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DF5" w:rsidRPr="00DE1DF5" w:rsidRDefault="00DE1DF5" w:rsidP="00DE1DF5">
      <w:pPr>
        <w:rPr>
          <w:b/>
          <w:bCs/>
          <w:rtl/>
        </w:rPr>
      </w:pPr>
      <w:r w:rsidRPr="00DE1DF5">
        <w:rPr>
          <w:b/>
          <w:bCs/>
          <w:rtl/>
        </w:rPr>
        <w:t>פרוגרמה  לשדרוג שלב ב'</w:t>
      </w:r>
    </w:p>
    <w:p w:rsidR="00DE1DF5" w:rsidRPr="00DE1DF5" w:rsidRDefault="00DE1DF5" w:rsidP="00DE1DF5">
      <w:pPr>
        <w:rPr>
          <w:b/>
          <w:bCs/>
          <w:rtl/>
        </w:rPr>
      </w:pPr>
      <w:r w:rsidRPr="00DE1DF5">
        <w:rPr>
          <w:b/>
          <w:bCs/>
          <w:rtl/>
        </w:rPr>
        <w:t>מוזיאון בית אוסישקין המרכז הגלילי לטבע</w:t>
      </w:r>
    </w:p>
    <w:p w:rsidR="00DE1DF5" w:rsidRPr="00DE1DF5" w:rsidRDefault="005B75A5" w:rsidP="00DE1DF5">
      <w:pPr>
        <w:rPr>
          <w:rtl/>
        </w:rPr>
      </w:pPr>
      <w:r>
        <w:rPr>
          <w:rFonts w:hint="cs"/>
          <w:rtl/>
        </w:rPr>
        <w:t xml:space="preserve">(עמוד 2 ) </w:t>
      </w:r>
    </w:p>
    <w:p w:rsidR="00DE1DF5" w:rsidRPr="00DE1DF5" w:rsidRDefault="00DE1DF5" w:rsidP="00DE1DF5">
      <w:pPr>
        <w:rPr>
          <w:b/>
          <w:bCs/>
          <w:rtl/>
        </w:rPr>
      </w:pPr>
      <w:r w:rsidRPr="00DE1DF5">
        <w:rPr>
          <w:rFonts w:hint="cs"/>
          <w:b/>
          <w:bCs/>
          <w:rtl/>
        </w:rPr>
        <w:t xml:space="preserve">תוכן : </w:t>
      </w:r>
    </w:p>
    <w:p w:rsidR="00DE1DF5" w:rsidRPr="00DE1DF5" w:rsidRDefault="00DE1DF5" w:rsidP="00DE1DF5">
      <w:pPr>
        <w:rPr>
          <w:rFonts w:hint="cs"/>
          <w:rtl/>
        </w:rPr>
      </w:pPr>
      <w:r w:rsidRPr="00DE1DF5">
        <w:rPr>
          <w:rFonts w:hint="cs"/>
          <w:rtl/>
        </w:rPr>
        <w:t xml:space="preserve">על המוזיאון ..............3 </w:t>
      </w:r>
    </w:p>
    <w:p w:rsidR="00DE1DF5" w:rsidRPr="00DE1DF5" w:rsidRDefault="00DE1DF5" w:rsidP="00DE1DF5">
      <w:pPr>
        <w:rPr>
          <w:rFonts w:hint="cs"/>
          <w:rtl/>
        </w:rPr>
      </w:pPr>
      <w:r w:rsidRPr="00DE1DF5">
        <w:rPr>
          <w:rFonts w:hint="cs"/>
          <w:rtl/>
        </w:rPr>
        <w:t xml:space="preserve">חזית וקומות..............6 </w:t>
      </w:r>
    </w:p>
    <w:p w:rsidR="00DE1DF5" w:rsidRPr="00DE1DF5" w:rsidRDefault="00DE1DF5" w:rsidP="00DE1DF5">
      <w:pPr>
        <w:rPr>
          <w:rFonts w:hint="cs"/>
          <w:rtl/>
        </w:rPr>
      </w:pPr>
      <w:r w:rsidRPr="00DE1DF5">
        <w:rPr>
          <w:rFonts w:hint="cs"/>
          <w:rtl/>
        </w:rPr>
        <w:t>מטרות.....................8</w:t>
      </w:r>
    </w:p>
    <w:p w:rsidR="00DE1DF5" w:rsidRPr="00DE1DF5" w:rsidRDefault="00DE1DF5" w:rsidP="00DE1DF5">
      <w:pPr>
        <w:rPr>
          <w:rFonts w:hint="cs"/>
          <w:rtl/>
        </w:rPr>
      </w:pPr>
      <w:r w:rsidRPr="00DE1DF5">
        <w:rPr>
          <w:rFonts w:hint="cs"/>
          <w:rtl/>
        </w:rPr>
        <w:t xml:space="preserve">שדרוג המבנה...........9 </w:t>
      </w:r>
    </w:p>
    <w:p w:rsidR="00DE1DF5" w:rsidRPr="00DE1DF5" w:rsidRDefault="00DE1DF5" w:rsidP="00DE1DF5">
      <w:pPr>
        <w:rPr>
          <w:rtl/>
        </w:rPr>
      </w:pPr>
      <w:r w:rsidRPr="00DE1DF5">
        <w:rPr>
          <w:rFonts w:hint="cs"/>
          <w:rtl/>
        </w:rPr>
        <w:t>שדרוג תוכן.............10</w:t>
      </w:r>
    </w:p>
    <w:p w:rsidR="00DE1DF5" w:rsidRPr="00DE1DF5" w:rsidRDefault="00DE1DF5" w:rsidP="00DE1DF5">
      <w:pPr>
        <w:rPr>
          <w:rFonts w:hint="cs"/>
          <w:rtl/>
        </w:rPr>
      </w:pPr>
      <w:r w:rsidRPr="00DE1DF5">
        <w:rPr>
          <w:rFonts w:hint="cs"/>
          <w:rtl/>
        </w:rPr>
        <w:t xml:space="preserve">מסלולי הביקור...........13 </w:t>
      </w:r>
    </w:p>
    <w:p w:rsidR="00DE1DF5" w:rsidRPr="00DE1DF5" w:rsidRDefault="00DE1DF5" w:rsidP="00DE1DF5">
      <w:pPr>
        <w:rPr>
          <w:rFonts w:hint="cs"/>
          <w:rtl/>
        </w:rPr>
      </w:pPr>
      <w:r w:rsidRPr="00DE1DF5">
        <w:rPr>
          <w:rFonts w:hint="cs"/>
          <w:rtl/>
        </w:rPr>
        <w:t xml:space="preserve">הנגשה ונגישות ..........19 </w:t>
      </w:r>
    </w:p>
    <w:p w:rsidR="00DE1DF5" w:rsidRPr="00DE1DF5" w:rsidRDefault="00DE1DF5" w:rsidP="00DE1DF5">
      <w:pPr>
        <w:rPr>
          <w:rFonts w:hint="cs"/>
          <w:rtl/>
        </w:rPr>
      </w:pPr>
      <w:r w:rsidRPr="00DE1DF5">
        <w:rPr>
          <w:rFonts w:hint="cs"/>
          <w:rtl/>
        </w:rPr>
        <w:t xml:space="preserve">שימור.......................22 </w:t>
      </w:r>
    </w:p>
    <w:p w:rsidR="00DE1DF5" w:rsidRPr="00DE1DF5" w:rsidRDefault="00DE1DF5" w:rsidP="00DE1DF5">
      <w:pPr>
        <w:rPr>
          <w:rFonts w:hint="cs"/>
          <w:rtl/>
        </w:rPr>
      </w:pPr>
      <w:r w:rsidRPr="00DE1DF5">
        <w:rPr>
          <w:rFonts w:hint="cs"/>
          <w:rtl/>
        </w:rPr>
        <w:t xml:space="preserve">תקציב......................23 </w:t>
      </w:r>
    </w:p>
    <w:p w:rsidR="00DE1DF5" w:rsidRPr="00DE1DF5" w:rsidRDefault="00DE1DF5" w:rsidP="00DE1DF5">
      <w:pPr>
        <w:rPr>
          <w:rFonts w:hint="cs"/>
          <w:rtl/>
        </w:rPr>
      </w:pPr>
      <w:r w:rsidRPr="00DE1DF5">
        <w:rPr>
          <w:rFonts w:hint="cs"/>
          <w:rtl/>
        </w:rPr>
        <w:t xml:space="preserve">לו"ז.........................25 </w:t>
      </w:r>
    </w:p>
    <w:p w:rsidR="00DE1DF5" w:rsidRPr="00DE1DF5" w:rsidRDefault="00DE1DF5" w:rsidP="00DE1DF5">
      <w:pPr>
        <w:rPr>
          <w:rtl/>
        </w:rPr>
      </w:pPr>
      <w:r w:rsidRPr="00DE1DF5">
        <w:rPr>
          <w:rFonts w:hint="cs"/>
          <w:rtl/>
        </w:rPr>
        <w:t xml:space="preserve">הדמיות ותוכניות........26 </w:t>
      </w:r>
    </w:p>
    <w:p w:rsidR="00DE1DF5" w:rsidRPr="00DE1DF5" w:rsidRDefault="005B75A5" w:rsidP="00DE1DF5">
      <w:pPr>
        <w:rPr>
          <w:rtl/>
        </w:rPr>
      </w:pPr>
      <w:r>
        <w:rPr>
          <w:rFonts w:hint="cs"/>
          <w:rtl/>
        </w:rPr>
        <w:t>(עמוד 3 )</w:t>
      </w:r>
    </w:p>
    <w:p w:rsidR="00DE1DF5" w:rsidRPr="00DE1DF5" w:rsidRDefault="00DE1DF5" w:rsidP="00DE1DF5">
      <w:pPr>
        <w:rPr>
          <w:rFonts w:hint="cs"/>
          <w:b/>
          <w:bCs/>
          <w:rtl/>
        </w:rPr>
      </w:pPr>
      <w:r w:rsidRPr="00DE1DF5">
        <w:rPr>
          <w:rFonts w:hint="cs"/>
          <w:b/>
          <w:bCs/>
          <w:rtl/>
        </w:rPr>
        <w:t>על המוזיאון</w:t>
      </w:r>
    </w:p>
    <w:p w:rsidR="00DE1DF5" w:rsidRPr="00DE1DF5" w:rsidRDefault="00DE1DF5" w:rsidP="00DE1DF5">
      <w:pPr>
        <w:rPr>
          <w:rFonts w:hint="cs"/>
          <w:rtl/>
        </w:rPr>
      </w:pPr>
      <w:r w:rsidRPr="00DE1DF5">
        <w:rPr>
          <w:rtl/>
        </w:rPr>
        <w:t>בית אוסישקין הינו מוזיאון להיסטוריה ולטבע בקיבוץ</w:t>
      </w:r>
      <w:r w:rsidRPr="00DE1DF5">
        <w:rPr>
          <w:rFonts w:hint="cs"/>
          <w:rtl/>
        </w:rPr>
        <w:t xml:space="preserve"> </w:t>
      </w:r>
      <w:r w:rsidRPr="00DE1DF5">
        <w:rPr>
          <w:rtl/>
        </w:rPr>
        <w:t>דן שהוקם בשנת 1955 במטרה להציג את הנוף הייחודי</w:t>
      </w:r>
      <w:r w:rsidRPr="00DE1DF5">
        <w:rPr>
          <w:rFonts w:hint="cs"/>
          <w:rtl/>
        </w:rPr>
        <w:t xml:space="preserve"> </w:t>
      </w:r>
      <w:r w:rsidRPr="00DE1DF5">
        <w:rPr>
          <w:rtl/>
        </w:rPr>
        <w:t>ועולם החי שבאזור עמק החולה טרם יבוש העמק</w:t>
      </w:r>
      <w:r w:rsidRPr="00DE1DF5">
        <w:rPr>
          <w:rFonts w:hint="cs"/>
          <w:rtl/>
        </w:rPr>
        <w:t>.</w:t>
      </w:r>
    </w:p>
    <w:p w:rsidR="00DE1DF5" w:rsidRPr="00DE1DF5" w:rsidRDefault="00DE1DF5" w:rsidP="00DE1DF5">
      <w:pPr>
        <w:rPr>
          <w:rFonts w:hint="cs"/>
          <w:rtl/>
        </w:rPr>
      </w:pPr>
      <w:r w:rsidRPr="00DE1DF5">
        <w:rPr>
          <w:rtl/>
        </w:rPr>
        <w:t>המוזיאון מנוהל על ידי החברה להגנת הטבע בשיתוף</w:t>
      </w:r>
      <w:r w:rsidRPr="00DE1DF5">
        <w:rPr>
          <w:rFonts w:hint="cs"/>
          <w:rtl/>
        </w:rPr>
        <w:t xml:space="preserve"> </w:t>
      </w:r>
      <w:r w:rsidRPr="00DE1DF5">
        <w:rPr>
          <w:rtl/>
        </w:rPr>
        <w:t>המועצה האזורית גליל עליון ובליווי מקצועי של</w:t>
      </w:r>
      <w:r w:rsidRPr="00DE1DF5">
        <w:rPr>
          <w:rFonts w:hint="cs"/>
          <w:rtl/>
        </w:rPr>
        <w:t xml:space="preserve"> </w:t>
      </w:r>
      <w:r w:rsidRPr="00DE1DF5">
        <w:rPr>
          <w:rtl/>
        </w:rPr>
        <w:t>המועצה לשימור מבנים ואתרי מורשת</w:t>
      </w:r>
      <w:r w:rsidRPr="00DE1DF5">
        <w:rPr>
          <w:rFonts w:hint="cs"/>
          <w:rtl/>
        </w:rPr>
        <w:t>.</w:t>
      </w:r>
    </w:p>
    <w:p w:rsidR="00DE1DF5" w:rsidRPr="00DE1DF5" w:rsidRDefault="00DE1DF5" w:rsidP="00DE1DF5">
      <w:pPr>
        <w:rPr>
          <w:rFonts w:hint="cs"/>
          <w:rtl/>
        </w:rPr>
      </w:pPr>
      <w:r w:rsidRPr="00DE1DF5">
        <w:rPr>
          <w:rtl/>
        </w:rPr>
        <w:t xml:space="preserve">מבנה המוזיאון הוא מבנה </w:t>
      </w:r>
      <w:proofErr w:type="spellStart"/>
      <w:r w:rsidRPr="00DE1DF5">
        <w:rPr>
          <w:rtl/>
        </w:rPr>
        <w:t>יחודי</w:t>
      </w:r>
      <w:proofErr w:type="spellEnd"/>
      <w:r w:rsidRPr="00DE1DF5">
        <w:rPr>
          <w:rtl/>
        </w:rPr>
        <w:t xml:space="preserve"> והוא מוכר כמבנה</w:t>
      </w:r>
      <w:r w:rsidRPr="00DE1DF5">
        <w:rPr>
          <w:rFonts w:hint="cs"/>
          <w:rtl/>
        </w:rPr>
        <w:t xml:space="preserve"> </w:t>
      </w:r>
      <w:r w:rsidRPr="00DE1DF5">
        <w:rPr>
          <w:rtl/>
        </w:rPr>
        <w:t>לשימור</w:t>
      </w:r>
      <w:r w:rsidRPr="00DE1DF5">
        <w:rPr>
          <w:rFonts w:hint="cs"/>
          <w:rtl/>
        </w:rPr>
        <w:t>.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>מוזיאון בית אוסישקין הינו מוזיאון מוכר ע"י מנהל</w:t>
      </w:r>
      <w:r w:rsidRPr="00DE1DF5">
        <w:rPr>
          <w:rFonts w:hint="cs"/>
          <w:rtl/>
        </w:rPr>
        <w:t xml:space="preserve"> </w:t>
      </w:r>
      <w:r w:rsidRPr="00DE1DF5">
        <w:rPr>
          <w:rtl/>
        </w:rPr>
        <w:t>התרבות וע"י משרד החינוך, אלפי תלמידים מכל רחבי</w:t>
      </w:r>
      <w:r w:rsidRPr="00DE1DF5">
        <w:rPr>
          <w:rFonts w:hint="cs"/>
          <w:rtl/>
        </w:rPr>
        <w:t xml:space="preserve"> </w:t>
      </w:r>
      <w:r w:rsidRPr="00DE1DF5">
        <w:rPr>
          <w:rtl/>
        </w:rPr>
        <w:t>הארץ פוקדים אותו מדי שנה.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>בית אוסישקין נמצא בצמוד לתחילת המסלול הצפוני של שביל ישראל והוא מהווה נקודת ציון משמעותית למטיילי השביל וגורם משיכה לביקור ולבילוי חוויתי</w:t>
      </w:r>
      <w:r w:rsidRPr="00DE1DF5">
        <w:rPr>
          <w:rFonts w:hint="cs"/>
          <w:rtl/>
        </w:rPr>
        <w:t xml:space="preserve"> </w:t>
      </w:r>
      <w:r w:rsidRPr="00DE1DF5">
        <w:rPr>
          <w:rtl/>
        </w:rPr>
        <w:t>למטיילים רבים.</w:t>
      </w:r>
    </w:p>
    <w:p w:rsidR="005B75A5" w:rsidRPr="005B75A5" w:rsidRDefault="005B75A5" w:rsidP="00DE1DF5">
      <w:pPr>
        <w:rPr>
          <w:rtl/>
        </w:rPr>
      </w:pPr>
      <w:r w:rsidRPr="005B75A5">
        <w:rPr>
          <w:rFonts w:hint="cs"/>
          <w:rtl/>
        </w:rPr>
        <w:t>(עמוד 4 )</w:t>
      </w:r>
    </w:p>
    <w:p w:rsidR="00DE1DF5" w:rsidRPr="00DE1DF5" w:rsidRDefault="00DE1DF5" w:rsidP="00DE1DF5">
      <w:pPr>
        <w:rPr>
          <w:rFonts w:hint="cs"/>
          <w:b/>
          <w:bCs/>
          <w:rtl/>
        </w:rPr>
      </w:pPr>
      <w:r w:rsidRPr="00DE1DF5">
        <w:rPr>
          <w:rFonts w:hint="cs"/>
          <w:b/>
          <w:bCs/>
          <w:rtl/>
        </w:rPr>
        <w:t xml:space="preserve">התפתחות המוזיאון 1955-2020 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>בשנים 1955 עד 1992 המוזיאון פעל במתכונתו הראשונית</w:t>
      </w:r>
      <w:r w:rsidRPr="00DE1DF5">
        <w:rPr>
          <w:rFonts w:hint="cs"/>
          <w:rtl/>
        </w:rPr>
        <w:t xml:space="preserve"> </w:t>
      </w:r>
      <w:r w:rsidRPr="00DE1DF5">
        <w:rPr>
          <w:rtl/>
        </w:rPr>
        <w:t>ושימש כמכון מחקר ואיסוף פריטים של עמק החולה</w:t>
      </w:r>
      <w:r w:rsidRPr="00DE1DF5">
        <w:rPr>
          <w:rFonts w:hint="cs"/>
          <w:rtl/>
        </w:rPr>
        <w:t xml:space="preserve"> </w:t>
      </w:r>
      <w:r w:rsidRPr="00DE1DF5">
        <w:rPr>
          <w:rtl/>
        </w:rPr>
        <w:t xml:space="preserve">והחרמון (האגף הזואולוגי נפתח </w:t>
      </w:r>
      <w:r w:rsidRPr="00DE1DF5">
        <w:rPr>
          <w:rFonts w:hint="cs"/>
          <w:rtl/>
        </w:rPr>
        <w:t>ב 1963 )</w:t>
      </w:r>
    </w:p>
    <w:p w:rsidR="00DE1DF5" w:rsidRPr="00DE1DF5" w:rsidRDefault="00DE1DF5" w:rsidP="00DE1DF5">
      <w:pPr>
        <w:rPr>
          <w:rFonts w:hint="cs"/>
          <w:rtl/>
        </w:rPr>
      </w:pPr>
      <w:r w:rsidRPr="00DE1DF5">
        <w:rPr>
          <w:rtl/>
        </w:rPr>
        <w:t>בשנת 1992 נבנה באודיטוריום האגף הארכאולוגי</w:t>
      </w:r>
      <w:r w:rsidRPr="00DE1DF5">
        <w:rPr>
          <w:rFonts w:hint="cs"/>
          <w:rtl/>
        </w:rPr>
        <w:t>.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>בשנת 2019-2020 בוצע שדרוג לאגף הארכאולוגי והוא הפך</w:t>
      </w:r>
      <w:r w:rsidRPr="00DE1DF5">
        <w:rPr>
          <w:rFonts w:hint="cs"/>
          <w:rtl/>
        </w:rPr>
        <w:t xml:space="preserve"> </w:t>
      </w:r>
      <w:r w:rsidRPr="00DE1DF5">
        <w:rPr>
          <w:rtl/>
        </w:rPr>
        <w:t xml:space="preserve">לאגף היסטורי הכולל מוצגים </w:t>
      </w:r>
      <w:r w:rsidRPr="00DE1DF5">
        <w:rPr>
          <w:rFonts w:hint="cs"/>
          <w:rtl/>
        </w:rPr>
        <w:t>א</w:t>
      </w:r>
      <w:r w:rsidRPr="00DE1DF5">
        <w:rPr>
          <w:rtl/>
        </w:rPr>
        <w:t>רכאולוגים,</w:t>
      </w:r>
      <w:r w:rsidRPr="00DE1DF5">
        <w:rPr>
          <w:rFonts w:hint="cs"/>
          <w:rtl/>
        </w:rPr>
        <w:t xml:space="preserve"> </w:t>
      </w:r>
      <w:proofErr w:type="spellStart"/>
      <w:r w:rsidRPr="00DE1DF5">
        <w:rPr>
          <w:rtl/>
        </w:rPr>
        <w:t>אתנוגרפים</w:t>
      </w:r>
      <w:proofErr w:type="spellEnd"/>
      <w:r w:rsidRPr="00DE1DF5">
        <w:rPr>
          <w:rFonts w:hint="cs"/>
          <w:rtl/>
        </w:rPr>
        <w:t xml:space="preserve"> </w:t>
      </w:r>
      <w:r w:rsidRPr="00DE1DF5">
        <w:rPr>
          <w:rtl/>
        </w:rPr>
        <w:t>והסטורים.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>חידוש ושדרוג האגף הזואולוגי יצור שפה אחידה בין שני</w:t>
      </w:r>
      <w:r w:rsidRPr="00DE1DF5">
        <w:rPr>
          <w:rFonts w:hint="cs"/>
          <w:rtl/>
        </w:rPr>
        <w:t xml:space="preserve"> </w:t>
      </w:r>
      <w:r w:rsidRPr="00DE1DF5">
        <w:rPr>
          <w:rtl/>
        </w:rPr>
        <w:t xml:space="preserve">האגפים, חיבור </w:t>
      </w:r>
      <w:proofErr w:type="spellStart"/>
      <w:r w:rsidRPr="00DE1DF5">
        <w:rPr>
          <w:rtl/>
        </w:rPr>
        <w:t>אמיתי</w:t>
      </w:r>
      <w:proofErr w:type="spellEnd"/>
      <w:r w:rsidRPr="00DE1DF5">
        <w:rPr>
          <w:rtl/>
        </w:rPr>
        <w:t xml:space="preserve"> וחווית מבקר שלמה ומקיפה</w:t>
      </w:r>
      <w:r w:rsidRPr="00DE1DF5">
        <w:rPr>
          <w:rFonts w:hint="cs"/>
          <w:rtl/>
        </w:rPr>
        <w:t xml:space="preserve"> </w:t>
      </w:r>
      <w:r w:rsidRPr="00DE1DF5">
        <w:rPr>
          <w:rtl/>
        </w:rPr>
        <w:t>הסובבת סביב סיפור האדם והטבע בעמק החולה.</w:t>
      </w:r>
    </w:p>
    <w:p w:rsidR="00DE1DF5" w:rsidRPr="00DE1DF5" w:rsidRDefault="005B75A5" w:rsidP="00DE1DF5">
      <w:pPr>
        <w:rPr>
          <w:rtl/>
        </w:rPr>
      </w:pPr>
      <w:r>
        <w:rPr>
          <w:rFonts w:hint="cs"/>
          <w:rtl/>
        </w:rPr>
        <w:lastRenderedPageBreak/>
        <w:t>(עמוד 6)</w:t>
      </w:r>
    </w:p>
    <w:p w:rsidR="00DE1DF5" w:rsidRPr="00DE1DF5" w:rsidRDefault="00DE1DF5" w:rsidP="00DE1DF5">
      <w:pPr>
        <w:rPr>
          <w:b/>
          <w:bCs/>
          <w:rtl/>
        </w:rPr>
      </w:pPr>
      <w:r w:rsidRPr="00DE1DF5">
        <w:rPr>
          <w:b/>
          <w:bCs/>
          <w:rtl/>
        </w:rPr>
        <w:t>שטחי המוזיאון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>מקרא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 xml:space="preserve">מפלס ראשי מבואה כניסה - 80 ממ״ר 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 xml:space="preserve">שטח תפעולי משרדים - 95 ממ״ר 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>קומת תצוגה 1 - 70 ממ״ר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 xml:space="preserve">קומת תצוגה ומחסנים - 170 ממ״ר 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>תערוכת התיישבות - 140 ממ״ר</w:t>
      </w:r>
    </w:p>
    <w:p w:rsidR="00DE1DF5" w:rsidRPr="00DE1DF5" w:rsidRDefault="005B75A5" w:rsidP="00DE1DF5">
      <w:pPr>
        <w:rPr>
          <w:rtl/>
        </w:rPr>
      </w:pPr>
      <w:r>
        <w:rPr>
          <w:rFonts w:hint="cs"/>
          <w:rtl/>
        </w:rPr>
        <w:t>(עמוד 8)</w:t>
      </w:r>
    </w:p>
    <w:p w:rsidR="00DE1DF5" w:rsidRPr="00DE1DF5" w:rsidRDefault="00DE1DF5" w:rsidP="00DE1DF5">
      <w:pPr>
        <w:rPr>
          <w:b/>
          <w:bCs/>
          <w:rtl/>
        </w:rPr>
      </w:pPr>
      <w:r w:rsidRPr="00DE1DF5">
        <w:rPr>
          <w:rFonts w:hint="cs"/>
          <w:b/>
          <w:bCs/>
          <w:rtl/>
        </w:rPr>
        <w:t>מטרות השדרוג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>ליצוק משמעויות רלוונטיות לימינו בתכני המוזיאון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>ליצור חיבור מהותי בין חלקי המוזיאון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>לעצב שפה ויזואלית אחידה לשני אגפי המוזיאון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 xml:space="preserve"> </w:t>
      </w:r>
      <w:r w:rsidRPr="00DE1DF5">
        <w:rPr>
          <w:rFonts w:hint="cs"/>
          <w:rtl/>
        </w:rPr>
        <w:t>להפוך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את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הסיור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במוזיאון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למרתק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גם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ללא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הדרכה</w:t>
      </w:r>
    </w:p>
    <w:p w:rsidR="00DE1DF5" w:rsidRPr="00DE1DF5" w:rsidRDefault="00DE1DF5" w:rsidP="00DE1DF5">
      <w:pPr>
        <w:rPr>
          <w:rtl/>
        </w:rPr>
      </w:pPr>
      <w:r w:rsidRPr="00DE1DF5">
        <w:rPr>
          <w:rFonts w:hint="cs"/>
          <w:rtl/>
        </w:rPr>
        <w:t>להרחיב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את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זמן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השהייה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במוזיאון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באמצעות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פעילויות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נלוות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 xml:space="preserve"> </w:t>
      </w:r>
      <w:r w:rsidRPr="00DE1DF5">
        <w:rPr>
          <w:rFonts w:hint="cs"/>
          <w:rtl/>
        </w:rPr>
        <w:t>לעדכן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את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תשתית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המוזיאון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ולהפכה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לידידותית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יותר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למבקר</w:t>
      </w:r>
    </w:p>
    <w:p w:rsidR="00DE1DF5" w:rsidRPr="00DE1DF5" w:rsidRDefault="00DE1DF5" w:rsidP="00DE1DF5">
      <w:pPr>
        <w:rPr>
          <w:rtl/>
        </w:rPr>
      </w:pPr>
      <w:proofErr w:type="spellStart"/>
      <w:r w:rsidRPr="00DE1DF5">
        <w:rPr>
          <w:rFonts w:hint="cs"/>
          <w:rtl/>
        </w:rPr>
        <w:t>להנגיש</w:t>
      </w:r>
      <w:proofErr w:type="spellEnd"/>
      <w:r w:rsidRPr="00DE1DF5">
        <w:rPr>
          <w:rtl/>
        </w:rPr>
        <w:t xml:space="preserve"> </w:t>
      </w:r>
      <w:r w:rsidRPr="00DE1DF5">
        <w:rPr>
          <w:rFonts w:hint="cs"/>
          <w:rtl/>
        </w:rPr>
        <w:t>את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המוזיאון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לקהלי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היעד</w:t>
      </w:r>
    </w:p>
    <w:p w:rsidR="00DE1DF5" w:rsidRPr="005B75A5" w:rsidRDefault="005B75A5" w:rsidP="00DE1DF5">
      <w:pPr>
        <w:rPr>
          <w:rtl/>
        </w:rPr>
      </w:pPr>
      <w:r w:rsidRPr="005B75A5">
        <w:rPr>
          <w:rFonts w:hint="cs"/>
          <w:rtl/>
        </w:rPr>
        <w:t>(עמוד 9)</w:t>
      </w:r>
    </w:p>
    <w:p w:rsidR="00DE1DF5" w:rsidRPr="00DE1DF5" w:rsidRDefault="00DE1DF5" w:rsidP="00DE1DF5">
      <w:pPr>
        <w:rPr>
          <w:b/>
          <w:bCs/>
          <w:rtl/>
        </w:rPr>
      </w:pPr>
      <w:r w:rsidRPr="00DE1DF5">
        <w:rPr>
          <w:b/>
          <w:bCs/>
          <w:rtl/>
        </w:rPr>
        <w:t>שדרוג המבנה – כללי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 xml:space="preserve">התאמת המוזיאון למאה ה־21 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 xml:space="preserve"> </w:t>
      </w:r>
      <w:r w:rsidRPr="00DE1DF5">
        <w:rPr>
          <w:rFonts w:hint="cs"/>
          <w:rtl/>
        </w:rPr>
        <w:t>טיפול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ברטיבות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בכל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הבניין</w:t>
      </w:r>
      <w:r w:rsidRPr="00DE1DF5">
        <w:rPr>
          <w:rtl/>
        </w:rPr>
        <w:t xml:space="preserve"> 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 xml:space="preserve"> </w:t>
      </w:r>
      <w:r w:rsidRPr="00DE1DF5">
        <w:rPr>
          <w:rFonts w:hint="cs"/>
          <w:rtl/>
        </w:rPr>
        <w:t>טיפול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באבן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החיפוי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החיצונית</w:t>
      </w:r>
      <w:r w:rsidRPr="00DE1DF5">
        <w:rPr>
          <w:rtl/>
        </w:rPr>
        <w:t xml:space="preserve"> 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 xml:space="preserve"> </w:t>
      </w:r>
      <w:r w:rsidRPr="00DE1DF5">
        <w:rPr>
          <w:rFonts w:hint="cs"/>
          <w:rtl/>
        </w:rPr>
        <w:t>שדרוג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חלונות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בכל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המבנה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 xml:space="preserve"> </w:t>
      </w:r>
      <w:r w:rsidRPr="00DE1DF5">
        <w:rPr>
          <w:rFonts w:hint="cs"/>
          <w:rtl/>
        </w:rPr>
        <w:t>החלפת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כל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ארונות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התצוגה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לחדישים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עם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תאורה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מותאמת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 xml:space="preserve"> </w:t>
      </w:r>
      <w:r w:rsidRPr="00DE1DF5">
        <w:rPr>
          <w:rFonts w:hint="cs"/>
          <w:rtl/>
        </w:rPr>
        <w:t>שדרוג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מבנה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שירותים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חיצוני</w:t>
      </w:r>
      <w:r w:rsidRPr="00DE1DF5">
        <w:rPr>
          <w:rtl/>
        </w:rPr>
        <w:t xml:space="preserve">, </w:t>
      </w:r>
      <w:r w:rsidRPr="00DE1DF5">
        <w:rPr>
          <w:rFonts w:hint="cs"/>
          <w:rtl/>
        </w:rPr>
        <w:t>בניית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פרגולות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המתנה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 xml:space="preserve"> </w:t>
      </w:r>
      <w:r w:rsidRPr="00DE1DF5">
        <w:rPr>
          <w:rFonts w:hint="cs"/>
          <w:rtl/>
        </w:rPr>
        <w:t>התאמת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המחסנים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במרתף</w:t>
      </w:r>
      <w:r w:rsidRPr="00DE1DF5">
        <w:rPr>
          <w:rtl/>
        </w:rPr>
        <w:t xml:space="preserve"> </w:t>
      </w:r>
      <w:proofErr w:type="spellStart"/>
      <w:r w:rsidRPr="00DE1DF5">
        <w:rPr>
          <w:rFonts w:hint="cs"/>
          <w:rtl/>
        </w:rPr>
        <w:t>לאיחסון</w:t>
      </w:r>
      <w:proofErr w:type="spellEnd"/>
      <w:r w:rsidRPr="00DE1DF5">
        <w:rPr>
          <w:rtl/>
        </w:rPr>
        <w:t xml:space="preserve"> </w:t>
      </w:r>
      <w:r w:rsidRPr="00DE1DF5">
        <w:rPr>
          <w:rFonts w:hint="cs"/>
          <w:rtl/>
        </w:rPr>
        <w:t>מוצגים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 xml:space="preserve"> </w:t>
      </w:r>
      <w:proofErr w:type="spellStart"/>
      <w:r w:rsidRPr="00DE1DF5">
        <w:rPr>
          <w:rFonts w:hint="cs"/>
          <w:rtl/>
        </w:rPr>
        <w:t>הנגשת</w:t>
      </w:r>
      <w:proofErr w:type="spellEnd"/>
      <w:r w:rsidRPr="00DE1DF5">
        <w:rPr>
          <w:rtl/>
        </w:rPr>
        <w:t xml:space="preserve"> </w:t>
      </w:r>
      <w:r w:rsidRPr="00DE1DF5">
        <w:rPr>
          <w:rFonts w:hint="cs"/>
          <w:rtl/>
        </w:rPr>
        <w:t>קומה</w:t>
      </w:r>
      <w:r w:rsidRPr="00DE1DF5">
        <w:rPr>
          <w:rtl/>
        </w:rPr>
        <w:t xml:space="preserve"> -2 </w:t>
      </w:r>
      <w:r w:rsidRPr="00DE1DF5">
        <w:rPr>
          <w:rFonts w:hint="cs"/>
          <w:rtl/>
        </w:rPr>
        <w:t>לבעלי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מוגבלויות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ב</w:t>
      </w:r>
      <w:r w:rsidRPr="00DE1DF5">
        <w:rPr>
          <w:rtl/>
        </w:rPr>
        <w:t>ה</w:t>
      </w:r>
      <w:r w:rsidRPr="00DE1DF5">
        <w:rPr>
          <w:rFonts w:hint="cs"/>
          <w:rtl/>
        </w:rPr>
        <w:t>תא</w:t>
      </w:r>
      <w:r w:rsidRPr="00DE1DF5">
        <w:rPr>
          <w:rtl/>
        </w:rPr>
        <w:t>ם לתקנים</w:t>
      </w:r>
    </w:p>
    <w:p w:rsidR="00DE1DF5" w:rsidRPr="00DE1DF5" w:rsidRDefault="00DE1DF5" w:rsidP="00DE1DF5">
      <w:pPr>
        <w:rPr>
          <w:rtl/>
        </w:rPr>
      </w:pPr>
    </w:p>
    <w:p w:rsidR="00DE1DF5" w:rsidRPr="00DE1DF5" w:rsidRDefault="00DE1DF5" w:rsidP="00DE1DF5">
      <w:pPr>
        <w:rPr>
          <w:rtl/>
        </w:rPr>
      </w:pPr>
    </w:p>
    <w:p w:rsidR="00DE1DF5" w:rsidRPr="00DE1DF5" w:rsidRDefault="00DE1DF5" w:rsidP="00DE1DF5">
      <w:pPr>
        <w:rPr>
          <w:rtl/>
        </w:rPr>
      </w:pPr>
    </w:p>
    <w:p w:rsidR="00DE1DF5" w:rsidRPr="00DE1DF5" w:rsidRDefault="00DE1DF5" w:rsidP="00DE1DF5">
      <w:pPr>
        <w:rPr>
          <w:rtl/>
        </w:rPr>
      </w:pPr>
    </w:p>
    <w:p w:rsidR="00DE1DF5" w:rsidRPr="00DE1DF5" w:rsidRDefault="00DE1DF5" w:rsidP="00DE1DF5">
      <w:pPr>
        <w:rPr>
          <w:rtl/>
        </w:rPr>
      </w:pPr>
    </w:p>
    <w:p w:rsidR="00DE1DF5" w:rsidRPr="00DE1DF5" w:rsidRDefault="005B75A5" w:rsidP="00DE1DF5">
      <w:pPr>
        <w:rPr>
          <w:rtl/>
        </w:rPr>
      </w:pPr>
      <w:r>
        <w:rPr>
          <w:rFonts w:hint="cs"/>
          <w:rtl/>
        </w:rPr>
        <w:lastRenderedPageBreak/>
        <w:t>(עמוד 10)</w:t>
      </w:r>
    </w:p>
    <w:p w:rsidR="00DE1DF5" w:rsidRPr="00DE1DF5" w:rsidRDefault="00DE1DF5" w:rsidP="00DE1DF5">
      <w:pPr>
        <w:rPr>
          <w:b/>
          <w:bCs/>
          <w:rtl/>
        </w:rPr>
      </w:pPr>
      <w:r w:rsidRPr="00DE1DF5">
        <w:rPr>
          <w:b/>
          <w:bCs/>
          <w:rtl/>
        </w:rPr>
        <w:t>שדרוג המבואה – בינוי ותוכן</w:t>
      </w:r>
    </w:p>
    <w:p w:rsidR="00DE1DF5" w:rsidRPr="00DE1DF5" w:rsidRDefault="00DE1DF5" w:rsidP="00DE1DF5">
      <w:pPr>
        <w:rPr>
          <w:b/>
          <w:bCs/>
          <w:rtl/>
        </w:rPr>
      </w:pPr>
      <w:r w:rsidRPr="00DE1DF5">
        <w:rPr>
          <w:b/>
          <w:bCs/>
          <w:rtl/>
        </w:rPr>
        <w:t>כללי: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 xml:space="preserve">המבואה תהפוך למזמינה וידידותית לקהל בזכות </w:t>
      </w:r>
      <w:proofErr w:type="spellStart"/>
      <w:r w:rsidRPr="00DE1DF5">
        <w:rPr>
          <w:rtl/>
        </w:rPr>
        <w:t>שידרוג</w:t>
      </w:r>
      <w:proofErr w:type="spellEnd"/>
      <w:r w:rsidRPr="00DE1DF5">
        <w:rPr>
          <w:rtl/>
        </w:rPr>
        <w:t xml:space="preserve"> הבינוי ויצירת תכנים אטרקטיביים</w:t>
      </w:r>
    </w:p>
    <w:p w:rsidR="00DE1DF5" w:rsidRPr="00DE1DF5" w:rsidRDefault="00DE1DF5" w:rsidP="00DE1DF5">
      <w:pPr>
        <w:rPr>
          <w:b/>
          <w:bCs/>
          <w:rtl/>
        </w:rPr>
      </w:pPr>
      <w:r w:rsidRPr="00DE1DF5">
        <w:rPr>
          <w:b/>
          <w:bCs/>
          <w:rtl/>
        </w:rPr>
        <w:t>הבינוי יכלול:</w:t>
      </w:r>
    </w:p>
    <w:p w:rsidR="00DE1DF5" w:rsidRPr="00DE1DF5" w:rsidRDefault="00DE1DF5" w:rsidP="00DE1DF5">
      <w:pPr>
        <w:rPr>
          <w:rtl/>
        </w:rPr>
      </w:pPr>
      <w:r w:rsidRPr="00DE1DF5">
        <w:rPr>
          <w:rFonts w:hint="cs"/>
          <w:rtl/>
        </w:rPr>
        <w:t>חלונות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סגורים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עם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זכוכית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וציפוי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כהה</w:t>
      </w:r>
      <w:r w:rsidRPr="00DE1DF5">
        <w:rPr>
          <w:rtl/>
        </w:rPr>
        <w:t xml:space="preserve"> </w:t>
      </w:r>
      <w:r w:rsidRPr="00DE1DF5">
        <w:t>ND95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 xml:space="preserve"> </w:t>
      </w:r>
      <w:r w:rsidRPr="00DE1DF5">
        <w:rPr>
          <w:rFonts w:hint="cs"/>
          <w:rtl/>
        </w:rPr>
        <w:t>מיזוג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אוויר</w:t>
      </w:r>
    </w:p>
    <w:p w:rsidR="00DE1DF5" w:rsidRPr="00DE1DF5" w:rsidRDefault="00DE1DF5" w:rsidP="00DE1DF5">
      <w:pPr>
        <w:rPr>
          <w:rtl/>
        </w:rPr>
      </w:pPr>
      <w:r w:rsidRPr="00DE1DF5">
        <w:rPr>
          <w:rFonts w:hint="cs"/>
          <w:rtl/>
        </w:rPr>
        <w:t>שולחנות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בסגנון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בית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קפה</w:t>
      </w:r>
    </w:p>
    <w:p w:rsidR="00DE1DF5" w:rsidRPr="00DE1DF5" w:rsidRDefault="00DE1DF5" w:rsidP="00DE1DF5">
      <w:pPr>
        <w:rPr>
          <w:rtl/>
        </w:rPr>
      </w:pPr>
      <w:r w:rsidRPr="00DE1DF5">
        <w:rPr>
          <w:rFonts w:hint="cs"/>
          <w:rtl/>
        </w:rPr>
        <w:t>קופת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מוזיאון</w:t>
      </w:r>
    </w:p>
    <w:p w:rsidR="00DE1DF5" w:rsidRPr="00DE1DF5" w:rsidRDefault="00DE1DF5" w:rsidP="00DE1DF5">
      <w:pPr>
        <w:rPr>
          <w:rtl/>
        </w:rPr>
      </w:pPr>
      <w:r w:rsidRPr="00DE1DF5">
        <w:rPr>
          <w:rFonts w:hint="cs"/>
          <w:rtl/>
        </w:rPr>
        <w:t>בית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קפה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אוסישקין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וחנות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המוזיאון</w:t>
      </w:r>
      <w:r w:rsidRPr="00DE1DF5">
        <w:rPr>
          <w:rtl/>
        </w:rPr>
        <w:t xml:space="preserve"> -</w:t>
      </w:r>
      <w:r w:rsidRPr="00DE1DF5">
        <w:rPr>
          <w:rFonts w:hint="cs"/>
          <w:rtl/>
        </w:rPr>
        <w:t xml:space="preserve"> </w:t>
      </w:r>
      <w:r w:rsidRPr="00DE1DF5">
        <w:rPr>
          <w:rtl/>
        </w:rPr>
        <w:t>פתוחים לציבור הרחב</w:t>
      </w:r>
    </w:p>
    <w:p w:rsidR="00DE1DF5" w:rsidRPr="00DE1DF5" w:rsidRDefault="00DE1DF5" w:rsidP="00DE1DF5">
      <w:pPr>
        <w:rPr>
          <w:b/>
          <w:bCs/>
          <w:rtl/>
        </w:rPr>
      </w:pPr>
      <w:r w:rsidRPr="00DE1DF5">
        <w:rPr>
          <w:b/>
          <w:bCs/>
          <w:rtl/>
        </w:rPr>
        <w:t>התוכן יכלול</w:t>
      </w:r>
      <w:r w:rsidRPr="00DE1DF5">
        <w:rPr>
          <w:rFonts w:hint="cs"/>
          <w:b/>
          <w:bCs/>
          <w:rtl/>
        </w:rPr>
        <w:t xml:space="preserve"> : 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>סרט על מייסדי החברה להגנת הטבע,</w:t>
      </w:r>
      <w:r w:rsidRPr="00DE1DF5">
        <w:rPr>
          <w:rFonts w:hint="cs"/>
          <w:rtl/>
        </w:rPr>
        <w:t xml:space="preserve"> </w:t>
      </w:r>
      <w:r w:rsidRPr="00DE1DF5">
        <w:rPr>
          <w:rtl/>
        </w:rPr>
        <w:t>על גבי מסך גדול ללא סאונד, בשלוש שפות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 xml:space="preserve"> </w:t>
      </w:r>
      <w:r w:rsidRPr="00DE1DF5">
        <w:rPr>
          <w:rFonts w:hint="cs"/>
          <w:rtl/>
        </w:rPr>
        <w:t>מידע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והכוונה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על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אפשרויות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הסיור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השונות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במוזיאון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 xml:space="preserve"> </w:t>
      </w:r>
      <w:r w:rsidRPr="00DE1DF5">
        <w:rPr>
          <w:rFonts w:hint="cs"/>
          <w:rtl/>
        </w:rPr>
        <w:t>מפת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המסלולים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 xml:space="preserve"> </w:t>
      </w:r>
      <w:r w:rsidRPr="00DE1DF5">
        <w:rPr>
          <w:rFonts w:hint="cs"/>
          <w:rtl/>
        </w:rPr>
        <w:t>שילוט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ממותג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בהתאם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לקו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העיצוב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הכללי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 xml:space="preserve"> </w:t>
      </w:r>
      <w:r w:rsidRPr="00DE1DF5">
        <w:rPr>
          <w:rFonts w:hint="cs"/>
          <w:rtl/>
        </w:rPr>
        <w:t>ע</w:t>
      </w:r>
      <w:r w:rsidRPr="00DE1DF5">
        <w:rPr>
          <w:rtl/>
        </w:rPr>
        <w:t>מדת צילום עצמי עם מיצג של ציפור כנף גדולה</w:t>
      </w:r>
      <w:r w:rsidRPr="00DE1DF5">
        <w:rPr>
          <w:rFonts w:hint="cs"/>
          <w:rtl/>
        </w:rPr>
        <w:t xml:space="preserve"> </w:t>
      </w:r>
      <w:proofErr w:type="spellStart"/>
      <w:r w:rsidRPr="00DE1DF5">
        <w:rPr>
          <w:rtl/>
        </w:rPr>
        <w:t>אופינית</w:t>
      </w:r>
      <w:proofErr w:type="spellEnd"/>
      <w:r w:rsidRPr="00DE1DF5">
        <w:rPr>
          <w:rtl/>
        </w:rPr>
        <w:t xml:space="preserve"> לאזור כגון עגור או שקנאי (צילום בעמוד </w:t>
      </w:r>
      <w:r w:rsidRPr="00DE1DF5">
        <w:rPr>
          <w:rFonts w:hint="cs"/>
          <w:rtl/>
        </w:rPr>
        <w:t>16 )</w:t>
      </w:r>
    </w:p>
    <w:p w:rsidR="00DE1DF5" w:rsidRPr="00DE1DF5" w:rsidRDefault="005B75A5" w:rsidP="00DE1DF5">
      <w:pPr>
        <w:rPr>
          <w:rtl/>
        </w:rPr>
      </w:pPr>
      <w:r>
        <w:rPr>
          <w:rFonts w:hint="cs"/>
          <w:rtl/>
        </w:rPr>
        <w:t>(עמוד 11)</w:t>
      </w:r>
    </w:p>
    <w:p w:rsidR="00DE1DF5" w:rsidRPr="00DE1DF5" w:rsidRDefault="00DE1DF5" w:rsidP="00DE1DF5">
      <w:pPr>
        <w:rPr>
          <w:b/>
          <w:bCs/>
          <w:rtl/>
        </w:rPr>
      </w:pPr>
      <w:r w:rsidRPr="00DE1DF5">
        <w:rPr>
          <w:b/>
          <w:bCs/>
          <w:rtl/>
        </w:rPr>
        <w:t>השדרוג בחלק התפעולי</w:t>
      </w:r>
    </w:p>
    <w:p w:rsidR="00DE1DF5" w:rsidRPr="00DE1DF5" w:rsidRDefault="00DE1DF5" w:rsidP="00DE1DF5">
      <w:pPr>
        <w:rPr>
          <w:b/>
          <w:bCs/>
          <w:rtl/>
        </w:rPr>
      </w:pPr>
      <w:r w:rsidRPr="00DE1DF5">
        <w:rPr>
          <w:b/>
          <w:bCs/>
          <w:rtl/>
        </w:rPr>
        <w:t>הכשרת הקומה התפעולית לצוות המוזיאון: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 xml:space="preserve">הרחבת שטח המשרד </w:t>
      </w:r>
      <w:proofErr w:type="spellStart"/>
      <w:r w:rsidRPr="00DE1DF5">
        <w:rPr>
          <w:rtl/>
        </w:rPr>
        <w:t>על־ידי</w:t>
      </w:r>
      <w:proofErr w:type="spellEnd"/>
      <w:r w:rsidRPr="00DE1DF5">
        <w:rPr>
          <w:rtl/>
        </w:rPr>
        <w:t xml:space="preserve"> ביטול קיר פנימי ברום המדרגות</w:t>
      </w:r>
    </w:p>
    <w:p w:rsidR="00DE1DF5" w:rsidRPr="00DE1DF5" w:rsidRDefault="00DE1DF5" w:rsidP="00DE1DF5">
      <w:pPr>
        <w:rPr>
          <w:rtl/>
        </w:rPr>
      </w:pPr>
      <w:r w:rsidRPr="00DE1DF5">
        <w:rPr>
          <w:rFonts w:hint="cs"/>
          <w:rtl/>
        </w:rPr>
        <w:t>חלוקת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החלל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לחדרי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עבודה</w:t>
      </w:r>
      <w:r w:rsidRPr="00DE1DF5">
        <w:rPr>
          <w:rtl/>
        </w:rPr>
        <w:t xml:space="preserve">, </w:t>
      </w:r>
      <w:r w:rsidRPr="00DE1DF5">
        <w:rPr>
          <w:rFonts w:hint="cs"/>
          <w:rtl/>
        </w:rPr>
        <w:t>עם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קירות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גבס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חוצצים</w:t>
      </w:r>
    </w:p>
    <w:p w:rsidR="00DE1DF5" w:rsidRPr="00DE1DF5" w:rsidRDefault="00DE1DF5" w:rsidP="00DE1DF5">
      <w:pPr>
        <w:rPr>
          <w:rtl/>
        </w:rPr>
      </w:pPr>
      <w:r w:rsidRPr="00DE1DF5">
        <w:rPr>
          <w:rFonts w:hint="cs"/>
          <w:rtl/>
        </w:rPr>
        <w:t>יצירת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מבו</w:t>
      </w:r>
      <w:r w:rsidRPr="00DE1DF5">
        <w:rPr>
          <w:rtl/>
        </w:rPr>
        <w:t>את כניסה נוחה לאירוח, כולל שולחן ישיבות תואם</w:t>
      </w:r>
    </w:p>
    <w:p w:rsidR="00DE1DF5" w:rsidRPr="00DE1DF5" w:rsidRDefault="00DE1DF5" w:rsidP="00DE1DF5">
      <w:pPr>
        <w:rPr>
          <w:rtl/>
        </w:rPr>
      </w:pPr>
      <w:r w:rsidRPr="00DE1DF5">
        <w:rPr>
          <w:rFonts w:hint="cs"/>
          <w:rtl/>
        </w:rPr>
        <w:t>יצירת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פינת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קפה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מסודרת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עם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מים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חמים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וקרים</w:t>
      </w:r>
    </w:p>
    <w:p w:rsidR="00DE1DF5" w:rsidRPr="00DE1DF5" w:rsidRDefault="00DE1DF5" w:rsidP="00DE1DF5">
      <w:pPr>
        <w:rPr>
          <w:rtl/>
        </w:rPr>
      </w:pPr>
      <w:r w:rsidRPr="00DE1DF5">
        <w:rPr>
          <w:rFonts w:hint="cs"/>
          <w:rtl/>
        </w:rPr>
        <w:t>יצירת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שטחי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אחסון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חדישים</w:t>
      </w:r>
    </w:p>
    <w:p w:rsidR="00DE1DF5" w:rsidRPr="00DE1DF5" w:rsidRDefault="00DE1DF5" w:rsidP="00DE1DF5">
      <w:pPr>
        <w:rPr>
          <w:rtl/>
        </w:rPr>
      </w:pPr>
      <w:r w:rsidRPr="00DE1DF5">
        <w:rPr>
          <w:rFonts w:hint="cs"/>
          <w:rtl/>
        </w:rPr>
        <w:t>בניית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תיקרה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אקוסטית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לכל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החלל</w:t>
      </w:r>
    </w:p>
    <w:p w:rsidR="00DE1DF5" w:rsidRPr="00DE1DF5" w:rsidRDefault="00DE1DF5" w:rsidP="00DE1DF5">
      <w:pPr>
        <w:rPr>
          <w:rtl/>
        </w:rPr>
      </w:pPr>
      <w:r w:rsidRPr="00DE1DF5">
        <w:rPr>
          <w:rFonts w:hint="cs"/>
          <w:rtl/>
        </w:rPr>
        <w:t>יצירת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כניסה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נפרדת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לקומה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תפעולית</w:t>
      </w:r>
    </w:p>
    <w:p w:rsidR="005B75A5" w:rsidRDefault="005B75A5" w:rsidP="00DE1DF5">
      <w:pPr>
        <w:rPr>
          <w:b/>
          <w:bCs/>
          <w:rtl/>
        </w:rPr>
      </w:pPr>
    </w:p>
    <w:p w:rsidR="005B75A5" w:rsidRDefault="005B75A5" w:rsidP="00DE1DF5">
      <w:pPr>
        <w:rPr>
          <w:b/>
          <w:bCs/>
          <w:rtl/>
        </w:rPr>
      </w:pPr>
    </w:p>
    <w:p w:rsidR="005B75A5" w:rsidRDefault="005B75A5" w:rsidP="00DE1DF5">
      <w:pPr>
        <w:rPr>
          <w:b/>
          <w:bCs/>
          <w:rtl/>
        </w:rPr>
      </w:pPr>
    </w:p>
    <w:p w:rsidR="005B75A5" w:rsidRDefault="005B75A5" w:rsidP="00DE1DF5">
      <w:pPr>
        <w:rPr>
          <w:b/>
          <w:bCs/>
          <w:rtl/>
        </w:rPr>
      </w:pPr>
    </w:p>
    <w:p w:rsidR="005B75A5" w:rsidRDefault="005B75A5" w:rsidP="00DE1DF5">
      <w:pPr>
        <w:rPr>
          <w:b/>
          <w:bCs/>
          <w:rtl/>
        </w:rPr>
      </w:pPr>
    </w:p>
    <w:p w:rsidR="00DE1DF5" w:rsidRPr="00DE1DF5" w:rsidRDefault="00DE1DF5" w:rsidP="00DE1DF5">
      <w:pPr>
        <w:rPr>
          <w:b/>
          <w:bCs/>
          <w:rtl/>
        </w:rPr>
      </w:pPr>
      <w:r w:rsidRPr="00DE1DF5">
        <w:rPr>
          <w:b/>
          <w:bCs/>
          <w:rtl/>
        </w:rPr>
        <w:lastRenderedPageBreak/>
        <w:t>חדרים שייווצרו: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>משרד מנהל/ת</w:t>
      </w:r>
    </w:p>
    <w:p w:rsidR="00DE1DF5" w:rsidRPr="00DE1DF5" w:rsidRDefault="00DE1DF5" w:rsidP="00DE1DF5">
      <w:pPr>
        <w:rPr>
          <w:rtl/>
        </w:rPr>
      </w:pPr>
      <w:r w:rsidRPr="00DE1DF5">
        <w:rPr>
          <w:rFonts w:hint="cs"/>
          <w:rtl/>
        </w:rPr>
        <w:t>משרד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אוצר</w:t>
      </w:r>
      <w:r w:rsidRPr="00DE1DF5">
        <w:rPr>
          <w:rtl/>
        </w:rPr>
        <w:t>/</w:t>
      </w:r>
      <w:r w:rsidRPr="00DE1DF5">
        <w:rPr>
          <w:rFonts w:hint="cs"/>
          <w:rtl/>
        </w:rPr>
        <w:t>ת</w:t>
      </w:r>
    </w:p>
    <w:p w:rsidR="00DE1DF5" w:rsidRPr="00DE1DF5" w:rsidRDefault="00DE1DF5" w:rsidP="00DE1DF5">
      <w:pPr>
        <w:rPr>
          <w:rtl/>
        </w:rPr>
      </w:pPr>
      <w:r w:rsidRPr="00DE1DF5">
        <w:rPr>
          <w:rFonts w:hint="cs"/>
          <w:rtl/>
        </w:rPr>
        <w:t>משרד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מנהל</w:t>
      </w:r>
      <w:r w:rsidRPr="00DE1DF5">
        <w:rPr>
          <w:rtl/>
        </w:rPr>
        <w:t>/</w:t>
      </w:r>
      <w:r w:rsidRPr="00DE1DF5">
        <w:rPr>
          <w:rFonts w:hint="cs"/>
          <w:rtl/>
        </w:rPr>
        <w:t>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תוכן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הדרכה</w:t>
      </w:r>
    </w:p>
    <w:p w:rsidR="00DE1DF5" w:rsidRPr="00DE1DF5" w:rsidRDefault="00DE1DF5" w:rsidP="00DE1DF5">
      <w:pPr>
        <w:rPr>
          <w:rtl/>
        </w:rPr>
      </w:pPr>
      <w:r w:rsidRPr="00DE1DF5">
        <w:rPr>
          <w:rFonts w:hint="cs"/>
          <w:rtl/>
        </w:rPr>
        <w:t>חדר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שירו</w:t>
      </w:r>
      <w:r w:rsidRPr="00DE1DF5">
        <w:rPr>
          <w:rtl/>
        </w:rPr>
        <w:t>תים (בחדר העורות הישן)</w:t>
      </w:r>
    </w:p>
    <w:p w:rsidR="00DE1DF5" w:rsidRPr="00DE1DF5" w:rsidRDefault="00DE1DF5" w:rsidP="00DE1DF5">
      <w:pPr>
        <w:rPr>
          <w:rtl/>
        </w:rPr>
      </w:pPr>
      <w:r w:rsidRPr="00DE1DF5">
        <w:rPr>
          <w:rFonts w:hint="cs"/>
          <w:rtl/>
        </w:rPr>
        <w:t>פינת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ישיבה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מסודרת</w:t>
      </w:r>
      <w:r w:rsidRPr="00DE1DF5">
        <w:rPr>
          <w:rtl/>
        </w:rPr>
        <w:t xml:space="preserve"> + </w:t>
      </w:r>
      <w:r w:rsidRPr="00DE1DF5">
        <w:rPr>
          <w:rFonts w:hint="cs"/>
          <w:rtl/>
        </w:rPr>
        <w:t>פינת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קפה</w:t>
      </w:r>
      <w:r w:rsidRPr="00DE1DF5">
        <w:rPr>
          <w:rtl/>
        </w:rPr>
        <w:t>/</w:t>
      </w:r>
      <w:r w:rsidRPr="00DE1DF5">
        <w:rPr>
          <w:rFonts w:hint="cs"/>
          <w:rtl/>
        </w:rPr>
        <w:t>מטבחון</w:t>
      </w:r>
    </w:p>
    <w:p w:rsidR="00DE1DF5" w:rsidRPr="00DE1DF5" w:rsidRDefault="005B75A5" w:rsidP="00DE1DF5">
      <w:pPr>
        <w:rPr>
          <w:rtl/>
        </w:rPr>
      </w:pPr>
      <w:r>
        <w:rPr>
          <w:rFonts w:hint="cs"/>
          <w:rtl/>
        </w:rPr>
        <w:t>(עמוד 12)</w:t>
      </w:r>
    </w:p>
    <w:p w:rsidR="00DE1DF5" w:rsidRPr="00DE1DF5" w:rsidRDefault="00DE1DF5" w:rsidP="00DE1DF5">
      <w:pPr>
        <w:rPr>
          <w:b/>
          <w:bCs/>
          <w:rtl/>
        </w:rPr>
      </w:pPr>
      <w:r w:rsidRPr="00DE1DF5">
        <w:rPr>
          <w:b/>
          <w:bCs/>
          <w:rtl/>
        </w:rPr>
        <w:t>שדרוג תוכן – כללי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>המוזיאון יתמקד בעמק החולה בלבד</w:t>
      </w:r>
    </w:p>
    <w:p w:rsidR="00DE1DF5" w:rsidRPr="00DE1DF5" w:rsidRDefault="00DE1DF5" w:rsidP="00DE1DF5">
      <w:pPr>
        <w:rPr>
          <w:rtl/>
        </w:rPr>
      </w:pPr>
      <w:r w:rsidRPr="00DE1DF5">
        <w:rPr>
          <w:rFonts w:hint="cs"/>
          <w:rtl/>
        </w:rPr>
        <w:t>יצירת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קו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סיפורי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אחד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המחבר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בין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שני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האגפים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 xml:space="preserve"> </w:t>
      </w:r>
      <w:r w:rsidRPr="00DE1DF5">
        <w:rPr>
          <w:rFonts w:hint="cs"/>
          <w:rtl/>
        </w:rPr>
        <w:t>הכנת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ארבעה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מסלולי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ביקור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בנושאים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שונים</w:t>
      </w:r>
      <w:r w:rsidRPr="00DE1DF5">
        <w:rPr>
          <w:rtl/>
        </w:rPr>
        <w:t xml:space="preserve"> (</w:t>
      </w:r>
      <w:r w:rsidRPr="00DE1DF5">
        <w:rPr>
          <w:rFonts w:hint="cs"/>
          <w:rtl/>
        </w:rPr>
        <w:t>יפורט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בהמשך</w:t>
      </w:r>
      <w:r w:rsidRPr="00DE1DF5">
        <w:rPr>
          <w:rtl/>
        </w:rPr>
        <w:t>)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 xml:space="preserve"> </w:t>
      </w:r>
      <w:r w:rsidRPr="00DE1DF5">
        <w:rPr>
          <w:rFonts w:hint="cs"/>
          <w:rtl/>
        </w:rPr>
        <w:t>דילול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עומסי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מידע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בארונות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התצוגה</w:t>
      </w:r>
    </w:p>
    <w:p w:rsidR="00DE1DF5" w:rsidRPr="00DE1DF5" w:rsidRDefault="00DE1DF5" w:rsidP="00DE1DF5">
      <w:pPr>
        <w:rPr>
          <w:rtl/>
        </w:rPr>
      </w:pPr>
      <w:r w:rsidRPr="00DE1DF5">
        <w:rPr>
          <w:rFonts w:hint="cs"/>
          <w:rtl/>
        </w:rPr>
        <w:t>הפיכת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חלונות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בין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ארונות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תצוגה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לשלטי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הסבר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מוארים</w:t>
      </w:r>
      <w:r w:rsidRPr="00DE1DF5">
        <w:rPr>
          <w:rtl/>
        </w:rPr>
        <w:t xml:space="preserve"> </w:t>
      </w:r>
    </w:p>
    <w:p w:rsidR="00DE1DF5" w:rsidRPr="00DE1DF5" w:rsidRDefault="00DE1DF5" w:rsidP="00DE1DF5">
      <w:pPr>
        <w:rPr>
          <w:rtl/>
        </w:rPr>
      </w:pPr>
      <w:r w:rsidRPr="00DE1DF5">
        <w:rPr>
          <w:rFonts w:hint="cs"/>
          <w:rtl/>
        </w:rPr>
        <w:t>שלטי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הסבר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חדשים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בארונות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התצוגה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לפי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המוצגים</w:t>
      </w:r>
      <w:r w:rsidRPr="00DE1DF5">
        <w:rPr>
          <w:rtl/>
        </w:rPr>
        <w:t xml:space="preserve"> </w:t>
      </w:r>
    </w:p>
    <w:p w:rsidR="00DE1DF5" w:rsidRPr="00DE1DF5" w:rsidRDefault="00DE1DF5" w:rsidP="00DE1DF5">
      <w:pPr>
        <w:rPr>
          <w:rtl/>
        </w:rPr>
      </w:pPr>
      <w:r w:rsidRPr="00DE1DF5">
        <w:rPr>
          <w:rFonts w:hint="cs"/>
          <w:rtl/>
        </w:rPr>
        <w:t>הוספת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מסכים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להצגת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סרטי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הסבר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על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פי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 xml:space="preserve">בחירה 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 xml:space="preserve">הוספת תכנים שיוצגו לטלפון האישי באמצעות טכנולוגיית </w:t>
      </w:r>
      <w:r w:rsidRPr="00DE1DF5">
        <w:t>QR</w:t>
      </w:r>
    </w:p>
    <w:p w:rsidR="00DE1DF5" w:rsidRPr="00DE1DF5" w:rsidRDefault="00DE1DF5" w:rsidP="00DE1DF5">
      <w:pPr>
        <w:rPr>
          <w:b/>
          <w:bCs/>
          <w:rtl/>
        </w:rPr>
      </w:pPr>
      <w:r w:rsidRPr="00DE1DF5">
        <w:rPr>
          <w:b/>
          <w:bCs/>
          <w:rtl/>
        </w:rPr>
        <w:t xml:space="preserve"> עיצוב: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 xml:space="preserve"> </w:t>
      </w:r>
      <w:r w:rsidRPr="00DE1DF5">
        <w:rPr>
          <w:rFonts w:hint="cs"/>
          <w:rtl/>
        </w:rPr>
        <w:t>שמירת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הקו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העיצובי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של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תערוכת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ההתיישבות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 xml:space="preserve"> </w:t>
      </w:r>
      <w:r w:rsidRPr="00DE1DF5">
        <w:rPr>
          <w:rFonts w:hint="cs"/>
          <w:rtl/>
        </w:rPr>
        <w:t>עיצוב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מחדש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לחלונות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ציפורים</w:t>
      </w:r>
      <w:r w:rsidRPr="00DE1DF5">
        <w:rPr>
          <w:rtl/>
        </w:rPr>
        <w:t xml:space="preserve"> (</w:t>
      </w:r>
      <w:r w:rsidRPr="00DE1DF5">
        <w:rPr>
          <w:rFonts w:hint="cs"/>
          <w:rtl/>
        </w:rPr>
        <w:t>להדגמה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נבחר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חלון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הדורסים</w:t>
      </w:r>
      <w:r w:rsidRPr="00DE1DF5">
        <w:rPr>
          <w:rtl/>
        </w:rPr>
        <w:t xml:space="preserve">) </w:t>
      </w:r>
      <w:r w:rsidRPr="00DE1DF5">
        <w:rPr>
          <w:rFonts w:hint="cs"/>
          <w:rtl/>
        </w:rPr>
        <w:t>כולל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מיתוג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וגרפיקה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 xml:space="preserve"> </w:t>
      </w:r>
      <w:r w:rsidRPr="00DE1DF5">
        <w:rPr>
          <w:rFonts w:hint="cs"/>
          <w:rtl/>
        </w:rPr>
        <w:t>תאורה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חדשה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ואחידה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בכל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הדיורמות</w:t>
      </w:r>
      <w:r w:rsidRPr="00DE1DF5">
        <w:rPr>
          <w:rtl/>
        </w:rPr>
        <w:t xml:space="preserve">, </w:t>
      </w:r>
      <w:r w:rsidRPr="00DE1DF5">
        <w:rPr>
          <w:rFonts w:hint="cs"/>
          <w:rtl/>
        </w:rPr>
        <w:t>על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פי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תקני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שימור</w:t>
      </w:r>
    </w:p>
    <w:p w:rsidR="00DE1DF5" w:rsidRPr="00DE1DF5" w:rsidRDefault="005B75A5" w:rsidP="00DE1DF5">
      <w:pPr>
        <w:rPr>
          <w:rtl/>
        </w:rPr>
      </w:pPr>
      <w:r>
        <w:rPr>
          <w:rFonts w:hint="cs"/>
          <w:rtl/>
        </w:rPr>
        <w:t>(עמוד 13)</w:t>
      </w:r>
    </w:p>
    <w:p w:rsidR="00DE1DF5" w:rsidRPr="00DE1DF5" w:rsidRDefault="00DE1DF5" w:rsidP="00DE1DF5">
      <w:pPr>
        <w:rPr>
          <w:b/>
          <w:bCs/>
          <w:rtl/>
        </w:rPr>
      </w:pPr>
      <w:r w:rsidRPr="00DE1DF5">
        <w:rPr>
          <w:b/>
          <w:bCs/>
          <w:rtl/>
        </w:rPr>
        <w:t>הצעה למסלולי ביקור במוזיאון</w:t>
      </w:r>
    </w:p>
    <w:p w:rsidR="00DE1DF5" w:rsidRPr="00DE1DF5" w:rsidRDefault="00DE1DF5" w:rsidP="00DE1DF5">
      <w:pPr>
        <w:rPr>
          <w:b/>
          <w:bCs/>
          <w:rtl/>
        </w:rPr>
      </w:pPr>
      <w:proofErr w:type="spellStart"/>
      <w:r w:rsidRPr="00DE1DF5">
        <w:rPr>
          <w:b/>
          <w:bCs/>
          <w:rtl/>
        </w:rPr>
        <w:t>תוכנית</w:t>
      </w:r>
      <w:proofErr w:type="spellEnd"/>
      <w:r w:rsidRPr="00DE1DF5">
        <w:rPr>
          <w:b/>
          <w:bCs/>
          <w:rtl/>
        </w:rPr>
        <w:t xml:space="preserve"> רעיונית</w:t>
      </w:r>
    </w:p>
    <w:p w:rsidR="00DE1DF5" w:rsidRPr="00DE1DF5" w:rsidRDefault="00DE1DF5" w:rsidP="00DE1DF5">
      <w:pPr>
        <w:rPr>
          <w:rtl/>
        </w:rPr>
      </w:pPr>
      <w:r w:rsidRPr="00DE1DF5">
        <w:rPr>
          <w:rFonts w:hint="cs"/>
          <w:rtl/>
        </w:rPr>
        <w:t>המטרה</w:t>
      </w:r>
      <w:r w:rsidRPr="00DE1DF5">
        <w:rPr>
          <w:rtl/>
        </w:rPr>
        <w:t xml:space="preserve">: </w:t>
      </w:r>
      <w:r w:rsidRPr="00DE1DF5">
        <w:rPr>
          <w:rFonts w:hint="cs"/>
          <w:rtl/>
        </w:rPr>
        <w:t>בניית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מסלולים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חדשים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אשר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יחברו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בין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שני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האגפים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ובתוך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האגף</w:t>
      </w:r>
      <w:r w:rsidRPr="00DE1DF5">
        <w:rPr>
          <w:rtl/>
        </w:rPr>
        <w:t xml:space="preserve"> </w:t>
      </w:r>
      <w:proofErr w:type="spellStart"/>
      <w:r w:rsidRPr="00DE1DF5">
        <w:rPr>
          <w:rFonts w:hint="cs"/>
          <w:rtl/>
        </w:rPr>
        <w:t>הזיאולוגי</w:t>
      </w:r>
      <w:proofErr w:type="spellEnd"/>
      <w:r w:rsidRPr="00DE1DF5">
        <w:rPr>
          <w:rtl/>
        </w:rPr>
        <w:t xml:space="preserve"> </w:t>
      </w:r>
      <w:r w:rsidRPr="00DE1DF5">
        <w:rPr>
          <w:rFonts w:hint="cs"/>
          <w:rtl/>
        </w:rPr>
        <w:t>עצמו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 xml:space="preserve"> </w:t>
      </w:r>
      <w:r w:rsidRPr="00DE1DF5">
        <w:rPr>
          <w:rFonts w:hint="cs"/>
          <w:rtl/>
        </w:rPr>
        <w:t>עזרים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לביצוע</w:t>
      </w:r>
      <w:r w:rsidRPr="00DE1DF5">
        <w:rPr>
          <w:rtl/>
        </w:rPr>
        <w:t>: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 xml:space="preserve"> </w:t>
      </w:r>
      <w:r w:rsidRPr="00DE1DF5">
        <w:rPr>
          <w:rFonts w:hint="cs"/>
          <w:rtl/>
        </w:rPr>
        <w:t>הכנת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חוברת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המפרטת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את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המסלולים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והתחנות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במוזיאון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 xml:space="preserve"> </w:t>
      </w:r>
      <w:r w:rsidRPr="00DE1DF5">
        <w:rPr>
          <w:rFonts w:hint="cs"/>
          <w:rtl/>
        </w:rPr>
        <w:t>קבלת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תכנים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באמצעות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סריקת</w:t>
      </w:r>
      <w:r w:rsidRPr="00DE1DF5">
        <w:rPr>
          <w:rtl/>
        </w:rPr>
        <w:t xml:space="preserve"> </w:t>
      </w:r>
      <w:r w:rsidRPr="00DE1DF5">
        <w:t>QR</w:t>
      </w:r>
      <w:r w:rsidRPr="00DE1DF5">
        <w:rPr>
          <w:rtl/>
        </w:rPr>
        <w:t xml:space="preserve"> למחשב / טלפון אישי</w:t>
      </w:r>
    </w:p>
    <w:p w:rsidR="00DE1DF5" w:rsidRDefault="00DE1DF5" w:rsidP="00DE1DF5">
      <w:pPr>
        <w:rPr>
          <w:rtl/>
        </w:rPr>
      </w:pPr>
    </w:p>
    <w:p w:rsidR="005B75A5" w:rsidRDefault="005B75A5" w:rsidP="00DE1DF5">
      <w:pPr>
        <w:rPr>
          <w:rtl/>
        </w:rPr>
      </w:pPr>
    </w:p>
    <w:p w:rsidR="005B75A5" w:rsidRDefault="005B75A5" w:rsidP="00DE1DF5">
      <w:pPr>
        <w:rPr>
          <w:rtl/>
        </w:rPr>
      </w:pPr>
    </w:p>
    <w:p w:rsidR="005B75A5" w:rsidRDefault="005B75A5" w:rsidP="00DE1DF5">
      <w:pPr>
        <w:rPr>
          <w:rtl/>
        </w:rPr>
      </w:pPr>
    </w:p>
    <w:p w:rsidR="005B75A5" w:rsidRDefault="005B75A5" w:rsidP="00DE1DF5">
      <w:pPr>
        <w:rPr>
          <w:rtl/>
        </w:rPr>
      </w:pPr>
    </w:p>
    <w:p w:rsidR="005B75A5" w:rsidRPr="00DE1DF5" w:rsidRDefault="005B75A5" w:rsidP="00DE1DF5">
      <w:pPr>
        <w:rPr>
          <w:rtl/>
        </w:rPr>
      </w:pPr>
      <w:r>
        <w:rPr>
          <w:rFonts w:hint="cs"/>
          <w:rtl/>
        </w:rPr>
        <w:lastRenderedPageBreak/>
        <w:t>(עמוד 14)</w:t>
      </w:r>
    </w:p>
    <w:p w:rsidR="00DE1DF5" w:rsidRPr="00DE1DF5" w:rsidRDefault="00DE1DF5" w:rsidP="00DE1DF5">
      <w:pPr>
        <w:rPr>
          <w:b/>
          <w:bCs/>
          <w:rtl/>
        </w:rPr>
      </w:pPr>
      <w:r w:rsidRPr="00DE1DF5">
        <w:rPr>
          <w:b/>
          <w:bCs/>
          <w:rtl/>
        </w:rPr>
        <w:t>חלוקת המוזיאון לשלושה מתחמי ביקור:</w:t>
      </w:r>
    </w:p>
    <w:p w:rsidR="00DE1DF5" w:rsidRPr="00DE1DF5" w:rsidRDefault="00DE1DF5" w:rsidP="00DE1DF5">
      <w:pPr>
        <w:rPr>
          <w:rtl/>
        </w:rPr>
      </w:pPr>
      <w:r w:rsidRPr="00DE1DF5">
        <w:rPr>
          <w:rFonts w:hint="cs"/>
          <w:rtl/>
        </w:rPr>
        <w:t>.</w:t>
      </w:r>
      <w:r w:rsidRPr="00DE1DF5">
        <w:rPr>
          <w:rtl/>
        </w:rPr>
        <w:t>1 אולם ההתיישבות והארכיאולוגיה (קיים)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>.2 אגף הטבע: קומה -1 השמיים: מיני ציפורים; עמק החולה אז והיום</w:t>
      </w:r>
    </w:p>
    <w:p w:rsidR="00DE1DF5" w:rsidRPr="00DE1DF5" w:rsidRDefault="00DE1DF5" w:rsidP="00DE1DF5">
      <w:pPr>
        <w:rPr>
          <w:rtl/>
        </w:rPr>
      </w:pPr>
      <w:r w:rsidRPr="00DE1DF5">
        <w:rPr>
          <w:rFonts w:hint="cs"/>
          <w:rtl/>
        </w:rPr>
        <w:t xml:space="preserve">                     </w:t>
      </w:r>
      <w:r w:rsidRPr="00DE1DF5">
        <w:rPr>
          <w:rtl/>
        </w:rPr>
        <w:t>קומה -2 האדמה והמים: מיני יונקים, זוחלים פרפרים; חקר הטבע</w:t>
      </w:r>
    </w:p>
    <w:p w:rsidR="00DE1DF5" w:rsidRPr="00DE1DF5" w:rsidRDefault="00DE1DF5" w:rsidP="00DE1DF5">
      <w:pPr>
        <w:rPr>
          <w:rFonts w:hint="cs"/>
          <w:b/>
          <w:bCs/>
          <w:rtl/>
        </w:rPr>
      </w:pPr>
      <w:r w:rsidRPr="00DE1DF5">
        <w:rPr>
          <w:b/>
          <w:bCs/>
          <w:rtl/>
        </w:rPr>
        <w:t>לביצוע:</w:t>
      </w:r>
    </w:p>
    <w:p w:rsidR="00DE1DF5" w:rsidRPr="00DE1DF5" w:rsidRDefault="00DE1DF5" w:rsidP="00DE1DF5">
      <w:pPr>
        <w:rPr>
          <w:b/>
          <w:bCs/>
          <w:rtl/>
        </w:rPr>
      </w:pPr>
      <w:r w:rsidRPr="00DE1DF5">
        <w:rPr>
          <w:b/>
          <w:bCs/>
          <w:rtl/>
        </w:rPr>
        <w:t>קומה :-1 השמיים</w:t>
      </w:r>
    </w:p>
    <w:p w:rsidR="00DE1DF5" w:rsidRPr="00DE1DF5" w:rsidRDefault="00DE1DF5" w:rsidP="00DE1DF5">
      <w:pPr>
        <w:rPr>
          <w:rtl/>
        </w:rPr>
      </w:pPr>
      <w:r w:rsidRPr="00DE1DF5">
        <w:rPr>
          <w:rFonts w:hint="cs"/>
          <w:rtl/>
        </w:rPr>
        <w:t>הזזת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דיורמת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נוף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החולה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ופינוי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מק</w:t>
      </w:r>
      <w:r w:rsidRPr="00DE1DF5">
        <w:rPr>
          <w:rtl/>
        </w:rPr>
        <w:t>ום ליצירת</w:t>
      </w:r>
      <w:r w:rsidRPr="00DE1DF5">
        <w:rPr>
          <w:rFonts w:hint="cs"/>
          <w:rtl/>
        </w:rPr>
        <w:t xml:space="preserve"> </w:t>
      </w:r>
      <w:r w:rsidRPr="00DE1DF5">
        <w:rPr>
          <w:rtl/>
        </w:rPr>
        <w:t>שטח פעילות (ראו הדמיות)</w:t>
      </w:r>
    </w:p>
    <w:p w:rsidR="00DE1DF5" w:rsidRPr="00DE1DF5" w:rsidRDefault="00DE1DF5" w:rsidP="00DE1DF5">
      <w:pPr>
        <w:rPr>
          <w:rtl/>
        </w:rPr>
      </w:pPr>
      <w:r w:rsidRPr="00DE1DF5">
        <w:rPr>
          <w:rFonts w:hint="cs"/>
          <w:rtl/>
        </w:rPr>
        <w:t>סידור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ארונות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התצוגה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לפי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נושאים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שיבחרו</w:t>
      </w:r>
    </w:p>
    <w:p w:rsidR="00DE1DF5" w:rsidRPr="00DE1DF5" w:rsidRDefault="00DE1DF5" w:rsidP="00DE1DF5">
      <w:pPr>
        <w:rPr>
          <w:rtl/>
        </w:rPr>
      </w:pPr>
      <w:r w:rsidRPr="00DE1DF5">
        <w:rPr>
          <w:rFonts w:hint="cs"/>
          <w:rtl/>
        </w:rPr>
        <w:t>בניית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דיורמת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תצוגה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חדשה</w:t>
      </w:r>
      <w:r w:rsidRPr="00DE1DF5">
        <w:rPr>
          <w:rtl/>
        </w:rPr>
        <w:t xml:space="preserve"> (</w:t>
      </w:r>
      <w:r w:rsidRPr="00DE1DF5">
        <w:rPr>
          <w:rFonts w:hint="cs"/>
          <w:rtl/>
        </w:rPr>
        <w:t>נשרים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וטורבינות</w:t>
      </w:r>
      <w:r w:rsidRPr="00DE1DF5">
        <w:rPr>
          <w:rtl/>
        </w:rPr>
        <w:t>)</w:t>
      </w:r>
    </w:p>
    <w:p w:rsidR="00DE1DF5" w:rsidRPr="00DE1DF5" w:rsidRDefault="00DE1DF5" w:rsidP="00DE1DF5">
      <w:pPr>
        <w:rPr>
          <w:rtl/>
        </w:rPr>
      </w:pPr>
      <w:r w:rsidRPr="00DE1DF5">
        <w:rPr>
          <w:rFonts w:hint="cs"/>
          <w:rtl/>
        </w:rPr>
        <w:t>חלונות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שנשארים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כפי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שהם</w:t>
      </w:r>
      <w:r w:rsidRPr="00DE1DF5">
        <w:rPr>
          <w:rtl/>
        </w:rPr>
        <w:t xml:space="preserve">, </w:t>
      </w:r>
      <w:r w:rsidRPr="00DE1DF5">
        <w:rPr>
          <w:rFonts w:hint="cs"/>
          <w:rtl/>
        </w:rPr>
        <w:t>למעט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שינוי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מיקום</w:t>
      </w:r>
      <w:r w:rsidRPr="00DE1DF5">
        <w:rPr>
          <w:rtl/>
        </w:rPr>
        <w:t>:</w:t>
      </w:r>
      <w:r w:rsidRPr="00DE1DF5">
        <w:rPr>
          <w:rFonts w:hint="cs"/>
          <w:rtl/>
        </w:rPr>
        <w:t xml:space="preserve"> דורסי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יום, דורסי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לילה, ציפורי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שיר</w:t>
      </w:r>
    </w:p>
    <w:p w:rsidR="00DE1DF5" w:rsidRPr="00DE1DF5" w:rsidRDefault="00DE1DF5" w:rsidP="00DE1DF5">
      <w:pPr>
        <w:rPr>
          <w:b/>
          <w:bCs/>
          <w:rtl/>
        </w:rPr>
      </w:pPr>
      <w:r w:rsidRPr="00DE1DF5">
        <w:rPr>
          <w:rFonts w:hint="cs"/>
          <w:b/>
          <w:bCs/>
          <w:rtl/>
        </w:rPr>
        <w:t>ק</w:t>
      </w:r>
      <w:r w:rsidRPr="00DE1DF5">
        <w:rPr>
          <w:b/>
          <w:bCs/>
          <w:rtl/>
        </w:rPr>
        <w:t>ומה :-2 האדמה והמים</w:t>
      </w:r>
    </w:p>
    <w:p w:rsidR="00DE1DF5" w:rsidRPr="00DE1DF5" w:rsidRDefault="00DE1DF5" w:rsidP="00DE1DF5">
      <w:pPr>
        <w:rPr>
          <w:b/>
          <w:bCs/>
          <w:rtl/>
        </w:rPr>
      </w:pPr>
      <w:r w:rsidRPr="00DE1DF5">
        <w:rPr>
          <w:rtl/>
        </w:rPr>
        <w:t xml:space="preserve"> </w:t>
      </w:r>
      <w:r w:rsidRPr="00DE1DF5">
        <w:rPr>
          <w:rFonts w:hint="cs"/>
          <w:rtl/>
        </w:rPr>
        <w:t>הגדלת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החלל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באמצע</w:t>
      </w:r>
      <w:r w:rsidRPr="00DE1DF5">
        <w:rPr>
          <w:rtl/>
        </w:rPr>
        <w:t>ות הורדת קיר פנימי</w:t>
      </w:r>
    </w:p>
    <w:p w:rsidR="00DE1DF5" w:rsidRPr="00DE1DF5" w:rsidRDefault="00DE1DF5" w:rsidP="00DE1DF5">
      <w:pPr>
        <w:rPr>
          <w:rtl/>
        </w:rPr>
      </w:pPr>
      <w:r w:rsidRPr="00DE1DF5">
        <w:rPr>
          <w:rFonts w:hint="cs"/>
          <w:rtl/>
        </w:rPr>
        <w:t>בניית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דיורמות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תצוגה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חדשות</w:t>
      </w:r>
      <w:r w:rsidRPr="00DE1DF5">
        <w:rPr>
          <w:rtl/>
        </w:rPr>
        <w:t xml:space="preserve">: </w:t>
      </w:r>
      <w:r w:rsidRPr="00DE1DF5">
        <w:rPr>
          <w:rFonts w:hint="cs"/>
          <w:rtl/>
        </w:rPr>
        <w:t>מינים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מקומיים</w:t>
      </w:r>
      <w:r w:rsidRPr="00DE1DF5">
        <w:rPr>
          <w:rtl/>
        </w:rPr>
        <w:t>/</w:t>
      </w:r>
      <w:r w:rsidRPr="00DE1DF5">
        <w:rPr>
          <w:rFonts w:hint="cs"/>
          <w:rtl/>
        </w:rPr>
        <w:t>פולשים</w:t>
      </w:r>
      <w:r w:rsidRPr="00DE1DF5">
        <w:rPr>
          <w:rtl/>
        </w:rPr>
        <w:t xml:space="preserve">; </w:t>
      </w:r>
      <w:r w:rsidRPr="00DE1DF5">
        <w:rPr>
          <w:rFonts w:hint="cs"/>
          <w:rtl/>
        </w:rPr>
        <w:t>בית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גידול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לח</w:t>
      </w:r>
    </w:p>
    <w:p w:rsidR="00DE1DF5" w:rsidRPr="00DE1DF5" w:rsidRDefault="00DE1DF5" w:rsidP="00DE1DF5">
      <w:pPr>
        <w:rPr>
          <w:rFonts w:hint="cs"/>
          <w:rtl/>
        </w:rPr>
      </w:pPr>
      <w:r w:rsidRPr="00DE1DF5">
        <w:rPr>
          <w:rFonts w:hint="cs"/>
          <w:rtl/>
        </w:rPr>
        <w:t>ארונות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תצוגה</w:t>
      </w:r>
      <w:r w:rsidRPr="00DE1DF5">
        <w:rPr>
          <w:rtl/>
        </w:rPr>
        <w:t xml:space="preserve"> </w:t>
      </w:r>
      <w:proofErr w:type="spellStart"/>
      <w:r w:rsidRPr="00DE1DF5">
        <w:rPr>
          <w:rFonts w:hint="cs"/>
          <w:rtl/>
        </w:rPr>
        <w:t>שישארו</w:t>
      </w:r>
      <w:proofErr w:type="spellEnd"/>
      <w:r w:rsidRPr="00DE1DF5">
        <w:rPr>
          <w:rtl/>
        </w:rPr>
        <w:t xml:space="preserve"> </w:t>
      </w:r>
      <w:r w:rsidRPr="00DE1DF5">
        <w:rPr>
          <w:rFonts w:hint="cs"/>
          <w:rtl/>
        </w:rPr>
        <w:t>למעט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שינוי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מקום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ושילוט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חדש</w:t>
      </w:r>
      <w:r w:rsidRPr="00DE1DF5">
        <w:rPr>
          <w:rtl/>
        </w:rPr>
        <w:t>:</w:t>
      </w:r>
      <w:r w:rsidRPr="00DE1DF5">
        <w:rPr>
          <w:rFonts w:hint="cs"/>
          <w:rtl/>
        </w:rPr>
        <w:t xml:space="preserve"> זוחלים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ודו</w:t>
      </w:r>
      <w:r w:rsidRPr="00DE1DF5">
        <w:rPr>
          <w:rtl/>
        </w:rPr>
        <w:t>-</w:t>
      </w:r>
      <w:r w:rsidRPr="00DE1DF5">
        <w:rPr>
          <w:rFonts w:hint="cs"/>
          <w:rtl/>
        </w:rPr>
        <w:t xml:space="preserve">חיים, </w:t>
      </w:r>
      <w:r w:rsidRPr="00DE1DF5">
        <w:rPr>
          <w:rtl/>
        </w:rPr>
        <w:t>דגים</w:t>
      </w:r>
      <w:r w:rsidRPr="00DE1DF5">
        <w:rPr>
          <w:rFonts w:hint="cs"/>
          <w:rtl/>
        </w:rPr>
        <w:t>, יונקים, חרקים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ופרפרים, עופות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המים.</w:t>
      </w:r>
    </w:p>
    <w:p w:rsidR="00DE1DF5" w:rsidRPr="00DE1DF5" w:rsidRDefault="005B75A5" w:rsidP="00DE1DF5">
      <w:pPr>
        <w:rPr>
          <w:rtl/>
        </w:rPr>
      </w:pPr>
      <w:r>
        <w:rPr>
          <w:rFonts w:hint="cs"/>
          <w:rtl/>
        </w:rPr>
        <w:t>(עמוד 15)</w:t>
      </w:r>
    </w:p>
    <w:p w:rsidR="00DE1DF5" w:rsidRPr="00DE1DF5" w:rsidRDefault="00DE1DF5" w:rsidP="00DE1DF5">
      <w:pPr>
        <w:rPr>
          <w:b/>
          <w:bCs/>
          <w:rtl/>
        </w:rPr>
      </w:pPr>
      <w:r w:rsidRPr="00DE1DF5">
        <w:rPr>
          <w:b/>
          <w:bCs/>
          <w:rtl/>
        </w:rPr>
        <w:t>תכנים נוספים קומה -2</w:t>
      </w:r>
    </w:p>
    <w:p w:rsidR="00DE1DF5" w:rsidRPr="00DE1DF5" w:rsidRDefault="00DE1DF5" w:rsidP="00DE1DF5">
      <w:pPr>
        <w:rPr>
          <w:b/>
          <w:bCs/>
          <w:rtl/>
        </w:rPr>
      </w:pPr>
      <w:r w:rsidRPr="00DE1DF5">
        <w:rPr>
          <w:b/>
          <w:bCs/>
          <w:rtl/>
        </w:rPr>
        <w:t>חדר חוקר טבע (לשעבר חדר המפחלץ:)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>חדר חוקר הטבע הוא החדר המקורי במוזיאון שבו עבדו אנשי המוזיאון משנות ה־60 של המאה ה־20 עד ראשית שנות ה־.2000 לחדר זה הובאו ממצאים שונים מעמק</w:t>
      </w:r>
      <w:r w:rsidRPr="00DE1DF5">
        <w:rPr>
          <w:rFonts w:hint="cs"/>
          <w:rtl/>
        </w:rPr>
        <w:t xml:space="preserve"> </w:t>
      </w:r>
      <w:r w:rsidRPr="00DE1DF5">
        <w:rPr>
          <w:rtl/>
        </w:rPr>
        <w:t>החולה והחרמון ובו נעשתה עבודת המחקר, השימור והפחלוץ.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>חדר זה ישופץ וחלק ממרכיביו ישומרו.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>החדר יוקדש לנושא חקר הטבע בישראל והוא יכלול:</w:t>
      </w:r>
    </w:p>
    <w:p w:rsidR="00DE1DF5" w:rsidRPr="00DE1DF5" w:rsidRDefault="00DE1DF5" w:rsidP="00DE1DF5">
      <w:pPr>
        <w:rPr>
          <w:rtl/>
        </w:rPr>
      </w:pPr>
      <w:r w:rsidRPr="00DE1DF5">
        <w:rPr>
          <w:rFonts w:hint="cs"/>
          <w:rtl/>
        </w:rPr>
        <w:t>שולחן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עבודה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לקבוצות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קטנות</w:t>
      </w:r>
      <w:r w:rsidRPr="00DE1DF5">
        <w:rPr>
          <w:rtl/>
        </w:rPr>
        <w:t xml:space="preserve"> (</w:t>
      </w:r>
      <w:r w:rsidRPr="00DE1DF5">
        <w:rPr>
          <w:rFonts w:hint="cs"/>
          <w:rtl/>
        </w:rPr>
        <w:t>עד</w:t>
      </w:r>
      <w:r w:rsidRPr="00DE1DF5">
        <w:rPr>
          <w:rtl/>
        </w:rPr>
        <w:t xml:space="preserve"> 15 </w:t>
      </w:r>
      <w:r w:rsidRPr="00DE1DF5">
        <w:rPr>
          <w:rFonts w:hint="cs"/>
          <w:rtl/>
        </w:rPr>
        <w:t>איש</w:t>
      </w:r>
      <w:r w:rsidRPr="00DE1DF5">
        <w:rPr>
          <w:rtl/>
        </w:rPr>
        <w:t>.)</w:t>
      </w:r>
    </w:p>
    <w:p w:rsidR="00DE1DF5" w:rsidRPr="00DE1DF5" w:rsidRDefault="00DE1DF5" w:rsidP="00DE1DF5">
      <w:pPr>
        <w:rPr>
          <w:rtl/>
        </w:rPr>
      </w:pPr>
      <w:r w:rsidRPr="00DE1DF5">
        <w:rPr>
          <w:rFonts w:hint="cs"/>
          <w:rtl/>
        </w:rPr>
        <w:t>על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הקירות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ובחלק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מהארונות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המקוריים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שישומרו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יוצגו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כלי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עבודה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מקוריים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של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>החוקרים (מיקרוסקופים, כלי עבודה ששימשו לפחלוץ, כלי מדידה ועוד.)</w:t>
      </w:r>
    </w:p>
    <w:p w:rsidR="00DE1DF5" w:rsidRPr="00DE1DF5" w:rsidRDefault="00DE1DF5" w:rsidP="00DE1DF5">
      <w:pPr>
        <w:rPr>
          <w:rtl/>
        </w:rPr>
      </w:pPr>
      <w:r w:rsidRPr="00DE1DF5">
        <w:rPr>
          <w:rFonts w:hint="cs"/>
          <w:rtl/>
        </w:rPr>
        <w:t>אמצעים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להפעלת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סדנאות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ופעילו</w:t>
      </w:r>
      <w:r w:rsidRPr="00DE1DF5">
        <w:rPr>
          <w:rtl/>
        </w:rPr>
        <w:t>יות מגוונות – אינטראקטיביות ואחרות.</w:t>
      </w:r>
    </w:p>
    <w:p w:rsidR="00DE1DF5" w:rsidRPr="00DE1DF5" w:rsidRDefault="00DE1DF5" w:rsidP="00DE1DF5">
      <w:pPr>
        <w:rPr>
          <w:rtl/>
        </w:rPr>
      </w:pPr>
      <w:r w:rsidRPr="00DE1DF5">
        <w:rPr>
          <w:rFonts w:hint="cs"/>
          <w:rtl/>
        </w:rPr>
        <w:t>בכניסה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תותקן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דלת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זכוכית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אשר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ניתן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יהיה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לראות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דרכה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את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הפעילות</w:t>
      </w:r>
      <w:r w:rsidRPr="00DE1DF5">
        <w:rPr>
          <w:rtl/>
        </w:rPr>
        <w:t xml:space="preserve"> </w:t>
      </w:r>
      <w:r w:rsidRPr="00DE1DF5">
        <w:rPr>
          <w:rFonts w:hint="cs"/>
          <w:rtl/>
        </w:rPr>
        <w:t>בחדר</w:t>
      </w:r>
      <w:r w:rsidRPr="00DE1DF5">
        <w:rPr>
          <w:rtl/>
        </w:rPr>
        <w:t>.</w:t>
      </w:r>
    </w:p>
    <w:p w:rsidR="005B75A5" w:rsidRDefault="005B75A5" w:rsidP="00DE1DF5">
      <w:pPr>
        <w:rPr>
          <w:b/>
          <w:bCs/>
          <w:rtl/>
        </w:rPr>
      </w:pPr>
    </w:p>
    <w:p w:rsidR="005B75A5" w:rsidRDefault="005B75A5" w:rsidP="00DE1DF5">
      <w:pPr>
        <w:rPr>
          <w:b/>
          <w:bCs/>
          <w:rtl/>
        </w:rPr>
      </w:pPr>
    </w:p>
    <w:p w:rsidR="005B75A5" w:rsidRDefault="005B75A5" w:rsidP="00DE1DF5">
      <w:pPr>
        <w:rPr>
          <w:b/>
          <w:bCs/>
          <w:rtl/>
        </w:rPr>
      </w:pPr>
    </w:p>
    <w:p w:rsidR="005B75A5" w:rsidRDefault="005B75A5" w:rsidP="00DE1DF5">
      <w:pPr>
        <w:rPr>
          <w:b/>
          <w:bCs/>
          <w:rtl/>
        </w:rPr>
      </w:pPr>
    </w:p>
    <w:p w:rsidR="005B75A5" w:rsidRPr="005B75A5" w:rsidRDefault="005B75A5" w:rsidP="00DE1DF5">
      <w:pPr>
        <w:rPr>
          <w:rtl/>
        </w:rPr>
      </w:pPr>
      <w:r w:rsidRPr="005B75A5">
        <w:rPr>
          <w:rFonts w:hint="cs"/>
          <w:rtl/>
        </w:rPr>
        <w:lastRenderedPageBreak/>
        <w:t>(עמוד 16)</w:t>
      </w:r>
    </w:p>
    <w:p w:rsidR="00DE1DF5" w:rsidRPr="00DE1DF5" w:rsidRDefault="00DE1DF5" w:rsidP="00DE1DF5">
      <w:pPr>
        <w:rPr>
          <w:b/>
          <w:bCs/>
          <w:rtl/>
        </w:rPr>
      </w:pPr>
      <w:r w:rsidRPr="00DE1DF5">
        <w:rPr>
          <w:b/>
          <w:bCs/>
          <w:rtl/>
        </w:rPr>
        <w:t>תכנים נוספים קומה -2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>על הקיר המפריד בין חלל 3 לחדר חוקר הטבע: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>ייתלו מסכי מדיה עבור סרטים בנושאים</w:t>
      </w:r>
      <w:r w:rsidRPr="00DE1DF5">
        <w:rPr>
          <w:rFonts w:hint="cs"/>
          <w:rtl/>
        </w:rPr>
        <w:t xml:space="preserve"> : </w:t>
      </w:r>
    </w:p>
    <w:p w:rsidR="00DE1DF5" w:rsidRPr="00DE1DF5" w:rsidRDefault="00DE1DF5" w:rsidP="00DE1DF5">
      <w:pPr>
        <w:rPr>
          <w:b/>
          <w:bCs/>
          <w:rtl/>
        </w:rPr>
      </w:pPr>
      <w:r w:rsidRPr="00DE1DF5">
        <w:rPr>
          <w:rFonts w:hint="cs"/>
          <w:b/>
          <w:bCs/>
          <w:rtl/>
        </w:rPr>
        <w:t>כיצד</w:t>
      </w:r>
      <w:r w:rsidRPr="00DE1DF5">
        <w:rPr>
          <w:b/>
          <w:bCs/>
          <w:rtl/>
        </w:rPr>
        <w:t xml:space="preserve"> </w:t>
      </w:r>
      <w:r w:rsidRPr="00DE1DF5">
        <w:rPr>
          <w:rFonts w:hint="cs"/>
          <w:b/>
          <w:bCs/>
          <w:rtl/>
        </w:rPr>
        <w:t>מפחלצים</w:t>
      </w:r>
      <w:r w:rsidRPr="00DE1DF5">
        <w:rPr>
          <w:b/>
          <w:bCs/>
          <w:rtl/>
        </w:rPr>
        <w:t xml:space="preserve"> (</w:t>
      </w:r>
      <w:r w:rsidRPr="00DE1DF5">
        <w:rPr>
          <w:rFonts w:hint="cs"/>
          <w:b/>
          <w:bCs/>
          <w:rtl/>
        </w:rPr>
        <w:t>סרט</w:t>
      </w:r>
      <w:r w:rsidRPr="00DE1DF5">
        <w:rPr>
          <w:b/>
          <w:bCs/>
          <w:rtl/>
        </w:rPr>
        <w:t xml:space="preserve"> </w:t>
      </w:r>
      <w:proofErr w:type="spellStart"/>
      <w:r w:rsidRPr="00DE1DF5">
        <w:rPr>
          <w:rFonts w:hint="cs"/>
          <w:b/>
          <w:bCs/>
          <w:rtl/>
        </w:rPr>
        <w:t>אנימטיבי</w:t>
      </w:r>
      <w:proofErr w:type="spellEnd"/>
      <w:r w:rsidRPr="00DE1DF5">
        <w:rPr>
          <w:b/>
          <w:bCs/>
          <w:rtl/>
        </w:rPr>
        <w:t>)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>סרטון אנימציה על עבודת המפחלץ משלב הגעת בע"ח ועד שלב השמתו</w:t>
      </w:r>
      <w:r w:rsidRPr="00DE1DF5">
        <w:rPr>
          <w:rFonts w:hint="cs"/>
          <w:rtl/>
        </w:rPr>
        <w:t xml:space="preserve"> </w:t>
      </w:r>
      <w:r w:rsidRPr="00DE1DF5">
        <w:rPr>
          <w:rtl/>
        </w:rPr>
        <w:t>בתצוגה.</w:t>
      </w:r>
    </w:p>
    <w:p w:rsidR="00DE1DF5" w:rsidRPr="00DE1DF5" w:rsidRDefault="00DE1DF5" w:rsidP="00DE1DF5">
      <w:pPr>
        <w:rPr>
          <w:b/>
          <w:bCs/>
          <w:rtl/>
        </w:rPr>
      </w:pPr>
      <w:r w:rsidRPr="00DE1DF5">
        <w:rPr>
          <w:rFonts w:hint="cs"/>
          <w:b/>
          <w:bCs/>
          <w:rtl/>
        </w:rPr>
        <w:t>ציירי</w:t>
      </w:r>
      <w:r w:rsidRPr="00DE1DF5">
        <w:rPr>
          <w:b/>
          <w:bCs/>
          <w:rtl/>
        </w:rPr>
        <w:t xml:space="preserve"> </w:t>
      </w:r>
      <w:r w:rsidRPr="00DE1DF5">
        <w:rPr>
          <w:rFonts w:hint="cs"/>
          <w:b/>
          <w:bCs/>
          <w:rtl/>
        </w:rPr>
        <w:t>טבע</w:t>
      </w:r>
      <w:r w:rsidRPr="00DE1DF5">
        <w:rPr>
          <w:b/>
          <w:bCs/>
          <w:rtl/>
        </w:rPr>
        <w:t xml:space="preserve"> </w:t>
      </w:r>
      <w:r w:rsidRPr="00DE1DF5">
        <w:rPr>
          <w:rFonts w:hint="cs"/>
          <w:b/>
          <w:bCs/>
          <w:rtl/>
        </w:rPr>
        <w:t>–</w:t>
      </w:r>
      <w:r w:rsidRPr="00DE1DF5">
        <w:rPr>
          <w:b/>
          <w:bCs/>
          <w:rtl/>
        </w:rPr>
        <w:t xml:space="preserve"> </w:t>
      </w:r>
      <w:r w:rsidRPr="00DE1DF5">
        <w:rPr>
          <w:rFonts w:hint="cs"/>
          <w:b/>
          <w:bCs/>
          <w:rtl/>
        </w:rPr>
        <w:t>חוקרי</w:t>
      </w:r>
      <w:r w:rsidRPr="00DE1DF5">
        <w:rPr>
          <w:b/>
          <w:bCs/>
          <w:rtl/>
        </w:rPr>
        <w:t xml:space="preserve"> </w:t>
      </w:r>
      <w:r w:rsidRPr="00DE1DF5">
        <w:rPr>
          <w:rFonts w:hint="cs"/>
          <w:b/>
          <w:bCs/>
          <w:rtl/>
        </w:rPr>
        <w:t>טבע</w:t>
      </w:r>
    </w:p>
    <w:p w:rsidR="00DE1DF5" w:rsidRDefault="00DE1DF5" w:rsidP="00DE1DF5">
      <w:pPr>
        <w:rPr>
          <w:rtl/>
        </w:rPr>
      </w:pPr>
      <w:r w:rsidRPr="00DE1DF5">
        <w:rPr>
          <w:rtl/>
        </w:rPr>
        <w:t>הצגת איורים מפורטים מספרי טבע ושילובם בסרטון הסבר על ציירי טבע</w:t>
      </w:r>
      <w:r w:rsidRPr="00DE1DF5">
        <w:rPr>
          <w:rFonts w:hint="cs"/>
          <w:rtl/>
        </w:rPr>
        <w:t xml:space="preserve"> </w:t>
      </w:r>
      <w:r w:rsidRPr="00DE1DF5">
        <w:rPr>
          <w:rtl/>
        </w:rPr>
        <w:t>ותרומתם למחקר ולמדע.</w:t>
      </w:r>
    </w:p>
    <w:p w:rsidR="00D524F6" w:rsidRPr="00D524F6" w:rsidRDefault="00D524F6" w:rsidP="00D524F6">
      <w:pPr>
        <w:pStyle w:val="a3"/>
        <w:numPr>
          <w:ilvl w:val="0"/>
          <w:numId w:val="1"/>
        </w:numPr>
        <w:rPr>
          <w:rtl/>
        </w:rPr>
      </w:pPr>
      <w:r w:rsidRPr="00D524F6">
        <w:rPr>
          <w:rFonts w:cs="Arial"/>
          <w:rtl/>
        </w:rPr>
        <w:t xml:space="preserve">דוגמא לסרט מאויר בשיטת ה </w:t>
      </w:r>
      <w:r w:rsidRPr="00D524F6">
        <w:t>QR</w:t>
      </w:r>
    </w:p>
    <w:p w:rsidR="00DE1DF5" w:rsidRPr="00DE1DF5" w:rsidRDefault="005B75A5" w:rsidP="00DE1DF5">
      <w:pPr>
        <w:rPr>
          <w:rtl/>
        </w:rPr>
      </w:pPr>
      <w:r>
        <w:rPr>
          <w:rFonts w:hint="cs"/>
          <w:rtl/>
        </w:rPr>
        <w:t>(עמוד 17)</w:t>
      </w:r>
    </w:p>
    <w:p w:rsidR="00DE1DF5" w:rsidRPr="00DE1DF5" w:rsidRDefault="00DE1DF5" w:rsidP="00DE1DF5">
      <w:pPr>
        <w:rPr>
          <w:b/>
          <w:bCs/>
          <w:rtl/>
        </w:rPr>
      </w:pPr>
      <w:r w:rsidRPr="00DE1DF5">
        <w:rPr>
          <w:rFonts w:hint="cs"/>
          <w:b/>
          <w:bCs/>
          <w:rtl/>
        </w:rPr>
        <w:t xml:space="preserve">4 </w:t>
      </w:r>
      <w:r w:rsidRPr="00DE1DF5">
        <w:rPr>
          <w:b/>
          <w:bCs/>
          <w:rtl/>
        </w:rPr>
        <w:t>מסלולי התוכן המוצעים:</w:t>
      </w:r>
    </w:p>
    <w:p w:rsidR="00DE1DF5" w:rsidRPr="00DE1DF5" w:rsidRDefault="00DE1DF5" w:rsidP="00DE1DF5">
      <w:pPr>
        <w:rPr>
          <w:b/>
          <w:bCs/>
          <w:rtl/>
        </w:rPr>
      </w:pPr>
      <w:r w:rsidRPr="00DE1DF5">
        <w:rPr>
          <w:b/>
          <w:bCs/>
          <w:rtl/>
        </w:rPr>
        <w:t>המסלול האקולוגי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 xml:space="preserve">השפעת ייבוש החולה ופרויקט שיקום אדמות </w:t>
      </w:r>
      <w:proofErr w:type="spellStart"/>
      <w:r w:rsidRPr="00DE1DF5">
        <w:rPr>
          <w:rtl/>
        </w:rPr>
        <w:t>הכאבול</w:t>
      </w:r>
      <w:proofErr w:type="spellEnd"/>
      <w:r w:rsidRPr="00DE1DF5">
        <w:rPr>
          <w:rtl/>
        </w:rPr>
        <w:t xml:space="preserve"> (ההצפה) על המגוון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>הביולוגי של עמק החולה. אילו איומים מסכנים את המגוון הביולוגי היום?</w:t>
      </w:r>
    </w:p>
    <w:p w:rsidR="00DE1DF5" w:rsidRPr="00DE1DF5" w:rsidRDefault="00DE1DF5" w:rsidP="00DE1DF5">
      <w:pPr>
        <w:rPr>
          <w:b/>
          <w:bCs/>
          <w:rtl/>
        </w:rPr>
      </w:pPr>
      <w:r w:rsidRPr="00DE1DF5">
        <w:rPr>
          <w:b/>
          <w:bCs/>
          <w:rtl/>
        </w:rPr>
        <w:t>המסלול ההיסטורי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>מליש לשניר - 2000 שנות ה</w:t>
      </w:r>
      <w:r w:rsidRPr="00DE1DF5">
        <w:rPr>
          <w:rFonts w:hint="cs"/>
          <w:rtl/>
        </w:rPr>
        <w:t>י</w:t>
      </w:r>
      <w:r w:rsidRPr="00DE1DF5">
        <w:rPr>
          <w:rtl/>
        </w:rPr>
        <w:t>סטוריה בעמק החולה - טבע ואדם באזור.</w:t>
      </w:r>
    </w:p>
    <w:p w:rsidR="00DE1DF5" w:rsidRPr="00DE1DF5" w:rsidRDefault="00DE1DF5" w:rsidP="00DE1DF5">
      <w:pPr>
        <w:rPr>
          <w:b/>
          <w:bCs/>
          <w:rtl/>
        </w:rPr>
      </w:pPr>
      <w:r w:rsidRPr="00DE1DF5">
        <w:rPr>
          <w:b/>
          <w:bCs/>
          <w:rtl/>
        </w:rPr>
        <w:t>המסלול הזואולוגי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>המגוון הביולוגי של עמק החולה - עבר, הווה, עתיד.</w:t>
      </w:r>
    </w:p>
    <w:p w:rsidR="00DE1DF5" w:rsidRPr="00DE1DF5" w:rsidRDefault="00DE1DF5" w:rsidP="00DE1DF5">
      <w:pPr>
        <w:rPr>
          <w:b/>
          <w:bCs/>
          <w:rtl/>
        </w:rPr>
      </w:pPr>
      <w:r w:rsidRPr="00DE1DF5">
        <w:rPr>
          <w:b/>
          <w:bCs/>
          <w:rtl/>
        </w:rPr>
        <w:t>מסלול המים</w:t>
      </w:r>
    </w:p>
    <w:p w:rsidR="00DE1DF5" w:rsidRPr="00DE1DF5" w:rsidRDefault="00DE1DF5" w:rsidP="00DE1DF5">
      <w:pPr>
        <w:rPr>
          <w:rtl/>
        </w:rPr>
      </w:pPr>
      <w:r w:rsidRPr="00DE1DF5">
        <w:rPr>
          <w:rtl/>
        </w:rPr>
        <w:t xml:space="preserve">חשיבותם של בתי גידול לחים וסוגית </w:t>
      </w:r>
      <w:proofErr w:type="spellStart"/>
      <w:r w:rsidRPr="00DE1DF5">
        <w:rPr>
          <w:rtl/>
        </w:rPr>
        <w:t>העלמותם</w:t>
      </w:r>
      <w:proofErr w:type="spellEnd"/>
      <w:r w:rsidRPr="00DE1DF5">
        <w:rPr>
          <w:rtl/>
        </w:rPr>
        <w:t xml:space="preserve"> מהנוף.</w:t>
      </w:r>
    </w:p>
    <w:p w:rsidR="00DE1DF5" w:rsidRDefault="00D524F6" w:rsidP="00DE1DF5">
      <w:pPr>
        <w:rPr>
          <w:b/>
          <w:bCs/>
          <w:rtl/>
        </w:rPr>
      </w:pPr>
      <w:r w:rsidRPr="00D524F6">
        <w:rPr>
          <w:rFonts w:hint="cs"/>
          <w:b/>
          <w:bCs/>
          <w:rtl/>
        </w:rPr>
        <w:t>טבלת 4 מסלולי הטבע (מצורפת בנפרד)</w:t>
      </w:r>
    </w:p>
    <w:p w:rsidR="00D524F6" w:rsidRPr="005B75A5" w:rsidRDefault="005B75A5" w:rsidP="00DE1DF5">
      <w:pPr>
        <w:rPr>
          <w:rtl/>
        </w:rPr>
      </w:pPr>
      <w:r w:rsidRPr="005B75A5">
        <w:rPr>
          <w:rFonts w:hint="cs"/>
          <w:rtl/>
        </w:rPr>
        <w:t>(עמוד 19)</w:t>
      </w:r>
    </w:p>
    <w:p w:rsidR="00D524F6" w:rsidRPr="00D524F6" w:rsidRDefault="00D524F6" w:rsidP="00D524F6">
      <w:pPr>
        <w:rPr>
          <w:b/>
          <w:bCs/>
          <w:rtl/>
        </w:rPr>
      </w:pPr>
      <w:proofErr w:type="spellStart"/>
      <w:r w:rsidRPr="00D524F6">
        <w:rPr>
          <w:rFonts w:cs="Arial"/>
          <w:b/>
          <w:bCs/>
          <w:rtl/>
        </w:rPr>
        <w:t>הנגשת</w:t>
      </w:r>
      <w:proofErr w:type="spellEnd"/>
      <w:r w:rsidRPr="00D524F6">
        <w:rPr>
          <w:rFonts w:cs="Arial"/>
          <w:b/>
          <w:bCs/>
          <w:rtl/>
        </w:rPr>
        <w:t xml:space="preserve"> התוכן למבקרים</w:t>
      </w:r>
    </w:p>
    <w:p w:rsidR="00D524F6" w:rsidRPr="00D524F6" w:rsidRDefault="00D524F6" w:rsidP="00D524F6">
      <w:pPr>
        <w:rPr>
          <w:b/>
          <w:bCs/>
          <w:rtl/>
        </w:rPr>
      </w:pPr>
      <w:r w:rsidRPr="00D524F6">
        <w:rPr>
          <w:rFonts w:cs="Arial"/>
          <w:b/>
          <w:bCs/>
          <w:rtl/>
        </w:rPr>
        <w:t>בעברית, בערבית ובאנגלית:</w:t>
      </w:r>
    </w:p>
    <w:p w:rsidR="00D524F6" w:rsidRPr="00D524F6" w:rsidRDefault="00D524F6" w:rsidP="00D524F6">
      <w:pPr>
        <w:rPr>
          <w:rtl/>
        </w:rPr>
      </w:pPr>
      <w:r w:rsidRPr="00D524F6">
        <w:rPr>
          <w:rFonts w:ascii="Arial" w:hAnsi="Arial" w:cs="Arial" w:hint="cs"/>
          <w:rtl/>
        </w:rPr>
        <w:t>הכנת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חוברת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למבקר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הכוללת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מפה</w:t>
      </w:r>
      <w:r w:rsidRPr="00D524F6">
        <w:rPr>
          <w:rFonts w:cs="Arial"/>
          <w:rtl/>
        </w:rPr>
        <w:t xml:space="preserve">, </w:t>
      </w:r>
      <w:r w:rsidRPr="00D524F6">
        <w:rPr>
          <w:rFonts w:ascii="Arial" w:hAnsi="Arial" w:cs="Arial" w:hint="cs"/>
          <w:rtl/>
        </w:rPr>
        <w:t>הסברים</w:t>
      </w:r>
      <w:r w:rsidRPr="00D524F6">
        <w:rPr>
          <w:rFonts w:cs="Arial"/>
          <w:rtl/>
        </w:rPr>
        <w:t xml:space="preserve">, </w:t>
      </w:r>
      <w:r w:rsidRPr="00D524F6">
        <w:rPr>
          <w:rFonts w:ascii="Arial" w:hAnsi="Arial" w:cs="Arial" w:hint="cs"/>
          <w:rtl/>
        </w:rPr>
        <w:t>מסלולי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ביקור</w:t>
      </w:r>
    </w:p>
    <w:p w:rsidR="00D524F6" w:rsidRPr="00D524F6" w:rsidRDefault="00D524F6" w:rsidP="00D524F6">
      <w:pPr>
        <w:rPr>
          <w:rtl/>
        </w:rPr>
      </w:pPr>
      <w:r w:rsidRPr="00D524F6">
        <w:rPr>
          <w:rFonts w:ascii="Arial" w:hAnsi="Arial" w:cs="Arial" w:hint="cs"/>
          <w:rtl/>
        </w:rPr>
        <w:t>העמקת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ידע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באמצעות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הפעלת</w:t>
      </w:r>
      <w:r w:rsidRPr="00D524F6">
        <w:rPr>
          <w:rFonts w:cs="Arial"/>
          <w:rtl/>
        </w:rPr>
        <w:t xml:space="preserve"> ;</w:t>
      </w:r>
      <w:r w:rsidRPr="00D524F6">
        <w:t>QR</w:t>
      </w:r>
      <w:r w:rsidRPr="00D524F6">
        <w:rPr>
          <w:rFonts w:cs="Arial"/>
          <w:rtl/>
        </w:rPr>
        <w:t xml:space="preserve"> צפייה/האזנה באמצעות הסלולרי הפרטי</w:t>
      </w:r>
    </w:p>
    <w:p w:rsidR="00D524F6" w:rsidRPr="00D524F6" w:rsidRDefault="00D524F6" w:rsidP="00D524F6">
      <w:pPr>
        <w:rPr>
          <w:rtl/>
        </w:rPr>
      </w:pPr>
      <w:r w:rsidRPr="00D524F6">
        <w:rPr>
          <w:rFonts w:ascii="Arial" w:hAnsi="Arial" w:cs="Arial" w:hint="cs"/>
          <w:rtl/>
        </w:rPr>
        <w:t>רכישת</w:t>
      </w:r>
      <w:r w:rsidRPr="00D524F6">
        <w:rPr>
          <w:rFonts w:cs="Arial"/>
          <w:rtl/>
        </w:rPr>
        <w:t xml:space="preserve"> 50 </w:t>
      </w:r>
      <w:r w:rsidRPr="00D524F6">
        <w:rPr>
          <w:rFonts w:ascii="Arial" w:hAnsi="Arial" w:cs="Arial" w:hint="cs"/>
          <w:rtl/>
        </w:rPr>
        <w:t>טלפונים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חכמים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עבור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מבקרים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נטולי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מכשירים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חכמים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–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ללא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אפשרו</w:t>
      </w:r>
      <w:r w:rsidRPr="00D524F6">
        <w:rPr>
          <w:rFonts w:cs="Arial"/>
          <w:rtl/>
        </w:rPr>
        <w:t>ת גלישה באתרים חיצוניים</w:t>
      </w:r>
    </w:p>
    <w:p w:rsidR="00D524F6" w:rsidRPr="00D524F6" w:rsidRDefault="00D524F6" w:rsidP="00D524F6">
      <w:pPr>
        <w:rPr>
          <w:rtl/>
        </w:rPr>
      </w:pPr>
      <w:r w:rsidRPr="00D524F6">
        <w:rPr>
          <w:rFonts w:ascii="Arial" w:hAnsi="Arial" w:cs="Arial" w:hint="cs"/>
          <w:rtl/>
        </w:rPr>
        <w:t>התקנת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מערכת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אינטרנט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עבור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הפעלת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מערכת</w:t>
      </w:r>
      <w:r w:rsidRPr="00D524F6">
        <w:rPr>
          <w:rFonts w:cs="Arial"/>
          <w:rtl/>
        </w:rPr>
        <w:t xml:space="preserve"> </w:t>
      </w:r>
      <w:r w:rsidRPr="00D524F6">
        <w:t>QR</w:t>
      </w:r>
    </w:p>
    <w:p w:rsidR="00D524F6" w:rsidRPr="00D524F6" w:rsidRDefault="00D524F6" w:rsidP="00D524F6">
      <w:pPr>
        <w:rPr>
          <w:rtl/>
        </w:rPr>
      </w:pPr>
      <w:r w:rsidRPr="00D524F6">
        <w:rPr>
          <w:rFonts w:ascii="Arial" w:hAnsi="Arial" w:cs="Arial" w:hint="cs"/>
          <w:rtl/>
        </w:rPr>
        <w:t>הקמת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אתר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אינטרנט</w:t>
      </w:r>
      <w:r w:rsidRPr="00D524F6">
        <w:rPr>
          <w:rFonts w:cs="Arial"/>
          <w:rtl/>
        </w:rPr>
        <w:t xml:space="preserve"> </w:t>
      </w:r>
      <w:proofErr w:type="spellStart"/>
      <w:r w:rsidRPr="00D524F6">
        <w:rPr>
          <w:rFonts w:ascii="Arial" w:hAnsi="Arial" w:cs="Arial" w:hint="cs"/>
          <w:rtl/>
        </w:rPr>
        <w:t>רספונסיבי</w:t>
      </w:r>
      <w:proofErr w:type="spellEnd"/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למוזיאון</w:t>
      </w:r>
    </w:p>
    <w:p w:rsidR="00D524F6" w:rsidRDefault="00D524F6" w:rsidP="00D524F6">
      <w:pPr>
        <w:rPr>
          <w:rtl/>
        </w:rPr>
      </w:pPr>
      <w:r w:rsidRPr="00D524F6">
        <w:rPr>
          <w:rFonts w:ascii="Arial" w:hAnsi="Arial" w:cs="Arial" w:hint="cs"/>
          <w:rtl/>
        </w:rPr>
        <w:t>שילוט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המוזיאון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מחדש</w:t>
      </w:r>
    </w:p>
    <w:p w:rsidR="00D524F6" w:rsidRDefault="00D524F6" w:rsidP="00D524F6">
      <w:pPr>
        <w:rPr>
          <w:rtl/>
        </w:rPr>
      </w:pPr>
    </w:p>
    <w:p w:rsidR="005B75A5" w:rsidRPr="005B75A5" w:rsidRDefault="005B75A5" w:rsidP="00D524F6">
      <w:pPr>
        <w:rPr>
          <w:rFonts w:cs="Arial"/>
          <w:rtl/>
        </w:rPr>
      </w:pPr>
      <w:r w:rsidRPr="005B75A5">
        <w:rPr>
          <w:rFonts w:cs="Arial" w:hint="cs"/>
          <w:rtl/>
        </w:rPr>
        <w:lastRenderedPageBreak/>
        <w:t>(עמוד 20)</w:t>
      </w:r>
    </w:p>
    <w:p w:rsidR="00D524F6" w:rsidRDefault="00D524F6" w:rsidP="00D524F6">
      <w:pPr>
        <w:rPr>
          <w:b/>
          <w:bCs/>
          <w:rtl/>
        </w:rPr>
      </w:pPr>
      <w:r w:rsidRPr="00D524F6">
        <w:rPr>
          <w:rFonts w:cs="Arial"/>
          <w:b/>
          <w:bCs/>
          <w:rtl/>
        </w:rPr>
        <w:t xml:space="preserve">דוגמאות לעיצובים של שלטים אפשריים, מודפסים על </w:t>
      </w:r>
      <w:proofErr w:type="spellStart"/>
      <w:r w:rsidRPr="00D524F6">
        <w:rPr>
          <w:rFonts w:cs="Arial"/>
          <w:b/>
          <w:bCs/>
          <w:rtl/>
        </w:rPr>
        <w:t>פרספקס</w:t>
      </w:r>
      <w:proofErr w:type="spellEnd"/>
    </w:p>
    <w:p w:rsidR="005B75A5" w:rsidRPr="005B75A5" w:rsidRDefault="005B75A5" w:rsidP="00D524F6">
      <w:pPr>
        <w:rPr>
          <w:rFonts w:cs="Arial"/>
          <w:rtl/>
        </w:rPr>
      </w:pPr>
      <w:r w:rsidRPr="005B75A5">
        <w:rPr>
          <w:rFonts w:cs="Arial" w:hint="cs"/>
          <w:rtl/>
        </w:rPr>
        <w:t>(עמוד 21)</w:t>
      </w:r>
    </w:p>
    <w:p w:rsidR="00D524F6" w:rsidRDefault="00D524F6" w:rsidP="00D524F6">
      <w:pPr>
        <w:rPr>
          <w:rFonts w:cs="Arial"/>
          <w:b/>
          <w:bCs/>
          <w:rtl/>
        </w:rPr>
      </w:pPr>
      <w:r w:rsidRPr="00D524F6">
        <w:rPr>
          <w:rFonts w:cs="Arial"/>
          <w:b/>
          <w:bCs/>
          <w:rtl/>
        </w:rPr>
        <w:t>הצעה לפעילויות במבואה</w:t>
      </w:r>
    </w:p>
    <w:p w:rsidR="00D524F6" w:rsidRDefault="00D524F6" w:rsidP="00D524F6">
      <w:pPr>
        <w:rPr>
          <w:b/>
          <w:bCs/>
          <w:rtl/>
        </w:rPr>
      </w:pPr>
      <w:r w:rsidRPr="00D524F6">
        <w:rPr>
          <w:rFonts w:cs="Arial"/>
          <w:b/>
          <w:bCs/>
          <w:rtl/>
        </w:rPr>
        <w:t>צילום למזכרת עם משק כנפי העמק</w:t>
      </w:r>
    </w:p>
    <w:p w:rsidR="00D524F6" w:rsidRDefault="00D524F6" w:rsidP="00D524F6">
      <w:pPr>
        <w:rPr>
          <w:b/>
          <w:bCs/>
          <w:rtl/>
        </w:rPr>
      </w:pPr>
      <w:r w:rsidRPr="00D524F6">
        <w:rPr>
          <w:rFonts w:cs="Arial"/>
          <w:b/>
          <w:bCs/>
          <w:rtl/>
        </w:rPr>
        <w:t>מה מצפר לך הצילום הבא?</w:t>
      </w:r>
    </w:p>
    <w:p w:rsidR="005B75A5" w:rsidRPr="005B75A5" w:rsidRDefault="005B75A5" w:rsidP="00D524F6">
      <w:pPr>
        <w:rPr>
          <w:rFonts w:cs="Arial"/>
          <w:sz w:val="24"/>
          <w:szCs w:val="24"/>
          <w:rtl/>
        </w:rPr>
      </w:pPr>
      <w:r w:rsidRPr="005B75A5">
        <w:rPr>
          <w:rFonts w:cs="Arial" w:hint="cs"/>
          <w:sz w:val="24"/>
          <w:szCs w:val="24"/>
          <w:rtl/>
        </w:rPr>
        <w:t>(עמוד 22)</w:t>
      </w:r>
    </w:p>
    <w:p w:rsidR="00D524F6" w:rsidRPr="00D524F6" w:rsidRDefault="00D524F6" w:rsidP="00D524F6">
      <w:pPr>
        <w:rPr>
          <w:b/>
          <w:bCs/>
          <w:sz w:val="24"/>
          <w:szCs w:val="24"/>
          <w:rtl/>
        </w:rPr>
      </w:pPr>
      <w:r w:rsidRPr="00D524F6">
        <w:rPr>
          <w:rFonts w:cs="Arial"/>
          <w:b/>
          <w:bCs/>
          <w:sz w:val="24"/>
          <w:szCs w:val="24"/>
          <w:rtl/>
        </w:rPr>
        <w:t>שימור</w:t>
      </w:r>
    </w:p>
    <w:p w:rsidR="00D524F6" w:rsidRPr="00D524F6" w:rsidRDefault="00D524F6" w:rsidP="00D524F6">
      <w:pPr>
        <w:rPr>
          <w:rtl/>
        </w:rPr>
      </w:pPr>
      <w:r w:rsidRPr="00D524F6">
        <w:rPr>
          <w:rFonts w:ascii="Arial" w:hAnsi="Arial" w:cs="Arial" w:hint="cs"/>
          <w:rtl/>
        </w:rPr>
        <w:t>תיקון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וטיפול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בקירות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וארונות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פנימיים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היסטוריים</w:t>
      </w:r>
      <w:r w:rsidRPr="00D524F6">
        <w:rPr>
          <w:rFonts w:cs="Arial"/>
          <w:rtl/>
        </w:rPr>
        <w:t xml:space="preserve">, </w:t>
      </w:r>
      <w:r w:rsidRPr="00D524F6">
        <w:rPr>
          <w:rFonts w:ascii="Arial" w:hAnsi="Arial" w:cs="Arial" w:hint="cs"/>
          <w:rtl/>
        </w:rPr>
        <w:t>עפ</w:t>
      </w:r>
      <w:r w:rsidRPr="00D524F6">
        <w:rPr>
          <w:rFonts w:cs="Arial"/>
          <w:rtl/>
        </w:rPr>
        <w:t>"</w:t>
      </w:r>
      <w:r w:rsidRPr="00D524F6">
        <w:rPr>
          <w:rFonts w:ascii="Arial" w:hAnsi="Arial" w:cs="Arial" w:hint="cs"/>
          <w:rtl/>
        </w:rPr>
        <w:t>י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הוראות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יועץ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שימור</w:t>
      </w:r>
    </w:p>
    <w:p w:rsidR="00D524F6" w:rsidRPr="00D524F6" w:rsidRDefault="00D524F6" w:rsidP="00D524F6">
      <w:pPr>
        <w:rPr>
          <w:rtl/>
        </w:rPr>
      </w:pPr>
      <w:r w:rsidRPr="00D524F6">
        <w:rPr>
          <w:rFonts w:ascii="Arial" w:hAnsi="Arial" w:cs="Arial" w:hint="cs"/>
          <w:rtl/>
        </w:rPr>
        <w:t>שמירת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קו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עיצוב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מבנה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פנימי</w:t>
      </w:r>
    </w:p>
    <w:p w:rsidR="00D524F6" w:rsidRDefault="00D524F6" w:rsidP="00D524F6">
      <w:pPr>
        <w:rPr>
          <w:rtl/>
        </w:rPr>
      </w:pPr>
      <w:r w:rsidRPr="00D524F6">
        <w:rPr>
          <w:rFonts w:ascii="Arial" w:hAnsi="Arial" w:cs="Arial" w:hint="cs"/>
          <w:rtl/>
        </w:rPr>
        <w:t>הקפדה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על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שימור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אלמנטים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ייחודים</w:t>
      </w:r>
      <w:r w:rsidRPr="00D524F6">
        <w:rPr>
          <w:rFonts w:cs="Arial"/>
          <w:rtl/>
        </w:rPr>
        <w:t xml:space="preserve">, </w:t>
      </w:r>
      <w:r w:rsidRPr="00D524F6">
        <w:rPr>
          <w:rFonts w:ascii="Arial" w:hAnsi="Arial" w:cs="Arial" w:hint="cs"/>
          <w:rtl/>
        </w:rPr>
        <w:t>עפ</w:t>
      </w:r>
      <w:r w:rsidRPr="00D524F6">
        <w:rPr>
          <w:rFonts w:cs="Arial"/>
          <w:rtl/>
        </w:rPr>
        <w:t>"</w:t>
      </w:r>
      <w:r w:rsidRPr="00D524F6">
        <w:rPr>
          <w:rFonts w:ascii="Arial" w:hAnsi="Arial" w:cs="Arial" w:hint="cs"/>
          <w:rtl/>
        </w:rPr>
        <w:t>י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הנחיית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יועץ</w:t>
      </w:r>
      <w:r w:rsidRPr="00D524F6">
        <w:rPr>
          <w:rFonts w:cs="Arial"/>
          <w:rtl/>
        </w:rPr>
        <w:t xml:space="preserve"> </w:t>
      </w:r>
      <w:r w:rsidRPr="00D524F6">
        <w:rPr>
          <w:rFonts w:ascii="Arial" w:hAnsi="Arial" w:cs="Arial" w:hint="cs"/>
          <w:rtl/>
        </w:rPr>
        <w:t>שימור</w:t>
      </w:r>
    </w:p>
    <w:p w:rsidR="00D524F6" w:rsidRDefault="005B75A5" w:rsidP="00D524F6">
      <w:pPr>
        <w:rPr>
          <w:rtl/>
        </w:rPr>
      </w:pPr>
      <w:r>
        <w:rPr>
          <w:rFonts w:hint="cs"/>
          <w:rtl/>
        </w:rPr>
        <w:t>(עמוד 23)</w:t>
      </w:r>
    </w:p>
    <w:p w:rsidR="00D524F6" w:rsidRPr="00D524F6" w:rsidRDefault="00D524F6" w:rsidP="00D524F6">
      <w:pPr>
        <w:rPr>
          <w:b/>
          <w:bCs/>
          <w:sz w:val="24"/>
          <w:szCs w:val="24"/>
          <w:rtl/>
        </w:rPr>
      </w:pPr>
      <w:r w:rsidRPr="00D524F6">
        <w:rPr>
          <w:rFonts w:cs="Arial"/>
          <w:b/>
          <w:bCs/>
          <w:sz w:val="24"/>
          <w:szCs w:val="24"/>
          <w:rtl/>
        </w:rPr>
        <w:t>הערכות מחיר</w:t>
      </w:r>
    </w:p>
    <w:p w:rsidR="00D524F6" w:rsidRDefault="00D524F6" w:rsidP="00D524F6">
      <w:pPr>
        <w:rPr>
          <w:rtl/>
        </w:rPr>
      </w:pPr>
      <w:r>
        <w:rPr>
          <w:rFonts w:cs="Arial"/>
          <w:rtl/>
        </w:rPr>
        <w:t>ראו בהמשך:</w:t>
      </w:r>
    </w:p>
    <w:p w:rsidR="00D524F6" w:rsidRDefault="00D524F6" w:rsidP="00D524F6">
      <w:pPr>
        <w:rPr>
          <w:rtl/>
        </w:rPr>
      </w:pPr>
      <w:r>
        <w:rPr>
          <w:rFonts w:ascii="Arial" w:hAnsi="Arial" w:cs="Arial" w:hint="cs"/>
          <w:rtl/>
        </w:rPr>
        <w:t>כתב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כמויות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תוכן</w:t>
      </w:r>
      <w:r>
        <w:rPr>
          <w:rFonts w:cs="Arial"/>
          <w:rtl/>
        </w:rPr>
        <w:t xml:space="preserve">, </w:t>
      </w:r>
      <w:r>
        <w:rPr>
          <w:rFonts w:ascii="Arial" w:hAnsi="Arial" w:cs="Arial" w:hint="cs"/>
          <w:rtl/>
        </w:rPr>
        <w:t>תפאורה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ובינוי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הכולל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טיפול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בתו</w:t>
      </w:r>
      <w:r>
        <w:rPr>
          <w:rFonts w:cs="Arial"/>
          <w:rtl/>
        </w:rPr>
        <w:t>כן, טיפול בעיצוב פנים, טיפול במבנה,</w:t>
      </w:r>
    </w:p>
    <w:p w:rsidR="00D524F6" w:rsidRDefault="00D524F6" w:rsidP="00D524F6">
      <w:pPr>
        <w:rPr>
          <w:rtl/>
        </w:rPr>
      </w:pPr>
      <w:r>
        <w:rPr>
          <w:rFonts w:cs="Arial"/>
          <w:rtl/>
        </w:rPr>
        <w:t xml:space="preserve">(אגפים </w:t>
      </w:r>
      <w:proofErr w:type="spellStart"/>
      <w:r>
        <w:rPr>
          <w:rFonts w:cs="Arial"/>
          <w:rtl/>
        </w:rPr>
        <w:t>א+'ב</w:t>
      </w:r>
      <w:proofErr w:type="spellEnd"/>
      <w:r>
        <w:rPr>
          <w:rFonts w:cs="Arial"/>
          <w:rtl/>
        </w:rPr>
        <w:t>,)' נגישות על פי ת"י, חשמל, אינסטלציה כלליות</w:t>
      </w:r>
    </w:p>
    <w:p w:rsidR="00C46ED7" w:rsidRPr="00C46ED7" w:rsidRDefault="00C46ED7" w:rsidP="00D524F6">
      <w:pPr>
        <w:rPr>
          <w:rFonts w:cs="Arial"/>
          <w:sz w:val="24"/>
          <w:szCs w:val="24"/>
          <w:rtl/>
        </w:rPr>
      </w:pPr>
      <w:r w:rsidRPr="00C46ED7">
        <w:rPr>
          <w:rFonts w:cs="Arial" w:hint="cs"/>
          <w:sz w:val="24"/>
          <w:szCs w:val="24"/>
          <w:rtl/>
        </w:rPr>
        <w:t>(עמוד 24)</w:t>
      </w:r>
    </w:p>
    <w:p w:rsidR="00D524F6" w:rsidRPr="00D524F6" w:rsidRDefault="00D524F6" w:rsidP="00D524F6">
      <w:pPr>
        <w:rPr>
          <w:b/>
          <w:bCs/>
          <w:sz w:val="24"/>
          <w:szCs w:val="24"/>
          <w:rtl/>
        </w:rPr>
      </w:pPr>
      <w:r w:rsidRPr="00D524F6">
        <w:rPr>
          <w:rFonts w:cs="Arial"/>
          <w:b/>
          <w:bCs/>
          <w:sz w:val="24"/>
          <w:szCs w:val="24"/>
          <w:rtl/>
        </w:rPr>
        <w:t>כתב כמויות לתיק פרויקט</w:t>
      </w:r>
    </w:p>
    <w:p w:rsidR="00D524F6" w:rsidRPr="00D524F6" w:rsidRDefault="00D524F6" w:rsidP="00D524F6">
      <w:pPr>
        <w:rPr>
          <w:b/>
          <w:bCs/>
          <w:sz w:val="24"/>
          <w:szCs w:val="24"/>
          <w:rtl/>
        </w:rPr>
      </w:pPr>
      <w:r w:rsidRPr="00D524F6">
        <w:rPr>
          <w:rFonts w:cs="Arial"/>
          <w:b/>
          <w:bCs/>
          <w:sz w:val="24"/>
          <w:szCs w:val="24"/>
          <w:rtl/>
        </w:rPr>
        <w:t>הערכות תקציב</w:t>
      </w:r>
    </w:p>
    <w:tbl>
      <w:tblPr>
        <w:tblStyle w:val="TableNormal"/>
        <w:tblW w:w="0" w:type="auto"/>
        <w:tblInd w:w="5" w:type="dxa"/>
        <w:tblBorders>
          <w:top w:val="single" w:sz="4" w:space="0" w:color="5E4A54"/>
          <w:left w:val="single" w:sz="4" w:space="0" w:color="5E4A54"/>
          <w:bottom w:val="single" w:sz="4" w:space="0" w:color="5E4A54"/>
          <w:right w:val="single" w:sz="4" w:space="0" w:color="5E4A54"/>
          <w:insideH w:val="single" w:sz="4" w:space="0" w:color="5E4A54"/>
          <w:insideV w:val="single" w:sz="4" w:space="0" w:color="5E4A54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4682"/>
        <w:gridCol w:w="3488"/>
        <w:gridCol w:w="365"/>
      </w:tblGrid>
      <w:tr w:rsidR="00D524F6" w:rsidRPr="00D524F6" w:rsidTr="000B6FD7">
        <w:trPr>
          <w:trHeight w:val="336"/>
        </w:trPr>
        <w:tc>
          <w:tcPr>
            <w:tcW w:w="803" w:type="dxa"/>
            <w:shd w:val="clear" w:color="auto" w:fill="8BD5E8"/>
          </w:tcPr>
          <w:p w:rsidR="00D524F6" w:rsidRPr="00D524F6" w:rsidRDefault="00D524F6" w:rsidP="00D524F6">
            <w:pPr>
              <w:spacing w:before="51"/>
              <w:ind w:left="65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90"/>
                <w:sz w:val="21"/>
                <w:szCs w:val="21"/>
                <w:rtl/>
              </w:rPr>
              <w:t>ש״ח</w:t>
            </w:r>
            <w:proofErr w:type="spellEnd"/>
          </w:p>
        </w:tc>
        <w:tc>
          <w:tcPr>
            <w:tcW w:w="4682" w:type="dxa"/>
            <w:shd w:val="clear" w:color="auto" w:fill="8BD5E8"/>
          </w:tcPr>
          <w:p w:rsidR="00D524F6" w:rsidRPr="00D524F6" w:rsidRDefault="00D524F6" w:rsidP="00D524F6">
            <w:pPr>
              <w:spacing w:before="51"/>
              <w:ind w:left="6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>הערה</w:t>
            </w:r>
            <w:proofErr w:type="spellEnd"/>
          </w:p>
        </w:tc>
        <w:tc>
          <w:tcPr>
            <w:tcW w:w="3488" w:type="dxa"/>
            <w:shd w:val="clear" w:color="auto" w:fill="8BD5E8"/>
          </w:tcPr>
          <w:p w:rsidR="00D524F6" w:rsidRPr="00D524F6" w:rsidRDefault="00D524F6" w:rsidP="00D524F6">
            <w:pPr>
              <w:spacing w:before="51"/>
              <w:ind w:left="6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תיאור</w:t>
            </w:r>
            <w:proofErr w:type="spellEnd"/>
          </w:p>
        </w:tc>
        <w:tc>
          <w:tcPr>
            <w:tcW w:w="365" w:type="dxa"/>
            <w:shd w:val="clear" w:color="auto" w:fill="8BD5E8"/>
          </w:tcPr>
          <w:p w:rsidR="00D524F6" w:rsidRPr="00D524F6" w:rsidRDefault="00D524F6" w:rsidP="00D524F6">
            <w:pPr>
              <w:bidi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524F6" w:rsidRPr="00D524F6" w:rsidTr="000B6FD7">
        <w:trPr>
          <w:trHeight w:val="548"/>
        </w:trPr>
        <w:tc>
          <w:tcPr>
            <w:tcW w:w="803" w:type="dxa"/>
            <w:shd w:val="clear" w:color="auto" w:fill="E3F4F8"/>
          </w:tcPr>
          <w:p w:rsidR="00D524F6" w:rsidRPr="00D524F6" w:rsidRDefault="00D524F6" w:rsidP="00D524F6">
            <w:pPr>
              <w:bidi w:val="0"/>
              <w:spacing w:before="51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78,750</w:t>
            </w:r>
          </w:p>
        </w:tc>
        <w:tc>
          <w:tcPr>
            <w:tcW w:w="4682" w:type="dxa"/>
            <w:shd w:val="clear" w:color="auto" w:fill="E3F4F8"/>
          </w:tcPr>
          <w:p w:rsidR="00D524F6" w:rsidRPr="00D524F6" w:rsidRDefault="00D524F6" w:rsidP="00D524F6">
            <w:pPr>
              <w:spacing w:before="50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כל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spacing w:val="-7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עבודות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spacing w:val="-7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proofErr w:type="gram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ההריסה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,</w:t>
            </w:r>
            <w:proofErr w:type="spellStart"/>
            <w:proofErr w:type="gramEnd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הפירוק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spacing w:val="-6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החציבה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spacing w:val="-7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וכד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׳</w:t>
            </w:r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,</w:t>
            </w:r>
            <w:r w:rsidRPr="00D524F6">
              <w:rPr>
                <w:rFonts w:ascii="Times New Roman" w:eastAsia="Times New Roman" w:hAnsi="Times New Roman" w:cs="Times New Roman"/>
                <w:color w:val="231F20"/>
                <w:spacing w:val="-6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כוללים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spacing w:val="-7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סילוק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spacing w:val="-7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הפסולת</w:t>
            </w:r>
            <w:proofErr w:type="spellEnd"/>
          </w:p>
          <w:p w:rsidR="00D524F6" w:rsidRPr="00D524F6" w:rsidRDefault="00D524F6" w:rsidP="00D524F6">
            <w:pPr>
              <w:spacing w:before="10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למקום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spacing w:val="-12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המאושר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spacing w:val="-11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לכך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spacing w:val="-12"/>
                <w:w w:val="105"/>
                <w:sz w:val="20"/>
                <w:szCs w:val="20"/>
                <w:rtl/>
              </w:rPr>
              <w:t xml:space="preserve"> </w:t>
            </w:r>
            <w:proofErr w:type="gram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ע</w:t>
            </w:r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”</w:t>
            </w:r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י</w:t>
            </w:r>
            <w:proofErr w:type="gramEnd"/>
            <w:r w:rsidRPr="00D524F6">
              <w:rPr>
                <w:rFonts w:ascii="Times New Roman" w:eastAsia="Times New Roman" w:hAnsi="Times New Roman" w:cs="Times New Roman"/>
                <w:color w:val="231F20"/>
                <w:spacing w:val="-11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הרשויות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spacing w:val="-12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המקומיות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.</w:t>
            </w:r>
          </w:p>
        </w:tc>
        <w:tc>
          <w:tcPr>
            <w:tcW w:w="3488" w:type="dxa"/>
            <w:shd w:val="clear" w:color="auto" w:fill="E3F4F8"/>
          </w:tcPr>
          <w:p w:rsidR="00D524F6" w:rsidRPr="00D524F6" w:rsidRDefault="00D524F6" w:rsidP="00D524F6">
            <w:pPr>
              <w:spacing w:before="51"/>
              <w:ind w:left="6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עבודות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הריסה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ופירוק</w:t>
            </w:r>
            <w:proofErr w:type="spellEnd"/>
          </w:p>
        </w:tc>
        <w:tc>
          <w:tcPr>
            <w:tcW w:w="365" w:type="dxa"/>
            <w:shd w:val="clear" w:color="auto" w:fill="E3F4F8"/>
          </w:tcPr>
          <w:p w:rsidR="00D524F6" w:rsidRPr="00D524F6" w:rsidRDefault="00D524F6" w:rsidP="00D524F6">
            <w:pPr>
              <w:bidi w:val="0"/>
              <w:spacing w:before="51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2"/>
                <w:sz w:val="21"/>
              </w:rPr>
              <w:t>1</w:t>
            </w:r>
          </w:p>
        </w:tc>
      </w:tr>
      <w:tr w:rsidR="00D524F6" w:rsidRPr="00D524F6" w:rsidTr="000B6FD7">
        <w:trPr>
          <w:trHeight w:val="319"/>
        </w:trPr>
        <w:tc>
          <w:tcPr>
            <w:tcW w:w="803" w:type="dxa"/>
            <w:shd w:val="clear" w:color="auto" w:fill="CCEBF3"/>
          </w:tcPr>
          <w:p w:rsidR="00D524F6" w:rsidRPr="00D524F6" w:rsidRDefault="00D524F6" w:rsidP="00D524F6">
            <w:pPr>
              <w:bidi w:val="0"/>
              <w:spacing w:before="51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85,591</w:t>
            </w:r>
          </w:p>
        </w:tc>
        <w:tc>
          <w:tcPr>
            <w:tcW w:w="4682" w:type="dxa"/>
            <w:shd w:val="clear" w:color="auto" w:fill="CCEBF3"/>
          </w:tcPr>
          <w:p w:rsidR="00D524F6" w:rsidRPr="00D524F6" w:rsidRDefault="00D524F6" w:rsidP="00D524F6">
            <w:pPr>
              <w:bidi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88" w:type="dxa"/>
            <w:shd w:val="clear" w:color="auto" w:fill="CCEBF3"/>
          </w:tcPr>
          <w:p w:rsidR="00D524F6" w:rsidRPr="00D524F6" w:rsidRDefault="00D524F6" w:rsidP="00D524F6">
            <w:pPr>
              <w:spacing w:before="51"/>
              <w:ind w:left="7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>עבודות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>גבס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>ותקרות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>אקוסטיות</w:t>
            </w:r>
            <w:proofErr w:type="spellEnd"/>
          </w:p>
        </w:tc>
        <w:tc>
          <w:tcPr>
            <w:tcW w:w="365" w:type="dxa"/>
            <w:shd w:val="clear" w:color="auto" w:fill="CCEBF3"/>
          </w:tcPr>
          <w:p w:rsidR="00D524F6" w:rsidRPr="00D524F6" w:rsidRDefault="00D524F6" w:rsidP="00D524F6">
            <w:pPr>
              <w:bidi w:val="0"/>
              <w:spacing w:before="51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2"/>
                <w:sz w:val="21"/>
              </w:rPr>
              <w:t>2</w:t>
            </w:r>
          </w:p>
        </w:tc>
      </w:tr>
      <w:tr w:rsidR="00D524F6" w:rsidRPr="00D524F6" w:rsidTr="000B6FD7">
        <w:trPr>
          <w:trHeight w:val="319"/>
        </w:trPr>
        <w:tc>
          <w:tcPr>
            <w:tcW w:w="803" w:type="dxa"/>
            <w:shd w:val="clear" w:color="auto" w:fill="E3F4F8"/>
          </w:tcPr>
          <w:p w:rsidR="00D524F6" w:rsidRPr="00D524F6" w:rsidRDefault="00D524F6" w:rsidP="00D524F6">
            <w:pPr>
              <w:bidi w:val="0"/>
              <w:spacing w:before="51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85,075</w:t>
            </w:r>
          </w:p>
        </w:tc>
        <w:tc>
          <w:tcPr>
            <w:tcW w:w="4682" w:type="dxa"/>
            <w:shd w:val="clear" w:color="auto" w:fill="E3F4F8"/>
          </w:tcPr>
          <w:p w:rsidR="00D524F6" w:rsidRPr="00D524F6" w:rsidRDefault="00D524F6" w:rsidP="00D524F6">
            <w:pPr>
              <w:spacing w:before="51"/>
              <w:ind w:lef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10"/>
                <w:sz w:val="21"/>
                <w:szCs w:val="21"/>
                <w:rtl/>
              </w:rPr>
              <w:t>קומת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w w:val="110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10"/>
                <w:sz w:val="21"/>
                <w:szCs w:val="21"/>
                <w:rtl/>
              </w:rPr>
              <w:t>כניסה</w:t>
            </w:r>
            <w:proofErr w:type="spellEnd"/>
          </w:p>
        </w:tc>
        <w:tc>
          <w:tcPr>
            <w:tcW w:w="3488" w:type="dxa"/>
            <w:shd w:val="clear" w:color="auto" w:fill="E3F4F8"/>
          </w:tcPr>
          <w:p w:rsidR="00D524F6" w:rsidRPr="00D524F6" w:rsidRDefault="00D524F6" w:rsidP="00D524F6">
            <w:pPr>
              <w:spacing w:before="51"/>
              <w:ind w:left="7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>עבודות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>צבע</w:t>
            </w:r>
            <w:proofErr w:type="spellEnd"/>
          </w:p>
        </w:tc>
        <w:tc>
          <w:tcPr>
            <w:tcW w:w="365" w:type="dxa"/>
            <w:shd w:val="clear" w:color="auto" w:fill="E3F4F8"/>
          </w:tcPr>
          <w:p w:rsidR="00D524F6" w:rsidRPr="00D524F6" w:rsidRDefault="00D524F6" w:rsidP="00D524F6">
            <w:pPr>
              <w:bidi w:val="0"/>
              <w:spacing w:before="51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2"/>
                <w:sz w:val="21"/>
              </w:rPr>
              <w:t>3</w:t>
            </w:r>
          </w:p>
        </w:tc>
      </w:tr>
      <w:tr w:rsidR="00D524F6" w:rsidRPr="00D524F6" w:rsidTr="000B6FD7">
        <w:trPr>
          <w:trHeight w:val="319"/>
        </w:trPr>
        <w:tc>
          <w:tcPr>
            <w:tcW w:w="803" w:type="dxa"/>
            <w:shd w:val="clear" w:color="auto" w:fill="CCEBF3"/>
          </w:tcPr>
          <w:p w:rsidR="00D524F6" w:rsidRPr="00D524F6" w:rsidRDefault="00D524F6" w:rsidP="00D524F6">
            <w:pPr>
              <w:bidi w:val="0"/>
              <w:spacing w:before="51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474,400</w:t>
            </w:r>
          </w:p>
        </w:tc>
        <w:tc>
          <w:tcPr>
            <w:tcW w:w="4682" w:type="dxa"/>
            <w:shd w:val="clear" w:color="auto" w:fill="CCEBF3"/>
          </w:tcPr>
          <w:p w:rsidR="00D524F6" w:rsidRPr="00D524F6" w:rsidRDefault="00D524F6" w:rsidP="00D524F6">
            <w:pPr>
              <w:bidi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88" w:type="dxa"/>
            <w:shd w:val="clear" w:color="auto" w:fill="CCEBF3"/>
          </w:tcPr>
          <w:p w:rsidR="00D524F6" w:rsidRPr="00D524F6" w:rsidRDefault="00D524F6" w:rsidP="00D524F6">
            <w:pPr>
              <w:spacing w:before="51"/>
              <w:ind w:left="79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>עבודות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>טיח</w:t>
            </w:r>
            <w:proofErr w:type="spellEnd"/>
          </w:p>
        </w:tc>
        <w:tc>
          <w:tcPr>
            <w:tcW w:w="365" w:type="dxa"/>
            <w:shd w:val="clear" w:color="auto" w:fill="CCEBF3"/>
          </w:tcPr>
          <w:p w:rsidR="00D524F6" w:rsidRPr="00D524F6" w:rsidRDefault="00D524F6" w:rsidP="00D524F6">
            <w:pPr>
              <w:bidi w:val="0"/>
              <w:spacing w:before="51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2"/>
                <w:sz w:val="21"/>
              </w:rPr>
              <w:t>4</w:t>
            </w:r>
          </w:p>
        </w:tc>
      </w:tr>
      <w:tr w:rsidR="00D524F6" w:rsidRPr="00D524F6" w:rsidTr="000B6FD7">
        <w:trPr>
          <w:trHeight w:val="319"/>
        </w:trPr>
        <w:tc>
          <w:tcPr>
            <w:tcW w:w="803" w:type="dxa"/>
            <w:shd w:val="clear" w:color="auto" w:fill="E3F4F8"/>
          </w:tcPr>
          <w:p w:rsidR="00D524F6" w:rsidRPr="00D524F6" w:rsidRDefault="00D524F6" w:rsidP="00D524F6">
            <w:pPr>
              <w:bidi w:val="0"/>
              <w:spacing w:before="51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64,500</w:t>
            </w:r>
          </w:p>
        </w:tc>
        <w:tc>
          <w:tcPr>
            <w:tcW w:w="4682" w:type="dxa"/>
            <w:shd w:val="clear" w:color="auto" w:fill="E3F4F8"/>
          </w:tcPr>
          <w:p w:rsidR="00D524F6" w:rsidRPr="00D524F6" w:rsidRDefault="00D524F6" w:rsidP="00D524F6">
            <w:pPr>
              <w:bidi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88" w:type="dxa"/>
            <w:shd w:val="clear" w:color="auto" w:fill="E3F4F8"/>
          </w:tcPr>
          <w:p w:rsidR="00D524F6" w:rsidRPr="00D524F6" w:rsidRDefault="00D524F6" w:rsidP="00D524F6">
            <w:pPr>
              <w:spacing w:before="51"/>
              <w:ind w:left="7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>עבודות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>איטום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 xml:space="preserve"> </w:t>
            </w:r>
            <w:proofErr w:type="gram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</w:rPr>
              <w:t>-</w:t>
            </w:r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>הערכה</w:t>
            </w:r>
            <w:proofErr w:type="spellEnd"/>
            <w:proofErr w:type="gram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>בלבד</w:t>
            </w:r>
            <w:proofErr w:type="spellEnd"/>
          </w:p>
        </w:tc>
        <w:tc>
          <w:tcPr>
            <w:tcW w:w="365" w:type="dxa"/>
            <w:shd w:val="clear" w:color="auto" w:fill="E3F4F8"/>
          </w:tcPr>
          <w:p w:rsidR="00D524F6" w:rsidRPr="00D524F6" w:rsidRDefault="00D524F6" w:rsidP="00D524F6">
            <w:pPr>
              <w:bidi w:val="0"/>
              <w:spacing w:before="51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2"/>
                <w:sz w:val="21"/>
              </w:rPr>
              <w:t>5</w:t>
            </w:r>
          </w:p>
        </w:tc>
      </w:tr>
      <w:tr w:rsidR="00D524F6" w:rsidRPr="00D524F6" w:rsidTr="000B6FD7">
        <w:trPr>
          <w:trHeight w:val="319"/>
        </w:trPr>
        <w:tc>
          <w:tcPr>
            <w:tcW w:w="803" w:type="dxa"/>
            <w:shd w:val="clear" w:color="auto" w:fill="CCEBF3"/>
          </w:tcPr>
          <w:p w:rsidR="00D524F6" w:rsidRPr="00D524F6" w:rsidRDefault="00D524F6" w:rsidP="00D524F6">
            <w:pPr>
              <w:bidi w:val="0"/>
              <w:spacing w:before="51"/>
              <w:ind w:right="67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85,050</w:t>
            </w:r>
          </w:p>
        </w:tc>
        <w:tc>
          <w:tcPr>
            <w:tcW w:w="4682" w:type="dxa"/>
            <w:shd w:val="clear" w:color="auto" w:fill="CCEBF3"/>
          </w:tcPr>
          <w:p w:rsidR="00D524F6" w:rsidRPr="00D524F6" w:rsidRDefault="00D524F6" w:rsidP="00D524F6">
            <w:pPr>
              <w:bidi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88" w:type="dxa"/>
            <w:shd w:val="clear" w:color="auto" w:fill="CCEBF3"/>
          </w:tcPr>
          <w:p w:rsidR="00D524F6" w:rsidRPr="00D524F6" w:rsidRDefault="00D524F6" w:rsidP="00D524F6">
            <w:pPr>
              <w:spacing w:before="51"/>
              <w:ind w:left="7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עבודות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ריצוף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וחיפוי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הערכות</w:t>
            </w:r>
            <w:proofErr w:type="spellEnd"/>
          </w:p>
        </w:tc>
        <w:tc>
          <w:tcPr>
            <w:tcW w:w="365" w:type="dxa"/>
            <w:shd w:val="clear" w:color="auto" w:fill="CCEBF3"/>
          </w:tcPr>
          <w:p w:rsidR="00D524F6" w:rsidRPr="00D524F6" w:rsidRDefault="00D524F6" w:rsidP="00D524F6">
            <w:pPr>
              <w:bidi w:val="0"/>
              <w:spacing w:before="51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2"/>
                <w:sz w:val="21"/>
              </w:rPr>
              <w:t>6</w:t>
            </w:r>
          </w:p>
        </w:tc>
      </w:tr>
      <w:tr w:rsidR="00D524F6" w:rsidRPr="00D524F6" w:rsidTr="000B6FD7">
        <w:trPr>
          <w:trHeight w:val="406"/>
        </w:trPr>
        <w:tc>
          <w:tcPr>
            <w:tcW w:w="803" w:type="dxa"/>
            <w:shd w:val="clear" w:color="auto" w:fill="E3F4F8"/>
          </w:tcPr>
          <w:p w:rsidR="00D524F6" w:rsidRPr="00D524F6" w:rsidRDefault="00D524F6" w:rsidP="00D524F6">
            <w:pPr>
              <w:bidi w:val="0"/>
              <w:spacing w:before="51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75,500</w:t>
            </w:r>
          </w:p>
        </w:tc>
        <w:tc>
          <w:tcPr>
            <w:tcW w:w="4682" w:type="dxa"/>
            <w:shd w:val="clear" w:color="auto" w:fill="E3F4F8"/>
          </w:tcPr>
          <w:p w:rsidR="00D524F6" w:rsidRPr="00D524F6" w:rsidRDefault="00D524F6" w:rsidP="00D524F6">
            <w:pPr>
              <w:bidi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88" w:type="dxa"/>
            <w:shd w:val="clear" w:color="auto" w:fill="E3F4F8"/>
          </w:tcPr>
          <w:p w:rsidR="00D524F6" w:rsidRPr="00D524F6" w:rsidRDefault="00D524F6" w:rsidP="00D524F6">
            <w:pPr>
              <w:spacing w:before="51"/>
              <w:ind w:left="79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עבודות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אלומיניום</w:t>
            </w:r>
            <w:proofErr w:type="spellEnd"/>
          </w:p>
        </w:tc>
        <w:tc>
          <w:tcPr>
            <w:tcW w:w="365" w:type="dxa"/>
            <w:shd w:val="clear" w:color="auto" w:fill="E3F4F8"/>
          </w:tcPr>
          <w:p w:rsidR="00D524F6" w:rsidRPr="00D524F6" w:rsidRDefault="00D524F6" w:rsidP="00D524F6">
            <w:pPr>
              <w:bidi w:val="0"/>
              <w:spacing w:before="51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2"/>
                <w:sz w:val="21"/>
              </w:rPr>
              <w:t>7</w:t>
            </w:r>
          </w:p>
        </w:tc>
      </w:tr>
      <w:tr w:rsidR="00D524F6" w:rsidRPr="00D524F6" w:rsidTr="000B6FD7">
        <w:trPr>
          <w:trHeight w:val="548"/>
        </w:trPr>
        <w:tc>
          <w:tcPr>
            <w:tcW w:w="803" w:type="dxa"/>
            <w:shd w:val="clear" w:color="auto" w:fill="CCEBF3"/>
          </w:tcPr>
          <w:p w:rsidR="00D524F6" w:rsidRPr="00D524F6" w:rsidRDefault="00D524F6" w:rsidP="00D524F6">
            <w:pPr>
              <w:bidi w:val="0"/>
              <w:spacing w:before="51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370,000</w:t>
            </w:r>
          </w:p>
        </w:tc>
        <w:tc>
          <w:tcPr>
            <w:tcW w:w="4682" w:type="dxa"/>
            <w:shd w:val="clear" w:color="auto" w:fill="CCEBF3"/>
          </w:tcPr>
          <w:p w:rsidR="00D524F6" w:rsidRPr="00D524F6" w:rsidRDefault="00D524F6" w:rsidP="00D524F6">
            <w:pPr>
              <w:spacing w:before="49" w:line="249" w:lineRule="auto"/>
              <w:ind w:left="59" w:right="346" w:firstLine="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spacing w:val="-3"/>
                <w:w w:val="105"/>
                <w:sz w:val="20"/>
                <w:szCs w:val="20"/>
                <w:rtl/>
              </w:rPr>
              <w:t>אומדן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spacing w:val="-8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ראשוני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spacing w:val="-8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עפ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"</w:t>
            </w:r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י</w:t>
            </w:r>
            <w:r w:rsidRPr="00D524F6">
              <w:rPr>
                <w:rFonts w:ascii="Times New Roman" w:eastAsia="Times New Roman" w:hAnsi="Times New Roman" w:cs="Times New Roman"/>
                <w:color w:val="231F20"/>
                <w:spacing w:val="-8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חוות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spacing w:val="-8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דעת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spacing w:val="-8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של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spacing w:val="-8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איש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spacing w:val="-8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מיזוג</w:t>
            </w:r>
            <w:proofErr w:type="spellEnd"/>
            <w:proofErr w:type="gramStart"/>
            <w:r w:rsidRPr="00D524F6">
              <w:rPr>
                <w:rFonts w:ascii="Times New Roman" w:eastAsia="Times New Roman" w:hAnsi="Times New Roman" w:cs="Times New Roman"/>
                <w:color w:val="231F20"/>
                <w:spacing w:val="-8"/>
                <w:w w:val="105"/>
                <w:sz w:val="20"/>
                <w:szCs w:val="20"/>
                <w:rtl/>
              </w:rPr>
              <w:t xml:space="preserve"> </w:t>
            </w:r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,</w:t>
            </w:r>
            <w:proofErr w:type="gramEnd"/>
            <w:r w:rsidRPr="00D524F6">
              <w:rPr>
                <w:rFonts w:ascii="Times New Roman" w:eastAsia="Times New Roman" w:hAnsi="Times New Roman" w:cs="Times New Roman"/>
                <w:color w:val="231F20"/>
                <w:spacing w:val="-8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מחיר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spacing w:val="-8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סופי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spacing w:val="-9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יקבע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spacing w:val="-3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spacing w:val="-4"/>
                <w:w w:val="105"/>
                <w:sz w:val="20"/>
                <w:szCs w:val="20"/>
                <w:rtl/>
              </w:rPr>
              <w:t>לאחר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spacing w:val="-7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ביצוע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spacing w:val="-7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תכניות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spacing w:val="-7"/>
                <w:w w:val="105"/>
                <w:sz w:val="20"/>
                <w:szCs w:val="20"/>
                <w:rtl/>
              </w:rPr>
              <w:t xml:space="preserve"> </w:t>
            </w:r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ע</w:t>
            </w:r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"</w:t>
            </w:r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י</w:t>
            </w:r>
            <w:r w:rsidRPr="00D524F6">
              <w:rPr>
                <w:rFonts w:ascii="Times New Roman" w:eastAsia="Times New Roman" w:hAnsi="Times New Roman" w:cs="Times New Roman"/>
                <w:color w:val="231F20"/>
                <w:spacing w:val="-7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יועץ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spacing w:val="-7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מיזוג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spacing w:val="-7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אויר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spacing w:val="-7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וקבלת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spacing w:val="-7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מפרט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spacing w:val="-8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לעבודה</w:t>
            </w:r>
            <w:proofErr w:type="spellEnd"/>
          </w:p>
        </w:tc>
        <w:tc>
          <w:tcPr>
            <w:tcW w:w="3488" w:type="dxa"/>
            <w:shd w:val="clear" w:color="auto" w:fill="CCEBF3"/>
          </w:tcPr>
          <w:p w:rsidR="00D524F6" w:rsidRPr="00D524F6" w:rsidRDefault="00D524F6" w:rsidP="00D524F6">
            <w:pPr>
              <w:spacing w:before="51"/>
              <w:ind w:left="7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עבודות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מיזוג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אוויר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הערכות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בלבד</w:t>
            </w:r>
            <w:proofErr w:type="spellEnd"/>
          </w:p>
        </w:tc>
        <w:tc>
          <w:tcPr>
            <w:tcW w:w="365" w:type="dxa"/>
            <w:shd w:val="clear" w:color="auto" w:fill="CCEBF3"/>
          </w:tcPr>
          <w:p w:rsidR="00D524F6" w:rsidRPr="00D524F6" w:rsidRDefault="00D524F6" w:rsidP="00D524F6">
            <w:pPr>
              <w:bidi w:val="0"/>
              <w:spacing w:before="51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2"/>
                <w:sz w:val="21"/>
              </w:rPr>
              <w:t>8</w:t>
            </w:r>
          </w:p>
        </w:tc>
      </w:tr>
      <w:tr w:rsidR="00D524F6" w:rsidRPr="00D524F6" w:rsidTr="000B6FD7">
        <w:trPr>
          <w:trHeight w:val="319"/>
        </w:trPr>
        <w:tc>
          <w:tcPr>
            <w:tcW w:w="803" w:type="dxa"/>
            <w:shd w:val="clear" w:color="auto" w:fill="E3F4F8"/>
          </w:tcPr>
          <w:p w:rsidR="00D524F6" w:rsidRPr="00D524F6" w:rsidRDefault="00D524F6" w:rsidP="00D524F6">
            <w:pPr>
              <w:bidi w:val="0"/>
              <w:spacing w:before="51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292,750</w:t>
            </w:r>
          </w:p>
        </w:tc>
        <w:tc>
          <w:tcPr>
            <w:tcW w:w="4682" w:type="dxa"/>
            <w:shd w:val="clear" w:color="auto" w:fill="E3F4F8"/>
          </w:tcPr>
          <w:p w:rsidR="00D524F6" w:rsidRPr="00D524F6" w:rsidRDefault="00D524F6" w:rsidP="00D524F6">
            <w:pPr>
              <w:bidi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88" w:type="dxa"/>
            <w:shd w:val="clear" w:color="auto" w:fill="E3F4F8"/>
          </w:tcPr>
          <w:p w:rsidR="00D524F6" w:rsidRPr="00D524F6" w:rsidRDefault="00D524F6" w:rsidP="00D524F6">
            <w:pPr>
              <w:spacing w:before="51"/>
              <w:ind w:left="6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>עבודות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>חשמל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>ותאורת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>חוץ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>הערכה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>בלבד</w:t>
            </w:r>
            <w:proofErr w:type="spellEnd"/>
          </w:p>
        </w:tc>
        <w:tc>
          <w:tcPr>
            <w:tcW w:w="365" w:type="dxa"/>
            <w:shd w:val="clear" w:color="auto" w:fill="E3F4F8"/>
          </w:tcPr>
          <w:p w:rsidR="00D524F6" w:rsidRPr="00D524F6" w:rsidRDefault="00D524F6" w:rsidP="00D524F6">
            <w:pPr>
              <w:bidi w:val="0"/>
              <w:spacing w:before="51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2"/>
                <w:sz w:val="21"/>
              </w:rPr>
              <w:t>9</w:t>
            </w:r>
          </w:p>
        </w:tc>
      </w:tr>
      <w:tr w:rsidR="00D524F6" w:rsidRPr="00D524F6" w:rsidTr="000B6FD7">
        <w:trPr>
          <w:trHeight w:val="319"/>
        </w:trPr>
        <w:tc>
          <w:tcPr>
            <w:tcW w:w="803" w:type="dxa"/>
            <w:shd w:val="clear" w:color="auto" w:fill="CCEBF3"/>
          </w:tcPr>
          <w:p w:rsidR="00D524F6" w:rsidRPr="00D524F6" w:rsidRDefault="00D524F6" w:rsidP="00D524F6">
            <w:pPr>
              <w:bidi w:val="0"/>
              <w:spacing w:before="51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199,800</w:t>
            </w:r>
          </w:p>
        </w:tc>
        <w:tc>
          <w:tcPr>
            <w:tcW w:w="4682" w:type="dxa"/>
            <w:shd w:val="clear" w:color="auto" w:fill="CCEBF3"/>
          </w:tcPr>
          <w:p w:rsidR="00D524F6" w:rsidRPr="00D524F6" w:rsidRDefault="00D524F6" w:rsidP="00D524F6">
            <w:pPr>
              <w:bidi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88" w:type="dxa"/>
            <w:shd w:val="clear" w:color="auto" w:fill="CCEBF3"/>
          </w:tcPr>
          <w:p w:rsidR="00D524F6" w:rsidRPr="00D524F6" w:rsidRDefault="00D524F6" w:rsidP="00D524F6">
            <w:pPr>
              <w:spacing w:before="51"/>
              <w:ind w:left="6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עבודות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 xml:space="preserve"> </w:t>
            </w:r>
            <w:proofErr w:type="spellStart"/>
            <w:proofErr w:type="gram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אינסטלציה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</w:rPr>
              <w:t>,</w:t>
            </w:r>
            <w:proofErr w:type="gram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כולל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שירותים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חיצוניים</w:t>
            </w:r>
            <w:proofErr w:type="spellEnd"/>
          </w:p>
        </w:tc>
        <w:tc>
          <w:tcPr>
            <w:tcW w:w="365" w:type="dxa"/>
            <w:shd w:val="clear" w:color="auto" w:fill="CCEBF3"/>
          </w:tcPr>
          <w:p w:rsidR="00D524F6" w:rsidRPr="00D524F6" w:rsidRDefault="00D524F6" w:rsidP="00D524F6">
            <w:pPr>
              <w:bidi w:val="0"/>
              <w:spacing w:before="51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10</w:t>
            </w:r>
          </w:p>
        </w:tc>
      </w:tr>
      <w:tr w:rsidR="00D524F6" w:rsidRPr="00D524F6" w:rsidTr="000B6FD7">
        <w:trPr>
          <w:trHeight w:val="319"/>
        </w:trPr>
        <w:tc>
          <w:tcPr>
            <w:tcW w:w="803" w:type="dxa"/>
            <w:shd w:val="clear" w:color="auto" w:fill="E3F4F8"/>
          </w:tcPr>
          <w:p w:rsidR="00D524F6" w:rsidRPr="00D524F6" w:rsidRDefault="00D524F6" w:rsidP="00D524F6">
            <w:pPr>
              <w:bidi w:val="0"/>
              <w:spacing w:before="51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50,200</w:t>
            </w:r>
          </w:p>
        </w:tc>
        <w:tc>
          <w:tcPr>
            <w:tcW w:w="4682" w:type="dxa"/>
            <w:shd w:val="clear" w:color="auto" w:fill="E3F4F8"/>
          </w:tcPr>
          <w:p w:rsidR="00D524F6" w:rsidRPr="00D524F6" w:rsidRDefault="00D524F6" w:rsidP="00D524F6">
            <w:pPr>
              <w:bidi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88" w:type="dxa"/>
            <w:shd w:val="clear" w:color="auto" w:fill="E3F4F8"/>
          </w:tcPr>
          <w:p w:rsidR="00D524F6" w:rsidRPr="00D524F6" w:rsidRDefault="00D524F6" w:rsidP="00D524F6">
            <w:pPr>
              <w:spacing w:before="51"/>
              <w:ind w:left="6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>דלתות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 xml:space="preserve"> </w:t>
            </w:r>
            <w:proofErr w:type="spellStart"/>
            <w:proofErr w:type="gram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>עץ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</w:rPr>
              <w:t>,</w:t>
            </w:r>
            <w:proofErr w:type="gram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>דלתות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>פלדה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>וסורגים</w:t>
            </w:r>
            <w:proofErr w:type="spellEnd"/>
          </w:p>
        </w:tc>
        <w:tc>
          <w:tcPr>
            <w:tcW w:w="365" w:type="dxa"/>
            <w:shd w:val="clear" w:color="auto" w:fill="E3F4F8"/>
          </w:tcPr>
          <w:p w:rsidR="00D524F6" w:rsidRPr="00D524F6" w:rsidRDefault="00D524F6" w:rsidP="00D524F6">
            <w:pPr>
              <w:bidi w:val="0"/>
              <w:spacing w:before="51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11</w:t>
            </w:r>
          </w:p>
        </w:tc>
      </w:tr>
      <w:tr w:rsidR="00D524F6" w:rsidRPr="00D524F6" w:rsidTr="000B6FD7">
        <w:trPr>
          <w:trHeight w:val="319"/>
        </w:trPr>
        <w:tc>
          <w:tcPr>
            <w:tcW w:w="803" w:type="dxa"/>
            <w:shd w:val="clear" w:color="auto" w:fill="CCEBF3"/>
          </w:tcPr>
          <w:p w:rsidR="00D524F6" w:rsidRPr="00D524F6" w:rsidRDefault="00D524F6" w:rsidP="00D524F6">
            <w:pPr>
              <w:bidi w:val="0"/>
              <w:spacing w:before="51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167,400</w:t>
            </w:r>
          </w:p>
        </w:tc>
        <w:tc>
          <w:tcPr>
            <w:tcW w:w="4682" w:type="dxa"/>
            <w:shd w:val="clear" w:color="auto" w:fill="CCEBF3"/>
          </w:tcPr>
          <w:p w:rsidR="00D524F6" w:rsidRPr="00D524F6" w:rsidRDefault="00D524F6" w:rsidP="00D524F6">
            <w:pPr>
              <w:bidi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88" w:type="dxa"/>
            <w:shd w:val="clear" w:color="auto" w:fill="CCEBF3"/>
          </w:tcPr>
          <w:p w:rsidR="00D524F6" w:rsidRPr="00D524F6" w:rsidRDefault="00D524F6" w:rsidP="00D524F6">
            <w:pPr>
              <w:spacing w:before="51"/>
              <w:ind w:left="6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עבודות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 xml:space="preserve"> </w:t>
            </w:r>
            <w:proofErr w:type="spellStart"/>
            <w:proofErr w:type="gram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עץ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</w:rPr>
              <w:t>,</w:t>
            </w:r>
            <w:proofErr w:type="gram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נגרות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וריהוט</w:t>
            </w:r>
            <w:proofErr w:type="spellEnd"/>
          </w:p>
        </w:tc>
        <w:tc>
          <w:tcPr>
            <w:tcW w:w="365" w:type="dxa"/>
            <w:shd w:val="clear" w:color="auto" w:fill="CCEBF3"/>
          </w:tcPr>
          <w:p w:rsidR="00D524F6" w:rsidRPr="00D524F6" w:rsidRDefault="00D524F6" w:rsidP="00D524F6">
            <w:pPr>
              <w:bidi w:val="0"/>
              <w:spacing w:before="51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12</w:t>
            </w:r>
          </w:p>
        </w:tc>
      </w:tr>
      <w:tr w:rsidR="00D524F6" w:rsidRPr="00D524F6" w:rsidTr="000B6FD7">
        <w:trPr>
          <w:trHeight w:val="548"/>
        </w:trPr>
        <w:tc>
          <w:tcPr>
            <w:tcW w:w="803" w:type="dxa"/>
            <w:shd w:val="clear" w:color="auto" w:fill="E3F4F8"/>
          </w:tcPr>
          <w:p w:rsidR="00D524F6" w:rsidRPr="00D524F6" w:rsidRDefault="00D524F6" w:rsidP="00D524F6">
            <w:pPr>
              <w:bidi w:val="0"/>
              <w:spacing w:before="51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249,550</w:t>
            </w:r>
          </w:p>
        </w:tc>
        <w:tc>
          <w:tcPr>
            <w:tcW w:w="4682" w:type="dxa"/>
            <w:shd w:val="clear" w:color="auto" w:fill="E3F4F8"/>
          </w:tcPr>
          <w:p w:rsidR="00D524F6" w:rsidRPr="00D524F6" w:rsidRDefault="00D524F6" w:rsidP="00D524F6">
            <w:pPr>
              <w:spacing w:before="50" w:line="249" w:lineRule="auto"/>
              <w:ind w:left="59" w:right="132" w:firstLine="2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spacing w:val="-3"/>
                <w:w w:val="105"/>
                <w:sz w:val="20"/>
                <w:szCs w:val="20"/>
                <w:rtl/>
              </w:rPr>
              <w:t>עבודות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spacing w:val="-8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כיבוי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spacing w:val="-9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האש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spacing w:val="-9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הערכרה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spacing w:val="-8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בלבד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spacing w:val="-9"/>
                <w:w w:val="105"/>
                <w:sz w:val="20"/>
                <w:szCs w:val="20"/>
                <w:rtl/>
              </w:rPr>
              <w:t xml:space="preserve"> </w:t>
            </w:r>
            <w:proofErr w:type="gram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-</w:t>
            </w:r>
            <w:r w:rsidRPr="00D524F6">
              <w:rPr>
                <w:rFonts w:ascii="Times New Roman" w:eastAsia="Times New Roman" w:hAnsi="Times New Roman" w:cs="Times New Roman"/>
                <w:color w:val="231F20"/>
                <w:spacing w:val="-9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יתומחרו</w:t>
            </w:r>
            <w:proofErr w:type="spellEnd"/>
            <w:proofErr w:type="gramEnd"/>
            <w:r w:rsidRPr="00D524F6">
              <w:rPr>
                <w:rFonts w:ascii="Times New Roman" w:eastAsia="Times New Roman" w:hAnsi="Times New Roman" w:cs="Times New Roman"/>
                <w:color w:val="231F20"/>
                <w:spacing w:val="-8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שוב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spacing w:val="-9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לאחר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spacing w:val="-9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קבלת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spacing w:val="-3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spacing w:val="-3"/>
                <w:w w:val="105"/>
                <w:sz w:val="20"/>
                <w:szCs w:val="20"/>
                <w:rtl/>
              </w:rPr>
              <w:t>תכנית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spacing w:val="-12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ספרינקלרים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spacing w:val="-13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מיועץ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spacing w:val="-12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כיבוי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spacing w:val="-12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אש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,</w:t>
            </w:r>
            <w:r w:rsidRPr="00D524F6">
              <w:rPr>
                <w:rFonts w:ascii="Times New Roman" w:eastAsia="Times New Roman" w:hAnsi="Times New Roman" w:cs="Times New Roman"/>
                <w:color w:val="231F20"/>
                <w:spacing w:val="-13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לרבות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spacing w:val="-12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הזנות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spacing w:val="-12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ראשיות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spacing w:val="-13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  <w:rtl/>
              </w:rPr>
              <w:t>ותוואי</w:t>
            </w:r>
            <w:proofErr w:type="spellEnd"/>
          </w:p>
        </w:tc>
        <w:tc>
          <w:tcPr>
            <w:tcW w:w="3488" w:type="dxa"/>
            <w:shd w:val="clear" w:color="auto" w:fill="E3F4F8"/>
          </w:tcPr>
          <w:p w:rsidR="00D524F6" w:rsidRPr="00D524F6" w:rsidRDefault="00D524F6" w:rsidP="00D524F6">
            <w:pPr>
              <w:spacing w:before="51"/>
              <w:ind w:left="6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מערכת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גילוי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וכיבוי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אש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 xml:space="preserve"> </w:t>
            </w:r>
            <w:proofErr w:type="gram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</w:rPr>
              <w:t>-</w:t>
            </w:r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על</w:t>
            </w:r>
            <w:proofErr w:type="spellEnd"/>
            <w:proofErr w:type="gram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בסיס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הקיים</w:t>
            </w:r>
            <w:proofErr w:type="spellEnd"/>
          </w:p>
        </w:tc>
        <w:tc>
          <w:tcPr>
            <w:tcW w:w="365" w:type="dxa"/>
            <w:shd w:val="clear" w:color="auto" w:fill="E3F4F8"/>
          </w:tcPr>
          <w:p w:rsidR="00D524F6" w:rsidRPr="00D524F6" w:rsidRDefault="00D524F6" w:rsidP="00D524F6">
            <w:pPr>
              <w:bidi w:val="0"/>
              <w:spacing w:before="51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13</w:t>
            </w:r>
          </w:p>
        </w:tc>
      </w:tr>
      <w:tr w:rsidR="00D524F6" w:rsidRPr="00D524F6" w:rsidTr="000B6FD7">
        <w:trPr>
          <w:trHeight w:val="319"/>
        </w:trPr>
        <w:tc>
          <w:tcPr>
            <w:tcW w:w="803" w:type="dxa"/>
            <w:shd w:val="clear" w:color="auto" w:fill="CCEBF3"/>
          </w:tcPr>
          <w:p w:rsidR="00D524F6" w:rsidRPr="00D524F6" w:rsidRDefault="00D524F6" w:rsidP="00D524F6">
            <w:pPr>
              <w:bidi w:val="0"/>
              <w:spacing w:before="51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lastRenderedPageBreak/>
              <w:t>618,500</w:t>
            </w:r>
          </w:p>
        </w:tc>
        <w:tc>
          <w:tcPr>
            <w:tcW w:w="4682" w:type="dxa"/>
            <w:shd w:val="clear" w:color="auto" w:fill="CCEBF3"/>
          </w:tcPr>
          <w:p w:rsidR="00D524F6" w:rsidRPr="00D524F6" w:rsidRDefault="00D524F6" w:rsidP="00D524F6">
            <w:pPr>
              <w:bidi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88" w:type="dxa"/>
            <w:shd w:val="clear" w:color="auto" w:fill="CCEBF3"/>
          </w:tcPr>
          <w:p w:rsidR="00D524F6" w:rsidRPr="00D524F6" w:rsidRDefault="00D524F6" w:rsidP="00D524F6">
            <w:pPr>
              <w:spacing w:before="51"/>
              <w:ind w:left="6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>חלונות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7"/>
                <w:w w:val="105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>תצוגה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7"/>
                <w:w w:val="105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>ודיורמות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6"/>
                <w:w w:val="105"/>
                <w:sz w:val="21"/>
                <w:szCs w:val="21"/>
                <w:rtl/>
              </w:rPr>
              <w:t xml:space="preserve"> </w:t>
            </w:r>
            <w:proofErr w:type="gram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</w:rPr>
              <w:t>-</w:t>
            </w:r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7"/>
                <w:w w:val="105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>הערכת</w:t>
            </w:r>
            <w:proofErr w:type="spellEnd"/>
            <w:proofErr w:type="gram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7"/>
                <w:w w:val="105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>מחיר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7"/>
                <w:w w:val="105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>בלבד</w:t>
            </w:r>
            <w:proofErr w:type="spellEnd"/>
          </w:p>
        </w:tc>
        <w:tc>
          <w:tcPr>
            <w:tcW w:w="365" w:type="dxa"/>
            <w:shd w:val="clear" w:color="auto" w:fill="CCEBF3"/>
          </w:tcPr>
          <w:p w:rsidR="00D524F6" w:rsidRPr="00D524F6" w:rsidRDefault="00D524F6" w:rsidP="00D524F6">
            <w:pPr>
              <w:bidi w:val="0"/>
              <w:spacing w:before="51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14</w:t>
            </w:r>
          </w:p>
        </w:tc>
      </w:tr>
      <w:tr w:rsidR="00D524F6" w:rsidRPr="00D524F6" w:rsidTr="000B6FD7">
        <w:trPr>
          <w:trHeight w:val="319"/>
        </w:trPr>
        <w:tc>
          <w:tcPr>
            <w:tcW w:w="803" w:type="dxa"/>
            <w:shd w:val="clear" w:color="auto" w:fill="E3F4F8"/>
          </w:tcPr>
          <w:p w:rsidR="00D524F6" w:rsidRPr="00D524F6" w:rsidRDefault="00D524F6" w:rsidP="00D524F6">
            <w:pPr>
              <w:bidi w:val="0"/>
              <w:spacing w:before="51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260,000</w:t>
            </w:r>
          </w:p>
        </w:tc>
        <w:tc>
          <w:tcPr>
            <w:tcW w:w="4682" w:type="dxa"/>
            <w:shd w:val="clear" w:color="auto" w:fill="E3F4F8"/>
          </w:tcPr>
          <w:p w:rsidR="00D524F6" w:rsidRPr="00D524F6" w:rsidRDefault="00D524F6" w:rsidP="00D524F6">
            <w:pPr>
              <w:bidi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88" w:type="dxa"/>
            <w:shd w:val="clear" w:color="auto" w:fill="E3F4F8"/>
          </w:tcPr>
          <w:p w:rsidR="00D524F6" w:rsidRPr="00D524F6" w:rsidRDefault="00D524F6" w:rsidP="00D524F6">
            <w:pPr>
              <w:spacing w:before="51"/>
              <w:ind w:left="6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 xml:space="preserve">גרפיקה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והוצאות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מיתוג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ושיווק</w:t>
            </w:r>
            <w:proofErr w:type="spellEnd"/>
          </w:p>
        </w:tc>
        <w:tc>
          <w:tcPr>
            <w:tcW w:w="365" w:type="dxa"/>
            <w:shd w:val="clear" w:color="auto" w:fill="E3F4F8"/>
          </w:tcPr>
          <w:p w:rsidR="00D524F6" w:rsidRPr="00D524F6" w:rsidRDefault="00D524F6" w:rsidP="00D524F6">
            <w:pPr>
              <w:bidi w:val="0"/>
              <w:spacing w:before="51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15</w:t>
            </w:r>
          </w:p>
        </w:tc>
      </w:tr>
      <w:tr w:rsidR="00D524F6" w:rsidRPr="00D524F6" w:rsidTr="000B6FD7">
        <w:trPr>
          <w:trHeight w:val="319"/>
        </w:trPr>
        <w:tc>
          <w:tcPr>
            <w:tcW w:w="803" w:type="dxa"/>
            <w:shd w:val="clear" w:color="auto" w:fill="CCEBF3"/>
          </w:tcPr>
          <w:p w:rsidR="00D524F6" w:rsidRPr="00D524F6" w:rsidRDefault="00D524F6" w:rsidP="00D524F6">
            <w:pPr>
              <w:bidi w:val="0"/>
              <w:spacing w:before="51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156,920</w:t>
            </w:r>
          </w:p>
        </w:tc>
        <w:tc>
          <w:tcPr>
            <w:tcW w:w="4682" w:type="dxa"/>
            <w:shd w:val="clear" w:color="auto" w:fill="CCEBF3"/>
          </w:tcPr>
          <w:p w:rsidR="00D524F6" w:rsidRPr="00D524F6" w:rsidRDefault="00D524F6" w:rsidP="00D524F6">
            <w:pPr>
              <w:bidi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88" w:type="dxa"/>
            <w:shd w:val="clear" w:color="auto" w:fill="CCEBF3"/>
          </w:tcPr>
          <w:p w:rsidR="00D524F6" w:rsidRPr="00D524F6" w:rsidRDefault="00D524F6" w:rsidP="00D524F6">
            <w:pPr>
              <w:spacing w:before="51"/>
              <w:ind w:left="8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>תפאורה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 xml:space="preserve"> </w:t>
            </w:r>
            <w:proofErr w:type="gram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</w:rPr>
              <w:t>-</w:t>
            </w:r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>הערכה</w:t>
            </w:r>
            <w:proofErr w:type="spellEnd"/>
            <w:proofErr w:type="gram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>בלבד</w:t>
            </w:r>
            <w:proofErr w:type="spellEnd"/>
          </w:p>
        </w:tc>
        <w:tc>
          <w:tcPr>
            <w:tcW w:w="365" w:type="dxa"/>
            <w:shd w:val="clear" w:color="auto" w:fill="CCEBF3"/>
          </w:tcPr>
          <w:p w:rsidR="00D524F6" w:rsidRPr="00D524F6" w:rsidRDefault="00D524F6" w:rsidP="00D524F6">
            <w:pPr>
              <w:bidi w:val="0"/>
              <w:spacing w:before="51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16</w:t>
            </w:r>
          </w:p>
        </w:tc>
      </w:tr>
      <w:tr w:rsidR="00D524F6" w:rsidRPr="00D524F6" w:rsidTr="000B6FD7">
        <w:trPr>
          <w:trHeight w:val="319"/>
        </w:trPr>
        <w:tc>
          <w:tcPr>
            <w:tcW w:w="803" w:type="dxa"/>
            <w:shd w:val="clear" w:color="auto" w:fill="E3F4F8"/>
          </w:tcPr>
          <w:p w:rsidR="00D524F6" w:rsidRPr="00D524F6" w:rsidRDefault="00D524F6" w:rsidP="00D524F6">
            <w:pPr>
              <w:bidi w:val="0"/>
              <w:spacing w:before="51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886,000</w:t>
            </w:r>
          </w:p>
        </w:tc>
        <w:tc>
          <w:tcPr>
            <w:tcW w:w="4682" w:type="dxa"/>
            <w:shd w:val="clear" w:color="auto" w:fill="E3F4F8"/>
          </w:tcPr>
          <w:p w:rsidR="00D524F6" w:rsidRPr="00D524F6" w:rsidRDefault="00D524F6" w:rsidP="00D524F6">
            <w:pPr>
              <w:bidi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88" w:type="dxa"/>
            <w:shd w:val="clear" w:color="auto" w:fill="E3F4F8"/>
          </w:tcPr>
          <w:p w:rsidR="00D524F6" w:rsidRPr="00D524F6" w:rsidRDefault="00D524F6" w:rsidP="00D524F6">
            <w:pPr>
              <w:spacing w:before="51"/>
              <w:ind w:left="8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>הפקת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>תוכן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 xml:space="preserve"> </w:t>
            </w:r>
            <w:proofErr w:type="gram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</w:rPr>
              <w:t>-</w:t>
            </w:r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>הערכה</w:t>
            </w:r>
            <w:proofErr w:type="spellEnd"/>
            <w:proofErr w:type="gram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>בלבד</w:t>
            </w:r>
            <w:proofErr w:type="spellEnd"/>
          </w:p>
        </w:tc>
        <w:tc>
          <w:tcPr>
            <w:tcW w:w="365" w:type="dxa"/>
            <w:shd w:val="clear" w:color="auto" w:fill="E3F4F8"/>
          </w:tcPr>
          <w:p w:rsidR="00D524F6" w:rsidRPr="00D524F6" w:rsidRDefault="00D524F6" w:rsidP="00D524F6">
            <w:pPr>
              <w:bidi w:val="0"/>
              <w:spacing w:before="51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17</w:t>
            </w:r>
          </w:p>
        </w:tc>
      </w:tr>
      <w:tr w:rsidR="00D524F6" w:rsidRPr="00D524F6" w:rsidTr="000B6FD7">
        <w:trPr>
          <w:trHeight w:val="319"/>
        </w:trPr>
        <w:tc>
          <w:tcPr>
            <w:tcW w:w="803" w:type="dxa"/>
            <w:shd w:val="clear" w:color="auto" w:fill="CCEBF3"/>
          </w:tcPr>
          <w:p w:rsidR="00D524F6" w:rsidRPr="00D524F6" w:rsidRDefault="00D524F6" w:rsidP="00D524F6">
            <w:pPr>
              <w:bidi w:val="0"/>
              <w:spacing w:before="51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314,000</w:t>
            </w:r>
          </w:p>
        </w:tc>
        <w:tc>
          <w:tcPr>
            <w:tcW w:w="4682" w:type="dxa"/>
            <w:shd w:val="clear" w:color="auto" w:fill="CCEBF3"/>
          </w:tcPr>
          <w:p w:rsidR="00D524F6" w:rsidRPr="00D524F6" w:rsidRDefault="00D524F6" w:rsidP="00D524F6">
            <w:pPr>
              <w:bidi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88" w:type="dxa"/>
            <w:shd w:val="clear" w:color="auto" w:fill="CCEBF3"/>
          </w:tcPr>
          <w:p w:rsidR="00D524F6" w:rsidRPr="00D524F6" w:rsidRDefault="00D524F6" w:rsidP="00D524F6">
            <w:pPr>
              <w:spacing w:before="51"/>
              <w:ind w:left="8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>מולטי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>מדיה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>הערכה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  <w:sz w:val="21"/>
                <w:szCs w:val="21"/>
                <w:rtl/>
              </w:rPr>
              <w:t>בלבד</w:t>
            </w:r>
            <w:proofErr w:type="spellEnd"/>
          </w:p>
        </w:tc>
        <w:tc>
          <w:tcPr>
            <w:tcW w:w="365" w:type="dxa"/>
            <w:shd w:val="clear" w:color="auto" w:fill="CCEBF3"/>
          </w:tcPr>
          <w:p w:rsidR="00D524F6" w:rsidRPr="00D524F6" w:rsidRDefault="00D524F6" w:rsidP="00D524F6">
            <w:pPr>
              <w:bidi w:val="0"/>
              <w:spacing w:before="51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18</w:t>
            </w:r>
          </w:p>
        </w:tc>
      </w:tr>
      <w:tr w:rsidR="00D524F6" w:rsidRPr="00D524F6" w:rsidTr="000B6FD7">
        <w:trPr>
          <w:trHeight w:val="319"/>
        </w:trPr>
        <w:tc>
          <w:tcPr>
            <w:tcW w:w="803" w:type="dxa"/>
            <w:shd w:val="clear" w:color="auto" w:fill="E3F4F8"/>
          </w:tcPr>
          <w:p w:rsidR="00D524F6" w:rsidRPr="00D524F6" w:rsidRDefault="00D524F6" w:rsidP="00D524F6">
            <w:pPr>
              <w:bidi w:val="0"/>
              <w:spacing w:before="51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285,000</w:t>
            </w:r>
          </w:p>
        </w:tc>
        <w:tc>
          <w:tcPr>
            <w:tcW w:w="4682" w:type="dxa"/>
            <w:shd w:val="clear" w:color="auto" w:fill="E3F4F8"/>
          </w:tcPr>
          <w:p w:rsidR="00D524F6" w:rsidRPr="00D524F6" w:rsidRDefault="00D524F6" w:rsidP="00D524F6">
            <w:pPr>
              <w:bidi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88" w:type="dxa"/>
            <w:shd w:val="clear" w:color="auto" w:fill="E3F4F8"/>
          </w:tcPr>
          <w:p w:rsidR="00D524F6" w:rsidRPr="00D524F6" w:rsidRDefault="00D524F6" w:rsidP="00D524F6">
            <w:pPr>
              <w:spacing w:before="51"/>
              <w:ind w:left="6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גידור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ושילוט</w:t>
            </w:r>
            <w:proofErr w:type="spellEnd"/>
          </w:p>
        </w:tc>
        <w:tc>
          <w:tcPr>
            <w:tcW w:w="365" w:type="dxa"/>
            <w:shd w:val="clear" w:color="auto" w:fill="E3F4F8"/>
          </w:tcPr>
          <w:p w:rsidR="00D524F6" w:rsidRPr="00D524F6" w:rsidRDefault="00D524F6" w:rsidP="00D524F6">
            <w:pPr>
              <w:bidi w:val="0"/>
              <w:spacing w:before="51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19</w:t>
            </w:r>
          </w:p>
        </w:tc>
      </w:tr>
      <w:tr w:rsidR="00D524F6" w:rsidRPr="00D524F6" w:rsidTr="000B6FD7">
        <w:trPr>
          <w:trHeight w:val="319"/>
        </w:trPr>
        <w:tc>
          <w:tcPr>
            <w:tcW w:w="803" w:type="dxa"/>
            <w:shd w:val="clear" w:color="auto" w:fill="CCEBF3"/>
          </w:tcPr>
          <w:p w:rsidR="00D524F6" w:rsidRPr="00D524F6" w:rsidRDefault="00D524F6" w:rsidP="00D524F6">
            <w:pPr>
              <w:bidi w:val="0"/>
              <w:spacing w:before="51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504,000</w:t>
            </w:r>
          </w:p>
        </w:tc>
        <w:tc>
          <w:tcPr>
            <w:tcW w:w="4682" w:type="dxa"/>
            <w:shd w:val="clear" w:color="auto" w:fill="CCEBF3"/>
          </w:tcPr>
          <w:p w:rsidR="00D524F6" w:rsidRPr="00D524F6" w:rsidRDefault="00D524F6" w:rsidP="00D524F6">
            <w:pPr>
              <w:bidi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88" w:type="dxa"/>
            <w:shd w:val="clear" w:color="auto" w:fill="CCEBF3"/>
          </w:tcPr>
          <w:p w:rsidR="00D524F6" w:rsidRPr="00D524F6" w:rsidRDefault="00D524F6" w:rsidP="00D524F6">
            <w:pPr>
              <w:spacing w:before="51"/>
              <w:ind w:left="65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יועצים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וצוות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מקצועי</w:t>
            </w:r>
            <w:proofErr w:type="spellEnd"/>
          </w:p>
        </w:tc>
        <w:tc>
          <w:tcPr>
            <w:tcW w:w="365" w:type="dxa"/>
            <w:shd w:val="clear" w:color="auto" w:fill="CCEBF3"/>
          </w:tcPr>
          <w:p w:rsidR="00D524F6" w:rsidRPr="00D524F6" w:rsidRDefault="00D524F6" w:rsidP="00D524F6">
            <w:pPr>
              <w:bidi w:val="0"/>
              <w:spacing w:before="51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20</w:t>
            </w:r>
          </w:p>
        </w:tc>
      </w:tr>
      <w:tr w:rsidR="00D524F6" w:rsidRPr="00D524F6" w:rsidTr="000B6FD7">
        <w:trPr>
          <w:trHeight w:val="319"/>
        </w:trPr>
        <w:tc>
          <w:tcPr>
            <w:tcW w:w="803" w:type="dxa"/>
            <w:shd w:val="clear" w:color="auto" w:fill="E3F4F8"/>
          </w:tcPr>
          <w:p w:rsidR="00D524F6" w:rsidRPr="00D524F6" w:rsidRDefault="00D524F6" w:rsidP="00D524F6">
            <w:pPr>
              <w:bidi w:val="0"/>
              <w:spacing w:before="50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182,500</w:t>
            </w:r>
          </w:p>
        </w:tc>
        <w:tc>
          <w:tcPr>
            <w:tcW w:w="4682" w:type="dxa"/>
            <w:shd w:val="clear" w:color="auto" w:fill="E3F4F8"/>
          </w:tcPr>
          <w:p w:rsidR="00D524F6" w:rsidRPr="00D524F6" w:rsidRDefault="00D524F6" w:rsidP="00D524F6">
            <w:pPr>
              <w:bidi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88" w:type="dxa"/>
            <w:shd w:val="clear" w:color="auto" w:fill="E3F4F8"/>
          </w:tcPr>
          <w:p w:rsidR="00D524F6" w:rsidRPr="00D524F6" w:rsidRDefault="00D524F6" w:rsidP="00D524F6">
            <w:pPr>
              <w:spacing w:before="50"/>
              <w:ind w:left="6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כללי</w:t>
            </w:r>
            <w:proofErr w:type="spellEnd"/>
          </w:p>
        </w:tc>
        <w:tc>
          <w:tcPr>
            <w:tcW w:w="365" w:type="dxa"/>
            <w:shd w:val="clear" w:color="auto" w:fill="E3F4F8"/>
          </w:tcPr>
          <w:p w:rsidR="00D524F6" w:rsidRPr="00D524F6" w:rsidRDefault="00D524F6" w:rsidP="00D524F6">
            <w:pPr>
              <w:bidi w:val="0"/>
              <w:spacing w:before="50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21</w:t>
            </w:r>
          </w:p>
        </w:tc>
      </w:tr>
      <w:tr w:rsidR="00D524F6" w:rsidRPr="00D524F6" w:rsidTr="000B6FD7">
        <w:trPr>
          <w:trHeight w:val="319"/>
        </w:trPr>
        <w:tc>
          <w:tcPr>
            <w:tcW w:w="803" w:type="dxa"/>
            <w:shd w:val="clear" w:color="auto" w:fill="E3F4F8"/>
          </w:tcPr>
          <w:p w:rsidR="00D524F6" w:rsidRPr="00D524F6" w:rsidRDefault="00D524F6" w:rsidP="00D524F6">
            <w:pPr>
              <w:bidi w:val="0"/>
              <w:spacing w:before="50"/>
              <w:ind w:right="65"/>
              <w:jc w:val="right"/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</w:pPr>
          </w:p>
        </w:tc>
        <w:tc>
          <w:tcPr>
            <w:tcW w:w="4682" w:type="dxa"/>
            <w:shd w:val="clear" w:color="auto" w:fill="E3F4F8"/>
          </w:tcPr>
          <w:p w:rsidR="00D524F6" w:rsidRPr="00D524F6" w:rsidRDefault="00D524F6" w:rsidP="00D524F6">
            <w:pPr>
              <w:bidi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88" w:type="dxa"/>
            <w:shd w:val="clear" w:color="auto" w:fill="E3F4F8"/>
          </w:tcPr>
          <w:p w:rsidR="00D524F6" w:rsidRPr="00D524F6" w:rsidRDefault="00D524F6" w:rsidP="00D524F6">
            <w:pPr>
              <w:spacing w:before="50"/>
              <w:ind w:left="64"/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</w:pPr>
          </w:p>
        </w:tc>
        <w:tc>
          <w:tcPr>
            <w:tcW w:w="365" w:type="dxa"/>
            <w:shd w:val="clear" w:color="auto" w:fill="E3F4F8"/>
          </w:tcPr>
          <w:p w:rsidR="00D524F6" w:rsidRPr="00D524F6" w:rsidRDefault="00D524F6" w:rsidP="00D524F6">
            <w:pPr>
              <w:bidi w:val="0"/>
              <w:spacing w:before="50"/>
              <w:ind w:right="65"/>
              <w:jc w:val="right"/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</w:pPr>
          </w:p>
        </w:tc>
      </w:tr>
    </w:tbl>
    <w:p w:rsidR="00D524F6" w:rsidRDefault="00D524F6" w:rsidP="00D524F6">
      <w:pPr>
        <w:rPr>
          <w:rtl/>
        </w:rPr>
      </w:pPr>
    </w:p>
    <w:p w:rsidR="00D524F6" w:rsidRDefault="00D524F6" w:rsidP="00D524F6">
      <w:pPr>
        <w:rPr>
          <w:rtl/>
        </w:rPr>
      </w:pPr>
    </w:p>
    <w:p w:rsidR="00D524F6" w:rsidRDefault="00D524F6" w:rsidP="00D524F6">
      <w:pPr>
        <w:rPr>
          <w:rtl/>
        </w:rPr>
      </w:pPr>
    </w:p>
    <w:p w:rsidR="00D524F6" w:rsidRDefault="00D524F6" w:rsidP="00D524F6">
      <w:pPr>
        <w:rPr>
          <w:rtl/>
        </w:rPr>
      </w:pPr>
    </w:p>
    <w:p w:rsidR="00D524F6" w:rsidRDefault="00D524F6" w:rsidP="00D524F6">
      <w:pPr>
        <w:rPr>
          <w:rtl/>
        </w:rPr>
      </w:pPr>
    </w:p>
    <w:p w:rsidR="00D524F6" w:rsidRDefault="00D524F6" w:rsidP="00D524F6">
      <w:pPr>
        <w:rPr>
          <w:rtl/>
        </w:rPr>
      </w:pPr>
    </w:p>
    <w:tbl>
      <w:tblPr>
        <w:tblStyle w:val="TableNormal1"/>
        <w:tblW w:w="0" w:type="auto"/>
        <w:tblInd w:w="665" w:type="dxa"/>
        <w:tblBorders>
          <w:top w:val="single" w:sz="4" w:space="0" w:color="5E4A54"/>
          <w:left w:val="single" w:sz="4" w:space="0" w:color="5E4A54"/>
          <w:bottom w:val="single" w:sz="4" w:space="0" w:color="5E4A54"/>
          <w:right w:val="single" w:sz="4" w:space="0" w:color="5E4A54"/>
          <w:insideH w:val="single" w:sz="4" w:space="0" w:color="5E4A54"/>
          <w:insideV w:val="single" w:sz="4" w:space="0" w:color="5E4A54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1766"/>
        <w:gridCol w:w="505"/>
      </w:tblGrid>
      <w:tr w:rsidR="00D524F6" w:rsidRPr="00D524F6" w:rsidTr="000B6FD7">
        <w:trPr>
          <w:trHeight w:val="336"/>
        </w:trPr>
        <w:tc>
          <w:tcPr>
            <w:tcW w:w="2980" w:type="dxa"/>
            <w:gridSpan w:val="2"/>
            <w:shd w:val="clear" w:color="auto" w:fill="8BD5E8"/>
          </w:tcPr>
          <w:p w:rsidR="00D524F6" w:rsidRPr="00D524F6" w:rsidRDefault="00D524F6" w:rsidP="00D524F6">
            <w:pPr>
              <w:spacing w:before="51"/>
              <w:ind w:right="1227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31F20"/>
                <w:sz w:val="21"/>
                <w:szCs w:val="21"/>
                <w:rtl/>
                <w:lang w:bidi="he-IL"/>
              </w:rPr>
              <w:t>ס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יכומי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הערכות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תקציב</w:t>
            </w:r>
            <w:proofErr w:type="spellEnd"/>
          </w:p>
        </w:tc>
        <w:tc>
          <w:tcPr>
            <w:tcW w:w="505" w:type="dxa"/>
            <w:shd w:val="clear" w:color="auto" w:fill="8BD5E8"/>
          </w:tcPr>
          <w:p w:rsidR="00D524F6" w:rsidRPr="00D524F6" w:rsidRDefault="00D524F6" w:rsidP="00D524F6">
            <w:pPr>
              <w:bidi w:val="0"/>
              <w:spacing w:before="51"/>
              <w:ind w:right="65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22</w:t>
            </w:r>
          </w:p>
        </w:tc>
      </w:tr>
      <w:tr w:rsidR="00D524F6" w:rsidRPr="00D524F6" w:rsidTr="000B6FD7">
        <w:trPr>
          <w:trHeight w:val="336"/>
        </w:trPr>
        <w:tc>
          <w:tcPr>
            <w:tcW w:w="1214" w:type="dxa"/>
            <w:shd w:val="clear" w:color="auto" w:fill="8BD5E8"/>
          </w:tcPr>
          <w:p w:rsidR="00D524F6" w:rsidRPr="00D524F6" w:rsidRDefault="00D524F6" w:rsidP="00D524F6">
            <w:pPr>
              <w:spacing w:before="51"/>
              <w:ind w:left="65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90"/>
                <w:sz w:val="21"/>
                <w:szCs w:val="21"/>
                <w:rtl/>
              </w:rPr>
              <w:t>ש״ח</w:t>
            </w:r>
            <w:proofErr w:type="spellEnd"/>
          </w:p>
        </w:tc>
        <w:tc>
          <w:tcPr>
            <w:tcW w:w="1766" w:type="dxa"/>
            <w:shd w:val="clear" w:color="auto" w:fill="8BD5E8"/>
          </w:tcPr>
          <w:p w:rsidR="00D524F6" w:rsidRPr="00D524F6" w:rsidRDefault="00D524F6" w:rsidP="00D524F6">
            <w:pPr>
              <w:spacing w:before="51"/>
              <w:ind w:left="65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תיאור</w:t>
            </w:r>
            <w:proofErr w:type="spellEnd"/>
          </w:p>
        </w:tc>
        <w:tc>
          <w:tcPr>
            <w:tcW w:w="505" w:type="dxa"/>
            <w:shd w:val="clear" w:color="auto" w:fill="8BD5E8"/>
          </w:tcPr>
          <w:p w:rsidR="00D524F6" w:rsidRPr="00D524F6" w:rsidRDefault="00D524F6" w:rsidP="00D524F6">
            <w:pPr>
              <w:bidi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524F6" w:rsidRPr="00D524F6" w:rsidTr="000B6FD7">
        <w:trPr>
          <w:trHeight w:val="574"/>
        </w:trPr>
        <w:tc>
          <w:tcPr>
            <w:tcW w:w="3485" w:type="dxa"/>
            <w:gridSpan w:val="3"/>
            <w:shd w:val="clear" w:color="auto" w:fill="E3F4F8"/>
          </w:tcPr>
          <w:p w:rsidR="00D524F6" w:rsidRPr="00D524F6" w:rsidRDefault="00D524F6" w:rsidP="00D524F6">
            <w:pPr>
              <w:spacing w:before="42" w:line="250" w:lineRule="atLeast"/>
              <w:ind w:right="255" w:firstLine="14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1"/>
                <w:szCs w:val="21"/>
                <w:rtl/>
              </w:rPr>
              <w:t>הערה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1"/>
                <w:szCs w:val="21"/>
                <w:rtl/>
              </w:rPr>
              <w:t xml:space="preserve"> </w:t>
            </w:r>
            <w:proofErr w:type="gram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1"/>
                <w:szCs w:val="21"/>
              </w:rPr>
              <w:t>-</w:t>
            </w:r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1"/>
                <w:szCs w:val="21"/>
                <w:rtl/>
              </w:rPr>
              <w:t>התקציב</w:t>
            </w:r>
            <w:proofErr w:type="spellEnd"/>
            <w:proofErr w:type="gramEnd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1"/>
                <w:szCs w:val="21"/>
                <w:rtl/>
              </w:rPr>
              <w:t>המוגש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1"/>
                <w:szCs w:val="21"/>
                <w:rtl/>
              </w:rPr>
              <w:t>הינו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1"/>
                <w:szCs w:val="21"/>
                <w:rtl/>
              </w:rPr>
              <w:t>הערכה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1"/>
                <w:szCs w:val="21"/>
                <w:rtl/>
              </w:rPr>
              <w:t>לפני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1"/>
                <w:szCs w:val="21"/>
                <w:rtl/>
              </w:rPr>
              <w:t>תוכניות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1"/>
                <w:szCs w:val="21"/>
                <w:rtl/>
              </w:rPr>
              <w:t>מתכננים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1"/>
                <w:szCs w:val="21"/>
                <w:rtl/>
              </w:rPr>
              <w:t>לצורך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1"/>
                <w:szCs w:val="21"/>
                <w:rtl/>
              </w:rPr>
              <w:t>גיוס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1"/>
                <w:szCs w:val="21"/>
                <w:rtl/>
              </w:rPr>
              <w:t>תורמים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color w:val="231F20"/>
                <w:w w:val="105"/>
                <w:sz w:val="21"/>
                <w:szCs w:val="21"/>
                <w:rtl/>
              </w:rPr>
              <w:t>בלבד</w:t>
            </w:r>
            <w:proofErr w:type="spellEnd"/>
          </w:p>
        </w:tc>
      </w:tr>
      <w:tr w:rsidR="00D524F6" w:rsidRPr="00D524F6" w:rsidTr="000B6FD7">
        <w:trPr>
          <w:trHeight w:val="319"/>
        </w:trPr>
        <w:tc>
          <w:tcPr>
            <w:tcW w:w="1214" w:type="dxa"/>
            <w:shd w:val="clear" w:color="auto" w:fill="CCEBF3"/>
          </w:tcPr>
          <w:p w:rsidR="00D524F6" w:rsidRPr="00D524F6" w:rsidRDefault="00D524F6" w:rsidP="00D524F6">
            <w:pPr>
              <w:bidi w:val="0"/>
              <w:spacing w:before="51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5,317,486</w:t>
            </w:r>
          </w:p>
        </w:tc>
        <w:tc>
          <w:tcPr>
            <w:tcW w:w="1766" w:type="dxa"/>
            <w:shd w:val="clear" w:color="auto" w:fill="CCEBF3"/>
          </w:tcPr>
          <w:p w:rsidR="00D524F6" w:rsidRPr="00D524F6" w:rsidRDefault="00D524F6" w:rsidP="00D524F6">
            <w:pPr>
              <w:spacing w:before="51"/>
              <w:ind w:left="8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עלויות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ישירות</w:t>
            </w:r>
            <w:proofErr w:type="spellEnd"/>
          </w:p>
        </w:tc>
        <w:tc>
          <w:tcPr>
            <w:tcW w:w="505" w:type="dxa"/>
            <w:shd w:val="clear" w:color="auto" w:fill="CCEBF3"/>
          </w:tcPr>
          <w:p w:rsidR="00D524F6" w:rsidRPr="00D524F6" w:rsidRDefault="00D524F6" w:rsidP="00D524F6">
            <w:pPr>
              <w:bidi w:val="0"/>
              <w:spacing w:before="51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22.1</w:t>
            </w:r>
          </w:p>
        </w:tc>
      </w:tr>
      <w:tr w:rsidR="00D524F6" w:rsidRPr="00D524F6" w:rsidTr="000B6FD7">
        <w:trPr>
          <w:trHeight w:val="319"/>
        </w:trPr>
        <w:tc>
          <w:tcPr>
            <w:tcW w:w="1214" w:type="dxa"/>
            <w:shd w:val="clear" w:color="auto" w:fill="E3F4F8"/>
          </w:tcPr>
          <w:p w:rsidR="00D524F6" w:rsidRPr="00D524F6" w:rsidRDefault="00D524F6" w:rsidP="00D524F6">
            <w:pPr>
              <w:bidi w:val="0"/>
              <w:spacing w:before="51"/>
              <w:ind w:right="64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372,224.02</w:t>
            </w:r>
          </w:p>
        </w:tc>
        <w:tc>
          <w:tcPr>
            <w:tcW w:w="1766" w:type="dxa"/>
            <w:shd w:val="clear" w:color="auto" w:fill="E3F4F8"/>
          </w:tcPr>
          <w:p w:rsidR="00D524F6" w:rsidRPr="00D524F6" w:rsidRDefault="00D524F6" w:rsidP="00D524F6">
            <w:pPr>
              <w:bidi w:val="0"/>
              <w:spacing w:before="51"/>
              <w:ind w:right="79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85"/>
                <w:sz w:val="21"/>
                <w:szCs w:val="21"/>
              </w:rPr>
              <w:t xml:space="preserve">7% </w:t>
            </w:r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85"/>
                <w:sz w:val="21"/>
                <w:szCs w:val="21"/>
                <w:rtl/>
              </w:rPr>
              <w:t>מ</w:t>
            </w:r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85"/>
                <w:sz w:val="21"/>
                <w:szCs w:val="21"/>
              </w:rPr>
              <w:t>”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85"/>
                <w:sz w:val="21"/>
                <w:szCs w:val="21"/>
                <w:rtl/>
              </w:rPr>
              <w:t>בצ</w:t>
            </w:r>
            <w:proofErr w:type="spellEnd"/>
          </w:p>
        </w:tc>
        <w:tc>
          <w:tcPr>
            <w:tcW w:w="505" w:type="dxa"/>
            <w:shd w:val="clear" w:color="auto" w:fill="E3F4F8"/>
          </w:tcPr>
          <w:p w:rsidR="00D524F6" w:rsidRPr="00D524F6" w:rsidRDefault="00D524F6" w:rsidP="00D524F6">
            <w:pPr>
              <w:bidi w:val="0"/>
              <w:spacing w:before="51"/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22.2</w:t>
            </w:r>
          </w:p>
        </w:tc>
      </w:tr>
      <w:tr w:rsidR="00D524F6" w:rsidRPr="00D524F6" w:rsidTr="000B6FD7">
        <w:trPr>
          <w:trHeight w:val="319"/>
        </w:trPr>
        <w:tc>
          <w:tcPr>
            <w:tcW w:w="1214" w:type="dxa"/>
            <w:shd w:val="clear" w:color="auto" w:fill="CCEBF3"/>
          </w:tcPr>
          <w:p w:rsidR="00D524F6" w:rsidRPr="00D524F6" w:rsidRDefault="00D524F6" w:rsidP="00D524F6">
            <w:pPr>
              <w:bidi w:val="0"/>
              <w:spacing w:before="51"/>
              <w:ind w:right="64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319,049.16</w:t>
            </w:r>
          </w:p>
        </w:tc>
        <w:tc>
          <w:tcPr>
            <w:tcW w:w="1766" w:type="dxa"/>
            <w:shd w:val="clear" w:color="auto" w:fill="CCEBF3"/>
          </w:tcPr>
          <w:p w:rsidR="00D524F6" w:rsidRPr="00D524F6" w:rsidRDefault="00D524F6" w:rsidP="00D524F6">
            <w:pPr>
              <w:spacing w:before="51"/>
              <w:ind w:left="7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95"/>
                <w:sz w:val="21"/>
                <w:szCs w:val="21"/>
                <w:rtl/>
              </w:rPr>
              <w:t>תקורות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95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95"/>
                <w:sz w:val="21"/>
                <w:szCs w:val="21"/>
                <w:rtl/>
              </w:rPr>
              <w:t>וביטוח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95"/>
                <w:sz w:val="21"/>
                <w:szCs w:val="21"/>
                <w:rtl/>
              </w:rPr>
              <w:t xml:space="preserve"> </w:t>
            </w:r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95"/>
                <w:sz w:val="21"/>
                <w:szCs w:val="21"/>
              </w:rPr>
              <w:t>6%</w:t>
            </w:r>
          </w:p>
        </w:tc>
        <w:tc>
          <w:tcPr>
            <w:tcW w:w="505" w:type="dxa"/>
            <w:shd w:val="clear" w:color="auto" w:fill="CCEBF3"/>
          </w:tcPr>
          <w:p w:rsidR="00D524F6" w:rsidRPr="00D524F6" w:rsidRDefault="00D524F6" w:rsidP="00D524F6">
            <w:pPr>
              <w:bidi w:val="0"/>
              <w:spacing w:before="51"/>
              <w:ind w:right="64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22.3</w:t>
            </w:r>
          </w:p>
        </w:tc>
      </w:tr>
      <w:tr w:rsidR="00D524F6" w:rsidRPr="00D524F6" w:rsidTr="000B6FD7">
        <w:trPr>
          <w:trHeight w:val="563"/>
        </w:trPr>
        <w:tc>
          <w:tcPr>
            <w:tcW w:w="1214" w:type="dxa"/>
            <w:shd w:val="clear" w:color="auto" w:fill="E3F4F8"/>
          </w:tcPr>
          <w:p w:rsidR="00D524F6" w:rsidRPr="00D524F6" w:rsidRDefault="00D524F6" w:rsidP="00D524F6">
            <w:pPr>
              <w:bidi w:val="0"/>
              <w:spacing w:before="51"/>
              <w:ind w:right="64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6,008,759.18</w:t>
            </w:r>
          </w:p>
        </w:tc>
        <w:tc>
          <w:tcPr>
            <w:tcW w:w="1766" w:type="dxa"/>
            <w:shd w:val="clear" w:color="auto" w:fill="E3F4F8"/>
          </w:tcPr>
          <w:p w:rsidR="00D524F6" w:rsidRPr="00D524F6" w:rsidRDefault="00D524F6" w:rsidP="00D524F6">
            <w:pPr>
              <w:spacing w:before="51" w:line="242" w:lineRule="auto"/>
              <w:ind w:right="574" w:hanging="233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proofErr w:type="gram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סה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</w:rPr>
              <w:t>”</w:t>
            </w:r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כ</w:t>
            </w:r>
            <w:proofErr w:type="gram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עלויות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כולל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בלת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</w:rPr>
              <w:t>”</w:t>
            </w:r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 xml:space="preserve">צ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ותקרות</w:t>
            </w:r>
            <w:proofErr w:type="spellEnd"/>
          </w:p>
        </w:tc>
        <w:tc>
          <w:tcPr>
            <w:tcW w:w="505" w:type="dxa"/>
            <w:shd w:val="clear" w:color="auto" w:fill="E3F4F8"/>
          </w:tcPr>
          <w:p w:rsidR="00D524F6" w:rsidRPr="00D524F6" w:rsidRDefault="00D524F6" w:rsidP="00D524F6">
            <w:pPr>
              <w:bidi w:val="0"/>
              <w:spacing w:before="51"/>
              <w:ind w:right="64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22.4</w:t>
            </w:r>
          </w:p>
        </w:tc>
      </w:tr>
      <w:tr w:rsidR="00D524F6" w:rsidRPr="00D524F6" w:rsidTr="000B6FD7">
        <w:trPr>
          <w:trHeight w:val="319"/>
        </w:trPr>
        <w:tc>
          <w:tcPr>
            <w:tcW w:w="1214" w:type="dxa"/>
            <w:shd w:val="clear" w:color="auto" w:fill="CCEBF3"/>
          </w:tcPr>
          <w:p w:rsidR="00D524F6" w:rsidRPr="00D524F6" w:rsidRDefault="00D524F6" w:rsidP="00D524F6">
            <w:pPr>
              <w:bidi w:val="0"/>
              <w:spacing w:before="51"/>
              <w:ind w:right="64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721,051.10</w:t>
            </w:r>
          </w:p>
        </w:tc>
        <w:tc>
          <w:tcPr>
            <w:tcW w:w="1766" w:type="dxa"/>
            <w:shd w:val="clear" w:color="auto" w:fill="CCEBF3"/>
          </w:tcPr>
          <w:p w:rsidR="00D524F6" w:rsidRPr="00D524F6" w:rsidRDefault="00D524F6" w:rsidP="00D524F6">
            <w:pPr>
              <w:spacing w:before="51"/>
              <w:ind w:left="79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95"/>
                <w:sz w:val="21"/>
                <w:szCs w:val="21"/>
                <w:rtl/>
              </w:rPr>
              <w:t>ניהול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95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95"/>
                <w:sz w:val="21"/>
                <w:szCs w:val="21"/>
                <w:rtl/>
              </w:rPr>
              <w:t>הפקה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95"/>
                <w:sz w:val="21"/>
                <w:szCs w:val="21"/>
                <w:rtl/>
              </w:rPr>
              <w:t xml:space="preserve"> </w:t>
            </w:r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w w:val="95"/>
                <w:sz w:val="21"/>
                <w:szCs w:val="21"/>
              </w:rPr>
              <w:t>12%</w:t>
            </w:r>
          </w:p>
        </w:tc>
        <w:tc>
          <w:tcPr>
            <w:tcW w:w="505" w:type="dxa"/>
            <w:shd w:val="clear" w:color="auto" w:fill="CCEBF3"/>
          </w:tcPr>
          <w:p w:rsidR="00D524F6" w:rsidRPr="00D524F6" w:rsidRDefault="00D524F6" w:rsidP="00D524F6">
            <w:pPr>
              <w:bidi w:val="0"/>
              <w:spacing w:before="51"/>
              <w:ind w:right="64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22.5</w:t>
            </w:r>
          </w:p>
        </w:tc>
      </w:tr>
      <w:tr w:rsidR="00D524F6" w:rsidRPr="00D524F6" w:rsidTr="000B6FD7">
        <w:trPr>
          <w:trHeight w:val="319"/>
        </w:trPr>
        <w:tc>
          <w:tcPr>
            <w:tcW w:w="1214" w:type="dxa"/>
            <w:shd w:val="clear" w:color="auto" w:fill="8BD5E8"/>
          </w:tcPr>
          <w:p w:rsidR="00D524F6" w:rsidRPr="00D524F6" w:rsidRDefault="00D524F6" w:rsidP="00D524F6">
            <w:pPr>
              <w:bidi w:val="0"/>
              <w:spacing w:before="51"/>
              <w:ind w:right="64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524F6">
              <w:rPr>
                <w:rFonts w:ascii="Times New Roman" w:eastAsia="Times New Roman" w:hAnsi="Times New Roman" w:cs="Times New Roman"/>
                <w:b/>
                <w:color w:val="231F20"/>
                <w:w w:val="80"/>
                <w:sz w:val="21"/>
              </w:rPr>
              <w:t>6,729,810.28</w:t>
            </w:r>
          </w:p>
        </w:tc>
        <w:tc>
          <w:tcPr>
            <w:tcW w:w="2271" w:type="dxa"/>
            <w:gridSpan w:val="2"/>
            <w:shd w:val="clear" w:color="auto" w:fill="8BD5E8"/>
          </w:tcPr>
          <w:p w:rsidR="00D524F6" w:rsidRPr="00D524F6" w:rsidRDefault="00D524F6" w:rsidP="00D524F6">
            <w:pPr>
              <w:spacing w:before="51"/>
              <w:ind w:right="960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proofErr w:type="gram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סה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</w:rPr>
              <w:t>”</w:t>
            </w:r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כ</w:t>
            </w:r>
            <w:proofErr w:type="gram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ללא</w:t>
            </w:r>
            <w:proofErr w:type="spellEnd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 xml:space="preserve"> </w:t>
            </w:r>
            <w:proofErr w:type="spellStart"/>
            <w:r w:rsidRPr="00D524F6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rtl/>
              </w:rPr>
              <w:t>מע״מ</w:t>
            </w:r>
            <w:proofErr w:type="spellEnd"/>
          </w:p>
        </w:tc>
      </w:tr>
    </w:tbl>
    <w:p w:rsidR="00D524F6" w:rsidRDefault="00D524F6" w:rsidP="00D524F6">
      <w:pPr>
        <w:rPr>
          <w:rtl/>
        </w:rPr>
      </w:pPr>
    </w:p>
    <w:p w:rsidR="00D524F6" w:rsidRDefault="00C46ED7" w:rsidP="00D524F6">
      <w:pPr>
        <w:rPr>
          <w:rtl/>
        </w:rPr>
      </w:pPr>
      <w:r>
        <w:rPr>
          <w:rFonts w:hint="cs"/>
          <w:rtl/>
        </w:rPr>
        <w:t>(עמוד 25)</w:t>
      </w:r>
    </w:p>
    <w:p w:rsidR="00D524F6" w:rsidRPr="00D524F6" w:rsidRDefault="00D524F6" w:rsidP="00D524F6">
      <w:pPr>
        <w:rPr>
          <w:b/>
          <w:bCs/>
          <w:sz w:val="28"/>
          <w:szCs w:val="28"/>
          <w:rtl/>
        </w:rPr>
      </w:pPr>
      <w:r w:rsidRPr="00D524F6">
        <w:rPr>
          <w:rFonts w:cs="Arial"/>
          <w:b/>
          <w:bCs/>
          <w:sz w:val="28"/>
          <w:szCs w:val="28"/>
          <w:rtl/>
        </w:rPr>
        <w:t>לו״ז</w:t>
      </w:r>
    </w:p>
    <w:p w:rsidR="00D524F6" w:rsidRDefault="00D524F6" w:rsidP="00D524F6">
      <w:pPr>
        <w:rPr>
          <w:rtl/>
        </w:rPr>
      </w:pPr>
      <w:r>
        <w:rPr>
          <w:rFonts w:ascii="Arial" w:hAnsi="Arial" w:cs="Arial" w:hint="cs"/>
          <w:rtl/>
        </w:rPr>
        <w:t>קבלת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אישור</w:t>
      </w:r>
      <w:r>
        <w:rPr>
          <w:rFonts w:cs="Arial"/>
          <w:rtl/>
        </w:rPr>
        <w:t xml:space="preserve"> תקציב</w:t>
      </w:r>
    </w:p>
    <w:p w:rsidR="00D524F6" w:rsidRDefault="00D524F6" w:rsidP="00D524F6">
      <w:pPr>
        <w:rPr>
          <w:rtl/>
        </w:rPr>
      </w:pPr>
      <w:r>
        <w:rPr>
          <w:rFonts w:ascii="Arial" w:hAnsi="Arial" w:cs="Arial" w:hint="cs"/>
          <w:rtl/>
        </w:rPr>
        <w:t>לו״ז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מפורט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לביצוע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יעשה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אישור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פרויקט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והעמדת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תקציב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רלוונטי</w:t>
      </w:r>
    </w:p>
    <w:p w:rsidR="00D524F6" w:rsidRDefault="00D524F6" w:rsidP="00D524F6">
      <w:pPr>
        <w:rPr>
          <w:rtl/>
        </w:rPr>
      </w:pPr>
      <w:r>
        <w:rPr>
          <w:rFonts w:ascii="Arial" w:hAnsi="Arial" w:cs="Arial" w:hint="cs"/>
          <w:rtl/>
        </w:rPr>
        <w:t>משך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זמן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ביצוע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סה״כ</w:t>
      </w:r>
      <w:r>
        <w:rPr>
          <w:rFonts w:cs="Arial"/>
          <w:rtl/>
        </w:rPr>
        <w:t xml:space="preserve"> - </w:t>
      </w:r>
      <w:r>
        <w:rPr>
          <w:rFonts w:ascii="Arial" w:hAnsi="Arial" w:cs="Arial" w:hint="cs"/>
          <w:rtl/>
        </w:rPr>
        <w:t>שנה</w:t>
      </w:r>
    </w:p>
    <w:p w:rsidR="00D524F6" w:rsidRDefault="00D524F6" w:rsidP="00D524F6">
      <w:pPr>
        <w:rPr>
          <w:rtl/>
        </w:rPr>
      </w:pPr>
      <w:r>
        <w:rPr>
          <w:rFonts w:cs="Arial"/>
          <w:rtl/>
        </w:rPr>
        <w:t>בינוי – 3 חודשים תוכן – 7-8 חודשים</w:t>
      </w:r>
    </w:p>
    <w:p w:rsidR="00D524F6" w:rsidRDefault="00D524F6" w:rsidP="00D524F6">
      <w:pPr>
        <w:rPr>
          <w:rtl/>
        </w:rPr>
      </w:pPr>
      <w:r>
        <w:rPr>
          <w:rFonts w:cs="Arial"/>
          <w:rtl/>
        </w:rPr>
        <w:t>הטמעה/הרצות/טכנולוגיה – 3 חודשים</w:t>
      </w:r>
    </w:p>
    <w:p w:rsidR="00D524F6" w:rsidRDefault="00D524F6" w:rsidP="00D524F6">
      <w:pPr>
        <w:rPr>
          <w:rtl/>
        </w:rPr>
      </w:pPr>
    </w:p>
    <w:p w:rsidR="00D524F6" w:rsidRDefault="00D524F6" w:rsidP="00D524F6">
      <w:pPr>
        <w:rPr>
          <w:rtl/>
        </w:rPr>
      </w:pPr>
      <w:r>
        <w:rPr>
          <w:rFonts w:cs="Arial"/>
          <w:rtl/>
        </w:rPr>
        <w:t>הערה: מהלך העבודות מתוכנן לפי קומות כך שהפעילות לא תפריע לפעילות האגפים שאינם בעבודה שתבוצע בשלבים וסגירות חלקיות שלא מפריעות</w:t>
      </w:r>
      <w:r>
        <w:rPr>
          <w:rFonts w:hint="cs"/>
          <w:rtl/>
        </w:rPr>
        <w:t xml:space="preserve"> </w:t>
      </w:r>
      <w:r>
        <w:rPr>
          <w:rFonts w:cs="Arial"/>
          <w:rtl/>
        </w:rPr>
        <w:t>לתפקד בחלקים אחרים.</w:t>
      </w:r>
    </w:p>
    <w:p w:rsidR="00D524F6" w:rsidRDefault="00C46ED7" w:rsidP="00D524F6">
      <w:pPr>
        <w:rPr>
          <w:rtl/>
        </w:rPr>
      </w:pPr>
      <w:r>
        <w:rPr>
          <w:rFonts w:hint="cs"/>
          <w:rtl/>
        </w:rPr>
        <w:lastRenderedPageBreak/>
        <w:t>(כותרות להדמיות)</w:t>
      </w:r>
      <w:bookmarkStart w:id="0" w:name="_GoBack"/>
      <w:bookmarkEnd w:id="0"/>
    </w:p>
    <w:p w:rsidR="00D524F6" w:rsidRDefault="00D524F6" w:rsidP="00D524F6">
      <w:pPr>
        <w:rPr>
          <w:b/>
          <w:bCs/>
          <w:rtl/>
        </w:rPr>
      </w:pPr>
      <w:r w:rsidRPr="00D524F6">
        <w:rPr>
          <w:rFonts w:cs="Arial"/>
          <w:b/>
          <w:bCs/>
          <w:rtl/>
        </w:rPr>
        <w:t>מבואה</w:t>
      </w:r>
    </w:p>
    <w:p w:rsidR="00D524F6" w:rsidRDefault="00D524F6" w:rsidP="00D524F6">
      <w:pPr>
        <w:rPr>
          <w:rFonts w:cs="Arial"/>
          <w:b/>
          <w:bCs/>
          <w:rtl/>
        </w:rPr>
      </w:pPr>
      <w:r w:rsidRPr="00D524F6">
        <w:rPr>
          <w:rFonts w:cs="Arial"/>
          <w:b/>
          <w:bCs/>
          <w:rtl/>
        </w:rPr>
        <w:t>בית קפה וקופת המוזיאון</w:t>
      </w:r>
    </w:p>
    <w:p w:rsidR="005B75A5" w:rsidRDefault="005B75A5" w:rsidP="00D524F6">
      <w:pPr>
        <w:rPr>
          <w:b/>
          <w:bCs/>
          <w:rtl/>
        </w:rPr>
      </w:pPr>
      <w:r w:rsidRPr="005B75A5">
        <w:rPr>
          <w:rFonts w:cs="Arial"/>
          <w:b/>
          <w:bCs/>
          <w:rtl/>
        </w:rPr>
        <w:t>משרדים קומה 1</w:t>
      </w:r>
    </w:p>
    <w:p w:rsidR="005B75A5" w:rsidRDefault="005B75A5" w:rsidP="00D524F6">
      <w:pPr>
        <w:rPr>
          <w:rFonts w:cs="Arial"/>
          <w:b/>
          <w:bCs/>
          <w:rtl/>
        </w:rPr>
      </w:pPr>
      <w:r w:rsidRPr="005B75A5">
        <w:rPr>
          <w:rFonts w:cs="Arial"/>
          <w:b/>
          <w:bCs/>
          <w:rtl/>
        </w:rPr>
        <w:t>קומה -1</w:t>
      </w:r>
    </w:p>
    <w:p w:rsidR="005B75A5" w:rsidRDefault="005B75A5" w:rsidP="00D524F6">
      <w:pPr>
        <w:rPr>
          <w:b/>
          <w:bCs/>
          <w:rtl/>
        </w:rPr>
      </w:pPr>
      <w:r w:rsidRPr="005B75A5">
        <w:rPr>
          <w:rFonts w:cs="Arial"/>
          <w:b/>
          <w:bCs/>
          <w:rtl/>
        </w:rPr>
        <w:t>קומה -2</w:t>
      </w:r>
    </w:p>
    <w:p w:rsidR="005B75A5" w:rsidRPr="00D524F6" w:rsidRDefault="005B75A5" w:rsidP="00D524F6">
      <w:pPr>
        <w:rPr>
          <w:rFonts w:hint="cs"/>
          <w:b/>
          <w:bCs/>
          <w:rtl/>
        </w:rPr>
      </w:pPr>
      <w:r w:rsidRPr="005B75A5">
        <w:rPr>
          <w:rFonts w:cs="Arial"/>
          <w:b/>
          <w:bCs/>
          <w:rtl/>
        </w:rPr>
        <w:t>קומה -2 תכנית רצפה</w:t>
      </w:r>
    </w:p>
    <w:sectPr w:rsidR="005B75A5" w:rsidRPr="00D524F6" w:rsidSect="00AB4A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30B13"/>
    <w:multiLevelType w:val="hybridMultilevel"/>
    <w:tmpl w:val="71D8CE5A"/>
    <w:lvl w:ilvl="0" w:tplc="87CC1CF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F5"/>
    <w:rsid w:val="0002594B"/>
    <w:rsid w:val="005B75A5"/>
    <w:rsid w:val="00AB4AE0"/>
    <w:rsid w:val="00C46ED7"/>
    <w:rsid w:val="00D524F6"/>
    <w:rsid w:val="00DE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B543D-42BA-4D3C-A503-FE112A07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4F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524F6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524F6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1490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</dc:creator>
  <cp:keywords/>
  <dc:description/>
  <cp:lastModifiedBy>Anat</cp:lastModifiedBy>
  <cp:revision>2</cp:revision>
  <dcterms:created xsi:type="dcterms:W3CDTF">2021-01-10T14:15:00Z</dcterms:created>
  <dcterms:modified xsi:type="dcterms:W3CDTF">2021-01-10T14:44:00Z</dcterms:modified>
</cp:coreProperties>
</file>