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E22C" w14:textId="77777777" w:rsidR="00041642" w:rsidRPr="00DA441B" w:rsidRDefault="00041642" w:rsidP="00041642">
      <w:pPr>
        <w:pStyle w:val="Heading1"/>
        <w:spacing w:line="360" w:lineRule="auto"/>
        <w:rPr>
          <w:rFonts w:asciiTheme="majorBidi" w:hAnsiTheme="majorBidi" w:cstheme="majorBidi" w:hint="cs"/>
          <w:sz w:val="28"/>
          <w:szCs w:val="28"/>
          <w:rtl/>
        </w:rPr>
      </w:pPr>
    </w:p>
    <w:p w14:paraId="15F5659D" w14:textId="77777777" w:rsidR="00041642" w:rsidRPr="00367A0D" w:rsidRDefault="00041642" w:rsidP="00041642">
      <w:pPr>
        <w:pStyle w:val="Heading1"/>
        <w:bidi w:val="0"/>
        <w:spacing w:line="360" w:lineRule="auto"/>
        <w:contextualSpacing/>
        <w:jc w:val="center"/>
        <w:rPr>
          <w:rFonts w:asciiTheme="majorBidi" w:hAnsiTheme="majorBidi" w:cstheme="majorBidi" w:hint="cs"/>
          <w:sz w:val="36"/>
          <w:szCs w:val="36"/>
          <w:rtl/>
        </w:rPr>
      </w:pPr>
      <w:r w:rsidRPr="00DA441B">
        <w:rPr>
          <w:rFonts w:asciiTheme="majorBidi" w:hAnsiTheme="majorBidi" w:cstheme="majorBidi"/>
          <w:sz w:val="36"/>
          <w:szCs w:val="36"/>
          <w:lang w:val="en"/>
        </w:rPr>
        <w:t xml:space="preserve">Tender To Award </w:t>
      </w:r>
      <w:proofErr w:type="gramStart"/>
      <w:r w:rsidRPr="00DA441B">
        <w:rPr>
          <w:rFonts w:asciiTheme="majorBidi" w:hAnsiTheme="majorBidi" w:cstheme="majorBidi"/>
          <w:sz w:val="36"/>
          <w:szCs w:val="36"/>
          <w:lang w:val="en"/>
        </w:rPr>
        <w:t>An</w:t>
      </w:r>
      <w:proofErr w:type="gramEnd"/>
      <w:r w:rsidRPr="00DA441B">
        <w:rPr>
          <w:rFonts w:asciiTheme="majorBidi" w:hAnsiTheme="majorBidi" w:cstheme="majorBidi"/>
          <w:sz w:val="36"/>
          <w:szCs w:val="36"/>
          <w:lang w:val="en"/>
        </w:rPr>
        <w:t xml:space="preserve"> Encouragement Of Mediterranean Sea Research Scholarship To Students Holding Advanced Degrees (Master, Doctorate) And Post Doctorate In </w:t>
      </w:r>
      <w:r>
        <w:rPr>
          <w:rFonts w:asciiTheme="majorBidi" w:hAnsiTheme="majorBidi" w:cstheme="majorBidi"/>
          <w:sz w:val="36"/>
          <w:szCs w:val="36"/>
          <w:lang w:val="en"/>
        </w:rPr>
        <w:t>Partner Institutions</w:t>
      </w:r>
      <w:r w:rsidRPr="00DA441B">
        <w:rPr>
          <w:rFonts w:asciiTheme="majorBidi" w:hAnsiTheme="majorBidi" w:cstheme="majorBidi"/>
          <w:sz w:val="36"/>
          <w:szCs w:val="36"/>
          <w:lang w:val="en"/>
        </w:rPr>
        <w:t xml:space="preserve"> In The Mediterranean Sea Research </w:t>
      </w:r>
      <w:r>
        <w:rPr>
          <w:rFonts w:asciiTheme="majorBidi" w:hAnsiTheme="majorBidi" w:cstheme="majorBidi"/>
          <w:sz w:val="36"/>
          <w:szCs w:val="36"/>
          <w:lang w:val="en"/>
        </w:rPr>
        <w:t>Center</w:t>
      </w:r>
      <w:r w:rsidRPr="00DA441B">
        <w:rPr>
          <w:rFonts w:asciiTheme="majorBidi" w:hAnsiTheme="majorBidi" w:cstheme="majorBidi"/>
          <w:sz w:val="36"/>
          <w:szCs w:val="36"/>
          <w:lang w:val="en"/>
        </w:rPr>
        <w:t xml:space="preserve"> For Israel - Year A </w:t>
      </w:r>
      <w:r w:rsidRPr="00A92563">
        <w:rPr>
          <w:rFonts w:asciiTheme="majorBidi" w:hAnsiTheme="majorBidi" w:cstheme="majorBidi"/>
          <w:sz w:val="36"/>
          <w:szCs w:val="36"/>
          <w:lang w:val="en"/>
        </w:rPr>
        <w:t>5771</w:t>
      </w:r>
    </w:p>
    <w:p w14:paraId="0247F149" w14:textId="77777777" w:rsidR="00041642" w:rsidRPr="00DA441B" w:rsidRDefault="00041642" w:rsidP="00041642">
      <w:pPr>
        <w:pStyle w:val="Heading1"/>
        <w:bidi w:val="0"/>
        <w:spacing w:line="360" w:lineRule="auto"/>
        <w:jc w:val="center"/>
        <w:rPr>
          <w:rFonts w:asciiTheme="majorBidi" w:hAnsiTheme="majorBidi" w:cstheme="majorBidi"/>
          <w:sz w:val="28"/>
          <w:szCs w:val="28"/>
          <w:rtl/>
        </w:rPr>
      </w:pPr>
      <w:r w:rsidRPr="00DA441B">
        <w:rPr>
          <w:rFonts w:asciiTheme="majorBidi" w:hAnsiTheme="majorBidi" w:cstheme="majorBidi"/>
          <w:sz w:val="28"/>
          <w:szCs w:val="28"/>
          <w:lang w:val="en"/>
        </w:rPr>
        <w:t>Tender No.: 7/</w:t>
      </w:r>
      <w:r>
        <w:rPr>
          <w:rFonts w:asciiTheme="majorBidi" w:hAnsiTheme="majorBidi" w:cstheme="majorBidi" w:hint="cs"/>
          <w:sz w:val="28"/>
          <w:szCs w:val="28"/>
          <w:rtl/>
          <w:lang w:val="en"/>
        </w:rPr>
        <w:t>2</w:t>
      </w:r>
    </w:p>
    <w:p w14:paraId="1D00284E" w14:textId="77777777" w:rsidR="00041642" w:rsidRPr="00DA441B" w:rsidRDefault="00041642" w:rsidP="00041642">
      <w:pPr>
        <w:pStyle w:val="ColorfulList-Accent11"/>
        <w:autoSpaceDE w:val="0"/>
        <w:autoSpaceDN w:val="0"/>
        <w:bidi/>
        <w:adjustRightInd w:val="0"/>
        <w:spacing w:line="276" w:lineRule="auto"/>
        <w:ind w:left="90"/>
        <w:jc w:val="both"/>
        <w:rPr>
          <w:rFonts w:asciiTheme="majorBidi" w:hAnsiTheme="majorBidi" w:cstheme="majorBidi"/>
          <w:rtl/>
        </w:rPr>
      </w:pPr>
    </w:p>
    <w:p w14:paraId="2A170750" w14:textId="4808AC7D" w:rsidR="00041642" w:rsidRPr="00DA441B" w:rsidRDefault="00041642" w:rsidP="00C82CC6">
      <w:pPr>
        <w:pStyle w:val="ColorfulList-Accent11"/>
        <w:autoSpaceDE w:val="0"/>
        <w:autoSpaceDN w:val="0"/>
        <w:adjustRightInd w:val="0"/>
        <w:spacing w:line="276" w:lineRule="auto"/>
        <w:ind w:left="90"/>
        <w:jc w:val="both"/>
        <w:rPr>
          <w:rFonts w:asciiTheme="majorBidi" w:hAnsiTheme="majorBidi" w:cstheme="majorBidi"/>
        </w:rPr>
      </w:pPr>
      <w:r w:rsidRPr="00DA441B">
        <w:rPr>
          <w:rFonts w:asciiTheme="majorBidi" w:hAnsiTheme="majorBidi" w:cstheme="majorBidi"/>
          <w:lang w:val="en"/>
        </w:rPr>
        <w:t xml:space="preserve">The </w:t>
      </w:r>
      <w:r>
        <w:rPr>
          <w:rFonts w:asciiTheme="majorBidi" w:hAnsiTheme="majorBidi" w:cstheme="majorBidi"/>
          <w:lang w:val="en"/>
        </w:rPr>
        <w:t>Partners’ Institutions</w:t>
      </w:r>
      <w:r w:rsidRPr="00DA441B">
        <w:rPr>
          <w:rFonts w:asciiTheme="majorBidi" w:hAnsiTheme="majorBidi" w:cstheme="majorBidi"/>
          <w:lang w:val="en"/>
        </w:rPr>
        <w:t xml:space="preserve"> in the </w:t>
      </w:r>
      <w:r>
        <w:rPr>
          <w:rFonts w:asciiTheme="majorBidi" w:hAnsiTheme="majorBidi" w:cstheme="majorBidi"/>
          <w:lang w:val="en"/>
        </w:rPr>
        <w:t>Center</w:t>
      </w:r>
      <w:r w:rsidRPr="00DA441B">
        <w:rPr>
          <w:rFonts w:asciiTheme="majorBidi" w:hAnsiTheme="majorBidi" w:cstheme="majorBidi"/>
          <w:lang w:val="en"/>
        </w:rPr>
        <w:t xml:space="preserve"> as defined above and detailed below are:  </w:t>
      </w:r>
      <w:r>
        <w:rPr>
          <w:rFonts w:asciiTheme="majorBidi" w:hAnsiTheme="majorBidi" w:cstheme="majorBidi"/>
          <w:lang w:val="en"/>
        </w:rPr>
        <w:t xml:space="preserve"> University of Haifa</w:t>
      </w:r>
      <w:r w:rsidRPr="00DA441B">
        <w:rPr>
          <w:rFonts w:asciiTheme="majorBidi" w:hAnsiTheme="majorBidi" w:cstheme="majorBidi"/>
          <w:lang w:val="en"/>
        </w:rPr>
        <w:t xml:space="preserve">, the </w:t>
      </w:r>
      <w:proofErr w:type="spellStart"/>
      <w:r w:rsidRPr="00DA441B">
        <w:rPr>
          <w:rFonts w:asciiTheme="majorBidi" w:hAnsiTheme="majorBidi" w:cstheme="majorBidi"/>
          <w:lang w:val="en"/>
        </w:rPr>
        <w:t>Technion</w:t>
      </w:r>
      <w:proofErr w:type="spellEnd"/>
      <w:r w:rsidRPr="00DA441B">
        <w:rPr>
          <w:rFonts w:asciiTheme="majorBidi" w:hAnsiTheme="majorBidi" w:cstheme="majorBidi"/>
          <w:lang w:val="en"/>
        </w:rPr>
        <w:t xml:space="preserve">, the Weizmann Institute of Science, Bar </w:t>
      </w:r>
      <w:proofErr w:type="spellStart"/>
      <w:r w:rsidRPr="00DA441B">
        <w:rPr>
          <w:rFonts w:asciiTheme="majorBidi" w:hAnsiTheme="majorBidi" w:cstheme="majorBidi"/>
          <w:lang w:val="en"/>
        </w:rPr>
        <w:t>Ilan</w:t>
      </w:r>
      <w:proofErr w:type="spellEnd"/>
      <w:r w:rsidRPr="00DA441B">
        <w:rPr>
          <w:rFonts w:asciiTheme="majorBidi" w:hAnsiTheme="majorBidi" w:cstheme="majorBidi"/>
          <w:lang w:val="en"/>
        </w:rPr>
        <w:t xml:space="preserve"> University, Tel Aviv University, Ben </w:t>
      </w:r>
      <w:proofErr w:type="spellStart"/>
      <w:r w:rsidRPr="00DA441B">
        <w:rPr>
          <w:rFonts w:asciiTheme="majorBidi" w:hAnsiTheme="majorBidi" w:cstheme="majorBidi"/>
          <w:lang w:val="en"/>
        </w:rPr>
        <w:t>Gurion</w:t>
      </w:r>
      <w:proofErr w:type="spellEnd"/>
      <w:r w:rsidRPr="00DA441B">
        <w:rPr>
          <w:rFonts w:asciiTheme="majorBidi" w:hAnsiTheme="majorBidi" w:cstheme="majorBidi"/>
          <w:lang w:val="en"/>
        </w:rPr>
        <w:t xml:space="preserve"> University, the Hebrew University, The </w:t>
      </w:r>
      <w:proofErr w:type="spellStart"/>
      <w:r w:rsidRPr="00DA441B">
        <w:rPr>
          <w:rFonts w:asciiTheme="majorBidi" w:hAnsiTheme="majorBidi" w:cstheme="majorBidi"/>
          <w:lang w:val="en"/>
        </w:rPr>
        <w:t>Ruppin</w:t>
      </w:r>
      <w:proofErr w:type="spellEnd"/>
      <w:r w:rsidRPr="00DA441B">
        <w:rPr>
          <w:rFonts w:asciiTheme="majorBidi" w:hAnsiTheme="majorBidi" w:cstheme="majorBidi"/>
          <w:lang w:val="en"/>
        </w:rPr>
        <w:t xml:space="preserve"> Academic </w:t>
      </w:r>
      <w:r>
        <w:rPr>
          <w:rFonts w:asciiTheme="majorBidi" w:hAnsiTheme="majorBidi" w:cstheme="majorBidi"/>
          <w:lang w:val="en"/>
        </w:rPr>
        <w:t>Center</w:t>
      </w:r>
      <w:r w:rsidRPr="00DA441B">
        <w:rPr>
          <w:rFonts w:asciiTheme="majorBidi" w:hAnsiTheme="majorBidi" w:cstheme="majorBidi"/>
          <w:lang w:val="en"/>
        </w:rPr>
        <w:t>,</w:t>
      </w:r>
      <w:r w:rsidR="00C82CC6">
        <w:rPr>
          <w:rFonts w:asciiTheme="majorBidi" w:hAnsiTheme="majorBidi" w:cstheme="majorBidi"/>
          <w:lang w:val="en"/>
        </w:rPr>
        <w:t xml:space="preserve"> </w:t>
      </w:r>
      <w:r w:rsidR="00C82CC6" w:rsidRPr="000F6969">
        <w:rPr>
          <w:rFonts w:asciiTheme="majorBidi" w:hAnsiTheme="majorBidi" w:cstheme="majorBidi"/>
          <w:lang w:val="en"/>
        </w:rPr>
        <w:t xml:space="preserve">IDC </w:t>
      </w:r>
      <w:proofErr w:type="spellStart"/>
      <w:r w:rsidR="00C82CC6" w:rsidRPr="000F6969">
        <w:rPr>
          <w:rFonts w:asciiTheme="majorBidi" w:hAnsiTheme="majorBidi" w:cstheme="majorBidi"/>
          <w:lang w:val="en"/>
        </w:rPr>
        <w:t>Herzliya</w:t>
      </w:r>
      <w:proofErr w:type="spellEnd"/>
      <w:r w:rsidR="00C82CC6">
        <w:rPr>
          <w:rFonts w:asciiTheme="majorBidi" w:hAnsiTheme="majorBidi" w:cstheme="majorBidi"/>
          <w:lang w:val="en"/>
        </w:rPr>
        <w:t>,</w:t>
      </w:r>
      <w:r w:rsidRPr="00DA441B">
        <w:rPr>
          <w:rFonts w:asciiTheme="majorBidi" w:hAnsiTheme="majorBidi" w:cstheme="majorBidi"/>
          <w:lang w:val="en"/>
        </w:rPr>
        <w:t xml:space="preserve"> Israel Oceanographic and </w:t>
      </w:r>
      <w:proofErr w:type="spellStart"/>
      <w:r w:rsidRPr="00DA441B">
        <w:rPr>
          <w:rFonts w:asciiTheme="majorBidi" w:hAnsiTheme="majorBidi" w:cstheme="majorBidi"/>
          <w:lang w:val="en"/>
        </w:rPr>
        <w:t>Limnological</w:t>
      </w:r>
      <w:proofErr w:type="spellEnd"/>
      <w:r w:rsidRPr="00DA441B">
        <w:rPr>
          <w:rFonts w:asciiTheme="majorBidi" w:hAnsiTheme="majorBidi" w:cstheme="majorBidi"/>
          <w:lang w:val="en"/>
        </w:rPr>
        <w:t xml:space="preserve"> Research. (Hereinafter: “</w:t>
      </w:r>
      <w:r w:rsidRPr="00DA441B">
        <w:rPr>
          <w:rFonts w:asciiTheme="majorBidi" w:hAnsiTheme="majorBidi" w:cstheme="majorBidi"/>
          <w:b/>
          <w:bCs/>
          <w:lang w:val="en"/>
        </w:rPr>
        <w:t xml:space="preserve">The </w:t>
      </w:r>
      <w:r>
        <w:rPr>
          <w:rFonts w:asciiTheme="majorBidi" w:hAnsiTheme="majorBidi" w:cstheme="majorBidi"/>
          <w:b/>
          <w:bCs/>
          <w:lang w:val="en"/>
        </w:rPr>
        <w:t>Partner Institutions</w:t>
      </w:r>
      <w:r w:rsidRPr="00DA441B">
        <w:rPr>
          <w:rFonts w:asciiTheme="majorBidi" w:hAnsiTheme="majorBidi" w:cstheme="majorBidi"/>
          <w:lang w:val="en"/>
        </w:rPr>
        <w:t>”), are interested in awarding scholarships to candidates holding advanced degrees interested in executing during the course of the 577</w:t>
      </w:r>
      <w:r>
        <w:rPr>
          <w:rFonts w:asciiTheme="majorBidi" w:hAnsiTheme="majorBidi" w:cstheme="majorBidi"/>
          <w:lang w:val="en"/>
        </w:rPr>
        <w:t>1</w:t>
      </w:r>
      <w:r w:rsidRPr="00DA441B">
        <w:rPr>
          <w:rFonts w:asciiTheme="majorBidi" w:hAnsiTheme="majorBidi" w:cstheme="majorBidi"/>
          <w:lang w:val="en"/>
        </w:rPr>
        <w:t xml:space="preserve"> (20</w:t>
      </w:r>
      <w:r>
        <w:rPr>
          <w:rFonts w:asciiTheme="majorBidi" w:hAnsiTheme="majorBidi" w:cstheme="majorBidi"/>
          <w:lang w:val="en"/>
        </w:rPr>
        <w:t>20</w:t>
      </w:r>
      <w:r w:rsidRPr="00DA441B">
        <w:rPr>
          <w:rFonts w:asciiTheme="majorBidi" w:hAnsiTheme="majorBidi" w:cstheme="majorBidi"/>
          <w:lang w:val="en"/>
        </w:rPr>
        <w:t>-20</w:t>
      </w:r>
      <w:r>
        <w:rPr>
          <w:rFonts w:asciiTheme="majorBidi" w:hAnsiTheme="majorBidi" w:cstheme="majorBidi"/>
          <w:lang w:val="en"/>
        </w:rPr>
        <w:t>21</w:t>
      </w:r>
      <w:r w:rsidRPr="00DA441B">
        <w:rPr>
          <w:rFonts w:asciiTheme="majorBidi" w:hAnsiTheme="majorBidi" w:cstheme="majorBidi"/>
          <w:lang w:val="en"/>
        </w:rPr>
        <w:t>) academic year research associated with Mediterranean sea research or the effects on the Mediterranean sea from technological or environmental science aspects (Hereinafter: “</w:t>
      </w:r>
      <w:r w:rsidRPr="00DA441B">
        <w:rPr>
          <w:rFonts w:asciiTheme="majorBidi" w:hAnsiTheme="majorBidi" w:cstheme="majorBidi"/>
          <w:b/>
          <w:bCs/>
          <w:lang w:val="en"/>
        </w:rPr>
        <w:t>The Research Field</w:t>
      </w:r>
      <w:r w:rsidRPr="00DA441B">
        <w:rPr>
          <w:rFonts w:asciiTheme="majorBidi" w:hAnsiTheme="majorBidi" w:cstheme="majorBidi"/>
          <w:lang w:val="en"/>
        </w:rPr>
        <w:t xml:space="preserve">”). </w:t>
      </w:r>
    </w:p>
    <w:p w14:paraId="508063C6" w14:textId="77777777" w:rsidR="00041642" w:rsidRPr="00DA441B" w:rsidRDefault="00041642" w:rsidP="00041642">
      <w:pPr>
        <w:pStyle w:val="ColorfulList-Accent11"/>
        <w:autoSpaceDE w:val="0"/>
        <w:autoSpaceDN w:val="0"/>
        <w:adjustRightInd w:val="0"/>
        <w:spacing w:line="276" w:lineRule="auto"/>
        <w:ind w:left="90"/>
        <w:jc w:val="both"/>
        <w:rPr>
          <w:rFonts w:asciiTheme="majorBidi" w:hAnsiTheme="majorBidi" w:cstheme="majorBidi"/>
        </w:rPr>
      </w:pPr>
      <w:r w:rsidRPr="00DA441B">
        <w:rPr>
          <w:rFonts w:asciiTheme="majorBidi" w:hAnsiTheme="majorBidi" w:cstheme="majorBidi"/>
          <w:lang w:val="en"/>
        </w:rPr>
        <w:t xml:space="preserve">The scholarship will be given as a direct scholarship and will serve for the purpose of the student’s research (such as - purchasing materials, scientific equipment and/or travel). </w:t>
      </w:r>
    </w:p>
    <w:p w14:paraId="6880895B" w14:textId="77777777" w:rsidR="00041642" w:rsidRPr="00DA441B" w:rsidRDefault="00041642" w:rsidP="00041642">
      <w:pPr>
        <w:pStyle w:val="ColorfulList-Accent11"/>
        <w:autoSpaceDE w:val="0"/>
        <w:autoSpaceDN w:val="0"/>
        <w:bidi/>
        <w:adjustRightInd w:val="0"/>
        <w:spacing w:line="276" w:lineRule="auto"/>
        <w:ind w:left="90"/>
        <w:jc w:val="both"/>
        <w:rPr>
          <w:rFonts w:asciiTheme="majorBidi" w:hAnsiTheme="majorBidi" w:cstheme="majorBidi"/>
        </w:rPr>
      </w:pPr>
    </w:p>
    <w:p w14:paraId="26224D83" w14:textId="77777777" w:rsidR="00041642" w:rsidRPr="00DA441B" w:rsidRDefault="00041642" w:rsidP="00041642">
      <w:pPr>
        <w:pStyle w:val="ColorfulList-Accent11"/>
        <w:autoSpaceDE w:val="0"/>
        <w:autoSpaceDN w:val="0"/>
        <w:adjustRightInd w:val="0"/>
        <w:spacing w:line="276" w:lineRule="auto"/>
        <w:ind w:left="90"/>
        <w:jc w:val="both"/>
        <w:rPr>
          <w:rFonts w:asciiTheme="majorBidi" w:hAnsiTheme="majorBidi" w:cstheme="majorBidi"/>
          <w:rtl/>
        </w:rPr>
      </w:pPr>
      <w:r w:rsidRPr="00DA441B">
        <w:rPr>
          <w:rFonts w:asciiTheme="majorBidi" w:hAnsiTheme="majorBidi" w:cstheme="majorBidi"/>
          <w:lang w:val="en"/>
        </w:rPr>
        <w:t xml:space="preserve">The </w:t>
      </w:r>
      <w:r>
        <w:rPr>
          <w:rFonts w:asciiTheme="majorBidi" w:hAnsiTheme="majorBidi" w:cstheme="majorBidi"/>
          <w:lang w:val="en"/>
        </w:rPr>
        <w:t>Center</w:t>
      </w:r>
      <w:r w:rsidRPr="00DA441B">
        <w:rPr>
          <w:rFonts w:asciiTheme="majorBidi" w:hAnsiTheme="majorBidi" w:cstheme="majorBidi"/>
          <w:lang w:val="en"/>
        </w:rPr>
        <w:t xml:space="preserve"> hereby </w:t>
      </w:r>
      <w:r>
        <w:rPr>
          <w:rFonts w:asciiTheme="majorBidi" w:hAnsiTheme="majorBidi" w:cstheme="majorBidi"/>
          <w:sz w:val="22"/>
          <w:szCs w:val="22"/>
        </w:rPr>
        <w:t xml:space="preserve">issues a call for partial participation </w:t>
      </w:r>
      <w:r w:rsidRPr="00DA441B">
        <w:rPr>
          <w:rFonts w:asciiTheme="majorBidi" w:hAnsiTheme="majorBidi" w:cstheme="majorBidi"/>
          <w:lang w:val="en"/>
        </w:rPr>
        <w:t xml:space="preserve">in a </w:t>
      </w:r>
      <w:r>
        <w:rPr>
          <w:rFonts w:asciiTheme="majorBidi" w:hAnsiTheme="majorBidi" w:cstheme="majorBidi"/>
          <w:lang w:val="en"/>
        </w:rPr>
        <w:t>tender</w:t>
      </w:r>
      <w:r w:rsidRPr="00DA441B">
        <w:rPr>
          <w:rFonts w:asciiTheme="majorBidi" w:hAnsiTheme="majorBidi" w:cstheme="majorBidi"/>
          <w:lang w:val="en"/>
        </w:rPr>
        <w:t xml:space="preserve"> to receive a Mediterranean sea research scholarship to award up to 10 scholarships of amounts to be determined by the </w:t>
      </w:r>
      <w:r>
        <w:rPr>
          <w:rFonts w:asciiTheme="majorBidi" w:hAnsiTheme="majorBidi" w:cstheme="majorBidi"/>
          <w:lang w:val="en"/>
        </w:rPr>
        <w:t>Center</w:t>
      </w:r>
      <w:r w:rsidRPr="00DA441B">
        <w:rPr>
          <w:rFonts w:asciiTheme="majorBidi" w:hAnsiTheme="majorBidi" w:cstheme="majorBidi"/>
          <w:lang w:val="en"/>
        </w:rPr>
        <w:t xml:space="preserve"> and which will not exceed NIS 10,000 (in words: Ten Thousand New Shekels) (Hereinafter: “</w:t>
      </w:r>
      <w:r w:rsidRPr="00DA441B">
        <w:rPr>
          <w:rFonts w:asciiTheme="majorBidi" w:hAnsiTheme="majorBidi" w:cstheme="majorBidi"/>
          <w:b/>
          <w:bCs/>
          <w:lang w:val="en"/>
        </w:rPr>
        <w:t>The Scholarship</w:t>
      </w:r>
      <w:r w:rsidRPr="00DA441B">
        <w:rPr>
          <w:rFonts w:asciiTheme="majorBidi" w:hAnsiTheme="majorBidi" w:cstheme="majorBidi"/>
          <w:lang w:val="en"/>
        </w:rPr>
        <w:t>”).</w:t>
      </w:r>
    </w:p>
    <w:p w14:paraId="0D04722F" w14:textId="77777777" w:rsidR="00041642" w:rsidRPr="00DA441B" w:rsidRDefault="00041642" w:rsidP="00041642">
      <w:pPr>
        <w:pStyle w:val="ColorfulList-Accent11"/>
        <w:autoSpaceDE w:val="0"/>
        <w:autoSpaceDN w:val="0"/>
        <w:bidi/>
        <w:adjustRightInd w:val="0"/>
        <w:spacing w:line="276" w:lineRule="auto"/>
        <w:ind w:left="90"/>
        <w:jc w:val="both"/>
        <w:rPr>
          <w:rFonts w:asciiTheme="majorBidi" w:hAnsiTheme="majorBidi" w:cstheme="majorBidi"/>
          <w:u w:val="single"/>
          <w:rtl/>
        </w:rPr>
      </w:pPr>
    </w:p>
    <w:p w14:paraId="7E9D3582" w14:textId="77777777" w:rsidR="00041642" w:rsidRPr="00DA441B" w:rsidRDefault="00041642" w:rsidP="00041642">
      <w:pPr>
        <w:pStyle w:val="ColorfulList-Accent11"/>
        <w:autoSpaceDE w:val="0"/>
        <w:autoSpaceDN w:val="0"/>
        <w:adjustRightInd w:val="0"/>
        <w:spacing w:line="276" w:lineRule="auto"/>
        <w:ind w:left="90"/>
        <w:jc w:val="both"/>
        <w:rPr>
          <w:rFonts w:asciiTheme="majorBidi" w:hAnsiTheme="majorBidi" w:cstheme="majorBidi"/>
          <w:u w:val="single"/>
          <w:rtl/>
        </w:rPr>
      </w:pPr>
      <w:r w:rsidRPr="00DA441B">
        <w:rPr>
          <w:rFonts w:asciiTheme="majorBidi" w:hAnsiTheme="majorBidi" w:cstheme="majorBidi"/>
          <w:u w:val="single"/>
          <w:lang w:val="en"/>
        </w:rPr>
        <w:t xml:space="preserve">Conditions </w:t>
      </w:r>
      <w:proofErr w:type="gramStart"/>
      <w:r w:rsidRPr="00DA441B">
        <w:rPr>
          <w:rFonts w:asciiTheme="majorBidi" w:hAnsiTheme="majorBidi" w:cstheme="majorBidi"/>
          <w:u w:val="single"/>
          <w:lang w:val="en"/>
        </w:rPr>
        <w:t>To</w:t>
      </w:r>
      <w:proofErr w:type="gramEnd"/>
      <w:r w:rsidRPr="00DA441B">
        <w:rPr>
          <w:rFonts w:asciiTheme="majorBidi" w:hAnsiTheme="majorBidi" w:cstheme="majorBidi"/>
          <w:u w:val="single"/>
          <w:lang w:val="en"/>
        </w:rPr>
        <w:t xml:space="preserve"> Participate In The </w:t>
      </w:r>
      <w:r>
        <w:rPr>
          <w:rFonts w:asciiTheme="majorBidi" w:hAnsiTheme="majorBidi" w:cstheme="majorBidi"/>
          <w:u w:val="single"/>
          <w:lang w:val="en"/>
        </w:rPr>
        <w:t>Tender</w:t>
      </w:r>
    </w:p>
    <w:p w14:paraId="701AC485" w14:textId="77777777" w:rsidR="00041642" w:rsidRPr="00DA441B" w:rsidRDefault="00041642" w:rsidP="00041642">
      <w:pPr>
        <w:pStyle w:val="ColorfulList-Accent11"/>
        <w:autoSpaceDE w:val="0"/>
        <w:autoSpaceDN w:val="0"/>
        <w:adjustRightInd w:val="0"/>
        <w:spacing w:line="276" w:lineRule="auto"/>
        <w:ind w:left="90"/>
        <w:jc w:val="both"/>
        <w:rPr>
          <w:rFonts w:asciiTheme="majorBidi" w:hAnsiTheme="majorBidi" w:cstheme="majorBidi"/>
        </w:rPr>
      </w:pPr>
      <w:r w:rsidRPr="00DA441B">
        <w:rPr>
          <w:rFonts w:asciiTheme="majorBidi" w:hAnsiTheme="majorBidi" w:cstheme="majorBidi"/>
          <w:lang w:val="en"/>
        </w:rPr>
        <w:t xml:space="preserve">Participating in the </w:t>
      </w:r>
      <w:r>
        <w:rPr>
          <w:rFonts w:asciiTheme="majorBidi" w:hAnsiTheme="majorBidi" w:cstheme="majorBidi"/>
          <w:lang w:val="en"/>
        </w:rPr>
        <w:t>tender</w:t>
      </w:r>
      <w:r w:rsidRPr="00DA441B">
        <w:rPr>
          <w:rFonts w:asciiTheme="majorBidi" w:hAnsiTheme="majorBidi" w:cstheme="majorBidi"/>
          <w:lang w:val="en"/>
        </w:rPr>
        <w:t xml:space="preserve"> is contingent upon fulfilling the following accumulative conditions: </w:t>
      </w:r>
    </w:p>
    <w:p w14:paraId="4DF20BBD" w14:textId="77777777" w:rsidR="00041642" w:rsidRPr="00DA441B" w:rsidRDefault="00041642" w:rsidP="00041642">
      <w:pPr>
        <w:pStyle w:val="ColorfulList-Accent11"/>
        <w:numPr>
          <w:ilvl w:val="0"/>
          <w:numId w:val="1"/>
        </w:numPr>
        <w:autoSpaceDE w:val="0"/>
        <w:autoSpaceDN w:val="0"/>
        <w:adjustRightInd w:val="0"/>
        <w:spacing w:line="276" w:lineRule="auto"/>
        <w:ind w:left="657" w:hanging="567"/>
        <w:jc w:val="both"/>
        <w:rPr>
          <w:rFonts w:asciiTheme="majorBidi" w:hAnsiTheme="majorBidi" w:cstheme="majorBidi"/>
        </w:rPr>
      </w:pPr>
      <w:r w:rsidRPr="00DA441B">
        <w:rPr>
          <w:rFonts w:asciiTheme="majorBidi" w:hAnsiTheme="majorBidi" w:cstheme="majorBidi"/>
          <w:lang w:val="en"/>
        </w:rPr>
        <w:t xml:space="preserve">The candidate is an active student for a Masters/ Doctorate / Post Doctorate degree at one of the partner institutions as defined above. </w:t>
      </w:r>
    </w:p>
    <w:p w14:paraId="59B94161" w14:textId="77777777" w:rsidR="00041642" w:rsidRPr="00DA441B" w:rsidRDefault="00041642" w:rsidP="00041642">
      <w:pPr>
        <w:pStyle w:val="ColorfulList-Accent11"/>
        <w:numPr>
          <w:ilvl w:val="0"/>
          <w:numId w:val="1"/>
        </w:numPr>
        <w:autoSpaceDE w:val="0"/>
        <w:autoSpaceDN w:val="0"/>
        <w:adjustRightInd w:val="0"/>
        <w:spacing w:line="276" w:lineRule="auto"/>
        <w:ind w:left="657" w:hanging="567"/>
        <w:jc w:val="both"/>
        <w:rPr>
          <w:rFonts w:asciiTheme="majorBidi" w:hAnsiTheme="majorBidi" w:cstheme="majorBidi"/>
        </w:rPr>
      </w:pPr>
      <w:r w:rsidRPr="00DA441B">
        <w:rPr>
          <w:rFonts w:asciiTheme="majorBidi" w:hAnsiTheme="majorBidi" w:cstheme="majorBidi"/>
          <w:lang w:val="en"/>
        </w:rPr>
        <w:lastRenderedPageBreak/>
        <w:t>The candidate’s proposed research will be associated with the Mediterranean Sea research or the effects on the Mediterranean Sea from technological or environmental science aspects.</w:t>
      </w:r>
    </w:p>
    <w:p w14:paraId="330DF969" w14:textId="77777777" w:rsidR="00041642" w:rsidRPr="00DA441B" w:rsidRDefault="00041642" w:rsidP="00041642">
      <w:pPr>
        <w:pStyle w:val="ColorfulList-Accent11"/>
        <w:numPr>
          <w:ilvl w:val="0"/>
          <w:numId w:val="1"/>
        </w:numPr>
        <w:autoSpaceDE w:val="0"/>
        <w:autoSpaceDN w:val="0"/>
        <w:adjustRightInd w:val="0"/>
        <w:spacing w:line="276" w:lineRule="auto"/>
        <w:ind w:left="657" w:hanging="567"/>
        <w:jc w:val="both"/>
        <w:rPr>
          <w:rFonts w:asciiTheme="majorBidi" w:hAnsiTheme="majorBidi" w:cstheme="majorBidi"/>
        </w:rPr>
      </w:pPr>
      <w:r w:rsidRPr="00DA441B">
        <w:rPr>
          <w:rFonts w:asciiTheme="majorBidi" w:hAnsiTheme="majorBidi" w:cstheme="majorBidi"/>
          <w:lang w:val="en"/>
        </w:rPr>
        <w:t>The proposed research is expected to be conducted during the course of the 577</w:t>
      </w:r>
      <w:r>
        <w:rPr>
          <w:rFonts w:asciiTheme="majorBidi" w:hAnsiTheme="majorBidi" w:cstheme="majorBidi"/>
          <w:lang w:val="en"/>
        </w:rPr>
        <w:t>1</w:t>
      </w:r>
      <w:r w:rsidRPr="00DA441B">
        <w:rPr>
          <w:rFonts w:asciiTheme="majorBidi" w:hAnsiTheme="majorBidi" w:cstheme="majorBidi"/>
          <w:lang w:val="en"/>
        </w:rPr>
        <w:t xml:space="preserve"> (20</w:t>
      </w:r>
      <w:r>
        <w:rPr>
          <w:rFonts w:asciiTheme="majorBidi" w:hAnsiTheme="majorBidi" w:cstheme="majorBidi"/>
          <w:lang w:val="en"/>
        </w:rPr>
        <w:t>20</w:t>
      </w:r>
      <w:r w:rsidRPr="00DA441B">
        <w:rPr>
          <w:rFonts w:asciiTheme="majorBidi" w:hAnsiTheme="majorBidi" w:cstheme="majorBidi"/>
          <w:lang w:val="en"/>
        </w:rPr>
        <w:t>-20</w:t>
      </w:r>
      <w:r>
        <w:rPr>
          <w:rFonts w:asciiTheme="majorBidi" w:hAnsiTheme="majorBidi" w:cstheme="majorBidi"/>
          <w:lang w:val="en"/>
        </w:rPr>
        <w:t>21</w:t>
      </w:r>
      <w:r w:rsidRPr="00DA441B">
        <w:rPr>
          <w:rFonts w:asciiTheme="majorBidi" w:hAnsiTheme="majorBidi" w:cstheme="majorBidi"/>
          <w:lang w:val="en"/>
        </w:rPr>
        <w:t>) academic year.</w:t>
      </w:r>
    </w:p>
    <w:p w14:paraId="3A25FC73" w14:textId="77777777" w:rsidR="00041642" w:rsidRPr="00DA441B" w:rsidRDefault="00041642" w:rsidP="00041642">
      <w:pPr>
        <w:pStyle w:val="ColorfulList-Accent11"/>
        <w:numPr>
          <w:ilvl w:val="0"/>
          <w:numId w:val="1"/>
        </w:numPr>
        <w:autoSpaceDE w:val="0"/>
        <w:autoSpaceDN w:val="0"/>
        <w:adjustRightInd w:val="0"/>
        <w:spacing w:line="276" w:lineRule="auto"/>
        <w:ind w:left="657" w:hanging="567"/>
        <w:jc w:val="both"/>
        <w:rPr>
          <w:rFonts w:asciiTheme="majorBidi" w:hAnsiTheme="majorBidi" w:cstheme="majorBidi"/>
        </w:rPr>
      </w:pPr>
      <w:r w:rsidRPr="00DA441B">
        <w:rPr>
          <w:rFonts w:asciiTheme="majorBidi" w:hAnsiTheme="majorBidi" w:cstheme="majorBidi"/>
          <w:lang w:val="en"/>
        </w:rPr>
        <w:t>The candidacy was submitted by the last date to submit candidacy -</w:t>
      </w:r>
      <w:r w:rsidRPr="00DA441B">
        <w:rPr>
          <w:rFonts w:asciiTheme="majorBidi" w:hAnsiTheme="majorBidi" w:cstheme="majorBidi"/>
          <w:b/>
          <w:bCs/>
          <w:lang w:val="en"/>
        </w:rPr>
        <w:t xml:space="preserve"> </w:t>
      </w:r>
      <w:r>
        <w:rPr>
          <w:rFonts w:asciiTheme="majorBidi" w:hAnsiTheme="majorBidi" w:cstheme="majorBidi"/>
          <w:b/>
          <w:bCs/>
          <w:lang w:val="en"/>
        </w:rPr>
        <w:t>31</w:t>
      </w:r>
      <w:r w:rsidRPr="00DA441B">
        <w:rPr>
          <w:rFonts w:asciiTheme="majorBidi" w:hAnsiTheme="majorBidi" w:cstheme="majorBidi"/>
          <w:b/>
          <w:bCs/>
          <w:lang w:val="en"/>
        </w:rPr>
        <w:t>/</w:t>
      </w:r>
      <w:r>
        <w:rPr>
          <w:rFonts w:asciiTheme="majorBidi" w:hAnsiTheme="majorBidi" w:cstheme="majorBidi"/>
          <w:b/>
          <w:bCs/>
          <w:lang w:val="en"/>
        </w:rPr>
        <w:t>12</w:t>
      </w:r>
      <w:r w:rsidRPr="00DA441B">
        <w:rPr>
          <w:rFonts w:asciiTheme="majorBidi" w:hAnsiTheme="majorBidi" w:cstheme="majorBidi"/>
          <w:b/>
          <w:bCs/>
          <w:lang w:val="en"/>
        </w:rPr>
        <w:t>/20</w:t>
      </w:r>
      <w:r>
        <w:rPr>
          <w:rFonts w:asciiTheme="majorBidi" w:hAnsiTheme="majorBidi" w:cstheme="majorBidi"/>
          <w:b/>
          <w:bCs/>
          <w:lang w:val="en"/>
        </w:rPr>
        <w:t>20</w:t>
      </w:r>
      <w:r w:rsidRPr="00DA441B">
        <w:rPr>
          <w:rFonts w:asciiTheme="majorBidi" w:hAnsiTheme="majorBidi" w:cstheme="majorBidi"/>
          <w:b/>
          <w:bCs/>
          <w:lang w:val="en"/>
        </w:rPr>
        <w:t xml:space="preserve"> at 08:00</w:t>
      </w:r>
      <w:r w:rsidRPr="00DA441B">
        <w:rPr>
          <w:rFonts w:asciiTheme="majorBidi" w:hAnsiTheme="majorBidi" w:cstheme="majorBidi"/>
          <w:lang w:val="en"/>
        </w:rPr>
        <w:t>.</w:t>
      </w:r>
    </w:p>
    <w:p w14:paraId="5E52904E" w14:textId="77777777" w:rsidR="00041642" w:rsidRPr="00DA441B" w:rsidRDefault="00041642" w:rsidP="00041642">
      <w:pPr>
        <w:pStyle w:val="ColorfulList-Accent11"/>
        <w:numPr>
          <w:ilvl w:val="0"/>
          <w:numId w:val="1"/>
        </w:numPr>
        <w:autoSpaceDE w:val="0"/>
        <w:autoSpaceDN w:val="0"/>
        <w:adjustRightInd w:val="0"/>
        <w:spacing w:line="276" w:lineRule="auto"/>
        <w:ind w:left="657" w:hanging="567"/>
        <w:jc w:val="both"/>
        <w:rPr>
          <w:rFonts w:asciiTheme="majorBidi" w:hAnsiTheme="majorBidi" w:cstheme="majorBidi"/>
          <w:rtl/>
        </w:rPr>
      </w:pPr>
      <w:r w:rsidRPr="00DA441B">
        <w:rPr>
          <w:rFonts w:asciiTheme="majorBidi" w:hAnsiTheme="majorBidi" w:cstheme="majorBidi"/>
          <w:lang w:val="en"/>
        </w:rPr>
        <w:t xml:space="preserve">Receipt of the scholarship is subject to the winning candidate registering as an active student in one of the </w:t>
      </w:r>
      <w:r>
        <w:rPr>
          <w:rFonts w:asciiTheme="majorBidi" w:hAnsiTheme="majorBidi" w:cstheme="majorBidi"/>
          <w:lang w:val="en"/>
        </w:rPr>
        <w:t>Partner Institutions</w:t>
      </w:r>
      <w:r w:rsidRPr="00DA441B">
        <w:rPr>
          <w:rFonts w:asciiTheme="majorBidi" w:hAnsiTheme="majorBidi" w:cstheme="majorBidi"/>
          <w:lang w:val="en"/>
        </w:rPr>
        <w:t xml:space="preserve"> in the </w:t>
      </w:r>
      <w:r>
        <w:rPr>
          <w:rFonts w:asciiTheme="majorBidi" w:hAnsiTheme="majorBidi" w:cstheme="majorBidi"/>
          <w:lang w:val="en"/>
        </w:rPr>
        <w:t>Center</w:t>
      </w:r>
      <w:r w:rsidRPr="00DA441B">
        <w:rPr>
          <w:rFonts w:asciiTheme="majorBidi" w:hAnsiTheme="majorBidi" w:cstheme="majorBidi"/>
          <w:lang w:val="en"/>
        </w:rPr>
        <w:t xml:space="preserve"> and receipt of signed confirmation from the institution in which the winning candidate studies in the format of Appendix B of these bylaws.</w:t>
      </w:r>
    </w:p>
    <w:p w14:paraId="2076F9F2" w14:textId="77777777" w:rsidR="00041642" w:rsidRPr="00DA441B" w:rsidRDefault="00041642" w:rsidP="00041642">
      <w:pPr>
        <w:pStyle w:val="ColorfulList-Accent11"/>
        <w:autoSpaceDE w:val="0"/>
        <w:autoSpaceDN w:val="0"/>
        <w:bidi/>
        <w:adjustRightInd w:val="0"/>
        <w:spacing w:line="276" w:lineRule="auto"/>
        <w:ind w:left="90"/>
        <w:jc w:val="both"/>
        <w:rPr>
          <w:rFonts w:asciiTheme="majorBidi" w:hAnsiTheme="majorBidi" w:cstheme="majorBidi"/>
          <w:u w:val="single"/>
          <w:rtl/>
        </w:rPr>
      </w:pPr>
    </w:p>
    <w:p w14:paraId="0F5F8B30" w14:textId="77777777" w:rsidR="00041642" w:rsidRPr="00DA441B" w:rsidRDefault="00041642" w:rsidP="00041642">
      <w:pPr>
        <w:pStyle w:val="ColorfulList-Accent11"/>
        <w:autoSpaceDE w:val="0"/>
        <w:autoSpaceDN w:val="0"/>
        <w:adjustRightInd w:val="0"/>
        <w:spacing w:line="276" w:lineRule="auto"/>
        <w:ind w:left="90"/>
        <w:jc w:val="both"/>
        <w:rPr>
          <w:rFonts w:asciiTheme="majorBidi" w:hAnsiTheme="majorBidi" w:cstheme="majorBidi"/>
          <w:u w:val="single"/>
          <w:rtl/>
        </w:rPr>
      </w:pPr>
      <w:r w:rsidRPr="00DA441B">
        <w:rPr>
          <w:rFonts w:asciiTheme="majorBidi" w:hAnsiTheme="majorBidi" w:cstheme="majorBidi"/>
          <w:u w:val="single"/>
          <w:lang w:val="en"/>
        </w:rPr>
        <w:t xml:space="preserve">The Manner </w:t>
      </w:r>
      <w:proofErr w:type="gramStart"/>
      <w:r w:rsidRPr="00DA441B">
        <w:rPr>
          <w:rFonts w:asciiTheme="majorBidi" w:hAnsiTheme="majorBidi" w:cstheme="majorBidi"/>
          <w:u w:val="single"/>
          <w:lang w:val="en"/>
        </w:rPr>
        <w:t>To</w:t>
      </w:r>
      <w:proofErr w:type="gramEnd"/>
      <w:r w:rsidRPr="00DA441B">
        <w:rPr>
          <w:rFonts w:asciiTheme="majorBidi" w:hAnsiTheme="majorBidi" w:cstheme="majorBidi"/>
          <w:u w:val="single"/>
          <w:lang w:val="en"/>
        </w:rPr>
        <w:t xml:space="preserve"> Submit Candidacy</w:t>
      </w:r>
    </w:p>
    <w:p w14:paraId="5F6B74D8" w14:textId="1018B503" w:rsidR="00041642" w:rsidRPr="00DA441B" w:rsidRDefault="00041642" w:rsidP="001510F2">
      <w:pPr>
        <w:pStyle w:val="ColorfulList-Accent11"/>
        <w:autoSpaceDE w:val="0"/>
        <w:autoSpaceDN w:val="0"/>
        <w:adjustRightInd w:val="0"/>
        <w:spacing w:line="276" w:lineRule="auto"/>
        <w:ind w:left="90"/>
        <w:jc w:val="both"/>
        <w:rPr>
          <w:rFonts w:asciiTheme="majorBidi" w:hAnsiTheme="majorBidi" w:cstheme="majorBidi"/>
        </w:rPr>
      </w:pPr>
      <w:r w:rsidRPr="00DA441B">
        <w:rPr>
          <w:rFonts w:asciiTheme="majorBidi" w:hAnsiTheme="majorBidi" w:cstheme="majorBidi"/>
          <w:lang w:val="en"/>
        </w:rPr>
        <w:t xml:space="preserve">Candidacy will be submitted no later than the effective date as defined above, to the </w:t>
      </w:r>
      <w:r>
        <w:rPr>
          <w:rFonts w:asciiTheme="majorBidi" w:hAnsiTheme="majorBidi" w:cstheme="majorBidi"/>
          <w:lang w:val="en"/>
        </w:rPr>
        <w:t>Center</w:t>
      </w:r>
      <w:r w:rsidRPr="00DA441B">
        <w:rPr>
          <w:rFonts w:asciiTheme="majorBidi" w:hAnsiTheme="majorBidi" w:cstheme="majorBidi"/>
          <w:lang w:val="en"/>
        </w:rPr>
        <w:t xml:space="preserve"> via email to: </w:t>
      </w:r>
      <w:hyperlink r:id="rId7" w:history="1">
        <w:r w:rsidR="001510F2" w:rsidRPr="0020337A">
          <w:rPr>
            <w:rStyle w:val="Hyperlink"/>
            <w:rFonts w:asciiTheme="majorBidi" w:hAnsiTheme="majorBidi" w:cstheme="majorBidi"/>
          </w:rPr>
          <w:t>merci@univ.haifa.ac.il</w:t>
        </w:r>
      </w:hyperlink>
    </w:p>
    <w:p w14:paraId="386E7C74" w14:textId="77777777" w:rsidR="00041642" w:rsidRPr="00DA441B" w:rsidRDefault="00041642" w:rsidP="00041642">
      <w:pPr>
        <w:pStyle w:val="ColorfulList-Accent11"/>
        <w:autoSpaceDE w:val="0"/>
        <w:autoSpaceDN w:val="0"/>
        <w:adjustRightInd w:val="0"/>
        <w:spacing w:line="276" w:lineRule="auto"/>
        <w:ind w:left="90"/>
        <w:jc w:val="both"/>
        <w:rPr>
          <w:rFonts w:asciiTheme="majorBidi" w:hAnsiTheme="majorBidi" w:cstheme="majorBidi"/>
        </w:rPr>
      </w:pPr>
      <w:r w:rsidRPr="00DA441B">
        <w:rPr>
          <w:rFonts w:asciiTheme="majorBidi" w:hAnsiTheme="majorBidi" w:cstheme="majorBidi"/>
          <w:lang w:val="en"/>
        </w:rPr>
        <w:t>The candidacy will contain the following documents:</w:t>
      </w:r>
    </w:p>
    <w:p w14:paraId="01A93CE5" w14:textId="77777777" w:rsidR="00041642" w:rsidRPr="00DA441B" w:rsidRDefault="00041642" w:rsidP="00041642">
      <w:pPr>
        <w:pStyle w:val="ColorfulList-Accent11"/>
        <w:numPr>
          <w:ilvl w:val="0"/>
          <w:numId w:val="3"/>
        </w:numPr>
        <w:autoSpaceDE w:val="0"/>
        <w:autoSpaceDN w:val="0"/>
        <w:adjustRightInd w:val="0"/>
        <w:spacing w:line="276" w:lineRule="auto"/>
        <w:ind w:left="657"/>
        <w:jc w:val="both"/>
        <w:rPr>
          <w:rFonts w:asciiTheme="majorBidi" w:hAnsiTheme="majorBidi" w:cstheme="majorBidi"/>
        </w:rPr>
      </w:pPr>
      <w:r w:rsidRPr="00DA441B">
        <w:rPr>
          <w:rFonts w:asciiTheme="majorBidi" w:hAnsiTheme="majorBidi" w:cstheme="majorBidi"/>
          <w:lang w:val="en"/>
        </w:rPr>
        <w:t xml:space="preserve">A detailed letter </w:t>
      </w:r>
      <w:r>
        <w:rPr>
          <w:rFonts w:asciiTheme="majorBidi" w:hAnsiTheme="majorBidi" w:cstheme="majorBidi"/>
          <w:lang w:val="en"/>
        </w:rPr>
        <w:t>stating</w:t>
      </w:r>
      <w:r w:rsidRPr="00DA441B">
        <w:rPr>
          <w:rFonts w:asciiTheme="majorBidi" w:hAnsiTheme="majorBidi" w:cstheme="majorBidi"/>
          <w:lang w:val="en"/>
        </w:rPr>
        <w:t xml:space="preserve"> how the candidate’s research is  associated with Mediterranean Sea research and why the </w:t>
      </w:r>
      <w:r>
        <w:rPr>
          <w:rFonts w:asciiTheme="majorBidi" w:hAnsiTheme="majorBidi" w:cstheme="majorBidi"/>
          <w:lang w:val="en"/>
        </w:rPr>
        <w:t>Center</w:t>
      </w:r>
      <w:r w:rsidRPr="00DA441B">
        <w:rPr>
          <w:rFonts w:asciiTheme="majorBidi" w:hAnsiTheme="majorBidi" w:cstheme="majorBidi"/>
          <w:lang w:val="en"/>
        </w:rPr>
        <w:t xml:space="preserve"> should support the funding thereof; </w:t>
      </w:r>
    </w:p>
    <w:p w14:paraId="5491CCFF" w14:textId="77777777" w:rsidR="00041642" w:rsidRPr="00DA441B" w:rsidRDefault="00041642" w:rsidP="00041642">
      <w:pPr>
        <w:pStyle w:val="ColorfulList-Accent11"/>
        <w:numPr>
          <w:ilvl w:val="0"/>
          <w:numId w:val="3"/>
        </w:numPr>
        <w:autoSpaceDE w:val="0"/>
        <w:autoSpaceDN w:val="0"/>
        <w:adjustRightInd w:val="0"/>
        <w:spacing w:line="276" w:lineRule="auto"/>
        <w:ind w:left="657"/>
        <w:jc w:val="both"/>
        <w:rPr>
          <w:rFonts w:asciiTheme="majorBidi" w:hAnsiTheme="majorBidi" w:cstheme="majorBidi"/>
        </w:rPr>
      </w:pPr>
      <w:r w:rsidRPr="00DA441B">
        <w:rPr>
          <w:rFonts w:asciiTheme="majorBidi" w:hAnsiTheme="majorBidi" w:cstheme="majorBidi"/>
          <w:lang w:val="en"/>
        </w:rPr>
        <w:t>The candidate’s Curriculum Vitae;</w:t>
      </w:r>
    </w:p>
    <w:p w14:paraId="4919594B" w14:textId="799E167A" w:rsidR="00041642" w:rsidRPr="00041642" w:rsidRDefault="00041642" w:rsidP="00041642">
      <w:pPr>
        <w:pStyle w:val="ColorfulList-Accent11"/>
        <w:numPr>
          <w:ilvl w:val="0"/>
          <w:numId w:val="3"/>
        </w:numPr>
        <w:autoSpaceDE w:val="0"/>
        <w:autoSpaceDN w:val="0"/>
        <w:adjustRightInd w:val="0"/>
        <w:spacing w:line="276" w:lineRule="auto"/>
        <w:ind w:left="657"/>
        <w:jc w:val="both"/>
        <w:rPr>
          <w:rFonts w:asciiTheme="majorBidi" w:hAnsiTheme="majorBidi" w:cstheme="majorBidi" w:hint="cs"/>
        </w:rPr>
      </w:pPr>
      <w:r w:rsidRPr="00DA441B">
        <w:rPr>
          <w:rFonts w:asciiTheme="majorBidi" w:hAnsiTheme="majorBidi" w:cstheme="majorBidi"/>
          <w:lang w:val="en"/>
        </w:rPr>
        <w:t>A list of the candidate’s publications, if applicable;</w:t>
      </w:r>
    </w:p>
    <w:p w14:paraId="6C83675D" w14:textId="77777777" w:rsidR="00041642" w:rsidRPr="00DA441B" w:rsidRDefault="00041642" w:rsidP="00041642">
      <w:pPr>
        <w:pStyle w:val="ColorfulList-Accent11"/>
        <w:numPr>
          <w:ilvl w:val="0"/>
          <w:numId w:val="3"/>
        </w:numPr>
        <w:autoSpaceDE w:val="0"/>
        <w:autoSpaceDN w:val="0"/>
        <w:adjustRightInd w:val="0"/>
        <w:spacing w:line="276" w:lineRule="auto"/>
        <w:ind w:left="657"/>
        <w:jc w:val="both"/>
        <w:rPr>
          <w:rFonts w:asciiTheme="majorBidi" w:hAnsiTheme="majorBidi" w:cstheme="majorBidi"/>
        </w:rPr>
      </w:pPr>
      <w:r w:rsidRPr="00DA441B">
        <w:rPr>
          <w:rFonts w:asciiTheme="majorBidi" w:hAnsiTheme="majorBidi" w:cstheme="majorBidi"/>
          <w:lang w:val="en"/>
        </w:rPr>
        <w:t>Valid approval of studies from one of the partner institutions;</w:t>
      </w:r>
    </w:p>
    <w:p w14:paraId="082141D1" w14:textId="77777777" w:rsidR="00041642" w:rsidRPr="00DA441B" w:rsidRDefault="00041642" w:rsidP="00041642">
      <w:pPr>
        <w:pStyle w:val="ColorfulList-Accent11"/>
        <w:numPr>
          <w:ilvl w:val="0"/>
          <w:numId w:val="3"/>
        </w:numPr>
        <w:autoSpaceDE w:val="0"/>
        <w:autoSpaceDN w:val="0"/>
        <w:adjustRightInd w:val="0"/>
        <w:spacing w:line="276" w:lineRule="auto"/>
        <w:ind w:left="657"/>
        <w:jc w:val="both"/>
        <w:rPr>
          <w:rFonts w:asciiTheme="majorBidi" w:hAnsiTheme="majorBidi" w:cstheme="majorBidi"/>
        </w:rPr>
      </w:pPr>
      <w:r w:rsidRPr="00DA441B">
        <w:rPr>
          <w:rFonts w:asciiTheme="majorBidi" w:hAnsiTheme="majorBidi" w:cstheme="majorBidi"/>
          <w:lang w:val="en"/>
        </w:rPr>
        <w:t>The candidate’s grades sheet for students of a Master Degree 1</w:t>
      </w:r>
      <w:r w:rsidRPr="00DA441B">
        <w:rPr>
          <w:rFonts w:asciiTheme="majorBidi" w:hAnsiTheme="majorBidi" w:cstheme="majorBidi"/>
          <w:vertAlign w:val="superscript"/>
          <w:lang w:val="en"/>
        </w:rPr>
        <w:t>st</w:t>
      </w:r>
      <w:r w:rsidRPr="00DA441B">
        <w:rPr>
          <w:rFonts w:asciiTheme="majorBidi" w:hAnsiTheme="majorBidi" w:cstheme="majorBidi"/>
          <w:lang w:val="en"/>
        </w:rPr>
        <w:t xml:space="preserve"> year - Bachelor Degree grade sheet; for students in 2</w:t>
      </w:r>
      <w:r w:rsidRPr="00DA441B">
        <w:rPr>
          <w:rFonts w:asciiTheme="majorBidi" w:hAnsiTheme="majorBidi" w:cstheme="majorBidi"/>
          <w:vertAlign w:val="superscript"/>
          <w:lang w:val="en"/>
        </w:rPr>
        <w:t>nd</w:t>
      </w:r>
      <w:r w:rsidRPr="00DA441B">
        <w:rPr>
          <w:rFonts w:asciiTheme="majorBidi" w:hAnsiTheme="majorBidi" w:cstheme="majorBidi"/>
          <w:lang w:val="en"/>
        </w:rPr>
        <w:t xml:space="preserve"> year - current grade sheet up to the current semester; for Doctorate students - grade sheet for Master Degree and current grades, if applicable; post-doctorate students - publications;</w:t>
      </w:r>
    </w:p>
    <w:p w14:paraId="7EE6991B" w14:textId="77777777" w:rsidR="00041642" w:rsidRPr="00DA441B" w:rsidRDefault="00041642" w:rsidP="00041642">
      <w:pPr>
        <w:pStyle w:val="ColorfulList-Accent11"/>
        <w:numPr>
          <w:ilvl w:val="0"/>
          <w:numId w:val="3"/>
        </w:numPr>
        <w:autoSpaceDE w:val="0"/>
        <w:autoSpaceDN w:val="0"/>
        <w:adjustRightInd w:val="0"/>
        <w:spacing w:line="276" w:lineRule="auto"/>
        <w:ind w:left="657"/>
        <w:jc w:val="both"/>
        <w:rPr>
          <w:rFonts w:asciiTheme="majorBidi" w:hAnsiTheme="majorBidi" w:cstheme="majorBidi"/>
        </w:rPr>
      </w:pPr>
      <w:r w:rsidRPr="00DA441B">
        <w:rPr>
          <w:rFonts w:asciiTheme="majorBidi" w:hAnsiTheme="majorBidi" w:cstheme="majorBidi"/>
          <w:lang w:val="en"/>
        </w:rPr>
        <w:t>Letter of recommendation from candidate’s direct mentor;</w:t>
      </w:r>
    </w:p>
    <w:p w14:paraId="6F8CAB20" w14:textId="77777777" w:rsidR="00041642" w:rsidRPr="00DA441B" w:rsidRDefault="00041642" w:rsidP="00041642">
      <w:pPr>
        <w:pStyle w:val="ColorfulList-Accent11"/>
        <w:numPr>
          <w:ilvl w:val="0"/>
          <w:numId w:val="3"/>
        </w:numPr>
        <w:autoSpaceDE w:val="0"/>
        <w:autoSpaceDN w:val="0"/>
        <w:adjustRightInd w:val="0"/>
        <w:spacing w:line="276" w:lineRule="auto"/>
        <w:ind w:left="657"/>
        <w:jc w:val="both"/>
        <w:rPr>
          <w:rFonts w:asciiTheme="majorBidi" w:hAnsiTheme="majorBidi" w:cstheme="majorBidi"/>
        </w:rPr>
      </w:pPr>
      <w:r w:rsidRPr="00DA441B">
        <w:rPr>
          <w:rFonts w:asciiTheme="majorBidi" w:hAnsiTheme="majorBidi" w:cstheme="majorBidi"/>
          <w:lang w:val="en"/>
        </w:rPr>
        <w:t>Confirmation of the proposed research plan by the academic institution;</w:t>
      </w:r>
    </w:p>
    <w:p w14:paraId="028DD075" w14:textId="77777777" w:rsidR="00041642" w:rsidRPr="00DA441B" w:rsidRDefault="00041642" w:rsidP="00041642">
      <w:pPr>
        <w:pStyle w:val="ColorfulList-Accent11"/>
        <w:numPr>
          <w:ilvl w:val="0"/>
          <w:numId w:val="3"/>
        </w:numPr>
        <w:autoSpaceDE w:val="0"/>
        <w:autoSpaceDN w:val="0"/>
        <w:adjustRightInd w:val="0"/>
        <w:spacing w:line="276" w:lineRule="auto"/>
        <w:ind w:left="657"/>
        <w:jc w:val="both"/>
        <w:rPr>
          <w:rFonts w:asciiTheme="majorBidi" w:hAnsiTheme="majorBidi" w:cstheme="majorBidi"/>
        </w:rPr>
      </w:pPr>
      <w:r w:rsidRPr="00DA441B">
        <w:rPr>
          <w:rFonts w:asciiTheme="majorBidi" w:hAnsiTheme="majorBidi" w:cstheme="majorBidi"/>
          <w:lang w:val="en"/>
        </w:rPr>
        <w:t>The scope of the research proposal will not exceed 5 pages (font size 11, line spacing 1.5). The research proposal will include:</w:t>
      </w:r>
    </w:p>
    <w:p w14:paraId="1582C64A" w14:textId="77777777" w:rsidR="00041642" w:rsidRPr="00DA441B" w:rsidRDefault="00041642" w:rsidP="00041642">
      <w:pPr>
        <w:numPr>
          <w:ilvl w:val="1"/>
          <w:numId w:val="5"/>
        </w:numPr>
        <w:spacing w:line="360" w:lineRule="auto"/>
        <w:ind w:left="1587" w:hanging="284"/>
        <w:contextualSpacing/>
        <w:jc w:val="both"/>
        <w:rPr>
          <w:rFonts w:asciiTheme="majorBidi" w:hAnsiTheme="majorBidi" w:cstheme="majorBidi"/>
          <w:sz w:val="24"/>
          <w:szCs w:val="24"/>
        </w:rPr>
      </w:pPr>
      <w:r w:rsidRPr="00DA441B">
        <w:rPr>
          <w:rFonts w:asciiTheme="majorBidi" w:hAnsiTheme="majorBidi" w:cstheme="majorBidi"/>
          <w:sz w:val="24"/>
          <w:szCs w:val="24"/>
          <w:lang w:val="en"/>
        </w:rPr>
        <w:t>A synopsis, not to exceed 250 words.</w:t>
      </w:r>
    </w:p>
    <w:p w14:paraId="54FDB7B0" w14:textId="77777777" w:rsidR="00041642" w:rsidRPr="00DA441B" w:rsidRDefault="00041642" w:rsidP="00041642">
      <w:pPr>
        <w:numPr>
          <w:ilvl w:val="1"/>
          <w:numId w:val="5"/>
        </w:numPr>
        <w:spacing w:line="360" w:lineRule="auto"/>
        <w:ind w:left="1587" w:hanging="284"/>
        <w:contextualSpacing/>
        <w:jc w:val="both"/>
        <w:rPr>
          <w:rFonts w:asciiTheme="majorBidi" w:hAnsiTheme="majorBidi" w:cstheme="majorBidi"/>
          <w:sz w:val="24"/>
          <w:szCs w:val="24"/>
        </w:rPr>
      </w:pPr>
      <w:r w:rsidRPr="00DA441B">
        <w:rPr>
          <w:rFonts w:asciiTheme="majorBidi" w:hAnsiTheme="majorBidi" w:cstheme="majorBidi"/>
          <w:sz w:val="24"/>
          <w:szCs w:val="24"/>
          <w:lang w:val="en"/>
        </w:rPr>
        <w:t>Background - purposes of the research and importance thereof.</w:t>
      </w:r>
    </w:p>
    <w:p w14:paraId="247CAB43" w14:textId="77777777" w:rsidR="00041642" w:rsidRPr="00DA441B" w:rsidRDefault="00041642" w:rsidP="00041642">
      <w:pPr>
        <w:numPr>
          <w:ilvl w:val="1"/>
          <w:numId w:val="5"/>
        </w:numPr>
        <w:spacing w:line="360" w:lineRule="auto"/>
        <w:ind w:left="1587" w:hanging="284"/>
        <w:contextualSpacing/>
        <w:jc w:val="both"/>
        <w:rPr>
          <w:rFonts w:asciiTheme="majorBidi" w:hAnsiTheme="majorBidi" w:cstheme="majorBidi"/>
          <w:sz w:val="24"/>
          <w:szCs w:val="24"/>
        </w:rPr>
      </w:pPr>
      <w:r w:rsidRPr="00DA441B">
        <w:rPr>
          <w:rFonts w:asciiTheme="majorBidi" w:hAnsiTheme="majorBidi" w:cstheme="majorBidi"/>
          <w:sz w:val="24"/>
          <w:szCs w:val="24"/>
          <w:lang w:val="en"/>
        </w:rPr>
        <w:t>The research plan - the main approaches and methods intended to execute the research.</w:t>
      </w:r>
    </w:p>
    <w:p w14:paraId="5DC2F863" w14:textId="77777777" w:rsidR="00041642" w:rsidRPr="00DA441B" w:rsidRDefault="00041642" w:rsidP="00041642">
      <w:pPr>
        <w:numPr>
          <w:ilvl w:val="1"/>
          <w:numId w:val="5"/>
        </w:numPr>
        <w:spacing w:line="360" w:lineRule="auto"/>
        <w:ind w:left="1587" w:hanging="284"/>
        <w:contextualSpacing/>
        <w:jc w:val="both"/>
        <w:rPr>
          <w:rFonts w:asciiTheme="majorBidi" w:hAnsiTheme="majorBidi" w:cstheme="majorBidi"/>
          <w:sz w:val="24"/>
          <w:szCs w:val="24"/>
        </w:rPr>
      </w:pPr>
      <w:r w:rsidRPr="00DA441B">
        <w:rPr>
          <w:rFonts w:asciiTheme="majorBidi" w:hAnsiTheme="majorBidi" w:cstheme="majorBidi"/>
          <w:sz w:val="24"/>
          <w:szCs w:val="24"/>
          <w:lang w:val="en"/>
        </w:rPr>
        <w:lastRenderedPageBreak/>
        <w:t xml:space="preserve">The research status - description in a paragraph of the stage the candidate is at and what was done up to the stage the candidacy was submitted. </w:t>
      </w:r>
    </w:p>
    <w:p w14:paraId="1BBFE002" w14:textId="77777777" w:rsidR="00041642" w:rsidRPr="00DA441B" w:rsidRDefault="00041642" w:rsidP="00041642">
      <w:pPr>
        <w:pStyle w:val="ColorfulList-Accent11"/>
        <w:autoSpaceDE w:val="0"/>
        <w:autoSpaceDN w:val="0"/>
        <w:adjustRightInd w:val="0"/>
        <w:spacing w:line="276" w:lineRule="auto"/>
        <w:ind w:left="90"/>
        <w:jc w:val="both"/>
        <w:rPr>
          <w:rFonts w:asciiTheme="majorBidi" w:hAnsiTheme="majorBidi" w:cstheme="majorBidi"/>
          <w:b/>
          <w:bCs/>
          <w:color w:val="222222"/>
          <w:rtl/>
        </w:rPr>
      </w:pPr>
      <w:r w:rsidRPr="00DA441B">
        <w:rPr>
          <w:rFonts w:asciiTheme="majorBidi" w:hAnsiTheme="majorBidi" w:cstheme="majorBidi"/>
          <w:b/>
          <w:bCs/>
          <w:lang w:val="en"/>
        </w:rPr>
        <w:t xml:space="preserve">The candidate must submit the documents above </w:t>
      </w:r>
      <w:r w:rsidRPr="00DA441B">
        <w:rPr>
          <w:rFonts w:asciiTheme="majorBidi" w:hAnsiTheme="majorBidi" w:cstheme="majorBidi"/>
          <w:b/>
          <w:bCs/>
          <w:u w:val="single"/>
          <w:lang w:val="en"/>
        </w:rPr>
        <w:t>in one document</w:t>
      </w:r>
      <w:r w:rsidRPr="00DA441B">
        <w:rPr>
          <w:rFonts w:asciiTheme="majorBidi" w:hAnsiTheme="majorBidi" w:cstheme="majorBidi"/>
          <w:b/>
          <w:bCs/>
          <w:lang w:val="en"/>
        </w:rPr>
        <w:t xml:space="preserve"> in PDF format and according</w:t>
      </w:r>
      <w:r>
        <w:rPr>
          <w:rFonts w:asciiTheme="majorBidi" w:hAnsiTheme="majorBidi" w:cstheme="majorBidi"/>
          <w:b/>
          <w:bCs/>
          <w:lang w:val="en"/>
        </w:rPr>
        <w:t xml:space="preserve"> to the order presented above. Please a</w:t>
      </w:r>
      <w:r w:rsidRPr="00DA441B">
        <w:rPr>
          <w:rFonts w:asciiTheme="majorBidi" w:hAnsiTheme="majorBidi" w:cstheme="majorBidi"/>
          <w:b/>
          <w:bCs/>
          <w:lang w:val="en"/>
        </w:rPr>
        <w:t xml:space="preserve">ttach as the first page a list of documents and mark </w:t>
      </w:r>
      <w:r w:rsidRPr="00DA441B">
        <w:rPr>
          <w:rFonts w:asciiTheme="majorBidi" w:hAnsiTheme="majorBidi" w:cstheme="majorBidi"/>
          <w:b/>
          <w:bCs/>
          <w:lang w:val="en"/>
        </w:rPr>
        <w:sym w:font="Wingdings 2" w:char="F052"/>
      </w:r>
      <w:r w:rsidRPr="00DA441B">
        <w:rPr>
          <w:rFonts w:asciiTheme="majorBidi" w:hAnsiTheme="majorBidi" w:cstheme="majorBidi"/>
          <w:b/>
          <w:bCs/>
          <w:lang w:val="en"/>
        </w:rPr>
        <w:t>the documents that are submitted.</w:t>
      </w:r>
      <w:r w:rsidRPr="00DA441B">
        <w:rPr>
          <w:rFonts w:asciiTheme="majorBidi" w:hAnsiTheme="majorBidi" w:cstheme="majorBidi"/>
          <w:lang w:val="en"/>
        </w:rPr>
        <w:t xml:space="preserve"> </w:t>
      </w:r>
    </w:p>
    <w:p w14:paraId="2B0171BD" w14:textId="77777777" w:rsidR="00041642" w:rsidRPr="00DA441B" w:rsidRDefault="00041642" w:rsidP="00041642">
      <w:pPr>
        <w:pStyle w:val="ColorfulList-Accent11"/>
        <w:autoSpaceDE w:val="0"/>
        <w:autoSpaceDN w:val="0"/>
        <w:bidi/>
        <w:adjustRightInd w:val="0"/>
        <w:spacing w:line="276" w:lineRule="auto"/>
        <w:ind w:left="90"/>
        <w:jc w:val="both"/>
        <w:rPr>
          <w:rFonts w:asciiTheme="majorBidi" w:hAnsiTheme="majorBidi" w:cstheme="majorBidi"/>
          <w:rtl/>
        </w:rPr>
      </w:pPr>
    </w:p>
    <w:p w14:paraId="71751E4C" w14:textId="77777777" w:rsidR="00041642" w:rsidRPr="00DA441B" w:rsidRDefault="00041642" w:rsidP="00041642">
      <w:pPr>
        <w:pStyle w:val="ColorfulList-Accent11"/>
        <w:autoSpaceDE w:val="0"/>
        <w:autoSpaceDN w:val="0"/>
        <w:adjustRightInd w:val="0"/>
        <w:spacing w:line="276" w:lineRule="auto"/>
        <w:ind w:left="90"/>
        <w:jc w:val="both"/>
        <w:rPr>
          <w:rFonts w:asciiTheme="majorBidi" w:hAnsiTheme="majorBidi" w:cstheme="majorBidi"/>
          <w:rtl/>
        </w:rPr>
      </w:pPr>
      <w:r w:rsidRPr="00DA441B">
        <w:rPr>
          <w:rFonts w:asciiTheme="majorBidi" w:hAnsiTheme="majorBidi" w:cstheme="majorBidi"/>
          <w:lang w:val="en"/>
        </w:rPr>
        <w:t xml:space="preserve">The </w:t>
      </w:r>
      <w:r>
        <w:rPr>
          <w:rFonts w:asciiTheme="majorBidi" w:hAnsiTheme="majorBidi" w:cstheme="majorBidi"/>
          <w:lang w:val="en"/>
        </w:rPr>
        <w:t>Center</w:t>
      </w:r>
      <w:r w:rsidRPr="00DA441B">
        <w:rPr>
          <w:rFonts w:asciiTheme="majorBidi" w:hAnsiTheme="majorBidi" w:cstheme="majorBidi"/>
          <w:lang w:val="en"/>
        </w:rPr>
        <w:t xml:space="preserve"> will be entitled to request from the candidate to supplement documents or clarifications in respect of its proposal and any other detail.</w:t>
      </w:r>
    </w:p>
    <w:p w14:paraId="3518441E" w14:textId="77777777" w:rsidR="00041642" w:rsidRPr="00DA441B" w:rsidRDefault="00041642" w:rsidP="00041642">
      <w:pPr>
        <w:pStyle w:val="ColorfulList-Accent11"/>
        <w:autoSpaceDE w:val="0"/>
        <w:autoSpaceDN w:val="0"/>
        <w:bidi/>
        <w:adjustRightInd w:val="0"/>
        <w:spacing w:line="276" w:lineRule="auto"/>
        <w:ind w:left="90"/>
        <w:jc w:val="both"/>
        <w:rPr>
          <w:rFonts w:asciiTheme="majorBidi" w:hAnsiTheme="majorBidi" w:cstheme="majorBidi"/>
          <w:rtl/>
        </w:rPr>
      </w:pPr>
    </w:p>
    <w:p w14:paraId="7EFA0C22" w14:textId="77777777" w:rsidR="00041642" w:rsidRPr="00DA441B" w:rsidRDefault="00041642" w:rsidP="00041642">
      <w:pPr>
        <w:pStyle w:val="ColorfulList-Accent11"/>
        <w:autoSpaceDE w:val="0"/>
        <w:autoSpaceDN w:val="0"/>
        <w:adjustRightInd w:val="0"/>
        <w:spacing w:line="276" w:lineRule="auto"/>
        <w:ind w:left="90"/>
        <w:jc w:val="both"/>
        <w:rPr>
          <w:rFonts w:asciiTheme="majorBidi" w:hAnsiTheme="majorBidi" w:cstheme="majorBidi"/>
          <w:u w:val="single"/>
          <w:rtl/>
        </w:rPr>
      </w:pPr>
      <w:r>
        <w:rPr>
          <w:rFonts w:asciiTheme="majorBidi" w:hAnsiTheme="majorBidi" w:cstheme="majorBidi"/>
          <w:u w:val="single"/>
          <w:lang w:val="en"/>
        </w:rPr>
        <w:t>Selection of the Winners</w:t>
      </w:r>
    </w:p>
    <w:p w14:paraId="59B0815E" w14:textId="77777777" w:rsidR="00041642" w:rsidRPr="009667FF" w:rsidRDefault="00041642" w:rsidP="00041642">
      <w:pPr>
        <w:pStyle w:val="ColorfulList-Accent11"/>
        <w:autoSpaceDE w:val="0"/>
        <w:autoSpaceDN w:val="0"/>
        <w:adjustRightInd w:val="0"/>
        <w:spacing w:line="276" w:lineRule="auto"/>
        <w:ind w:left="90"/>
        <w:jc w:val="both"/>
        <w:rPr>
          <w:rFonts w:asciiTheme="majorBidi" w:hAnsiTheme="majorBidi" w:cstheme="majorBidi"/>
          <w:lang w:val="en"/>
        </w:rPr>
      </w:pPr>
      <w:r>
        <w:rPr>
          <w:rFonts w:asciiTheme="majorBidi" w:hAnsiTheme="majorBidi" w:cstheme="majorBidi"/>
          <w:lang w:val="en"/>
        </w:rPr>
        <w:t>P</w:t>
      </w:r>
      <w:r w:rsidRPr="00DA441B">
        <w:rPr>
          <w:rFonts w:asciiTheme="majorBidi" w:hAnsiTheme="majorBidi" w:cstheme="majorBidi"/>
          <w:lang w:val="en"/>
        </w:rPr>
        <w:t xml:space="preserve">roposals </w:t>
      </w:r>
      <w:r>
        <w:rPr>
          <w:rFonts w:asciiTheme="majorBidi" w:hAnsiTheme="majorBidi" w:cstheme="majorBidi"/>
          <w:lang w:val="en"/>
        </w:rPr>
        <w:t>that satisfy</w:t>
      </w:r>
      <w:r w:rsidRPr="00DA441B">
        <w:rPr>
          <w:rFonts w:asciiTheme="majorBidi" w:hAnsiTheme="majorBidi" w:cstheme="majorBidi"/>
          <w:lang w:val="en"/>
        </w:rPr>
        <w:t xml:space="preserve"> the participation conditions will be remitted to the </w:t>
      </w:r>
      <w:r>
        <w:rPr>
          <w:rFonts w:asciiTheme="majorBidi" w:hAnsiTheme="majorBidi" w:cstheme="majorBidi"/>
          <w:lang w:val="en"/>
        </w:rPr>
        <w:t>Judging</w:t>
      </w:r>
      <w:r w:rsidRPr="00DA441B">
        <w:rPr>
          <w:rFonts w:asciiTheme="majorBidi" w:hAnsiTheme="majorBidi" w:cstheme="majorBidi"/>
          <w:lang w:val="en"/>
        </w:rPr>
        <w:t xml:space="preserve"> </w:t>
      </w:r>
      <w:r>
        <w:rPr>
          <w:rFonts w:asciiTheme="majorBidi" w:hAnsiTheme="majorBidi" w:cstheme="majorBidi"/>
          <w:lang w:val="en"/>
        </w:rPr>
        <w:t>Committee</w:t>
      </w:r>
      <w:r w:rsidRPr="00DA441B">
        <w:rPr>
          <w:rFonts w:asciiTheme="majorBidi" w:hAnsiTheme="majorBidi" w:cstheme="majorBidi"/>
          <w:lang w:val="en"/>
        </w:rPr>
        <w:t xml:space="preserve"> on the </w:t>
      </w:r>
      <w:r>
        <w:rPr>
          <w:rFonts w:asciiTheme="majorBidi" w:hAnsiTheme="majorBidi" w:cstheme="majorBidi"/>
          <w:lang w:val="en"/>
        </w:rPr>
        <w:t>Center</w:t>
      </w:r>
      <w:r w:rsidRPr="00DA441B">
        <w:rPr>
          <w:rFonts w:asciiTheme="majorBidi" w:hAnsiTheme="majorBidi" w:cstheme="majorBidi"/>
          <w:lang w:val="en"/>
        </w:rPr>
        <w:t xml:space="preserve">’s behalf who will review them and select the winning candidate/s. Every member of the </w:t>
      </w:r>
      <w:r>
        <w:rPr>
          <w:rFonts w:asciiTheme="majorBidi" w:hAnsiTheme="majorBidi" w:cstheme="majorBidi"/>
          <w:lang w:val="en"/>
        </w:rPr>
        <w:t>Committee</w:t>
      </w:r>
      <w:r w:rsidRPr="00DA441B">
        <w:rPr>
          <w:rFonts w:asciiTheme="majorBidi" w:hAnsiTheme="majorBidi" w:cstheme="majorBidi"/>
          <w:lang w:val="en"/>
        </w:rPr>
        <w:t xml:space="preserve"> will examine all the proposals, </w:t>
      </w:r>
      <w:r>
        <w:rPr>
          <w:rFonts w:asciiTheme="majorBidi" w:hAnsiTheme="majorBidi" w:cstheme="majorBidi"/>
          <w:lang w:val="en"/>
        </w:rPr>
        <w:t>except</w:t>
      </w:r>
      <w:r w:rsidRPr="00DA441B">
        <w:rPr>
          <w:rFonts w:asciiTheme="majorBidi" w:hAnsiTheme="majorBidi" w:cstheme="majorBidi"/>
          <w:lang w:val="en"/>
        </w:rPr>
        <w:t xml:space="preserve"> proposals </w:t>
      </w:r>
      <w:r>
        <w:rPr>
          <w:rFonts w:asciiTheme="majorBidi" w:hAnsiTheme="majorBidi" w:cstheme="majorBidi"/>
          <w:lang w:val="en"/>
        </w:rPr>
        <w:t>from the Committee member’s academic institution</w:t>
      </w:r>
      <w:r w:rsidRPr="00DA441B">
        <w:rPr>
          <w:rFonts w:asciiTheme="majorBidi" w:hAnsiTheme="majorBidi" w:cstheme="majorBidi"/>
          <w:lang w:val="en"/>
        </w:rPr>
        <w:t xml:space="preserve">. The </w:t>
      </w:r>
      <w:r>
        <w:rPr>
          <w:rFonts w:asciiTheme="majorBidi" w:hAnsiTheme="majorBidi" w:cstheme="majorBidi"/>
          <w:lang w:val="en"/>
        </w:rPr>
        <w:t>Committee</w:t>
      </w:r>
      <w:r w:rsidRPr="00DA441B">
        <w:rPr>
          <w:rFonts w:asciiTheme="majorBidi" w:hAnsiTheme="majorBidi" w:cstheme="majorBidi"/>
          <w:lang w:val="en"/>
        </w:rPr>
        <w:t xml:space="preserve"> will base its decision </w:t>
      </w:r>
      <w:r w:rsidRPr="00DA441B">
        <w:rPr>
          <w:rFonts w:asciiTheme="majorBidi" w:hAnsiTheme="majorBidi" w:cstheme="majorBidi"/>
          <w:i/>
          <w:iCs/>
          <w:lang w:val="en"/>
        </w:rPr>
        <w:t>inter alia</w:t>
      </w:r>
      <w:r w:rsidRPr="00DA441B">
        <w:rPr>
          <w:rFonts w:asciiTheme="majorBidi" w:hAnsiTheme="majorBidi" w:cstheme="majorBidi"/>
          <w:lang w:val="en"/>
        </w:rPr>
        <w:t xml:space="preserve"> on the basis of the following criteria - average of grades (post doctorate - publications) (10%); academic degree held by candidate (5%); research excellence (35%); ranking assessment in respect of the proposal meeting the tender conditions (25%); the mentor’s recommendations (10%); general evaluation (15%); </w:t>
      </w:r>
    </w:p>
    <w:p w14:paraId="635FC74B" w14:textId="77777777" w:rsidR="00041642" w:rsidRPr="00DA441B" w:rsidRDefault="00041642" w:rsidP="00041642">
      <w:pPr>
        <w:pStyle w:val="ColorfulList-Accent11"/>
        <w:autoSpaceDE w:val="0"/>
        <w:autoSpaceDN w:val="0"/>
        <w:adjustRightInd w:val="0"/>
        <w:spacing w:line="276" w:lineRule="auto"/>
        <w:ind w:left="90"/>
        <w:jc w:val="both"/>
        <w:rPr>
          <w:rFonts w:asciiTheme="majorBidi" w:hAnsiTheme="majorBidi" w:cstheme="majorBidi"/>
          <w:b/>
          <w:bCs/>
        </w:rPr>
      </w:pPr>
      <w:r w:rsidRPr="00DA441B">
        <w:rPr>
          <w:rFonts w:asciiTheme="majorBidi" w:hAnsiTheme="majorBidi" w:cstheme="majorBidi"/>
          <w:b/>
          <w:bCs/>
          <w:lang w:val="en"/>
        </w:rPr>
        <w:t xml:space="preserve">Notwithstanding the above, the </w:t>
      </w:r>
      <w:r>
        <w:rPr>
          <w:rFonts w:asciiTheme="majorBidi" w:hAnsiTheme="majorBidi" w:cstheme="majorBidi"/>
          <w:b/>
          <w:bCs/>
          <w:lang w:val="en"/>
        </w:rPr>
        <w:t>Committee</w:t>
      </w:r>
      <w:r w:rsidRPr="00DA441B">
        <w:rPr>
          <w:rFonts w:asciiTheme="majorBidi" w:hAnsiTheme="majorBidi" w:cstheme="majorBidi"/>
          <w:b/>
          <w:bCs/>
          <w:lang w:val="en"/>
        </w:rPr>
        <w:t xml:space="preserve"> may refrain from selecting a proposal as the winner, to allow a variety of candidates to win from various disciplines/ departments and different institutions.</w:t>
      </w:r>
    </w:p>
    <w:p w14:paraId="6C6D6169" w14:textId="77777777" w:rsidR="00041642" w:rsidRPr="00DA441B" w:rsidRDefault="00041642" w:rsidP="00041642">
      <w:pPr>
        <w:pStyle w:val="ColorfulList-Accent11"/>
        <w:autoSpaceDE w:val="0"/>
        <w:autoSpaceDN w:val="0"/>
        <w:bidi/>
        <w:adjustRightInd w:val="0"/>
        <w:spacing w:line="276" w:lineRule="auto"/>
        <w:jc w:val="both"/>
        <w:rPr>
          <w:rFonts w:asciiTheme="majorBidi" w:hAnsiTheme="majorBidi" w:cstheme="majorBidi"/>
          <w:u w:val="single"/>
          <w:rtl/>
        </w:rPr>
      </w:pPr>
    </w:p>
    <w:p w14:paraId="3B3ED8D4" w14:textId="77777777" w:rsidR="00041642" w:rsidRPr="00DA441B" w:rsidRDefault="00041642" w:rsidP="00041642">
      <w:pPr>
        <w:pStyle w:val="ColorfulList-Accent11"/>
        <w:autoSpaceDE w:val="0"/>
        <w:autoSpaceDN w:val="0"/>
        <w:adjustRightInd w:val="0"/>
        <w:spacing w:line="276" w:lineRule="auto"/>
        <w:ind w:left="90"/>
        <w:jc w:val="both"/>
        <w:rPr>
          <w:rFonts w:asciiTheme="majorBidi" w:hAnsiTheme="majorBidi" w:cstheme="majorBidi"/>
          <w:u w:val="single"/>
          <w:rtl/>
        </w:rPr>
      </w:pPr>
      <w:r w:rsidRPr="00DA441B">
        <w:rPr>
          <w:rFonts w:asciiTheme="majorBidi" w:hAnsiTheme="majorBidi" w:cstheme="majorBidi"/>
          <w:u w:val="single"/>
          <w:lang w:val="en"/>
        </w:rPr>
        <w:t>General</w:t>
      </w:r>
    </w:p>
    <w:p w14:paraId="75111534" w14:textId="77777777" w:rsidR="00041642" w:rsidRPr="00DA441B" w:rsidRDefault="00041642" w:rsidP="00041642">
      <w:pPr>
        <w:pStyle w:val="ColorfulList-Accent11"/>
        <w:numPr>
          <w:ilvl w:val="0"/>
          <w:numId w:val="4"/>
        </w:numPr>
        <w:autoSpaceDE w:val="0"/>
        <w:autoSpaceDN w:val="0"/>
        <w:adjustRightInd w:val="0"/>
        <w:spacing w:line="276" w:lineRule="auto"/>
        <w:ind w:left="657"/>
        <w:jc w:val="both"/>
        <w:rPr>
          <w:rFonts w:asciiTheme="majorBidi" w:hAnsiTheme="majorBidi" w:cstheme="majorBidi"/>
        </w:rPr>
      </w:pPr>
      <w:r w:rsidRPr="00DA441B">
        <w:rPr>
          <w:rFonts w:asciiTheme="majorBidi" w:hAnsiTheme="majorBidi" w:cstheme="majorBidi"/>
          <w:lang w:val="en"/>
        </w:rPr>
        <w:t xml:space="preserve">The scholarship will be awarded to candidates who win directly from the parent institution that they attend and in accordance with the </w:t>
      </w:r>
      <w:r>
        <w:rPr>
          <w:rFonts w:asciiTheme="majorBidi" w:hAnsiTheme="majorBidi" w:cstheme="majorBidi"/>
          <w:lang w:val="en"/>
        </w:rPr>
        <w:t>regulations of</w:t>
      </w:r>
      <w:r w:rsidRPr="00DA441B">
        <w:rPr>
          <w:rFonts w:asciiTheme="majorBidi" w:hAnsiTheme="majorBidi" w:cstheme="majorBidi"/>
          <w:lang w:val="en"/>
        </w:rPr>
        <w:t xml:space="preserve"> each institution, and this subject to the fact that they meet all the conditions in these bylaws and only after he/they signed the format of the statement in Appendix A of the </w:t>
      </w:r>
      <w:r>
        <w:rPr>
          <w:rFonts w:asciiTheme="majorBidi" w:hAnsiTheme="majorBidi" w:cstheme="majorBidi"/>
          <w:lang w:val="en"/>
        </w:rPr>
        <w:t>tender</w:t>
      </w:r>
      <w:r w:rsidRPr="00DA441B">
        <w:rPr>
          <w:rFonts w:asciiTheme="majorBidi" w:hAnsiTheme="majorBidi" w:cstheme="majorBidi"/>
          <w:lang w:val="en"/>
        </w:rPr>
        <w:t xml:space="preserve"> candidates and subject to fulfilling all the winner/s obligations pursuant to the </w:t>
      </w:r>
      <w:r>
        <w:rPr>
          <w:rFonts w:asciiTheme="majorBidi" w:hAnsiTheme="majorBidi" w:cstheme="majorBidi"/>
          <w:lang w:val="en"/>
        </w:rPr>
        <w:t>tender</w:t>
      </w:r>
      <w:r w:rsidRPr="00DA441B">
        <w:rPr>
          <w:rFonts w:asciiTheme="majorBidi" w:hAnsiTheme="majorBidi" w:cstheme="majorBidi"/>
          <w:lang w:val="en"/>
        </w:rPr>
        <w:t xml:space="preserve"> candidates and the </w:t>
      </w:r>
      <w:r>
        <w:rPr>
          <w:rFonts w:asciiTheme="majorBidi" w:hAnsiTheme="majorBidi" w:cstheme="majorBidi"/>
          <w:lang w:val="en"/>
        </w:rPr>
        <w:t>tender</w:t>
      </w:r>
      <w:r w:rsidRPr="00DA441B">
        <w:rPr>
          <w:rFonts w:asciiTheme="majorBidi" w:hAnsiTheme="majorBidi" w:cstheme="majorBidi"/>
          <w:lang w:val="en"/>
        </w:rPr>
        <w:t xml:space="preserve"> bylaws.</w:t>
      </w:r>
    </w:p>
    <w:p w14:paraId="5287925F" w14:textId="6F54761E" w:rsidR="00041642" w:rsidRPr="00F74B44" w:rsidRDefault="00041642" w:rsidP="00F74B44">
      <w:pPr>
        <w:pStyle w:val="ColorfulList-Accent11"/>
        <w:numPr>
          <w:ilvl w:val="0"/>
          <w:numId w:val="4"/>
        </w:numPr>
        <w:autoSpaceDE w:val="0"/>
        <w:autoSpaceDN w:val="0"/>
        <w:adjustRightInd w:val="0"/>
        <w:spacing w:line="276" w:lineRule="auto"/>
        <w:ind w:left="657"/>
        <w:jc w:val="both"/>
        <w:rPr>
          <w:rFonts w:asciiTheme="majorBidi" w:hAnsiTheme="majorBidi" w:cstheme="majorBidi"/>
        </w:rPr>
      </w:pPr>
      <w:r w:rsidRPr="00DA441B">
        <w:rPr>
          <w:rFonts w:asciiTheme="majorBidi" w:hAnsiTheme="majorBidi" w:cstheme="majorBidi"/>
          <w:lang w:val="en"/>
        </w:rPr>
        <w:t xml:space="preserve">The </w:t>
      </w:r>
      <w:r>
        <w:rPr>
          <w:rFonts w:asciiTheme="majorBidi" w:hAnsiTheme="majorBidi" w:cstheme="majorBidi"/>
          <w:lang w:val="en"/>
        </w:rPr>
        <w:t>Center</w:t>
      </w:r>
      <w:r w:rsidRPr="00DA441B">
        <w:rPr>
          <w:rFonts w:asciiTheme="majorBidi" w:hAnsiTheme="majorBidi" w:cstheme="majorBidi"/>
          <w:lang w:val="en"/>
        </w:rPr>
        <w:t xml:space="preserve"> is entitled to award only part of the scholarship, not award any scholarship, or to split the scholarship between more than one </w:t>
      </w:r>
      <w:proofErr w:type="gramStart"/>
      <w:r w:rsidRPr="00DA441B">
        <w:rPr>
          <w:rFonts w:asciiTheme="majorBidi" w:hAnsiTheme="majorBidi" w:cstheme="majorBidi"/>
          <w:lang w:val="en"/>
        </w:rPr>
        <w:t>candidate</w:t>
      </w:r>
      <w:proofErr w:type="gramEnd"/>
      <w:r w:rsidRPr="00DA441B">
        <w:rPr>
          <w:rFonts w:asciiTheme="majorBidi" w:hAnsiTheme="majorBidi" w:cstheme="majorBidi"/>
          <w:lang w:val="en"/>
        </w:rPr>
        <w:t xml:space="preserve">, all in accordance with its sole discretion. </w:t>
      </w:r>
    </w:p>
    <w:p w14:paraId="360731CF" w14:textId="77777777" w:rsidR="00041642" w:rsidRPr="00DA441B" w:rsidRDefault="00041642" w:rsidP="00041642">
      <w:pPr>
        <w:pStyle w:val="ColorfulList-Accent11"/>
        <w:numPr>
          <w:ilvl w:val="0"/>
          <w:numId w:val="4"/>
        </w:numPr>
        <w:autoSpaceDE w:val="0"/>
        <w:autoSpaceDN w:val="0"/>
        <w:adjustRightInd w:val="0"/>
        <w:spacing w:line="276" w:lineRule="auto"/>
        <w:ind w:left="657"/>
        <w:jc w:val="both"/>
        <w:rPr>
          <w:rFonts w:asciiTheme="majorBidi" w:hAnsiTheme="majorBidi" w:cstheme="majorBidi"/>
        </w:rPr>
      </w:pPr>
      <w:r w:rsidRPr="00DA441B">
        <w:rPr>
          <w:rFonts w:asciiTheme="majorBidi" w:hAnsiTheme="majorBidi" w:cstheme="majorBidi"/>
          <w:lang w:val="en"/>
        </w:rPr>
        <w:t xml:space="preserve">The </w:t>
      </w:r>
      <w:r>
        <w:rPr>
          <w:rFonts w:asciiTheme="majorBidi" w:hAnsiTheme="majorBidi" w:cstheme="majorBidi"/>
          <w:lang w:val="en"/>
        </w:rPr>
        <w:t>Center</w:t>
      </w:r>
      <w:r w:rsidRPr="00DA441B">
        <w:rPr>
          <w:rFonts w:asciiTheme="majorBidi" w:hAnsiTheme="majorBidi" w:cstheme="majorBidi"/>
          <w:lang w:val="en"/>
        </w:rPr>
        <w:t xml:space="preserve"> may at any time, of its sole discretion and for any reason act as follows - to stop or cancel the </w:t>
      </w:r>
      <w:r>
        <w:rPr>
          <w:rFonts w:asciiTheme="majorBidi" w:hAnsiTheme="majorBidi" w:cstheme="majorBidi"/>
          <w:lang w:val="en"/>
        </w:rPr>
        <w:t>tender</w:t>
      </w:r>
      <w:r w:rsidRPr="00DA441B">
        <w:rPr>
          <w:rFonts w:asciiTheme="majorBidi" w:hAnsiTheme="majorBidi" w:cstheme="majorBidi"/>
          <w:lang w:val="en"/>
        </w:rPr>
        <w:t xml:space="preserve"> and/or change the conditions in these bylaws and/or change the </w:t>
      </w:r>
    </w:p>
    <w:p w14:paraId="4D0EB03C" w14:textId="77777777" w:rsidR="00041642" w:rsidRPr="00DA441B" w:rsidRDefault="00041642" w:rsidP="00041642">
      <w:pPr>
        <w:pStyle w:val="ColorfulList-Accent11"/>
        <w:numPr>
          <w:ilvl w:val="0"/>
          <w:numId w:val="4"/>
        </w:numPr>
        <w:autoSpaceDE w:val="0"/>
        <w:autoSpaceDN w:val="0"/>
        <w:adjustRightInd w:val="0"/>
        <w:spacing w:line="276" w:lineRule="auto"/>
        <w:ind w:left="657"/>
        <w:jc w:val="both"/>
        <w:rPr>
          <w:rFonts w:asciiTheme="majorBidi" w:hAnsiTheme="majorBidi" w:cstheme="majorBidi"/>
        </w:rPr>
      </w:pPr>
      <w:r w:rsidRPr="00DA441B">
        <w:rPr>
          <w:rFonts w:asciiTheme="majorBidi" w:hAnsiTheme="majorBidi" w:cstheme="majorBidi"/>
          <w:lang w:val="en"/>
        </w:rPr>
        <w:lastRenderedPageBreak/>
        <w:t xml:space="preserve"> </w:t>
      </w:r>
      <w:r>
        <w:rPr>
          <w:rFonts w:asciiTheme="majorBidi" w:hAnsiTheme="majorBidi" w:cstheme="majorBidi"/>
          <w:lang w:val="en"/>
        </w:rPr>
        <w:t>Tender</w:t>
      </w:r>
      <w:r w:rsidRPr="00DA441B">
        <w:rPr>
          <w:rFonts w:asciiTheme="majorBidi" w:hAnsiTheme="majorBidi" w:cstheme="majorBidi"/>
          <w:lang w:val="en"/>
        </w:rPr>
        <w:t xml:space="preserve"> participation conditions and/or change the </w:t>
      </w:r>
      <w:r>
        <w:rPr>
          <w:rFonts w:asciiTheme="majorBidi" w:hAnsiTheme="majorBidi" w:cstheme="majorBidi"/>
          <w:lang w:val="en"/>
        </w:rPr>
        <w:t>tender</w:t>
      </w:r>
      <w:r w:rsidRPr="00DA441B">
        <w:rPr>
          <w:rFonts w:asciiTheme="majorBidi" w:hAnsiTheme="majorBidi" w:cstheme="majorBidi"/>
          <w:lang w:val="en"/>
        </w:rPr>
        <w:t xml:space="preserve"> period and/or the dates and/or the funding amount and each participant waives any </w:t>
      </w:r>
      <w:r>
        <w:rPr>
          <w:rFonts w:asciiTheme="majorBidi" w:hAnsiTheme="majorBidi" w:cstheme="majorBidi"/>
          <w:lang w:val="en"/>
        </w:rPr>
        <w:t>claim</w:t>
      </w:r>
      <w:r w:rsidRPr="00DA441B">
        <w:rPr>
          <w:rFonts w:asciiTheme="majorBidi" w:hAnsiTheme="majorBidi" w:cstheme="majorBidi"/>
          <w:lang w:val="en"/>
        </w:rPr>
        <w:t xml:space="preserve"> in respect thereto.</w:t>
      </w:r>
    </w:p>
    <w:p w14:paraId="478BC610" w14:textId="0E00D5E7" w:rsidR="00041642" w:rsidRPr="00DA441B" w:rsidRDefault="00041642" w:rsidP="001510F2">
      <w:pPr>
        <w:pStyle w:val="ColorfulList-Accent11"/>
        <w:numPr>
          <w:ilvl w:val="0"/>
          <w:numId w:val="4"/>
        </w:numPr>
        <w:autoSpaceDE w:val="0"/>
        <w:autoSpaceDN w:val="0"/>
        <w:adjustRightInd w:val="0"/>
        <w:spacing w:line="276" w:lineRule="auto"/>
        <w:ind w:left="709" w:right="184" w:hanging="426"/>
        <w:jc w:val="both"/>
        <w:rPr>
          <w:rFonts w:asciiTheme="majorBidi" w:hAnsiTheme="majorBidi" w:cstheme="majorBidi"/>
          <w:rtl/>
        </w:rPr>
      </w:pPr>
      <w:r w:rsidRPr="00DA441B">
        <w:rPr>
          <w:rFonts w:asciiTheme="majorBidi" w:hAnsiTheme="majorBidi" w:cstheme="majorBidi"/>
          <w:lang w:val="en"/>
        </w:rPr>
        <w:t xml:space="preserve">The </w:t>
      </w:r>
      <w:r>
        <w:rPr>
          <w:rFonts w:asciiTheme="majorBidi" w:hAnsiTheme="majorBidi" w:cstheme="majorBidi"/>
          <w:lang w:val="en"/>
        </w:rPr>
        <w:t>tender</w:t>
      </w:r>
      <w:r w:rsidRPr="00DA441B">
        <w:rPr>
          <w:rFonts w:asciiTheme="majorBidi" w:hAnsiTheme="majorBidi" w:cstheme="majorBidi"/>
          <w:lang w:val="en"/>
        </w:rPr>
        <w:t xml:space="preserve"> will be executed in accordance with the </w:t>
      </w:r>
      <w:r>
        <w:rPr>
          <w:rFonts w:asciiTheme="majorBidi" w:hAnsiTheme="majorBidi" w:cstheme="majorBidi"/>
          <w:b/>
          <w:bCs/>
          <w:lang w:val="en"/>
        </w:rPr>
        <w:t>Tender</w:t>
      </w:r>
      <w:r w:rsidRPr="00DA441B">
        <w:rPr>
          <w:rFonts w:asciiTheme="majorBidi" w:hAnsiTheme="majorBidi" w:cstheme="majorBidi"/>
          <w:b/>
          <w:bCs/>
          <w:lang w:val="en"/>
        </w:rPr>
        <w:t xml:space="preserve"> Bylaws</w:t>
      </w:r>
      <w:r w:rsidRPr="00DA441B">
        <w:rPr>
          <w:rFonts w:asciiTheme="majorBidi" w:hAnsiTheme="majorBidi" w:cstheme="majorBidi"/>
          <w:lang w:val="en"/>
        </w:rPr>
        <w:t xml:space="preserve"> detailed in the following</w:t>
      </w:r>
      <w:r w:rsidR="001510F2">
        <w:rPr>
          <w:rFonts w:asciiTheme="majorBidi" w:hAnsiTheme="majorBidi" w:cstheme="majorBidi"/>
          <w:lang w:val="en"/>
        </w:rPr>
        <w:t xml:space="preserve"> </w:t>
      </w:r>
      <w:r w:rsidRPr="00DA441B">
        <w:rPr>
          <w:rFonts w:asciiTheme="majorBidi" w:hAnsiTheme="majorBidi" w:cstheme="majorBidi"/>
          <w:lang w:val="en"/>
        </w:rPr>
        <w:t>link</w:t>
      </w:r>
      <w:r w:rsidR="001510F2">
        <w:rPr>
          <w:rFonts w:asciiTheme="majorBidi" w:hAnsiTheme="majorBidi" w:cstheme="majorBidi"/>
          <w:lang w:val="en"/>
        </w:rPr>
        <w:t>:</w:t>
      </w:r>
      <w:r w:rsidR="001510F2">
        <w:rPr>
          <w:rFonts w:asciiTheme="majorBidi" w:hAnsiTheme="majorBidi" w:cstheme="majorBidi"/>
          <w:lang w:val="en"/>
        </w:rPr>
        <w:tab/>
      </w:r>
      <w:r w:rsidR="001510F2">
        <w:rPr>
          <w:rFonts w:asciiTheme="majorBidi" w:hAnsiTheme="majorBidi" w:cstheme="majorBidi"/>
          <w:lang w:val="en"/>
        </w:rPr>
        <w:tab/>
      </w:r>
      <w:hyperlink r:id="rId8">
        <w:r w:rsidRPr="00DA441B">
          <w:rPr>
            <w:rStyle w:val="Hyperlink"/>
            <w:rFonts w:asciiTheme="majorBidi" w:hAnsiTheme="majorBidi" w:cstheme="majorBidi"/>
            <w:lang w:val="en"/>
          </w:rPr>
          <w:t>http://merci.haifa.ac.il/index.php/he/teaching/vaad</w:t>
        </w:r>
      </w:hyperlink>
      <w:r w:rsidRPr="00DA441B">
        <w:rPr>
          <w:rFonts w:asciiTheme="majorBidi" w:hAnsiTheme="majorBidi" w:cstheme="majorBidi"/>
          <w:lang w:val="en"/>
        </w:rPr>
        <w:t xml:space="preserve"> and merely submitting candidacy to the </w:t>
      </w:r>
      <w:r>
        <w:rPr>
          <w:rFonts w:asciiTheme="majorBidi" w:hAnsiTheme="majorBidi" w:cstheme="majorBidi"/>
          <w:lang w:val="en"/>
        </w:rPr>
        <w:t>tender</w:t>
      </w:r>
      <w:r w:rsidRPr="00DA441B">
        <w:rPr>
          <w:rFonts w:asciiTheme="majorBidi" w:hAnsiTheme="majorBidi" w:cstheme="majorBidi"/>
          <w:lang w:val="en"/>
        </w:rPr>
        <w:t xml:space="preserve"> will be considered as consenting to all such </w:t>
      </w:r>
      <w:r>
        <w:rPr>
          <w:rFonts w:asciiTheme="majorBidi" w:hAnsiTheme="majorBidi" w:cstheme="majorBidi"/>
          <w:lang w:val="en"/>
        </w:rPr>
        <w:t>tender</w:t>
      </w:r>
      <w:r w:rsidRPr="00DA441B">
        <w:rPr>
          <w:rFonts w:asciiTheme="majorBidi" w:hAnsiTheme="majorBidi" w:cstheme="majorBidi"/>
          <w:lang w:val="en"/>
        </w:rPr>
        <w:t xml:space="preserve"> and bylaws conditions.</w:t>
      </w:r>
    </w:p>
    <w:p w14:paraId="583A2C9A" w14:textId="77777777" w:rsidR="00041642" w:rsidRPr="0020337A" w:rsidRDefault="00041642" w:rsidP="00041642">
      <w:pPr>
        <w:pStyle w:val="ListParagraph"/>
        <w:widowControl w:val="0"/>
        <w:numPr>
          <w:ilvl w:val="0"/>
          <w:numId w:val="4"/>
        </w:numPr>
        <w:tabs>
          <w:tab w:val="left" w:pos="8363"/>
        </w:tabs>
        <w:spacing w:after="0" w:line="240" w:lineRule="auto"/>
        <w:ind w:left="709" w:right="284"/>
        <w:rPr>
          <w:rFonts w:asciiTheme="majorBidi" w:hAnsiTheme="majorBidi" w:cstheme="majorBidi"/>
          <w:lang w:val="en"/>
        </w:rPr>
      </w:pPr>
      <w:r w:rsidRPr="0020337A">
        <w:rPr>
          <w:rFonts w:asciiTheme="majorBidi" w:hAnsiTheme="majorBidi" w:cstheme="majorBidi"/>
          <w:lang w:val="en"/>
        </w:rPr>
        <w:t xml:space="preserve">contact </w:t>
      </w:r>
      <w:r w:rsidRPr="0020337A">
        <w:rPr>
          <w:rFonts w:asciiTheme="majorBidi" w:hAnsiTheme="majorBidi" w:cstheme="majorBidi"/>
          <w:sz w:val="24"/>
          <w:lang w:val="en"/>
        </w:rPr>
        <w:t xml:space="preserve">For further details and questions you may contact Ms. Rotem Dori </w:t>
      </w:r>
      <w:hyperlink r:id="rId9" w:history="1">
        <w:r w:rsidRPr="0020337A">
          <w:rPr>
            <w:rStyle w:val="Hyperlink"/>
            <w:rFonts w:asciiTheme="majorBidi" w:hAnsiTheme="majorBidi" w:cstheme="majorBidi"/>
            <w:sz w:val="24"/>
          </w:rPr>
          <w:t>merci@univ.haifa.ac.il</w:t>
        </w:r>
      </w:hyperlink>
    </w:p>
    <w:p w14:paraId="63C5FDDF" w14:textId="3B1410BB" w:rsidR="00041642" w:rsidRPr="00C82CC6" w:rsidRDefault="00041642" w:rsidP="00C82CC6">
      <w:pPr>
        <w:tabs>
          <w:tab w:val="left" w:pos="8363"/>
        </w:tabs>
        <w:ind w:left="425" w:right="284"/>
        <w:rPr>
          <w:rFonts w:asciiTheme="majorBidi" w:hAnsiTheme="majorBidi" w:cstheme="majorBidi"/>
          <w:sz w:val="24"/>
          <w:lang w:val="en"/>
        </w:rPr>
      </w:pPr>
      <w:r>
        <w:rPr>
          <w:rFonts w:asciiTheme="majorBidi" w:hAnsiTheme="majorBidi" w:cstheme="majorBidi"/>
          <w:sz w:val="24"/>
          <w:lang w:val="en"/>
        </w:rPr>
        <w:t>T</w:t>
      </w:r>
      <w:r w:rsidRPr="002F6A99">
        <w:rPr>
          <w:rFonts w:asciiTheme="majorBidi" w:hAnsiTheme="majorBidi" w:cstheme="majorBidi"/>
          <w:sz w:val="24"/>
          <w:lang w:val="en"/>
        </w:rPr>
        <w:t>o the Responsible for the tender</w:t>
      </w:r>
      <w:proofErr w:type="gramStart"/>
      <w:r>
        <w:rPr>
          <w:rFonts w:asciiTheme="majorBidi" w:hAnsiTheme="majorBidi" w:cstheme="majorBidi"/>
          <w:sz w:val="24"/>
          <w:lang w:val="en"/>
        </w:rPr>
        <w:t>:</w:t>
      </w:r>
      <w:proofErr w:type="gramEnd"/>
      <w:r>
        <w:rPr>
          <w:rFonts w:asciiTheme="majorBidi" w:hAnsiTheme="majorBidi" w:cstheme="majorBidi"/>
          <w:sz w:val="24"/>
          <w:lang w:val="en"/>
        </w:rPr>
        <w:br/>
      </w:r>
      <w:r w:rsidRPr="002F6A99">
        <w:rPr>
          <w:rFonts w:asciiTheme="majorBidi" w:hAnsiTheme="majorBidi" w:cstheme="majorBidi"/>
          <w:sz w:val="24"/>
          <w:szCs w:val="24"/>
          <w:lang w:val="en"/>
        </w:rPr>
        <w:t xml:space="preserve">Dr. </w:t>
      </w:r>
      <w:proofErr w:type="spellStart"/>
      <w:r w:rsidRPr="002F6A99">
        <w:rPr>
          <w:rFonts w:asciiTheme="majorBidi" w:hAnsiTheme="majorBidi" w:cstheme="majorBidi"/>
          <w:sz w:val="24"/>
          <w:szCs w:val="24"/>
          <w:lang w:val="en"/>
        </w:rPr>
        <w:t>Oded</w:t>
      </w:r>
      <w:proofErr w:type="spellEnd"/>
      <w:r w:rsidRPr="002F6A99">
        <w:rPr>
          <w:rFonts w:asciiTheme="majorBidi" w:hAnsiTheme="majorBidi" w:cstheme="majorBidi"/>
          <w:sz w:val="24"/>
          <w:szCs w:val="24"/>
          <w:lang w:val="en"/>
        </w:rPr>
        <w:t xml:space="preserve"> Katz, Geological Survey of Israel</w:t>
      </w:r>
      <w:r w:rsidRPr="003B4903">
        <w:rPr>
          <w:rFonts w:asciiTheme="majorBidi" w:hAnsiTheme="majorBidi" w:cstheme="majorBidi"/>
          <w:sz w:val="24"/>
          <w:szCs w:val="24"/>
        </w:rPr>
        <w:t xml:space="preserve"> </w:t>
      </w:r>
      <w:hyperlink r:id="rId10" w:history="1">
        <w:r w:rsidRPr="003B4903">
          <w:rPr>
            <w:rStyle w:val="Hyperlink"/>
            <w:rFonts w:asciiTheme="majorBidi" w:hAnsiTheme="majorBidi" w:cstheme="majorBidi"/>
            <w:sz w:val="24"/>
            <w:szCs w:val="24"/>
          </w:rPr>
          <w:t>odedk@gsi.gov.il</w:t>
        </w:r>
      </w:hyperlink>
      <w:r w:rsidRPr="003B4903">
        <w:rPr>
          <w:rFonts w:asciiTheme="majorBidi" w:eastAsiaTheme="minorHAnsi" w:hAnsiTheme="majorBidi" w:cstheme="majorBidi"/>
          <w:color w:val="0000FF"/>
          <w:sz w:val="24"/>
          <w:szCs w:val="24"/>
        </w:rPr>
        <w:t xml:space="preserve"> </w:t>
      </w:r>
      <w:r>
        <w:rPr>
          <w:rFonts w:asciiTheme="majorBidi" w:hAnsiTheme="majorBidi" w:cstheme="majorBidi"/>
          <w:sz w:val="24"/>
          <w:lang w:val="en"/>
        </w:rPr>
        <w:br/>
      </w:r>
      <w:r w:rsidRPr="003B4903">
        <w:rPr>
          <w:rFonts w:asciiTheme="majorBidi" w:hAnsiTheme="majorBidi" w:cstheme="majorBidi"/>
          <w:sz w:val="24"/>
          <w:szCs w:val="24"/>
        </w:rPr>
        <w:t xml:space="preserve">Prof. </w:t>
      </w:r>
      <w:proofErr w:type="spellStart"/>
      <w:r w:rsidRPr="003B4903">
        <w:rPr>
          <w:rFonts w:asciiTheme="majorBidi" w:hAnsiTheme="majorBidi" w:cstheme="majorBidi"/>
          <w:sz w:val="24"/>
          <w:szCs w:val="24"/>
        </w:rPr>
        <w:t>Gitai</w:t>
      </w:r>
      <w:proofErr w:type="spellEnd"/>
      <w:r w:rsidRPr="003B4903">
        <w:rPr>
          <w:rFonts w:asciiTheme="majorBidi" w:hAnsiTheme="majorBidi" w:cstheme="majorBidi"/>
          <w:sz w:val="24"/>
          <w:szCs w:val="24"/>
        </w:rPr>
        <w:t xml:space="preserve"> </w:t>
      </w:r>
      <w:proofErr w:type="spellStart"/>
      <w:r w:rsidRPr="003B4903">
        <w:rPr>
          <w:rFonts w:asciiTheme="majorBidi" w:hAnsiTheme="majorBidi" w:cstheme="majorBidi"/>
          <w:sz w:val="24"/>
          <w:szCs w:val="24"/>
        </w:rPr>
        <w:t>Yahel</w:t>
      </w:r>
      <w:proofErr w:type="spellEnd"/>
      <w:r w:rsidRPr="003B4903">
        <w:rPr>
          <w:rFonts w:asciiTheme="majorBidi" w:hAnsiTheme="majorBidi" w:cstheme="majorBidi"/>
          <w:sz w:val="24"/>
          <w:szCs w:val="24"/>
        </w:rPr>
        <w:t xml:space="preserve">, </w:t>
      </w:r>
      <w:proofErr w:type="spellStart"/>
      <w:r w:rsidRPr="003B4903">
        <w:rPr>
          <w:rFonts w:asciiTheme="majorBidi" w:hAnsiTheme="majorBidi" w:cstheme="majorBidi"/>
          <w:sz w:val="24"/>
          <w:szCs w:val="24"/>
        </w:rPr>
        <w:t>Ruppin</w:t>
      </w:r>
      <w:proofErr w:type="spellEnd"/>
      <w:r w:rsidRPr="003B4903">
        <w:rPr>
          <w:rFonts w:asciiTheme="majorBidi" w:hAnsiTheme="majorBidi" w:cstheme="majorBidi"/>
          <w:sz w:val="24"/>
          <w:szCs w:val="24"/>
        </w:rPr>
        <w:t xml:space="preserve"> Academic Center </w:t>
      </w:r>
      <w:hyperlink r:id="rId11" w:history="1">
        <w:r w:rsidRPr="003B4903">
          <w:rPr>
            <w:rStyle w:val="Hyperlink"/>
            <w:rFonts w:asciiTheme="majorBidi" w:hAnsiTheme="majorBidi" w:cstheme="majorBidi"/>
            <w:sz w:val="24"/>
            <w:szCs w:val="24"/>
          </w:rPr>
          <w:t>GitaiYahel@Gmail.com</w:t>
        </w:r>
      </w:hyperlink>
      <w:r w:rsidRPr="003B4903">
        <w:rPr>
          <w:rFonts w:asciiTheme="majorBidi" w:eastAsiaTheme="minorHAnsi" w:hAnsiTheme="majorBidi" w:cstheme="majorBidi"/>
          <w:color w:val="0000FF"/>
          <w:sz w:val="24"/>
          <w:szCs w:val="24"/>
        </w:rPr>
        <w:t xml:space="preserve">, </w:t>
      </w:r>
      <w:hyperlink r:id="rId12" w:tgtFrame="_blank" w:history="1">
        <w:r w:rsidRPr="003B4903">
          <w:rPr>
            <w:rStyle w:val="Hyperlink"/>
            <w:rFonts w:asciiTheme="majorBidi" w:hAnsiTheme="majorBidi" w:cstheme="majorBidi"/>
            <w:sz w:val="24"/>
            <w:szCs w:val="24"/>
          </w:rPr>
          <w:t>Yahel@Ruppin.ac.il</w:t>
        </w:r>
      </w:hyperlink>
      <w:r w:rsidRPr="003B4903">
        <w:rPr>
          <w:rFonts w:asciiTheme="majorBidi" w:hAnsiTheme="majorBidi" w:cstheme="majorBidi"/>
          <w:sz w:val="24"/>
          <w:szCs w:val="24"/>
        </w:rPr>
        <w:t xml:space="preserve"> </w:t>
      </w:r>
    </w:p>
    <w:p w14:paraId="1F39AB65" w14:textId="77777777" w:rsidR="00041642" w:rsidRPr="00DA441B" w:rsidRDefault="00041642" w:rsidP="00926B5F">
      <w:pPr>
        <w:spacing w:after="0" w:line="360" w:lineRule="auto"/>
        <w:jc w:val="center"/>
        <w:rPr>
          <w:rFonts w:asciiTheme="majorBidi" w:hAnsiTheme="majorBidi" w:cstheme="majorBidi"/>
          <w:b/>
          <w:sz w:val="26"/>
          <w:u w:val="single"/>
        </w:rPr>
      </w:pPr>
      <w:r w:rsidRPr="00DA441B">
        <w:rPr>
          <w:rFonts w:asciiTheme="majorBidi" w:hAnsiTheme="majorBidi" w:cstheme="majorBidi"/>
          <w:b/>
          <w:bCs/>
          <w:sz w:val="26"/>
          <w:szCs w:val="26"/>
          <w:u w:val="single"/>
          <w:lang w:val="en"/>
        </w:rPr>
        <w:t>Appendix A of the bylaws - the winners’ statement</w:t>
      </w:r>
    </w:p>
    <w:p w14:paraId="02710030" w14:textId="77777777" w:rsidR="00041642" w:rsidRPr="00DA441B" w:rsidRDefault="00041642" w:rsidP="00926B5F">
      <w:pPr>
        <w:pStyle w:val="2"/>
        <w:bidi w:val="0"/>
        <w:spacing w:after="0"/>
        <w:ind w:left="0" w:firstLine="27"/>
        <w:rPr>
          <w:rFonts w:asciiTheme="majorBidi" w:eastAsia="Times New Roman" w:hAnsiTheme="majorBidi" w:cstheme="majorBidi"/>
          <w:rtl/>
        </w:rPr>
      </w:pPr>
      <w:r w:rsidRPr="00DA441B">
        <w:rPr>
          <w:rFonts w:asciiTheme="majorBidi" w:eastAsia="Times New Roman" w:hAnsiTheme="majorBidi" w:cstheme="majorBidi"/>
          <w:lang w:val="en"/>
        </w:rPr>
        <w:t xml:space="preserve">The Mediterranean Sea Research </w:t>
      </w:r>
      <w:r>
        <w:rPr>
          <w:rFonts w:asciiTheme="majorBidi" w:eastAsia="Times New Roman" w:hAnsiTheme="majorBidi" w:cstheme="majorBidi"/>
          <w:lang w:val="en"/>
        </w:rPr>
        <w:t>Center</w:t>
      </w:r>
      <w:r w:rsidRPr="00DA441B">
        <w:rPr>
          <w:rFonts w:asciiTheme="majorBidi" w:eastAsia="Times New Roman" w:hAnsiTheme="majorBidi" w:cstheme="majorBidi"/>
          <w:lang w:val="en"/>
        </w:rPr>
        <w:t xml:space="preserve"> of Israel and the </w:t>
      </w:r>
      <w:r>
        <w:rPr>
          <w:rFonts w:asciiTheme="majorBidi" w:eastAsia="Times New Roman" w:hAnsiTheme="majorBidi" w:cstheme="majorBidi"/>
          <w:lang w:val="en"/>
        </w:rPr>
        <w:t>Partners’ Institutions</w:t>
      </w:r>
      <w:r w:rsidRPr="00DA441B">
        <w:rPr>
          <w:rFonts w:asciiTheme="majorBidi" w:eastAsia="Times New Roman" w:hAnsiTheme="majorBidi" w:cstheme="majorBidi"/>
          <w:lang w:val="en"/>
        </w:rPr>
        <w:t xml:space="preserve"> therein respectfully award you a Mediterranean Sea research scholarship for the </w:t>
      </w:r>
      <w:r w:rsidRPr="00DA441B">
        <w:rPr>
          <w:rFonts w:asciiTheme="majorBidi" w:hAnsiTheme="majorBidi" w:cstheme="majorBidi"/>
          <w:lang w:val="en"/>
        </w:rPr>
        <w:t>577</w:t>
      </w:r>
      <w:r>
        <w:rPr>
          <w:rFonts w:asciiTheme="majorBidi" w:hAnsiTheme="majorBidi" w:cstheme="majorBidi"/>
          <w:lang w:val="en"/>
        </w:rPr>
        <w:t>1</w:t>
      </w:r>
      <w:r w:rsidRPr="00DA441B">
        <w:rPr>
          <w:rFonts w:asciiTheme="majorBidi" w:hAnsiTheme="majorBidi" w:cstheme="majorBidi"/>
          <w:lang w:val="en"/>
        </w:rPr>
        <w:t xml:space="preserve"> (20</w:t>
      </w:r>
      <w:r>
        <w:rPr>
          <w:rFonts w:asciiTheme="majorBidi" w:hAnsiTheme="majorBidi" w:cstheme="majorBidi"/>
          <w:lang w:val="en"/>
        </w:rPr>
        <w:t>20</w:t>
      </w:r>
      <w:r w:rsidRPr="00DA441B">
        <w:rPr>
          <w:rFonts w:asciiTheme="majorBidi" w:hAnsiTheme="majorBidi" w:cstheme="majorBidi"/>
          <w:lang w:val="en"/>
        </w:rPr>
        <w:t>-20</w:t>
      </w:r>
      <w:r>
        <w:rPr>
          <w:rFonts w:asciiTheme="majorBidi" w:hAnsiTheme="majorBidi" w:cstheme="majorBidi"/>
          <w:lang w:val="en"/>
        </w:rPr>
        <w:t>21</w:t>
      </w:r>
      <w:r w:rsidRPr="00DA441B">
        <w:rPr>
          <w:rFonts w:asciiTheme="majorBidi" w:hAnsiTheme="majorBidi" w:cstheme="majorBidi"/>
          <w:lang w:val="en"/>
        </w:rPr>
        <w:t>)</w:t>
      </w:r>
      <w:r w:rsidRPr="00DA441B">
        <w:rPr>
          <w:rFonts w:asciiTheme="majorBidi" w:eastAsia="Times New Roman" w:hAnsiTheme="majorBidi" w:cstheme="majorBidi"/>
          <w:lang w:val="en"/>
        </w:rPr>
        <w:t xml:space="preserve"> academic year as a result of you winning a </w:t>
      </w:r>
      <w:r>
        <w:rPr>
          <w:rFonts w:asciiTheme="majorBidi" w:eastAsia="Times New Roman" w:hAnsiTheme="majorBidi" w:cstheme="majorBidi"/>
          <w:lang w:val="en"/>
        </w:rPr>
        <w:t>tender</w:t>
      </w:r>
      <w:r w:rsidRPr="00DA441B">
        <w:rPr>
          <w:rFonts w:asciiTheme="majorBidi" w:eastAsia="Times New Roman" w:hAnsiTheme="majorBidi" w:cstheme="majorBidi"/>
          <w:lang w:val="en"/>
        </w:rPr>
        <w:t xml:space="preserve"> and to allow you to dedicate your time to the research. </w:t>
      </w:r>
    </w:p>
    <w:p w14:paraId="4420D148" w14:textId="77777777" w:rsidR="00041642" w:rsidRPr="00DA441B" w:rsidRDefault="00041642" w:rsidP="00041642">
      <w:pPr>
        <w:pStyle w:val="2"/>
        <w:bidi w:val="0"/>
        <w:ind w:left="0" w:firstLine="27"/>
        <w:rPr>
          <w:rFonts w:asciiTheme="majorBidi" w:eastAsia="Times New Roman" w:hAnsiTheme="majorBidi" w:cstheme="majorBidi"/>
          <w:rtl/>
        </w:rPr>
      </w:pPr>
      <w:r w:rsidRPr="00DA441B">
        <w:rPr>
          <w:rFonts w:asciiTheme="majorBidi" w:eastAsia="Times New Roman" w:hAnsiTheme="majorBidi" w:cstheme="majorBidi"/>
          <w:lang w:val="en"/>
        </w:rPr>
        <w:t>As a condition precedent to receiving the scholarship you must complete your details below and state as follows:</w:t>
      </w:r>
    </w:p>
    <w:p w14:paraId="1D2EC241" w14:textId="77777777" w:rsidR="00041642" w:rsidRPr="00DA441B" w:rsidRDefault="00041642" w:rsidP="00041642">
      <w:pPr>
        <w:pStyle w:val="2"/>
        <w:bidi w:val="0"/>
        <w:ind w:left="0" w:firstLine="27"/>
        <w:rPr>
          <w:rFonts w:asciiTheme="majorBidi" w:eastAsia="Times New Roman" w:hAnsiTheme="majorBidi" w:cstheme="majorBidi"/>
        </w:rPr>
      </w:pPr>
      <w:r w:rsidRPr="00DA441B">
        <w:rPr>
          <w:rFonts w:asciiTheme="majorBidi" w:eastAsia="Times New Roman" w:hAnsiTheme="majorBidi" w:cstheme="majorBidi"/>
          <w:lang w:val="en"/>
        </w:rPr>
        <w:t>I, the undersigned, ___________ bearer of I.D. No. ___________, hereby declare and confirm that:</w:t>
      </w:r>
    </w:p>
    <w:p w14:paraId="25DEE758" w14:textId="77777777" w:rsidR="00041642" w:rsidRPr="00DA441B" w:rsidRDefault="00041642" w:rsidP="00041642">
      <w:pPr>
        <w:pStyle w:val="TextLevel2"/>
        <w:numPr>
          <w:ilvl w:val="2"/>
          <w:numId w:val="2"/>
        </w:numPr>
        <w:tabs>
          <w:tab w:val="clear" w:pos="2381"/>
        </w:tabs>
        <w:ind w:left="992" w:right="0" w:hanging="850"/>
        <w:rPr>
          <w:rFonts w:asciiTheme="majorBidi" w:eastAsia="Times New Roman" w:hAnsiTheme="majorBidi" w:cstheme="majorBidi"/>
          <w:sz w:val="24"/>
          <w:szCs w:val="24"/>
        </w:rPr>
      </w:pPr>
      <w:proofErr w:type="gramStart"/>
      <w:r w:rsidRPr="00DA441B">
        <w:rPr>
          <w:rFonts w:asciiTheme="majorBidi" w:hAnsiTheme="majorBidi" w:cstheme="majorBidi"/>
          <w:lang w:val="en"/>
        </w:rPr>
        <w:t>Me</w:t>
      </w:r>
      <w:proofErr w:type="gramEnd"/>
      <w:r w:rsidRPr="00DA441B">
        <w:rPr>
          <w:rFonts w:asciiTheme="majorBidi" w:hAnsiTheme="majorBidi" w:cstheme="majorBidi"/>
          <w:lang w:val="en"/>
        </w:rPr>
        <w:t xml:space="preserve"> winning the scholarship was not obtained in violation of the bylaws and/or contrary to its conditions and that in the event it is clarified to the contrary, I undertake to return the scholarship without prejudicing any relief and rights of the </w:t>
      </w:r>
      <w:r>
        <w:rPr>
          <w:rFonts w:asciiTheme="majorBidi" w:hAnsiTheme="majorBidi" w:cstheme="majorBidi"/>
          <w:lang w:val="en"/>
        </w:rPr>
        <w:t>Center</w:t>
      </w:r>
      <w:r w:rsidRPr="00DA441B">
        <w:rPr>
          <w:rFonts w:asciiTheme="majorBidi" w:hAnsiTheme="majorBidi" w:cstheme="majorBidi"/>
          <w:lang w:val="en"/>
        </w:rPr>
        <w:t xml:space="preserve"> and the </w:t>
      </w:r>
      <w:r>
        <w:rPr>
          <w:rFonts w:asciiTheme="majorBidi" w:hAnsiTheme="majorBidi" w:cstheme="majorBidi"/>
          <w:lang w:val="en"/>
        </w:rPr>
        <w:t>Partners’ Institutions</w:t>
      </w:r>
      <w:r w:rsidRPr="00DA441B">
        <w:rPr>
          <w:rFonts w:asciiTheme="majorBidi" w:hAnsiTheme="majorBidi" w:cstheme="majorBidi"/>
          <w:lang w:val="en"/>
        </w:rPr>
        <w:t xml:space="preserve"> therein pursuant to the law.</w:t>
      </w:r>
    </w:p>
    <w:p w14:paraId="735DE97E" w14:textId="77777777" w:rsidR="00041642" w:rsidRPr="00DA441B" w:rsidRDefault="00041642" w:rsidP="00041642">
      <w:pPr>
        <w:pStyle w:val="TextLevel2"/>
        <w:numPr>
          <w:ilvl w:val="2"/>
          <w:numId w:val="2"/>
        </w:numPr>
        <w:tabs>
          <w:tab w:val="clear" w:pos="2381"/>
        </w:tabs>
        <w:ind w:left="992" w:right="0" w:hanging="850"/>
        <w:rPr>
          <w:rFonts w:asciiTheme="majorBidi" w:eastAsia="Times New Roman" w:hAnsiTheme="majorBidi" w:cstheme="majorBidi"/>
          <w:sz w:val="24"/>
          <w:szCs w:val="24"/>
        </w:rPr>
      </w:pPr>
      <w:r w:rsidRPr="00DA441B">
        <w:rPr>
          <w:rFonts w:asciiTheme="majorBidi" w:eastAsia="Times New Roman" w:hAnsiTheme="majorBidi" w:cstheme="majorBidi"/>
          <w:sz w:val="24"/>
          <w:szCs w:val="24"/>
          <w:lang w:val="en"/>
        </w:rPr>
        <w:t xml:space="preserve">I am aware that I will receive the scholarship from the institution that I attend, and that I do not and will not have and/or anyone on my behalf does not and will not have any claim and/or </w:t>
      </w:r>
      <w:r>
        <w:rPr>
          <w:rFonts w:asciiTheme="majorBidi" w:eastAsia="Times New Roman" w:hAnsiTheme="majorBidi" w:cstheme="majorBidi"/>
          <w:sz w:val="24"/>
          <w:szCs w:val="24"/>
          <w:lang w:val="en"/>
        </w:rPr>
        <w:t>claim</w:t>
      </w:r>
      <w:r w:rsidRPr="00DA441B">
        <w:rPr>
          <w:rFonts w:asciiTheme="majorBidi" w:eastAsia="Times New Roman" w:hAnsiTheme="majorBidi" w:cstheme="majorBidi"/>
          <w:sz w:val="24"/>
          <w:szCs w:val="24"/>
          <w:lang w:val="en"/>
        </w:rPr>
        <w:t xml:space="preserve"> and/or demand against the </w:t>
      </w:r>
      <w:r>
        <w:rPr>
          <w:rFonts w:asciiTheme="majorBidi" w:eastAsia="Times New Roman" w:hAnsiTheme="majorBidi" w:cstheme="majorBidi"/>
          <w:sz w:val="24"/>
          <w:szCs w:val="24"/>
          <w:lang w:val="en"/>
        </w:rPr>
        <w:t>Center</w:t>
      </w:r>
      <w:r w:rsidRPr="00DA441B">
        <w:rPr>
          <w:rFonts w:asciiTheme="majorBidi" w:eastAsia="Times New Roman" w:hAnsiTheme="majorBidi" w:cstheme="majorBidi"/>
          <w:sz w:val="24"/>
          <w:szCs w:val="24"/>
          <w:lang w:val="en"/>
        </w:rPr>
        <w:t xml:space="preserve"> and the </w:t>
      </w:r>
      <w:r>
        <w:rPr>
          <w:rFonts w:asciiTheme="majorBidi" w:eastAsia="Times New Roman" w:hAnsiTheme="majorBidi" w:cstheme="majorBidi"/>
          <w:sz w:val="24"/>
          <w:szCs w:val="24"/>
          <w:lang w:val="en"/>
        </w:rPr>
        <w:t>Partner Institutions</w:t>
      </w:r>
      <w:r w:rsidRPr="00DA441B">
        <w:rPr>
          <w:rFonts w:asciiTheme="majorBidi" w:eastAsia="Times New Roman" w:hAnsiTheme="majorBidi" w:cstheme="majorBidi"/>
          <w:sz w:val="24"/>
          <w:szCs w:val="24"/>
          <w:lang w:val="en"/>
        </w:rPr>
        <w:t xml:space="preserve"> therein and/or anyone on their behalf insofar as the </w:t>
      </w:r>
      <w:r>
        <w:rPr>
          <w:rFonts w:asciiTheme="majorBidi" w:eastAsia="Times New Roman" w:hAnsiTheme="majorBidi" w:cstheme="majorBidi"/>
          <w:sz w:val="24"/>
          <w:szCs w:val="24"/>
          <w:lang w:val="en"/>
        </w:rPr>
        <w:t>tender</w:t>
      </w:r>
      <w:r w:rsidRPr="00DA441B">
        <w:rPr>
          <w:rFonts w:asciiTheme="majorBidi" w:eastAsia="Times New Roman" w:hAnsiTheme="majorBidi" w:cstheme="majorBidi"/>
          <w:sz w:val="24"/>
          <w:szCs w:val="24"/>
          <w:lang w:val="en"/>
        </w:rPr>
        <w:t xml:space="preserve"> and/or the scholarship is concerned. </w:t>
      </w:r>
    </w:p>
    <w:p w14:paraId="74D36E65" w14:textId="77777777" w:rsidR="00041642" w:rsidRPr="00DA441B" w:rsidRDefault="00041642" w:rsidP="00041642">
      <w:pPr>
        <w:pStyle w:val="TextLevel2"/>
        <w:numPr>
          <w:ilvl w:val="2"/>
          <w:numId w:val="2"/>
        </w:numPr>
        <w:tabs>
          <w:tab w:val="clear" w:pos="2381"/>
        </w:tabs>
        <w:ind w:left="992" w:right="0" w:hanging="850"/>
        <w:rPr>
          <w:rFonts w:asciiTheme="majorBidi" w:eastAsia="Times New Roman" w:hAnsiTheme="majorBidi" w:cstheme="majorBidi"/>
          <w:sz w:val="24"/>
          <w:szCs w:val="24"/>
        </w:rPr>
      </w:pPr>
      <w:r w:rsidRPr="00DA441B">
        <w:rPr>
          <w:rFonts w:asciiTheme="majorBidi" w:hAnsiTheme="majorBidi" w:cstheme="majorBidi"/>
          <w:lang w:val="en"/>
        </w:rPr>
        <w:t xml:space="preserve">I agree that my name and work that I submitted or the gist thereof may be published by the </w:t>
      </w:r>
      <w:r>
        <w:rPr>
          <w:rFonts w:asciiTheme="majorBidi" w:hAnsiTheme="majorBidi" w:cstheme="majorBidi"/>
          <w:lang w:val="en"/>
        </w:rPr>
        <w:t>Center</w:t>
      </w:r>
      <w:r w:rsidRPr="00DA441B">
        <w:rPr>
          <w:rFonts w:asciiTheme="majorBidi" w:hAnsiTheme="majorBidi" w:cstheme="majorBidi"/>
          <w:lang w:val="en"/>
        </w:rPr>
        <w:t xml:space="preserve"> and the </w:t>
      </w:r>
      <w:r>
        <w:rPr>
          <w:rFonts w:asciiTheme="majorBidi" w:hAnsiTheme="majorBidi" w:cstheme="majorBidi"/>
          <w:lang w:val="en"/>
        </w:rPr>
        <w:t>Partner Institutions</w:t>
      </w:r>
      <w:r w:rsidRPr="00DA441B">
        <w:rPr>
          <w:rFonts w:asciiTheme="majorBidi" w:hAnsiTheme="majorBidi" w:cstheme="majorBidi"/>
          <w:lang w:val="en"/>
        </w:rPr>
        <w:t xml:space="preserve"> therein and I hereby waive any </w:t>
      </w:r>
      <w:r>
        <w:rPr>
          <w:rFonts w:asciiTheme="majorBidi" w:hAnsiTheme="majorBidi" w:cstheme="majorBidi"/>
          <w:lang w:val="en"/>
        </w:rPr>
        <w:t>claim</w:t>
      </w:r>
      <w:r w:rsidRPr="00DA441B">
        <w:rPr>
          <w:rFonts w:asciiTheme="majorBidi" w:hAnsiTheme="majorBidi" w:cstheme="majorBidi"/>
          <w:lang w:val="en"/>
        </w:rPr>
        <w:t xml:space="preserve"> and/or demand in respect of such publication and/or use of my name and my work within the framework of the publications relating to this </w:t>
      </w:r>
      <w:r>
        <w:rPr>
          <w:rFonts w:asciiTheme="majorBidi" w:hAnsiTheme="majorBidi" w:cstheme="majorBidi"/>
          <w:lang w:val="en"/>
        </w:rPr>
        <w:t>tender</w:t>
      </w:r>
      <w:r w:rsidRPr="00DA441B">
        <w:rPr>
          <w:rFonts w:asciiTheme="majorBidi" w:hAnsiTheme="majorBidi" w:cstheme="majorBidi"/>
          <w:lang w:val="en"/>
        </w:rPr>
        <w:t xml:space="preserve"> and/or other publications of the </w:t>
      </w:r>
      <w:r>
        <w:rPr>
          <w:rFonts w:asciiTheme="majorBidi" w:hAnsiTheme="majorBidi" w:cstheme="majorBidi"/>
          <w:lang w:val="en"/>
        </w:rPr>
        <w:t>Center</w:t>
      </w:r>
      <w:r w:rsidRPr="00DA441B">
        <w:rPr>
          <w:rFonts w:asciiTheme="majorBidi" w:hAnsiTheme="majorBidi" w:cstheme="majorBidi"/>
          <w:lang w:val="en"/>
        </w:rPr>
        <w:t xml:space="preserve"> and the </w:t>
      </w:r>
      <w:r>
        <w:rPr>
          <w:rFonts w:asciiTheme="majorBidi" w:hAnsiTheme="majorBidi" w:cstheme="majorBidi"/>
          <w:lang w:val="en"/>
        </w:rPr>
        <w:t>Partner Institutions</w:t>
      </w:r>
      <w:r w:rsidRPr="00DA441B">
        <w:rPr>
          <w:rFonts w:asciiTheme="majorBidi" w:hAnsiTheme="majorBidi" w:cstheme="majorBidi"/>
          <w:lang w:val="en"/>
        </w:rPr>
        <w:t xml:space="preserve"> therein.</w:t>
      </w:r>
      <w:r w:rsidRPr="00DA441B">
        <w:rPr>
          <w:rFonts w:asciiTheme="majorBidi" w:eastAsia="Times New Roman" w:hAnsiTheme="majorBidi" w:cstheme="majorBidi"/>
          <w:sz w:val="24"/>
          <w:szCs w:val="24"/>
          <w:rtl/>
        </w:rPr>
        <w:t xml:space="preserve"> </w:t>
      </w:r>
    </w:p>
    <w:p w14:paraId="6E3F20FC" w14:textId="77777777" w:rsidR="00041642" w:rsidRPr="00DA441B" w:rsidRDefault="00041642" w:rsidP="00041642">
      <w:pPr>
        <w:pStyle w:val="TextLevel1"/>
        <w:numPr>
          <w:ilvl w:val="2"/>
          <w:numId w:val="2"/>
        </w:numPr>
        <w:tabs>
          <w:tab w:val="clear" w:pos="2381"/>
        </w:tabs>
        <w:ind w:left="992" w:hanging="850"/>
        <w:rPr>
          <w:rFonts w:asciiTheme="majorBidi" w:eastAsia="Times New Roman" w:hAnsiTheme="majorBidi" w:cstheme="majorBidi"/>
          <w:sz w:val="24"/>
          <w:szCs w:val="24"/>
          <w:rtl/>
        </w:rPr>
      </w:pPr>
      <w:r w:rsidRPr="00DA441B">
        <w:rPr>
          <w:rFonts w:asciiTheme="majorBidi" w:eastAsia="Times New Roman" w:hAnsiTheme="majorBidi" w:cstheme="majorBidi"/>
          <w:sz w:val="24"/>
          <w:szCs w:val="24"/>
          <w:lang w:val="en"/>
        </w:rPr>
        <w:t xml:space="preserve">I undertake that any publication deriving from my research will mention the </w:t>
      </w:r>
      <w:r>
        <w:rPr>
          <w:rFonts w:asciiTheme="majorBidi" w:eastAsia="Times New Roman" w:hAnsiTheme="majorBidi" w:cstheme="majorBidi"/>
          <w:sz w:val="24"/>
          <w:szCs w:val="24"/>
          <w:lang w:val="en"/>
        </w:rPr>
        <w:t>Center</w:t>
      </w:r>
      <w:r w:rsidRPr="00DA441B">
        <w:rPr>
          <w:rFonts w:asciiTheme="majorBidi" w:eastAsia="Times New Roman" w:hAnsiTheme="majorBidi" w:cstheme="majorBidi"/>
          <w:sz w:val="24"/>
          <w:szCs w:val="24"/>
          <w:lang w:val="en"/>
        </w:rPr>
        <w:t xml:space="preserve">’s support in the following format: "Funding (or </w:t>
      </w:r>
      <w:r w:rsidRPr="00DA441B">
        <w:rPr>
          <w:rFonts w:asciiTheme="majorBidi" w:eastAsia="Times New Roman" w:hAnsiTheme="majorBidi" w:cstheme="majorBidi"/>
          <w:sz w:val="24"/>
          <w:szCs w:val="24"/>
          <w:lang w:val="en"/>
        </w:rPr>
        <w:lastRenderedPageBreak/>
        <w:t xml:space="preserve">support) provided to XXX by the Mediterranean Sea Research </w:t>
      </w:r>
      <w:r>
        <w:rPr>
          <w:rFonts w:asciiTheme="majorBidi" w:eastAsia="Times New Roman" w:hAnsiTheme="majorBidi" w:cstheme="majorBidi"/>
          <w:sz w:val="24"/>
          <w:szCs w:val="24"/>
          <w:lang w:val="en"/>
        </w:rPr>
        <w:t>Center</w:t>
      </w:r>
      <w:r w:rsidRPr="00DA441B">
        <w:rPr>
          <w:rFonts w:asciiTheme="majorBidi" w:eastAsia="Times New Roman" w:hAnsiTheme="majorBidi" w:cstheme="majorBidi"/>
          <w:sz w:val="24"/>
          <w:szCs w:val="24"/>
          <w:lang w:val="en"/>
        </w:rPr>
        <w:t xml:space="preserve"> of Israel”.</w:t>
      </w:r>
    </w:p>
    <w:p w14:paraId="06E14CFA" w14:textId="77777777" w:rsidR="00041642" w:rsidRPr="00DA441B" w:rsidRDefault="00041642" w:rsidP="00041642">
      <w:pPr>
        <w:pStyle w:val="TextLevel2"/>
        <w:numPr>
          <w:ilvl w:val="2"/>
          <w:numId w:val="2"/>
        </w:numPr>
        <w:tabs>
          <w:tab w:val="clear" w:pos="2381"/>
        </w:tabs>
        <w:ind w:left="992" w:right="0" w:hanging="850"/>
        <w:rPr>
          <w:rFonts w:asciiTheme="majorBidi" w:eastAsia="Times New Roman" w:hAnsiTheme="majorBidi" w:cstheme="majorBidi"/>
          <w:sz w:val="24"/>
          <w:szCs w:val="24"/>
        </w:rPr>
      </w:pPr>
      <w:r w:rsidRPr="00DA441B">
        <w:rPr>
          <w:rFonts w:asciiTheme="majorBidi" w:hAnsiTheme="majorBidi" w:cstheme="majorBidi"/>
          <w:lang w:val="en"/>
        </w:rPr>
        <w:t>I am aware that Section 9(29) of the Income Tax Ordinance states that a scholarship that is awarded to a student to fund tuition fees or to live during the period he attends studies, given to him during the period of his studies at an academic and research institution is exempted from tax so long as no consideration is given by the student in return for the scholarship. In this respect a scholarship includes a grant, prize or exemption from payment. I am aware that a scholarship that does not meet the conditions in Section 9(29) above such as a scholarship granted not within the period of the student’s studies as defined in the section, or consideration was given by the student for the scholarship, will not be exempted from tax. Therefore, I am aware that I may be required to pay tax in the future, at my expense on the scholarship awarded to me. Payment of tax will be by way of deducting tax at source or any other manner and I hereby agree to this.</w:t>
      </w:r>
    </w:p>
    <w:p w14:paraId="5C15BFBB" w14:textId="77777777" w:rsidR="00041642" w:rsidRPr="00DA441B" w:rsidRDefault="00041642" w:rsidP="00041642">
      <w:pPr>
        <w:pStyle w:val="2"/>
        <w:bidi w:val="0"/>
        <w:ind w:left="0" w:firstLine="27"/>
        <w:rPr>
          <w:rFonts w:asciiTheme="majorBidi" w:eastAsia="Times New Roman" w:hAnsiTheme="majorBidi" w:cstheme="majorBidi"/>
          <w:rtl/>
        </w:rPr>
      </w:pPr>
      <w:r w:rsidRPr="00DA441B">
        <w:rPr>
          <w:rFonts w:asciiTheme="majorBidi" w:eastAsia="Times New Roman" w:hAnsiTheme="majorBidi" w:cstheme="majorBidi"/>
          <w:lang w:val="en"/>
        </w:rPr>
        <w:t>This is my name, this is my signature and the content of this statement of mine is true.</w:t>
      </w:r>
    </w:p>
    <w:p w14:paraId="69C58E79" w14:textId="427815DC" w:rsidR="00041642" w:rsidRPr="00DA441B" w:rsidRDefault="00041642" w:rsidP="00041642">
      <w:pPr>
        <w:pStyle w:val="2"/>
        <w:tabs>
          <w:tab w:val="right" w:pos="1276"/>
          <w:tab w:val="right" w:pos="4111"/>
        </w:tabs>
        <w:bidi w:val="0"/>
        <w:jc w:val="left"/>
        <w:rPr>
          <w:rFonts w:asciiTheme="majorBidi" w:hAnsiTheme="majorBidi" w:cstheme="majorBidi"/>
        </w:rPr>
      </w:pPr>
      <w:r w:rsidRPr="00DA441B">
        <w:rPr>
          <w:rFonts w:asciiTheme="majorBidi" w:hAnsiTheme="majorBidi" w:cstheme="majorBidi"/>
          <w:lang w:val="en"/>
        </w:rPr>
        <w:t>In witness whereof I hereto set my hands:  ________________________</w:t>
      </w:r>
    </w:p>
    <w:p w14:paraId="67E1C2E1"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5FBE568C"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5A5A31DC"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5E034E50"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171600DC"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20C594F2"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4608DC18"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0DC435FA"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23ADB4EE"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39DC2312"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4FBECBD5"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0CEA0E07"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5D7BDA68"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2BE362C0" w14:textId="77777777" w:rsidR="005632EF" w:rsidRDefault="005632EF" w:rsidP="00926B5F">
      <w:pPr>
        <w:tabs>
          <w:tab w:val="left" w:pos="8363"/>
        </w:tabs>
        <w:ind w:right="284"/>
        <w:jc w:val="center"/>
        <w:rPr>
          <w:rFonts w:asciiTheme="majorBidi" w:hAnsiTheme="majorBidi" w:cstheme="majorBidi"/>
          <w:b/>
          <w:bCs/>
          <w:sz w:val="28"/>
          <w:szCs w:val="28"/>
          <w:u w:val="single"/>
          <w:lang w:val="en"/>
        </w:rPr>
      </w:pPr>
    </w:p>
    <w:p w14:paraId="28B80671" w14:textId="60568DDF" w:rsidR="00926B5F" w:rsidRPr="003326BE" w:rsidRDefault="00926B5F" w:rsidP="00926B5F">
      <w:pPr>
        <w:tabs>
          <w:tab w:val="left" w:pos="8363"/>
        </w:tabs>
        <w:ind w:right="284"/>
        <w:jc w:val="center"/>
        <w:rPr>
          <w:rFonts w:asciiTheme="majorBidi" w:hAnsiTheme="majorBidi" w:cstheme="majorBidi"/>
          <w:b/>
          <w:bCs/>
          <w:sz w:val="28"/>
          <w:szCs w:val="28"/>
          <w:u w:val="single"/>
          <w:rtl/>
        </w:rPr>
      </w:pPr>
      <w:r w:rsidRPr="003326BE">
        <w:rPr>
          <w:rFonts w:asciiTheme="majorBidi" w:hAnsiTheme="majorBidi" w:cstheme="majorBidi"/>
          <w:b/>
          <w:bCs/>
          <w:sz w:val="28"/>
          <w:szCs w:val="28"/>
          <w:u w:val="single"/>
          <w:lang w:val="en"/>
        </w:rPr>
        <w:t xml:space="preserve">Appendix B </w:t>
      </w:r>
      <w:proofErr w:type="gramStart"/>
      <w:r w:rsidRPr="003326BE">
        <w:rPr>
          <w:rFonts w:asciiTheme="majorBidi" w:hAnsiTheme="majorBidi" w:cstheme="majorBidi"/>
          <w:b/>
          <w:bCs/>
          <w:sz w:val="28"/>
          <w:szCs w:val="28"/>
          <w:u w:val="single"/>
          <w:lang w:val="en"/>
        </w:rPr>
        <w:t>To</w:t>
      </w:r>
      <w:proofErr w:type="gramEnd"/>
      <w:r w:rsidRPr="003326BE">
        <w:rPr>
          <w:rFonts w:asciiTheme="majorBidi" w:hAnsiTheme="majorBidi" w:cstheme="majorBidi"/>
          <w:b/>
          <w:bCs/>
          <w:sz w:val="28"/>
          <w:szCs w:val="28"/>
          <w:u w:val="single"/>
          <w:lang w:val="en"/>
        </w:rPr>
        <w:t xml:space="preserve"> The By</w:t>
      </w:r>
      <w:r>
        <w:rPr>
          <w:rFonts w:asciiTheme="majorBidi" w:hAnsiTheme="majorBidi" w:cstheme="majorBidi"/>
          <w:b/>
          <w:bCs/>
          <w:sz w:val="28"/>
          <w:szCs w:val="28"/>
          <w:u w:val="single"/>
          <w:lang w:val="en"/>
        </w:rPr>
        <w:t>-</w:t>
      </w:r>
      <w:r w:rsidRPr="003326BE">
        <w:rPr>
          <w:rFonts w:asciiTheme="majorBidi" w:hAnsiTheme="majorBidi" w:cstheme="majorBidi"/>
          <w:b/>
          <w:bCs/>
          <w:sz w:val="28"/>
          <w:szCs w:val="28"/>
          <w:u w:val="single"/>
          <w:lang w:val="en"/>
        </w:rPr>
        <w:t>laws - Confirmation By The Parent Institution</w:t>
      </w:r>
    </w:p>
    <w:p w14:paraId="36DBED61" w14:textId="77777777" w:rsidR="00926B5F" w:rsidRPr="00753D62" w:rsidRDefault="00926B5F" w:rsidP="00926B5F">
      <w:pPr>
        <w:pStyle w:val="Heading1"/>
        <w:tabs>
          <w:tab w:val="left" w:pos="8363"/>
        </w:tabs>
        <w:bidi w:val="0"/>
        <w:ind w:right="284"/>
        <w:jc w:val="center"/>
        <w:rPr>
          <w:rFonts w:asciiTheme="majorBidi" w:hAnsiTheme="majorBidi" w:cstheme="majorBidi"/>
          <w:sz w:val="32"/>
          <w:szCs w:val="32"/>
          <w:rtl/>
          <w:lang w:val="en"/>
        </w:rPr>
      </w:pPr>
      <w:r w:rsidRPr="003326BE">
        <w:rPr>
          <w:rFonts w:asciiTheme="majorBidi" w:hAnsiTheme="majorBidi" w:cstheme="majorBidi"/>
          <w:sz w:val="32"/>
          <w:szCs w:val="32"/>
          <w:lang w:val="en"/>
        </w:rPr>
        <w:t xml:space="preserve">Request For An Encouragement Scholarship Within The Framework </w:t>
      </w:r>
      <w:proofErr w:type="gramStart"/>
      <w:r w:rsidRPr="003326BE">
        <w:rPr>
          <w:rFonts w:asciiTheme="majorBidi" w:hAnsiTheme="majorBidi" w:cstheme="majorBidi"/>
          <w:sz w:val="32"/>
          <w:szCs w:val="32"/>
          <w:lang w:val="en"/>
        </w:rPr>
        <w:t>Of  A</w:t>
      </w:r>
      <w:proofErr w:type="gramEnd"/>
      <w:r w:rsidRPr="003326BE">
        <w:rPr>
          <w:rFonts w:asciiTheme="majorBidi" w:hAnsiTheme="majorBidi" w:cstheme="majorBidi"/>
          <w:sz w:val="32"/>
          <w:szCs w:val="32"/>
          <w:lang w:val="en"/>
        </w:rPr>
        <w:t xml:space="preserve"> Tender To Award An Encouragement Of Mediterranean Sea Research Scholarship To Students Holding Advanced Degrees (Master</w:t>
      </w:r>
      <w:r>
        <w:rPr>
          <w:rFonts w:asciiTheme="majorBidi" w:hAnsiTheme="majorBidi" w:cstheme="majorBidi"/>
          <w:sz w:val="32"/>
          <w:szCs w:val="32"/>
          <w:lang w:val="en"/>
        </w:rPr>
        <w:t>’s</w:t>
      </w:r>
      <w:r w:rsidRPr="003326BE">
        <w:rPr>
          <w:rFonts w:asciiTheme="majorBidi" w:hAnsiTheme="majorBidi" w:cstheme="majorBidi"/>
          <w:sz w:val="32"/>
          <w:szCs w:val="32"/>
          <w:lang w:val="en"/>
        </w:rPr>
        <w:t xml:space="preserve">, Doctorate) And Post Doctorate In </w:t>
      </w:r>
      <w:r>
        <w:rPr>
          <w:rFonts w:asciiTheme="majorBidi" w:hAnsiTheme="majorBidi" w:cstheme="majorBidi"/>
          <w:sz w:val="32"/>
          <w:szCs w:val="32"/>
          <w:lang w:val="en"/>
        </w:rPr>
        <w:t>Partner Institutions</w:t>
      </w:r>
      <w:r w:rsidRPr="003326BE">
        <w:rPr>
          <w:rFonts w:asciiTheme="majorBidi" w:hAnsiTheme="majorBidi" w:cstheme="majorBidi"/>
          <w:sz w:val="32"/>
          <w:szCs w:val="32"/>
          <w:lang w:val="en"/>
        </w:rPr>
        <w:t xml:space="preserve"> In The Mediterranean Sea Research Center For Israel - Year A </w:t>
      </w:r>
      <w:r w:rsidRPr="00753D62">
        <w:rPr>
          <w:rFonts w:asciiTheme="majorBidi" w:hAnsiTheme="majorBidi" w:cstheme="majorBidi"/>
          <w:sz w:val="32"/>
          <w:szCs w:val="32"/>
          <w:lang w:val="en"/>
        </w:rPr>
        <w:t>5771</w:t>
      </w:r>
    </w:p>
    <w:p w14:paraId="2E2E61EE" w14:textId="77777777" w:rsidR="00926B5F" w:rsidRPr="003326BE" w:rsidRDefault="00926B5F" w:rsidP="00926B5F">
      <w:pPr>
        <w:pStyle w:val="Heading1"/>
        <w:tabs>
          <w:tab w:val="left" w:pos="8363"/>
        </w:tabs>
        <w:bidi w:val="0"/>
        <w:ind w:right="284"/>
        <w:jc w:val="center"/>
        <w:rPr>
          <w:rFonts w:asciiTheme="majorBidi" w:hAnsiTheme="majorBidi" w:cstheme="majorBidi"/>
          <w:sz w:val="32"/>
          <w:szCs w:val="32"/>
          <w:rtl/>
        </w:rPr>
      </w:pPr>
      <w:r w:rsidRPr="003326BE">
        <w:rPr>
          <w:rFonts w:asciiTheme="majorBidi" w:hAnsiTheme="majorBidi" w:cstheme="majorBidi"/>
          <w:sz w:val="32"/>
          <w:szCs w:val="32"/>
          <w:lang w:val="en"/>
        </w:rPr>
        <w:t xml:space="preserve">Tender No.: </w:t>
      </w:r>
      <w:r>
        <w:rPr>
          <w:rFonts w:asciiTheme="majorBidi" w:hAnsiTheme="majorBidi" w:cstheme="majorBidi"/>
          <w:sz w:val="32"/>
          <w:szCs w:val="32"/>
          <w:lang w:val="en"/>
        </w:rPr>
        <w:t>7</w:t>
      </w:r>
      <w:r w:rsidRPr="003326BE">
        <w:rPr>
          <w:rFonts w:asciiTheme="majorBidi" w:hAnsiTheme="majorBidi" w:cstheme="majorBidi"/>
          <w:sz w:val="32"/>
          <w:szCs w:val="32"/>
          <w:lang w:val="en"/>
        </w:rPr>
        <w:t>/</w:t>
      </w:r>
      <w:r>
        <w:rPr>
          <w:rFonts w:asciiTheme="majorBidi" w:hAnsiTheme="majorBidi" w:cstheme="majorBidi"/>
          <w:sz w:val="32"/>
          <w:szCs w:val="32"/>
          <w:lang w:val="en"/>
        </w:rPr>
        <w:t>2</w:t>
      </w:r>
    </w:p>
    <w:p w14:paraId="446FAA12" w14:textId="77777777" w:rsidR="00926B5F" w:rsidRPr="003326BE" w:rsidRDefault="00926B5F" w:rsidP="00926B5F">
      <w:pPr>
        <w:tabs>
          <w:tab w:val="left" w:pos="8363"/>
        </w:tabs>
        <w:ind w:right="284"/>
        <w:rPr>
          <w:rFonts w:asciiTheme="majorBidi" w:hAnsiTheme="majorBidi" w:cstheme="majorBidi"/>
          <w:rtl/>
        </w:rPr>
      </w:pPr>
    </w:p>
    <w:p w14:paraId="4377F13A" w14:textId="77777777" w:rsidR="00926B5F" w:rsidRPr="003326BE" w:rsidRDefault="00926B5F" w:rsidP="00926B5F">
      <w:pPr>
        <w:tabs>
          <w:tab w:val="left" w:pos="8363"/>
        </w:tabs>
        <w:spacing w:line="480" w:lineRule="auto"/>
        <w:ind w:right="284"/>
        <w:rPr>
          <w:rFonts w:asciiTheme="majorBidi" w:hAnsiTheme="majorBidi" w:cstheme="majorBidi"/>
          <w:rtl/>
        </w:rPr>
      </w:pPr>
      <w:r w:rsidRPr="003326BE">
        <w:rPr>
          <w:rFonts w:asciiTheme="majorBidi" w:hAnsiTheme="majorBidi" w:cstheme="majorBidi"/>
          <w:lang w:val="en"/>
        </w:rPr>
        <w:t>Candidate’s name: ______________________</w:t>
      </w:r>
    </w:p>
    <w:p w14:paraId="6B6E0B3E" w14:textId="77777777" w:rsidR="00926B5F" w:rsidRPr="003326BE" w:rsidRDefault="00926B5F" w:rsidP="00926B5F">
      <w:pPr>
        <w:tabs>
          <w:tab w:val="left" w:pos="8363"/>
        </w:tabs>
        <w:spacing w:line="480" w:lineRule="auto"/>
        <w:ind w:right="284"/>
        <w:rPr>
          <w:rFonts w:asciiTheme="majorBidi" w:hAnsiTheme="majorBidi" w:cstheme="majorBidi"/>
          <w:rtl/>
        </w:rPr>
      </w:pPr>
      <w:r w:rsidRPr="003326BE">
        <w:rPr>
          <w:rFonts w:asciiTheme="majorBidi" w:hAnsiTheme="majorBidi" w:cstheme="majorBidi"/>
          <w:lang w:val="en"/>
        </w:rPr>
        <w:t>Chief Researcher’s name: _________________________</w:t>
      </w:r>
    </w:p>
    <w:p w14:paraId="0E47705F" w14:textId="276D5F70" w:rsidR="00926B5F" w:rsidRPr="003326BE" w:rsidRDefault="00926B5F" w:rsidP="00062BBF">
      <w:pPr>
        <w:tabs>
          <w:tab w:val="left" w:pos="8363"/>
        </w:tabs>
        <w:spacing w:line="480" w:lineRule="auto"/>
        <w:ind w:right="284"/>
        <w:rPr>
          <w:rFonts w:asciiTheme="majorBidi" w:hAnsiTheme="majorBidi" w:cstheme="majorBidi"/>
          <w:rtl/>
        </w:rPr>
      </w:pPr>
      <w:r w:rsidRPr="003326BE">
        <w:rPr>
          <w:rFonts w:asciiTheme="majorBidi" w:hAnsiTheme="majorBidi" w:cstheme="majorBidi"/>
          <w:lang w:val="en"/>
        </w:rPr>
        <w:t>Name of institution the candidate attends: _________________________ (Hereinafter “</w:t>
      </w:r>
      <w:r w:rsidRPr="003326BE">
        <w:rPr>
          <w:rFonts w:asciiTheme="majorBidi" w:hAnsiTheme="majorBidi" w:cstheme="majorBidi"/>
          <w:b/>
          <w:bCs/>
          <w:lang w:val="en"/>
        </w:rPr>
        <w:t>The Institution</w:t>
      </w:r>
      <w:r w:rsidRPr="003326BE">
        <w:rPr>
          <w:rFonts w:asciiTheme="majorBidi" w:hAnsiTheme="majorBidi" w:cstheme="majorBidi"/>
          <w:lang w:val="en"/>
        </w:rPr>
        <w:t>")</w:t>
      </w:r>
    </w:p>
    <w:p w14:paraId="65AEA8D4" w14:textId="77777777" w:rsidR="00926B5F" w:rsidRPr="003326BE" w:rsidRDefault="00926B5F" w:rsidP="00926B5F">
      <w:pPr>
        <w:tabs>
          <w:tab w:val="left" w:pos="8363"/>
        </w:tabs>
        <w:spacing w:line="360" w:lineRule="auto"/>
        <w:ind w:right="284"/>
        <w:rPr>
          <w:rFonts w:asciiTheme="majorBidi" w:hAnsiTheme="majorBidi" w:cstheme="majorBidi"/>
          <w:rtl/>
        </w:rPr>
      </w:pPr>
      <w:r w:rsidRPr="003326BE">
        <w:rPr>
          <w:rFonts w:asciiTheme="majorBidi" w:hAnsiTheme="majorBidi" w:cstheme="majorBidi"/>
          <w:b/>
          <w:bCs/>
          <w:u w:val="single"/>
          <w:lang w:val="en"/>
        </w:rPr>
        <w:t>The requested scholarship amount for the candidate within the framework of participating in the aforementioned tender is: NIS _____________________.</w:t>
      </w:r>
    </w:p>
    <w:p w14:paraId="788FAF52" w14:textId="77777777" w:rsidR="00926B5F" w:rsidRPr="003326BE" w:rsidRDefault="00926B5F" w:rsidP="00926B5F">
      <w:pPr>
        <w:tabs>
          <w:tab w:val="left" w:pos="8363"/>
        </w:tabs>
        <w:spacing w:line="360" w:lineRule="auto"/>
        <w:ind w:right="284"/>
        <w:rPr>
          <w:rFonts w:asciiTheme="majorBidi" w:hAnsiTheme="majorBidi" w:cstheme="majorBidi"/>
          <w:b/>
          <w:bCs/>
          <w:u w:val="single"/>
          <w:rtl/>
        </w:rPr>
      </w:pPr>
    </w:p>
    <w:p w14:paraId="3B45C29E" w14:textId="77777777" w:rsidR="00926B5F" w:rsidRPr="003326BE" w:rsidRDefault="00926B5F" w:rsidP="00926B5F">
      <w:pPr>
        <w:tabs>
          <w:tab w:val="left" w:pos="8363"/>
        </w:tabs>
        <w:spacing w:line="360" w:lineRule="auto"/>
        <w:ind w:right="284"/>
        <w:rPr>
          <w:rFonts w:asciiTheme="majorBidi" w:hAnsiTheme="majorBidi" w:cstheme="majorBidi"/>
          <w:b/>
          <w:bCs/>
          <w:rtl/>
        </w:rPr>
      </w:pPr>
      <w:r w:rsidRPr="003326BE">
        <w:rPr>
          <w:rFonts w:asciiTheme="majorBidi" w:hAnsiTheme="majorBidi" w:cstheme="majorBidi"/>
          <w:b/>
          <w:bCs/>
          <w:lang w:val="en"/>
        </w:rPr>
        <w:t>The Institution undertakes as follows:</w:t>
      </w:r>
    </w:p>
    <w:p w14:paraId="7E47FB8A" w14:textId="77777777" w:rsidR="00926B5F" w:rsidRPr="003326BE" w:rsidRDefault="00926B5F" w:rsidP="00926B5F">
      <w:pPr>
        <w:pStyle w:val="ListParagraph"/>
        <w:numPr>
          <w:ilvl w:val="0"/>
          <w:numId w:val="6"/>
        </w:numPr>
        <w:tabs>
          <w:tab w:val="left" w:pos="8363"/>
        </w:tabs>
        <w:spacing w:after="60"/>
        <w:ind w:right="284"/>
        <w:rPr>
          <w:rFonts w:asciiTheme="majorBidi" w:hAnsiTheme="majorBidi" w:cstheme="majorBidi"/>
          <w:sz w:val="24"/>
          <w:rtl/>
        </w:rPr>
      </w:pPr>
      <w:r w:rsidRPr="003326BE">
        <w:rPr>
          <w:rFonts w:asciiTheme="majorBidi" w:hAnsiTheme="majorBidi" w:cstheme="majorBidi"/>
          <w:sz w:val="24"/>
          <w:lang w:val="en"/>
        </w:rPr>
        <w:t>The Institution undertakes to pay the candidate directly the scholarship amount he wins</w:t>
      </w:r>
      <w:r>
        <w:rPr>
          <w:rFonts w:asciiTheme="majorBidi" w:hAnsiTheme="majorBidi" w:cstheme="majorBidi"/>
          <w:sz w:val="24"/>
          <w:lang w:val="en"/>
        </w:rPr>
        <w:t>,</w:t>
      </w:r>
      <w:r w:rsidRPr="003326BE">
        <w:rPr>
          <w:rFonts w:asciiTheme="majorBidi" w:hAnsiTheme="majorBidi" w:cstheme="majorBidi"/>
          <w:sz w:val="24"/>
          <w:lang w:val="en"/>
        </w:rPr>
        <w:t xml:space="preserve"> as stipulated above.</w:t>
      </w:r>
    </w:p>
    <w:p w14:paraId="2A89DCAA" w14:textId="77777777" w:rsidR="00926B5F" w:rsidRPr="003326BE" w:rsidRDefault="00926B5F" w:rsidP="00926B5F">
      <w:pPr>
        <w:pStyle w:val="ListParagraph"/>
        <w:numPr>
          <w:ilvl w:val="0"/>
          <w:numId w:val="6"/>
        </w:numPr>
        <w:tabs>
          <w:tab w:val="left" w:pos="8363"/>
        </w:tabs>
        <w:spacing w:after="60"/>
        <w:ind w:right="284"/>
        <w:rPr>
          <w:rFonts w:asciiTheme="majorBidi" w:hAnsiTheme="majorBidi" w:cstheme="majorBidi"/>
          <w:sz w:val="24"/>
          <w:rtl/>
        </w:rPr>
      </w:pPr>
      <w:r w:rsidRPr="003326BE">
        <w:rPr>
          <w:rFonts w:asciiTheme="majorBidi" w:hAnsiTheme="majorBidi" w:cstheme="majorBidi"/>
          <w:lang w:val="en"/>
        </w:rPr>
        <w:t>The institution undertakes that the awarding of the scholarship will be in accordance with the rules practiced by it.</w:t>
      </w:r>
    </w:p>
    <w:p w14:paraId="05E31F3B" w14:textId="77777777" w:rsidR="00926B5F" w:rsidRPr="003326BE" w:rsidRDefault="00926B5F" w:rsidP="00926B5F">
      <w:pPr>
        <w:pStyle w:val="ListParagraph"/>
        <w:widowControl w:val="0"/>
        <w:numPr>
          <w:ilvl w:val="0"/>
          <w:numId w:val="6"/>
        </w:numPr>
        <w:rPr>
          <w:rFonts w:asciiTheme="majorBidi" w:hAnsiTheme="majorBidi" w:cstheme="majorBidi"/>
          <w:sz w:val="24"/>
        </w:rPr>
      </w:pPr>
      <w:r w:rsidRPr="003326BE">
        <w:rPr>
          <w:rFonts w:asciiTheme="majorBidi" w:hAnsiTheme="majorBidi" w:cstheme="majorBidi"/>
          <w:sz w:val="24"/>
          <w:lang w:val="en"/>
        </w:rPr>
        <w:t xml:space="preserve">The Institution undertakes that the foregoing scholar engaged in Mediterranean Sea research and corresponds with the conditions in Tender No. </w:t>
      </w:r>
      <w:r>
        <w:rPr>
          <w:rFonts w:asciiTheme="majorBidi" w:hAnsiTheme="majorBidi" w:cstheme="majorBidi"/>
          <w:sz w:val="24"/>
          <w:lang w:val="en"/>
        </w:rPr>
        <w:t>7</w:t>
      </w:r>
      <w:r w:rsidRPr="003326BE">
        <w:rPr>
          <w:rFonts w:asciiTheme="majorBidi" w:hAnsiTheme="majorBidi" w:cstheme="majorBidi"/>
          <w:sz w:val="24"/>
          <w:lang w:val="en"/>
        </w:rPr>
        <w:t>/</w:t>
      </w:r>
      <w:r>
        <w:rPr>
          <w:rFonts w:asciiTheme="majorBidi" w:hAnsiTheme="majorBidi" w:cstheme="majorBidi"/>
          <w:sz w:val="24"/>
          <w:lang w:val="en"/>
        </w:rPr>
        <w:t>2</w:t>
      </w:r>
      <w:r w:rsidRPr="003326BE">
        <w:rPr>
          <w:rFonts w:asciiTheme="majorBidi" w:hAnsiTheme="majorBidi" w:cstheme="majorBidi"/>
          <w:sz w:val="24"/>
          <w:lang w:val="en"/>
        </w:rPr>
        <w:t xml:space="preserve"> published on behalf of the Mediterranean Sea Research Center of Israel and pursuant to the Center’s procedures.</w:t>
      </w:r>
    </w:p>
    <w:p w14:paraId="7531DA1F" w14:textId="77777777" w:rsidR="00926B5F" w:rsidRPr="00753D62" w:rsidRDefault="00926B5F" w:rsidP="00926B5F">
      <w:pPr>
        <w:pStyle w:val="ListParagraph"/>
        <w:numPr>
          <w:ilvl w:val="0"/>
          <w:numId w:val="6"/>
        </w:numPr>
        <w:tabs>
          <w:tab w:val="left" w:pos="8363"/>
        </w:tabs>
        <w:spacing w:after="60"/>
        <w:ind w:right="284"/>
        <w:rPr>
          <w:rFonts w:asciiTheme="majorBidi" w:hAnsiTheme="majorBidi" w:cstheme="majorBidi"/>
          <w:sz w:val="24"/>
        </w:rPr>
      </w:pPr>
      <w:r w:rsidRPr="003326BE">
        <w:rPr>
          <w:rFonts w:asciiTheme="majorBidi" w:hAnsiTheme="majorBidi" w:cstheme="majorBidi"/>
          <w:sz w:val="24"/>
          <w:lang w:val="en"/>
        </w:rPr>
        <w:t xml:space="preserve">At the end of each academic year the Institution undertakes to remit to the </w:t>
      </w:r>
      <w:r>
        <w:rPr>
          <w:rFonts w:asciiTheme="majorBidi" w:hAnsiTheme="majorBidi" w:cstheme="majorBidi"/>
          <w:sz w:val="24"/>
          <w:lang w:val="en"/>
        </w:rPr>
        <w:t>University of Haifa</w:t>
      </w:r>
      <w:r w:rsidRPr="003326BE">
        <w:rPr>
          <w:rFonts w:asciiTheme="majorBidi" w:hAnsiTheme="majorBidi" w:cstheme="majorBidi"/>
          <w:sz w:val="24"/>
          <w:lang w:val="en"/>
        </w:rPr>
        <w:t xml:space="preserve"> a financial report pertaining to exploitation of </w:t>
      </w:r>
      <w:r w:rsidRPr="003326BE">
        <w:rPr>
          <w:rFonts w:asciiTheme="majorBidi" w:hAnsiTheme="majorBidi" w:cstheme="majorBidi"/>
          <w:sz w:val="24"/>
          <w:lang w:val="en"/>
        </w:rPr>
        <w:lastRenderedPageBreak/>
        <w:t xml:space="preserve">the scholarship funds signed by the Institution’s accountant, in the format required by the Planning and Budget </w:t>
      </w:r>
      <w:r>
        <w:rPr>
          <w:rFonts w:asciiTheme="majorBidi" w:hAnsiTheme="majorBidi" w:cstheme="majorBidi"/>
          <w:sz w:val="24"/>
          <w:lang w:val="en"/>
        </w:rPr>
        <w:t>Committee</w:t>
      </w:r>
      <w:r w:rsidRPr="003326BE">
        <w:rPr>
          <w:rFonts w:asciiTheme="majorBidi" w:hAnsiTheme="majorBidi" w:cstheme="majorBidi"/>
          <w:sz w:val="24"/>
          <w:lang w:val="en"/>
        </w:rPr>
        <w:t>. The institution will ensure that double reports are not sent in respect of these scholarship within the framework of the reporting to the Mediterranean Sea Research Center of Israel.</w:t>
      </w:r>
      <w:r w:rsidRPr="003326BE">
        <w:rPr>
          <w:rFonts w:asciiTheme="majorBidi" w:hAnsiTheme="majorBidi" w:cstheme="majorBidi"/>
          <w:lang w:val="en"/>
        </w:rPr>
        <w:t xml:space="preserve"> </w:t>
      </w:r>
      <w:r w:rsidRPr="003326BE">
        <w:rPr>
          <w:rFonts w:asciiTheme="majorBidi" w:hAnsiTheme="majorBidi" w:cstheme="majorBidi"/>
          <w:sz w:val="24"/>
          <w:rtl/>
        </w:rPr>
        <w:t xml:space="preserve"> </w:t>
      </w:r>
      <w:r>
        <w:rPr>
          <w:rFonts w:asciiTheme="majorBidi" w:hAnsiTheme="majorBidi" w:cstheme="majorBidi"/>
          <w:lang w:val="en"/>
        </w:rPr>
        <w:t>Date______________</w:t>
      </w:r>
    </w:p>
    <w:p w14:paraId="1489C03D" w14:textId="77777777" w:rsidR="00926B5F" w:rsidRPr="00753D62" w:rsidRDefault="00926B5F" w:rsidP="00926B5F">
      <w:pPr>
        <w:tabs>
          <w:tab w:val="left" w:pos="8363"/>
        </w:tabs>
        <w:spacing w:after="60"/>
        <w:ind w:right="284"/>
        <w:rPr>
          <w:rFonts w:asciiTheme="majorBidi" w:hAnsiTheme="majorBidi" w:cstheme="majorBidi"/>
          <w:sz w:val="24"/>
          <w:rtl/>
        </w:rPr>
      </w:pPr>
      <w:r w:rsidRPr="00753D62">
        <w:rPr>
          <w:rFonts w:asciiTheme="majorBidi" w:hAnsiTheme="majorBidi" w:cstheme="majorBidi"/>
          <w:lang w:val="en"/>
        </w:rPr>
        <w:t>Authorized Signatory’s Signature</w:t>
      </w:r>
    </w:p>
    <w:p w14:paraId="03A0AA12" w14:textId="77777777" w:rsidR="00926B5F" w:rsidRPr="003326BE" w:rsidRDefault="00926B5F" w:rsidP="00926B5F">
      <w:pPr>
        <w:tabs>
          <w:tab w:val="left" w:pos="8363"/>
        </w:tabs>
        <w:spacing w:line="480" w:lineRule="auto"/>
        <w:ind w:right="284"/>
        <w:rPr>
          <w:rFonts w:asciiTheme="majorBidi" w:hAnsiTheme="majorBidi" w:cstheme="majorBidi"/>
          <w:sz w:val="12"/>
          <w:szCs w:val="12"/>
          <w:rtl/>
        </w:rPr>
      </w:pPr>
    </w:p>
    <w:p w14:paraId="45A93A13" w14:textId="77777777" w:rsidR="00926B5F" w:rsidRPr="003326BE" w:rsidRDefault="00926B5F" w:rsidP="00926B5F">
      <w:pPr>
        <w:tabs>
          <w:tab w:val="left" w:pos="8363"/>
        </w:tabs>
        <w:spacing w:line="480" w:lineRule="auto"/>
        <w:ind w:right="284"/>
        <w:rPr>
          <w:rFonts w:asciiTheme="majorBidi" w:hAnsiTheme="majorBidi" w:cstheme="majorBidi"/>
          <w:rtl/>
        </w:rPr>
      </w:pPr>
      <w:r w:rsidRPr="003326BE">
        <w:rPr>
          <w:rFonts w:asciiTheme="majorBidi" w:hAnsiTheme="majorBidi" w:cstheme="majorBidi"/>
          <w:lang w:val="en"/>
        </w:rPr>
        <w:t>Name: ____________________   Name: ____________________</w:t>
      </w:r>
    </w:p>
    <w:p w14:paraId="0825B3F6" w14:textId="77777777" w:rsidR="00926B5F" w:rsidRPr="003326BE" w:rsidRDefault="00926B5F" w:rsidP="00926B5F">
      <w:pPr>
        <w:tabs>
          <w:tab w:val="left" w:pos="8363"/>
        </w:tabs>
        <w:spacing w:line="480" w:lineRule="auto"/>
        <w:ind w:right="284" w:firstLine="720"/>
        <w:rPr>
          <w:rFonts w:asciiTheme="majorBidi" w:hAnsiTheme="majorBidi" w:cstheme="majorBidi"/>
          <w:sz w:val="16"/>
          <w:szCs w:val="16"/>
          <w:rtl/>
        </w:rPr>
      </w:pPr>
    </w:p>
    <w:p w14:paraId="29759BAA" w14:textId="77777777" w:rsidR="00926B5F" w:rsidRPr="003326BE" w:rsidRDefault="00926B5F" w:rsidP="00926B5F">
      <w:pPr>
        <w:tabs>
          <w:tab w:val="left" w:pos="8363"/>
        </w:tabs>
        <w:spacing w:line="480" w:lineRule="auto"/>
        <w:ind w:right="284"/>
        <w:rPr>
          <w:rFonts w:asciiTheme="majorBidi" w:hAnsiTheme="majorBidi" w:cstheme="majorBidi"/>
          <w:rtl/>
        </w:rPr>
      </w:pPr>
      <w:r w:rsidRPr="003326BE">
        <w:rPr>
          <w:rFonts w:asciiTheme="majorBidi" w:hAnsiTheme="majorBidi" w:cstheme="majorBidi"/>
          <w:lang w:val="en"/>
        </w:rPr>
        <w:t>Signature: __________________      Signature: ________________</w:t>
      </w:r>
    </w:p>
    <w:p w14:paraId="1FE1A48C" w14:textId="77777777" w:rsidR="00926B5F" w:rsidRPr="00ED0170" w:rsidRDefault="00926B5F" w:rsidP="00926B5F">
      <w:pPr>
        <w:rPr>
          <w:rFonts w:hint="cs"/>
        </w:rPr>
      </w:pPr>
    </w:p>
    <w:p w14:paraId="02B9B095" w14:textId="77777777" w:rsidR="00926B5F" w:rsidRPr="00ED0170" w:rsidRDefault="00926B5F" w:rsidP="00041642">
      <w:pPr>
        <w:ind w:right="509"/>
        <w:rPr>
          <w:rFonts w:hint="cs"/>
        </w:rPr>
      </w:pPr>
      <w:bookmarkStart w:id="0" w:name="_GoBack"/>
      <w:bookmarkEnd w:id="0"/>
    </w:p>
    <w:sectPr w:rsidR="00926B5F" w:rsidRPr="00ED0170" w:rsidSect="005632EF">
      <w:headerReference w:type="default" r:id="rId13"/>
      <w:footerReference w:type="default" r:id="rId14"/>
      <w:pgSz w:w="11906" w:h="16838"/>
      <w:pgMar w:top="1440" w:right="2692"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E6F48" w14:textId="77777777" w:rsidR="00ED0170" w:rsidRDefault="00ED0170" w:rsidP="00ED0170">
      <w:pPr>
        <w:spacing w:after="0" w:line="240" w:lineRule="auto"/>
      </w:pPr>
      <w:r>
        <w:separator/>
      </w:r>
    </w:p>
  </w:endnote>
  <w:endnote w:type="continuationSeparator" w:id="0">
    <w:p w14:paraId="75BE6F49" w14:textId="77777777" w:rsidR="00ED0170" w:rsidRDefault="00ED0170" w:rsidP="00ED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altName w:val="Malgun Gothic Semilight"/>
    <w:panose1 w:val="020E08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6F4B" w14:textId="6EAD18F8" w:rsidR="000E0680" w:rsidRDefault="001510F2">
    <w:pPr>
      <w:pStyle w:val="Footer"/>
    </w:pPr>
    <w:r>
      <w:rPr>
        <w:noProof/>
      </w:rPr>
      <mc:AlternateContent>
        <mc:Choice Requires="wps">
          <w:drawing>
            <wp:anchor distT="0" distB="0" distL="114300" distR="114300" simplePos="0" relativeHeight="251674624" behindDoc="0" locked="0" layoutInCell="1" allowOverlap="1" wp14:anchorId="01A3C35B" wp14:editId="7135BAFB">
              <wp:simplePos x="0" y="0"/>
              <wp:positionH relativeFrom="page">
                <wp:align>left</wp:align>
              </wp:positionH>
              <wp:positionV relativeFrom="paragraph">
                <wp:posOffset>-164350</wp:posOffset>
              </wp:positionV>
              <wp:extent cx="7710170" cy="607695"/>
              <wp:effectExtent l="0" t="0" r="5080" b="1905"/>
              <wp:wrapNone/>
              <wp:docPr id="5" name="Text Box 24" descr="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0170" cy="607695"/>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51A17" w14:textId="77777777" w:rsidR="001510F2" w:rsidRPr="00F4208D" w:rsidRDefault="001510F2" w:rsidP="001510F2">
                          <w:pPr>
                            <w:ind w:left="1418"/>
                            <w:jc w:val="center"/>
                            <w:rPr>
                              <w:rFonts w:asciiTheme="minorHAnsi" w:hAnsiTheme="minorHAnsi" w:cstheme="minorBidi"/>
                              <w:b/>
                              <w:bCs/>
                              <w:color w:val="FFFFFF"/>
                            </w:rPr>
                          </w:pPr>
                          <w:r w:rsidRPr="00F4208D">
                            <w:rPr>
                              <w:rFonts w:asciiTheme="minorHAnsi" w:hAnsiTheme="minorHAnsi" w:cstheme="minorBidi"/>
                              <w:b/>
                              <w:bCs/>
                              <w:color w:val="FFFFFF"/>
                              <w:lang w:val="en"/>
                            </w:rPr>
                            <w:t>The Mediterranean Sea Research Center of Israel, Haifa University</w:t>
                          </w:r>
                        </w:p>
                        <w:p w14:paraId="74B6B2A7" w14:textId="77777777" w:rsidR="001510F2" w:rsidRPr="00F4208D" w:rsidRDefault="001510F2" w:rsidP="001510F2">
                          <w:pPr>
                            <w:ind w:left="1418"/>
                            <w:jc w:val="center"/>
                            <w:rPr>
                              <w:rFonts w:asciiTheme="minorHAnsi" w:hAnsiTheme="minorHAnsi" w:cstheme="minorBidi"/>
                              <w:b/>
                              <w:bCs/>
                              <w:color w:val="FFFFFF"/>
                              <w:rtl/>
                            </w:rPr>
                          </w:pPr>
                          <w:r w:rsidRPr="00F4208D">
                            <w:rPr>
                              <w:rFonts w:asciiTheme="minorHAnsi" w:hAnsiTheme="minorHAnsi" w:cstheme="minorBidi"/>
                              <w:b/>
                              <w:bCs/>
                              <w:color w:val="FFFFFF"/>
                              <w:lang w:val="en"/>
                            </w:rPr>
                            <w:t xml:space="preserve">199 Abba </w:t>
                          </w:r>
                          <w:proofErr w:type="spellStart"/>
                          <w:r w:rsidRPr="00F4208D">
                            <w:rPr>
                              <w:rFonts w:asciiTheme="minorHAnsi" w:hAnsiTheme="minorHAnsi" w:cstheme="minorBidi"/>
                              <w:b/>
                              <w:bCs/>
                              <w:color w:val="FFFFFF"/>
                              <w:lang w:val="en"/>
                            </w:rPr>
                            <w:t>Hushi</w:t>
                          </w:r>
                          <w:proofErr w:type="spellEnd"/>
                          <w:r w:rsidRPr="00F4208D">
                            <w:rPr>
                              <w:rFonts w:asciiTheme="minorHAnsi" w:hAnsiTheme="minorHAnsi" w:cstheme="minorBidi"/>
                              <w:b/>
                              <w:bCs/>
                              <w:color w:val="FFFFFF"/>
                              <w:lang w:val="en"/>
                            </w:rPr>
                            <w:t xml:space="preserve"> Blvd., Carmel Mountain, Haifa 3498838; </w:t>
                          </w:r>
                          <w:proofErr w:type="spellStart"/>
                          <w:r w:rsidRPr="00F4208D">
                            <w:rPr>
                              <w:rFonts w:asciiTheme="minorHAnsi" w:hAnsiTheme="minorHAnsi" w:cstheme="minorBidi"/>
                              <w:b/>
                              <w:bCs/>
                              <w:color w:val="FFFFFF"/>
                              <w:lang w:val="en"/>
                            </w:rPr>
                            <w:t>email:merci@univ.haifa.ac.il</w:t>
                          </w:r>
                          <w:proofErr w:type="spellEnd"/>
                          <w:r w:rsidRPr="00F4208D">
                            <w:rPr>
                              <w:rFonts w:asciiTheme="minorHAnsi" w:hAnsiTheme="minorHAnsi" w:cstheme="minorBidi"/>
                              <w:b/>
                              <w:bCs/>
                              <w:color w:val="FFFFFF"/>
                              <w:lang w:val="en"/>
                            </w:rPr>
                            <w:t>; telefax</w:t>
                          </w:r>
                          <w:proofErr w:type="gramStart"/>
                          <w:r w:rsidRPr="00F4208D">
                            <w:rPr>
                              <w:rFonts w:asciiTheme="minorHAnsi" w:hAnsiTheme="minorHAnsi" w:cstheme="minorBidi"/>
                              <w:b/>
                              <w:bCs/>
                              <w:color w:val="FFFFFF"/>
                              <w:lang w:val="en"/>
                            </w:rPr>
                            <w:t>:04</w:t>
                          </w:r>
                          <w:proofErr w:type="gramEnd"/>
                          <w:r w:rsidRPr="00F4208D">
                            <w:rPr>
                              <w:rFonts w:asciiTheme="minorHAnsi" w:hAnsiTheme="minorHAnsi" w:cstheme="minorBidi"/>
                              <w:b/>
                              <w:bCs/>
                              <w:color w:val="FFFFFF"/>
                              <w:lang w:val="en"/>
                            </w:rPr>
                            <w:t>-8280789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3C35B" id="_x0000_t202" coordsize="21600,21600" o:spt="202" path="m,l,21600r21600,l21600,xe">
              <v:stroke joinstyle="miter"/>
              <v:path gradientshapeok="t" o:connecttype="rect"/>
            </v:shapetype>
            <v:shape id="Text Box 24" o:spid="_x0000_s1026" type="#_x0000_t202" alt="2" style="position:absolute;margin-left:0;margin-top:-12.95pt;width:607.1pt;height:47.85pt;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" stroked="f">
              <v:fill r:id="rId2" o:title="2" recolor="t" rotate="t" type="frame"/>
              <v:textbox>
                <w:txbxContent>
                  <w:p w14:paraId="2EB51A17" w14:textId="77777777" w:rsidR="001510F2" w:rsidRPr="00F4208D" w:rsidRDefault="001510F2" w:rsidP="001510F2">
                    <w:pPr>
                      <w:ind w:left="1418"/>
                      <w:jc w:val="center"/>
                      <w:rPr>
                        <w:rFonts w:asciiTheme="minorHAnsi" w:hAnsiTheme="minorHAnsi" w:cstheme="minorBidi"/>
                        <w:b/>
                        <w:bCs/>
                        <w:color w:val="FFFFFF"/>
                      </w:rPr>
                    </w:pPr>
                    <w:r w:rsidRPr="00F4208D">
                      <w:rPr>
                        <w:rFonts w:asciiTheme="minorHAnsi" w:hAnsiTheme="minorHAnsi" w:cstheme="minorBidi"/>
                        <w:b/>
                        <w:bCs/>
                        <w:color w:val="FFFFFF"/>
                        <w:lang w:val="en"/>
                      </w:rPr>
                      <w:t>The Mediterranean Sea Research Center of Israel, Haifa University</w:t>
                    </w:r>
                  </w:p>
                  <w:p w14:paraId="74B6B2A7" w14:textId="77777777" w:rsidR="001510F2" w:rsidRPr="00F4208D" w:rsidRDefault="001510F2" w:rsidP="001510F2">
                    <w:pPr>
                      <w:ind w:left="1418"/>
                      <w:jc w:val="center"/>
                      <w:rPr>
                        <w:rFonts w:asciiTheme="minorHAnsi" w:hAnsiTheme="minorHAnsi" w:cstheme="minorBidi"/>
                        <w:b/>
                        <w:bCs/>
                        <w:color w:val="FFFFFF"/>
                        <w:rtl/>
                      </w:rPr>
                    </w:pPr>
                    <w:r w:rsidRPr="00F4208D">
                      <w:rPr>
                        <w:rFonts w:asciiTheme="minorHAnsi" w:hAnsiTheme="minorHAnsi" w:cstheme="minorBidi"/>
                        <w:b/>
                        <w:bCs/>
                        <w:color w:val="FFFFFF"/>
                        <w:lang w:val="en"/>
                      </w:rPr>
                      <w:t xml:space="preserve">199 Abba </w:t>
                    </w:r>
                    <w:proofErr w:type="spellStart"/>
                    <w:r w:rsidRPr="00F4208D">
                      <w:rPr>
                        <w:rFonts w:asciiTheme="minorHAnsi" w:hAnsiTheme="minorHAnsi" w:cstheme="minorBidi"/>
                        <w:b/>
                        <w:bCs/>
                        <w:color w:val="FFFFFF"/>
                        <w:lang w:val="en"/>
                      </w:rPr>
                      <w:t>Hushi</w:t>
                    </w:r>
                    <w:proofErr w:type="spellEnd"/>
                    <w:r w:rsidRPr="00F4208D">
                      <w:rPr>
                        <w:rFonts w:asciiTheme="minorHAnsi" w:hAnsiTheme="minorHAnsi" w:cstheme="minorBidi"/>
                        <w:b/>
                        <w:bCs/>
                        <w:color w:val="FFFFFF"/>
                        <w:lang w:val="en"/>
                      </w:rPr>
                      <w:t xml:space="preserve"> Blvd., Carmel Mountain, Haifa 3498838; </w:t>
                    </w:r>
                    <w:proofErr w:type="spellStart"/>
                    <w:r w:rsidRPr="00F4208D">
                      <w:rPr>
                        <w:rFonts w:asciiTheme="minorHAnsi" w:hAnsiTheme="minorHAnsi" w:cstheme="minorBidi"/>
                        <w:b/>
                        <w:bCs/>
                        <w:color w:val="FFFFFF"/>
                        <w:lang w:val="en"/>
                      </w:rPr>
                      <w:t>email:merci@univ.haifa.ac.il</w:t>
                    </w:r>
                    <w:proofErr w:type="spellEnd"/>
                    <w:r w:rsidRPr="00F4208D">
                      <w:rPr>
                        <w:rFonts w:asciiTheme="minorHAnsi" w:hAnsiTheme="minorHAnsi" w:cstheme="minorBidi"/>
                        <w:b/>
                        <w:bCs/>
                        <w:color w:val="FFFFFF"/>
                        <w:lang w:val="en"/>
                      </w:rPr>
                      <w:t>; telefax</w:t>
                    </w:r>
                    <w:proofErr w:type="gramStart"/>
                    <w:r w:rsidRPr="00F4208D">
                      <w:rPr>
                        <w:rFonts w:asciiTheme="minorHAnsi" w:hAnsiTheme="minorHAnsi" w:cstheme="minorBidi"/>
                        <w:b/>
                        <w:bCs/>
                        <w:color w:val="FFFFFF"/>
                        <w:lang w:val="en"/>
                      </w:rPr>
                      <w:t>:04</w:t>
                    </w:r>
                    <w:proofErr w:type="gramEnd"/>
                    <w:r w:rsidRPr="00F4208D">
                      <w:rPr>
                        <w:rFonts w:asciiTheme="minorHAnsi" w:hAnsiTheme="minorHAnsi" w:cstheme="minorBidi"/>
                        <w:b/>
                        <w:bCs/>
                        <w:color w:val="FFFFFF"/>
                        <w:lang w:val="en"/>
                      </w:rPr>
                      <w:t>-8280789</w:t>
                    </w:r>
                  </w:p>
                </w:txbxContent>
              </v:textbox>
              <w10:wrap anchorx="page"/>
            </v:shape>
          </w:pict>
        </mc:Fallback>
      </mc:AlternateContent>
    </w:r>
    <w:r w:rsidR="005632EF">
      <w:rPr>
        <w:rFonts w:hint="cs"/>
        <w:noProof/>
        <w:rtl/>
      </w:rPr>
      <w:drawing>
        <wp:anchor distT="0" distB="0" distL="114300" distR="114300" simplePos="0" relativeHeight="251668480" behindDoc="1" locked="0" layoutInCell="1" allowOverlap="1" wp14:anchorId="75BE6F62" wp14:editId="5C48946F">
          <wp:simplePos x="0" y="0"/>
          <wp:positionH relativeFrom="rightMargin">
            <wp:posOffset>304800</wp:posOffset>
          </wp:positionH>
          <wp:positionV relativeFrom="paragraph">
            <wp:posOffset>-1502410</wp:posOffset>
          </wp:positionV>
          <wp:extent cx="996950" cy="754380"/>
          <wp:effectExtent l="0" t="0" r="0" b="7620"/>
          <wp:wrapTight wrapText="bothSides">
            <wp:wrapPolygon edited="0">
              <wp:start x="11969" y="0"/>
              <wp:lineTo x="0" y="1091"/>
              <wp:lineTo x="0" y="5455"/>
              <wp:lineTo x="2064" y="8727"/>
              <wp:lineTo x="0" y="15818"/>
              <wp:lineTo x="0" y="21273"/>
              <wp:lineTo x="21050" y="21273"/>
              <wp:lineTo x="21050" y="6000"/>
              <wp:lineTo x="16510" y="0"/>
              <wp:lineTo x="11969" y="0"/>
            </wp:wrapPolygon>
          </wp:wrapTight>
          <wp:docPr id="468"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לוגו חיאל-עברית+אנגלית.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996950" cy="754380"/>
                  </a:xfrm>
                  <a:prstGeom prst="rect">
                    <a:avLst/>
                  </a:prstGeom>
                </pic:spPr>
              </pic:pic>
            </a:graphicData>
          </a:graphic>
          <wp14:sizeRelH relativeFrom="page">
            <wp14:pctWidth>0</wp14:pctWidth>
          </wp14:sizeRelH>
          <wp14:sizeRelV relativeFrom="page">
            <wp14:pctHeight>0</wp14:pctHeight>
          </wp14:sizeRelV>
        </wp:anchor>
      </w:drawing>
    </w:r>
    <w:r w:rsidR="005632EF">
      <w:rPr>
        <w:noProof/>
      </w:rPr>
      <w:drawing>
        <wp:anchor distT="0" distB="0" distL="114300" distR="114300" simplePos="0" relativeHeight="251666432" behindDoc="0" locked="0" layoutInCell="1" allowOverlap="1" wp14:anchorId="75BE6F60" wp14:editId="1529C78D">
          <wp:simplePos x="0" y="0"/>
          <wp:positionH relativeFrom="rightMargin">
            <wp:posOffset>492760</wp:posOffset>
          </wp:positionH>
          <wp:positionV relativeFrom="paragraph">
            <wp:posOffset>-2525395</wp:posOffset>
          </wp:positionV>
          <wp:extent cx="704850" cy="695325"/>
          <wp:effectExtent l="0" t="0" r="0" b="9525"/>
          <wp:wrapThrough wrapText="bothSides">
            <wp:wrapPolygon edited="0">
              <wp:start x="5254" y="0"/>
              <wp:lineTo x="0" y="4142"/>
              <wp:lineTo x="0" y="15386"/>
              <wp:lineTo x="2335" y="18937"/>
              <wp:lineTo x="5254" y="21304"/>
              <wp:lineTo x="5838" y="21304"/>
              <wp:lineTo x="14595" y="21304"/>
              <wp:lineTo x="15178" y="21304"/>
              <wp:lineTo x="18681" y="18937"/>
              <wp:lineTo x="21016" y="14203"/>
              <wp:lineTo x="21016" y="4142"/>
              <wp:lineTo x="15178" y="0"/>
              <wp:lineTo x="5254" y="0"/>
            </wp:wrapPolygon>
          </wp:wrapThrough>
          <wp:docPr id="467"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ologic.png"/>
                  <pic:cNvPicPr/>
                </pic:nvPicPr>
                <pic:blipFill>
                  <a:blip r:embed="rId4">
                    <a:extLst>
                      <a:ext uri="{28A0092B-C50C-407E-A947-70E740481C1C}">
                        <a14:useLocalDpi xmlns:a14="http://schemas.microsoft.com/office/drawing/2010/main" val="0"/>
                      </a:ext>
                    </a:extLst>
                  </a:blip>
                  <a:stretch>
                    <a:fillRect/>
                  </a:stretch>
                </pic:blipFill>
                <pic:spPr>
                  <a:xfrm>
                    <a:off x="0" y="0"/>
                    <a:ext cx="704850" cy="695325"/>
                  </a:xfrm>
                  <a:prstGeom prst="rect">
                    <a:avLst/>
                  </a:prstGeom>
                </pic:spPr>
              </pic:pic>
            </a:graphicData>
          </a:graphic>
          <wp14:sizeRelH relativeFrom="page">
            <wp14:pctWidth>0</wp14:pctWidth>
          </wp14:sizeRelH>
          <wp14:sizeRelV relativeFrom="page">
            <wp14:pctHeight>0</wp14:pctHeight>
          </wp14:sizeRelV>
        </wp:anchor>
      </w:drawing>
    </w:r>
    <w:r w:rsidR="005632EF">
      <w:rPr>
        <w:rFonts w:hint="cs"/>
        <w:noProof/>
        <w:rtl/>
      </w:rPr>
      <w:drawing>
        <wp:anchor distT="0" distB="0" distL="114300" distR="114300" simplePos="0" relativeHeight="251671552" behindDoc="1" locked="0" layoutInCell="1" allowOverlap="1" wp14:anchorId="75BE6F5E" wp14:editId="3047D4DD">
          <wp:simplePos x="0" y="0"/>
          <wp:positionH relativeFrom="rightMargin">
            <wp:posOffset>304800</wp:posOffset>
          </wp:positionH>
          <wp:positionV relativeFrom="paragraph">
            <wp:posOffset>-3442335</wp:posOffset>
          </wp:positionV>
          <wp:extent cx="1040765" cy="752475"/>
          <wp:effectExtent l="0" t="0" r="6985" b="9525"/>
          <wp:wrapTight wrapText="bothSides">
            <wp:wrapPolygon edited="0">
              <wp:start x="8698" y="0"/>
              <wp:lineTo x="6721" y="2187"/>
              <wp:lineTo x="5930" y="4375"/>
              <wp:lineTo x="6326" y="8749"/>
              <wp:lineTo x="0" y="17499"/>
              <wp:lineTo x="0" y="19686"/>
              <wp:lineTo x="1581" y="21327"/>
              <wp:lineTo x="3558" y="21327"/>
              <wp:lineTo x="5140" y="21327"/>
              <wp:lineTo x="21350" y="20780"/>
              <wp:lineTo x="21350" y="18046"/>
              <wp:lineTo x="20164" y="16952"/>
              <wp:lineTo x="18582" y="13671"/>
              <wp:lineTo x="15419" y="8749"/>
              <wp:lineTo x="15419" y="4375"/>
              <wp:lineTo x="12652" y="0"/>
              <wp:lineTo x="8698" y="0"/>
            </wp:wrapPolygon>
          </wp:wrapTight>
          <wp:docPr id="466"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ruppin.png"/>
                  <pic:cNvPicPr/>
                </pic:nvPicPr>
                <pic:blipFill>
                  <a:blip r:embed="rId5">
                    <a:extLst>
                      <a:ext uri="{28A0092B-C50C-407E-A947-70E740481C1C}">
                        <a14:useLocalDpi xmlns:a14="http://schemas.microsoft.com/office/drawing/2010/main" val="0"/>
                      </a:ext>
                    </a:extLst>
                  </a:blip>
                  <a:stretch>
                    <a:fillRect/>
                  </a:stretch>
                </pic:blipFill>
                <pic:spPr>
                  <a:xfrm>
                    <a:off x="0" y="0"/>
                    <a:ext cx="1040765" cy="752475"/>
                  </a:xfrm>
                  <a:prstGeom prst="rect">
                    <a:avLst/>
                  </a:prstGeom>
                </pic:spPr>
              </pic:pic>
            </a:graphicData>
          </a:graphic>
          <wp14:sizeRelH relativeFrom="page">
            <wp14:pctWidth>0</wp14:pctWidth>
          </wp14:sizeRelH>
          <wp14:sizeRelV relativeFrom="page">
            <wp14:pctHeight>0</wp14:pctHeight>
          </wp14:sizeRelV>
        </wp:anchor>
      </w:drawing>
    </w:r>
    <w:r w:rsidR="000E0680">
      <w:rPr>
        <w:rFonts w:hint="cs"/>
        <w:noProof/>
        <w:rtl/>
      </w:rPr>
      <w:drawing>
        <wp:anchor distT="0" distB="0" distL="114300" distR="114300" simplePos="0" relativeHeight="251670528" behindDoc="1" locked="0" layoutInCell="1" allowOverlap="1" wp14:anchorId="75BE6F5C" wp14:editId="2688C0B6">
          <wp:simplePos x="0" y="0"/>
          <wp:positionH relativeFrom="page">
            <wp:posOffset>5903070</wp:posOffset>
          </wp:positionH>
          <wp:positionV relativeFrom="paragraph">
            <wp:posOffset>-4280382</wp:posOffset>
          </wp:positionV>
          <wp:extent cx="1593850" cy="615950"/>
          <wp:effectExtent l="0" t="0" r="0" b="0"/>
          <wp:wrapTight wrapText="bothSides">
            <wp:wrapPolygon edited="0">
              <wp:start x="8261" y="2672"/>
              <wp:lineTo x="2582" y="5344"/>
              <wp:lineTo x="2324" y="12693"/>
              <wp:lineTo x="4131" y="15365"/>
              <wp:lineTo x="8261" y="18037"/>
              <wp:lineTo x="9294" y="18037"/>
              <wp:lineTo x="9036" y="14697"/>
              <wp:lineTo x="19363" y="12025"/>
              <wp:lineTo x="19363" y="6680"/>
              <wp:lineTo x="9294" y="2672"/>
              <wp:lineTo x="8261" y="2672"/>
            </wp:wrapPolygon>
          </wp:wrapTight>
          <wp:docPr id="465"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DC_Sustainability Logo_E_BL (2).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3850" cy="615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E6F46" w14:textId="77777777" w:rsidR="00ED0170" w:rsidRDefault="00ED0170" w:rsidP="00ED0170">
      <w:pPr>
        <w:spacing w:after="0" w:line="240" w:lineRule="auto"/>
      </w:pPr>
      <w:r>
        <w:separator/>
      </w:r>
    </w:p>
  </w:footnote>
  <w:footnote w:type="continuationSeparator" w:id="0">
    <w:p w14:paraId="75BE6F47" w14:textId="77777777" w:rsidR="00ED0170" w:rsidRDefault="00ED0170" w:rsidP="00ED0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6F4A" w14:textId="0D20CE3D" w:rsidR="00ED0170" w:rsidRDefault="005632EF" w:rsidP="00ED0170">
    <w:pPr>
      <w:pStyle w:val="Header"/>
      <w:jc w:val="right"/>
    </w:pPr>
    <w:r>
      <w:rPr>
        <w:noProof/>
      </w:rPr>
      <w:drawing>
        <wp:anchor distT="0" distB="0" distL="114300" distR="114300" simplePos="0" relativeHeight="251663360" behindDoc="1" locked="0" layoutInCell="1" allowOverlap="1" wp14:anchorId="75BE6F54" wp14:editId="4BEAD6DE">
          <wp:simplePos x="0" y="0"/>
          <wp:positionH relativeFrom="column">
            <wp:posOffset>4942840</wp:posOffset>
          </wp:positionH>
          <wp:positionV relativeFrom="paragraph">
            <wp:posOffset>2236470</wp:posOffset>
          </wp:positionV>
          <wp:extent cx="1316990" cy="443865"/>
          <wp:effectExtent l="0" t="0" r="0" b="0"/>
          <wp:wrapTight wrapText="bothSides">
            <wp:wrapPolygon edited="0">
              <wp:start x="312" y="0"/>
              <wp:lineTo x="0" y="17614"/>
              <wp:lineTo x="0" y="20395"/>
              <wp:lineTo x="625" y="20395"/>
              <wp:lineTo x="21246" y="16687"/>
              <wp:lineTo x="21246" y="9270"/>
              <wp:lineTo x="1875" y="0"/>
              <wp:lineTo x="312" y="0"/>
            </wp:wrapPolygon>
          </wp:wrapTight>
          <wp:docPr id="46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ltr.png"/>
                  <pic:cNvPicPr/>
                </pic:nvPicPr>
                <pic:blipFill>
                  <a:blip r:embed="rId1">
                    <a:extLst>
                      <a:ext uri="{28A0092B-C50C-407E-A947-70E740481C1C}">
                        <a14:useLocalDpi xmlns:a14="http://schemas.microsoft.com/office/drawing/2010/main" val="0"/>
                      </a:ext>
                    </a:extLst>
                  </a:blip>
                  <a:stretch>
                    <a:fillRect/>
                  </a:stretch>
                </pic:blipFill>
                <pic:spPr>
                  <a:xfrm>
                    <a:off x="0" y="0"/>
                    <a:ext cx="1316990" cy="4438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5BE6F4E" wp14:editId="0916AA20">
          <wp:simplePos x="0" y="0"/>
          <wp:positionH relativeFrom="rightMargin">
            <wp:posOffset>263525</wp:posOffset>
          </wp:positionH>
          <wp:positionV relativeFrom="paragraph">
            <wp:posOffset>4128770</wp:posOffset>
          </wp:positionV>
          <wp:extent cx="1059815" cy="1059815"/>
          <wp:effectExtent l="0" t="0" r="6985" b="0"/>
          <wp:wrapTight wrapText="bothSides">
            <wp:wrapPolygon edited="0">
              <wp:start x="11648" y="6989"/>
              <wp:lineTo x="777" y="7765"/>
              <wp:lineTo x="0" y="8153"/>
              <wp:lineTo x="0" y="13977"/>
              <wp:lineTo x="388" y="15142"/>
              <wp:lineTo x="21354" y="15142"/>
              <wp:lineTo x="21354" y="6989"/>
              <wp:lineTo x="11648" y="6989"/>
            </wp:wrapPolygon>
          </wp:wrapTight>
          <wp:docPr id="458"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izmann-logo.png"/>
                  <pic:cNvPicPr/>
                </pic:nvPicPr>
                <pic:blipFill>
                  <a:blip r:embed="rId2">
                    <a:extLst>
                      <a:ext uri="{28A0092B-C50C-407E-A947-70E740481C1C}">
                        <a14:useLocalDpi xmlns:a14="http://schemas.microsoft.com/office/drawing/2010/main" val="0"/>
                      </a:ext>
                    </a:extLst>
                  </a:blip>
                  <a:stretch>
                    <a:fillRect/>
                  </a:stretch>
                </pic:blipFill>
                <pic:spPr>
                  <a:xfrm>
                    <a:off x="0" y="0"/>
                    <a:ext cx="1059815" cy="1059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5BE6F58" wp14:editId="704A7C2E">
          <wp:simplePos x="0" y="0"/>
          <wp:positionH relativeFrom="rightMargin">
            <wp:posOffset>276225</wp:posOffset>
          </wp:positionH>
          <wp:positionV relativeFrom="paragraph">
            <wp:posOffset>941705</wp:posOffset>
          </wp:positionV>
          <wp:extent cx="1047750" cy="514985"/>
          <wp:effectExtent l="0" t="0" r="0" b="0"/>
          <wp:wrapThrough wrapText="bothSides">
            <wp:wrapPolygon edited="0">
              <wp:start x="1571" y="0"/>
              <wp:lineTo x="0" y="3196"/>
              <wp:lineTo x="0" y="11186"/>
              <wp:lineTo x="393" y="20774"/>
              <wp:lineTo x="20815" y="20774"/>
              <wp:lineTo x="21207" y="11985"/>
              <wp:lineTo x="21207" y="2397"/>
              <wp:lineTo x="20422" y="0"/>
              <wp:lineTo x="1571" y="0"/>
            </wp:wrapPolygon>
          </wp:wrapThrough>
          <wp:docPr id="46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_Aviv_university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47750" cy="514985"/>
                  </a:xfrm>
                  <a:prstGeom prst="rect">
                    <a:avLst/>
                  </a:prstGeom>
                </pic:spPr>
              </pic:pic>
            </a:graphicData>
          </a:graphic>
          <wp14:sizeRelH relativeFrom="page">
            <wp14:pctWidth>0</wp14:pctWidth>
          </wp14:sizeRelH>
          <wp14:sizeRelV relativeFrom="page">
            <wp14:pctHeight>0</wp14:pctHeight>
          </wp14:sizeRelV>
        </wp:anchor>
      </w:drawing>
    </w:r>
    <w:r w:rsidR="000E0680">
      <w:rPr>
        <w:rFonts w:hint="cs"/>
        <w:noProof/>
        <w:rtl/>
      </w:rPr>
      <w:drawing>
        <wp:anchor distT="0" distB="0" distL="114300" distR="114300" simplePos="0" relativeHeight="251672576" behindDoc="1" locked="0" layoutInCell="1" allowOverlap="1" wp14:anchorId="75BE6F4C" wp14:editId="40F3A5A8">
          <wp:simplePos x="0" y="0"/>
          <wp:positionH relativeFrom="margin">
            <wp:posOffset>4799856</wp:posOffset>
          </wp:positionH>
          <wp:positionV relativeFrom="paragraph">
            <wp:posOffset>3768396</wp:posOffset>
          </wp:positionV>
          <wp:extent cx="1495425" cy="423545"/>
          <wp:effectExtent l="0" t="0" r="9525" b="0"/>
          <wp:wrapTight wrapText="bothSides">
            <wp:wrapPolygon edited="0">
              <wp:start x="0" y="0"/>
              <wp:lineTo x="0" y="20402"/>
              <wp:lineTo x="21462" y="20402"/>
              <wp:lineTo x="21462" y="0"/>
              <wp:lineTo x="0" y="0"/>
            </wp:wrapPolygon>
          </wp:wrapTight>
          <wp:docPr id="457"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ben-gurion.gif"/>
                  <pic:cNvPicPr/>
                </pic:nvPicPr>
                <pic:blipFill>
                  <a:blip r:embed="rId4">
                    <a:extLst>
                      <a:ext uri="{28A0092B-C50C-407E-A947-70E740481C1C}">
                        <a14:useLocalDpi xmlns:a14="http://schemas.microsoft.com/office/drawing/2010/main" val="0"/>
                      </a:ext>
                    </a:extLst>
                  </a:blip>
                  <a:stretch>
                    <a:fillRect/>
                  </a:stretch>
                </pic:blipFill>
                <pic:spPr>
                  <a:xfrm>
                    <a:off x="0" y="0"/>
                    <a:ext cx="1495425" cy="423545"/>
                  </a:xfrm>
                  <a:prstGeom prst="rect">
                    <a:avLst/>
                  </a:prstGeom>
                </pic:spPr>
              </pic:pic>
            </a:graphicData>
          </a:graphic>
          <wp14:sizeRelH relativeFrom="page">
            <wp14:pctWidth>0</wp14:pctWidth>
          </wp14:sizeRelH>
          <wp14:sizeRelV relativeFrom="page">
            <wp14:pctHeight>0</wp14:pctHeight>
          </wp14:sizeRelV>
        </wp:anchor>
      </w:drawing>
    </w:r>
    <w:r w:rsidR="000E0680">
      <w:rPr>
        <w:noProof/>
      </w:rPr>
      <w:drawing>
        <wp:anchor distT="0" distB="0" distL="114300" distR="114300" simplePos="0" relativeHeight="251658240" behindDoc="0" locked="0" layoutInCell="1" allowOverlap="1" wp14:anchorId="75BE6F50" wp14:editId="75BE6F51">
          <wp:simplePos x="0" y="0"/>
          <wp:positionH relativeFrom="margin">
            <wp:posOffset>4861254</wp:posOffset>
          </wp:positionH>
          <wp:positionV relativeFrom="topMargin">
            <wp:posOffset>379555</wp:posOffset>
          </wp:positionV>
          <wp:extent cx="1333369" cy="721253"/>
          <wp:effectExtent l="0" t="0" r="635" b="3175"/>
          <wp:wrapNone/>
          <wp:docPr id="45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_ ENGLISH (0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369" cy="721253"/>
                  </a:xfrm>
                  <a:prstGeom prst="rect">
                    <a:avLst/>
                  </a:prstGeom>
                </pic:spPr>
              </pic:pic>
            </a:graphicData>
          </a:graphic>
          <wp14:sizeRelH relativeFrom="margin">
            <wp14:pctWidth>0</wp14:pctWidth>
          </wp14:sizeRelH>
          <wp14:sizeRelV relativeFrom="margin">
            <wp14:pctHeight>0</wp14:pctHeight>
          </wp14:sizeRelV>
        </wp:anchor>
      </w:drawing>
    </w:r>
    <w:r w:rsidR="000E0680">
      <w:rPr>
        <w:noProof/>
      </w:rPr>
      <w:drawing>
        <wp:anchor distT="0" distB="0" distL="114300" distR="114300" simplePos="0" relativeHeight="251664384" behindDoc="1" locked="0" layoutInCell="1" allowOverlap="1" wp14:anchorId="75BE6F52" wp14:editId="5F567765">
          <wp:simplePos x="0" y="0"/>
          <wp:positionH relativeFrom="column">
            <wp:posOffset>5005179</wp:posOffset>
          </wp:positionH>
          <wp:positionV relativeFrom="paragraph">
            <wp:posOffset>2791876</wp:posOffset>
          </wp:positionV>
          <wp:extent cx="1225550" cy="641985"/>
          <wp:effectExtent l="0" t="0" r="0" b="5715"/>
          <wp:wrapTight wrapText="bothSides">
            <wp:wrapPolygon edited="0">
              <wp:start x="0" y="0"/>
              <wp:lineTo x="0" y="21151"/>
              <wp:lineTo x="21152" y="21151"/>
              <wp:lineTo x="21152" y="0"/>
              <wp:lineTo x="0" y="0"/>
            </wp:wrapPolygon>
          </wp:wrapTight>
          <wp:docPr id="46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696x36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5550" cy="641985"/>
                  </a:xfrm>
                  <a:prstGeom prst="rect">
                    <a:avLst/>
                  </a:prstGeom>
                </pic:spPr>
              </pic:pic>
            </a:graphicData>
          </a:graphic>
          <wp14:sizeRelH relativeFrom="page">
            <wp14:pctWidth>0</wp14:pctWidth>
          </wp14:sizeRelH>
          <wp14:sizeRelV relativeFrom="page">
            <wp14:pctHeight>0</wp14:pctHeight>
          </wp14:sizeRelV>
        </wp:anchor>
      </w:drawing>
    </w:r>
    <w:r w:rsidR="000E0680">
      <w:rPr>
        <w:noProof/>
      </w:rPr>
      <w:drawing>
        <wp:anchor distT="0" distB="0" distL="114300" distR="114300" simplePos="0" relativeHeight="251662336" behindDoc="1" locked="0" layoutInCell="1" allowOverlap="1" wp14:anchorId="75BE6F56" wp14:editId="39A16193">
          <wp:simplePos x="0" y="0"/>
          <wp:positionH relativeFrom="column">
            <wp:posOffset>4931410</wp:posOffset>
          </wp:positionH>
          <wp:positionV relativeFrom="paragraph">
            <wp:posOffset>1567815</wp:posOffset>
          </wp:positionV>
          <wp:extent cx="1179195" cy="662940"/>
          <wp:effectExtent l="0" t="0" r="1905" b="3810"/>
          <wp:wrapTight wrapText="bothSides">
            <wp:wrapPolygon edited="0">
              <wp:start x="0" y="0"/>
              <wp:lineTo x="0" y="21103"/>
              <wp:lineTo x="21286" y="21103"/>
              <wp:lineTo x="21286" y="0"/>
              <wp:lineTo x="0" y="0"/>
            </wp:wrapPolygon>
          </wp:wrapTight>
          <wp:docPr id="46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chnion-IIT-TwoLines-En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9195" cy="662940"/>
                  </a:xfrm>
                  <a:prstGeom prst="rect">
                    <a:avLst/>
                  </a:prstGeom>
                </pic:spPr>
              </pic:pic>
            </a:graphicData>
          </a:graphic>
          <wp14:sizeRelH relativeFrom="page">
            <wp14:pctWidth>0</wp14:pctWidth>
          </wp14:sizeRelH>
          <wp14:sizeRelV relativeFrom="page">
            <wp14:pctHeight>0</wp14:pctHeight>
          </wp14:sizeRelV>
        </wp:anchor>
      </w:drawing>
    </w:r>
    <w:r w:rsidR="00ED0170">
      <w:rPr>
        <w:noProof/>
      </w:rPr>
      <w:drawing>
        <wp:anchor distT="0" distB="0" distL="114300" distR="114300" simplePos="0" relativeHeight="251660288" behindDoc="0" locked="0" layoutInCell="1" allowOverlap="1" wp14:anchorId="75BE6F5A" wp14:editId="75BE6F5B">
          <wp:simplePos x="0" y="0"/>
          <wp:positionH relativeFrom="column">
            <wp:posOffset>-842339</wp:posOffset>
          </wp:positionH>
          <wp:positionV relativeFrom="paragraph">
            <wp:posOffset>-189711</wp:posOffset>
          </wp:positionV>
          <wp:extent cx="1744717" cy="715565"/>
          <wp:effectExtent l="0" t="0" r="8255" b="8890"/>
          <wp:wrapTopAndBottom/>
          <wp:docPr id="46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717" cy="715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2E9"/>
    <w:multiLevelType w:val="hybridMultilevel"/>
    <w:tmpl w:val="ACF60332"/>
    <w:lvl w:ilvl="0" w:tplc="0409000F">
      <w:start w:val="1"/>
      <w:numFmt w:val="decimal"/>
      <w:lvlText w:val="%1."/>
      <w:lvlJc w:val="left"/>
      <w:pPr>
        <w:ind w:left="1405" w:hanging="360"/>
      </w:pPr>
    </w:lvl>
    <w:lvl w:ilvl="1" w:tplc="04090019">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1" w15:restartNumberingAfterBreak="0">
    <w:nsid w:val="1D0A4A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C919F1"/>
    <w:multiLevelType w:val="multilevel"/>
    <w:tmpl w:val="12664318"/>
    <w:lvl w:ilvl="0">
      <w:start w:val="1"/>
      <w:numFmt w:val="decimal"/>
      <w:pStyle w:val="TextLevel1"/>
      <w:lvlText w:val="%1."/>
      <w:lvlJc w:val="left"/>
      <w:pPr>
        <w:tabs>
          <w:tab w:val="num" w:pos="624"/>
        </w:tabs>
        <w:ind w:left="624" w:hanging="624"/>
      </w:pPr>
      <w:rPr>
        <w:rFonts w:cs="David"/>
        <w:b w:val="0"/>
        <w:bCs w:val="0"/>
        <w:sz w:val="24"/>
        <w:szCs w:val="24"/>
      </w:rPr>
    </w:lvl>
    <w:lvl w:ilvl="1">
      <w:start w:val="1"/>
      <w:numFmt w:val="decimal"/>
      <w:lvlText w:val="%1.%2."/>
      <w:lvlJc w:val="left"/>
      <w:pPr>
        <w:tabs>
          <w:tab w:val="num" w:pos="1418"/>
        </w:tabs>
        <w:ind w:left="1418" w:hanging="794"/>
      </w:pPr>
      <w:rPr>
        <w:rFonts w:cs="David"/>
        <w:b/>
        <w:bCs w:val="0"/>
        <w:i w:val="0"/>
        <w:sz w:val="24"/>
        <w:szCs w:val="24"/>
      </w:rPr>
    </w:lvl>
    <w:lvl w:ilvl="2">
      <w:start w:val="1"/>
      <w:numFmt w:val="decimal"/>
      <w:lvlText w:val="%3."/>
      <w:lvlJc w:val="left"/>
      <w:pPr>
        <w:tabs>
          <w:tab w:val="num" w:pos="2381"/>
        </w:tabs>
        <w:ind w:left="2381" w:hanging="963"/>
      </w:pPr>
    </w:lvl>
    <w:lvl w:ilvl="3">
      <w:start w:val="1"/>
      <w:numFmt w:val="decimal"/>
      <w:lvlText w:val="%1.%2.%3.%4."/>
      <w:lvlJc w:val="left"/>
      <w:pPr>
        <w:tabs>
          <w:tab w:val="num" w:pos="0"/>
        </w:tabs>
        <w:ind w:left="3515" w:hanging="1134"/>
      </w:pPr>
      <w:rPr>
        <w:rFonts w:cs="Times New Roman"/>
      </w:rPr>
    </w:lvl>
    <w:lvl w:ilvl="4">
      <w:start w:val="1"/>
      <w:numFmt w:val="decimal"/>
      <w:lvlText w:val="%1.%2.%3.%4.%5."/>
      <w:lvlJc w:val="left"/>
      <w:pPr>
        <w:tabs>
          <w:tab w:val="num" w:pos="4819"/>
        </w:tabs>
        <w:ind w:left="4819" w:hanging="1304"/>
      </w:pPr>
      <w:rPr>
        <w:rFonts w:cs="Times New Roman"/>
      </w:rPr>
    </w:lvl>
    <w:lvl w:ilvl="5">
      <w:start w:val="1"/>
      <w:numFmt w:val="decimal"/>
      <w:lvlText w:val="%1.%2.%3.%4.%5.%6."/>
      <w:lvlJc w:val="center"/>
      <w:pPr>
        <w:tabs>
          <w:tab w:val="num" w:pos="0"/>
        </w:tabs>
        <w:ind w:left="5529" w:hanging="709"/>
      </w:pPr>
      <w:rPr>
        <w:rFonts w:cs="Times New Roman"/>
      </w:rPr>
    </w:lvl>
    <w:lvl w:ilvl="6">
      <w:start w:val="1"/>
      <w:numFmt w:val="decimal"/>
      <w:lvlText w:val="%1.%2.%3.%4.%5.%6.%7."/>
      <w:lvlJc w:val="center"/>
      <w:pPr>
        <w:tabs>
          <w:tab w:val="num" w:pos="0"/>
        </w:tabs>
        <w:ind w:left="6238" w:hanging="709"/>
      </w:pPr>
      <w:rPr>
        <w:rFonts w:cs="Times New Roman"/>
      </w:rPr>
    </w:lvl>
    <w:lvl w:ilvl="7">
      <w:start w:val="1"/>
      <w:numFmt w:val="decimal"/>
      <w:lvlText w:val="%1.%2.%3.%4.%5.%6.%7.%8."/>
      <w:lvlJc w:val="center"/>
      <w:pPr>
        <w:tabs>
          <w:tab w:val="num" w:pos="0"/>
        </w:tabs>
        <w:ind w:left="6947" w:hanging="709"/>
      </w:pPr>
      <w:rPr>
        <w:rFonts w:cs="Times New Roman"/>
      </w:rPr>
    </w:lvl>
    <w:lvl w:ilvl="8">
      <w:start w:val="1"/>
      <w:numFmt w:val="decimal"/>
      <w:lvlText w:val="%1.%2.%3.%4.%5.%6.%7.%8.%9."/>
      <w:lvlJc w:val="center"/>
      <w:pPr>
        <w:tabs>
          <w:tab w:val="num" w:pos="0"/>
        </w:tabs>
        <w:ind w:left="7656" w:hanging="709"/>
      </w:pPr>
      <w:rPr>
        <w:rFonts w:cs="Times New Roman"/>
      </w:rPr>
    </w:lvl>
  </w:abstractNum>
  <w:abstractNum w:abstractNumId="3" w15:restartNumberingAfterBreak="0">
    <w:nsid w:val="422B25BF"/>
    <w:multiLevelType w:val="hybridMultilevel"/>
    <w:tmpl w:val="ACF60332"/>
    <w:lvl w:ilvl="0" w:tplc="0409000F">
      <w:start w:val="1"/>
      <w:numFmt w:val="decimal"/>
      <w:lvlText w:val="%1."/>
      <w:lvlJc w:val="left"/>
      <w:pPr>
        <w:ind w:left="1405" w:hanging="360"/>
      </w:pPr>
    </w:lvl>
    <w:lvl w:ilvl="1" w:tplc="04090019">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4" w15:restartNumberingAfterBreak="0">
    <w:nsid w:val="72BB4606"/>
    <w:multiLevelType w:val="hybridMultilevel"/>
    <w:tmpl w:val="0A909C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DED672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B0FAC"/>
    <w:multiLevelType w:val="hybridMultilevel"/>
    <w:tmpl w:val="ACF60332"/>
    <w:lvl w:ilvl="0" w:tplc="0409000F">
      <w:start w:val="1"/>
      <w:numFmt w:val="decimal"/>
      <w:lvlText w:val="%1."/>
      <w:lvlJc w:val="left"/>
      <w:pPr>
        <w:ind w:left="1405" w:hanging="360"/>
      </w:pPr>
    </w:lvl>
    <w:lvl w:ilvl="1" w:tplc="04090019">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70"/>
    <w:rsid w:val="00041642"/>
    <w:rsid w:val="00062BBF"/>
    <w:rsid w:val="000A69CE"/>
    <w:rsid w:val="000E0680"/>
    <w:rsid w:val="001510F2"/>
    <w:rsid w:val="00237752"/>
    <w:rsid w:val="005632EF"/>
    <w:rsid w:val="00926B5F"/>
    <w:rsid w:val="00BF59C2"/>
    <w:rsid w:val="00C82CC6"/>
    <w:rsid w:val="00CD554F"/>
    <w:rsid w:val="00ED0170"/>
    <w:rsid w:val="00F16C12"/>
    <w:rsid w:val="00F74B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6F45"/>
  <w15:chartTrackingRefBased/>
  <w15:docId w15:val="{3E7D4FF5-201B-468D-B909-360D6107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642"/>
    <w:pPr>
      <w:spacing w:after="200" w:line="276" w:lineRule="auto"/>
    </w:pPr>
    <w:rPr>
      <w:rFonts w:ascii="Calibri" w:eastAsia="Calibri" w:hAnsi="Calibri" w:cs="Arial"/>
    </w:rPr>
  </w:style>
  <w:style w:type="paragraph" w:styleId="Heading1">
    <w:name w:val="heading 1"/>
    <w:basedOn w:val="Normal"/>
    <w:next w:val="Normal"/>
    <w:link w:val="Heading1Char"/>
    <w:qFormat/>
    <w:rsid w:val="00041642"/>
    <w:pPr>
      <w:keepNext/>
      <w:bidi/>
      <w:spacing w:after="0" w:line="240" w:lineRule="auto"/>
      <w:jc w:val="both"/>
      <w:outlineLvl w:val="0"/>
    </w:pPr>
    <w:rPr>
      <w:rFonts w:ascii="Times New Roman" w:eastAsia="Times New Roman" w:hAnsi="Times New Roman" w:cs="Tahoma"/>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1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0170"/>
  </w:style>
  <w:style w:type="paragraph" w:styleId="Footer">
    <w:name w:val="footer"/>
    <w:basedOn w:val="Normal"/>
    <w:link w:val="FooterChar"/>
    <w:uiPriority w:val="99"/>
    <w:unhideWhenUsed/>
    <w:rsid w:val="00ED01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0170"/>
  </w:style>
  <w:style w:type="character" w:customStyle="1" w:styleId="Heading1Char">
    <w:name w:val="Heading 1 Char"/>
    <w:basedOn w:val="DefaultParagraphFont"/>
    <w:link w:val="Heading1"/>
    <w:rsid w:val="00041642"/>
    <w:rPr>
      <w:rFonts w:ascii="Times New Roman" w:eastAsia="Times New Roman" w:hAnsi="Times New Roman" w:cs="Tahoma"/>
      <w:b/>
      <w:bCs/>
      <w:sz w:val="20"/>
      <w:szCs w:val="24"/>
      <w:u w:val="single"/>
    </w:rPr>
  </w:style>
  <w:style w:type="character" w:styleId="Hyperlink">
    <w:name w:val="Hyperlink"/>
    <w:uiPriority w:val="99"/>
    <w:unhideWhenUsed/>
    <w:rsid w:val="00041642"/>
    <w:rPr>
      <w:color w:val="0000FF"/>
      <w:u w:val="single"/>
    </w:rPr>
  </w:style>
  <w:style w:type="paragraph" w:styleId="ListParagraph">
    <w:name w:val="List Paragraph"/>
    <w:basedOn w:val="Normal"/>
    <w:uiPriority w:val="34"/>
    <w:qFormat/>
    <w:rsid w:val="00041642"/>
    <w:pPr>
      <w:ind w:left="720"/>
      <w:contextualSpacing/>
    </w:pPr>
  </w:style>
  <w:style w:type="paragraph" w:customStyle="1" w:styleId="ColorfulList-Accent11">
    <w:name w:val="Colorful List - Accent 11"/>
    <w:basedOn w:val="Normal"/>
    <w:uiPriority w:val="34"/>
    <w:qFormat/>
    <w:rsid w:val="00041642"/>
    <w:pPr>
      <w:spacing w:after="0" w:line="240" w:lineRule="auto"/>
      <w:ind w:left="720"/>
    </w:pPr>
    <w:rPr>
      <w:rFonts w:cs="David"/>
      <w:sz w:val="24"/>
      <w:szCs w:val="24"/>
    </w:rPr>
  </w:style>
  <w:style w:type="paragraph" w:customStyle="1" w:styleId="2">
    <w:name w:val="סרגל רמה 2"/>
    <w:basedOn w:val="Normal"/>
    <w:rsid w:val="00041642"/>
    <w:pPr>
      <w:bidi/>
      <w:spacing w:after="240" w:line="240" w:lineRule="auto"/>
      <w:ind w:left="1134" w:hanging="567"/>
      <w:jc w:val="both"/>
    </w:pPr>
    <w:rPr>
      <w:rFonts w:ascii="Times New Roman" w:hAnsi="Times New Roman" w:cs="Times New Roman"/>
      <w:sz w:val="24"/>
      <w:szCs w:val="24"/>
    </w:rPr>
  </w:style>
  <w:style w:type="paragraph" w:customStyle="1" w:styleId="TextLevel1">
    <w:name w:val="Text Level 1"/>
    <w:basedOn w:val="Normal"/>
    <w:rsid w:val="00041642"/>
    <w:pPr>
      <w:numPr>
        <w:numId w:val="2"/>
      </w:numPr>
      <w:spacing w:after="240" w:line="240" w:lineRule="auto"/>
      <w:jc w:val="both"/>
    </w:pPr>
    <w:rPr>
      <w:rFonts w:ascii="Georgia" w:hAnsi="Georgia" w:cs="Times New Roman"/>
    </w:rPr>
  </w:style>
  <w:style w:type="paragraph" w:customStyle="1" w:styleId="TextLevel2">
    <w:name w:val="Text Level 2"/>
    <w:basedOn w:val="Normal"/>
    <w:rsid w:val="00041642"/>
    <w:pPr>
      <w:spacing w:after="240" w:line="240" w:lineRule="auto"/>
      <w:ind w:right="1418"/>
      <w:jc w:val="both"/>
    </w:pPr>
    <w:rPr>
      <w:rFonts w:ascii="Georgia"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rci.haifa.ac.il/index.php/he/teaching/vaa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rci@univ.haifa.ac.il" TargetMode="External"/><Relationship Id="rId12" Type="http://schemas.openxmlformats.org/officeDocument/2006/relationships/hyperlink" Target="mailto:Yahel@Ruppin.ac.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taiYahel@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dedk@gsi.gov.il" TargetMode="External"/><Relationship Id="rId4" Type="http://schemas.openxmlformats.org/officeDocument/2006/relationships/webSettings" Target="webSettings.xml"/><Relationship Id="rId9" Type="http://schemas.openxmlformats.org/officeDocument/2006/relationships/hyperlink" Target="mailto:merci@univ.haifa.ac.i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1.gif"/><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gif"/><Relationship Id="rId5" Type="http://schemas.openxmlformats.org/officeDocument/2006/relationships/image" Target="media/image13.pn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1960</Words>
  <Characters>9802</Characters>
  <Application>Microsoft Office Word</Application>
  <DocSecurity>0</DocSecurity>
  <Lines>81</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רותם דורי</dc:creator>
  <cp:keywords/>
  <dc:description/>
  <cp:lastModifiedBy>רותם דורי</cp:lastModifiedBy>
  <cp:revision>9</cp:revision>
  <cp:lastPrinted>2020-11-15T08:11:00Z</cp:lastPrinted>
  <dcterms:created xsi:type="dcterms:W3CDTF">2020-11-15T08:00:00Z</dcterms:created>
  <dcterms:modified xsi:type="dcterms:W3CDTF">2020-11-15T08:18:00Z</dcterms:modified>
</cp:coreProperties>
</file>