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F2" w:rsidRDefault="002434F2" w:rsidP="002434F2">
      <w:pPr>
        <w:bidi w:val="0"/>
        <w:jc w:val="center"/>
      </w:pPr>
      <w:r>
        <w:t xml:space="preserve">The Mizrahi Theatre as Interruption in the Westernized Israeli </w:t>
      </w:r>
      <w:r>
        <w:rPr>
          <w:rFonts w:hint="cs"/>
        </w:rPr>
        <w:t>T</w:t>
      </w:r>
      <w:r>
        <w:t>heatre</w:t>
      </w:r>
    </w:p>
    <w:p w:rsidR="002434F2" w:rsidRPr="002434F2" w:rsidRDefault="002434F2" w:rsidP="003D7CFF">
      <w:pPr>
        <w:jc w:val="center"/>
        <w:rPr>
          <w:b/>
          <w:bCs/>
          <w:rtl/>
        </w:rPr>
      </w:pPr>
    </w:p>
    <w:p w:rsidR="002434F2" w:rsidRDefault="00B04963" w:rsidP="00E94FC4">
      <w:pPr>
        <w:jc w:val="both"/>
        <w:rPr>
          <w:rtl/>
        </w:rPr>
      </w:pPr>
      <w:r>
        <w:rPr>
          <w:rFonts w:hint="cs"/>
          <w:rtl/>
        </w:rPr>
        <w:t>מזרחים הם יהודים שמוצאם מהמזרח התיכון וצפון אפריקה והם מהווים קרוב לחצי מהאוכלוסיי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היהודית בישראל. לאורך השנים המזרחים הודרו ממרכזי הכוח של החברה </w:t>
      </w:r>
      <w:r w:rsidR="00C84C29">
        <w:rPr>
          <w:rFonts w:hint="cs"/>
          <w:rtl/>
        </w:rPr>
        <w:t xml:space="preserve">והתרבות </w:t>
      </w:r>
      <w:r>
        <w:rPr>
          <w:rFonts w:hint="cs"/>
          <w:rtl/>
        </w:rPr>
        <w:t>הישראלית</w:t>
      </w:r>
      <w:r w:rsidR="002434F2">
        <w:rPr>
          <w:rFonts w:hint="cs"/>
          <w:rtl/>
        </w:rPr>
        <w:t xml:space="preserve"> בכל תחומי החיים</w:t>
      </w:r>
      <w:r w:rsidR="00C84C29">
        <w:rPr>
          <w:rFonts w:hint="cs"/>
          <w:rtl/>
        </w:rPr>
        <w:t xml:space="preserve"> והובנו כמעמד נמוך</w:t>
      </w:r>
      <w:r>
        <w:rPr>
          <w:rFonts w:hint="cs"/>
          <w:rtl/>
        </w:rPr>
        <w:t xml:space="preserve">. </w:t>
      </w:r>
      <w:r w:rsidR="00C84C29">
        <w:rPr>
          <w:rFonts w:hint="cs"/>
          <w:rtl/>
        </w:rPr>
        <w:t xml:space="preserve">הדרה זו היא תוצאה של האידאולוגיה הציונית שהפנימה תפיסות </w:t>
      </w:r>
      <w:proofErr w:type="spellStart"/>
      <w:r w:rsidR="00C84C29">
        <w:rPr>
          <w:rFonts w:hint="cs"/>
          <w:rtl/>
        </w:rPr>
        <w:t>אירופוצנטר</w:t>
      </w:r>
      <w:r w:rsidR="00E94FC4">
        <w:rPr>
          <w:rFonts w:hint="cs"/>
          <w:rtl/>
        </w:rPr>
        <w:t>י</w:t>
      </w:r>
      <w:r w:rsidR="00C84C29">
        <w:rPr>
          <w:rFonts w:hint="cs"/>
          <w:rtl/>
        </w:rPr>
        <w:t>ות</w:t>
      </w:r>
      <w:proofErr w:type="spellEnd"/>
      <w:r w:rsidR="00C84C29">
        <w:rPr>
          <w:rFonts w:hint="cs"/>
          <w:rtl/>
        </w:rPr>
        <w:t xml:space="preserve"> ואוריינטליסטיות. עם זאת, </w:t>
      </w:r>
      <w:r>
        <w:rPr>
          <w:rFonts w:hint="cs"/>
          <w:rtl/>
        </w:rPr>
        <w:t>בשני העשורים האחרונים החלה מוב</w:t>
      </w:r>
      <w:r w:rsidR="007751B0">
        <w:rPr>
          <w:rFonts w:hint="cs"/>
          <w:rtl/>
        </w:rPr>
        <w:t>ּ</w:t>
      </w:r>
      <w:r>
        <w:rPr>
          <w:rFonts w:hint="cs"/>
          <w:rtl/>
        </w:rPr>
        <w:t>יליו</w:t>
      </w:r>
      <w:r w:rsidR="007751B0">
        <w:rPr>
          <w:rFonts w:hint="cs"/>
          <w:rtl/>
        </w:rPr>
        <w:t>ּ</w:t>
      </w:r>
      <w:r w:rsidR="00C84C29">
        <w:rPr>
          <w:rFonts w:hint="cs"/>
          <w:rtl/>
        </w:rPr>
        <w:t>ת של מזרחים</w:t>
      </w:r>
      <w:r>
        <w:rPr>
          <w:rFonts w:hint="cs"/>
          <w:rtl/>
        </w:rPr>
        <w:t xml:space="preserve"> למעמד הבינוני ובעקבותיו </w:t>
      </w:r>
      <w:r w:rsidR="007751B0">
        <w:rPr>
          <w:rFonts w:hint="cs"/>
          <w:rtl/>
        </w:rPr>
        <w:t>פריחה</w:t>
      </w:r>
      <w:r w:rsidR="0099069F">
        <w:rPr>
          <w:rFonts w:hint="cs"/>
          <w:rtl/>
        </w:rPr>
        <w:t xml:space="preserve"> תרבותי</w:t>
      </w:r>
      <w:r w:rsidR="007751B0">
        <w:rPr>
          <w:rFonts w:hint="cs"/>
          <w:rtl/>
        </w:rPr>
        <w:t>ת</w:t>
      </w:r>
      <w:r w:rsidR="0099069F">
        <w:rPr>
          <w:rFonts w:hint="cs"/>
          <w:rtl/>
        </w:rPr>
        <w:t xml:space="preserve"> </w:t>
      </w:r>
      <w:r w:rsidR="004E1305">
        <w:rPr>
          <w:rFonts w:hint="cs"/>
          <w:rtl/>
        </w:rPr>
        <w:t>ואמנותי</w:t>
      </w:r>
      <w:r w:rsidR="007751B0">
        <w:rPr>
          <w:rFonts w:hint="cs"/>
          <w:rtl/>
        </w:rPr>
        <w:t>ת</w:t>
      </w:r>
      <w:r w:rsidR="004E1305">
        <w:rPr>
          <w:rFonts w:hint="cs"/>
          <w:rtl/>
        </w:rPr>
        <w:t xml:space="preserve"> </w:t>
      </w:r>
      <w:r w:rsidR="0099069F">
        <w:rPr>
          <w:rFonts w:hint="cs"/>
          <w:rtl/>
        </w:rPr>
        <w:t>המכ</w:t>
      </w:r>
      <w:r w:rsidR="002434F2">
        <w:rPr>
          <w:rFonts w:hint="cs"/>
          <w:rtl/>
        </w:rPr>
        <w:t>ו</w:t>
      </w:r>
      <w:r w:rsidR="0099069F">
        <w:rPr>
          <w:rFonts w:hint="cs"/>
          <w:rtl/>
        </w:rPr>
        <w:t xml:space="preserve">נה </w:t>
      </w:r>
      <w:r w:rsidR="007751B0">
        <w:rPr>
          <w:rFonts w:hint="cs"/>
          <w:rtl/>
        </w:rPr>
        <w:t>'</w:t>
      </w:r>
      <w:r w:rsidR="0099069F">
        <w:rPr>
          <w:rFonts w:hint="cs"/>
          <w:rtl/>
        </w:rPr>
        <w:t>הרנסנס המזרחי</w:t>
      </w:r>
      <w:r w:rsidR="007751B0">
        <w:rPr>
          <w:rFonts w:hint="cs"/>
          <w:rtl/>
        </w:rPr>
        <w:t>'</w:t>
      </w:r>
      <w:r>
        <w:rPr>
          <w:rFonts w:hint="cs"/>
          <w:rtl/>
        </w:rPr>
        <w:t xml:space="preserve">. </w:t>
      </w:r>
      <w:r w:rsidR="0099069F">
        <w:rPr>
          <w:rFonts w:hint="cs"/>
          <w:rtl/>
        </w:rPr>
        <w:t>ה</w:t>
      </w:r>
      <w:r>
        <w:rPr>
          <w:rFonts w:hint="cs"/>
          <w:rtl/>
        </w:rPr>
        <w:t xml:space="preserve">תיאטרון </w:t>
      </w:r>
      <w:r w:rsidR="0099069F">
        <w:rPr>
          <w:rFonts w:hint="cs"/>
          <w:rtl/>
        </w:rPr>
        <w:t>ה</w:t>
      </w:r>
      <w:r>
        <w:rPr>
          <w:rFonts w:hint="cs"/>
          <w:rtl/>
        </w:rPr>
        <w:t>מזרחי</w:t>
      </w:r>
      <w:r w:rsidR="0099069F">
        <w:rPr>
          <w:rFonts w:hint="cs"/>
          <w:rtl/>
        </w:rPr>
        <w:t xml:space="preserve">, כחלק מרנסנס זה, </w:t>
      </w:r>
      <w:r>
        <w:rPr>
          <w:rFonts w:hint="cs"/>
          <w:rtl/>
        </w:rPr>
        <w:t>נוצר לרוב על ידי אמנים מזרחים שבמרכז יצירתם עיסוק בהיסטוריה</w:t>
      </w:r>
      <w:r w:rsidR="00C84C29">
        <w:rPr>
          <w:rFonts w:hint="cs"/>
          <w:rtl/>
        </w:rPr>
        <w:t xml:space="preserve"> בתרבות ובמסורת </w:t>
      </w:r>
      <w:r w:rsidR="004E1305">
        <w:rPr>
          <w:rFonts w:hint="cs"/>
          <w:rtl/>
        </w:rPr>
        <w:t>המזרחית</w:t>
      </w:r>
      <w:r>
        <w:rPr>
          <w:rFonts w:hint="cs"/>
          <w:rtl/>
        </w:rPr>
        <w:t xml:space="preserve"> </w:t>
      </w:r>
      <w:r w:rsidR="004E1305">
        <w:rPr>
          <w:rFonts w:hint="cs"/>
          <w:rtl/>
        </w:rPr>
        <w:t>ו</w:t>
      </w:r>
      <w:r w:rsidR="0099069F">
        <w:rPr>
          <w:rFonts w:hint="cs"/>
          <w:rtl/>
        </w:rPr>
        <w:t>ב</w:t>
      </w:r>
      <w:r>
        <w:rPr>
          <w:rFonts w:hint="cs"/>
          <w:rtl/>
        </w:rPr>
        <w:t xml:space="preserve">סוגיות חברתיות </w:t>
      </w:r>
      <w:r w:rsidR="004E1305">
        <w:rPr>
          <w:rFonts w:hint="cs"/>
          <w:rtl/>
        </w:rPr>
        <w:t xml:space="preserve">מזרחיות </w:t>
      </w:r>
      <w:r>
        <w:rPr>
          <w:rFonts w:hint="cs"/>
          <w:rtl/>
        </w:rPr>
        <w:t>בוערות</w:t>
      </w:r>
      <w:r w:rsidR="0042127D">
        <w:rPr>
          <w:rFonts w:hint="cs"/>
          <w:rtl/>
        </w:rPr>
        <w:t xml:space="preserve"> (שם טוב</w:t>
      </w:r>
      <w:r w:rsidR="00F42729">
        <w:rPr>
          <w:rFonts w:hint="cs"/>
          <w:rtl/>
        </w:rPr>
        <w:t xml:space="preserve"> 2018</w:t>
      </w:r>
      <w:r w:rsidR="0042127D">
        <w:rPr>
          <w:rFonts w:hint="cs"/>
          <w:rtl/>
        </w:rPr>
        <w:t>)</w:t>
      </w:r>
      <w:r w:rsidR="0099069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434F2" w:rsidRDefault="002434F2" w:rsidP="002434F2">
      <w:pPr>
        <w:jc w:val="both"/>
        <w:rPr>
          <w:rtl/>
        </w:rPr>
      </w:pPr>
    </w:p>
    <w:p w:rsidR="00127389" w:rsidRDefault="002434F2" w:rsidP="00242497">
      <w:pPr>
        <w:jc w:val="both"/>
        <w:rPr>
          <w:rtl/>
        </w:rPr>
      </w:pPr>
      <w:proofErr w:type="spellStart"/>
      <w:r>
        <w:rPr>
          <w:rFonts w:hint="cs"/>
          <w:rtl/>
        </w:rPr>
        <w:t>האירופוצנטריות</w:t>
      </w:r>
      <w:proofErr w:type="spellEnd"/>
      <w:r>
        <w:rPr>
          <w:rFonts w:hint="cs"/>
          <w:rtl/>
        </w:rPr>
        <w:t xml:space="preserve"> </w:t>
      </w:r>
      <w:r w:rsidR="004E1305">
        <w:rPr>
          <w:rFonts w:hint="cs"/>
          <w:rtl/>
        </w:rPr>
        <w:t xml:space="preserve">והאוריינטליזם נוכחים היטב </w:t>
      </w:r>
      <w:r>
        <w:rPr>
          <w:rFonts w:hint="cs"/>
          <w:rtl/>
        </w:rPr>
        <w:t xml:space="preserve">בתיאטרון הישראלי </w:t>
      </w:r>
      <w:r w:rsidR="004E1305">
        <w:rPr>
          <w:rFonts w:hint="cs"/>
          <w:rtl/>
        </w:rPr>
        <w:t>בתוכן, בסגנון, במשחק ובימוי, בתפיסת העיצוב, בליהוק השחקנים ובפנייה לקהלים</w:t>
      </w:r>
      <w:r w:rsidR="0042127D">
        <w:rPr>
          <w:rFonts w:hint="cs"/>
          <w:rtl/>
        </w:rPr>
        <w:t xml:space="preserve"> כמו גם השימוש הרווח בסטראוטיפים המציגים את המזרחי כנחות, פרימיטיבי, </w:t>
      </w:r>
      <w:r w:rsidR="00724BB9">
        <w:rPr>
          <w:rFonts w:hint="cs"/>
          <w:rtl/>
        </w:rPr>
        <w:t xml:space="preserve">נלעג, </w:t>
      </w:r>
      <w:r w:rsidR="0042127D">
        <w:rPr>
          <w:rFonts w:hint="cs"/>
          <w:rtl/>
        </w:rPr>
        <w:t xml:space="preserve">אלים </w:t>
      </w:r>
      <w:r w:rsidR="00724BB9">
        <w:rPr>
          <w:rFonts w:hint="cs"/>
          <w:rtl/>
        </w:rPr>
        <w:t>ו</w:t>
      </w:r>
      <w:r w:rsidR="0042127D">
        <w:rPr>
          <w:rFonts w:hint="cs"/>
          <w:rtl/>
        </w:rPr>
        <w:t>מאיים (אוריין</w:t>
      </w:r>
      <w:r w:rsidR="00F42729">
        <w:rPr>
          <w:rFonts w:hint="cs"/>
          <w:rtl/>
        </w:rPr>
        <w:t xml:space="preserve"> 2004</w:t>
      </w:r>
      <w:r w:rsidR="0042127D">
        <w:rPr>
          <w:rFonts w:hint="cs"/>
          <w:rtl/>
        </w:rPr>
        <w:t>)</w:t>
      </w:r>
      <w:r w:rsidR="007338E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7338E8">
        <w:rPr>
          <w:rFonts w:hint="cs"/>
          <w:rtl/>
        </w:rPr>
        <w:t xml:space="preserve">אמנם יש </w:t>
      </w:r>
      <w:r w:rsidR="00127389">
        <w:rPr>
          <w:rFonts w:hint="cs"/>
          <w:rtl/>
        </w:rPr>
        <w:t xml:space="preserve">הבדלים בין הזרם המרכזי, שעוקב אחר הלהיטים של </w:t>
      </w:r>
      <w:proofErr w:type="spellStart"/>
      <w:r w:rsidR="00127389">
        <w:rPr>
          <w:rFonts w:hint="cs"/>
          <w:rtl/>
        </w:rPr>
        <w:t>הווסטאנד</w:t>
      </w:r>
      <w:proofErr w:type="spellEnd"/>
      <w:r w:rsidR="00127389">
        <w:rPr>
          <w:rFonts w:hint="cs"/>
          <w:rtl/>
        </w:rPr>
        <w:t xml:space="preserve"> </w:t>
      </w:r>
      <w:proofErr w:type="spellStart"/>
      <w:r w:rsidR="00127389">
        <w:rPr>
          <w:rFonts w:hint="cs"/>
          <w:rtl/>
        </w:rPr>
        <w:t>וברודוויי</w:t>
      </w:r>
      <w:proofErr w:type="spellEnd"/>
      <w:r w:rsidR="00127389">
        <w:rPr>
          <w:rFonts w:hint="cs"/>
          <w:rtl/>
        </w:rPr>
        <w:t xml:space="preserve"> </w:t>
      </w:r>
      <w:r w:rsidR="007338E8">
        <w:rPr>
          <w:rFonts w:hint="cs"/>
          <w:rtl/>
        </w:rPr>
        <w:t>לתיאטרון האלטרנטיבי</w:t>
      </w:r>
      <w:r w:rsidR="00242497">
        <w:rPr>
          <w:rFonts w:hint="cs"/>
          <w:rtl/>
        </w:rPr>
        <w:t>,</w:t>
      </w:r>
      <w:r w:rsidR="00127389">
        <w:rPr>
          <w:rFonts w:hint="cs"/>
          <w:rtl/>
        </w:rPr>
        <w:t xml:space="preserve"> ש</w:t>
      </w:r>
      <w:r w:rsidR="007338E8">
        <w:rPr>
          <w:rFonts w:hint="cs"/>
          <w:rtl/>
        </w:rPr>
        <w:t xml:space="preserve">מביט בהערצה </w:t>
      </w:r>
      <w:r w:rsidR="00127389">
        <w:rPr>
          <w:rFonts w:hint="cs"/>
          <w:rtl/>
        </w:rPr>
        <w:t>על</w:t>
      </w:r>
      <w:r w:rsidR="007338E8">
        <w:rPr>
          <w:rFonts w:hint="cs"/>
          <w:rtl/>
        </w:rPr>
        <w:t xml:space="preserve"> החידושים התיאטרו</w:t>
      </w:r>
      <w:r w:rsidR="00127389">
        <w:rPr>
          <w:rFonts w:hint="cs"/>
          <w:rtl/>
        </w:rPr>
        <w:t>ניים</w:t>
      </w:r>
      <w:r w:rsidR="007338E8">
        <w:rPr>
          <w:rFonts w:hint="cs"/>
          <w:rtl/>
        </w:rPr>
        <w:t xml:space="preserve"> המתרחשים </w:t>
      </w:r>
      <w:r w:rsidR="00127389">
        <w:rPr>
          <w:rFonts w:hint="cs"/>
          <w:rtl/>
        </w:rPr>
        <w:t>ב</w:t>
      </w:r>
      <w:r w:rsidR="007338E8">
        <w:rPr>
          <w:rFonts w:hint="cs"/>
          <w:rtl/>
        </w:rPr>
        <w:t xml:space="preserve">ברלין, פריז ולונדון. המשותף </w:t>
      </w:r>
      <w:r w:rsidR="00127389">
        <w:rPr>
          <w:rFonts w:hint="cs"/>
          <w:rtl/>
        </w:rPr>
        <w:t>הוא המבט</w:t>
      </w:r>
      <w:r w:rsidR="006F0430">
        <w:rPr>
          <w:rFonts w:hint="cs"/>
          <w:rtl/>
        </w:rPr>
        <w:t xml:space="preserve"> והתשוקה</w:t>
      </w:r>
      <w:r w:rsidR="00127389">
        <w:rPr>
          <w:rFonts w:hint="cs"/>
          <w:rtl/>
        </w:rPr>
        <w:t xml:space="preserve"> מערבה. ישראל מתכחשת להיותה חלק מהמזרח התיכון והתיאטרון המזרחי מזכיר לה זאת. </w:t>
      </w:r>
      <w:r w:rsidR="00724BB9">
        <w:rPr>
          <w:rFonts w:hint="cs"/>
          <w:rtl/>
        </w:rPr>
        <w:t>אמנם התיאטרון המזרחי רואה ב</w:t>
      </w:r>
      <w:r w:rsidR="00242497">
        <w:rPr>
          <w:rFonts w:hint="cs"/>
          <w:rtl/>
        </w:rPr>
        <w:t>ת</w:t>
      </w:r>
      <w:r w:rsidR="00724BB9">
        <w:rPr>
          <w:rFonts w:hint="cs"/>
          <w:rtl/>
        </w:rPr>
        <w:t>יאטרון המערבי מקור נוסף להתכתבות והשראה</w:t>
      </w:r>
      <w:r w:rsidR="00242497">
        <w:rPr>
          <w:rFonts w:hint="cs"/>
          <w:rtl/>
        </w:rPr>
        <w:t>,</w:t>
      </w:r>
      <w:r w:rsidR="00724BB9">
        <w:rPr>
          <w:rFonts w:hint="cs"/>
          <w:rtl/>
        </w:rPr>
        <w:t xml:space="preserve"> אך לא כתו</w:t>
      </w:r>
      <w:r w:rsidR="00926E58">
        <w:rPr>
          <w:rFonts w:hint="cs"/>
          <w:rtl/>
        </w:rPr>
        <w:t>-</w:t>
      </w:r>
      <w:r w:rsidR="00724BB9">
        <w:rPr>
          <w:rFonts w:hint="cs"/>
          <w:rtl/>
        </w:rPr>
        <w:t xml:space="preserve">תקן ולא כמושא לתשוקה. </w:t>
      </w:r>
      <w:r w:rsidR="004E1305">
        <w:rPr>
          <w:rFonts w:hint="cs"/>
          <w:rtl/>
        </w:rPr>
        <w:t xml:space="preserve">לכן הקטגוריה "תיאטרון מזרחי" מעוררת </w:t>
      </w:r>
      <w:r w:rsidR="0042127D">
        <w:rPr>
          <w:rFonts w:hint="cs"/>
          <w:rtl/>
        </w:rPr>
        <w:t>שיבוש (</w:t>
      </w:r>
      <w:r w:rsidR="0042127D">
        <w:t>interruption</w:t>
      </w:r>
      <w:r w:rsidR="0042127D">
        <w:rPr>
          <w:rFonts w:hint="cs"/>
          <w:rtl/>
        </w:rPr>
        <w:t>)</w:t>
      </w:r>
      <w:r w:rsidR="004E1305">
        <w:rPr>
          <w:rFonts w:hint="cs"/>
          <w:rtl/>
        </w:rPr>
        <w:t xml:space="preserve"> בתיאטרון הישראלי, שתופס עצמו כחלק מהמערב מאז ייסודו על ידי </w:t>
      </w:r>
      <w:r w:rsidR="00242497">
        <w:rPr>
          <w:rFonts w:hint="cs"/>
          <w:rtl/>
        </w:rPr>
        <w:t xml:space="preserve">אמנים </w:t>
      </w:r>
      <w:r w:rsidR="004E1305">
        <w:rPr>
          <w:rFonts w:hint="cs"/>
          <w:rtl/>
        </w:rPr>
        <w:t xml:space="preserve">יהודים מאירופה. </w:t>
      </w:r>
    </w:p>
    <w:p w:rsidR="007751B0" w:rsidRDefault="007751B0" w:rsidP="004E1305">
      <w:pPr>
        <w:jc w:val="both"/>
        <w:rPr>
          <w:rtl/>
        </w:rPr>
      </w:pPr>
    </w:p>
    <w:p w:rsidR="00933BF5" w:rsidRDefault="009E78EE" w:rsidP="00F04F50">
      <w:pPr>
        <w:jc w:val="both"/>
        <w:rPr>
          <w:sz w:val="24"/>
          <w:rtl/>
        </w:rPr>
      </w:pPr>
      <w:r>
        <w:rPr>
          <w:rFonts w:hint="cs"/>
          <w:sz w:val="24"/>
          <w:rtl/>
        </w:rPr>
        <w:t>חנה וזנה-</w:t>
      </w:r>
      <w:proofErr w:type="spellStart"/>
      <w:r>
        <w:rPr>
          <w:rFonts w:hint="cs"/>
          <w:sz w:val="24"/>
          <w:rtl/>
        </w:rPr>
        <w:t>גרינוולד</w:t>
      </w:r>
      <w:proofErr w:type="spellEnd"/>
      <w:r>
        <w:rPr>
          <w:rFonts w:hint="cs"/>
          <w:sz w:val="24"/>
          <w:rtl/>
        </w:rPr>
        <w:t xml:space="preserve"> היא אחת </w:t>
      </w:r>
      <w:r w:rsidR="00920A51">
        <w:rPr>
          <w:rFonts w:hint="cs"/>
          <w:sz w:val="24"/>
          <w:rtl/>
        </w:rPr>
        <w:t xml:space="preserve">הבמאיות המובהקות של תיאטרון מזרחי </w:t>
      </w:r>
      <w:r>
        <w:rPr>
          <w:rFonts w:hint="cs"/>
          <w:sz w:val="24"/>
          <w:rtl/>
        </w:rPr>
        <w:t xml:space="preserve">עכשווי </w:t>
      </w:r>
      <w:r w:rsidR="00BE7BBD">
        <w:rPr>
          <w:rFonts w:hint="cs"/>
          <w:sz w:val="24"/>
          <w:rtl/>
        </w:rPr>
        <w:t>ש</w:t>
      </w:r>
      <w:r w:rsidR="00335907">
        <w:rPr>
          <w:rFonts w:hint="cs"/>
          <w:sz w:val="24"/>
          <w:rtl/>
        </w:rPr>
        <w:t>שפת המופע שלה משבשבת במכוון תפיסות אוריינטליסטיות</w:t>
      </w:r>
      <w:r w:rsidR="00BE7BBD">
        <w:rPr>
          <w:rFonts w:hint="cs"/>
          <w:sz w:val="24"/>
          <w:rtl/>
        </w:rPr>
        <w:t xml:space="preserve"> ויוצרת אלטרנטיבה </w:t>
      </w:r>
      <w:r w:rsidR="00F04F50">
        <w:rPr>
          <w:rFonts w:hint="cs"/>
          <w:sz w:val="24"/>
          <w:rtl/>
        </w:rPr>
        <w:t>מזרחית-</w:t>
      </w:r>
      <w:r w:rsidR="00335907">
        <w:rPr>
          <w:rFonts w:hint="cs"/>
          <w:sz w:val="24"/>
          <w:rtl/>
        </w:rPr>
        <w:t xml:space="preserve">פמיניסטית על הבמה הישראלית. </w:t>
      </w:r>
      <w:r w:rsidRPr="009E78EE">
        <w:rPr>
          <w:rFonts w:hint="cs"/>
          <w:b/>
          <w:bCs/>
          <w:sz w:val="24"/>
          <w:rtl/>
        </w:rPr>
        <w:t>פרחה שם יפה</w:t>
      </w:r>
      <w:r w:rsidRPr="00394702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(2012) </w:t>
      </w:r>
      <w:r w:rsidRPr="00394702">
        <w:rPr>
          <w:rFonts w:hint="cs"/>
          <w:sz w:val="24"/>
          <w:rtl/>
        </w:rPr>
        <w:t xml:space="preserve">הוא מופע שירה </w:t>
      </w:r>
      <w:r>
        <w:rPr>
          <w:rFonts w:hint="cs"/>
          <w:sz w:val="24"/>
          <w:rtl/>
        </w:rPr>
        <w:t>שמשבש את הייצוג הסטריאוטיפי</w:t>
      </w:r>
      <w:r w:rsidR="00933BF5">
        <w:rPr>
          <w:rFonts w:hint="cs"/>
          <w:sz w:val="24"/>
          <w:rtl/>
        </w:rPr>
        <w:t xml:space="preserve"> ונוצר כתיאטרון פמיניסטי-קולקטיבי יחד עם </w:t>
      </w:r>
      <w:r w:rsidR="003C476F">
        <w:rPr>
          <w:rFonts w:hint="cs"/>
          <w:sz w:val="24"/>
          <w:rtl/>
        </w:rPr>
        <w:t xml:space="preserve">השחקניות סאלי </w:t>
      </w:r>
      <w:proofErr w:type="spellStart"/>
      <w:r w:rsidR="003C476F">
        <w:rPr>
          <w:rFonts w:hint="cs"/>
          <w:sz w:val="24"/>
          <w:rtl/>
        </w:rPr>
        <w:t>ארקדש</w:t>
      </w:r>
      <w:proofErr w:type="spellEnd"/>
      <w:r w:rsidR="003C476F">
        <w:rPr>
          <w:rFonts w:hint="cs"/>
          <w:sz w:val="24"/>
          <w:rtl/>
        </w:rPr>
        <w:t xml:space="preserve">, </w:t>
      </w:r>
      <w:r w:rsidR="00933BF5" w:rsidRPr="00394702">
        <w:rPr>
          <w:rFonts w:hint="cs"/>
          <w:sz w:val="24"/>
          <w:rtl/>
        </w:rPr>
        <w:t xml:space="preserve">עדן </w:t>
      </w:r>
      <w:proofErr w:type="spellStart"/>
      <w:r w:rsidR="00933BF5" w:rsidRPr="00394702">
        <w:rPr>
          <w:rFonts w:hint="cs"/>
          <w:sz w:val="24"/>
          <w:rtl/>
        </w:rPr>
        <w:t>אוליאל</w:t>
      </w:r>
      <w:proofErr w:type="spellEnd"/>
      <w:r w:rsidR="00933BF5" w:rsidRPr="00394702">
        <w:rPr>
          <w:rFonts w:hint="cs"/>
          <w:sz w:val="24"/>
          <w:rtl/>
        </w:rPr>
        <w:t xml:space="preserve"> ואביטל מיכאל</w:t>
      </w:r>
      <w:r w:rsidR="003C476F">
        <w:rPr>
          <w:rFonts w:hint="cs"/>
          <w:sz w:val="24"/>
          <w:rtl/>
        </w:rPr>
        <w:t>-מאיר</w:t>
      </w:r>
      <w:r w:rsidR="00335907">
        <w:rPr>
          <w:rFonts w:hint="cs"/>
          <w:sz w:val="24"/>
          <w:rtl/>
        </w:rPr>
        <w:t xml:space="preserve">. זהו </w:t>
      </w:r>
      <w:r w:rsidRPr="00394702">
        <w:rPr>
          <w:rFonts w:hint="cs"/>
          <w:sz w:val="24"/>
          <w:rtl/>
        </w:rPr>
        <w:t>קולאז' של שירי משוררים מז</w:t>
      </w:r>
      <w:r w:rsidR="00335907">
        <w:rPr>
          <w:rFonts w:hint="cs"/>
          <w:sz w:val="24"/>
          <w:rtl/>
        </w:rPr>
        <w:t>רחי</w:t>
      </w:r>
      <w:r w:rsidR="00AC1D73">
        <w:rPr>
          <w:rFonts w:hint="cs"/>
          <w:sz w:val="24"/>
          <w:rtl/>
        </w:rPr>
        <w:t>ם</w:t>
      </w:r>
      <w:r w:rsidR="00335907">
        <w:rPr>
          <w:rFonts w:hint="cs"/>
          <w:sz w:val="24"/>
          <w:rtl/>
        </w:rPr>
        <w:t xml:space="preserve"> העוסקים בסטריאוטיפ של הפרחה. </w:t>
      </w:r>
      <w:r w:rsidR="00335907" w:rsidRPr="00394702">
        <w:rPr>
          <w:rFonts w:hint="cs"/>
          <w:sz w:val="24"/>
          <w:rtl/>
        </w:rPr>
        <w:t xml:space="preserve">פרחה </w:t>
      </w:r>
      <w:r w:rsidR="00335907">
        <w:rPr>
          <w:rFonts w:hint="cs"/>
          <w:sz w:val="24"/>
          <w:rtl/>
        </w:rPr>
        <w:t>בערבית היא</w:t>
      </w:r>
      <w:r w:rsidR="00335907" w:rsidRPr="00394702">
        <w:rPr>
          <w:rFonts w:hint="cs"/>
          <w:sz w:val="24"/>
          <w:rtl/>
        </w:rPr>
        <w:t xml:space="preserve"> "שמחה", </w:t>
      </w:r>
      <w:r w:rsidR="00335907">
        <w:rPr>
          <w:rFonts w:hint="cs"/>
          <w:sz w:val="24"/>
          <w:rtl/>
        </w:rPr>
        <w:t>ולא מעט נשים מזרחיות מבוגרות בעלות שם זה. אבל בעת ה</w:t>
      </w:r>
      <w:r w:rsidR="00335907" w:rsidRPr="00394702">
        <w:rPr>
          <w:rFonts w:hint="cs"/>
          <w:sz w:val="24"/>
          <w:rtl/>
        </w:rPr>
        <w:t xml:space="preserve">גירת </w:t>
      </w:r>
      <w:r w:rsidR="00335907">
        <w:rPr>
          <w:rFonts w:hint="cs"/>
          <w:sz w:val="24"/>
          <w:rtl/>
        </w:rPr>
        <w:t>"ה</w:t>
      </w:r>
      <w:r w:rsidR="00335907" w:rsidRPr="00394702">
        <w:rPr>
          <w:rFonts w:hint="cs"/>
          <w:sz w:val="24"/>
          <w:rtl/>
        </w:rPr>
        <w:t>פרחה</w:t>
      </w:r>
      <w:r w:rsidR="00335907">
        <w:rPr>
          <w:rFonts w:hint="cs"/>
          <w:sz w:val="24"/>
          <w:rtl/>
        </w:rPr>
        <w:t>"</w:t>
      </w:r>
      <w:r w:rsidR="00335907" w:rsidRPr="00394702">
        <w:rPr>
          <w:rFonts w:hint="cs"/>
          <w:sz w:val="24"/>
          <w:rtl/>
        </w:rPr>
        <w:t xml:space="preserve"> לישראל, השתבשה השמחה. </w:t>
      </w:r>
      <w:r w:rsidR="00F04F50">
        <w:rPr>
          <w:rFonts w:hint="cs"/>
          <w:sz w:val="24"/>
          <w:rtl/>
        </w:rPr>
        <w:t xml:space="preserve">המילה </w:t>
      </w:r>
      <w:r w:rsidR="00335907">
        <w:rPr>
          <w:rFonts w:hint="cs"/>
          <w:sz w:val="24"/>
          <w:rtl/>
        </w:rPr>
        <w:t>"</w:t>
      </w:r>
      <w:r w:rsidR="00335907" w:rsidRPr="00394702">
        <w:rPr>
          <w:rFonts w:hint="cs"/>
          <w:sz w:val="24"/>
          <w:rtl/>
        </w:rPr>
        <w:t>פרחה</w:t>
      </w:r>
      <w:r w:rsidR="00335907">
        <w:rPr>
          <w:rFonts w:hint="cs"/>
          <w:sz w:val="24"/>
          <w:rtl/>
        </w:rPr>
        <w:t>"</w:t>
      </w:r>
      <w:r w:rsidR="00335907" w:rsidRPr="00394702">
        <w:rPr>
          <w:rFonts w:hint="cs"/>
          <w:sz w:val="24"/>
          <w:rtl/>
        </w:rPr>
        <w:t xml:space="preserve"> </w:t>
      </w:r>
      <w:r w:rsidR="00335907">
        <w:rPr>
          <w:rFonts w:hint="cs"/>
          <w:sz w:val="24"/>
          <w:rtl/>
        </w:rPr>
        <w:t xml:space="preserve">בישראל הפכה </w:t>
      </w:r>
      <w:r w:rsidR="00F04F50">
        <w:rPr>
          <w:rFonts w:hint="cs"/>
          <w:sz w:val="24"/>
          <w:rtl/>
        </w:rPr>
        <w:t>לשם נרדף ל</w:t>
      </w:r>
      <w:r w:rsidR="00335907" w:rsidRPr="00394702">
        <w:rPr>
          <w:rFonts w:hint="cs"/>
          <w:sz w:val="24"/>
          <w:rtl/>
        </w:rPr>
        <w:t xml:space="preserve">סטריאוטיפ </w:t>
      </w:r>
      <w:r w:rsidR="00335907">
        <w:rPr>
          <w:rFonts w:hint="cs"/>
          <w:sz w:val="24"/>
          <w:rtl/>
        </w:rPr>
        <w:t xml:space="preserve">אוריינטליסטי </w:t>
      </w:r>
      <w:r w:rsidR="00335907" w:rsidRPr="00394702">
        <w:rPr>
          <w:rFonts w:hint="cs"/>
          <w:sz w:val="24"/>
          <w:rtl/>
        </w:rPr>
        <w:t xml:space="preserve">שמתייג באופן שלילי נשים מזרחיות ממעמד נמוך: אישה זולה ומינית, וולגרית וגסה בהתנהגותה, לשונה תת-תקנית, חסרת השכלה, וטעמה האסתטי מוגזם, חסר רסן ואיפוק, צבעוני ובולט. </w:t>
      </w:r>
    </w:p>
    <w:p w:rsidR="003537A9" w:rsidRDefault="003537A9" w:rsidP="003537A9">
      <w:pPr>
        <w:jc w:val="both"/>
        <w:rPr>
          <w:sz w:val="24"/>
          <w:rtl/>
        </w:rPr>
      </w:pPr>
    </w:p>
    <w:p w:rsidR="003537A9" w:rsidRDefault="00DD7773" w:rsidP="00AC1D73">
      <w:pPr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כותרת המופע נלקחה משירו של המשורר, החוקר והאקטיביסט </w:t>
      </w:r>
      <w:r w:rsidR="00724BB9">
        <w:rPr>
          <w:rFonts w:hint="cs"/>
          <w:sz w:val="24"/>
          <w:rtl/>
        </w:rPr>
        <w:t xml:space="preserve">המזרחי </w:t>
      </w:r>
      <w:r w:rsidR="003537A9" w:rsidRPr="00394702">
        <w:rPr>
          <w:rFonts w:hint="cs"/>
          <w:sz w:val="24"/>
          <w:rtl/>
        </w:rPr>
        <w:t>סמי שלום שטרית "פרחה שם יפה"</w:t>
      </w:r>
      <w:r w:rsidR="003537A9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ש</w:t>
      </w:r>
      <w:r w:rsidR="003537A9">
        <w:rPr>
          <w:rFonts w:hint="cs"/>
          <w:sz w:val="24"/>
          <w:rtl/>
        </w:rPr>
        <w:t>משמש כלייט-מוטיב למופע כולו</w:t>
      </w:r>
      <w:r w:rsidR="00AC1D73">
        <w:rPr>
          <w:rFonts w:hint="cs"/>
          <w:sz w:val="24"/>
          <w:rtl/>
        </w:rPr>
        <w:t xml:space="preserve"> ומבוצע</w:t>
      </w:r>
      <w:r w:rsidR="003537A9">
        <w:rPr>
          <w:rFonts w:hint="cs"/>
          <w:sz w:val="24"/>
          <w:rtl/>
        </w:rPr>
        <w:t xml:space="preserve"> כבר בתחילת</w:t>
      </w:r>
      <w:r>
        <w:rPr>
          <w:rFonts w:hint="cs"/>
          <w:sz w:val="24"/>
          <w:rtl/>
        </w:rPr>
        <w:t>ו</w:t>
      </w:r>
      <w:r w:rsidR="003537A9" w:rsidRPr="00394702">
        <w:rPr>
          <w:rFonts w:hint="cs"/>
          <w:sz w:val="24"/>
          <w:rtl/>
        </w:rPr>
        <w:t>:</w:t>
      </w:r>
    </w:p>
    <w:p w:rsidR="003537A9" w:rsidRPr="00F96946" w:rsidRDefault="003537A9" w:rsidP="003537A9">
      <w:pPr>
        <w:ind w:firstLine="720"/>
        <w:rPr>
          <w:rtl/>
        </w:rPr>
      </w:pPr>
      <w:r w:rsidRPr="00F96946">
        <w:rPr>
          <w:rFonts w:hint="cs"/>
          <w:rtl/>
        </w:rPr>
        <w:t>כשנולדה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פרחיה</w:t>
      </w:r>
      <w:r w:rsidRPr="00F96946">
        <w:rPr>
          <w:rtl/>
        </w:rPr>
        <w:t xml:space="preserve"> </w:t>
      </w:r>
      <w:proofErr w:type="spellStart"/>
      <w:r w:rsidRPr="00F96946">
        <w:rPr>
          <w:rFonts w:hint="cs"/>
          <w:rtl/>
        </w:rPr>
        <w:t>בד</w:t>
      </w:r>
      <w:r>
        <w:rPr>
          <w:rFonts w:hint="cs"/>
          <w:rtl/>
        </w:rPr>
        <w:t>ַ</w:t>
      </w:r>
      <w:r w:rsidRPr="00F96946">
        <w:rPr>
          <w:rFonts w:hint="cs"/>
          <w:rtl/>
        </w:rPr>
        <w:t>אר</w:t>
      </w:r>
      <w:r w:rsidRPr="00F96946">
        <w:rPr>
          <w:rtl/>
        </w:rPr>
        <w:t>-</w:t>
      </w:r>
      <w:r w:rsidRPr="00F96946">
        <w:rPr>
          <w:rFonts w:hint="cs"/>
          <w:rtl/>
        </w:rPr>
        <w:t>אל</w:t>
      </w:r>
      <w:r>
        <w:rPr>
          <w:rFonts w:hint="cs"/>
          <w:rtl/>
        </w:rPr>
        <w:t>ְ</w:t>
      </w:r>
      <w:r w:rsidRPr="00F96946">
        <w:rPr>
          <w:rFonts w:hint="cs"/>
          <w:rtl/>
        </w:rPr>
        <w:t>ב</w:t>
      </w:r>
      <w:r>
        <w:rPr>
          <w:rFonts w:hint="cs"/>
          <w:rtl/>
        </w:rPr>
        <w:t>ִּ</w:t>
      </w:r>
      <w:r w:rsidRPr="00F96946">
        <w:rPr>
          <w:rFonts w:hint="cs"/>
          <w:rtl/>
        </w:rPr>
        <w:t>יד</w:t>
      </w:r>
      <w:r>
        <w:rPr>
          <w:rFonts w:hint="cs"/>
          <w:rtl/>
        </w:rPr>
        <w:t>ָ</w:t>
      </w:r>
      <w:r w:rsidRPr="00F96946">
        <w:rPr>
          <w:rFonts w:hint="cs"/>
          <w:rtl/>
        </w:rPr>
        <w:t>א</w:t>
      </w:r>
      <w:proofErr w:type="spellEnd"/>
    </w:p>
    <w:p w:rsidR="003537A9" w:rsidRPr="00F96946" w:rsidRDefault="003537A9" w:rsidP="003537A9">
      <w:pPr>
        <w:ind w:firstLine="720"/>
        <w:jc w:val="both"/>
        <w:rPr>
          <w:rtl/>
        </w:rPr>
      </w:pPr>
      <w:r w:rsidRPr="00F96946">
        <w:rPr>
          <w:rFonts w:hint="cs"/>
          <w:rtl/>
        </w:rPr>
        <w:t>קרתה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אותה</w:t>
      </w:r>
      <w:r w:rsidRPr="00F96946">
        <w:rPr>
          <w:rtl/>
        </w:rPr>
        <w:t xml:space="preserve"> </w:t>
      </w:r>
      <w:r>
        <w:rPr>
          <w:rFonts w:hint="cs"/>
          <w:rtl/>
        </w:rPr>
        <w:t>אִ</w:t>
      </w:r>
      <w:r w:rsidRPr="00F96946">
        <w:rPr>
          <w:rFonts w:hint="cs"/>
          <w:rtl/>
        </w:rPr>
        <w:t>מה</w:t>
      </w:r>
      <w:r>
        <w:rPr>
          <w:rFonts w:hint="cs"/>
          <w:rtl/>
        </w:rPr>
        <w:t>ּ</w:t>
      </w:r>
      <w:r w:rsidRPr="00F96946">
        <w:rPr>
          <w:rtl/>
        </w:rPr>
        <w:t xml:space="preserve"> </w:t>
      </w:r>
      <w:r>
        <w:rPr>
          <w:rFonts w:hint="cs"/>
          <w:rtl/>
        </w:rPr>
        <w:t>פר</w:t>
      </w:r>
      <w:r w:rsidRPr="00F96946">
        <w:rPr>
          <w:rFonts w:hint="cs"/>
          <w:rtl/>
        </w:rPr>
        <w:t>חה</w:t>
      </w:r>
    </w:p>
    <w:p w:rsidR="003537A9" w:rsidRPr="00F96946" w:rsidRDefault="003537A9" w:rsidP="003537A9">
      <w:pPr>
        <w:ind w:firstLine="720"/>
        <w:rPr>
          <w:rtl/>
        </w:rPr>
      </w:pPr>
      <w:r w:rsidRPr="00F96946">
        <w:rPr>
          <w:rFonts w:hint="cs"/>
          <w:rtl/>
        </w:rPr>
        <w:t>שיהיו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חייה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מלאים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שמחה</w:t>
      </w:r>
      <w:r w:rsidRPr="00F96946">
        <w:rPr>
          <w:rtl/>
        </w:rPr>
        <w:t>.</w:t>
      </w:r>
    </w:p>
    <w:p w:rsidR="003537A9" w:rsidRPr="00F96946" w:rsidRDefault="003537A9" w:rsidP="003537A9">
      <w:pPr>
        <w:ind w:firstLine="720"/>
        <w:rPr>
          <w:rtl/>
        </w:rPr>
      </w:pPr>
      <w:r>
        <w:rPr>
          <w:rFonts w:hint="cs"/>
          <w:rtl/>
        </w:rPr>
        <w:t>פר</w:t>
      </w:r>
      <w:r w:rsidRPr="00F96946">
        <w:rPr>
          <w:rFonts w:hint="cs"/>
          <w:rtl/>
        </w:rPr>
        <w:t>חה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שם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יפה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אמרה</w:t>
      </w:r>
      <w:r w:rsidRPr="00F96946">
        <w:rPr>
          <w:rtl/>
        </w:rPr>
        <w:t>.</w:t>
      </w:r>
      <w:r w:rsidRPr="00F96946">
        <w:rPr>
          <w:rFonts w:hint="cs"/>
          <w:rtl/>
        </w:rPr>
        <w:t xml:space="preserve"> </w:t>
      </w:r>
    </w:p>
    <w:p w:rsidR="003537A9" w:rsidRPr="00F96946" w:rsidRDefault="003537A9" w:rsidP="003537A9">
      <w:pPr>
        <w:ind w:firstLine="720"/>
        <w:rPr>
          <w:rtl/>
        </w:rPr>
      </w:pPr>
      <w:r>
        <w:rPr>
          <w:rFonts w:hint="cs"/>
          <w:rtl/>
        </w:rPr>
        <w:t>פר</w:t>
      </w:r>
      <w:r w:rsidRPr="00F96946">
        <w:rPr>
          <w:rFonts w:hint="cs"/>
          <w:rtl/>
        </w:rPr>
        <w:t>חה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שם</w:t>
      </w:r>
      <w:r w:rsidRPr="00F96946">
        <w:rPr>
          <w:rtl/>
        </w:rPr>
        <w:t xml:space="preserve"> </w:t>
      </w:r>
      <w:r w:rsidRPr="00F96946">
        <w:rPr>
          <w:rFonts w:hint="cs"/>
          <w:rtl/>
        </w:rPr>
        <w:t>יפה</w:t>
      </w:r>
      <w:r w:rsidRPr="00F96946">
        <w:rPr>
          <w:rtl/>
        </w:rPr>
        <w:t>.</w:t>
      </w:r>
    </w:p>
    <w:p w:rsidR="003537A9" w:rsidRPr="00394702" w:rsidRDefault="003537A9" w:rsidP="00AC1D73">
      <w:pPr>
        <w:jc w:val="both"/>
        <w:rPr>
          <w:sz w:val="24"/>
          <w:rtl/>
        </w:rPr>
      </w:pPr>
      <w:r>
        <w:rPr>
          <w:rFonts w:hint="cs"/>
          <w:sz w:val="24"/>
          <w:rtl/>
        </w:rPr>
        <w:t>השיר מנסה לה</w:t>
      </w:r>
      <w:r w:rsidRPr="00394702">
        <w:rPr>
          <w:rFonts w:hint="cs"/>
          <w:sz w:val="24"/>
          <w:rtl/>
        </w:rPr>
        <w:t>חזיר את המשמעו</w:t>
      </w:r>
      <w:r>
        <w:rPr>
          <w:rFonts w:hint="cs"/>
          <w:sz w:val="24"/>
          <w:rtl/>
        </w:rPr>
        <w:t>ת המקורית והחיובית של הפר</w:t>
      </w:r>
      <w:r w:rsidRPr="00394702">
        <w:rPr>
          <w:rFonts w:hint="cs"/>
          <w:sz w:val="24"/>
          <w:rtl/>
        </w:rPr>
        <w:t>חה</w:t>
      </w:r>
      <w:r w:rsidR="00AC1D73">
        <w:rPr>
          <w:rFonts w:hint="cs"/>
          <w:sz w:val="24"/>
          <w:rtl/>
        </w:rPr>
        <w:t xml:space="preserve"> כשמחה</w:t>
      </w:r>
      <w:r>
        <w:rPr>
          <w:rFonts w:hint="cs"/>
          <w:sz w:val="24"/>
          <w:rtl/>
        </w:rPr>
        <w:t xml:space="preserve">, אך האם </w:t>
      </w:r>
      <w:r w:rsidR="00724BB9">
        <w:rPr>
          <w:rFonts w:hint="cs"/>
          <w:sz w:val="24"/>
          <w:rtl/>
        </w:rPr>
        <w:t xml:space="preserve">וכיצד </w:t>
      </w:r>
      <w:r>
        <w:rPr>
          <w:rFonts w:hint="cs"/>
          <w:sz w:val="24"/>
          <w:rtl/>
        </w:rPr>
        <w:t xml:space="preserve">הדבר אפשרי? על שאלה מורכבת זו מנסה המופע לענות. </w:t>
      </w:r>
    </w:p>
    <w:p w:rsidR="00933BF5" w:rsidRDefault="00933BF5" w:rsidP="00933BF5">
      <w:pPr>
        <w:jc w:val="both"/>
        <w:rPr>
          <w:sz w:val="24"/>
          <w:rtl/>
        </w:rPr>
      </w:pPr>
    </w:p>
    <w:p w:rsidR="003C476F" w:rsidRDefault="003C476F" w:rsidP="005D63E8">
      <w:pPr>
        <w:jc w:val="both"/>
        <w:rPr>
          <w:sz w:val="24"/>
          <w:rtl/>
        </w:rPr>
      </w:pPr>
      <w:r w:rsidRPr="00394702">
        <w:rPr>
          <w:rFonts w:hint="cs"/>
          <w:sz w:val="24"/>
          <w:rtl/>
        </w:rPr>
        <w:t>התיאטרון הישראלי לרוב מציע שתי אפשרויות של התמודדות עם סטריאוטיפ</w:t>
      </w:r>
      <w:r w:rsidR="006657F0">
        <w:rPr>
          <w:rFonts w:hint="cs"/>
          <w:sz w:val="24"/>
          <w:rtl/>
        </w:rPr>
        <w:t>: 1)</w:t>
      </w:r>
      <w:r w:rsidRPr="00394702">
        <w:rPr>
          <w:rFonts w:hint="cs"/>
          <w:sz w:val="24"/>
          <w:rtl/>
        </w:rPr>
        <w:t xml:space="preserve"> עיצוב דמות </w:t>
      </w:r>
      <w:r w:rsidR="00724BB9">
        <w:rPr>
          <w:rFonts w:hint="cs"/>
          <w:sz w:val="24"/>
          <w:rtl/>
        </w:rPr>
        <w:t xml:space="preserve">של </w:t>
      </w:r>
      <w:r w:rsidRPr="00394702">
        <w:rPr>
          <w:rFonts w:hint="cs"/>
          <w:sz w:val="24"/>
          <w:rtl/>
        </w:rPr>
        <w:t xml:space="preserve">אנטי-סטריאוטיפ </w:t>
      </w:r>
      <w:r>
        <w:rPr>
          <w:rFonts w:hint="cs"/>
          <w:sz w:val="24"/>
          <w:rtl/>
        </w:rPr>
        <w:t>המנוגדת לחלוטין לציפיות הקהל</w:t>
      </w:r>
      <w:r w:rsidR="006657F0">
        <w:rPr>
          <w:rFonts w:hint="cs"/>
          <w:sz w:val="24"/>
          <w:rtl/>
        </w:rPr>
        <w:t>; 2)</w:t>
      </w:r>
      <w:r>
        <w:rPr>
          <w:rFonts w:hint="cs"/>
          <w:sz w:val="24"/>
          <w:rtl/>
        </w:rPr>
        <w:t xml:space="preserve"> </w:t>
      </w:r>
      <w:r w:rsidRPr="00394702">
        <w:rPr>
          <w:rFonts w:hint="cs"/>
          <w:sz w:val="24"/>
          <w:rtl/>
        </w:rPr>
        <w:t>עיצוב דמות ריאליסטית מפורטת המראה את מורכבות</w:t>
      </w:r>
      <w:r>
        <w:rPr>
          <w:rFonts w:hint="cs"/>
          <w:sz w:val="24"/>
          <w:rtl/>
        </w:rPr>
        <w:t>ה של הדמות כאנושית ואינדיבידואלית (אוריין).</w:t>
      </w:r>
      <w:r w:rsidRPr="00394702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לעומת זאת, וזנה-</w:t>
      </w:r>
      <w:proofErr w:type="spellStart"/>
      <w:r>
        <w:rPr>
          <w:rFonts w:hint="cs"/>
          <w:sz w:val="24"/>
          <w:rtl/>
        </w:rPr>
        <w:t>גרינוולד</w:t>
      </w:r>
      <w:proofErr w:type="spellEnd"/>
      <w:r>
        <w:rPr>
          <w:rFonts w:hint="cs"/>
          <w:sz w:val="24"/>
          <w:rtl/>
        </w:rPr>
        <w:t xml:space="preserve"> מציעה אופציה שליש</w:t>
      </w:r>
      <w:r w:rsidR="00FB4125">
        <w:rPr>
          <w:rFonts w:hint="cs"/>
          <w:sz w:val="24"/>
          <w:rtl/>
        </w:rPr>
        <w:t xml:space="preserve">ית וחדשה. במקום להתרחק מהסטריאוטיפ כמו שתי הגישות הקודמות, המופע מגביר את הסטראוטיפ בצורה אירונית, </w:t>
      </w:r>
      <w:r w:rsidR="00724BB9">
        <w:rPr>
          <w:rFonts w:hint="cs"/>
          <w:sz w:val="24"/>
          <w:rtl/>
        </w:rPr>
        <w:t>פרודית</w:t>
      </w:r>
      <w:r w:rsidR="00FB4125">
        <w:rPr>
          <w:rFonts w:hint="cs"/>
          <w:sz w:val="24"/>
          <w:rtl/>
        </w:rPr>
        <w:t xml:space="preserve">, חצופה ומתנגדת, עד כדי </w:t>
      </w:r>
      <w:r w:rsidR="00724BB9">
        <w:rPr>
          <w:rFonts w:hint="cs"/>
          <w:sz w:val="24"/>
          <w:rtl/>
        </w:rPr>
        <w:t>שיבושו וריקונו מתוכן שלילי, ו</w:t>
      </w:r>
      <w:r w:rsidR="00FB4125">
        <w:rPr>
          <w:rFonts w:hint="cs"/>
          <w:sz w:val="24"/>
          <w:rtl/>
        </w:rPr>
        <w:t>הפיכתו למקור של העצמה</w:t>
      </w:r>
      <w:r w:rsidR="00724BB9">
        <w:rPr>
          <w:rFonts w:hint="cs"/>
          <w:sz w:val="24"/>
          <w:rtl/>
        </w:rPr>
        <w:t xml:space="preserve"> והתנגדות עבור נשים </w:t>
      </w:r>
      <w:r w:rsidR="00FB4125">
        <w:rPr>
          <w:rFonts w:hint="cs"/>
          <w:sz w:val="24"/>
          <w:rtl/>
        </w:rPr>
        <w:t xml:space="preserve">מזרחיות. במקום להתרחק מהדימוי השלילי המאיים עליהן, </w:t>
      </w:r>
      <w:r w:rsidR="00724BB9">
        <w:rPr>
          <w:rFonts w:hint="cs"/>
          <w:sz w:val="24"/>
          <w:rtl/>
        </w:rPr>
        <w:t>המבצעות על הבמה</w:t>
      </w:r>
      <w:r w:rsidR="00FB4125">
        <w:rPr>
          <w:rFonts w:hint="cs"/>
          <w:sz w:val="24"/>
          <w:rtl/>
        </w:rPr>
        <w:t xml:space="preserve"> מאמצות אותו לחיקן</w:t>
      </w:r>
      <w:r w:rsidR="005D63E8">
        <w:rPr>
          <w:rFonts w:hint="cs"/>
          <w:sz w:val="24"/>
          <w:rtl/>
        </w:rPr>
        <w:t xml:space="preserve"> והופכות אותו למקור להעצמה</w:t>
      </w:r>
      <w:r w:rsidR="009B3083">
        <w:rPr>
          <w:rFonts w:hint="cs"/>
          <w:sz w:val="24"/>
          <w:rtl/>
        </w:rPr>
        <w:t>.</w:t>
      </w:r>
      <w:r w:rsidR="00FB4125">
        <w:rPr>
          <w:rFonts w:hint="cs"/>
          <w:sz w:val="24"/>
          <w:rtl/>
        </w:rPr>
        <w:t xml:space="preserve">   </w:t>
      </w:r>
      <w:r>
        <w:rPr>
          <w:rFonts w:hint="cs"/>
          <w:sz w:val="24"/>
          <w:rtl/>
        </w:rPr>
        <w:t xml:space="preserve"> </w:t>
      </w:r>
      <w:r w:rsidR="00E70DC1">
        <w:rPr>
          <w:rFonts w:hint="cs"/>
          <w:sz w:val="24"/>
          <w:rtl/>
        </w:rPr>
        <w:t xml:space="preserve">ההשראה לשיבוש זה מקורו בשיח </w:t>
      </w:r>
      <w:proofErr w:type="spellStart"/>
      <w:r w:rsidR="00E70DC1">
        <w:rPr>
          <w:rFonts w:hint="cs"/>
          <w:sz w:val="24"/>
          <w:rtl/>
        </w:rPr>
        <w:t>הלהטב"י</w:t>
      </w:r>
      <w:proofErr w:type="spellEnd"/>
      <w:r w:rsidR="00E70DC1">
        <w:rPr>
          <w:rFonts w:hint="cs"/>
          <w:sz w:val="24"/>
          <w:rtl/>
        </w:rPr>
        <w:t xml:space="preserve"> שניכס את </w:t>
      </w:r>
      <w:r>
        <w:rPr>
          <w:rFonts w:hint="cs"/>
          <w:sz w:val="24"/>
          <w:rtl/>
        </w:rPr>
        <w:t>כ</w:t>
      </w:r>
      <w:r w:rsidRPr="00394702">
        <w:rPr>
          <w:rFonts w:hint="cs"/>
          <w:sz w:val="24"/>
          <w:rtl/>
        </w:rPr>
        <w:t xml:space="preserve">ינוי הגנאי </w:t>
      </w:r>
      <w:proofErr w:type="spellStart"/>
      <w:r w:rsidRPr="00394702">
        <w:rPr>
          <w:rFonts w:hint="cs"/>
          <w:sz w:val="24"/>
          <w:rtl/>
        </w:rPr>
        <w:t>קוויר</w:t>
      </w:r>
      <w:proofErr w:type="spellEnd"/>
      <w:r w:rsidRPr="00394702">
        <w:rPr>
          <w:rFonts w:hint="cs"/>
          <w:sz w:val="24"/>
          <w:rtl/>
        </w:rPr>
        <w:t xml:space="preserve"> </w:t>
      </w:r>
      <w:r w:rsidR="00E70DC1">
        <w:rPr>
          <w:rFonts w:hint="cs"/>
          <w:sz w:val="24"/>
          <w:rtl/>
        </w:rPr>
        <w:t>ו</w:t>
      </w:r>
      <w:r w:rsidRPr="00394702">
        <w:rPr>
          <w:rFonts w:hint="cs"/>
          <w:sz w:val="24"/>
          <w:rtl/>
        </w:rPr>
        <w:t>הפ</w:t>
      </w:r>
      <w:r w:rsidR="00E70DC1">
        <w:rPr>
          <w:rFonts w:hint="cs"/>
          <w:sz w:val="24"/>
          <w:rtl/>
        </w:rPr>
        <w:t>כו</w:t>
      </w:r>
      <w:r w:rsidRPr="00394702">
        <w:rPr>
          <w:rFonts w:hint="cs"/>
          <w:sz w:val="24"/>
          <w:rtl/>
        </w:rPr>
        <w:t xml:space="preserve"> ל</w:t>
      </w:r>
      <w:r w:rsidR="009B3083">
        <w:rPr>
          <w:rFonts w:hint="cs"/>
          <w:sz w:val="24"/>
          <w:rtl/>
        </w:rPr>
        <w:t xml:space="preserve">כינוי מעצים. </w:t>
      </w:r>
      <w:r w:rsidRPr="00394702">
        <w:rPr>
          <w:rFonts w:hint="cs"/>
          <w:sz w:val="24"/>
          <w:rtl/>
        </w:rPr>
        <w:t xml:space="preserve"> הציטוט המוגבר </w:t>
      </w:r>
      <w:r w:rsidR="00724BB9">
        <w:rPr>
          <w:rFonts w:hint="cs"/>
          <w:sz w:val="24"/>
          <w:rtl/>
        </w:rPr>
        <w:t>והפרודי</w:t>
      </w:r>
      <w:r w:rsidRPr="00394702">
        <w:rPr>
          <w:rFonts w:hint="cs"/>
          <w:sz w:val="24"/>
          <w:rtl/>
        </w:rPr>
        <w:t xml:space="preserve"> בכינוי הפוגעני י</w:t>
      </w:r>
      <w:r w:rsidR="00E70DC1">
        <w:rPr>
          <w:rFonts w:hint="cs"/>
          <w:sz w:val="24"/>
          <w:rtl/>
        </w:rPr>
        <w:t>ו</w:t>
      </w:r>
      <w:r w:rsidRPr="00394702">
        <w:rPr>
          <w:rFonts w:hint="cs"/>
          <w:sz w:val="24"/>
          <w:rtl/>
        </w:rPr>
        <w:t xml:space="preserve">צר אפקט חתרני עד כדי הפיכת המשמעות המקורית. </w:t>
      </w:r>
    </w:p>
    <w:p w:rsidR="003C476F" w:rsidRDefault="003C476F" w:rsidP="003C476F">
      <w:pPr>
        <w:jc w:val="both"/>
        <w:rPr>
          <w:sz w:val="24"/>
          <w:rtl/>
        </w:rPr>
      </w:pPr>
    </w:p>
    <w:p w:rsidR="009E78EE" w:rsidRDefault="009E78EE" w:rsidP="00F04F50">
      <w:pPr>
        <w:jc w:val="both"/>
        <w:rPr>
          <w:sz w:val="24"/>
          <w:rtl/>
        </w:rPr>
      </w:pPr>
      <w:r w:rsidRPr="00394702">
        <w:rPr>
          <w:rFonts w:hint="cs"/>
          <w:sz w:val="24"/>
          <w:rtl/>
        </w:rPr>
        <w:t>על אף שמדובר בקולאז' של שירים הם מאורגנים תחת נרטיב של סיפור מסע</w:t>
      </w:r>
      <w:r w:rsidR="009B3083">
        <w:rPr>
          <w:rFonts w:hint="cs"/>
          <w:sz w:val="24"/>
          <w:rtl/>
        </w:rPr>
        <w:t xml:space="preserve"> של שלוש נשים מזרחיות </w:t>
      </w:r>
      <w:r w:rsidR="009B3083">
        <w:rPr>
          <w:sz w:val="24"/>
          <w:rtl/>
        </w:rPr>
        <w:t>–</w:t>
      </w:r>
      <w:r w:rsidR="009B3083">
        <w:rPr>
          <w:rFonts w:hint="cs"/>
          <w:sz w:val="24"/>
          <w:rtl/>
        </w:rPr>
        <w:t xml:space="preserve"> פרחות </w:t>
      </w:r>
      <w:r w:rsidR="009B3083">
        <w:rPr>
          <w:sz w:val="24"/>
          <w:rtl/>
        </w:rPr>
        <w:t>–</w:t>
      </w:r>
      <w:r w:rsidRPr="00394702">
        <w:rPr>
          <w:rFonts w:hint="cs"/>
          <w:sz w:val="24"/>
          <w:rtl/>
        </w:rPr>
        <w:t xml:space="preserve"> </w:t>
      </w:r>
      <w:r w:rsidR="009B3083">
        <w:rPr>
          <w:rFonts w:hint="cs"/>
          <w:sz w:val="24"/>
          <w:rtl/>
        </w:rPr>
        <w:t xml:space="preserve">החוזרות </w:t>
      </w:r>
      <w:r w:rsidRPr="00394702">
        <w:rPr>
          <w:rFonts w:hint="cs"/>
          <w:sz w:val="24"/>
          <w:rtl/>
        </w:rPr>
        <w:t>מ</w:t>
      </w:r>
      <w:r w:rsidR="009B3083">
        <w:rPr>
          <w:rFonts w:hint="cs"/>
          <w:sz w:val="24"/>
          <w:rtl/>
        </w:rPr>
        <w:t>העיר הגדולה</w:t>
      </w:r>
      <w:r w:rsidRPr="00394702">
        <w:rPr>
          <w:rFonts w:hint="cs"/>
          <w:sz w:val="24"/>
          <w:rtl/>
        </w:rPr>
        <w:t xml:space="preserve"> לפריפריה </w:t>
      </w:r>
      <w:r w:rsidR="009B3083">
        <w:rPr>
          <w:rFonts w:hint="cs"/>
          <w:sz w:val="24"/>
          <w:rtl/>
        </w:rPr>
        <w:t xml:space="preserve">המזרחית </w:t>
      </w:r>
      <w:r w:rsidRPr="00394702">
        <w:rPr>
          <w:rFonts w:hint="cs"/>
          <w:sz w:val="24"/>
          <w:rtl/>
        </w:rPr>
        <w:t xml:space="preserve">המרוחקת. </w:t>
      </w:r>
      <w:r w:rsidR="009B3083">
        <w:rPr>
          <w:rFonts w:hint="cs"/>
          <w:sz w:val="24"/>
          <w:rtl/>
        </w:rPr>
        <w:t>שלוש הנשים מפגינות ויזואליה "</w:t>
      </w:r>
      <w:proofErr w:type="spellStart"/>
      <w:r w:rsidR="009B3083">
        <w:rPr>
          <w:rFonts w:hint="cs"/>
          <w:sz w:val="24"/>
          <w:rtl/>
        </w:rPr>
        <w:t>פרחית</w:t>
      </w:r>
      <w:proofErr w:type="spellEnd"/>
      <w:r w:rsidR="009B3083">
        <w:rPr>
          <w:rFonts w:hint="cs"/>
          <w:sz w:val="24"/>
          <w:rtl/>
        </w:rPr>
        <w:t xml:space="preserve">" </w:t>
      </w:r>
      <w:r w:rsidR="00724BB9">
        <w:rPr>
          <w:rFonts w:hint="cs"/>
          <w:sz w:val="24"/>
          <w:rtl/>
        </w:rPr>
        <w:t xml:space="preserve"> - </w:t>
      </w:r>
      <w:r w:rsidR="009B3083">
        <w:rPr>
          <w:rFonts w:hint="cs"/>
          <w:sz w:val="24"/>
          <w:rtl/>
        </w:rPr>
        <w:t xml:space="preserve">לבוש צבעוני צעקני, עמוס בתכשיטים </w:t>
      </w:r>
      <w:r w:rsidR="00724BB9">
        <w:rPr>
          <w:rFonts w:hint="cs"/>
          <w:sz w:val="24"/>
          <w:rtl/>
        </w:rPr>
        <w:t>ובאיפור בוהק. הג'סטות שלהן גדולות</w:t>
      </w:r>
      <w:r w:rsidR="009B3083">
        <w:rPr>
          <w:rFonts w:hint="cs"/>
          <w:sz w:val="24"/>
          <w:rtl/>
        </w:rPr>
        <w:t xml:space="preserve">, מתפרצות וחסרות איפוק במכוון. קולן וחיתוך דיבורן מזרחי במובהק. </w:t>
      </w:r>
      <w:r w:rsidR="00AB4A45">
        <w:rPr>
          <w:rFonts w:hint="cs"/>
          <w:sz w:val="24"/>
          <w:rtl/>
        </w:rPr>
        <w:t>אף המיז</w:t>
      </w:r>
      <w:r w:rsidR="00724BB9">
        <w:rPr>
          <w:rFonts w:hint="cs"/>
          <w:sz w:val="24"/>
          <w:rtl/>
        </w:rPr>
        <w:t>נ</w:t>
      </w:r>
      <w:r w:rsidR="00AB4A45">
        <w:rPr>
          <w:rFonts w:hint="cs"/>
          <w:sz w:val="24"/>
          <w:rtl/>
        </w:rPr>
        <w:t xml:space="preserve">סצנה מעצבת תנועה דומה לשלוש השחקניות שמכפילה ומתגברת את הסטריאוטיפ. </w:t>
      </w:r>
      <w:r w:rsidR="009B3083">
        <w:rPr>
          <w:rFonts w:hint="cs"/>
          <w:sz w:val="24"/>
          <w:rtl/>
        </w:rPr>
        <w:t>אבל הן מגישות שירה. זו שירה מזרחית, מתריסה, פוליטית, מתוחכמת שנעה בקלילות בין משלבים לשוניים גבוהים לנמוכים</w:t>
      </w:r>
      <w:r w:rsidR="00F75A6A">
        <w:rPr>
          <w:rFonts w:hint="cs"/>
          <w:sz w:val="24"/>
          <w:rtl/>
        </w:rPr>
        <w:t xml:space="preserve"> ומשבשת בין אמנות גבוהה לנמוכה</w:t>
      </w:r>
      <w:r w:rsidR="009B3083">
        <w:rPr>
          <w:rFonts w:hint="cs"/>
          <w:sz w:val="24"/>
          <w:rtl/>
        </w:rPr>
        <w:t xml:space="preserve">. </w:t>
      </w:r>
      <w:r w:rsidR="00BB6140">
        <w:rPr>
          <w:rFonts w:hint="cs"/>
          <w:sz w:val="24"/>
          <w:rtl/>
        </w:rPr>
        <w:t>הטקסטים מעצבים אמירה המעידה על מודעות פוליטית גבוהה של שלוש הנשים בניגוד לסטראוטיפ. ניגוד</w:t>
      </w:r>
      <w:r w:rsidR="00F04F50">
        <w:rPr>
          <w:rFonts w:hint="cs"/>
          <w:sz w:val="24"/>
          <w:rtl/>
        </w:rPr>
        <w:t>ים</w:t>
      </w:r>
      <w:r w:rsidR="00BB6140" w:rsidRPr="00394702">
        <w:rPr>
          <w:rFonts w:hint="cs"/>
          <w:sz w:val="24"/>
          <w:rtl/>
        </w:rPr>
        <w:t xml:space="preserve"> </w:t>
      </w:r>
      <w:r w:rsidR="00F04F50">
        <w:rPr>
          <w:rFonts w:hint="cs"/>
          <w:sz w:val="24"/>
          <w:rtl/>
        </w:rPr>
        <w:t xml:space="preserve">אלה משבשים את המובן המקובל לכינוי </w:t>
      </w:r>
      <w:r w:rsidR="00BB6140">
        <w:rPr>
          <w:rFonts w:hint="cs"/>
          <w:sz w:val="24"/>
          <w:rtl/>
        </w:rPr>
        <w:t>"</w:t>
      </w:r>
      <w:r w:rsidR="00BB6140" w:rsidRPr="00394702">
        <w:rPr>
          <w:rFonts w:hint="cs"/>
          <w:sz w:val="24"/>
          <w:rtl/>
        </w:rPr>
        <w:t>פרחה</w:t>
      </w:r>
      <w:r w:rsidR="00BB6140">
        <w:rPr>
          <w:rFonts w:hint="cs"/>
          <w:sz w:val="24"/>
          <w:rtl/>
        </w:rPr>
        <w:t xml:space="preserve">" </w:t>
      </w:r>
      <w:r w:rsidR="00F04F50">
        <w:rPr>
          <w:rFonts w:hint="cs"/>
          <w:sz w:val="24"/>
          <w:rtl/>
        </w:rPr>
        <w:t xml:space="preserve">ומבנים אותו מחדש </w:t>
      </w:r>
      <w:r w:rsidR="00E76A85">
        <w:rPr>
          <w:sz w:val="24"/>
          <w:rtl/>
        </w:rPr>
        <w:t>–</w:t>
      </w:r>
      <w:r w:rsidR="00BB6140">
        <w:rPr>
          <w:rFonts w:hint="cs"/>
          <w:sz w:val="24"/>
          <w:rtl/>
        </w:rPr>
        <w:t xml:space="preserve"> </w:t>
      </w:r>
      <w:r w:rsidR="00E76A85">
        <w:rPr>
          <w:rFonts w:hint="cs"/>
          <w:sz w:val="24"/>
          <w:rtl/>
        </w:rPr>
        <w:t>מאישה המונית, זולה וגסה</w:t>
      </w:r>
      <w:r w:rsidR="00BB6140" w:rsidRPr="00394702">
        <w:rPr>
          <w:rFonts w:hint="cs"/>
          <w:sz w:val="24"/>
          <w:rtl/>
        </w:rPr>
        <w:t xml:space="preserve"> ל</w:t>
      </w:r>
      <w:r w:rsidR="00E76A85">
        <w:rPr>
          <w:rFonts w:hint="cs"/>
          <w:sz w:val="24"/>
          <w:rtl/>
        </w:rPr>
        <w:t>אישה ביקורתית וחדה המתנגדת בעוצמה ל</w:t>
      </w:r>
      <w:r w:rsidR="00BB6140" w:rsidRPr="00394702">
        <w:rPr>
          <w:rFonts w:hint="cs"/>
          <w:sz w:val="24"/>
          <w:rtl/>
        </w:rPr>
        <w:t>קודים ההגמוניים המקובלים.</w:t>
      </w:r>
      <w:r w:rsidR="00BB6140">
        <w:rPr>
          <w:rFonts w:hint="cs"/>
          <w:sz w:val="24"/>
          <w:rtl/>
        </w:rPr>
        <w:t xml:space="preserve"> </w:t>
      </w:r>
    </w:p>
    <w:p w:rsidR="00BB6140" w:rsidRDefault="00BB6140" w:rsidP="009E78EE">
      <w:pPr>
        <w:jc w:val="both"/>
        <w:rPr>
          <w:sz w:val="24"/>
          <w:rtl/>
        </w:rPr>
      </w:pPr>
    </w:p>
    <w:p w:rsidR="003537A9" w:rsidRDefault="003537A9" w:rsidP="005D63E8">
      <w:pPr>
        <w:jc w:val="both"/>
        <w:rPr>
          <w:sz w:val="24"/>
          <w:rtl/>
        </w:rPr>
      </w:pPr>
      <w:r w:rsidRPr="00546884">
        <w:rPr>
          <w:rFonts w:hint="cs"/>
          <w:b/>
          <w:bCs/>
          <w:sz w:val="24"/>
          <w:rtl/>
        </w:rPr>
        <w:t>פרחה שם יפה</w:t>
      </w:r>
      <w:r>
        <w:rPr>
          <w:rFonts w:hint="cs"/>
          <w:sz w:val="24"/>
          <w:rtl/>
        </w:rPr>
        <w:t xml:space="preserve"> כתיאטרון מזרחי </w:t>
      </w:r>
      <w:r w:rsidR="00E76A85">
        <w:rPr>
          <w:rFonts w:hint="cs"/>
          <w:sz w:val="24"/>
          <w:rtl/>
        </w:rPr>
        <w:t xml:space="preserve">משבש את </w:t>
      </w:r>
      <w:r w:rsidR="00AB4A45">
        <w:rPr>
          <w:rFonts w:hint="cs"/>
          <w:sz w:val="24"/>
          <w:rtl/>
        </w:rPr>
        <w:t xml:space="preserve">התפיסה ההגמונית המקובלת בכמה מישורים. </w:t>
      </w:r>
      <w:r w:rsidR="001C39CE">
        <w:rPr>
          <w:rFonts w:hint="cs"/>
          <w:sz w:val="24"/>
          <w:rtl/>
        </w:rPr>
        <w:t xml:space="preserve">ראשית, המופע ממקם עצמו במזרח התיכון ובתכנים העולים ממנו בניגוד לתיאטרון הישראלי </w:t>
      </w:r>
      <w:proofErr w:type="spellStart"/>
      <w:r w:rsidR="001C39CE">
        <w:rPr>
          <w:rFonts w:hint="cs"/>
          <w:sz w:val="24"/>
          <w:rtl/>
        </w:rPr>
        <w:t>הממוערב</w:t>
      </w:r>
      <w:proofErr w:type="spellEnd"/>
      <w:r w:rsidR="001C39CE">
        <w:rPr>
          <w:rFonts w:hint="cs"/>
          <w:sz w:val="24"/>
          <w:rtl/>
        </w:rPr>
        <w:t>. שנית, המופע עוסק בחוויה מזרחית-נשית באופן חיובי ומפנה מבט ביקורתי לתפיסה האוריינטליסטית</w:t>
      </w:r>
      <w:r w:rsidR="00E76A85">
        <w:rPr>
          <w:rFonts w:hint="cs"/>
          <w:sz w:val="24"/>
          <w:rtl/>
        </w:rPr>
        <w:t xml:space="preserve"> והפטריארכלית</w:t>
      </w:r>
      <w:r w:rsidR="001C39CE">
        <w:rPr>
          <w:rFonts w:hint="cs"/>
          <w:sz w:val="24"/>
          <w:rtl/>
        </w:rPr>
        <w:t xml:space="preserve"> הישראלית ומשבש אותה. שלישית, </w:t>
      </w:r>
      <w:r w:rsidR="007C31AB">
        <w:rPr>
          <w:rFonts w:hint="cs"/>
          <w:sz w:val="24"/>
          <w:rtl/>
        </w:rPr>
        <w:t xml:space="preserve">המופע משבש את ההבחנות בין תרבות גבוהה לנמוכה באמצעות </w:t>
      </w:r>
      <w:r w:rsidR="00E76A85">
        <w:rPr>
          <w:rFonts w:hint="cs"/>
          <w:sz w:val="24"/>
          <w:rtl/>
        </w:rPr>
        <w:t>השירה מזרחית</w:t>
      </w:r>
      <w:r w:rsidR="007C31AB">
        <w:rPr>
          <w:rFonts w:hint="cs"/>
          <w:sz w:val="24"/>
          <w:rtl/>
        </w:rPr>
        <w:t xml:space="preserve">. רביעית, </w:t>
      </w:r>
      <w:r w:rsidR="001C39CE">
        <w:rPr>
          <w:rFonts w:hint="cs"/>
          <w:sz w:val="24"/>
          <w:rtl/>
        </w:rPr>
        <w:t>המופע מ</w:t>
      </w:r>
      <w:r w:rsidR="00784C3B">
        <w:rPr>
          <w:rFonts w:hint="cs"/>
          <w:sz w:val="24"/>
          <w:rtl/>
        </w:rPr>
        <w:t>שבש את אופני הייצוג הסטריאוטיפים לא על ידי התרחקות מהם אלא דווקא בשימוש מוגבר ופרודי עד כדי ריקון משמ</w:t>
      </w:r>
      <w:r w:rsidR="00064151">
        <w:rPr>
          <w:rFonts w:hint="cs"/>
          <w:sz w:val="24"/>
          <w:rtl/>
        </w:rPr>
        <w:t xml:space="preserve">עותם השלילית. דוגמה זו ממחישה כיצד </w:t>
      </w:r>
      <w:r w:rsidR="00784C3B">
        <w:rPr>
          <w:rFonts w:hint="cs"/>
          <w:sz w:val="24"/>
          <w:rtl/>
        </w:rPr>
        <w:t xml:space="preserve">מאז מפנה המילניום נהפך </w:t>
      </w:r>
      <w:r w:rsidR="00064151">
        <w:rPr>
          <w:rFonts w:hint="cs"/>
          <w:sz w:val="24"/>
          <w:rtl/>
        </w:rPr>
        <w:t xml:space="preserve">התיאטרון המזרחי </w:t>
      </w:r>
      <w:r w:rsidR="00784C3B">
        <w:rPr>
          <w:rFonts w:hint="cs"/>
          <w:sz w:val="24"/>
          <w:rtl/>
        </w:rPr>
        <w:t xml:space="preserve">לאתר </w:t>
      </w:r>
      <w:r w:rsidR="00E76A85">
        <w:rPr>
          <w:rFonts w:hint="cs"/>
          <w:sz w:val="24"/>
          <w:rtl/>
        </w:rPr>
        <w:t>ש</w:t>
      </w:r>
      <w:r w:rsidR="00064151">
        <w:rPr>
          <w:rFonts w:hint="cs"/>
          <w:sz w:val="24"/>
          <w:rtl/>
        </w:rPr>
        <w:t>משבש ו</w:t>
      </w:r>
      <w:r w:rsidR="00784C3B">
        <w:rPr>
          <w:rFonts w:hint="cs"/>
          <w:sz w:val="24"/>
          <w:rtl/>
        </w:rPr>
        <w:t xml:space="preserve">מאתגר </w:t>
      </w:r>
      <w:r w:rsidR="006F0430">
        <w:rPr>
          <w:rFonts w:hint="cs"/>
          <w:sz w:val="24"/>
          <w:rtl/>
        </w:rPr>
        <w:t xml:space="preserve">את גישתו </w:t>
      </w:r>
      <w:proofErr w:type="spellStart"/>
      <w:r w:rsidR="006F0430">
        <w:rPr>
          <w:rFonts w:hint="cs"/>
          <w:sz w:val="24"/>
          <w:rtl/>
        </w:rPr>
        <w:t>הממוערבת</w:t>
      </w:r>
      <w:proofErr w:type="spellEnd"/>
      <w:r w:rsidR="006F0430">
        <w:rPr>
          <w:rFonts w:hint="cs"/>
          <w:sz w:val="24"/>
          <w:rtl/>
        </w:rPr>
        <w:t xml:space="preserve"> והמובנית מאליו של התיאטרון הישראלי ומ</w:t>
      </w:r>
      <w:r w:rsidR="00064151">
        <w:rPr>
          <w:rFonts w:hint="cs"/>
          <w:sz w:val="24"/>
          <w:rtl/>
        </w:rPr>
        <w:t>ראה</w:t>
      </w:r>
      <w:r w:rsidR="006F0430">
        <w:rPr>
          <w:rFonts w:hint="cs"/>
          <w:sz w:val="24"/>
          <w:rtl/>
        </w:rPr>
        <w:t xml:space="preserve"> לו</w:t>
      </w:r>
      <w:r w:rsidR="00064151">
        <w:rPr>
          <w:rFonts w:hint="cs"/>
          <w:sz w:val="24"/>
          <w:rtl/>
        </w:rPr>
        <w:t xml:space="preserve"> </w:t>
      </w:r>
      <w:r w:rsidR="00AC26A8">
        <w:rPr>
          <w:rFonts w:hint="cs"/>
          <w:sz w:val="24"/>
          <w:rtl/>
        </w:rPr>
        <w:t xml:space="preserve">שהמזרח, כמו הפרחה עצמה, הוא מקום </w:t>
      </w:r>
      <w:r w:rsidR="00E76A85">
        <w:rPr>
          <w:rFonts w:hint="cs"/>
          <w:sz w:val="24"/>
          <w:rtl/>
        </w:rPr>
        <w:t>מורכב, מרתק ויפה</w:t>
      </w:r>
      <w:r w:rsidR="00AC26A8">
        <w:rPr>
          <w:rFonts w:hint="cs"/>
          <w:sz w:val="24"/>
          <w:rtl/>
        </w:rPr>
        <w:t xml:space="preserve">.  </w:t>
      </w:r>
      <w:r w:rsidR="00064151">
        <w:rPr>
          <w:rFonts w:hint="cs"/>
          <w:sz w:val="24"/>
          <w:rtl/>
        </w:rPr>
        <w:t xml:space="preserve"> </w:t>
      </w:r>
      <w:r w:rsidR="006F0430">
        <w:rPr>
          <w:rFonts w:hint="cs"/>
          <w:sz w:val="24"/>
          <w:rtl/>
        </w:rPr>
        <w:t xml:space="preserve"> </w:t>
      </w:r>
    </w:p>
    <w:p w:rsidR="009B3083" w:rsidRPr="00394702" w:rsidRDefault="009B3083" w:rsidP="009B3083">
      <w:pPr>
        <w:jc w:val="both"/>
        <w:rPr>
          <w:sz w:val="24"/>
          <w:rtl/>
        </w:rPr>
      </w:pPr>
    </w:p>
    <w:p w:rsidR="002434F2" w:rsidRDefault="002434F2">
      <w:pPr>
        <w:jc w:val="both"/>
      </w:pPr>
    </w:p>
    <w:sectPr w:rsidR="002434F2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63"/>
    <w:rsid w:val="00064151"/>
    <w:rsid w:val="000D3A4E"/>
    <w:rsid w:val="00100747"/>
    <w:rsid w:val="00127389"/>
    <w:rsid w:val="001C39CE"/>
    <w:rsid w:val="00242497"/>
    <w:rsid w:val="002434F2"/>
    <w:rsid w:val="00335907"/>
    <w:rsid w:val="003537A9"/>
    <w:rsid w:val="003C476F"/>
    <w:rsid w:val="003D7CFF"/>
    <w:rsid w:val="0042127D"/>
    <w:rsid w:val="004E1305"/>
    <w:rsid w:val="00546884"/>
    <w:rsid w:val="005D63E8"/>
    <w:rsid w:val="005D681C"/>
    <w:rsid w:val="005F02ED"/>
    <w:rsid w:val="006657F0"/>
    <w:rsid w:val="006F0430"/>
    <w:rsid w:val="00724BB9"/>
    <w:rsid w:val="007338E8"/>
    <w:rsid w:val="007751B0"/>
    <w:rsid w:val="00784C3B"/>
    <w:rsid w:val="007C31AB"/>
    <w:rsid w:val="007E60E8"/>
    <w:rsid w:val="008B0537"/>
    <w:rsid w:val="008E22B3"/>
    <w:rsid w:val="00920A51"/>
    <w:rsid w:val="00926E58"/>
    <w:rsid w:val="00933BF5"/>
    <w:rsid w:val="0094426D"/>
    <w:rsid w:val="0094704D"/>
    <w:rsid w:val="0099069F"/>
    <w:rsid w:val="009B3083"/>
    <w:rsid w:val="009E78EE"/>
    <w:rsid w:val="00A0257E"/>
    <w:rsid w:val="00AB4A45"/>
    <w:rsid w:val="00AC1D73"/>
    <w:rsid w:val="00AC26A8"/>
    <w:rsid w:val="00B04963"/>
    <w:rsid w:val="00BB6140"/>
    <w:rsid w:val="00BE063E"/>
    <w:rsid w:val="00BE7BBD"/>
    <w:rsid w:val="00C34D2A"/>
    <w:rsid w:val="00C84C29"/>
    <w:rsid w:val="00D807AA"/>
    <w:rsid w:val="00DD7773"/>
    <w:rsid w:val="00E520C1"/>
    <w:rsid w:val="00E70DC1"/>
    <w:rsid w:val="00E76A85"/>
    <w:rsid w:val="00E94FC4"/>
    <w:rsid w:val="00ED0205"/>
    <w:rsid w:val="00F04F50"/>
    <w:rsid w:val="00F42729"/>
    <w:rsid w:val="00F75A6A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F7C6"/>
  <w15:chartTrackingRefBased/>
  <w15:docId w15:val="{58B49DEE-1DDF-414B-94F7-CE08E116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778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Naphtaly Shem Tov</dc:creator>
  <cp:keywords/>
  <dc:description/>
  <cp:lastModifiedBy>naphtalysh</cp:lastModifiedBy>
  <cp:revision>49</cp:revision>
  <dcterms:created xsi:type="dcterms:W3CDTF">2020-10-01T08:43:00Z</dcterms:created>
  <dcterms:modified xsi:type="dcterms:W3CDTF">2020-10-05T06:04:00Z</dcterms:modified>
</cp:coreProperties>
</file>