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EE1F" w14:textId="77777777" w:rsidR="00AB70C5" w:rsidRPr="00F24BBA" w:rsidRDefault="00A429ED" w:rsidP="00C73D6F">
      <w:pPr>
        <w:pStyle w:val="Heading1"/>
        <w:spacing w:line="360" w:lineRule="auto"/>
        <w:jc w:val="center"/>
        <w:rPr>
          <w:rFonts w:ascii="David" w:hAnsi="David" w:cs="David"/>
          <w:sz w:val="34"/>
          <w:szCs w:val="34"/>
          <w:rtl/>
        </w:rPr>
      </w:pPr>
      <w:r w:rsidRPr="00F24BBA">
        <w:rPr>
          <w:rFonts w:ascii="David" w:hAnsi="David" w:cs="David"/>
          <w:sz w:val="34"/>
          <w:szCs w:val="34"/>
          <w:rtl/>
        </w:rPr>
        <w:t>תיק פרויקט</w:t>
      </w:r>
      <w:r w:rsidR="00A404E6">
        <w:rPr>
          <w:rFonts w:ascii="David" w:hAnsi="David" w:cs="David" w:hint="cs"/>
          <w:sz w:val="34"/>
          <w:szCs w:val="34"/>
          <w:rtl/>
        </w:rPr>
        <w:t>:</w:t>
      </w:r>
      <w:r w:rsidRPr="00F24BBA">
        <w:rPr>
          <w:rFonts w:ascii="David" w:hAnsi="David" w:cs="David"/>
          <w:sz w:val="34"/>
          <w:szCs w:val="34"/>
          <w:rtl/>
        </w:rPr>
        <w:t xml:space="preserve"> פיילוט מכינות</w:t>
      </w:r>
      <w:r w:rsidR="002F3669">
        <w:rPr>
          <w:rFonts w:ascii="David" w:hAnsi="David" w:cs="David" w:hint="cs"/>
          <w:sz w:val="34"/>
          <w:szCs w:val="34"/>
          <w:rtl/>
        </w:rPr>
        <w:t>–</w:t>
      </w:r>
      <w:r w:rsidR="002F3669">
        <w:rPr>
          <w:rFonts w:ascii="David" w:hAnsi="David" w:cs="David" w:hint="cs"/>
          <w:sz w:val="34"/>
          <w:szCs w:val="34"/>
        </w:rPr>
        <w:t>GY</w:t>
      </w:r>
      <w:r w:rsidR="0005117E">
        <w:rPr>
          <w:rFonts w:ascii="David" w:hAnsi="David" w:cs="David" w:hint="cs"/>
          <w:sz w:val="34"/>
          <w:szCs w:val="34"/>
          <w:rtl/>
        </w:rPr>
        <w:t xml:space="preserve"> </w:t>
      </w:r>
      <w:r w:rsidR="009316AC">
        <w:rPr>
          <w:rFonts w:ascii="David" w:hAnsi="David" w:cs="David" w:hint="cs"/>
          <w:sz w:val="34"/>
          <w:szCs w:val="34"/>
          <w:rtl/>
        </w:rPr>
        <w:t>ו</w:t>
      </w:r>
      <w:r w:rsidR="0005117E">
        <w:rPr>
          <w:rFonts w:ascii="David" w:hAnsi="David" w:cs="David" w:hint="cs"/>
          <w:sz w:val="34"/>
          <w:szCs w:val="34"/>
          <w:rtl/>
        </w:rPr>
        <w:t xml:space="preserve">חממה ליזמות </w:t>
      </w:r>
      <w:proofErr w:type="spellStart"/>
      <w:r w:rsidR="0005117E">
        <w:rPr>
          <w:rFonts w:ascii="David" w:hAnsi="David" w:cs="David" w:hint="cs"/>
          <w:sz w:val="34"/>
          <w:szCs w:val="34"/>
          <w:rtl/>
        </w:rPr>
        <w:t>בעמיות</w:t>
      </w:r>
      <w:proofErr w:type="spellEnd"/>
      <w:r w:rsidR="0005117E">
        <w:rPr>
          <w:rFonts w:ascii="David" w:hAnsi="David" w:cs="David" w:hint="cs"/>
          <w:sz w:val="34"/>
          <w:szCs w:val="34"/>
          <w:rtl/>
        </w:rPr>
        <w:t xml:space="preserve"> יהודית</w:t>
      </w:r>
    </w:p>
    <w:p w14:paraId="7820CB70" w14:textId="77777777" w:rsidR="00D71346" w:rsidRPr="002F3669" w:rsidRDefault="00D71346" w:rsidP="002F3669">
      <w:pPr>
        <w:pStyle w:val="Heading1"/>
        <w:spacing w:before="120" w:after="120"/>
        <w:rPr>
          <w:rFonts w:ascii="David" w:hAnsi="David" w:cs="David"/>
          <w:sz w:val="28"/>
          <w:szCs w:val="28"/>
          <w:rtl/>
        </w:rPr>
      </w:pPr>
      <w:r w:rsidRPr="002F3669">
        <w:rPr>
          <w:rFonts w:ascii="David" w:hAnsi="David" w:cs="David"/>
          <w:sz w:val="28"/>
          <w:szCs w:val="28"/>
          <w:rtl/>
        </w:rPr>
        <w:t>ראשי פרקים</w:t>
      </w:r>
      <w:r w:rsidR="002F3669" w:rsidRPr="002F3669">
        <w:rPr>
          <w:rFonts w:ascii="David" w:hAnsi="David" w:cs="David"/>
          <w:sz w:val="28"/>
          <w:szCs w:val="28"/>
          <w:rtl/>
        </w:rPr>
        <w:t xml:space="preserve"> במסמך</w:t>
      </w:r>
    </w:p>
    <w:p w14:paraId="1D298006" w14:textId="77777777" w:rsidR="00D71346" w:rsidRPr="004223EE" w:rsidRDefault="00D71346" w:rsidP="002F3669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223EE">
        <w:rPr>
          <w:rFonts w:ascii="David" w:hAnsi="David" w:cs="David"/>
          <w:sz w:val="24"/>
          <w:szCs w:val="24"/>
          <w:rtl/>
        </w:rPr>
        <w:t>מהות הפרויקט</w:t>
      </w:r>
    </w:p>
    <w:p w14:paraId="5C21353A" w14:textId="77777777" w:rsidR="002F3669" w:rsidRPr="004223EE" w:rsidRDefault="002F3669" w:rsidP="002F3669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223EE">
        <w:rPr>
          <w:rFonts w:ascii="David" w:hAnsi="David" w:cs="David"/>
          <w:sz w:val="24"/>
          <w:szCs w:val="24"/>
          <w:rtl/>
        </w:rPr>
        <w:t>קהל היעד</w:t>
      </w:r>
    </w:p>
    <w:p w14:paraId="0103E41E" w14:textId="77777777" w:rsidR="002F3669" w:rsidRDefault="00D71346" w:rsidP="002F3669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4223EE">
        <w:rPr>
          <w:rFonts w:ascii="David" w:hAnsi="David" w:cs="David"/>
          <w:sz w:val="24"/>
          <w:szCs w:val="24"/>
          <w:rtl/>
        </w:rPr>
        <w:t xml:space="preserve">מטרות הפרויקט </w:t>
      </w:r>
    </w:p>
    <w:p w14:paraId="0D52F18C" w14:textId="77777777" w:rsidR="00D71346" w:rsidRPr="004223EE" w:rsidRDefault="00D71346" w:rsidP="002F3669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223EE">
        <w:rPr>
          <w:rFonts w:ascii="David" w:hAnsi="David" w:cs="David"/>
          <w:sz w:val="24"/>
          <w:szCs w:val="24"/>
          <w:rtl/>
        </w:rPr>
        <w:t>יעדי הפרויקט – יעדים מספריים ואיכותיים ובכללם יעדים ברי מדידה והשוואה.</w:t>
      </w:r>
    </w:p>
    <w:p w14:paraId="78E27C25" w14:textId="77777777" w:rsidR="002F3669" w:rsidRPr="004223EE" w:rsidRDefault="002F3669" w:rsidP="002F3669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223EE">
        <w:rPr>
          <w:rFonts w:ascii="David" w:hAnsi="David" w:cs="David"/>
          <w:sz w:val="24"/>
          <w:szCs w:val="24"/>
          <w:rtl/>
        </w:rPr>
        <w:t>לוח הזמנים לביצוע הפרויקט, לרבות לוח זמנים לשלבי ההקמה, הביצוע והבקרה</w:t>
      </w:r>
    </w:p>
    <w:p w14:paraId="23C17F4B" w14:textId="77777777" w:rsidR="002F3669" w:rsidRDefault="002F3669" w:rsidP="002F3669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הערכה ומדידה</w:t>
      </w:r>
    </w:p>
    <w:p w14:paraId="513D30CB" w14:textId="77777777" w:rsidR="00D71346" w:rsidRDefault="00D71346" w:rsidP="002F3669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4223EE">
        <w:rPr>
          <w:rFonts w:ascii="David" w:hAnsi="David" w:cs="David"/>
          <w:sz w:val="24"/>
          <w:szCs w:val="24"/>
          <w:rtl/>
        </w:rPr>
        <w:t>תקציב הפרויקט</w:t>
      </w:r>
    </w:p>
    <w:p w14:paraId="3385BFB4" w14:textId="0D8D7BE8" w:rsidR="00D71346" w:rsidRPr="004223EE" w:rsidRDefault="00D71346" w:rsidP="002F3669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223EE">
        <w:rPr>
          <w:rFonts w:ascii="David" w:hAnsi="David" w:cs="David"/>
          <w:sz w:val="24"/>
          <w:szCs w:val="24"/>
          <w:rtl/>
        </w:rPr>
        <w:t>מיפוי המצב הקיים</w:t>
      </w:r>
      <w:r w:rsidR="002F3669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0EBB4E4" w14:textId="77777777" w:rsidR="004223EE" w:rsidRPr="00F24BBA" w:rsidRDefault="004223EE" w:rsidP="00D7134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D8742E7" w14:textId="77777777" w:rsidR="00A429ED" w:rsidRPr="00F24BBA" w:rsidRDefault="00A429ED" w:rsidP="005B5D8E">
      <w:pPr>
        <w:pStyle w:val="Heading2"/>
        <w:numPr>
          <w:ilvl w:val="0"/>
          <w:numId w:val="5"/>
        </w:numPr>
        <w:spacing w:line="360" w:lineRule="auto"/>
        <w:ind w:left="360"/>
        <w:rPr>
          <w:rFonts w:ascii="David" w:hAnsi="David" w:cs="David"/>
          <w:sz w:val="28"/>
          <w:szCs w:val="28"/>
          <w:rtl/>
        </w:rPr>
      </w:pPr>
      <w:r w:rsidRPr="00F24BBA">
        <w:rPr>
          <w:rFonts w:ascii="David" w:hAnsi="David" w:cs="David"/>
          <w:sz w:val="28"/>
          <w:szCs w:val="28"/>
          <w:rtl/>
        </w:rPr>
        <w:t>מהות הפרויקט</w:t>
      </w:r>
    </w:p>
    <w:p w14:paraId="091E7AFA" w14:textId="2E65A5D1" w:rsidR="00CC30D5" w:rsidRDefault="00D71346" w:rsidP="000C727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מיזם</w:t>
      </w:r>
      <w:r w:rsidR="00D361C0" w:rsidRPr="00F24BB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עמיות </w:t>
      </w:r>
      <w:r w:rsidR="00D361C0" w:rsidRPr="00F24BBA">
        <w:rPr>
          <w:rFonts w:ascii="David" w:hAnsi="David" w:cs="David"/>
          <w:sz w:val="24"/>
          <w:szCs w:val="24"/>
          <w:rtl/>
        </w:rPr>
        <w:t xml:space="preserve">שנתי המורכב מחיבור בין </w:t>
      </w:r>
      <w:proofErr w:type="spellStart"/>
      <w:r w:rsidR="00163AB4">
        <w:rPr>
          <w:rFonts w:ascii="David" w:hAnsi="David" w:cs="David" w:hint="cs"/>
          <w:sz w:val="24"/>
          <w:szCs w:val="24"/>
          <w:rtl/>
        </w:rPr>
        <w:t>תכניות</w:t>
      </w:r>
      <w:proofErr w:type="spellEnd"/>
      <w:r w:rsidR="00163AB4">
        <w:rPr>
          <w:rFonts w:ascii="David" w:hAnsi="David" w:cs="David" w:hint="cs"/>
          <w:sz w:val="24"/>
          <w:szCs w:val="24"/>
          <w:rtl/>
        </w:rPr>
        <w:t xml:space="preserve"> מנהיגות ב</w:t>
      </w:r>
      <w:r>
        <w:rPr>
          <w:rFonts w:ascii="David" w:hAnsi="David" w:cs="David" w:hint="cs"/>
          <w:sz w:val="24"/>
          <w:szCs w:val="24"/>
          <w:rtl/>
        </w:rPr>
        <w:t>שנות י"ג (</w:t>
      </w:r>
      <w:r w:rsidR="00CC30D5">
        <w:rPr>
          <w:rFonts w:ascii="David" w:hAnsi="David" w:cs="David" w:hint="cs"/>
          <w:sz w:val="24"/>
          <w:szCs w:val="24"/>
          <w:rtl/>
        </w:rPr>
        <w:t xml:space="preserve">בשלב ראשון – </w:t>
      </w:r>
      <w:r w:rsidR="00D361C0" w:rsidRPr="00F24BBA">
        <w:rPr>
          <w:rFonts w:ascii="David" w:hAnsi="David" w:cs="David"/>
          <w:sz w:val="24"/>
          <w:szCs w:val="24"/>
          <w:rtl/>
        </w:rPr>
        <w:t>מכינ</w:t>
      </w:r>
      <w:r>
        <w:rPr>
          <w:rFonts w:ascii="David" w:hAnsi="David" w:cs="David" w:hint="cs"/>
          <w:sz w:val="24"/>
          <w:szCs w:val="24"/>
          <w:rtl/>
        </w:rPr>
        <w:t>ות</w:t>
      </w:r>
      <w:r w:rsidR="00D361C0" w:rsidRPr="00F24BBA">
        <w:rPr>
          <w:rFonts w:ascii="David" w:hAnsi="David" w:cs="David"/>
          <w:sz w:val="24"/>
          <w:szCs w:val="24"/>
          <w:rtl/>
        </w:rPr>
        <w:t xml:space="preserve"> קדם־</w:t>
      </w:r>
      <w:r w:rsidR="00716CA7">
        <w:rPr>
          <w:rFonts w:ascii="David" w:hAnsi="David" w:cs="David" w:hint="cs"/>
          <w:sz w:val="24"/>
          <w:szCs w:val="24"/>
          <w:rtl/>
        </w:rPr>
        <w:t xml:space="preserve"> </w:t>
      </w:r>
      <w:r w:rsidR="00D361C0" w:rsidRPr="00F24BBA">
        <w:rPr>
          <w:rFonts w:ascii="David" w:hAnsi="David" w:cs="David"/>
          <w:sz w:val="24"/>
          <w:szCs w:val="24"/>
          <w:rtl/>
        </w:rPr>
        <w:t>צבאי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D361C0" w:rsidRPr="00F24BBA">
        <w:rPr>
          <w:rFonts w:ascii="David" w:hAnsi="David" w:cs="David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שנתיות)</w:t>
      </w:r>
      <w:r w:rsidR="00D361C0" w:rsidRPr="00F24BBA">
        <w:rPr>
          <w:rFonts w:ascii="David" w:hAnsi="David" w:cs="David"/>
          <w:sz w:val="24"/>
          <w:szCs w:val="24"/>
          <w:rtl/>
        </w:rPr>
        <w:t xml:space="preserve"> לבין תוכני</w:t>
      </w:r>
      <w:r w:rsidR="004223EE">
        <w:rPr>
          <w:rFonts w:ascii="David" w:hAnsi="David" w:cs="David" w:hint="cs"/>
          <w:sz w:val="24"/>
          <w:szCs w:val="24"/>
          <w:rtl/>
        </w:rPr>
        <w:t>ו</w:t>
      </w:r>
      <w:r w:rsidR="00D361C0" w:rsidRPr="00F24BBA">
        <w:rPr>
          <w:rFonts w:ascii="David" w:hAnsi="David" w:cs="David"/>
          <w:sz w:val="24"/>
          <w:szCs w:val="24"/>
          <w:rtl/>
        </w:rPr>
        <w:t xml:space="preserve">ת </w:t>
      </w:r>
      <w:r>
        <w:rPr>
          <w:rFonts w:ascii="David" w:hAnsi="David" w:cs="David" w:hint="cs"/>
          <w:sz w:val="24"/>
          <w:szCs w:val="24"/>
        </w:rPr>
        <w:t>GAP</w:t>
      </w:r>
      <w:r w:rsidRPr="00D71346"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</w:rPr>
        <w:t>YEAR</w:t>
      </w:r>
      <w:r w:rsidR="00D361C0" w:rsidRPr="00F24BBA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לחיזוק </w:t>
      </w:r>
      <w:r w:rsidR="00EC2B2E">
        <w:rPr>
          <w:rFonts w:ascii="David" w:hAnsi="David" w:cs="David" w:hint="cs"/>
          <w:sz w:val="24"/>
          <w:szCs w:val="24"/>
          <w:rtl/>
        </w:rPr>
        <w:t xml:space="preserve">ידע ותחושת שייכות </w:t>
      </w:r>
      <w:r w:rsidR="00163AB4">
        <w:rPr>
          <w:rFonts w:ascii="David" w:hAnsi="David" w:cs="David" w:hint="cs"/>
          <w:sz w:val="24"/>
          <w:szCs w:val="24"/>
          <w:rtl/>
        </w:rPr>
        <w:t>של ישראלים לקהילות</w:t>
      </w:r>
      <w:r w:rsidR="00EC2B2E">
        <w:rPr>
          <w:rFonts w:ascii="David" w:hAnsi="David" w:cs="David" w:hint="cs"/>
          <w:sz w:val="24"/>
          <w:szCs w:val="24"/>
          <w:rtl/>
        </w:rPr>
        <w:t xml:space="preserve"> היהודי</w:t>
      </w:r>
      <w:r w:rsidR="00163AB4">
        <w:rPr>
          <w:rFonts w:ascii="David" w:hAnsi="David" w:cs="David" w:hint="cs"/>
          <w:sz w:val="24"/>
          <w:szCs w:val="24"/>
          <w:rtl/>
        </w:rPr>
        <w:t>ות</w:t>
      </w:r>
      <w:r w:rsidR="00EC2B2E">
        <w:rPr>
          <w:rFonts w:ascii="David" w:hAnsi="David" w:cs="David" w:hint="cs"/>
          <w:sz w:val="24"/>
          <w:szCs w:val="24"/>
          <w:rtl/>
        </w:rPr>
        <w:t xml:space="preserve"> </w:t>
      </w:r>
      <w:r w:rsidR="00163AB4">
        <w:rPr>
          <w:rFonts w:ascii="David" w:hAnsi="David" w:cs="David" w:hint="cs"/>
          <w:sz w:val="24"/>
          <w:szCs w:val="24"/>
          <w:rtl/>
        </w:rPr>
        <w:t>ב</w:t>
      </w:r>
      <w:r w:rsidR="00EC2B2E">
        <w:rPr>
          <w:rFonts w:ascii="David" w:hAnsi="David" w:cs="David" w:hint="cs"/>
          <w:sz w:val="24"/>
          <w:szCs w:val="24"/>
          <w:rtl/>
        </w:rPr>
        <w:t xml:space="preserve">עולם. </w:t>
      </w:r>
      <w:r w:rsidR="00D361C0" w:rsidRPr="00F24BBA">
        <w:rPr>
          <w:rFonts w:ascii="David" w:hAnsi="David" w:cs="David"/>
          <w:sz w:val="24"/>
          <w:szCs w:val="24"/>
          <w:rtl/>
        </w:rPr>
        <w:t xml:space="preserve"> </w:t>
      </w:r>
    </w:p>
    <w:p w14:paraId="7160813D" w14:textId="7BD64E09" w:rsidR="00CC30D5" w:rsidRDefault="00CC30D5" w:rsidP="000C727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המעגל הראשון של המשתתפים יהיו מובילי התוכניות עצמם, שיעברו חממת יזמות בנושא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העמיות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C2B2E">
        <w:rPr>
          <w:rFonts w:ascii="David" w:hAnsi="David" w:cs="David" w:hint="cs"/>
          <w:sz w:val="24"/>
          <w:szCs w:val="24"/>
          <w:rtl/>
        </w:rPr>
        <w:t>שיפתח במרתון שיא של</w:t>
      </w:r>
      <w:r>
        <w:rPr>
          <w:rFonts w:ascii="David" w:hAnsi="David" w:cs="David" w:hint="cs"/>
          <w:sz w:val="24"/>
          <w:szCs w:val="24"/>
          <w:rtl/>
        </w:rPr>
        <w:t xml:space="preserve"> '</w:t>
      </w:r>
      <w:r w:rsidR="00EC2B2E">
        <w:rPr>
          <w:rFonts w:ascii="David" w:hAnsi="David" w:cs="David" w:hint="cs"/>
          <w:sz w:val="24"/>
          <w:szCs w:val="24"/>
          <w:rtl/>
        </w:rPr>
        <w:t>סמינר הקמה</w:t>
      </w:r>
      <w:r>
        <w:rPr>
          <w:rFonts w:ascii="David" w:hAnsi="David" w:cs="David" w:hint="cs"/>
          <w:sz w:val="24"/>
          <w:szCs w:val="24"/>
          <w:rtl/>
        </w:rPr>
        <w:t xml:space="preserve">' מרוכז של שלושה ימים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שהתוצר של</w:t>
      </w:r>
      <w:r w:rsidR="00EC2B2E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יהיה </w:t>
      </w:r>
      <w:r w:rsidR="00163AB4">
        <w:rPr>
          <w:rFonts w:ascii="David" w:hAnsi="David" w:cs="David" w:hint="cs"/>
          <w:sz w:val="24"/>
          <w:szCs w:val="24"/>
          <w:rtl/>
        </w:rPr>
        <w:t>סילבוס</w:t>
      </w:r>
      <w:r>
        <w:rPr>
          <w:rFonts w:ascii="David" w:hAnsi="David" w:cs="David" w:hint="cs"/>
          <w:sz w:val="24"/>
          <w:szCs w:val="24"/>
          <w:rtl/>
        </w:rPr>
        <w:t xml:space="preserve"> המפגשים של חניכי התוכניות</w:t>
      </w:r>
      <w:r w:rsidR="00EC2B2E">
        <w:rPr>
          <w:rFonts w:ascii="David" w:hAnsi="David" w:cs="David" w:hint="cs"/>
          <w:sz w:val="24"/>
          <w:szCs w:val="24"/>
          <w:rtl/>
        </w:rPr>
        <w:t xml:space="preserve"> וגיבוש תהליך לעידוד פרויקטים בהובלת החניכים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E4AF8C0" w14:textId="4945E250" w:rsidR="00CC30D5" w:rsidRDefault="00CC30D5" w:rsidP="000C727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בתורם, החניכים (שהם המעגל השני) יעברו סדר</w:t>
      </w:r>
      <w:r w:rsidR="00252EA1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מפגשים, שיכוונו אף הם ליוזמות שיפנו למעגלים רחבים יותר (מעגל שלישי).</w:t>
      </w:r>
      <w:r w:rsidR="00EC2B2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D358D54" w14:textId="77777777" w:rsidR="00CC30D5" w:rsidRDefault="00CC30D5" w:rsidP="000C727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מודל זה ישמש כבסיס לפיתוח של תורת הפעלה של חממות יזמות בנושא העמיות, </w:t>
      </w:r>
      <w:r w:rsidR="005D4BF1">
        <w:rPr>
          <w:rFonts w:ascii="David" w:hAnsi="David" w:cs="David" w:hint="cs"/>
          <w:sz w:val="24"/>
          <w:szCs w:val="24"/>
          <w:rtl/>
        </w:rPr>
        <w:t xml:space="preserve">בשיטת </w:t>
      </w:r>
      <w:r w:rsidR="005D4BF1">
        <w:rPr>
          <w:rFonts w:ascii="David" w:hAnsi="David" w:cs="David"/>
          <w:sz w:val="24"/>
          <w:szCs w:val="24"/>
        </w:rPr>
        <w:t>training the trainers</w:t>
      </w:r>
      <w:r w:rsidR="005D4BF1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שתמשיך להיות מפותחת ותשרת את שדה הפעילות והארגונים כולו.</w:t>
      </w:r>
    </w:p>
    <w:p w14:paraId="4A7BB677" w14:textId="473002F8" w:rsidR="00A429ED" w:rsidRDefault="00D361C0" w:rsidP="000C727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F24BBA">
        <w:rPr>
          <w:rFonts w:ascii="David" w:hAnsi="David" w:cs="David"/>
          <w:sz w:val="24"/>
          <w:szCs w:val="24"/>
          <w:rtl/>
        </w:rPr>
        <w:t xml:space="preserve">בשנה הראשונה יפעל המיזם בקרב </w:t>
      </w:r>
      <w:r w:rsidR="00D71346">
        <w:rPr>
          <w:rFonts w:ascii="David" w:hAnsi="David" w:cs="David" w:hint="cs"/>
          <w:sz w:val="24"/>
          <w:szCs w:val="24"/>
          <w:rtl/>
        </w:rPr>
        <w:t xml:space="preserve">20 </w:t>
      </w:r>
      <w:r w:rsidRPr="00F24BBA">
        <w:rPr>
          <w:rFonts w:ascii="David" w:hAnsi="David" w:cs="David"/>
          <w:sz w:val="24"/>
          <w:szCs w:val="24"/>
          <w:rtl/>
        </w:rPr>
        <w:t>תוכניות</w:t>
      </w:r>
      <w:r w:rsidR="00CC30D5">
        <w:rPr>
          <w:rFonts w:ascii="David" w:hAnsi="David" w:cs="David" w:hint="cs"/>
          <w:sz w:val="24"/>
          <w:szCs w:val="24"/>
          <w:rtl/>
        </w:rPr>
        <w:t>:</w:t>
      </w:r>
      <w:r w:rsidR="00D71346">
        <w:rPr>
          <w:rFonts w:ascii="David" w:hAnsi="David" w:cs="David" w:hint="cs"/>
          <w:sz w:val="24"/>
          <w:szCs w:val="24"/>
          <w:rtl/>
        </w:rPr>
        <w:t xml:space="preserve"> 10 מסגרות י"ג </w:t>
      </w:r>
      <w:r w:rsidR="004223EE">
        <w:rPr>
          <w:rFonts w:ascii="David" w:hAnsi="David" w:cs="David" w:hint="cs"/>
          <w:sz w:val="24"/>
          <w:szCs w:val="24"/>
          <w:rtl/>
        </w:rPr>
        <w:t xml:space="preserve">של </w:t>
      </w:r>
      <w:r w:rsidR="00D71346">
        <w:rPr>
          <w:rFonts w:ascii="David" w:hAnsi="David" w:cs="David" w:hint="cs"/>
          <w:sz w:val="24"/>
          <w:szCs w:val="24"/>
          <w:rtl/>
        </w:rPr>
        <w:t xml:space="preserve">משתתפים ישראלים ועוד 10 מסגרות </w:t>
      </w:r>
      <w:r w:rsidR="00D71346">
        <w:rPr>
          <w:rFonts w:ascii="David" w:hAnsi="David" w:cs="David" w:hint="cs"/>
          <w:sz w:val="24"/>
          <w:szCs w:val="24"/>
        </w:rPr>
        <w:t>GY</w:t>
      </w:r>
      <w:r w:rsidR="00D71346">
        <w:rPr>
          <w:rFonts w:ascii="David" w:hAnsi="David" w:cs="David" w:hint="cs"/>
          <w:sz w:val="24"/>
          <w:szCs w:val="24"/>
          <w:rtl/>
        </w:rPr>
        <w:t xml:space="preserve"> </w:t>
      </w:r>
      <w:r w:rsidR="004223EE">
        <w:rPr>
          <w:rFonts w:ascii="David" w:hAnsi="David" w:cs="David" w:hint="cs"/>
          <w:sz w:val="24"/>
          <w:szCs w:val="24"/>
          <w:rtl/>
        </w:rPr>
        <w:t>ש</w:t>
      </w:r>
      <w:r w:rsidR="00D71346">
        <w:rPr>
          <w:rFonts w:ascii="David" w:hAnsi="David" w:cs="David" w:hint="cs"/>
          <w:sz w:val="24"/>
          <w:szCs w:val="24"/>
          <w:rtl/>
        </w:rPr>
        <w:t>משתתפי</w:t>
      </w:r>
      <w:r w:rsidR="004223EE">
        <w:rPr>
          <w:rFonts w:ascii="David" w:hAnsi="David" w:cs="David" w:hint="cs"/>
          <w:sz w:val="24"/>
          <w:szCs w:val="24"/>
          <w:rtl/>
        </w:rPr>
        <w:t>הן</w:t>
      </w:r>
      <w:r w:rsidR="00D71346">
        <w:rPr>
          <w:rFonts w:ascii="David" w:hAnsi="David" w:cs="David" w:hint="cs"/>
          <w:sz w:val="24"/>
          <w:szCs w:val="24"/>
          <w:rtl/>
        </w:rPr>
        <w:t xml:space="preserve"> </w:t>
      </w:r>
      <w:r w:rsidR="00CB3A16">
        <w:rPr>
          <w:rFonts w:ascii="David" w:hAnsi="David" w:cs="David" w:hint="cs"/>
          <w:sz w:val="24"/>
          <w:szCs w:val="24"/>
          <w:rtl/>
        </w:rPr>
        <w:t>מיהדות העולם</w:t>
      </w:r>
      <w:r w:rsidRPr="00F24BBA">
        <w:rPr>
          <w:rFonts w:ascii="David" w:hAnsi="David" w:cs="David"/>
          <w:sz w:val="24"/>
          <w:szCs w:val="24"/>
          <w:rtl/>
        </w:rPr>
        <w:t>.</w:t>
      </w:r>
      <w:r w:rsidR="00716CA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7EEC6C7" w14:textId="5DF51AB0" w:rsidR="00716CA7" w:rsidRPr="00716CA7" w:rsidRDefault="00716CA7" w:rsidP="00716CA7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1A3BA5">
        <w:rPr>
          <w:rFonts w:ascii="David" w:hAnsi="David" w:cs="David" w:hint="cs"/>
          <w:sz w:val="24"/>
          <w:szCs w:val="24"/>
          <w:rtl/>
        </w:rPr>
        <w:t xml:space="preserve">המיזם מהווה שיתוף פעולה ייחודי וראשון מסוגו בין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עמ"י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ובין הסוכנות היהודית. שיתוף הפעולה בין שני הגופים מאפשרת </w:t>
      </w:r>
      <w:r w:rsidR="00EC2B2E" w:rsidRPr="001A3BA5">
        <w:rPr>
          <w:rFonts w:ascii="David" w:hAnsi="David" w:cs="David" w:hint="cs"/>
          <w:sz w:val="24"/>
          <w:szCs w:val="24"/>
          <w:rtl/>
        </w:rPr>
        <w:t>להישע</w:t>
      </w:r>
      <w:r w:rsidR="00EC2B2E" w:rsidRPr="001A3BA5">
        <w:rPr>
          <w:rFonts w:ascii="David" w:hAnsi="David" w:cs="David" w:hint="eastAsia"/>
          <w:sz w:val="24"/>
          <w:szCs w:val="24"/>
          <w:rtl/>
        </w:rPr>
        <w:t>ן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על </w:t>
      </w:r>
      <w:r w:rsidR="00EC2B2E" w:rsidRPr="001A3BA5">
        <w:rPr>
          <w:rFonts w:ascii="David" w:hAnsi="David" w:cs="David" w:hint="cs"/>
          <w:sz w:val="24"/>
          <w:szCs w:val="24"/>
          <w:rtl/>
        </w:rPr>
        <w:t>העשיי</w:t>
      </w:r>
      <w:r w:rsidR="00EC2B2E" w:rsidRPr="001A3BA5">
        <w:rPr>
          <w:rFonts w:ascii="David" w:hAnsi="David" w:cs="David" w:hint="eastAsia"/>
          <w:sz w:val="24"/>
          <w:szCs w:val="24"/>
          <w:rtl/>
        </w:rPr>
        <w:t>ה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רבת השנים ועל הידע המקצועי שנצבר ולייצר תורת עבודה ותוצרים שישרתו את השדה</w:t>
      </w:r>
      <w:r w:rsidR="00EC2B2E" w:rsidRPr="001A3BA5">
        <w:rPr>
          <w:rFonts w:ascii="David" w:hAnsi="David" w:cs="David" w:hint="cs"/>
          <w:sz w:val="24"/>
          <w:szCs w:val="24"/>
          <w:rtl/>
        </w:rPr>
        <w:t xml:space="preserve"> באופן שיאפשר להגיע לקהלים הרבה מעבר לאלו במעגלים השונים שפורטו לעיל</w:t>
      </w:r>
      <w:r w:rsidRPr="001A3BA5">
        <w:rPr>
          <w:rFonts w:ascii="David" w:hAnsi="David" w:cs="David" w:hint="cs"/>
          <w:sz w:val="24"/>
          <w:szCs w:val="24"/>
          <w:rtl/>
        </w:rPr>
        <w:t xml:space="preserve">. בתוך הסוכנות היהודית, פרויקט זה נשען </w:t>
      </w:r>
      <w:r w:rsidR="00EC2B2E" w:rsidRPr="001A3BA5">
        <w:rPr>
          <w:rFonts w:ascii="David" w:hAnsi="David" w:cs="David" w:hint="cs"/>
          <w:sz w:val="24"/>
          <w:szCs w:val="24"/>
          <w:rtl/>
        </w:rPr>
        <w:t xml:space="preserve">על </w:t>
      </w:r>
      <w:r w:rsidRPr="001A3BA5">
        <w:rPr>
          <w:rFonts w:ascii="David" w:hAnsi="David" w:cs="David" w:hint="cs"/>
          <w:sz w:val="24"/>
          <w:szCs w:val="24"/>
          <w:rtl/>
        </w:rPr>
        <w:t xml:space="preserve">ויתרם מהידע המקצועי של מכינות "קול עמי" ושל יוזמת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עמיוניטי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. מכינת "קול עמי" מייצרות מפגש ייחודי בין צעירים ישראלים לצעירים מהעולם ומפתחת</w:t>
      </w:r>
      <w:r w:rsidRPr="001A3BA5">
        <w:rPr>
          <w:rFonts w:ascii="David" w:hAnsi="David" w:cs="David"/>
          <w:sz w:val="24"/>
          <w:szCs w:val="24"/>
          <w:rtl/>
        </w:rPr>
        <w:t xml:space="preserve"> מנהיגות יהודית משותפת </w:t>
      </w:r>
      <w:r w:rsidR="00EC2B2E" w:rsidRPr="001A3BA5">
        <w:rPr>
          <w:rFonts w:ascii="David" w:hAnsi="David" w:cs="David" w:hint="cs"/>
          <w:sz w:val="24"/>
          <w:szCs w:val="24"/>
          <w:rtl/>
        </w:rPr>
        <w:t>ה</w:t>
      </w:r>
      <w:r w:rsidRPr="001A3BA5">
        <w:rPr>
          <w:rFonts w:ascii="David" w:hAnsi="David" w:cs="David"/>
          <w:sz w:val="24"/>
          <w:szCs w:val="24"/>
          <w:rtl/>
        </w:rPr>
        <w:t>שואפת למצוינות ו</w:t>
      </w:r>
      <w:r w:rsidR="00EC2B2E" w:rsidRPr="001A3BA5">
        <w:rPr>
          <w:rFonts w:ascii="David" w:hAnsi="David" w:cs="David" w:hint="cs"/>
          <w:sz w:val="24"/>
          <w:szCs w:val="24"/>
          <w:rtl/>
        </w:rPr>
        <w:t>ל</w:t>
      </w:r>
      <w:r w:rsidRPr="001A3BA5">
        <w:rPr>
          <w:rFonts w:ascii="David" w:hAnsi="David" w:cs="David"/>
          <w:sz w:val="24"/>
          <w:szCs w:val="24"/>
          <w:rtl/>
        </w:rPr>
        <w:t>לקיחת אחריות</w:t>
      </w:r>
      <w:r w:rsidR="00EC2B2E" w:rsidRPr="001A3BA5">
        <w:rPr>
          <w:rFonts w:ascii="David" w:hAnsi="David" w:cs="David" w:hint="cs"/>
          <w:sz w:val="24"/>
          <w:szCs w:val="24"/>
          <w:rtl/>
        </w:rPr>
        <w:t xml:space="preserve"> </w:t>
      </w:r>
      <w:r w:rsidRPr="001A3BA5">
        <w:rPr>
          <w:rFonts w:ascii="David" w:hAnsi="David" w:cs="David"/>
          <w:sz w:val="24"/>
          <w:szCs w:val="24"/>
          <w:rtl/>
        </w:rPr>
        <w:t>על עתיד העם היהודי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בישראל ובעולם ואילו יוזמת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עמיוניטי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פועלת </w:t>
      </w:r>
      <w:r w:rsidR="00EC2B2E" w:rsidRPr="001A3BA5">
        <w:rPr>
          <w:rFonts w:ascii="David" w:hAnsi="David" w:cs="David" w:hint="cs"/>
          <w:sz w:val="24"/>
          <w:szCs w:val="24"/>
          <w:rtl/>
        </w:rPr>
        <w:t>בשנים האחרונות תוך שותפות עם ה</w:t>
      </w:r>
      <w:r w:rsidRPr="001A3BA5">
        <w:rPr>
          <w:rFonts w:ascii="David" w:hAnsi="David" w:cs="David" w:hint="cs"/>
          <w:sz w:val="24"/>
          <w:szCs w:val="24"/>
          <w:rtl/>
        </w:rPr>
        <w:t xml:space="preserve">גופים </w:t>
      </w:r>
      <w:r w:rsidR="00EC2B2E" w:rsidRPr="001A3BA5">
        <w:rPr>
          <w:rFonts w:ascii="David" w:hAnsi="David" w:cs="David" w:hint="cs"/>
          <w:sz w:val="24"/>
          <w:szCs w:val="24"/>
          <w:rtl/>
        </w:rPr>
        <w:t>החינוכיים</w:t>
      </w:r>
      <w:r w:rsidRPr="001A3BA5">
        <w:rPr>
          <w:rFonts w:ascii="David" w:hAnsi="David" w:cs="David" w:hint="cs"/>
          <w:sz w:val="24"/>
          <w:szCs w:val="24"/>
          <w:rtl/>
        </w:rPr>
        <w:t xml:space="preserve"> </w:t>
      </w:r>
      <w:r w:rsidR="00EC2B2E" w:rsidRPr="001A3BA5">
        <w:rPr>
          <w:rFonts w:ascii="David" w:hAnsi="David" w:cs="David" w:hint="cs"/>
          <w:sz w:val="24"/>
          <w:szCs w:val="24"/>
          <w:rtl/>
        </w:rPr>
        <w:t xml:space="preserve">החשובים ביותר בשדה החינוכי </w:t>
      </w:r>
      <w:r w:rsidRPr="001A3BA5">
        <w:rPr>
          <w:rFonts w:ascii="David" w:hAnsi="David" w:cs="David" w:hint="cs"/>
          <w:sz w:val="24"/>
          <w:szCs w:val="24"/>
          <w:rtl/>
        </w:rPr>
        <w:t xml:space="preserve">להכשרת מחנכים </w:t>
      </w:r>
      <w:r w:rsidR="00EC2B2E" w:rsidRPr="001A3BA5">
        <w:rPr>
          <w:rFonts w:ascii="David" w:hAnsi="David" w:cs="David" w:hint="cs"/>
          <w:sz w:val="24"/>
          <w:szCs w:val="24"/>
          <w:rtl/>
        </w:rPr>
        <w:t>ופיתוח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תשתיות ברות</w:t>
      </w:r>
      <w:r w:rsidR="00E1569E" w:rsidRPr="001A3BA5">
        <w:rPr>
          <w:rFonts w:ascii="David" w:hAnsi="David" w:cs="David" w:hint="cs"/>
          <w:sz w:val="24"/>
          <w:szCs w:val="24"/>
          <w:rtl/>
        </w:rPr>
        <w:t>-</w:t>
      </w:r>
      <w:r w:rsidRPr="001A3BA5">
        <w:rPr>
          <w:rFonts w:ascii="David" w:hAnsi="David" w:cs="David" w:hint="cs"/>
          <w:sz w:val="24"/>
          <w:szCs w:val="24"/>
          <w:rtl/>
        </w:rPr>
        <w:t>קיימא ל</w:t>
      </w:r>
      <w:r w:rsidR="00EC2B2E" w:rsidRPr="001A3BA5">
        <w:rPr>
          <w:rFonts w:ascii="David" w:hAnsi="David" w:cs="David" w:hint="cs"/>
          <w:sz w:val="24"/>
          <w:szCs w:val="24"/>
          <w:rtl/>
        </w:rPr>
        <w:t>חינוך לעמיות וקשר עם יהדות העולם</w:t>
      </w:r>
      <w:r w:rsidRPr="001A3BA5">
        <w:rPr>
          <w:rFonts w:ascii="David" w:hAnsi="David" w:cs="David" w:hint="cs"/>
          <w:sz w:val="24"/>
          <w:szCs w:val="24"/>
          <w:rtl/>
        </w:rPr>
        <w:t>.</w:t>
      </w:r>
      <w:r w:rsidR="00EC2B2E" w:rsidRPr="001A3BA5">
        <w:rPr>
          <w:rFonts w:ascii="David" w:hAnsi="David" w:cs="David" w:hint="cs"/>
          <w:sz w:val="24"/>
          <w:szCs w:val="24"/>
          <w:rtl/>
        </w:rPr>
        <w:t xml:space="preserve"> יוזמת </w:t>
      </w:r>
      <w:proofErr w:type="spellStart"/>
      <w:r w:rsidR="00EC2B2E" w:rsidRPr="001A3BA5">
        <w:rPr>
          <w:rFonts w:ascii="David" w:hAnsi="David" w:cs="David" w:hint="cs"/>
          <w:sz w:val="24"/>
          <w:szCs w:val="24"/>
          <w:rtl/>
        </w:rPr>
        <w:t>עמיוניטי</w:t>
      </w:r>
      <w:proofErr w:type="spellEnd"/>
      <w:r w:rsidR="00EC2B2E" w:rsidRPr="001A3BA5">
        <w:rPr>
          <w:rFonts w:ascii="David" w:hAnsi="David" w:cs="David" w:hint="cs"/>
          <w:sz w:val="24"/>
          <w:szCs w:val="24"/>
          <w:rtl/>
        </w:rPr>
        <w:t xml:space="preserve"> פועלת בצורות שונות עולם המכינות לאורך </w:t>
      </w:r>
      <w:r w:rsidR="00EC2B2E" w:rsidRPr="001A3BA5">
        <w:rPr>
          <w:rFonts w:ascii="David" w:hAnsi="David" w:cs="David" w:hint="cs"/>
          <w:sz w:val="24"/>
          <w:szCs w:val="24"/>
          <w:rtl/>
        </w:rPr>
        <w:t xml:space="preserve">השנים האחרונות ופרויקט זה יהווה קפיצת מדרגה משמעותית </w:t>
      </w:r>
      <w:r w:rsidR="00E1569E" w:rsidRPr="001A3BA5">
        <w:rPr>
          <w:rFonts w:ascii="David" w:hAnsi="David" w:cs="David" w:hint="cs"/>
          <w:sz w:val="24"/>
          <w:szCs w:val="24"/>
          <w:rtl/>
        </w:rPr>
        <w:t>מאד מבחינת היקף ועומק העשייה באופן בו יאפשר תוכנית עבודה סדורה שבליבה חיבור ומפגש משמעותי בין צעירים בתוכניות מנהיגות ובבניה חדשנית של חממת פיתוח</w:t>
      </w:r>
      <w:r w:rsidR="00163AB4">
        <w:rPr>
          <w:rFonts w:ascii="David" w:hAnsi="David" w:cs="David" w:hint="cs"/>
          <w:sz w:val="24"/>
          <w:szCs w:val="24"/>
          <w:rtl/>
        </w:rPr>
        <w:t xml:space="preserve"> יוזמות </w:t>
      </w:r>
      <w:proofErr w:type="spellStart"/>
      <w:r w:rsidR="00163AB4">
        <w:rPr>
          <w:rFonts w:ascii="David" w:hAnsi="David" w:cs="David" w:hint="cs"/>
          <w:sz w:val="24"/>
          <w:szCs w:val="24"/>
          <w:rtl/>
        </w:rPr>
        <w:t>עמיות</w:t>
      </w:r>
      <w:proofErr w:type="spellEnd"/>
      <w:r w:rsidR="00163AB4">
        <w:rPr>
          <w:rFonts w:ascii="David" w:hAnsi="David" w:cs="David" w:hint="cs"/>
          <w:sz w:val="24"/>
          <w:szCs w:val="24"/>
          <w:rtl/>
        </w:rPr>
        <w:t xml:space="preserve"> בישראל</w:t>
      </w:r>
      <w:r w:rsidR="00E1569E" w:rsidRPr="001A3BA5">
        <w:rPr>
          <w:rFonts w:ascii="David" w:hAnsi="David" w:cs="David" w:hint="cs"/>
          <w:sz w:val="24"/>
          <w:szCs w:val="24"/>
          <w:rtl/>
        </w:rPr>
        <w:t>.</w:t>
      </w:r>
      <w:r w:rsidR="00E1569E">
        <w:rPr>
          <w:rFonts w:ascii="David" w:hAnsi="David" w:cs="David" w:hint="cs"/>
          <w:sz w:val="24"/>
          <w:szCs w:val="24"/>
          <w:rtl/>
        </w:rPr>
        <w:t xml:space="preserve"> </w:t>
      </w:r>
      <w:r w:rsidR="00EC2B2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713E31A" w14:textId="77777777" w:rsidR="003F1086" w:rsidRPr="00F24BBA" w:rsidRDefault="003F1086" w:rsidP="00C73D6F">
      <w:pPr>
        <w:pStyle w:val="Heading2"/>
        <w:spacing w:line="360" w:lineRule="auto"/>
        <w:ind w:left="720"/>
        <w:rPr>
          <w:rFonts w:ascii="David" w:hAnsi="David" w:cs="David"/>
          <w:sz w:val="28"/>
          <w:szCs w:val="28"/>
        </w:rPr>
      </w:pPr>
    </w:p>
    <w:p w14:paraId="20FC1731" w14:textId="77777777" w:rsidR="00A429ED" w:rsidRPr="00F24BBA" w:rsidRDefault="00A429ED" w:rsidP="006928FC">
      <w:pPr>
        <w:pStyle w:val="Heading2"/>
        <w:numPr>
          <w:ilvl w:val="0"/>
          <w:numId w:val="5"/>
        </w:numPr>
        <w:spacing w:line="360" w:lineRule="auto"/>
        <w:ind w:left="360"/>
        <w:rPr>
          <w:rFonts w:ascii="David" w:hAnsi="David" w:cs="David"/>
          <w:sz w:val="28"/>
          <w:szCs w:val="28"/>
          <w:rtl/>
        </w:rPr>
      </w:pPr>
      <w:r w:rsidRPr="00F24BBA">
        <w:rPr>
          <w:rFonts w:ascii="David" w:hAnsi="David" w:cs="David"/>
          <w:sz w:val="28"/>
          <w:szCs w:val="28"/>
          <w:rtl/>
        </w:rPr>
        <w:t>קהלי יעד</w:t>
      </w:r>
    </w:p>
    <w:p w14:paraId="021275DE" w14:textId="77777777" w:rsidR="00A429ED" w:rsidRPr="00F24BBA" w:rsidRDefault="00164F1C" w:rsidP="00C73D6F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ישראלים</w:t>
      </w:r>
      <w:r w:rsidR="00D7134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6F84EE1" w14:textId="71254BAE" w:rsidR="00164F1C" w:rsidRPr="001A3BA5" w:rsidRDefault="001A3BA5" w:rsidP="00761283">
      <w:pPr>
        <w:pStyle w:val="ListParagraph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1A3BA5">
        <w:rPr>
          <w:rFonts w:ascii="David" w:hAnsi="David" w:cs="David" w:hint="cs"/>
          <w:sz w:val="24"/>
          <w:szCs w:val="24"/>
          <w:rtl/>
        </w:rPr>
        <w:t xml:space="preserve">מעגל ראשון: </w:t>
      </w:r>
      <w:r w:rsidR="00D71346" w:rsidRPr="001A3BA5">
        <w:rPr>
          <w:rFonts w:ascii="David" w:hAnsi="David" w:cs="David" w:hint="cs"/>
          <w:sz w:val="24"/>
          <w:szCs w:val="24"/>
          <w:rtl/>
        </w:rPr>
        <w:t>ראשי הת</w:t>
      </w:r>
      <w:r w:rsidR="004223EE" w:rsidRPr="001A3BA5">
        <w:rPr>
          <w:rFonts w:ascii="David" w:hAnsi="David" w:cs="David" w:hint="cs"/>
          <w:sz w:val="24"/>
          <w:szCs w:val="24"/>
          <w:rtl/>
        </w:rPr>
        <w:t>ו</w:t>
      </w:r>
      <w:r w:rsidR="00D71346" w:rsidRPr="001A3BA5">
        <w:rPr>
          <w:rFonts w:ascii="David" w:hAnsi="David" w:cs="David" w:hint="cs"/>
          <w:sz w:val="24"/>
          <w:szCs w:val="24"/>
          <w:rtl/>
        </w:rPr>
        <w:t>כניות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ו</w:t>
      </w:r>
      <w:r w:rsidR="00164F1C" w:rsidRPr="001A3BA5">
        <w:rPr>
          <w:rFonts w:ascii="David" w:hAnsi="David" w:cs="David"/>
          <w:sz w:val="24"/>
          <w:szCs w:val="24"/>
          <w:rtl/>
        </w:rPr>
        <w:t>צוותי</w:t>
      </w:r>
      <w:r w:rsidR="00D71346" w:rsidRPr="001A3BA5">
        <w:rPr>
          <w:rFonts w:ascii="David" w:hAnsi="David" w:cs="David" w:hint="cs"/>
          <w:sz w:val="24"/>
          <w:szCs w:val="24"/>
          <w:rtl/>
        </w:rPr>
        <w:t>ם חינוכיים של הת</w:t>
      </w:r>
      <w:r w:rsidR="004223EE" w:rsidRPr="001A3BA5">
        <w:rPr>
          <w:rFonts w:ascii="David" w:hAnsi="David" w:cs="David" w:hint="cs"/>
          <w:sz w:val="24"/>
          <w:szCs w:val="24"/>
          <w:rtl/>
        </w:rPr>
        <w:t>ו</w:t>
      </w:r>
      <w:r w:rsidR="00D71346" w:rsidRPr="001A3BA5">
        <w:rPr>
          <w:rFonts w:ascii="David" w:hAnsi="David" w:cs="David" w:hint="cs"/>
          <w:sz w:val="24"/>
          <w:szCs w:val="24"/>
          <w:rtl/>
        </w:rPr>
        <w:t>כניות</w:t>
      </w:r>
    </w:p>
    <w:p w14:paraId="14D037C1" w14:textId="77777777" w:rsidR="001A3BA5" w:rsidRDefault="001A3BA5" w:rsidP="00C73D6F">
      <w:pPr>
        <w:pStyle w:val="ListParagraph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מעגל שני: </w:t>
      </w:r>
      <w:r w:rsidR="00D71346">
        <w:rPr>
          <w:rFonts w:ascii="David" w:hAnsi="David" w:cs="David" w:hint="cs"/>
          <w:sz w:val="24"/>
          <w:szCs w:val="24"/>
          <w:rtl/>
        </w:rPr>
        <w:t>משתתפי</w:t>
      </w:r>
      <w:r w:rsidR="00164F1C" w:rsidRPr="00F24BBA">
        <w:rPr>
          <w:rFonts w:ascii="David" w:hAnsi="David" w:cs="David"/>
          <w:sz w:val="24"/>
          <w:szCs w:val="24"/>
          <w:rtl/>
        </w:rPr>
        <w:t xml:space="preserve"> </w:t>
      </w:r>
      <w:r w:rsidR="00D71346">
        <w:rPr>
          <w:rFonts w:ascii="David" w:hAnsi="David" w:cs="David" w:hint="cs"/>
          <w:sz w:val="24"/>
          <w:szCs w:val="24"/>
          <w:rtl/>
        </w:rPr>
        <w:t>הת</w:t>
      </w:r>
      <w:r w:rsidR="004223EE">
        <w:rPr>
          <w:rFonts w:ascii="David" w:hAnsi="David" w:cs="David" w:hint="cs"/>
          <w:sz w:val="24"/>
          <w:szCs w:val="24"/>
          <w:rtl/>
        </w:rPr>
        <w:t>ו</w:t>
      </w:r>
      <w:r w:rsidR="00D71346">
        <w:rPr>
          <w:rFonts w:ascii="David" w:hAnsi="David" w:cs="David" w:hint="cs"/>
          <w:sz w:val="24"/>
          <w:szCs w:val="24"/>
          <w:rtl/>
        </w:rPr>
        <w:t xml:space="preserve">כניות </w:t>
      </w:r>
      <w:r w:rsidR="00D71346">
        <w:rPr>
          <w:rFonts w:ascii="David" w:hAnsi="David" w:cs="David"/>
          <w:sz w:val="24"/>
          <w:szCs w:val="24"/>
          <w:rtl/>
        </w:rPr>
        <w:t>–</w:t>
      </w:r>
      <w:r w:rsidR="00D71346">
        <w:rPr>
          <w:rFonts w:ascii="David" w:hAnsi="David" w:cs="David" w:hint="cs"/>
          <w:sz w:val="24"/>
          <w:szCs w:val="24"/>
          <w:rtl/>
        </w:rPr>
        <w:t xml:space="preserve"> מנהיגות צעירה ישראלית</w:t>
      </w:r>
    </w:p>
    <w:p w14:paraId="277A1064" w14:textId="18CD3E00" w:rsidR="001A3BA5" w:rsidRPr="00F24BBA" w:rsidRDefault="001A3BA5" w:rsidP="00C73D6F">
      <w:pPr>
        <w:pStyle w:val="ListParagraph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מעגל שלישי: ציבור ישראלי רחב (בפרויקטים של החניכים)</w:t>
      </w:r>
    </w:p>
    <w:p w14:paraId="3301D4B6" w14:textId="2D955FAA" w:rsidR="00164F1C" w:rsidRPr="00F24BBA" w:rsidRDefault="00164F1C" w:rsidP="00C73D6F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 xml:space="preserve">יהודים </w:t>
      </w:r>
      <w:r w:rsidR="00CB3A16" w:rsidRPr="00F24BBA">
        <w:rPr>
          <w:rFonts w:ascii="David" w:hAnsi="David" w:cs="David"/>
          <w:sz w:val="24"/>
          <w:szCs w:val="24"/>
          <w:rtl/>
        </w:rPr>
        <w:t>מה</w:t>
      </w:r>
      <w:r w:rsidR="00CB3A16">
        <w:rPr>
          <w:rFonts w:ascii="David" w:hAnsi="David" w:cs="David" w:hint="cs"/>
          <w:sz w:val="24"/>
          <w:szCs w:val="24"/>
          <w:rtl/>
        </w:rPr>
        <w:t>עולם</w:t>
      </w:r>
    </w:p>
    <w:p w14:paraId="7EFC038D" w14:textId="21F859EC" w:rsidR="00164F1C" w:rsidRPr="001A3BA5" w:rsidRDefault="001A3BA5" w:rsidP="001855F0">
      <w:pPr>
        <w:pStyle w:val="ListParagraph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1A3BA5">
        <w:rPr>
          <w:rFonts w:ascii="David" w:hAnsi="David" w:cs="David" w:hint="cs"/>
          <w:sz w:val="24"/>
          <w:szCs w:val="24"/>
          <w:rtl/>
        </w:rPr>
        <w:t xml:space="preserve">מעגל ראשון: </w:t>
      </w:r>
      <w:r w:rsidR="00CB3A16" w:rsidRPr="001A3BA5">
        <w:rPr>
          <w:rFonts w:ascii="David" w:hAnsi="David" w:cs="David" w:hint="cs"/>
          <w:sz w:val="24"/>
          <w:szCs w:val="24"/>
          <w:rtl/>
        </w:rPr>
        <w:t>ראשי תוכניות מסע ו</w:t>
      </w:r>
      <w:r w:rsidR="00032CF7" w:rsidRPr="001A3BA5">
        <w:rPr>
          <w:rFonts w:ascii="David" w:hAnsi="David" w:cs="David" w:hint="cs"/>
          <w:sz w:val="24"/>
          <w:szCs w:val="24"/>
          <w:rtl/>
        </w:rPr>
        <w:t>מקביליהם</w:t>
      </w:r>
      <w:r w:rsidRPr="001A3BA5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164F1C" w:rsidRPr="001A3BA5">
        <w:rPr>
          <w:rFonts w:ascii="David" w:hAnsi="David" w:cs="David"/>
          <w:sz w:val="24"/>
          <w:szCs w:val="24"/>
          <w:rtl/>
        </w:rPr>
        <w:t xml:space="preserve">צוותי תוכניות </w:t>
      </w:r>
      <w:r w:rsidR="004223EE" w:rsidRPr="001A3BA5">
        <w:rPr>
          <w:rFonts w:ascii="David" w:hAnsi="David" w:cs="David" w:hint="cs"/>
          <w:sz w:val="24"/>
          <w:szCs w:val="24"/>
        </w:rPr>
        <w:t>GY</w:t>
      </w:r>
    </w:p>
    <w:p w14:paraId="25214085" w14:textId="5D6CACBC" w:rsidR="00164F1C" w:rsidRPr="00F24BBA" w:rsidRDefault="001A3BA5" w:rsidP="00C73D6F">
      <w:pPr>
        <w:pStyle w:val="ListParagraph"/>
        <w:numPr>
          <w:ilvl w:val="1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מעגל שני: </w:t>
      </w:r>
      <w:r w:rsidR="00164F1C" w:rsidRPr="00F24BBA">
        <w:rPr>
          <w:rFonts w:ascii="David" w:hAnsi="David" w:cs="David"/>
          <w:sz w:val="24"/>
          <w:szCs w:val="24"/>
          <w:rtl/>
        </w:rPr>
        <w:t xml:space="preserve">משתתפי תוכניות </w:t>
      </w:r>
      <w:r w:rsidR="004223EE">
        <w:rPr>
          <w:rFonts w:ascii="David" w:hAnsi="David" w:cs="David" w:hint="cs"/>
          <w:sz w:val="24"/>
          <w:szCs w:val="24"/>
        </w:rPr>
        <w:t>GY</w:t>
      </w:r>
      <w:r w:rsidR="00E1569E">
        <w:rPr>
          <w:rFonts w:ascii="David" w:hAnsi="David" w:cs="David" w:hint="cs"/>
          <w:sz w:val="24"/>
          <w:szCs w:val="24"/>
          <w:rtl/>
        </w:rPr>
        <w:t>- מנהיגות צעירה מיהדות העולם</w:t>
      </w:r>
    </w:p>
    <w:p w14:paraId="07B4F162" w14:textId="77777777" w:rsidR="003F1086" w:rsidRPr="00F24BBA" w:rsidRDefault="003F1086" w:rsidP="00C73D6F">
      <w:pPr>
        <w:pStyle w:val="Heading2"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39CDF85" w14:textId="77777777" w:rsidR="009F3386" w:rsidRPr="004223EE" w:rsidRDefault="00A429ED" w:rsidP="004223EE">
      <w:pPr>
        <w:pStyle w:val="Heading2"/>
        <w:numPr>
          <w:ilvl w:val="0"/>
          <w:numId w:val="5"/>
        </w:numPr>
        <w:spacing w:line="360" w:lineRule="auto"/>
        <w:ind w:left="360"/>
        <w:rPr>
          <w:rFonts w:ascii="David" w:hAnsi="David" w:cs="David"/>
          <w:sz w:val="28"/>
          <w:szCs w:val="28"/>
        </w:rPr>
      </w:pPr>
      <w:r w:rsidRPr="00F24BBA">
        <w:rPr>
          <w:rFonts w:ascii="David" w:hAnsi="David" w:cs="David"/>
          <w:sz w:val="28"/>
          <w:szCs w:val="28"/>
          <w:rtl/>
        </w:rPr>
        <w:t>מטרות הפרויקט</w:t>
      </w:r>
    </w:p>
    <w:p w14:paraId="7437BD84" w14:textId="3F920D57" w:rsidR="004223EE" w:rsidRDefault="004223EE" w:rsidP="003C7364">
      <w:pPr>
        <w:pStyle w:val="ListParagraph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משתתפים ישראלים</w:t>
      </w:r>
      <w:r w:rsidR="00E1569E">
        <w:rPr>
          <w:rFonts w:ascii="David" w:hAnsi="David" w:cs="David" w:hint="cs"/>
          <w:sz w:val="24"/>
          <w:szCs w:val="24"/>
          <w:rtl/>
        </w:rPr>
        <w:t>:</w:t>
      </w:r>
    </w:p>
    <w:p w14:paraId="196E66BE" w14:textId="77777777" w:rsidR="00494F0E" w:rsidRDefault="003C7364" w:rsidP="004223EE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להקנות למשתתפים הישראלי</w:t>
      </w:r>
      <w:r w:rsidR="004223EE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ם יותר ידע לגבי יהדות </w:t>
      </w:r>
      <w:r w:rsidR="00CB3A16">
        <w:rPr>
          <w:rFonts w:ascii="David" w:hAnsi="David" w:cs="David" w:hint="cs"/>
          <w:sz w:val="24"/>
          <w:szCs w:val="24"/>
          <w:rtl/>
        </w:rPr>
        <w:t>העולם</w:t>
      </w:r>
    </w:p>
    <w:p w14:paraId="3B684F2E" w14:textId="77777777" w:rsidR="003C7364" w:rsidRDefault="003C7364" w:rsidP="004223EE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לטפח בקרב המשתתפים הישראליים עמדות יותר חיוביות כלפי יהדות </w:t>
      </w:r>
      <w:r w:rsidR="00CB3A16">
        <w:rPr>
          <w:rFonts w:ascii="David" w:hAnsi="David" w:cs="David" w:hint="cs"/>
          <w:sz w:val="24"/>
          <w:szCs w:val="24"/>
          <w:rtl/>
        </w:rPr>
        <w:t>העולם</w:t>
      </w:r>
    </w:p>
    <w:p w14:paraId="2BB26E7B" w14:textId="77777777" w:rsidR="003C7364" w:rsidRDefault="003C7364" w:rsidP="004223EE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לחזק בקרב המשתתפים הישראליים את תחוש</w:t>
      </w:r>
      <w:r w:rsidR="004223EE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ת הזיקה ליהדות ה</w:t>
      </w:r>
      <w:r w:rsidR="00CB3A16">
        <w:rPr>
          <w:rFonts w:ascii="David" w:hAnsi="David" w:cs="David" w:hint="cs"/>
          <w:sz w:val="24"/>
          <w:szCs w:val="24"/>
          <w:rtl/>
        </w:rPr>
        <w:t>עולם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223EE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השייכות לעם היהודי</w:t>
      </w:r>
      <w:r w:rsidR="00CB3A16">
        <w:rPr>
          <w:rFonts w:ascii="David" w:hAnsi="David" w:cs="David" w:hint="cs"/>
          <w:sz w:val="24"/>
          <w:szCs w:val="24"/>
          <w:rtl/>
        </w:rPr>
        <w:t>.</w:t>
      </w:r>
    </w:p>
    <w:p w14:paraId="77452532" w14:textId="3DF9186A" w:rsidR="003C7364" w:rsidRDefault="003C7364" w:rsidP="004223EE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לעורר בקרב המשתתפים </w:t>
      </w:r>
      <w:r>
        <w:rPr>
          <w:rFonts w:ascii="David" w:hAnsi="David" w:cs="David" w:hint="cs"/>
          <w:sz w:val="24"/>
          <w:szCs w:val="24"/>
          <w:rtl/>
        </w:rPr>
        <w:t xml:space="preserve">הישראליים נכונות ומוטיבציה לעשייה בתחום של </w:t>
      </w:r>
      <w:r w:rsidR="00CB3A16">
        <w:rPr>
          <w:rFonts w:ascii="David" w:hAnsi="David" w:cs="David" w:hint="cs"/>
          <w:sz w:val="24"/>
          <w:szCs w:val="24"/>
          <w:rtl/>
        </w:rPr>
        <w:t>הכרות עם וחיבור ל</w:t>
      </w:r>
      <w:r>
        <w:rPr>
          <w:rFonts w:ascii="David" w:hAnsi="David" w:cs="David" w:hint="cs"/>
          <w:sz w:val="24"/>
          <w:szCs w:val="24"/>
          <w:rtl/>
        </w:rPr>
        <w:t>יהדות ה</w:t>
      </w:r>
      <w:r w:rsidR="00CB3A16">
        <w:rPr>
          <w:rFonts w:ascii="David" w:hAnsi="David" w:cs="David" w:hint="cs"/>
          <w:sz w:val="24"/>
          <w:szCs w:val="24"/>
          <w:rtl/>
        </w:rPr>
        <w:t>עולם</w:t>
      </w:r>
      <w:r w:rsidR="00E1569E">
        <w:rPr>
          <w:rFonts w:ascii="David" w:hAnsi="David" w:cs="David" w:hint="cs"/>
          <w:sz w:val="24"/>
          <w:szCs w:val="24"/>
          <w:rtl/>
        </w:rPr>
        <w:t>.</w:t>
      </w:r>
    </w:p>
    <w:p w14:paraId="32B0D811" w14:textId="77777777" w:rsidR="009F3386" w:rsidRDefault="009F3386" w:rsidP="004223EE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עיצוב והוצאה לפועל של יוזמה משולבת של </w:t>
      </w:r>
      <w:r w:rsidR="00CB3A16">
        <w:rPr>
          <w:rFonts w:ascii="David" w:hAnsi="David" w:cs="David" w:hint="cs"/>
          <w:sz w:val="24"/>
          <w:szCs w:val="24"/>
          <w:rtl/>
        </w:rPr>
        <w:t xml:space="preserve">התוכניות בתוכנית לחיזוק הקשר ההדדי בין חלקי העם היהודי. </w:t>
      </w:r>
    </w:p>
    <w:p w14:paraId="455DC30A" w14:textId="77777777" w:rsidR="004223EE" w:rsidRDefault="004223EE" w:rsidP="004223EE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לגבי מובילי התוכניות: לגייס אותם להובלה של תהליך עבור חניכיהם</w:t>
      </w:r>
      <w:r w:rsidR="00CB3A16">
        <w:rPr>
          <w:rFonts w:ascii="David" w:hAnsi="David" w:cs="David" w:hint="cs"/>
          <w:sz w:val="24"/>
          <w:szCs w:val="24"/>
          <w:rtl/>
        </w:rPr>
        <w:t xml:space="preserve"> ולתת כלים שיאפשרו לתוכניות להמשיך את התהליך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39103FAF" w14:textId="182A6417" w:rsidR="004223EE" w:rsidRDefault="004223EE" w:rsidP="004223EE">
      <w:pPr>
        <w:pStyle w:val="ListParagraph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משתתפים מ</w:t>
      </w:r>
      <w:r w:rsidR="00CB3A16">
        <w:rPr>
          <w:rFonts w:ascii="David" w:hAnsi="David" w:cs="David" w:hint="cs"/>
          <w:sz w:val="24"/>
          <w:szCs w:val="24"/>
          <w:rtl/>
        </w:rPr>
        <w:t>יהדות העולם</w:t>
      </w:r>
      <w:r w:rsidR="00E1569E">
        <w:rPr>
          <w:rFonts w:ascii="David" w:hAnsi="David" w:cs="David" w:hint="cs"/>
          <w:sz w:val="24"/>
          <w:szCs w:val="24"/>
          <w:rtl/>
        </w:rPr>
        <w:t>:</w:t>
      </w:r>
    </w:p>
    <w:p w14:paraId="3F67E960" w14:textId="61168B49" w:rsidR="004223EE" w:rsidRDefault="004223EE" w:rsidP="004223EE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לחזק בקרב המשתתפים מה</w:t>
      </w:r>
      <w:r w:rsidR="00CB3A16">
        <w:rPr>
          <w:rFonts w:ascii="David" w:hAnsi="David" w:cs="David" w:hint="cs"/>
          <w:sz w:val="24"/>
          <w:szCs w:val="24"/>
          <w:rtl/>
        </w:rPr>
        <w:t>עולם</w:t>
      </w:r>
      <w:r>
        <w:rPr>
          <w:rFonts w:ascii="David" w:hAnsi="David" w:cs="David" w:hint="cs"/>
          <w:sz w:val="24"/>
          <w:szCs w:val="24"/>
          <w:rtl/>
        </w:rPr>
        <w:t xml:space="preserve"> את תחושות הזיקה לישראל וליהודים ישראליים, ואת השייכות לעם היהודי</w:t>
      </w:r>
      <w:r w:rsidR="00E1569E">
        <w:rPr>
          <w:rFonts w:ascii="David" w:hAnsi="David" w:cs="David" w:hint="cs"/>
          <w:sz w:val="24"/>
          <w:szCs w:val="24"/>
          <w:rtl/>
        </w:rPr>
        <w:t>.</w:t>
      </w:r>
    </w:p>
    <w:p w14:paraId="1070E8B0" w14:textId="38EA50B4" w:rsidR="004223EE" w:rsidRDefault="004223EE" w:rsidP="004223EE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לעורר בקרב המשתתפים מה</w:t>
      </w:r>
      <w:r w:rsidR="00CB3A16">
        <w:rPr>
          <w:rFonts w:ascii="David" w:hAnsi="David" w:cs="David" w:hint="cs"/>
          <w:sz w:val="24"/>
          <w:szCs w:val="24"/>
          <w:rtl/>
        </w:rPr>
        <w:t>עולם</w:t>
      </w:r>
      <w:r>
        <w:rPr>
          <w:rFonts w:ascii="David" w:hAnsi="David" w:cs="David" w:hint="cs"/>
          <w:sz w:val="24"/>
          <w:szCs w:val="24"/>
          <w:rtl/>
        </w:rPr>
        <w:t xml:space="preserve"> יותר נכונות ומוטיבציה לעשייה בתחום של יחסי ישראל ויהדות </w:t>
      </w:r>
      <w:r w:rsidR="00CB3A16">
        <w:rPr>
          <w:rFonts w:ascii="David" w:hAnsi="David" w:cs="David" w:hint="cs"/>
          <w:sz w:val="24"/>
          <w:szCs w:val="24"/>
          <w:rtl/>
        </w:rPr>
        <w:t>קהילות המוצא שלהם</w:t>
      </w:r>
      <w:r w:rsidR="00E1569E">
        <w:rPr>
          <w:rFonts w:ascii="David" w:hAnsi="David" w:cs="David" w:hint="cs"/>
          <w:sz w:val="24"/>
          <w:szCs w:val="24"/>
          <w:rtl/>
        </w:rPr>
        <w:t>.</w:t>
      </w:r>
    </w:p>
    <w:p w14:paraId="569B4F20" w14:textId="77777777" w:rsidR="004223EE" w:rsidRDefault="004223EE" w:rsidP="004223EE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עיצוב והוצאה לפועל של יוזמה משולבת </w:t>
      </w:r>
      <w:r w:rsidR="00CB3A16">
        <w:rPr>
          <w:rFonts w:ascii="David" w:hAnsi="David" w:cs="David" w:hint="cs"/>
          <w:sz w:val="24"/>
          <w:szCs w:val="24"/>
          <w:rtl/>
        </w:rPr>
        <w:t xml:space="preserve">של התוכניות לחיזוק הקשר ההדדי בין חלקי העם היהודי. </w:t>
      </w:r>
    </w:p>
    <w:p w14:paraId="1F375864" w14:textId="77777777" w:rsidR="00CB3A16" w:rsidRDefault="004223EE" w:rsidP="00CB3A16">
      <w:pPr>
        <w:pStyle w:val="ListParagraph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לגבי מובילי התוכניות: לגייס אותם להובלה של תהליך עבור חניכיהם</w:t>
      </w:r>
      <w:r w:rsidR="00CB3A16">
        <w:rPr>
          <w:rFonts w:ascii="David" w:hAnsi="David" w:cs="David" w:hint="cs"/>
          <w:sz w:val="24"/>
          <w:szCs w:val="24"/>
          <w:rtl/>
        </w:rPr>
        <w:t xml:space="preserve"> ולתת כלים שיאפשרו לתוכניות להמשיך את התהליך.</w:t>
      </w:r>
    </w:p>
    <w:p w14:paraId="2946BF09" w14:textId="77777777" w:rsidR="004223EE" w:rsidRDefault="004223EE" w:rsidP="008E0A62">
      <w:pPr>
        <w:pStyle w:val="ListParagraph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14:paraId="1A1B736B" w14:textId="43B066D5" w:rsidR="00E20D2A" w:rsidRDefault="00E20D2A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6165C73A" w14:textId="77777777" w:rsidR="004223EE" w:rsidRPr="004223EE" w:rsidRDefault="004223EE" w:rsidP="004223EE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A279DB9" w14:textId="77777777" w:rsidR="00A429ED" w:rsidRPr="00F24BBA" w:rsidRDefault="00A429ED" w:rsidP="006928FC">
      <w:pPr>
        <w:pStyle w:val="Heading2"/>
        <w:numPr>
          <w:ilvl w:val="0"/>
          <w:numId w:val="5"/>
        </w:numPr>
        <w:spacing w:line="360" w:lineRule="auto"/>
        <w:ind w:left="360"/>
        <w:rPr>
          <w:rFonts w:ascii="David" w:hAnsi="David" w:cs="David"/>
          <w:sz w:val="28"/>
          <w:szCs w:val="28"/>
          <w:rtl/>
        </w:rPr>
      </w:pPr>
      <w:r w:rsidRPr="00F24BBA">
        <w:rPr>
          <w:rFonts w:ascii="David" w:hAnsi="David" w:cs="David"/>
          <w:sz w:val="28"/>
          <w:szCs w:val="28"/>
          <w:rtl/>
        </w:rPr>
        <w:t>יעדים מדידים / תפוקות ברמת הארגון</w:t>
      </w:r>
    </w:p>
    <w:p w14:paraId="4CDA917B" w14:textId="77777777" w:rsidR="00164F1C" w:rsidRPr="00F24BBA" w:rsidRDefault="00164F1C" w:rsidP="00C73D6F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10 צמדי תוכניות</w:t>
      </w:r>
      <w:r w:rsidR="00D361C0" w:rsidRPr="00F24BBA">
        <w:rPr>
          <w:rFonts w:ascii="David" w:hAnsi="David" w:cs="David"/>
          <w:sz w:val="24"/>
          <w:szCs w:val="24"/>
          <w:rtl/>
        </w:rPr>
        <w:t xml:space="preserve"> (20 קבוצות סה"כ)</w:t>
      </w:r>
    </w:p>
    <w:p w14:paraId="780BFC43" w14:textId="77777777" w:rsidR="00164F1C" w:rsidRPr="00F24BBA" w:rsidRDefault="00A429ED" w:rsidP="00C73D6F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צוות</w:t>
      </w:r>
      <w:r w:rsidR="00164F1C" w:rsidRPr="00F24BBA">
        <w:rPr>
          <w:rFonts w:ascii="David" w:hAnsi="David" w:cs="David"/>
          <w:sz w:val="24"/>
          <w:szCs w:val="24"/>
          <w:rtl/>
        </w:rPr>
        <w:t>י</w:t>
      </w:r>
      <w:r w:rsidRPr="00F24BBA">
        <w:rPr>
          <w:rFonts w:ascii="David" w:hAnsi="David" w:cs="David"/>
          <w:sz w:val="24"/>
          <w:szCs w:val="24"/>
          <w:rtl/>
        </w:rPr>
        <w:t xml:space="preserve"> </w:t>
      </w:r>
      <w:r w:rsidR="00164F1C" w:rsidRPr="00F24BBA">
        <w:rPr>
          <w:rFonts w:ascii="David" w:hAnsi="David" w:cs="David"/>
          <w:sz w:val="24"/>
          <w:szCs w:val="24"/>
          <w:rtl/>
        </w:rPr>
        <w:t>תוכניות</w:t>
      </w:r>
      <w:r w:rsidRPr="00F24BBA">
        <w:rPr>
          <w:rFonts w:ascii="David" w:hAnsi="David" w:cs="David"/>
          <w:sz w:val="24"/>
          <w:szCs w:val="24"/>
          <w:rtl/>
        </w:rPr>
        <w:t>:</w:t>
      </w:r>
    </w:p>
    <w:p w14:paraId="7ED99BB5" w14:textId="0ED3C1C3" w:rsidR="00817CC4" w:rsidRPr="00F24BBA" w:rsidRDefault="00817CC4" w:rsidP="00C73D6F">
      <w:pPr>
        <w:pStyle w:val="ListParagraph"/>
        <w:numPr>
          <w:ilvl w:val="1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מפגש פתיחה + </w:t>
      </w:r>
      <w:r w:rsidR="00032CF7">
        <w:rPr>
          <w:rFonts w:ascii="David" w:hAnsi="David" w:cs="David" w:hint="cs"/>
          <w:sz w:val="24"/>
          <w:szCs w:val="24"/>
          <w:rtl/>
        </w:rPr>
        <w:t>סמינר ה'קמה</w:t>
      </w:r>
      <w:r>
        <w:rPr>
          <w:rFonts w:ascii="David" w:hAnsi="David" w:cs="David" w:hint="cs"/>
          <w:sz w:val="24"/>
          <w:szCs w:val="24"/>
          <w:rtl/>
        </w:rPr>
        <w:t xml:space="preserve"> מרוכז של שלושה ימים</w:t>
      </w:r>
      <w:r w:rsidR="00252EA1">
        <w:rPr>
          <w:rFonts w:ascii="David" w:hAnsi="David" w:cs="David" w:hint="cs"/>
          <w:sz w:val="24"/>
          <w:szCs w:val="24"/>
          <w:rtl/>
        </w:rPr>
        <w:t xml:space="preserve"> בה תיבנה תכנית מפגשים ייעודית לכל צמד</w:t>
      </w:r>
    </w:p>
    <w:p w14:paraId="7D377B3E" w14:textId="061B3E46" w:rsidR="00CC30D5" w:rsidRDefault="00CC30D5" w:rsidP="00C73D6F">
      <w:pPr>
        <w:pStyle w:val="ListParagraph"/>
        <w:numPr>
          <w:ilvl w:val="1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בנייה והוצאה לפועל של</w:t>
      </w:r>
      <w:r w:rsidR="00252EA1">
        <w:rPr>
          <w:rFonts w:ascii="David" w:hAnsi="David" w:cs="David" w:hint="cs"/>
          <w:sz w:val="24"/>
          <w:szCs w:val="24"/>
          <w:rtl/>
        </w:rPr>
        <w:t xml:space="preserve"> תכנית המפגשים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52EA1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פרויקטים</w:t>
      </w:r>
      <w:r w:rsidR="00252EA1">
        <w:rPr>
          <w:rFonts w:ascii="David" w:hAnsi="David" w:cs="David" w:hint="cs"/>
          <w:sz w:val="24"/>
          <w:szCs w:val="24"/>
          <w:rtl/>
        </w:rPr>
        <w:t xml:space="preserve"> אותם יובילו חניכי המכינה לאורך השנה</w:t>
      </w:r>
    </w:p>
    <w:p w14:paraId="547FE98A" w14:textId="77777777" w:rsidR="00164F1C" w:rsidRPr="00F24BBA" w:rsidRDefault="00817CC4" w:rsidP="00C73D6F">
      <w:pPr>
        <w:pStyle w:val="ListParagraph"/>
        <w:numPr>
          <w:ilvl w:val="1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עוד ארבעה </w:t>
      </w:r>
      <w:r w:rsidR="00164F1C" w:rsidRPr="00F24BBA">
        <w:rPr>
          <w:rFonts w:ascii="David" w:hAnsi="David" w:cs="David"/>
          <w:sz w:val="24"/>
          <w:szCs w:val="24"/>
          <w:rtl/>
        </w:rPr>
        <w:t>מפגשים של פורום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C30D5">
        <w:rPr>
          <w:rFonts w:ascii="David" w:hAnsi="David" w:cs="David" w:hint="cs"/>
          <w:sz w:val="24"/>
          <w:szCs w:val="24"/>
          <w:rtl/>
        </w:rPr>
        <w:t xml:space="preserve">המובילים </w:t>
      </w:r>
      <w:r>
        <w:rPr>
          <w:rFonts w:ascii="David" w:hAnsi="David" w:cs="David" w:hint="cs"/>
          <w:sz w:val="24"/>
          <w:szCs w:val="24"/>
          <w:rtl/>
        </w:rPr>
        <w:t>בהמשך השנה</w:t>
      </w:r>
    </w:p>
    <w:p w14:paraId="4A2F4240" w14:textId="77777777" w:rsidR="00A429ED" w:rsidRPr="00F24BBA" w:rsidRDefault="00A429ED" w:rsidP="00C73D6F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חניכים:</w:t>
      </w:r>
    </w:p>
    <w:p w14:paraId="120D7967" w14:textId="77CBC86A" w:rsidR="00164F1C" w:rsidRDefault="00CB3A16" w:rsidP="00C73D6F">
      <w:pPr>
        <w:pStyle w:val="ListParagraph"/>
        <w:numPr>
          <w:ilvl w:val="1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500</w:t>
      </w:r>
      <w:r w:rsidR="004223EE">
        <w:rPr>
          <w:rFonts w:ascii="David" w:hAnsi="David" w:cs="David" w:hint="cs"/>
          <w:sz w:val="24"/>
          <w:szCs w:val="24"/>
          <w:rtl/>
        </w:rPr>
        <w:t>–</w:t>
      </w:r>
      <w:r w:rsidR="00D361C0" w:rsidRPr="00F24BBA">
        <w:rPr>
          <w:rFonts w:ascii="David" w:hAnsi="David" w:cs="David"/>
          <w:sz w:val="24"/>
          <w:szCs w:val="24"/>
          <w:rtl/>
        </w:rPr>
        <w:t xml:space="preserve">800 חניכים, </w:t>
      </w:r>
      <w:r w:rsidR="00252EA1">
        <w:rPr>
          <w:rFonts w:ascii="David" w:hAnsi="David" w:cs="David" w:hint="cs"/>
          <w:sz w:val="24"/>
          <w:szCs w:val="24"/>
          <w:rtl/>
        </w:rPr>
        <w:t>20</w:t>
      </w:r>
      <w:r w:rsidR="004223EE">
        <w:rPr>
          <w:rFonts w:ascii="David" w:hAnsi="David" w:cs="David" w:hint="cs"/>
          <w:sz w:val="24"/>
          <w:szCs w:val="24"/>
          <w:rtl/>
        </w:rPr>
        <w:t>–</w:t>
      </w:r>
      <w:r w:rsidR="00252EA1">
        <w:rPr>
          <w:rFonts w:ascii="David" w:hAnsi="David" w:cs="David" w:hint="cs"/>
          <w:sz w:val="24"/>
          <w:szCs w:val="24"/>
          <w:rtl/>
        </w:rPr>
        <w:t>45</w:t>
      </w:r>
      <w:r w:rsidR="00252EA1" w:rsidRPr="00F24BBA">
        <w:rPr>
          <w:rFonts w:ascii="David" w:hAnsi="David" w:cs="David"/>
          <w:sz w:val="24"/>
          <w:szCs w:val="24"/>
          <w:rtl/>
        </w:rPr>
        <w:t xml:space="preserve"> </w:t>
      </w:r>
      <w:r w:rsidR="00D361C0" w:rsidRPr="00F24BBA">
        <w:rPr>
          <w:rFonts w:ascii="David" w:hAnsi="David" w:cs="David"/>
          <w:sz w:val="24"/>
          <w:szCs w:val="24"/>
          <w:rtl/>
        </w:rPr>
        <w:t>מכל מסגרת</w:t>
      </w:r>
    </w:p>
    <w:p w14:paraId="29F72A54" w14:textId="5FD47F78" w:rsidR="00D0248D" w:rsidRDefault="00CB3A16" w:rsidP="00C73D6F">
      <w:pPr>
        <w:pStyle w:val="ListParagraph"/>
        <w:numPr>
          <w:ilvl w:val="1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לפחות 5 מפגשים</w:t>
      </w:r>
      <w:r w:rsidR="00D0248D">
        <w:rPr>
          <w:rFonts w:ascii="David" w:hAnsi="David" w:cs="David" w:hint="cs"/>
          <w:sz w:val="24"/>
          <w:szCs w:val="24"/>
          <w:rtl/>
        </w:rPr>
        <w:t xml:space="preserve"> משותפים לאורך השנה</w:t>
      </w:r>
    </w:p>
    <w:p w14:paraId="0A1F9E0D" w14:textId="762B0D43" w:rsidR="00A429ED" w:rsidRDefault="00C0184D" w:rsidP="004223EE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4223EE">
        <w:rPr>
          <w:rFonts w:ascii="David" w:hAnsi="David" w:cs="David" w:hint="cs"/>
          <w:sz w:val="24"/>
          <w:szCs w:val="24"/>
          <w:rtl/>
        </w:rPr>
        <w:t>פרויקט</w:t>
      </w:r>
      <w:r w:rsidR="005D4BF1">
        <w:rPr>
          <w:rFonts w:ascii="David" w:hAnsi="David" w:cs="David" w:hint="cs"/>
          <w:sz w:val="24"/>
          <w:szCs w:val="24"/>
          <w:rtl/>
        </w:rPr>
        <w:t>י</w:t>
      </w:r>
      <w:r w:rsidR="00CB3A16">
        <w:rPr>
          <w:rFonts w:ascii="David" w:hAnsi="David" w:cs="David" w:hint="cs"/>
          <w:sz w:val="24"/>
          <w:szCs w:val="24"/>
          <w:rtl/>
        </w:rPr>
        <w:t>ם</w:t>
      </w:r>
      <w:r w:rsidRPr="004223EE">
        <w:rPr>
          <w:rFonts w:ascii="David" w:hAnsi="David" w:cs="David" w:hint="cs"/>
          <w:sz w:val="24"/>
          <w:szCs w:val="24"/>
          <w:rtl/>
        </w:rPr>
        <w:t>:</w:t>
      </w:r>
    </w:p>
    <w:p w14:paraId="79FF21C6" w14:textId="68C2C4AE" w:rsidR="00C0184D" w:rsidRDefault="00C0184D" w:rsidP="004223EE">
      <w:pPr>
        <w:pStyle w:val="ListParagraph"/>
        <w:numPr>
          <w:ilvl w:val="1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4223EE">
        <w:rPr>
          <w:rFonts w:ascii="David" w:hAnsi="David" w:cs="David" w:hint="cs"/>
          <w:sz w:val="24"/>
          <w:szCs w:val="24"/>
          <w:rtl/>
        </w:rPr>
        <w:t>יוזמ</w:t>
      </w:r>
      <w:r w:rsidR="005D4BF1">
        <w:rPr>
          <w:rFonts w:ascii="David" w:hAnsi="David" w:cs="David" w:hint="cs"/>
          <w:sz w:val="24"/>
          <w:szCs w:val="24"/>
          <w:rtl/>
        </w:rPr>
        <w:t>ות</w:t>
      </w:r>
      <w:r w:rsidRPr="004223EE">
        <w:rPr>
          <w:rFonts w:ascii="David" w:hAnsi="David" w:cs="David" w:hint="cs"/>
          <w:sz w:val="24"/>
          <w:szCs w:val="24"/>
          <w:rtl/>
        </w:rPr>
        <w:t xml:space="preserve"> המבוסס</w:t>
      </w:r>
      <w:r w:rsidR="005D4BF1">
        <w:rPr>
          <w:rFonts w:ascii="David" w:hAnsi="David" w:cs="David" w:hint="cs"/>
          <w:sz w:val="24"/>
          <w:szCs w:val="24"/>
          <w:rtl/>
        </w:rPr>
        <w:t>ו</w:t>
      </w:r>
      <w:r w:rsidRPr="004223EE">
        <w:rPr>
          <w:rFonts w:ascii="David" w:hAnsi="David" w:cs="David" w:hint="cs"/>
          <w:sz w:val="24"/>
          <w:szCs w:val="24"/>
          <w:rtl/>
        </w:rPr>
        <w:t>ת על הקריטריונים שנקבעו ב</w:t>
      </w:r>
      <w:r w:rsidR="00E1569E">
        <w:rPr>
          <w:rFonts w:ascii="David" w:hAnsi="David" w:cs="David" w:hint="cs"/>
          <w:sz w:val="24"/>
          <w:szCs w:val="24"/>
          <w:rtl/>
        </w:rPr>
        <w:t>סמינר ההקמה.</w:t>
      </w:r>
    </w:p>
    <w:p w14:paraId="4BBFACF4" w14:textId="406EB52A" w:rsidR="00C0184D" w:rsidRDefault="00C0184D" w:rsidP="004223EE">
      <w:pPr>
        <w:pStyle w:val="ListParagraph"/>
        <w:numPr>
          <w:ilvl w:val="1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4223EE">
        <w:rPr>
          <w:rFonts w:ascii="David" w:hAnsi="David" w:cs="David" w:hint="cs"/>
          <w:sz w:val="24"/>
          <w:szCs w:val="24"/>
          <w:rtl/>
        </w:rPr>
        <w:t xml:space="preserve">תכנון והוצאה לפועל </w:t>
      </w:r>
      <w:r w:rsidR="00E1569E">
        <w:rPr>
          <w:rFonts w:ascii="David" w:hAnsi="David" w:cs="David" w:hint="cs"/>
          <w:sz w:val="24"/>
          <w:szCs w:val="24"/>
          <w:rtl/>
        </w:rPr>
        <w:t xml:space="preserve">של תוכנית העבודה, המפגשים וקידום היוזמות </w:t>
      </w:r>
      <w:r w:rsidRPr="004223EE">
        <w:rPr>
          <w:rFonts w:ascii="David" w:hAnsi="David" w:cs="David" w:hint="cs"/>
          <w:sz w:val="24"/>
          <w:szCs w:val="24"/>
          <w:rtl/>
        </w:rPr>
        <w:t>של משתתפי הת</w:t>
      </w:r>
      <w:r w:rsidR="004223EE">
        <w:rPr>
          <w:rFonts w:ascii="David" w:hAnsi="David" w:cs="David" w:hint="cs"/>
          <w:sz w:val="24"/>
          <w:szCs w:val="24"/>
          <w:rtl/>
        </w:rPr>
        <w:t>ו</w:t>
      </w:r>
      <w:r w:rsidRPr="004223EE">
        <w:rPr>
          <w:rFonts w:ascii="David" w:hAnsi="David" w:cs="David" w:hint="cs"/>
          <w:sz w:val="24"/>
          <w:szCs w:val="24"/>
          <w:rtl/>
        </w:rPr>
        <w:t xml:space="preserve">כנית הישראלית </w:t>
      </w:r>
      <w:proofErr w:type="spellStart"/>
      <w:r w:rsidR="004223EE">
        <w:rPr>
          <w:rFonts w:ascii="David" w:hAnsi="David" w:cs="David" w:hint="cs"/>
          <w:sz w:val="24"/>
          <w:szCs w:val="24"/>
          <w:rtl/>
        </w:rPr>
        <w:t>ו</w:t>
      </w:r>
      <w:r w:rsidRPr="004223EE">
        <w:rPr>
          <w:rFonts w:ascii="David" w:hAnsi="David" w:cs="David" w:hint="cs"/>
          <w:sz w:val="24"/>
          <w:szCs w:val="24"/>
          <w:rtl/>
        </w:rPr>
        <w:t>ה</w:t>
      </w:r>
      <w:proofErr w:type="spellEnd"/>
      <w:r w:rsidR="004223EE">
        <w:rPr>
          <w:rFonts w:ascii="David" w:hAnsi="David" w:cs="David" w:hint="cs"/>
          <w:sz w:val="24"/>
          <w:szCs w:val="24"/>
          <w:rtl/>
        </w:rPr>
        <w:t>־</w:t>
      </w:r>
      <w:r w:rsidRPr="004223EE">
        <w:rPr>
          <w:rFonts w:ascii="David" w:hAnsi="David" w:cs="David" w:hint="cs"/>
          <w:sz w:val="24"/>
          <w:szCs w:val="24"/>
        </w:rPr>
        <w:t>GY</w:t>
      </w:r>
      <w:r w:rsidR="00252EA1">
        <w:rPr>
          <w:rFonts w:ascii="David" w:hAnsi="David" w:cs="David" w:hint="cs"/>
          <w:sz w:val="24"/>
          <w:szCs w:val="24"/>
          <w:rtl/>
        </w:rPr>
        <w:t xml:space="preserve"> לאורך השנה</w:t>
      </w:r>
      <w:r w:rsidR="00E1569E">
        <w:rPr>
          <w:rFonts w:ascii="David" w:hAnsi="David" w:cs="David" w:hint="cs"/>
          <w:sz w:val="24"/>
          <w:szCs w:val="24"/>
          <w:rtl/>
        </w:rPr>
        <w:t>.</w:t>
      </w:r>
    </w:p>
    <w:p w14:paraId="135AE895" w14:textId="1A4097CD" w:rsidR="00D63E33" w:rsidRDefault="00C0184D" w:rsidP="004223EE">
      <w:pPr>
        <w:pStyle w:val="ListParagraph"/>
        <w:numPr>
          <w:ilvl w:val="1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4223EE">
        <w:rPr>
          <w:rFonts w:ascii="David" w:hAnsi="David" w:cs="David" w:hint="cs"/>
          <w:sz w:val="24"/>
          <w:szCs w:val="24"/>
          <w:rtl/>
        </w:rPr>
        <w:t>עמידה ביעדי ההערכה לאימפקט ש</w:t>
      </w:r>
      <w:r w:rsidR="00032CF7">
        <w:rPr>
          <w:rFonts w:ascii="David" w:hAnsi="David" w:cs="David" w:hint="cs"/>
          <w:sz w:val="24"/>
          <w:szCs w:val="24"/>
          <w:rtl/>
        </w:rPr>
        <w:t>י</w:t>
      </w:r>
      <w:r w:rsidRPr="004223EE">
        <w:rPr>
          <w:rFonts w:ascii="David" w:hAnsi="David" w:cs="David" w:hint="cs"/>
          <w:sz w:val="24"/>
          <w:szCs w:val="24"/>
          <w:rtl/>
        </w:rPr>
        <w:t xml:space="preserve">קבעו </w:t>
      </w:r>
      <w:proofErr w:type="spellStart"/>
      <w:r w:rsidRPr="004223EE">
        <w:rPr>
          <w:rFonts w:ascii="David" w:hAnsi="David" w:cs="David" w:hint="cs"/>
          <w:sz w:val="24"/>
          <w:szCs w:val="24"/>
          <w:rtl/>
        </w:rPr>
        <w:t>ב</w:t>
      </w:r>
      <w:bookmarkStart w:id="0" w:name="_Hlk73547429"/>
      <w:r w:rsidR="00E1569E">
        <w:rPr>
          <w:rFonts w:ascii="David" w:hAnsi="David" w:cs="David" w:hint="cs"/>
          <w:sz w:val="24"/>
          <w:szCs w:val="24"/>
          <w:rtl/>
        </w:rPr>
        <w:t>עמ"י</w:t>
      </w:r>
      <w:proofErr w:type="spellEnd"/>
      <w:r w:rsidR="00E1569E">
        <w:rPr>
          <w:rFonts w:ascii="David" w:hAnsi="David" w:cs="David" w:hint="cs"/>
          <w:sz w:val="24"/>
          <w:szCs w:val="24"/>
          <w:rtl/>
        </w:rPr>
        <w:t>.</w:t>
      </w:r>
    </w:p>
    <w:p w14:paraId="21994ABD" w14:textId="5C2AEAE7" w:rsidR="005D4BF1" w:rsidRPr="001A3BA5" w:rsidRDefault="005D4BF1" w:rsidP="005D4BF1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תורת ההפעלה של מודל החממה</w:t>
      </w:r>
      <w:r w:rsidR="00E1569E">
        <w:rPr>
          <w:rFonts w:ascii="David" w:hAnsi="David" w:cs="David" w:hint="cs"/>
          <w:sz w:val="24"/>
          <w:szCs w:val="24"/>
          <w:rtl/>
        </w:rPr>
        <w:t xml:space="preserve"> </w:t>
      </w:r>
      <w:r w:rsidR="00E1569E" w:rsidRPr="001A3BA5">
        <w:rPr>
          <w:rFonts w:ascii="David" w:hAnsi="David" w:cs="David" w:hint="cs"/>
          <w:sz w:val="24"/>
          <w:szCs w:val="24"/>
          <w:rtl/>
        </w:rPr>
        <w:t>ושל תורת המפגש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יונגש לכלל השדה בדמות מסמכים המסכמים את התובנות הארגוניות שיופצו בדחיפה על ידי צוות המיזם, ויכללו הן את עקרונות הפעולה הארגוניים והחינוכיים והן את ההיבטים הכספיים והלוגיסטיים כפי שנלמדו ופותחו.</w:t>
      </w:r>
      <w:r w:rsidR="00CB3A16" w:rsidRPr="001A3BA5">
        <w:rPr>
          <w:rFonts w:ascii="David" w:hAnsi="David" w:cs="David" w:hint="cs"/>
          <w:sz w:val="24"/>
          <w:szCs w:val="24"/>
          <w:rtl/>
        </w:rPr>
        <w:t xml:space="preserve"> מסמכים אלו ועקרונות העבודה יוצגו בהתכנסות למידה שיפיקו שותפי הפרויקט עבור השדה.</w:t>
      </w:r>
    </w:p>
    <w:p w14:paraId="7582825F" w14:textId="07BA2B6B" w:rsidR="00E1569E" w:rsidRPr="001A3BA5" w:rsidRDefault="00E1569E" w:rsidP="005D4BF1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עמ"י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והסוכנות היהודית שניהם רואים את הפרויקט הנוכחי כעשיה רב שנתית ומכוונים להמשך ואף הרחבה שלו </w:t>
      </w:r>
      <w:r w:rsidR="00E20D2A" w:rsidRPr="001A3BA5">
        <w:rPr>
          <w:rFonts w:ascii="David" w:hAnsi="David" w:cs="David" w:hint="cs"/>
          <w:sz w:val="24"/>
          <w:szCs w:val="24"/>
          <w:rtl/>
        </w:rPr>
        <w:t>לקהלים שונים בעולם הצעירים</w:t>
      </w:r>
      <w:r w:rsidRPr="001A3BA5">
        <w:rPr>
          <w:rFonts w:ascii="David" w:hAnsi="David" w:cs="David" w:hint="cs"/>
          <w:sz w:val="24"/>
          <w:szCs w:val="24"/>
          <w:rtl/>
        </w:rPr>
        <w:t>.</w:t>
      </w:r>
      <w:r w:rsidR="00E20D2A" w:rsidRPr="001A3BA5">
        <w:rPr>
          <w:rFonts w:ascii="David" w:hAnsi="David" w:cs="David" w:hint="cs"/>
          <w:sz w:val="24"/>
          <w:szCs w:val="24"/>
          <w:rtl/>
        </w:rPr>
        <w:t xml:space="preserve"> ההמשך המשותף וההרחבה תלויה בהצלחה של שנת הפיילוט, עמידה ביעדים, הצלחת השותפות והרצון ההדדי להמשך. </w:t>
      </w:r>
      <w:r w:rsidRPr="001A3BA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3237E96" w14:textId="77777777" w:rsidR="004223EE" w:rsidRPr="004223EE" w:rsidRDefault="004223EE" w:rsidP="004223EE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bookmarkEnd w:id="0"/>
    <w:p w14:paraId="2558509C" w14:textId="459AED5A" w:rsidR="00B35DB4" w:rsidRPr="008F0832" w:rsidRDefault="00164F1C" w:rsidP="008F0832">
      <w:pPr>
        <w:pStyle w:val="Heading2"/>
        <w:numPr>
          <w:ilvl w:val="0"/>
          <w:numId w:val="5"/>
        </w:numPr>
        <w:spacing w:line="360" w:lineRule="auto"/>
        <w:ind w:left="360"/>
        <w:rPr>
          <w:rFonts w:ascii="David" w:hAnsi="David" w:cs="David"/>
          <w:sz w:val="28"/>
          <w:szCs w:val="28"/>
          <w:rtl/>
        </w:rPr>
      </w:pPr>
      <w:proofErr w:type="spellStart"/>
      <w:r w:rsidRPr="00F24BBA">
        <w:rPr>
          <w:rFonts w:ascii="David" w:hAnsi="David" w:cs="David"/>
          <w:sz w:val="28"/>
          <w:szCs w:val="28"/>
          <w:rtl/>
        </w:rPr>
        <w:t>גאנט</w:t>
      </w:r>
      <w:proofErr w:type="spellEnd"/>
      <w:r w:rsidRPr="00F24BBA">
        <w:rPr>
          <w:rFonts w:ascii="David" w:hAnsi="David" w:cs="David"/>
          <w:sz w:val="28"/>
          <w:szCs w:val="28"/>
          <w:rtl/>
        </w:rPr>
        <w:t xml:space="preserve"> ל</w:t>
      </w:r>
      <w:r w:rsidR="00A429ED" w:rsidRPr="00F24BBA">
        <w:rPr>
          <w:rFonts w:ascii="David" w:hAnsi="David" w:cs="David"/>
          <w:sz w:val="28"/>
          <w:szCs w:val="28"/>
          <w:rtl/>
        </w:rPr>
        <w:t>פרויקט</w:t>
      </w:r>
    </w:p>
    <w:tbl>
      <w:tblPr>
        <w:tblStyle w:val="TableGrid"/>
        <w:bidiVisual/>
        <w:tblW w:w="9741" w:type="dxa"/>
        <w:tblLook w:val="04A0" w:firstRow="1" w:lastRow="0" w:firstColumn="1" w:lastColumn="0" w:noHBand="0" w:noVBand="1"/>
      </w:tblPr>
      <w:tblGrid>
        <w:gridCol w:w="1311"/>
        <w:gridCol w:w="5318"/>
        <w:gridCol w:w="3112"/>
      </w:tblGrid>
      <w:tr w:rsidR="00871E9F" w:rsidRPr="00F24BBA" w14:paraId="0134C81B" w14:textId="77777777" w:rsidTr="001A3BA5">
        <w:tc>
          <w:tcPr>
            <w:tcW w:w="1311" w:type="dxa"/>
            <w:shd w:val="clear" w:color="auto" w:fill="FBE4D5" w:themeFill="accent2" w:themeFillTint="33"/>
          </w:tcPr>
          <w:p w14:paraId="481938C1" w14:textId="77777777" w:rsidR="00871E9F" w:rsidRPr="00F24BBA" w:rsidRDefault="00871E9F" w:rsidP="001A3BA5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חודש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0AA313EA" w14:textId="77777777" w:rsidR="00871E9F" w:rsidRPr="00F24BBA" w:rsidRDefault="00871E9F" w:rsidP="001A3BA5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אבן דרך</w:t>
            </w:r>
          </w:p>
        </w:tc>
        <w:tc>
          <w:tcPr>
            <w:tcW w:w="3112" w:type="dxa"/>
            <w:shd w:val="clear" w:color="auto" w:fill="FBE4D5" w:themeFill="accent2" w:themeFillTint="33"/>
          </w:tcPr>
          <w:p w14:paraId="2D3FBCA5" w14:textId="77777777" w:rsidR="00871E9F" w:rsidRPr="00F24BBA" w:rsidRDefault="00871E9F" w:rsidP="001A3BA5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71E9F" w:rsidRPr="00F24BBA" w14:paraId="52B66C97" w14:textId="77777777" w:rsidTr="001A3BA5">
        <w:tc>
          <w:tcPr>
            <w:tcW w:w="1311" w:type="dxa"/>
          </w:tcPr>
          <w:p w14:paraId="60ED7632" w14:textId="77777777" w:rsidR="00871E9F" w:rsidRPr="00F24BBA" w:rsidRDefault="00871E9F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sz w:val="24"/>
                <w:szCs w:val="24"/>
                <w:rtl/>
              </w:rPr>
              <w:t>יוני 2021</w:t>
            </w:r>
          </w:p>
        </w:tc>
        <w:tc>
          <w:tcPr>
            <w:tcW w:w="5318" w:type="dxa"/>
          </w:tcPr>
          <w:p w14:paraId="10DC3376" w14:textId="77777777" w:rsidR="00871E9F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אישור תקציבים, גיוס שותפים מרכזיים וגיבוש תוכנית וקול קורא בשיתוף מועצת המכינות ותוכנית מסע.</w:t>
            </w:r>
          </w:p>
        </w:tc>
        <w:tc>
          <w:tcPr>
            <w:tcW w:w="3112" w:type="dxa"/>
          </w:tcPr>
          <w:p w14:paraId="6AAEE5E5" w14:textId="62E29B51" w:rsidR="00871E9F" w:rsidRPr="00F24BB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התוכנית תכלול תאריכי יעד, ומחויבות ברורות של כל תוכנית </w:t>
            </w:r>
          </w:p>
        </w:tc>
      </w:tr>
      <w:tr w:rsidR="00B35DB4" w:rsidRPr="00F24BBA" w14:paraId="041695DB" w14:textId="77777777" w:rsidTr="001A3BA5">
        <w:tc>
          <w:tcPr>
            <w:tcW w:w="1311" w:type="dxa"/>
          </w:tcPr>
          <w:p w14:paraId="3B70B3FF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יולי</w:t>
            </w:r>
          </w:p>
        </w:tc>
        <w:tc>
          <w:tcPr>
            <w:tcW w:w="5318" w:type="dxa"/>
          </w:tcPr>
          <w:p w14:paraId="6DB620FD" w14:textId="1D0CF081" w:rsidR="00511080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פרסום הקול קורא, גיוס תוכניות ספציפיות</w:t>
            </w:r>
            <w:r w:rsidR="00E20D2A">
              <w:rPr>
                <w:rFonts w:ascii="David" w:hAnsi="David" w:cs="David" w:hint="cs"/>
                <w:sz w:val="24"/>
                <w:szCs w:val="24"/>
                <w:rtl/>
              </w:rPr>
              <w:t xml:space="preserve"> מקרב תוכניות </w:t>
            </w:r>
            <w:r w:rsidR="00E20D2A">
              <w:rPr>
                <w:rFonts w:ascii="David" w:hAnsi="David" w:cs="David" w:hint="cs"/>
                <w:sz w:val="24"/>
                <w:szCs w:val="24"/>
              </w:rPr>
              <w:t>GY</w:t>
            </w:r>
            <w:r w:rsidR="00E20D2A">
              <w:rPr>
                <w:rFonts w:ascii="David" w:hAnsi="David" w:cs="David" w:hint="cs"/>
                <w:sz w:val="24"/>
                <w:szCs w:val="24"/>
                <w:rtl/>
              </w:rPr>
              <w:t xml:space="preserve"> ושנות י"ג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בחירת התוכניות </w:t>
            </w:r>
            <w:r w:rsidR="00E20D2A">
              <w:rPr>
                <w:rFonts w:ascii="David" w:hAnsi="David" w:cs="David" w:hint="cs"/>
                <w:sz w:val="24"/>
                <w:szCs w:val="24"/>
                <w:rtl/>
              </w:rPr>
              <w:t xml:space="preserve">המשתתפות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וגיבוש צמדים</w:t>
            </w:r>
          </w:p>
        </w:tc>
        <w:tc>
          <w:tcPr>
            <w:tcW w:w="3112" w:type="dxa"/>
          </w:tcPr>
          <w:p w14:paraId="7F1C8490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35DB4" w:rsidRPr="00F24BBA" w14:paraId="5948EE59" w14:textId="77777777" w:rsidTr="001A3BA5">
        <w:tc>
          <w:tcPr>
            <w:tcW w:w="1311" w:type="dxa"/>
          </w:tcPr>
          <w:p w14:paraId="717FAAAD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אוגוסט</w:t>
            </w:r>
          </w:p>
        </w:tc>
        <w:tc>
          <w:tcPr>
            <w:tcW w:w="5318" w:type="dxa"/>
          </w:tcPr>
          <w:p w14:paraId="49C3B0EC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 מקדים של מובילי התוכניות</w:t>
            </w:r>
            <w:r w:rsidR="00D61A34">
              <w:rPr>
                <w:rFonts w:ascii="David" w:hAnsi="David" w:cs="David" w:hint="cs"/>
                <w:sz w:val="24"/>
                <w:szCs w:val="24"/>
                <w:rtl/>
              </w:rPr>
              <w:t xml:space="preserve"> (בזום או לפי צמדים)</w:t>
            </w:r>
          </w:p>
        </w:tc>
        <w:tc>
          <w:tcPr>
            <w:tcW w:w="3112" w:type="dxa"/>
            <w:vMerge w:val="restart"/>
          </w:tcPr>
          <w:p w14:paraId="73673429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שלב א' (קהל יעד: מובילי התוכניות)</w:t>
            </w:r>
          </w:p>
        </w:tc>
      </w:tr>
      <w:tr w:rsidR="00E20D2A" w:rsidRPr="00F24BBA" w14:paraId="378A14C8" w14:textId="77777777" w:rsidTr="001A3BA5">
        <w:trPr>
          <w:trHeight w:val="718"/>
        </w:trPr>
        <w:tc>
          <w:tcPr>
            <w:tcW w:w="1311" w:type="dxa"/>
          </w:tcPr>
          <w:p w14:paraId="2E316B9A" w14:textId="77777777" w:rsidR="00E20D2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אוקטובר</w:t>
            </w:r>
          </w:p>
          <w:p w14:paraId="5DECA412" w14:textId="337511D7" w:rsidR="00E20D2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318" w:type="dxa"/>
          </w:tcPr>
          <w:p w14:paraId="0B870BE4" w14:textId="77777777" w:rsidR="00E20D2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סמינר הקמה מרוכז למובילי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התכניות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5A5F3B47" w14:textId="56DFD031" w:rsidR="00E20D2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הכנה פנימית של כל תוכנית בנפרד</w:t>
            </w:r>
          </w:p>
        </w:tc>
        <w:tc>
          <w:tcPr>
            <w:tcW w:w="3112" w:type="dxa"/>
            <w:vMerge/>
          </w:tcPr>
          <w:p w14:paraId="1271EC7C" w14:textId="77777777" w:rsidR="00E20D2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35DB4" w:rsidRPr="00F24BBA" w14:paraId="466FEF20" w14:textId="77777777" w:rsidTr="001A3BA5">
        <w:tc>
          <w:tcPr>
            <w:tcW w:w="1311" w:type="dxa"/>
          </w:tcPr>
          <w:p w14:paraId="1B3743C2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sz w:val="24"/>
                <w:szCs w:val="24"/>
                <w:rtl/>
              </w:rPr>
              <w:t>נובמבר</w:t>
            </w:r>
          </w:p>
        </w:tc>
        <w:tc>
          <w:tcPr>
            <w:tcW w:w="5318" w:type="dxa"/>
          </w:tcPr>
          <w:p w14:paraId="322F3ADA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 #</w:t>
            </w:r>
            <w:r w:rsidR="00D61A34">
              <w:rPr>
                <w:rFonts w:ascii="David" w:hAnsi="David" w:cs="David" w:hint="cs"/>
                <w:sz w:val="24"/>
                <w:szCs w:val="24"/>
                <w:rtl/>
              </w:rPr>
              <w:t>1 מפגש ראשון של הצמדים</w:t>
            </w:r>
          </w:p>
        </w:tc>
        <w:tc>
          <w:tcPr>
            <w:tcW w:w="3112" w:type="dxa"/>
            <w:vMerge w:val="restart"/>
          </w:tcPr>
          <w:p w14:paraId="58F191B7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שלב ב' (קהל יעד: משתתפי התוכניות)</w:t>
            </w:r>
          </w:p>
        </w:tc>
      </w:tr>
      <w:tr w:rsidR="00B35DB4" w:rsidRPr="00F24BBA" w14:paraId="7CB0D5FA" w14:textId="77777777" w:rsidTr="001A3BA5">
        <w:tc>
          <w:tcPr>
            <w:tcW w:w="1311" w:type="dxa"/>
          </w:tcPr>
          <w:p w14:paraId="4F3569B4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sz w:val="24"/>
                <w:szCs w:val="24"/>
                <w:rtl/>
              </w:rPr>
              <w:t>דצמבר</w:t>
            </w:r>
          </w:p>
        </w:tc>
        <w:tc>
          <w:tcPr>
            <w:tcW w:w="5318" w:type="dxa"/>
          </w:tcPr>
          <w:p w14:paraId="4F24F861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 #</w:t>
            </w:r>
            <w:r w:rsidR="00D61A34">
              <w:rPr>
                <w:rFonts w:ascii="David" w:hAnsi="David" w:cs="David" w:hint="cs"/>
                <w:sz w:val="24"/>
                <w:szCs w:val="24"/>
                <w:rtl/>
              </w:rPr>
              <w:t>2 מפגש שני של הצמדים</w:t>
            </w:r>
          </w:p>
        </w:tc>
        <w:tc>
          <w:tcPr>
            <w:tcW w:w="3112" w:type="dxa"/>
            <w:vMerge/>
          </w:tcPr>
          <w:p w14:paraId="585980D8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35DB4" w:rsidRPr="00F24BBA" w14:paraId="3D7C8A19" w14:textId="77777777" w:rsidTr="001A3BA5">
        <w:tc>
          <w:tcPr>
            <w:tcW w:w="1311" w:type="dxa"/>
          </w:tcPr>
          <w:p w14:paraId="270DCD29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sz w:val="24"/>
                <w:szCs w:val="24"/>
                <w:rtl/>
              </w:rPr>
              <w:t>ינואר 2022</w:t>
            </w:r>
          </w:p>
        </w:tc>
        <w:tc>
          <w:tcPr>
            <w:tcW w:w="5318" w:type="dxa"/>
          </w:tcPr>
          <w:p w14:paraId="578462C1" w14:textId="6D8DCBCB" w:rsidR="00B35DB4" w:rsidRPr="00F24BBA" w:rsidRDefault="00D61A3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סמינר משותף לכ</w:t>
            </w:r>
            <w:r w:rsidR="00E20D2A">
              <w:rPr>
                <w:rFonts w:ascii="David" w:hAnsi="David" w:cs="David" w:hint="cs"/>
                <w:sz w:val="24"/>
                <w:szCs w:val="24"/>
                <w:rtl/>
              </w:rPr>
              <w:t>ל התוכניות המשתתפות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2" w:type="dxa"/>
            <w:vMerge/>
          </w:tcPr>
          <w:p w14:paraId="0CCD5D2F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35DB4" w:rsidRPr="00F24BBA" w14:paraId="3F082E3A" w14:textId="77777777" w:rsidTr="001A3BA5">
        <w:tc>
          <w:tcPr>
            <w:tcW w:w="1311" w:type="dxa"/>
          </w:tcPr>
          <w:p w14:paraId="6DCAB97F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sz w:val="24"/>
                <w:szCs w:val="24"/>
                <w:rtl/>
              </w:rPr>
              <w:t>פברואר</w:t>
            </w:r>
            <w:r w:rsidR="00D61A34">
              <w:rPr>
                <w:rFonts w:ascii="David" w:hAnsi="David" w:cs="David" w:hint="cs"/>
                <w:sz w:val="24"/>
                <w:szCs w:val="24"/>
                <w:rtl/>
              </w:rPr>
              <w:t xml:space="preserve"> - מרץ</w:t>
            </w:r>
          </w:p>
        </w:tc>
        <w:tc>
          <w:tcPr>
            <w:tcW w:w="5318" w:type="dxa"/>
          </w:tcPr>
          <w:p w14:paraId="5DA06DD9" w14:textId="77777777" w:rsidR="00B35DB4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 #</w:t>
            </w:r>
            <w:r w:rsidR="00D61A34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153B23DE" w14:textId="6A1A5E8A" w:rsidR="008F0832" w:rsidRPr="00F24BBA" w:rsidRDefault="008F0832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דירוג </w:t>
            </w:r>
            <w:r w:rsidR="00E20D2A">
              <w:rPr>
                <w:rFonts w:ascii="David" w:hAnsi="David" w:cs="David" w:hint="cs"/>
                <w:sz w:val="24"/>
                <w:szCs w:val="24"/>
                <w:rtl/>
              </w:rPr>
              <w:t>יוזמות 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פרויקטים משותפים</w:t>
            </w:r>
          </w:p>
        </w:tc>
        <w:tc>
          <w:tcPr>
            <w:tcW w:w="3112" w:type="dxa"/>
            <w:vMerge/>
          </w:tcPr>
          <w:p w14:paraId="18DBB053" w14:textId="77777777" w:rsidR="00B35DB4" w:rsidRPr="00F24BBA" w:rsidRDefault="00B35DB4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0D2A" w:rsidRPr="00F24BBA" w14:paraId="637CC435" w14:textId="77777777" w:rsidTr="001A3BA5">
        <w:tc>
          <w:tcPr>
            <w:tcW w:w="1311" w:type="dxa"/>
          </w:tcPr>
          <w:p w14:paraId="37E24B40" w14:textId="3FE5F4D9" w:rsidR="00E20D2A" w:rsidRPr="00F24BB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sz w:val="24"/>
                <w:szCs w:val="24"/>
                <w:rtl/>
              </w:rPr>
              <w:t>אפריל</w:t>
            </w:r>
          </w:p>
        </w:tc>
        <w:tc>
          <w:tcPr>
            <w:tcW w:w="5318" w:type="dxa"/>
          </w:tcPr>
          <w:p w14:paraId="7F6DAA77" w14:textId="73EEF64E" w:rsidR="00E20D2A" w:rsidRPr="00F24BB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 #4</w:t>
            </w:r>
          </w:p>
        </w:tc>
        <w:tc>
          <w:tcPr>
            <w:tcW w:w="3112" w:type="dxa"/>
            <w:vMerge w:val="restart"/>
          </w:tcPr>
          <w:p w14:paraId="2D319DBA" w14:textId="77777777" w:rsidR="00E20D2A" w:rsidRPr="00F24BB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שלב ג' (פרויקטים. קהל יעד: מעגלים רחבים)</w:t>
            </w:r>
          </w:p>
        </w:tc>
      </w:tr>
      <w:tr w:rsidR="00E20D2A" w:rsidRPr="00F24BBA" w14:paraId="041B7648" w14:textId="77777777" w:rsidTr="001A3BA5">
        <w:tc>
          <w:tcPr>
            <w:tcW w:w="1311" w:type="dxa"/>
          </w:tcPr>
          <w:p w14:paraId="448004B6" w14:textId="316C077F" w:rsidR="00E20D2A" w:rsidRPr="00F24BB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sz w:val="24"/>
                <w:szCs w:val="24"/>
                <w:rtl/>
              </w:rPr>
              <w:t>מאי</w:t>
            </w:r>
          </w:p>
        </w:tc>
        <w:tc>
          <w:tcPr>
            <w:tcW w:w="5318" w:type="dxa"/>
          </w:tcPr>
          <w:p w14:paraId="7E41A3B0" w14:textId="1868620A" w:rsidR="00E20D2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 #5 ימים לאומים + סיכום לכל צמד</w:t>
            </w:r>
          </w:p>
        </w:tc>
        <w:tc>
          <w:tcPr>
            <w:tcW w:w="3112" w:type="dxa"/>
            <w:vMerge/>
          </w:tcPr>
          <w:p w14:paraId="37319485" w14:textId="77777777" w:rsidR="00E20D2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0D2A" w:rsidRPr="00F24BBA" w14:paraId="59C02B9B" w14:textId="77777777" w:rsidTr="001A3BA5">
        <w:tc>
          <w:tcPr>
            <w:tcW w:w="1311" w:type="dxa"/>
          </w:tcPr>
          <w:p w14:paraId="2C9551F8" w14:textId="7785D75F" w:rsidR="00E20D2A" w:rsidRPr="00F24BB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sz w:val="24"/>
                <w:szCs w:val="24"/>
                <w:rtl/>
              </w:rPr>
              <w:lastRenderedPageBreak/>
              <w:t>יוני</w:t>
            </w:r>
          </w:p>
        </w:tc>
        <w:tc>
          <w:tcPr>
            <w:tcW w:w="5318" w:type="dxa"/>
          </w:tcPr>
          <w:p w14:paraId="77765834" w14:textId="64A44B20" w:rsidR="00E20D2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4BBA">
              <w:rPr>
                <w:rFonts w:ascii="David" w:hAnsi="David" w:cs="David"/>
                <w:sz w:val="24"/>
                <w:szCs w:val="24"/>
                <w:rtl/>
              </w:rPr>
              <w:t>סיכומים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עם התוכניות ועם הגופים המובילים</w:t>
            </w:r>
            <w:r w:rsidRPr="00F24BBA">
              <w:rPr>
                <w:rFonts w:ascii="David" w:hAnsi="David" w:cs="David"/>
                <w:sz w:val="24"/>
                <w:szCs w:val="24"/>
                <w:rtl/>
              </w:rPr>
              <w:t xml:space="preserve"> והערכת סוף</w:t>
            </w:r>
          </w:p>
        </w:tc>
        <w:tc>
          <w:tcPr>
            <w:tcW w:w="3112" w:type="dxa"/>
            <w:vMerge/>
          </w:tcPr>
          <w:p w14:paraId="1222BD2D" w14:textId="77777777" w:rsidR="00E20D2A" w:rsidRDefault="00E20D2A" w:rsidP="001A3BA5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5F5E8CC" w14:textId="77777777" w:rsidR="00E20D2A" w:rsidRDefault="00E20D2A" w:rsidP="00C73D6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FCC4963" w14:textId="3AEAAC61" w:rsidR="00871E9F" w:rsidRDefault="008F0832" w:rsidP="00C73D6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*</w:t>
      </w:r>
      <w:r w:rsidRPr="008F083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הערכות מספרי המפגשים הם על בסיס הערכה כללית</w:t>
      </w:r>
      <w:r w:rsidR="00E20D2A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מאחר שזו שנת הקמה ופיילוט, יתכנו שינויים בפירוט המוצע של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הגאנט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להלן וביצירת וריאציות של סוגי מפגשים לפי תוכנית העבודה שתתגבש בסמינר ההקמה.</w:t>
      </w:r>
    </w:p>
    <w:p w14:paraId="6FFF7212" w14:textId="77777777" w:rsidR="00E20D2A" w:rsidRPr="00F24BBA" w:rsidRDefault="00E20D2A" w:rsidP="00C73D6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B283973" w14:textId="77777777" w:rsidR="00164F1C" w:rsidRPr="00F24BBA" w:rsidRDefault="005256D5" w:rsidP="006928FC">
      <w:pPr>
        <w:pStyle w:val="Heading2"/>
        <w:numPr>
          <w:ilvl w:val="0"/>
          <w:numId w:val="5"/>
        </w:numPr>
        <w:spacing w:line="360" w:lineRule="auto"/>
        <w:ind w:left="360"/>
        <w:rPr>
          <w:rFonts w:ascii="David" w:hAnsi="David" w:cs="David"/>
          <w:sz w:val="28"/>
          <w:szCs w:val="28"/>
          <w:rtl/>
        </w:rPr>
      </w:pPr>
      <w:r w:rsidRPr="00F24BBA">
        <w:rPr>
          <w:rFonts w:ascii="David" w:hAnsi="David" w:cs="David"/>
          <w:sz w:val="28"/>
          <w:szCs w:val="28"/>
          <w:rtl/>
        </w:rPr>
        <w:t>הערכה ומדידה</w:t>
      </w:r>
    </w:p>
    <w:p w14:paraId="6130CC7D" w14:textId="77777777" w:rsidR="00174EF1" w:rsidRPr="00F24BBA" w:rsidRDefault="00D63E33" w:rsidP="00C73D6F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קהל יעד ישיר: </w:t>
      </w:r>
      <w:r w:rsidR="00174EF1" w:rsidRPr="00F24BBA">
        <w:rPr>
          <w:rFonts w:ascii="David" w:hAnsi="David" w:cs="David"/>
          <w:sz w:val="24"/>
          <w:szCs w:val="24"/>
          <w:u w:val="single"/>
          <w:rtl/>
        </w:rPr>
        <w:t>מדדי עמיות</w:t>
      </w:r>
    </w:p>
    <w:p w14:paraId="2821BDD7" w14:textId="77777777" w:rsidR="005256D5" w:rsidRPr="00F24BBA" w:rsidRDefault="005256D5" w:rsidP="00C73D6F">
      <w:pPr>
        <w:pStyle w:val="ListParagraph"/>
        <w:numPr>
          <w:ilvl w:val="1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מתודולוגיה: שאלוני לפני ואחרי</w:t>
      </w:r>
    </w:p>
    <w:p w14:paraId="317CA032" w14:textId="77777777" w:rsidR="005256D5" w:rsidRPr="00F24BBA" w:rsidRDefault="005256D5" w:rsidP="00C73D6F">
      <w:pPr>
        <w:pStyle w:val="ListParagraph"/>
        <w:numPr>
          <w:ilvl w:val="1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מה ייבדק:</w:t>
      </w:r>
    </w:p>
    <w:p w14:paraId="151A75C2" w14:textId="77777777" w:rsidR="005256D5" w:rsidRPr="00F24BBA" w:rsidRDefault="005256D5" w:rsidP="00C73D6F">
      <w:pPr>
        <w:pStyle w:val="ListParagraph"/>
        <w:numPr>
          <w:ilvl w:val="2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ידע</w:t>
      </w:r>
    </w:p>
    <w:p w14:paraId="332453EA" w14:textId="77777777" w:rsidR="005256D5" w:rsidRPr="00F24BBA" w:rsidRDefault="005256D5" w:rsidP="00C73D6F">
      <w:pPr>
        <w:pStyle w:val="ListParagraph"/>
        <w:numPr>
          <w:ilvl w:val="2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עמדות</w:t>
      </w:r>
    </w:p>
    <w:p w14:paraId="13B419F1" w14:textId="77777777" w:rsidR="005256D5" w:rsidRPr="00F24BBA" w:rsidRDefault="005256D5" w:rsidP="00C73D6F">
      <w:pPr>
        <w:pStyle w:val="ListParagraph"/>
        <w:numPr>
          <w:ilvl w:val="2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רגש</w:t>
      </w:r>
    </w:p>
    <w:p w14:paraId="7F53F588" w14:textId="77777777" w:rsidR="005256D5" w:rsidRPr="00F24BBA" w:rsidRDefault="005256D5" w:rsidP="00C73D6F">
      <w:pPr>
        <w:pStyle w:val="ListParagraph"/>
        <w:numPr>
          <w:ilvl w:val="2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התנהגות (או כוונות להתנהגות)</w:t>
      </w:r>
    </w:p>
    <w:p w14:paraId="52FF7172" w14:textId="6B13EF5E" w:rsidR="005256D5" w:rsidRPr="00F24BBA" w:rsidRDefault="005256D5" w:rsidP="00C73D6F">
      <w:pPr>
        <w:pStyle w:val="ListParagraph"/>
        <w:numPr>
          <w:ilvl w:val="1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rtl/>
        </w:rPr>
        <w:t>יבוצע על בסיס שאלוני</w:t>
      </w:r>
      <w:r w:rsidR="00163AB4">
        <w:rPr>
          <w:rFonts w:ascii="David" w:hAnsi="David" w:cs="David" w:hint="cs"/>
          <w:sz w:val="24"/>
          <w:szCs w:val="24"/>
          <w:rtl/>
        </w:rPr>
        <w:t xml:space="preserve"> מחקר והערכה</w:t>
      </w:r>
      <w:r w:rsidRPr="00F24BBA">
        <w:rPr>
          <w:rFonts w:ascii="David" w:hAnsi="David" w:cs="David"/>
          <w:sz w:val="24"/>
          <w:szCs w:val="24"/>
          <w:rtl/>
        </w:rPr>
        <w:t xml:space="preserve"> </w:t>
      </w:r>
    </w:p>
    <w:p w14:paraId="2CAFF2D0" w14:textId="77777777" w:rsidR="00174EF1" w:rsidRDefault="00174EF1" w:rsidP="00C73D6F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F24BBA">
        <w:rPr>
          <w:rFonts w:ascii="David" w:hAnsi="David" w:cs="David"/>
          <w:sz w:val="24"/>
          <w:szCs w:val="24"/>
          <w:u w:val="single"/>
          <w:rtl/>
        </w:rPr>
        <w:t>משובים ברמת הביצוע</w:t>
      </w:r>
      <w:r w:rsidRPr="00F24BBA">
        <w:rPr>
          <w:rFonts w:ascii="David" w:hAnsi="David" w:cs="David"/>
          <w:sz w:val="24"/>
          <w:szCs w:val="24"/>
          <w:rtl/>
        </w:rPr>
        <w:t>: שביעות רצון, איכות המשבצות ועוד</w:t>
      </w:r>
    </w:p>
    <w:p w14:paraId="7502EB94" w14:textId="77777777" w:rsidR="00D63E33" w:rsidRPr="00F24BBA" w:rsidRDefault="00D63E33" w:rsidP="00C73D6F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מדידת אימפקט</w:t>
      </w:r>
    </w:p>
    <w:p w14:paraId="0C147AB0" w14:textId="77777777" w:rsidR="00F12F78" w:rsidRPr="00F24BBA" w:rsidRDefault="00F12F78" w:rsidP="00C73D6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8B37766" w14:textId="77777777" w:rsidR="00F12F78" w:rsidRPr="00F24BBA" w:rsidRDefault="00F12F78" w:rsidP="006928FC">
      <w:pPr>
        <w:pStyle w:val="Heading2"/>
        <w:numPr>
          <w:ilvl w:val="0"/>
          <w:numId w:val="5"/>
        </w:numPr>
        <w:spacing w:line="360" w:lineRule="auto"/>
        <w:ind w:left="360"/>
        <w:rPr>
          <w:rFonts w:ascii="David" w:hAnsi="David" w:cs="David"/>
          <w:sz w:val="28"/>
          <w:szCs w:val="28"/>
          <w:rtl/>
        </w:rPr>
      </w:pPr>
      <w:r w:rsidRPr="00F24BBA">
        <w:rPr>
          <w:rFonts w:ascii="David" w:hAnsi="David" w:cs="David"/>
          <w:sz w:val="28"/>
          <w:szCs w:val="28"/>
          <w:rtl/>
        </w:rPr>
        <w:t>תקציב</w:t>
      </w:r>
    </w:p>
    <w:p w14:paraId="45939706" w14:textId="450BCF48" w:rsidR="008F0832" w:rsidRPr="000044E8" w:rsidRDefault="00550010" w:rsidP="000044E8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לשנת תשפ"ב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שנה </w:t>
      </w:r>
      <w:r w:rsidRPr="001A3BA5">
        <w:rPr>
          <w:rFonts w:ascii="David" w:hAnsi="David" w:cs="David" w:hint="cs"/>
          <w:b/>
          <w:bCs/>
          <w:sz w:val="24"/>
          <w:szCs w:val="24"/>
          <w:rtl/>
        </w:rPr>
        <w:t>ראשונה למיזם</w:t>
      </w:r>
      <w:r w:rsidR="00541483" w:rsidRPr="001A3BA5">
        <w:rPr>
          <w:rFonts w:ascii="David" w:hAnsi="David" w:cs="David" w:hint="cs"/>
          <w:sz w:val="24"/>
          <w:szCs w:val="24"/>
          <w:rtl/>
        </w:rPr>
        <w:t xml:space="preserve">: </w:t>
      </w:r>
      <w:r w:rsidR="002F3669" w:rsidRPr="001A3BA5">
        <w:rPr>
          <w:rFonts w:ascii="David" w:hAnsi="David" w:cs="David" w:hint="cs"/>
          <w:sz w:val="24"/>
          <w:szCs w:val="24"/>
          <w:rtl/>
        </w:rPr>
        <w:t>כ־</w:t>
      </w:r>
      <w:r w:rsidR="000044E8" w:rsidRPr="001A3BA5">
        <w:rPr>
          <w:rFonts w:ascii="David" w:hAnsi="David" w:cs="David" w:hint="cs"/>
          <w:sz w:val="24"/>
          <w:szCs w:val="24"/>
          <w:rtl/>
        </w:rPr>
        <w:t>1,383,000</w:t>
      </w:r>
      <w:r w:rsidR="00541483" w:rsidRPr="001A3BA5">
        <w:rPr>
          <w:rFonts w:ascii="David" w:hAnsi="David" w:cs="David" w:hint="cs"/>
          <w:sz w:val="24"/>
          <w:szCs w:val="24"/>
          <w:rtl/>
        </w:rPr>
        <w:t xml:space="preserve"> ₪. מתוכם תממן </w:t>
      </w:r>
      <w:proofErr w:type="spellStart"/>
      <w:r w:rsidR="000044E8" w:rsidRPr="001A3BA5">
        <w:rPr>
          <w:rFonts w:ascii="David" w:hAnsi="David" w:cs="David" w:hint="cs"/>
          <w:sz w:val="24"/>
          <w:szCs w:val="24"/>
          <w:rtl/>
        </w:rPr>
        <w:t>עמ"י</w:t>
      </w:r>
      <w:proofErr w:type="spellEnd"/>
      <w:r w:rsidR="00541483" w:rsidRPr="001A3BA5">
        <w:rPr>
          <w:rFonts w:ascii="David" w:hAnsi="David" w:cs="David" w:hint="cs"/>
          <w:sz w:val="24"/>
          <w:szCs w:val="24"/>
          <w:rtl/>
        </w:rPr>
        <w:t xml:space="preserve"> 50%</w:t>
      </w:r>
      <w:r w:rsidR="000044E8" w:rsidRPr="001A3BA5">
        <w:rPr>
          <w:rFonts w:ascii="David" w:hAnsi="David" w:cs="David" w:hint="cs"/>
          <w:sz w:val="24"/>
          <w:szCs w:val="24"/>
          <w:rtl/>
        </w:rPr>
        <w:t xml:space="preserve"> והסוכנות 50% </w:t>
      </w:r>
      <w:r w:rsidRPr="001A3BA5">
        <w:rPr>
          <w:rFonts w:ascii="David" w:hAnsi="David" w:cs="David" w:hint="cs"/>
          <w:sz w:val="24"/>
          <w:szCs w:val="24"/>
          <w:rtl/>
        </w:rPr>
        <w:t>(לא כולל הערכה</w:t>
      </w:r>
      <w:r w:rsidR="005D4BF1" w:rsidRPr="001A3BA5">
        <w:rPr>
          <w:rFonts w:ascii="David" w:hAnsi="David" w:cs="David" w:hint="cs"/>
          <w:sz w:val="24"/>
          <w:szCs w:val="24"/>
          <w:rtl/>
        </w:rPr>
        <w:t xml:space="preserve"> ומדידה –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שאותה </w:t>
      </w:r>
      <w:proofErr w:type="spellStart"/>
      <w:r w:rsidR="000044E8" w:rsidRPr="001A3BA5">
        <w:rPr>
          <w:rFonts w:ascii="David" w:hAnsi="David" w:cs="David" w:hint="cs"/>
          <w:sz w:val="24"/>
          <w:szCs w:val="24"/>
          <w:rtl/>
        </w:rPr>
        <w:t>עמ"י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תערוך ותממן בנפרד</w:t>
      </w:r>
      <w:r w:rsidR="00163AB4">
        <w:rPr>
          <w:rFonts w:ascii="David" w:hAnsi="David" w:cs="David" w:hint="cs"/>
          <w:sz w:val="24"/>
          <w:szCs w:val="24"/>
          <w:rtl/>
        </w:rPr>
        <w:t>,</w:t>
      </w:r>
      <w:r w:rsidR="000044E8" w:rsidRPr="001A3BA5">
        <w:rPr>
          <w:rFonts w:ascii="David" w:hAnsi="David" w:cs="David" w:hint="cs"/>
          <w:sz w:val="24"/>
          <w:szCs w:val="24"/>
          <w:rtl/>
        </w:rPr>
        <w:t xml:space="preserve"> וחצי משרה של ניהול ליווי ופיקוח על התוכנית </w:t>
      </w:r>
      <w:r w:rsidR="00163AB4">
        <w:rPr>
          <w:rFonts w:ascii="David" w:hAnsi="David" w:cs="David" w:hint="cs"/>
          <w:sz w:val="24"/>
          <w:szCs w:val="24"/>
          <w:rtl/>
        </w:rPr>
        <w:t>אשר</w:t>
      </w:r>
      <w:r w:rsidR="000044E8" w:rsidRPr="001A3BA5">
        <w:rPr>
          <w:rFonts w:ascii="David" w:hAnsi="David" w:cs="David" w:hint="cs"/>
          <w:sz w:val="24"/>
          <w:szCs w:val="24"/>
          <w:rtl/>
        </w:rPr>
        <w:t xml:space="preserve"> הסוכנות</w:t>
      </w:r>
      <w:r w:rsidR="00163AB4">
        <w:rPr>
          <w:rFonts w:ascii="David" w:hAnsi="David" w:cs="David" w:hint="cs"/>
          <w:sz w:val="24"/>
          <w:szCs w:val="24"/>
          <w:rtl/>
        </w:rPr>
        <w:t xml:space="preserve"> תממן בנפרד</w:t>
      </w:r>
      <w:r w:rsidRPr="001A3BA5">
        <w:rPr>
          <w:rFonts w:ascii="David" w:hAnsi="David" w:cs="David" w:hint="cs"/>
          <w:sz w:val="24"/>
          <w:szCs w:val="24"/>
          <w:rtl/>
        </w:rPr>
        <w:t>)</w:t>
      </w:r>
      <w:r w:rsidR="008F0832" w:rsidRPr="001A3BA5">
        <w:rPr>
          <w:rFonts w:ascii="David" w:hAnsi="David" w:cs="David" w:hint="cs"/>
          <w:sz w:val="24"/>
          <w:szCs w:val="24"/>
          <w:rtl/>
        </w:rPr>
        <w:t>.</w:t>
      </w:r>
      <w:r w:rsidR="000044E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28D917E" w14:textId="741668A2" w:rsidR="00550010" w:rsidRPr="00163AB4" w:rsidRDefault="00550010" w:rsidP="0055001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51"/>
        <w:gridCol w:w="709"/>
        <w:gridCol w:w="1132"/>
        <w:gridCol w:w="5380"/>
      </w:tblGrid>
      <w:tr w:rsidR="003D06E3" w:rsidRPr="003D06E3" w14:paraId="7F61C95B" w14:textId="77777777" w:rsidTr="00163AB4">
        <w:trPr>
          <w:trHeight w:val="57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7C7369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הוצאות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6452D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תמחור 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CBF2AD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כמות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29C37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תקציב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3DA14C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פירוט </w:t>
            </w:r>
          </w:p>
        </w:tc>
      </w:tr>
      <w:tr w:rsidR="003D06E3" w:rsidRPr="003D06E3" w14:paraId="395CE395" w14:textId="77777777" w:rsidTr="00163AB4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A5B6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87D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011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FE8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80E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D06E3" w:rsidRPr="003D06E3" w14:paraId="06A7465D" w14:textId="77777777" w:rsidTr="00163AB4">
        <w:trPr>
          <w:trHeight w:val="270"/>
        </w:trPr>
        <w:tc>
          <w:tcPr>
            <w:tcW w:w="2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B93A472" w14:textId="77777777" w:rsidR="003D06E3" w:rsidRPr="003D06E3" w:rsidRDefault="003D06E3" w:rsidP="003D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ניהול, עיצוב חינוכי, פיתוח פדגוגיה ותוכן וליווי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A1870AC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30C47BCF" w14:textId="77777777" w:rsidTr="00163AB4">
        <w:trPr>
          <w:trHeight w:val="85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0306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מנהל\ת חינוכית לתוכנית 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E195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19,000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FA42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12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6361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228,000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8349" w14:textId="52E31404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משרה מלאה בסוכנות היהודית לטובת המיזם: תמיכה וגיבוש קבוצה, בניית תהליך חינוכי לפורום מוביל, ליווי חינוכי לצוות מכינות, תכנון של מעבדת הפיתוח.</w:t>
            </w: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br/>
            </w:r>
            <w:r w:rsidR="00163AB4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(</w:t>
            </w: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בנוסף- הסוכנות היהודית תעמיד מתקציבה שלה ניהול חינוכי בהיקף של 50% משרה</w:t>
            </w:r>
            <w:r w:rsidR="00163AB4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3D06E3" w:rsidRPr="003D06E3" w14:paraId="211CE129" w14:textId="77777777" w:rsidTr="00163AB4">
        <w:trPr>
          <w:trHeight w:val="114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8A70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מחקר ופיתוח- תחום מפגשים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D84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450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9A1F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70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287CF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31,500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BCE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יתבצע על ידי צוות של חוקרים, שיונחה במשותף על ידי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עמ"י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והסוכנות. התחשוב מתבסס על 70 שעות עבודה במחיר של 450 ₪ לשעה: 10 שעות פגישות מיפוי, 30 שעות עבודה (סקירת ספרות רלוונטית, תהליך מיפוי), 10 שעות כתיבת דוח מיפוי, 20 ש' כתיבה של המודל כולל תורת הפעלה.</w:t>
            </w:r>
          </w:p>
        </w:tc>
      </w:tr>
      <w:tr w:rsidR="003D06E3" w:rsidRPr="003D06E3" w14:paraId="06FEDCF8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AE8B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ליווי מקצועי חיצוני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3BA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500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F2E1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40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C6266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20,000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D9E4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ליווי ופיקוח על הטמעת הפרויקטים של הצמדים</w:t>
            </w:r>
          </w:p>
        </w:tc>
      </w:tr>
      <w:tr w:rsidR="003D06E3" w:rsidRPr="003D06E3" w14:paraId="704590F1" w14:textId="77777777" w:rsidTr="00163AB4">
        <w:trPr>
          <w:trHeight w:val="85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C119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הפקה וכתיבת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תכניות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חינוכיות ומערכי עבודה ליישום התוכניות השותפות ולשדה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E654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30,000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DCF1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FB46A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60,000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F616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צוות כתיבה של שני אנשי תוכן שיכתבו מהלך כולל של תורת הפעלה של מפגשים לשימוש התוכניות השותפות וכעוגן למשך עשיה </w:t>
            </w:r>
          </w:p>
        </w:tc>
      </w:tr>
      <w:tr w:rsidR="003D06E3" w:rsidRPr="003D06E3" w14:paraId="01332A73" w14:textId="77777777" w:rsidTr="00163AB4">
        <w:trPr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5D6B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 xml:space="preserve"> תרגום, הפקה ועיצוב של החומרים החינוכיים לטובת שימוש השותפויות 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30E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100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A1E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800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60F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80,000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7A08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100 ₪ לכל חניך עבור: חומרים ועזרי הדרכה איכותיים בעברית ואנגלית לשימוש בתהליך הלמידה, ההכשרה והיישום של המיזם </w:t>
            </w:r>
          </w:p>
        </w:tc>
      </w:tr>
      <w:tr w:rsidR="003D06E3" w:rsidRPr="003D06E3" w14:paraId="4EDED928" w14:textId="77777777" w:rsidTr="00163AB4">
        <w:trPr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155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ניהול במועצת המכינות ובמסע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3C27" w14:textId="77777777" w:rsidR="003D06E3" w:rsidRPr="003D06E3" w:rsidRDefault="003D06E3" w:rsidP="003D0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B4E" w14:textId="77777777" w:rsidR="003D06E3" w:rsidRPr="003D06E3" w:rsidRDefault="003D06E3" w:rsidP="003D0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8642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18,000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7149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מועצת המכינות ומסע כשותפים המרכזיים יקדישו איש צוות לתכלול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התכנית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והלוגיסטיקה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ויפעול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להטמעה של הפעילות כחלק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מהעשיה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שלהם לשנים הבאות</w:t>
            </w:r>
          </w:p>
        </w:tc>
      </w:tr>
      <w:tr w:rsidR="003D06E3" w:rsidRPr="003D06E3" w14:paraId="18C2D544" w14:textId="77777777" w:rsidTr="00163AB4">
        <w:trPr>
          <w:trHeight w:val="270"/>
        </w:trPr>
        <w:tc>
          <w:tcPr>
            <w:tcW w:w="2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63DB2FD" w14:textId="77777777" w:rsidR="003D06E3" w:rsidRPr="003D06E3" w:rsidRDefault="003D06E3" w:rsidP="003D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מרתון הקמה ופיתוח- עבור מובילי הצמדים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087D7D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D06E3" w:rsidRPr="003D06E3" w14:paraId="1F5B4803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55AB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מנחה למעבדות פיתוח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2AEF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16,500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3F0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5721C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33,000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606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2 מנחים מומחים ל</w:t>
            </w: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design lab</w:t>
            </w: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לתמיכה בתהליך </w:t>
            </w:r>
          </w:p>
        </w:tc>
      </w:tr>
      <w:tr w:rsidR="003D06E3" w:rsidRPr="003D06E3" w14:paraId="7BA53ECB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4BB9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מרתון מחנכים-לוגיסטיקה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A744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15,000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1E0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D24BB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15,000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D20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חדרי פעילות, מרצים אורחים,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מנטורים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, הסעות </w:t>
            </w:r>
          </w:p>
        </w:tc>
      </w:tr>
      <w:tr w:rsidR="003D06E3" w:rsidRPr="003D06E3" w14:paraId="0F420692" w14:textId="77777777" w:rsidTr="00163AB4">
        <w:trPr>
          <w:trHeight w:val="97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FE8A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לינה+ אוכל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B34C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850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492A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25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D94D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21,250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415A" w14:textId="2B0635C4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2 לילות עבור כלל המובילים בתוכניות </w:t>
            </w:r>
            <w:r w:rsidR="00163AB4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והמנחים</w:t>
            </w:r>
          </w:p>
        </w:tc>
      </w:tr>
      <w:tr w:rsidR="003D06E3" w:rsidRPr="003D06E3" w14:paraId="13331810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BF97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8AB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98DB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D024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D2F8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79DF66B2" w14:textId="77777777" w:rsidTr="00163AB4">
        <w:trPr>
          <w:trHeight w:val="285"/>
        </w:trPr>
        <w:tc>
          <w:tcPr>
            <w:tcW w:w="2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A2ED87C" w14:textId="77777777" w:rsidR="003D06E3" w:rsidRPr="003D06E3" w:rsidRDefault="003D06E3" w:rsidP="003D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פיתוח פרויקטים וליווי תוכניות העבודה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233D781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5006CDF8" w14:textId="77777777" w:rsidTr="00163AB4">
        <w:trPr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BE04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תמיכה חינוכית ולוגיסטית בתוך התוכניות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62F7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4,000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A75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20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2E457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80,000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D5A3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כל תוכנית תקדיש איש צוות לימי ההכנה, לבנית תכנית עבודה, לוודא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שהתכנית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עובדת, לפתח ולקדם אותה ולתמוך בבניית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הפרוייקט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. </w:t>
            </w:r>
          </w:p>
        </w:tc>
      </w:tr>
      <w:tr w:rsidR="003D06E3" w:rsidRPr="003D06E3" w14:paraId="6BB4E2AC" w14:textId="77777777" w:rsidTr="00163AB4">
        <w:trPr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7165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ליווי חינוכי 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26A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645D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20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7250B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20,000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E7F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ליווי חינוכי לפרויקטים בצמדים- כולל הכשרה של צוות המכינות וחניכים מובילים וייעוץ ביישום התוכנית </w:t>
            </w:r>
          </w:p>
        </w:tc>
      </w:tr>
      <w:tr w:rsidR="003D06E3" w:rsidRPr="003D06E3" w14:paraId="5A8DEF2F" w14:textId="77777777" w:rsidTr="00163AB4">
        <w:trPr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D3CD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תמיכה בפרויקטים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27ED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2,000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A1BE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10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3A633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20,000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EADD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דירוג, בחירת הפרויקטים וקביעת היקף המימון תעשה בחודש מרץ ותקבע לפי הגשת מסמכים ופרזנטציות של תוכניות עבודה ע"י החניכים המובילים </w:t>
            </w:r>
          </w:p>
        </w:tc>
      </w:tr>
      <w:tr w:rsidR="003D06E3" w:rsidRPr="003D06E3" w14:paraId="4D36609F" w14:textId="77777777" w:rsidTr="00163AB4">
        <w:trPr>
          <w:trHeight w:val="285"/>
        </w:trPr>
        <w:tc>
          <w:tcPr>
            <w:tcW w:w="2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21DC22E" w14:textId="77777777" w:rsidR="003D06E3" w:rsidRPr="003D06E3" w:rsidRDefault="003D06E3" w:rsidP="003D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ארוח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הדדי *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AAF2BF7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35F9D8F7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EF3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אוטובוס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C4A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2,500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ED2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4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F341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100,000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412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D06E3" w:rsidRPr="003D06E3" w14:paraId="2B4E107A" w14:textId="77777777" w:rsidTr="00163AB4">
        <w:trPr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5EEF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האכלה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38B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100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3AD7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4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20CB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160,000 </w:t>
            </w:r>
          </w:p>
        </w:tc>
        <w:tc>
          <w:tcPr>
            <w:tcW w:w="27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1205" w14:textId="0C75FC1E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4 מפגשים יתקיימו בפורמט של אירוח הדדי </w:t>
            </w:r>
            <w:r w:rsidR="00163AB4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לסירוגין </w:t>
            </w: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בו תוכנית חו"ל מתארחת אצל שנת י"ג ולהפך. </w:t>
            </w: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br/>
              <w:t xml:space="preserve">הטיול יתקיים לכל צמד במשותף (10 תוכניות חו"ל ו10 שנות י"ג) </w:t>
            </w:r>
          </w:p>
        </w:tc>
      </w:tr>
      <w:tr w:rsidR="003D06E3" w:rsidRPr="003D06E3" w14:paraId="38412C50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6CF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סדנאות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AFC6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A0D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10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443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10,000 </w:t>
            </w:r>
          </w:p>
        </w:tc>
        <w:tc>
          <w:tcPr>
            <w:tcW w:w="27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5D961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D06E3" w:rsidRPr="003D06E3" w14:paraId="05F1C429" w14:textId="77777777" w:rsidTr="00163AB4">
        <w:trPr>
          <w:trHeight w:val="285"/>
        </w:trPr>
        <w:tc>
          <w:tcPr>
            <w:tcW w:w="2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4DDD3E" w14:textId="77777777" w:rsidR="003D06E3" w:rsidRPr="003D06E3" w:rsidRDefault="003D06E3" w:rsidP="003D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טיול צמד *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D67B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D06E3" w:rsidRPr="003D06E3" w14:paraId="4D522FCD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0E18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אוטובוסים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736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2,500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E9F3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20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E61E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100,000 </w:t>
            </w:r>
          </w:p>
        </w:tc>
        <w:tc>
          <w:tcPr>
            <w:tcW w:w="2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AB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הערה: יתכן ועדיף לאפשר לכל צמד מכינה ותוכנית מסע להגדיר לעצמה להגדיר פרויקט במסגרת מטרות המיזם.  במקרה כזה, סך העלות לחניך לא תעלה על 650 ₪. קבלת התקצוב מותנה בהגשת תוכנית פרויקט להנהלת המיזם ותקציב עדכני.  </w:t>
            </w:r>
          </w:p>
        </w:tc>
      </w:tr>
      <w:tr w:rsidR="003D06E3" w:rsidRPr="003D06E3" w14:paraId="6B72C860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B113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הדרכה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B6E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986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20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5FF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40,000 </w:t>
            </w:r>
          </w:p>
        </w:tc>
        <w:tc>
          <w:tcPr>
            <w:tcW w:w="2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9F1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D06E3" w:rsidRPr="003D06E3" w14:paraId="6D467576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054F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אבטחה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7A0B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800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E9BD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20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C729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32,000 </w:t>
            </w:r>
          </w:p>
        </w:tc>
        <w:tc>
          <w:tcPr>
            <w:tcW w:w="2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3F05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D06E3" w:rsidRPr="003D06E3" w14:paraId="25C2346F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171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אוכל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BF6E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50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9728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800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BC36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80,000 </w:t>
            </w:r>
          </w:p>
        </w:tc>
        <w:tc>
          <w:tcPr>
            <w:tcW w:w="2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4600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D06E3" w:rsidRPr="003D06E3" w14:paraId="4F187648" w14:textId="77777777" w:rsidTr="00163AB4">
        <w:trPr>
          <w:trHeight w:val="285"/>
        </w:trPr>
        <w:tc>
          <w:tcPr>
            <w:tcW w:w="2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625646" w14:textId="77777777" w:rsidR="003D06E3" w:rsidRPr="003D06E3" w:rsidRDefault="003D06E3" w:rsidP="003D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סמינר משותף לכולם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5948E01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0B0C81BB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91A7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מיקום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A48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20,000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450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7D4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20,000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46E4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D06E3" w:rsidRPr="003D06E3" w14:paraId="5DEFAA65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1CC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אוטובוסים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829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2,500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09D8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20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237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50,000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D4A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7EF8ACB3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EB7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אוכל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D25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70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E60B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800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E00D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56,000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B6F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1AFD68E9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4E4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הרצאות, סדנאות ומנחים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AE06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40,000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1C28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0DAA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40,000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225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79A7CEE1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29A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מיתוג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6B02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20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D5A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800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8D3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16,000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C68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21687B3D" w14:textId="77777777" w:rsidTr="00163AB4">
        <w:trPr>
          <w:trHeight w:val="285"/>
        </w:trPr>
        <w:tc>
          <w:tcPr>
            <w:tcW w:w="2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35B88A6B" w14:textId="77777777" w:rsidR="003D06E3" w:rsidRPr="003D06E3" w:rsidRDefault="003D06E3" w:rsidP="003D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הערכה והפצה של ממצאים וידע לשדה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A30E4E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7D9A3BFE" w14:textId="77777777" w:rsidTr="00163AB4">
        <w:trPr>
          <w:trHeight w:val="5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8FC7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הערכת המיזם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9D1C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1085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26D86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71CA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ע"י מעריך חיצוני- הערכה מעצבת שתאפשר לצוותים ללמוד ולשפר אפקטיביות של התוכניות  </w:t>
            </w:r>
          </w:p>
        </w:tc>
      </w:tr>
      <w:tr w:rsidR="003D06E3" w:rsidRPr="003D06E3" w14:paraId="78D0A325" w14:textId="77777777" w:rsidTr="00163AB4">
        <w:trPr>
          <w:trHeight w:val="40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6D32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כנס ארצי לשיתוף הממצאים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DCA0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20,000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837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B0166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20,000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8177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כנס בשיתוף פעולה של </w:t>
            </w:r>
            <w:proofErr w:type="spellStart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עמ"י</w:t>
            </w:r>
            <w:proofErr w:type="spellEnd"/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והסוכנות לשיתוף והפצה של הממצאים והידע לקהילה הרחבה </w:t>
            </w:r>
          </w:p>
        </w:tc>
      </w:tr>
      <w:tr w:rsidR="003D06E3" w:rsidRPr="003D06E3" w14:paraId="6EA3F00D" w14:textId="77777777" w:rsidTr="00163AB4">
        <w:trPr>
          <w:trHeight w:val="2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B873" w14:textId="007F1BBF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עיצוב גרפי, הדפסה וכ</w:t>
            </w:r>
            <w:r w:rsidR="00163AB4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ו'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747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33,000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03D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 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A9F02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33,000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EA51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D06E3" w:rsidRPr="003D06E3" w14:paraId="74BEADE6" w14:textId="77777777" w:rsidTr="00163AB4">
        <w:trPr>
          <w:trHeight w:val="3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FA1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סה"כ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58A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9EA4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334" w14:textId="77777777" w:rsidR="003D06E3" w:rsidRPr="003D06E3" w:rsidRDefault="003D06E3" w:rsidP="003D0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1,383,750 </w:t>
            </w:r>
          </w:p>
        </w:tc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7928" w14:textId="77777777" w:rsidR="003D06E3" w:rsidRPr="003D06E3" w:rsidRDefault="003D06E3" w:rsidP="003D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0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</w:tbl>
    <w:p w14:paraId="1AB90132" w14:textId="77777777" w:rsidR="003D06E3" w:rsidRDefault="003D06E3" w:rsidP="0055001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B443E4A" w14:textId="77777777" w:rsidR="003D06E3" w:rsidRDefault="003D06E3" w:rsidP="0055001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1D38166" w14:textId="77777777" w:rsidR="006928FC" w:rsidRPr="00F24BBA" w:rsidRDefault="006928FC" w:rsidP="006928FC">
      <w:pPr>
        <w:pStyle w:val="Heading2"/>
        <w:numPr>
          <w:ilvl w:val="0"/>
          <w:numId w:val="5"/>
        </w:numPr>
        <w:spacing w:line="360" w:lineRule="auto"/>
        <w:ind w:left="36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ניתוח המצב הקיים בשדה</w:t>
      </w:r>
    </w:p>
    <w:p w14:paraId="2D7B3266" w14:textId="77777777" w:rsidR="00126D99" w:rsidRPr="001A3BA5" w:rsidRDefault="000044E8" w:rsidP="000044E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A3BA5">
        <w:rPr>
          <w:rFonts w:ascii="David" w:hAnsi="David" w:cs="David" w:hint="cs"/>
          <w:sz w:val="24"/>
          <w:szCs w:val="24"/>
          <w:rtl/>
        </w:rPr>
        <w:t xml:space="preserve">כידוע, </w:t>
      </w:r>
      <w:r w:rsidR="00635FC6" w:rsidRPr="001A3BA5">
        <w:rPr>
          <w:rFonts w:ascii="David" w:hAnsi="David" w:cs="David" w:hint="cs"/>
          <w:sz w:val="24"/>
          <w:szCs w:val="24"/>
          <w:rtl/>
        </w:rPr>
        <w:t>מתקיים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כיום מהלך משמעותי למיפוי מלא ומעמיק של השדה</w:t>
      </w:r>
      <w:r w:rsidR="00635FC6" w:rsidRPr="001A3BA5">
        <w:rPr>
          <w:rFonts w:ascii="David" w:hAnsi="David" w:cs="David" w:hint="cs"/>
          <w:sz w:val="24"/>
          <w:szCs w:val="24"/>
          <w:rtl/>
        </w:rPr>
        <w:t xml:space="preserve"> לכן נתמקד בתיאור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העשיה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של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עמיות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יהודית </w:t>
      </w:r>
      <w:r w:rsidR="00635FC6" w:rsidRPr="001A3BA5">
        <w:rPr>
          <w:rFonts w:ascii="David" w:hAnsi="David" w:cs="David" w:hint="cs"/>
          <w:sz w:val="24"/>
          <w:szCs w:val="24"/>
          <w:rtl/>
        </w:rPr>
        <w:t xml:space="preserve">במכינות ותוכניות </w:t>
      </w:r>
      <w:r w:rsidR="00635FC6" w:rsidRPr="001A3BA5">
        <w:rPr>
          <w:rFonts w:ascii="David" w:hAnsi="David" w:cs="David" w:hint="cs"/>
          <w:sz w:val="24"/>
          <w:szCs w:val="24"/>
        </w:rPr>
        <w:t>GY</w:t>
      </w:r>
      <w:r w:rsidR="00635FC6" w:rsidRPr="001A3BA5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CB190C3" w14:textId="037F9CF2" w:rsidR="00126D99" w:rsidRPr="001A3BA5" w:rsidRDefault="000044E8" w:rsidP="000044E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A3BA5">
        <w:rPr>
          <w:rFonts w:ascii="David" w:hAnsi="David" w:cs="David" w:hint="cs"/>
          <w:sz w:val="24"/>
          <w:szCs w:val="24"/>
          <w:rtl/>
        </w:rPr>
        <w:t>באופן ארצי</w:t>
      </w:r>
      <w:r w:rsidR="00635FC6" w:rsidRPr="001A3BA5">
        <w:rPr>
          <w:rFonts w:ascii="David" w:hAnsi="David" w:cs="David" w:hint="cs"/>
          <w:sz w:val="24"/>
          <w:szCs w:val="24"/>
          <w:rtl/>
        </w:rPr>
        <w:t xml:space="preserve">, התוכנית </w:t>
      </w:r>
      <w:r w:rsidR="00126D99" w:rsidRPr="001A3BA5">
        <w:rPr>
          <w:rFonts w:ascii="David" w:hAnsi="David" w:cs="David" w:hint="cs"/>
          <w:sz w:val="24"/>
          <w:szCs w:val="24"/>
          <w:rtl/>
        </w:rPr>
        <w:t xml:space="preserve">הארצית </w:t>
      </w:r>
      <w:r w:rsidR="00635FC6" w:rsidRPr="001A3BA5">
        <w:rPr>
          <w:rFonts w:ascii="David" w:hAnsi="David" w:cs="David" w:hint="cs"/>
          <w:sz w:val="24"/>
          <w:szCs w:val="24"/>
          <w:rtl/>
        </w:rPr>
        <w:t xml:space="preserve">היחידה לקידום </w:t>
      </w:r>
      <w:proofErr w:type="spellStart"/>
      <w:r w:rsidR="00635FC6" w:rsidRPr="001A3BA5">
        <w:rPr>
          <w:rFonts w:ascii="David" w:hAnsi="David" w:cs="David" w:hint="cs"/>
          <w:sz w:val="24"/>
          <w:szCs w:val="24"/>
          <w:rtl/>
        </w:rPr>
        <w:t>עמיות</w:t>
      </w:r>
      <w:proofErr w:type="spellEnd"/>
      <w:r w:rsidR="00635FC6" w:rsidRPr="001A3BA5">
        <w:rPr>
          <w:rFonts w:ascii="David" w:hAnsi="David" w:cs="David" w:hint="cs"/>
          <w:sz w:val="24"/>
          <w:szCs w:val="24"/>
          <w:rtl/>
        </w:rPr>
        <w:t xml:space="preserve"> במכינות קדם הצבאיות התבצעה </w:t>
      </w:r>
      <w:r w:rsidRPr="001A3BA5">
        <w:rPr>
          <w:rFonts w:ascii="David" w:hAnsi="David" w:cs="David" w:hint="cs"/>
          <w:sz w:val="24"/>
          <w:szCs w:val="24"/>
          <w:rtl/>
        </w:rPr>
        <w:t xml:space="preserve"> </w:t>
      </w:r>
      <w:r w:rsidR="00635FC6" w:rsidRPr="001A3BA5">
        <w:rPr>
          <w:rFonts w:ascii="David" w:hAnsi="David" w:cs="David" w:hint="cs"/>
          <w:sz w:val="24"/>
          <w:szCs w:val="24"/>
          <w:rtl/>
        </w:rPr>
        <w:t>במסגרת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יוזמת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עמיוניטי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של הסוכנות</w:t>
      </w:r>
      <w:r w:rsidR="00126D99" w:rsidRPr="001A3BA5">
        <w:rPr>
          <w:rFonts w:ascii="David" w:hAnsi="David" w:cs="David" w:hint="cs"/>
          <w:sz w:val="24"/>
          <w:szCs w:val="24"/>
          <w:rtl/>
        </w:rPr>
        <w:t xml:space="preserve"> היהודית</w:t>
      </w:r>
      <w:r w:rsidR="00635FC6" w:rsidRPr="001A3BA5">
        <w:rPr>
          <w:rFonts w:ascii="David" w:hAnsi="David" w:cs="David" w:hint="cs"/>
          <w:sz w:val="24"/>
          <w:szCs w:val="24"/>
          <w:rtl/>
        </w:rPr>
        <w:t>. התוכנית כללה מספר כנסים ארציים, מפגשים חד פעמים בין צעירים ישראלים לצעירים מהעולם והשתלמות בתחום</w:t>
      </w:r>
      <w:r w:rsidR="00126D99" w:rsidRPr="001A3BA5">
        <w:rPr>
          <w:rFonts w:ascii="David" w:hAnsi="David" w:cs="David" w:hint="cs"/>
          <w:sz w:val="24"/>
          <w:szCs w:val="24"/>
          <w:rtl/>
        </w:rPr>
        <w:t xml:space="preserve"> עבור חניכי המכינות</w:t>
      </w:r>
      <w:r w:rsidR="00635FC6" w:rsidRPr="001A3BA5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8BB059D" w14:textId="54D627D8" w:rsidR="00635FC6" w:rsidRPr="001A3BA5" w:rsidRDefault="00635FC6" w:rsidP="000044E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A3BA5">
        <w:rPr>
          <w:rFonts w:ascii="David" w:hAnsi="David" w:cs="David" w:hint="cs"/>
          <w:sz w:val="24"/>
          <w:szCs w:val="24"/>
          <w:rtl/>
        </w:rPr>
        <w:t xml:space="preserve">במסגרת תוכנית "יחד" חניכי חו"ל לומדים במכינות ברחבי הארץ. רק השנה, בזכות העבודה עם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עמיוניטי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, </w:t>
      </w:r>
      <w:r w:rsidR="00126D99" w:rsidRPr="001A3BA5">
        <w:rPr>
          <w:rFonts w:ascii="David" w:hAnsi="David" w:cs="David" w:hint="cs"/>
          <w:sz w:val="24"/>
          <w:szCs w:val="24"/>
          <w:rtl/>
        </w:rPr>
        <w:t>נ</w:t>
      </w:r>
      <w:r w:rsidRPr="001A3BA5">
        <w:rPr>
          <w:rFonts w:ascii="David" w:hAnsi="David" w:cs="David" w:hint="cs"/>
          <w:sz w:val="24"/>
          <w:szCs w:val="24"/>
          <w:rtl/>
        </w:rPr>
        <w:t xml:space="preserve">עשה מאמץ סדור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להעזר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בחניכים אלו כמשאב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עמיות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בתוך המכינה. התברר כי במכינות רבות, על אף שהחניכים למדו ביחד, רובם המוחלט לא סיפר על קהילות האם ולא ניתנה במה או כלים לשתף בסיפור וחוויה של </w:t>
      </w:r>
      <w:r w:rsidR="00126D99" w:rsidRPr="001A3BA5">
        <w:rPr>
          <w:rFonts w:ascii="David" w:hAnsi="David" w:cs="David" w:hint="cs"/>
          <w:sz w:val="24"/>
          <w:szCs w:val="24"/>
          <w:rtl/>
        </w:rPr>
        <w:t>חיים יהודים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מחוץ לישראל. כחלק מהפעילות של </w:t>
      </w:r>
      <w:proofErr w:type="spellStart"/>
      <w:r w:rsidRPr="001A3BA5">
        <w:rPr>
          <w:rFonts w:ascii="David" w:hAnsi="David" w:cs="David" w:hint="cs"/>
          <w:sz w:val="24"/>
          <w:szCs w:val="24"/>
          <w:rtl/>
        </w:rPr>
        <w:t>עמיוניטי</w:t>
      </w:r>
      <w:proofErr w:type="spellEnd"/>
      <w:r w:rsidRPr="001A3BA5">
        <w:rPr>
          <w:rFonts w:ascii="David" w:hAnsi="David" w:cs="David" w:hint="cs"/>
          <w:sz w:val="24"/>
          <w:szCs w:val="24"/>
          <w:rtl/>
        </w:rPr>
        <w:t xml:space="preserve"> </w:t>
      </w:r>
      <w:r w:rsidR="00126D99" w:rsidRPr="001A3BA5">
        <w:rPr>
          <w:rFonts w:ascii="David" w:hAnsi="David" w:cs="David" w:hint="cs"/>
          <w:sz w:val="24"/>
          <w:szCs w:val="24"/>
          <w:rtl/>
        </w:rPr>
        <w:t>בשנה שחלפה</w:t>
      </w:r>
      <w:r w:rsidRPr="001A3BA5">
        <w:rPr>
          <w:rFonts w:ascii="David" w:hAnsi="David" w:cs="David" w:hint="cs"/>
          <w:sz w:val="24"/>
          <w:szCs w:val="24"/>
          <w:rtl/>
        </w:rPr>
        <w:t>, הוכשרו חניכי חו"ל להיות סוכני שינוי בתוך המכינה וניתנה להם במה וכלים לשיתוף. הצפי הוא כי בשנה הבאה יהיו כ85 חניכי חו"ל בכל המכינות בארץ.</w:t>
      </w:r>
    </w:p>
    <w:p w14:paraId="330D2D90" w14:textId="77777777" w:rsidR="00635FC6" w:rsidRPr="001A3BA5" w:rsidRDefault="00635FC6" w:rsidP="000044E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A3BA5">
        <w:rPr>
          <w:rFonts w:ascii="David" w:hAnsi="David" w:cs="David" w:hint="cs"/>
          <w:sz w:val="24"/>
          <w:szCs w:val="24"/>
          <w:rtl/>
        </w:rPr>
        <w:t>מ</w:t>
      </w:r>
      <w:r w:rsidR="000044E8" w:rsidRPr="001A3BA5">
        <w:rPr>
          <w:rFonts w:ascii="David" w:hAnsi="David" w:cs="David" w:hint="cs"/>
          <w:sz w:val="24"/>
          <w:szCs w:val="24"/>
          <w:rtl/>
        </w:rPr>
        <w:t xml:space="preserve">עבר ליוזמה ארצית זו מתקיימים קשרים מגוונים </w:t>
      </w:r>
      <w:r w:rsidRPr="001A3BA5">
        <w:rPr>
          <w:rFonts w:ascii="David" w:hAnsi="David" w:cs="David" w:hint="cs"/>
          <w:sz w:val="24"/>
          <w:szCs w:val="24"/>
          <w:rtl/>
        </w:rPr>
        <w:t xml:space="preserve">חד פעמים ומקומיים באופיים </w:t>
      </w:r>
      <w:r w:rsidR="000044E8" w:rsidRPr="001A3BA5">
        <w:rPr>
          <w:rFonts w:ascii="David" w:hAnsi="David" w:cs="David" w:hint="cs"/>
          <w:sz w:val="24"/>
          <w:szCs w:val="24"/>
          <w:rtl/>
        </w:rPr>
        <w:t>של מכינות ותוכניות מסע שונות ליצירת מפגשים</w:t>
      </w:r>
      <w:r w:rsidR="00127200" w:rsidRPr="001A3BA5">
        <w:rPr>
          <w:rFonts w:ascii="David" w:hAnsi="David" w:cs="David" w:hint="cs"/>
          <w:sz w:val="24"/>
          <w:szCs w:val="24"/>
          <w:rtl/>
        </w:rPr>
        <w:t xml:space="preserve"> בין צעירים ישראלים וצעירים מיהדות העולם. </w:t>
      </w:r>
      <w:r w:rsidRPr="001A3BA5">
        <w:rPr>
          <w:rFonts w:ascii="David" w:hAnsi="David" w:cs="David" w:hint="cs"/>
          <w:sz w:val="24"/>
          <w:szCs w:val="24"/>
          <w:rtl/>
        </w:rPr>
        <w:t>מפגשים אלו אינם רבים, לא מהווים חלק מתוכנית כוללת ורו</w:t>
      </w:r>
      <w:r w:rsidR="00127200" w:rsidRPr="001A3BA5">
        <w:rPr>
          <w:rFonts w:ascii="David" w:hAnsi="David" w:cs="David" w:hint="cs"/>
          <w:sz w:val="24"/>
          <w:szCs w:val="24"/>
          <w:rtl/>
        </w:rPr>
        <w:t xml:space="preserve">בם </w:t>
      </w:r>
      <w:r w:rsidRPr="001A3BA5">
        <w:rPr>
          <w:rFonts w:ascii="David" w:hAnsi="David" w:cs="David" w:hint="cs"/>
          <w:sz w:val="24"/>
          <w:szCs w:val="24"/>
          <w:rtl/>
        </w:rPr>
        <w:t xml:space="preserve">ככולם </w:t>
      </w:r>
      <w:r w:rsidR="00127200" w:rsidRPr="001A3BA5">
        <w:rPr>
          <w:rFonts w:ascii="David" w:hAnsi="David" w:cs="David" w:hint="cs"/>
          <w:sz w:val="24"/>
          <w:szCs w:val="24"/>
          <w:rtl/>
        </w:rPr>
        <w:t xml:space="preserve">לא מקדמים תוכנית סדורה לקידום מנהיגות יהודית </w:t>
      </w:r>
      <w:proofErr w:type="spellStart"/>
      <w:r w:rsidR="00127200" w:rsidRPr="001A3BA5">
        <w:rPr>
          <w:rFonts w:ascii="David" w:hAnsi="David" w:cs="David" w:hint="cs"/>
          <w:sz w:val="24"/>
          <w:szCs w:val="24"/>
          <w:rtl/>
        </w:rPr>
        <w:t>חוצת</w:t>
      </w:r>
      <w:proofErr w:type="spellEnd"/>
      <w:r w:rsidR="00127200" w:rsidRPr="001A3BA5">
        <w:rPr>
          <w:rFonts w:ascii="David" w:hAnsi="David" w:cs="David" w:hint="cs"/>
          <w:sz w:val="24"/>
          <w:szCs w:val="24"/>
          <w:rtl/>
        </w:rPr>
        <w:t xml:space="preserve"> יבשות</w:t>
      </w:r>
      <w:r w:rsidRPr="001A3BA5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54921E1" w14:textId="58689248" w:rsidR="00454B63" w:rsidRPr="001A3BA5" w:rsidRDefault="00641FF6" w:rsidP="00126D9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A3BA5">
        <w:rPr>
          <w:rFonts w:ascii="David" w:hAnsi="David" w:cs="David" w:hint="cs"/>
          <w:sz w:val="24"/>
          <w:szCs w:val="24"/>
          <w:rtl/>
        </w:rPr>
        <w:t xml:space="preserve">רשת </w:t>
      </w:r>
      <w:r w:rsidR="00635FC6" w:rsidRPr="001A3BA5">
        <w:rPr>
          <w:rFonts w:ascii="David" w:hAnsi="David" w:cs="David" w:hint="cs"/>
          <w:sz w:val="24"/>
          <w:szCs w:val="24"/>
          <w:rtl/>
        </w:rPr>
        <w:t>מכינ</w:t>
      </w:r>
      <w:r w:rsidRPr="001A3BA5">
        <w:rPr>
          <w:rFonts w:ascii="David" w:hAnsi="David" w:cs="David" w:hint="cs"/>
          <w:sz w:val="24"/>
          <w:szCs w:val="24"/>
          <w:rtl/>
        </w:rPr>
        <w:t>ו</w:t>
      </w:r>
      <w:r w:rsidR="00635FC6" w:rsidRPr="001A3BA5">
        <w:rPr>
          <w:rFonts w:ascii="David" w:hAnsi="David" w:cs="David" w:hint="cs"/>
          <w:sz w:val="24"/>
          <w:szCs w:val="24"/>
          <w:rtl/>
        </w:rPr>
        <w:t xml:space="preserve">ת </w:t>
      </w:r>
      <w:r w:rsidRPr="001A3BA5">
        <w:rPr>
          <w:rFonts w:ascii="David" w:hAnsi="David" w:cs="David" w:hint="cs"/>
          <w:sz w:val="24"/>
          <w:szCs w:val="24"/>
          <w:rtl/>
        </w:rPr>
        <w:t>"</w:t>
      </w:r>
      <w:r w:rsidR="00635FC6" w:rsidRPr="001A3BA5">
        <w:rPr>
          <w:rFonts w:ascii="David" w:hAnsi="David" w:cs="David" w:hint="cs"/>
          <w:sz w:val="24"/>
          <w:szCs w:val="24"/>
          <w:rtl/>
        </w:rPr>
        <w:t>קול עמי</w:t>
      </w:r>
      <w:r w:rsidRPr="001A3BA5">
        <w:rPr>
          <w:rFonts w:ascii="David" w:hAnsi="David" w:cs="David" w:hint="cs"/>
          <w:sz w:val="24"/>
          <w:szCs w:val="24"/>
          <w:rtl/>
        </w:rPr>
        <w:t>"</w:t>
      </w:r>
      <w:r w:rsidR="00635FC6" w:rsidRPr="001A3BA5">
        <w:rPr>
          <w:rFonts w:ascii="David" w:hAnsi="David" w:cs="David" w:hint="cs"/>
          <w:sz w:val="24"/>
          <w:szCs w:val="24"/>
          <w:rtl/>
        </w:rPr>
        <w:t xml:space="preserve"> </w:t>
      </w:r>
      <w:r w:rsidR="00126D99" w:rsidRPr="001A3BA5">
        <w:rPr>
          <w:rFonts w:ascii="David" w:hAnsi="David" w:cs="David" w:hint="cs"/>
          <w:sz w:val="24"/>
          <w:szCs w:val="24"/>
          <w:rtl/>
        </w:rPr>
        <w:t>של הסוכנות היהודית ה</w:t>
      </w:r>
      <w:r w:rsidR="00635FC6" w:rsidRPr="001A3BA5">
        <w:rPr>
          <w:rFonts w:ascii="David" w:hAnsi="David" w:cs="David" w:hint="cs"/>
          <w:sz w:val="24"/>
          <w:szCs w:val="24"/>
          <w:rtl/>
        </w:rPr>
        <w:t xml:space="preserve">פועלת מאז 2012 </w:t>
      </w:r>
      <w:r w:rsidR="00126D99" w:rsidRPr="001A3BA5">
        <w:rPr>
          <w:rFonts w:ascii="David" w:hAnsi="David" w:cs="David" w:hint="cs"/>
          <w:sz w:val="24"/>
          <w:szCs w:val="24"/>
          <w:rtl/>
        </w:rPr>
        <w:t xml:space="preserve">היא תוכנית יחידה מסוגה בה משולבים באופן בלתי נפרד צעירים ישראלים וצעירים מהעולם היהודי כולו. ב </w:t>
      </w:r>
      <w:r w:rsidR="00710293" w:rsidRPr="001A3BA5">
        <w:rPr>
          <w:rFonts w:ascii="David" w:hAnsi="David" w:cs="David" w:hint="cs"/>
          <w:sz w:val="24"/>
          <w:szCs w:val="24"/>
          <w:rtl/>
        </w:rPr>
        <w:t xml:space="preserve">8 </w:t>
      </w:r>
      <w:r w:rsidR="00126D99" w:rsidRPr="001A3BA5">
        <w:rPr>
          <w:rFonts w:ascii="David" w:hAnsi="David" w:cs="David" w:hint="cs"/>
          <w:sz w:val="24"/>
          <w:szCs w:val="24"/>
          <w:rtl/>
        </w:rPr>
        <w:t xml:space="preserve">המכינות של "קול עמי" משולבים כל שנה </w:t>
      </w:r>
      <w:r w:rsidR="00710293" w:rsidRPr="001A3BA5">
        <w:rPr>
          <w:rFonts w:ascii="David" w:hAnsi="David" w:cs="David" w:hint="cs"/>
          <w:sz w:val="24"/>
          <w:szCs w:val="24"/>
          <w:rtl/>
        </w:rPr>
        <w:t>300</w:t>
      </w:r>
      <w:r w:rsidRPr="001A3BA5">
        <w:rPr>
          <w:rFonts w:ascii="David" w:hAnsi="David" w:cs="David" w:hint="cs"/>
          <w:sz w:val="24"/>
          <w:szCs w:val="24"/>
          <w:rtl/>
        </w:rPr>
        <w:t xml:space="preserve"> צ</w:t>
      </w:r>
      <w:r w:rsidR="00126D99" w:rsidRPr="001A3BA5">
        <w:rPr>
          <w:rFonts w:ascii="David" w:hAnsi="David" w:cs="David" w:hint="cs"/>
          <w:sz w:val="24"/>
          <w:szCs w:val="24"/>
          <w:rtl/>
        </w:rPr>
        <w:t>עירים מ</w:t>
      </w:r>
      <w:r w:rsidRPr="001A3BA5">
        <w:rPr>
          <w:rFonts w:ascii="David" w:hAnsi="David" w:cs="David" w:hint="cs"/>
          <w:sz w:val="24"/>
          <w:szCs w:val="24"/>
          <w:rtl/>
        </w:rPr>
        <w:t>העולם היהודי</w:t>
      </w:r>
      <w:r w:rsidR="00126D99" w:rsidRPr="001A3BA5">
        <w:rPr>
          <w:rFonts w:ascii="David" w:hAnsi="David" w:cs="David" w:hint="cs"/>
          <w:sz w:val="24"/>
          <w:szCs w:val="24"/>
          <w:rtl/>
        </w:rPr>
        <w:t>. מטרת המכינה היא פי</w:t>
      </w:r>
      <w:r w:rsidR="00126D99" w:rsidRPr="001A3BA5">
        <w:rPr>
          <w:rFonts w:ascii="David" w:hAnsi="David" w:cs="David"/>
          <w:sz w:val="24"/>
          <w:szCs w:val="24"/>
          <w:rtl/>
        </w:rPr>
        <w:t>ת</w:t>
      </w:r>
      <w:r w:rsidR="00126D99" w:rsidRPr="001A3BA5">
        <w:rPr>
          <w:rFonts w:ascii="David" w:hAnsi="David" w:cs="David" w:hint="cs"/>
          <w:sz w:val="24"/>
          <w:szCs w:val="24"/>
          <w:rtl/>
        </w:rPr>
        <w:t>ו</w:t>
      </w:r>
      <w:r w:rsidR="00126D99" w:rsidRPr="001A3BA5">
        <w:rPr>
          <w:rFonts w:ascii="David" w:hAnsi="David" w:cs="David"/>
          <w:sz w:val="24"/>
          <w:szCs w:val="24"/>
          <w:rtl/>
        </w:rPr>
        <w:t>ח מנהיגות משותפת ל</w:t>
      </w:r>
      <w:r w:rsidRPr="001A3BA5">
        <w:rPr>
          <w:rFonts w:ascii="David" w:hAnsi="David" w:cs="David" w:hint="cs"/>
          <w:sz w:val="24"/>
          <w:szCs w:val="24"/>
          <w:rtl/>
        </w:rPr>
        <w:t>צעירים</w:t>
      </w:r>
      <w:r w:rsidR="00126D99" w:rsidRPr="001A3BA5">
        <w:rPr>
          <w:rFonts w:ascii="David" w:hAnsi="David" w:cs="David"/>
          <w:sz w:val="24"/>
          <w:szCs w:val="24"/>
          <w:rtl/>
        </w:rPr>
        <w:t xml:space="preserve"> </w:t>
      </w:r>
      <w:r w:rsidRPr="001A3BA5">
        <w:rPr>
          <w:rFonts w:ascii="David" w:hAnsi="David" w:cs="David" w:hint="cs"/>
          <w:sz w:val="24"/>
          <w:szCs w:val="24"/>
          <w:rtl/>
        </w:rPr>
        <w:t xml:space="preserve">מישראל </w:t>
      </w:r>
      <w:r w:rsidR="00126D99" w:rsidRPr="001A3BA5">
        <w:rPr>
          <w:rFonts w:ascii="David" w:hAnsi="David" w:cs="David" w:hint="cs"/>
          <w:sz w:val="24"/>
          <w:szCs w:val="24"/>
          <w:rtl/>
        </w:rPr>
        <w:t>ומהעולם היהודי כולו</w:t>
      </w:r>
      <w:r w:rsidR="00126D99" w:rsidRPr="001A3BA5">
        <w:rPr>
          <w:rFonts w:ascii="David" w:hAnsi="David" w:cs="David"/>
          <w:sz w:val="24"/>
          <w:szCs w:val="24"/>
          <w:rtl/>
        </w:rPr>
        <w:t>. </w:t>
      </w:r>
      <w:r w:rsidR="00126D99" w:rsidRPr="001A3BA5">
        <w:rPr>
          <w:rFonts w:ascii="David" w:hAnsi="David" w:cs="David" w:hint="cs"/>
          <w:sz w:val="24"/>
          <w:szCs w:val="24"/>
          <w:rtl/>
        </w:rPr>
        <w:t xml:space="preserve">פיתוח המנהיגות נעשה תוך קיום </w:t>
      </w:r>
      <w:r w:rsidR="00126D99" w:rsidRPr="001A3BA5">
        <w:rPr>
          <w:rFonts w:ascii="David" w:hAnsi="David" w:cs="David"/>
          <w:sz w:val="24"/>
          <w:szCs w:val="24"/>
          <w:rtl/>
        </w:rPr>
        <w:t xml:space="preserve">שיח מעמיק </w:t>
      </w:r>
      <w:r w:rsidR="00126D99" w:rsidRPr="001A3BA5">
        <w:rPr>
          <w:rFonts w:ascii="David" w:hAnsi="David" w:cs="David" w:hint="cs"/>
          <w:sz w:val="24"/>
          <w:szCs w:val="24"/>
          <w:rtl/>
        </w:rPr>
        <w:t xml:space="preserve">יהודי- ציוני- מנהיגותי </w:t>
      </w:r>
      <w:r w:rsidR="00126D99" w:rsidRPr="001A3BA5">
        <w:rPr>
          <w:rFonts w:ascii="David" w:hAnsi="David" w:cs="David"/>
          <w:sz w:val="24"/>
          <w:szCs w:val="24"/>
          <w:rtl/>
        </w:rPr>
        <w:t>שמאפשר יצירת רשת חברתית השואפת למצוינות ולקיחת אחריות במטרה להשפיע על עתיד העם. </w:t>
      </w:r>
    </w:p>
    <w:p w14:paraId="72CF6219" w14:textId="77777777" w:rsidR="006928FC" w:rsidRPr="006928FC" w:rsidRDefault="006928FC" w:rsidP="006928FC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6928FC" w:rsidRPr="006928FC" w:rsidSect="005B5D8E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027C"/>
    <w:multiLevelType w:val="hybridMultilevel"/>
    <w:tmpl w:val="8A0A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ED0"/>
    <w:multiLevelType w:val="hybridMultilevel"/>
    <w:tmpl w:val="291C6216"/>
    <w:lvl w:ilvl="0" w:tplc="038EB2C8">
      <w:numFmt w:val="bullet"/>
      <w:lvlText w:val="•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303A"/>
    <w:multiLevelType w:val="hybridMultilevel"/>
    <w:tmpl w:val="B78CF3A2"/>
    <w:lvl w:ilvl="0" w:tplc="74CAD8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6B04"/>
    <w:multiLevelType w:val="hybridMultilevel"/>
    <w:tmpl w:val="9064EBAA"/>
    <w:lvl w:ilvl="0" w:tplc="74CAD8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1718"/>
    <w:multiLevelType w:val="hybridMultilevel"/>
    <w:tmpl w:val="6DFA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24143"/>
    <w:multiLevelType w:val="hybridMultilevel"/>
    <w:tmpl w:val="D9E24F2E"/>
    <w:lvl w:ilvl="0" w:tplc="74CAD83E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1B39"/>
    <w:multiLevelType w:val="hybridMultilevel"/>
    <w:tmpl w:val="391E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16E2D"/>
    <w:multiLevelType w:val="hybridMultilevel"/>
    <w:tmpl w:val="0B7863DA"/>
    <w:lvl w:ilvl="0" w:tplc="B94E6632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14FC3"/>
    <w:multiLevelType w:val="hybridMultilevel"/>
    <w:tmpl w:val="7BC6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0151D"/>
    <w:multiLevelType w:val="hybridMultilevel"/>
    <w:tmpl w:val="70CCCA1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318EB"/>
    <w:multiLevelType w:val="hybridMultilevel"/>
    <w:tmpl w:val="FAECE61A"/>
    <w:lvl w:ilvl="0" w:tplc="6F36EC8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931C2"/>
    <w:multiLevelType w:val="hybridMultilevel"/>
    <w:tmpl w:val="4CC22A4E"/>
    <w:lvl w:ilvl="0" w:tplc="74CAD8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4939"/>
    <w:multiLevelType w:val="hybridMultilevel"/>
    <w:tmpl w:val="8908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51735"/>
    <w:multiLevelType w:val="hybridMultilevel"/>
    <w:tmpl w:val="DF94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D"/>
    <w:rsid w:val="000044E8"/>
    <w:rsid w:val="00032CF7"/>
    <w:rsid w:val="0005117E"/>
    <w:rsid w:val="000C7271"/>
    <w:rsid w:val="00124C1E"/>
    <w:rsid w:val="00126D99"/>
    <w:rsid w:val="00127200"/>
    <w:rsid w:val="00163AB4"/>
    <w:rsid w:val="00164F1C"/>
    <w:rsid w:val="00174EF1"/>
    <w:rsid w:val="001A3BA5"/>
    <w:rsid w:val="00210D38"/>
    <w:rsid w:val="00252EA1"/>
    <w:rsid w:val="002D7B09"/>
    <w:rsid w:val="002F3669"/>
    <w:rsid w:val="003B24C7"/>
    <w:rsid w:val="003C7364"/>
    <w:rsid w:val="003D06E3"/>
    <w:rsid w:val="003F1086"/>
    <w:rsid w:val="004223EE"/>
    <w:rsid w:val="0042599A"/>
    <w:rsid w:val="00454B63"/>
    <w:rsid w:val="00494F0E"/>
    <w:rsid w:val="004E00B2"/>
    <w:rsid w:val="00511080"/>
    <w:rsid w:val="005256D5"/>
    <w:rsid w:val="00541483"/>
    <w:rsid w:val="00550010"/>
    <w:rsid w:val="005B5D8E"/>
    <w:rsid w:val="005D4BF1"/>
    <w:rsid w:val="00635FC6"/>
    <w:rsid w:val="00641FF6"/>
    <w:rsid w:val="00652205"/>
    <w:rsid w:val="006928FC"/>
    <w:rsid w:val="00710293"/>
    <w:rsid w:val="00716CA7"/>
    <w:rsid w:val="007D72E1"/>
    <w:rsid w:val="00817CC4"/>
    <w:rsid w:val="00837D45"/>
    <w:rsid w:val="00871E9F"/>
    <w:rsid w:val="008E0A62"/>
    <w:rsid w:val="008F0832"/>
    <w:rsid w:val="0090033F"/>
    <w:rsid w:val="00916BF3"/>
    <w:rsid w:val="009316AC"/>
    <w:rsid w:val="009B31FB"/>
    <w:rsid w:val="009F3386"/>
    <w:rsid w:val="00A404E6"/>
    <w:rsid w:val="00A429ED"/>
    <w:rsid w:val="00AB70C5"/>
    <w:rsid w:val="00AC352A"/>
    <w:rsid w:val="00B06570"/>
    <w:rsid w:val="00B35DB4"/>
    <w:rsid w:val="00B512D4"/>
    <w:rsid w:val="00BF2AB1"/>
    <w:rsid w:val="00C0184D"/>
    <w:rsid w:val="00C41B01"/>
    <w:rsid w:val="00C73D6F"/>
    <w:rsid w:val="00CB3A16"/>
    <w:rsid w:val="00CC30D5"/>
    <w:rsid w:val="00CF2C5A"/>
    <w:rsid w:val="00D0248D"/>
    <w:rsid w:val="00D361C0"/>
    <w:rsid w:val="00D61A34"/>
    <w:rsid w:val="00D63E33"/>
    <w:rsid w:val="00D71346"/>
    <w:rsid w:val="00DF5685"/>
    <w:rsid w:val="00E1569E"/>
    <w:rsid w:val="00E20D2A"/>
    <w:rsid w:val="00E7509F"/>
    <w:rsid w:val="00EC2B2E"/>
    <w:rsid w:val="00EC7703"/>
    <w:rsid w:val="00F12F78"/>
    <w:rsid w:val="00F24BBA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2546"/>
  <w15:chartTrackingRefBased/>
  <w15:docId w15:val="{3F039049-617F-4534-99B6-43C2C25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42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29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2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F1C"/>
    <w:pPr>
      <w:ind w:left="720"/>
      <w:contextualSpacing/>
    </w:pPr>
  </w:style>
  <w:style w:type="table" w:styleId="TableGrid">
    <w:name w:val="Table Grid"/>
    <w:basedOn w:val="TableNormal"/>
    <w:uiPriority w:val="39"/>
    <w:rsid w:val="0016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95B6D6A-666A-47E1-9101-159B5BA4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1959</Words>
  <Characters>9795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Regev Ben-David</dc:creator>
  <cp:keywords/>
  <dc:description/>
  <cp:lastModifiedBy>Fox, Osnat</cp:lastModifiedBy>
  <cp:revision>3</cp:revision>
  <dcterms:created xsi:type="dcterms:W3CDTF">2021-06-17T08:59:00Z</dcterms:created>
  <dcterms:modified xsi:type="dcterms:W3CDTF">2021-06-17T13:27:00Z</dcterms:modified>
</cp:coreProperties>
</file>