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F2" w:rsidRDefault="00EF0BF2" w:rsidP="00141DFD">
      <w:pPr>
        <w:jc w:val="right"/>
        <w:rPr>
          <w:rFonts w:ascii="Times New Roman" w:eastAsia="Calibri" w:hAnsi="Times New Roman" w:cs="David"/>
          <w:b/>
          <w:bCs/>
          <w:color w:val="FF0000"/>
          <w:u w:val="single"/>
          <w:rtl/>
        </w:rPr>
      </w:pPr>
      <w:r>
        <w:rPr>
          <w:rFonts w:ascii="Times New Roman" w:eastAsia="Calibri" w:hAnsi="Times New Roman" w:cs="David" w:hint="cs"/>
          <w:b/>
          <w:bCs/>
          <w:color w:val="FF0000"/>
          <w:u w:val="single"/>
          <w:rtl/>
        </w:rPr>
        <w:t>30.11.2017</w:t>
      </w:r>
    </w:p>
    <w:p w:rsidR="00551DAE" w:rsidRDefault="00BF1803" w:rsidP="00141DFD">
      <w:pPr>
        <w:jc w:val="right"/>
        <w:rPr>
          <w:rFonts w:ascii="Times New Roman" w:eastAsia="Calibri" w:hAnsi="Times New Roman" w:cs="David"/>
          <w:b/>
          <w:bCs/>
          <w:color w:val="FF0000"/>
          <w:u w:val="single"/>
          <w:rtl/>
        </w:rPr>
      </w:pPr>
      <w:r>
        <w:rPr>
          <w:rFonts w:ascii="Times New Roman" w:eastAsia="Calibri" w:hAnsi="Times New Roman" w:cs="David" w:hint="cs"/>
          <w:b/>
          <w:bCs/>
          <w:color w:val="FF0000"/>
          <w:u w:val="single"/>
          <w:rtl/>
        </w:rPr>
        <w:t>20.11.2017</w:t>
      </w:r>
    </w:p>
    <w:p w:rsidR="00FE4BFB" w:rsidRPr="009A4ED8" w:rsidRDefault="00FE4BFB" w:rsidP="00FE4BFB">
      <w:pPr>
        <w:jc w:val="center"/>
        <w:rPr>
          <w:rFonts w:ascii="Traditional Arabic" w:eastAsia="Calibri" w:hAnsi="Traditional Arabic" w:cs="David"/>
          <w:b/>
          <w:bCs/>
          <w:color w:val="FF0000"/>
          <w:u w:val="single"/>
        </w:rPr>
      </w:pPr>
      <w:r w:rsidRPr="009A4ED8">
        <w:rPr>
          <w:rFonts w:ascii="Times New Roman" w:eastAsia="Calibri" w:hAnsi="Times New Roman" w:cs="David"/>
          <w:b/>
          <w:bCs/>
          <w:color w:val="FF0000"/>
          <w:u w:val="single"/>
          <w:rtl/>
        </w:rPr>
        <w:t>הצעה</w:t>
      </w:r>
      <w:r w:rsidRPr="009A4ED8">
        <w:rPr>
          <w:rFonts w:ascii="Traditional Arabic" w:eastAsia="Calibri" w:hAnsi="Traditional Arabic" w:cs="David"/>
          <w:b/>
          <w:bCs/>
          <w:color w:val="FF0000"/>
          <w:u w:val="single"/>
          <w:rtl/>
        </w:rPr>
        <w:t xml:space="preserve"> </w:t>
      </w:r>
      <w:r w:rsidRPr="009A4ED8">
        <w:rPr>
          <w:rFonts w:ascii="Times New Roman" w:eastAsia="Calibri" w:hAnsi="Times New Roman" w:cs="David"/>
          <w:b/>
          <w:bCs/>
          <w:color w:val="FF0000"/>
          <w:u w:val="single"/>
          <w:rtl/>
        </w:rPr>
        <w:t>לתכנית</w:t>
      </w:r>
      <w:r w:rsidRPr="009A4ED8">
        <w:rPr>
          <w:rFonts w:ascii="Traditional Arabic" w:eastAsia="Calibri" w:hAnsi="Traditional Arabic" w:cs="David"/>
          <w:b/>
          <w:bCs/>
          <w:color w:val="FF0000"/>
          <w:u w:val="single"/>
          <w:rtl/>
        </w:rPr>
        <w:t xml:space="preserve"> </w:t>
      </w:r>
      <w:r w:rsidRPr="009A4ED8">
        <w:rPr>
          <w:rFonts w:ascii="Times New Roman" w:eastAsia="Calibri" w:hAnsi="Times New Roman" w:cs="David"/>
          <w:b/>
          <w:bCs/>
          <w:color w:val="FF0000"/>
          <w:u w:val="single"/>
          <w:rtl/>
        </w:rPr>
        <w:t>לימודים</w:t>
      </w:r>
      <w:r w:rsidRPr="009A4ED8">
        <w:rPr>
          <w:rFonts w:ascii="Traditional Arabic" w:eastAsia="Calibri" w:hAnsi="Traditional Arabic" w:cs="David"/>
          <w:b/>
          <w:bCs/>
          <w:color w:val="FF0000"/>
          <w:u w:val="single"/>
          <w:rtl/>
        </w:rPr>
        <w:t xml:space="preserve"> </w:t>
      </w:r>
      <w:r w:rsidRPr="009A4ED8">
        <w:rPr>
          <w:rFonts w:ascii="Times New Roman" w:eastAsia="Calibri" w:hAnsi="Times New Roman" w:cs="David"/>
          <w:b/>
          <w:bCs/>
          <w:color w:val="FF0000"/>
          <w:u w:val="single"/>
          <w:rtl/>
        </w:rPr>
        <w:t>חדשה</w:t>
      </w:r>
    </w:p>
    <w:p w:rsidR="00FE4BFB" w:rsidRPr="009A4ED8" w:rsidRDefault="00FE4BFB" w:rsidP="00FE4BFB">
      <w:pPr>
        <w:jc w:val="center"/>
        <w:rPr>
          <w:rFonts w:ascii="Traditional Arabic" w:eastAsia="Calibri" w:hAnsi="Traditional Arabic" w:cs="David"/>
          <w:b/>
          <w:bCs/>
          <w:color w:val="FF0000"/>
          <w:u w:val="single"/>
        </w:rPr>
      </w:pPr>
      <w:r w:rsidRPr="009A4ED8">
        <w:rPr>
          <w:rFonts w:ascii="Traditional Arabic" w:eastAsia="Calibri" w:hAnsi="Traditional Arabic" w:cs="David"/>
          <w:b/>
          <w:bCs/>
          <w:color w:val="FF0000"/>
          <w:u w:val="single"/>
          <w:rtl/>
        </w:rPr>
        <w:t>טיוטה – לשימוש פנימי לא להפצה</w:t>
      </w:r>
    </w:p>
    <w:p w:rsidR="00D6485E" w:rsidRPr="00FE4BFB" w:rsidRDefault="00FE4BFB" w:rsidP="00FE4BFB">
      <w:pPr>
        <w:spacing w:after="0" w:line="360" w:lineRule="auto"/>
        <w:jc w:val="center"/>
        <w:outlineLvl w:val="0"/>
        <w:rPr>
          <w:rFonts w:cs="David"/>
          <w:color w:val="FF0000"/>
          <w:rtl/>
        </w:rPr>
      </w:pPr>
      <w:r w:rsidRPr="00FE4BFB">
        <w:rPr>
          <w:rFonts w:cs="David" w:hint="cs"/>
          <w:color w:val="FF0000"/>
          <w:rtl/>
        </w:rPr>
        <w:t>כיתה י'</w:t>
      </w:r>
      <w:r>
        <w:rPr>
          <w:rFonts w:cs="David" w:hint="cs"/>
          <w:color w:val="FF0000"/>
          <w:rtl/>
        </w:rPr>
        <w:t xml:space="preserve"> נושא ראשון</w:t>
      </w:r>
    </w:p>
    <w:p w:rsidR="00551DAE" w:rsidRDefault="00551DAE" w:rsidP="00D6485E">
      <w:pPr>
        <w:spacing w:after="0" w:line="360" w:lineRule="auto"/>
        <w:jc w:val="both"/>
        <w:outlineLvl w:val="0"/>
        <w:rPr>
          <w:rFonts w:ascii="Traditional Arabic" w:hAnsi="Traditional Arabic" w:cs="Traditional Arabic"/>
          <w:b/>
          <w:bCs/>
          <w:sz w:val="28"/>
          <w:szCs w:val="28"/>
          <w:rtl/>
          <w:lang w:bidi="ar-JO"/>
        </w:rPr>
      </w:pPr>
    </w:p>
    <w:p w:rsidR="00BF1803" w:rsidRDefault="00BF1803" w:rsidP="00D6485E">
      <w:pPr>
        <w:spacing w:after="0" w:line="360" w:lineRule="auto"/>
        <w:jc w:val="both"/>
        <w:outlineLvl w:val="0"/>
        <w:rPr>
          <w:rFonts w:ascii="Traditional Arabic" w:hAnsi="Traditional Arabic" w:cs="Traditional Arabic"/>
          <w:b/>
          <w:bCs/>
          <w:sz w:val="28"/>
          <w:szCs w:val="28"/>
          <w:rtl/>
          <w:lang w:bidi="ar-JO"/>
        </w:rPr>
      </w:pPr>
    </w:p>
    <w:p w:rsidR="00BF1803" w:rsidRDefault="00BF1803" w:rsidP="00D6485E">
      <w:pPr>
        <w:spacing w:after="0" w:line="360" w:lineRule="auto"/>
        <w:jc w:val="both"/>
        <w:outlineLvl w:val="0"/>
        <w:rPr>
          <w:rFonts w:ascii="Traditional Arabic" w:hAnsi="Traditional Arabic" w:cs="Traditional Arabic"/>
          <w:b/>
          <w:bCs/>
          <w:sz w:val="28"/>
          <w:szCs w:val="28"/>
          <w:rtl/>
          <w:lang w:bidi="ar-JO"/>
        </w:rPr>
      </w:pPr>
    </w:p>
    <w:p w:rsidR="00BF1803" w:rsidRDefault="00BF1803" w:rsidP="00D6485E">
      <w:pPr>
        <w:spacing w:after="0" w:line="360" w:lineRule="auto"/>
        <w:jc w:val="both"/>
        <w:outlineLvl w:val="0"/>
        <w:rPr>
          <w:rFonts w:ascii="Traditional Arabic" w:hAnsi="Traditional Arabic" w:cs="Traditional Arabic"/>
          <w:b/>
          <w:bCs/>
          <w:sz w:val="28"/>
          <w:szCs w:val="28"/>
          <w:rtl/>
          <w:lang w:bidi="ar-JO"/>
        </w:rPr>
      </w:pPr>
    </w:p>
    <w:p w:rsidR="00551DAE" w:rsidRDefault="00551DAE" w:rsidP="00D6485E">
      <w:pPr>
        <w:spacing w:after="0" w:line="360" w:lineRule="auto"/>
        <w:jc w:val="both"/>
        <w:outlineLvl w:val="0"/>
        <w:rPr>
          <w:rFonts w:ascii="Traditional Arabic" w:hAnsi="Traditional Arabic" w:cs="Traditional Arabic"/>
          <w:b/>
          <w:bCs/>
          <w:sz w:val="28"/>
          <w:szCs w:val="28"/>
          <w:rtl/>
          <w:lang w:bidi="ar-JO"/>
        </w:rPr>
      </w:pPr>
    </w:p>
    <w:p w:rsidR="00551DAE" w:rsidRDefault="00551DAE" w:rsidP="00D6485E">
      <w:pPr>
        <w:spacing w:after="0" w:line="360" w:lineRule="auto"/>
        <w:jc w:val="both"/>
        <w:outlineLvl w:val="0"/>
        <w:rPr>
          <w:rFonts w:ascii="Traditional Arabic" w:hAnsi="Traditional Arabic" w:cs="Traditional Arabic"/>
          <w:b/>
          <w:bCs/>
          <w:sz w:val="28"/>
          <w:szCs w:val="28"/>
          <w:rtl/>
          <w:lang w:bidi="ar-JO"/>
        </w:rPr>
      </w:pPr>
    </w:p>
    <w:p w:rsidR="00551DAE" w:rsidRDefault="00551DAE" w:rsidP="00D6485E">
      <w:pPr>
        <w:spacing w:after="0" w:line="360" w:lineRule="auto"/>
        <w:jc w:val="both"/>
        <w:outlineLvl w:val="0"/>
        <w:rPr>
          <w:rFonts w:ascii="Traditional Arabic" w:hAnsi="Traditional Arabic" w:cs="Traditional Arabic"/>
          <w:b/>
          <w:bCs/>
          <w:sz w:val="28"/>
          <w:szCs w:val="28"/>
          <w:rtl/>
          <w:lang w:bidi="ar-JO"/>
        </w:rPr>
      </w:pPr>
    </w:p>
    <w:p w:rsidR="00551DAE" w:rsidRDefault="00551DAE" w:rsidP="00D6485E">
      <w:pPr>
        <w:spacing w:after="0" w:line="360" w:lineRule="auto"/>
        <w:jc w:val="both"/>
        <w:outlineLvl w:val="0"/>
        <w:rPr>
          <w:rFonts w:ascii="Traditional Arabic" w:hAnsi="Traditional Arabic" w:cs="Traditional Arabic"/>
          <w:b/>
          <w:bCs/>
          <w:sz w:val="28"/>
          <w:szCs w:val="28"/>
          <w:rtl/>
          <w:lang w:bidi="ar-JO"/>
        </w:rPr>
      </w:pPr>
    </w:p>
    <w:p w:rsidR="00551DAE" w:rsidRDefault="00551DAE" w:rsidP="00D6485E">
      <w:pPr>
        <w:spacing w:after="0" w:line="360" w:lineRule="auto"/>
        <w:jc w:val="both"/>
        <w:outlineLvl w:val="0"/>
        <w:rPr>
          <w:rFonts w:ascii="Traditional Arabic" w:hAnsi="Traditional Arabic" w:cs="Traditional Arabic"/>
          <w:b/>
          <w:bCs/>
          <w:sz w:val="28"/>
          <w:szCs w:val="28"/>
          <w:rtl/>
          <w:lang w:bidi="ar-JO"/>
        </w:rPr>
      </w:pPr>
    </w:p>
    <w:p w:rsidR="00D6485E" w:rsidRPr="00AD4A6F" w:rsidRDefault="00D6485E" w:rsidP="00D6485E">
      <w:pPr>
        <w:spacing w:after="0" w:line="360" w:lineRule="auto"/>
        <w:jc w:val="both"/>
        <w:outlineLvl w:val="0"/>
        <w:rPr>
          <w:rFonts w:ascii="Traditional Arabic" w:hAnsi="Traditional Arabic" w:cs="Traditional Arabic"/>
          <w:b/>
          <w:bCs/>
          <w:sz w:val="28"/>
          <w:szCs w:val="28"/>
          <w:rtl/>
          <w:lang w:bidi="ar-JO"/>
        </w:rPr>
      </w:pPr>
      <w:r w:rsidRPr="00AD4A6F">
        <w:rPr>
          <w:rFonts w:ascii="Traditional Arabic" w:hAnsi="Traditional Arabic" w:cs="Traditional Arabic"/>
          <w:b/>
          <w:bCs/>
          <w:sz w:val="28"/>
          <w:szCs w:val="28"/>
          <w:rtl/>
          <w:lang w:bidi="ar-JO"/>
        </w:rPr>
        <w:t>الأهداف العامّة:</w:t>
      </w:r>
    </w:p>
    <w:p w:rsidR="00D6485E" w:rsidRPr="003A5A0C" w:rsidRDefault="00D6485E" w:rsidP="00EB71AC">
      <w:pPr>
        <w:spacing w:line="360" w:lineRule="auto"/>
        <w:jc w:val="both"/>
        <w:rPr>
          <w:rFonts w:ascii="Traditional Arabic" w:hAnsi="Traditional Arabic"/>
          <w:sz w:val="28"/>
          <w:szCs w:val="28"/>
          <w:rtl/>
        </w:rPr>
      </w:pPr>
      <w:r w:rsidRPr="00AD4A6F">
        <w:rPr>
          <w:rFonts w:ascii="Traditional Arabic" w:hAnsi="Traditional Arabic" w:cs="Traditional Arabic"/>
          <w:sz w:val="28"/>
          <w:szCs w:val="28"/>
          <w:rtl/>
          <w:lang w:bidi="ar-LB"/>
        </w:rPr>
        <w:t xml:space="preserve">بناء على الفرضيات المفصّلة في المدخل يجب بناء تدريس التاريخ بشكل يمكّن الطلاب من تحقيق </w:t>
      </w:r>
      <w:r w:rsidRPr="00EB71AC">
        <w:rPr>
          <w:rFonts w:ascii="Traditional Arabic" w:hAnsi="Traditional Arabic" w:cs="Traditional Arabic"/>
          <w:sz w:val="28"/>
          <w:szCs w:val="28"/>
          <w:rtl/>
          <w:lang w:bidi="ar-LB"/>
        </w:rPr>
        <w:t xml:space="preserve">الأهداف </w:t>
      </w:r>
      <w:r w:rsidR="00EB71AC" w:rsidRPr="00EB71AC">
        <w:rPr>
          <w:rFonts w:ascii="Traditional Arabic" w:hAnsi="Traditional Arabic" w:cs="Traditional Arabic"/>
          <w:sz w:val="28"/>
          <w:szCs w:val="28"/>
          <w:rtl/>
          <w:lang w:bidi="ar-SA"/>
        </w:rPr>
        <w:t>التالية</w:t>
      </w:r>
      <w:r w:rsidRPr="00EB71AC">
        <w:rPr>
          <w:rFonts w:ascii="Traditional Arabic" w:hAnsi="Traditional Arabic" w:cs="Traditional Arabic"/>
          <w:sz w:val="28"/>
          <w:szCs w:val="28"/>
          <w:rtl/>
          <w:lang w:bidi="ar-LB"/>
        </w:rPr>
        <w:t>:</w:t>
      </w:r>
    </w:p>
    <w:p w:rsidR="00D6485E" w:rsidRPr="00AD4A6F" w:rsidRDefault="00D6485E" w:rsidP="00D6485E">
      <w:pPr>
        <w:pStyle w:val="a3"/>
        <w:numPr>
          <w:ilvl w:val="0"/>
          <w:numId w:val="28"/>
        </w:numPr>
        <w:spacing w:after="0" w:line="360" w:lineRule="auto"/>
        <w:jc w:val="both"/>
        <w:outlineLvl w:val="0"/>
        <w:rPr>
          <w:rFonts w:ascii="Traditional Arabic" w:hAnsi="Traditional Arabic" w:cs="Traditional Arabic"/>
          <w:b/>
          <w:bCs/>
          <w:sz w:val="28"/>
          <w:szCs w:val="28"/>
          <w:rtl/>
          <w:lang w:bidi="ar-LB"/>
        </w:rPr>
      </w:pPr>
      <w:r w:rsidRPr="00AD4A6F">
        <w:rPr>
          <w:rFonts w:ascii="Traditional Arabic" w:hAnsi="Traditional Arabic" w:cs="Traditional Arabic"/>
          <w:b/>
          <w:bCs/>
          <w:sz w:val="28"/>
          <w:szCs w:val="28"/>
          <w:rtl/>
          <w:lang w:bidi="ar-LB"/>
        </w:rPr>
        <w:t xml:space="preserve"> معرفة الأحداث التاريخيّة الهامّة:  </w:t>
      </w:r>
      <w:r w:rsidRPr="00AD4A6F">
        <w:rPr>
          <w:rFonts w:ascii="Traditional Arabic" w:hAnsi="Traditional Arabic" w:cs="Traditional Arabic"/>
          <w:sz w:val="28"/>
          <w:szCs w:val="28"/>
          <w:rtl/>
          <w:lang w:bidi="ar-LB"/>
        </w:rPr>
        <w:t>فهم الأحداث التاريخيّة المركزيّة، أسبابها ونتائجها وأهمي</w:t>
      </w:r>
      <w:r w:rsidRPr="00AD4A6F">
        <w:rPr>
          <w:rFonts w:ascii="Traditional Arabic" w:hAnsi="Traditional Arabic" w:cs="Traditional Arabic"/>
          <w:sz w:val="28"/>
          <w:szCs w:val="28"/>
          <w:rtl/>
          <w:lang w:bidi="ar-JO"/>
        </w:rPr>
        <w:t>ّ</w:t>
      </w:r>
      <w:r w:rsidRPr="00AD4A6F">
        <w:rPr>
          <w:rFonts w:ascii="Traditional Arabic" w:hAnsi="Traditional Arabic" w:cs="Traditional Arabic"/>
          <w:sz w:val="28"/>
          <w:szCs w:val="28"/>
          <w:rtl/>
          <w:lang w:bidi="ar-LB"/>
        </w:rPr>
        <w:t>تها في تطوّر السيرورات  التاريخيّة.</w:t>
      </w:r>
    </w:p>
    <w:p w:rsidR="00D6485E" w:rsidRPr="00AD4A6F" w:rsidRDefault="00D6485E" w:rsidP="00D6485E">
      <w:pPr>
        <w:pStyle w:val="a3"/>
        <w:numPr>
          <w:ilvl w:val="0"/>
          <w:numId w:val="28"/>
        </w:numPr>
        <w:spacing w:after="0" w:line="360" w:lineRule="auto"/>
        <w:jc w:val="both"/>
        <w:outlineLvl w:val="0"/>
        <w:rPr>
          <w:rFonts w:ascii="Traditional Arabic" w:hAnsi="Traditional Arabic" w:cs="Traditional Arabic"/>
          <w:b/>
          <w:bCs/>
          <w:sz w:val="28"/>
          <w:szCs w:val="28"/>
          <w:rtl/>
          <w:lang w:bidi="ar-LB"/>
        </w:rPr>
      </w:pPr>
      <w:r w:rsidRPr="00AD4A6F">
        <w:rPr>
          <w:rFonts w:ascii="Traditional Arabic" w:hAnsi="Traditional Arabic" w:cs="Traditional Arabic"/>
          <w:b/>
          <w:bCs/>
          <w:sz w:val="28"/>
          <w:szCs w:val="28"/>
          <w:rtl/>
          <w:lang w:bidi="ar-LB"/>
        </w:rPr>
        <w:t xml:space="preserve"> رؤية الظواهر في الحاضر من خلال صلتها بالماضي:  </w:t>
      </w:r>
      <w:r w:rsidRPr="00AD4A6F">
        <w:rPr>
          <w:rFonts w:ascii="Traditional Arabic" w:hAnsi="Traditional Arabic" w:cs="Traditional Arabic"/>
          <w:sz w:val="28"/>
          <w:szCs w:val="28"/>
          <w:rtl/>
          <w:lang w:bidi="ar-LB"/>
        </w:rPr>
        <w:t xml:space="preserve">فهم الحاضر (في كلّ زمان) كنتيجة سيرورة لأحداث الماضي </w:t>
      </w:r>
      <w:r w:rsidR="00EB71AC">
        <w:rPr>
          <w:rFonts w:ascii="Traditional Arabic" w:hAnsi="Traditional Arabic" w:cs="Traditional Arabic" w:hint="cs"/>
          <w:sz w:val="28"/>
          <w:szCs w:val="28"/>
          <w:rtl/>
          <w:lang w:bidi="ar-LB"/>
        </w:rPr>
        <w:t xml:space="preserve">التي </w:t>
      </w:r>
      <w:r w:rsidRPr="00AD4A6F">
        <w:rPr>
          <w:rFonts w:ascii="Traditional Arabic" w:hAnsi="Traditional Arabic" w:cs="Traditional Arabic"/>
          <w:sz w:val="28"/>
          <w:szCs w:val="28"/>
          <w:rtl/>
          <w:lang w:bidi="ar-LB"/>
        </w:rPr>
        <w:t>صيغت بأيدي بني البشر،</w:t>
      </w:r>
      <w:r w:rsidRPr="00AD4A6F">
        <w:rPr>
          <w:rFonts w:ascii="Traditional Arabic" w:hAnsi="Traditional Arabic" w:cs="Traditional Arabic"/>
          <w:b/>
          <w:bCs/>
          <w:sz w:val="28"/>
          <w:szCs w:val="28"/>
          <w:rtl/>
          <w:lang w:bidi="ar-LB"/>
        </w:rPr>
        <w:t xml:space="preserve"> </w:t>
      </w:r>
      <w:r w:rsidRPr="00AD4A6F">
        <w:rPr>
          <w:rFonts w:ascii="Traditional Arabic" w:hAnsi="Traditional Arabic" w:cs="Traditional Arabic"/>
          <w:sz w:val="28"/>
          <w:szCs w:val="28"/>
          <w:rtl/>
          <w:lang w:bidi="ar-LB"/>
        </w:rPr>
        <w:t>وتمييز المعاني التاريخيّة المحتملة لأحداث الحاضر بالنسبة للمستقبل.</w:t>
      </w:r>
    </w:p>
    <w:p w:rsidR="00D6485E" w:rsidRPr="00AD4A6F" w:rsidRDefault="00D6485E" w:rsidP="00D6485E">
      <w:pPr>
        <w:pStyle w:val="a3"/>
        <w:numPr>
          <w:ilvl w:val="0"/>
          <w:numId w:val="28"/>
        </w:numPr>
        <w:spacing w:after="0" w:line="360" w:lineRule="auto"/>
        <w:jc w:val="both"/>
        <w:outlineLvl w:val="0"/>
        <w:rPr>
          <w:rFonts w:ascii="Traditional Arabic" w:hAnsi="Traditional Arabic" w:cs="Traditional Arabic"/>
          <w:b/>
          <w:bCs/>
          <w:sz w:val="28"/>
          <w:szCs w:val="28"/>
          <w:lang w:bidi="ar-LB"/>
        </w:rPr>
      </w:pPr>
      <w:r w:rsidRPr="00AD4A6F">
        <w:rPr>
          <w:rFonts w:ascii="Traditional Arabic" w:hAnsi="Traditional Arabic" w:cs="Traditional Arabic"/>
          <w:b/>
          <w:bCs/>
          <w:sz w:val="28"/>
          <w:szCs w:val="28"/>
          <w:rtl/>
          <w:lang w:bidi="ar-LB"/>
        </w:rPr>
        <w:t xml:space="preserve"> فهم الاعتماد المتبادل والتأثير المتبادل القائم بين الشعوب والمجتمعات خلال تطور الجنس البشريّ.</w:t>
      </w:r>
    </w:p>
    <w:p w:rsidR="00D6485E" w:rsidRPr="00AD4A6F" w:rsidRDefault="00D6485E" w:rsidP="00D6485E">
      <w:pPr>
        <w:pStyle w:val="a3"/>
        <w:numPr>
          <w:ilvl w:val="0"/>
          <w:numId w:val="28"/>
        </w:numPr>
        <w:spacing w:after="0" w:line="360" w:lineRule="auto"/>
        <w:jc w:val="both"/>
        <w:outlineLvl w:val="0"/>
        <w:rPr>
          <w:rFonts w:ascii="Traditional Arabic" w:hAnsi="Traditional Arabic" w:cs="Traditional Arabic"/>
          <w:b/>
          <w:bCs/>
          <w:sz w:val="28"/>
          <w:szCs w:val="28"/>
          <w:lang w:bidi="ar-LB"/>
        </w:rPr>
      </w:pPr>
      <w:r w:rsidRPr="00AD4A6F">
        <w:rPr>
          <w:rFonts w:ascii="Traditional Arabic" w:hAnsi="Traditional Arabic" w:cs="Traditional Arabic"/>
          <w:b/>
          <w:bCs/>
          <w:sz w:val="28"/>
          <w:szCs w:val="28"/>
          <w:rtl/>
          <w:lang w:bidi="ar-LB"/>
        </w:rPr>
        <w:t>فهم أنّه إلى جانب الاختلاف القائم بين بني البشر في المجتمعات المختلفة، هناك تشابه أساسيّ بينهم.</w:t>
      </w:r>
    </w:p>
    <w:p w:rsidR="00D6485E" w:rsidRPr="00AD4A6F" w:rsidRDefault="00D6485E" w:rsidP="00EB71AC">
      <w:pPr>
        <w:pStyle w:val="a3"/>
        <w:numPr>
          <w:ilvl w:val="0"/>
          <w:numId w:val="28"/>
        </w:numPr>
        <w:spacing w:after="0" w:line="360" w:lineRule="auto"/>
        <w:jc w:val="both"/>
        <w:outlineLvl w:val="0"/>
        <w:rPr>
          <w:rFonts w:ascii="Traditional Arabic" w:hAnsi="Traditional Arabic" w:cs="Traditional Arabic"/>
          <w:b/>
          <w:bCs/>
          <w:sz w:val="28"/>
          <w:szCs w:val="28"/>
          <w:lang w:bidi="ar-LB"/>
        </w:rPr>
      </w:pPr>
      <w:r w:rsidRPr="00AD4A6F">
        <w:rPr>
          <w:rFonts w:ascii="Traditional Arabic" w:hAnsi="Traditional Arabic" w:cs="Traditional Arabic"/>
          <w:b/>
          <w:bCs/>
          <w:sz w:val="28"/>
          <w:szCs w:val="28"/>
          <w:rtl/>
          <w:lang w:bidi="ar-LB"/>
        </w:rPr>
        <w:t>إبداء ال</w:t>
      </w:r>
      <w:r w:rsidR="00EB71AC">
        <w:rPr>
          <w:rFonts w:ascii="Traditional Arabic" w:hAnsi="Traditional Arabic" w:cs="Traditional Arabic" w:hint="cs"/>
          <w:b/>
          <w:bCs/>
          <w:sz w:val="28"/>
          <w:szCs w:val="28"/>
          <w:rtl/>
          <w:lang w:bidi="ar-LB"/>
        </w:rPr>
        <w:t>ت</w:t>
      </w:r>
      <w:r w:rsidRPr="00AD4A6F">
        <w:rPr>
          <w:rFonts w:ascii="Traditional Arabic" w:hAnsi="Traditional Arabic" w:cs="Traditional Arabic"/>
          <w:b/>
          <w:bCs/>
          <w:sz w:val="28"/>
          <w:szCs w:val="28"/>
          <w:rtl/>
          <w:lang w:bidi="ar-LB"/>
        </w:rPr>
        <w:t>فه</w:t>
      </w:r>
      <w:r w:rsidR="00EB71AC">
        <w:rPr>
          <w:rFonts w:ascii="Traditional Arabic" w:hAnsi="Traditional Arabic" w:cs="Traditional Arabic" w:hint="cs"/>
          <w:b/>
          <w:bCs/>
          <w:sz w:val="28"/>
          <w:szCs w:val="28"/>
          <w:rtl/>
          <w:lang w:bidi="ar-LB"/>
        </w:rPr>
        <w:t>ّ</w:t>
      </w:r>
      <w:r w:rsidRPr="00AD4A6F">
        <w:rPr>
          <w:rFonts w:ascii="Traditional Arabic" w:hAnsi="Traditional Arabic" w:cs="Traditional Arabic"/>
          <w:b/>
          <w:bCs/>
          <w:sz w:val="28"/>
          <w:szCs w:val="28"/>
          <w:rtl/>
          <w:lang w:bidi="ar-LB"/>
        </w:rPr>
        <w:t xml:space="preserve">م والتسامح تجاه المشاعر والتقاليد وأساليب العيش لدى </w:t>
      </w:r>
      <w:r w:rsidR="00EB71AC">
        <w:rPr>
          <w:rFonts w:ascii="Traditional Arabic" w:hAnsi="Traditional Arabic" w:cs="Traditional Arabic" w:hint="cs"/>
          <w:b/>
          <w:bCs/>
          <w:sz w:val="28"/>
          <w:szCs w:val="28"/>
          <w:rtl/>
          <w:lang w:bidi="ar-LB"/>
        </w:rPr>
        <w:t>الأفراد</w:t>
      </w:r>
      <w:r w:rsidRPr="00AD4A6F">
        <w:rPr>
          <w:rFonts w:ascii="Traditional Arabic" w:hAnsi="Traditional Arabic" w:cs="Traditional Arabic"/>
          <w:b/>
          <w:bCs/>
          <w:sz w:val="28"/>
          <w:szCs w:val="28"/>
          <w:rtl/>
          <w:lang w:bidi="ar-LB"/>
        </w:rPr>
        <w:t xml:space="preserve"> والشعوب الأخرى.</w:t>
      </w:r>
      <w:r w:rsidRPr="00AD4A6F">
        <w:rPr>
          <w:rFonts w:ascii="Traditional Arabic" w:hAnsi="Traditional Arabic" w:cs="Traditional Arabic"/>
          <w:b/>
          <w:bCs/>
          <w:sz w:val="28"/>
          <w:szCs w:val="28"/>
          <w:rtl/>
        </w:rPr>
        <w:t>(</w:t>
      </w:r>
      <w:r w:rsidRPr="00AD4A6F">
        <w:rPr>
          <w:rFonts w:ascii="Traditional Arabic" w:hAnsi="Traditional Arabic" w:cs="Traditional Arabic"/>
          <w:b/>
          <w:bCs/>
          <w:sz w:val="28"/>
          <w:szCs w:val="28"/>
          <w:rtl/>
          <w:lang w:bidi="ar-JO"/>
        </w:rPr>
        <w:t>فحص الترجمة)</w:t>
      </w:r>
    </w:p>
    <w:p w:rsidR="00D6485E" w:rsidRPr="00AD4A6F" w:rsidRDefault="00D6485E" w:rsidP="00EB71AC">
      <w:pPr>
        <w:pStyle w:val="a3"/>
        <w:numPr>
          <w:ilvl w:val="0"/>
          <w:numId w:val="28"/>
        </w:numPr>
        <w:tabs>
          <w:tab w:val="left" w:pos="917"/>
        </w:tabs>
        <w:spacing w:after="0" w:line="360" w:lineRule="auto"/>
        <w:jc w:val="both"/>
        <w:outlineLvl w:val="0"/>
        <w:rPr>
          <w:rFonts w:ascii="Traditional Arabic" w:hAnsi="Traditional Arabic" w:cs="Traditional Arabic"/>
          <w:b/>
          <w:bCs/>
          <w:sz w:val="28"/>
          <w:szCs w:val="28"/>
        </w:rPr>
      </w:pPr>
      <w:r w:rsidRPr="00AD4A6F">
        <w:rPr>
          <w:rFonts w:ascii="Traditional Arabic" w:hAnsi="Traditional Arabic" w:cs="Traditional Arabic"/>
          <w:b/>
          <w:bCs/>
          <w:sz w:val="28"/>
          <w:szCs w:val="28"/>
          <w:rtl/>
          <w:lang w:bidi="ar-LB"/>
        </w:rPr>
        <w:t xml:space="preserve">تقييم الأشخاص بحسب أعمالهم، لا بحسب انتمائهم الجماعي إلى: العرق، الأمّة، </w:t>
      </w:r>
      <w:r w:rsidR="00EB71AC">
        <w:rPr>
          <w:rFonts w:ascii="Traditional Arabic" w:hAnsi="Traditional Arabic" w:cs="Traditional Arabic" w:hint="cs"/>
          <w:b/>
          <w:bCs/>
          <w:sz w:val="28"/>
          <w:szCs w:val="28"/>
          <w:rtl/>
          <w:lang w:bidi="ar-LB"/>
        </w:rPr>
        <w:t>الطبقة</w:t>
      </w:r>
      <w:r w:rsidRPr="00AD4A6F">
        <w:rPr>
          <w:rFonts w:ascii="Traditional Arabic" w:hAnsi="Traditional Arabic" w:cs="Traditional Arabic"/>
          <w:b/>
          <w:bCs/>
          <w:sz w:val="28"/>
          <w:szCs w:val="28"/>
          <w:rtl/>
          <w:lang w:bidi="ar-LB"/>
        </w:rPr>
        <w:t>، الدين وما شابه.</w:t>
      </w:r>
    </w:p>
    <w:p w:rsidR="00D6485E" w:rsidRPr="00AD4A6F" w:rsidRDefault="00D6485E" w:rsidP="00D6485E">
      <w:pPr>
        <w:pStyle w:val="a3"/>
        <w:numPr>
          <w:ilvl w:val="0"/>
          <w:numId w:val="28"/>
        </w:numPr>
        <w:spacing w:after="0" w:line="360" w:lineRule="auto"/>
        <w:jc w:val="both"/>
        <w:outlineLvl w:val="0"/>
        <w:rPr>
          <w:rFonts w:ascii="Traditional Arabic" w:hAnsi="Traditional Arabic" w:cs="Traditional Arabic"/>
          <w:b/>
          <w:bCs/>
          <w:sz w:val="28"/>
          <w:szCs w:val="28"/>
          <w:lang w:bidi="ar-LB"/>
        </w:rPr>
      </w:pPr>
      <w:r w:rsidRPr="00AD4A6F">
        <w:rPr>
          <w:rFonts w:ascii="Traditional Arabic" w:hAnsi="Traditional Arabic" w:cs="Traditional Arabic"/>
          <w:b/>
          <w:bCs/>
          <w:sz w:val="28"/>
          <w:szCs w:val="28"/>
          <w:rtl/>
          <w:lang w:bidi="ar-LB"/>
        </w:rPr>
        <w:t xml:space="preserve"> القدرة على فهم موقف المختلف من وجهة نظر المختلف واحترام وجود وجهات نظر مختلفة.</w:t>
      </w:r>
    </w:p>
    <w:p w:rsidR="00D6485E" w:rsidRPr="00AD4A6F" w:rsidRDefault="00D6485E" w:rsidP="00D6485E">
      <w:pPr>
        <w:pStyle w:val="a3"/>
        <w:numPr>
          <w:ilvl w:val="0"/>
          <w:numId w:val="28"/>
        </w:numPr>
        <w:spacing w:after="0" w:line="360" w:lineRule="auto"/>
        <w:jc w:val="both"/>
        <w:outlineLvl w:val="0"/>
        <w:rPr>
          <w:rFonts w:ascii="Traditional Arabic" w:hAnsi="Traditional Arabic" w:cs="Traditional Arabic"/>
          <w:b/>
          <w:bCs/>
          <w:sz w:val="28"/>
          <w:szCs w:val="28"/>
          <w:lang w:bidi="ar-LB"/>
        </w:rPr>
      </w:pPr>
      <w:r w:rsidRPr="00AD4A6F">
        <w:rPr>
          <w:rFonts w:ascii="Traditional Arabic" w:hAnsi="Traditional Arabic" w:cs="Traditional Arabic"/>
          <w:b/>
          <w:bCs/>
          <w:sz w:val="28"/>
          <w:szCs w:val="28"/>
          <w:rtl/>
          <w:lang w:bidi="ar-LB"/>
        </w:rPr>
        <w:t xml:space="preserve"> معرفة فصول من تاريخ الشعب اليهوديّ (في البلاد والمهجر).</w:t>
      </w:r>
    </w:p>
    <w:p w:rsidR="00D6485E" w:rsidRPr="00AD4A6F" w:rsidRDefault="00D6485E" w:rsidP="00D6485E">
      <w:pPr>
        <w:pStyle w:val="a3"/>
        <w:numPr>
          <w:ilvl w:val="0"/>
          <w:numId w:val="28"/>
        </w:numPr>
        <w:spacing w:line="360" w:lineRule="auto"/>
        <w:jc w:val="both"/>
        <w:outlineLvl w:val="0"/>
        <w:rPr>
          <w:rFonts w:ascii="Traditional Arabic" w:hAnsi="Traditional Arabic" w:cs="Traditional Arabic"/>
          <w:b/>
          <w:bCs/>
          <w:sz w:val="28"/>
          <w:szCs w:val="28"/>
          <w:u w:val="single"/>
        </w:rPr>
      </w:pPr>
      <w:r w:rsidRPr="00AD4A6F">
        <w:rPr>
          <w:rFonts w:ascii="Traditional Arabic" w:hAnsi="Traditional Arabic" w:cs="Traditional Arabic"/>
          <w:b/>
          <w:bCs/>
          <w:sz w:val="28"/>
          <w:szCs w:val="28"/>
          <w:rtl/>
          <w:lang w:bidi="ar-LB"/>
        </w:rPr>
        <w:t xml:space="preserve"> معرفة فصول من تاريخ العرب والإسلام وتعزيز الشعور بالانتماء إلى التراث والحضارة العربيّة.</w:t>
      </w:r>
    </w:p>
    <w:p w:rsidR="00D6485E" w:rsidRPr="00AD4A6F" w:rsidRDefault="00D6485E" w:rsidP="00D6485E">
      <w:pPr>
        <w:pStyle w:val="a3"/>
        <w:numPr>
          <w:ilvl w:val="0"/>
          <w:numId w:val="28"/>
        </w:numPr>
        <w:tabs>
          <w:tab w:val="left" w:pos="917"/>
        </w:tabs>
        <w:spacing w:line="360" w:lineRule="auto"/>
        <w:jc w:val="both"/>
        <w:outlineLvl w:val="0"/>
        <w:rPr>
          <w:rFonts w:ascii="Traditional Arabic" w:hAnsi="Traditional Arabic" w:cs="Traditional Arabic"/>
          <w:b/>
          <w:bCs/>
          <w:sz w:val="28"/>
          <w:szCs w:val="28"/>
          <w:u w:val="single"/>
          <w:rtl/>
        </w:rPr>
      </w:pPr>
      <w:r w:rsidRPr="00AD4A6F">
        <w:rPr>
          <w:rFonts w:ascii="Traditional Arabic" w:hAnsi="Traditional Arabic" w:cs="Traditional Arabic"/>
          <w:b/>
          <w:bCs/>
          <w:sz w:val="28"/>
          <w:szCs w:val="28"/>
          <w:rtl/>
          <w:lang w:bidi="ar-LB"/>
        </w:rPr>
        <w:t>احترام وإبراز دوائر الانتماء والهويّة الذاتيّة والجماعيّة للطالب.</w:t>
      </w:r>
    </w:p>
    <w:p w:rsidR="00D6485E" w:rsidRPr="00AD4A6F" w:rsidRDefault="00D6485E" w:rsidP="00D6485E">
      <w:pPr>
        <w:pStyle w:val="a3"/>
        <w:numPr>
          <w:ilvl w:val="0"/>
          <w:numId w:val="28"/>
        </w:numPr>
        <w:tabs>
          <w:tab w:val="left" w:pos="917"/>
        </w:tabs>
        <w:spacing w:line="360" w:lineRule="auto"/>
        <w:jc w:val="both"/>
        <w:outlineLvl w:val="0"/>
        <w:rPr>
          <w:rFonts w:ascii="Traditional Arabic" w:hAnsi="Traditional Arabic" w:cs="Traditional Arabic"/>
          <w:b/>
          <w:bCs/>
          <w:sz w:val="28"/>
          <w:szCs w:val="28"/>
        </w:rPr>
      </w:pPr>
      <w:r w:rsidRPr="00AD4A6F">
        <w:rPr>
          <w:rFonts w:ascii="Traditional Arabic" w:hAnsi="Traditional Arabic" w:cs="Traditional Arabic"/>
          <w:b/>
          <w:bCs/>
          <w:sz w:val="28"/>
          <w:szCs w:val="28"/>
          <w:rtl/>
          <w:lang w:bidi="ar-LB"/>
        </w:rPr>
        <w:t>فهم أنّ البحث التاريخي يعبّر عن وجهة نظر المؤرّخ الخاصّة.</w:t>
      </w:r>
    </w:p>
    <w:p w:rsidR="00D6485E" w:rsidRPr="000B7F99" w:rsidRDefault="00D6485E" w:rsidP="000B7F99">
      <w:pPr>
        <w:pStyle w:val="a3"/>
        <w:numPr>
          <w:ilvl w:val="0"/>
          <w:numId w:val="28"/>
        </w:numPr>
        <w:tabs>
          <w:tab w:val="left" w:pos="917"/>
        </w:tabs>
        <w:jc w:val="both"/>
        <w:outlineLvl w:val="0"/>
        <w:rPr>
          <w:rFonts w:ascii="Traditional Arabic" w:hAnsi="Traditional Arabic" w:cs="Traditional Arabic"/>
          <w:b/>
          <w:bCs/>
          <w:sz w:val="28"/>
          <w:szCs w:val="28"/>
          <w:rtl/>
        </w:rPr>
      </w:pPr>
      <w:r w:rsidRPr="00AD4A6F">
        <w:rPr>
          <w:rFonts w:ascii="Traditional Arabic" w:hAnsi="Traditional Arabic" w:cs="Traditional Arabic"/>
          <w:b/>
          <w:bCs/>
          <w:sz w:val="28"/>
          <w:szCs w:val="28"/>
          <w:rtl/>
          <w:lang w:bidi="ar-LB"/>
        </w:rPr>
        <w:t>التعل</w:t>
      </w:r>
      <w:r w:rsidR="00EB71AC">
        <w:rPr>
          <w:rFonts w:ascii="Traditional Arabic" w:hAnsi="Traditional Arabic" w:cs="Traditional Arabic" w:hint="cs"/>
          <w:b/>
          <w:bCs/>
          <w:sz w:val="28"/>
          <w:szCs w:val="28"/>
          <w:rtl/>
          <w:lang w:bidi="ar-LB"/>
        </w:rPr>
        <w:t>ّ</w:t>
      </w:r>
      <w:r w:rsidRPr="00AD4A6F">
        <w:rPr>
          <w:rFonts w:ascii="Traditional Arabic" w:hAnsi="Traditional Arabic" w:cs="Traditional Arabic"/>
          <w:b/>
          <w:bCs/>
          <w:sz w:val="28"/>
          <w:szCs w:val="28"/>
          <w:rtl/>
          <w:lang w:bidi="ar-LB"/>
        </w:rPr>
        <w:t>م في محيط المجالات الرقميّة.</w:t>
      </w:r>
    </w:p>
    <w:p w:rsidR="00BF1803" w:rsidRPr="00552CCC" w:rsidRDefault="00BF1803" w:rsidP="00D6485E">
      <w:pPr>
        <w:spacing w:after="0" w:line="360" w:lineRule="auto"/>
        <w:ind w:right="284"/>
        <w:jc w:val="both"/>
        <w:rPr>
          <w:rFonts w:ascii="Traditional Arabic" w:hAnsi="Traditional Arabic"/>
          <w:b/>
          <w:bCs/>
          <w:sz w:val="28"/>
          <w:szCs w:val="28"/>
          <w:rtl/>
        </w:rPr>
      </w:pPr>
    </w:p>
    <w:p w:rsidR="003538A6" w:rsidRPr="009E24D4" w:rsidRDefault="00F73E72" w:rsidP="00D6485E">
      <w:pPr>
        <w:spacing w:after="0" w:line="360" w:lineRule="auto"/>
        <w:ind w:right="284"/>
        <w:jc w:val="both"/>
        <w:rPr>
          <w:rFonts w:ascii="Traditional Arabic" w:hAnsi="Traditional Arabic"/>
          <w:b/>
          <w:bCs/>
          <w:sz w:val="28"/>
          <w:szCs w:val="28"/>
          <w:rtl/>
        </w:rPr>
      </w:pPr>
      <w:r>
        <w:rPr>
          <w:rFonts w:ascii="Traditional Arabic" w:hAnsi="Traditional Arabic" w:cs="Traditional Arabic" w:hint="cs"/>
          <w:b/>
          <w:bCs/>
          <w:sz w:val="28"/>
          <w:szCs w:val="28"/>
          <w:rtl/>
        </w:rPr>
        <w:t xml:space="preserve"> </w:t>
      </w:r>
    </w:p>
    <w:p w:rsidR="003538A6" w:rsidRDefault="003538A6" w:rsidP="00D6485E">
      <w:pPr>
        <w:spacing w:after="0" w:line="360" w:lineRule="auto"/>
        <w:ind w:right="284"/>
        <w:jc w:val="both"/>
        <w:rPr>
          <w:rFonts w:ascii="Traditional Arabic" w:hAnsi="Traditional Arabic" w:cs="Traditional Arabic"/>
          <w:b/>
          <w:bCs/>
          <w:sz w:val="28"/>
          <w:szCs w:val="28"/>
          <w:rtl/>
        </w:rPr>
      </w:pPr>
    </w:p>
    <w:p w:rsidR="00551DAE" w:rsidRDefault="00551DAE" w:rsidP="00D6485E">
      <w:pPr>
        <w:spacing w:after="0" w:line="360" w:lineRule="auto"/>
        <w:ind w:right="284"/>
        <w:jc w:val="both"/>
        <w:rPr>
          <w:rFonts w:ascii="Traditional Arabic" w:hAnsi="Traditional Arabic" w:cs="Traditional Arabic"/>
          <w:b/>
          <w:bCs/>
          <w:sz w:val="28"/>
          <w:szCs w:val="28"/>
          <w:rtl/>
        </w:rPr>
      </w:pPr>
    </w:p>
    <w:p w:rsidR="00551DAE" w:rsidRDefault="00551DAE" w:rsidP="00D6485E">
      <w:pPr>
        <w:spacing w:after="0" w:line="360" w:lineRule="auto"/>
        <w:ind w:right="284"/>
        <w:jc w:val="both"/>
        <w:rPr>
          <w:rFonts w:ascii="Traditional Arabic" w:hAnsi="Traditional Arabic" w:cs="Traditional Arabic"/>
          <w:b/>
          <w:bCs/>
          <w:sz w:val="28"/>
          <w:szCs w:val="28"/>
          <w:rtl/>
        </w:rPr>
      </w:pPr>
    </w:p>
    <w:p w:rsidR="00551DAE" w:rsidRDefault="00551DAE" w:rsidP="00D6485E">
      <w:pPr>
        <w:spacing w:after="0" w:line="360" w:lineRule="auto"/>
        <w:ind w:right="284"/>
        <w:jc w:val="both"/>
        <w:rPr>
          <w:rFonts w:ascii="Traditional Arabic" w:hAnsi="Traditional Arabic" w:cs="Traditional Arabic"/>
          <w:b/>
          <w:bCs/>
          <w:sz w:val="28"/>
          <w:szCs w:val="28"/>
          <w:rtl/>
        </w:rPr>
      </w:pPr>
    </w:p>
    <w:p w:rsidR="00551DAE" w:rsidRDefault="00551DAE" w:rsidP="00D6485E">
      <w:pPr>
        <w:spacing w:after="0" w:line="360" w:lineRule="auto"/>
        <w:ind w:right="284"/>
        <w:jc w:val="both"/>
        <w:rPr>
          <w:rFonts w:ascii="Traditional Arabic" w:hAnsi="Traditional Arabic" w:cs="Traditional Arabic"/>
          <w:b/>
          <w:bCs/>
          <w:sz w:val="28"/>
          <w:szCs w:val="28"/>
          <w:rtl/>
        </w:rPr>
      </w:pPr>
    </w:p>
    <w:p w:rsidR="003538A6" w:rsidRDefault="003538A6" w:rsidP="00D6485E">
      <w:pPr>
        <w:spacing w:after="0" w:line="360" w:lineRule="auto"/>
        <w:ind w:right="284"/>
        <w:jc w:val="both"/>
        <w:rPr>
          <w:rFonts w:ascii="Traditional Arabic" w:hAnsi="Traditional Arabic" w:cs="Traditional Arabic"/>
          <w:b/>
          <w:bCs/>
          <w:sz w:val="28"/>
          <w:szCs w:val="28"/>
          <w:rtl/>
        </w:rPr>
      </w:pPr>
    </w:p>
    <w:p w:rsidR="006B021E" w:rsidRDefault="006B021E" w:rsidP="00410964">
      <w:pPr>
        <w:spacing w:line="360" w:lineRule="auto"/>
        <w:ind w:right="284"/>
        <w:jc w:val="both"/>
        <w:rPr>
          <w:b/>
          <w:bCs/>
          <w:sz w:val="20"/>
          <w:szCs w:val="20"/>
          <w:u w:val="single"/>
          <w:rtl/>
        </w:rPr>
      </w:pPr>
    </w:p>
    <w:p w:rsidR="00EF0BF2" w:rsidRDefault="00EF0BF2" w:rsidP="00410964">
      <w:pPr>
        <w:spacing w:line="360" w:lineRule="auto"/>
        <w:ind w:right="284"/>
        <w:jc w:val="both"/>
        <w:rPr>
          <w:b/>
          <w:bCs/>
          <w:sz w:val="20"/>
          <w:szCs w:val="20"/>
          <w:u w:val="single"/>
          <w:rtl/>
        </w:rPr>
      </w:pPr>
    </w:p>
    <w:p w:rsidR="00410964" w:rsidRPr="003538A6" w:rsidRDefault="00410964" w:rsidP="00410964">
      <w:pPr>
        <w:spacing w:line="360" w:lineRule="auto"/>
        <w:ind w:right="284"/>
        <w:jc w:val="both"/>
        <w:rPr>
          <w:b/>
          <w:bCs/>
          <w:sz w:val="20"/>
          <w:szCs w:val="20"/>
          <w:rtl/>
          <w:lang w:bidi="ar-JO"/>
        </w:rPr>
      </w:pPr>
      <w:r w:rsidRPr="003538A6">
        <w:rPr>
          <w:rFonts w:hint="cs"/>
          <w:b/>
          <w:bCs/>
          <w:sz w:val="20"/>
          <w:szCs w:val="20"/>
          <w:u w:val="single"/>
          <w:rtl/>
          <w:lang w:bidi="ar-LB"/>
        </w:rPr>
        <w:t>المهارات</w:t>
      </w:r>
      <w:r w:rsidRPr="003538A6">
        <w:rPr>
          <w:rFonts w:hint="cs"/>
          <w:b/>
          <w:bCs/>
          <w:sz w:val="20"/>
          <w:szCs w:val="20"/>
          <w:rtl/>
          <w:lang w:bidi="ar-LB"/>
        </w:rPr>
        <w:t>:</w:t>
      </w:r>
    </w:p>
    <w:p w:rsidR="00410964" w:rsidRPr="003538A6" w:rsidRDefault="00410964" w:rsidP="00EB71AC">
      <w:pPr>
        <w:numPr>
          <w:ilvl w:val="0"/>
          <w:numId w:val="31"/>
        </w:numPr>
        <w:spacing w:after="0" w:line="360" w:lineRule="auto"/>
        <w:ind w:right="284"/>
        <w:jc w:val="both"/>
        <w:rPr>
          <w:b/>
          <w:bCs/>
          <w:sz w:val="20"/>
          <w:szCs w:val="20"/>
          <w:rtl/>
          <w:lang w:bidi="ar-LB"/>
        </w:rPr>
      </w:pPr>
      <w:r w:rsidRPr="003538A6">
        <w:rPr>
          <w:rFonts w:hint="cs"/>
          <w:b/>
          <w:bCs/>
          <w:sz w:val="20"/>
          <w:szCs w:val="20"/>
          <w:rtl/>
          <w:lang w:bidi="ar-LB"/>
        </w:rPr>
        <w:t>معرفة المحور الزمني</w:t>
      </w:r>
      <w:r w:rsidR="00EB71AC">
        <w:rPr>
          <w:rFonts w:hint="cs"/>
          <w:b/>
          <w:bCs/>
          <w:sz w:val="20"/>
          <w:szCs w:val="20"/>
          <w:rtl/>
          <w:lang w:bidi="ar-LB"/>
        </w:rPr>
        <w:t>ّ</w:t>
      </w:r>
      <w:r w:rsidRPr="003538A6">
        <w:rPr>
          <w:rFonts w:hint="cs"/>
          <w:b/>
          <w:bCs/>
          <w:sz w:val="20"/>
          <w:szCs w:val="20"/>
          <w:rtl/>
          <w:lang w:bidi="ar-LB"/>
        </w:rPr>
        <w:t xml:space="preserve"> للأحداث التاريخيّة (قبل الميلاد وبعده).</w:t>
      </w:r>
    </w:p>
    <w:p w:rsidR="00410964" w:rsidRPr="003538A6" w:rsidRDefault="00410964" w:rsidP="00410964">
      <w:pPr>
        <w:numPr>
          <w:ilvl w:val="0"/>
          <w:numId w:val="31"/>
        </w:numPr>
        <w:spacing w:after="0" w:line="360" w:lineRule="auto"/>
        <w:ind w:right="284"/>
        <w:jc w:val="both"/>
        <w:rPr>
          <w:b/>
          <w:bCs/>
          <w:sz w:val="20"/>
          <w:szCs w:val="20"/>
          <w:rtl/>
          <w:lang w:bidi="ar-LB"/>
        </w:rPr>
      </w:pPr>
      <w:r w:rsidRPr="003538A6">
        <w:rPr>
          <w:rFonts w:hint="cs"/>
          <w:b/>
          <w:bCs/>
          <w:sz w:val="20"/>
          <w:szCs w:val="20"/>
          <w:rtl/>
          <w:lang w:bidi="ar-LB"/>
        </w:rPr>
        <w:t>اكتساب المهارات الضروريّة لتعلّم التاريخ:</w:t>
      </w:r>
    </w:p>
    <w:p w:rsidR="00410964" w:rsidRPr="003538A6" w:rsidRDefault="00410964" w:rsidP="00EB71AC">
      <w:pPr>
        <w:spacing w:line="360" w:lineRule="auto"/>
        <w:ind w:left="360" w:right="284"/>
        <w:jc w:val="both"/>
        <w:rPr>
          <w:sz w:val="20"/>
          <w:szCs w:val="20"/>
          <w:rtl/>
          <w:lang w:bidi="ar-LB"/>
        </w:rPr>
      </w:pPr>
      <w:r w:rsidRPr="003538A6">
        <w:rPr>
          <w:rFonts w:hint="cs"/>
          <w:sz w:val="20"/>
          <w:szCs w:val="20"/>
          <w:rtl/>
          <w:lang w:bidi="ar-LB"/>
        </w:rPr>
        <w:t xml:space="preserve">                          -   القدرة على استعمال المصطلحات التاريخيّة ال</w:t>
      </w:r>
      <w:r w:rsidR="00EB71AC">
        <w:rPr>
          <w:rFonts w:hint="cs"/>
          <w:sz w:val="20"/>
          <w:szCs w:val="20"/>
          <w:rtl/>
          <w:lang w:bidi="ar-LB"/>
        </w:rPr>
        <w:t xml:space="preserve">متعارف عليها </w:t>
      </w:r>
      <w:r w:rsidRPr="003538A6">
        <w:rPr>
          <w:rFonts w:hint="cs"/>
          <w:sz w:val="20"/>
          <w:szCs w:val="20"/>
          <w:rtl/>
          <w:lang w:bidi="ar-LB"/>
        </w:rPr>
        <w:t xml:space="preserve"> في وصف الحدث التاريخي</w:t>
      </w:r>
      <w:r w:rsidR="00EB71AC">
        <w:rPr>
          <w:rFonts w:hint="cs"/>
          <w:sz w:val="20"/>
          <w:szCs w:val="20"/>
          <w:rtl/>
          <w:lang w:bidi="ar-LB"/>
        </w:rPr>
        <w:t>ّ</w:t>
      </w:r>
      <w:r w:rsidRPr="003538A6">
        <w:rPr>
          <w:rFonts w:hint="cs"/>
          <w:sz w:val="20"/>
          <w:szCs w:val="20"/>
          <w:rtl/>
          <w:lang w:bidi="ar-LB"/>
        </w:rPr>
        <w:t xml:space="preserve"> وتفسيره.</w:t>
      </w:r>
    </w:p>
    <w:p w:rsidR="00410964" w:rsidRPr="003538A6" w:rsidRDefault="00410964" w:rsidP="00410964">
      <w:pPr>
        <w:spacing w:line="360" w:lineRule="auto"/>
        <w:ind w:left="360" w:right="284"/>
        <w:jc w:val="both"/>
        <w:rPr>
          <w:sz w:val="20"/>
          <w:szCs w:val="20"/>
          <w:lang w:bidi="ar-LB"/>
        </w:rPr>
      </w:pPr>
      <w:r w:rsidRPr="003538A6">
        <w:rPr>
          <w:rFonts w:hint="cs"/>
          <w:sz w:val="20"/>
          <w:szCs w:val="20"/>
          <w:rtl/>
          <w:lang w:bidi="ar-LB"/>
        </w:rPr>
        <w:t xml:space="preserve">                          -   القدرة على التمييز ين الأساسي</w:t>
      </w:r>
      <w:r w:rsidR="00EB71AC">
        <w:rPr>
          <w:rFonts w:hint="cs"/>
          <w:sz w:val="20"/>
          <w:szCs w:val="20"/>
          <w:rtl/>
          <w:lang w:bidi="ar-LB"/>
        </w:rPr>
        <w:t>ّ</w:t>
      </w:r>
      <w:r w:rsidRPr="003538A6">
        <w:rPr>
          <w:rFonts w:hint="cs"/>
          <w:sz w:val="20"/>
          <w:szCs w:val="20"/>
          <w:rtl/>
          <w:lang w:bidi="ar-LB"/>
        </w:rPr>
        <w:t xml:space="preserve"> والهامشي</w:t>
      </w:r>
      <w:r w:rsidR="00EB71AC">
        <w:rPr>
          <w:rFonts w:hint="cs"/>
          <w:sz w:val="20"/>
          <w:szCs w:val="20"/>
          <w:rtl/>
          <w:lang w:bidi="ar-LB"/>
        </w:rPr>
        <w:t>ّ</w:t>
      </w:r>
      <w:r w:rsidRPr="003538A6">
        <w:rPr>
          <w:rFonts w:hint="cs"/>
          <w:sz w:val="20"/>
          <w:szCs w:val="20"/>
          <w:rtl/>
          <w:lang w:bidi="ar-LB"/>
        </w:rPr>
        <w:t xml:space="preserve">، بين البيّنات والاستنتاجات، بين الوقائع والفرضيّات والآراء، وبين التعميمات والوقائع التي تقوم عليها هذه </w:t>
      </w:r>
    </w:p>
    <w:p w:rsidR="00410964" w:rsidRPr="003538A6" w:rsidRDefault="00410964" w:rsidP="00410964">
      <w:pPr>
        <w:spacing w:line="360" w:lineRule="auto"/>
        <w:ind w:left="360" w:right="284"/>
        <w:jc w:val="both"/>
        <w:rPr>
          <w:b/>
          <w:bCs/>
          <w:sz w:val="20"/>
          <w:szCs w:val="20"/>
          <w:rtl/>
          <w:lang w:bidi="ar-LB"/>
        </w:rPr>
      </w:pPr>
      <w:r w:rsidRPr="003538A6">
        <w:rPr>
          <w:rFonts w:hint="cs"/>
          <w:sz w:val="20"/>
          <w:szCs w:val="20"/>
          <w:rtl/>
          <w:lang w:bidi="ar-LB"/>
        </w:rPr>
        <w:t xml:space="preserve">                               التعميمات.</w:t>
      </w:r>
    </w:p>
    <w:p w:rsidR="00410964" w:rsidRPr="003538A6" w:rsidRDefault="00410964" w:rsidP="00410964">
      <w:pPr>
        <w:spacing w:line="360" w:lineRule="auto"/>
        <w:ind w:left="360" w:right="284"/>
        <w:jc w:val="both"/>
        <w:rPr>
          <w:b/>
          <w:bCs/>
          <w:sz w:val="20"/>
          <w:szCs w:val="20"/>
          <w:rtl/>
          <w:lang w:bidi="ar-LB"/>
        </w:rPr>
      </w:pPr>
      <w:r w:rsidRPr="003538A6">
        <w:rPr>
          <w:rFonts w:hint="cs"/>
          <w:sz w:val="20"/>
          <w:szCs w:val="20"/>
          <w:rtl/>
          <w:lang w:bidi="ar-LB"/>
        </w:rPr>
        <w:t xml:space="preserve">                          -   طرح الفرضيّات ووجهات النظر المختلفة في تفسير أحداث تاريخيّة، وفي حلّ المشاكل التاريخيّة.</w:t>
      </w:r>
    </w:p>
    <w:p w:rsidR="00410964" w:rsidRPr="003538A6" w:rsidRDefault="00410964" w:rsidP="00410964">
      <w:pPr>
        <w:numPr>
          <w:ilvl w:val="0"/>
          <w:numId w:val="31"/>
        </w:numPr>
        <w:spacing w:after="0" w:line="360" w:lineRule="auto"/>
        <w:ind w:right="284"/>
        <w:jc w:val="both"/>
        <w:rPr>
          <w:b/>
          <w:bCs/>
          <w:sz w:val="20"/>
          <w:szCs w:val="20"/>
          <w:lang w:bidi="ar-LB"/>
        </w:rPr>
      </w:pPr>
      <w:r w:rsidRPr="003538A6">
        <w:rPr>
          <w:rFonts w:hint="cs"/>
          <w:b/>
          <w:bCs/>
          <w:sz w:val="20"/>
          <w:szCs w:val="20"/>
          <w:rtl/>
          <w:lang w:bidi="ar-LB"/>
        </w:rPr>
        <w:t xml:space="preserve">البحث عن معلومات وجمعها من مصادر مختلفة: </w:t>
      </w:r>
      <w:r w:rsidRPr="003538A6">
        <w:rPr>
          <w:rFonts w:hint="cs"/>
          <w:sz w:val="20"/>
          <w:szCs w:val="20"/>
          <w:rtl/>
          <w:lang w:bidi="ar-LB"/>
        </w:rPr>
        <w:t>(كتب، أبحاث، وثائق، خرائط، رسوم بيانيّة، صور، أفلام، مواقع الشبكة العنكبوتّي</w:t>
      </w:r>
      <w:r w:rsidR="00EB71AC">
        <w:rPr>
          <w:rFonts w:hint="cs"/>
          <w:sz w:val="20"/>
          <w:szCs w:val="20"/>
          <w:rtl/>
          <w:lang w:bidi="ar-LB"/>
        </w:rPr>
        <w:t>ّ</w:t>
      </w:r>
      <w:r w:rsidRPr="003538A6">
        <w:rPr>
          <w:rFonts w:hint="cs"/>
          <w:sz w:val="20"/>
          <w:szCs w:val="20"/>
          <w:rtl/>
          <w:lang w:bidi="ar-LB"/>
        </w:rPr>
        <w:t>ة وغيرها).</w:t>
      </w:r>
    </w:p>
    <w:p w:rsidR="00410964" w:rsidRPr="003538A6" w:rsidRDefault="00410964" w:rsidP="00410964">
      <w:pPr>
        <w:numPr>
          <w:ilvl w:val="0"/>
          <w:numId w:val="31"/>
        </w:numPr>
        <w:spacing w:after="0" w:line="360" w:lineRule="auto"/>
        <w:ind w:right="284"/>
        <w:jc w:val="both"/>
        <w:rPr>
          <w:b/>
          <w:bCs/>
          <w:sz w:val="20"/>
          <w:szCs w:val="20"/>
          <w:rtl/>
          <w:lang w:bidi="ar-LB"/>
        </w:rPr>
      </w:pPr>
      <w:r w:rsidRPr="003538A6">
        <w:rPr>
          <w:rFonts w:hint="cs"/>
          <w:b/>
          <w:bCs/>
          <w:sz w:val="20"/>
          <w:szCs w:val="20"/>
          <w:rtl/>
          <w:lang w:bidi="ar-LB"/>
        </w:rPr>
        <w:t xml:space="preserve">قراءة تحليليّة وناقدة للمصادر المعلوماتيّة: </w:t>
      </w:r>
    </w:p>
    <w:p w:rsidR="00410964" w:rsidRPr="003538A6" w:rsidRDefault="00410964" w:rsidP="00EB71AC">
      <w:pPr>
        <w:numPr>
          <w:ilvl w:val="2"/>
          <w:numId w:val="31"/>
        </w:numPr>
        <w:spacing w:after="0" w:line="360" w:lineRule="auto"/>
        <w:ind w:right="284"/>
        <w:jc w:val="both"/>
        <w:rPr>
          <w:sz w:val="20"/>
          <w:szCs w:val="20"/>
          <w:lang w:bidi="ar-LB"/>
        </w:rPr>
      </w:pPr>
      <w:r w:rsidRPr="003538A6">
        <w:rPr>
          <w:rFonts w:hint="cs"/>
          <w:sz w:val="20"/>
          <w:szCs w:val="20"/>
          <w:rtl/>
          <w:lang w:bidi="ar-LB"/>
        </w:rPr>
        <w:t>تحليل النص</w:t>
      </w:r>
      <w:r w:rsidR="00EB71AC">
        <w:rPr>
          <w:rFonts w:hint="cs"/>
          <w:sz w:val="20"/>
          <w:szCs w:val="20"/>
          <w:rtl/>
          <w:lang w:bidi="ar-LB"/>
        </w:rPr>
        <w:t>ّ</w:t>
      </w:r>
      <w:r w:rsidRPr="003538A6">
        <w:rPr>
          <w:rFonts w:hint="cs"/>
          <w:sz w:val="20"/>
          <w:szCs w:val="20"/>
          <w:rtl/>
          <w:lang w:bidi="ar-LB"/>
        </w:rPr>
        <w:t xml:space="preserve"> (نص</w:t>
      </w:r>
      <w:r w:rsidR="00EB71AC">
        <w:rPr>
          <w:rFonts w:hint="cs"/>
          <w:sz w:val="20"/>
          <w:szCs w:val="20"/>
          <w:rtl/>
          <w:lang w:bidi="ar-LB"/>
        </w:rPr>
        <w:t>ّ</w:t>
      </w:r>
      <w:r w:rsidRPr="003538A6">
        <w:rPr>
          <w:rFonts w:hint="cs"/>
          <w:sz w:val="20"/>
          <w:szCs w:val="20"/>
          <w:rtl/>
          <w:lang w:bidi="ar-LB"/>
        </w:rPr>
        <w:t xml:space="preserve"> مكتوب، مرئي، سماعي، خرائط ورسوم بيانيّة، جداول) </w:t>
      </w:r>
      <w:r w:rsidR="00EB71AC">
        <w:rPr>
          <w:rFonts w:hint="cs"/>
          <w:sz w:val="20"/>
          <w:szCs w:val="20"/>
          <w:rtl/>
          <w:lang w:bidi="ar-LB"/>
        </w:rPr>
        <w:t>واستخراج</w:t>
      </w:r>
      <w:r w:rsidRPr="003538A6">
        <w:rPr>
          <w:rFonts w:hint="cs"/>
          <w:sz w:val="20"/>
          <w:szCs w:val="20"/>
          <w:rtl/>
          <w:lang w:bidi="ar-LB"/>
        </w:rPr>
        <w:t xml:space="preserve"> أفكاره المركزيّة.</w:t>
      </w:r>
    </w:p>
    <w:p w:rsidR="00410964" w:rsidRPr="003538A6" w:rsidRDefault="00410964" w:rsidP="00410964">
      <w:pPr>
        <w:numPr>
          <w:ilvl w:val="2"/>
          <w:numId w:val="31"/>
        </w:numPr>
        <w:spacing w:after="0" w:line="360" w:lineRule="auto"/>
        <w:ind w:right="284"/>
        <w:jc w:val="both"/>
        <w:rPr>
          <w:b/>
          <w:bCs/>
          <w:sz w:val="20"/>
          <w:szCs w:val="20"/>
          <w:lang w:bidi="ar-LB"/>
        </w:rPr>
      </w:pPr>
      <w:r w:rsidRPr="003538A6">
        <w:rPr>
          <w:rFonts w:hint="cs"/>
          <w:sz w:val="20"/>
          <w:szCs w:val="20"/>
          <w:rtl/>
          <w:lang w:bidi="ar-LB"/>
        </w:rPr>
        <w:t>الت</w:t>
      </w:r>
      <w:r w:rsidR="00EB71AC">
        <w:rPr>
          <w:rFonts w:hint="cs"/>
          <w:sz w:val="20"/>
          <w:szCs w:val="20"/>
          <w:rtl/>
          <w:lang w:bidi="ar-LB"/>
        </w:rPr>
        <w:t>مييز بين الموقف والحقيقة، بين الا</w:t>
      </w:r>
      <w:r w:rsidRPr="003538A6">
        <w:rPr>
          <w:rFonts w:hint="cs"/>
          <w:sz w:val="20"/>
          <w:szCs w:val="20"/>
          <w:rtl/>
          <w:lang w:bidi="ar-LB"/>
        </w:rPr>
        <w:t>د</w:t>
      </w:r>
      <w:r w:rsidR="00EB71AC">
        <w:rPr>
          <w:rFonts w:hint="cs"/>
          <w:sz w:val="20"/>
          <w:szCs w:val="20"/>
          <w:rtl/>
          <w:lang w:bidi="ar-LB"/>
        </w:rPr>
        <w:t>ّ</w:t>
      </w:r>
      <w:r w:rsidRPr="003538A6">
        <w:rPr>
          <w:rFonts w:hint="cs"/>
          <w:sz w:val="20"/>
          <w:szCs w:val="20"/>
          <w:rtl/>
          <w:lang w:bidi="ar-LB"/>
        </w:rPr>
        <w:t>عاء والفرضيّة.</w:t>
      </w:r>
    </w:p>
    <w:p w:rsidR="00410964" w:rsidRPr="003538A6" w:rsidRDefault="00410964" w:rsidP="00410964">
      <w:pPr>
        <w:numPr>
          <w:ilvl w:val="2"/>
          <w:numId w:val="31"/>
        </w:numPr>
        <w:spacing w:after="0" w:line="360" w:lineRule="auto"/>
        <w:ind w:right="284"/>
        <w:jc w:val="both"/>
        <w:rPr>
          <w:b/>
          <w:bCs/>
          <w:sz w:val="20"/>
          <w:szCs w:val="20"/>
          <w:rtl/>
          <w:lang w:bidi="ar-LB"/>
        </w:rPr>
      </w:pPr>
      <w:r w:rsidRPr="003538A6">
        <w:rPr>
          <w:rFonts w:hint="cs"/>
          <w:sz w:val="20"/>
          <w:szCs w:val="20"/>
          <w:rtl/>
          <w:lang w:bidi="ar-LB"/>
        </w:rPr>
        <w:t xml:space="preserve"> التمييز بين السبب والنتيجة والاستنتاج.</w:t>
      </w:r>
    </w:p>
    <w:p w:rsidR="00410964" w:rsidRPr="003538A6" w:rsidRDefault="00410964" w:rsidP="00EB71AC">
      <w:pPr>
        <w:numPr>
          <w:ilvl w:val="2"/>
          <w:numId w:val="31"/>
        </w:numPr>
        <w:spacing w:after="0" w:line="360" w:lineRule="auto"/>
        <w:ind w:right="284"/>
        <w:jc w:val="both"/>
        <w:rPr>
          <w:b/>
          <w:bCs/>
          <w:sz w:val="20"/>
          <w:szCs w:val="20"/>
          <w:lang w:bidi="ar-LB"/>
        </w:rPr>
      </w:pPr>
      <w:r w:rsidRPr="003538A6">
        <w:rPr>
          <w:rFonts w:hint="cs"/>
          <w:sz w:val="20"/>
          <w:szCs w:val="20"/>
          <w:rtl/>
          <w:lang w:bidi="ar-LB"/>
        </w:rPr>
        <w:t xml:space="preserve"> </w:t>
      </w:r>
      <w:r w:rsidR="00EB71AC">
        <w:rPr>
          <w:rFonts w:hint="cs"/>
          <w:sz w:val="20"/>
          <w:szCs w:val="20"/>
          <w:rtl/>
          <w:lang w:bidi="ar-LB"/>
        </w:rPr>
        <w:t>بيان</w:t>
      </w:r>
      <w:r w:rsidRPr="003538A6">
        <w:rPr>
          <w:rFonts w:hint="cs"/>
          <w:sz w:val="20"/>
          <w:szCs w:val="20"/>
          <w:rtl/>
          <w:lang w:bidi="ar-LB"/>
        </w:rPr>
        <w:t xml:space="preserve"> وجهة نظر الكاتب أو رؤيته.</w:t>
      </w:r>
    </w:p>
    <w:p w:rsidR="00410964" w:rsidRPr="003538A6" w:rsidRDefault="00410964" w:rsidP="00EB71AC">
      <w:pPr>
        <w:numPr>
          <w:ilvl w:val="0"/>
          <w:numId w:val="31"/>
        </w:numPr>
        <w:spacing w:after="0" w:line="360" w:lineRule="auto"/>
        <w:ind w:right="284"/>
        <w:jc w:val="both"/>
        <w:rPr>
          <w:b/>
          <w:bCs/>
          <w:sz w:val="20"/>
          <w:szCs w:val="20"/>
          <w:lang w:bidi="ar-LB"/>
        </w:rPr>
      </w:pPr>
      <w:r w:rsidRPr="003538A6">
        <w:rPr>
          <w:rFonts w:hint="cs"/>
          <w:b/>
          <w:bCs/>
          <w:sz w:val="20"/>
          <w:szCs w:val="20"/>
          <w:rtl/>
          <w:lang w:bidi="ar-LB"/>
        </w:rPr>
        <w:t xml:space="preserve">تقييم المعلومات التي تمّ جمعها </w:t>
      </w:r>
      <w:r w:rsidRPr="003538A6">
        <w:rPr>
          <w:rFonts w:hint="cs"/>
          <w:sz w:val="20"/>
          <w:szCs w:val="20"/>
          <w:rtl/>
          <w:lang w:bidi="ar-LB"/>
        </w:rPr>
        <w:t xml:space="preserve">(ملائمتها، مصداقيتها وحتلنتها): المقارنة بين معلومات تمّ جمعها من مصادر مختلفة </w:t>
      </w:r>
      <w:r w:rsidR="00EB71AC">
        <w:rPr>
          <w:rFonts w:hint="cs"/>
          <w:sz w:val="20"/>
          <w:szCs w:val="20"/>
          <w:rtl/>
          <w:lang w:bidi="ar-LB"/>
        </w:rPr>
        <w:t>بهدف</w:t>
      </w:r>
      <w:r w:rsidRPr="003538A6">
        <w:rPr>
          <w:rFonts w:hint="cs"/>
          <w:sz w:val="20"/>
          <w:szCs w:val="20"/>
          <w:rtl/>
          <w:lang w:bidi="ar-LB"/>
        </w:rPr>
        <w:t xml:space="preserve"> فحص مصداقيتها وحتلنتها.</w:t>
      </w:r>
    </w:p>
    <w:p w:rsidR="00410964" w:rsidRPr="003538A6" w:rsidRDefault="00410964" w:rsidP="00EB71AC">
      <w:pPr>
        <w:numPr>
          <w:ilvl w:val="0"/>
          <w:numId w:val="31"/>
        </w:numPr>
        <w:spacing w:after="0" w:line="360" w:lineRule="auto"/>
        <w:ind w:right="284"/>
        <w:jc w:val="both"/>
        <w:rPr>
          <w:b/>
          <w:bCs/>
          <w:sz w:val="20"/>
          <w:szCs w:val="20"/>
          <w:lang w:bidi="ar-LB"/>
        </w:rPr>
      </w:pPr>
      <w:r w:rsidRPr="003538A6">
        <w:rPr>
          <w:rFonts w:hint="cs"/>
          <w:b/>
          <w:bCs/>
          <w:sz w:val="20"/>
          <w:szCs w:val="20"/>
          <w:rtl/>
          <w:lang w:bidi="ar-LB"/>
        </w:rPr>
        <w:t>است</w:t>
      </w:r>
      <w:r w:rsidR="00EB71AC">
        <w:rPr>
          <w:rFonts w:hint="cs"/>
          <w:b/>
          <w:bCs/>
          <w:sz w:val="20"/>
          <w:szCs w:val="20"/>
          <w:rtl/>
          <w:lang w:bidi="ar-LB"/>
        </w:rPr>
        <w:t>خلاص النتائج ي</w:t>
      </w:r>
      <w:r w:rsidRPr="003538A6">
        <w:rPr>
          <w:rFonts w:hint="cs"/>
          <w:b/>
          <w:bCs/>
          <w:sz w:val="20"/>
          <w:szCs w:val="20"/>
          <w:rtl/>
          <w:lang w:bidi="ar-LB"/>
        </w:rPr>
        <w:t>عتمد على أسس واضحة ومدروسة.</w:t>
      </w:r>
    </w:p>
    <w:p w:rsidR="00410964" w:rsidRPr="003538A6" w:rsidRDefault="00410964" w:rsidP="00410964">
      <w:pPr>
        <w:numPr>
          <w:ilvl w:val="0"/>
          <w:numId w:val="31"/>
        </w:numPr>
        <w:spacing w:after="0" w:line="360" w:lineRule="auto"/>
        <w:ind w:right="284"/>
        <w:jc w:val="both"/>
        <w:rPr>
          <w:b/>
          <w:bCs/>
          <w:sz w:val="20"/>
          <w:szCs w:val="20"/>
          <w:lang w:bidi="ar-LB"/>
        </w:rPr>
      </w:pPr>
      <w:r w:rsidRPr="003538A6">
        <w:rPr>
          <w:rFonts w:hint="cs"/>
          <w:b/>
          <w:bCs/>
          <w:sz w:val="20"/>
          <w:szCs w:val="20"/>
          <w:rtl/>
          <w:lang w:bidi="ar-LB"/>
        </w:rPr>
        <w:t>بلورة المعلومات وعرضها بشكل واضح ومقنع.</w:t>
      </w:r>
    </w:p>
    <w:p w:rsidR="00410964" w:rsidRPr="003538A6" w:rsidRDefault="00410964" w:rsidP="00EB71AC">
      <w:pPr>
        <w:numPr>
          <w:ilvl w:val="0"/>
          <w:numId w:val="31"/>
        </w:numPr>
        <w:spacing w:after="0" w:line="360" w:lineRule="auto"/>
        <w:ind w:right="284"/>
        <w:jc w:val="both"/>
        <w:rPr>
          <w:b/>
          <w:bCs/>
          <w:sz w:val="20"/>
          <w:szCs w:val="20"/>
          <w:lang w:bidi="ar-LB"/>
        </w:rPr>
      </w:pPr>
      <w:r w:rsidRPr="003538A6">
        <w:rPr>
          <w:rFonts w:hint="cs"/>
          <w:b/>
          <w:bCs/>
          <w:sz w:val="20"/>
          <w:szCs w:val="20"/>
          <w:rtl/>
          <w:lang w:bidi="ar-LB"/>
        </w:rPr>
        <w:t>صياغة قضيّة البحث، الظاهرة، المشكلة وطرح فرضيّات إذا لزم الأمر (استناد</w:t>
      </w:r>
      <w:r w:rsidR="00EB71AC">
        <w:rPr>
          <w:rFonts w:hint="cs"/>
          <w:b/>
          <w:bCs/>
          <w:sz w:val="20"/>
          <w:szCs w:val="20"/>
          <w:rtl/>
          <w:lang w:bidi="ar-LB"/>
        </w:rPr>
        <w:t>ً</w:t>
      </w:r>
      <w:r w:rsidRPr="003538A6">
        <w:rPr>
          <w:rFonts w:hint="cs"/>
          <w:b/>
          <w:bCs/>
          <w:sz w:val="20"/>
          <w:szCs w:val="20"/>
          <w:rtl/>
          <w:lang w:bidi="ar-LB"/>
        </w:rPr>
        <w:t>ا إلى المعلومات التي تمّ جمعها).</w:t>
      </w:r>
    </w:p>
    <w:p w:rsidR="00410964" w:rsidRPr="003538A6" w:rsidRDefault="00410964" w:rsidP="00410964">
      <w:pPr>
        <w:numPr>
          <w:ilvl w:val="0"/>
          <w:numId w:val="31"/>
        </w:numPr>
        <w:spacing w:after="0" w:line="360" w:lineRule="auto"/>
        <w:ind w:right="284"/>
        <w:jc w:val="both"/>
        <w:rPr>
          <w:b/>
          <w:bCs/>
          <w:sz w:val="20"/>
          <w:szCs w:val="20"/>
          <w:lang w:bidi="ar-LB"/>
        </w:rPr>
      </w:pPr>
      <w:r w:rsidRPr="003538A6">
        <w:rPr>
          <w:rFonts w:hint="cs"/>
          <w:b/>
          <w:bCs/>
          <w:sz w:val="20"/>
          <w:szCs w:val="20"/>
          <w:rtl/>
          <w:lang w:bidi="ar-LB"/>
        </w:rPr>
        <w:t>صياغ</w:t>
      </w:r>
      <w:r w:rsidR="00EB71AC">
        <w:rPr>
          <w:rFonts w:hint="cs"/>
          <w:b/>
          <w:bCs/>
          <w:sz w:val="20"/>
          <w:szCs w:val="20"/>
          <w:rtl/>
          <w:lang w:bidi="ar-LB"/>
        </w:rPr>
        <w:t>ة ا</w:t>
      </w:r>
      <w:r w:rsidRPr="003538A6">
        <w:rPr>
          <w:rFonts w:hint="cs"/>
          <w:b/>
          <w:bCs/>
          <w:sz w:val="20"/>
          <w:szCs w:val="20"/>
          <w:rtl/>
          <w:lang w:bidi="ar-LB"/>
        </w:rPr>
        <w:t>د</w:t>
      </w:r>
      <w:r w:rsidR="00EB71AC">
        <w:rPr>
          <w:rFonts w:hint="cs"/>
          <w:b/>
          <w:bCs/>
          <w:sz w:val="20"/>
          <w:szCs w:val="20"/>
          <w:rtl/>
          <w:lang w:bidi="ar-LB"/>
        </w:rPr>
        <w:t>ّ</w:t>
      </w:r>
      <w:r w:rsidRPr="003538A6">
        <w:rPr>
          <w:rFonts w:hint="cs"/>
          <w:b/>
          <w:bCs/>
          <w:sz w:val="20"/>
          <w:szCs w:val="20"/>
          <w:rtl/>
          <w:lang w:bidi="ar-LB"/>
        </w:rPr>
        <w:t>عاء يعتمد على شرح وتعليل.</w:t>
      </w:r>
    </w:p>
    <w:p w:rsidR="00410964" w:rsidRPr="003538A6" w:rsidRDefault="00410964" w:rsidP="00410964">
      <w:pPr>
        <w:numPr>
          <w:ilvl w:val="0"/>
          <w:numId w:val="31"/>
        </w:numPr>
        <w:spacing w:after="0" w:line="360" w:lineRule="auto"/>
        <w:ind w:right="284"/>
        <w:jc w:val="both"/>
        <w:rPr>
          <w:b/>
          <w:bCs/>
          <w:sz w:val="20"/>
          <w:szCs w:val="20"/>
          <w:lang w:bidi="ar-LB"/>
        </w:rPr>
      </w:pPr>
      <w:r w:rsidRPr="003538A6">
        <w:rPr>
          <w:rFonts w:hint="cs"/>
          <w:b/>
          <w:bCs/>
          <w:sz w:val="20"/>
          <w:szCs w:val="20"/>
          <w:rtl/>
          <w:lang w:bidi="ar-LB"/>
        </w:rPr>
        <w:t>ات</w:t>
      </w:r>
      <w:r w:rsidR="00EB71AC">
        <w:rPr>
          <w:rFonts w:hint="cs"/>
          <w:b/>
          <w:bCs/>
          <w:sz w:val="20"/>
          <w:szCs w:val="20"/>
          <w:rtl/>
          <w:lang w:bidi="ar-LB"/>
        </w:rPr>
        <w:t>ّ</w:t>
      </w:r>
      <w:r w:rsidRPr="003538A6">
        <w:rPr>
          <w:rFonts w:hint="cs"/>
          <w:b/>
          <w:bCs/>
          <w:sz w:val="20"/>
          <w:szCs w:val="20"/>
          <w:rtl/>
          <w:lang w:bidi="ar-LB"/>
        </w:rPr>
        <w:t>خاذ موقف معل</w:t>
      </w:r>
      <w:r w:rsidR="00EB71AC">
        <w:rPr>
          <w:rFonts w:hint="cs"/>
          <w:b/>
          <w:bCs/>
          <w:sz w:val="20"/>
          <w:szCs w:val="20"/>
          <w:rtl/>
          <w:lang w:bidi="ar-LB"/>
        </w:rPr>
        <w:t>ّ</w:t>
      </w:r>
      <w:r w:rsidRPr="003538A6">
        <w:rPr>
          <w:rFonts w:hint="cs"/>
          <w:b/>
          <w:bCs/>
          <w:sz w:val="20"/>
          <w:szCs w:val="20"/>
          <w:rtl/>
          <w:lang w:bidi="ar-LB"/>
        </w:rPr>
        <w:t>ل.</w:t>
      </w:r>
    </w:p>
    <w:p w:rsidR="000B7F99" w:rsidRPr="003538A6" w:rsidRDefault="00410964" w:rsidP="00410964">
      <w:pPr>
        <w:numPr>
          <w:ilvl w:val="0"/>
          <w:numId w:val="31"/>
        </w:numPr>
        <w:spacing w:after="0" w:line="360" w:lineRule="auto"/>
        <w:ind w:right="284"/>
        <w:jc w:val="both"/>
        <w:rPr>
          <w:b/>
          <w:bCs/>
          <w:sz w:val="20"/>
          <w:szCs w:val="20"/>
          <w:lang w:bidi="ar-LB"/>
        </w:rPr>
      </w:pPr>
      <w:r w:rsidRPr="003538A6">
        <w:rPr>
          <w:rFonts w:hint="cs"/>
          <w:b/>
          <w:bCs/>
          <w:sz w:val="20"/>
          <w:szCs w:val="20"/>
          <w:rtl/>
          <w:lang w:bidi="ar-LB"/>
        </w:rPr>
        <w:t>العمل ضمن مجموعات، يكون أساسه المشاركة الفعّالة.</w:t>
      </w:r>
    </w:p>
    <w:p w:rsidR="00CD5E26" w:rsidRPr="00551DAE" w:rsidRDefault="00CD5E26" w:rsidP="00EB71AC">
      <w:pPr>
        <w:jc w:val="center"/>
        <w:rPr>
          <w:rFonts w:ascii="Sakkal Majalla" w:hAnsi="Sakkal Majalla" w:cs="Sakkal Majalla"/>
          <w:b/>
          <w:bCs/>
          <w:sz w:val="28"/>
          <w:szCs w:val="28"/>
          <w:rtl/>
          <w:lang w:bidi="ar-JO"/>
        </w:rPr>
      </w:pPr>
      <w:r w:rsidRPr="00551DAE">
        <w:rPr>
          <w:rFonts w:ascii="Sakkal Majalla" w:hAnsi="Sakkal Majalla" w:cs="Sakkal Majalla"/>
          <w:b/>
          <w:bCs/>
          <w:sz w:val="28"/>
          <w:szCs w:val="28"/>
          <w:rtl/>
          <w:lang w:bidi="ar-JO"/>
        </w:rPr>
        <w:t>الموضوع</w:t>
      </w:r>
      <w:r w:rsidRPr="00551DAE">
        <w:rPr>
          <w:rFonts w:ascii="Sakkal Majalla" w:hAnsi="Sakkal Majalla" w:cs="Sakkal Majalla"/>
          <w:b/>
          <w:bCs/>
          <w:color w:val="000000"/>
          <w:sz w:val="28"/>
          <w:szCs w:val="28"/>
          <w:rtl/>
          <w:lang w:bidi="ar-SA"/>
        </w:rPr>
        <w:t xml:space="preserve"> الأوّل: </w:t>
      </w:r>
      <w:r w:rsidRPr="00551DAE">
        <w:rPr>
          <w:rFonts w:ascii="Sakkal Majalla" w:hAnsi="Sakkal Majalla" w:cs="Sakkal Majalla"/>
          <w:b/>
          <w:bCs/>
          <w:color w:val="000000"/>
          <w:sz w:val="28"/>
          <w:szCs w:val="28"/>
          <w:rtl/>
          <w:lang w:bidi="ar-JO"/>
        </w:rPr>
        <w:t xml:space="preserve"> مواضيع مُختارة</w:t>
      </w:r>
      <w:r w:rsidR="00EB71AC">
        <w:rPr>
          <w:rFonts w:ascii="Sakkal Majalla" w:hAnsi="Sakkal Majalla" w:cs="Sakkal Majalla" w:hint="cs"/>
          <w:b/>
          <w:bCs/>
          <w:color w:val="000000"/>
          <w:sz w:val="28"/>
          <w:szCs w:val="28"/>
          <w:rtl/>
          <w:lang w:bidi="ar-JO"/>
        </w:rPr>
        <w:t xml:space="preserve"> من </w:t>
      </w:r>
      <w:r w:rsidRPr="00551DAE">
        <w:rPr>
          <w:rFonts w:ascii="Sakkal Majalla" w:hAnsi="Sakkal Majalla" w:cs="Sakkal Majalla"/>
          <w:b/>
          <w:bCs/>
          <w:color w:val="000000"/>
          <w:sz w:val="28"/>
          <w:szCs w:val="28"/>
          <w:rtl/>
          <w:lang w:bidi="ar-JO"/>
        </w:rPr>
        <w:t>تاريخ العرب والإسلام مُنذ بداية</w:t>
      </w:r>
      <w:r w:rsidRPr="00551DAE">
        <w:rPr>
          <w:rFonts w:ascii="Sakkal Majalla" w:hAnsi="Sakkal Majalla" w:cs="Sakkal Majalla"/>
          <w:b/>
          <w:bCs/>
          <w:sz w:val="28"/>
          <w:szCs w:val="28"/>
          <w:rtl/>
          <w:lang w:bidi="ar-JO"/>
        </w:rPr>
        <w:t xml:space="preserve"> </w:t>
      </w:r>
      <w:r w:rsidRPr="00551DAE">
        <w:rPr>
          <w:rFonts w:ascii="Sakkal Majalla" w:hAnsi="Sakkal Majalla" w:cs="Sakkal Majalla"/>
          <w:b/>
          <w:bCs/>
          <w:color w:val="000000"/>
          <w:sz w:val="28"/>
          <w:szCs w:val="28"/>
          <w:rtl/>
          <w:lang w:bidi="ar-JO"/>
        </w:rPr>
        <w:t>الإسلام وحتّى سقوط بغداد</w:t>
      </w:r>
    </w:p>
    <w:p w:rsidR="00BF1803" w:rsidRPr="00BF1803" w:rsidRDefault="00BF1803" w:rsidP="00CD5E26">
      <w:pPr>
        <w:rPr>
          <w:rFonts w:ascii="Sakkal Majalla" w:hAnsi="Sakkal Majalla" w:cs="Sakkal Majalla"/>
          <w:b/>
          <w:bCs/>
          <w:color w:val="FF0000"/>
          <w:sz w:val="28"/>
          <w:szCs w:val="28"/>
          <w:rtl/>
          <w:lang w:bidi="ar-JO"/>
        </w:rPr>
      </w:pPr>
      <w:r w:rsidRPr="00BF1803">
        <w:rPr>
          <w:rFonts w:ascii="Sakkal Majalla" w:hAnsi="Sakkal Majalla" w:cs="Sakkal Majalla" w:hint="cs"/>
          <w:b/>
          <w:bCs/>
          <w:color w:val="FF0000"/>
          <w:sz w:val="28"/>
          <w:szCs w:val="28"/>
          <w:rtl/>
          <w:lang w:bidi="ar-JO"/>
        </w:rPr>
        <w:t xml:space="preserve">اللون الاحمر هو التغيير </w:t>
      </w:r>
      <w:r>
        <w:rPr>
          <w:rFonts w:ascii="Sakkal Majalla" w:hAnsi="Sakkal Majalla" w:cs="Sakkal Majalla" w:hint="cs"/>
          <w:b/>
          <w:bCs/>
          <w:color w:val="FF0000"/>
          <w:sz w:val="28"/>
          <w:szCs w:val="28"/>
          <w:rtl/>
          <w:lang w:bidi="ar-JO"/>
        </w:rPr>
        <w:t xml:space="preserve"> </w:t>
      </w:r>
      <w:r w:rsidRPr="00BF1803">
        <w:rPr>
          <w:rFonts w:ascii="Sakkal Majalla" w:hAnsi="Sakkal Majalla" w:cs="Sakkal Majalla" w:hint="cs"/>
          <w:b/>
          <w:bCs/>
          <w:color w:val="FF0000"/>
          <w:sz w:val="28"/>
          <w:szCs w:val="28"/>
          <w:rtl/>
          <w:lang w:bidi="ar-JO"/>
        </w:rPr>
        <w:t>بتاريخ 20.11.2017</w:t>
      </w:r>
    </w:p>
    <w:p w:rsidR="00CD5E26" w:rsidRPr="00551DAE" w:rsidRDefault="00CD5E26" w:rsidP="00CD5E26">
      <w:pPr>
        <w:rPr>
          <w:rFonts w:ascii="Sakkal Majalla" w:hAnsi="Sakkal Majalla" w:cs="Sakkal Majalla"/>
          <w:b/>
          <w:bCs/>
          <w:sz w:val="28"/>
          <w:szCs w:val="28"/>
          <w:rtl/>
          <w:lang w:bidi="ar-JO"/>
        </w:rPr>
      </w:pPr>
      <w:r w:rsidRPr="00551DAE">
        <w:rPr>
          <w:rFonts w:ascii="Sakkal Majalla" w:hAnsi="Sakkal Majalla" w:cs="Sakkal Majalla"/>
          <w:b/>
          <w:bCs/>
          <w:sz w:val="28"/>
          <w:szCs w:val="28"/>
          <w:rtl/>
          <w:lang w:bidi="ar-JO"/>
        </w:rPr>
        <w:t>مقدمة عامّة:</w:t>
      </w:r>
    </w:p>
    <w:p w:rsidR="00CD5E26" w:rsidRPr="00551DAE" w:rsidRDefault="00CD5E26" w:rsidP="00750E87">
      <w:pPr>
        <w:jc w:val="both"/>
        <w:rPr>
          <w:rFonts w:ascii="Sakkal Majalla" w:hAnsi="Sakkal Majalla" w:cs="Sakkal Majalla"/>
          <w:sz w:val="24"/>
          <w:szCs w:val="24"/>
          <w:rtl/>
          <w:lang w:bidi="ar-JO"/>
        </w:rPr>
      </w:pPr>
      <w:r w:rsidRPr="00551DAE">
        <w:rPr>
          <w:rFonts w:ascii="Sakkal Majalla" w:hAnsi="Sakkal Majalla" w:cs="Sakkal Majalla"/>
          <w:sz w:val="24"/>
          <w:szCs w:val="24"/>
          <w:rtl/>
          <w:lang w:bidi="ar-JO"/>
        </w:rPr>
        <w:t>يشمل الموضوع الأو</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ل في الوحدة الإلزاميّة الأولى مواضيع مختارة من تاريخ العرب والإسلام منذ بداية الدعوة الإسلامي</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ة وحت</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 xml:space="preserve">ى سقوط بغداد عام </w:t>
      </w:r>
      <w:r w:rsidR="00750E87">
        <w:rPr>
          <w:rFonts w:ascii="Sakkal Majalla" w:hAnsi="Sakkal Majalla" w:cs="Sakkal Majalla" w:hint="cs"/>
          <w:sz w:val="24"/>
          <w:szCs w:val="24"/>
          <w:rtl/>
          <w:lang w:bidi="ar-JO"/>
        </w:rPr>
        <w:t>1258 م</w:t>
      </w:r>
      <w:r w:rsidRPr="00551DAE">
        <w:rPr>
          <w:rFonts w:ascii="Sakkal Majalla" w:hAnsi="Sakkal Majalla" w:cs="Sakkal Majalla"/>
          <w:sz w:val="24"/>
          <w:szCs w:val="24"/>
          <w:rtl/>
          <w:lang w:bidi="ar-JO"/>
        </w:rPr>
        <w:t>.</w:t>
      </w:r>
    </w:p>
    <w:p w:rsidR="009E24D4" w:rsidRPr="00551DAE" w:rsidRDefault="00750E87" w:rsidP="00750E87">
      <w:pPr>
        <w:jc w:val="both"/>
        <w:rPr>
          <w:rFonts w:ascii="Sakkal Majalla" w:hAnsi="Sakkal Majalla" w:cs="Sakkal Majalla"/>
          <w:sz w:val="24"/>
          <w:szCs w:val="24"/>
          <w:rtl/>
          <w:lang w:bidi="ar-JO"/>
        </w:rPr>
      </w:pPr>
      <w:r>
        <w:rPr>
          <w:rFonts w:ascii="Sakkal Majalla" w:hAnsi="Sakkal Majalla" w:cs="Sakkal Majalla" w:hint="cs"/>
          <w:sz w:val="24"/>
          <w:szCs w:val="24"/>
          <w:rtl/>
          <w:lang w:bidi="ar-JO"/>
        </w:rPr>
        <w:t xml:space="preserve">يشكّل </w:t>
      </w:r>
      <w:r w:rsidR="00A30AF6">
        <w:rPr>
          <w:rFonts w:ascii="Sakkal Majalla" w:hAnsi="Sakkal Majalla" w:cs="Sakkal Majalla" w:hint="cs"/>
          <w:sz w:val="24"/>
          <w:szCs w:val="24"/>
          <w:rtl/>
          <w:lang w:bidi="ar-JO"/>
        </w:rPr>
        <w:t>ا</w:t>
      </w:r>
      <w:r w:rsidR="00E33E28">
        <w:rPr>
          <w:rFonts w:ascii="Sakkal Majalla" w:hAnsi="Sakkal Majalla" w:cs="Sakkal Majalla"/>
          <w:sz w:val="24"/>
          <w:szCs w:val="24"/>
          <w:rtl/>
          <w:lang w:bidi="ar-JO"/>
        </w:rPr>
        <w:t>لعصر الجاهلي</w:t>
      </w:r>
      <w:r>
        <w:rPr>
          <w:rFonts w:ascii="Sakkal Majalla" w:hAnsi="Sakkal Majalla" w:cs="Sakkal Majalla" w:hint="cs"/>
          <w:sz w:val="24"/>
          <w:szCs w:val="24"/>
          <w:rtl/>
          <w:lang w:bidi="ar-JO"/>
        </w:rPr>
        <w:t>ّ</w:t>
      </w:r>
      <w:r w:rsidR="00A30AF6">
        <w:rPr>
          <w:rFonts w:ascii="Sakkal Majalla" w:hAnsi="Sakkal Majalla" w:cs="Sakkal Majalla" w:hint="cs"/>
          <w:sz w:val="24"/>
          <w:szCs w:val="24"/>
          <w:rtl/>
          <w:lang w:bidi="ar-JO"/>
        </w:rPr>
        <w:t xml:space="preserve"> </w:t>
      </w:r>
      <w:r w:rsidR="009E24D4" w:rsidRPr="00551DAE">
        <w:rPr>
          <w:rFonts w:ascii="Sakkal Majalla" w:hAnsi="Sakkal Majalla" w:cs="Sakkal Majalla"/>
          <w:sz w:val="24"/>
          <w:szCs w:val="24"/>
          <w:rtl/>
          <w:lang w:bidi="ar-JO"/>
        </w:rPr>
        <w:t>خلفيّة لظهور الإسلام في شبه جزيرة العرب</w:t>
      </w:r>
      <w:r>
        <w:rPr>
          <w:rFonts w:ascii="Sakkal Majalla" w:hAnsi="Sakkal Majalla" w:cs="Sakkal Majalla" w:hint="cs"/>
          <w:sz w:val="24"/>
          <w:szCs w:val="24"/>
          <w:rtl/>
          <w:lang w:bidi="ar-JO"/>
        </w:rPr>
        <w:t>،</w:t>
      </w:r>
      <w:r w:rsidR="00A30AF6">
        <w:rPr>
          <w:rFonts w:ascii="Sakkal Majalla" w:hAnsi="Sakkal Majalla" w:cs="Sakkal Majalla" w:hint="cs"/>
          <w:sz w:val="24"/>
          <w:szCs w:val="24"/>
          <w:rtl/>
          <w:lang w:bidi="ar-JO"/>
        </w:rPr>
        <w:t xml:space="preserve"> وفي هذا العصر</w:t>
      </w:r>
      <w:r w:rsidR="009E61D4">
        <w:rPr>
          <w:rFonts w:ascii="Sakkal Majalla" w:hAnsi="Sakkal Majalla" w:cs="Sakkal Majalla" w:hint="cs"/>
          <w:sz w:val="24"/>
          <w:szCs w:val="24"/>
          <w:rtl/>
          <w:lang w:bidi="ar-JO"/>
        </w:rPr>
        <w:t xml:space="preserve"> </w:t>
      </w:r>
      <w:r w:rsidR="00881E33" w:rsidRPr="00551DAE">
        <w:rPr>
          <w:rFonts w:ascii="Sakkal Majalla" w:hAnsi="Sakkal Majalla" w:cs="Sakkal Majalla"/>
          <w:sz w:val="24"/>
          <w:szCs w:val="24"/>
          <w:rtl/>
          <w:lang w:bidi="ar-JO"/>
        </w:rPr>
        <w:t>يتعر</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ف الطالب على البيئة الجغرافيّة وعلى عادات وتقاليد العرب في تلك الفترة.</w:t>
      </w:r>
      <w:r w:rsidR="00E33E28">
        <w:rPr>
          <w:rFonts w:ascii="Sakkal Majalla" w:hAnsi="Sakkal Majalla" w:cs="Sakkal Majalla" w:hint="cs"/>
          <w:sz w:val="24"/>
          <w:szCs w:val="24"/>
          <w:rtl/>
          <w:lang w:bidi="ar-JO"/>
        </w:rPr>
        <w:t xml:space="preserve"> </w:t>
      </w:r>
      <w:r w:rsidR="00881E33" w:rsidRPr="00551DAE">
        <w:rPr>
          <w:rFonts w:ascii="Sakkal Majalla" w:hAnsi="Sakkal Majalla" w:cs="Sakkal Majalla"/>
          <w:sz w:val="24"/>
          <w:szCs w:val="24"/>
          <w:rtl/>
          <w:lang w:bidi="ar-JO"/>
        </w:rPr>
        <w:t xml:space="preserve"> </w:t>
      </w:r>
      <w:r w:rsidR="009E24D4" w:rsidRPr="00551DAE">
        <w:rPr>
          <w:rFonts w:ascii="Sakkal Majalla" w:hAnsi="Sakkal Majalla" w:cs="Sakkal Majalla"/>
          <w:sz w:val="24"/>
          <w:szCs w:val="24"/>
          <w:rtl/>
          <w:lang w:bidi="ar-JO"/>
        </w:rPr>
        <w:t>و</w:t>
      </w:r>
      <w:r w:rsidR="00DB24F8" w:rsidRPr="00551DAE">
        <w:rPr>
          <w:rFonts w:ascii="Sakkal Majalla" w:hAnsi="Sakkal Majalla" w:cs="Sakkal Majalla"/>
          <w:sz w:val="24"/>
          <w:szCs w:val="24"/>
          <w:rtl/>
          <w:lang w:bidi="ar-JO"/>
        </w:rPr>
        <w:t>م</w:t>
      </w:r>
      <w:r w:rsidR="009E24D4" w:rsidRPr="00551DAE">
        <w:rPr>
          <w:rFonts w:ascii="Sakkal Majalla" w:hAnsi="Sakkal Majalla" w:cs="Sakkal Majalla"/>
          <w:sz w:val="24"/>
          <w:szCs w:val="24"/>
          <w:rtl/>
          <w:lang w:bidi="ar-JO"/>
        </w:rPr>
        <w:t>ن ثم</w:t>
      </w:r>
      <w:r>
        <w:rPr>
          <w:rFonts w:ascii="Sakkal Majalla" w:hAnsi="Sakkal Majalla" w:cs="Sakkal Majalla" w:hint="cs"/>
          <w:sz w:val="24"/>
          <w:szCs w:val="24"/>
          <w:rtl/>
          <w:lang w:bidi="ar-JO"/>
        </w:rPr>
        <w:t>ّ</w:t>
      </w:r>
      <w:r w:rsidR="009E24D4" w:rsidRPr="00551DAE">
        <w:rPr>
          <w:rFonts w:ascii="Sakkal Majalla" w:hAnsi="Sakkal Majalla" w:cs="Sakkal Majalla"/>
          <w:sz w:val="24"/>
          <w:szCs w:val="24"/>
          <w:rtl/>
          <w:lang w:bidi="ar-JO"/>
        </w:rPr>
        <w:t xml:space="preserve"> </w:t>
      </w:r>
      <w:r w:rsidR="00881E33" w:rsidRPr="00551DAE">
        <w:rPr>
          <w:rFonts w:ascii="Sakkal Majalla" w:hAnsi="Sakkal Majalla" w:cs="Sakkal Majalla"/>
          <w:sz w:val="24"/>
          <w:szCs w:val="24"/>
          <w:rtl/>
          <w:lang w:bidi="ar-JO"/>
        </w:rPr>
        <w:t>نتطر</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 xml:space="preserve">ق </w:t>
      </w:r>
      <w:r>
        <w:rPr>
          <w:rFonts w:ascii="Sakkal Majalla" w:hAnsi="Sakkal Majalla" w:cs="Sakkal Majalla" w:hint="cs"/>
          <w:sz w:val="24"/>
          <w:szCs w:val="24"/>
          <w:rtl/>
          <w:lang w:bidi="ar-JO"/>
        </w:rPr>
        <w:t>إلى م</w:t>
      </w:r>
      <w:r w:rsidR="009E24D4" w:rsidRPr="00551DAE">
        <w:rPr>
          <w:rFonts w:ascii="Sakkal Majalla" w:hAnsi="Sakkal Majalla" w:cs="Sakkal Majalla"/>
          <w:sz w:val="24"/>
          <w:szCs w:val="24"/>
          <w:rtl/>
          <w:lang w:bidi="ar-JO"/>
        </w:rPr>
        <w:t xml:space="preserve">وضوع البعثة </w:t>
      </w:r>
      <w:r w:rsidR="00BF1803">
        <w:rPr>
          <w:rFonts w:ascii="Sakkal Majalla" w:hAnsi="Sakkal Majalla" w:cs="Sakkal Majalla" w:hint="cs"/>
          <w:sz w:val="24"/>
          <w:szCs w:val="24"/>
          <w:rtl/>
          <w:lang w:bidi="ar-JO"/>
        </w:rPr>
        <w:t>النبويّة</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 xml:space="preserve"> أسسها ومبادئها</w:t>
      </w:r>
      <w:r w:rsidR="009E24D4" w:rsidRPr="00551DAE">
        <w:rPr>
          <w:rFonts w:ascii="Sakkal Majalla" w:hAnsi="Sakkal Majalla" w:cs="Sakkal Majalla"/>
          <w:sz w:val="24"/>
          <w:szCs w:val="24"/>
          <w:rtl/>
          <w:lang w:bidi="ar-JO"/>
        </w:rPr>
        <w:t xml:space="preserve"> و</w:t>
      </w:r>
      <w:r w:rsidR="00881E33" w:rsidRPr="00551DAE">
        <w:rPr>
          <w:rFonts w:ascii="Sakkal Majalla" w:hAnsi="Sakkal Majalla" w:cs="Sakkal Majalla"/>
          <w:sz w:val="24"/>
          <w:szCs w:val="24"/>
          <w:rtl/>
          <w:lang w:bidi="ar-JO"/>
        </w:rPr>
        <w:t>المراحل</w:t>
      </w:r>
      <w:r w:rsidR="009E24D4" w:rsidRPr="00551DAE">
        <w:rPr>
          <w:rFonts w:ascii="Sakkal Majalla" w:hAnsi="Sakkal Majalla" w:cs="Sakkal Majalla"/>
          <w:sz w:val="24"/>
          <w:szCs w:val="24"/>
          <w:rtl/>
          <w:lang w:bidi="ar-JO"/>
        </w:rPr>
        <w:t xml:space="preserve"> المختلفة</w:t>
      </w:r>
      <w:r w:rsidR="00881E33" w:rsidRPr="00551DAE">
        <w:rPr>
          <w:rFonts w:ascii="Sakkal Majalla" w:hAnsi="Sakkal Majalla" w:cs="Sakkal Majalla"/>
          <w:sz w:val="24"/>
          <w:szCs w:val="24"/>
          <w:rtl/>
          <w:lang w:bidi="ar-JO"/>
        </w:rPr>
        <w:t xml:space="preserve"> التي مرّت بها</w:t>
      </w:r>
      <w:r w:rsidR="009E24D4" w:rsidRPr="00551DAE">
        <w:rPr>
          <w:rFonts w:ascii="Sakkal Majalla" w:hAnsi="Sakkal Majalla" w:cs="Sakkal Majalla"/>
          <w:sz w:val="24"/>
          <w:szCs w:val="24"/>
          <w:rtl/>
          <w:lang w:bidi="ar-JO"/>
        </w:rPr>
        <w:t xml:space="preserve"> حتّى فتح مكة</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 xml:space="preserve"> مع الوقوف على الأهميّة الدينيّة والتاريخيّة لفتح مكّة.</w:t>
      </w:r>
      <w:r w:rsidR="009E24D4" w:rsidRPr="00551DAE">
        <w:rPr>
          <w:rFonts w:ascii="Sakkal Majalla" w:hAnsi="Sakkal Majalla" w:cs="Sakkal Majalla"/>
          <w:sz w:val="24"/>
          <w:szCs w:val="24"/>
          <w:rtl/>
          <w:lang w:bidi="ar-JO"/>
        </w:rPr>
        <w:t xml:space="preserve"> </w:t>
      </w:r>
      <w:r w:rsidR="00BF1803" w:rsidRPr="00BF1803">
        <w:rPr>
          <w:rFonts w:ascii="Sakkal Majalla" w:hAnsi="Sakkal Majalla" w:cs="Sakkal Majalla" w:hint="cs"/>
          <w:color w:val="FF0000"/>
          <w:sz w:val="24"/>
          <w:szCs w:val="24"/>
          <w:rtl/>
          <w:lang w:bidi="ar-JO"/>
        </w:rPr>
        <w:t>كما يتم</w:t>
      </w:r>
      <w:r>
        <w:rPr>
          <w:rFonts w:ascii="Sakkal Majalla" w:hAnsi="Sakkal Majalla" w:cs="Sakkal Majalla" w:hint="cs"/>
          <w:color w:val="FF0000"/>
          <w:sz w:val="24"/>
          <w:szCs w:val="24"/>
          <w:rtl/>
          <w:lang w:bidi="ar-JO"/>
        </w:rPr>
        <w:t>ّ</w:t>
      </w:r>
      <w:r w:rsidR="00BF1803" w:rsidRPr="00BF1803">
        <w:rPr>
          <w:rFonts w:ascii="Sakkal Majalla" w:hAnsi="Sakkal Majalla" w:cs="Sakkal Majalla" w:hint="cs"/>
          <w:color w:val="FF0000"/>
          <w:sz w:val="24"/>
          <w:szCs w:val="24"/>
          <w:rtl/>
          <w:lang w:bidi="ar-JO"/>
        </w:rPr>
        <w:t xml:space="preserve"> التطرق</w:t>
      </w:r>
      <w:r w:rsidR="009E24D4" w:rsidRPr="00551DAE">
        <w:rPr>
          <w:rFonts w:ascii="Sakkal Majalla" w:hAnsi="Sakkal Majalla" w:cs="Sakkal Majalla"/>
          <w:sz w:val="24"/>
          <w:szCs w:val="24"/>
          <w:rtl/>
          <w:lang w:bidi="ar-JO"/>
        </w:rPr>
        <w:t xml:space="preserve"> الى موضوع الخلافة الإسلاميّة</w:t>
      </w:r>
      <w:r>
        <w:rPr>
          <w:rFonts w:ascii="Sakkal Majalla" w:hAnsi="Sakkal Majalla" w:cs="Sakkal Majalla" w:hint="cs"/>
          <w:sz w:val="24"/>
          <w:szCs w:val="24"/>
          <w:rtl/>
          <w:lang w:bidi="ar-JO"/>
        </w:rPr>
        <w:t>:</w:t>
      </w:r>
      <w:r w:rsidR="009E24D4" w:rsidRPr="00551DAE">
        <w:rPr>
          <w:rFonts w:ascii="Sakkal Majalla" w:hAnsi="Sakkal Majalla" w:cs="Sakkal Majalla"/>
          <w:sz w:val="24"/>
          <w:szCs w:val="24"/>
          <w:rtl/>
          <w:lang w:bidi="ar-JO"/>
        </w:rPr>
        <w:t xml:space="preserve"> </w:t>
      </w:r>
      <w:r w:rsidR="00881E33" w:rsidRPr="00551DAE">
        <w:rPr>
          <w:rFonts w:ascii="Sakkal Majalla" w:hAnsi="Sakkal Majalla" w:cs="Sakkal Majalla"/>
          <w:sz w:val="24"/>
          <w:szCs w:val="24"/>
          <w:rtl/>
          <w:lang w:bidi="ar-JO"/>
        </w:rPr>
        <w:t>نشوئها وماهي</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تها وتطو</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ر مؤس</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سة الخلافة</w:t>
      </w:r>
      <w:r w:rsidR="009E24D4" w:rsidRPr="00551DAE">
        <w:rPr>
          <w:rFonts w:ascii="Sakkal Majalla" w:hAnsi="Sakkal Majalla" w:cs="Sakkal Majalla"/>
          <w:sz w:val="24"/>
          <w:szCs w:val="24"/>
          <w:rtl/>
          <w:lang w:bidi="ar-JO"/>
        </w:rPr>
        <w:t xml:space="preserve"> في</w:t>
      </w:r>
      <w:r w:rsidR="00881E33" w:rsidRPr="00551DAE">
        <w:rPr>
          <w:rFonts w:ascii="Sakkal Majalla" w:hAnsi="Sakkal Majalla" w:cs="Sakkal Majalla"/>
          <w:sz w:val="24"/>
          <w:szCs w:val="24"/>
          <w:rtl/>
          <w:lang w:bidi="ar-JO"/>
        </w:rPr>
        <w:t xml:space="preserve"> العصور</w:t>
      </w:r>
      <w:r w:rsidR="009E24D4" w:rsidRPr="00551DAE">
        <w:rPr>
          <w:rFonts w:ascii="Sakkal Majalla" w:hAnsi="Sakkal Majalla" w:cs="Sakkal Majalla"/>
          <w:sz w:val="24"/>
          <w:szCs w:val="24"/>
          <w:rtl/>
          <w:lang w:bidi="ar-JO"/>
        </w:rPr>
        <w:t xml:space="preserve"> المختلفة</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 xml:space="preserve"> الراشدي</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 الأموي</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 xml:space="preserve"> والعبّاسي</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 xml:space="preserve"> من خلال </w:t>
      </w:r>
      <w:r w:rsidR="00BF1803" w:rsidRPr="00BF1803">
        <w:rPr>
          <w:rFonts w:ascii="Sakkal Majalla" w:hAnsi="Sakkal Majalla" w:cs="Sakkal Majalla" w:hint="cs"/>
          <w:color w:val="FF0000"/>
          <w:sz w:val="24"/>
          <w:szCs w:val="24"/>
          <w:rtl/>
          <w:lang w:bidi="ar-JO"/>
        </w:rPr>
        <w:t>التعرّض</w:t>
      </w:r>
      <w:r w:rsidR="00881E33" w:rsidRPr="00551DAE">
        <w:rPr>
          <w:rFonts w:ascii="Sakkal Majalla" w:hAnsi="Sakkal Majalla" w:cs="Sakkal Majalla"/>
          <w:sz w:val="24"/>
          <w:szCs w:val="24"/>
          <w:rtl/>
          <w:lang w:bidi="ar-JO"/>
        </w:rPr>
        <w:t xml:space="preserve"> الى الأحداث البارزة في فترة عدد من الخلفاء المسلمين في كل</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 xml:space="preserve"> عصر</w:t>
      </w:r>
      <w:r w:rsidR="00BF1803">
        <w:rPr>
          <w:rFonts w:ascii="Sakkal Majalla" w:hAnsi="Sakkal Majalla" w:cs="Sakkal Majalla" w:hint="cs"/>
          <w:sz w:val="24"/>
          <w:szCs w:val="24"/>
          <w:rtl/>
          <w:lang w:bidi="ar-JO"/>
        </w:rPr>
        <w:t xml:space="preserve"> </w:t>
      </w:r>
      <w:r w:rsidR="00BF1803" w:rsidRPr="00BF1803">
        <w:rPr>
          <w:rFonts w:ascii="Sakkal Majalla" w:hAnsi="Sakkal Majalla" w:cs="Sakkal Majalla" w:hint="cs"/>
          <w:color w:val="FF0000"/>
          <w:sz w:val="24"/>
          <w:szCs w:val="24"/>
          <w:rtl/>
          <w:lang w:bidi="ar-JO"/>
        </w:rPr>
        <w:t>وعصر</w:t>
      </w:r>
      <w:r w:rsidR="00881E33" w:rsidRPr="00551DAE">
        <w:rPr>
          <w:rFonts w:ascii="Sakkal Majalla" w:hAnsi="Sakkal Majalla" w:cs="Sakkal Majalla"/>
          <w:sz w:val="24"/>
          <w:szCs w:val="24"/>
          <w:rtl/>
          <w:lang w:bidi="ar-JO"/>
        </w:rPr>
        <w:t>.</w:t>
      </w:r>
      <w:r w:rsidR="009E24D4" w:rsidRPr="00551DAE">
        <w:rPr>
          <w:rFonts w:ascii="Sakkal Majalla" w:hAnsi="Sakkal Majalla" w:cs="Sakkal Majalla"/>
          <w:sz w:val="24"/>
          <w:szCs w:val="24"/>
          <w:rtl/>
          <w:lang w:bidi="ar-JO"/>
        </w:rPr>
        <w:t xml:space="preserve"> </w:t>
      </w:r>
      <w:r w:rsidR="00881E33" w:rsidRPr="00551DAE">
        <w:rPr>
          <w:rFonts w:ascii="Sakkal Majalla" w:hAnsi="Sakkal Majalla" w:cs="Sakkal Majalla"/>
          <w:sz w:val="24"/>
          <w:szCs w:val="24"/>
          <w:rtl/>
          <w:lang w:bidi="ar-JO"/>
        </w:rPr>
        <w:t>خلال ذلك يتم</w:t>
      </w:r>
      <w:r>
        <w:rPr>
          <w:rFonts w:ascii="Sakkal Majalla" w:hAnsi="Sakkal Majalla" w:cs="Sakkal Majalla" w:hint="cs"/>
          <w:sz w:val="24"/>
          <w:szCs w:val="24"/>
          <w:rtl/>
          <w:lang w:bidi="ar-JO"/>
        </w:rPr>
        <w:t>ّ</w:t>
      </w:r>
      <w:r w:rsidR="00881E33" w:rsidRPr="00551DAE">
        <w:rPr>
          <w:rFonts w:ascii="Sakkal Majalla" w:hAnsi="Sakkal Majalla" w:cs="Sakkal Majalla"/>
          <w:sz w:val="24"/>
          <w:szCs w:val="24"/>
          <w:rtl/>
          <w:lang w:bidi="ar-JO"/>
        </w:rPr>
        <w:t xml:space="preserve"> ابراز المشترك والمختلف </w:t>
      </w:r>
      <w:r w:rsidR="00BD70F1" w:rsidRPr="00551DAE">
        <w:rPr>
          <w:rFonts w:ascii="Sakkal Majalla" w:hAnsi="Sakkal Majalla" w:cs="Sakkal Majalla"/>
          <w:sz w:val="24"/>
          <w:szCs w:val="24"/>
          <w:rtl/>
          <w:lang w:bidi="ar-JO"/>
        </w:rPr>
        <w:t xml:space="preserve">بين العصور </w:t>
      </w:r>
      <w:r w:rsidR="00BF1803" w:rsidRPr="00BF1803">
        <w:rPr>
          <w:rFonts w:ascii="Sakkal Majalla" w:hAnsi="Sakkal Majalla" w:cs="Sakkal Majalla" w:hint="cs"/>
          <w:color w:val="FF0000"/>
          <w:sz w:val="24"/>
          <w:szCs w:val="24"/>
          <w:rtl/>
          <w:lang w:bidi="ar-JO"/>
        </w:rPr>
        <w:t xml:space="preserve">الإسلاميّة </w:t>
      </w:r>
      <w:r w:rsidR="00BD70F1" w:rsidRPr="00551DAE">
        <w:rPr>
          <w:rFonts w:ascii="Sakkal Majalla" w:hAnsi="Sakkal Majalla" w:cs="Sakkal Majalla"/>
          <w:sz w:val="24"/>
          <w:szCs w:val="24"/>
          <w:rtl/>
          <w:lang w:bidi="ar-JO"/>
        </w:rPr>
        <w:t>الثلاثة.</w:t>
      </w:r>
    </w:p>
    <w:p w:rsidR="00CD5E26" w:rsidRPr="00551DAE" w:rsidRDefault="00CD5E26" w:rsidP="00CD5E26">
      <w:pPr>
        <w:jc w:val="both"/>
        <w:rPr>
          <w:rFonts w:ascii="Sakkal Majalla" w:hAnsi="Sakkal Majalla" w:cs="Sakkal Majalla"/>
          <w:sz w:val="24"/>
          <w:szCs w:val="24"/>
          <w:rtl/>
          <w:lang w:bidi="ar-JO"/>
        </w:rPr>
      </w:pPr>
      <w:r w:rsidRPr="00551DAE">
        <w:rPr>
          <w:rFonts w:ascii="Sakkal Majalla" w:hAnsi="Sakkal Majalla" w:cs="Sakkal Majalla"/>
          <w:sz w:val="24"/>
          <w:szCs w:val="24"/>
          <w:rtl/>
          <w:lang w:bidi="ar-JO"/>
        </w:rPr>
        <w:t>تم اختيار الموضوعات التعليميّة وفقًا لأهم</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ي</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تها في فهم الواقع التاريخي</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 xml:space="preserve"> والحضاري</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 xml:space="preserve"> في عصرنا الحالي</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 ولإشغالها حيزًا مركزيًا في تاريخ الإسلام وتطو</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ر الحضارة العربيّة الإسلاميّة.</w:t>
      </w:r>
    </w:p>
    <w:p w:rsidR="00B44DE6" w:rsidRDefault="00B44DE6" w:rsidP="00BF1803">
      <w:pPr>
        <w:jc w:val="both"/>
        <w:rPr>
          <w:rFonts w:ascii="Sakkal Majalla" w:hAnsi="Sakkal Majalla" w:cs="Sakkal Majalla"/>
          <w:sz w:val="24"/>
          <w:szCs w:val="24"/>
          <w:rtl/>
          <w:lang w:bidi="ar-JO"/>
        </w:rPr>
      </w:pPr>
      <w:r w:rsidRPr="00551DAE">
        <w:rPr>
          <w:rFonts w:ascii="Sakkal Majalla" w:hAnsi="Sakkal Majalla" w:cs="Sakkal Majalla"/>
          <w:sz w:val="24"/>
          <w:szCs w:val="24"/>
          <w:rtl/>
          <w:lang w:bidi="ar-JO"/>
        </w:rPr>
        <w:t>من الجدير بالذكر، أن</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 xml:space="preserve"> هذه المواضيع لا تراعي التسلسل الزمني</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 xml:space="preserve"> بين الأحداث ليتسنى للمعل</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م والطالب التعمّق في الموضوعات المطروحة. وكذلك تمكين المعل</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م</w:t>
      </w:r>
      <w:r w:rsidR="00BF1803">
        <w:rPr>
          <w:rFonts w:ascii="Sakkal Majalla" w:hAnsi="Sakkal Majalla" w:cs="Sakkal Majalla" w:hint="cs"/>
          <w:sz w:val="24"/>
          <w:szCs w:val="24"/>
          <w:rtl/>
          <w:lang w:bidi="ar-JO"/>
        </w:rPr>
        <w:t xml:space="preserve"> </w:t>
      </w:r>
      <w:r w:rsidR="00BF1803" w:rsidRPr="00BF1803">
        <w:rPr>
          <w:rFonts w:ascii="Sakkal Majalla" w:hAnsi="Sakkal Majalla" w:cs="Sakkal Majalla" w:hint="cs"/>
          <w:color w:val="FF0000"/>
          <w:sz w:val="24"/>
          <w:szCs w:val="24"/>
          <w:rtl/>
          <w:lang w:bidi="ar-JO"/>
        </w:rPr>
        <w:t>من</w:t>
      </w:r>
      <w:r w:rsidRPr="00551DAE">
        <w:rPr>
          <w:rFonts w:ascii="Sakkal Majalla" w:hAnsi="Sakkal Majalla" w:cs="Sakkal Majalla"/>
          <w:sz w:val="24"/>
          <w:szCs w:val="24"/>
          <w:rtl/>
          <w:lang w:bidi="ar-JO"/>
        </w:rPr>
        <w:t xml:space="preserve"> استعمال وسائل تعليم وتقييم متنو</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عة تلائم المستويات المتباينة لدى الطلاب، مما يمك</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 xml:space="preserve">نه </w:t>
      </w:r>
      <w:r w:rsidR="00750E87">
        <w:rPr>
          <w:rFonts w:ascii="Sakkal Majalla" w:hAnsi="Sakkal Majalla" w:cs="Sakkal Majalla" w:hint="cs"/>
          <w:sz w:val="24"/>
          <w:szCs w:val="24"/>
          <w:rtl/>
          <w:lang w:bidi="ar-JO"/>
        </w:rPr>
        <w:t xml:space="preserve">من </w:t>
      </w:r>
      <w:r w:rsidR="00BF1803" w:rsidRPr="00BF1803">
        <w:rPr>
          <w:rFonts w:ascii="Sakkal Majalla" w:hAnsi="Sakkal Majalla" w:cs="Sakkal Majalla" w:hint="cs"/>
          <w:color w:val="FF0000"/>
          <w:sz w:val="24"/>
          <w:szCs w:val="24"/>
          <w:rtl/>
          <w:lang w:bidi="ar-JO"/>
        </w:rPr>
        <w:t>استخدام</w:t>
      </w:r>
      <w:r w:rsidRPr="00BF1803">
        <w:rPr>
          <w:rFonts w:ascii="Sakkal Majalla" w:hAnsi="Sakkal Majalla" w:cs="Sakkal Majalla"/>
          <w:color w:val="FF0000"/>
          <w:sz w:val="24"/>
          <w:szCs w:val="24"/>
          <w:rtl/>
          <w:lang w:bidi="ar-JO"/>
        </w:rPr>
        <w:t xml:space="preserve"> </w:t>
      </w:r>
      <w:r w:rsidRPr="00551DAE">
        <w:rPr>
          <w:rFonts w:ascii="Sakkal Majalla" w:hAnsi="Sakkal Majalla" w:cs="Sakkal Majalla"/>
          <w:sz w:val="24"/>
          <w:szCs w:val="24"/>
          <w:rtl/>
          <w:lang w:bidi="ar-JO"/>
        </w:rPr>
        <w:t>استراتيجي</w:t>
      </w:r>
      <w:r w:rsidR="00750E87">
        <w:rPr>
          <w:rFonts w:ascii="Sakkal Majalla" w:hAnsi="Sakkal Majalla" w:cs="Sakkal Majalla" w:hint="cs"/>
          <w:sz w:val="24"/>
          <w:szCs w:val="24"/>
          <w:rtl/>
          <w:lang w:bidi="ar-JO"/>
        </w:rPr>
        <w:t>ّ</w:t>
      </w:r>
      <w:r w:rsidRPr="00551DAE">
        <w:rPr>
          <w:rFonts w:ascii="Sakkal Majalla" w:hAnsi="Sakkal Majalla" w:cs="Sakkal Majalla"/>
          <w:sz w:val="24"/>
          <w:szCs w:val="24"/>
          <w:rtl/>
          <w:lang w:bidi="ar-JO"/>
        </w:rPr>
        <w:t>ات مختلفة تلائم أهداف المنهج التعليميّ والتباين بين التلاميذ.</w:t>
      </w:r>
    </w:p>
    <w:p w:rsidR="00BF1803" w:rsidRPr="00BF1803" w:rsidRDefault="00BF1803" w:rsidP="00B44DE6">
      <w:pPr>
        <w:jc w:val="both"/>
        <w:rPr>
          <w:rFonts w:ascii="Sakkal Majalla" w:hAnsi="Sakkal Majalla" w:cs="Sakkal Majalla"/>
          <w:color w:val="FF0000"/>
          <w:sz w:val="24"/>
          <w:szCs w:val="24"/>
          <w:u w:val="single"/>
          <w:rtl/>
          <w:lang w:bidi="ar-JO"/>
        </w:rPr>
      </w:pPr>
      <w:r w:rsidRPr="00BF1803">
        <w:rPr>
          <w:rFonts w:ascii="Sakkal Majalla" w:hAnsi="Sakkal Majalla" w:cs="Sakkal Majalla" w:hint="cs"/>
          <w:color w:val="FF0000"/>
          <w:sz w:val="24"/>
          <w:szCs w:val="24"/>
          <w:u w:val="single"/>
          <w:rtl/>
          <w:lang w:bidi="ar-JO"/>
        </w:rPr>
        <w:t>ملاحظة : اخر سطرين مفضل اضافتهم</w:t>
      </w:r>
      <w:r w:rsidR="00750E87">
        <w:rPr>
          <w:rFonts w:ascii="Sakkal Majalla" w:hAnsi="Sakkal Majalla" w:cs="Sakkal Majalla" w:hint="cs"/>
          <w:color w:val="FF0000"/>
          <w:sz w:val="24"/>
          <w:szCs w:val="24"/>
          <w:u w:val="single"/>
          <w:rtl/>
          <w:lang w:bidi="ar-JO"/>
        </w:rPr>
        <w:t>ا</w:t>
      </w:r>
      <w:r w:rsidRPr="00BF1803">
        <w:rPr>
          <w:rFonts w:ascii="Sakkal Majalla" w:hAnsi="Sakkal Majalla" w:cs="Sakkal Majalla" w:hint="cs"/>
          <w:color w:val="FF0000"/>
          <w:sz w:val="24"/>
          <w:szCs w:val="24"/>
          <w:u w:val="single"/>
          <w:rtl/>
          <w:lang w:bidi="ar-JO"/>
        </w:rPr>
        <w:t xml:space="preserve"> الى بداية كل</w:t>
      </w:r>
      <w:r w:rsidR="00750E87">
        <w:rPr>
          <w:rFonts w:ascii="Sakkal Majalla" w:hAnsi="Sakkal Majalla" w:cs="Sakkal Majalla" w:hint="cs"/>
          <w:color w:val="FF0000"/>
          <w:sz w:val="24"/>
          <w:szCs w:val="24"/>
          <w:u w:val="single"/>
          <w:rtl/>
          <w:lang w:bidi="ar-JO"/>
        </w:rPr>
        <w:t>ّ</w:t>
      </w:r>
      <w:r w:rsidRPr="00BF1803">
        <w:rPr>
          <w:rFonts w:ascii="Sakkal Majalla" w:hAnsi="Sakkal Majalla" w:cs="Sakkal Majalla" w:hint="cs"/>
          <w:color w:val="FF0000"/>
          <w:sz w:val="24"/>
          <w:szCs w:val="24"/>
          <w:u w:val="single"/>
          <w:rtl/>
          <w:lang w:bidi="ar-JO"/>
        </w:rPr>
        <w:t xml:space="preserve"> موضوع للمرحلة الثانوي</w:t>
      </w:r>
      <w:r w:rsidR="00750E87">
        <w:rPr>
          <w:rFonts w:ascii="Sakkal Majalla" w:hAnsi="Sakkal Majalla" w:cs="Sakkal Majalla" w:hint="cs"/>
          <w:color w:val="FF0000"/>
          <w:sz w:val="24"/>
          <w:szCs w:val="24"/>
          <w:u w:val="single"/>
          <w:rtl/>
          <w:lang w:bidi="ar-JO"/>
        </w:rPr>
        <w:t>ّة</w:t>
      </w:r>
    </w:p>
    <w:p w:rsidR="00B44DE6" w:rsidRPr="003C0A70" w:rsidRDefault="00B44DE6" w:rsidP="00CD5E26">
      <w:pPr>
        <w:jc w:val="both"/>
        <w:rPr>
          <w:rFonts w:ascii="Traditional Arabic" w:hAnsi="Traditional Arabic" w:cs="Traditional Arabic"/>
          <w:sz w:val="24"/>
          <w:szCs w:val="24"/>
          <w:rtl/>
          <w:lang w:bidi="ar-JO"/>
        </w:rPr>
      </w:pPr>
    </w:p>
    <w:p w:rsidR="00CD5E26" w:rsidRPr="00B012A5" w:rsidRDefault="00CD5E26" w:rsidP="00CD5E26">
      <w:pPr>
        <w:rPr>
          <w:rFonts w:ascii="Traditional Arabic" w:hAnsi="Traditional Arabic" w:cs="David"/>
          <w:b/>
          <w:bCs/>
          <w:rtl/>
          <w:lang w:bidi="ar-JO"/>
        </w:rPr>
      </w:pPr>
    </w:p>
    <w:p w:rsidR="00CD5E26" w:rsidRDefault="00CD5E26" w:rsidP="00CD5E26">
      <w:pPr>
        <w:rPr>
          <w:rFonts w:ascii="Sakkal Majalla" w:hAnsi="Sakkal Majalla" w:cs="Sakkal Majalla"/>
          <w:sz w:val="24"/>
          <w:szCs w:val="24"/>
          <w:rtl/>
          <w:lang w:bidi="ar-JO"/>
        </w:rPr>
      </w:pPr>
    </w:p>
    <w:p w:rsidR="00BF1803" w:rsidRDefault="00BF1803" w:rsidP="00CD5E26">
      <w:pPr>
        <w:rPr>
          <w:rFonts w:ascii="Sakkal Majalla" w:hAnsi="Sakkal Majalla" w:cs="Sakkal Majalla"/>
          <w:sz w:val="24"/>
          <w:szCs w:val="24"/>
          <w:rtl/>
          <w:lang w:bidi="ar-JO"/>
        </w:rPr>
      </w:pPr>
    </w:p>
    <w:p w:rsidR="00CD5E26" w:rsidRPr="006B021E" w:rsidRDefault="00CD5E26" w:rsidP="00CD5E26">
      <w:pPr>
        <w:rPr>
          <w:rFonts w:ascii="Traditional Arabic" w:hAnsi="Traditional Arabic" w:cs="Traditional Arabic"/>
          <w:rtl/>
        </w:rPr>
      </w:pPr>
      <w:r w:rsidRPr="006B021E">
        <w:rPr>
          <w:rFonts w:ascii="Traditional Arabic" w:hAnsi="Traditional Arabic" w:cs="Traditional Arabic"/>
          <w:b/>
          <w:bCs/>
          <w:rtl/>
          <w:lang w:bidi="ar-JO"/>
        </w:rPr>
        <w:t>مقدمة الموضوع الأو</w:t>
      </w:r>
      <w:r w:rsidR="00750E87">
        <w:rPr>
          <w:rFonts w:ascii="Traditional Arabic" w:hAnsi="Traditional Arabic" w:cs="Traditional Arabic" w:hint="cs"/>
          <w:b/>
          <w:bCs/>
          <w:rtl/>
          <w:lang w:bidi="ar-JO"/>
        </w:rPr>
        <w:t>ّ</w:t>
      </w:r>
      <w:r w:rsidRPr="006B021E">
        <w:rPr>
          <w:rFonts w:ascii="Traditional Arabic" w:hAnsi="Traditional Arabic" w:cs="Traditional Arabic"/>
          <w:b/>
          <w:bCs/>
          <w:rtl/>
          <w:lang w:bidi="ar-JO"/>
        </w:rPr>
        <w:t>ل:</w:t>
      </w:r>
      <w:r w:rsidRPr="006B021E">
        <w:rPr>
          <w:rFonts w:ascii="Traditional Arabic" w:hAnsi="Traditional Arabic" w:cs="Traditional Arabic"/>
          <w:b/>
          <w:bCs/>
          <w:color w:val="000000"/>
          <w:rtl/>
        </w:rPr>
        <w:t xml:space="preserve"> </w:t>
      </w:r>
      <w:r w:rsidRPr="006B021E">
        <w:rPr>
          <w:rFonts w:ascii="Traditional Arabic" w:hAnsi="Traditional Arabic" w:cs="Traditional Arabic"/>
          <w:b/>
          <w:bCs/>
          <w:color w:val="000000"/>
          <w:rtl/>
          <w:lang w:bidi="ar-SA"/>
        </w:rPr>
        <w:t xml:space="preserve"> </w:t>
      </w:r>
      <w:r w:rsidRPr="006B021E">
        <w:rPr>
          <w:rFonts w:ascii="Traditional Arabic" w:hAnsi="Traditional Arabic" w:cs="Traditional Arabic"/>
          <w:b/>
          <w:bCs/>
          <w:color w:val="000000"/>
          <w:rtl/>
          <w:lang w:bidi="ar-JO"/>
        </w:rPr>
        <w:t>العرب قبل الاسلام</w:t>
      </w:r>
    </w:p>
    <w:p w:rsidR="00CD5E26" w:rsidRPr="006B021E" w:rsidRDefault="00750E87" w:rsidP="00750E87">
      <w:pPr>
        <w:rPr>
          <w:rFonts w:ascii="Traditional Arabic" w:hAnsi="Traditional Arabic" w:cs="Traditional Arabic"/>
          <w:rtl/>
          <w:lang w:bidi="ar-JO"/>
        </w:rPr>
      </w:pPr>
      <w:r>
        <w:rPr>
          <w:rFonts w:ascii="Traditional Arabic" w:hAnsi="Traditional Arabic" w:cs="Traditional Arabic" w:hint="cs"/>
          <w:rtl/>
          <w:lang w:bidi="ar-JO"/>
        </w:rPr>
        <w:t>يسلّط</w:t>
      </w:r>
      <w:r>
        <w:rPr>
          <w:rFonts w:ascii="Traditional Arabic" w:hAnsi="Traditional Arabic" w:cs="Traditional Arabic"/>
          <w:rtl/>
          <w:lang w:bidi="ar-JO"/>
        </w:rPr>
        <w:t xml:space="preserve"> هذا ال</w:t>
      </w:r>
      <w:r>
        <w:rPr>
          <w:rFonts w:ascii="Traditional Arabic" w:hAnsi="Traditional Arabic" w:cs="Traditional Arabic" w:hint="cs"/>
          <w:rtl/>
          <w:lang w:bidi="ar-JO"/>
        </w:rPr>
        <w:t>فصل</w:t>
      </w:r>
      <w:r w:rsidR="00CD5E26" w:rsidRPr="006B021E">
        <w:rPr>
          <w:rFonts w:ascii="Traditional Arabic" w:hAnsi="Traditional Arabic" w:cs="Traditional Arabic"/>
          <w:rtl/>
          <w:lang w:bidi="ar-JO"/>
        </w:rPr>
        <w:t xml:space="preserve"> </w:t>
      </w:r>
      <w:r>
        <w:rPr>
          <w:rFonts w:ascii="Traditional Arabic" w:hAnsi="Traditional Arabic" w:cs="Traditional Arabic" w:hint="cs"/>
          <w:rtl/>
          <w:lang w:bidi="ar-JO"/>
        </w:rPr>
        <w:t xml:space="preserve">الضوء على </w:t>
      </w:r>
      <w:r w:rsidR="00CD5E26" w:rsidRPr="006B021E">
        <w:rPr>
          <w:rFonts w:ascii="Traditional Arabic" w:hAnsi="Traditional Arabic" w:cs="Traditional Arabic"/>
          <w:rtl/>
          <w:lang w:bidi="ar-JO"/>
        </w:rPr>
        <w:t xml:space="preserve"> إبراز وضع العرب في شبه الجزيرة العربيّة في الفترة الزمنيّة التي سبقت ظهور الإسلام</w:t>
      </w:r>
      <w:r w:rsidR="008120F6" w:rsidRPr="006B021E">
        <w:rPr>
          <w:rFonts w:ascii="Traditional Arabic" w:hAnsi="Traditional Arabic" w:cs="Traditional Arabic"/>
          <w:rtl/>
          <w:lang w:bidi="ar-JO"/>
        </w:rPr>
        <w:t xml:space="preserve"> </w:t>
      </w:r>
      <w:r w:rsidR="00E40916" w:rsidRPr="006B021E">
        <w:rPr>
          <w:rFonts w:ascii="Traditional Arabic" w:hAnsi="Traditional Arabic" w:cs="Traditional Arabic"/>
          <w:color w:val="FF0000"/>
          <w:rtl/>
          <w:lang w:bidi="ar-JO"/>
        </w:rPr>
        <w:t>حت</w:t>
      </w:r>
      <w:r>
        <w:rPr>
          <w:rFonts w:ascii="Traditional Arabic" w:hAnsi="Traditional Arabic" w:cs="Traditional Arabic" w:hint="cs"/>
          <w:color w:val="FF0000"/>
          <w:rtl/>
          <w:lang w:bidi="ar-JO"/>
        </w:rPr>
        <w:t>ّ</w:t>
      </w:r>
      <w:r w:rsidR="00E40916" w:rsidRPr="006B021E">
        <w:rPr>
          <w:rFonts w:ascii="Traditional Arabic" w:hAnsi="Traditional Arabic" w:cs="Traditional Arabic"/>
          <w:color w:val="FF0000"/>
          <w:rtl/>
          <w:lang w:bidi="ar-JO"/>
        </w:rPr>
        <w:t>ى</w:t>
      </w:r>
      <w:r w:rsidR="00915749" w:rsidRPr="006B021E">
        <w:rPr>
          <w:rFonts w:ascii="Traditional Arabic" w:hAnsi="Traditional Arabic" w:cs="Traditional Arabic"/>
          <w:rtl/>
          <w:lang w:bidi="ar-JO"/>
        </w:rPr>
        <w:t xml:space="preserve"> القرن السادس الميلادي</w:t>
      </w:r>
      <w:r>
        <w:rPr>
          <w:rFonts w:ascii="Traditional Arabic" w:hAnsi="Traditional Arabic" w:cs="Traditional Arabic" w:hint="cs"/>
          <w:rtl/>
          <w:lang w:bidi="ar-JO"/>
        </w:rPr>
        <w:t>ّ</w:t>
      </w:r>
      <w:r w:rsidR="00CD5E26" w:rsidRPr="006B021E">
        <w:rPr>
          <w:rFonts w:ascii="Traditional Arabic" w:hAnsi="Traditional Arabic" w:cs="Traditional Arabic"/>
          <w:rtl/>
          <w:lang w:bidi="ar-JO"/>
        </w:rPr>
        <w:t xml:space="preserve"> والتي أ</w:t>
      </w:r>
      <w:r>
        <w:rPr>
          <w:rFonts w:ascii="Traditional Arabic" w:hAnsi="Traditional Arabic" w:cs="Traditional Arabic" w:hint="cs"/>
          <w:rtl/>
          <w:lang w:bidi="ar-JO"/>
        </w:rPr>
        <w:t>ُ</w:t>
      </w:r>
      <w:r w:rsidR="00CD5E26" w:rsidRPr="006B021E">
        <w:rPr>
          <w:rFonts w:ascii="Traditional Arabic" w:hAnsi="Traditional Arabic" w:cs="Traditional Arabic"/>
          <w:rtl/>
          <w:lang w:bidi="ar-JO"/>
        </w:rPr>
        <w:t xml:space="preserve">طلق عليها اسم </w:t>
      </w:r>
      <w:r w:rsidR="00E40916" w:rsidRPr="006B021E">
        <w:rPr>
          <w:rFonts w:ascii="Traditional Arabic" w:hAnsi="Traditional Arabic" w:cs="Traditional Arabic"/>
          <w:rtl/>
          <w:lang w:bidi="ar-JO"/>
        </w:rPr>
        <w:t>"</w:t>
      </w:r>
      <w:r w:rsidR="00CD5E26" w:rsidRPr="006B021E">
        <w:rPr>
          <w:rFonts w:ascii="Traditional Arabic" w:hAnsi="Traditional Arabic" w:cs="Traditional Arabic"/>
          <w:rtl/>
          <w:lang w:bidi="ar-JO"/>
        </w:rPr>
        <w:t>العصر الجاهلي</w:t>
      </w:r>
      <w:r>
        <w:rPr>
          <w:rFonts w:ascii="Traditional Arabic" w:hAnsi="Traditional Arabic" w:cs="Traditional Arabic" w:hint="cs"/>
          <w:rtl/>
          <w:lang w:bidi="ar-JO"/>
        </w:rPr>
        <w:t>ّ</w:t>
      </w:r>
      <w:r w:rsidR="00E40916" w:rsidRPr="006B021E">
        <w:rPr>
          <w:rFonts w:ascii="Traditional Arabic" w:hAnsi="Traditional Arabic" w:cs="Traditional Arabic"/>
          <w:rtl/>
          <w:lang w:bidi="ar-JO"/>
        </w:rPr>
        <w:t>"</w:t>
      </w:r>
      <w:r w:rsidR="00CD5E26" w:rsidRPr="006B021E">
        <w:rPr>
          <w:rFonts w:ascii="Traditional Arabic" w:hAnsi="Traditional Arabic" w:cs="Traditional Arabic"/>
          <w:rtl/>
          <w:lang w:bidi="ar-JO"/>
        </w:rPr>
        <w:t>، مع التركيز على أحوال العرب السياسيّة، الدينيّة والاجتماعيّة</w:t>
      </w:r>
      <w:r w:rsidR="00E40916" w:rsidRPr="006B021E">
        <w:rPr>
          <w:rFonts w:ascii="Traditional Arabic" w:hAnsi="Traditional Arabic" w:cs="Traditional Arabic"/>
          <w:rtl/>
          <w:lang w:bidi="ar-JO"/>
        </w:rPr>
        <w:t>،</w:t>
      </w:r>
      <w:r w:rsidR="00CD5E26" w:rsidRPr="006B021E">
        <w:rPr>
          <w:rFonts w:ascii="Traditional Arabic" w:hAnsi="Traditional Arabic" w:cs="Traditional Arabic"/>
          <w:rtl/>
          <w:lang w:bidi="ar-JO"/>
        </w:rPr>
        <w:t xml:space="preserve"> عاداتهم وتقاليدهم، وكيف </w:t>
      </w:r>
      <w:r>
        <w:rPr>
          <w:rFonts w:ascii="Traditional Arabic" w:hAnsi="Traditional Arabic" w:cs="Traditional Arabic" w:hint="cs"/>
          <w:rtl/>
          <w:lang w:bidi="ar-JO"/>
        </w:rPr>
        <w:t>شكّل</w:t>
      </w:r>
      <w:r w:rsidR="00CD5E26" w:rsidRPr="006B021E">
        <w:rPr>
          <w:rFonts w:ascii="Traditional Arabic" w:hAnsi="Traditional Arabic" w:cs="Traditional Arabic"/>
          <w:rtl/>
          <w:lang w:bidi="ar-JO"/>
        </w:rPr>
        <w:t xml:space="preserve"> العصر الجاهلي</w:t>
      </w:r>
      <w:r>
        <w:rPr>
          <w:rFonts w:ascii="Traditional Arabic" w:hAnsi="Traditional Arabic" w:cs="Traditional Arabic" w:hint="cs"/>
          <w:rtl/>
          <w:lang w:bidi="ar-JO"/>
        </w:rPr>
        <w:t>ّ</w:t>
      </w:r>
      <w:r w:rsidR="00CD5E26" w:rsidRPr="006B021E">
        <w:rPr>
          <w:rFonts w:ascii="Traditional Arabic" w:hAnsi="Traditional Arabic" w:cs="Traditional Arabic"/>
          <w:rtl/>
          <w:lang w:bidi="ar-JO"/>
        </w:rPr>
        <w:t xml:space="preserve"> أساس</w:t>
      </w:r>
      <w:r w:rsidR="00E40916" w:rsidRPr="006B021E">
        <w:rPr>
          <w:rFonts w:ascii="Traditional Arabic" w:hAnsi="Traditional Arabic" w:cs="Traditional Arabic"/>
          <w:rtl/>
          <w:lang w:bidi="ar-JO"/>
        </w:rPr>
        <w:t>ًا</w:t>
      </w:r>
      <w:r w:rsidR="00CD5E26" w:rsidRPr="006B021E">
        <w:rPr>
          <w:rFonts w:ascii="Traditional Arabic" w:hAnsi="Traditional Arabic" w:cs="Traditional Arabic"/>
          <w:rtl/>
          <w:lang w:bidi="ar-JO"/>
        </w:rPr>
        <w:t xml:space="preserve"> لظهور الإسلام في مدينة مك</w:t>
      </w:r>
      <w:r>
        <w:rPr>
          <w:rFonts w:ascii="Traditional Arabic" w:hAnsi="Traditional Arabic" w:cs="Traditional Arabic" w:hint="cs"/>
          <w:rtl/>
          <w:lang w:bidi="ar-JO"/>
        </w:rPr>
        <w:t>ّ</w:t>
      </w:r>
      <w:r w:rsidR="00CD5E26" w:rsidRPr="006B021E">
        <w:rPr>
          <w:rFonts w:ascii="Traditional Arabic" w:hAnsi="Traditional Arabic" w:cs="Traditional Arabic"/>
          <w:rtl/>
          <w:lang w:bidi="ar-JO"/>
        </w:rPr>
        <w:t>ة التي اعتبرت من أهم</w:t>
      </w:r>
      <w:r>
        <w:rPr>
          <w:rFonts w:ascii="Traditional Arabic" w:hAnsi="Traditional Arabic" w:cs="Traditional Arabic" w:hint="cs"/>
          <w:rtl/>
          <w:lang w:bidi="ar-JO"/>
        </w:rPr>
        <w:t>ّ</w:t>
      </w:r>
      <w:r w:rsidR="00CD5E26" w:rsidRPr="006B021E">
        <w:rPr>
          <w:rFonts w:ascii="Traditional Arabic" w:hAnsi="Traditional Arabic" w:cs="Traditional Arabic"/>
          <w:rtl/>
          <w:lang w:bidi="ar-JO"/>
        </w:rPr>
        <w:t xml:space="preserve"> المدن في شبه جزيرة العرب في العصر الجاهلي</w:t>
      </w:r>
      <w:r>
        <w:rPr>
          <w:rFonts w:ascii="Traditional Arabic" w:hAnsi="Traditional Arabic" w:cs="Traditional Arabic" w:hint="cs"/>
          <w:rtl/>
          <w:lang w:bidi="ar-JO"/>
        </w:rPr>
        <w:t>ّ</w:t>
      </w:r>
      <w:r w:rsidR="00CD5E26" w:rsidRPr="006B021E">
        <w:rPr>
          <w:rFonts w:ascii="Traditional Arabic" w:hAnsi="Traditional Arabic" w:cs="Traditional Arabic"/>
          <w:rtl/>
          <w:lang w:bidi="ar-JO"/>
        </w:rPr>
        <w:t xml:space="preserve"> وحافظت على مكانتها وأهمي</w:t>
      </w:r>
      <w:r>
        <w:rPr>
          <w:rFonts w:ascii="Traditional Arabic" w:hAnsi="Traditional Arabic" w:cs="Traditional Arabic" w:hint="cs"/>
          <w:rtl/>
          <w:lang w:bidi="ar-JO"/>
        </w:rPr>
        <w:t>ّ</w:t>
      </w:r>
      <w:r w:rsidR="00CD5E26" w:rsidRPr="006B021E">
        <w:rPr>
          <w:rFonts w:ascii="Traditional Arabic" w:hAnsi="Traditional Arabic" w:cs="Traditional Arabic"/>
          <w:rtl/>
          <w:lang w:bidi="ar-JO"/>
        </w:rPr>
        <w:t>تها مع ظهور الإسلام.</w:t>
      </w:r>
      <w:r w:rsidR="00E40916" w:rsidRPr="006B021E">
        <w:rPr>
          <w:rFonts w:ascii="Traditional Arabic" w:hAnsi="Traditional Arabic" w:cs="Traditional Arabic"/>
          <w:rtl/>
          <w:lang w:bidi="ar-JO"/>
        </w:rPr>
        <w:t xml:space="preserve"> </w:t>
      </w:r>
      <w:r w:rsidR="00E40916" w:rsidRPr="006B021E">
        <w:rPr>
          <w:rFonts w:ascii="Traditional Arabic" w:hAnsi="Traditional Arabic" w:cs="Traditional Arabic"/>
          <w:color w:val="FF0000"/>
          <w:rtl/>
          <w:lang w:bidi="ar-JO"/>
        </w:rPr>
        <w:t xml:space="preserve">حيث </w:t>
      </w:r>
      <w:r>
        <w:rPr>
          <w:rFonts w:ascii="Traditional Arabic" w:hAnsi="Traditional Arabic" w:cs="Traditional Arabic" w:hint="cs"/>
          <w:color w:val="FF0000"/>
          <w:rtl/>
          <w:lang w:bidi="ar-JO"/>
        </w:rPr>
        <w:t>ت</w:t>
      </w:r>
      <w:r w:rsidR="00E40916" w:rsidRPr="006B021E">
        <w:rPr>
          <w:rFonts w:ascii="Traditional Arabic" w:hAnsi="Traditional Arabic" w:cs="Traditional Arabic"/>
          <w:color w:val="FF0000"/>
          <w:rtl/>
          <w:lang w:bidi="ar-JO"/>
        </w:rPr>
        <w:t>شكّلت</w:t>
      </w:r>
      <w:r>
        <w:rPr>
          <w:rFonts w:ascii="Traditional Arabic" w:hAnsi="Traditional Arabic" w:cs="Traditional Arabic" w:hint="cs"/>
          <w:color w:val="FF0000"/>
          <w:rtl/>
          <w:lang w:bidi="ar-JO"/>
        </w:rPr>
        <w:t xml:space="preserve"> فيها</w:t>
      </w:r>
      <w:r w:rsidR="00E40916" w:rsidRPr="006B021E">
        <w:rPr>
          <w:rFonts w:ascii="Traditional Arabic" w:hAnsi="Traditional Arabic" w:cs="Traditional Arabic"/>
          <w:color w:val="FF0000"/>
          <w:rtl/>
          <w:lang w:bidi="ar-JO"/>
        </w:rPr>
        <w:t xml:space="preserve"> النواة الأولى لظهور البعثة النبويّة.</w:t>
      </w:r>
    </w:p>
    <w:p w:rsidR="008120F6" w:rsidRPr="006B021E" w:rsidRDefault="008120F6" w:rsidP="00CD5E26">
      <w:pPr>
        <w:pStyle w:val="a5"/>
        <w:spacing w:line="360" w:lineRule="auto"/>
        <w:rPr>
          <w:rFonts w:ascii="Traditional Arabic" w:hAnsi="Traditional Arabic" w:cs="Traditional Arabic"/>
          <w:b/>
          <w:bCs/>
          <w:u w:val="single"/>
          <w:rtl/>
          <w:lang w:bidi="ar-JO"/>
        </w:rPr>
      </w:pPr>
    </w:p>
    <w:p w:rsidR="00CD5E26" w:rsidRPr="006B021E" w:rsidRDefault="00CD5E26" w:rsidP="00CD5E26">
      <w:pPr>
        <w:pStyle w:val="a5"/>
        <w:spacing w:line="360" w:lineRule="auto"/>
        <w:rPr>
          <w:rFonts w:ascii="Traditional Arabic" w:hAnsi="Traditional Arabic" w:cs="Traditional Arabic"/>
          <w:b/>
          <w:bCs/>
          <w:u w:val="single"/>
          <w:rtl/>
          <w:lang w:bidi="ar-JO"/>
        </w:rPr>
      </w:pPr>
      <w:r w:rsidRPr="006B021E">
        <w:rPr>
          <w:rFonts w:ascii="Traditional Arabic" w:hAnsi="Traditional Arabic" w:cs="Traditional Arabic"/>
          <w:b/>
          <w:bCs/>
          <w:u w:val="single"/>
          <w:rtl/>
          <w:lang w:bidi="ar-JO"/>
        </w:rPr>
        <w:t>الأهداف</w:t>
      </w:r>
    </w:p>
    <w:p w:rsidR="00CD5E26" w:rsidRPr="006B021E" w:rsidRDefault="00CD5E26" w:rsidP="00CD5E26">
      <w:pPr>
        <w:pStyle w:val="a5"/>
        <w:spacing w:line="360" w:lineRule="auto"/>
        <w:rPr>
          <w:rFonts w:ascii="Traditional Arabic" w:hAnsi="Traditional Arabic" w:cs="Traditional Arabic"/>
          <w:b/>
          <w:bCs/>
          <w:rtl/>
          <w:lang w:bidi="ar-JO"/>
        </w:rPr>
      </w:pPr>
      <w:r w:rsidRPr="006B021E">
        <w:rPr>
          <w:rFonts w:ascii="Traditional Arabic" w:hAnsi="Traditional Arabic" w:cs="Traditional Arabic"/>
          <w:b/>
          <w:bCs/>
          <w:rtl/>
          <w:lang w:bidi="ar-JO"/>
        </w:rPr>
        <w:t>التلاميذ:</w:t>
      </w:r>
    </w:p>
    <w:p w:rsidR="00CD5E26" w:rsidRPr="006B021E" w:rsidRDefault="00CD5E26" w:rsidP="00CD5E26">
      <w:pPr>
        <w:pStyle w:val="a5"/>
        <w:spacing w:line="360" w:lineRule="auto"/>
        <w:rPr>
          <w:rFonts w:ascii="Traditional Arabic" w:hAnsi="Traditional Arabic" w:cs="Traditional Arabic"/>
          <w:rtl/>
          <w:lang w:bidi="ar-JO"/>
        </w:rPr>
      </w:pPr>
      <w:r w:rsidRPr="006B021E">
        <w:rPr>
          <w:rFonts w:ascii="Traditional Arabic" w:hAnsi="Traditional Arabic" w:cs="Traditional Arabic"/>
          <w:rtl/>
          <w:lang w:bidi="ar-JO"/>
        </w:rPr>
        <w:t>1. يعرفون مصطلحات أساسيّة تتعلّق بالعرب قبل ظهور الإسلام (العصر الجاهلي – العصبي</w:t>
      </w:r>
      <w:r w:rsidR="00750E87">
        <w:rPr>
          <w:rFonts w:ascii="Traditional Arabic" w:hAnsi="Traditional Arabic" w:cs="Traditional Arabic" w:hint="cs"/>
          <w:rtl/>
          <w:lang w:bidi="ar-JO"/>
        </w:rPr>
        <w:t>ّ</w:t>
      </w:r>
      <w:r w:rsidRPr="006B021E">
        <w:rPr>
          <w:rFonts w:ascii="Traditional Arabic" w:hAnsi="Traditional Arabic" w:cs="Traditional Arabic"/>
          <w:rtl/>
          <w:lang w:bidi="ar-JO"/>
        </w:rPr>
        <w:t>ة القبلي</w:t>
      </w:r>
      <w:r w:rsidR="00750E87">
        <w:rPr>
          <w:rFonts w:ascii="Traditional Arabic" w:hAnsi="Traditional Arabic" w:cs="Traditional Arabic" w:hint="cs"/>
          <w:rtl/>
          <w:lang w:bidi="ar-JO"/>
        </w:rPr>
        <w:t>ّ</w:t>
      </w:r>
      <w:r w:rsidRPr="006B021E">
        <w:rPr>
          <w:rFonts w:ascii="Traditional Arabic" w:hAnsi="Traditional Arabic" w:cs="Traditional Arabic"/>
          <w:rtl/>
          <w:lang w:bidi="ar-JO"/>
        </w:rPr>
        <w:t>ة).</w:t>
      </w:r>
    </w:p>
    <w:p w:rsidR="00E40916" w:rsidRPr="006B021E" w:rsidRDefault="00E40916" w:rsidP="00CD5E26">
      <w:pPr>
        <w:pStyle w:val="a5"/>
        <w:spacing w:line="360" w:lineRule="auto"/>
        <w:rPr>
          <w:rFonts w:ascii="Traditional Arabic" w:hAnsi="Traditional Arabic" w:cs="Traditional Arabic"/>
          <w:color w:val="FF0000"/>
          <w:rtl/>
          <w:lang w:bidi="ar-JO"/>
        </w:rPr>
      </w:pPr>
      <w:r w:rsidRPr="006B021E">
        <w:rPr>
          <w:rFonts w:ascii="Traditional Arabic" w:hAnsi="Traditional Arabic" w:cs="Traditional Arabic"/>
          <w:color w:val="FF0000"/>
          <w:rtl/>
          <w:lang w:bidi="ar-JO"/>
        </w:rPr>
        <w:t>2. يحللون أثر البيئة الجغرافيّة على نمط الحياة والعادات والتقاليد في العصر الجاهلي</w:t>
      </w:r>
      <w:r w:rsidR="00750E87">
        <w:rPr>
          <w:rFonts w:ascii="Traditional Arabic" w:hAnsi="Traditional Arabic" w:cs="Traditional Arabic" w:hint="cs"/>
          <w:color w:val="FF0000"/>
          <w:rtl/>
          <w:lang w:bidi="ar-JO"/>
        </w:rPr>
        <w:t>ّ</w:t>
      </w:r>
      <w:r w:rsidRPr="006B021E">
        <w:rPr>
          <w:rFonts w:ascii="Traditional Arabic" w:hAnsi="Traditional Arabic" w:cs="Traditional Arabic"/>
          <w:color w:val="FF0000"/>
          <w:rtl/>
          <w:lang w:bidi="ar-JO"/>
        </w:rPr>
        <w:t>.</w:t>
      </w:r>
    </w:p>
    <w:p w:rsidR="00CD5E26" w:rsidRPr="006B021E" w:rsidRDefault="00E40916" w:rsidP="00CD5E26">
      <w:pPr>
        <w:pStyle w:val="a5"/>
        <w:spacing w:line="360" w:lineRule="auto"/>
        <w:rPr>
          <w:rFonts w:ascii="Traditional Arabic" w:hAnsi="Traditional Arabic" w:cs="Traditional Arabic"/>
          <w:rtl/>
          <w:lang w:bidi="ar-JO"/>
        </w:rPr>
      </w:pPr>
      <w:r w:rsidRPr="006B021E">
        <w:rPr>
          <w:rFonts w:ascii="Traditional Arabic" w:hAnsi="Traditional Arabic" w:cs="Traditional Arabic"/>
          <w:rtl/>
          <w:lang w:bidi="ar-JO"/>
        </w:rPr>
        <w:t>3</w:t>
      </w:r>
      <w:r w:rsidR="00CD5E26" w:rsidRPr="006B021E">
        <w:rPr>
          <w:rFonts w:ascii="Traditional Arabic" w:hAnsi="Traditional Arabic" w:cs="Traditional Arabic"/>
          <w:rtl/>
          <w:lang w:bidi="ar-JO"/>
        </w:rPr>
        <w:t>. يعرفون ويفهمون العادات والتقاليد العربي</w:t>
      </w:r>
      <w:r w:rsidR="00750E87">
        <w:rPr>
          <w:rFonts w:ascii="Traditional Arabic" w:hAnsi="Traditional Arabic" w:cs="Traditional Arabic" w:hint="cs"/>
          <w:rtl/>
          <w:lang w:bidi="ar-JO"/>
        </w:rPr>
        <w:t>ّ</w:t>
      </w:r>
      <w:r w:rsidR="00CD5E26" w:rsidRPr="006B021E">
        <w:rPr>
          <w:rFonts w:ascii="Traditional Arabic" w:hAnsi="Traditional Arabic" w:cs="Traditional Arabic"/>
          <w:rtl/>
          <w:lang w:bidi="ar-JO"/>
        </w:rPr>
        <w:t>ة في العصر الجاهلي</w:t>
      </w:r>
      <w:r w:rsidR="00750E87">
        <w:rPr>
          <w:rFonts w:ascii="Traditional Arabic" w:hAnsi="Traditional Arabic" w:cs="Traditional Arabic" w:hint="cs"/>
          <w:rtl/>
          <w:lang w:bidi="ar-JO"/>
        </w:rPr>
        <w:t>ّ</w:t>
      </w:r>
      <w:r w:rsidR="00CD5E26" w:rsidRPr="006B021E">
        <w:rPr>
          <w:rFonts w:ascii="Traditional Arabic" w:hAnsi="Traditional Arabic" w:cs="Traditional Arabic"/>
          <w:rtl/>
          <w:lang w:bidi="ar-JO"/>
        </w:rPr>
        <w:t xml:space="preserve"> وخصائص هذا العصر</w:t>
      </w:r>
      <w:r w:rsidR="00CD5E26" w:rsidRPr="006B021E">
        <w:rPr>
          <w:rFonts w:ascii="Traditional Arabic" w:hAnsi="Traditional Arabic" w:cs="Traditional Arabic"/>
          <w:rtl/>
          <w:lang w:bidi="ar-SA"/>
        </w:rPr>
        <w:t>.</w:t>
      </w:r>
    </w:p>
    <w:p w:rsidR="00CD5E26" w:rsidRPr="006B021E" w:rsidRDefault="00E40916" w:rsidP="008120F6">
      <w:pPr>
        <w:pStyle w:val="a5"/>
        <w:spacing w:line="360" w:lineRule="auto"/>
        <w:rPr>
          <w:rFonts w:ascii="Traditional Arabic" w:hAnsi="Traditional Arabic" w:cs="Traditional Arabic"/>
          <w:rtl/>
        </w:rPr>
      </w:pPr>
      <w:r w:rsidRPr="006B021E">
        <w:rPr>
          <w:rFonts w:ascii="Traditional Arabic" w:hAnsi="Traditional Arabic" w:cs="Traditional Arabic"/>
          <w:rtl/>
          <w:lang w:bidi="ar-JO"/>
        </w:rPr>
        <w:t>4</w:t>
      </w:r>
      <w:r w:rsidR="00CD5E26" w:rsidRPr="006B021E">
        <w:rPr>
          <w:rFonts w:ascii="Traditional Arabic" w:hAnsi="Traditional Arabic" w:cs="Traditional Arabic"/>
          <w:rtl/>
          <w:lang w:bidi="ar-JO"/>
        </w:rPr>
        <w:t>. يفهمون</w:t>
      </w:r>
      <w:r w:rsidR="008120F6" w:rsidRPr="006B021E">
        <w:rPr>
          <w:rFonts w:ascii="Traditional Arabic" w:hAnsi="Traditional Arabic" w:cs="Traditional Arabic"/>
          <w:rtl/>
          <w:lang w:bidi="ar-JO"/>
        </w:rPr>
        <w:t xml:space="preserve"> ويقي</w:t>
      </w:r>
      <w:r w:rsidR="00BC7E90" w:rsidRPr="006B021E">
        <w:rPr>
          <w:rFonts w:ascii="Traditional Arabic" w:hAnsi="Traditional Arabic" w:cs="Traditional Arabic"/>
          <w:rtl/>
          <w:lang w:bidi="ar-JO"/>
        </w:rPr>
        <w:t>ّ</w:t>
      </w:r>
      <w:r w:rsidR="008120F6" w:rsidRPr="006B021E">
        <w:rPr>
          <w:rFonts w:ascii="Traditional Arabic" w:hAnsi="Traditional Arabic" w:cs="Traditional Arabic"/>
          <w:rtl/>
          <w:lang w:bidi="ar-JO"/>
        </w:rPr>
        <w:t xml:space="preserve">مون </w:t>
      </w:r>
      <w:r w:rsidR="00CD5E26" w:rsidRPr="006B021E">
        <w:rPr>
          <w:rFonts w:ascii="Traditional Arabic" w:hAnsi="Traditional Arabic" w:cs="Traditional Arabic"/>
          <w:rtl/>
          <w:lang w:bidi="ar-JO"/>
        </w:rPr>
        <w:t>مكانة مك</w:t>
      </w:r>
      <w:r w:rsidR="00750E87">
        <w:rPr>
          <w:rFonts w:ascii="Traditional Arabic" w:hAnsi="Traditional Arabic" w:cs="Traditional Arabic" w:hint="cs"/>
          <w:rtl/>
          <w:lang w:bidi="ar-JO"/>
        </w:rPr>
        <w:t>ّ</w:t>
      </w:r>
      <w:r w:rsidR="00CD5E26" w:rsidRPr="006B021E">
        <w:rPr>
          <w:rFonts w:ascii="Traditional Arabic" w:hAnsi="Traditional Arabic" w:cs="Traditional Arabic"/>
          <w:rtl/>
          <w:lang w:bidi="ar-JO"/>
        </w:rPr>
        <w:t>ة وأهم</w:t>
      </w:r>
      <w:r w:rsidR="00750E87">
        <w:rPr>
          <w:rFonts w:ascii="Traditional Arabic" w:hAnsi="Traditional Arabic" w:cs="Traditional Arabic" w:hint="cs"/>
          <w:rtl/>
          <w:lang w:bidi="ar-JO"/>
        </w:rPr>
        <w:t>ّ</w:t>
      </w:r>
      <w:r w:rsidR="00CD5E26" w:rsidRPr="006B021E">
        <w:rPr>
          <w:rFonts w:ascii="Traditional Arabic" w:hAnsi="Traditional Arabic" w:cs="Traditional Arabic"/>
          <w:rtl/>
          <w:lang w:bidi="ar-JO"/>
        </w:rPr>
        <w:t>ي</w:t>
      </w:r>
      <w:r w:rsidR="00750E87">
        <w:rPr>
          <w:rFonts w:ascii="Traditional Arabic" w:hAnsi="Traditional Arabic" w:cs="Traditional Arabic" w:hint="cs"/>
          <w:rtl/>
          <w:lang w:bidi="ar-JO"/>
        </w:rPr>
        <w:t>ّ</w:t>
      </w:r>
      <w:r w:rsidR="00CD5E26" w:rsidRPr="006B021E">
        <w:rPr>
          <w:rFonts w:ascii="Traditional Arabic" w:hAnsi="Traditional Arabic" w:cs="Traditional Arabic"/>
          <w:rtl/>
          <w:lang w:bidi="ar-JO"/>
        </w:rPr>
        <w:t>تها السياسيّة، الدينيّة والاقتصاديّة في شبه جزيرة العرب.</w:t>
      </w:r>
    </w:p>
    <w:p w:rsidR="00CD5E26" w:rsidRDefault="00CD5E26" w:rsidP="00CD5E26">
      <w:pPr>
        <w:pStyle w:val="a5"/>
        <w:spacing w:line="360" w:lineRule="auto"/>
        <w:rPr>
          <w:rFonts w:ascii="Sakkal Majalla" w:hAnsi="Sakkal Majalla"/>
          <w:sz w:val="28"/>
          <w:szCs w:val="28"/>
          <w:rtl/>
        </w:rPr>
      </w:pPr>
    </w:p>
    <w:p w:rsidR="006B021E" w:rsidRPr="00E40916" w:rsidRDefault="006B021E" w:rsidP="00CD5E26">
      <w:pPr>
        <w:pStyle w:val="a5"/>
        <w:spacing w:line="360" w:lineRule="auto"/>
        <w:rPr>
          <w:rFonts w:ascii="Sakkal Majalla" w:hAnsi="Sakkal Majalla"/>
          <w:sz w:val="28"/>
          <w:szCs w:val="28"/>
          <w:rtl/>
        </w:rPr>
      </w:pPr>
    </w:p>
    <w:p w:rsidR="00CD5E26" w:rsidRDefault="00CD5E26" w:rsidP="00CD5E26">
      <w:pPr>
        <w:pStyle w:val="a5"/>
        <w:rPr>
          <w:rtl/>
        </w:rPr>
      </w:pPr>
    </w:p>
    <w:p w:rsidR="00551DAE" w:rsidRDefault="00551DAE" w:rsidP="00CD5E26">
      <w:pPr>
        <w:pStyle w:val="a5"/>
        <w:rPr>
          <w:rtl/>
        </w:rPr>
      </w:pPr>
    </w:p>
    <w:p w:rsidR="00551DAE" w:rsidRDefault="00551DAE" w:rsidP="00CD5E26">
      <w:pPr>
        <w:pStyle w:val="a5"/>
        <w:rPr>
          <w:rtl/>
        </w:rPr>
      </w:pPr>
    </w:p>
    <w:p w:rsidR="00CD5E26" w:rsidRDefault="00CD5E26" w:rsidP="00CD5E26">
      <w:pPr>
        <w:pStyle w:val="a5"/>
        <w:rPr>
          <w:rtl/>
        </w:rPr>
      </w:pPr>
    </w:p>
    <w:tbl>
      <w:tblPr>
        <w:tblStyle w:val="a4"/>
        <w:bidiVisual/>
        <w:tblW w:w="13196" w:type="dxa"/>
        <w:jc w:val="center"/>
        <w:tblInd w:w="-393" w:type="dxa"/>
        <w:tblLook w:val="04A0" w:firstRow="1" w:lastRow="0" w:firstColumn="1" w:lastColumn="0" w:noHBand="0" w:noVBand="1"/>
      </w:tblPr>
      <w:tblGrid>
        <w:gridCol w:w="1890"/>
        <w:gridCol w:w="1659"/>
        <w:gridCol w:w="1711"/>
        <w:gridCol w:w="1456"/>
        <w:gridCol w:w="1726"/>
        <w:gridCol w:w="2441"/>
        <w:gridCol w:w="2313"/>
      </w:tblGrid>
      <w:tr w:rsidR="00BD3A0F" w:rsidRPr="000A7BC1" w:rsidTr="003B2975">
        <w:trPr>
          <w:trHeight w:val="1127"/>
          <w:jc w:val="center"/>
        </w:trPr>
        <w:tc>
          <w:tcPr>
            <w:tcW w:w="1890" w:type="dxa"/>
          </w:tcPr>
          <w:p w:rsidR="00BD3A0F" w:rsidRDefault="00BD3A0F" w:rsidP="00DB24F8">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BD3A0F" w:rsidRPr="00A63357" w:rsidRDefault="00BD3A0F" w:rsidP="00DB24F8">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tcPr>
          <w:p w:rsidR="00BD3A0F" w:rsidRPr="00A63357" w:rsidRDefault="00BD3A0F" w:rsidP="00DB24F8">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tcPr>
          <w:p w:rsidR="00BD3A0F" w:rsidRPr="00A63357" w:rsidRDefault="00BD3A0F" w:rsidP="00DB24F8">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tcPr>
          <w:p w:rsidR="00BD3A0F" w:rsidRPr="00A63357" w:rsidRDefault="00BD3A0F" w:rsidP="00DB24F8">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726" w:type="dxa"/>
          </w:tcPr>
          <w:p w:rsidR="00BD3A0F" w:rsidRPr="00A63357" w:rsidRDefault="00BD3A0F" w:rsidP="00F22C62">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441" w:type="dxa"/>
          </w:tcPr>
          <w:p w:rsidR="00DC54BE" w:rsidRPr="00D52E4C" w:rsidRDefault="00DC54BE" w:rsidP="00DC54BE">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BD3A0F" w:rsidRPr="00A63357" w:rsidRDefault="00DC54BE" w:rsidP="00DC54BE">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tcPr>
          <w:p w:rsidR="00DC54BE" w:rsidRDefault="00DC54BE" w:rsidP="00DC54BE">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BD3A0F" w:rsidRPr="00A63357" w:rsidRDefault="00BD3A0F" w:rsidP="00DB24F8">
            <w:pPr>
              <w:rPr>
                <w:rFonts w:ascii="Traditional Arabic" w:hAnsi="Traditional Arabic" w:cs="David"/>
                <w:b/>
                <w:bCs/>
                <w:sz w:val="24"/>
                <w:szCs w:val="24"/>
                <w:rtl/>
              </w:rPr>
            </w:pPr>
          </w:p>
        </w:tc>
      </w:tr>
      <w:tr w:rsidR="00BD3A0F" w:rsidRPr="000A7BC1" w:rsidTr="003B2975">
        <w:trPr>
          <w:trHeight w:val="1127"/>
          <w:jc w:val="center"/>
        </w:trPr>
        <w:tc>
          <w:tcPr>
            <w:tcW w:w="1890" w:type="dxa"/>
          </w:tcPr>
          <w:p w:rsidR="00BD3A0F" w:rsidRPr="00FC4D54" w:rsidRDefault="00BD3A0F" w:rsidP="00AC1EA0">
            <w:pPr>
              <w:rPr>
                <w:rFonts w:ascii="Traditional Arabic" w:hAnsi="Traditional Arabic" w:cs="Traditional Arabic"/>
                <w:b/>
                <w:bCs/>
                <w:sz w:val="24"/>
                <w:szCs w:val="24"/>
                <w:lang w:bidi="ar-JO"/>
              </w:rPr>
            </w:pPr>
            <w:r w:rsidRPr="00FC4D54">
              <w:rPr>
                <w:rFonts w:ascii="Traditional Arabic" w:hAnsi="Traditional Arabic" w:cs="Traditional Arabic"/>
                <w:b/>
                <w:bCs/>
                <w:sz w:val="24"/>
                <w:szCs w:val="24"/>
                <w:rtl/>
                <w:lang w:bidi="ar-JO"/>
              </w:rPr>
              <w:t>الموضوع الرئيس</w:t>
            </w:r>
            <w:r w:rsidRPr="00FC4D54">
              <w:rPr>
                <w:rFonts w:ascii="Traditional Arabic" w:hAnsi="Traditional Arabic" w:cs="Traditional Arabic" w:hint="cs"/>
                <w:b/>
                <w:bCs/>
                <w:sz w:val="24"/>
                <w:szCs w:val="24"/>
                <w:rtl/>
                <w:lang w:bidi="ar-JO"/>
              </w:rPr>
              <w:t>ي</w:t>
            </w:r>
          </w:p>
          <w:p w:rsidR="00BD3A0F" w:rsidRPr="00FC4D54" w:rsidRDefault="00BD3A0F" w:rsidP="00915749">
            <w:pPr>
              <w:rPr>
                <w:rFonts w:ascii="Traditional Arabic" w:hAnsi="Traditional Arabic" w:cs="Traditional Arabic"/>
                <w:sz w:val="24"/>
                <w:szCs w:val="24"/>
                <w:rtl/>
                <w:lang w:bidi="ar-JO"/>
              </w:rPr>
            </w:pPr>
            <w:r w:rsidRPr="00FC4D54">
              <w:rPr>
                <w:rFonts w:ascii="Traditional Arabic" w:hAnsi="Traditional Arabic" w:cs="Traditional Arabic"/>
                <w:b/>
                <w:bCs/>
                <w:sz w:val="24"/>
                <w:szCs w:val="24"/>
                <w:rtl/>
                <w:lang w:bidi="ar-JO"/>
              </w:rPr>
              <w:t xml:space="preserve">عدد </w:t>
            </w:r>
            <w:r w:rsidRPr="00FC4D54">
              <w:rPr>
                <w:rFonts w:ascii="Traditional Arabic" w:hAnsi="Traditional Arabic" w:cs="Traditional Arabic" w:hint="cs"/>
                <w:b/>
                <w:bCs/>
                <w:sz w:val="24"/>
                <w:szCs w:val="24"/>
                <w:rtl/>
                <w:lang w:bidi="ar-JO"/>
              </w:rPr>
              <w:t xml:space="preserve">الساعات </w:t>
            </w:r>
          </w:p>
        </w:tc>
        <w:tc>
          <w:tcPr>
            <w:tcW w:w="1659" w:type="dxa"/>
          </w:tcPr>
          <w:p w:rsidR="00BD3A0F" w:rsidRPr="00051E23" w:rsidRDefault="00BD3A0F" w:rsidP="00AC1EA0">
            <w:pPr>
              <w:rPr>
                <w:rFonts w:ascii="Traditional Arabic" w:hAnsi="Traditional Arabic"/>
                <w:b/>
                <w:bCs/>
                <w:sz w:val="24"/>
                <w:szCs w:val="24"/>
                <w:rtl/>
              </w:rPr>
            </w:pPr>
            <w:r w:rsidRPr="00FC4D54">
              <w:rPr>
                <w:rFonts w:ascii="Traditional Arabic" w:hAnsi="Traditional Arabic" w:cs="Traditional Arabic"/>
                <w:b/>
                <w:bCs/>
                <w:sz w:val="24"/>
                <w:szCs w:val="24"/>
                <w:rtl/>
                <w:lang w:bidi="ar-SA"/>
              </w:rPr>
              <w:t>مواضيع فرعيّة</w:t>
            </w:r>
          </w:p>
        </w:tc>
        <w:tc>
          <w:tcPr>
            <w:tcW w:w="1711" w:type="dxa"/>
          </w:tcPr>
          <w:p w:rsidR="00BD3A0F" w:rsidRPr="00FC4D54" w:rsidRDefault="00BD3A0F" w:rsidP="00AC1EA0">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قضايا بحث مركزيّة</w:t>
            </w:r>
          </w:p>
        </w:tc>
        <w:tc>
          <w:tcPr>
            <w:tcW w:w="1456" w:type="dxa"/>
          </w:tcPr>
          <w:p w:rsidR="00BD3A0F" w:rsidRPr="00FC4D54" w:rsidRDefault="00BD3A0F" w:rsidP="00AC1EA0">
            <w:pPr>
              <w:rPr>
                <w:rFonts w:ascii="Traditional Arabic" w:hAnsi="Traditional Arabic" w:cs="Traditional Arabic"/>
                <w:b/>
                <w:bCs/>
                <w:sz w:val="24"/>
                <w:szCs w:val="24"/>
                <w:rtl/>
              </w:rPr>
            </w:pPr>
            <w:r w:rsidRPr="00FC4D54">
              <w:rPr>
                <w:rFonts w:ascii="Traditional Arabic" w:hAnsi="Traditional Arabic" w:cs="Traditional Arabic"/>
                <w:b/>
                <w:bCs/>
                <w:sz w:val="24"/>
                <w:szCs w:val="24"/>
                <w:rtl/>
                <w:lang w:bidi="ar-SA"/>
              </w:rPr>
              <w:t>مصطلحات أساسيّة</w:t>
            </w:r>
          </w:p>
        </w:tc>
        <w:tc>
          <w:tcPr>
            <w:tcW w:w="1726" w:type="dxa"/>
          </w:tcPr>
          <w:p w:rsidR="00BD3A0F" w:rsidRPr="00FC4D54" w:rsidRDefault="00BD3A0F" w:rsidP="00F22C62">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نقاش حول القيم التربويّة</w:t>
            </w:r>
          </w:p>
        </w:tc>
        <w:tc>
          <w:tcPr>
            <w:tcW w:w="2441" w:type="dxa"/>
          </w:tcPr>
          <w:p w:rsidR="00BD3A0F" w:rsidRPr="00B1229C" w:rsidRDefault="00BD3A0F" w:rsidP="00FC4D54">
            <w:pPr>
              <w:rPr>
                <w:rFonts w:ascii="Traditional Arabic" w:hAnsi="Traditional Arabic"/>
                <w:b/>
                <w:bCs/>
                <w:sz w:val="24"/>
                <w:szCs w:val="24"/>
                <w:rtl/>
              </w:rPr>
            </w:pPr>
            <w:r w:rsidRPr="00FC4D54">
              <w:rPr>
                <w:rFonts w:ascii="Traditional Arabic" w:hAnsi="Traditional Arabic" w:cs="Traditional Arabic"/>
                <w:b/>
                <w:bCs/>
                <w:sz w:val="24"/>
                <w:szCs w:val="24"/>
                <w:rtl/>
                <w:lang w:bidi="ar-SA"/>
              </w:rPr>
              <w:t>مهارات لتطوير التفكير بمستويات عُليا يتطلّبها الموضوع التّعليميّ</w:t>
            </w:r>
            <w:r w:rsidRPr="00FC4D54">
              <w:rPr>
                <w:rFonts w:ascii="Traditional Arabic" w:hAnsi="Traditional Arabic" w:cs="Traditional Arabic"/>
                <w:b/>
                <w:bCs/>
                <w:sz w:val="24"/>
                <w:szCs w:val="24"/>
                <w:lang w:bidi="ar-SA"/>
              </w:rPr>
              <w:t>/</w:t>
            </w:r>
            <w:r w:rsidRPr="00FC4D54">
              <w:rPr>
                <w:rFonts w:ascii="Traditional Arabic" w:hAnsi="Traditional Arabic" w:cs="Traditional Arabic"/>
                <w:b/>
                <w:bCs/>
                <w:sz w:val="24"/>
                <w:szCs w:val="24"/>
                <w:rtl/>
                <w:lang w:bidi="ar-JO"/>
              </w:rPr>
              <w:t xml:space="preserve"> </w:t>
            </w:r>
            <w:r w:rsidRPr="00FC4D54">
              <w:rPr>
                <w:rFonts w:ascii="Traditional Arabic" w:hAnsi="Traditional Arabic" w:cs="Traditional Arabic"/>
                <w:b/>
                <w:bCs/>
                <w:sz w:val="24"/>
                <w:szCs w:val="24"/>
                <w:rtl/>
                <w:lang w:bidi="ar-SA"/>
              </w:rPr>
              <w:t>أمثلة</w:t>
            </w:r>
            <w:r w:rsidRPr="00FC4D54">
              <w:rPr>
                <w:rFonts w:ascii="Traditional Arabic" w:hAnsi="Traditional Arabic" w:cs="Traditional Arabic"/>
                <w:b/>
                <w:bCs/>
                <w:sz w:val="24"/>
                <w:szCs w:val="24"/>
                <w:rtl/>
              </w:rPr>
              <w:t xml:space="preserve"> </w:t>
            </w:r>
            <w:r w:rsidR="00DC54BE" w:rsidRPr="00FC4D54">
              <w:rPr>
                <w:rFonts w:ascii="Traditional Arabic" w:hAnsi="Traditional Arabic" w:cs="Traditional Arabic"/>
                <w:b/>
                <w:bCs/>
                <w:sz w:val="24"/>
                <w:szCs w:val="24"/>
                <w:rtl/>
                <w:lang w:bidi="ar-SA"/>
              </w:rPr>
              <w:t>القِيَم،</w:t>
            </w:r>
            <w:r w:rsidR="00DC54BE" w:rsidRPr="00FC4D54">
              <w:rPr>
                <w:rFonts w:ascii="Traditional Arabic" w:hAnsi="Traditional Arabic" w:cs="Traditional Arabic"/>
                <w:b/>
                <w:bCs/>
                <w:sz w:val="24"/>
                <w:szCs w:val="24"/>
                <w:lang w:bidi="ar-SA"/>
              </w:rPr>
              <w:t xml:space="preserve"> </w:t>
            </w:r>
            <w:r w:rsidR="00DC54BE" w:rsidRPr="00FC4D54">
              <w:rPr>
                <w:rFonts w:ascii="Traditional Arabic" w:hAnsi="Traditional Arabic" w:cs="Traditional Arabic"/>
                <w:b/>
                <w:bCs/>
                <w:sz w:val="24"/>
                <w:szCs w:val="24"/>
                <w:rtl/>
                <w:lang w:bidi="ar-SA"/>
              </w:rPr>
              <w:t>التداخل</w:t>
            </w:r>
            <w:r w:rsidR="00DC54BE" w:rsidRPr="00FC4D54">
              <w:rPr>
                <w:rFonts w:ascii="Traditional Arabic" w:hAnsi="Traditional Arabic" w:cs="Traditional Arabic"/>
                <w:b/>
                <w:bCs/>
                <w:sz w:val="24"/>
                <w:szCs w:val="24"/>
                <w:lang w:bidi="ar-SA"/>
              </w:rPr>
              <w:t xml:space="preserve"> </w:t>
            </w:r>
            <w:r w:rsidR="00DC54BE" w:rsidRPr="00FC4D54">
              <w:rPr>
                <w:rFonts w:ascii="Traditional Arabic" w:hAnsi="Traditional Arabic" w:cs="Traditional Arabic"/>
                <w:b/>
                <w:bCs/>
                <w:sz w:val="24"/>
                <w:szCs w:val="24"/>
                <w:rtl/>
                <w:lang w:bidi="ar-SA"/>
              </w:rPr>
              <w:t>والقابليّة</w:t>
            </w:r>
            <w:r w:rsidR="00DC54BE" w:rsidRPr="00FC4D54">
              <w:rPr>
                <w:rFonts w:ascii="Traditional Arabic" w:hAnsi="Traditional Arabic" w:cs="Traditional Arabic"/>
                <w:b/>
                <w:bCs/>
                <w:sz w:val="24"/>
                <w:szCs w:val="24"/>
                <w:lang w:bidi="ar-SA"/>
              </w:rPr>
              <w:t xml:space="preserve"> </w:t>
            </w:r>
            <w:r w:rsidR="00DC54BE" w:rsidRPr="00FC4D54">
              <w:rPr>
                <w:rFonts w:ascii="Traditional Arabic" w:hAnsi="Traditional Arabic" w:cs="Traditional Arabic"/>
                <w:b/>
                <w:bCs/>
                <w:sz w:val="24"/>
                <w:szCs w:val="24"/>
                <w:rtl/>
                <w:lang w:bidi="ar-SA"/>
              </w:rPr>
              <w:t>للتطبيق</w:t>
            </w:r>
          </w:p>
        </w:tc>
        <w:tc>
          <w:tcPr>
            <w:tcW w:w="2313" w:type="dxa"/>
          </w:tcPr>
          <w:p w:rsidR="00DC54BE" w:rsidRPr="00FC4D54" w:rsidRDefault="00BD3A0F" w:rsidP="00DC54BE">
            <w:pPr>
              <w:rPr>
                <w:rFonts w:ascii="Traditional Arabic" w:hAnsi="Traditional Arabic"/>
                <w:b/>
                <w:bCs/>
                <w:sz w:val="24"/>
                <w:szCs w:val="24"/>
                <w:rtl/>
              </w:rPr>
            </w:pPr>
            <w:r w:rsidRPr="00FC4D54">
              <w:rPr>
                <w:rFonts w:ascii="Traditional Arabic" w:hAnsi="Traditional Arabic" w:cs="Traditional Arabic"/>
                <w:b/>
                <w:bCs/>
                <w:sz w:val="24"/>
                <w:szCs w:val="24"/>
                <w:rtl/>
                <w:lang w:bidi="ar-SA"/>
              </w:rPr>
              <w:t>فعاليّات واقتراحات تعليميّة</w:t>
            </w:r>
            <w:r w:rsidR="00FC4D54" w:rsidRPr="00FC4D54">
              <w:rPr>
                <w:rFonts w:ascii="Traditional Arabic" w:hAnsi="Traditional Arabic" w:cs="Traditional Arabic"/>
                <w:b/>
                <w:bCs/>
                <w:sz w:val="24"/>
                <w:szCs w:val="24"/>
                <w:rtl/>
              </w:rPr>
              <w:t xml:space="preserve"> </w:t>
            </w:r>
          </w:p>
          <w:p w:rsidR="00BD3A0F" w:rsidRPr="00FC4D54" w:rsidRDefault="00BD3A0F" w:rsidP="00AC1EA0">
            <w:pPr>
              <w:rPr>
                <w:rFonts w:ascii="Traditional Arabic" w:hAnsi="Traditional Arabic"/>
                <w:b/>
                <w:bCs/>
                <w:sz w:val="24"/>
                <w:szCs w:val="24"/>
                <w:rtl/>
              </w:rPr>
            </w:pPr>
          </w:p>
        </w:tc>
      </w:tr>
      <w:tr w:rsidR="00BD3A0F" w:rsidRPr="000A7BC1" w:rsidTr="003B2975">
        <w:trPr>
          <w:jc w:val="center"/>
        </w:trPr>
        <w:tc>
          <w:tcPr>
            <w:tcW w:w="1890" w:type="dxa"/>
          </w:tcPr>
          <w:p w:rsidR="00BD3A0F" w:rsidRPr="00FC4D54" w:rsidRDefault="00BD3A0F" w:rsidP="00AC1EA0">
            <w:pPr>
              <w:rPr>
                <w:rFonts w:ascii="Traditional Arabic" w:hAnsi="Traditional Arabic" w:cs="Traditional Arabic"/>
                <w:b/>
                <w:bCs/>
                <w:color w:val="000000"/>
                <w:rtl/>
                <w:lang w:bidi="ar-JO"/>
              </w:rPr>
            </w:pPr>
            <w:r w:rsidRPr="00FC4D54">
              <w:rPr>
                <w:rFonts w:ascii="Traditional Arabic" w:hAnsi="Traditional Arabic" w:cs="Traditional Arabic"/>
                <w:b/>
                <w:bCs/>
                <w:color w:val="000000"/>
                <w:rtl/>
              </w:rPr>
              <w:t>(1)</w:t>
            </w:r>
            <w:r w:rsidRPr="00FC4D54">
              <w:rPr>
                <w:rFonts w:ascii="Traditional Arabic" w:hAnsi="Traditional Arabic" w:cs="Traditional Arabic"/>
                <w:b/>
                <w:bCs/>
                <w:color w:val="000000"/>
                <w:rtl/>
                <w:lang w:bidi="ar-SA"/>
              </w:rPr>
              <w:t xml:space="preserve"> </w:t>
            </w:r>
            <w:r w:rsidRPr="00FC4D54">
              <w:rPr>
                <w:rFonts w:ascii="Traditional Arabic" w:hAnsi="Traditional Arabic" w:cs="Traditional Arabic"/>
                <w:b/>
                <w:bCs/>
                <w:color w:val="000000"/>
                <w:rtl/>
                <w:lang w:bidi="ar-JO"/>
              </w:rPr>
              <w:t>العرب قبل الاسلام</w:t>
            </w:r>
          </w:p>
          <w:p w:rsidR="00BD3A0F" w:rsidRPr="00FC4D54" w:rsidRDefault="00BD3A0F" w:rsidP="00AC1EA0">
            <w:pPr>
              <w:rPr>
                <w:rFonts w:ascii="Traditional Arabic" w:hAnsi="Traditional Arabic" w:cs="Traditional Arabic"/>
                <w:rtl/>
                <w:lang w:bidi="ar-JO"/>
              </w:rPr>
            </w:pPr>
            <w:r w:rsidRPr="00FC4D54">
              <w:rPr>
                <w:rFonts w:ascii="Traditional Arabic" w:eastAsia="Times New Roman" w:hAnsi="Traditional Arabic" w:cs="Traditional Arabic"/>
                <w:b/>
                <w:bCs/>
                <w:color w:val="000000"/>
                <w:rtl/>
                <w:lang w:bidi="ar-JO"/>
              </w:rPr>
              <w:t xml:space="preserve"> </w:t>
            </w:r>
            <w:r w:rsidRPr="00FC4D54">
              <w:rPr>
                <w:rFonts w:ascii="Traditional Arabic" w:hAnsi="Traditional Arabic" w:cs="Traditional Arabic"/>
                <w:color w:val="000000"/>
                <w:rtl/>
                <w:lang w:bidi="ar-JO"/>
              </w:rPr>
              <w:t>العصر الجاهلي</w:t>
            </w:r>
            <w:r w:rsidR="00750E87">
              <w:rPr>
                <w:rFonts w:ascii="Traditional Arabic" w:hAnsi="Traditional Arabic" w:cs="Traditional Arabic" w:hint="cs"/>
                <w:color w:val="000000"/>
                <w:rtl/>
                <w:lang w:bidi="ar-JO"/>
              </w:rPr>
              <w:t>ّ</w:t>
            </w:r>
            <w:r w:rsidRPr="00FC4D54">
              <w:rPr>
                <w:rFonts w:ascii="Traditional Arabic" w:hAnsi="Traditional Arabic" w:cs="Traditional Arabic"/>
                <w:rtl/>
                <w:lang w:bidi="ar-JO"/>
              </w:rPr>
              <w:t xml:space="preserve"> منذ عام 500 م حتى 610 م</w:t>
            </w:r>
          </w:p>
          <w:p w:rsidR="00BD3A0F" w:rsidRPr="00FC4D54" w:rsidRDefault="00BD3A0F" w:rsidP="00AC1EA0">
            <w:pPr>
              <w:tabs>
                <w:tab w:val="left" w:pos="633"/>
              </w:tabs>
              <w:rPr>
                <w:rFonts w:ascii="Traditional Arabic" w:hAnsi="Traditional Arabic" w:cs="Traditional Arabic"/>
                <w:rtl/>
                <w:lang w:bidi="ar-JO"/>
              </w:rPr>
            </w:pPr>
          </w:p>
          <w:p w:rsidR="00BD3A0F" w:rsidRPr="00FC4D54" w:rsidRDefault="00BD3A0F" w:rsidP="00915749">
            <w:pPr>
              <w:tabs>
                <w:tab w:val="left" w:pos="633"/>
              </w:tabs>
              <w:rPr>
                <w:rFonts w:ascii="Traditional Arabic" w:hAnsi="Traditional Arabic" w:cs="Traditional Arabic"/>
                <w:b/>
                <w:bCs/>
                <w:rtl/>
                <w:lang w:bidi="ar-JO"/>
              </w:rPr>
            </w:pPr>
            <w:r w:rsidRPr="00FC4D54">
              <w:rPr>
                <w:rFonts w:ascii="Traditional Arabic" w:hAnsi="Traditional Arabic" w:cs="Traditional Arabic"/>
                <w:b/>
                <w:bCs/>
                <w:rtl/>
                <w:lang w:bidi="ar-JO"/>
              </w:rPr>
              <w:t>2 ساعات</w:t>
            </w:r>
          </w:p>
          <w:p w:rsidR="00BD3A0F" w:rsidRPr="00FC4D54" w:rsidRDefault="00BD3A0F" w:rsidP="00AC1EA0">
            <w:pPr>
              <w:tabs>
                <w:tab w:val="left" w:pos="633"/>
              </w:tabs>
              <w:rPr>
                <w:rFonts w:ascii="Traditional Arabic" w:hAnsi="Traditional Arabic" w:cs="Traditional Arabic"/>
                <w:rtl/>
                <w:lang w:bidi="ar-JO"/>
              </w:rPr>
            </w:pPr>
          </w:p>
          <w:p w:rsidR="00BD3A0F" w:rsidRPr="00FC4D54" w:rsidRDefault="00BD3A0F" w:rsidP="00AC1EA0">
            <w:pPr>
              <w:tabs>
                <w:tab w:val="left" w:pos="633"/>
              </w:tabs>
              <w:rPr>
                <w:rFonts w:ascii="Traditional Arabic" w:hAnsi="Traditional Arabic" w:cs="Traditional Arabic"/>
                <w:rtl/>
                <w:lang w:bidi="ar-JO"/>
              </w:rPr>
            </w:pPr>
          </w:p>
          <w:p w:rsidR="00BD3A0F" w:rsidRPr="00FC4D54" w:rsidRDefault="00BD3A0F" w:rsidP="00AC1EA0">
            <w:pPr>
              <w:tabs>
                <w:tab w:val="left" w:pos="633"/>
              </w:tabs>
              <w:rPr>
                <w:rFonts w:ascii="Traditional Arabic" w:hAnsi="Traditional Arabic" w:cs="Traditional Arabic"/>
                <w:rtl/>
                <w:lang w:bidi="ar-JO"/>
              </w:rPr>
            </w:pPr>
          </w:p>
          <w:p w:rsidR="00BD3A0F" w:rsidRPr="00FC4D54" w:rsidRDefault="00BD3A0F" w:rsidP="00AC1EA0">
            <w:pPr>
              <w:tabs>
                <w:tab w:val="left" w:pos="633"/>
              </w:tabs>
              <w:rPr>
                <w:rFonts w:ascii="Traditional Arabic" w:hAnsi="Traditional Arabic" w:cs="Traditional Arabic"/>
                <w:rtl/>
                <w:lang w:bidi="ar-JO"/>
              </w:rPr>
            </w:pPr>
          </w:p>
          <w:p w:rsidR="00BD3A0F" w:rsidRPr="00FC4D54" w:rsidRDefault="00BD3A0F" w:rsidP="00AC1EA0">
            <w:pPr>
              <w:tabs>
                <w:tab w:val="left" w:pos="633"/>
              </w:tabs>
              <w:rPr>
                <w:rFonts w:ascii="Traditional Arabic" w:hAnsi="Traditional Arabic" w:cs="Traditional Arabic"/>
                <w:rtl/>
                <w:lang w:bidi="ar-JO"/>
              </w:rPr>
            </w:pPr>
          </w:p>
          <w:p w:rsidR="00BD3A0F" w:rsidRPr="00FC4D54" w:rsidRDefault="00BD3A0F" w:rsidP="00AC1EA0">
            <w:pPr>
              <w:tabs>
                <w:tab w:val="left" w:pos="633"/>
              </w:tabs>
              <w:rPr>
                <w:rFonts w:ascii="Traditional Arabic" w:hAnsi="Traditional Arabic" w:cs="Traditional Arabic"/>
                <w:rtl/>
                <w:lang w:bidi="ar-JO"/>
              </w:rPr>
            </w:pPr>
          </w:p>
        </w:tc>
        <w:tc>
          <w:tcPr>
            <w:tcW w:w="1659" w:type="dxa"/>
          </w:tcPr>
          <w:p w:rsidR="00BD3A0F" w:rsidRPr="00051E23" w:rsidRDefault="00BD3A0F" w:rsidP="00A55EC8">
            <w:pPr>
              <w:rPr>
                <w:rFonts w:ascii="Traditional Arabic" w:eastAsia="Times New Roman" w:hAnsi="Traditional Arabic"/>
                <w:color w:val="000000"/>
                <w:rtl/>
              </w:rPr>
            </w:pPr>
            <w:r w:rsidRPr="00FC4D54">
              <w:rPr>
                <w:rFonts w:ascii="Traditional Arabic" w:eastAsia="Times New Roman" w:hAnsi="Traditional Arabic" w:cs="Traditional Arabic"/>
                <w:color w:val="000000"/>
                <w:rtl/>
              </w:rPr>
              <w:t>-</w:t>
            </w:r>
            <w:r w:rsidRPr="00FC4D54">
              <w:rPr>
                <w:rFonts w:ascii="Traditional Arabic" w:eastAsia="Times New Roman" w:hAnsi="Traditional Arabic" w:cs="Traditional Arabic"/>
                <w:color w:val="000000"/>
                <w:rtl/>
                <w:lang w:bidi="ar-JO"/>
              </w:rPr>
              <w:t xml:space="preserve"> ممي</w:t>
            </w:r>
            <w:r w:rsidR="00750E87">
              <w:rPr>
                <w:rFonts w:ascii="Traditional Arabic" w:eastAsia="Times New Roman" w:hAnsi="Traditional Arabic" w:cs="Traditional Arabic" w:hint="cs"/>
                <w:color w:val="000000"/>
                <w:rtl/>
                <w:lang w:bidi="ar-JO"/>
              </w:rPr>
              <w:t>ّ</w:t>
            </w:r>
            <w:r w:rsidRPr="00FC4D54">
              <w:rPr>
                <w:rFonts w:ascii="Traditional Arabic" w:eastAsia="Times New Roman" w:hAnsi="Traditional Arabic" w:cs="Traditional Arabic"/>
                <w:color w:val="000000"/>
                <w:rtl/>
                <w:lang w:bidi="ar-JO"/>
              </w:rPr>
              <w:t>زات الحياة السياسيّة، الدينيّة والاجتماعية في شبه جزيرة العرب</w:t>
            </w:r>
            <w:r w:rsidRPr="00FC4D54">
              <w:rPr>
                <w:rFonts w:ascii="Traditional Arabic" w:eastAsia="Times New Roman" w:hAnsi="Traditional Arabic" w:cs="Traditional Arabic"/>
                <w:color w:val="000000"/>
                <w:rtl/>
                <w:lang w:bidi="ar-SA"/>
              </w:rPr>
              <w:t xml:space="preserve"> قبل الاسلام.</w:t>
            </w:r>
          </w:p>
          <w:p w:rsidR="00BD3A0F" w:rsidRPr="00FC4D54" w:rsidRDefault="00BD3A0F" w:rsidP="00AC1EA0">
            <w:pPr>
              <w:rPr>
                <w:rFonts w:ascii="Traditional Arabic" w:eastAsia="Times New Roman" w:hAnsi="Traditional Arabic" w:cs="Traditional Arabic"/>
                <w:color w:val="000000"/>
                <w:rtl/>
                <w:lang w:bidi="ar-SA"/>
              </w:rPr>
            </w:pPr>
          </w:p>
          <w:p w:rsidR="00BD3A0F" w:rsidRPr="00FC4D54" w:rsidRDefault="00BD3A0F" w:rsidP="00AC1EA0">
            <w:pPr>
              <w:rPr>
                <w:rFonts w:ascii="Traditional Arabic" w:eastAsia="Times New Roman" w:hAnsi="Traditional Arabic" w:cs="Traditional Arabic"/>
                <w:color w:val="000000"/>
                <w:rtl/>
                <w:lang w:bidi="ar-SA"/>
              </w:rPr>
            </w:pPr>
            <w:r w:rsidRPr="00FC4D54">
              <w:rPr>
                <w:rFonts w:ascii="Traditional Arabic" w:eastAsia="Times New Roman" w:hAnsi="Traditional Arabic" w:cs="Traditional Arabic"/>
                <w:color w:val="000000"/>
                <w:rtl/>
                <w:lang w:bidi="ar-SA"/>
              </w:rPr>
              <w:t xml:space="preserve">-أهميّة مكة لدى العرب- اقتصاديًا دينيًا وسياسيّا. </w:t>
            </w:r>
          </w:p>
          <w:p w:rsidR="00BD3A0F" w:rsidRPr="00FC4D54" w:rsidRDefault="00BD3A0F" w:rsidP="00AC1EA0">
            <w:pPr>
              <w:tabs>
                <w:tab w:val="left" w:pos="633"/>
              </w:tabs>
              <w:rPr>
                <w:rFonts w:ascii="Traditional Arabic" w:hAnsi="Traditional Arabic" w:cs="Traditional Arabic"/>
                <w:rtl/>
                <w:lang w:bidi="ar-SA"/>
              </w:rPr>
            </w:pPr>
          </w:p>
        </w:tc>
        <w:tc>
          <w:tcPr>
            <w:tcW w:w="1711" w:type="dxa"/>
          </w:tcPr>
          <w:p w:rsidR="00BD3A0F" w:rsidRPr="00FC4D54" w:rsidRDefault="00BD3A0F" w:rsidP="00AC1EA0">
            <w:pPr>
              <w:rPr>
                <w:rFonts w:ascii="Traditional Arabic" w:hAnsi="Traditional Arabic" w:cs="Traditional Arabic"/>
                <w:rtl/>
                <w:lang w:bidi="ar-JO"/>
              </w:rPr>
            </w:pPr>
            <w:r w:rsidRPr="00FC4D54">
              <w:rPr>
                <w:rFonts w:ascii="Traditional Arabic" w:eastAsia="Times New Roman" w:hAnsi="Traditional Arabic" w:cs="Traditional Arabic"/>
                <w:color w:val="000000"/>
                <w:rtl/>
                <w:lang w:bidi="ar-JO"/>
              </w:rPr>
              <w:t xml:space="preserve">- فترة ما قبل الإسلام- الجاهليّة </w:t>
            </w:r>
            <w:r w:rsidRPr="00FC4D54">
              <w:rPr>
                <w:rFonts w:ascii="Traditional Arabic" w:eastAsia="Times New Roman" w:hAnsi="Traditional Arabic" w:cs="Traditional Arabic"/>
                <w:color w:val="FF0000"/>
                <w:rtl/>
                <w:lang w:bidi="ar-JO"/>
              </w:rPr>
              <w:t xml:space="preserve">كتوطئة </w:t>
            </w:r>
            <w:r w:rsidRPr="00FC4D54">
              <w:rPr>
                <w:rFonts w:ascii="Traditional Arabic" w:eastAsia="Times New Roman" w:hAnsi="Traditional Arabic" w:cs="Traditional Arabic"/>
                <w:color w:val="000000"/>
                <w:rtl/>
                <w:lang w:bidi="ar-JO"/>
              </w:rPr>
              <w:t>لظهور الإسلام</w:t>
            </w:r>
            <w:r w:rsidRPr="00FC4D54">
              <w:rPr>
                <w:rFonts w:ascii="Traditional Arabic" w:hAnsi="Traditional Arabic" w:cs="Traditional Arabic"/>
                <w:rtl/>
                <w:lang w:bidi="ar-JO"/>
              </w:rPr>
              <w:t>.</w:t>
            </w:r>
          </w:p>
          <w:p w:rsidR="00BD3A0F" w:rsidRPr="00FC4D54" w:rsidRDefault="00BD3A0F" w:rsidP="00AC1EA0">
            <w:pPr>
              <w:rPr>
                <w:rFonts w:ascii="Traditional Arabic" w:hAnsi="Traditional Arabic" w:cs="Traditional Arabic"/>
                <w:rtl/>
                <w:lang w:bidi="ar-JO"/>
              </w:rPr>
            </w:pPr>
          </w:p>
          <w:p w:rsidR="00BD3A0F" w:rsidRPr="00FC4D54" w:rsidRDefault="00BD3A0F" w:rsidP="00AC1EA0">
            <w:pPr>
              <w:rPr>
                <w:rFonts w:ascii="Traditional Arabic" w:hAnsi="Traditional Arabic" w:cs="Traditional Arabic"/>
                <w:rtl/>
                <w:lang w:bidi="ar-JO"/>
              </w:rPr>
            </w:pPr>
          </w:p>
          <w:p w:rsidR="00BD3A0F" w:rsidRPr="00FC4D54" w:rsidRDefault="00BD3A0F" w:rsidP="00AC1EA0">
            <w:pPr>
              <w:rPr>
                <w:rFonts w:ascii="Traditional Arabic" w:hAnsi="Traditional Arabic" w:cs="Traditional Arabic"/>
                <w:rtl/>
                <w:lang w:bidi="ar-JO"/>
              </w:rPr>
            </w:pPr>
          </w:p>
          <w:p w:rsidR="00BD3A0F" w:rsidRPr="00FC4D54" w:rsidRDefault="00BD3A0F" w:rsidP="00AC1EA0">
            <w:pPr>
              <w:rPr>
                <w:rFonts w:ascii="Traditional Arabic" w:eastAsia="Times New Roman" w:hAnsi="Traditional Arabic" w:cs="Traditional Arabic"/>
                <w:color w:val="000000"/>
                <w:rtl/>
                <w:lang w:bidi="ar-JO"/>
              </w:rPr>
            </w:pPr>
            <w:r w:rsidRPr="00FC4D54">
              <w:rPr>
                <w:rFonts w:ascii="Traditional Arabic" w:eastAsia="Times New Roman" w:hAnsi="Traditional Arabic" w:cs="Traditional Arabic"/>
                <w:color w:val="000000"/>
                <w:rtl/>
              </w:rPr>
              <w:t xml:space="preserve">- </w:t>
            </w:r>
            <w:r w:rsidRPr="00FC4D54">
              <w:rPr>
                <w:rFonts w:ascii="Traditional Arabic" w:eastAsia="Times New Roman" w:hAnsi="Traditional Arabic" w:cs="Traditional Arabic"/>
                <w:color w:val="000000"/>
                <w:rtl/>
                <w:lang w:bidi="ar-JO"/>
              </w:rPr>
              <w:t>مكة كمركز استقطاب للقبائل العربيّة في مجالات الحياة المختلفة.</w:t>
            </w:r>
          </w:p>
          <w:p w:rsidR="00BD3A0F" w:rsidRPr="00FC4D54" w:rsidRDefault="00BD3A0F" w:rsidP="00AC1EA0">
            <w:pPr>
              <w:rPr>
                <w:rFonts w:ascii="Traditional Arabic" w:hAnsi="Traditional Arabic" w:cs="Traditional Arabic"/>
                <w:rtl/>
              </w:rPr>
            </w:pPr>
          </w:p>
        </w:tc>
        <w:tc>
          <w:tcPr>
            <w:tcW w:w="1456" w:type="dxa"/>
          </w:tcPr>
          <w:p w:rsidR="00BD3A0F" w:rsidRPr="00FC4D54" w:rsidRDefault="00BD3A0F" w:rsidP="00871CCB">
            <w:pPr>
              <w:spacing w:line="360" w:lineRule="auto"/>
              <w:rPr>
                <w:rFonts w:ascii="Traditional Arabic" w:eastAsia="Times New Roman" w:hAnsi="Traditional Arabic" w:cs="Traditional Arabic"/>
                <w:color w:val="000000"/>
                <w:rtl/>
                <w:lang w:bidi="ar-JO"/>
              </w:rPr>
            </w:pPr>
            <w:r w:rsidRPr="00FC4D54">
              <w:rPr>
                <w:rFonts w:ascii="Traditional Arabic" w:eastAsia="Times New Roman" w:hAnsi="Traditional Arabic" w:cs="Traditional Arabic"/>
                <w:color w:val="000000"/>
                <w:rtl/>
                <w:lang w:bidi="ar-JO"/>
              </w:rPr>
              <w:t xml:space="preserve">العصر الجاهلي </w:t>
            </w:r>
          </w:p>
          <w:p w:rsidR="00BD3A0F" w:rsidRPr="00FC4D54" w:rsidRDefault="00BD3A0F" w:rsidP="00871CCB">
            <w:pPr>
              <w:spacing w:line="360" w:lineRule="auto"/>
              <w:rPr>
                <w:rFonts w:ascii="Traditional Arabic" w:eastAsia="Times New Roman" w:hAnsi="Traditional Arabic" w:cs="Traditional Arabic"/>
                <w:color w:val="000000"/>
                <w:rtl/>
                <w:lang w:bidi="ar-JO"/>
              </w:rPr>
            </w:pPr>
            <w:r w:rsidRPr="00FC4D54">
              <w:rPr>
                <w:rFonts w:ascii="Traditional Arabic" w:eastAsia="Times New Roman" w:hAnsi="Traditional Arabic" w:cs="Traditional Arabic"/>
                <w:color w:val="000000"/>
                <w:rtl/>
                <w:lang w:bidi="ar-JO"/>
              </w:rPr>
              <w:t xml:space="preserve">العصبية القبليّة </w:t>
            </w:r>
          </w:p>
          <w:p w:rsidR="00BD3A0F" w:rsidRPr="00FC4D54" w:rsidRDefault="00BD3A0F" w:rsidP="00871CCB">
            <w:pPr>
              <w:spacing w:line="360" w:lineRule="auto"/>
              <w:rPr>
                <w:rFonts w:ascii="Traditional Arabic" w:eastAsia="Times New Roman" w:hAnsi="Traditional Arabic" w:cs="Traditional Arabic"/>
                <w:color w:val="000000"/>
                <w:rtl/>
                <w:lang w:bidi="ar-JO"/>
              </w:rPr>
            </w:pPr>
            <w:r w:rsidRPr="00FC4D54">
              <w:rPr>
                <w:rFonts w:ascii="Traditional Arabic" w:eastAsia="Times New Roman" w:hAnsi="Traditional Arabic" w:cs="Traditional Arabic"/>
                <w:color w:val="000000"/>
                <w:rtl/>
                <w:lang w:bidi="ar-JO"/>
              </w:rPr>
              <w:t>أيام العرب</w:t>
            </w:r>
          </w:p>
          <w:p w:rsidR="00BD3A0F" w:rsidRPr="00161C5E" w:rsidRDefault="00BD3A0F" w:rsidP="00871CCB">
            <w:pPr>
              <w:spacing w:line="360" w:lineRule="auto"/>
              <w:rPr>
                <w:rFonts w:ascii="Traditional Arabic" w:eastAsia="Times New Roman" w:hAnsi="Traditional Arabic"/>
                <w:color w:val="000000"/>
                <w:rtl/>
              </w:rPr>
            </w:pPr>
            <w:r w:rsidRPr="00FC4D54">
              <w:rPr>
                <w:rFonts w:ascii="Traditional Arabic" w:eastAsia="Times New Roman" w:hAnsi="Traditional Arabic" w:cs="Traditional Arabic"/>
                <w:color w:val="000000"/>
                <w:rtl/>
                <w:lang w:bidi="ar-JO"/>
              </w:rPr>
              <w:t xml:space="preserve">الحضر </w:t>
            </w:r>
            <w:r w:rsidRPr="00FC4D54">
              <w:rPr>
                <w:rFonts w:ascii="Traditional Arabic" w:eastAsia="Times New Roman" w:hAnsi="Traditional Arabic" w:cs="Traditional Arabic"/>
                <w:color w:val="000000"/>
                <w:rtl/>
              </w:rPr>
              <w:t xml:space="preserve"> </w:t>
            </w:r>
          </w:p>
          <w:p w:rsidR="00BD3A0F" w:rsidRPr="00FC4D54" w:rsidRDefault="00BD3A0F" w:rsidP="00871CCB">
            <w:pPr>
              <w:spacing w:line="360" w:lineRule="auto"/>
              <w:rPr>
                <w:rFonts w:ascii="Traditional Arabic" w:hAnsi="Traditional Arabic" w:cs="Traditional Arabic"/>
                <w:rtl/>
                <w:lang w:bidi="ar-JO"/>
              </w:rPr>
            </w:pPr>
            <w:r w:rsidRPr="00FC4D54">
              <w:rPr>
                <w:rFonts w:ascii="Traditional Arabic" w:eastAsia="Times New Roman" w:hAnsi="Traditional Arabic" w:cs="Traditional Arabic"/>
                <w:color w:val="000000"/>
                <w:rtl/>
                <w:lang w:bidi="ar-JO"/>
              </w:rPr>
              <w:t>البدو</w:t>
            </w:r>
            <w:r w:rsidRPr="00FC4D54">
              <w:rPr>
                <w:rFonts w:ascii="Traditional Arabic" w:hAnsi="Traditional Arabic" w:cs="Traditional Arabic"/>
                <w:rtl/>
                <w:lang w:bidi="ar-JO"/>
              </w:rPr>
              <w:t xml:space="preserve"> </w:t>
            </w:r>
          </w:p>
          <w:p w:rsidR="00BD3A0F" w:rsidRPr="00FC4D54" w:rsidRDefault="00BD3A0F" w:rsidP="00871CCB">
            <w:pPr>
              <w:spacing w:line="360" w:lineRule="auto"/>
              <w:rPr>
                <w:rFonts w:ascii="Traditional Arabic" w:hAnsi="Traditional Arabic" w:cs="Traditional Arabic"/>
                <w:rtl/>
                <w:lang w:bidi="ar-JO"/>
              </w:rPr>
            </w:pPr>
            <w:r w:rsidRPr="00FC4D54">
              <w:rPr>
                <w:rFonts w:ascii="Traditional Arabic" w:hAnsi="Traditional Arabic" w:cs="Traditional Arabic"/>
                <w:rtl/>
                <w:lang w:bidi="ar-JO"/>
              </w:rPr>
              <w:t>المعل</w:t>
            </w:r>
            <w:r w:rsidR="00750E87">
              <w:rPr>
                <w:rFonts w:ascii="Traditional Arabic" w:hAnsi="Traditional Arabic" w:cs="Traditional Arabic" w:hint="cs"/>
                <w:rtl/>
                <w:lang w:bidi="ar-JO"/>
              </w:rPr>
              <w:t>ّ</w:t>
            </w:r>
            <w:r w:rsidRPr="00FC4D54">
              <w:rPr>
                <w:rFonts w:ascii="Traditional Arabic" w:hAnsi="Traditional Arabic" w:cs="Traditional Arabic"/>
                <w:rtl/>
                <w:lang w:bidi="ar-JO"/>
              </w:rPr>
              <w:t>قات</w:t>
            </w:r>
          </w:p>
        </w:tc>
        <w:tc>
          <w:tcPr>
            <w:tcW w:w="1726" w:type="dxa"/>
          </w:tcPr>
          <w:p w:rsidR="00BD3A0F" w:rsidRPr="00FC4D54" w:rsidRDefault="00BD3A0F" w:rsidP="00BD3A0F">
            <w:pPr>
              <w:rPr>
                <w:rFonts w:ascii="Traditional Arabic" w:eastAsia="Times New Roman" w:hAnsi="Traditional Arabic" w:cs="Traditional Arabic"/>
                <w:color w:val="000000"/>
                <w:rtl/>
                <w:lang w:bidi="ar-JO"/>
              </w:rPr>
            </w:pPr>
            <w:r w:rsidRPr="00FC4D54">
              <w:rPr>
                <w:rFonts w:ascii="Traditional Arabic" w:eastAsia="Times New Roman" w:hAnsi="Traditional Arabic" w:cs="Traditional Arabic"/>
                <w:color w:val="000000"/>
                <w:rtl/>
                <w:lang w:bidi="ar-JO"/>
              </w:rPr>
              <w:t xml:space="preserve"> تعزيز</w:t>
            </w:r>
            <w:r w:rsidR="007A25BA">
              <w:rPr>
                <w:rFonts w:ascii="Traditional Arabic" w:eastAsia="Times New Roman" w:hAnsi="Traditional Arabic" w:cs="Traditional Arabic" w:hint="cs"/>
                <w:color w:val="000000"/>
                <w:rtl/>
                <w:lang w:bidi="ar-JO"/>
              </w:rPr>
              <w:t xml:space="preserve"> قيمة</w:t>
            </w:r>
            <w:r w:rsidRPr="00FC4D54">
              <w:rPr>
                <w:rFonts w:ascii="Traditional Arabic" w:eastAsia="Times New Roman" w:hAnsi="Traditional Arabic" w:cs="Traditional Arabic"/>
                <w:color w:val="000000"/>
                <w:rtl/>
                <w:lang w:bidi="ar-JO"/>
              </w:rPr>
              <w:t xml:space="preserve"> الكرم الوفاء الشهامة، الشجاعة والانتماء لبناء مجتمع صالح</w:t>
            </w:r>
          </w:p>
          <w:p w:rsidR="00BD3A0F" w:rsidRPr="00FC4D54" w:rsidRDefault="00BD3A0F" w:rsidP="00F22C62">
            <w:pPr>
              <w:tabs>
                <w:tab w:val="left" w:pos="633"/>
              </w:tabs>
              <w:rPr>
                <w:rFonts w:ascii="Traditional Arabic" w:hAnsi="Traditional Arabic" w:cs="Traditional Arabic"/>
                <w:rtl/>
                <w:lang w:bidi="ar-JO"/>
              </w:rPr>
            </w:pPr>
          </w:p>
        </w:tc>
        <w:tc>
          <w:tcPr>
            <w:tcW w:w="2441" w:type="dxa"/>
          </w:tcPr>
          <w:p w:rsidR="00BD3A0F" w:rsidRPr="00FC4D54" w:rsidRDefault="00BD3A0F" w:rsidP="00AC1EA0">
            <w:pPr>
              <w:rPr>
                <w:rFonts w:ascii="Traditional Arabic" w:eastAsia="Times New Roman" w:hAnsi="Traditional Arabic" w:cs="Traditional Arabic"/>
                <w:b/>
                <w:bCs/>
                <w:color w:val="000000"/>
                <w:rtl/>
                <w:lang w:bidi="ar-JO"/>
              </w:rPr>
            </w:pPr>
            <w:r w:rsidRPr="00FC4D54">
              <w:rPr>
                <w:rFonts w:ascii="Traditional Arabic" w:eastAsia="Times New Roman" w:hAnsi="Traditional Arabic" w:cs="Traditional Arabic"/>
                <w:b/>
                <w:bCs/>
                <w:color w:val="000000"/>
                <w:rtl/>
              </w:rPr>
              <w:t xml:space="preserve">- </w:t>
            </w:r>
            <w:r w:rsidRPr="00FC4D54">
              <w:rPr>
                <w:rFonts w:ascii="Traditional Arabic" w:eastAsia="Times New Roman" w:hAnsi="Traditional Arabic" w:cs="Traditional Arabic"/>
                <w:b/>
                <w:bCs/>
                <w:color w:val="000000"/>
                <w:rtl/>
                <w:lang w:bidi="ar-JO"/>
              </w:rPr>
              <w:t xml:space="preserve">تصنيف وتقييم </w:t>
            </w:r>
          </w:p>
          <w:p w:rsidR="00BD3A0F" w:rsidRPr="00B1229C" w:rsidRDefault="00BD3A0F" w:rsidP="00AC1EA0">
            <w:pPr>
              <w:rPr>
                <w:rFonts w:ascii="Traditional Arabic" w:eastAsia="Times New Roman" w:hAnsi="Traditional Arabic"/>
                <w:color w:val="000000"/>
                <w:rtl/>
              </w:rPr>
            </w:pPr>
            <w:r w:rsidRPr="00FC4D54">
              <w:rPr>
                <w:rFonts w:ascii="Traditional Arabic" w:eastAsia="Times New Roman" w:hAnsi="Traditional Arabic" w:cs="Traditional Arabic"/>
                <w:color w:val="000000"/>
                <w:rtl/>
                <w:lang w:bidi="ar-SA"/>
              </w:rPr>
              <w:t xml:space="preserve">العادات والقيم السائدة في فترة ما قبل الإسلام </w:t>
            </w:r>
          </w:p>
          <w:p w:rsidR="00BD3A0F" w:rsidRPr="00FC4D54" w:rsidRDefault="00BD3A0F" w:rsidP="00AC1EA0">
            <w:pPr>
              <w:rPr>
                <w:rFonts w:ascii="Traditional Arabic" w:eastAsia="Times New Roman" w:hAnsi="Traditional Arabic" w:cs="Traditional Arabic"/>
                <w:color w:val="000000"/>
                <w:rtl/>
                <w:lang w:bidi="ar-SA"/>
              </w:rPr>
            </w:pPr>
            <w:r w:rsidRPr="00FC4D54">
              <w:rPr>
                <w:rFonts w:ascii="Traditional Arabic" w:eastAsia="Times New Roman" w:hAnsi="Traditional Arabic" w:cs="Traditional Arabic"/>
                <w:color w:val="000000"/>
                <w:rtl/>
              </w:rPr>
              <w:t xml:space="preserve">- </w:t>
            </w:r>
            <w:r w:rsidRPr="00FC4D54">
              <w:rPr>
                <w:rFonts w:ascii="Traditional Arabic" w:eastAsia="Times New Roman" w:hAnsi="Traditional Arabic" w:cs="Traditional Arabic"/>
                <w:color w:val="000000"/>
                <w:rtl/>
                <w:lang w:bidi="ar-SA"/>
              </w:rPr>
              <w:t xml:space="preserve"> </w:t>
            </w:r>
            <w:r w:rsidRPr="00FC4D54">
              <w:rPr>
                <w:rFonts w:ascii="Traditional Arabic" w:eastAsia="Times New Roman" w:hAnsi="Traditional Arabic" w:cs="Traditional Arabic"/>
                <w:b/>
                <w:bCs/>
                <w:color w:val="000000"/>
                <w:rtl/>
                <w:lang w:bidi="ar-SA"/>
              </w:rPr>
              <w:t>تحليل نص</w:t>
            </w:r>
            <w:r w:rsidR="007A25BA">
              <w:rPr>
                <w:rFonts w:ascii="Traditional Arabic" w:eastAsia="Times New Roman" w:hAnsi="Traditional Arabic" w:cs="Traditional Arabic" w:hint="cs"/>
                <w:b/>
                <w:bCs/>
                <w:color w:val="000000"/>
                <w:rtl/>
                <w:lang w:bidi="ar-SA"/>
              </w:rPr>
              <w:t>ّ</w:t>
            </w:r>
            <w:r w:rsidRPr="00FC4D54">
              <w:rPr>
                <w:rFonts w:ascii="Traditional Arabic" w:eastAsia="Times New Roman" w:hAnsi="Traditional Arabic" w:cs="Traditional Arabic"/>
                <w:color w:val="000000"/>
                <w:rtl/>
                <w:lang w:bidi="ar-SA"/>
              </w:rPr>
              <w:t xml:space="preserve"> واستخلاص ممي</w:t>
            </w:r>
            <w:r w:rsidR="007A25BA">
              <w:rPr>
                <w:rFonts w:ascii="Traditional Arabic" w:eastAsia="Times New Roman" w:hAnsi="Traditional Arabic" w:cs="Traditional Arabic" w:hint="cs"/>
                <w:color w:val="000000"/>
                <w:rtl/>
                <w:lang w:bidi="ar-SA"/>
              </w:rPr>
              <w:t>ّ</w:t>
            </w:r>
            <w:r w:rsidRPr="00FC4D54">
              <w:rPr>
                <w:rFonts w:ascii="Traditional Arabic" w:eastAsia="Times New Roman" w:hAnsi="Traditional Arabic" w:cs="Traditional Arabic"/>
                <w:color w:val="000000"/>
                <w:rtl/>
                <w:lang w:bidi="ar-SA"/>
              </w:rPr>
              <w:t>زات العهد الجاهلي:</w:t>
            </w:r>
          </w:p>
          <w:p w:rsidR="00BD3A0F" w:rsidRPr="00FC4D54" w:rsidRDefault="00BD3A0F" w:rsidP="00AC1EA0">
            <w:pPr>
              <w:tabs>
                <w:tab w:val="left" w:pos="633"/>
              </w:tabs>
              <w:rPr>
                <w:rFonts w:ascii="Traditional Arabic" w:hAnsi="Traditional Arabic" w:cs="Traditional Arabic"/>
                <w:rtl/>
                <w:lang w:bidi="ar-SA"/>
              </w:rPr>
            </w:pPr>
            <w:r w:rsidRPr="00FC4D54">
              <w:rPr>
                <w:rFonts w:ascii="Traditional Arabic" w:eastAsia="Times New Roman" w:hAnsi="Traditional Arabic" w:cs="Traditional Arabic"/>
                <w:color w:val="000000"/>
                <w:rtl/>
                <w:lang w:bidi="ar-SA"/>
              </w:rPr>
              <w:t>عرض أحداث من أيام العرب وإبراز مميزات العصر الجاهلي</w:t>
            </w:r>
            <w:r w:rsidR="007A25BA">
              <w:rPr>
                <w:rFonts w:ascii="Traditional Arabic" w:eastAsia="Times New Roman" w:hAnsi="Traditional Arabic" w:cs="Traditional Arabic" w:hint="cs"/>
                <w:color w:val="000000"/>
                <w:rtl/>
                <w:lang w:bidi="ar-SA"/>
              </w:rPr>
              <w:t>ّ</w:t>
            </w:r>
            <w:r w:rsidRPr="00FC4D54">
              <w:rPr>
                <w:rFonts w:ascii="Traditional Arabic" w:eastAsia="Times New Roman" w:hAnsi="Traditional Arabic" w:cs="Traditional Arabic"/>
                <w:color w:val="000000"/>
                <w:rtl/>
                <w:lang w:bidi="ar-SA"/>
              </w:rPr>
              <w:t xml:space="preserve"> من خلال حرب البسوس –ويوم داحس والغبراء.</w:t>
            </w:r>
          </w:p>
        </w:tc>
        <w:tc>
          <w:tcPr>
            <w:tcW w:w="2313" w:type="dxa"/>
          </w:tcPr>
          <w:p w:rsidR="00BD3A0F" w:rsidRPr="00FC4D54" w:rsidRDefault="00BD3A0F" w:rsidP="00857314">
            <w:pPr>
              <w:tabs>
                <w:tab w:val="left" w:pos="633"/>
              </w:tabs>
              <w:rPr>
                <w:rFonts w:ascii="Traditional Arabic" w:hAnsi="Traditional Arabic" w:cs="Traditional Arabic"/>
                <w:rtl/>
                <w:lang w:bidi="ar-SA"/>
              </w:rPr>
            </w:pPr>
            <w:r w:rsidRPr="00FC4D54">
              <w:rPr>
                <w:rFonts w:ascii="Traditional Arabic" w:hAnsi="Traditional Arabic" w:cs="Traditional Arabic"/>
                <w:rtl/>
                <w:lang w:bidi="ar-SA"/>
              </w:rPr>
              <w:t xml:space="preserve">مشاهدة </w:t>
            </w:r>
            <w:hyperlink r:id="rId9" w:history="1">
              <w:r w:rsidRPr="00FC4D54">
                <w:rPr>
                  <w:rStyle w:val="Hyperlink"/>
                  <w:rFonts w:ascii="Traditional Arabic" w:hAnsi="Traditional Arabic" w:cs="Traditional Arabic"/>
                  <w:rtl/>
                  <w:lang w:bidi="ar-SA"/>
                </w:rPr>
                <w:t>مقطع من بداية فيلم الرسالة</w:t>
              </w:r>
            </w:hyperlink>
            <w:r w:rsidRPr="00FC4D54">
              <w:rPr>
                <w:rFonts w:ascii="Traditional Arabic" w:hAnsi="Traditional Arabic" w:cs="Traditional Arabic"/>
                <w:rtl/>
                <w:lang w:bidi="ar-SA"/>
              </w:rPr>
              <w:t xml:space="preserve"> بهدف الوقوف على ممي</w:t>
            </w:r>
            <w:r w:rsidR="007A25BA">
              <w:rPr>
                <w:rFonts w:ascii="Traditional Arabic" w:hAnsi="Traditional Arabic" w:cs="Traditional Arabic" w:hint="cs"/>
                <w:rtl/>
                <w:lang w:bidi="ar-SA"/>
              </w:rPr>
              <w:t>ّ</w:t>
            </w:r>
            <w:r w:rsidRPr="00FC4D54">
              <w:rPr>
                <w:rFonts w:ascii="Traditional Arabic" w:hAnsi="Traditional Arabic" w:cs="Traditional Arabic"/>
                <w:rtl/>
                <w:lang w:bidi="ar-SA"/>
              </w:rPr>
              <w:t>زات الحياة الاجتماعيّة والسياسيّة في شبه جزيرة العرب قبل الإسلام  وتحضير ورقة عمل تناسب الموضوع.</w:t>
            </w:r>
          </w:p>
          <w:p w:rsidR="00BD3A0F" w:rsidRPr="00FC4D54" w:rsidRDefault="00BD3A0F" w:rsidP="00AC1EA0">
            <w:pPr>
              <w:tabs>
                <w:tab w:val="left" w:pos="633"/>
              </w:tabs>
              <w:rPr>
                <w:rFonts w:ascii="Traditional Arabic" w:hAnsi="Traditional Arabic" w:cs="Traditional Arabic"/>
                <w:rtl/>
              </w:rPr>
            </w:pPr>
          </w:p>
          <w:p w:rsidR="00BD3A0F" w:rsidRPr="00FC4D54" w:rsidRDefault="00BD3A0F" w:rsidP="00AF75EE">
            <w:pPr>
              <w:rPr>
                <w:rFonts w:ascii="Traditional Arabic" w:eastAsia="Times New Roman" w:hAnsi="Traditional Arabic" w:cs="Traditional Arabic"/>
                <w:color w:val="000000"/>
                <w:rtl/>
              </w:rPr>
            </w:pPr>
            <w:r w:rsidRPr="00FC4D54">
              <w:rPr>
                <w:rFonts w:ascii="Traditional Arabic" w:eastAsia="Times New Roman" w:hAnsi="Traditional Arabic" w:cs="Traditional Arabic"/>
                <w:color w:val="000000"/>
                <w:rtl/>
              </w:rPr>
              <w:t xml:space="preserve">- </w:t>
            </w:r>
            <w:r w:rsidRPr="00FC4D54">
              <w:rPr>
                <w:rFonts w:ascii="Traditional Arabic" w:eastAsia="Times New Roman" w:hAnsi="Traditional Arabic" w:cs="Traditional Arabic"/>
                <w:color w:val="000000"/>
                <w:rtl/>
                <w:lang w:bidi="ar-JO"/>
              </w:rPr>
              <w:t>استعراض أبيات من إحدى المعلقات الشعريّة،</w:t>
            </w:r>
            <w:r w:rsidRPr="00FC4D54">
              <w:rPr>
                <w:rFonts w:ascii="Traditional Arabic" w:eastAsia="Times New Roman" w:hAnsi="Traditional Arabic" w:cs="Traditional Arabic"/>
                <w:color w:val="FF0000"/>
                <w:rtl/>
                <w:lang w:bidi="ar-JO"/>
              </w:rPr>
              <w:t xml:space="preserve"> </w:t>
            </w:r>
            <w:r w:rsidRPr="00FC4D54">
              <w:rPr>
                <w:rFonts w:ascii="Traditional Arabic" w:eastAsia="Times New Roman" w:hAnsi="Traditional Arabic" w:cs="Traditional Arabic"/>
                <w:rtl/>
                <w:lang w:bidi="ar-JO"/>
              </w:rPr>
              <w:t>تظهر</w:t>
            </w:r>
            <w:r w:rsidRPr="00FC4D54">
              <w:rPr>
                <w:rFonts w:ascii="Traditional Arabic" w:eastAsia="Times New Roman" w:hAnsi="Traditional Arabic" w:cs="Traditional Arabic"/>
                <w:color w:val="FF0000"/>
                <w:rtl/>
                <w:lang w:bidi="ar-JO"/>
              </w:rPr>
              <w:t xml:space="preserve"> </w:t>
            </w:r>
            <w:r w:rsidRPr="00FC4D54">
              <w:rPr>
                <w:rFonts w:ascii="Traditional Arabic" w:eastAsia="Times New Roman" w:hAnsi="Traditional Arabic" w:cs="Traditional Arabic"/>
                <w:color w:val="000000"/>
                <w:rtl/>
                <w:lang w:bidi="ar-JO"/>
              </w:rPr>
              <w:t>بعض جوانب حياة العرب في العصر الجاهلي. (</w:t>
            </w:r>
            <w:r w:rsidRPr="00F4450C">
              <w:rPr>
                <w:rFonts w:ascii="Traditional Arabic" w:eastAsia="Times New Roman" w:hAnsi="Traditional Arabic" w:cs="Traditional Arabic"/>
                <w:b/>
                <w:bCs/>
                <w:color w:val="000000"/>
                <w:rtl/>
                <w:lang w:bidi="ar-JO"/>
              </w:rPr>
              <w:t>معلقة عنترة</w:t>
            </w:r>
            <w:r w:rsidR="000D763B" w:rsidRPr="00F4450C">
              <w:rPr>
                <w:rFonts w:ascii="Traditional Arabic" w:eastAsia="Times New Roman" w:hAnsi="Traditional Arabic" w:cs="Traditional Arabic"/>
                <w:b/>
                <w:bCs/>
                <w:color w:val="000000"/>
                <w:rtl/>
                <w:lang w:bidi="ar-JO"/>
              </w:rPr>
              <w:t xml:space="preserve"> أو طرفة بن العبد</w:t>
            </w:r>
            <w:r w:rsidRPr="00FC4D54">
              <w:rPr>
                <w:rFonts w:ascii="Traditional Arabic" w:eastAsia="Times New Roman" w:hAnsi="Traditional Arabic" w:cs="Traditional Arabic"/>
                <w:color w:val="000000"/>
                <w:rtl/>
                <w:lang w:bidi="ar-JO"/>
              </w:rPr>
              <w:t>)</w:t>
            </w:r>
          </w:p>
          <w:p w:rsidR="00BD3A0F" w:rsidRPr="00FC4D54" w:rsidRDefault="007A25BA" w:rsidP="00AF75EE">
            <w:pPr>
              <w:tabs>
                <w:tab w:val="left" w:pos="633"/>
              </w:tabs>
              <w:rPr>
                <w:rFonts w:ascii="Traditional Arabic" w:hAnsi="Traditional Arabic" w:cs="Traditional Arabic"/>
                <w:rtl/>
              </w:rPr>
            </w:pPr>
            <w:r>
              <w:rPr>
                <w:rFonts w:ascii="Traditional Arabic" w:hAnsi="Traditional Arabic" w:cs="Traditional Arabic"/>
                <w:color w:val="000000" w:themeColor="text1"/>
                <w:rtl/>
                <w:lang w:bidi="ar-JO"/>
              </w:rPr>
              <w:t xml:space="preserve">بهدف </w:t>
            </w:r>
            <w:r w:rsidR="00BD3A0F" w:rsidRPr="00FC4D54">
              <w:rPr>
                <w:rFonts w:ascii="Traditional Arabic" w:hAnsi="Traditional Arabic" w:cs="Traditional Arabic"/>
                <w:color w:val="000000" w:themeColor="text1"/>
                <w:rtl/>
                <w:lang w:bidi="ar-SA"/>
              </w:rPr>
              <w:t>تعر</w:t>
            </w:r>
            <w:r>
              <w:rPr>
                <w:rFonts w:ascii="Traditional Arabic" w:hAnsi="Traditional Arabic" w:cs="Traditional Arabic" w:hint="cs"/>
                <w:color w:val="000000" w:themeColor="text1"/>
                <w:rtl/>
                <w:lang w:bidi="ar-SA"/>
              </w:rPr>
              <w:t>ّ</w:t>
            </w:r>
            <w:r w:rsidR="00BD3A0F" w:rsidRPr="00FC4D54">
              <w:rPr>
                <w:rFonts w:ascii="Traditional Arabic" w:hAnsi="Traditional Arabic" w:cs="Traditional Arabic"/>
                <w:color w:val="000000" w:themeColor="text1"/>
                <w:rtl/>
                <w:lang w:bidi="ar-SA"/>
              </w:rPr>
              <w:t>ف التلاميذ على الحياة والبيئة في العصر الجاهلي</w:t>
            </w:r>
            <w:r w:rsidR="00BD3A0F" w:rsidRPr="00FC4D54">
              <w:rPr>
                <w:rFonts w:ascii="Traditional Arabic" w:eastAsia="Times New Roman" w:hAnsi="Traditional Arabic" w:cs="Traditional Arabic"/>
                <w:color w:val="000000"/>
                <w:rtl/>
              </w:rPr>
              <w:t>.</w:t>
            </w:r>
          </w:p>
        </w:tc>
      </w:tr>
    </w:tbl>
    <w:p w:rsidR="00BC7E90" w:rsidRDefault="00BC7E90" w:rsidP="00D6485E">
      <w:pPr>
        <w:rPr>
          <w:rtl/>
          <w:lang w:bidi="ar-JO"/>
        </w:rPr>
      </w:pPr>
    </w:p>
    <w:p w:rsidR="00FC4D54" w:rsidRDefault="00FC4D54" w:rsidP="00D6485E">
      <w:pPr>
        <w:rPr>
          <w:rtl/>
          <w:lang w:bidi="ar-JO"/>
        </w:rPr>
      </w:pPr>
    </w:p>
    <w:p w:rsidR="000B7F99" w:rsidRPr="00FC4D54" w:rsidRDefault="000B7F99" w:rsidP="007C0614">
      <w:pPr>
        <w:pStyle w:val="a5"/>
        <w:spacing w:line="360" w:lineRule="auto"/>
        <w:rPr>
          <w:rFonts w:ascii="Traditional Arabic" w:hAnsi="Traditional Arabic" w:cs="Traditional Arabic"/>
          <w:b/>
          <w:bCs/>
          <w:sz w:val="24"/>
          <w:szCs w:val="24"/>
          <w:rtl/>
          <w:lang w:bidi="ar-JO"/>
        </w:rPr>
      </w:pPr>
      <w:r w:rsidRPr="00FC4D54">
        <w:rPr>
          <w:rFonts w:ascii="Traditional Arabic" w:hAnsi="Traditional Arabic" w:cs="Traditional Arabic"/>
          <w:b/>
          <w:bCs/>
          <w:color w:val="000000"/>
          <w:sz w:val="24"/>
          <w:szCs w:val="24"/>
          <w:rtl/>
          <w:lang w:bidi="ar-SA"/>
        </w:rPr>
        <w:t>(2)</w:t>
      </w:r>
      <w:r w:rsidR="007C0614" w:rsidRPr="00FC4D54">
        <w:rPr>
          <w:rFonts w:ascii="Traditional Arabic" w:hAnsi="Traditional Arabic" w:cs="Traditional Arabic"/>
          <w:b/>
          <w:bCs/>
          <w:color w:val="000000"/>
          <w:sz w:val="24"/>
          <w:szCs w:val="24"/>
          <w:rtl/>
          <w:lang w:bidi="ar-SA"/>
        </w:rPr>
        <w:t xml:space="preserve"> النبي محمد</w:t>
      </w:r>
      <w:r w:rsidR="007C0614" w:rsidRPr="00FC4D54">
        <w:rPr>
          <w:rFonts w:ascii="Traditional Arabic" w:hAnsi="Traditional Arabic" w:cs="Traditional Arabic"/>
          <w:b/>
          <w:bCs/>
          <w:sz w:val="24"/>
          <w:szCs w:val="24"/>
          <w:rtl/>
          <w:lang w:bidi="ar-JO"/>
        </w:rPr>
        <w:t xml:space="preserve"> ﷺ</w:t>
      </w:r>
      <w:r w:rsidR="007C0614" w:rsidRPr="00FC4D54">
        <w:rPr>
          <w:rFonts w:ascii="Traditional Arabic" w:hAnsi="Traditional Arabic" w:cs="Traditional Arabic"/>
          <w:b/>
          <w:bCs/>
          <w:color w:val="000000"/>
          <w:sz w:val="24"/>
          <w:szCs w:val="24"/>
          <w:rtl/>
          <w:lang w:bidi="ar-SA"/>
        </w:rPr>
        <w:t xml:space="preserve"> والبعثة النبويّة</w:t>
      </w:r>
      <w:r w:rsidRPr="00FC4D54">
        <w:rPr>
          <w:rFonts w:ascii="Traditional Arabic" w:hAnsi="Traditional Arabic" w:cs="Traditional Arabic"/>
          <w:b/>
          <w:bCs/>
          <w:color w:val="000000"/>
          <w:sz w:val="24"/>
          <w:szCs w:val="24"/>
          <w:rtl/>
          <w:lang w:bidi="ar-SA"/>
        </w:rPr>
        <w:t>.</w:t>
      </w:r>
    </w:p>
    <w:p w:rsidR="00E638EE" w:rsidRPr="00FC4D54" w:rsidRDefault="00A63CB3" w:rsidP="00E638EE">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يتناول هذا الفصل استعراض محط</w:t>
      </w:r>
      <w:r w:rsidR="007A25BA">
        <w:rPr>
          <w:rFonts w:ascii="Traditional Arabic" w:hAnsi="Traditional Arabic" w:cs="Traditional Arabic" w:hint="cs"/>
          <w:b/>
          <w:bCs/>
          <w:sz w:val="24"/>
          <w:szCs w:val="24"/>
          <w:rtl/>
          <w:lang w:bidi="ar-JO"/>
        </w:rPr>
        <w:t>ّ</w:t>
      </w:r>
      <w:r w:rsidRPr="00FC4D54">
        <w:rPr>
          <w:rFonts w:ascii="Traditional Arabic" w:hAnsi="Traditional Arabic" w:cs="Traditional Arabic"/>
          <w:b/>
          <w:bCs/>
          <w:sz w:val="24"/>
          <w:szCs w:val="24"/>
          <w:rtl/>
          <w:lang w:bidi="ar-JO"/>
        </w:rPr>
        <w:t>ات أساسيّة من سيرة الرسول ﷺ</w:t>
      </w:r>
      <w:r w:rsidR="00E638EE" w:rsidRPr="00FC4D54">
        <w:rPr>
          <w:rFonts w:ascii="Traditional Arabic" w:hAnsi="Traditional Arabic" w:cs="Traditional Arabic"/>
          <w:b/>
          <w:bCs/>
          <w:sz w:val="24"/>
          <w:szCs w:val="24"/>
          <w:rtl/>
          <w:lang w:bidi="ar-JO"/>
        </w:rPr>
        <w:t xml:space="preserve">، منذ نشأته </w:t>
      </w:r>
      <w:r w:rsidRPr="00FC4D54">
        <w:rPr>
          <w:rFonts w:ascii="Traditional Arabic" w:hAnsi="Traditional Arabic" w:cs="Traditional Arabic"/>
          <w:b/>
          <w:bCs/>
          <w:sz w:val="24"/>
          <w:szCs w:val="24"/>
          <w:rtl/>
          <w:lang w:bidi="ar-JO"/>
        </w:rPr>
        <w:t xml:space="preserve">والتعرف على أخلاقه </w:t>
      </w:r>
      <w:r w:rsidR="00E638EE" w:rsidRPr="00FC4D54">
        <w:rPr>
          <w:rFonts w:ascii="Traditional Arabic" w:hAnsi="Traditional Arabic" w:cs="Traditional Arabic"/>
          <w:b/>
          <w:bCs/>
          <w:sz w:val="24"/>
          <w:szCs w:val="24"/>
          <w:rtl/>
          <w:lang w:bidi="ar-JO"/>
        </w:rPr>
        <w:t xml:space="preserve">وصفاته </w:t>
      </w:r>
      <w:r w:rsidRPr="00FC4D54">
        <w:rPr>
          <w:rFonts w:ascii="Traditional Arabic" w:hAnsi="Traditional Arabic" w:cs="Traditional Arabic"/>
          <w:b/>
          <w:bCs/>
          <w:sz w:val="24"/>
          <w:szCs w:val="24"/>
          <w:rtl/>
          <w:lang w:bidi="ar-JO"/>
        </w:rPr>
        <w:t>ومن ثم</w:t>
      </w:r>
      <w:r w:rsidR="007A25BA">
        <w:rPr>
          <w:rFonts w:ascii="Traditional Arabic" w:hAnsi="Traditional Arabic" w:cs="Traditional Arabic" w:hint="cs"/>
          <w:b/>
          <w:bCs/>
          <w:sz w:val="24"/>
          <w:szCs w:val="24"/>
          <w:rtl/>
          <w:lang w:bidi="ar-JO"/>
        </w:rPr>
        <w:t>ّ</w:t>
      </w:r>
      <w:r w:rsidRPr="00FC4D54">
        <w:rPr>
          <w:rFonts w:ascii="Traditional Arabic" w:hAnsi="Traditional Arabic" w:cs="Traditional Arabic"/>
          <w:b/>
          <w:bCs/>
          <w:sz w:val="24"/>
          <w:szCs w:val="24"/>
          <w:rtl/>
          <w:lang w:bidi="ar-JO"/>
        </w:rPr>
        <w:t xml:space="preserve"> ظهور الدعوة الإسلاميّة والمراحل المختلفة التي مرّت بها هذه الدعوة حت</w:t>
      </w:r>
      <w:r w:rsidR="007A25BA">
        <w:rPr>
          <w:rFonts w:ascii="Traditional Arabic" w:hAnsi="Traditional Arabic" w:cs="Traditional Arabic" w:hint="cs"/>
          <w:b/>
          <w:bCs/>
          <w:sz w:val="24"/>
          <w:szCs w:val="24"/>
          <w:rtl/>
          <w:lang w:bidi="ar-JO"/>
        </w:rPr>
        <w:t>ّ</w:t>
      </w:r>
      <w:r w:rsidRPr="00FC4D54">
        <w:rPr>
          <w:rFonts w:ascii="Traditional Arabic" w:hAnsi="Traditional Arabic" w:cs="Traditional Arabic"/>
          <w:b/>
          <w:bCs/>
          <w:sz w:val="24"/>
          <w:szCs w:val="24"/>
          <w:rtl/>
          <w:lang w:bidi="ar-JO"/>
        </w:rPr>
        <w:t>ى تحو</w:t>
      </w:r>
      <w:r w:rsidR="007A25BA">
        <w:rPr>
          <w:rFonts w:ascii="Traditional Arabic" w:hAnsi="Traditional Arabic" w:cs="Traditional Arabic" w:hint="cs"/>
          <w:b/>
          <w:bCs/>
          <w:sz w:val="24"/>
          <w:szCs w:val="24"/>
          <w:rtl/>
          <w:lang w:bidi="ar-JO"/>
        </w:rPr>
        <w:t>ّ</w:t>
      </w:r>
      <w:r w:rsidRPr="00FC4D54">
        <w:rPr>
          <w:rFonts w:ascii="Traditional Arabic" w:hAnsi="Traditional Arabic" w:cs="Traditional Arabic"/>
          <w:b/>
          <w:bCs/>
          <w:sz w:val="24"/>
          <w:szCs w:val="24"/>
          <w:rtl/>
          <w:lang w:bidi="ar-JO"/>
        </w:rPr>
        <w:t>ل الإسلام من دين للأقليّة إلى  دين غالبيّة سكّان شبه جزيرة العرب،</w:t>
      </w:r>
      <w:r w:rsidR="00E638EE" w:rsidRPr="00FC4D54">
        <w:rPr>
          <w:rFonts w:ascii="Traditional Arabic" w:hAnsi="Traditional Arabic" w:cs="Traditional Arabic"/>
          <w:b/>
          <w:bCs/>
          <w:sz w:val="24"/>
          <w:szCs w:val="24"/>
          <w:rtl/>
          <w:lang w:bidi="ar-JO"/>
        </w:rPr>
        <w:t xml:space="preserve"> عن طريق الهجرة الى يثرب والمواجهة العسكري</w:t>
      </w:r>
      <w:r w:rsidR="007A25BA">
        <w:rPr>
          <w:rFonts w:ascii="Traditional Arabic" w:hAnsi="Traditional Arabic" w:cs="Traditional Arabic" w:hint="cs"/>
          <w:b/>
          <w:bCs/>
          <w:sz w:val="24"/>
          <w:szCs w:val="24"/>
          <w:rtl/>
          <w:lang w:bidi="ar-JO"/>
        </w:rPr>
        <w:t>ّ</w:t>
      </w:r>
      <w:r w:rsidR="00E638EE" w:rsidRPr="00FC4D54">
        <w:rPr>
          <w:rFonts w:ascii="Traditional Arabic" w:hAnsi="Traditional Arabic" w:cs="Traditional Arabic"/>
          <w:b/>
          <w:bCs/>
          <w:sz w:val="24"/>
          <w:szCs w:val="24"/>
          <w:rtl/>
          <w:lang w:bidi="ar-JO"/>
        </w:rPr>
        <w:t>ة بين المسلمين وكف</w:t>
      </w:r>
      <w:r w:rsidR="007A25BA">
        <w:rPr>
          <w:rFonts w:ascii="Traditional Arabic" w:hAnsi="Traditional Arabic" w:cs="Traditional Arabic" w:hint="cs"/>
          <w:b/>
          <w:bCs/>
          <w:sz w:val="24"/>
          <w:szCs w:val="24"/>
          <w:rtl/>
          <w:lang w:bidi="ar-JO"/>
        </w:rPr>
        <w:t>ّ</w:t>
      </w:r>
      <w:r w:rsidR="00E638EE" w:rsidRPr="00FC4D54">
        <w:rPr>
          <w:rFonts w:ascii="Traditional Arabic" w:hAnsi="Traditional Arabic" w:cs="Traditional Arabic"/>
          <w:b/>
          <w:bCs/>
          <w:sz w:val="24"/>
          <w:szCs w:val="24"/>
          <w:rtl/>
          <w:lang w:bidi="ar-JO"/>
        </w:rPr>
        <w:t>ار قريش حت</w:t>
      </w:r>
      <w:r w:rsidR="007A25BA">
        <w:rPr>
          <w:rFonts w:ascii="Traditional Arabic" w:hAnsi="Traditional Arabic" w:cs="Traditional Arabic" w:hint="cs"/>
          <w:b/>
          <w:bCs/>
          <w:sz w:val="24"/>
          <w:szCs w:val="24"/>
          <w:rtl/>
          <w:lang w:bidi="ar-JO"/>
        </w:rPr>
        <w:t>ّ</w:t>
      </w:r>
      <w:r w:rsidR="00E638EE" w:rsidRPr="00FC4D54">
        <w:rPr>
          <w:rFonts w:ascii="Traditional Arabic" w:hAnsi="Traditional Arabic" w:cs="Traditional Arabic"/>
          <w:b/>
          <w:bCs/>
          <w:sz w:val="24"/>
          <w:szCs w:val="24"/>
          <w:rtl/>
          <w:lang w:bidi="ar-JO"/>
        </w:rPr>
        <w:t>ى فتح مكة عام 630م</w:t>
      </w:r>
      <w:r w:rsidR="000D763B" w:rsidRPr="00FC4D54">
        <w:rPr>
          <w:rFonts w:ascii="Traditional Arabic" w:hAnsi="Traditional Arabic" w:cs="Traditional Arabic"/>
          <w:b/>
          <w:bCs/>
          <w:sz w:val="24"/>
          <w:szCs w:val="24"/>
          <w:rtl/>
          <w:lang w:bidi="ar-JO"/>
        </w:rPr>
        <w:t>.</w:t>
      </w:r>
      <w:r w:rsidRPr="00FC4D54">
        <w:rPr>
          <w:rFonts w:ascii="Traditional Arabic" w:hAnsi="Traditional Arabic" w:cs="Traditional Arabic"/>
          <w:b/>
          <w:bCs/>
          <w:sz w:val="24"/>
          <w:szCs w:val="24"/>
          <w:rtl/>
          <w:lang w:bidi="ar-JO"/>
        </w:rPr>
        <w:t xml:space="preserve"> مع الوقوف على أسس العقيدة الإسلاميّة وفي مركزها وحدانيّة الله عزّ وجل. </w:t>
      </w:r>
    </w:p>
    <w:p w:rsidR="00A63CB3" w:rsidRPr="00FC4D54" w:rsidRDefault="00A63CB3" w:rsidP="00D6485E">
      <w:pPr>
        <w:pStyle w:val="a5"/>
        <w:spacing w:line="360" w:lineRule="auto"/>
        <w:rPr>
          <w:rFonts w:ascii="Traditional Arabic" w:hAnsi="Traditional Arabic" w:cs="Traditional Arabic"/>
          <w:b/>
          <w:bCs/>
          <w:sz w:val="24"/>
          <w:szCs w:val="24"/>
          <w:rtl/>
          <w:lang w:bidi="ar-JO"/>
        </w:rPr>
      </w:pPr>
    </w:p>
    <w:p w:rsidR="00D6485E" w:rsidRPr="00FC4D54" w:rsidRDefault="00A63CB3" w:rsidP="00D6485E">
      <w:pPr>
        <w:pStyle w:val="a5"/>
        <w:spacing w:line="360" w:lineRule="auto"/>
        <w:rPr>
          <w:rFonts w:ascii="Traditional Arabic" w:hAnsi="Traditional Arabic" w:cs="Traditional Arabic"/>
          <w:b/>
          <w:bCs/>
          <w:sz w:val="24"/>
          <w:szCs w:val="24"/>
          <w:u w:val="single"/>
          <w:rtl/>
          <w:lang w:bidi="ar-JO"/>
        </w:rPr>
      </w:pPr>
      <w:r w:rsidRPr="00FC4D54">
        <w:rPr>
          <w:rFonts w:ascii="Traditional Arabic" w:hAnsi="Traditional Arabic" w:cs="Traditional Arabic"/>
          <w:b/>
          <w:bCs/>
          <w:sz w:val="24"/>
          <w:szCs w:val="24"/>
          <w:u w:val="single"/>
          <w:rtl/>
          <w:lang w:bidi="ar-JO"/>
        </w:rPr>
        <w:t>الأهداف:</w:t>
      </w:r>
    </w:p>
    <w:p w:rsidR="00A63CB3" w:rsidRPr="00FC4D54" w:rsidRDefault="00A63CB3" w:rsidP="00D6485E">
      <w:pPr>
        <w:pStyle w:val="a5"/>
        <w:spacing w:line="360" w:lineRule="auto"/>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التلاميذ</w:t>
      </w:r>
    </w:p>
    <w:p w:rsidR="00D6485E" w:rsidRPr="00FC4D54" w:rsidRDefault="00D6485E" w:rsidP="00A63CB3">
      <w:pPr>
        <w:pStyle w:val="a5"/>
        <w:spacing w:line="360" w:lineRule="auto"/>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 xml:space="preserve">1. </w:t>
      </w:r>
      <w:r w:rsidR="00A63CB3" w:rsidRPr="00FC4D54">
        <w:rPr>
          <w:rFonts w:ascii="Traditional Arabic" w:hAnsi="Traditional Arabic" w:cs="Traditional Arabic"/>
          <w:b/>
          <w:bCs/>
          <w:sz w:val="24"/>
          <w:szCs w:val="24"/>
          <w:rtl/>
          <w:lang w:bidi="ar-JO"/>
        </w:rPr>
        <w:t>ي</w:t>
      </w:r>
      <w:r w:rsidRPr="00FC4D54">
        <w:rPr>
          <w:rFonts w:ascii="Traditional Arabic" w:hAnsi="Traditional Arabic" w:cs="Traditional Arabic"/>
          <w:b/>
          <w:bCs/>
          <w:sz w:val="24"/>
          <w:szCs w:val="24"/>
          <w:rtl/>
          <w:lang w:bidi="ar-JO"/>
        </w:rPr>
        <w:t>عرف</w:t>
      </w:r>
      <w:r w:rsidR="00A63CB3" w:rsidRPr="00FC4D54">
        <w:rPr>
          <w:rFonts w:ascii="Traditional Arabic" w:hAnsi="Traditional Arabic" w:cs="Traditional Arabic"/>
          <w:b/>
          <w:bCs/>
          <w:sz w:val="24"/>
          <w:szCs w:val="24"/>
          <w:rtl/>
          <w:lang w:bidi="ar-JO"/>
        </w:rPr>
        <w:t>ون</w:t>
      </w:r>
      <w:r w:rsidRPr="00FC4D54">
        <w:rPr>
          <w:rFonts w:ascii="Traditional Arabic" w:hAnsi="Traditional Arabic" w:cs="Traditional Arabic"/>
          <w:b/>
          <w:bCs/>
          <w:sz w:val="24"/>
          <w:szCs w:val="24"/>
          <w:rtl/>
          <w:lang w:bidi="ar-JO"/>
        </w:rPr>
        <w:t xml:space="preserve"> أسس الدعوة الإسلاميّة من أركان الإسلام وأركان الإيمان.</w:t>
      </w:r>
    </w:p>
    <w:p w:rsidR="00D6485E" w:rsidRPr="00FC4D54" w:rsidRDefault="00D6485E" w:rsidP="00A63CB3">
      <w:pPr>
        <w:pStyle w:val="a5"/>
        <w:spacing w:line="360" w:lineRule="auto"/>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 xml:space="preserve">2. </w:t>
      </w:r>
      <w:r w:rsidR="00A63CB3" w:rsidRPr="00FC4D54">
        <w:rPr>
          <w:rFonts w:ascii="Traditional Arabic" w:hAnsi="Traditional Arabic" w:cs="Traditional Arabic"/>
          <w:b/>
          <w:bCs/>
          <w:sz w:val="24"/>
          <w:szCs w:val="24"/>
          <w:rtl/>
          <w:lang w:bidi="ar-JO"/>
        </w:rPr>
        <w:t xml:space="preserve">يعرفون </w:t>
      </w:r>
      <w:r w:rsidRPr="00FC4D54">
        <w:rPr>
          <w:rFonts w:ascii="Traditional Arabic" w:hAnsi="Traditional Arabic" w:cs="Traditional Arabic"/>
          <w:b/>
          <w:bCs/>
          <w:sz w:val="24"/>
          <w:szCs w:val="24"/>
          <w:rtl/>
          <w:lang w:bidi="ar-JO"/>
        </w:rPr>
        <w:t>و</w:t>
      </w:r>
      <w:r w:rsidR="00A63CB3" w:rsidRPr="00FC4D54">
        <w:rPr>
          <w:rFonts w:ascii="Traditional Arabic" w:hAnsi="Traditional Arabic" w:cs="Traditional Arabic"/>
          <w:b/>
          <w:bCs/>
          <w:sz w:val="24"/>
          <w:szCs w:val="24"/>
          <w:rtl/>
          <w:lang w:bidi="ar-JO"/>
        </w:rPr>
        <w:t>ي</w:t>
      </w:r>
      <w:r w:rsidRPr="00FC4D54">
        <w:rPr>
          <w:rFonts w:ascii="Traditional Arabic" w:hAnsi="Traditional Arabic" w:cs="Traditional Arabic"/>
          <w:b/>
          <w:bCs/>
          <w:sz w:val="24"/>
          <w:szCs w:val="24"/>
          <w:rtl/>
          <w:lang w:bidi="ar-JO"/>
        </w:rPr>
        <w:t>فهم</w:t>
      </w:r>
      <w:r w:rsidR="00A63CB3" w:rsidRPr="00FC4D54">
        <w:rPr>
          <w:rFonts w:ascii="Traditional Arabic" w:hAnsi="Traditional Arabic" w:cs="Traditional Arabic"/>
          <w:b/>
          <w:bCs/>
          <w:sz w:val="24"/>
          <w:szCs w:val="24"/>
          <w:rtl/>
          <w:lang w:bidi="ar-JO"/>
        </w:rPr>
        <w:t>ون</w:t>
      </w:r>
      <w:r w:rsidR="007A25BA">
        <w:rPr>
          <w:rFonts w:ascii="Traditional Arabic" w:hAnsi="Traditional Arabic" w:cs="Traditional Arabic"/>
          <w:b/>
          <w:bCs/>
          <w:sz w:val="24"/>
          <w:szCs w:val="24"/>
          <w:rtl/>
          <w:lang w:bidi="ar-JO"/>
        </w:rPr>
        <w:t xml:space="preserve"> مراحل انتشار الدعوة الإسلامية</w:t>
      </w:r>
      <w:r w:rsidRPr="00FC4D54">
        <w:rPr>
          <w:rFonts w:ascii="Traditional Arabic" w:hAnsi="Traditional Arabic" w:cs="Traditional Arabic"/>
          <w:b/>
          <w:bCs/>
          <w:sz w:val="24"/>
          <w:szCs w:val="24"/>
          <w:rtl/>
          <w:lang w:bidi="ar-JO"/>
        </w:rPr>
        <w:t xml:space="preserve"> ومقاومة قريش للدعوة الإسلامية.</w:t>
      </w:r>
    </w:p>
    <w:p w:rsidR="00D6485E" w:rsidRPr="00FC4D54" w:rsidRDefault="00D6485E" w:rsidP="00556AD4">
      <w:pPr>
        <w:pStyle w:val="a5"/>
        <w:spacing w:line="360" w:lineRule="auto"/>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 xml:space="preserve">3. </w:t>
      </w:r>
      <w:r w:rsidR="00A63CB3" w:rsidRPr="00FC4D54">
        <w:rPr>
          <w:rFonts w:ascii="Traditional Arabic" w:hAnsi="Traditional Arabic" w:cs="Traditional Arabic"/>
          <w:b/>
          <w:bCs/>
          <w:sz w:val="24"/>
          <w:szCs w:val="24"/>
          <w:rtl/>
          <w:lang w:bidi="ar-JO"/>
        </w:rPr>
        <w:t xml:space="preserve">يعرفون </w:t>
      </w:r>
      <w:r w:rsidRPr="00FC4D54">
        <w:rPr>
          <w:rFonts w:ascii="Traditional Arabic" w:hAnsi="Traditional Arabic" w:cs="Traditional Arabic"/>
          <w:b/>
          <w:bCs/>
          <w:sz w:val="24"/>
          <w:szCs w:val="24"/>
          <w:rtl/>
          <w:lang w:bidi="ar-JO"/>
        </w:rPr>
        <w:t>أهم</w:t>
      </w:r>
      <w:r w:rsidR="007A25BA">
        <w:rPr>
          <w:rFonts w:ascii="Traditional Arabic" w:hAnsi="Traditional Arabic" w:cs="Traditional Arabic" w:hint="cs"/>
          <w:b/>
          <w:bCs/>
          <w:sz w:val="24"/>
          <w:szCs w:val="24"/>
          <w:rtl/>
          <w:lang w:bidi="ar-JO"/>
        </w:rPr>
        <w:t>ّ</w:t>
      </w:r>
      <w:r w:rsidRPr="00FC4D54">
        <w:rPr>
          <w:rFonts w:ascii="Traditional Arabic" w:hAnsi="Traditional Arabic" w:cs="Traditional Arabic"/>
          <w:b/>
          <w:bCs/>
          <w:sz w:val="24"/>
          <w:szCs w:val="24"/>
          <w:rtl/>
          <w:lang w:bidi="ar-JO"/>
        </w:rPr>
        <w:t xml:space="preserve"> أعمال الرسول (ﷺ) الدينيّة، الاجتماعيّة والعسكريّة في المدينة المنورة، و</w:t>
      </w:r>
      <w:r w:rsidR="00556AD4" w:rsidRPr="00FC4D54">
        <w:rPr>
          <w:rFonts w:ascii="Traditional Arabic" w:hAnsi="Traditional Arabic" w:cs="Traditional Arabic"/>
          <w:b/>
          <w:bCs/>
          <w:sz w:val="24"/>
          <w:szCs w:val="24"/>
          <w:rtl/>
          <w:lang w:bidi="ar-JO"/>
        </w:rPr>
        <w:t>تقييم</w:t>
      </w:r>
      <w:r w:rsidR="007A25BA">
        <w:rPr>
          <w:rFonts w:ascii="Traditional Arabic" w:hAnsi="Traditional Arabic" w:cs="Traditional Arabic" w:hint="cs"/>
          <w:b/>
          <w:bCs/>
          <w:sz w:val="24"/>
          <w:szCs w:val="24"/>
          <w:rtl/>
          <w:lang w:bidi="ar-JO"/>
        </w:rPr>
        <w:t xml:space="preserve"> دور</w:t>
      </w:r>
      <w:r w:rsidR="00556AD4" w:rsidRPr="00FC4D54">
        <w:rPr>
          <w:rFonts w:ascii="Traditional Arabic" w:hAnsi="Traditional Arabic" w:cs="Traditional Arabic"/>
          <w:b/>
          <w:bCs/>
          <w:sz w:val="24"/>
          <w:szCs w:val="24"/>
          <w:rtl/>
          <w:lang w:bidi="ar-JO"/>
        </w:rPr>
        <w:t xml:space="preserve"> </w:t>
      </w:r>
      <w:r w:rsidRPr="00FC4D54">
        <w:rPr>
          <w:rFonts w:ascii="Traditional Arabic" w:hAnsi="Traditional Arabic" w:cs="Traditional Arabic"/>
          <w:b/>
          <w:bCs/>
          <w:sz w:val="24"/>
          <w:szCs w:val="24"/>
          <w:rtl/>
          <w:lang w:bidi="ar-JO"/>
        </w:rPr>
        <w:t>هذه الأعمال في تشك</w:t>
      </w:r>
      <w:r w:rsidR="007A25BA">
        <w:rPr>
          <w:rFonts w:ascii="Traditional Arabic" w:hAnsi="Traditional Arabic" w:cs="Traditional Arabic" w:hint="cs"/>
          <w:b/>
          <w:bCs/>
          <w:sz w:val="24"/>
          <w:szCs w:val="24"/>
          <w:rtl/>
          <w:lang w:bidi="ar-JO"/>
        </w:rPr>
        <w:t>ّ</w:t>
      </w:r>
      <w:r w:rsidRPr="00FC4D54">
        <w:rPr>
          <w:rFonts w:ascii="Traditional Arabic" w:hAnsi="Traditional Arabic" w:cs="Traditional Arabic"/>
          <w:b/>
          <w:bCs/>
          <w:sz w:val="24"/>
          <w:szCs w:val="24"/>
          <w:rtl/>
          <w:lang w:bidi="ar-JO"/>
        </w:rPr>
        <w:t>ل الأمّة الإسلاميّة.</w:t>
      </w:r>
    </w:p>
    <w:p w:rsidR="00E638EE" w:rsidRPr="00FC4D54" w:rsidRDefault="00D6485E" w:rsidP="00E638EE">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 xml:space="preserve">4. </w:t>
      </w:r>
      <w:r w:rsidR="00E638EE" w:rsidRPr="00FC4D54">
        <w:rPr>
          <w:rFonts w:ascii="Traditional Arabic" w:hAnsi="Traditional Arabic" w:cs="Traditional Arabic"/>
          <w:b/>
          <w:bCs/>
          <w:sz w:val="24"/>
          <w:szCs w:val="24"/>
          <w:rtl/>
          <w:lang w:bidi="ar-JO"/>
        </w:rPr>
        <w:t xml:space="preserve">   يقارنون </w:t>
      </w:r>
      <w:r w:rsidR="00312629" w:rsidRPr="00FC4D54">
        <w:rPr>
          <w:rFonts w:ascii="Traditional Arabic" w:hAnsi="Traditional Arabic" w:cs="Traditional Arabic"/>
          <w:b/>
          <w:bCs/>
          <w:sz w:val="24"/>
          <w:szCs w:val="24"/>
          <w:rtl/>
          <w:lang w:bidi="ar-JO"/>
        </w:rPr>
        <w:t xml:space="preserve">بين </w:t>
      </w:r>
      <w:r w:rsidR="00E638EE" w:rsidRPr="00FC4D54">
        <w:rPr>
          <w:rFonts w:ascii="Traditional Arabic" w:hAnsi="Traditional Arabic" w:cs="Traditional Arabic"/>
          <w:b/>
          <w:bCs/>
          <w:sz w:val="24"/>
          <w:szCs w:val="24"/>
          <w:rtl/>
          <w:lang w:bidi="ar-JO"/>
        </w:rPr>
        <w:t>مراحل</w:t>
      </w:r>
      <w:r w:rsidR="003B7597" w:rsidRPr="00FC4D54">
        <w:rPr>
          <w:rFonts w:ascii="Traditional Arabic" w:hAnsi="Traditional Arabic" w:cs="Traditional Arabic"/>
          <w:b/>
          <w:bCs/>
          <w:sz w:val="24"/>
          <w:szCs w:val="24"/>
          <w:rtl/>
          <w:lang w:bidi="ar-JO"/>
        </w:rPr>
        <w:t xml:space="preserve"> المواجهة بين المسلمين والمشركين ويقي</w:t>
      </w:r>
      <w:r w:rsidR="007A25BA">
        <w:rPr>
          <w:rFonts w:ascii="Traditional Arabic" w:hAnsi="Traditional Arabic" w:cs="Traditional Arabic" w:hint="cs"/>
          <w:b/>
          <w:bCs/>
          <w:sz w:val="24"/>
          <w:szCs w:val="24"/>
          <w:rtl/>
          <w:lang w:bidi="ar-JO"/>
        </w:rPr>
        <w:t>ّ</w:t>
      </w:r>
      <w:r w:rsidR="003B7597" w:rsidRPr="00FC4D54">
        <w:rPr>
          <w:rFonts w:ascii="Traditional Arabic" w:hAnsi="Traditional Arabic" w:cs="Traditional Arabic"/>
          <w:b/>
          <w:bCs/>
          <w:sz w:val="24"/>
          <w:szCs w:val="24"/>
          <w:rtl/>
          <w:lang w:bidi="ar-JO"/>
        </w:rPr>
        <w:t>مون تأثير ذلك على مصير الدعوة الإسلاميّة.</w:t>
      </w:r>
    </w:p>
    <w:p w:rsidR="000D763B" w:rsidRPr="00FC4D54" w:rsidRDefault="000D763B" w:rsidP="000D763B">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5.  يعدّون محور</w:t>
      </w:r>
      <w:r w:rsidR="007A25BA">
        <w:rPr>
          <w:rFonts w:ascii="Traditional Arabic" w:hAnsi="Traditional Arabic" w:cs="Traditional Arabic" w:hint="cs"/>
          <w:b/>
          <w:bCs/>
          <w:sz w:val="24"/>
          <w:szCs w:val="24"/>
          <w:rtl/>
          <w:lang w:bidi="ar-JO"/>
        </w:rPr>
        <w:t>ًا</w:t>
      </w:r>
      <w:r w:rsidRPr="00FC4D54">
        <w:rPr>
          <w:rFonts w:ascii="Traditional Arabic" w:hAnsi="Traditional Arabic" w:cs="Traditional Arabic"/>
          <w:b/>
          <w:bCs/>
          <w:sz w:val="24"/>
          <w:szCs w:val="24"/>
          <w:rtl/>
          <w:lang w:bidi="ar-JO"/>
        </w:rPr>
        <w:t xml:space="preserve"> زمني</w:t>
      </w:r>
      <w:r w:rsidR="007A25BA">
        <w:rPr>
          <w:rFonts w:ascii="Traditional Arabic" w:hAnsi="Traditional Arabic" w:cs="Traditional Arabic" w:hint="cs"/>
          <w:b/>
          <w:bCs/>
          <w:sz w:val="24"/>
          <w:szCs w:val="24"/>
          <w:rtl/>
          <w:lang w:bidi="ar-JO"/>
        </w:rPr>
        <w:t>ًّا</w:t>
      </w:r>
      <w:r w:rsidRPr="00FC4D54">
        <w:rPr>
          <w:rFonts w:ascii="Traditional Arabic" w:hAnsi="Traditional Arabic" w:cs="Traditional Arabic"/>
          <w:b/>
          <w:bCs/>
          <w:sz w:val="24"/>
          <w:szCs w:val="24"/>
          <w:rtl/>
          <w:lang w:bidi="ar-JO"/>
        </w:rPr>
        <w:t xml:space="preserve"> يبرز مراحل المواجهة بين المسلمين والمشركين. ويقيّمون تأثير ذلك على مصير الدعوة الإسلاميّة.</w:t>
      </w:r>
    </w:p>
    <w:p w:rsidR="00D6485E" w:rsidRPr="00FC4D54" w:rsidRDefault="00556AD4" w:rsidP="000D763B">
      <w:pPr>
        <w:pStyle w:val="a5"/>
        <w:spacing w:line="360" w:lineRule="auto"/>
        <w:rPr>
          <w:rFonts w:ascii="Traditional Arabic" w:hAnsi="Traditional Arabic" w:cs="Traditional Arabic"/>
          <w:b/>
          <w:bCs/>
          <w:sz w:val="24"/>
          <w:szCs w:val="24"/>
          <w:rtl/>
        </w:rPr>
      </w:pPr>
      <w:r w:rsidRPr="00FC4D54">
        <w:rPr>
          <w:rFonts w:ascii="Traditional Arabic" w:hAnsi="Traditional Arabic" w:cs="Traditional Arabic"/>
          <w:b/>
          <w:bCs/>
          <w:sz w:val="24"/>
          <w:szCs w:val="24"/>
          <w:rtl/>
          <w:lang w:bidi="ar-JO"/>
        </w:rPr>
        <w:t xml:space="preserve"> </w:t>
      </w:r>
      <w:r w:rsidR="003B7597" w:rsidRPr="00FC4D54">
        <w:rPr>
          <w:rFonts w:ascii="Times New Roman" w:hAnsi="Times New Roman" w:cs="Times New Roman" w:hint="cs"/>
          <w:b/>
          <w:bCs/>
          <w:sz w:val="24"/>
          <w:szCs w:val="24"/>
          <w:rtl/>
        </w:rPr>
        <w:t>יבנו</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ציר</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זמן</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שיתעד</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שלבי</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והעימות</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בין</w:t>
      </w:r>
      <w:r w:rsidRPr="00FC4D54">
        <w:rPr>
          <w:rFonts w:ascii="Traditional Arabic" w:hAnsi="Traditional Arabic" w:cs="Traditional Arabic"/>
          <w:b/>
          <w:bCs/>
          <w:sz w:val="24"/>
          <w:szCs w:val="24"/>
          <w:rtl/>
        </w:rPr>
        <w:t xml:space="preserve"> </w:t>
      </w:r>
      <w:r w:rsidR="000D763B" w:rsidRPr="00FC4D54">
        <w:rPr>
          <w:rFonts w:ascii="Times New Roman" w:hAnsi="Times New Roman" w:cs="Times New Roman" w:hint="cs"/>
          <w:b/>
          <w:bCs/>
          <w:sz w:val="24"/>
          <w:szCs w:val="24"/>
          <w:rtl/>
        </w:rPr>
        <w:t>המוסלמים</w:t>
      </w:r>
      <w:r w:rsidR="000D763B" w:rsidRPr="00FC4D54">
        <w:rPr>
          <w:rFonts w:ascii="Traditional Arabic" w:hAnsi="Traditional Arabic" w:cs="Traditional Arabic"/>
          <w:b/>
          <w:bCs/>
          <w:sz w:val="24"/>
          <w:szCs w:val="24"/>
          <w:rtl/>
        </w:rPr>
        <w:t xml:space="preserve"> </w:t>
      </w:r>
      <w:r w:rsidR="000D763B" w:rsidRPr="00FC4D54">
        <w:rPr>
          <w:rFonts w:ascii="Times New Roman" w:hAnsi="Times New Roman" w:cs="Times New Roman" w:hint="cs"/>
          <w:b/>
          <w:bCs/>
          <w:sz w:val="24"/>
          <w:szCs w:val="24"/>
          <w:rtl/>
        </w:rPr>
        <w:t>לכופרים</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ויעריכו</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השפעת</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העימות</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על</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גורלה</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לדת</w:t>
      </w:r>
      <w:r w:rsidRPr="00FC4D54">
        <w:rPr>
          <w:rFonts w:ascii="Traditional Arabic" w:hAnsi="Traditional Arabic" w:cs="Traditional Arabic"/>
          <w:b/>
          <w:bCs/>
          <w:sz w:val="24"/>
          <w:szCs w:val="24"/>
          <w:rtl/>
        </w:rPr>
        <w:t xml:space="preserve"> </w:t>
      </w:r>
      <w:r w:rsidRPr="00FC4D54">
        <w:rPr>
          <w:rFonts w:ascii="Times New Roman" w:hAnsi="Times New Roman" w:cs="Times New Roman" w:hint="cs"/>
          <w:b/>
          <w:bCs/>
          <w:sz w:val="24"/>
          <w:szCs w:val="24"/>
          <w:rtl/>
        </w:rPr>
        <w:t>המוסלמית</w:t>
      </w:r>
    </w:p>
    <w:p w:rsidR="00B30322" w:rsidRDefault="00B30322" w:rsidP="00551DAE">
      <w:pPr>
        <w:ind w:firstLine="720"/>
        <w:rPr>
          <w:rtl/>
          <w:lang w:bidi="ar-JO"/>
        </w:rPr>
      </w:pPr>
    </w:p>
    <w:p w:rsidR="00B30322" w:rsidRDefault="00B30322" w:rsidP="00D6485E">
      <w:pPr>
        <w:rPr>
          <w:rtl/>
          <w:lang w:bidi="ar-JO"/>
        </w:rPr>
      </w:pPr>
    </w:p>
    <w:p w:rsidR="00B30322" w:rsidRDefault="00B30322" w:rsidP="00D6485E">
      <w:pPr>
        <w:rPr>
          <w:rtl/>
          <w:lang w:bidi="ar-JO"/>
        </w:rPr>
      </w:pPr>
    </w:p>
    <w:tbl>
      <w:tblPr>
        <w:tblStyle w:val="a4"/>
        <w:bidiVisual/>
        <w:tblW w:w="15035" w:type="dxa"/>
        <w:tblInd w:w="-251" w:type="dxa"/>
        <w:tblLayout w:type="fixed"/>
        <w:tblLook w:val="04A0" w:firstRow="1" w:lastRow="0" w:firstColumn="1" w:lastColumn="0" w:noHBand="0" w:noVBand="1"/>
      </w:tblPr>
      <w:tblGrid>
        <w:gridCol w:w="1645"/>
        <w:gridCol w:w="2051"/>
        <w:gridCol w:w="2051"/>
        <w:gridCol w:w="1614"/>
        <w:gridCol w:w="2136"/>
        <w:gridCol w:w="2136"/>
        <w:gridCol w:w="3402"/>
      </w:tblGrid>
      <w:tr w:rsidR="000D763B" w:rsidTr="00E949BD">
        <w:trPr>
          <w:trHeight w:val="773"/>
          <w:tblHeader/>
        </w:trPr>
        <w:tc>
          <w:tcPr>
            <w:tcW w:w="1645" w:type="dxa"/>
            <w:tcBorders>
              <w:top w:val="single" w:sz="4" w:space="0" w:color="auto"/>
              <w:left w:val="single" w:sz="4" w:space="0" w:color="auto"/>
              <w:bottom w:val="single" w:sz="4" w:space="0" w:color="auto"/>
              <w:right w:val="single" w:sz="4" w:space="0" w:color="auto"/>
            </w:tcBorders>
          </w:tcPr>
          <w:p w:rsidR="000D763B" w:rsidRDefault="000D763B" w:rsidP="00DB24F8">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0D763B" w:rsidRPr="00A63357" w:rsidRDefault="000D763B" w:rsidP="00DB24F8">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051" w:type="dxa"/>
            <w:tcBorders>
              <w:top w:val="single" w:sz="4" w:space="0" w:color="auto"/>
              <w:left w:val="single" w:sz="4" w:space="0" w:color="auto"/>
              <w:bottom w:val="single" w:sz="4" w:space="0" w:color="auto"/>
              <w:right w:val="single" w:sz="4" w:space="0" w:color="auto"/>
            </w:tcBorders>
          </w:tcPr>
          <w:p w:rsidR="000D763B" w:rsidRPr="00A63357" w:rsidRDefault="000D763B" w:rsidP="00DB24F8">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051" w:type="dxa"/>
            <w:tcBorders>
              <w:top w:val="single" w:sz="4" w:space="0" w:color="auto"/>
              <w:left w:val="single" w:sz="4" w:space="0" w:color="auto"/>
              <w:bottom w:val="single" w:sz="4" w:space="0" w:color="auto"/>
              <w:right w:val="single" w:sz="4" w:space="0" w:color="auto"/>
            </w:tcBorders>
          </w:tcPr>
          <w:p w:rsidR="000D763B" w:rsidRPr="00A63357" w:rsidRDefault="000D763B" w:rsidP="00DB24F8">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614" w:type="dxa"/>
            <w:tcBorders>
              <w:top w:val="single" w:sz="4" w:space="0" w:color="auto"/>
              <w:left w:val="single" w:sz="4" w:space="0" w:color="auto"/>
              <w:bottom w:val="single" w:sz="4" w:space="0" w:color="auto"/>
              <w:right w:val="single" w:sz="4" w:space="0" w:color="auto"/>
            </w:tcBorders>
          </w:tcPr>
          <w:p w:rsidR="000D763B" w:rsidRPr="00A63357" w:rsidRDefault="000D763B" w:rsidP="00DB24F8">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2136" w:type="dxa"/>
            <w:tcBorders>
              <w:top w:val="single" w:sz="4" w:space="0" w:color="auto"/>
              <w:left w:val="single" w:sz="4" w:space="0" w:color="auto"/>
              <w:bottom w:val="single" w:sz="4" w:space="0" w:color="auto"/>
              <w:right w:val="single" w:sz="4" w:space="0" w:color="auto"/>
            </w:tcBorders>
          </w:tcPr>
          <w:p w:rsidR="000D763B" w:rsidRPr="00A63357" w:rsidRDefault="000D763B" w:rsidP="00F22C62">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136" w:type="dxa"/>
            <w:tcBorders>
              <w:top w:val="single" w:sz="4" w:space="0" w:color="auto"/>
              <w:left w:val="single" w:sz="4" w:space="0" w:color="auto"/>
              <w:bottom w:val="single" w:sz="4" w:space="0" w:color="auto"/>
              <w:right w:val="single" w:sz="4" w:space="0" w:color="auto"/>
            </w:tcBorders>
          </w:tcPr>
          <w:p w:rsidR="00680BA3" w:rsidRPr="00D52E4C" w:rsidRDefault="00680BA3" w:rsidP="00680BA3">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0D763B" w:rsidRPr="00A63357" w:rsidRDefault="00680BA3" w:rsidP="00680BA3">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3402" w:type="dxa"/>
            <w:tcBorders>
              <w:top w:val="single" w:sz="4" w:space="0" w:color="auto"/>
              <w:left w:val="single" w:sz="4" w:space="0" w:color="auto"/>
              <w:bottom w:val="single" w:sz="4" w:space="0" w:color="auto"/>
              <w:right w:val="single" w:sz="4" w:space="0" w:color="auto"/>
            </w:tcBorders>
          </w:tcPr>
          <w:p w:rsidR="00680BA3" w:rsidRDefault="00680BA3" w:rsidP="00680BA3">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0D763B" w:rsidRPr="00A63357" w:rsidRDefault="000D763B" w:rsidP="00DB24F8">
            <w:pPr>
              <w:rPr>
                <w:rFonts w:ascii="Traditional Arabic" w:hAnsi="Traditional Arabic" w:cs="David"/>
                <w:b/>
                <w:bCs/>
                <w:sz w:val="24"/>
                <w:szCs w:val="24"/>
              </w:rPr>
            </w:pPr>
          </w:p>
        </w:tc>
      </w:tr>
      <w:tr w:rsidR="000D763B" w:rsidTr="00E949BD">
        <w:trPr>
          <w:trHeight w:val="773"/>
          <w:tblHeader/>
        </w:trPr>
        <w:tc>
          <w:tcPr>
            <w:tcW w:w="1645" w:type="dxa"/>
            <w:tcBorders>
              <w:top w:val="single" w:sz="4" w:space="0" w:color="auto"/>
              <w:left w:val="single" w:sz="4" w:space="0" w:color="auto"/>
              <w:bottom w:val="single" w:sz="4" w:space="0" w:color="auto"/>
              <w:right w:val="single" w:sz="4" w:space="0" w:color="auto"/>
            </w:tcBorders>
            <w:hideMark/>
          </w:tcPr>
          <w:p w:rsidR="000D763B" w:rsidRPr="00FC4D54" w:rsidRDefault="000D763B" w:rsidP="00B30322">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SA"/>
              </w:rPr>
              <w:t xml:space="preserve">الفصل الرئيسيّ </w:t>
            </w:r>
          </w:p>
          <w:p w:rsidR="000D763B" w:rsidRPr="00FC4D54" w:rsidRDefault="000D763B" w:rsidP="00312629">
            <w:pPr>
              <w:rPr>
                <w:rFonts w:ascii="Traditional Arabic" w:hAnsi="Traditional Arabic" w:cs="Traditional Arabic"/>
                <w:b/>
                <w:bCs/>
                <w:sz w:val="24"/>
                <w:szCs w:val="24"/>
                <w:lang w:bidi="ar-JO"/>
              </w:rPr>
            </w:pPr>
            <w:r w:rsidRPr="00FC4D54">
              <w:rPr>
                <w:rFonts w:ascii="Traditional Arabic" w:hAnsi="Traditional Arabic" w:cs="Traditional Arabic"/>
                <w:b/>
                <w:bCs/>
                <w:sz w:val="24"/>
                <w:szCs w:val="24"/>
                <w:rtl/>
                <w:lang w:bidi="ar-JO"/>
              </w:rPr>
              <w:t>عدد الساعات</w:t>
            </w:r>
          </w:p>
        </w:tc>
        <w:tc>
          <w:tcPr>
            <w:tcW w:w="2051" w:type="dxa"/>
            <w:tcBorders>
              <w:top w:val="single" w:sz="4" w:space="0" w:color="auto"/>
              <w:left w:val="single" w:sz="4" w:space="0" w:color="auto"/>
              <w:bottom w:val="single" w:sz="4" w:space="0" w:color="auto"/>
              <w:right w:val="single" w:sz="4" w:space="0" w:color="auto"/>
            </w:tcBorders>
          </w:tcPr>
          <w:p w:rsidR="000D763B" w:rsidRPr="00FC4D54" w:rsidRDefault="000D763B" w:rsidP="00D6485E">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SA"/>
              </w:rPr>
              <w:t>مواضيع فرعيّة</w:t>
            </w:r>
          </w:p>
        </w:tc>
        <w:tc>
          <w:tcPr>
            <w:tcW w:w="2051" w:type="dxa"/>
            <w:tcBorders>
              <w:top w:val="single" w:sz="4" w:space="0" w:color="auto"/>
              <w:left w:val="single" w:sz="4" w:space="0" w:color="auto"/>
              <w:bottom w:val="single" w:sz="4" w:space="0" w:color="auto"/>
              <w:right w:val="single" w:sz="4" w:space="0" w:color="auto"/>
            </w:tcBorders>
            <w:hideMark/>
          </w:tcPr>
          <w:p w:rsidR="000D763B" w:rsidRPr="00FC4D54" w:rsidRDefault="000D763B" w:rsidP="00D6485E">
            <w:pPr>
              <w:rPr>
                <w:rFonts w:ascii="Traditional Arabic" w:hAnsi="Traditional Arabic" w:cs="Traditional Arabic"/>
                <w:b/>
                <w:bCs/>
                <w:sz w:val="24"/>
                <w:szCs w:val="24"/>
                <w:lang w:bidi="ar-SA"/>
              </w:rPr>
            </w:pPr>
            <w:r w:rsidRPr="00FC4D54">
              <w:rPr>
                <w:rFonts w:ascii="Traditional Arabic" w:hAnsi="Traditional Arabic" w:cs="Traditional Arabic"/>
                <w:b/>
                <w:bCs/>
                <w:sz w:val="24"/>
                <w:szCs w:val="24"/>
                <w:rtl/>
                <w:lang w:bidi="ar-SA"/>
              </w:rPr>
              <w:t>قضايا بحث مركزيّة</w:t>
            </w:r>
          </w:p>
        </w:tc>
        <w:tc>
          <w:tcPr>
            <w:tcW w:w="1614" w:type="dxa"/>
            <w:tcBorders>
              <w:top w:val="single" w:sz="4" w:space="0" w:color="auto"/>
              <w:left w:val="single" w:sz="4" w:space="0" w:color="auto"/>
              <w:bottom w:val="single" w:sz="4" w:space="0" w:color="auto"/>
              <w:right w:val="single" w:sz="4" w:space="0" w:color="auto"/>
            </w:tcBorders>
          </w:tcPr>
          <w:p w:rsidR="000D763B" w:rsidRPr="00FC4D54" w:rsidRDefault="000D763B" w:rsidP="00697789">
            <w:pPr>
              <w:bidi w:val="0"/>
              <w:jc w:val="center"/>
              <w:rPr>
                <w:rFonts w:ascii="Traditional Arabic" w:hAnsi="Traditional Arabic" w:cs="Traditional Arabic"/>
                <w:b/>
                <w:bCs/>
                <w:sz w:val="24"/>
                <w:szCs w:val="24"/>
              </w:rPr>
            </w:pPr>
            <w:r w:rsidRPr="00FC4D54">
              <w:rPr>
                <w:rFonts w:ascii="Traditional Arabic" w:hAnsi="Traditional Arabic" w:cs="Traditional Arabic"/>
                <w:b/>
                <w:bCs/>
                <w:sz w:val="24"/>
                <w:szCs w:val="24"/>
                <w:rtl/>
                <w:lang w:bidi="ar-SA"/>
              </w:rPr>
              <w:t>مصطلحات أساسيّة</w:t>
            </w:r>
          </w:p>
        </w:tc>
        <w:tc>
          <w:tcPr>
            <w:tcW w:w="2136" w:type="dxa"/>
            <w:tcBorders>
              <w:top w:val="single" w:sz="4" w:space="0" w:color="auto"/>
              <w:left w:val="single" w:sz="4" w:space="0" w:color="auto"/>
              <w:bottom w:val="single" w:sz="4" w:space="0" w:color="auto"/>
              <w:right w:val="single" w:sz="4" w:space="0" w:color="auto"/>
            </w:tcBorders>
          </w:tcPr>
          <w:p w:rsidR="000D763B" w:rsidRPr="00FC4D54" w:rsidRDefault="000D763B" w:rsidP="00F22C62">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نقاش حول القيم التربويّة</w:t>
            </w:r>
          </w:p>
        </w:tc>
        <w:tc>
          <w:tcPr>
            <w:tcW w:w="2136" w:type="dxa"/>
            <w:tcBorders>
              <w:top w:val="single" w:sz="4" w:space="0" w:color="auto"/>
              <w:left w:val="single" w:sz="4" w:space="0" w:color="auto"/>
              <w:bottom w:val="single" w:sz="4" w:space="0" w:color="auto"/>
              <w:right w:val="single" w:sz="4" w:space="0" w:color="auto"/>
            </w:tcBorders>
            <w:hideMark/>
          </w:tcPr>
          <w:p w:rsidR="000D763B" w:rsidRPr="00FC4D54" w:rsidRDefault="000D763B" w:rsidP="00FC4D54">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SA"/>
              </w:rPr>
              <w:t>مهارات لتطوير تفكير بمستويات عُليا يتطلّبها الموضوع التّعليميّ</w:t>
            </w:r>
            <w:r w:rsidRPr="00FC4D54">
              <w:rPr>
                <w:rFonts w:ascii="Traditional Arabic" w:hAnsi="Traditional Arabic" w:cs="Traditional Arabic"/>
                <w:b/>
                <w:bCs/>
                <w:sz w:val="24"/>
                <w:szCs w:val="24"/>
                <w:lang w:bidi="ar-SA"/>
              </w:rPr>
              <w:t>/</w:t>
            </w:r>
            <w:r w:rsidRPr="00FC4D54">
              <w:rPr>
                <w:rFonts w:ascii="Traditional Arabic" w:hAnsi="Traditional Arabic" w:cs="Traditional Arabic"/>
                <w:b/>
                <w:bCs/>
                <w:sz w:val="24"/>
                <w:szCs w:val="24"/>
                <w:rtl/>
                <w:lang w:bidi="ar-JO"/>
              </w:rPr>
              <w:t xml:space="preserve"> </w:t>
            </w:r>
            <w:r w:rsidRPr="00FC4D54">
              <w:rPr>
                <w:rFonts w:ascii="Traditional Arabic" w:hAnsi="Traditional Arabic" w:cs="Traditional Arabic"/>
                <w:b/>
                <w:bCs/>
                <w:sz w:val="24"/>
                <w:szCs w:val="24"/>
                <w:rtl/>
                <w:lang w:bidi="ar-SA"/>
              </w:rPr>
              <w:t>أمثلة</w:t>
            </w:r>
          </w:p>
        </w:tc>
        <w:tc>
          <w:tcPr>
            <w:tcW w:w="3402" w:type="dxa"/>
            <w:tcBorders>
              <w:top w:val="single" w:sz="4" w:space="0" w:color="auto"/>
              <w:left w:val="single" w:sz="4" w:space="0" w:color="auto"/>
              <w:bottom w:val="single" w:sz="4" w:space="0" w:color="auto"/>
              <w:right w:val="single" w:sz="4" w:space="0" w:color="auto"/>
            </w:tcBorders>
            <w:hideMark/>
          </w:tcPr>
          <w:p w:rsidR="00680BA3" w:rsidRPr="00FC4D54" w:rsidRDefault="000D763B" w:rsidP="00FC4D54">
            <w:pPr>
              <w:rPr>
                <w:rFonts w:ascii="Traditional Arabic" w:hAnsi="Traditional Arabic" w:cs="Traditional Arabic"/>
                <w:b/>
                <w:bCs/>
                <w:sz w:val="24"/>
                <w:szCs w:val="24"/>
              </w:rPr>
            </w:pPr>
            <w:r w:rsidRPr="00FC4D54">
              <w:rPr>
                <w:rFonts w:ascii="Traditional Arabic" w:hAnsi="Traditional Arabic" w:cs="Traditional Arabic"/>
                <w:b/>
                <w:bCs/>
                <w:sz w:val="24"/>
                <w:szCs w:val="24"/>
                <w:rtl/>
                <w:lang w:bidi="ar-SA"/>
              </w:rPr>
              <w:t>فعاليّات واقتراحات تعليميّة</w:t>
            </w:r>
            <w:r w:rsidRPr="00FC4D54">
              <w:rPr>
                <w:rFonts w:ascii="Traditional Arabic" w:hAnsi="Traditional Arabic" w:cs="Traditional Arabic"/>
                <w:b/>
                <w:bCs/>
                <w:sz w:val="24"/>
                <w:szCs w:val="24"/>
                <w:rtl/>
              </w:rPr>
              <w:t xml:space="preserve"> </w:t>
            </w:r>
          </w:p>
          <w:p w:rsidR="000D763B" w:rsidRPr="00FC4D54" w:rsidRDefault="000D763B" w:rsidP="004903FE">
            <w:pPr>
              <w:rPr>
                <w:rFonts w:ascii="Traditional Arabic" w:hAnsi="Traditional Arabic" w:cs="Traditional Arabic"/>
                <w:b/>
                <w:bCs/>
                <w:sz w:val="24"/>
                <w:szCs w:val="24"/>
              </w:rPr>
            </w:pPr>
          </w:p>
        </w:tc>
      </w:tr>
      <w:tr w:rsidR="000D763B" w:rsidTr="00E949BD">
        <w:trPr>
          <w:trHeight w:val="3681"/>
        </w:trPr>
        <w:tc>
          <w:tcPr>
            <w:tcW w:w="1645" w:type="dxa"/>
            <w:tcBorders>
              <w:top w:val="single" w:sz="4" w:space="0" w:color="auto"/>
              <w:left w:val="single" w:sz="4" w:space="0" w:color="auto"/>
              <w:bottom w:val="single" w:sz="4" w:space="0" w:color="auto"/>
              <w:right w:val="single" w:sz="4" w:space="0" w:color="auto"/>
            </w:tcBorders>
          </w:tcPr>
          <w:p w:rsidR="000D763B" w:rsidRPr="00E949BD" w:rsidRDefault="000D763B" w:rsidP="00884044">
            <w:pPr>
              <w:rPr>
                <w:rFonts w:ascii="Traditional Arabic" w:hAnsi="Traditional Arabic" w:cs="Traditional Arabic"/>
                <w:b/>
                <w:bCs/>
                <w:color w:val="000000"/>
                <w:rtl/>
                <w:lang w:bidi="ar-SA"/>
              </w:rPr>
            </w:pPr>
            <w:r w:rsidRPr="00E949BD">
              <w:rPr>
                <w:rFonts w:ascii="Traditional Arabic" w:hAnsi="Traditional Arabic" w:cs="Traditional Arabic"/>
                <w:b/>
                <w:bCs/>
                <w:color w:val="000000"/>
                <w:rtl/>
                <w:lang w:bidi="ar-SA"/>
              </w:rPr>
              <w:t>(2) البعثة النبويّة:  محطات من سيرة الرسول</w:t>
            </w:r>
            <w:r w:rsidRPr="00E949BD">
              <w:rPr>
                <w:rFonts w:ascii="Traditional Arabic" w:hAnsi="Traditional Arabic" w:cs="Traditional Arabic"/>
                <w:color w:val="292F33"/>
                <w:shd w:val="clear" w:color="auto" w:fill="FFFFFF"/>
                <w:rtl/>
                <w:lang w:bidi="ar-SA"/>
              </w:rPr>
              <w:t xml:space="preserve"> ﷺ</w:t>
            </w:r>
            <w:r w:rsidRPr="00E949BD">
              <w:rPr>
                <w:rFonts w:ascii="Traditional Arabic" w:hAnsi="Traditional Arabic" w:cs="Traditional Arabic"/>
                <w:b/>
                <w:bCs/>
                <w:color w:val="000000"/>
                <w:rtl/>
                <w:lang w:bidi="ar-SA"/>
              </w:rPr>
              <w:t xml:space="preserve"> 570م-610م</w:t>
            </w:r>
          </w:p>
          <w:p w:rsidR="000D763B" w:rsidRPr="00E949BD" w:rsidRDefault="000D763B" w:rsidP="00D6485E">
            <w:pPr>
              <w:rPr>
                <w:rFonts w:ascii="Traditional Arabic" w:hAnsi="Traditional Arabic" w:cs="Traditional Arabic"/>
                <w:b/>
                <w:bCs/>
                <w:color w:val="000000"/>
                <w:rtl/>
                <w:lang w:bidi="ar-JO"/>
              </w:rPr>
            </w:pPr>
          </w:p>
          <w:p w:rsidR="000D763B" w:rsidRPr="00E949BD" w:rsidRDefault="000D763B" w:rsidP="00312629">
            <w:pPr>
              <w:rPr>
                <w:rFonts w:ascii="Traditional Arabic" w:hAnsi="Traditional Arabic" w:cs="Traditional Arabic"/>
                <w:b/>
                <w:bCs/>
                <w:color w:val="000000"/>
                <w:rtl/>
                <w:lang w:bidi="ar-JO"/>
              </w:rPr>
            </w:pPr>
            <w:r w:rsidRPr="00E949BD">
              <w:rPr>
                <w:rFonts w:ascii="Traditional Arabic" w:hAnsi="Traditional Arabic" w:cs="Traditional Arabic"/>
                <w:b/>
                <w:bCs/>
                <w:color w:val="000000"/>
                <w:rtl/>
                <w:lang w:bidi="ar-JO"/>
              </w:rPr>
              <w:t>7 ساعات</w:t>
            </w:r>
          </w:p>
        </w:tc>
        <w:tc>
          <w:tcPr>
            <w:tcW w:w="2051" w:type="dxa"/>
            <w:tcBorders>
              <w:top w:val="single" w:sz="4" w:space="0" w:color="auto"/>
              <w:left w:val="single" w:sz="4" w:space="0" w:color="auto"/>
              <w:bottom w:val="single" w:sz="4" w:space="0" w:color="auto"/>
              <w:right w:val="single" w:sz="4" w:space="0" w:color="auto"/>
            </w:tcBorders>
          </w:tcPr>
          <w:p w:rsidR="000D763B" w:rsidRPr="00E949BD" w:rsidRDefault="000D763B" w:rsidP="000D5A9F">
            <w:pPr>
              <w:rPr>
                <w:rFonts w:ascii="Traditional Arabic" w:hAnsi="Traditional Arabic" w:cs="Traditional Arabic"/>
                <w:b/>
                <w:bCs/>
                <w:color w:val="000000"/>
                <w:rtl/>
                <w:lang w:bidi="ar-JO"/>
              </w:rPr>
            </w:pPr>
            <w:r w:rsidRPr="00E949BD">
              <w:rPr>
                <w:rFonts w:ascii="Traditional Arabic" w:hAnsi="Traditional Arabic" w:cs="Traditional Arabic"/>
                <w:b/>
                <w:bCs/>
                <w:color w:val="000000"/>
                <w:rtl/>
                <w:lang w:bidi="ar-SA"/>
              </w:rPr>
              <w:t>أ - مراحل الدعوة الاسلامية</w:t>
            </w:r>
            <w:r w:rsidRPr="00E949BD">
              <w:rPr>
                <w:rFonts w:ascii="Traditional Arabic" w:hAnsi="Traditional Arabic" w:cs="Traditional Arabic"/>
                <w:b/>
                <w:bCs/>
                <w:color w:val="000000"/>
                <w:rtl/>
              </w:rPr>
              <w:t xml:space="preserve"> </w:t>
            </w:r>
            <w:r w:rsidRPr="00E949BD">
              <w:rPr>
                <w:rFonts w:ascii="Traditional Arabic" w:hAnsi="Traditional Arabic" w:cs="Traditional Arabic"/>
                <w:b/>
                <w:bCs/>
                <w:color w:val="000000"/>
                <w:rtl/>
                <w:lang w:bidi="ar-JO"/>
              </w:rPr>
              <w:t>و</w:t>
            </w:r>
            <w:r w:rsidRPr="00E949BD">
              <w:rPr>
                <w:rFonts w:ascii="Traditional Arabic" w:hAnsi="Traditional Arabic" w:cs="Traditional Arabic"/>
                <w:b/>
                <w:bCs/>
                <w:color w:val="000000"/>
                <w:rtl/>
                <w:lang w:bidi="ar-SA"/>
              </w:rPr>
              <w:t>مقاومة كف</w:t>
            </w:r>
            <w:r w:rsidR="007A25BA">
              <w:rPr>
                <w:rFonts w:ascii="Traditional Arabic" w:hAnsi="Traditional Arabic" w:cs="Traditional Arabic" w:hint="cs"/>
                <w:b/>
                <w:bCs/>
                <w:color w:val="000000"/>
                <w:rtl/>
                <w:lang w:bidi="ar-SA"/>
              </w:rPr>
              <w:t>ّ</w:t>
            </w:r>
            <w:r w:rsidRPr="00E949BD">
              <w:rPr>
                <w:rFonts w:ascii="Traditional Arabic" w:hAnsi="Traditional Arabic" w:cs="Traditional Arabic"/>
                <w:b/>
                <w:bCs/>
                <w:color w:val="000000"/>
                <w:rtl/>
                <w:lang w:bidi="ar-SA"/>
              </w:rPr>
              <w:t>ار قريش للدعوة الاسلاميّة.</w:t>
            </w:r>
          </w:p>
          <w:p w:rsidR="00052125" w:rsidRPr="00E949BD" w:rsidRDefault="00052125" w:rsidP="000D5A9F">
            <w:pPr>
              <w:rPr>
                <w:rFonts w:ascii="Traditional Arabic" w:hAnsi="Traditional Arabic" w:cs="Traditional Arabic"/>
                <w:b/>
                <w:bCs/>
                <w:color w:val="000000"/>
                <w:rtl/>
                <w:lang w:bidi="ar-JO"/>
              </w:rPr>
            </w:pPr>
          </w:p>
          <w:p w:rsidR="00052125" w:rsidRPr="00E949BD" w:rsidRDefault="00052125" w:rsidP="00B30322">
            <w:pPr>
              <w:rPr>
                <w:rFonts w:ascii="Traditional Arabic" w:hAnsi="Traditional Arabic" w:cs="Traditional Arabic"/>
                <w:b/>
                <w:bCs/>
                <w:color w:val="000000"/>
                <w:rtl/>
                <w:lang w:bidi="ar-JO"/>
              </w:rPr>
            </w:pPr>
          </w:p>
          <w:p w:rsidR="00052125" w:rsidRPr="00E949BD" w:rsidRDefault="00052125" w:rsidP="00B30322">
            <w:pPr>
              <w:rPr>
                <w:rFonts w:ascii="Traditional Arabic" w:hAnsi="Traditional Arabic"/>
                <w:b/>
                <w:bCs/>
                <w:color w:val="000000"/>
                <w:rtl/>
              </w:rPr>
            </w:pPr>
          </w:p>
          <w:p w:rsidR="00680BA3" w:rsidRPr="00E949BD" w:rsidRDefault="00680BA3" w:rsidP="00B30322">
            <w:pPr>
              <w:rPr>
                <w:rFonts w:ascii="Traditional Arabic" w:hAnsi="Traditional Arabic" w:cs="Traditional Arabic"/>
                <w:b/>
                <w:bCs/>
                <w:color w:val="000000"/>
                <w:rtl/>
                <w:lang w:bidi="ar-JO"/>
              </w:rPr>
            </w:pPr>
          </w:p>
          <w:p w:rsidR="00680BA3" w:rsidRPr="00E949BD" w:rsidRDefault="00680BA3" w:rsidP="00B30322">
            <w:pPr>
              <w:rPr>
                <w:rFonts w:ascii="Traditional Arabic" w:hAnsi="Traditional Arabic" w:cs="Traditional Arabic"/>
                <w:b/>
                <w:bCs/>
                <w:color w:val="000000"/>
                <w:rtl/>
                <w:lang w:bidi="ar-SA"/>
              </w:rPr>
            </w:pPr>
          </w:p>
          <w:p w:rsidR="000D763B" w:rsidRPr="00E949BD" w:rsidRDefault="000D763B" w:rsidP="00B30322">
            <w:pPr>
              <w:rPr>
                <w:rFonts w:ascii="Traditional Arabic" w:eastAsia="Times New Roman" w:hAnsi="Traditional Arabic" w:cs="Traditional Arabic"/>
                <w:color w:val="000000"/>
                <w:rtl/>
                <w:lang w:bidi="ar-SA"/>
              </w:rPr>
            </w:pPr>
          </w:p>
        </w:tc>
        <w:tc>
          <w:tcPr>
            <w:tcW w:w="2051" w:type="dxa"/>
            <w:tcBorders>
              <w:top w:val="single" w:sz="4" w:space="0" w:color="auto"/>
              <w:left w:val="single" w:sz="4" w:space="0" w:color="auto"/>
              <w:bottom w:val="single" w:sz="4" w:space="0" w:color="auto"/>
              <w:right w:val="single" w:sz="4" w:space="0" w:color="auto"/>
            </w:tcBorders>
          </w:tcPr>
          <w:p w:rsidR="000D763B" w:rsidRPr="00E949BD" w:rsidRDefault="000D763B" w:rsidP="00B637FD">
            <w:pPr>
              <w:rPr>
                <w:rFonts w:ascii="Traditional Arabic" w:eastAsia="Times New Roman" w:hAnsi="Traditional Arabic" w:cs="Traditional Arabic"/>
                <w:color w:val="000000"/>
                <w:rtl/>
              </w:rPr>
            </w:pPr>
            <w:r w:rsidRPr="00E949BD">
              <w:rPr>
                <w:rFonts w:ascii="Traditional Arabic" w:eastAsia="Times New Roman" w:hAnsi="Traditional Arabic" w:cs="Traditional Arabic"/>
                <w:color w:val="000000"/>
                <w:rtl/>
                <w:lang w:bidi="ar-SA"/>
              </w:rPr>
              <w:t>- أسس الدعوة الاسلاميّة ماهي</w:t>
            </w:r>
            <w:r w:rsidR="007A25BA">
              <w:rPr>
                <w:rFonts w:ascii="Traditional Arabic" w:eastAsia="Times New Roman" w:hAnsi="Traditional Arabic" w:cs="Traditional Arabic" w:hint="cs"/>
                <w:color w:val="000000"/>
                <w:rtl/>
                <w:lang w:bidi="ar-SA"/>
              </w:rPr>
              <w:t>ّ</w:t>
            </w:r>
            <w:r w:rsidRPr="00E949BD">
              <w:rPr>
                <w:rFonts w:ascii="Traditional Arabic" w:eastAsia="Times New Roman" w:hAnsi="Traditional Arabic" w:cs="Traditional Arabic"/>
                <w:color w:val="000000"/>
                <w:rtl/>
                <w:lang w:bidi="ar-SA"/>
              </w:rPr>
              <w:t>تها ودورها في بلورة أم</w:t>
            </w:r>
            <w:r w:rsidR="007A25BA">
              <w:rPr>
                <w:rFonts w:ascii="Traditional Arabic" w:eastAsia="Times New Roman" w:hAnsi="Traditional Arabic" w:cs="Traditional Arabic" w:hint="cs"/>
                <w:color w:val="000000"/>
                <w:rtl/>
                <w:lang w:bidi="ar-SA"/>
              </w:rPr>
              <w:t>ّ</w:t>
            </w:r>
            <w:r w:rsidRPr="00E949BD">
              <w:rPr>
                <w:rFonts w:ascii="Traditional Arabic" w:eastAsia="Times New Roman" w:hAnsi="Traditional Arabic" w:cs="Traditional Arabic"/>
                <w:color w:val="000000"/>
                <w:rtl/>
                <w:lang w:bidi="ar-SA"/>
              </w:rPr>
              <w:t>ة اسلاميّة.</w:t>
            </w:r>
          </w:p>
          <w:p w:rsidR="00052125" w:rsidRPr="00E949BD" w:rsidRDefault="00052125" w:rsidP="00052125">
            <w:pPr>
              <w:rPr>
                <w:rFonts w:ascii="Traditional Arabic" w:eastAsia="Times New Roman" w:hAnsi="Traditional Arabic" w:cs="Traditional Arabic"/>
                <w:color w:val="000000"/>
                <w:lang w:bidi="ar-JO"/>
              </w:rPr>
            </w:pPr>
          </w:p>
        </w:tc>
        <w:tc>
          <w:tcPr>
            <w:tcW w:w="1614" w:type="dxa"/>
            <w:tcBorders>
              <w:top w:val="single" w:sz="4" w:space="0" w:color="auto"/>
              <w:left w:val="single" w:sz="4" w:space="0" w:color="auto"/>
              <w:bottom w:val="single" w:sz="4" w:space="0" w:color="auto"/>
              <w:right w:val="single" w:sz="4" w:space="0" w:color="auto"/>
            </w:tcBorders>
          </w:tcPr>
          <w:p w:rsidR="000D763B" w:rsidRPr="00E949BD" w:rsidRDefault="000D763B" w:rsidP="00697789">
            <w:pPr>
              <w:rPr>
                <w:rFonts w:ascii="Traditional Arabic" w:hAnsi="Traditional Arabic" w:cs="Traditional Arabic"/>
                <w:rtl/>
              </w:rPr>
            </w:pPr>
            <w:r w:rsidRPr="00E949BD">
              <w:rPr>
                <w:rFonts w:ascii="Traditional Arabic" w:hAnsi="Traditional Arabic" w:cs="Traditional Arabic"/>
                <w:rtl/>
                <w:lang w:bidi="ar-SA"/>
              </w:rPr>
              <w:t>أركان الاسلام</w:t>
            </w:r>
          </w:p>
          <w:p w:rsidR="00FC4D54" w:rsidRPr="00E949BD" w:rsidRDefault="00FC4D54" w:rsidP="00697789">
            <w:pPr>
              <w:rPr>
                <w:rFonts w:ascii="Traditional Arabic" w:hAnsi="Traditional Arabic"/>
                <w:rtl/>
              </w:rPr>
            </w:pPr>
          </w:p>
          <w:p w:rsidR="000D763B" w:rsidRPr="00E949BD" w:rsidRDefault="000D763B" w:rsidP="005E5946">
            <w:pPr>
              <w:rPr>
                <w:rFonts w:ascii="Traditional Arabic" w:hAnsi="Traditional Arabic" w:cs="Traditional Arabic"/>
                <w:rtl/>
                <w:lang w:bidi="ar-JO"/>
              </w:rPr>
            </w:pPr>
            <w:r w:rsidRPr="00E949BD">
              <w:rPr>
                <w:rFonts w:ascii="Traditional Arabic" w:hAnsi="Traditional Arabic" w:cs="Traditional Arabic"/>
                <w:rtl/>
                <w:lang w:bidi="ar-SA"/>
              </w:rPr>
              <w:t>أركان الإيمان</w:t>
            </w:r>
          </w:p>
          <w:p w:rsidR="00FC4D54" w:rsidRPr="00E949BD" w:rsidRDefault="00FC4D54" w:rsidP="005E5946">
            <w:pPr>
              <w:rPr>
                <w:rFonts w:ascii="Traditional Arabic" w:hAnsi="Traditional Arabic"/>
                <w:rtl/>
              </w:rPr>
            </w:pPr>
          </w:p>
          <w:p w:rsidR="000D763B" w:rsidRPr="00E949BD" w:rsidRDefault="000D763B" w:rsidP="00697789">
            <w:pPr>
              <w:rPr>
                <w:rFonts w:ascii="Traditional Arabic" w:hAnsi="Traditional Arabic" w:cs="Traditional Arabic"/>
                <w:rtl/>
                <w:lang w:bidi="ar-JO"/>
              </w:rPr>
            </w:pPr>
            <w:r w:rsidRPr="00E949BD">
              <w:rPr>
                <w:rFonts w:ascii="Traditional Arabic" w:hAnsi="Traditional Arabic" w:cs="Traditional Arabic"/>
                <w:rtl/>
                <w:lang w:bidi="ar-SA"/>
              </w:rPr>
              <w:t xml:space="preserve">الدعوة السريّة </w:t>
            </w:r>
          </w:p>
          <w:p w:rsidR="00FC4D54" w:rsidRPr="00E949BD" w:rsidRDefault="00FC4D54" w:rsidP="00697789">
            <w:pPr>
              <w:rPr>
                <w:rFonts w:ascii="Traditional Arabic" w:hAnsi="Traditional Arabic"/>
                <w:rtl/>
              </w:rPr>
            </w:pPr>
          </w:p>
          <w:p w:rsidR="000D763B" w:rsidRPr="00E949BD" w:rsidRDefault="000D763B" w:rsidP="00697789">
            <w:pPr>
              <w:rPr>
                <w:rFonts w:ascii="Traditional Arabic" w:hAnsi="Traditional Arabic" w:cs="Traditional Arabic"/>
                <w:rtl/>
                <w:lang w:bidi="ar-JO"/>
              </w:rPr>
            </w:pPr>
            <w:r w:rsidRPr="00E949BD">
              <w:rPr>
                <w:rFonts w:ascii="Traditional Arabic" w:hAnsi="Traditional Arabic" w:cs="Traditional Arabic"/>
                <w:rtl/>
                <w:lang w:bidi="ar-SA"/>
              </w:rPr>
              <w:t xml:space="preserve"> الدعوة العلنيّة </w:t>
            </w:r>
          </w:p>
          <w:p w:rsidR="00FC4D54" w:rsidRPr="00E949BD" w:rsidRDefault="00FC4D54" w:rsidP="00697789">
            <w:pPr>
              <w:rPr>
                <w:rFonts w:ascii="Traditional Arabic" w:hAnsi="Traditional Arabic"/>
                <w:rtl/>
              </w:rPr>
            </w:pPr>
          </w:p>
          <w:p w:rsidR="000D763B" w:rsidRPr="00E949BD" w:rsidRDefault="000D763B" w:rsidP="00697789">
            <w:pPr>
              <w:rPr>
                <w:rFonts w:ascii="Traditional Arabic" w:hAnsi="Traditional Arabic" w:cs="Traditional Arabic"/>
                <w:rtl/>
                <w:lang w:bidi="ar-JO"/>
              </w:rPr>
            </w:pPr>
            <w:r w:rsidRPr="00E949BD">
              <w:rPr>
                <w:rFonts w:ascii="Traditional Arabic" w:hAnsi="Traditional Arabic" w:cs="Traditional Arabic"/>
                <w:rtl/>
                <w:lang w:bidi="ar-SA"/>
              </w:rPr>
              <w:t xml:space="preserve">المهاجرون </w:t>
            </w:r>
          </w:p>
          <w:p w:rsidR="00FC4D54" w:rsidRPr="00E949BD" w:rsidRDefault="00FC4D54" w:rsidP="00697789">
            <w:pPr>
              <w:rPr>
                <w:rFonts w:ascii="Traditional Arabic" w:hAnsi="Traditional Arabic"/>
                <w:rtl/>
              </w:rPr>
            </w:pPr>
          </w:p>
          <w:p w:rsidR="000D763B" w:rsidRPr="00E949BD" w:rsidRDefault="000D763B" w:rsidP="00697789">
            <w:pPr>
              <w:rPr>
                <w:rFonts w:ascii="Traditional Arabic" w:hAnsi="Traditional Arabic" w:cs="Traditional Arabic"/>
                <w:rtl/>
                <w:lang w:bidi="ar-JO"/>
              </w:rPr>
            </w:pPr>
            <w:r w:rsidRPr="00E949BD">
              <w:rPr>
                <w:rFonts w:ascii="Traditional Arabic" w:hAnsi="Traditional Arabic" w:cs="Traditional Arabic"/>
                <w:rtl/>
                <w:lang w:bidi="ar-SA"/>
              </w:rPr>
              <w:t>الأنصار</w:t>
            </w:r>
          </w:p>
          <w:p w:rsidR="00FC4D54" w:rsidRPr="00E949BD" w:rsidRDefault="00FC4D54" w:rsidP="00697789">
            <w:pPr>
              <w:rPr>
                <w:rFonts w:ascii="Traditional Arabic" w:hAnsi="Traditional Arabic"/>
                <w:rtl/>
              </w:rPr>
            </w:pPr>
          </w:p>
          <w:p w:rsidR="000D763B" w:rsidRPr="00E949BD" w:rsidRDefault="000D763B" w:rsidP="00697789">
            <w:pPr>
              <w:rPr>
                <w:rFonts w:ascii="Traditional Arabic" w:hAnsi="Traditional Arabic" w:cs="Traditional Arabic"/>
                <w:rtl/>
                <w:lang w:bidi="ar-JO"/>
              </w:rPr>
            </w:pPr>
            <w:r w:rsidRPr="00E949BD">
              <w:rPr>
                <w:rFonts w:ascii="Traditional Arabic" w:hAnsi="Traditional Arabic" w:cs="Traditional Arabic"/>
                <w:rtl/>
                <w:lang w:bidi="ar-SA"/>
              </w:rPr>
              <w:t xml:space="preserve">عهد الأمة </w:t>
            </w:r>
          </w:p>
          <w:p w:rsidR="00FC4D54" w:rsidRPr="00E949BD" w:rsidRDefault="00FC4D54" w:rsidP="00697789">
            <w:pPr>
              <w:rPr>
                <w:rFonts w:ascii="Traditional Arabic" w:hAnsi="Traditional Arabic"/>
                <w:rtl/>
              </w:rPr>
            </w:pPr>
          </w:p>
          <w:p w:rsidR="000D763B" w:rsidRPr="00E949BD" w:rsidRDefault="000D763B" w:rsidP="00697789">
            <w:pPr>
              <w:rPr>
                <w:rFonts w:ascii="Traditional Arabic" w:hAnsi="Traditional Arabic" w:cs="Traditional Arabic"/>
                <w:rtl/>
                <w:lang w:bidi="ar-JO"/>
              </w:rPr>
            </w:pPr>
            <w:r w:rsidRPr="00E949BD">
              <w:rPr>
                <w:rFonts w:ascii="Traditional Arabic" w:hAnsi="Traditional Arabic" w:cs="Traditional Arabic"/>
                <w:rtl/>
                <w:lang w:bidi="ar-SA"/>
              </w:rPr>
              <w:t xml:space="preserve">الغزوة </w:t>
            </w:r>
          </w:p>
          <w:p w:rsidR="00FC4D54" w:rsidRPr="00E949BD" w:rsidRDefault="00FC4D54" w:rsidP="00697789">
            <w:pPr>
              <w:rPr>
                <w:rFonts w:ascii="Traditional Arabic" w:hAnsi="Traditional Arabic"/>
                <w:rtl/>
              </w:rPr>
            </w:pPr>
          </w:p>
          <w:p w:rsidR="000D763B" w:rsidRPr="00E949BD" w:rsidRDefault="000D763B" w:rsidP="00697789">
            <w:pPr>
              <w:rPr>
                <w:rFonts w:ascii="Traditional Arabic" w:hAnsi="Traditional Arabic" w:cs="Traditional Arabic"/>
                <w:rtl/>
                <w:lang w:bidi="ar-JO"/>
              </w:rPr>
            </w:pPr>
            <w:r w:rsidRPr="00E949BD">
              <w:rPr>
                <w:rFonts w:ascii="Traditional Arabic" w:hAnsi="Traditional Arabic" w:cs="Traditional Arabic"/>
                <w:rtl/>
                <w:lang w:bidi="ar-SA"/>
              </w:rPr>
              <w:t>السرية</w:t>
            </w:r>
          </w:p>
        </w:tc>
        <w:tc>
          <w:tcPr>
            <w:tcW w:w="2136" w:type="dxa"/>
            <w:tcBorders>
              <w:top w:val="single" w:sz="4" w:space="0" w:color="auto"/>
              <w:left w:val="single" w:sz="4" w:space="0" w:color="auto"/>
              <w:bottom w:val="single" w:sz="4" w:space="0" w:color="auto"/>
              <w:right w:val="single" w:sz="4" w:space="0" w:color="auto"/>
            </w:tcBorders>
          </w:tcPr>
          <w:p w:rsidR="000D763B" w:rsidRDefault="000D763B" w:rsidP="00F22C62">
            <w:pPr>
              <w:rPr>
                <w:rFonts w:ascii="Traditional Arabic" w:eastAsia="Times New Roman" w:hAnsi="Traditional Arabic" w:cs="Traditional Arabic"/>
                <w:color w:val="000000"/>
                <w:rtl/>
                <w:lang w:bidi="ar-JO"/>
              </w:rPr>
            </w:pPr>
            <w:r w:rsidRPr="00E949BD">
              <w:rPr>
                <w:rFonts w:ascii="Traditional Arabic" w:eastAsia="Times New Roman" w:hAnsi="Traditional Arabic" w:cs="Traditional Arabic"/>
                <w:color w:val="000000"/>
                <w:rtl/>
                <w:lang w:bidi="ar-JO"/>
              </w:rPr>
              <w:t>-الإيمان والتمسك بالعقيدة.</w:t>
            </w:r>
          </w:p>
          <w:p w:rsidR="00E949BD" w:rsidRPr="00E949BD" w:rsidRDefault="00E949BD" w:rsidP="00F22C62">
            <w:pPr>
              <w:rPr>
                <w:rFonts w:ascii="Traditional Arabic" w:eastAsia="Times New Roman" w:hAnsi="Traditional Arabic" w:cs="Traditional Arabic"/>
                <w:color w:val="000000"/>
                <w:rtl/>
                <w:lang w:bidi="ar-JO"/>
              </w:rPr>
            </w:pPr>
          </w:p>
          <w:p w:rsidR="000D763B" w:rsidRDefault="000D763B" w:rsidP="00F22C62">
            <w:pPr>
              <w:rPr>
                <w:rFonts w:ascii="Traditional Arabic" w:eastAsia="Times New Roman" w:hAnsi="Traditional Arabic" w:cs="Traditional Arabic"/>
                <w:color w:val="000000"/>
                <w:rtl/>
                <w:lang w:bidi="ar-JO"/>
              </w:rPr>
            </w:pPr>
            <w:r w:rsidRPr="00E949BD">
              <w:rPr>
                <w:rFonts w:ascii="Traditional Arabic" w:eastAsia="Times New Roman" w:hAnsi="Traditional Arabic" w:cs="Traditional Arabic"/>
                <w:color w:val="000000"/>
                <w:rtl/>
                <w:lang w:bidi="ar-JO"/>
              </w:rPr>
              <w:t>-الزكاة والتكافل الاجتماعي</w:t>
            </w:r>
            <w:r w:rsidR="007A25BA">
              <w:rPr>
                <w:rFonts w:ascii="Traditional Arabic" w:eastAsia="Times New Roman" w:hAnsi="Traditional Arabic" w:cs="Traditional Arabic" w:hint="cs"/>
                <w:color w:val="000000"/>
                <w:rtl/>
                <w:lang w:bidi="ar-JO"/>
              </w:rPr>
              <w:t>ّ</w:t>
            </w:r>
            <w:r w:rsidR="00E949BD">
              <w:rPr>
                <w:rFonts w:ascii="Traditional Arabic" w:eastAsia="Times New Roman" w:hAnsi="Traditional Arabic" w:cs="Traditional Arabic" w:hint="cs"/>
                <w:color w:val="000000"/>
                <w:rtl/>
                <w:lang w:bidi="ar-JO"/>
              </w:rPr>
              <w:t>.</w:t>
            </w:r>
          </w:p>
          <w:p w:rsidR="00E949BD" w:rsidRPr="00E949BD" w:rsidRDefault="00E949BD" w:rsidP="00F22C62">
            <w:pPr>
              <w:rPr>
                <w:rFonts w:ascii="Traditional Arabic" w:eastAsia="Times New Roman" w:hAnsi="Traditional Arabic" w:cs="Traditional Arabic"/>
                <w:color w:val="000000"/>
                <w:rtl/>
                <w:lang w:bidi="ar-JO"/>
              </w:rPr>
            </w:pPr>
          </w:p>
          <w:p w:rsidR="000D763B" w:rsidRPr="00E949BD" w:rsidRDefault="000D763B" w:rsidP="00F22C62">
            <w:pPr>
              <w:rPr>
                <w:rFonts w:ascii="Traditional Arabic" w:eastAsia="Times New Roman" w:hAnsi="Traditional Arabic" w:cs="Traditional Arabic"/>
                <w:color w:val="000000"/>
                <w:rtl/>
              </w:rPr>
            </w:pPr>
            <w:r w:rsidRPr="00E949BD">
              <w:rPr>
                <w:rFonts w:ascii="Traditional Arabic" w:eastAsia="Times New Roman" w:hAnsi="Traditional Arabic" w:cs="Traditional Arabic"/>
                <w:color w:val="000000"/>
                <w:rtl/>
                <w:lang w:bidi="ar-JO"/>
              </w:rPr>
              <w:t>-التضحية والصبر على الشدائد.</w:t>
            </w:r>
          </w:p>
          <w:p w:rsidR="000D763B" w:rsidRPr="00E949BD" w:rsidRDefault="000D763B" w:rsidP="00F22C62">
            <w:pPr>
              <w:rPr>
                <w:rFonts w:ascii="Traditional Arabic" w:eastAsia="Times New Roman" w:hAnsi="Traditional Arabic"/>
                <w:color w:val="000000"/>
                <w:rtl/>
              </w:rPr>
            </w:pPr>
          </w:p>
          <w:p w:rsidR="000D763B" w:rsidRPr="00E949BD" w:rsidRDefault="000D763B" w:rsidP="00F22C62">
            <w:pPr>
              <w:rPr>
                <w:rFonts w:ascii="Traditional Arabic" w:eastAsia="Times New Roman" w:hAnsi="Traditional Arabic" w:cs="Traditional Arabic"/>
                <w:color w:val="000000"/>
                <w:rtl/>
              </w:rPr>
            </w:pPr>
          </w:p>
          <w:p w:rsidR="000D763B" w:rsidRPr="00E949BD" w:rsidRDefault="000D763B" w:rsidP="00F22C62">
            <w:pPr>
              <w:rPr>
                <w:rFonts w:ascii="Traditional Arabic" w:eastAsia="Times New Roman" w:hAnsi="Traditional Arabic" w:cs="Traditional Arabic"/>
                <w:color w:val="000000"/>
                <w:rtl/>
              </w:rPr>
            </w:pPr>
          </w:p>
          <w:p w:rsidR="000D763B" w:rsidRPr="00E949BD" w:rsidRDefault="000D763B" w:rsidP="00F22C62">
            <w:pPr>
              <w:rPr>
                <w:rFonts w:ascii="Traditional Arabic" w:eastAsia="Times New Roman" w:hAnsi="Traditional Arabic" w:cs="Traditional Arabic"/>
                <w:color w:val="000000"/>
                <w:rtl/>
              </w:rPr>
            </w:pPr>
          </w:p>
          <w:p w:rsidR="000D763B" w:rsidRPr="00E949BD" w:rsidRDefault="000D763B" w:rsidP="00F22C62">
            <w:pPr>
              <w:rPr>
                <w:rFonts w:ascii="Traditional Arabic" w:eastAsia="Times New Roman" w:hAnsi="Traditional Arabic" w:cs="Traditional Arabic"/>
                <w:color w:val="000000"/>
              </w:rPr>
            </w:pPr>
          </w:p>
        </w:tc>
        <w:tc>
          <w:tcPr>
            <w:tcW w:w="2136" w:type="dxa"/>
            <w:tcBorders>
              <w:top w:val="single" w:sz="4" w:space="0" w:color="auto"/>
              <w:left w:val="single" w:sz="4" w:space="0" w:color="auto"/>
              <w:bottom w:val="single" w:sz="4" w:space="0" w:color="auto"/>
              <w:right w:val="single" w:sz="4" w:space="0" w:color="auto"/>
            </w:tcBorders>
          </w:tcPr>
          <w:p w:rsidR="000D763B" w:rsidRPr="00E949BD" w:rsidRDefault="000D763B" w:rsidP="00D6485E">
            <w:pPr>
              <w:rPr>
                <w:rFonts w:ascii="Traditional Arabic" w:eastAsia="Times New Roman" w:hAnsi="Traditional Arabic" w:cs="Traditional Arabic"/>
                <w:b/>
                <w:bCs/>
                <w:color w:val="000000"/>
                <w:rtl/>
              </w:rPr>
            </w:pPr>
            <w:r w:rsidRPr="00E949BD">
              <w:rPr>
                <w:rFonts w:ascii="Traditional Arabic" w:eastAsia="Times New Roman" w:hAnsi="Traditional Arabic" w:cs="Traditional Arabic"/>
                <w:b/>
                <w:bCs/>
                <w:color w:val="000000"/>
                <w:rtl/>
                <w:lang w:bidi="ar-SA"/>
              </w:rPr>
              <w:t>-</w:t>
            </w:r>
            <w:r w:rsidRPr="00E949BD">
              <w:rPr>
                <w:rFonts w:ascii="Traditional Arabic" w:eastAsia="Times New Roman" w:hAnsi="Traditional Arabic" w:cs="Traditional Arabic"/>
                <w:b/>
                <w:bCs/>
                <w:color w:val="000000"/>
                <w:rtl/>
                <w:lang w:bidi="ar-JO"/>
              </w:rPr>
              <w:t>تحليل، تقييم واستنتاج</w:t>
            </w:r>
          </w:p>
          <w:p w:rsidR="000D763B" w:rsidRPr="00E949BD" w:rsidRDefault="000D763B" w:rsidP="00680BA3">
            <w:pPr>
              <w:rPr>
                <w:rFonts w:ascii="Traditional Arabic" w:hAnsi="Traditional Arabic" w:cs="Traditional Arabic"/>
                <w:rtl/>
              </w:rPr>
            </w:pPr>
            <w:r w:rsidRPr="00E949BD">
              <w:rPr>
                <w:rFonts w:ascii="Traditional Arabic" w:eastAsia="Times New Roman" w:hAnsi="Traditional Arabic" w:cs="Traditional Arabic"/>
                <w:color w:val="000000"/>
                <w:rtl/>
                <w:lang w:bidi="ar-JO"/>
              </w:rPr>
              <w:t>معاني الهجرة وأبعادها وكيفيّة انعكاساتها على المدى البعيد</w:t>
            </w:r>
            <w:r w:rsidR="00680BA3" w:rsidRPr="00E949BD">
              <w:rPr>
                <w:rFonts w:ascii="Traditional Arabic" w:eastAsia="Times New Roman" w:hAnsi="Traditional Arabic" w:cs="Traditional Arabic"/>
                <w:color w:val="000000"/>
                <w:rtl/>
                <w:lang w:bidi="ar-JO"/>
              </w:rPr>
              <w:t xml:space="preserve"> ومعنى البعد التاريخي</w:t>
            </w:r>
            <w:r w:rsidR="007A25BA">
              <w:rPr>
                <w:rFonts w:ascii="Traditional Arabic" w:eastAsia="Times New Roman" w:hAnsi="Traditional Arabic" w:cs="Traditional Arabic" w:hint="cs"/>
                <w:color w:val="000000"/>
                <w:rtl/>
                <w:lang w:bidi="ar-JO"/>
              </w:rPr>
              <w:t>ّ</w:t>
            </w:r>
            <w:r w:rsidR="00680BA3" w:rsidRPr="00E949BD">
              <w:rPr>
                <w:rFonts w:ascii="Traditional Arabic" w:eastAsia="Times New Roman" w:hAnsi="Traditional Arabic" w:cs="Traditional Arabic"/>
                <w:color w:val="000000"/>
                <w:rtl/>
                <w:lang w:bidi="ar-JO"/>
              </w:rPr>
              <w:t xml:space="preserve"> في بناء أمة ودولة اسلاميّة</w:t>
            </w:r>
            <w:r w:rsidR="00680BA3" w:rsidRPr="00E949BD">
              <w:rPr>
                <w:rFonts w:ascii="Traditional Arabic" w:hAnsi="Traditional Arabic" w:cs="Traditional Arabic"/>
                <w:rtl/>
              </w:rPr>
              <w:t xml:space="preserve"> </w:t>
            </w:r>
            <w:r w:rsidR="007A25BA">
              <w:rPr>
                <w:rFonts w:ascii="Traditional Arabic" w:hAnsi="Traditional Arabic" w:hint="cs"/>
                <w:rtl/>
              </w:rPr>
              <w:t xml:space="preserve">: </w:t>
            </w:r>
            <w:r w:rsidR="007A25BA">
              <w:rPr>
                <w:rFonts w:ascii="Traditional Arabic" w:hAnsi="Traditional Arabic" w:hint="cs"/>
                <w:rtl/>
                <w:lang w:bidi="ar-SA"/>
              </w:rPr>
              <w:t>رؤية تاريخيّة</w:t>
            </w:r>
            <w:r w:rsidR="00680BA3" w:rsidRPr="00E949BD">
              <w:rPr>
                <w:rFonts w:ascii="Traditional Arabic" w:hAnsi="Traditional Arabic" w:cs="Traditional Arabic"/>
                <w:rtl/>
              </w:rPr>
              <w:t xml:space="preserve">   </w:t>
            </w:r>
            <w:r w:rsidRPr="00E949BD">
              <w:rPr>
                <w:rFonts w:ascii="Times New Roman" w:hAnsi="Times New Roman" w:cs="Times New Roman" w:hint="cs"/>
                <w:rtl/>
              </w:rPr>
              <w:t>פרספקטיבה</w:t>
            </w:r>
            <w:r w:rsidRPr="00E949BD">
              <w:rPr>
                <w:rFonts w:ascii="Traditional Arabic" w:hAnsi="Traditional Arabic" w:cs="Traditional Arabic"/>
                <w:rtl/>
              </w:rPr>
              <w:t xml:space="preserve"> </w:t>
            </w:r>
            <w:r w:rsidRPr="00E949BD">
              <w:rPr>
                <w:rFonts w:ascii="Times New Roman" w:hAnsi="Times New Roman" w:cs="Times New Roman" w:hint="cs"/>
                <w:rtl/>
              </w:rPr>
              <w:t>היסטורית</w:t>
            </w:r>
          </w:p>
          <w:p w:rsidR="00DC54BE" w:rsidRPr="00E949BD" w:rsidRDefault="00DC54BE" w:rsidP="00680BA3">
            <w:pPr>
              <w:rPr>
                <w:rFonts w:ascii="Traditional Arabic" w:hAnsi="Traditional Arabic" w:cs="Traditional Arabic"/>
                <w:rtl/>
              </w:rPr>
            </w:pPr>
          </w:p>
          <w:p w:rsidR="00DC54BE" w:rsidRPr="00E949BD" w:rsidRDefault="00DC54BE" w:rsidP="00680BA3">
            <w:pPr>
              <w:rPr>
                <w:rFonts w:ascii="Traditional Arabic" w:hAnsi="Traditional Arabic" w:cs="Traditional Arabic"/>
                <w:rtl/>
              </w:rPr>
            </w:pPr>
          </w:p>
          <w:p w:rsidR="00DC54BE" w:rsidRPr="00E949BD" w:rsidRDefault="00DC54BE" w:rsidP="00680BA3">
            <w:pPr>
              <w:rPr>
                <w:rFonts w:ascii="Traditional Arabic" w:hAnsi="Traditional Arabic" w:cs="Traditional Arabic"/>
                <w:rtl/>
              </w:rPr>
            </w:pPr>
          </w:p>
          <w:p w:rsidR="00DC54BE" w:rsidRPr="00E949BD" w:rsidRDefault="00DC54BE" w:rsidP="00680BA3">
            <w:pPr>
              <w:rPr>
                <w:rFonts w:ascii="Traditional Arabic" w:hAnsi="Traditional Arabic" w:cs="Traditional Arabic"/>
                <w:rtl/>
              </w:rPr>
            </w:pPr>
          </w:p>
          <w:p w:rsidR="00051E23" w:rsidRPr="00E949BD" w:rsidRDefault="00051E23" w:rsidP="00680BA3">
            <w:pPr>
              <w:rPr>
                <w:rFonts w:ascii="Traditional Arabic" w:hAnsi="Traditional Arabic" w:cs="Traditional Arabic"/>
                <w:rtl/>
              </w:rPr>
            </w:pPr>
          </w:p>
          <w:p w:rsidR="000D763B" w:rsidRPr="00E949BD" w:rsidRDefault="000D763B" w:rsidP="00D6485E">
            <w:pPr>
              <w:rPr>
                <w:rFonts w:ascii="Traditional Arabic" w:hAnsi="Traditional Arabic" w:cs="Traditional Arabic"/>
                <w:rtl/>
              </w:rPr>
            </w:pPr>
          </w:p>
        </w:tc>
        <w:tc>
          <w:tcPr>
            <w:tcW w:w="3402" w:type="dxa"/>
            <w:tcBorders>
              <w:top w:val="single" w:sz="4" w:space="0" w:color="auto"/>
              <w:left w:val="single" w:sz="4" w:space="0" w:color="auto"/>
              <w:bottom w:val="single" w:sz="4" w:space="0" w:color="auto"/>
              <w:right w:val="single" w:sz="4" w:space="0" w:color="auto"/>
            </w:tcBorders>
          </w:tcPr>
          <w:p w:rsidR="000D763B" w:rsidRPr="00E949BD" w:rsidRDefault="000D763B" w:rsidP="00CA0415">
            <w:pPr>
              <w:rPr>
                <w:rFonts w:ascii="Traditional Arabic" w:eastAsia="Times New Roman" w:hAnsi="Traditional Arabic" w:cs="Traditional Arabic"/>
                <w:color w:val="000000" w:themeColor="text1"/>
                <w:rtl/>
                <w:lang w:bidi="ar-JO"/>
              </w:rPr>
            </w:pPr>
            <w:r w:rsidRPr="00E949BD">
              <w:rPr>
                <w:rFonts w:ascii="Traditional Arabic" w:eastAsia="Times New Roman" w:hAnsi="Traditional Arabic" w:cs="Traditional Arabic"/>
                <w:color w:val="000000"/>
                <w:rtl/>
                <w:lang w:bidi="ar-JO"/>
              </w:rPr>
              <w:t xml:space="preserve">- العمل بمجموعات بعد عرض مقاطع من </w:t>
            </w:r>
            <w:hyperlink r:id="rId10" w:history="1">
              <w:r w:rsidRPr="00E949BD">
                <w:rPr>
                  <w:rStyle w:val="Hyperlink"/>
                  <w:rFonts w:ascii="Traditional Arabic" w:eastAsia="Times New Roman" w:hAnsi="Traditional Arabic" w:cs="Traditional Arabic"/>
                  <w:rtl/>
                  <w:lang w:bidi="ar-JO"/>
                </w:rPr>
                <w:t>فيلم الرسالة</w:t>
              </w:r>
            </w:hyperlink>
            <w:r w:rsidRPr="00E949BD">
              <w:rPr>
                <w:rFonts w:ascii="Traditional Arabic" w:eastAsia="Times New Roman" w:hAnsi="Traditional Arabic" w:cs="Traditional Arabic"/>
                <w:color w:val="000000"/>
                <w:rtl/>
                <w:lang w:bidi="ar-JO"/>
              </w:rPr>
              <w:t xml:space="preserve">  تظهر أساليب معارضة كفار قريش للرسول، وتظهر تعامل المسلمين مع قريش من خلال فتح </w:t>
            </w:r>
            <w:r w:rsidRPr="00E949BD">
              <w:rPr>
                <w:rFonts w:ascii="Traditional Arabic" w:eastAsia="Times New Roman" w:hAnsi="Traditional Arabic" w:cs="Traditional Arabic"/>
                <w:color w:val="000000" w:themeColor="text1"/>
                <w:rtl/>
                <w:lang w:bidi="ar-JO"/>
              </w:rPr>
              <w:t>مكة</w:t>
            </w:r>
            <w:r w:rsidRPr="00E949BD">
              <w:rPr>
                <w:rFonts w:ascii="Traditional Arabic" w:hAnsi="Traditional Arabic" w:cs="Traditional Arabic"/>
                <w:color w:val="000000" w:themeColor="text1"/>
                <w:rtl/>
                <w:lang w:bidi="ar-SA"/>
              </w:rPr>
              <w:t xml:space="preserve"> بهدف الوقوف على محط</w:t>
            </w:r>
            <w:r w:rsidR="007A25BA">
              <w:rPr>
                <w:rFonts w:ascii="Traditional Arabic" w:hAnsi="Traditional Arabic" w:cs="Traditional Arabic" w:hint="cs"/>
                <w:color w:val="000000" w:themeColor="text1"/>
                <w:rtl/>
                <w:lang w:bidi="ar-SA"/>
              </w:rPr>
              <w:t>ّ</w:t>
            </w:r>
            <w:r w:rsidRPr="00E949BD">
              <w:rPr>
                <w:rFonts w:ascii="Traditional Arabic" w:hAnsi="Traditional Arabic" w:cs="Traditional Arabic"/>
                <w:color w:val="000000" w:themeColor="text1"/>
                <w:rtl/>
                <w:lang w:bidi="ar-SA"/>
              </w:rPr>
              <w:t>ات أسياسية من سيرة حياة الرسول</w:t>
            </w:r>
            <w:r w:rsidRPr="00E949BD">
              <w:rPr>
                <w:rFonts w:ascii="Traditional Arabic" w:hAnsi="Traditional Arabic" w:cs="Traditional Arabic"/>
                <w:color w:val="292F33"/>
                <w:shd w:val="clear" w:color="auto" w:fill="FFFFFF"/>
                <w:rtl/>
                <w:lang w:bidi="ar-SA"/>
              </w:rPr>
              <w:t xml:space="preserve"> ﷺ</w:t>
            </w:r>
            <w:r w:rsidRPr="00E949BD">
              <w:rPr>
                <w:rFonts w:ascii="Traditional Arabic" w:eastAsia="Times New Roman" w:hAnsi="Traditional Arabic" w:cs="Traditional Arabic"/>
                <w:color w:val="000000" w:themeColor="text1"/>
                <w:rtl/>
              </w:rPr>
              <w:t xml:space="preserve"> </w:t>
            </w:r>
            <w:r w:rsidRPr="00E949BD">
              <w:rPr>
                <w:rFonts w:ascii="Traditional Arabic" w:hAnsi="Traditional Arabic" w:cs="Traditional Arabic"/>
                <w:color w:val="000000" w:themeColor="text1"/>
                <w:rtl/>
                <w:lang w:bidi="ar-SA"/>
              </w:rPr>
              <w:t>والقيم التي تعكس سماحة الدين الاسلامي</w:t>
            </w:r>
            <w:r w:rsidR="007A25BA">
              <w:rPr>
                <w:rFonts w:ascii="Traditional Arabic" w:hAnsi="Traditional Arabic" w:cs="Traditional Arabic" w:hint="cs"/>
                <w:color w:val="000000" w:themeColor="text1"/>
                <w:rtl/>
                <w:lang w:bidi="ar-SA"/>
              </w:rPr>
              <w:t>ّ</w:t>
            </w:r>
            <w:r w:rsidRPr="00E949BD">
              <w:rPr>
                <w:rFonts w:ascii="Traditional Arabic" w:hAnsi="Traditional Arabic" w:cs="Traditional Arabic"/>
                <w:color w:val="000000" w:themeColor="text1"/>
                <w:rtl/>
                <w:lang w:bidi="ar-SA"/>
              </w:rPr>
              <w:t xml:space="preserve"> وتقب</w:t>
            </w:r>
            <w:r w:rsidR="007A25BA">
              <w:rPr>
                <w:rFonts w:ascii="Traditional Arabic" w:hAnsi="Traditional Arabic" w:cs="Traditional Arabic" w:hint="cs"/>
                <w:color w:val="000000" w:themeColor="text1"/>
                <w:rtl/>
                <w:lang w:bidi="ar-SA"/>
              </w:rPr>
              <w:t>ّ</w:t>
            </w:r>
            <w:r w:rsidRPr="00E949BD">
              <w:rPr>
                <w:rFonts w:ascii="Traditional Arabic" w:hAnsi="Traditional Arabic" w:cs="Traditional Arabic"/>
                <w:color w:val="000000" w:themeColor="text1"/>
                <w:rtl/>
                <w:lang w:bidi="ar-SA"/>
              </w:rPr>
              <w:t>له للآخر</w:t>
            </w:r>
            <w:r w:rsidRPr="00E949BD">
              <w:rPr>
                <w:rFonts w:ascii="Traditional Arabic" w:eastAsia="Times New Roman" w:hAnsi="Traditional Arabic" w:cs="Traditional Arabic"/>
                <w:color w:val="000000" w:themeColor="text1"/>
                <w:rtl/>
                <w:lang w:bidi="ar-JO"/>
              </w:rPr>
              <w:t>.</w:t>
            </w:r>
          </w:p>
          <w:p w:rsidR="000D763B" w:rsidRPr="00E949BD" w:rsidRDefault="000D763B" w:rsidP="009C4DC4">
            <w:pPr>
              <w:rPr>
                <w:rFonts w:ascii="Traditional Arabic" w:eastAsia="Times New Roman" w:hAnsi="Traditional Arabic" w:cs="Traditional Arabic"/>
                <w:color w:val="FF0000"/>
                <w:rtl/>
                <w:lang w:bidi="ar-JO"/>
              </w:rPr>
            </w:pPr>
          </w:p>
          <w:p w:rsidR="000D763B" w:rsidRPr="00E949BD" w:rsidRDefault="000D763B" w:rsidP="009C4DC4">
            <w:pPr>
              <w:rPr>
                <w:rFonts w:ascii="Traditional Arabic" w:eastAsia="Times New Roman" w:hAnsi="Traditional Arabic" w:cs="Traditional Arabic"/>
                <w:rtl/>
                <w:lang w:bidi="ar-JO"/>
              </w:rPr>
            </w:pPr>
          </w:p>
        </w:tc>
      </w:tr>
    </w:tbl>
    <w:p w:rsidR="009606EB" w:rsidRDefault="009606EB" w:rsidP="000E6274">
      <w:pPr>
        <w:rPr>
          <w:rFonts w:ascii="Traditional Arabic" w:hAnsi="Traditional Arabic" w:cs="Traditional Arabic"/>
          <w:b/>
          <w:bCs/>
          <w:sz w:val="24"/>
          <w:szCs w:val="24"/>
          <w:rtl/>
          <w:lang w:bidi="ar-JO"/>
        </w:rPr>
      </w:pPr>
    </w:p>
    <w:tbl>
      <w:tblPr>
        <w:tblStyle w:val="a4"/>
        <w:bidiVisual/>
        <w:tblW w:w="13196" w:type="dxa"/>
        <w:jc w:val="center"/>
        <w:tblInd w:w="-393" w:type="dxa"/>
        <w:tblLook w:val="04A0" w:firstRow="1" w:lastRow="0" w:firstColumn="1" w:lastColumn="0" w:noHBand="0" w:noVBand="1"/>
      </w:tblPr>
      <w:tblGrid>
        <w:gridCol w:w="1890"/>
        <w:gridCol w:w="1659"/>
        <w:gridCol w:w="1711"/>
        <w:gridCol w:w="1456"/>
        <w:gridCol w:w="1726"/>
        <w:gridCol w:w="2441"/>
        <w:gridCol w:w="2313"/>
      </w:tblGrid>
      <w:tr w:rsidR="004A5AD4" w:rsidRPr="000A7BC1" w:rsidTr="00EB71AC">
        <w:trPr>
          <w:trHeight w:val="1127"/>
          <w:jc w:val="center"/>
        </w:trPr>
        <w:tc>
          <w:tcPr>
            <w:tcW w:w="1890" w:type="dxa"/>
          </w:tcPr>
          <w:p w:rsidR="004A5AD4" w:rsidRDefault="004A5AD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4A5AD4" w:rsidRPr="00A63357" w:rsidRDefault="004A5AD4" w:rsidP="00EB71AC">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tcPr>
          <w:p w:rsidR="004A5AD4" w:rsidRPr="00A63357" w:rsidRDefault="004A5AD4" w:rsidP="00EB71AC">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tcPr>
          <w:p w:rsidR="004A5AD4" w:rsidRPr="00A63357" w:rsidRDefault="004A5AD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tcPr>
          <w:p w:rsidR="004A5AD4" w:rsidRPr="00A63357" w:rsidRDefault="004A5AD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726" w:type="dxa"/>
          </w:tcPr>
          <w:p w:rsidR="004A5AD4" w:rsidRPr="00A63357" w:rsidRDefault="004A5AD4" w:rsidP="00EB71AC">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441" w:type="dxa"/>
          </w:tcPr>
          <w:p w:rsidR="004A5AD4" w:rsidRPr="00D52E4C" w:rsidRDefault="004A5AD4" w:rsidP="00EB71AC">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4A5AD4" w:rsidRPr="00A63357" w:rsidRDefault="004A5AD4" w:rsidP="00EB71AC">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tcPr>
          <w:p w:rsidR="004A5AD4" w:rsidRDefault="004A5AD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4A5AD4" w:rsidRPr="00A63357" w:rsidRDefault="004A5AD4" w:rsidP="00EB71AC">
            <w:pPr>
              <w:rPr>
                <w:rFonts w:ascii="Traditional Arabic" w:hAnsi="Traditional Arabic" w:cs="David"/>
                <w:b/>
                <w:bCs/>
                <w:sz w:val="24"/>
                <w:szCs w:val="24"/>
                <w:rtl/>
              </w:rPr>
            </w:pPr>
          </w:p>
        </w:tc>
      </w:tr>
      <w:tr w:rsidR="004A5AD4" w:rsidRPr="000A7BC1" w:rsidTr="00EB71AC">
        <w:trPr>
          <w:trHeight w:val="1127"/>
          <w:jc w:val="center"/>
        </w:trPr>
        <w:tc>
          <w:tcPr>
            <w:tcW w:w="1890" w:type="dxa"/>
          </w:tcPr>
          <w:p w:rsidR="004A5AD4" w:rsidRPr="00FC4D54" w:rsidRDefault="004A5AD4" w:rsidP="00EB71AC">
            <w:pPr>
              <w:rPr>
                <w:rFonts w:ascii="Traditional Arabic" w:hAnsi="Traditional Arabic" w:cs="Traditional Arabic"/>
                <w:b/>
                <w:bCs/>
                <w:sz w:val="24"/>
                <w:szCs w:val="24"/>
                <w:lang w:bidi="ar-JO"/>
              </w:rPr>
            </w:pPr>
            <w:r w:rsidRPr="00FC4D54">
              <w:rPr>
                <w:rFonts w:ascii="Traditional Arabic" w:hAnsi="Traditional Arabic" w:cs="Traditional Arabic"/>
                <w:b/>
                <w:bCs/>
                <w:sz w:val="24"/>
                <w:szCs w:val="24"/>
                <w:rtl/>
                <w:lang w:bidi="ar-JO"/>
              </w:rPr>
              <w:t>الموضوع الرئيس</w:t>
            </w:r>
            <w:r w:rsidRPr="00FC4D54">
              <w:rPr>
                <w:rFonts w:ascii="Traditional Arabic" w:hAnsi="Traditional Arabic" w:cs="Traditional Arabic" w:hint="cs"/>
                <w:b/>
                <w:bCs/>
                <w:sz w:val="24"/>
                <w:szCs w:val="24"/>
                <w:rtl/>
                <w:lang w:bidi="ar-JO"/>
              </w:rPr>
              <w:t>ي</w:t>
            </w:r>
          </w:p>
          <w:p w:rsidR="004A5AD4" w:rsidRPr="00FC4D54" w:rsidRDefault="004A5AD4" w:rsidP="00EB71AC">
            <w:pPr>
              <w:rPr>
                <w:rFonts w:ascii="Traditional Arabic" w:hAnsi="Traditional Arabic" w:cs="Traditional Arabic"/>
                <w:sz w:val="24"/>
                <w:szCs w:val="24"/>
                <w:rtl/>
                <w:lang w:bidi="ar-JO"/>
              </w:rPr>
            </w:pPr>
            <w:r w:rsidRPr="00FC4D54">
              <w:rPr>
                <w:rFonts w:ascii="Traditional Arabic" w:hAnsi="Traditional Arabic" w:cs="Traditional Arabic"/>
                <w:b/>
                <w:bCs/>
                <w:sz w:val="24"/>
                <w:szCs w:val="24"/>
                <w:rtl/>
                <w:lang w:bidi="ar-JO"/>
              </w:rPr>
              <w:t xml:space="preserve">عدد </w:t>
            </w:r>
            <w:r w:rsidRPr="00FC4D54">
              <w:rPr>
                <w:rFonts w:ascii="Traditional Arabic" w:hAnsi="Traditional Arabic" w:cs="Traditional Arabic" w:hint="cs"/>
                <w:b/>
                <w:bCs/>
                <w:sz w:val="24"/>
                <w:szCs w:val="24"/>
                <w:rtl/>
                <w:lang w:bidi="ar-JO"/>
              </w:rPr>
              <w:t xml:space="preserve">الساعات </w:t>
            </w:r>
          </w:p>
        </w:tc>
        <w:tc>
          <w:tcPr>
            <w:tcW w:w="1659" w:type="dxa"/>
          </w:tcPr>
          <w:p w:rsidR="004A5AD4" w:rsidRPr="00051E23" w:rsidRDefault="004A5AD4" w:rsidP="00EB71AC">
            <w:pPr>
              <w:rPr>
                <w:rFonts w:ascii="Traditional Arabic" w:hAnsi="Traditional Arabic"/>
                <w:b/>
                <w:bCs/>
                <w:sz w:val="24"/>
                <w:szCs w:val="24"/>
                <w:rtl/>
                <w:lang w:bidi="ar-JO"/>
              </w:rPr>
            </w:pPr>
            <w:r w:rsidRPr="00FC4D54">
              <w:rPr>
                <w:rFonts w:ascii="Traditional Arabic" w:hAnsi="Traditional Arabic" w:cs="Traditional Arabic"/>
                <w:b/>
                <w:bCs/>
                <w:sz w:val="24"/>
                <w:szCs w:val="24"/>
                <w:rtl/>
                <w:lang w:bidi="ar-SA"/>
              </w:rPr>
              <w:t>مواضيع فرعيّة</w:t>
            </w:r>
          </w:p>
        </w:tc>
        <w:tc>
          <w:tcPr>
            <w:tcW w:w="1711" w:type="dxa"/>
          </w:tcPr>
          <w:p w:rsidR="004A5AD4" w:rsidRPr="00FC4D54" w:rsidRDefault="004A5AD4" w:rsidP="00EB71AC">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قضايا بحث مركزيّة</w:t>
            </w:r>
          </w:p>
        </w:tc>
        <w:tc>
          <w:tcPr>
            <w:tcW w:w="1456" w:type="dxa"/>
          </w:tcPr>
          <w:p w:rsidR="004A5AD4" w:rsidRPr="00FC4D54" w:rsidRDefault="004A5AD4" w:rsidP="00EB71AC">
            <w:pPr>
              <w:rPr>
                <w:rFonts w:ascii="Traditional Arabic" w:hAnsi="Traditional Arabic" w:cs="Traditional Arabic"/>
                <w:b/>
                <w:bCs/>
                <w:sz w:val="24"/>
                <w:szCs w:val="24"/>
                <w:rtl/>
              </w:rPr>
            </w:pPr>
            <w:r w:rsidRPr="00FC4D54">
              <w:rPr>
                <w:rFonts w:ascii="Traditional Arabic" w:hAnsi="Traditional Arabic" w:cs="Traditional Arabic"/>
                <w:b/>
                <w:bCs/>
                <w:sz w:val="24"/>
                <w:szCs w:val="24"/>
                <w:rtl/>
                <w:lang w:bidi="ar-SA"/>
              </w:rPr>
              <w:t>مصطلحات أساسيّة</w:t>
            </w:r>
          </w:p>
        </w:tc>
        <w:tc>
          <w:tcPr>
            <w:tcW w:w="1726" w:type="dxa"/>
          </w:tcPr>
          <w:p w:rsidR="004A5AD4" w:rsidRPr="00FC4D54" w:rsidRDefault="004A5AD4" w:rsidP="00EB71AC">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نقاش حول القيم التربويّة</w:t>
            </w:r>
          </w:p>
        </w:tc>
        <w:tc>
          <w:tcPr>
            <w:tcW w:w="2441" w:type="dxa"/>
          </w:tcPr>
          <w:p w:rsidR="004A5AD4" w:rsidRPr="00FC4D54" w:rsidRDefault="004A5AD4" w:rsidP="00EB71AC">
            <w:pPr>
              <w:rPr>
                <w:rFonts w:ascii="Traditional Arabic" w:hAnsi="Traditional Arabic" w:cs="Traditional Arabic"/>
                <w:b/>
                <w:bCs/>
                <w:sz w:val="24"/>
                <w:szCs w:val="24"/>
                <w:rtl/>
              </w:rPr>
            </w:pPr>
            <w:r w:rsidRPr="00FC4D54">
              <w:rPr>
                <w:rFonts w:ascii="Traditional Arabic" w:hAnsi="Traditional Arabic" w:cs="Traditional Arabic"/>
                <w:b/>
                <w:bCs/>
                <w:sz w:val="24"/>
                <w:szCs w:val="24"/>
                <w:rtl/>
                <w:lang w:bidi="ar-SA"/>
              </w:rPr>
              <w:t>مهارات لتطوير التفكير بمستويات عُليا يتطلّبها الموضوع التّعليميّ</w:t>
            </w:r>
            <w:r w:rsidRPr="00FC4D54">
              <w:rPr>
                <w:rFonts w:ascii="Traditional Arabic" w:hAnsi="Traditional Arabic" w:cs="Traditional Arabic"/>
                <w:b/>
                <w:bCs/>
                <w:sz w:val="24"/>
                <w:szCs w:val="24"/>
                <w:lang w:bidi="ar-SA"/>
              </w:rPr>
              <w:t>/</w:t>
            </w:r>
            <w:r w:rsidRPr="00FC4D54">
              <w:rPr>
                <w:rFonts w:ascii="Traditional Arabic" w:hAnsi="Traditional Arabic" w:cs="Traditional Arabic"/>
                <w:b/>
                <w:bCs/>
                <w:sz w:val="24"/>
                <w:szCs w:val="24"/>
                <w:rtl/>
                <w:lang w:bidi="ar-JO"/>
              </w:rPr>
              <w:t xml:space="preserve"> </w:t>
            </w:r>
            <w:r w:rsidRPr="00FC4D54">
              <w:rPr>
                <w:rFonts w:ascii="Traditional Arabic" w:hAnsi="Traditional Arabic" w:cs="Traditional Arabic"/>
                <w:b/>
                <w:bCs/>
                <w:sz w:val="24"/>
                <w:szCs w:val="24"/>
                <w:rtl/>
                <w:lang w:bidi="ar-SA"/>
              </w:rPr>
              <w:t>أمثلة</w:t>
            </w:r>
            <w:r w:rsidRPr="00FC4D54">
              <w:rPr>
                <w:rFonts w:ascii="Traditional Arabic" w:hAnsi="Traditional Arabic" w:cs="Traditional Arabic"/>
                <w:b/>
                <w:bCs/>
                <w:sz w:val="24"/>
                <w:szCs w:val="24"/>
                <w:rtl/>
              </w:rPr>
              <w:t xml:space="preserve"> </w:t>
            </w:r>
            <w:r w:rsidRPr="00FC4D54">
              <w:rPr>
                <w:rFonts w:ascii="Traditional Arabic" w:hAnsi="Traditional Arabic" w:cs="Traditional Arabic"/>
                <w:b/>
                <w:bCs/>
                <w:sz w:val="24"/>
                <w:szCs w:val="24"/>
                <w:rtl/>
                <w:lang w:bidi="ar-SA"/>
              </w:rPr>
              <w:t>القِيَم،</w:t>
            </w:r>
            <w:r w:rsidRPr="00FC4D54">
              <w:rPr>
                <w:rFonts w:ascii="Traditional Arabic" w:hAnsi="Traditional Arabic" w:cs="Traditional Arabic"/>
                <w:b/>
                <w:bCs/>
                <w:sz w:val="24"/>
                <w:szCs w:val="24"/>
                <w:lang w:bidi="ar-SA"/>
              </w:rPr>
              <w:t xml:space="preserve"> </w:t>
            </w:r>
            <w:r w:rsidRPr="00FC4D54">
              <w:rPr>
                <w:rFonts w:ascii="Traditional Arabic" w:hAnsi="Traditional Arabic" w:cs="Traditional Arabic"/>
                <w:b/>
                <w:bCs/>
                <w:sz w:val="24"/>
                <w:szCs w:val="24"/>
                <w:rtl/>
                <w:lang w:bidi="ar-SA"/>
              </w:rPr>
              <w:t>التداخل</w:t>
            </w:r>
            <w:r w:rsidRPr="00FC4D54">
              <w:rPr>
                <w:rFonts w:ascii="Traditional Arabic" w:hAnsi="Traditional Arabic" w:cs="Traditional Arabic"/>
                <w:b/>
                <w:bCs/>
                <w:sz w:val="24"/>
                <w:szCs w:val="24"/>
                <w:lang w:bidi="ar-SA"/>
              </w:rPr>
              <w:t xml:space="preserve"> </w:t>
            </w:r>
            <w:r w:rsidRPr="00FC4D54">
              <w:rPr>
                <w:rFonts w:ascii="Traditional Arabic" w:hAnsi="Traditional Arabic" w:cs="Traditional Arabic"/>
                <w:b/>
                <w:bCs/>
                <w:sz w:val="24"/>
                <w:szCs w:val="24"/>
                <w:rtl/>
                <w:lang w:bidi="ar-SA"/>
              </w:rPr>
              <w:t>والقابليّة</w:t>
            </w:r>
            <w:r w:rsidRPr="00FC4D54">
              <w:rPr>
                <w:rFonts w:ascii="Traditional Arabic" w:hAnsi="Traditional Arabic" w:cs="Traditional Arabic"/>
                <w:b/>
                <w:bCs/>
                <w:sz w:val="24"/>
                <w:szCs w:val="24"/>
                <w:lang w:bidi="ar-SA"/>
              </w:rPr>
              <w:t xml:space="preserve"> </w:t>
            </w:r>
            <w:r w:rsidRPr="00FC4D54">
              <w:rPr>
                <w:rFonts w:ascii="Traditional Arabic" w:hAnsi="Traditional Arabic" w:cs="Traditional Arabic"/>
                <w:b/>
                <w:bCs/>
                <w:sz w:val="24"/>
                <w:szCs w:val="24"/>
                <w:rtl/>
                <w:lang w:bidi="ar-SA"/>
              </w:rPr>
              <w:t>للتطبيق</w:t>
            </w:r>
          </w:p>
        </w:tc>
        <w:tc>
          <w:tcPr>
            <w:tcW w:w="2313" w:type="dxa"/>
          </w:tcPr>
          <w:p w:rsidR="004A5AD4" w:rsidRPr="00FC4D54" w:rsidRDefault="004A5AD4" w:rsidP="00EB71AC">
            <w:pPr>
              <w:rPr>
                <w:rFonts w:ascii="Traditional Arabic" w:hAnsi="Traditional Arabic"/>
                <w:b/>
                <w:bCs/>
                <w:sz w:val="24"/>
                <w:szCs w:val="24"/>
                <w:rtl/>
              </w:rPr>
            </w:pPr>
            <w:r w:rsidRPr="00FC4D54">
              <w:rPr>
                <w:rFonts w:ascii="Traditional Arabic" w:hAnsi="Traditional Arabic" w:cs="Traditional Arabic"/>
                <w:b/>
                <w:bCs/>
                <w:sz w:val="24"/>
                <w:szCs w:val="24"/>
                <w:rtl/>
                <w:lang w:bidi="ar-SA"/>
              </w:rPr>
              <w:t>فعاليّات واقتراحات تعليميّة</w:t>
            </w:r>
            <w:r w:rsidRPr="00FC4D54">
              <w:rPr>
                <w:rFonts w:ascii="Traditional Arabic" w:hAnsi="Traditional Arabic" w:cs="Traditional Arabic"/>
                <w:b/>
                <w:bCs/>
                <w:sz w:val="24"/>
                <w:szCs w:val="24"/>
                <w:rtl/>
              </w:rPr>
              <w:t xml:space="preserve"> </w:t>
            </w:r>
          </w:p>
          <w:p w:rsidR="004A5AD4" w:rsidRPr="00FC4D54" w:rsidRDefault="004A5AD4" w:rsidP="00EB71AC">
            <w:pPr>
              <w:rPr>
                <w:rFonts w:ascii="Traditional Arabic" w:hAnsi="Traditional Arabic"/>
                <w:b/>
                <w:bCs/>
                <w:sz w:val="24"/>
                <w:szCs w:val="24"/>
                <w:rtl/>
              </w:rPr>
            </w:pPr>
          </w:p>
        </w:tc>
      </w:tr>
      <w:tr w:rsidR="004A5AD4" w:rsidRPr="000A7BC1" w:rsidTr="00EB71AC">
        <w:trPr>
          <w:jc w:val="center"/>
        </w:trPr>
        <w:tc>
          <w:tcPr>
            <w:tcW w:w="1890" w:type="dxa"/>
          </w:tcPr>
          <w:p w:rsidR="004A5AD4" w:rsidRPr="004A5AD4" w:rsidRDefault="004A5AD4" w:rsidP="00EB71AC">
            <w:pPr>
              <w:tabs>
                <w:tab w:val="left" w:pos="633"/>
              </w:tabs>
              <w:rPr>
                <w:rFonts w:ascii="Traditional Arabic" w:hAnsi="Traditional Arabic"/>
                <w:rtl/>
                <w:lang w:bidi="ar-JO"/>
              </w:rPr>
            </w:pPr>
          </w:p>
          <w:p w:rsidR="004A5AD4" w:rsidRPr="00FC4D54" w:rsidRDefault="004A5AD4" w:rsidP="00EB71AC">
            <w:pPr>
              <w:tabs>
                <w:tab w:val="left" w:pos="633"/>
              </w:tabs>
              <w:rPr>
                <w:rFonts w:ascii="Traditional Arabic" w:hAnsi="Traditional Arabic" w:cs="Traditional Arabic"/>
                <w:rtl/>
                <w:lang w:bidi="ar-JO"/>
              </w:rPr>
            </w:pPr>
          </w:p>
          <w:p w:rsidR="004A5AD4" w:rsidRPr="00FC4D54" w:rsidRDefault="004A5AD4" w:rsidP="00EB71AC">
            <w:pPr>
              <w:tabs>
                <w:tab w:val="left" w:pos="633"/>
              </w:tabs>
              <w:rPr>
                <w:rFonts w:ascii="Traditional Arabic" w:hAnsi="Traditional Arabic" w:cs="Traditional Arabic"/>
                <w:rtl/>
                <w:lang w:bidi="ar-JO"/>
              </w:rPr>
            </w:pPr>
          </w:p>
          <w:p w:rsidR="004A5AD4" w:rsidRPr="00FC4D54" w:rsidRDefault="004A5AD4" w:rsidP="00EB71AC">
            <w:pPr>
              <w:tabs>
                <w:tab w:val="left" w:pos="633"/>
              </w:tabs>
              <w:rPr>
                <w:rFonts w:ascii="Traditional Arabic" w:hAnsi="Traditional Arabic" w:cs="Traditional Arabic"/>
                <w:rtl/>
                <w:lang w:bidi="ar-JO"/>
              </w:rPr>
            </w:pPr>
          </w:p>
          <w:p w:rsidR="004A5AD4" w:rsidRPr="00FC4D54" w:rsidRDefault="004A5AD4" w:rsidP="00EB71AC">
            <w:pPr>
              <w:tabs>
                <w:tab w:val="left" w:pos="633"/>
              </w:tabs>
              <w:rPr>
                <w:rFonts w:ascii="Traditional Arabic" w:hAnsi="Traditional Arabic" w:cs="Traditional Arabic"/>
                <w:rtl/>
                <w:lang w:bidi="ar-JO"/>
              </w:rPr>
            </w:pPr>
          </w:p>
          <w:p w:rsidR="004A5AD4" w:rsidRPr="00FC4D54" w:rsidRDefault="004A5AD4" w:rsidP="00EB71AC">
            <w:pPr>
              <w:tabs>
                <w:tab w:val="left" w:pos="633"/>
              </w:tabs>
              <w:rPr>
                <w:rFonts w:ascii="Traditional Arabic" w:hAnsi="Traditional Arabic" w:cs="Traditional Arabic"/>
                <w:rtl/>
                <w:lang w:bidi="ar-JO"/>
              </w:rPr>
            </w:pPr>
          </w:p>
        </w:tc>
        <w:tc>
          <w:tcPr>
            <w:tcW w:w="1659" w:type="dxa"/>
          </w:tcPr>
          <w:p w:rsidR="004A5AD4" w:rsidRPr="00FC4D54" w:rsidRDefault="004A5AD4" w:rsidP="004A5AD4">
            <w:pPr>
              <w:rPr>
                <w:rFonts w:ascii="Traditional Arabic" w:hAnsi="Traditional Arabic" w:cs="Traditional Arabic"/>
                <w:b/>
                <w:bCs/>
                <w:color w:val="000000"/>
                <w:rtl/>
                <w:lang w:bidi="ar-SA"/>
              </w:rPr>
            </w:pPr>
            <w:r w:rsidRPr="00FC4D54">
              <w:rPr>
                <w:rFonts w:ascii="Traditional Arabic" w:hAnsi="Traditional Arabic" w:cs="Traditional Arabic"/>
                <w:b/>
                <w:bCs/>
                <w:color w:val="000000"/>
                <w:rtl/>
                <w:lang w:bidi="ar-SA"/>
              </w:rPr>
              <w:t>ب - الهجرة الى يثرب 622م.</w:t>
            </w:r>
          </w:p>
          <w:p w:rsidR="004A5AD4" w:rsidRDefault="004A5AD4" w:rsidP="004A5AD4">
            <w:pPr>
              <w:rPr>
                <w:rFonts w:ascii="Traditional Arabic" w:hAnsi="Traditional Arabic" w:cs="Traditional Arabic"/>
                <w:b/>
                <w:bCs/>
                <w:color w:val="000000"/>
                <w:rtl/>
                <w:lang w:bidi="ar-SA"/>
              </w:rPr>
            </w:pPr>
          </w:p>
          <w:p w:rsidR="004A5AD4" w:rsidRDefault="004A5AD4" w:rsidP="004A5AD4">
            <w:pPr>
              <w:rPr>
                <w:rFonts w:ascii="Traditional Arabic" w:hAnsi="Traditional Arabic" w:cs="Traditional Arabic"/>
                <w:b/>
                <w:bCs/>
                <w:color w:val="000000"/>
                <w:rtl/>
                <w:lang w:bidi="ar-SA"/>
              </w:rPr>
            </w:pPr>
          </w:p>
          <w:p w:rsidR="004A5AD4" w:rsidRDefault="004A5AD4" w:rsidP="004A5AD4">
            <w:pPr>
              <w:rPr>
                <w:rFonts w:ascii="Traditional Arabic" w:hAnsi="Traditional Arabic" w:cs="Traditional Arabic"/>
                <w:b/>
                <w:bCs/>
                <w:color w:val="000000"/>
                <w:rtl/>
                <w:lang w:bidi="ar-SA"/>
              </w:rPr>
            </w:pPr>
          </w:p>
          <w:p w:rsidR="004A5AD4" w:rsidRDefault="004A5AD4" w:rsidP="004A5AD4">
            <w:pPr>
              <w:rPr>
                <w:rFonts w:ascii="Traditional Arabic" w:hAnsi="Traditional Arabic" w:cs="Traditional Arabic"/>
                <w:b/>
                <w:bCs/>
                <w:color w:val="000000"/>
                <w:rtl/>
                <w:lang w:bidi="ar-SA"/>
              </w:rPr>
            </w:pPr>
          </w:p>
          <w:p w:rsidR="004A5AD4" w:rsidRPr="00FC4D54" w:rsidRDefault="004A5AD4" w:rsidP="004A5AD4">
            <w:pPr>
              <w:rPr>
                <w:rFonts w:ascii="Traditional Arabic" w:hAnsi="Traditional Arabic" w:cs="Traditional Arabic"/>
                <w:rtl/>
                <w:lang w:bidi="ar-SA"/>
              </w:rPr>
            </w:pPr>
          </w:p>
        </w:tc>
        <w:tc>
          <w:tcPr>
            <w:tcW w:w="1711" w:type="dxa"/>
          </w:tcPr>
          <w:p w:rsidR="004A5AD4" w:rsidRPr="00FC4D54" w:rsidRDefault="004A5AD4" w:rsidP="007A25BA">
            <w:pPr>
              <w:rPr>
                <w:rFonts w:ascii="Traditional Arabic" w:eastAsia="Times New Roman" w:hAnsi="Traditional Arabic" w:cs="Traditional Arabic"/>
                <w:color w:val="000000"/>
                <w:rtl/>
                <w:lang w:bidi="ar-JO"/>
              </w:rPr>
            </w:pPr>
            <w:r w:rsidRPr="00FC4D54">
              <w:rPr>
                <w:rFonts w:ascii="Traditional Arabic" w:eastAsia="Times New Roman" w:hAnsi="Traditional Arabic" w:cs="Traditional Arabic"/>
                <w:color w:val="000000"/>
                <w:rtl/>
                <w:lang w:bidi="ar-JO"/>
              </w:rPr>
              <w:t xml:space="preserve">- </w:t>
            </w:r>
            <w:hyperlink r:id="rId11" w:history="1">
              <w:r w:rsidRPr="00FC4D54">
                <w:rPr>
                  <w:rStyle w:val="Hyperlink"/>
                  <w:rFonts w:ascii="Traditional Arabic" w:eastAsia="Times New Roman" w:hAnsi="Traditional Arabic" w:cs="Traditional Arabic"/>
                  <w:rtl/>
                  <w:lang w:bidi="ar-JO"/>
                </w:rPr>
                <w:t>الهجرة إلى يثرب</w:t>
              </w:r>
            </w:hyperlink>
            <w:r w:rsidRPr="00FC4D54">
              <w:rPr>
                <w:rFonts w:ascii="Traditional Arabic" w:eastAsia="Times New Roman" w:hAnsi="Traditional Arabic" w:cs="Traditional Arabic"/>
                <w:color w:val="000000"/>
                <w:rtl/>
                <w:lang w:bidi="ar-JO"/>
              </w:rPr>
              <w:t xml:space="preserve"> تساهم في </w:t>
            </w:r>
            <w:r w:rsidR="007A25BA">
              <w:rPr>
                <w:rFonts w:ascii="Traditional Arabic" w:eastAsia="Times New Roman" w:hAnsi="Traditional Arabic" w:cs="Traditional Arabic" w:hint="cs"/>
                <w:color w:val="000000"/>
                <w:rtl/>
                <w:lang w:bidi="ar-JO"/>
              </w:rPr>
              <w:t>توطيد</w:t>
            </w:r>
            <w:r w:rsidRPr="00FC4D54">
              <w:rPr>
                <w:rFonts w:ascii="Traditional Arabic" w:eastAsia="Times New Roman" w:hAnsi="Traditional Arabic" w:cs="Traditional Arabic"/>
                <w:color w:val="000000"/>
                <w:rtl/>
                <w:lang w:bidi="ar-JO"/>
              </w:rPr>
              <w:t xml:space="preserve"> دعائم الدين الاسلامي</w:t>
            </w:r>
            <w:r w:rsidR="007A25BA">
              <w:rPr>
                <w:rFonts w:ascii="Traditional Arabic" w:eastAsia="Times New Roman" w:hAnsi="Traditional Arabic" w:cs="Traditional Arabic" w:hint="cs"/>
                <w:color w:val="000000"/>
                <w:rtl/>
                <w:lang w:bidi="ar-JO"/>
              </w:rPr>
              <w:t>ّ</w:t>
            </w:r>
            <w:r w:rsidRPr="00FC4D54">
              <w:rPr>
                <w:rFonts w:ascii="Traditional Arabic" w:eastAsia="Times New Roman" w:hAnsi="Traditional Arabic" w:cs="Traditional Arabic"/>
                <w:color w:val="000000"/>
                <w:rtl/>
                <w:lang w:bidi="ar-JO"/>
              </w:rPr>
              <w:t>، ووضع الأسس للدولة الاسلامي</w:t>
            </w:r>
            <w:r w:rsidR="007A25BA">
              <w:rPr>
                <w:rFonts w:ascii="Traditional Arabic" w:eastAsia="Times New Roman" w:hAnsi="Traditional Arabic" w:cs="Traditional Arabic" w:hint="cs"/>
                <w:color w:val="000000"/>
                <w:rtl/>
                <w:lang w:bidi="ar-JO"/>
              </w:rPr>
              <w:t>ّ</w:t>
            </w:r>
            <w:r w:rsidRPr="00FC4D54">
              <w:rPr>
                <w:rFonts w:ascii="Traditional Arabic" w:eastAsia="Times New Roman" w:hAnsi="Traditional Arabic" w:cs="Traditional Arabic"/>
                <w:color w:val="000000"/>
                <w:rtl/>
                <w:lang w:bidi="ar-JO"/>
              </w:rPr>
              <w:t>ة.</w:t>
            </w:r>
          </w:p>
          <w:p w:rsidR="004A5AD4" w:rsidRDefault="004A5AD4" w:rsidP="004A5AD4">
            <w:pPr>
              <w:rPr>
                <w:rFonts w:ascii="Traditional Arabic" w:eastAsia="Times New Roman" w:hAnsi="Traditional Arabic" w:cs="Traditional Arabic"/>
                <w:color w:val="000000"/>
                <w:rtl/>
                <w:lang w:bidi="ar-JO"/>
              </w:rPr>
            </w:pPr>
          </w:p>
          <w:p w:rsidR="004A5AD4" w:rsidRPr="00FC4D54" w:rsidRDefault="004A5AD4" w:rsidP="004A5AD4">
            <w:pPr>
              <w:rPr>
                <w:rFonts w:ascii="Traditional Arabic" w:eastAsia="Times New Roman" w:hAnsi="Traditional Arabic" w:cs="Traditional Arabic"/>
                <w:color w:val="000000"/>
                <w:rtl/>
                <w:lang w:bidi="ar-JO"/>
              </w:rPr>
            </w:pPr>
          </w:p>
          <w:p w:rsidR="004A5AD4" w:rsidRPr="004A5AD4" w:rsidRDefault="004A5AD4" w:rsidP="004A5AD4">
            <w:pPr>
              <w:rPr>
                <w:rFonts w:ascii="Traditional Arabic" w:hAnsi="Traditional Arabic"/>
                <w:rtl/>
                <w:lang w:bidi="ar-JO"/>
              </w:rPr>
            </w:pPr>
          </w:p>
        </w:tc>
        <w:tc>
          <w:tcPr>
            <w:tcW w:w="1456" w:type="dxa"/>
          </w:tcPr>
          <w:p w:rsidR="004A5AD4" w:rsidRPr="00FC4D54" w:rsidRDefault="004A5AD4" w:rsidP="00EB71AC">
            <w:pPr>
              <w:spacing w:line="360" w:lineRule="auto"/>
              <w:rPr>
                <w:rFonts w:ascii="Traditional Arabic" w:hAnsi="Traditional Arabic" w:cs="Traditional Arabic"/>
                <w:rtl/>
                <w:lang w:bidi="ar-JO"/>
              </w:rPr>
            </w:pPr>
          </w:p>
        </w:tc>
        <w:tc>
          <w:tcPr>
            <w:tcW w:w="1726" w:type="dxa"/>
          </w:tcPr>
          <w:p w:rsidR="004A5AD4" w:rsidRPr="00FC4D54" w:rsidRDefault="004A5AD4" w:rsidP="00EB71AC">
            <w:pPr>
              <w:tabs>
                <w:tab w:val="left" w:pos="633"/>
              </w:tabs>
              <w:rPr>
                <w:rFonts w:ascii="Traditional Arabic" w:hAnsi="Traditional Arabic" w:cs="Traditional Arabic"/>
                <w:rtl/>
                <w:lang w:bidi="ar-JO"/>
              </w:rPr>
            </w:pPr>
          </w:p>
        </w:tc>
        <w:tc>
          <w:tcPr>
            <w:tcW w:w="2441" w:type="dxa"/>
          </w:tcPr>
          <w:p w:rsidR="001E721E" w:rsidRPr="001E721E" w:rsidRDefault="001E721E" w:rsidP="001E721E">
            <w:pPr>
              <w:rPr>
                <w:rFonts w:ascii="Traditional Arabic" w:hAnsi="Traditional Arabic"/>
                <w:rtl/>
              </w:rPr>
            </w:pPr>
            <w:r w:rsidRPr="00FC4D54">
              <w:rPr>
                <w:rFonts w:ascii="Traditional Arabic" w:hAnsi="Traditional Arabic" w:cs="Traditional Arabic"/>
                <w:b/>
                <w:bCs/>
                <w:rtl/>
              </w:rPr>
              <w:t xml:space="preserve">-  </w:t>
            </w:r>
            <w:r w:rsidRPr="00FC4D54">
              <w:rPr>
                <w:rFonts w:ascii="Traditional Arabic" w:hAnsi="Traditional Arabic" w:cs="Traditional Arabic"/>
                <w:b/>
                <w:bCs/>
                <w:rtl/>
                <w:lang w:bidi="ar-JO"/>
              </w:rPr>
              <w:t>تحليل نص تاريخي</w:t>
            </w:r>
            <w:r w:rsidRPr="00FC4D54">
              <w:rPr>
                <w:rFonts w:ascii="Traditional Arabic" w:hAnsi="Traditional Arabic" w:cs="Traditional Arabic"/>
                <w:rtl/>
                <w:lang w:bidi="ar-JO"/>
              </w:rPr>
              <w:t xml:space="preserve">: </w:t>
            </w:r>
            <w:r w:rsidRPr="00FC4D54">
              <w:rPr>
                <w:rFonts w:ascii="Times New Roman" w:hAnsi="Times New Roman" w:cs="Times New Roman" w:hint="cs"/>
                <w:rtl/>
              </w:rPr>
              <w:t>ניתוח</w:t>
            </w:r>
            <w:r w:rsidRPr="00FC4D54">
              <w:rPr>
                <w:rFonts w:ascii="Traditional Arabic" w:hAnsi="Traditional Arabic" w:cs="Traditional Arabic"/>
                <w:rtl/>
              </w:rPr>
              <w:t xml:space="preserve"> </w:t>
            </w:r>
            <w:r w:rsidRPr="00FC4D54">
              <w:rPr>
                <w:rFonts w:ascii="Times New Roman" w:hAnsi="Times New Roman" w:cs="Times New Roman" w:hint="cs"/>
                <w:rtl/>
              </w:rPr>
              <w:t>מקור</w:t>
            </w:r>
            <w:r w:rsidRPr="00FC4D54">
              <w:rPr>
                <w:rFonts w:ascii="Traditional Arabic" w:hAnsi="Traditional Arabic" w:cs="Traditional Arabic"/>
                <w:rtl/>
              </w:rPr>
              <w:t xml:space="preserve"> </w:t>
            </w:r>
            <w:r w:rsidRPr="00FC4D54">
              <w:rPr>
                <w:rFonts w:ascii="Times New Roman" w:hAnsi="Times New Roman" w:cs="Times New Roman" w:hint="cs"/>
                <w:rtl/>
              </w:rPr>
              <w:t>היסטורי</w:t>
            </w:r>
          </w:p>
          <w:p w:rsidR="004A5AD4" w:rsidRPr="00FC4D54" w:rsidRDefault="001E721E" w:rsidP="00C16FE8">
            <w:pPr>
              <w:tabs>
                <w:tab w:val="left" w:pos="633"/>
              </w:tabs>
              <w:rPr>
                <w:rFonts w:ascii="Traditional Arabic" w:hAnsi="Traditional Arabic" w:cs="Traditional Arabic"/>
                <w:rtl/>
                <w:lang w:bidi="ar-JO"/>
              </w:rPr>
            </w:pPr>
            <w:r w:rsidRPr="00FC4D54">
              <w:rPr>
                <w:rFonts w:ascii="Traditional Arabic" w:hAnsi="Traditional Arabic" w:cs="Traditional Arabic"/>
                <w:rtl/>
                <w:lang w:bidi="ar-JO"/>
              </w:rPr>
              <w:t>مقتطفات من عهد الأم</w:t>
            </w:r>
            <w:r w:rsidR="007A25BA">
              <w:rPr>
                <w:rFonts w:ascii="Traditional Arabic" w:hAnsi="Traditional Arabic" w:cs="Traditional Arabic" w:hint="cs"/>
                <w:rtl/>
                <w:lang w:bidi="ar-JO"/>
              </w:rPr>
              <w:t>ّ</w:t>
            </w:r>
            <w:r w:rsidRPr="00FC4D54">
              <w:rPr>
                <w:rFonts w:ascii="Traditional Arabic" w:hAnsi="Traditional Arabic" w:cs="Traditional Arabic"/>
                <w:rtl/>
                <w:lang w:bidi="ar-JO"/>
              </w:rPr>
              <w:t>ة، بهدف توضيح طبيعة العلاقات بين فئات المجتمع في المدينة المنو</w:t>
            </w:r>
            <w:r w:rsidR="007A25BA">
              <w:rPr>
                <w:rFonts w:ascii="Traditional Arabic" w:hAnsi="Traditional Arabic" w:cs="Traditional Arabic" w:hint="cs"/>
                <w:rtl/>
                <w:lang w:bidi="ar-JO"/>
              </w:rPr>
              <w:t>ّ</w:t>
            </w:r>
            <w:r w:rsidRPr="00FC4D54">
              <w:rPr>
                <w:rFonts w:ascii="Traditional Arabic" w:hAnsi="Traditional Arabic" w:cs="Traditional Arabic"/>
                <w:rtl/>
                <w:lang w:bidi="ar-JO"/>
              </w:rPr>
              <w:t>رة.(مصدر</w:t>
            </w:r>
            <w:r w:rsidR="00C16FE8">
              <w:rPr>
                <w:rFonts w:ascii="Traditional Arabic" w:hAnsi="Traditional Arabic" w:cs="Traditional Arabic" w:hint="cs"/>
                <w:rtl/>
                <w:lang w:bidi="ar-JO"/>
              </w:rPr>
              <w:t>: مجتمع المدينة المنو</w:t>
            </w:r>
            <w:r w:rsidR="007A25BA">
              <w:rPr>
                <w:rFonts w:ascii="Traditional Arabic" w:hAnsi="Traditional Arabic" w:cs="Traditional Arabic" w:hint="cs"/>
                <w:rtl/>
                <w:lang w:bidi="ar-JO"/>
              </w:rPr>
              <w:t>ّ</w:t>
            </w:r>
            <w:r w:rsidR="00C16FE8">
              <w:rPr>
                <w:rFonts w:ascii="Traditional Arabic" w:hAnsi="Traditional Arabic" w:cs="Traditional Arabic" w:hint="cs"/>
                <w:rtl/>
                <w:lang w:bidi="ar-JO"/>
              </w:rPr>
              <w:t>رة في عهد الرسول</w:t>
            </w:r>
            <w:r w:rsidR="00C16FE8">
              <w:rPr>
                <w:rFonts w:hint="cs"/>
                <w:rtl/>
                <w:lang w:bidi="ar-SA"/>
              </w:rPr>
              <w:t xml:space="preserve"> </w:t>
            </w:r>
            <w:r w:rsidR="00C16FE8" w:rsidRPr="007A25BA">
              <w:rPr>
                <w:rFonts w:ascii="Traditional Arabic" w:hAnsi="Traditional Arabic" w:cs="Traditional Arabic" w:hint="cs"/>
                <w:highlight w:val="yellow"/>
                <w:rtl/>
                <w:lang w:bidi="ar-JO"/>
              </w:rPr>
              <w:t>الندوي،</w:t>
            </w:r>
            <w:r w:rsidR="00C16FE8" w:rsidRPr="00C16FE8">
              <w:rPr>
                <w:rFonts w:ascii="Traditional Arabic" w:hAnsi="Traditional Arabic" w:cs="Traditional Arabic"/>
                <w:rtl/>
                <w:lang w:bidi="ar-JO"/>
              </w:rPr>
              <w:t xml:space="preserve"> </w:t>
            </w:r>
            <w:r w:rsidR="00C16FE8">
              <w:rPr>
                <w:rFonts w:ascii="Traditional Arabic" w:hAnsi="Traditional Arabic" w:cs="Traditional Arabic" w:hint="cs"/>
                <w:rtl/>
                <w:lang w:bidi="ar-JO"/>
              </w:rPr>
              <w:t xml:space="preserve">د. </w:t>
            </w:r>
            <w:r w:rsidR="00C16FE8" w:rsidRPr="00C16FE8">
              <w:rPr>
                <w:rFonts w:ascii="Traditional Arabic" w:hAnsi="Traditional Arabic" w:cs="Traditional Arabic" w:hint="cs"/>
                <w:rtl/>
                <w:lang w:bidi="ar-JO"/>
              </w:rPr>
              <w:t>محمد</w:t>
            </w:r>
            <w:r w:rsidR="00C16FE8" w:rsidRPr="00C16FE8">
              <w:rPr>
                <w:rFonts w:ascii="Traditional Arabic" w:hAnsi="Traditional Arabic" w:cs="Traditional Arabic"/>
                <w:rtl/>
                <w:lang w:bidi="ar-JO"/>
              </w:rPr>
              <w:t xml:space="preserve"> </w:t>
            </w:r>
            <w:r w:rsidR="00C16FE8" w:rsidRPr="00C16FE8">
              <w:rPr>
                <w:rFonts w:ascii="Traditional Arabic" w:hAnsi="Traditional Arabic" w:cs="Traditional Arabic" w:hint="cs"/>
                <w:rtl/>
                <w:lang w:bidi="ar-JO"/>
              </w:rPr>
              <w:t>لقمان</w:t>
            </w:r>
            <w:r w:rsidR="00C16FE8" w:rsidRPr="00C16FE8">
              <w:rPr>
                <w:rFonts w:ascii="Traditional Arabic" w:hAnsi="Traditional Arabic" w:cs="Traditional Arabic"/>
                <w:rtl/>
                <w:lang w:bidi="ar-JO"/>
              </w:rPr>
              <w:t xml:space="preserve"> </w:t>
            </w:r>
            <w:r w:rsidR="00C16FE8" w:rsidRPr="00C16FE8">
              <w:rPr>
                <w:rFonts w:ascii="Traditional Arabic" w:hAnsi="Traditional Arabic" w:cs="Traditional Arabic" w:hint="cs"/>
                <w:rtl/>
                <w:lang w:bidi="ar-JO"/>
              </w:rPr>
              <w:t>الأعظمي</w:t>
            </w:r>
            <w:r w:rsidR="00C16FE8">
              <w:rPr>
                <w:rFonts w:ascii="Traditional Arabic" w:hAnsi="Traditional Arabic" w:cs="Traditional Arabic" w:hint="cs"/>
                <w:rtl/>
                <w:lang w:bidi="ar-JO"/>
              </w:rPr>
              <w:t xml:space="preserve">  ص 70</w:t>
            </w:r>
          </w:p>
        </w:tc>
        <w:tc>
          <w:tcPr>
            <w:tcW w:w="2313" w:type="dxa"/>
          </w:tcPr>
          <w:p w:rsidR="004A5AD4" w:rsidRPr="00FC4D54" w:rsidRDefault="004A5AD4" w:rsidP="00EB71AC">
            <w:pPr>
              <w:tabs>
                <w:tab w:val="left" w:pos="633"/>
              </w:tabs>
              <w:rPr>
                <w:rFonts w:ascii="Traditional Arabic" w:hAnsi="Traditional Arabic" w:cs="Traditional Arabic"/>
                <w:rtl/>
              </w:rPr>
            </w:pPr>
          </w:p>
        </w:tc>
      </w:tr>
    </w:tbl>
    <w:p w:rsidR="004A5AD4" w:rsidRPr="00C16FE8" w:rsidRDefault="004A5AD4" w:rsidP="000E6274">
      <w:pPr>
        <w:rPr>
          <w:rFonts w:ascii="Traditional Arabic" w:hAnsi="Traditional Arabic" w:cs="Traditional Arabic"/>
          <w:b/>
          <w:bCs/>
          <w:sz w:val="24"/>
          <w:szCs w:val="24"/>
          <w:rtl/>
          <w:lang w:bidi="ar-JO"/>
        </w:rPr>
      </w:pPr>
    </w:p>
    <w:p w:rsidR="004A5AD4" w:rsidRDefault="004A5AD4" w:rsidP="000E6274">
      <w:pPr>
        <w:rPr>
          <w:rFonts w:ascii="Traditional Arabic" w:hAnsi="Traditional Arabic" w:cs="Traditional Arabic"/>
          <w:b/>
          <w:bCs/>
          <w:sz w:val="24"/>
          <w:szCs w:val="24"/>
          <w:rtl/>
          <w:lang w:bidi="ar-JO"/>
        </w:rPr>
      </w:pPr>
    </w:p>
    <w:tbl>
      <w:tblPr>
        <w:tblStyle w:val="a4"/>
        <w:bidiVisual/>
        <w:tblW w:w="13196" w:type="dxa"/>
        <w:jc w:val="center"/>
        <w:tblInd w:w="-393" w:type="dxa"/>
        <w:tblLook w:val="04A0" w:firstRow="1" w:lastRow="0" w:firstColumn="1" w:lastColumn="0" w:noHBand="0" w:noVBand="1"/>
      </w:tblPr>
      <w:tblGrid>
        <w:gridCol w:w="1890"/>
        <w:gridCol w:w="1659"/>
        <w:gridCol w:w="1711"/>
        <w:gridCol w:w="1456"/>
        <w:gridCol w:w="1726"/>
        <w:gridCol w:w="2441"/>
        <w:gridCol w:w="2313"/>
      </w:tblGrid>
      <w:tr w:rsidR="004A5AD4" w:rsidRPr="000A7BC1" w:rsidTr="00EB71AC">
        <w:trPr>
          <w:trHeight w:val="1127"/>
          <w:jc w:val="center"/>
        </w:trPr>
        <w:tc>
          <w:tcPr>
            <w:tcW w:w="1890" w:type="dxa"/>
          </w:tcPr>
          <w:p w:rsidR="004A5AD4" w:rsidRDefault="004A5AD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4A5AD4" w:rsidRPr="00A63357" w:rsidRDefault="004A5AD4" w:rsidP="00EB71AC">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tcPr>
          <w:p w:rsidR="004A5AD4" w:rsidRPr="00A63357" w:rsidRDefault="004A5AD4" w:rsidP="00EB71AC">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tcPr>
          <w:p w:rsidR="004A5AD4" w:rsidRPr="00A63357" w:rsidRDefault="004A5AD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tcPr>
          <w:p w:rsidR="004A5AD4" w:rsidRPr="00A63357" w:rsidRDefault="004A5AD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726" w:type="dxa"/>
          </w:tcPr>
          <w:p w:rsidR="004A5AD4" w:rsidRPr="00A63357" w:rsidRDefault="004A5AD4" w:rsidP="00EB71AC">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441" w:type="dxa"/>
          </w:tcPr>
          <w:p w:rsidR="004A5AD4" w:rsidRPr="00D52E4C" w:rsidRDefault="004A5AD4" w:rsidP="00EB71AC">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4A5AD4" w:rsidRPr="00A63357" w:rsidRDefault="004A5AD4" w:rsidP="00EB71AC">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tcPr>
          <w:p w:rsidR="004A5AD4" w:rsidRDefault="004A5AD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4A5AD4" w:rsidRPr="00A63357" w:rsidRDefault="004A5AD4" w:rsidP="00EB71AC">
            <w:pPr>
              <w:rPr>
                <w:rFonts w:ascii="Traditional Arabic" w:hAnsi="Traditional Arabic" w:cs="David"/>
                <w:b/>
                <w:bCs/>
                <w:sz w:val="24"/>
                <w:szCs w:val="24"/>
                <w:rtl/>
              </w:rPr>
            </w:pPr>
          </w:p>
        </w:tc>
      </w:tr>
      <w:tr w:rsidR="004A5AD4" w:rsidRPr="000A7BC1" w:rsidTr="00EB71AC">
        <w:trPr>
          <w:trHeight w:val="1127"/>
          <w:jc w:val="center"/>
        </w:trPr>
        <w:tc>
          <w:tcPr>
            <w:tcW w:w="1890" w:type="dxa"/>
          </w:tcPr>
          <w:p w:rsidR="004A5AD4" w:rsidRPr="00FC4D54" w:rsidRDefault="004A5AD4" w:rsidP="00EB71AC">
            <w:pPr>
              <w:rPr>
                <w:rFonts w:ascii="Traditional Arabic" w:hAnsi="Traditional Arabic" w:cs="Traditional Arabic"/>
                <w:b/>
                <w:bCs/>
                <w:sz w:val="24"/>
                <w:szCs w:val="24"/>
                <w:lang w:bidi="ar-JO"/>
              </w:rPr>
            </w:pPr>
            <w:r w:rsidRPr="00FC4D54">
              <w:rPr>
                <w:rFonts w:ascii="Traditional Arabic" w:hAnsi="Traditional Arabic" w:cs="Traditional Arabic"/>
                <w:b/>
                <w:bCs/>
                <w:sz w:val="24"/>
                <w:szCs w:val="24"/>
                <w:rtl/>
                <w:lang w:bidi="ar-JO"/>
              </w:rPr>
              <w:t>الموضوع الرئيس</w:t>
            </w:r>
            <w:r w:rsidRPr="00FC4D54">
              <w:rPr>
                <w:rFonts w:ascii="Traditional Arabic" w:hAnsi="Traditional Arabic" w:cs="Traditional Arabic" w:hint="cs"/>
                <w:b/>
                <w:bCs/>
                <w:sz w:val="24"/>
                <w:szCs w:val="24"/>
                <w:rtl/>
                <w:lang w:bidi="ar-JO"/>
              </w:rPr>
              <w:t>ي</w:t>
            </w:r>
          </w:p>
          <w:p w:rsidR="004A5AD4" w:rsidRPr="00FC4D54" w:rsidRDefault="004A5AD4" w:rsidP="00EB71AC">
            <w:pPr>
              <w:rPr>
                <w:rFonts w:ascii="Traditional Arabic" w:hAnsi="Traditional Arabic" w:cs="Traditional Arabic"/>
                <w:sz w:val="24"/>
                <w:szCs w:val="24"/>
                <w:rtl/>
                <w:lang w:bidi="ar-JO"/>
              </w:rPr>
            </w:pPr>
            <w:r w:rsidRPr="00FC4D54">
              <w:rPr>
                <w:rFonts w:ascii="Traditional Arabic" w:hAnsi="Traditional Arabic" w:cs="Traditional Arabic"/>
                <w:b/>
                <w:bCs/>
                <w:sz w:val="24"/>
                <w:szCs w:val="24"/>
                <w:rtl/>
                <w:lang w:bidi="ar-JO"/>
              </w:rPr>
              <w:t xml:space="preserve">عدد </w:t>
            </w:r>
            <w:r w:rsidRPr="00FC4D54">
              <w:rPr>
                <w:rFonts w:ascii="Traditional Arabic" w:hAnsi="Traditional Arabic" w:cs="Traditional Arabic" w:hint="cs"/>
                <w:b/>
                <w:bCs/>
                <w:sz w:val="24"/>
                <w:szCs w:val="24"/>
                <w:rtl/>
                <w:lang w:bidi="ar-JO"/>
              </w:rPr>
              <w:t xml:space="preserve">الساعات </w:t>
            </w:r>
          </w:p>
        </w:tc>
        <w:tc>
          <w:tcPr>
            <w:tcW w:w="1659" w:type="dxa"/>
          </w:tcPr>
          <w:p w:rsidR="004A5AD4" w:rsidRPr="00051E23" w:rsidRDefault="004A5AD4" w:rsidP="00EB71AC">
            <w:pPr>
              <w:rPr>
                <w:rFonts w:ascii="Traditional Arabic" w:hAnsi="Traditional Arabic"/>
                <w:b/>
                <w:bCs/>
                <w:sz w:val="24"/>
                <w:szCs w:val="24"/>
                <w:rtl/>
                <w:lang w:bidi="ar-JO"/>
              </w:rPr>
            </w:pPr>
            <w:r w:rsidRPr="00FC4D54">
              <w:rPr>
                <w:rFonts w:ascii="Traditional Arabic" w:hAnsi="Traditional Arabic" w:cs="Traditional Arabic"/>
                <w:b/>
                <w:bCs/>
                <w:sz w:val="24"/>
                <w:szCs w:val="24"/>
                <w:rtl/>
                <w:lang w:bidi="ar-SA"/>
              </w:rPr>
              <w:t>مواضيع فرعيّة</w:t>
            </w:r>
          </w:p>
        </w:tc>
        <w:tc>
          <w:tcPr>
            <w:tcW w:w="1711" w:type="dxa"/>
          </w:tcPr>
          <w:p w:rsidR="004A5AD4" w:rsidRPr="00FC4D54" w:rsidRDefault="004A5AD4" w:rsidP="00EB71AC">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قضايا بحث مركزيّة</w:t>
            </w:r>
          </w:p>
        </w:tc>
        <w:tc>
          <w:tcPr>
            <w:tcW w:w="1456" w:type="dxa"/>
          </w:tcPr>
          <w:p w:rsidR="004A5AD4" w:rsidRPr="00FC4D54" w:rsidRDefault="004A5AD4" w:rsidP="00EB71AC">
            <w:pPr>
              <w:rPr>
                <w:rFonts w:ascii="Traditional Arabic" w:hAnsi="Traditional Arabic" w:cs="Traditional Arabic"/>
                <w:b/>
                <w:bCs/>
                <w:sz w:val="24"/>
                <w:szCs w:val="24"/>
                <w:rtl/>
              </w:rPr>
            </w:pPr>
            <w:r w:rsidRPr="00FC4D54">
              <w:rPr>
                <w:rFonts w:ascii="Traditional Arabic" w:hAnsi="Traditional Arabic" w:cs="Traditional Arabic"/>
                <w:b/>
                <w:bCs/>
                <w:sz w:val="24"/>
                <w:szCs w:val="24"/>
                <w:rtl/>
                <w:lang w:bidi="ar-SA"/>
              </w:rPr>
              <w:t>مصطلحات أساسيّة</w:t>
            </w:r>
          </w:p>
        </w:tc>
        <w:tc>
          <w:tcPr>
            <w:tcW w:w="1726" w:type="dxa"/>
          </w:tcPr>
          <w:p w:rsidR="004A5AD4" w:rsidRPr="00FC4D54" w:rsidRDefault="004A5AD4" w:rsidP="00EB71AC">
            <w:pPr>
              <w:rPr>
                <w:rFonts w:ascii="Traditional Arabic" w:hAnsi="Traditional Arabic" w:cs="Traditional Arabic"/>
                <w:b/>
                <w:bCs/>
                <w:sz w:val="24"/>
                <w:szCs w:val="24"/>
                <w:rtl/>
                <w:lang w:bidi="ar-JO"/>
              </w:rPr>
            </w:pPr>
            <w:r w:rsidRPr="00FC4D54">
              <w:rPr>
                <w:rFonts w:ascii="Traditional Arabic" w:hAnsi="Traditional Arabic" w:cs="Traditional Arabic"/>
                <w:b/>
                <w:bCs/>
                <w:sz w:val="24"/>
                <w:szCs w:val="24"/>
                <w:rtl/>
                <w:lang w:bidi="ar-JO"/>
              </w:rPr>
              <w:t>نقاش حول القيم التربويّة</w:t>
            </w:r>
          </w:p>
        </w:tc>
        <w:tc>
          <w:tcPr>
            <w:tcW w:w="2441" w:type="dxa"/>
          </w:tcPr>
          <w:p w:rsidR="004A5AD4" w:rsidRPr="001E721E" w:rsidRDefault="004A5AD4" w:rsidP="00EB71AC">
            <w:pPr>
              <w:rPr>
                <w:rFonts w:ascii="Traditional Arabic" w:hAnsi="Traditional Arabic"/>
                <w:b/>
                <w:bCs/>
                <w:sz w:val="24"/>
                <w:szCs w:val="24"/>
                <w:rtl/>
              </w:rPr>
            </w:pPr>
            <w:r w:rsidRPr="00FC4D54">
              <w:rPr>
                <w:rFonts w:ascii="Traditional Arabic" w:hAnsi="Traditional Arabic" w:cs="Traditional Arabic"/>
                <w:b/>
                <w:bCs/>
                <w:sz w:val="24"/>
                <w:szCs w:val="24"/>
                <w:rtl/>
                <w:lang w:bidi="ar-SA"/>
              </w:rPr>
              <w:t>مهارات لتطوير التفكير بمستويات عُليا يتطلّبها الموضوع التّعليميّ</w:t>
            </w:r>
            <w:r w:rsidRPr="00FC4D54">
              <w:rPr>
                <w:rFonts w:ascii="Traditional Arabic" w:hAnsi="Traditional Arabic" w:cs="Traditional Arabic"/>
                <w:b/>
                <w:bCs/>
                <w:sz w:val="24"/>
                <w:szCs w:val="24"/>
                <w:lang w:bidi="ar-SA"/>
              </w:rPr>
              <w:t>/</w:t>
            </w:r>
            <w:r w:rsidRPr="00FC4D54">
              <w:rPr>
                <w:rFonts w:ascii="Traditional Arabic" w:hAnsi="Traditional Arabic" w:cs="Traditional Arabic"/>
                <w:b/>
                <w:bCs/>
                <w:sz w:val="24"/>
                <w:szCs w:val="24"/>
                <w:rtl/>
                <w:lang w:bidi="ar-JO"/>
              </w:rPr>
              <w:t xml:space="preserve"> </w:t>
            </w:r>
            <w:r w:rsidRPr="00FC4D54">
              <w:rPr>
                <w:rFonts w:ascii="Traditional Arabic" w:hAnsi="Traditional Arabic" w:cs="Traditional Arabic"/>
                <w:b/>
                <w:bCs/>
                <w:sz w:val="24"/>
                <w:szCs w:val="24"/>
                <w:rtl/>
                <w:lang w:bidi="ar-SA"/>
              </w:rPr>
              <w:t>أمثلة</w:t>
            </w:r>
            <w:r w:rsidRPr="00FC4D54">
              <w:rPr>
                <w:rFonts w:ascii="Traditional Arabic" w:hAnsi="Traditional Arabic" w:cs="Traditional Arabic"/>
                <w:b/>
                <w:bCs/>
                <w:sz w:val="24"/>
                <w:szCs w:val="24"/>
                <w:rtl/>
              </w:rPr>
              <w:t xml:space="preserve"> </w:t>
            </w:r>
            <w:r w:rsidRPr="00FC4D54">
              <w:rPr>
                <w:rFonts w:ascii="Traditional Arabic" w:hAnsi="Traditional Arabic" w:cs="Traditional Arabic"/>
                <w:b/>
                <w:bCs/>
                <w:sz w:val="24"/>
                <w:szCs w:val="24"/>
                <w:rtl/>
                <w:lang w:bidi="ar-SA"/>
              </w:rPr>
              <w:t>القِيَم،</w:t>
            </w:r>
            <w:r w:rsidRPr="00FC4D54">
              <w:rPr>
                <w:rFonts w:ascii="Traditional Arabic" w:hAnsi="Traditional Arabic" w:cs="Traditional Arabic"/>
                <w:b/>
                <w:bCs/>
                <w:sz w:val="24"/>
                <w:szCs w:val="24"/>
                <w:lang w:bidi="ar-SA"/>
              </w:rPr>
              <w:t xml:space="preserve"> </w:t>
            </w:r>
            <w:r w:rsidRPr="00FC4D54">
              <w:rPr>
                <w:rFonts w:ascii="Traditional Arabic" w:hAnsi="Traditional Arabic" w:cs="Traditional Arabic"/>
                <w:b/>
                <w:bCs/>
                <w:sz w:val="24"/>
                <w:szCs w:val="24"/>
                <w:rtl/>
                <w:lang w:bidi="ar-SA"/>
              </w:rPr>
              <w:t>التداخل</w:t>
            </w:r>
            <w:r w:rsidRPr="00FC4D54">
              <w:rPr>
                <w:rFonts w:ascii="Traditional Arabic" w:hAnsi="Traditional Arabic" w:cs="Traditional Arabic"/>
                <w:b/>
                <w:bCs/>
                <w:sz w:val="24"/>
                <w:szCs w:val="24"/>
                <w:lang w:bidi="ar-SA"/>
              </w:rPr>
              <w:t xml:space="preserve"> </w:t>
            </w:r>
            <w:r w:rsidRPr="00FC4D54">
              <w:rPr>
                <w:rFonts w:ascii="Traditional Arabic" w:hAnsi="Traditional Arabic" w:cs="Traditional Arabic"/>
                <w:b/>
                <w:bCs/>
                <w:sz w:val="24"/>
                <w:szCs w:val="24"/>
                <w:rtl/>
                <w:lang w:bidi="ar-SA"/>
              </w:rPr>
              <w:t>والقابليّة</w:t>
            </w:r>
            <w:r w:rsidRPr="00FC4D54">
              <w:rPr>
                <w:rFonts w:ascii="Traditional Arabic" w:hAnsi="Traditional Arabic" w:cs="Traditional Arabic"/>
                <w:b/>
                <w:bCs/>
                <w:sz w:val="24"/>
                <w:szCs w:val="24"/>
                <w:lang w:bidi="ar-SA"/>
              </w:rPr>
              <w:t xml:space="preserve"> </w:t>
            </w:r>
            <w:r w:rsidRPr="00FC4D54">
              <w:rPr>
                <w:rFonts w:ascii="Traditional Arabic" w:hAnsi="Traditional Arabic" w:cs="Traditional Arabic"/>
                <w:b/>
                <w:bCs/>
                <w:sz w:val="24"/>
                <w:szCs w:val="24"/>
                <w:rtl/>
                <w:lang w:bidi="ar-SA"/>
              </w:rPr>
              <w:t>للتطبيق</w:t>
            </w:r>
          </w:p>
        </w:tc>
        <w:tc>
          <w:tcPr>
            <w:tcW w:w="2313" w:type="dxa"/>
          </w:tcPr>
          <w:p w:rsidR="004A5AD4" w:rsidRPr="00FC4D54" w:rsidRDefault="004A5AD4" w:rsidP="00EB71AC">
            <w:pPr>
              <w:rPr>
                <w:rFonts w:ascii="Traditional Arabic" w:hAnsi="Traditional Arabic"/>
                <w:b/>
                <w:bCs/>
                <w:sz w:val="24"/>
                <w:szCs w:val="24"/>
                <w:rtl/>
              </w:rPr>
            </w:pPr>
            <w:r w:rsidRPr="00FC4D54">
              <w:rPr>
                <w:rFonts w:ascii="Traditional Arabic" w:hAnsi="Traditional Arabic" w:cs="Traditional Arabic"/>
                <w:b/>
                <w:bCs/>
                <w:sz w:val="24"/>
                <w:szCs w:val="24"/>
                <w:rtl/>
                <w:lang w:bidi="ar-SA"/>
              </w:rPr>
              <w:t>فعاليّات واقتراحات تعليميّة</w:t>
            </w:r>
            <w:r w:rsidRPr="00FC4D54">
              <w:rPr>
                <w:rFonts w:ascii="Traditional Arabic" w:hAnsi="Traditional Arabic" w:cs="Traditional Arabic"/>
                <w:b/>
                <w:bCs/>
                <w:sz w:val="24"/>
                <w:szCs w:val="24"/>
                <w:rtl/>
              </w:rPr>
              <w:t xml:space="preserve"> </w:t>
            </w:r>
          </w:p>
          <w:p w:rsidR="004A5AD4" w:rsidRPr="00FC4D54" w:rsidRDefault="004A5AD4" w:rsidP="00EB71AC">
            <w:pPr>
              <w:rPr>
                <w:rFonts w:ascii="Traditional Arabic" w:hAnsi="Traditional Arabic"/>
                <w:b/>
                <w:bCs/>
                <w:sz w:val="24"/>
                <w:szCs w:val="24"/>
                <w:rtl/>
              </w:rPr>
            </w:pPr>
          </w:p>
        </w:tc>
      </w:tr>
      <w:tr w:rsidR="004A5AD4" w:rsidRPr="000A7BC1" w:rsidTr="00EB71AC">
        <w:trPr>
          <w:jc w:val="center"/>
        </w:trPr>
        <w:tc>
          <w:tcPr>
            <w:tcW w:w="1890" w:type="dxa"/>
          </w:tcPr>
          <w:p w:rsidR="004A5AD4" w:rsidRPr="004A5AD4" w:rsidRDefault="004A5AD4" w:rsidP="00EB71AC">
            <w:pPr>
              <w:tabs>
                <w:tab w:val="left" w:pos="633"/>
              </w:tabs>
              <w:rPr>
                <w:rFonts w:ascii="Traditional Arabic" w:hAnsi="Traditional Arabic"/>
                <w:rtl/>
                <w:lang w:bidi="ar-JO"/>
              </w:rPr>
            </w:pPr>
          </w:p>
          <w:p w:rsidR="004A5AD4" w:rsidRPr="00FC4D54" w:rsidRDefault="004A5AD4" w:rsidP="00EB71AC">
            <w:pPr>
              <w:tabs>
                <w:tab w:val="left" w:pos="633"/>
              </w:tabs>
              <w:rPr>
                <w:rFonts w:ascii="Traditional Arabic" w:hAnsi="Traditional Arabic" w:cs="Traditional Arabic"/>
                <w:rtl/>
                <w:lang w:bidi="ar-JO"/>
              </w:rPr>
            </w:pPr>
          </w:p>
          <w:p w:rsidR="004A5AD4" w:rsidRPr="00FC4D54" w:rsidRDefault="004A5AD4" w:rsidP="00EB71AC">
            <w:pPr>
              <w:tabs>
                <w:tab w:val="left" w:pos="633"/>
              </w:tabs>
              <w:rPr>
                <w:rFonts w:ascii="Traditional Arabic" w:hAnsi="Traditional Arabic" w:cs="Traditional Arabic"/>
                <w:rtl/>
                <w:lang w:bidi="ar-JO"/>
              </w:rPr>
            </w:pPr>
          </w:p>
          <w:p w:rsidR="004A5AD4" w:rsidRPr="00FC4D54" w:rsidRDefault="004A5AD4" w:rsidP="00EB71AC">
            <w:pPr>
              <w:tabs>
                <w:tab w:val="left" w:pos="633"/>
              </w:tabs>
              <w:rPr>
                <w:rFonts w:ascii="Traditional Arabic" w:hAnsi="Traditional Arabic" w:cs="Traditional Arabic"/>
                <w:rtl/>
                <w:lang w:bidi="ar-JO"/>
              </w:rPr>
            </w:pPr>
          </w:p>
          <w:p w:rsidR="004A5AD4" w:rsidRPr="00FC4D54" w:rsidRDefault="004A5AD4" w:rsidP="00EB71AC">
            <w:pPr>
              <w:tabs>
                <w:tab w:val="left" w:pos="633"/>
              </w:tabs>
              <w:rPr>
                <w:rFonts w:ascii="Traditional Arabic" w:hAnsi="Traditional Arabic" w:cs="Traditional Arabic"/>
                <w:rtl/>
                <w:lang w:bidi="ar-JO"/>
              </w:rPr>
            </w:pPr>
          </w:p>
          <w:p w:rsidR="004A5AD4" w:rsidRPr="00FC4D54" w:rsidRDefault="004A5AD4" w:rsidP="00EB71AC">
            <w:pPr>
              <w:tabs>
                <w:tab w:val="left" w:pos="633"/>
              </w:tabs>
              <w:rPr>
                <w:rFonts w:ascii="Traditional Arabic" w:hAnsi="Traditional Arabic" w:cs="Traditional Arabic"/>
                <w:rtl/>
                <w:lang w:bidi="ar-JO"/>
              </w:rPr>
            </w:pPr>
          </w:p>
        </w:tc>
        <w:tc>
          <w:tcPr>
            <w:tcW w:w="1659" w:type="dxa"/>
          </w:tcPr>
          <w:p w:rsidR="004A5AD4" w:rsidRDefault="004A5AD4" w:rsidP="00EB71AC">
            <w:pPr>
              <w:rPr>
                <w:rFonts w:ascii="Traditional Arabic" w:hAnsi="Traditional Arabic" w:cs="Traditional Arabic"/>
                <w:b/>
                <w:bCs/>
                <w:color w:val="000000"/>
                <w:rtl/>
                <w:lang w:bidi="ar-SA"/>
              </w:rPr>
            </w:pPr>
          </w:p>
          <w:p w:rsidR="004A5AD4" w:rsidRPr="00FC4D54" w:rsidRDefault="004A5AD4" w:rsidP="00EB71AC">
            <w:pPr>
              <w:rPr>
                <w:rFonts w:ascii="Traditional Arabic" w:hAnsi="Traditional Arabic" w:cs="Traditional Arabic"/>
                <w:rtl/>
                <w:lang w:bidi="ar-SA"/>
              </w:rPr>
            </w:pPr>
            <w:r w:rsidRPr="00FC4D54">
              <w:rPr>
                <w:rFonts w:ascii="Traditional Arabic" w:hAnsi="Traditional Arabic" w:cs="Traditional Arabic"/>
                <w:b/>
                <w:bCs/>
                <w:color w:val="000000"/>
                <w:rtl/>
                <w:lang w:bidi="ar-SA"/>
              </w:rPr>
              <w:t>ج- الغزوات: بدر 624م – أحد 625م – الخندق 627م - فتح مكة 630م.</w:t>
            </w:r>
          </w:p>
        </w:tc>
        <w:tc>
          <w:tcPr>
            <w:tcW w:w="1711" w:type="dxa"/>
          </w:tcPr>
          <w:p w:rsidR="004A5AD4" w:rsidRPr="00FC4D54" w:rsidRDefault="004A5AD4" w:rsidP="00EB71AC">
            <w:pPr>
              <w:rPr>
                <w:rFonts w:ascii="Traditional Arabic" w:eastAsia="Times New Roman" w:hAnsi="Traditional Arabic" w:cs="Traditional Arabic"/>
                <w:color w:val="000000"/>
                <w:rtl/>
                <w:lang w:bidi="ar-JO"/>
              </w:rPr>
            </w:pPr>
          </w:p>
          <w:p w:rsidR="004A5AD4" w:rsidRPr="004A5AD4" w:rsidRDefault="004A5AD4" w:rsidP="00EB71AC">
            <w:pPr>
              <w:rPr>
                <w:rFonts w:ascii="Traditional Arabic" w:hAnsi="Traditional Arabic"/>
                <w:rtl/>
                <w:lang w:bidi="ar-JO"/>
              </w:rPr>
            </w:pPr>
            <w:r w:rsidRPr="00FC4D54">
              <w:rPr>
                <w:rFonts w:ascii="Traditional Arabic" w:eastAsia="Times New Roman" w:hAnsi="Traditional Arabic" w:cs="Traditional Arabic"/>
                <w:color w:val="000000"/>
                <w:rtl/>
                <w:lang w:bidi="ar-JO"/>
              </w:rPr>
              <w:t>- العبرة من المواجهة العسكريّة بين المسلمين والمشركين.</w:t>
            </w:r>
          </w:p>
        </w:tc>
        <w:tc>
          <w:tcPr>
            <w:tcW w:w="1456" w:type="dxa"/>
          </w:tcPr>
          <w:p w:rsidR="004A5AD4" w:rsidRPr="00FC4D54" w:rsidRDefault="004A5AD4" w:rsidP="00EB71AC">
            <w:pPr>
              <w:spacing w:line="360" w:lineRule="auto"/>
              <w:rPr>
                <w:rFonts w:ascii="Traditional Arabic" w:hAnsi="Traditional Arabic" w:cs="Traditional Arabic"/>
                <w:rtl/>
                <w:lang w:bidi="ar-JO"/>
              </w:rPr>
            </w:pPr>
          </w:p>
        </w:tc>
        <w:tc>
          <w:tcPr>
            <w:tcW w:w="1726" w:type="dxa"/>
          </w:tcPr>
          <w:p w:rsidR="004A5AD4" w:rsidRPr="00FC4D54" w:rsidRDefault="004A5AD4" w:rsidP="00EB71AC">
            <w:pPr>
              <w:tabs>
                <w:tab w:val="left" w:pos="633"/>
              </w:tabs>
              <w:rPr>
                <w:rFonts w:ascii="Traditional Arabic" w:hAnsi="Traditional Arabic" w:cs="Traditional Arabic"/>
                <w:rtl/>
                <w:lang w:bidi="ar-JO"/>
              </w:rPr>
            </w:pPr>
          </w:p>
        </w:tc>
        <w:tc>
          <w:tcPr>
            <w:tcW w:w="2441" w:type="dxa"/>
          </w:tcPr>
          <w:p w:rsidR="004A5AD4" w:rsidRPr="00FC4D54" w:rsidRDefault="004A5AD4" w:rsidP="007A25BA">
            <w:pPr>
              <w:rPr>
                <w:rFonts w:ascii="Traditional Arabic" w:eastAsia="Times New Roman" w:hAnsi="Traditional Arabic" w:cs="Traditional Arabic"/>
                <w:color w:val="000000" w:themeColor="text1"/>
                <w:rtl/>
                <w:lang w:bidi="ar-JO"/>
              </w:rPr>
            </w:pPr>
            <w:r w:rsidRPr="00FC4D54">
              <w:rPr>
                <w:rFonts w:ascii="Traditional Arabic" w:eastAsia="Times New Roman" w:hAnsi="Traditional Arabic" w:cs="Traditional Arabic"/>
                <w:color w:val="000000" w:themeColor="text1"/>
                <w:rtl/>
                <w:lang w:bidi="ar-JO"/>
              </w:rPr>
              <w:t>- مشاهدة مقطع من فيلم الرسالة يعكس قيمة التسامح الديني</w:t>
            </w:r>
            <w:r w:rsidR="007A25BA">
              <w:rPr>
                <w:rFonts w:ascii="Traditional Arabic" w:eastAsia="Times New Roman" w:hAnsi="Traditional Arabic" w:cs="Traditional Arabic" w:hint="cs"/>
                <w:color w:val="000000" w:themeColor="text1"/>
                <w:rtl/>
                <w:lang w:bidi="ar-JO"/>
              </w:rPr>
              <w:t>ّ</w:t>
            </w:r>
            <w:r w:rsidRPr="00FC4D54">
              <w:rPr>
                <w:rFonts w:ascii="Traditional Arabic" w:eastAsia="Times New Roman" w:hAnsi="Traditional Arabic" w:cs="Traditional Arabic"/>
                <w:color w:val="000000" w:themeColor="text1"/>
                <w:rtl/>
                <w:lang w:bidi="ar-JO"/>
              </w:rPr>
              <w:t>، العفو عند المقدرة (عدو</w:t>
            </w:r>
            <w:r w:rsidR="007A25BA">
              <w:rPr>
                <w:rFonts w:ascii="Traditional Arabic" w:eastAsia="Times New Roman" w:hAnsi="Traditional Arabic" w:cs="Traditional Arabic" w:hint="cs"/>
                <w:color w:val="000000" w:themeColor="text1"/>
                <w:rtl/>
                <w:lang w:bidi="ar-JO"/>
              </w:rPr>
              <w:t>ّ</w:t>
            </w:r>
            <w:r w:rsidRPr="00FC4D54">
              <w:rPr>
                <w:rFonts w:ascii="Traditional Arabic" w:eastAsia="Times New Roman" w:hAnsi="Traditional Arabic" w:cs="Traditional Arabic"/>
                <w:color w:val="000000" w:themeColor="text1"/>
                <w:rtl/>
                <w:lang w:bidi="ar-JO"/>
              </w:rPr>
              <w:t>ك بالأمس  صديقك اليوم) ناقشوا وعل</w:t>
            </w:r>
            <w:r w:rsidR="007A25BA">
              <w:rPr>
                <w:rFonts w:ascii="Traditional Arabic" w:eastAsia="Times New Roman" w:hAnsi="Traditional Arabic" w:cs="Traditional Arabic" w:hint="cs"/>
                <w:color w:val="000000" w:themeColor="text1"/>
                <w:rtl/>
                <w:lang w:bidi="ar-JO"/>
              </w:rPr>
              <w:t>ّ</w:t>
            </w:r>
            <w:r w:rsidRPr="00FC4D54">
              <w:rPr>
                <w:rFonts w:ascii="Traditional Arabic" w:eastAsia="Times New Roman" w:hAnsi="Traditional Arabic" w:cs="Traditional Arabic"/>
                <w:color w:val="000000" w:themeColor="text1"/>
                <w:rtl/>
                <w:lang w:bidi="ar-JO"/>
              </w:rPr>
              <w:t xml:space="preserve">لوا </w:t>
            </w:r>
            <w:r w:rsidR="007A25BA">
              <w:rPr>
                <w:rFonts w:ascii="Traditional Arabic" w:eastAsia="Times New Roman" w:hAnsi="Traditional Arabic" w:cs="Traditional Arabic" w:hint="cs"/>
                <w:color w:val="000000" w:themeColor="text1"/>
                <w:rtl/>
                <w:lang w:bidi="ar-JO"/>
              </w:rPr>
              <w:t>،</w:t>
            </w:r>
            <w:r w:rsidRPr="00FC4D54">
              <w:rPr>
                <w:rFonts w:ascii="Traditional Arabic" w:eastAsia="Times New Roman" w:hAnsi="Traditional Arabic" w:cs="Traditional Arabic"/>
                <w:color w:val="000000" w:themeColor="text1"/>
                <w:rtl/>
                <w:lang w:bidi="ar-JO"/>
              </w:rPr>
              <w:t>مثال</w:t>
            </w:r>
            <w:r w:rsidR="007A25BA">
              <w:rPr>
                <w:rFonts w:ascii="Traditional Arabic" w:eastAsia="Times New Roman" w:hAnsi="Traditional Arabic" w:cs="Traditional Arabic" w:hint="cs"/>
                <w:color w:val="000000" w:themeColor="text1"/>
                <w:rtl/>
                <w:lang w:bidi="ar-JO"/>
              </w:rPr>
              <w:t>:</w:t>
            </w:r>
            <w:r w:rsidRPr="00FC4D54">
              <w:rPr>
                <w:rFonts w:ascii="Traditional Arabic" w:eastAsia="Times New Roman" w:hAnsi="Traditional Arabic" w:cs="Traditional Arabic"/>
                <w:color w:val="000000" w:themeColor="text1"/>
                <w:rtl/>
                <w:lang w:bidi="ar-JO"/>
              </w:rPr>
              <w:t xml:space="preserve"> فتح مكة</w:t>
            </w:r>
          </w:p>
          <w:p w:rsidR="004A5AD4" w:rsidRPr="00FC4D54" w:rsidRDefault="004A5AD4" w:rsidP="004A5AD4">
            <w:pPr>
              <w:rPr>
                <w:rFonts w:ascii="Traditional Arabic" w:eastAsia="Times New Roman" w:hAnsi="Traditional Arabic" w:cs="Traditional Arabic"/>
                <w:color w:val="FF0000"/>
                <w:rtl/>
              </w:rPr>
            </w:pPr>
            <w:r w:rsidRPr="00FC4D54">
              <w:rPr>
                <w:rFonts w:ascii="Times New Roman" w:eastAsia="Times New Roman" w:hAnsi="Times New Roman" w:cs="Times New Roman" w:hint="cs"/>
                <w:color w:val="FF0000"/>
                <w:rtl/>
              </w:rPr>
              <w:t>עמ</w:t>
            </w:r>
            <w:r w:rsidRPr="00FC4D54">
              <w:rPr>
                <w:rFonts w:ascii="Traditional Arabic" w:eastAsia="Times New Roman" w:hAnsi="Traditional Arabic" w:cs="Traditional Arabic"/>
                <w:color w:val="FF0000"/>
                <w:rtl/>
              </w:rPr>
              <w:t>"</w:t>
            </w:r>
            <w:r w:rsidRPr="00FC4D54">
              <w:rPr>
                <w:rFonts w:ascii="Times New Roman" w:eastAsia="Times New Roman" w:hAnsi="Times New Roman" w:cs="Times New Roman" w:hint="cs"/>
                <w:color w:val="FF0000"/>
                <w:rtl/>
              </w:rPr>
              <w:t>ר</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צפיה</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בסרטון</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המבטא</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ערכים</w:t>
            </w:r>
            <w:r w:rsidRPr="00FC4D54">
              <w:rPr>
                <w:rFonts w:ascii="Traditional Arabic" w:eastAsia="Times New Roman" w:hAnsi="Traditional Arabic" w:cs="Traditional Arabic"/>
                <w:color w:val="FF0000"/>
                <w:rtl/>
              </w:rPr>
              <w:t xml:space="preserve"> </w:t>
            </w:r>
          </w:p>
          <w:p w:rsidR="004A5AD4" w:rsidRPr="00FC4D54" w:rsidRDefault="004A5AD4" w:rsidP="004A5AD4">
            <w:pPr>
              <w:rPr>
                <w:rFonts w:ascii="Traditional Arabic" w:eastAsia="Times New Roman" w:hAnsi="Traditional Arabic" w:cs="Traditional Arabic"/>
                <w:color w:val="FF0000"/>
                <w:rtl/>
              </w:rPr>
            </w:pPr>
            <w:r w:rsidRPr="00FC4D54">
              <w:rPr>
                <w:rFonts w:ascii="Times New Roman" w:eastAsia="Times New Roman" w:hAnsi="Times New Roman" w:cs="Times New Roman" w:hint="cs"/>
                <w:color w:val="FF0000"/>
                <w:rtl/>
              </w:rPr>
              <w:t>האויב</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שלך</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אתמול</w:t>
            </w:r>
            <w:r w:rsidRPr="00FC4D54">
              <w:rPr>
                <w:rFonts w:ascii="Traditional Arabic" w:eastAsia="Times New Roman" w:hAnsi="Traditional Arabic" w:cs="Traditional Arabic"/>
                <w:color w:val="FF0000"/>
                <w:rtl/>
              </w:rPr>
              <w:t xml:space="preserve"> , </w:t>
            </w:r>
            <w:r w:rsidRPr="00FC4D54">
              <w:rPr>
                <w:rFonts w:ascii="Times New Roman" w:eastAsia="Times New Roman" w:hAnsi="Times New Roman" w:cs="Times New Roman" w:hint="cs"/>
                <w:color w:val="FF0000"/>
                <w:rtl/>
              </w:rPr>
              <w:t>החבר</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שלך</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היום</w:t>
            </w:r>
            <w:r w:rsidRPr="00FC4D54">
              <w:rPr>
                <w:rFonts w:ascii="Traditional Arabic" w:eastAsia="Times New Roman" w:hAnsi="Traditional Arabic" w:cs="Traditional Arabic"/>
                <w:color w:val="FF0000"/>
                <w:rtl/>
              </w:rPr>
              <w:t xml:space="preserve"> , </w:t>
            </w:r>
            <w:r w:rsidRPr="00FC4D54">
              <w:rPr>
                <w:rFonts w:ascii="Times New Roman" w:eastAsia="Times New Roman" w:hAnsi="Times New Roman" w:cs="Times New Roman" w:hint="cs"/>
                <w:color w:val="FF0000"/>
                <w:rtl/>
              </w:rPr>
              <w:t>דונו</w:t>
            </w:r>
            <w:r w:rsidRPr="00FC4D54">
              <w:rPr>
                <w:rFonts w:ascii="Traditional Arabic" w:eastAsia="Times New Roman" w:hAnsi="Traditional Arabic" w:cs="Traditional Arabic"/>
                <w:color w:val="FF0000"/>
                <w:rtl/>
              </w:rPr>
              <w:t xml:space="preserve"> </w:t>
            </w:r>
            <w:r w:rsidRPr="00FC4D54">
              <w:rPr>
                <w:rFonts w:ascii="Times New Roman" w:eastAsia="Times New Roman" w:hAnsi="Times New Roman" w:cs="Times New Roman" w:hint="cs"/>
                <w:color w:val="FF0000"/>
                <w:rtl/>
              </w:rPr>
              <w:t>בזה</w:t>
            </w:r>
            <w:r w:rsidRPr="00FC4D54">
              <w:rPr>
                <w:rFonts w:ascii="Traditional Arabic" w:eastAsia="Times New Roman" w:hAnsi="Traditional Arabic" w:cs="Traditional Arabic"/>
                <w:color w:val="FF0000"/>
                <w:rtl/>
              </w:rPr>
              <w:t>!</w:t>
            </w:r>
          </w:p>
          <w:p w:rsidR="004A5AD4" w:rsidRDefault="004A5AD4" w:rsidP="00EB71AC">
            <w:pPr>
              <w:tabs>
                <w:tab w:val="left" w:pos="633"/>
              </w:tabs>
              <w:rPr>
                <w:rFonts w:ascii="Traditional Arabic" w:hAnsi="Traditional Arabic"/>
                <w:rtl/>
              </w:rPr>
            </w:pPr>
          </w:p>
          <w:p w:rsidR="004A5AD4" w:rsidRPr="004A5AD4" w:rsidRDefault="004A5AD4" w:rsidP="004A5AD4">
            <w:pPr>
              <w:tabs>
                <w:tab w:val="left" w:pos="633"/>
              </w:tabs>
              <w:rPr>
                <w:rFonts w:ascii="Traditional Arabic" w:hAnsi="Traditional Arabic"/>
                <w:rtl/>
              </w:rPr>
            </w:pPr>
          </w:p>
        </w:tc>
        <w:tc>
          <w:tcPr>
            <w:tcW w:w="2313" w:type="dxa"/>
          </w:tcPr>
          <w:p w:rsidR="004A5AD4" w:rsidRPr="00FC4D54" w:rsidRDefault="004A5AD4" w:rsidP="00EB71AC">
            <w:pPr>
              <w:tabs>
                <w:tab w:val="left" w:pos="633"/>
              </w:tabs>
              <w:rPr>
                <w:rFonts w:ascii="Traditional Arabic" w:hAnsi="Traditional Arabic" w:cs="Traditional Arabic"/>
                <w:rtl/>
              </w:rPr>
            </w:pPr>
          </w:p>
        </w:tc>
      </w:tr>
    </w:tbl>
    <w:p w:rsidR="004A5AD4" w:rsidRDefault="004A5AD4" w:rsidP="000E6274">
      <w:pPr>
        <w:rPr>
          <w:rFonts w:ascii="Traditional Arabic" w:hAnsi="Traditional Arabic" w:cs="Traditional Arabic"/>
          <w:b/>
          <w:bCs/>
          <w:sz w:val="24"/>
          <w:szCs w:val="24"/>
          <w:rtl/>
          <w:lang w:bidi="ar-JO"/>
        </w:rPr>
      </w:pPr>
    </w:p>
    <w:p w:rsidR="001E721E" w:rsidRDefault="001E721E" w:rsidP="000E6274">
      <w:pPr>
        <w:rPr>
          <w:rFonts w:ascii="Traditional Arabic" w:hAnsi="Traditional Arabic" w:cs="Traditional Arabic"/>
          <w:b/>
          <w:bCs/>
          <w:sz w:val="24"/>
          <w:szCs w:val="24"/>
          <w:rtl/>
          <w:lang w:bidi="ar-JO"/>
        </w:rPr>
      </w:pPr>
    </w:p>
    <w:p w:rsidR="001E721E" w:rsidRPr="004A5AD4" w:rsidRDefault="001E721E" w:rsidP="000E6274">
      <w:pPr>
        <w:rPr>
          <w:rFonts w:ascii="Traditional Arabic" w:hAnsi="Traditional Arabic" w:cs="Traditional Arabic"/>
          <w:b/>
          <w:bCs/>
          <w:sz w:val="24"/>
          <w:szCs w:val="24"/>
          <w:rtl/>
          <w:lang w:bidi="ar-JO"/>
        </w:rPr>
      </w:pPr>
    </w:p>
    <w:p w:rsidR="004D3384" w:rsidRPr="001E721E" w:rsidRDefault="004D3384" w:rsidP="000E6274">
      <w:pPr>
        <w:rPr>
          <w:rFonts w:ascii="Traditional Arabic" w:hAnsi="Traditional Arabic" w:cs="Traditional Arabic"/>
          <w:b/>
          <w:bCs/>
          <w:sz w:val="24"/>
          <w:szCs w:val="24"/>
          <w:u w:val="single"/>
          <w:rtl/>
          <w:lang w:bidi="ar-JO"/>
        </w:rPr>
      </w:pPr>
      <w:r w:rsidRPr="001E721E">
        <w:rPr>
          <w:rFonts w:ascii="Traditional Arabic" w:hAnsi="Traditional Arabic" w:cs="Traditional Arabic"/>
          <w:b/>
          <w:bCs/>
          <w:sz w:val="24"/>
          <w:szCs w:val="24"/>
          <w:u w:val="single"/>
          <w:rtl/>
          <w:lang w:bidi="ar-JO"/>
        </w:rPr>
        <w:t>الموضوع الثالث: الخلفاء الراشدون</w:t>
      </w:r>
      <w:r w:rsidR="000E6274" w:rsidRPr="001E721E">
        <w:rPr>
          <w:rFonts w:ascii="Traditional Arabic" w:hAnsi="Traditional Arabic" w:cs="Traditional Arabic" w:hint="cs"/>
          <w:b/>
          <w:bCs/>
          <w:sz w:val="24"/>
          <w:szCs w:val="24"/>
          <w:u w:val="single"/>
          <w:rtl/>
          <w:lang w:bidi="ar-JO"/>
        </w:rPr>
        <w:t xml:space="preserve"> </w:t>
      </w:r>
      <w:r w:rsidR="000E6274" w:rsidRPr="001E721E">
        <w:rPr>
          <w:rFonts w:ascii="Traditional Arabic" w:eastAsia="Times New Roman" w:hAnsi="Traditional Arabic" w:cs="Traditional Arabic" w:hint="cs"/>
          <w:b/>
          <w:bCs/>
          <w:color w:val="000000"/>
          <w:sz w:val="24"/>
          <w:szCs w:val="24"/>
          <w:u w:val="single"/>
          <w:rtl/>
          <w:lang w:bidi="ar-JO"/>
        </w:rPr>
        <w:t>632م -661م</w:t>
      </w:r>
    </w:p>
    <w:p w:rsidR="004D3384" w:rsidRDefault="00EA46C9" w:rsidP="007A25BA">
      <w:pPr>
        <w:rPr>
          <w:rFonts w:ascii="Traditional Arabic" w:eastAsia="Times New Roman" w:hAnsi="Traditional Arabic" w:cs="Traditional Arabic"/>
          <w:b/>
          <w:bCs/>
          <w:color w:val="000000"/>
          <w:sz w:val="24"/>
          <w:szCs w:val="24"/>
          <w:rtl/>
          <w:lang w:bidi="ar-JO"/>
        </w:rPr>
      </w:pPr>
      <w:r w:rsidRPr="001E721E">
        <w:rPr>
          <w:rFonts w:ascii="Traditional Arabic" w:eastAsia="Times New Roman" w:hAnsi="Traditional Arabic" w:cs="Traditional Arabic" w:hint="cs"/>
          <w:b/>
          <w:bCs/>
          <w:color w:val="000000"/>
          <w:sz w:val="24"/>
          <w:szCs w:val="24"/>
          <w:rtl/>
          <w:lang w:bidi="ar-JO"/>
        </w:rPr>
        <w:t>يعتبر العهد الراشدي</w:t>
      </w:r>
      <w:r w:rsidR="007A25BA">
        <w:rPr>
          <w:rFonts w:ascii="Traditional Arabic" w:eastAsia="Times New Roman" w:hAnsi="Traditional Arabic" w:cs="Traditional Arabic" w:hint="cs"/>
          <w:b/>
          <w:bCs/>
          <w:color w:val="000000"/>
          <w:sz w:val="24"/>
          <w:szCs w:val="24"/>
          <w:rtl/>
          <w:lang w:bidi="ar-JO"/>
        </w:rPr>
        <w:t>ّ</w:t>
      </w:r>
      <w:r w:rsidRPr="001E721E">
        <w:rPr>
          <w:rFonts w:ascii="Traditional Arabic" w:eastAsia="Times New Roman" w:hAnsi="Traditional Arabic" w:cs="Traditional Arabic" w:hint="cs"/>
          <w:b/>
          <w:bCs/>
          <w:color w:val="000000"/>
          <w:sz w:val="24"/>
          <w:szCs w:val="24"/>
          <w:rtl/>
          <w:lang w:bidi="ar-JO"/>
        </w:rPr>
        <w:t xml:space="preserve"> العهد الأساسي</w:t>
      </w:r>
      <w:r w:rsidR="007A25BA">
        <w:rPr>
          <w:rFonts w:ascii="Traditional Arabic" w:eastAsia="Times New Roman" w:hAnsi="Traditional Arabic" w:cs="Traditional Arabic" w:hint="cs"/>
          <w:b/>
          <w:bCs/>
          <w:color w:val="000000"/>
          <w:sz w:val="24"/>
          <w:szCs w:val="24"/>
          <w:rtl/>
          <w:lang w:bidi="ar-JO"/>
        </w:rPr>
        <w:t>ّ</w:t>
      </w:r>
      <w:r w:rsidRPr="001E721E">
        <w:rPr>
          <w:rFonts w:ascii="Traditional Arabic" w:eastAsia="Times New Roman" w:hAnsi="Traditional Arabic" w:cs="Traditional Arabic" w:hint="cs"/>
          <w:b/>
          <w:bCs/>
          <w:color w:val="000000"/>
          <w:sz w:val="24"/>
          <w:szCs w:val="24"/>
          <w:rtl/>
          <w:lang w:bidi="ar-JO"/>
        </w:rPr>
        <w:t xml:space="preserve"> لبناء الخلافة الاسلامي</w:t>
      </w:r>
      <w:r w:rsidR="007A25BA">
        <w:rPr>
          <w:rFonts w:ascii="Traditional Arabic" w:eastAsia="Times New Roman" w:hAnsi="Traditional Arabic" w:cs="Traditional Arabic" w:hint="cs"/>
          <w:b/>
          <w:bCs/>
          <w:color w:val="000000"/>
          <w:sz w:val="24"/>
          <w:szCs w:val="24"/>
          <w:rtl/>
          <w:lang w:bidi="ar-JO"/>
        </w:rPr>
        <w:t>ّ</w:t>
      </w:r>
      <w:r w:rsidRPr="001E721E">
        <w:rPr>
          <w:rFonts w:ascii="Traditional Arabic" w:eastAsia="Times New Roman" w:hAnsi="Traditional Arabic" w:cs="Traditional Arabic" w:hint="cs"/>
          <w:b/>
          <w:bCs/>
          <w:color w:val="000000"/>
          <w:sz w:val="24"/>
          <w:szCs w:val="24"/>
          <w:rtl/>
          <w:lang w:bidi="ar-JO"/>
        </w:rPr>
        <w:t>ة، ففي هذا العهد تول</w:t>
      </w:r>
      <w:r w:rsidR="007A25BA">
        <w:rPr>
          <w:rFonts w:ascii="Traditional Arabic" w:eastAsia="Times New Roman" w:hAnsi="Traditional Arabic" w:cs="Traditional Arabic" w:hint="cs"/>
          <w:b/>
          <w:bCs/>
          <w:color w:val="000000"/>
          <w:sz w:val="24"/>
          <w:szCs w:val="24"/>
          <w:rtl/>
          <w:lang w:bidi="ar-JO"/>
        </w:rPr>
        <w:t>ّ</w:t>
      </w:r>
      <w:r w:rsidRPr="001E721E">
        <w:rPr>
          <w:rFonts w:ascii="Traditional Arabic" w:eastAsia="Times New Roman" w:hAnsi="Traditional Arabic" w:cs="Traditional Arabic" w:hint="cs"/>
          <w:b/>
          <w:bCs/>
          <w:color w:val="000000"/>
          <w:sz w:val="24"/>
          <w:szCs w:val="24"/>
          <w:rtl/>
          <w:lang w:bidi="ar-JO"/>
        </w:rPr>
        <w:t>ى الحكم أربعة خلفاء راشدين</w:t>
      </w:r>
      <w:r w:rsidRPr="001E721E">
        <w:rPr>
          <w:rFonts w:ascii="Traditional Arabic" w:hAnsi="Traditional Arabic" w:cs="Traditional Arabic" w:hint="cs"/>
          <w:b/>
          <w:bCs/>
          <w:sz w:val="24"/>
          <w:szCs w:val="24"/>
          <w:rtl/>
          <w:lang w:bidi="ar-JO"/>
        </w:rPr>
        <w:t xml:space="preserve">: </w:t>
      </w:r>
      <w:r w:rsidR="000E6274" w:rsidRPr="001E721E">
        <w:rPr>
          <w:rFonts w:ascii="Traditional Arabic" w:hAnsi="Traditional Arabic" w:cs="Traditional Arabic" w:hint="cs"/>
          <w:b/>
          <w:bCs/>
          <w:sz w:val="24"/>
          <w:szCs w:val="24"/>
          <w:rtl/>
          <w:lang w:bidi="ar-JO"/>
        </w:rPr>
        <w:t>أبو بكر الصديق ، عمر بن الخطاب ، عثمان بن عفان وعلي بن ابي طالب</w:t>
      </w:r>
      <w:r w:rsidR="009606EB" w:rsidRPr="001E721E">
        <w:rPr>
          <w:rFonts w:ascii="Traditional Arabic" w:hAnsi="Traditional Arabic" w:cs="Traditional Arabic" w:hint="cs"/>
          <w:b/>
          <w:bCs/>
          <w:sz w:val="24"/>
          <w:szCs w:val="24"/>
          <w:rtl/>
          <w:lang w:bidi="ar-JO"/>
        </w:rPr>
        <w:t xml:space="preserve"> رضي الله عنهم</w:t>
      </w:r>
      <w:r w:rsidR="004D3384" w:rsidRPr="001E721E">
        <w:rPr>
          <w:rFonts w:ascii="Traditional Arabic" w:hAnsi="Traditional Arabic" w:cs="Traditional Arabic"/>
          <w:b/>
          <w:bCs/>
          <w:sz w:val="24"/>
          <w:szCs w:val="24"/>
          <w:rtl/>
          <w:lang w:bidi="ar-JO"/>
        </w:rPr>
        <w:t xml:space="preserve">، </w:t>
      </w:r>
      <w:r w:rsidRPr="001E721E">
        <w:rPr>
          <w:rFonts w:ascii="Traditional Arabic" w:hAnsi="Traditional Arabic" w:cs="Traditional Arabic" w:hint="cs"/>
          <w:b/>
          <w:bCs/>
          <w:sz w:val="24"/>
          <w:szCs w:val="24"/>
          <w:rtl/>
          <w:lang w:bidi="ar-JO"/>
        </w:rPr>
        <w:t>وسوف يتم التطر</w:t>
      </w:r>
      <w:r w:rsidR="007A25BA">
        <w:rPr>
          <w:rFonts w:ascii="Traditional Arabic" w:hAnsi="Traditional Arabic" w:cs="Traditional Arabic" w:hint="cs"/>
          <w:b/>
          <w:bCs/>
          <w:sz w:val="24"/>
          <w:szCs w:val="24"/>
          <w:rtl/>
          <w:lang w:bidi="ar-JO"/>
        </w:rPr>
        <w:t>ّ</w:t>
      </w:r>
      <w:r w:rsidRPr="001E721E">
        <w:rPr>
          <w:rFonts w:ascii="Traditional Arabic" w:hAnsi="Traditional Arabic" w:cs="Traditional Arabic" w:hint="cs"/>
          <w:b/>
          <w:bCs/>
          <w:sz w:val="24"/>
          <w:szCs w:val="24"/>
          <w:rtl/>
          <w:lang w:bidi="ar-JO"/>
        </w:rPr>
        <w:t xml:space="preserve">ق الى </w:t>
      </w:r>
      <w:r w:rsidR="004D3384" w:rsidRPr="001E721E">
        <w:rPr>
          <w:rFonts w:ascii="Traditional Arabic" w:hAnsi="Traditional Arabic" w:cs="Traditional Arabic"/>
          <w:b/>
          <w:bCs/>
          <w:sz w:val="24"/>
          <w:szCs w:val="24"/>
          <w:rtl/>
          <w:lang w:bidi="ar-JO"/>
        </w:rPr>
        <w:t>كيفيّة وصوله</w:t>
      </w:r>
      <w:r w:rsidR="009606EB" w:rsidRPr="001E721E">
        <w:rPr>
          <w:rFonts w:ascii="Traditional Arabic" w:hAnsi="Traditional Arabic" w:cs="Traditional Arabic" w:hint="cs"/>
          <w:b/>
          <w:bCs/>
          <w:sz w:val="24"/>
          <w:szCs w:val="24"/>
          <w:rtl/>
          <w:lang w:bidi="ar-JO"/>
        </w:rPr>
        <w:t>م</w:t>
      </w:r>
      <w:r w:rsidR="007A25BA">
        <w:rPr>
          <w:rFonts w:ascii="Traditional Arabic" w:hAnsi="Traditional Arabic" w:cs="Traditional Arabic" w:hint="cs"/>
          <w:b/>
          <w:bCs/>
          <w:sz w:val="24"/>
          <w:szCs w:val="24"/>
          <w:rtl/>
          <w:lang w:bidi="ar-JO"/>
        </w:rPr>
        <w:t xml:space="preserve"> إلى</w:t>
      </w:r>
      <w:r w:rsidRPr="001E721E">
        <w:rPr>
          <w:rFonts w:ascii="Traditional Arabic" w:hAnsi="Traditional Arabic" w:cs="Traditional Arabic"/>
          <w:b/>
          <w:bCs/>
          <w:sz w:val="24"/>
          <w:szCs w:val="24"/>
          <w:rtl/>
          <w:lang w:bidi="ar-JO"/>
        </w:rPr>
        <w:t xml:space="preserve"> </w:t>
      </w:r>
      <w:r w:rsidR="007A25BA">
        <w:rPr>
          <w:rFonts w:ascii="Traditional Arabic" w:hAnsi="Traditional Arabic" w:cs="Traditional Arabic" w:hint="cs"/>
          <w:b/>
          <w:bCs/>
          <w:sz w:val="24"/>
          <w:szCs w:val="24"/>
          <w:rtl/>
          <w:lang w:bidi="ar-JO"/>
        </w:rPr>
        <w:t>ا</w:t>
      </w:r>
      <w:r w:rsidRPr="001E721E">
        <w:rPr>
          <w:rFonts w:ascii="Traditional Arabic" w:hAnsi="Traditional Arabic" w:cs="Traditional Arabic" w:hint="cs"/>
          <w:b/>
          <w:bCs/>
          <w:sz w:val="24"/>
          <w:szCs w:val="24"/>
          <w:rtl/>
          <w:lang w:bidi="ar-JO"/>
        </w:rPr>
        <w:t>ل</w:t>
      </w:r>
      <w:r w:rsidRPr="001E721E">
        <w:rPr>
          <w:rFonts w:ascii="Traditional Arabic" w:hAnsi="Traditional Arabic" w:cs="Traditional Arabic"/>
          <w:b/>
          <w:bCs/>
          <w:sz w:val="24"/>
          <w:szCs w:val="24"/>
          <w:rtl/>
          <w:lang w:bidi="ar-JO"/>
        </w:rPr>
        <w:t xml:space="preserve">حكم وإبراز </w:t>
      </w:r>
      <w:r w:rsidRPr="001E721E">
        <w:rPr>
          <w:rFonts w:ascii="Traditional Arabic" w:hAnsi="Traditional Arabic" w:cs="Traditional Arabic" w:hint="cs"/>
          <w:b/>
          <w:bCs/>
          <w:sz w:val="24"/>
          <w:szCs w:val="24"/>
          <w:rtl/>
          <w:lang w:bidi="ar-JO"/>
        </w:rPr>
        <w:t>أ</w:t>
      </w:r>
      <w:r w:rsidRPr="001E721E">
        <w:rPr>
          <w:rFonts w:ascii="Traditional Arabic" w:hAnsi="Traditional Arabic" w:cs="Traditional Arabic"/>
          <w:b/>
          <w:bCs/>
          <w:sz w:val="24"/>
          <w:szCs w:val="24"/>
          <w:rtl/>
          <w:lang w:bidi="ar-JO"/>
        </w:rPr>
        <w:t>عمال و</w:t>
      </w:r>
      <w:r w:rsidR="004D3384" w:rsidRPr="001E721E">
        <w:rPr>
          <w:rFonts w:ascii="Traditional Arabic" w:hAnsi="Traditional Arabic" w:cs="Traditional Arabic"/>
          <w:b/>
          <w:bCs/>
          <w:sz w:val="24"/>
          <w:szCs w:val="24"/>
          <w:rtl/>
          <w:lang w:bidi="ar-JO"/>
        </w:rPr>
        <w:t xml:space="preserve">خطوات </w:t>
      </w:r>
      <w:r w:rsidRPr="001E721E">
        <w:rPr>
          <w:rFonts w:ascii="Traditional Arabic" w:hAnsi="Traditional Arabic" w:cs="Traditional Arabic" w:hint="cs"/>
          <w:b/>
          <w:bCs/>
          <w:sz w:val="24"/>
          <w:szCs w:val="24"/>
          <w:rtl/>
          <w:lang w:bidi="ar-JO"/>
        </w:rPr>
        <w:t xml:space="preserve">أساسيّة </w:t>
      </w:r>
      <w:r w:rsidR="004D3384" w:rsidRPr="001E721E">
        <w:rPr>
          <w:rFonts w:ascii="Traditional Arabic" w:hAnsi="Traditional Arabic" w:cs="Traditional Arabic"/>
          <w:b/>
          <w:bCs/>
          <w:sz w:val="24"/>
          <w:szCs w:val="24"/>
          <w:rtl/>
          <w:lang w:bidi="ar-JO"/>
        </w:rPr>
        <w:t>قام</w:t>
      </w:r>
      <w:r w:rsidR="007A25BA">
        <w:rPr>
          <w:rFonts w:ascii="Traditional Arabic" w:hAnsi="Traditional Arabic" w:cs="Traditional Arabic" w:hint="cs"/>
          <w:b/>
          <w:bCs/>
          <w:sz w:val="24"/>
          <w:szCs w:val="24"/>
          <w:rtl/>
          <w:lang w:bidi="ar-JO"/>
        </w:rPr>
        <w:t xml:space="preserve"> بها كلّ منهم</w:t>
      </w:r>
      <w:r w:rsidR="009606EB" w:rsidRPr="001E721E">
        <w:rPr>
          <w:rFonts w:ascii="Traditional Arabic" w:hAnsi="Traditional Arabic" w:cs="Traditional Arabic" w:hint="cs"/>
          <w:b/>
          <w:bCs/>
          <w:sz w:val="24"/>
          <w:szCs w:val="24"/>
          <w:rtl/>
          <w:lang w:bidi="ar-JO"/>
        </w:rPr>
        <w:t xml:space="preserve"> خلال فترة خلافتهم</w:t>
      </w:r>
      <w:r w:rsidR="004D3384" w:rsidRPr="001E721E">
        <w:rPr>
          <w:rFonts w:ascii="Traditional Arabic" w:hAnsi="Traditional Arabic" w:cs="Traditional Arabic"/>
          <w:b/>
          <w:bCs/>
          <w:sz w:val="24"/>
          <w:szCs w:val="24"/>
          <w:rtl/>
          <w:lang w:bidi="ar-JO"/>
        </w:rPr>
        <w:t>، مع الوقوف على الت</w:t>
      </w:r>
      <w:r w:rsidR="007A25BA">
        <w:rPr>
          <w:rFonts w:ascii="Traditional Arabic" w:hAnsi="Traditional Arabic" w:cs="Traditional Arabic"/>
          <w:b/>
          <w:bCs/>
          <w:sz w:val="24"/>
          <w:szCs w:val="24"/>
          <w:rtl/>
          <w:lang w:bidi="ar-JO"/>
        </w:rPr>
        <w:t>غ</w:t>
      </w:r>
      <w:r w:rsidR="008048F9" w:rsidRPr="001E721E">
        <w:rPr>
          <w:rFonts w:ascii="Traditional Arabic" w:hAnsi="Traditional Arabic" w:cs="Traditional Arabic"/>
          <w:b/>
          <w:bCs/>
          <w:sz w:val="24"/>
          <w:szCs w:val="24"/>
          <w:rtl/>
          <w:lang w:bidi="ar-JO"/>
        </w:rPr>
        <w:t>ي</w:t>
      </w:r>
      <w:r w:rsidR="007A25BA">
        <w:rPr>
          <w:rFonts w:ascii="Traditional Arabic" w:hAnsi="Traditional Arabic" w:cs="Traditional Arabic" w:hint="cs"/>
          <w:b/>
          <w:bCs/>
          <w:sz w:val="24"/>
          <w:szCs w:val="24"/>
          <w:rtl/>
          <w:lang w:bidi="ar-JO"/>
        </w:rPr>
        <w:t>ّ</w:t>
      </w:r>
      <w:r w:rsidR="008048F9" w:rsidRPr="001E721E">
        <w:rPr>
          <w:rFonts w:ascii="Traditional Arabic" w:hAnsi="Traditional Arabic" w:cs="Traditional Arabic"/>
          <w:b/>
          <w:bCs/>
          <w:sz w:val="24"/>
          <w:szCs w:val="24"/>
          <w:rtl/>
          <w:lang w:bidi="ar-JO"/>
        </w:rPr>
        <w:t>رات التي</w:t>
      </w:r>
      <w:r w:rsidRPr="001E721E">
        <w:rPr>
          <w:rFonts w:ascii="Traditional Arabic" w:hAnsi="Traditional Arabic" w:cs="Traditional Arabic" w:hint="cs"/>
          <w:b/>
          <w:bCs/>
          <w:sz w:val="24"/>
          <w:szCs w:val="24"/>
          <w:rtl/>
          <w:lang w:bidi="ar-JO"/>
        </w:rPr>
        <w:t xml:space="preserve"> </w:t>
      </w:r>
      <w:r w:rsidR="007A25BA">
        <w:rPr>
          <w:rFonts w:ascii="Traditional Arabic" w:hAnsi="Traditional Arabic" w:cs="Traditional Arabic" w:hint="cs"/>
          <w:b/>
          <w:bCs/>
          <w:sz w:val="24"/>
          <w:szCs w:val="24"/>
          <w:rtl/>
          <w:lang w:bidi="ar-JO"/>
        </w:rPr>
        <w:t>طرأت على</w:t>
      </w:r>
      <w:r w:rsidRPr="001E721E">
        <w:rPr>
          <w:rFonts w:ascii="Traditional Arabic" w:hAnsi="Traditional Arabic" w:cs="Traditional Arabic" w:hint="cs"/>
          <w:b/>
          <w:bCs/>
          <w:sz w:val="24"/>
          <w:szCs w:val="24"/>
          <w:rtl/>
          <w:lang w:bidi="ar-JO"/>
        </w:rPr>
        <w:t xml:space="preserve"> </w:t>
      </w:r>
      <w:r w:rsidR="008048F9" w:rsidRPr="001E721E">
        <w:rPr>
          <w:rFonts w:ascii="Traditional Arabic" w:hAnsi="Traditional Arabic" w:cs="Traditional Arabic"/>
          <w:b/>
          <w:bCs/>
          <w:sz w:val="24"/>
          <w:szCs w:val="24"/>
          <w:rtl/>
          <w:lang w:bidi="ar-JO"/>
        </w:rPr>
        <w:t>الدولة ال</w:t>
      </w:r>
      <w:r w:rsidR="008048F9" w:rsidRPr="001E721E">
        <w:rPr>
          <w:rFonts w:ascii="Traditional Arabic" w:hAnsi="Traditional Arabic" w:cs="Traditional Arabic" w:hint="cs"/>
          <w:b/>
          <w:bCs/>
          <w:sz w:val="24"/>
          <w:szCs w:val="24"/>
          <w:rtl/>
          <w:lang w:bidi="ar-JO"/>
        </w:rPr>
        <w:t>ا</w:t>
      </w:r>
      <w:r w:rsidR="008048F9" w:rsidRPr="001E721E">
        <w:rPr>
          <w:rFonts w:ascii="Traditional Arabic" w:hAnsi="Traditional Arabic" w:cs="Traditional Arabic"/>
          <w:b/>
          <w:bCs/>
          <w:sz w:val="24"/>
          <w:szCs w:val="24"/>
          <w:rtl/>
          <w:lang w:bidi="ar-JO"/>
        </w:rPr>
        <w:t>س</w:t>
      </w:r>
      <w:r w:rsidR="008048F9" w:rsidRPr="001E721E">
        <w:rPr>
          <w:rFonts w:ascii="Traditional Arabic" w:hAnsi="Traditional Arabic" w:cs="Traditional Arabic" w:hint="cs"/>
          <w:b/>
          <w:bCs/>
          <w:sz w:val="24"/>
          <w:szCs w:val="24"/>
          <w:rtl/>
          <w:lang w:bidi="ar-JO"/>
        </w:rPr>
        <w:t>لا</w:t>
      </w:r>
      <w:r w:rsidR="004D3384" w:rsidRPr="001E721E">
        <w:rPr>
          <w:rFonts w:ascii="Traditional Arabic" w:hAnsi="Traditional Arabic" w:cs="Traditional Arabic"/>
          <w:b/>
          <w:bCs/>
          <w:sz w:val="24"/>
          <w:szCs w:val="24"/>
          <w:rtl/>
          <w:lang w:bidi="ar-JO"/>
        </w:rPr>
        <w:t>ميّة و</w:t>
      </w:r>
      <w:r w:rsidRPr="001E721E">
        <w:rPr>
          <w:rFonts w:ascii="Traditional Arabic" w:hAnsi="Traditional Arabic" w:cs="Traditional Arabic" w:hint="cs"/>
          <w:b/>
          <w:bCs/>
          <w:sz w:val="24"/>
          <w:szCs w:val="24"/>
          <w:rtl/>
          <w:lang w:bidi="ar-JO"/>
        </w:rPr>
        <w:t xml:space="preserve">الفئات التي تكوّن منها </w:t>
      </w:r>
      <w:r w:rsidR="004D3384" w:rsidRPr="001E721E">
        <w:rPr>
          <w:rFonts w:ascii="Traditional Arabic" w:hAnsi="Traditional Arabic" w:cs="Traditional Arabic"/>
          <w:b/>
          <w:bCs/>
          <w:sz w:val="24"/>
          <w:szCs w:val="24"/>
          <w:rtl/>
          <w:lang w:bidi="ar-JO"/>
        </w:rPr>
        <w:t>المجتمع في الدولة الإسلامي</w:t>
      </w:r>
      <w:r w:rsidR="007A25BA">
        <w:rPr>
          <w:rFonts w:ascii="Traditional Arabic" w:hAnsi="Traditional Arabic" w:cs="Traditional Arabic" w:hint="cs"/>
          <w:b/>
          <w:bCs/>
          <w:sz w:val="24"/>
          <w:szCs w:val="24"/>
          <w:rtl/>
          <w:lang w:bidi="ar-JO"/>
        </w:rPr>
        <w:t>ّ</w:t>
      </w:r>
      <w:r w:rsidR="007A25BA">
        <w:rPr>
          <w:rFonts w:ascii="Traditional Arabic" w:hAnsi="Traditional Arabic" w:cs="Traditional Arabic"/>
          <w:b/>
          <w:bCs/>
          <w:sz w:val="24"/>
          <w:szCs w:val="24"/>
          <w:rtl/>
          <w:lang w:bidi="ar-JO"/>
        </w:rPr>
        <w:t>ة في تلك الفترة، و</w:t>
      </w:r>
      <w:r w:rsidR="007A25BA">
        <w:rPr>
          <w:rFonts w:ascii="Traditional Arabic" w:hAnsi="Traditional Arabic" w:cs="Traditional Arabic" w:hint="cs"/>
          <w:b/>
          <w:bCs/>
          <w:sz w:val="24"/>
          <w:szCs w:val="24"/>
          <w:rtl/>
          <w:lang w:bidi="ar-JO"/>
        </w:rPr>
        <w:t>إ</w:t>
      </w:r>
      <w:r w:rsidR="004D3384" w:rsidRPr="001E721E">
        <w:rPr>
          <w:rFonts w:ascii="Traditional Arabic" w:hAnsi="Traditional Arabic" w:cs="Traditional Arabic"/>
          <w:b/>
          <w:bCs/>
          <w:sz w:val="24"/>
          <w:szCs w:val="24"/>
          <w:rtl/>
          <w:lang w:bidi="ar-JO"/>
        </w:rPr>
        <w:t>براز ممي</w:t>
      </w:r>
      <w:r w:rsidR="007A25BA">
        <w:rPr>
          <w:rFonts w:ascii="Traditional Arabic" w:hAnsi="Traditional Arabic" w:cs="Traditional Arabic" w:hint="cs"/>
          <w:b/>
          <w:bCs/>
          <w:sz w:val="24"/>
          <w:szCs w:val="24"/>
          <w:rtl/>
          <w:lang w:bidi="ar-JO"/>
        </w:rPr>
        <w:t>ّ</w:t>
      </w:r>
      <w:r w:rsidR="004D3384" w:rsidRPr="001E721E">
        <w:rPr>
          <w:rFonts w:ascii="Traditional Arabic" w:hAnsi="Traditional Arabic" w:cs="Traditional Arabic"/>
          <w:b/>
          <w:bCs/>
          <w:sz w:val="24"/>
          <w:szCs w:val="24"/>
          <w:rtl/>
          <w:lang w:bidi="ar-JO"/>
        </w:rPr>
        <w:t>زات الخلافة الراشدي</w:t>
      </w:r>
      <w:r w:rsidR="007A25BA">
        <w:rPr>
          <w:rFonts w:ascii="Traditional Arabic" w:hAnsi="Traditional Arabic" w:cs="Traditional Arabic" w:hint="cs"/>
          <w:b/>
          <w:bCs/>
          <w:sz w:val="24"/>
          <w:szCs w:val="24"/>
          <w:rtl/>
          <w:lang w:bidi="ar-JO"/>
        </w:rPr>
        <w:t>ّ</w:t>
      </w:r>
      <w:r w:rsidR="004D3384" w:rsidRPr="001E721E">
        <w:rPr>
          <w:rFonts w:ascii="Traditional Arabic" w:hAnsi="Traditional Arabic" w:cs="Traditional Arabic"/>
          <w:b/>
          <w:bCs/>
          <w:sz w:val="24"/>
          <w:szCs w:val="24"/>
          <w:rtl/>
          <w:lang w:bidi="ar-JO"/>
        </w:rPr>
        <w:t>ة.</w:t>
      </w:r>
    </w:p>
    <w:p w:rsidR="001E721E" w:rsidRPr="001E721E" w:rsidRDefault="001E721E" w:rsidP="00EA46C9">
      <w:pPr>
        <w:rPr>
          <w:rFonts w:ascii="Traditional Arabic" w:eastAsia="Times New Roman" w:hAnsi="Traditional Arabic" w:cs="Traditional Arabic"/>
          <w:b/>
          <w:bCs/>
          <w:color w:val="000000"/>
          <w:sz w:val="24"/>
          <w:szCs w:val="24"/>
          <w:rtl/>
          <w:lang w:bidi="ar-JO"/>
        </w:rPr>
      </w:pPr>
    </w:p>
    <w:p w:rsidR="00D6485E" w:rsidRPr="001E721E" w:rsidRDefault="00D6485E" w:rsidP="00D6485E">
      <w:pPr>
        <w:pStyle w:val="a5"/>
        <w:spacing w:line="360" w:lineRule="auto"/>
        <w:rPr>
          <w:rFonts w:ascii="Traditional Arabic" w:hAnsi="Traditional Arabic" w:cs="Traditional Arabic"/>
          <w:b/>
          <w:bCs/>
          <w:sz w:val="28"/>
          <w:szCs w:val="28"/>
          <w:u w:val="single"/>
          <w:rtl/>
          <w:lang w:bidi="ar-JO"/>
        </w:rPr>
      </w:pPr>
      <w:r w:rsidRPr="001E721E">
        <w:rPr>
          <w:rFonts w:ascii="Traditional Arabic" w:hAnsi="Traditional Arabic" w:cs="Traditional Arabic"/>
          <w:b/>
          <w:bCs/>
          <w:sz w:val="28"/>
          <w:szCs w:val="28"/>
          <w:u w:val="single"/>
          <w:rtl/>
          <w:lang w:bidi="ar-JO"/>
        </w:rPr>
        <w:t>الأهداف:</w:t>
      </w:r>
    </w:p>
    <w:p w:rsidR="003A4D0E" w:rsidRPr="001E721E" w:rsidRDefault="00D6485E" w:rsidP="003A4D0E">
      <w:pPr>
        <w:pStyle w:val="a5"/>
        <w:spacing w:line="360" w:lineRule="auto"/>
        <w:rPr>
          <w:rFonts w:ascii="Traditional Arabic" w:hAnsi="Traditional Arabic" w:cs="Traditional Arabic"/>
          <w:b/>
          <w:bCs/>
          <w:sz w:val="24"/>
          <w:szCs w:val="24"/>
          <w:rtl/>
          <w:lang w:bidi="ar-JO"/>
        </w:rPr>
      </w:pPr>
      <w:r w:rsidRPr="001E721E">
        <w:rPr>
          <w:rFonts w:ascii="Traditional Arabic" w:hAnsi="Traditional Arabic" w:cs="Traditional Arabic"/>
          <w:b/>
          <w:bCs/>
          <w:sz w:val="24"/>
          <w:szCs w:val="24"/>
          <w:rtl/>
          <w:lang w:bidi="ar-JO"/>
        </w:rPr>
        <w:t xml:space="preserve">1. </w:t>
      </w:r>
      <w:r w:rsidR="003A4D0E" w:rsidRPr="001E721E">
        <w:rPr>
          <w:rFonts w:ascii="Traditional Arabic" w:hAnsi="Traditional Arabic" w:cs="Traditional Arabic"/>
          <w:b/>
          <w:bCs/>
          <w:sz w:val="24"/>
          <w:szCs w:val="24"/>
          <w:rtl/>
          <w:lang w:bidi="ar-JO"/>
        </w:rPr>
        <w:t>يفهمون معنى الخلافة وخاصيّتها ك</w:t>
      </w:r>
      <w:r w:rsidR="002F56F1">
        <w:rPr>
          <w:rFonts w:ascii="Traditional Arabic" w:hAnsi="Traditional Arabic" w:cs="Traditional Arabic" w:hint="cs"/>
          <w:b/>
          <w:bCs/>
          <w:sz w:val="24"/>
          <w:szCs w:val="24"/>
          <w:rtl/>
          <w:lang w:bidi="ar-JO"/>
        </w:rPr>
        <w:t>نمط ل</w:t>
      </w:r>
      <w:r w:rsidR="003A4D0E" w:rsidRPr="001E721E">
        <w:rPr>
          <w:rFonts w:ascii="Traditional Arabic" w:hAnsi="Traditional Arabic" w:cs="Traditional Arabic"/>
          <w:b/>
          <w:bCs/>
          <w:sz w:val="24"/>
          <w:szCs w:val="24"/>
          <w:rtl/>
          <w:lang w:bidi="ar-JO"/>
        </w:rPr>
        <w:t>نظام حكم إسلامي</w:t>
      </w:r>
      <w:r w:rsidR="002F56F1">
        <w:rPr>
          <w:rFonts w:ascii="Traditional Arabic" w:hAnsi="Traditional Arabic" w:cs="Traditional Arabic" w:hint="cs"/>
          <w:b/>
          <w:bCs/>
          <w:sz w:val="24"/>
          <w:szCs w:val="24"/>
          <w:rtl/>
          <w:lang w:bidi="ar-JO"/>
        </w:rPr>
        <w:t>ّ</w:t>
      </w:r>
      <w:r w:rsidR="003A4D0E" w:rsidRPr="001E721E">
        <w:rPr>
          <w:rFonts w:ascii="Traditional Arabic" w:hAnsi="Traditional Arabic" w:cs="Traditional Arabic"/>
          <w:b/>
          <w:bCs/>
          <w:sz w:val="24"/>
          <w:szCs w:val="24"/>
          <w:rtl/>
          <w:lang w:bidi="ar-JO"/>
        </w:rPr>
        <w:t>.</w:t>
      </w:r>
      <w:r w:rsidR="003A4D0E" w:rsidRPr="001E721E">
        <w:rPr>
          <w:rFonts w:ascii="Traditional Arabic" w:hAnsi="Traditional Arabic" w:cs="Traditional Arabic" w:hint="cs"/>
          <w:b/>
          <w:bCs/>
          <w:sz w:val="24"/>
          <w:szCs w:val="24"/>
          <w:rtl/>
          <w:lang w:bidi="ar-JO"/>
        </w:rPr>
        <w:t xml:space="preserve"> </w:t>
      </w:r>
    </w:p>
    <w:p w:rsidR="00D6485E" w:rsidRPr="001E721E" w:rsidRDefault="003A4D0E" w:rsidP="002F56F1">
      <w:pPr>
        <w:pStyle w:val="a5"/>
        <w:spacing w:line="360" w:lineRule="auto"/>
        <w:rPr>
          <w:rFonts w:ascii="Traditional Arabic" w:hAnsi="Traditional Arabic" w:cs="Traditional Arabic"/>
          <w:b/>
          <w:bCs/>
          <w:sz w:val="24"/>
          <w:szCs w:val="24"/>
          <w:rtl/>
          <w:lang w:bidi="ar-JO"/>
        </w:rPr>
      </w:pPr>
      <w:r w:rsidRPr="001E721E">
        <w:rPr>
          <w:rFonts w:ascii="Traditional Arabic" w:hAnsi="Traditional Arabic" w:cs="Traditional Arabic" w:hint="cs"/>
          <w:b/>
          <w:bCs/>
          <w:sz w:val="24"/>
          <w:szCs w:val="24"/>
          <w:rtl/>
          <w:lang w:bidi="ar-JO"/>
        </w:rPr>
        <w:t xml:space="preserve">2. </w:t>
      </w:r>
      <w:r w:rsidR="002B1EC5" w:rsidRPr="001E721E">
        <w:rPr>
          <w:rFonts w:ascii="Traditional Arabic" w:hAnsi="Traditional Arabic" w:cs="Traditional Arabic"/>
          <w:b/>
          <w:bCs/>
          <w:sz w:val="24"/>
          <w:szCs w:val="24"/>
          <w:rtl/>
          <w:lang w:bidi="ar-JO"/>
        </w:rPr>
        <w:t>ي</w:t>
      </w:r>
      <w:r w:rsidR="00D6485E" w:rsidRPr="001E721E">
        <w:rPr>
          <w:rFonts w:ascii="Traditional Arabic" w:hAnsi="Traditional Arabic" w:cs="Traditional Arabic"/>
          <w:b/>
          <w:bCs/>
          <w:sz w:val="24"/>
          <w:szCs w:val="24"/>
          <w:rtl/>
          <w:lang w:bidi="ar-JO"/>
        </w:rPr>
        <w:t>فهم</w:t>
      </w:r>
      <w:r w:rsidR="002B1EC5" w:rsidRPr="001E721E">
        <w:rPr>
          <w:rFonts w:ascii="Traditional Arabic" w:hAnsi="Traditional Arabic" w:cs="Traditional Arabic"/>
          <w:b/>
          <w:bCs/>
          <w:sz w:val="24"/>
          <w:szCs w:val="24"/>
          <w:rtl/>
          <w:lang w:bidi="ar-JO"/>
        </w:rPr>
        <w:t>ون</w:t>
      </w:r>
      <w:r w:rsidR="00DA6DDD" w:rsidRPr="001E721E">
        <w:rPr>
          <w:rFonts w:ascii="Traditional Arabic" w:hAnsi="Traditional Arabic" w:cs="Traditional Arabic"/>
          <w:b/>
          <w:bCs/>
          <w:sz w:val="24"/>
          <w:szCs w:val="24"/>
          <w:rtl/>
          <w:lang w:bidi="ar-JO"/>
        </w:rPr>
        <w:t xml:space="preserve"> عهد الخلافة الراشديّة</w:t>
      </w:r>
      <w:r w:rsidR="00EA5FE3" w:rsidRPr="001E721E">
        <w:rPr>
          <w:rFonts w:ascii="Traditional Arabic" w:hAnsi="Traditional Arabic" w:cs="Traditional Arabic" w:hint="cs"/>
          <w:b/>
          <w:bCs/>
          <w:sz w:val="24"/>
          <w:szCs w:val="24"/>
          <w:rtl/>
          <w:lang w:bidi="ar-JO"/>
        </w:rPr>
        <w:t xml:space="preserve"> </w:t>
      </w:r>
      <w:r w:rsidR="00DA6DDD" w:rsidRPr="001E721E">
        <w:rPr>
          <w:rFonts w:ascii="Traditional Arabic" w:hAnsi="Traditional Arabic" w:cs="Traditional Arabic" w:hint="cs"/>
          <w:b/>
          <w:bCs/>
          <w:sz w:val="24"/>
          <w:szCs w:val="24"/>
          <w:rtl/>
          <w:lang w:bidi="ar-JO"/>
        </w:rPr>
        <w:t>و</w:t>
      </w:r>
      <w:r w:rsidR="00EA5FE3" w:rsidRPr="001E721E">
        <w:rPr>
          <w:rFonts w:ascii="Traditional Arabic" w:hAnsi="Traditional Arabic" w:cs="Traditional Arabic" w:hint="cs"/>
          <w:b/>
          <w:bCs/>
          <w:sz w:val="24"/>
          <w:szCs w:val="24"/>
          <w:rtl/>
          <w:lang w:bidi="ar-JO"/>
        </w:rPr>
        <w:t xml:space="preserve">يستخلصون الخصائص </w:t>
      </w:r>
      <w:r w:rsidR="00DA6DDD" w:rsidRPr="001E721E">
        <w:rPr>
          <w:rFonts w:ascii="Traditional Arabic" w:hAnsi="Traditional Arabic" w:cs="Traditional Arabic" w:hint="cs"/>
          <w:b/>
          <w:bCs/>
          <w:sz w:val="24"/>
          <w:szCs w:val="24"/>
          <w:rtl/>
          <w:lang w:bidi="ar-JO"/>
        </w:rPr>
        <w:t>الممي</w:t>
      </w:r>
      <w:r w:rsidR="002F56F1">
        <w:rPr>
          <w:rFonts w:ascii="Traditional Arabic" w:hAnsi="Traditional Arabic" w:cs="Traditional Arabic" w:hint="cs"/>
          <w:b/>
          <w:bCs/>
          <w:sz w:val="24"/>
          <w:szCs w:val="24"/>
          <w:rtl/>
          <w:lang w:bidi="ar-JO"/>
        </w:rPr>
        <w:t>ّ</w:t>
      </w:r>
      <w:r w:rsidR="00DA6DDD" w:rsidRPr="001E721E">
        <w:rPr>
          <w:rFonts w:ascii="Traditional Arabic" w:hAnsi="Traditional Arabic" w:cs="Traditional Arabic" w:hint="cs"/>
          <w:b/>
          <w:bCs/>
          <w:sz w:val="24"/>
          <w:szCs w:val="24"/>
          <w:rtl/>
          <w:lang w:bidi="ar-JO"/>
        </w:rPr>
        <w:t>زة ل</w:t>
      </w:r>
      <w:r w:rsidR="00D6485E" w:rsidRPr="001E721E">
        <w:rPr>
          <w:rFonts w:ascii="Traditional Arabic" w:hAnsi="Traditional Arabic" w:cs="Traditional Arabic"/>
          <w:b/>
          <w:bCs/>
          <w:sz w:val="24"/>
          <w:szCs w:val="24"/>
          <w:rtl/>
          <w:lang w:bidi="ar-JO"/>
        </w:rPr>
        <w:t>فترة</w:t>
      </w:r>
      <w:r w:rsidR="00DA6DDD" w:rsidRPr="001E721E">
        <w:rPr>
          <w:rFonts w:ascii="Traditional Arabic" w:hAnsi="Traditional Arabic" w:cs="Traditional Arabic" w:hint="cs"/>
          <w:b/>
          <w:bCs/>
          <w:sz w:val="24"/>
          <w:szCs w:val="24"/>
          <w:rtl/>
          <w:lang w:bidi="ar-JO"/>
        </w:rPr>
        <w:t xml:space="preserve"> حكم</w:t>
      </w:r>
      <w:r w:rsidR="00D6485E" w:rsidRPr="001E721E">
        <w:rPr>
          <w:rFonts w:ascii="Traditional Arabic" w:hAnsi="Traditional Arabic" w:cs="Traditional Arabic"/>
          <w:b/>
          <w:bCs/>
          <w:sz w:val="24"/>
          <w:szCs w:val="24"/>
          <w:rtl/>
          <w:lang w:bidi="ar-JO"/>
        </w:rPr>
        <w:t xml:space="preserve"> كل</w:t>
      </w:r>
      <w:r w:rsidR="002F56F1">
        <w:rPr>
          <w:rFonts w:ascii="Traditional Arabic" w:hAnsi="Traditional Arabic" w:cs="Traditional Arabic" w:hint="cs"/>
          <w:b/>
          <w:bCs/>
          <w:sz w:val="24"/>
          <w:szCs w:val="24"/>
          <w:rtl/>
          <w:lang w:bidi="ar-JO"/>
        </w:rPr>
        <w:t>ّ</w:t>
      </w:r>
      <w:r w:rsidR="00D6485E" w:rsidRPr="001E721E">
        <w:rPr>
          <w:rFonts w:ascii="Traditional Arabic" w:hAnsi="Traditional Arabic" w:cs="Traditional Arabic"/>
          <w:b/>
          <w:bCs/>
          <w:sz w:val="24"/>
          <w:szCs w:val="24"/>
          <w:rtl/>
          <w:lang w:bidi="ar-JO"/>
        </w:rPr>
        <w:t xml:space="preserve"> من الخلفاء الراشدين.</w:t>
      </w:r>
    </w:p>
    <w:p w:rsidR="00D6485E" w:rsidRPr="001E721E" w:rsidRDefault="003A4D0E" w:rsidP="00DA6DDD">
      <w:pPr>
        <w:pStyle w:val="a5"/>
        <w:spacing w:line="360" w:lineRule="auto"/>
        <w:rPr>
          <w:rFonts w:ascii="Traditional Arabic" w:hAnsi="Traditional Arabic" w:cs="Traditional Arabic"/>
          <w:b/>
          <w:bCs/>
          <w:sz w:val="24"/>
          <w:szCs w:val="24"/>
          <w:rtl/>
          <w:lang w:bidi="ar-JO"/>
        </w:rPr>
      </w:pPr>
      <w:r w:rsidRPr="001E721E">
        <w:rPr>
          <w:rFonts w:ascii="Traditional Arabic" w:hAnsi="Traditional Arabic" w:cs="Traditional Arabic" w:hint="cs"/>
          <w:b/>
          <w:bCs/>
          <w:sz w:val="24"/>
          <w:szCs w:val="24"/>
          <w:rtl/>
          <w:lang w:bidi="ar-JO"/>
        </w:rPr>
        <w:t>3</w:t>
      </w:r>
      <w:r w:rsidR="00D6485E" w:rsidRPr="001E721E">
        <w:rPr>
          <w:rFonts w:ascii="Traditional Arabic" w:hAnsi="Traditional Arabic" w:cs="Traditional Arabic"/>
          <w:b/>
          <w:bCs/>
          <w:sz w:val="24"/>
          <w:szCs w:val="24"/>
          <w:rtl/>
          <w:lang w:bidi="ar-JO"/>
        </w:rPr>
        <w:t xml:space="preserve">. </w:t>
      </w:r>
      <w:r w:rsidR="00DA6DDD" w:rsidRPr="001E721E">
        <w:rPr>
          <w:rFonts w:ascii="Traditional Arabic" w:hAnsi="Traditional Arabic" w:cs="Traditional Arabic" w:hint="cs"/>
          <w:b/>
          <w:bCs/>
          <w:sz w:val="24"/>
          <w:szCs w:val="24"/>
          <w:rtl/>
          <w:lang w:bidi="ar-JO"/>
        </w:rPr>
        <w:t>يقيّمون</w:t>
      </w:r>
      <w:r w:rsidR="002B1EC5" w:rsidRPr="001E721E">
        <w:rPr>
          <w:rFonts w:ascii="Traditional Arabic" w:hAnsi="Traditional Arabic" w:cs="Traditional Arabic"/>
          <w:b/>
          <w:bCs/>
          <w:sz w:val="24"/>
          <w:szCs w:val="24"/>
          <w:rtl/>
          <w:lang w:bidi="ar-JO"/>
        </w:rPr>
        <w:t xml:space="preserve"> </w:t>
      </w:r>
      <w:r w:rsidR="00D6485E" w:rsidRPr="001E721E">
        <w:rPr>
          <w:rFonts w:ascii="Traditional Arabic" w:hAnsi="Traditional Arabic" w:cs="Traditional Arabic"/>
          <w:b/>
          <w:bCs/>
          <w:sz w:val="24"/>
          <w:szCs w:val="24"/>
          <w:rtl/>
          <w:lang w:bidi="ar-JO"/>
        </w:rPr>
        <w:t xml:space="preserve">دور الخلفاء الراشدين في وضع الأسس </w:t>
      </w:r>
      <w:r w:rsidR="002F56F1">
        <w:rPr>
          <w:rFonts w:ascii="Traditional Arabic" w:hAnsi="Traditional Arabic" w:cs="Traditional Arabic" w:hint="cs"/>
          <w:b/>
          <w:bCs/>
          <w:sz w:val="24"/>
          <w:szCs w:val="24"/>
          <w:rtl/>
          <w:lang w:bidi="ar-JO"/>
        </w:rPr>
        <w:t>ل</w:t>
      </w:r>
      <w:r w:rsidR="00D6485E" w:rsidRPr="001E721E">
        <w:rPr>
          <w:rFonts w:ascii="Traditional Arabic" w:hAnsi="Traditional Arabic" w:cs="Traditional Arabic"/>
          <w:b/>
          <w:bCs/>
          <w:sz w:val="24"/>
          <w:szCs w:val="24"/>
          <w:rtl/>
          <w:lang w:bidi="ar-JO"/>
        </w:rPr>
        <w:t>لإمبراطوري</w:t>
      </w:r>
      <w:r w:rsidR="002F56F1">
        <w:rPr>
          <w:rFonts w:ascii="Traditional Arabic" w:hAnsi="Traditional Arabic" w:cs="Traditional Arabic" w:hint="cs"/>
          <w:b/>
          <w:bCs/>
          <w:sz w:val="24"/>
          <w:szCs w:val="24"/>
          <w:rtl/>
          <w:lang w:bidi="ar-JO"/>
        </w:rPr>
        <w:t>ّ</w:t>
      </w:r>
      <w:r w:rsidR="00D6485E" w:rsidRPr="001E721E">
        <w:rPr>
          <w:rFonts w:ascii="Traditional Arabic" w:hAnsi="Traditional Arabic" w:cs="Traditional Arabic"/>
          <w:b/>
          <w:bCs/>
          <w:sz w:val="24"/>
          <w:szCs w:val="24"/>
          <w:rtl/>
          <w:lang w:bidi="ar-JO"/>
        </w:rPr>
        <w:t>ة ا</w:t>
      </w:r>
      <w:r w:rsidR="00DA6DDD" w:rsidRPr="001E721E">
        <w:rPr>
          <w:rFonts w:ascii="Traditional Arabic" w:hAnsi="Traditional Arabic" w:cs="Traditional Arabic" w:hint="cs"/>
          <w:b/>
          <w:bCs/>
          <w:sz w:val="24"/>
          <w:szCs w:val="24"/>
          <w:rtl/>
          <w:lang w:bidi="ar-JO"/>
        </w:rPr>
        <w:t>لإ</w:t>
      </w:r>
      <w:r w:rsidR="00D6485E" w:rsidRPr="001E721E">
        <w:rPr>
          <w:rFonts w:ascii="Traditional Arabic" w:hAnsi="Traditional Arabic" w:cs="Traditional Arabic"/>
          <w:b/>
          <w:bCs/>
          <w:sz w:val="24"/>
          <w:szCs w:val="24"/>
          <w:rtl/>
          <w:lang w:bidi="ar-JO"/>
        </w:rPr>
        <w:t>سلاميّة</w:t>
      </w:r>
      <w:r w:rsidR="00DA6DDD" w:rsidRPr="001E721E">
        <w:rPr>
          <w:rFonts w:ascii="Traditional Arabic" w:hAnsi="Traditional Arabic" w:cs="Traditional Arabic" w:hint="cs"/>
          <w:b/>
          <w:bCs/>
          <w:sz w:val="24"/>
          <w:szCs w:val="24"/>
          <w:rtl/>
          <w:lang w:bidi="ar-JO"/>
        </w:rPr>
        <w:t xml:space="preserve"> و تطو</w:t>
      </w:r>
      <w:r w:rsidR="002F56F1">
        <w:rPr>
          <w:rFonts w:ascii="Traditional Arabic" w:hAnsi="Traditional Arabic" w:cs="Traditional Arabic" w:hint="cs"/>
          <w:b/>
          <w:bCs/>
          <w:sz w:val="24"/>
          <w:szCs w:val="24"/>
          <w:rtl/>
          <w:lang w:bidi="ar-JO"/>
        </w:rPr>
        <w:t>ّ</w:t>
      </w:r>
      <w:r w:rsidR="00DA6DDD" w:rsidRPr="001E721E">
        <w:rPr>
          <w:rFonts w:ascii="Traditional Arabic" w:hAnsi="Traditional Arabic" w:cs="Traditional Arabic" w:hint="cs"/>
          <w:b/>
          <w:bCs/>
          <w:sz w:val="24"/>
          <w:szCs w:val="24"/>
          <w:rtl/>
          <w:lang w:bidi="ar-JO"/>
        </w:rPr>
        <w:t>رها</w:t>
      </w:r>
      <w:r w:rsidR="00D6485E" w:rsidRPr="001E721E">
        <w:rPr>
          <w:rFonts w:ascii="Traditional Arabic" w:hAnsi="Traditional Arabic" w:cs="Traditional Arabic"/>
          <w:b/>
          <w:bCs/>
          <w:sz w:val="24"/>
          <w:szCs w:val="24"/>
          <w:rtl/>
          <w:lang w:bidi="ar-JO"/>
        </w:rPr>
        <w:t>.</w:t>
      </w:r>
    </w:p>
    <w:p w:rsidR="00D6485E" w:rsidRPr="001E721E" w:rsidRDefault="00D6485E" w:rsidP="002F56F1">
      <w:pPr>
        <w:pStyle w:val="a5"/>
        <w:spacing w:line="360" w:lineRule="auto"/>
        <w:rPr>
          <w:rFonts w:ascii="Traditional Arabic" w:hAnsi="Traditional Arabic" w:cs="Traditional Arabic"/>
          <w:b/>
          <w:bCs/>
          <w:sz w:val="24"/>
          <w:szCs w:val="24"/>
          <w:rtl/>
          <w:lang w:bidi="ar-JO"/>
        </w:rPr>
      </w:pPr>
      <w:r w:rsidRPr="001E721E">
        <w:rPr>
          <w:rFonts w:ascii="Traditional Arabic" w:hAnsi="Traditional Arabic" w:cs="Traditional Arabic"/>
          <w:b/>
          <w:bCs/>
          <w:sz w:val="24"/>
          <w:szCs w:val="24"/>
          <w:rtl/>
          <w:lang w:bidi="ar-JO"/>
        </w:rPr>
        <w:t xml:space="preserve">4. </w:t>
      </w:r>
      <w:r w:rsidR="002B1EC5" w:rsidRPr="001E721E">
        <w:rPr>
          <w:rFonts w:ascii="Traditional Arabic" w:hAnsi="Traditional Arabic" w:cs="Traditional Arabic"/>
          <w:b/>
          <w:bCs/>
          <w:sz w:val="24"/>
          <w:szCs w:val="24"/>
          <w:rtl/>
          <w:lang w:bidi="ar-JO"/>
        </w:rPr>
        <w:t>ي</w:t>
      </w:r>
      <w:r w:rsidRPr="001E721E">
        <w:rPr>
          <w:rFonts w:ascii="Traditional Arabic" w:hAnsi="Traditional Arabic" w:cs="Traditional Arabic"/>
          <w:b/>
          <w:bCs/>
          <w:sz w:val="24"/>
          <w:szCs w:val="24"/>
          <w:rtl/>
          <w:lang w:bidi="ar-JO"/>
        </w:rPr>
        <w:t>عرف</w:t>
      </w:r>
      <w:r w:rsidR="002B1EC5" w:rsidRPr="001E721E">
        <w:rPr>
          <w:rFonts w:ascii="Traditional Arabic" w:hAnsi="Traditional Arabic" w:cs="Traditional Arabic"/>
          <w:b/>
          <w:bCs/>
          <w:sz w:val="24"/>
          <w:szCs w:val="24"/>
          <w:rtl/>
          <w:lang w:bidi="ar-JO"/>
        </w:rPr>
        <w:t xml:space="preserve">ون ويفهمون </w:t>
      </w:r>
      <w:r w:rsidRPr="001E721E">
        <w:rPr>
          <w:rFonts w:ascii="Traditional Arabic" w:hAnsi="Traditional Arabic" w:cs="Traditional Arabic"/>
          <w:b/>
          <w:bCs/>
          <w:sz w:val="24"/>
          <w:szCs w:val="24"/>
          <w:rtl/>
          <w:lang w:bidi="ar-JO"/>
        </w:rPr>
        <w:t>أسباب الفتنة الأولى في الإسلام، و</w:t>
      </w:r>
      <w:r w:rsidR="002F56F1">
        <w:rPr>
          <w:rFonts w:ascii="Traditional Arabic" w:hAnsi="Traditional Arabic" w:cs="Traditional Arabic" w:hint="cs"/>
          <w:b/>
          <w:bCs/>
          <w:sz w:val="24"/>
          <w:szCs w:val="24"/>
          <w:rtl/>
          <w:lang w:bidi="ar-JO"/>
        </w:rPr>
        <w:t>يقيّمون</w:t>
      </w:r>
      <w:r w:rsidR="008C766A" w:rsidRPr="001E721E">
        <w:rPr>
          <w:rFonts w:ascii="Traditional Arabic" w:hAnsi="Traditional Arabic" w:cs="Traditional Arabic" w:hint="cs"/>
          <w:b/>
          <w:bCs/>
          <w:sz w:val="24"/>
          <w:szCs w:val="24"/>
          <w:rtl/>
          <w:lang w:bidi="ar-JO"/>
        </w:rPr>
        <w:t xml:space="preserve"> </w:t>
      </w:r>
      <w:r w:rsidRPr="001E721E">
        <w:rPr>
          <w:rFonts w:ascii="Traditional Arabic" w:hAnsi="Traditional Arabic" w:cs="Traditional Arabic"/>
          <w:b/>
          <w:bCs/>
          <w:sz w:val="24"/>
          <w:szCs w:val="24"/>
          <w:rtl/>
          <w:lang w:bidi="ar-JO"/>
        </w:rPr>
        <w:t>أثر هذه الفتنة ونتائجها على الدولة الإسلاميّة والمجتمع الإسلامي</w:t>
      </w:r>
      <w:r w:rsidR="002F56F1">
        <w:rPr>
          <w:rFonts w:ascii="Traditional Arabic" w:hAnsi="Traditional Arabic" w:cs="Traditional Arabic" w:hint="cs"/>
          <w:b/>
          <w:bCs/>
          <w:sz w:val="24"/>
          <w:szCs w:val="24"/>
          <w:rtl/>
          <w:lang w:bidi="ar-JO"/>
        </w:rPr>
        <w:t>ّ</w:t>
      </w:r>
      <w:r w:rsidRPr="001E721E">
        <w:rPr>
          <w:rFonts w:ascii="Traditional Arabic" w:hAnsi="Traditional Arabic" w:cs="Traditional Arabic"/>
          <w:b/>
          <w:bCs/>
          <w:sz w:val="24"/>
          <w:szCs w:val="24"/>
          <w:rtl/>
          <w:lang w:bidi="ar-JO"/>
        </w:rPr>
        <w:t>.</w:t>
      </w:r>
    </w:p>
    <w:p w:rsidR="00D6485E" w:rsidRPr="001E721E" w:rsidRDefault="008C766A" w:rsidP="002F56F1">
      <w:pPr>
        <w:pStyle w:val="a5"/>
        <w:spacing w:line="360" w:lineRule="auto"/>
        <w:rPr>
          <w:rFonts w:ascii="Traditional Arabic" w:hAnsi="Traditional Arabic" w:cs="Traditional Arabic"/>
          <w:b/>
          <w:bCs/>
          <w:sz w:val="24"/>
          <w:szCs w:val="24"/>
          <w:rtl/>
          <w:lang w:bidi="ar-JO"/>
        </w:rPr>
      </w:pPr>
      <w:r w:rsidRPr="001E721E">
        <w:rPr>
          <w:rFonts w:ascii="Traditional Arabic" w:hAnsi="Traditional Arabic" w:cs="Traditional Arabic" w:hint="cs"/>
          <w:b/>
          <w:bCs/>
          <w:sz w:val="24"/>
          <w:szCs w:val="24"/>
          <w:rtl/>
          <w:lang w:bidi="ar-JO"/>
        </w:rPr>
        <w:t>5</w:t>
      </w:r>
      <w:r w:rsidR="00D6485E" w:rsidRPr="001E721E">
        <w:rPr>
          <w:rFonts w:ascii="Traditional Arabic" w:hAnsi="Traditional Arabic" w:cs="Traditional Arabic"/>
          <w:b/>
          <w:bCs/>
          <w:sz w:val="24"/>
          <w:szCs w:val="24"/>
          <w:rtl/>
          <w:lang w:bidi="ar-JO"/>
        </w:rPr>
        <w:t xml:space="preserve">. </w:t>
      </w:r>
      <w:r w:rsidR="00342DC8" w:rsidRPr="001E721E">
        <w:rPr>
          <w:rFonts w:ascii="Traditional Arabic" w:hAnsi="Traditional Arabic" w:cs="Traditional Arabic" w:hint="cs"/>
          <w:b/>
          <w:bCs/>
          <w:sz w:val="24"/>
          <w:szCs w:val="24"/>
          <w:rtl/>
          <w:lang w:bidi="ar-JO"/>
        </w:rPr>
        <w:t xml:space="preserve">يقارنون بين </w:t>
      </w:r>
      <w:r w:rsidR="00D6485E" w:rsidRPr="001E721E">
        <w:rPr>
          <w:rFonts w:ascii="Traditional Arabic" w:hAnsi="Traditional Arabic" w:cs="Traditional Arabic"/>
          <w:b/>
          <w:bCs/>
          <w:sz w:val="24"/>
          <w:szCs w:val="24"/>
          <w:rtl/>
          <w:lang w:bidi="ar-JO"/>
        </w:rPr>
        <w:t xml:space="preserve">التغييرات </w:t>
      </w:r>
      <w:r w:rsidR="00342DC8" w:rsidRPr="001E721E">
        <w:rPr>
          <w:rFonts w:ascii="Traditional Arabic" w:hAnsi="Traditional Arabic" w:cs="Traditional Arabic" w:hint="cs"/>
          <w:b/>
          <w:bCs/>
          <w:sz w:val="24"/>
          <w:szCs w:val="24"/>
          <w:rtl/>
          <w:lang w:bidi="ar-JO"/>
        </w:rPr>
        <w:t xml:space="preserve">التي </w:t>
      </w:r>
      <w:r w:rsidR="00D6485E" w:rsidRPr="001E721E">
        <w:rPr>
          <w:rFonts w:ascii="Traditional Arabic" w:hAnsi="Traditional Arabic" w:cs="Traditional Arabic"/>
          <w:b/>
          <w:bCs/>
          <w:sz w:val="24"/>
          <w:szCs w:val="24"/>
          <w:rtl/>
          <w:lang w:bidi="ar-JO"/>
        </w:rPr>
        <w:t>طرأت على المجتمع ا</w:t>
      </w:r>
      <w:r w:rsidR="00342DC8" w:rsidRPr="001E721E">
        <w:rPr>
          <w:rFonts w:ascii="Traditional Arabic" w:hAnsi="Traditional Arabic" w:cs="Traditional Arabic"/>
          <w:b/>
          <w:bCs/>
          <w:sz w:val="24"/>
          <w:szCs w:val="24"/>
          <w:rtl/>
          <w:lang w:bidi="ar-JO"/>
        </w:rPr>
        <w:t>لعربي في العصر الراشدي</w:t>
      </w:r>
      <w:r w:rsidR="00D6485E" w:rsidRPr="001E721E">
        <w:rPr>
          <w:rFonts w:ascii="Traditional Arabic" w:hAnsi="Traditional Arabic" w:cs="Traditional Arabic"/>
          <w:b/>
          <w:bCs/>
          <w:sz w:val="24"/>
          <w:szCs w:val="24"/>
          <w:rtl/>
          <w:lang w:bidi="ar-JO"/>
        </w:rPr>
        <w:t xml:space="preserve"> </w:t>
      </w:r>
      <w:r w:rsidR="00342DC8" w:rsidRPr="001E721E">
        <w:rPr>
          <w:rFonts w:ascii="Traditional Arabic" w:hAnsi="Traditional Arabic" w:cs="Traditional Arabic" w:hint="cs"/>
          <w:b/>
          <w:bCs/>
          <w:sz w:val="24"/>
          <w:szCs w:val="24"/>
          <w:rtl/>
          <w:lang w:bidi="ar-JO"/>
        </w:rPr>
        <w:t>و</w:t>
      </w:r>
      <w:r w:rsidR="00D6485E" w:rsidRPr="001E721E">
        <w:rPr>
          <w:rFonts w:ascii="Traditional Arabic" w:hAnsi="Traditional Arabic" w:cs="Traditional Arabic"/>
          <w:b/>
          <w:bCs/>
          <w:sz w:val="24"/>
          <w:szCs w:val="24"/>
          <w:rtl/>
          <w:lang w:bidi="ar-JO"/>
        </w:rPr>
        <w:t>العصر الجاهلي</w:t>
      </w:r>
      <w:r w:rsidR="00342DC8" w:rsidRPr="001E721E">
        <w:rPr>
          <w:rFonts w:ascii="Traditional Arabic" w:hAnsi="Traditional Arabic" w:cs="Traditional Arabic" w:hint="cs"/>
          <w:b/>
          <w:bCs/>
          <w:sz w:val="24"/>
          <w:szCs w:val="24"/>
          <w:rtl/>
          <w:lang w:bidi="ar-JO"/>
        </w:rPr>
        <w:t xml:space="preserve"> و</w:t>
      </w:r>
      <w:r w:rsidR="00C72B03" w:rsidRPr="001E721E">
        <w:rPr>
          <w:rFonts w:ascii="Traditional Arabic" w:hAnsi="Traditional Arabic" w:cs="Traditional Arabic" w:hint="cs"/>
          <w:b/>
          <w:bCs/>
          <w:sz w:val="24"/>
          <w:szCs w:val="24"/>
          <w:rtl/>
          <w:lang w:bidi="ar-JO"/>
        </w:rPr>
        <w:t xml:space="preserve">يفهمون </w:t>
      </w:r>
      <w:r w:rsidR="00342DC8" w:rsidRPr="001E721E">
        <w:rPr>
          <w:rFonts w:ascii="Traditional Arabic" w:hAnsi="Traditional Arabic" w:cs="Traditional Arabic" w:hint="cs"/>
          <w:b/>
          <w:bCs/>
          <w:sz w:val="24"/>
          <w:szCs w:val="24"/>
          <w:rtl/>
          <w:lang w:bidi="ar-JO"/>
        </w:rPr>
        <w:t>ماهيّة هذه التغييرات</w:t>
      </w:r>
      <w:r w:rsidR="002F56F1" w:rsidRPr="002F56F1">
        <w:rPr>
          <w:rFonts w:ascii="Traditional Arabic" w:hAnsi="Traditional Arabic" w:cs="Traditional Arabic" w:hint="cs"/>
          <w:b/>
          <w:bCs/>
          <w:sz w:val="24"/>
          <w:szCs w:val="24"/>
          <w:rtl/>
          <w:lang w:bidi="ar-JO"/>
        </w:rPr>
        <w:t xml:space="preserve"> </w:t>
      </w:r>
      <w:r w:rsidR="002F56F1" w:rsidRPr="001E721E">
        <w:rPr>
          <w:rFonts w:ascii="Traditional Arabic" w:hAnsi="Traditional Arabic" w:cs="Traditional Arabic" w:hint="cs"/>
          <w:b/>
          <w:bCs/>
          <w:sz w:val="24"/>
          <w:szCs w:val="24"/>
          <w:rtl/>
          <w:lang w:bidi="ar-JO"/>
        </w:rPr>
        <w:t>ويقي</w:t>
      </w:r>
      <w:r w:rsidR="002F56F1">
        <w:rPr>
          <w:rFonts w:ascii="Traditional Arabic" w:hAnsi="Traditional Arabic" w:cs="Traditional Arabic" w:hint="cs"/>
          <w:b/>
          <w:bCs/>
          <w:sz w:val="24"/>
          <w:szCs w:val="24"/>
          <w:rtl/>
          <w:lang w:bidi="ar-JO"/>
        </w:rPr>
        <w:t>ّ</w:t>
      </w:r>
      <w:r w:rsidR="002F56F1" w:rsidRPr="001E721E">
        <w:rPr>
          <w:rFonts w:ascii="Traditional Arabic" w:hAnsi="Traditional Arabic" w:cs="Traditional Arabic" w:hint="cs"/>
          <w:b/>
          <w:bCs/>
          <w:sz w:val="24"/>
          <w:szCs w:val="24"/>
          <w:rtl/>
          <w:lang w:bidi="ar-JO"/>
        </w:rPr>
        <w:t>مون</w:t>
      </w:r>
      <w:r w:rsidR="002F56F1">
        <w:rPr>
          <w:rFonts w:ascii="Traditional Arabic" w:hAnsi="Traditional Arabic" w:cs="Traditional Arabic" w:hint="cs"/>
          <w:b/>
          <w:bCs/>
          <w:sz w:val="24"/>
          <w:szCs w:val="24"/>
          <w:rtl/>
          <w:lang w:bidi="ar-JO"/>
        </w:rPr>
        <w:t>ها</w:t>
      </w:r>
      <w:r w:rsidR="00D6485E" w:rsidRPr="001E721E">
        <w:rPr>
          <w:rFonts w:ascii="Traditional Arabic" w:hAnsi="Traditional Arabic" w:cs="Traditional Arabic"/>
          <w:b/>
          <w:bCs/>
          <w:sz w:val="24"/>
          <w:szCs w:val="24"/>
          <w:rtl/>
          <w:lang w:bidi="ar-JO"/>
        </w:rPr>
        <w:t>.</w:t>
      </w:r>
    </w:p>
    <w:p w:rsidR="00C72B03" w:rsidRPr="001E721E" w:rsidRDefault="00C72B03" w:rsidP="00342DC8">
      <w:pPr>
        <w:pStyle w:val="a5"/>
        <w:spacing w:line="360" w:lineRule="auto"/>
        <w:rPr>
          <w:rFonts w:ascii="Traditional Arabic" w:hAnsi="Traditional Arabic"/>
          <w:b/>
          <w:bCs/>
          <w:sz w:val="24"/>
          <w:szCs w:val="24"/>
          <w:rtl/>
        </w:rPr>
      </w:pPr>
      <w:r w:rsidRPr="001E721E">
        <w:rPr>
          <w:rFonts w:ascii="Traditional Arabic" w:hAnsi="Traditional Arabic" w:hint="cs"/>
          <w:b/>
          <w:bCs/>
          <w:sz w:val="24"/>
          <w:szCs w:val="24"/>
          <w:rtl/>
        </w:rPr>
        <w:t>יבינו ויעריכו את מהות השינויים</w:t>
      </w:r>
    </w:p>
    <w:p w:rsidR="00D6485E" w:rsidRPr="00342DC8" w:rsidRDefault="00D6485E" w:rsidP="00D6485E">
      <w:pPr>
        <w:pStyle w:val="a5"/>
        <w:spacing w:line="360" w:lineRule="auto"/>
        <w:rPr>
          <w:rFonts w:ascii="Traditional Arabic" w:hAnsi="Traditional Arabic"/>
          <w:sz w:val="24"/>
          <w:szCs w:val="24"/>
          <w:rtl/>
          <w:lang w:bidi="ar-JO"/>
        </w:rPr>
      </w:pPr>
    </w:p>
    <w:p w:rsidR="00D6485E" w:rsidRDefault="00D6485E" w:rsidP="00D6485E">
      <w:pPr>
        <w:pStyle w:val="a5"/>
        <w:spacing w:line="360" w:lineRule="auto"/>
        <w:rPr>
          <w:rtl/>
        </w:rPr>
      </w:pPr>
    </w:p>
    <w:p w:rsidR="00D6485E" w:rsidRDefault="00D6485E" w:rsidP="00D6485E">
      <w:pPr>
        <w:pStyle w:val="a5"/>
        <w:spacing w:line="360" w:lineRule="auto"/>
        <w:rPr>
          <w:rtl/>
        </w:rPr>
      </w:pPr>
    </w:p>
    <w:p w:rsidR="00D6485E" w:rsidRDefault="00D6485E" w:rsidP="00D6485E">
      <w:pPr>
        <w:pStyle w:val="a5"/>
        <w:spacing w:line="360" w:lineRule="auto"/>
        <w:rPr>
          <w:rtl/>
        </w:rPr>
      </w:pPr>
    </w:p>
    <w:tbl>
      <w:tblPr>
        <w:tblStyle w:val="a4"/>
        <w:bidiVisual/>
        <w:tblW w:w="14672" w:type="dxa"/>
        <w:jc w:val="center"/>
        <w:tblInd w:w="-927" w:type="dxa"/>
        <w:tblLayout w:type="fixed"/>
        <w:tblLook w:val="04A0" w:firstRow="1" w:lastRow="0" w:firstColumn="1" w:lastColumn="0" w:noHBand="0" w:noVBand="1"/>
      </w:tblPr>
      <w:tblGrid>
        <w:gridCol w:w="1769"/>
        <w:gridCol w:w="1843"/>
        <w:gridCol w:w="2126"/>
        <w:gridCol w:w="1560"/>
        <w:gridCol w:w="2268"/>
        <w:gridCol w:w="2268"/>
        <w:gridCol w:w="2838"/>
      </w:tblGrid>
      <w:tr w:rsidR="002C0337" w:rsidTr="002C0337">
        <w:trPr>
          <w:trHeight w:val="726"/>
          <w:tblHeader/>
          <w:jc w:val="center"/>
        </w:trPr>
        <w:tc>
          <w:tcPr>
            <w:tcW w:w="1769" w:type="dxa"/>
            <w:tcBorders>
              <w:top w:val="single" w:sz="4" w:space="0" w:color="auto"/>
              <w:left w:val="single" w:sz="4" w:space="0" w:color="auto"/>
              <w:bottom w:val="single" w:sz="4" w:space="0" w:color="auto"/>
              <w:right w:val="single" w:sz="4" w:space="0" w:color="auto"/>
            </w:tcBorders>
          </w:tcPr>
          <w:p w:rsidR="002C0337" w:rsidRDefault="002C0337" w:rsidP="00DB24F8">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C0337" w:rsidRPr="00A63357" w:rsidRDefault="002C0337" w:rsidP="00DB24F8">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843" w:type="dxa"/>
            <w:tcBorders>
              <w:top w:val="single" w:sz="4" w:space="0" w:color="auto"/>
              <w:left w:val="single" w:sz="4" w:space="0" w:color="auto"/>
              <w:bottom w:val="single" w:sz="4" w:space="0" w:color="auto"/>
              <w:right w:val="single" w:sz="4" w:space="0" w:color="auto"/>
            </w:tcBorders>
          </w:tcPr>
          <w:p w:rsidR="002C0337" w:rsidRPr="00A63357" w:rsidRDefault="002C0337" w:rsidP="00DB24F8">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126" w:type="dxa"/>
            <w:tcBorders>
              <w:top w:val="single" w:sz="4" w:space="0" w:color="auto"/>
              <w:left w:val="single" w:sz="4" w:space="0" w:color="auto"/>
              <w:bottom w:val="single" w:sz="4" w:space="0" w:color="auto"/>
              <w:right w:val="single" w:sz="4" w:space="0" w:color="auto"/>
            </w:tcBorders>
          </w:tcPr>
          <w:p w:rsidR="002C0337" w:rsidRPr="00A63357" w:rsidRDefault="002C0337" w:rsidP="00DB24F8">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560" w:type="dxa"/>
            <w:tcBorders>
              <w:top w:val="single" w:sz="4" w:space="0" w:color="auto"/>
              <w:left w:val="single" w:sz="4" w:space="0" w:color="auto"/>
              <w:bottom w:val="single" w:sz="4" w:space="0" w:color="auto"/>
              <w:right w:val="single" w:sz="4" w:space="0" w:color="auto"/>
            </w:tcBorders>
          </w:tcPr>
          <w:p w:rsidR="002C0337" w:rsidRPr="00A63357" w:rsidRDefault="002C0337" w:rsidP="00DB24F8">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2268" w:type="dxa"/>
            <w:tcBorders>
              <w:top w:val="single" w:sz="4" w:space="0" w:color="auto"/>
              <w:left w:val="single" w:sz="4" w:space="0" w:color="auto"/>
              <w:bottom w:val="single" w:sz="4" w:space="0" w:color="auto"/>
              <w:right w:val="single" w:sz="4" w:space="0" w:color="auto"/>
            </w:tcBorders>
          </w:tcPr>
          <w:p w:rsidR="002C0337" w:rsidRDefault="002C0337" w:rsidP="00EB71AC">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p w:rsidR="002C0337" w:rsidRPr="00A63357" w:rsidRDefault="002C0337" w:rsidP="00EB71AC">
            <w:pPr>
              <w:rPr>
                <w:rFonts w:ascii="Traditional Arabic" w:hAnsi="Traditional Arabic" w:cs="David"/>
                <w:b/>
                <w:bCs/>
                <w:sz w:val="24"/>
                <w:szCs w:val="24"/>
                <w:rtl/>
              </w:rPr>
            </w:pPr>
          </w:p>
        </w:tc>
        <w:tc>
          <w:tcPr>
            <w:tcW w:w="2268" w:type="dxa"/>
            <w:tcBorders>
              <w:top w:val="single" w:sz="4" w:space="0" w:color="auto"/>
              <w:left w:val="single" w:sz="4" w:space="0" w:color="auto"/>
              <w:bottom w:val="single" w:sz="4" w:space="0" w:color="auto"/>
              <w:right w:val="single" w:sz="4" w:space="0" w:color="auto"/>
            </w:tcBorders>
          </w:tcPr>
          <w:p w:rsidR="002C0337" w:rsidRPr="00D52E4C" w:rsidRDefault="002C0337" w:rsidP="00D25214">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C0337" w:rsidRPr="00A63357" w:rsidRDefault="002C0337" w:rsidP="00D25214">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838" w:type="dxa"/>
            <w:tcBorders>
              <w:top w:val="single" w:sz="4" w:space="0" w:color="auto"/>
              <w:left w:val="single" w:sz="4" w:space="0" w:color="auto"/>
              <w:bottom w:val="single" w:sz="4" w:space="0" w:color="auto"/>
              <w:right w:val="single" w:sz="4" w:space="0" w:color="auto"/>
            </w:tcBorders>
          </w:tcPr>
          <w:p w:rsidR="002C0337" w:rsidRDefault="002C0337" w:rsidP="00D25214">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C0337" w:rsidRPr="00A63357" w:rsidRDefault="002C0337" w:rsidP="00DB24F8">
            <w:pPr>
              <w:rPr>
                <w:rFonts w:ascii="Traditional Arabic" w:hAnsi="Traditional Arabic" w:cs="David"/>
                <w:b/>
                <w:bCs/>
                <w:sz w:val="24"/>
                <w:szCs w:val="24"/>
              </w:rPr>
            </w:pPr>
          </w:p>
        </w:tc>
      </w:tr>
      <w:tr w:rsidR="002C0337" w:rsidTr="002C0337">
        <w:trPr>
          <w:trHeight w:val="726"/>
          <w:tblHeader/>
          <w:jc w:val="center"/>
        </w:trPr>
        <w:tc>
          <w:tcPr>
            <w:tcW w:w="1769" w:type="dxa"/>
            <w:tcBorders>
              <w:top w:val="single" w:sz="4" w:space="0" w:color="auto"/>
              <w:left w:val="single" w:sz="4" w:space="0" w:color="auto"/>
              <w:bottom w:val="single" w:sz="4" w:space="0" w:color="auto"/>
              <w:right w:val="single" w:sz="4" w:space="0" w:color="auto"/>
            </w:tcBorders>
            <w:hideMark/>
          </w:tcPr>
          <w:p w:rsidR="002C0337" w:rsidRPr="001E721E" w:rsidRDefault="002C0337" w:rsidP="004D3384">
            <w:pPr>
              <w:rPr>
                <w:rFonts w:ascii="Traditional Arabic" w:hAnsi="Traditional Arabic" w:cs="Traditional Arabic"/>
                <w:b/>
                <w:bCs/>
                <w:sz w:val="24"/>
                <w:szCs w:val="24"/>
                <w:lang w:bidi="ar-JO"/>
              </w:rPr>
            </w:pPr>
            <w:r w:rsidRPr="001E721E">
              <w:rPr>
                <w:rFonts w:ascii="Traditional Arabic" w:hAnsi="Traditional Arabic" w:cs="Traditional Arabic"/>
                <w:b/>
                <w:bCs/>
                <w:sz w:val="24"/>
                <w:szCs w:val="24"/>
                <w:rtl/>
                <w:lang w:bidi="ar-JO"/>
              </w:rPr>
              <w:t>الموضوع الرئيس</w:t>
            </w:r>
            <w:r w:rsidRPr="001E721E">
              <w:rPr>
                <w:rFonts w:ascii="Traditional Arabic" w:hAnsi="Traditional Arabic" w:cs="Traditional Arabic" w:hint="cs"/>
                <w:b/>
                <w:bCs/>
                <w:sz w:val="24"/>
                <w:szCs w:val="24"/>
                <w:rtl/>
                <w:lang w:bidi="ar-JO"/>
              </w:rPr>
              <w:t>ي</w:t>
            </w:r>
          </w:p>
          <w:p w:rsidR="002C0337" w:rsidRPr="001E721E" w:rsidRDefault="002C0337" w:rsidP="00C72B03">
            <w:pPr>
              <w:rPr>
                <w:rFonts w:ascii="Traditional Arabic" w:hAnsi="Traditional Arabic" w:cs="Traditional Arabic"/>
                <w:sz w:val="24"/>
                <w:szCs w:val="24"/>
                <w:lang w:bidi="ar-JO"/>
              </w:rPr>
            </w:pPr>
            <w:r w:rsidRPr="001E721E">
              <w:rPr>
                <w:rFonts w:ascii="Traditional Arabic" w:hAnsi="Traditional Arabic" w:cs="Traditional Arabic"/>
                <w:b/>
                <w:bCs/>
                <w:sz w:val="24"/>
                <w:szCs w:val="24"/>
                <w:rtl/>
                <w:lang w:bidi="ar-JO"/>
              </w:rPr>
              <w:t xml:space="preserve">عدد </w:t>
            </w:r>
            <w:r w:rsidRPr="001E721E">
              <w:rPr>
                <w:rFonts w:ascii="Traditional Arabic" w:hAnsi="Traditional Arabic" w:cs="Traditional Arabic" w:hint="cs"/>
                <w:b/>
                <w:bCs/>
                <w:sz w:val="24"/>
                <w:szCs w:val="24"/>
                <w:rtl/>
                <w:lang w:bidi="ar-JO"/>
              </w:rPr>
              <w:t>الساعات</w:t>
            </w:r>
          </w:p>
        </w:tc>
        <w:tc>
          <w:tcPr>
            <w:tcW w:w="1843" w:type="dxa"/>
            <w:tcBorders>
              <w:top w:val="single" w:sz="4" w:space="0" w:color="auto"/>
              <w:left w:val="single" w:sz="4" w:space="0" w:color="auto"/>
              <w:bottom w:val="single" w:sz="4" w:space="0" w:color="auto"/>
              <w:right w:val="single" w:sz="4" w:space="0" w:color="auto"/>
            </w:tcBorders>
            <w:hideMark/>
          </w:tcPr>
          <w:p w:rsidR="002C0337" w:rsidRPr="001E721E" w:rsidRDefault="002C0337" w:rsidP="00D6485E">
            <w:pPr>
              <w:rPr>
                <w:rFonts w:ascii="Traditional Arabic" w:hAnsi="Traditional Arabic" w:cs="Traditional Arabic"/>
                <w:b/>
                <w:bCs/>
                <w:sz w:val="24"/>
                <w:szCs w:val="24"/>
                <w:lang w:bidi="ar-JO"/>
              </w:rPr>
            </w:pPr>
            <w:r w:rsidRPr="001E721E">
              <w:rPr>
                <w:rFonts w:ascii="Traditional Arabic" w:hAnsi="Traditional Arabic" w:cs="Traditional Arabic"/>
                <w:b/>
                <w:bCs/>
                <w:sz w:val="24"/>
                <w:szCs w:val="24"/>
                <w:rtl/>
                <w:lang w:bidi="ar-SA"/>
              </w:rPr>
              <w:t>مواضيع فرعيّة</w:t>
            </w:r>
          </w:p>
        </w:tc>
        <w:tc>
          <w:tcPr>
            <w:tcW w:w="2126" w:type="dxa"/>
            <w:tcBorders>
              <w:top w:val="single" w:sz="4" w:space="0" w:color="auto"/>
              <w:left w:val="single" w:sz="4" w:space="0" w:color="auto"/>
              <w:bottom w:val="single" w:sz="4" w:space="0" w:color="auto"/>
              <w:right w:val="single" w:sz="4" w:space="0" w:color="auto"/>
            </w:tcBorders>
            <w:hideMark/>
          </w:tcPr>
          <w:p w:rsidR="002C0337" w:rsidRPr="001E721E" w:rsidRDefault="002C0337" w:rsidP="00D6485E">
            <w:pPr>
              <w:rPr>
                <w:rFonts w:ascii="Traditional Arabic" w:hAnsi="Traditional Arabic" w:cs="Traditional Arabic"/>
                <w:b/>
                <w:bCs/>
                <w:sz w:val="24"/>
                <w:szCs w:val="24"/>
                <w:rtl/>
                <w:lang w:bidi="ar-JO"/>
              </w:rPr>
            </w:pPr>
            <w:r w:rsidRPr="001E721E">
              <w:rPr>
                <w:rFonts w:ascii="Traditional Arabic" w:hAnsi="Traditional Arabic" w:cs="Traditional Arabic"/>
                <w:b/>
                <w:bCs/>
                <w:sz w:val="24"/>
                <w:szCs w:val="24"/>
                <w:rtl/>
                <w:lang w:bidi="ar-SA"/>
              </w:rPr>
              <w:t>قضايا بحث مركزيّة</w:t>
            </w:r>
          </w:p>
        </w:tc>
        <w:tc>
          <w:tcPr>
            <w:tcW w:w="1560" w:type="dxa"/>
            <w:tcBorders>
              <w:top w:val="single" w:sz="4" w:space="0" w:color="auto"/>
              <w:left w:val="single" w:sz="4" w:space="0" w:color="auto"/>
              <w:bottom w:val="single" w:sz="4" w:space="0" w:color="auto"/>
              <w:right w:val="single" w:sz="4" w:space="0" w:color="auto"/>
            </w:tcBorders>
          </w:tcPr>
          <w:p w:rsidR="002C0337" w:rsidRPr="001E721E" w:rsidRDefault="002C0337" w:rsidP="004903FE">
            <w:pPr>
              <w:rPr>
                <w:rFonts w:ascii="Traditional Arabic" w:hAnsi="Traditional Arabic" w:cs="Traditional Arabic"/>
                <w:b/>
                <w:bCs/>
                <w:sz w:val="24"/>
                <w:szCs w:val="24"/>
                <w:lang w:bidi="ar-SA"/>
              </w:rPr>
            </w:pPr>
            <w:r w:rsidRPr="001E721E">
              <w:rPr>
                <w:rFonts w:ascii="Traditional Arabic" w:hAnsi="Traditional Arabic" w:cs="Traditional Arabic"/>
                <w:b/>
                <w:bCs/>
                <w:sz w:val="24"/>
                <w:szCs w:val="24"/>
                <w:rtl/>
                <w:lang w:bidi="ar-SA"/>
              </w:rPr>
              <w:t>مصطلحات أساسيّة</w:t>
            </w:r>
          </w:p>
        </w:tc>
        <w:tc>
          <w:tcPr>
            <w:tcW w:w="2268" w:type="dxa"/>
            <w:tcBorders>
              <w:top w:val="single" w:sz="4" w:space="0" w:color="auto"/>
              <w:left w:val="single" w:sz="4" w:space="0" w:color="auto"/>
              <w:bottom w:val="single" w:sz="4" w:space="0" w:color="auto"/>
              <w:right w:val="single" w:sz="4" w:space="0" w:color="auto"/>
            </w:tcBorders>
          </w:tcPr>
          <w:p w:rsidR="002C0337" w:rsidRPr="001E721E" w:rsidRDefault="002C0337" w:rsidP="00EB71AC">
            <w:pPr>
              <w:rPr>
                <w:rFonts w:ascii="Traditional Arabic" w:hAnsi="Traditional Arabic" w:cs="Traditional Arabic"/>
                <w:b/>
                <w:bCs/>
                <w:sz w:val="24"/>
                <w:szCs w:val="24"/>
                <w:rtl/>
                <w:lang w:bidi="ar-JO"/>
              </w:rPr>
            </w:pPr>
            <w:r w:rsidRPr="001E721E">
              <w:rPr>
                <w:rFonts w:ascii="Traditional Arabic" w:hAnsi="Traditional Arabic" w:cs="Traditional Arabic"/>
                <w:b/>
                <w:bCs/>
                <w:sz w:val="24"/>
                <w:szCs w:val="24"/>
                <w:rtl/>
                <w:lang w:bidi="ar-JO"/>
              </w:rPr>
              <w:t>نقاش حول القيم التربويّة</w:t>
            </w:r>
          </w:p>
        </w:tc>
        <w:tc>
          <w:tcPr>
            <w:tcW w:w="2268" w:type="dxa"/>
            <w:tcBorders>
              <w:top w:val="single" w:sz="4" w:space="0" w:color="auto"/>
              <w:left w:val="single" w:sz="4" w:space="0" w:color="auto"/>
              <w:bottom w:val="single" w:sz="4" w:space="0" w:color="auto"/>
              <w:right w:val="single" w:sz="4" w:space="0" w:color="auto"/>
            </w:tcBorders>
            <w:hideMark/>
          </w:tcPr>
          <w:p w:rsidR="002C0337" w:rsidRPr="001E721E" w:rsidRDefault="002C0337" w:rsidP="00D6485E">
            <w:pPr>
              <w:rPr>
                <w:rFonts w:ascii="Traditional Arabic" w:hAnsi="Traditional Arabic" w:cs="Traditional Arabic"/>
                <w:b/>
                <w:bCs/>
                <w:sz w:val="24"/>
                <w:szCs w:val="24"/>
                <w:rtl/>
                <w:lang w:bidi="ar-SA"/>
              </w:rPr>
            </w:pPr>
            <w:r w:rsidRPr="001E721E">
              <w:rPr>
                <w:rFonts w:ascii="Traditional Arabic" w:hAnsi="Traditional Arabic" w:cs="Traditional Arabic"/>
                <w:b/>
                <w:bCs/>
                <w:sz w:val="24"/>
                <w:szCs w:val="24"/>
                <w:rtl/>
                <w:lang w:bidi="ar-SA"/>
              </w:rPr>
              <w:t>مهارات لتطوير تفكير بمستويات عُليا يتطلّبها الموضوع التّعليميّ</w:t>
            </w:r>
            <w:r w:rsidRPr="001E721E">
              <w:rPr>
                <w:rFonts w:ascii="Traditional Arabic" w:hAnsi="Traditional Arabic" w:cs="Traditional Arabic"/>
                <w:b/>
                <w:bCs/>
                <w:sz w:val="24"/>
                <w:szCs w:val="24"/>
                <w:lang w:bidi="ar-SA"/>
              </w:rPr>
              <w:t>/</w:t>
            </w:r>
            <w:r w:rsidRPr="001E721E">
              <w:rPr>
                <w:rFonts w:ascii="Traditional Arabic" w:hAnsi="Traditional Arabic" w:cs="Traditional Arabic"/>
                <w:b/>
                <w:bCs/>
                <w:sz w:val="24"/>
                <w:szCs w:val="24"/>
                <w:rtl/>
                <w:lang w:bidi="ar-JO"/>
              </w:rPr>
              <w:t xml:space="preserve"> </w:t>
            </w:r>
            <w:r w:rsidRPr="001E721E">
              <w:rPr>
                <w:rFonts w:ascii="Traditional Arabic" w:hAnsi="Traditional Arabic" w:cs="Traditional Arabic"/>
                <w:b/>
                <w:bCs/>
                <w:sz w:val="24"/>
                <w:szCs w:val="24"/>
                <w:rtl/>
                <w:lang w:bidi="ar-SA"/>
              </w:rPr>
              <w:t>أمثلة</w:t>
            </w:r>
            <w:r w:rsidRPr="001E721E">
              <w:rPr>
                <w:rFonts w:ascii="Traditional Arabic" w:hAnsi="Traditional Arabic" w:cs="Traditional Arabic"/>
                <w:b/>
                <w:bCs/>
                <w:sz w:val="24"/>
                <w:szCs w:val="24"/>
                <w:rtl/>
              </w:rPr>
              <w:t>/</w:t>
            </w:r>
            <w:r w:rsidRPr="001E721E">
              <w:rPr>
                <w:rFonts w:ascii="Traditional Arabic" w:hAnsi="Traditional Arabic" w:cs="Traditional Arabic"/>
                <w:b/>
                <w:bCs/>
                <w:sz w:val="24"/>
                <w:szCs w:val="24"/>
                <w:rtl/>
                <w:lang w:bidi="ar-SA"/>
              </w:rPr>
              <w:t xml:space="preserve"> القِيَم،</w:t>
            </w:r>
            <w:r w:rsidRPr="001E721E">
              <w:rPr>
                <w:rFonts w:ascii="Traditional Arabic" w:hAnsi="Traditional Arabic" w:cs="Traditional Arabic"/>
                <w:b/>
                <w:bCs/>
                <w:sz w:val="24"/>
                <w:szCs w:val="24"/>
                <w:lang w:bidi="ar-SA"/>
              </w:rPr>
              <w:t xml:space="preserve"> </w:t>
            </w:r>
            <w:r w:rsidRPr="001E721E">
              <w:rPr>
                <w:rFonts w:ascii="Traditional Arabic" w:hAnsi="Traditional Arabic" w:cs="Traditional Arabic"/>
                <w:b/>
                <w:bCs/>
                <w:sz w:val="24"/>
                <w:szCs w:val="24"/>
                <w:rtl/>
                <w:lang w:bidi="ar-SA"/>
              </w:rPr>
              <w:t>التداخل</w:t>
            </w:r>
            <w:r w:rsidRPr="001E721E">
              <w:rPr>
                <w:rFonts w:ascii="Traditional Arabic" w:hAnsi="Traditional Arabic" w:cs="Traditional Arabic"/>
                <w:b/>
                <w:bCs/>
                <w:sz w:val="24"/>
                <w:szCs w:val="24"/>
                <w:lang w:bidi="ar-SA"/>
              </w:rPr>
              <w:t xml:space="preserve"> </w:t>
            </w:r>
            <w:r w:rsidRPr="001E721E">
              <w:rPr>
                <w:rFonts w:ascii="Traditional Arabic" w:hAnsi="Traditional Arabic" w:cs="Traditional Arabic"/>
                <w:b/>
                <w:bCs/>
                <w:sz w:val="24"/>
                <w:szCs w:val="24"/>
                <w:rtl/>
                <w:lang w:bidi="ar-SA"/>
              </w:rPr>
              <w:t>والقابليّة</w:t>
            </w:r>
            <w:r w:rsidRPr="001E721E">
              <w:rPr>
                <w:rFonts w:ascii="Traditional Arabic" w:hAnsi="Traditional Arabic" w:cs="Traditional Arabic"/>
                <w:b/>
                <w:bCs/>
                <w:sz w:val="24"/>
                <w:szCs w:val="24"/>
                <w:lang w:bidi="ar-SA"/>
              </w:rPr>
              <w:t xml:space="preserve"> </w:t>
            </w:r>
            <w:r w:rsidRPr="001E721E">
              <w:rPr>
                <w:rFonts w:ascii="Traditional Arabic" w:hAnsi="Traditional Arabic" w:cs="Traditional Arabic"/>
                <w:b/>
                <w:bCs/>
                <w:sz w:val="24"/>
                <w:szCs w:val="24"/>
                <w:rtl/>
                <w:lang w:bidi="ar-SA"/>
              </w:rPr>
              <w:t>للتطبيق</w:t>
            </w:r>
          </w:p>
        </w:tc>
        <w:tc>
          <w:tcPr>
            <w:tcW w:w="2838" w:type="dxa"/>
            <w:tcBorders>
              <w:top w:val="single" w:sz="4" w:space="0" w:color="auto"/>
              <w:left w:val="single" w:sz="4" w:space="0" w:color="auto"/>
              <w:bottom w:val="single" w:sz="4" w:space="0" w:color="auto"/>
              <w:right w:val="single" w:sz="4" w:space="0" w:color="auto"/>
            </w:tcBorders>
            <w:hideMark/>
          </w:tcPr>
          <w:p w:rsidR="002C0337" w:rsidRPr="001E721E" w:rsidRDefault="002C0337" w:rsidP="001E721E">
            <w:pPr>
              <w:rPr>
                <w:rFonts w:ascii="Traditional Arabic" w:hAnsi="Traditional Arabic" w:cs="Traditional Arabic"/>
                <w:b/>
                <w:bCs/>
                <w:sz w:val="24"/>
                <w:szCs w:val="24"/>
              </w:rPr>
            </w:pPr>
            <w:r w:rsidRPr="001E721E">
              <w:rPr>
                <w:rFonts w:ascii="Traditional Arabic" w:hAnsi="Traditional Arabic" w:cs="Traditional Arabic"/>
                <w:b/>
                <w:bCs/>
                <w:sz w:val="24"/>
                <w:szCs w:val="24"/>
                <w:rtl/>
                <w:lang w:bidi="ar-SA"/>
              </w:rPr>
              <w:t>فعاليّات واقتراحات تعليميّة</w:t>
            </w:r>
            <w:r w:rsidRPr="001E721E">
              <w:rPr>
                <w:rFonts w:ascii="Traditional Arabic" w:hAnsi="Traditional Arabic" w:cs="Traditional Arabic"/>
                <w:b/>
                <w:bCs/>
                <w:sz w:val="24"/>
                <w:szCs w:val="24"/>
                <w:rtl/>
              </w:rPr>
              <w:t xml:space="preserve"> </w:t>
            </w:r>
          </w:p>
          <w:p w:rsidR="002C0337" w:rsidRPr="00B1229C" w:rsidRDefault="002C0337" w:rsidP="004903FE">
            <w:pPr>
              <w:rPr>
                <w:rFonts w:ascii="Traditional Arabic" w:hAnsi="Traditional Arabic"/>
                <w:b/>
                <w:bCs/>
                <w:sz w:val="24"/>
                <w:szCs w:val="24"/>
              </w:rPr>
            </w:pPr>
          </w:p>
        </w:tc>
      </w:tr>
      <w:tr w:rsidR="002C0337" w:rsidTr="002C0337">
        <w:trPr>
          <w:trHeight w:val="3455"/>
          <w:jc w:val="center"/>
        </w:trPr>
        <w:tc>
          <w:tcPr>
            <w:tcW w:w="1769" w:type="dxa"/>
            <w:tcBorders>
              <w:top w:val="single" w:sz="4" w:space="0" w:color="auto"/>
              <w:left w:val="single" w:sz="4" w:space="0" w:color="auto"/>
              <w:bottom w:val="single" w:sz="4" w:space="0" w:color="auto"/>
              <w:right w:val="single" w:sz="4" w:space="0" w:color="auto"/>
            </w:tcBorders>
          </w:tcPr>
          <w:p w:rsidR="002C0337" w:rsidRPr="00552CCC" w:rsidRDefault="002C0337" w:rsidP="000E6274">
            <w:pPr>
              <w:rPr>
                <w:rFonts w:ascii="Traditional Arabic" w:eastAsia="Times New Roman" w:hAnsi="Traditional Arabic" w:cs="Traditional Arabic"/>
                <w:color w:val="000000"/>
                <w:rtl/>
                <w:lang w:bidi="ar-JO"/>
              </w:rPr>
            </w:pPr>
            <w:r w:rsidRPr="00552CCC">
              <w:rPr>
                <w:rFonts w:ascii="Traditional Arabic" w:eastAsia="Times New Roman" w:hAnsi="Traditional Arabic" w:cs="Traditional Arabic"/>
                <w:b/>
                <w:bCs/>
                <w:color w:val="000000"/>
                <w:rtl/>
                <w:lang w:bidi="ar-JO"/>
              </w:rPr>
              <w:t xml:space="preserve">(3) </w:t>
            </w:r>
            <w:r w:rsidRPr="00552CCC">
              <w:rPr>
                <w:rFonts w:ascii="Traditional Arabic" w:eastAsia="Times New Roman" w:hAnsi="Traditional Arabic" w:cs="Traditional Arabic"/>
                <w:b/>
                <w:bCs/>
                <w:color w:val="000000"/>
                <w:rtl/>
                <w:lang w:bidi="ar-SA"/>
              </w:rPr>
              <w:t>الخلافة الراشديّة</w:t>
            </w:r>
            <w:r w:rsidRPr="00552CCC">
              <w:rPr>
                <w:rFonts w:ascii="Traditional Arabic" w:eastAsia="Times New Roman" w:hAnsi="Traditional Arabic" w:cs="Traditional Arabic"/>
                <w:b/>
                <w:bCs/>
                <w:color w:val="000000"/>
                <w:rtl/>
                <w:lang w:bidi="ar-JO"/>
              </w:rPr>
              <w:t xml:space="preserve"> 632م -661م</w:t>
            </w:r>
          </w:p>
          <w:p w:rsidR="002C0337" w:rsidRPr="00EF0BF2" w:rsidRDefault="002C0337" w:rsidP="00D6485E">
            <w:pPr>
              <w:rPr>
                <w:rFonts w:ascii="Traditional Arabic" w:hAnsi="Traditional Arabic"/>
                <w:rtl/>
              </w:rPr>
            </w:pPr>
          </w:p>
          <w:p w:rsidR="002C0337" w:rsidRPr="00552CCC" w:rsidRDefault="002C0337" w:rsidP="00C72B03">
            <w:pPr>
              <w:rPr>
                <w:rFonts w:ascii="Traditional Arabic" w:hAnsi="Traditional Arabic" w:cs="Traditional Arabic"/>
                <w:b/>
                <w:bCs/>
                <w:rtl/>
                <w:lang w:bidi="ar-JO"/>
              </w:rPr>
            </w:pPr>
            <w:r w:rsidRPr="00552CCC">
              <w:rPr>
                <w:rFonts w:ascii="Traditional Arabic" w:hAnsi="Traditional Arabic" w:cs="Traditional Arabic"/>
                <w:b/>
                <w:bCs/>
                <w:rtl/>
                <w:lang w:bidi="ar-JO"/>
              </w:rPr>
              <w:t>10 ساعات</w:t>
            </w:r>
          </w:p>
          <w:p w:rsidR="002C0337" w:rsidRPr="00EF0BF2" w:rsidRDefault="002C0337" w:rsidP="00D6485E">
            <w:pPr>
              <w:rPr>
                <w:rFonts w:ascii="Traditional Arabic" w:hAnsi="Traditional Arabic"/>
                <w:rtl/>
              </w:rPr>
            </w:pPr>
          </w:p>
          <w:p w:rsidR="002C0337" w:rsidRPr="00552CCC" w:rsidRDefault="002C0337" w:rsidP="00D6485E">
            <w:pPr>
              <w:rPr>
                <w:rFonts w:ascii="Traditional Arabic" w:hAnsi="Traditional Arabic" w:cs="Traditional Arabic"/>
                <w:rtl/>
              </w:rPr>
            </w:pPr>
          </w:p>
          <w:p w:rsidR="002C0337" w:rsidRPr="00552CCC" w:rsidRDefault="002C0337" w:rsidP="00D6485E">
            <w:pPr>
              <w:rPr>
                <w:rFonts w:ascii="Traditional Arabic" w:hAnsi="Traditional Arabic" w:cs="Traditional Arabic"/>
                <w:rtl/>
              </w:rPr>
            </w:pPr>
          </w:p>
          <w:p w:rsidR="002C0337" w:rsidRPr="00552CCC" w:rsidRDefault="002C0337" w:rsidP="00D6485E">
            <w:pPr>
              <w:rPr>
                <w:rFonts w:ascii="Traditional Arabic" w:hAnsi="Traditional Arabic" w:cs="Traditional Arabic"/>
              </w:rPr>
            </w:pPr>
          </w:p>
        </w:tc>
        <w:tc>
          <w:tcPr>
            <w:tcW w:w="1843" w:type="dxa"/>
            <w:tcBorders>
              <w:top w:val="single" w:sz="4" w:space="0" w:color="auto"/>
              <w:left w:val="single" w:sz="4" w:space="0" w:color="auto"/>
              <w:bottom w:val="single" w:sz="4" w:space="0" w:color="auto"/>
              <w:right w:val="single" w:sz="4" w:space="0" w:color="auto"/>
            </w:tcBorders>
          </w:tcPr>
          <w:p w:rsidR="002C0337" w:rsidRPr="00552CCC" w:rsidRDefault="002C0337" w:rsidP="000E6C22">
            <w:pPr>
              <w:rPr>
                <w:rFonts w:ascii="Traditional Arabic" w:eastAsia="Times New Roman" w:hAnsi="Traditional Arabic" w:cs="Traditional Arabic"/>
                <w:color w:val="000000"/>
                <w:rtl/>
              </w:rPr>
            </w:pPr>
            <w:r w:rsidRPr="00552CCC">
              <w:rPr>
                <w:rFonts w:ascii="Traditional Arabic" w:eastAsia="Times New Roman" w:hAnsi="Traditional Arabic" w:cs="Traditional Arabic"/>
                <w:color w:val="000000"/>
                <w:rtl/>
                <w:lang w:bidi="ar-JO"/>
              </w:rPr>
              <w:t>أ- أبو بكر الصدّيق ونشأة الخلافة الإسلاميّة 632م - 634م</w:t>
            </w:r>
            <w:r w:rsidRPr="00552CCC">
              <w:rPr>
                <w:rFonts w:ascii="Traditional Arabic" w:eastAsia="Times New Roman" w:hAnsi="Traditional Arabic" w:cs="Traditional Arabic"/>
                <w:color w:val="000000"/>
                <w:rtl/>
              </w:rPr>
              <w:t xml:space="preserve"> </w:t>
            </w:r>
            <w:r w:rsidRPr="00552CCC">
              <w:rPr>
                <w:rFonts w:ascii="Traditional Arabic" w:eastAsia="Times New Roman" w:hAnsi="Traditional Arabic" w:cs="Traditional Arabic"/>
                <w:color w:val="000000"/>
                <w:rtl/>
                <w:lang w:bidi="ar-SA"/>
              </w:rPr>
              <w:t>كنظام حكم: مدلولاتها، خاصي</w:t>
            </w:r>
            <w:r w:rsidR="002F56F1">
              <w:rPr>
                <w:rFonts w:ascii="Traditional Arabic" w:eastAsia="Times New Roman" w:hAnsi="Traditional Arabic" w:cs="Traditional Arabic" w:hint="cs"/>
                <w:color w:val="000000"/>
                <w:rtl/>
                <w:lang w:bidi="ar-SA"/>
              </w:rPr>
              <w:t>ّ</w:t>
            </w:r>
            <w:r w:rsidRPr="00552CCC">
              <w:rPr>
                <w:rFonts w:ascii="Traditional Arabic" w:eastAsia="Times New Roman" w:hAnsi="Traditional Arabic" w:cs="Traditional Arabic"/>
                <w:color w:val="000000"/>
                <w:rtl/>
                <w:lang w:bidi="ar-SA"/>
              </w:rPr>
              <w:t>تها، تعريفها – شروطها – خصائصها.</w:t>
            </w:r>
          </w:p>
          <w:p w:rsidR="002C0337" w:rsidRPr="00552CCC" w:rsidRDefault="002C0337" w:rsidP="003941E2">
            <w:pPr>
              <w:rPr>
                <w:rFonts w:ascii="Traditional Arabic" w:eastAsia="Times New Roman" w:hAnsi="Traditional Arabic" w:cs="Traditional Arabic"/>
                <w:b/>
                <w:bCs/>
                <w:color w:val="000000"/>
                <w:rtl/>
                <w:lang w:bidi="ar-JO"/>
              </w:rPr>
            </w:pPr>
            <w:r w:rsidRPr="00552CCC">
              <w:rPr>
                <w:rFonts w:ascii="Traditional Arabic" w:eastAsia="Times New Roman" w:hAnsi="Traditional Arabic" w:cs="Traditional Arabic"/>
                <w:color w:val="000000"/>
                <w:rtl/>
                <w:lang w:bidi="ar-SA"/>
              </w:rPr>
              <w:t xml:space="preserve">-أعمال </w:t>
            </w:r>
            <w:r w:rsidRPr="00552CCC">
              <w:rPr>
                <w:rFonts w:ascii="Traditional Arabic" w:eastAsia="Times New Roman" w:hAnsi="Traditional Arabic" w:cs="Traditional Arabic"/>
                <w:color w:val="000000"/>
                <w:rtl/>
                <w:lang w:bidi="ar-JO"/>
              </w:rPr>
              <w:t>أبي بكر الصدّيق</w:t>
            </w:r>
            <w:r w:rsidRPr="00552CCC">
              <w:rPr>
                <w:rFonts w:ascii="Traditional Arabic" w:eastAsia="Times New Roman" w:hAnsi="Traditional Arabic" w:cs="Traditional Arabic"/>
                <w:b/>
                <w:bCs/>
                <w:color w:val="000000"/>
                <w:rtl/>
                <w:lang w:bidi="ar-JO"/>
              </w:rPr>
              <w:t xml:space="preserve"> </w:t>
            </w:r>
          </w:p>
          <w:p w:rsidR="002C0337" w:rsidRDefault="002C0337" w:rsidP="00D6485E">
            <w:pPr>
              <w:rPr>
                <w:rFonts w:ascii="Traditional Arabic" w:eastAsia="Times New Roman" w:hAnsi="Traditional Arabic" w:cs="Traditional Arabic"/>
                <w:color w:val="000000"/>
                <w:rtl/>
                <w:lang w:bidi="ar-JO"/>
              </w:rPr>
            </w:pPr>
          </w:p>
          <w:p w:rsidR="002C0337" w:rsidRDefault="002C0337" w:rsidP="00D6485E">
            <w:pPr>
              <w:rPr>
                <w:rFonts w:ascii="Traditional Arabic" w:eastAsia="Times New Roman" w:hAnsi="Traditional Arabic" w:cs="Traditional Arabic"/>
                <w:color w:val="000000"/>
                <w:rtl/>
                <w:lang w:bidi="ar-JO"/>
              </w:rPr>
            </w:pPr>
          </w:p>
          <w:p w:rsidR="002C0337" w:rsidRPr="00552CCC" w:rsidRDefault="002C0337" w:rsidP="00D6485E">
            <w:pPr>
              <w:rPr>
                <w:rFonts w:ascii="Traditional Arabic" w:eastAsia="Times New Roman" w:hAnsi="Traditional Arabic" w:cs="Traditional Arabic"/>
                <w:color w:val="000000"/>
                <w:rtl/>
                <w:lang w:bidi="ar-JO"/>
              </w:rPr>
            </w:pPr>
          </w:p>
          <w:p w:rsidR="002C0337" w:rsidRPr="00552CCC" w:rsidRDefault="002C0337" w:rsidP="00D6485E">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JO"/>
              </w:rPr>
              <w:t>-</w:t>
            </w:r>
            <w:r w:rsidRPr="00552CCC">
              <w:rPr>
                <w:rFonts w:ascii="Traditional Arabic" w:eastAsia="Times New Roman" w:hAnsi="Traditional Arabic" w:cs="Traditional Arabic"/>
                <w:b/>
                <w:bCs/>
                <w:color w:val="000000"/>
                <w:rtl/>
                <w:lang w:bidi="ar-JO"/>
              </w:rPr>
              <w:t xml:space="preserve"> </w:t>
            </w:r>
            <w:r w:rsidRPr="00552CCC">
              <w:rPr>
                <w:rFonts w:ascii="Traditional Arabic" w:eastAsia="Times New Roman" w:hAnsi="Traditional Arabic" w:cs="Traditional Arabic"/>
                <w:color w:val="000000"/>
                <w:rtl/>
                <w:lang w:bidi="ar-SA"/>
              </w:rPr>
              <w:t>حروب الردّة</w:t>
            </w:r>
          </w:p>
          <w:p w:rsidR="002C0337" w:rsidRPr="00552CCC" w:rsidRDefault="002C0337" w:rsidP="00D6485E">
            <w:pPr>
              <w:rPr>
                <w:rFonts w:ascii="Traditional Arabic" w:eastAsia="Times New Roman" w:hAnsi="Traditional Arabic" w:cs="Traditional Arabic"/>
                <w:color w:val="000000"/>
              </w:rPr>
            </w:pPr>
          </w:p>
        </w:tc>
        <w:tc>
          <w:tcPr>
            <w:tcW w:w="2126" w:type="dxa"/>
            <w:tcBorders>
              <w:top w:val="single" w:sz="4" w:space="0" w:color="auto"/>
              <w:left w:val="single" w:sz="4" w:space="0" w:color="auto"/>
              <w:bottom w:val="single" w:sz="4" w:space="0" w:color="auto"/>
              <w:right w:val="single" w:sz="4" w:space="0" w:color="auto"/>
            </w:tcBorders>
          </w:tcPr>
          <w:p w:rsidR="002C0337" w:rsidRPr="00552CCC" w:rsidRDefault="002C0337" w:rsidP="000E6C22">
            <w:pPr>
              <w:pStyle w:val="a5"/>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-نظام الخلافة ودوره في تثبيت دعائم الدين والدولة الإسلاميّة.</w:t>
            </w:r>
          </w:p>
          <w:p w:rsidR="002C0337" w:rsidRPr="00552CCC" w:rsidRDefault="002C0337" w:rsidP="000E6C22">
            <w:pPr>
              <w:pStyle w:val="a5"/>
              <w:rPr>
                <w:rFonts w:ascii="Traditional Arabic" w:eastAsia="Times New Roman" w:hAnsi="Traditional Arabic" w:cs="Traditional Arabic"/>
                <w:color w:val="000000"/>
                <w:rtl/>
                <w:lang w:bidi="ar-SA"/>
              </w:rPr>
            </w:pPr>
          </w:p>
          <w:p w:rsidR="002C0337" w:rsidRPr="00552CCC" w:rsidRDefault="002C0337" w:rsidP="009A16DA">
            <w:pPr>
              <w:pStyle w:val="a5"/>
              <w:rPr>
                <w:rFonts w:ascii="Traditional Arabic" w:eastAsia="Times New Roman" w:hAnsi="Traditional Arabic" w:cs="Traditional Arabic"/>
                <w:color w:val="000000"/>
                <w:rtl/>
              </w:rPr>
            </w:pPr>
            <w:r w:rsidRPr="00552CCC">
              <w:rPr>
                <w:rFonts w:ascii="Times New Roman" w:eastAsia="Times New Roman" w:hAnsi="Times New Roman" w:cs="Times New Roman" w:hint="cs"/>
                <w:color w:val="000000"/>
                <w:rtl/>
              </w:rPr>
              <w:t>החליפות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כמבססת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את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הדת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והמדינה</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האסלאמית</w:t>
            </w:r>
          </w:p>
          <w:p w:rsidR="002C0337" w:rsidRPr="00552CCC" w:rsidRDefault="002C0337" w:rsidP="009A16DA">
            <w:pPr>
              <w:pStyle w:val="a5"/>
              <w:rPr>
                <w:rFonts w:ascii="Traditional Arabic" w:eastAsia="Times New Roman" w:hAnsi="Traditional Arabic" w:cs="Traditional Arabic"/>
                <w:color w:val="000000"/>
                <w:rtl/>
              </w:rPr>
            </w:pPr>
          </w:p>
          <w:p w:rsidR="002C0337" w:rsidRPr="00552CCC" w:rsidRDefault="002C0337" w:rsidP="009A16DA">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 أثر حروب الرد</w:t>
            </w:r>
            <w:r w:rsidR="002F56F1">
              <w:rPr>
                <w:rFonts w:ascii="Traditional Arabic" w:eastAsia="Times New Roman" w:hAnsi="Traditional Arabic" w:cs="Traditional Arabic" w:hint="cs"/>
                <w:color w:val="000000"/>
                <w:rtl/>
                <w:lang w:bidi="ar-SA"/>
              </w:rPr>
              <w:t>ّ</w:t>
            </w:r>
            <w:r w:rsidRPr="00552CCC">
              <w:rPr>
                <w:rFonts w:ascii="Traditional Arabic" w:eastAsia="Times New Roman" w:hAnsi="Traditional Arabic" w:cs="Traditional Arabic"/>
                <w:color w:val="000000"/>
                <w:rtl/>
                <w:lang w:bidi="ar-SA"/>
              </w:rPr>
              <w:t xml:space="preserve">ة على مستقبل الخلافة والدولة الإسلاميّة  </w:t>
            </w:r>
          </w:p>
          <w:p w:rsidR="002C0337" w:rsidRPr="00E949BD" w:rsidRDefault="002C0337" w:rsidP="000E6C22">
            <w:pPr>
              <w:pStyle w:val="a5"/>
              <w:rPr>
                <w:rFonts w:ascii="Traditional Arabic" w:hAnsi="Traditional Arabic"/>
                <w:rtl/>
              </w:rPr>
            </w:pPr>
          </w:p>
        </w:tc>
        <w:tc>
          <w:tcPr>
            <w:tcW w:w="1560" w:type="dxa"/>
            <w:tcBorders>
              <w:top w:val="single" w:sz="4" w:space="0" w:color="auto"/>
              <w:left w:val="single" w:sz="4" w:space="0" w:color="auto"/>
              <w:bottom w:val="single" w:sz="4" w:space="0" w:color="auto"/>
              <w:right w:val="single" w:sz="4" w:space="0" w:color="auto"/>
            </w:tcBorders>
          </w:tcPr>
          <w:p w:rsidR="002C0337" w:rsidRPr="00552CCC" w:rsidRDefault="002C0337" w:rsidP="000E6C22">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 xml:space="preserve">بيعة السقيفة </w:t>
            </w:r>
          </w:p>
          <w:p w:rsidR="002C0337" w:rsidRPr="00552CCC" w:rsidRDefault="002C0337" w:rsidP="000E6C22">
            <w:pPr>
              <w:rPr>
                <w:rFonts w:ascii="Traditional Arabic" w:eastAsia="Times New Roman" w:hAnsi="Traditional Arabic" w:cs="Traditional Arabic"/>
                <w:color w:val="000000"/>
                <w:rtl/>
                <w:lang w:bidi="ar-SA"/>
              </w:rPr>
            </w:pPr>
          </w:p>
          <w:p w:rsidR="002C0337" w:rsidRPr="00552CCC" w:rsidRDefault="002C0337" w:rsidP="000E6C22">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 xml:space="preserve">الخلافة </w:t>
            </w:r>
          </w:p>
          <w:p w:rsidR="002C0337" w:rsidRPr="00552CCC" w:rsidRDefault="002C0337" w:rsidP="000E6C22">
            <w:pPr>
              <w:rPr>
                <w:rFonts w:ascii="Traditional Arabic" w:eastAsia="Times New Roman" w:hAnsi="Traditional Arabic" w:cs="Traditional Arabic"/>
                <w:color w:val="000000"/>
                <w:rtl/>
                <w:lang w:bidi="ar-SA"/>
              </w:rPr>
            </w:pPr>
          </w:p>
          <w:p w:rsidR="002C0337" w:rsidRPr="00552CCC" w:rsidRDefault="002C0337" w:rsidP="000E6C22">
            <w:pPr>
              <w:rPr>
                <w:rFonts w:ascii="Traditional Arabic" w:hAnsi="Traditional Arabic" w:cs="Traditional Arabic"/>
                <w:rtl/>
                <w:lang w:bidi="ar-JO"/>
              </w:rPr>
            </w:pPr>
            <w:r w:rsidRPr="00552CCC">
              <w:rPr>
                <w:rFonts w:ascii="Traditional Arabic" w:eastAsia="Times New Roman" w:hAnsi="Traditional Arabic" w:cs="Traditional Arabic"/>
                <w:color w:val="000000"/>
                <w:rtl/>
                <w:lang w:bidi="ar-SA"/>
              </w:rPr>
              <w:t>الردّة</w:t>
            </w:r>
          </w:p>
        </w:tc>
        <w:tc>
          <w:tcPr>
            <w:tcW w:w="2268" w:type="dxa"/>
            <w:tcBorders>
              <w:top w:val="single" w:sz="4" w:space="0" w:color="auto"/>
              <w:left w:val="single" w:sz="4" w:space="0" w:color="auto"/>
              <w:bottom w:val="single" w:sz="4" w:space="0" w:color="auto"/>
              <w:right w:val="single" w:sz="4" w:space="0" w:color="auto"/>
            </w:tcBorders>
          </w:tcPr>
          <w:p w:rsidR="002C0337" w:rsidRDefault="002C0337" w:rsidP="00EB71AC">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(القيم لكل</w:t>
            </w:r>
            <w:r w:rsidR="002F56F1">
              <w:rPr>
                <w:rFonts w:ascii="Traditional Arabic" w:eastAsia="Times New Roman" w:hAnsi="Traditional Arabic" w:cs="Traditional Arabic" w:hint="cs"/>
                <w:color w:val="000000"/>
                <w:rtl/>
                <w:lang w:bidi="ar-SA"/>
              </w:rPr>
              <w:t>ّ</w:t>
            </w:r>
            <w:r w:rsidRPr="00552CCC">
              <w:rPr>
                <w:rFonts w:ascii="Traditional Arabic" w:eastAsia="Times New Roman" w:hAnsi="Traditional Arabic" w:cs="Traditional Arabic"/>
                <w:color w:val="000000"/>
                <w:rtl/>
                <w:lang w:bidi="ar-SA"/>
              </w:rPr>
              <w:t xml:space="preserve"> الخلافة الراشدية)</w:t>
            </w:r>
          </w:p>
          <w:p w:rsidR="002C0337" w:rsidRPr="00552CCC" w:rsidRDefault="002C0337" w:rsidP="00EB71AC">
            <w:pPr>
              <w:rPr>
                <w:rFonts w:ascii="Traditional Arabic" w:eastAsia="Times New Roman" w:hAnsi="Traditional Arabic" w:cs="Traditional Arabic"/>
                <w:color w:val="000000"/>
                <w:rtl/>
                <w:lang w:bidi="ar-SA"/>
              </w:rPr>
            </w:pPr>
            <w:r>
              <w:rPr>
                <w:rFonts w:ascii="Traditional Arabic" w:eastAsia="Times New Roman" w:hAnsi="Traditional Arabic" w:cs="Traditional Arabic" w:hint="cs"/>
                <w:color w:val="000000"/>
                <w:rtl/>
                <w:lang w:bidi="ar-SA"/>
              </w:rPr>
              <w:t>--------------</w:t>
            </w:r>
          </w:p>
          <w:p w:rsidR="002C0337" w:rsidRPr="00552CCC" w:rsidRDefault="002C0337" w:rsidP="00EB71AC">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 ميزة التواضع</w:t>
            </w:r>
          </w:p>
          <w:p w:rsidR="002C0337" w:rsidRPr="00552CCC" w:rsidRDefault="002C0337" w:rsidP="00EB71AC">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 xml:space="preserve"> - القدوة الحسنة كنهج قيادي</w:t>
            </w:r>
            <w:r w:rsidR="002F56F1">
              <w:rPr>
                <w:rFonts w:ascii="Traditional Arabic" w:eastAsia="Times New Roman" w:hAnsi="Traditional Arabic" w:cs="Traditional Arabic" w:hint="cs"/>
                <w:color w:val="000000"/>
                <w:rtl/>
                <w:lang w:bidi="ar-SA"/>
              </w:rPr>
              <w:t>ّ</w:t>
            </w:r>
            <w:r w:rsidRPr="00552CCC">
              <w:rPr>
                <w:rFonts w:ascii="Traditional Arabic" w:eastAsia="Times New Roman" w:hAnsi="Traditional Arabic" w:cs="Traditional Arabic"/>
                <w:color w:val="000000"/>
                <w:rtl/>
                <w:lang w:bidi="ar-SA"/>
              </w:rPr>
              <w:t xml:space="preserve">. </w:t>
            </w:r>
          </w:p>
          <w:p w:rsidR="002C0337" w:rsidRPr="00552CCC" w:rsidRDefault="002C0337" w:rsidP="00EB71AC">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 التسامح كأساس لقبول المختلف والآخر</w:t>
            </w:r>
            <w:r>
              <w:rPr>
                <w:rFonts w:ascii="Traditional Arabic" w:eastAsia="Times New Roman" w:hAnsi="Traditional Arabic" w:cs="Traditional Arabic" w:hint="cs"/>
                <w:color w:val="000000"/>
                <w:rtl/>
                <w:lang w:bidi="ar-SA"/>
              </w:rPr>
              <w:t>.</w:t>
            </w:r>
          </w:p>
          <w:p w:rsidR="002C0337" w:rsidRPr="00552CCC" w:rsidRDefault="002C0337" w:rsidP="00EB71AC">
            <w:pPr>
              <w:rPr>
                <w:rFonts w:ascii="Traditional Arabic" w:eastAsia="Times New Roman" w:hAnsi="Traditional Arabic" w:cs="Traditional Arabic"/>
                <w:color w:val="000000"/>
                <w:rtl/>
                <w:lang w:bidi="ar-SA"/>
              </w:rPr>
            </w:pPr>
          </w:p>
          <w:p w:rsidR="002C0337" w:rsidRPr="00552CCC" w:rsidRDefault="002C0337" w:rsidP="00EB71AC">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w:t>
            </w:r>
            <w:r>
              <w:rPr>
                <w:rFonts w:ascii="Traditional Arabic" w:eastAsia="Times New Roman" w:hAnsi="Traditional Arabic" w:cs="Traditional Arabic" w:hint="cs"/>
                <w:color w:val="000000"/>
                <w:rtl/>
                <w:lang w:bidi="ar-SA"/>
              </w:rPr>
              <w:t xml:space="preserve"> </w:t>
            </w:r>
            <w:r w:rsidRPr="00552CCC">
              <w:rPr>
                <w:rFonts w:ascii="Traditional Arabic" w:eastAsia="Times New Roman" w:hAnsi="Traditional Arabic" w:cs="Traditional Arabic"/>
                <w:color w:val="000000"/>
                <w:rtl/>
                <w:lang w:bidi="ar-SA"/>
              </w:rPr>
              <w:t>المساواة ودورها في تحقيق عدل اجتماعي.</w:t>
            </w:r>
          </w:p>
          <w:p w:rsidR="002C0337" w:rsidRPr="00552CCC" w:rsidRDefault="002C0337" w:rsidP="00EB71AC">
            <w:pPr>
              <w:rPr>
                <w:rFonts w:ascii="Traditional Arabic" w:eastAsia="Times New Roman" w:hAnsi="Traditional Arabic" w:cs="Traditional Arabic"/>
                <w:color w:val="000000"/>
                <w:rtl/>
                <w:lang w:bidi="ar-JO"/>
              </w:rPr>
            </w:pPr>
          </w:p>
          <w:p w:rsidR="002C0337" w:rsidRPr="00552CCC" w:rsidRDefault="002C0337" w:rsidP="00EB71AC">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 الصبر على الشدائد ومواجهة التحديات</w:t>
            </w:r>
          </w:p>
          <w:p w:rsidR="002C0337" w:rsidRPr="00552CCC" w:rsidRDefault="002C0337" w:rsidP="00EB71AC">
            <w:pPr>
              <w:rPr>
                <w:rFonts w:ascii="Traditional Arabic" w:eastAsia="Times New Roman" w:hAnsi="Traditional Arabic" w:cs="Traditional Arabic"/>
                <w:color w:val="000000"/>
                <w:rtl/>
                <w:lang w:bidi="ar-JO"/>
              </w:rPr>
            </w:pPr>
          </w:p>
          <w:p w:rsidR="002C0337" w:rsidRPr="00552CCC" w:rsidRDefault="002C0337" w:rsidP="00EB71AC">
            <w:pPr>
              <w:rPr>
                <w:rFonts w:ascii="Traditional Arabic" w:eastAsia="Times New Roman" w:hAnsi="Traditional Arabic" w:cs="Traditional Arabic"/>
                <w:color w:val="000000"/>
                <w:lang w:bidi="ar-JO"/>
              </w:rPr>
            </w:pPr>
          </w:p>
        </w:tc>
        <w:tc>
          <w:tcPr>
            <w:tcW w:w="2268" w:type="dxa"/>
            <w:tcBorders>
              <w:top w:val="single" w:sz="4" w:space="0" w:color="auto"/>
              <w:left w:val="single" w:sz="4" w:space="0" w:color="auto"/>
              <w:bottom w:val="single" w:sz="4" w:space="0" w:color="auto"/>
              <w:right w:val="single" w:sz="4" w:space="0" w:color="auto"/>
            </w:tcBorders>
          </w:tcPr>
          <w:p w:rsidR="002C0337" w:rsidRPr="00552CCC" w:rsidRDefault="002C0337" w:rsidP="00D6485E">
            <w:pPr>
              <w:rPr>
                <w:rFonts w:ascii="Traditional Arabic" w:eastAsia="Times New Roman" w:hAnsi="Traditional Arabic" w:cs="Traditional Arabic"/>
                <w:b/>
                <w:bCs/>
                <w:color w:val="000000"/>
                <w:rtl/>
              </w:rPr>
            </w:pPr>
            <w:r w:rsidRPr="00552CCC">
              <w:rPr>
                <w:rFonts w:ascii="Traditional Arabic" w:eastAsia="Times New Roman" w:hAnsi="Traditional Arabic" w:cs="Traditional Arabic"/>
                <w:b/>
                <w:bCs/>
                <w:color w:val="000000"/>
                <w:rtl/>
                <w:lang w:bidi="ar-SA"/>
              </w:rPr>
              <w:t>مقارنة نصوص تاريخيّة</w:t>
            </w:r>
          </w:p>
          <w:p w:rsidR="002C0337" w:rsidRPr="00552CCC" w:rsidRDefault="002C0337" w:rsidP="001055EE">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rPr>
              <w:t xml:space="preserve">- </w:t>
            </w:r>
            <w:r w:rsidRPr="00552CCC">
              <w:rPr>
                <w:rFonts w:ascii="Traditional Arabic" w:eastAsia="Times New Roman" w:hAnsi="Traditional Arabic" w:cs="Traditional Arabic"/>
                <w:color w:val="000000"/>
                <w:rtl/>
                <w:lang w:bidi="ar-SA"/>
              </w:rPr>
              <w:t>مقارنة نصوص في تعريف الخلافة وأبعادها</w:t>
            </w:r>
            <w:r w:rsidR="002F56F1">
              <w:rPr>
                <w:rFonts w:ascii="Traditional Arabic" w:eastAsia="Times New Roman" w:hAnsi="Traditional Arabic" w:cs="Traditional Arabic"/>
                <w:color w:val="000000"/>
                <w:rtl/>
                <w:lang w:bidi="ar-SA"/>
              </w:rPr>
              <w:t xml:space="preserve"> المختلفة من خلال ابن خلدون وأب</w:t>
            </w:r>
            <w:r w:rsidR="002F56F1">
              <w:rPr>
                <w:rFonts w:ascii="Traditional Arabic" w:eastAsia="Times New Roman" w:hAnsi="Traditional Arabic" w:cs="Traditional Arabic" w:hint="cs"/>
                <w:color w:val="000000"/>
                <w:rtl/>
                <w:lang w:bidi="ar-SA"/>
              </w:rPr>
              <w:t>ي</w:t>
            </w:r>
            <w:r w:rsidRPr="00552CCC">
              <w:rPr>
                <w:rFonts w:ascii="Traditional Arabic" w:eastAsia="Times New Roman" w:hAnsi="Traditional Arabic" w:cs="Traditional Arabic"/>
                <w:color w:val="000000"/>
                <w:rtl/>
                <w:lang w:bidi="ar-SA"/>
              </w:rPr>
              <w:t xml:space="preserve"> حسن الماوردي.</w:t>
            </w:r>
          </w:p>
          <w:p w:rsidR="002C0337" w:rsidRPr="00C16FE8" w:rsidRDefault="002C0337" w:rsidP="00D25214">
            <w:pPr>
              <w:jc w:val="both"/>
              <w:rPr>
                <w:rFonts w:ascii="Traditional Arabic" w:hAnsi="Traditional Arabic"/>
                <w:rtl/>
              </w:rPr>
            </w:pPr>
          </w:p>
          <w:p w:rsidR="002C0337" w:rsidRPr="00552CCC" w:rsidRDefault="002C0337" w:rsidP="00362080">
            <w:pPr>
              <w:jc w:val="both"/>
              <w:rPr>
                <w:rFonts w:ascii="Traditional Arabic" w:eastAsia="Times New Roman" w:hAnsi="Traditional Arabic" w:cs="Traditional Arabic"/>
                <w:color w:val="000000"/>
                <w:rtl/>
                <w:lang w:bidi="ar-JO"/>
              </w:rPr>
            </w:pPr>
            <w:r w:rsidRPr="00552CCC">
              <w:rPr>
                <w:rFonts w:ascii="Traditional Arabic" w:eastAsia="Times New Roman" w:hAnsi="Traditional Arabic" w:cs="Traditional Arabic"/>
                <w:color w:val="000000"/>
                <w:rtl/>
                <w:lang w:bidi="ar-JO"/>
              </w:rPr>
              <w:t xml:space="preserve"> </w:t>
            </w:r>
          </w:p>
          <w:p w:rsidR="002C0337" w:rsidRPr="00552CCC" w:rsidRDefault="002C0337" w:rsidP="001055EE">
            <w:pPr>
              <w:rPr>
                <w:rFonts w:ascii="Traditional Arabic" w:eastAsia="Times New Roman" w:hAnsi="Traditional Arabic" w:cs="Traditional Arabic"/>
                <w:color w:val="000000"/>
                <w:rtl/>
                <w:lang w:bidi="ar-JO"/>
              </w:rPr>
            </w:pPr>
          </w:p>
          <w:p w:rsidR="002C0337" w:rsidRPr="00552CCC" w:rsidRDefault="002C0337" w:rsidP="009A16DA">
            <w:pPr>
              <w:rPr>
                <w:rFonts w:ascii="Traditional Arabic" w:eastAsia="Times New Roman" w:hAnsi="Traditional Arabic" w:cs="Traditional Arabic"/>
                <w:b/>
                <w:bCs/>
                <w:color w:val="000000"/>
                <w:rtl/>
                <w:lang w:bidi="ar-JO"/>
              </w:rPr>
            </w:pPr>
            <w:r w:rsidRPr="00552CCC">
              <w:rPr>
                <w:rFonts w:ascii="Traditional Arabic" w:eastAsia="Times New Roman" w:hAnsi="Traditional Arabic" w:cs="Traditional Arabic"/>
                <w:b/>
                <w:bCs/>
                <w:color w:val="000000"/>
                <w:rtl/>
                <w:lang w:bidi="ar-SA"/>
              </w:rPr>
              <w:t>تحليل نصوص تاريخيّة</w:t>
            </w:r>
          </w:p>
          <w:p w:rsidR="002C0337" w:rsidRPr="00552CCC" w:rsidRDefault="002C0337" w:rsidP="002F56F1">
            <w:pPr>
              <w:rPr>
                <w:rFonts w:ascii="Traditional Arabic" w:eastAsia="Times New Roman" w:hAnsi="Traditional Arabic" w:cs="Traditional Arabic"/>
                <w:color w:val="000000"/>
                <w:rtl/>
                <w:lang w:bidi="ar-SA"/>
              </w:rPr>
            </w:pPr>
            <w:r w:rsidRPr="00552CCC">
              <w:rPr>
                <w:rFonts w:ascii="Traditional Arabic" w:eastAsia="Times New Roman" w:hAnsi="Traditional Arabic" w:cs="Traditional Arabic"/>
                <w:color w:val="000000"/>
                <w:rtl/>
                <w:lang w:bidi="ar-SA"/>
              </w:rPr>
              <w:t>استعراض وتحليل نص</w:t>
            </w:r>
            <w:r w:rsidR="002F56F1">
              <w:rPr>
                <w:rFonts w:ascii="Traditional Arabic" w:eastAsia="Times New Roman" w:hAnsi="Traditional Arabic" w:cs="Traditional Arabic" w:hint="cs"/>
                <w:color w:val="000000"/>
                <w:rtl/>
                <w:lang w:bidi="ar-SA"/>
              </w:rPr>
              <w:t>ّ</w:t>
            </w:r>
            <w:r w:rsidRPr="00552CCC">
              <w:rPr>
                <w:rFonts w:ascii="Traditional Arabic" w:eastAsia="Times New Roman" w:hAnsi="Traditional Arabic" w:cs="Traditional Arabic"/>
                <w:color w:val="000000"/>
                <w:rtl/>
                <w:lang w:bidi="ar-SA"/>
              </w:rPr>
              <w:t xml:space="preserve"> تاريخي</w:t>
            </w:r>
            <w:r w:rsidR="002F56F1">
              <w:rPr>
                <w:rFonts w:ascii="Traditional Arabic" w:eastAsia="Times New Roman" w:hAnsi="Traditional Arabic" w:cs="Traditional Arabic" w:hint="cs"/>
                <w:color w:val="000000"/>
                <w:rtl/>
                <w:lang w:bidi="ar-SA"/>
              </w:rPr>
              <w:t>:</w:t>
            </w:r>
            <w:r w:rsidRPr="00552CCC">
              <w:rPr>
                <w:rFonts w:ascii="Traditional Arabic" w:eastAsia="Times New Roman" w:hAnsi="Traditional Arabic" w:cs="Traditional Arabic"/>
                <w:color w:val="000000"/>
                <w:rtl/>
                <w:lang w:bidi="ar-SA"/>
              </w:rPr>
              <w:t xml:space="preserve"> رأي الطبري</w:t>
            </w:r>
            <w:r w:rsidR="002F56F1">
              <w:rPr>
                <w:rFonts w:ascii="Traditional Arabic" w:eastAsia="Times New Roman" w:hAnsi="Traditional Arabic" w:cs="Traditional Arabic" w:hint="cs"/>
                <w:color w:val="000000"/>
                <w:rtl/>
                <w:lang w:bidi="ar-SA"/>
              </w:rPr>
              <w:t xml:space="preserve"> </w:t>
            </w:r>
            <w:r w:rsidRPr="00552CCC">
              <w:rPr>
                <w:rFonts w:ascii="Traditional Arabic" w:eastAsia="Times New Roman" w:hAnsi="Traditional Arabic" w:cs="Traditional Arabic"/>
                <w:color w:val="000000"/>
                <w:rtl/>
                <w:lang w:bidi="ar-SA"/>
              </w:rPr>
              <w:t>حول أسباب ودوافع حروب الردّة.</w:t>
            </w:r>
          </w:p>
          <w:p w:rsidR="002C0337" w:rsidRPr="00552CCC" w:rsidRDefault="002C0337" w:rsidP="00362080">
            <w:pPr>
              <w:rPr>
                <w:rFonts w:ascii="Traditional Arabic" w:eastAsia="Times New Roman" w:hAnsi="Traditional Arabic" w:cs="Traditional Arabic"/>
                <w:color w:val="000000"/>
                <w:rtl/>
                <w:lang w:bidi="ar-SA"/>
              </w:rPr>
            </w:pPr>
          </w:p>
          <w:p w:rsidR="002C0337" w:rsidRDefault="002C0337" w:rsidP="00362080">
            <w:pPr>
              <w:rPr>
                <w:rFonts w:ascii="Traditional Arabic" w:eastAsia="Times New Roman" w:hAnsi="Traditional Arabic" w:cs="Traditional Arabic"/>
                <w:color w:val="000000"/>
                <w:rtl/>
                <w:lang w:bidi="ar-SA"/>
              </w:rPr>
            </w:pPr>
          </w:p>
          <w:p w:rsidR="002C0337" w:rsidRPr="00552CCC" w:rsidRDefault="002C0337" w:rsidP="00362080">
            <w:pPr>
              <w:rPr>
                <w:rFonts w:ascii="Traditional Arabic" w:eastAsia="Times New Roman" w:hAnsi="Traditional Arabic" w:cs="Traditional Arabic"/>
                <w:color w:val="000000"/>
                <w:rtl/>
                <w:lang w:bidi="ar-SA"/>
              </w:rPr>
            </w:pPr>
          </w:p>
          <w:p w:rsidR="002C0337" w:rsidRPr="00552CCC" w:rsidRDefault="002C0337" w:rsidP="00362080">
            <w:pPr>
              <w:jc w:val="both"/>
              <w:rPr>
                <w:rFonts w:ascii="Traditional Arabic" w:hAnsi="Traditional Arabic" w:cs="Traditional Arabic"/>
                <w:b/>
                <w:bCs/>
                <w:color w:val="212121"/>
                <w:shd w:val="clear" w:color="auto" w:fill="FFFFFF"/>
                <w:rtl/>
                <w:lang w:bidi="ar-SA"/>
              </w:rPr>
            </w:pPr>
            <w:r w:rsidRPr="00552CCC">
              <w:rPr>
                <w:rFonts w:ascii="Traditional Arabic" w:hAnsi="Traditional Arabic" w:cs="Traditional Arabic"/>
                <w:b/>
                <w:bCs/>
                <w:color w:val="212121"/>
                <w:shd w:val="clear" w:color="auto" w:fill="FFFFFF"/>
                <w:rtl/>
                <w:lang w:bidi="ar-SA"/>
              </w:rPr>
              <w:t>سؤال قيم: بناءً على النص من</w:t>
            </w:r>
          </w:p>
          <w:p w:rsidR="002C0337" w:rsidRPr="00552CCC" w:rsidRDefault="002C0337" w:rsidP="00362080">
            <w:pPr>
              <w:jc w:val="both"/>
              <w:rPr>
                <w:rFonts w:ascii="Traditional Arabic" w:hAnsi="Traditional Arabic" w:cs="Traditional Arabic"/>
                <w:b/>
                <w:bCs/>
                <w:color w:val="212121"/>
                <w:shd w:val="clear" w:color="auto" w:fill="FFFFFF"/>
                <w:rtl/>
                <w:lang w:bidi="ar-SA"/>
              </w:rPr>
            </w:pPr>
            <w:r w:rsidRPr="00552CCC">
              <w:rPr>
                <w:rFonts w:ascii="Traditional Arabic" w:hAnsi="Traditional Arabic" w:cs="Traditional Arabic"/>
                <w:b/>
                <w:bCs/>
                <w:color w:val="212121"/>
                <w:shd w:val="clear" w:color="auto" w:fill="FFFFFF"/>
                <w:rtl/>
                <w:lang w:bidi="ar-SA"/>
              </w:rPr>
              <w:t>المصدر د. حسن، ابراهيم حسن، تاريخ الإسلام، بيروت، 1964، ج. 1، ص 205-206:</w:t>
            </w:r>
          </w:p>
          <w:p w:rsidR="002C0337" w:rsidRPr="00552CCC" w:rsidRDefault="002C0337" w:rsidP="00362080">
            <w:pPr>
              <w:jc w:val="both"/>
              <w:rPr>
                <w:rFonts w:ascii="Traditional Arabic" w:hAnsi="Traditional Arabic" w:cs="Traditional Arabic"/>
                <w:b/>
                <w:bCs/>
                <w:color w:val="212121"/>
                <w:shd w:val="clear" w:color="auto" w:fill="FFFFFF"/>
              </w:rPr>
            </w:pPr>
            <w:r w:rsidRPr="00552CCC">
              <w:rPr>
                <w:rFonts w:ascii="Traditional Arabic" w:hAnsi="Traditional Arabic" w:cs="Traditional Arabic"/>
                <w:color w:val="212121"/>
                <w:shd w:val="clear" w:color="auto" w:fill="FFFFFF"/>
                <w:rtl/>
                <w:lang w:bidi="ar-SA"/>
              </w:rPr>
              <w:t>أذكر</w:t>
            </w:r>
            <w:r w:rsidRPr="00552CCC">
              <w:rPr>
                <w:rFonts w:ascii="Traditional Arabic" w:hAnsi="Traditional Arabic" w:cs="Traditional Arabic"/>
                <w:color w:val="212121"/>
                <w:shd w:val="clear" w:color="auto" w:fill="FFFFFF"/>
              </w:rPr>
              <w:t> </w:t>
            </w:r>
            <w:r w:rsidRPr="00552CCC">
              <w:rPr>
                <w:rFonts w:ascii="Traditional Arabic" w:hAnsi="Traditional Arabic" w:cs="Traditional Arabic"/>
                <w:color w:val="212121"/>
                <w:u w:val="single"/>
                <w:shd w:val="clear" w:color="auto" w:fill="FFFFFF"/>
                <w:rtl/>
                <w:lang w:bidi="ar-SA"/>
              </w:rPr>
              <w:t>اثنتين</w:t>
            </w:r>
            <w:r w:rsidRPr="00552CCC">
              <w:rPr>
                <w:rFonts w:ascii="Traditional Arabic" w:hAnsi="Traditional Arabic" w:cs="Traditional Arabic"/>
                <w:color w:val="212121"/>
                <w:shd w:val="clear" w:color="auto" w:fill="FFFFFF"/>
              </w:rPr>
              <w:t xml:space="preserve">  </w:t>
            </w:r>
            <w:r w:rsidRPr="00552CCC">
              <w:rPr>
                <w:rFonts w:ascii="Traditional Arabic" w:hAnsi="Traditional Arabic" w:cs="Traditional Arabic"/>
                <w:color w:val="212121"/>
                <w:shd w:val="clear" w:color="auto" w:fill="FFFFFF"/>
                <w:rtl/>
                <w:lang w:bidi="ar-SA"/>
              </w:rPr>
              <w:t>من القيم التي تظهر في النّص أعلاه والتي تُعبّر عن سياسة الخليفة أبي بكر الصّدّيق، ثمّ بيّن كيف انعكست هذه القيم من خلال عمل واحد قام به الخليفة أبو بكر الصّدّيق؟ وضّح</w:t>
            </w:r>
            <w:r w:rsidRPr="00552CCC">
              <w:rPr>
                <w:rFonts w:ascii="Traditional Arabic" w:hAnsi="Traditional Arabic" w:cs="Traditional Arabic"/>
                <w:color w:val="212121"/>
                <w:shd w:val="clear" w:color="auto" w:fill="FFFFFF"/>
              </w:rPr>
              <w:t>.</w:t>
            </w:r>
          </w:p>
          <w:p w:rsidR="002C0337" w:rsidRPr="00552CCC" w:rsidRDefault="002C0337" w:rsidP="00552CCC">
            <w:pPr>
              <w:rPr>
                <w:rFonts w:ascii="Traditional Arabic" w:eastAsia="Times New Roman" w:hAnsi="Traditional Arabic" w:cs="Traditional Arabic"/>
                <w:rtl/>
                <w:lang w:bidi="ar-JO"/>
              </w:rPr>
            </w:pPr>
          </w:p>
        </w:tc>
        <w:tc>
          <w:tcPr>
            <w:tcW w:w="2838" w:type="dxa"/>
            <w:tcBorders>
              <w:top w:val="single" w:sz="4" w:space="0" w:color="auto"/>
              <w:left w:val="single" w:sz="4" w:space="0" w:color="auto"/>
              <w:bottom w:val="single" w:sz="4" w:space="0" w:color="auto"/>
              <w:right w:val="single" w:sz="4" w:space="0" w:color="auto"/>
            </w:tcBorders>
          </w:tcPr>
          <w:p w:rsidR="002C0337" w:rsidRPr="00552CCC" w:rsidRDefault="002C0337" w:rsidP="00D6485E">
            <w:pPr>
              <w:rPr>
                <w:rFonts w:ascii="Traditional Arabic" w:eastAsia="Times New Roman" w:hAnsi="Traditional Arabic" w:cs="Traditional Arabic"/>
                <w:color w:val="000000"/>
                <w:rtl/>
                <w:lang w:bidi="ar-JO"/>
              </w:rPr>
            </w:pPr>
            <w:r w:rsidRPr="00552CCC">
              <w:rPr>
                <w:rFonts w:ascii="Traditional Arabic" w:eastAsia="Times New Roman" w:hAnsi="Traditional Arabic" w:cs="Traditional Arabic"/>
                <w:color w:val="000000"/>
                <w:rtl/>
                <w:lang w:bidi="ar-JO"/>
              </w:rPr>
              <w:t>(الفعاليات لكل الخلافة الراشدية)</w:t>
            </w:r>
          </w:p>
          <w:p w:rsidR="002C0337" w:rsidRPr="00552CCC" w:rsidRDefault="002C0337" w:rsidP="00994D6D">
            <w:pPr>
              <w:rPr>
                <w:rFonts w:ascii="Traditional Arabic" w:eastAsia="Times New Roman" w:hAnsi="Traditional Arabic" w:cs="Traditional Arabic"/>
                <w:color w:val="000000"/>
                <w:rtl/>
                <w:lang w:bidi="ar-JO"/>
              </w:rPr>
            </w:pPr>
            <w:r w:rsidRPr="00552CCC">
              <w:rPr>
                <w:rFonts w:ascii="Traditional Arabic" w:eastAsia="Times New Roman" w:hAnsi="Traditional Arabic" w:cs="Traditional Arabic"/>
                <w:color w:val="000000"/>
                <w:rtl/>
                <w:lang w:bidi="ar-JO"/>
              </w:rPr>
              <w:t>---------------</w:t>
            </w:r>
          </w:p>
          <w:p w:rsidR="002C0337" w:rsidRPr="00552CCC" w:rsidRDefault="002C0337" w:rsidP="00016740">
            <w:pPr>
              <w:rPr>
                <w:rFonts w:ascii="Traditional Arabic" w:eastAsia="Times New Roman" w:hAnsi="Traditional Arabic" w:cs="Traditional Arabic"/>
                <w:color w:val="000000"/>
                <w:rtl/>
              </w:rPr>
            </w:pPr>
            <w:r w:rsidRPr="00552CCC">
              <w:rPr>
                <w:rFonts w:ascii="Traditional Arabic" w:eastAsia="Times New Roman" w:hAnsi="Traditional Arabic" w:cs="Traditional Arabic"/>
                <w:color w:val="000000"/>
                <w:rtl/>
              </w:rPr>
              <w:t xml:space="preserve">1- </w:t>
            </w:r>
            <w:r w:rsidRPr="00552CCC">
              <w:rPr>
                <w:rFonts w:ascii="Times New Roman" w:eastAsia="Times New Roman" w:hAnsi="Times New Roman" w:cs="Times New Roman" w:hint="cs"/>
                <w:color w:val="000000"/>
                <w:rtl/>
              </w:rPr>
              <w:t>עם</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מות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הנביא</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חלק</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מהמוסלמים</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החדשים</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עזבו</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את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האסלאם</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הבע</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ונמק</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את</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עמדתך</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ביחס</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לתופעה</w:t>
            </w:r>
            <w:r w:rsidRPr="00552CCC">
              <w:rPr>
                <w:rFonts w:ascii="Traditional Arabic" w:eastAsia="Times New Roman" w:hAnsi="Traditional Arabic" w:cs="Traditional Arabic"/>
                <w:color w:val="000000"/>
                <w:rtl/>
              </w:rPr>
              <w:t xml:space="preserve"> </w:t>
            </w:r>
            <w:r w:rsidRPr="00552CCC">
              <w:rPr>
                <w:rFonts w:ascii="Times New Roman" w:eastAsia="Times New Roman" w:hAnsi="Times New Roman" w:cs="Times New Roman" w:hint="cs"/>
                <w:color w:val="000000"/>
                <w:rtl/>
              </w:rPr>
              <w:t>זו</w:t>
            </w:r>
            <w:r w:rsidRPr="00552CCC">
              <w:rPr>
                <w:rFonts w:ascii="Traditional Arabic" w:eastAsia="Times New Roman" w:hAnsi="Traditional Arabic" w:cs="Traditional Arabic"/>
                <w:color w:val="000000"/>
                <w:rtl/>
              </w:rPr>
              <w:t>.</w:t>
            </w:r>
          </w:p>
          <w:p w:rsidR="002C0337" w:rsidRPr="00552CCC" w:rsidRDefault="002C0337" w:rsidP="00552CCC">
            <w:pPr>
              <w:rPr>
                <w:rFonts w:ascii="Traditional Arabic" w:eastAsia="Times New Roman" w:hAnsi="Traditional Arabic" w:cs="Traditional Arabic"/>
                <w:color w:val="000000"/>
                <w:rtl/>
                <w:lang w:bidi="ar-JO"/>
              </w:rPr>
            </w:pPr>
            <w:r w:rsidRPr="00552CCC">
              <w:rPr>
                <w:rFonts w:ascii="Traditional Arabic" w:hAnsi="Traditional Arabic" w:cs="Traditional Arabic"/>
                <w:color w:val="333333"/>
                <w:shd w:val="clear" w:color="auto" w:fill="FFFFFF"/>
                <w:rtl/>
                <w:lang w:bidi="ar-SA"/>
              </w:rPr>
              <w:t xml:space="preserve">بعد وفاة الرسول (صلى الله عليه وسلم)، ارتدت </w:t>
            </w:r>
            <w:r w:rsidRPr="00552CCC">
              <w:rPr>
                <w:rFonts w:ascii="Traditional Arabic" w:hAnsi="Traditional Arabic" w:cs="Traditional Arabic"/>
                <w:color w:val="333333"/>
                <w:shd w:val="clear" w:color="auto" w:fill="FFFFFF"/>
                <w:rtl/>
                <w:lang w:bidi="ar-JO"/>
              </w:rPr>
              <w:t>بعض القبائل</w:t>
            </w:r>
            <w:r w:rsidRPr="00552CCC">
              <w:rPr>
                <w:rFonts w:ascii="Traditional Arabic" w:hAnsi="Traditional Arabic" w:cs="Traditional Arabic"/>
                <w:color w:val="333333"/>
                <w:shd w:val="clear" w:color="auto" w:fill="FFFFFF"/>
                <w:rtl/>
                <w:lang w:bidi="ar-SA"/>
              </w:rPr>
              <w:t xml:space="preserve"> عن الإسلام: بيّن وعلل ما رأيك بهذه الظاهرة و</w:t>
            </w:r>
            <w:r w:rsidR="002F56F1">
              <w:rPr>
                <w:rFonts w:ascii="Traditional Arabic" w:hAnsi="Traditional Arabic" w:cs="Traditional Arabic" w:hint="cs"/>
                <w:color w:val="333333"/>
                <w:shd w:val="clear" w:color="auto" w:fill="FFFFFF"/>
                <w:rtl/>
                <w:lang w:bidi="ar-SA"/>
              </w:rPr>
              <w:t xml:space="preserve">موقفك من </w:t>
            </w:r>
            <w:r w:rsidRPr="00552CCC">
              <w:rPr>
                <w:rFonts w:ascii="Traditional Arabic" w:hAnsi="Traditional Arabic" w:cs="Traditional Arabic"/>
                <w:color w:val="333333"/>
                <w:shd w:val="clear" w:color="auto" w:fill="FFFFFF"/>
                <w:rtl/>
                <w:lang w:bidi="ar-SA"/>
              </w:rPr>
              <w:t>كيفيّة معالجتها اعتمادًا عل</w:t>
            </w:r>
            <w:r w:rsidRPr="00552CCC">
              <w:rPr>
                <w:rFonts w:ascii="Traditional Arabic" w:hAnsi="Traditional Arabic" w:cs="Traditional Arabic"/>
                <w:color w:val="333333"/>
                <w:shd w:val="clear" w:color="auto" w:fill="FFFFFF"/>
                <w:rtl/>
                <w:lang w:bidi="ar-JO"/>
              </w:rPr>
              <w:t>ى المادة التعليميّة.</w:t>
            </w:r>
            <w:r w:rsidRPr="00552CCC">
              <w:rPr>
                <w:rFonts w:ascii="Traditional Arabic" w:hAnsi="Traditional Arabic" w:cs="Traditional Arabic"/>
                <w:color w:val="333333"/>
                <w:rtl/>
              </w:rPr>
              <w:t xml:space="preserve"> (</w:t>
            </w:r>
            <w:r w:rsidRPr="00552CCC">
              <w:rPr>
                <w:rFonts w:ascii="Traditional Arabic" w:hAnsi="Traditional Arabic" w:cs="Traditional Arabic"/>
                <w:color w:val="333333"/>
                <w:rtl/>
                <w:lang w:bidi="ar-JO"/>
              </w:rPr>
              <w:t>ممكن ان يتبع القيم</w:t>
            </w:r>
            <w:r w:rsidRPr="00552CCC">
              <w:rPr>
                <w:rFonts w:ascii="Times New Roman" w:hAnsi="Times New Roman" w:cs="Times New Roman" w:hint="cs"/>
                <w:color w:val="333333"/>
                <w:rtl/>
              </w:rPr>
              <w:t>עמר</w:t>
            </w:r>
            <w:r w:rsidRPr="00552CCC">
              <w:rPr>
                <w:rFonts w:ascii="Traditional Arabic" w:hAnsi="Traditional Arabic" w:cs="Traditional Arabic"/>
                <w:color w:val="333333"/>
                <w:rtl/>
              </w:rPr>
              <w:t>)</w:t>
            </w:r>
            <w:r w:rsidRPr="00552CCC">
              <w:rPr>
                <w:rFonts w:ascii="Traditional Arabic" w:hAnsi="Traditional Arabic" w:cs="Traditional Arabic"/>
                <w:color w:val="333333"/>
              </w:rPr>
              <w:br/>
            </w:r>
          </w:p>
          <w:p w:rsidR="002C0337" w:rsidRPr="00552CCC" w:rsidRDefault="002C0337" w:rsidP="001A5792">
            <w:pPr>
              <w:rPr>
                <w:rFonts w:ascii="Traditional Arabic" w:eastAsia="Times New Roman" w:hAnsi="Traditional Arabic" w:cs="Traditional Arabic"/>
                <w:color w:val="0000FF" w:themeColor="hyperlink"/>
                <w:u w:val="single"/>
                <w:lang w:bidi="ar-JO"/>
              </w:rPr>
            </w:pPr>
          </w:p>
        </w:tc>
      </w:tr>
    </w:tbl>
    <w:p w:rsidR="00D6485E" w:rsidRDefault="00D6485E" w:rsidP="00D6485E">
      <w:pPr>
        <w:rPr>
          <w:rtl/>
        </w:rPr>
      </w:pPr>
    </w:p>
    <w:p w:rsidR="00E65EBE" w:rsidRDefault="00E65EBE" w:rsidP="00D6485E">
      <w:pPr>
        <w:rPr>
          <w:rtl/>
        </w:rPr>
      </w:pPr>
    </w:p>
    <w:tbl>
      <w:tblPr>
        <w:tblStyle w:val="a4"/>
        <w:bidiVisual/>
        <w:tblW w:w="13196" w:type="dxa"/>
        <w:jc w:val="center"/>
        <w:tblInd w:w="-393" w:type="dxa"/>
        <w:tblLook w:val="04A0" w:firstRow="1" w:lastRow="0" w:firstColumn="1" w:lastColumn="0" w:noHBand="0" w:noVBand="1"/>
      </w:tblPr>
      <w:tblGrid>
        <w:gridCol w:w="1890"/>
        <w:gridCol w:w="1659"/>
        <w:gridCol w:w="1711"/>
        <w:gridCol w:w="1456"/>
        <w:gridCol w:w="1899"/>
        <w:gridCol w:w="2268"/>
        <w:gridCol w:w="2313"/>
      </w:tblGrid>
      <w:tr w:rsidR="004F670B" w:rsidRPr="000A7BC1" w:rsidTr="00B1229C">
        <w:trPr>
          <w:trHeight w:val="1127"/>
          <w:jc w:val="center"/>
        </w:trPr>
        <w:tc>
          <w:tcPr>
            <w:tcW w:w="1890" w:type="dxa"/>
          </w:tcPr>
          <w:p w:rsidR="004F670B"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4F670B" w:rsidRPr="00A63357" w:rsidRDefault="004F670B" w:rsidP="00EB71AC">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tcPr>
          <w:p w:rsidR="004F670B" w:rsidRPr="00A63357" w:rsidRDefault="004F670B" w:rsidP="00EB71AC">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tcPr>
          <w:p w:rsidR="004F670B" w:rsidRPr="00A63357"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tcPr>
          <w:p w:rsidR="004F670B" w:rsidRPr="00A63357"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899" w:type="dxa"/>
          </w:tcPr>
          <w:p w:rsidR="004F670B" w:rsidRPr="00A63357" w:rsidRDefault="004F670B" w:rsidP="00EB71AC">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268" w:type="dxa"/>
          </w:tcPr>
          <w:p w:rsidR="004F670B" w:rsidRPr="00D52E4C" w:rsidRDefault="004F670B" w:rsidP="00EB71AC">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4F670B" w:rsidRPr="00A63357" w:rsidRDefault="004F670B" w:rsidP="00EB71AC">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tcPr>
          <w:p w:rsidR="004F670B"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4F670B" w:rsidRPr="00A63357" w:rsidRDefault="004F670B" w:rsidP="00EB71AC">
            <w:pPr>
              <w:rPr>
                <w:rFonts w:ascii="Traditional Arabic" w:hAnsi="Traditional Arabic" w:cs="David"/>
                <w:b/>
                <w:bCs/>
                <w:sz w:val="24"/>
                <w:szCs w:val="24"/>
                <w:rtl/>
              </w:rPr>
            </w:pPr>
          </w:p>
        </w:tc>
      </w:tr>
      <w:tr w:rsidR="004F670B" w:rsidRPr="000A7BC1" w:rsidTr="00B1229C">
        <w:trPr>
          <w:trHeight w:val="1127"/>
          <w:jc w:val="center"/>
        </w:trPr>
        <w:tc>
          <w:tcPr>
            <w:tcW w:w="1890" w:type="dxa"/>
          </w:tcPr>
          <w:p w:rsidR="004F670B" w:rsidRPr="00B1229C" w:rsidRDefault="004F670B" w:rsidP="00EB71AC">
            <w:pPr>
              <w:rPr>
                <w:rFonts w:ascii="Traditional Arabic" w:hAnsi="Traditional Arabic" w:cs="Traditional Arabic"/>
                <w:b/>
                <w:bCs/>
                <w:lang w:bidi="ar-JO"/>
              </w:rPr>
            </w:pPr>
            <w:r w:rsidRPr="00B1229C">
              <w:rPr>
                <w:rFonts w:ascii="Traditional Arabic" w:hAnsi="Traditional Arabic" w:cs="Traditional Arabic"/>
                <w:b/>
                <w:bCs/>
                <w:rtl/>
                <w:lang w:bidi="ar-JO"/>
              </w:rPr>
              <w:t>الموضوع الرئيسي</w:t>
            </w:r>
          </w:p>
          <w:p w:rsidR="004F670B" w:rsidRPr="00B1229C" w:rsidRDefault="004F670B" w:rsidP="00EB71AC">
            <w:pPr>
              <w:rPr>
                <w:rFonts w:ascii="Traditional Arabic" w:hAnsi="Traditional Arabic" w:cs="Traditional Arabic"/>
                <w:rtl/>
                <w:lang w:bidi="ar-JO"/>
              </w:rPr>
            </w:pPr>
            <w:r w:rsidRPr="00B1229C">
              <w:rPr>
                <w:rFonts w:ascii="Traditional Arabic" w:hAnsi="Traditional Arabic" w:cs="Traditional Arabic"/>
                <w:b/>
                <w:bCs/>
                <w:rtl/>
                <w:lang w:bidi="ar-JO"/>
              </w:rPr>
              <w:t xml:space="preserve">عدد الساعات </w:t>
            </w:r>
          </w:p>
        </w:tc>
        <w:tc>
          <w:tcPr>
            <w:tcW w:w="1659" w:type="dxa"/>
          </w:tcPr>
          <w:p w:rsidR="004F670B" w:rsidRPr="00B1229C" w:rsidRDefault="004F670B" w:rsidP="00EB71AC">
            <w:pPr>
              <w:rPr>
                <w:rFonts w:ascii="Traditional Arabic" w:hAnsi="Traditional Arabic" w:cs="Traditional Arabic"/>
                <w:b/>
                <w:bCs/>
                <w:rtl/>
                <w:lang w:bidi="ar-JO"/>
              </w:rPr>
            </w:pPr>
            <w:r w:rsidRPr="00B1229C">
              <w:rPr>
                <w:rFonts w:ascii="Traditional Arabic" w:hAnsi="Traditional Arabic" w:cs="Traditional Arabic"/>
                <w:b/>
                <w:bCs/>
                <w:rtl/>
                <w:lang w:bidi="ar-SA"/>
              </w:rPr>
              <w:t>مواضيع فرعيّة</w:t>
            </w:r>
          </w:p>
        </w:tc>
        <w:tc>
          <w:tcPr>
            <w:tcW w:w="1711" w:type="dxa"/>
          </w:tcPr>
          <w:p w:rsidR="004F670B" w:rsidRPr="00B1229C" w:rsidRDefault="004F670B"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قضايا بحث مركزيّة</w:t>
            </w:r>
          </w:p>
        </w:tc>
        <w:tc>
          <w:tcPr>
            <w:tcW w:w="1456" w:type="dxa"/>
          </w:tcPr>
          <w:p w:rsidR="004F670B" w:rsidRPr="00B1229C" w:rsidRDefault="004F670B" w:rsidP="00EB71AC">
            <w:pPr>
              <w:rPr>
                <w:rFonts w:ascii="Traditional Arabic" w:hAnsi="Traditional Arabic" w:cs="Traditional Arabic"/>
                <w:b/>
                <w:bCs/>
                <w:rtl/>
              </w:rPr>
            </w:pPr>
            <w:r w:rsidRPr="00B1229C">
              <w:rPr>
                <w:rFonts w:ascii="Traditional Arabic" w:hAnsi="Traditional Arabic" w:cs="Traditional Arabic"/>
                <w:b/>
                <w:bCs/>
                <w:rtl/>
                <w:lang w:bidi="ar-SA"/>
              </w:rPr>
              <w:t>مصطلحات أساسيّة</w:t>
            </w:r>
          </w:p>
        </w:tc>
        <w:tc>
          <w:tcPr>
            <w:tcW w:w="1899" w:type="dxa"/>
          </w:tcPr>
          <w:p w:rsidR="004F670B" w:rsidRPr="00B1229C" w:rsidRDefault="004F670B"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نقاش حول القيم التربويّة</w:t>
            </w:r>
          </w:p>
        </w:tc>
        <w:tc>
          <w:tcPr>
            <w:tcW w:w="2268" w:type="dxa"/>
          </w:tcPr>
          <w:p w:rsidR="004F670B" w:rsidRPr="00B1229C" w:rsidRDefault="004F670B" w:rsidP="00EB71AC">
            <w:pPr>
              <w:rPr>
                <w:rFonts w:ascii="Traditional Arabic" w:hAnsi="Traditional Arabic" w:cs="Traditional Arabic"/>
                <w:b/>
                <w:bCs/>
                <w:rtl/>
              </w:rPr>
            </w:pPr>
            <w:r w:rsidRPr="00B1229C">
              <w:rPr>
                <w:rFonts w:ascii="Traditional Arabic" w:hAnsi="Traditional Arabic" w:cs="Traditional Arabic"/>
                <w:b/>
                <w:bCs/>
                <w:rtl/>
                <w:lang w:bidi="ar-SA"/>
              </w:rPr>
              <w:t>مهارات لتطوير التفكير بمستويات عُليا يتطلّبها الموضوع التّعليميّ</w:t>
            </w:r>
            <w:r w:rsidRPr="00B1229C">
              <w:rPr>
                <w:rFonts w:ascii="Traditional Arabic" w:hAnsi="Traditional Arabic" w:cs="Traditional Arabic"/>
                <w:b/>
                <w:bCs/>
                <w:lang w:bidi="ar-SA"/>
              </w:rPr>
              <w:t>/</w:t>
            </w:r>
            <w:r w:rsidRPr="00B1229C">
              <w:rPr>
                <w:rFonts w:ascii="Traditional Arabic" w:hAnsi="Traditional Arabic" w:cs="Traditional Arabic"/>
                <w:b/>
                <w:bCs/>
                <w:rtl/>
                <w:lang w:bidi="ar-JO"/>
              </w:rPr>
              <w:t xml:space="preserve"> </w:t>
            </w:r>
            <w:r w:rsidRPr="00B1229C">
              <w:rPr>
                <w:rFonts w:ascii="Traditional Arabic" w:hAnsi="Traditional Arabic" w:cs="Traditional Arabic"/>
                <w:b/>
                <w:bCs/>
                <w:rtl/>
                <w:lang w:bidi="ar-SA"/>
              </w:rPr>
              <w:t>أمثلة</w:t>
            </w:r>
            <w:r w:rsidRPr="00B1229C">
              <w:rPr>
                <w:rFonts w:ascii="Traditional Arabic" w:hAnsi="Traditional Arabic" w:cs="Traditional Arabic"/>
                <w:b/>
                <w:bCs/>
                <w:rtl/>
              </w:rPr>
              <w:t xml:space="preserve"> </w:t>
            </w:r>
            <w:r w:rsidRPr="00B1229C">
              <w:rPr>
                <w:rFonts w:ascii="Traditional Arabic" w:hAnsi="Traditional Arabic" w:cs="Traditional Arabic"/>
                <w:b/>
                <w:bCs/>
                <w:rtl/>
                <w:lang w:bidi="ar-SA"/>
              </w:rPr>
              <w:t>القِيَم،</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التداخل</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والقابليّة</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للتطبيق</w:t>
            </w:r>
          </w:p>
        </w:tc>
        <w:tc>
          <w:tcPr>
            <w:tcW w:w="2313" w:type="dxa"/>
          </w:tcPr>
          <w:p w:rsidR="004F670B" w:rsidRPr="00B1229C" w:rsidRDefault="004F670B" w:rsidP="00EB71AC">
            <w:pPr>
              <w:rPr>
                <w:rFonts w:ascii="Traditional Arabic" w:hAnsi="Traditional Arabic" w:cs="Traditional Arabic"/>
                <w:b/>
                <w:bCs/>
                <w:rtl/>
              </w:rPr>
            </w:pPr>
            <w:r w:rsidRPr="00B1229C">
              <w:rPr>
                <w:rFonts w:ascii="Traditional Arabic" w:hAnsi="Traditional Arabic" w:cs="Traditional Arabic"/>
                <w:b/>
                <w:bCs/>
                <w:rtl/>
                <w:lang w:bidi="ar-SA"/>
              </w:rPr>
              <w:t>فعاليّات واقتراحات تعليميّة</w:t>
            </w:r>
            <w:r w:rsidRPr="00B1229C">
              <w:rPr>
                <w:rFonts w:ascii="Traditional Arabic" w:hAnsi="Traditional Arabic" w:cs="Traditional Arabic"/>
                <w:b/>
                <w:bCs/>
                <w:rtl/>
              </w:rPr>
              <w:t xml:space="preserve"> </w:t>
            </w:r>
          </w:p>
          <w:p w:rsidR="004F670B" w:rsidRPr="00B1229C" w:rsidRDefault="004F670B" w:rsidP="00EB71AC">
            <w:pPr>
              <w:rPr>
                <w:rFonts w:ascii="Traditional Arabic" w:hAnsi="Traditional Arabic" w:cs="Traditional Arabic"/>
                <w:b/>
                <w:bCs/>
                <w:rtl/>
              </w:rPr>
            </w:pPr>
          </w:p>
        </w:tc>
      </w:tr>
      <w:tr w:rsidR="004F670B" w:rsidRPr="000A7BC1" w:rsidTr="00B1229C">
        <w:trPr>
          <w:jc w:val="center"/>
        </w:trPr>
        <w:tc>
          <w:tcPr>
            <w:tcW w:w="1890" w:type="dxa"/>
          </w:tcPr>
          <w:p w:rsidR="004F670B" w:rsidRPr="00B1229C" w:rsidRDefault="004F670B" w:rsidP="00EB71AC">
            <w:pPr>
              <w:rPr>
                <w:rFonts w:ascii="Traditional Arabic" w:hAnsi="Traditional Arabic" w:cs="Traditional Arabic"/>
              </w:rPr>
            </w:pPr>
          </w:p>
        </w:tc>
        <w:tc>
          <w:tcPr>
            <w:tcW w:w="1659" w:type="dxa"/>
          </w:tcPr>
          <w:p w:rsidR="004F670B" w:rsidRPr="00B1229C" w:rsidRDefault="004F670B" w:rsidP="00EB71AC">
            <w:pPr>
              <w:rPr>
                <w:rFonts w:ascii="Traditional Arabic" w:eastAsia="Times New Roman" w:hAnsi="Traditional Arabic" w:cs="Traditional Arabic"/>
                <w:b/>
                <w:bCs/>
                <w:color w:val="000000"/>
                <w:rtl/>
                <w:lang w:bidi="ar-JO"/>
              </w:rPr>
            </w:pPr>
            <w:r w:rsidRPr="00B1229C">
              <w:rPr>
                <w:rFonts w:ascii="Traditional Arabic" w:eastAsia="Times New Roman" w:hAnsi="Traditional Arabic" w:cs="Traditional Arabic"/>
                <w:b/>
                <w:bCs/>
                <w:color w:val="000000"/>
                <w:rtl/>
                <w:lang w:bidi="ar-SA"/>
              </w:rPr>
              <w:t>ب- عهد الخليفة عمر بن الخطّاب رضي الله عنه</w:t>
            </w:r>
            <w:r w:rsidRPr="00B1229C">
              <w:rPr>
                <w:rFonts w:ascii="Traditional Arabic" w:eastAsia="Times New Roman" w:hAnsi="Traditional Arabic" w:cs="Traditional Arabic"/>
                <w:b/>
                <w:bCs/>
                <w:color w:val="000000"/>
                <w:rtl/>
                <w:lang w:bidi="ar-JO"/>
              </w:rPr>
              <w:t xml:space="preserve"> 634م – 644م.</w:t>
            </w:r>
          </w:p>
          <w:p w:rsidR="004F670B" w:rsidRPr="00B1229C" w:rsidRDefault="004F670B" w:rsidP="00EB71AC">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SA"/>
              </w:rPr>
              <w:t>ظروف تول</w:t>
            </w:r>
            <w:r w:rsidR="002F56F1">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ي عمر بن الخطاب الخلافة.</w:t>
            </w:r>
          </w:p>
          <w:p w:rsidR="004F670B" w:rsidRPr="00B1229C" w:rsidRDefault="004F670B" w:rsidP="00EB71AC">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SA"/>
              </w:rPr>
              <w:t>الفتوحات الإسلاميّة في عهد عمر بن الخطاب.</w:t>
            </w:r>
          </w:p>
          <w:p w:rsidR="004F670B" w:rsidRPr="00B1229C" w:rsidRDefault="004F670B" w:rsidP="00EB71AC">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SA"/>
              </w:rPr>
              <w:t>التنظيمات الإداريّة.</w:t>
            </w:r>
          </w:p>
          <w:p w:rsidR="004F670B" w:rsidRPr="00B1229C" w:rsidRDefault="004F670B" w:rsidP="00EB71AC">
            <w:pPr>
              <w:rPr>
                <w:rFonts w:ascii="Traditional Arabic" w:eastAsia="Times New Roman" w:hAnsi="Traditional Arabic" w:cs="Traditional Arabic"/>
                <w:color w:val="000000"/>
              </w:rPr>
            </w:pPr>
          </w:p>
        </w:tc>
        <w:tc>
          <w:tcPr>
            <w:tcW w:w="1711" w:type="dxa"/>
          </w:tcPr>
          <w:p w:rsidR="004F670B" w:rsidRPr="00B1229C" w:rsidRDefault="004F670B" w:rsidP="00EB71AC">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 أثر الفتوحات في نشر الدعوة الإسلاميّة وات</w:t>
            </w:r>
            <w:r w:rsidR="002F56F1">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ساع رقعة الدولة الإسلاميّة وتطو</w:t>
            </w:r>
            <w:r w:rsidR="002F56F1">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رها إداريًا.</w:t>
            </w:r>
          </w:p>
          <w:p w:rsidR="004F670B" w:rsidRPr="00B1229C" w:rsidRDefault="004F670B" w:rsidP="00EB71AC">
            <w:pPr>
              <w:rPr>
                <w:rFonts w:ascii="Traditional Arabic" w:eastAsia="Times New Roman" w:hAnsi="Traditional Arabic" w:cs="Traditional Arabic"/>
                <w:color w:val="000000"/>
                <w:rtl/>
                <w:lang w:bidi="ar-SA"/>
              </w:rPr>
            </w:pPr>
          </w:p>
          <w:p w:rsidR="004F670B" w:rsidRPr="00B1229C" w:rsidRDefault="004F670B" w:rsidP="00EB71AC">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 التغييرات التي طرأت على تركيبة المجتمع الإسلامي</w:t>
            </w:r>
            <w:r w:rsidR="002F56F1">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الموالي -  أهل الذمّة</w:t>
            </w: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SA"/>
              </w:rPr>
              <w:t>الرقيق والتنوّع الطائفي</w:t>
            </w:r>
            <w:r w:rsidR="002F56F1">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 والتعدديّة الاجتماعيّة  الاثنيّة والعلاقة بين هذه الفئات.</w:t>
            </w: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p w:rsidR="004F670B" w:rsidRPr="00B1229C" w:rsidRDefault="004F670B" w:rsidP="00EB71AC">
            <w:pPr>
              <w:pStyle w:val="a5"/>
              <w:rPr>
                <w:rFonts w:ascii="Traditional Arabic" w:hAnsi="Traditional Arabic" w:cs="Traditional Arabic"/>
                <w:rtl/>
              </w:rPr>
            </w:pPr>
          </w:p>
        </w:tc>
        <w:tc>
          <w:tcPr>
            <w:tcW w:w="1456" w:type="dxa"/>
          </w:tcPr>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معركة  القادسيّة</w:t>
            </w: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xml:space="preserve"> معركة اليرموك</w:t>
            </w: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ديوان الجند</w:t>
            </w: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ديوان الخراج</w:t>
            </w: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xml:space="preserve"> الموالي </w:t>
            </w: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xml:space="preserve"> أهل الذمّة</w:t>
            </w: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العهدة العمري</w:t>
            </w:r>
            <w:r w:rsidR="002F56F1">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ة</w:t>
            </w: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tc>
        <w:tc>
          <w:tcPr>
            <w:tcW w:w="1899" w:type="dxa"/>
          </w:tcPr>
          <w:p w:rsidR="004F670B" w:rsidRPr="00B1229C" w:rsidRDefault="004F670B" w:rsidP="00EB71AC">
            <w:pPr>
              <w:rPr>
                <w:rFonts w:ascii="Traditional Arabic" w:eastAsia="Times New Roman" w:hAnsi="Traditional Arabic" w:cs="Traditional Arabic"/>
                <w:b/>
                <w:bCs/>
                <w:color w:val="000000"/>
                <w:rtl/>
                <w:lang w:bidi="ar-JO"/>
              </w:rPr>
            </w:pPr>
            <w:r w:rsidRPr="00B1229C">
              <w:rPr>
                <w:rFonts w:ascii="Traditional Arabic" w:eastAsia="Times New Roman" w:hAnsi="Traditional Arabic" w:cs="Traditional Arabic"/>
                <w:b/>
                <w:bCs/>
                <w:color w:val="000000"/>
                <w:rtl/>
                <w:lang w:bidi="ar-JO"/>
              </w:rPr>
              <w:t>تحليل ومقارنة نص تاريخي</w:t>
            </w: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تحليل ومقارنة ن</w:t>
            </w:r>
            <w:r w:rsidR="002F56F1">
              <w:rPr>
                <w:rFonts w:ascii="Traditional Arabic" w:eastAsia="Times New Roman" w:hAnsi="Traditional Arabic" w:cs="Traditional Arabic"/>
                <w:color w:val="000000"/>
                <w:rtl/>
                <w:lang w:bidi="ar-JO"/>
              </w:rPr>
              <w:t xml:space="preserve">صوص تاريخية تتناول أسباب وظروف </w:t>
            </w:r>
            <w:r w:rsidR="002F56F1">
              <w:rPr>
                <w:rFonts w:ascii="Traditional Arabic" w:eastAsia="Times New Roman" w:hAnsi="Traditional Arabic" w:cs="Traditional Arabic" w:hint="cs"/>
                <w:color w:val="000000"/>
                <w:rtl/>
                <w:lang w:bidi="ar-JO"/>
              </w:rPr>
              <w:t>إ</w:t>
            </w:r>
            <w:r w:rsidRPr="00B1229C">
              <w:rPr>
                <w:rFonts w:ascii="Traditional Arabic" w:eastAsia="Times New Roman" w:hAnsi="Traditional Arabic" w:cs="Traditional Arabic"/>
                <w:color w:val="000000"/>
                <w:rtl/>
                <w:lang w:bidi="ar-JO"/>
              </w:rPr>
              <w:t>نشاء الدواوين في عهد الخليفة عمر بن الخطاب</w:t>
            </w:r>
            <w:r w:rsidR="002F56F1">
              <w:rPr>
                <w:rFonts w:ascii="Traditional Arabic" w:eastAsia="Times New Roman" w:hAnsi="Traditional Arabic" w:cs="Traditional Arabic"/>
                <w:color w:val="FF0000"/>
                <w:rtl/>
                <w:lang w:bidi="ar-JO"/>
              </w:rPr>
              <w:t>. (</w:t>
            </w:r>
            <w:r w:rsidR="002F56F1">
              <w:rPr>
                <w:rFonts w:ascii="Traditional Arabic" w:eastAsia="Times New Roman" w:hAnsi="Traditional Arabic" w:cs="Traditional Arabic" w:hint="cs"/>
                <w:color w:val="FF0000"/>
                <w:rtl/>
                <w:lang w:bidi="ar-JO"/>
              </w:rPr>
              <w:t>ي</w:t>
            </w:r>
            <w:r w:rsidRPr="00B1229C">
              <w:rPr>
                <w:rFonts w:ascii="Traditional Arabic" w:eastAsia="Times New Roman" w:hAnsi="Traditional Arabic" w:cs="Traditional Arabic"/>
                <w:color w:val="FF0000"/>
                <w:rtl/>
                <w:lang w:bidi="ar-JO"/>
              </w:rPr>
              <w:t>فض</w:t>
            </w:r>
            <w:r w:rsidR="002F56F1">
              <w:rPr>
                <w:rFonts w:ascii="Traditional Arabic" w:eastAsia="Times New Roman" w:hAnsi="Traditional Arabic" w:cs="Traditional Arabic" w:hint="cs"/>
                <w:color w:val="FF0000"/>
                <w:rtl/>
                <w:lang w:bidi="ar-JO"/>
              </w:rPr>
              <w:t>ّ</w:t>
            </w:r>
            <w:r w:rsidRPr="00B1229C">
              <w:rPr>
                <w:rFonts w:ascii="Traditional Arabic" w:eastAsia="Times New Roman" w:hAnsi="Traditional Arabic" w:cs="Traditional Arabic"/>
                <w:color w:val="FF0000"/>
                <w:rtl/>
                <w:lang w:bidi="ar-JO"/>
              </w:rPr>
              <w:t>ل تحديد مصدر)</w:t>
            </w: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B1229C" w:rsidRDefault="00B1229C" w:rsidP="00EB71AC">
            <w:pPr>
              <w:rPr>
                <w:rFonts w:ascii="Traditional Arabic" w:eastAsia="Times New Roman" w:hAnsi="Traditional Arabic" w:cs="Traditional Arabic"/>
                <w:color w:val="000000"/>
                <w:rtl/>
                <w:lang w:bidi="ar-JO"/>
              </w:rPr>
            </w:pPr>
          </w:p>
          <w:p w:rsidR="00B1229C" w:rsidRPr="00B1229C" w:rsidRDefault="00B1229C"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b/>
                <w:bCs/>
                <w:color w:val="000000"/>
                <w:rtl/>
                <w:lang w:bidi="ar-JO"/>
              </w:rPr>
            </w:pPr>
            <w:r w:rsidRPr="00B1229C">
              <w:rPr>
                <w:rFonts w:ascii="Traditional Arabic" w:eastAsia="Times New Roman" w:hAnsi="Traditional Arabic" w:cs="Traditional Arabic"/>
                <w:b/>
                <w:bCs/>
                <w:color w:val="000000"/>
                <w:rtl/>
                <w:lang w:bidi="ar-JO"/>
              </w:rPr>
              <w:t>- تحليل واستنتاج</w:t>
            </w:r>
          </w:p>
          <w:p w:rsidR="004F670B" w:rsidRPr="00B1229C" w:rsidRDefault="004F670B" w:rsidP="002F56F1">
            <w:pPr>
              <w:rPr>
                <w:rFonts w:ascii="Traditional Arabic" w:eastAsia="Times New Roman" w:hAnsi="Traditional Arabic" w:cs="Traditional Arabic"/>
                <w:rtl/>
                <w:lang w:bidi="ar-JO"/>
              </w:rPr>
            </w:pPr>
            <w:r w:rsidRPr="00B1229C">
              <w:rPr>
                <w:rFonts w:ascii="Traditional Arabic" w:eastAsia="Times New Roman" w:hAnsi="Traditional Arabic" w:cs="Traditional Arabic"/>
                <w:color w:val="000000"/>
                <w:rtl/>
                <w:lang w:bidi="ar-JO"/>
              </w:rPr>
              <w:t xml:space="preserve">من خلال مناقشة مضمون العهدة العمريّة من كتاب </w:t>
            </w:r>
            <w:r w:rsidR="002F56F1">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فتوح البلدان</w:t>
            </w:r>
            <w:r w:rsidR="002F56F1">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للبلاذري</w:t>
            </w:r>
            <w:r w:rsidR="002F56F1">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w:t>
            </w:r>
            <w:r w:rsidRPr="00B1229C">
              <w:rPr>
                <w:rFonts w:ascii="Traditional Arabic" w:eastAsia="Times New Roman" w:hAnsi="Traditional Arabic" w:cs="Traditional Arabic"/>
                <w:rtl/>
                <w:lang w:bidi="ar-JO"/>
              </w:rPr>
              <w:t>بهدف التعر</w:t>
            </w:r>
            <w:r w:rsidR="002F56F1">
              <w:rPr>
                <w:rFonts w:ascii="Traditional Arabic" w:eastAsia="Times New Roman" w:hAnsi="Traditional Arabic" w:cs="Traditional Arabic" w:hint="cs"/>
                <w:rtl/>
                <w:lang w:bidi="ar-JO"/>
              </w:rPr>
              <w:t>ّ</w:t>
            </w:r>
            <w:r w:rsidRPr="00B1229C">
              <w:rPr>
                <w:rFonts w:ascii="Traditional Arabic" w:eastAsia="Times New Roman" w:hAnsi="Traditional Arabic" w:cs="Traditional Arabic"/>
                <w:rtl/>
                <w:lang w:bidi="ar-JO"/>
              </w:rPr>
              <w:t xml:space="preserve">ف على كيفيّة </w:t>
            </w:r>
            <w:r w:rsidRPr="00B1229C">
              <w:rPr>
                <w:rStyle w:val="apple-converted-space"/>
                <w:rFonts w:ascii="Traditional Arabic" w:hAnsi="Traditional Arabic" w:cs="Traditional Arabic"/>
                <w:shd w:val="clear" w:color="auto" w:fill="FFFFFF"/>
              </w:rPr>
              <w:t> </w:t>
            </w:r>
            <w:r w:rsidRPr="00B1229C">
              <w:rPr>
                <w:rFonts w:ascii="Traditional Arabic" w:hAnsi="Traditional Arabic" w:cs="Traditional Arabic"/>
                <w:shd w:val="clear" w:color="auto" w:fill="FFFFFF"/>
                <w:rtl/>
                <w:lang w:bidi="ar-SA"/>
              </w:rPr>
              <w:t>تنظيم العلاقة بين الأديا</w:t>
            </w:r>
            <w:r w:rsidRPr="00B1229C">
              <w:rPr>
                <w:rFonts w:ascii="Traditional Arabic" w:hAnsi="Traditional Arabic" w:cs="Traditional Arabic"/>
                <w:shd w:val="clear" w:color="auto" w:fill="FFFFFF"/>
                <w:rtl/>
                <w:lang w:bidi="ar-JO"/>
              </w:rPr>
              <w:t xml:space="preserve">ن </w:t>
            </w:r>
            <w:r w:rsidR="002F56F1">
              <w:rPr>
                <w:rFonts w:ascii="Traditional Arabic" w:hAnsi="Traditional Arabic" w:cs="Traditional Arabic" w:hint="cs"/>
                <w:shd w:val="clear" w:color="auto" w:fill="FFFFFF"/>
                <w:rtl/>
                <w:lang w:bidi="ar-JO"/>
              </w:rPr>
              <w:t>إبّان حكم</w:t>
            </w:r>
            <w:r w:rsidRPr="00B1229C">
              <w:rPr>
                <w:rFonts w:ascii="Traditional Arabic" w:hAnsi="Traditional Arabic" w:cs="Traditional Arabic"/>
                <w:shd w:val="clear" w:color="auto" w:fill="FFFFFF"/>
                <w:rtl/>
                <w:lang w:bidi="ar-JO"/>
              </w:rPr>
              <w:t xml:space="preserve"> الخلفاء الراشدين</w:t>
            </w:r>
            <w:r w:rsidRPr="00B1229C">
              <w:rPr>
                <w:rFonts w:ascii="Traditional Arabic" w:eastAsia="Times New Roman" w:hAnsi="Traditional Arabic" w:cs="Traditional Arabic"/>
                <w:rtl/>
                <w:lang w:bidi="ar-JO"/>
              </w:rPr>
              <w:t>.</w:t>
            </w: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أمامك رابط لنص</w:t>
            </w:r>
            <w:r w:rsidR="002F56F1">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w:t>
            </w:r>
            <w:r w:rsidR="002F56F1">
              <w:rPr>
                <w:lang w:bidi="ar-JO"/>
              </w:rPr>
              <w:t>"</w:t>
            </w:r>
            <w:hyperlink r:id="rId12" w:history="1">
              <w:r w:rsidRPr="00B1229C">
                <w:rPr>
                  <w:rStyle w:val="Hyperlink"/>
                  <w:rFonts w:ascii="Traditional Arabic" w:eastAsia="Times New Roman" w:hAnsi="Traditional Arabic" w:cs="Traditional Arabic"/>
                  <w:rtl/>
                  <w:lang w:bidi="ar-JO"/>
                </w:rPr>
                <w:t>قصّةُ عُمَر بن الخطّاب مع عَمْرو بن العاص والي مِصرَ</w:t>
              </w:r>
            </w:hyperlink>
            <w:r w:rsidR="002F56F1">
              <w:rPr>
                <w:rStyle w:val="Hyperlink"/>
                <w:rFonts w:ascii="Traditional Arabic" w:eastAsia="Times New Roman" w:hAnsi="Traditional Arabic" w:cs="Traditional Arabic"/>
                <w:lang w:bidi="ar-JO"/>
              </w:rPr>
              <w:t>"</w:t>
            </w:r>
            <w:r w:rsidRPr="00B1229C">
              <w:rPr>
                <w:rFonts w:ascii="Traditional Arabic" w:eastAsia="Times New Roman" w:hAnsi="Traditional Arabic" w:cs="Traditional Arabic"/>
                <w:color w:val="000000"/>
                <w:rtl/>
                <w:lang w:bidi="ar-JO"/>
              </w:rPr>
              <w:t xml:space="preserve">: </w:t>
            </w:r>
          </w:p>
          <w:p w:rsidR="004F670B" w:rsidRPr="00B1229C" w:rsidRDefault="004F670B" w:rsidP="002F56F1">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يشير النّصّ أعلاه إلى عدّة قيم تعكس شخصيّة الخليفة عمر بن الخّطّاب</w:t>
            </w:r>
            <w:r w:rsidR="002F56F1" w:rsidRPr="00B1229C">
              <w:rPr>
                <w:rFonts w:ascii="Traditional Arabic" w:eastAsia="Times New Roman" w:hAnsi="Traditional Arabic" w:cs="Traditional Arabic"/>
                <w:color w:val="000000"/>
                <w:rtl/>
                <w:lang w:bidi="ar-JO"/>
              </w:rPr>
              <w:t xml:space="preserve"> </w:t>
            </w:r>
            <w:r w:rsidR="002F56F1">
              <w:rPr>
                <w:rFonts w:ascii="Traditional Arabic" w:eastAsia="Times New Roman" w:hAnsi="Traditional Arabic" w:cs="Traditional Arabic"/>
                <w:color w:val="000000"/>
                <w:rtl/>
                <w:lang w:bidi="ar-JO"/>
              </w:rPr>
              <w:t>وسياس</w:t>
            </w:r>
            <w:r w:rsidR="002F56F1">
              <w:rPr>
                <w:rFonts w:ascii="Traditional Arabic" w:eastAsia="Times New Roman" w:hAnsi="Traditional Arabic" w:cs="Traditional Arabic" w:hint="cs"/>
                <w:color w:val="000000"/>
                <w:rtl/>
                <w:lang w:bidi="ar-JO"/>
              </w:rPr>
              <w:t>ته</w:t>
            </w:r>
            <w:r w:rsidR="002F56F1" w:rsidRPr="00B1229C">
              <w:rPr>
                <w:rFonts w:ascii="Traditional Arabic" w:eastAsia="Times New Roman" w:hAnsi="Traditional Arabic" w:cs="Traditional Arabic"/>
                <w:color w:val="000000"/>
                <w:rtl/>
                <w:lang w:bidi="ar-JO"/>
              </w:rPr>
              <w:t xml:space="preserve"> </w:t>
            </w:r>
            <w:r w:rsidRPr="00B1229C">
              <w:rPr>
                <w:rFonts w:ascii="Traditional Arabic" w:eastAsia="Times New Roman" w:hAnsi="Traditional Arabic" w:cs="Traditional Arabic"/>
                <w:color w:val="000000"/>
                <w:rtl/>
                <w:lang w:bidi="ar-JO"/>
              </w:rPr>
              <w:t>، بيّن اثنتين من هذه القيم، ثم بيّن كيف تتلاءم كلٌّ من هاتين القيمتين مع مميّزات العهد الرّاشديّ؟ علّل.</w:t>
            </w:r>
          </w:p>
        </w:tc>
        <w:tc>
          <w:tcPr>
            <w:tcW w:w="2268" w:type="dxa"/>
          </w:tcPr>
          <w:p w:rsidR="004F670B" w:rsidRPr="00B1229C" w:rsidRDefault="004F670B" w:rsidP="00EB71AC">
            <w:pPr>
              <w:rPr>
                <w:rFonts w:ascii="Traditional Arabic" w:eastAsia="Times New Roman" w:hAnsi="Traditional Arabic" w:cs="Traditional Arabic"/>
                <w:color w:val="000000"/>
                <w:lang w:bidi="ar-JO"/>
              </w:rPr>
            </w:pPr>
          </w:p>
        </w:tc>
        <w:tc>
          <w:tcPr>
            <w:tcW w:w="2313" w:type="dxa"/>
          </w:tcPr>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FF" w:themeColor="hyperlink"/>
                <w:u w:val="single"/>
                <w:lang w:bidi="ar-JO"/>
              </w:rPr>
            </w:pPr>
            <w:r w:rsidRPr="00B1229C">
              <w:rPr>
                <w:rFonts w:ascii="Traditional Arabic" w:eastAsia="Times New Roman" w:hAnsi="Traditional Arabic" w:cs="Traditional Arabic"/>
                <w:color w:val="000000"/>
                <w:rtl/>
                <w:lang w:bidi="ar-JO"/>
              </w:rPr>
              <w:t xml:space="preserve">-توجيه الطالب </w:t>
            </w:r>
            <w:hyperlink r:id="rId13" w:history="1">
              <w:r w:rsidRPr="00B1229C">
                <w:rPr>
                  <w:rStyle w:val="Hyperlink"/>
                  <w:rFonts w:ascii="Traditional Arabic" w:eastAsia="Times New Roman" w:hAnsi="Traditional Arabic" w:cs="Traditional Arabic"/>
                  <w:rtl/>
                  <w:lang w:bidi="ar-JO"/>
                </w:rPr>
                <w:t>للوحدة المحوسبة بموضوع الخليفة عمر بن الخطاب</w:t>
              </w:r>
            </w:hyperlink>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pStyle w:val="NormalWeb"/>
              <w:bidi/>
              <w:spacing w:before="0" w:beforeAutospacing="0" w:after="0" w:afterAutospacing="0"/>
              <w:rPr>
                <w:rFonts w:ascii="Traditional Arabic" w:hAnsi="Traditional Arabic" w:cs="Traditional Arabic"/>
                <w:color w:val="FF0000"/>
                <w:sz w:val="22"/>
                <w:szCs w:val="22"/>
                <w:rtl/>
                <w:lang w:bidi="ar-JO"/>
              </w:rPr>
            </w:pPr>
            <w:r w:rsidRPr="00B1229C">
              <w:rPr>
                <w:rFonts w:ascii="Traditional Arabic" w:hAnsi="Traditional Arabic" w:cs="Traditional Arabic"/>
                <w:color w:val="000000"/>
                <w:sz w:val="22"/>
                <w:szCs w:val="22"/>
                <w:rtl/>
                <w:lang w:bidi="ar-JO"/>
              </w:rPr>
              <w:t xml:space="preserve">- مشاهدة فيلم </w:t>
            </w:r>
            <w:r w:rsidRPr="00F4450C">
              <w:rPr>
                <w:rFonts w:ascii="Traditional Arabic" w:hAnsi="Traditional Arabic" w:cs="Traditional Arabic"/>
                <w:b/>
                <w:bCs/>
                <w:color w:val="000000"/>
                <w:sz w:val="22"/>
                <w:szCs w:val="22"/>
                <w:rtl/>
                <w:lang w:bidi="ar-JO"/>
              </w:rPr>
              <w:t>معركة القادسيّة</w:t>
            </w:r>
            <w:r w:rsidRPr="00B1229C">
              <w:rPr>
                <w:rFonts w:ascii="Traditional Arabic" w:hAnsi="Traditional Arabic" w:cs="Traditional Arabic"/>
                <w:color w:val="000000"/>
                <w:sz w:val="22"/>
                <w:szCs w:val="22"/>
                <w:rtl/>
                <w:lang w:bidi="ar-JO"/>
              </w:rPr>
              <w:t xml:space="preserve"> 637م</w:t>
            </w:r>
            <w:r w:rsidRPr="00B1229C">
              <w:rPr>
                <w:rFonts w:ascii="Traditional Arabic" w:hAnsi="Traditional Arabic" w:cs="Traditional Arabic"/>
                <w:sz w:val="22"/>
                <w:szCs w:val="22"/>
                <w:rtl/>
                <w:lang w:bidi="ar-JO"/>
              </w:rPr>
              <w:t xml:space="preserve"> بهدف التعر</w:t>
            </w:r>
            <w:r w:rsidR="002F56F1">
              <w:rPr>
                <w:rFonts w:ascii="Traditional Arabic" w:hAnsi="Traditional Arabic" w:cs="Traditional Arabic" w:hint="cs"/>
                <w:sz w:val="22"/>
                <w:szCs w:val="22"/>
                <w:rtl/>
                <w:lang w:bidi="ar-JO"/>
              </w:rPr>
              <w:t>ّ</w:t>
            </w:r>
            <w:r w:rsidRPr="00B1229C">
              <w:rPr>
                <w:rFonts w:ascii="Traditional Arabic" w:hAnsi="Traditional Arabic" w:cs="Traditional Arabic"/>
                <w:sz w:val="22"/>
                <w:szCs w:val="22"/>
                <w:rtl/>
                <w:lang w:bidi="ar-JO"/>
              </w:rPr>
              <w:t>ف على أساليب القتال و أهميّة المعركة و</w:t>
            </w:r>
            <w:r w:rsidRPr="00B1229C">
              <w:rPr>
                <w:rFonts w:ascii="Traditional Arabic" w:hAnsi="Traditional Arabic" w:cs="Traditional Arabic"/>
                <w:sz w:val="22"/>
                <w:szCs w:val="22"/>
                <w:rtl/>
                <w:lang w:bidi="ar-SA"/>
              </w:rPr>
              <w:t>على مراحل توسّع الدولة الإسلاميّة وانتشار الدين الإسلاميّ.</w:t>
            </w: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C16FE8" w:rsidRDefault="004F670B" w:rsidP="00EB71AC">
            <w:pPr>
              <w:rPr>
                <w:rFonts w:ascii="Traditional Arabic" w:eastAsia="Times New Roman" w:hAnsi="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olor w:val="000000"/>
                <w:rtl/>
              </w:rPr>
            </w:pPr>
          </w:p>
          <w:p w:rsidR="00B1229C" w:rsidRPr="00B1229C" w:rsidRDefault="00B1229C" w:rsidP="00EB71AC">
            <w:pPr>
              <w:rPr>
                <w:rFonts w:ascii="Traditional Arabic" w:eastAsia="Times New Roman" w:hAnsi="Traditional Arabic" w:cs="Traditional Arabic"/>
                <w:color w:val="000000"/>
                <w:rtl/>
              </w:rPr>
            </w:pPr>
          </w:p>
          <w:p w:rsidR="00B1229C" w:rsidRPr="00B1229C" w:rsidRDefault="00B1229C" w:rsidP="00EB71AC">
            <w:pPr>
              <w:rPr>
                <w:rFonts w:ascii="Traditional Arabic" w:eastAsia="Times New Roman" w:hAnsi="Traditional Arabic" w:cs="Traditional Arabic"/>
                <w:color w:val="000000"/>
              </w:rPr>
            </w:pPr>
          </w:p>
        </w:tc>
      </w:tr>
      <w:tr w:rsidR="004F670B" w:rsidRPr="000A7BC1" w:rsidTr="00EE72D5">
        <w:trPr>
          <w:trHeight w:val="1127"/>
          <w:jc w:val="center"/>
        </w:trPr>
        <w:tc>
          <w:tcPr>
            <w:tcW w:w="1890" w:type="dxa"/>
            <w:shd w:val="clear" w:color="auto" w:fill="auto"/>
          </w:tcPr>
          <w:p w:rsidR="004F670B"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4F670B" w:rsidRPr="00A63357" w:rsidRDefault="004F670B" w:rsidP="00EB71AC">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shd w:val="clear" w:color="auto" w:fill="auto"/>
          </w:tcPr>
          <w:p w:rsidR="004F670B" w:rsidRPr="00A63357" w:rsidRDefault="004F670B" w:rsidP="00EB71AC">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shd w:val="clear" w:color="auto" w:fill="auto"/>
          </w:tcPr>
          <w:p w:rsidR="004F670B" w:rsidRPr="00A63357"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shd w:val="clear" w:color="auto" w:fill="auto"/>
          </w:tcPr>
          <w:p w:rsidR="004F670B" w:rsidRPr="00A63357"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899" w:type="dxa"/>
            <w:shd w:val="clear" w:color="auto" w:fill="auto"/>
          </w:tcPr>
          <w:p w:rsidR="004F670B" w:rsidRPr="00A63357" w:rsidRDefault="004F670B" w:rsidP="00EB71AC">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268" w:type="dxa"/>
            <w:shd w:val="clear" w:color="auto" w:fill="auto"/>
          </w:tcPr>
          <w:p w:rsidR="004F670B" w:rsidRPr="00D52E4C" w:rsidRDefault="004F670B" w:rsidP="00EB71AC">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4F670B" w:rsidRPr="00A63357" w:rsidRDefault="004F670B" w:rsidP="00EB71AC">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shd w:val="clear" w:color="auto" w:fill="auto"/>
          </w:tcPr>
          <w:p w:rsidR="004F670B"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4F670B" w:rsidRPr="00A63357" w:rsidRDefault="004F670B" w:rsidP="00EB71AC">
            <w:pPr>
              <w:rPr>
                <w:rFonts w:ascii="Traditional Arabic" w:hAnsi="Traditional Arabic" w:cs="David"/>
                <w:b/>
                <w:bCs/>
                <w:sz w:val="24"/>
                <w:szCs w:val="24"/>
                <w:rtl/>
              </w:rPr>
            </w:pPr>
          </w:p>
        </w:tc>
      </w:tr>
      <w:tr w:rsidR="004F670B" w:rsidRPr="00B1229C" w:rsidTr="00B1229C">
        <w:trPr>
          <w:trHeight w:val="1127"/>
          <w:jc w:val="center"/>
        </w:trPr>
        <w:tc>
          <w:tcPr>
            <w:tcW w:w="1890" w:type="dxa"/>
          </w:tcPr>
          <w:p w:rsidR="004F670B" w:rsidRPr="00EE72D5" w:rsidRDefault="004F670B" w:rsidP="00EB71AC">
            <w:pPr>
              <w:rPr>
                <w:rFonts w:ascii="Traditional Arabic" w:hAnsi="Traditional Arabic"/>
                <w:b/>
                <w:bCs/>
              </w:rPr>
            </w:pPr>
            <w:r w:rsidRPr="00B1229C">
              <w:rPr>
                <w:rFonts w:ascii="Traditional Arabic" w:hAnsi="Traditional Arabic" w:cs="Traditional Arabic"/>
                <w:b/>
                <w:bCs/>
                <w:rtl/>
                <w:lang w:bidi="ar-JO"/>
              </w:rPr>
              <w:t>الموضوع الرئيسي</w:t>
            </w:r>
            <w:r w:rsidR="00EE72D5">
              <w:rPr>
                <w:rFonts w:ascii="Traditional Arabic" w:hAnsi="Traditional Arabic" w:hint="cs"/>
                <w:b/>
                <w:bCs/>
                <w:rtl/>
              </w:rPr>
              <w:t>~</w:t>
            </w:r>
          </w:p>
          <w:p w:rsidR="004F670B" w:rsidRPr="00B1229C" w:rsidRDefault="004F670B" w:rsidP="00EB71AC">
            <w:pPr>
              <w:rPr>
                <w:rFonts w:ascii="Traditional Arabic" w:hAnsi="Traditional Arabic" w:cs="Traditional Arabic"/>
                <w:rtl/>
                <w:lang w:bidi="ar-JO"/>
              </w:rPr>
            </w:pPr>
            <w:r w:rsidRPr="00B1229C">
              <w:rPr>
                <w:rFonts w:ascii="Traditional Arabic" w:hAnsi="Traditional Arabic" w:cs="Traditional Arabic"/>
                <w:b/>
                <w:bCs/>
                <w:rtl/>
                <w:lang w:bidi="ar-JO"/>
              </w:rPr>
              <w:t xml:space="preserve">عدد الساعات </w:t>
            </w:r>
          </w:p>
        </w:tc>
        <w:tc>
          <w:tcPr>
            <w:tcW w:w="1659" w:type="dxa"/>
          </w:tcPr>
          <w:p w:rsidR="004F670B" w:rsidRPr="00B1229C" w:rsidRDefault="004F670B" w:rsidP="00EB71AC">
            <w:pPr>
              <w:rPr>
                <w:rFonts w:ascii="Traditional Arabic" w:hAnsi="Traditional Arabic" w:cs="Traditional Arabic"/>
                <w:b/>
                <w:bCs/>
                <w:rtl/>
                <w:lang w:bidi="ar-JO"/>
              </w:rPr>
            </w:pPr>
            <w:r w:rsidRPr="00B1229C">
              <w:rPr>
                <w:rFonts w:ascii="Traditional Arabic" w:hAnsi="Traditional Arabic" w:cs="Traditional Arabic"/>
                <w:b/>
                <w:bCs/>
                <w:rtl/>
                <w:lang w:bidi="ar-SA"/>
              </w:rPr>
              <w:t>مواضيع فرعيّة</w:t>
            </w:r>
          </w:p>
        </w:tc>
        <w:tc>
          <w:tcPr>
            <w:tcW w:w="1711" w:type="dxa"/>
          </w:tcPr>
          <w:p w:rsidR="004F670B" w:rsidRPr="00B1229C" w:rsidRDefault="004F670B"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قضايا بحث مركزيّة</w:t>
            </w:r>
          </w:p>
        </w:tc>
        <w:tc>
          <w:tcPr>
            <w:tcW w:w="1456" w:type="dxa"/>
          </w:tcPr>
          <w:p w:rsidR="004F670B" w:rsidRPr="00B1229C" w:rsidRDefault="004F670B" w:rsidP="00EB71AC">
            <w:pPr>
              <w:rPr>
                <w:rFonts w:ascii="Traditional Arabic" w:hAnsi="Traditional Arabic" w:cs="Traditional Arabic"/>
                <w:b/>
                <w:bCs/>
                <w:rtl/>
              </w:rPr>
            </w:pPr>
            <w:r w:rsidRPr="00B1229C">
              <w:rPr>
                <w:rFonts w:ascii="Traditional Arabic" w:hAnsi="Traditional Arabic" w:cs="Traditional Arabic"/>
                <w:b/>
                <w:bCs/>
                <w:rtl/>
                <w:lang w:bidi="ar-SA"/>
              </w:rPr>
              <w:t>مصطلحات أساسيّة</w:t>
            </w:r>
          </w:p>
        </w:tc>
        <w:tc>
          <w:tcPr>
            <w:tcW w:w="1899" w:type="dxa"/>
          </w:tcPr>
          <w:p w:rsidR="004F670B" w:rsidRPr="00B1229C" w:rsidRDefault="004F670B"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نقاش حول القيم التربويّة</w:t>
            </w:r>
          </w:p>
        </w:tc>
        <w:tc>
          <w:tcPr>
            <w:tcW w:w="2268" w:type="dxa"/>
          </w:tcPr>
          <w:p w:rsidR="004F670B" w:rsidRPr="00B1229C" w:rsidRDefault="004F670B" w:rsidP="00EB71AC">
            <w:pPr>
              <w:rPr>
                <w:rFonts w:ascii="Traditional Arabic" w:hAnsi="Traditional Arabic" w:cs="Traditional Arabic"/>
                <w:b/>
                <w:bCs/>
                <w:rtl/>
              </w:rPr>
            </w:pPr>
            <w:r w:rsidRPr="00B1229C">
              <w:rPr>
                <w:rFonts w:ascii="Traditional Arabic" w:hAnsi="Traditional Arabic" w:cs="Traditional Arabic"/>
                <w:b/>
                <w:bCs/>
                <w:rtl/>
                <w:lang w:bidi="ar-SA"/>
              </w:rPr>
              <w:t>مهارات لتطوير التفكير بمستويات عُليا يتطلّبها الموضوع التّعليميّ</w:t>
            </w:r>
            <w:r w:rsidRPr="00B1229C">
              <w:rPr>
                <w:rFonts w:ascii="Traditional Arabic" w:hAnsi="Traditional Arabic" w:cs="Traditional Arabic"/>
                <w:b/>
                <w:bCs/>
                <w:lang w:bidi="ar-SA"/>
              </w:rPr>
              <w:t>/</w:t>
            </w:r>
            <w:r w:rsidRPr="00B1229C">
              <w:rPr>
                <w:rFonts w:ascii="Traditional Arabic" w:hAnsi="Traditional Arabic" w:cs="Traditional Arabic"/>
                <w:b/>
                <w:bCs/>
                <w:rtl/>
                <w:lang w:bidi="ar-JO"/>
              </w:rPr>
              <w:t xml:space="preserve"> </w:t>
            </w:r>
            <w:r w:rsidRPr="00B1229C">
              <w:rPr>
                <w:rFonts w:ascii="Traditional Arabic" w:hAnsi="Traditional Arabic" w:cs="Traditional Arabic"/>
                <w:b/>
                <w:bCs/>
                <w:rtl/>
                <w:lang w:bidi="ar-SA"/>
              </w:rPr>
              <w:t>أمثلة</w:t>
            </w:r>
            <w:r w:rsidRPr="00B1229C">
              <w:rPr>
                <w:rFonts w:ascii="Traditional Arabic" w:hAnsi="Traditional Arabic" w:cs="Traditional Arabic"/>
                <w:b/>
                <w:bCs/>
                <w:rtl/>
              </w:rPr>
              <w:t xml:space="preserve"> </w:t>
            </w:r>
            <w:r w:rsidRPr="00B1229C">
              <w:rPr>
                <w:rFonts w:ascii="Traditional Arabic" w:hAnsi="Traditional Arabic" w:cs="Traditional Arabic"/>
                <w:b/>
                <w:bCs/>
                <w:rtl/>
                <w:lang w:bidi="ar-SA"/>
              </w:rPr>
              <w:t>القِيَم،</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التداخل</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والقابليّة</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للتطبيق</w:t>
            </w:r>
          </w:p>
        </w:tc>
        <w:tc>
          <w:tcPr>
            <w:tcW w:w="2313" w:type="dxa"/>
          </w:tcPr>
          <w:p w:rsidR="004F670B" w:rsidRPr="00B1229C" w:rsidRDefault="004F670B" w:rsidP="00EB71AC">
            <w:pPr>
              <w:rPr>
                <w:rFonts w:ascii="Traditional Arabic" w:hAnsi="Traditional Arabic" w:cs="Traditional Arabic"/>
                <w:b/>
                <w:bCs/>
                <w:rtl/>
              </w:rPr>
            </w:pPr>
            <w:r w:rsidRPr="00B1229C">
              <w:rPr>
                <w:rFonts w:ascii="Traditional Arabic" w:hAnsi="Traditional Arabic" w:cs="Traditional Arabic"/>
                <w:b/>
                <w:bCs/>
                <w:rtl/>
                <w:lang w:bidi="ar-SA"/>
              </w:rPr>
              <w:t>فعاليّات واقتراحات تعليميّة</w:t>
            </w:r>
            <w:r w:rsidRPr="00B1229C">
              <w:rPr>
                <w:rFonts w:ascii="Traditional Arabic" w:hAnsi="Traditional Arabic" w:cs="Traditional Arabic"/>
                <w:b/>
                <w:bCs/>
                <w:rtl/>
              </w:rPr>
              <w:t xml:space="preserve"> </w:t>
            </w:r>
          </w:p>
          <w:p w:rsidR="004F670B" w:rsidRPr="00B1229C" w:rsidRDefault="004F670B" w:rsidP="00EB71AC">
            <w:pPr>
              <w:rPr>
                <w:rFonts w:ascii="Traditional Arabic" w:hAnsi="Traditional Arabic" w:cs="Traditional Arabic"/>
                <w:b/>
                <w:bCs/>
                <w:rtl/>
              </w:rPr>
            </w:pPr>
          </w:p>
        </w:tc>
      </w:tr>
      <w:tr w:rsidR="004F670B" w:rsidRPr="00B1229C" w:rsidTr="00B1229C">
        <w:trPr>
          <w:jc w:val="center"/>
        </w:trPr>
        <w:tc>
          <w:tcPr>
            <w:tcW w:w="1890" w:type="dxa"/>
          </w:tcPr>
          <w:p w:rsidR="004F670B" w:rsidRPr="00B1229C" w:rsidRDefault="004F670B" w:rsidP="00EB71AC">
            <w:pPr>
              <w:rPr>
                <w:rFonts w:ascii="Traditional Arabic" w:hAnsi="Traditional Arabic" w:cs="Traditional Arabic"/>
              </w:rPr>
            </w:pPr>
          </w:p>
        </w:tc>
        <w:tc>
          <w:tcPr>
            <w:tcW w:w="1659" w:type="dxa"/>
          </w:tcPr>
          <w:p w:rsidR="004F670B" w:rsidRPr="00B1229C" w:rsidRDefault="004F670B" w:rsidP="00EB71AC">
            <w:pPr>
              <w:rPr>
                <w:rFonts w:ascii="Traditional Arabic" w:eastAsia="Times New Roman" w:hAnsi="Traditional Arabic" w:cs="Traditional Arabic"/>
                <w:b/>
                <w:bCs/>
                <w:color w:val="000000"/>
                <w:rtl/>
                <w:lang w:bidi="ar-JO"/>
              </w:rPr>
            </w:pPr>
            <w:r w:rsidRPr="00B1229C">
              <w:rPr>
                <w:rFonts w:ascii="Traditional Arabic" w:eastAsia="Times New Roman" w:hAnsi="Traditional Arabic" w:cs="Traditional Arabic"/>
                <w:b/>
                <w:bCs/>
                <w:color w:val="000000"/>
                <w:rtl/>
                <w:lang w:bidi="ar-SA"/>
              </w:rPr>
              <w:t>ج- عهد الخليفة عثمان بن عفّان</w:t>
            </w:r>
            <w:r w:rsidRPr="00B1229C">
              <w:rPr>
                <w:rFonts w:ascii="Traditional Arabic" w:eastAsia="Times New Roman" w:hAnsi="Traditional Arabic" w:cs="Traditional Arabic"/>
                <w:b/>
                <w:bCs/>
                <w:color w:val="000000"/>
                <w:rtl/>
                <w:lang w:bidi="ar-JO"/>
              </w:rPr>
              <w:t xml:space="preserve"> رضي الله عنه 644م – 656م</w:t>
            </w:r>
          </w:p>
          <w:p w:rsidR="004F670B" w:rsidRPr="00B1229C" w:rsidRDefault="004F670B" w:rsidP="00EB71AC">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 xml:space="preserve">- ظروف مبايعة عثمان </w:t>
            </w:r>
            <w:r w:rsidR="00EE72D5">
              <w:rPr>
                <w:rFonts w:ascii="Traditional Arabic" w:eastAsia="Times New Roman" w:hAnsi="Traditional Arabic" w:cs="Traditional Arabic" w:hint="cs"/>
                <w:color w:val="000000"/>
                <w:rtl/>
                <w:lang w:bidi="ar-SA"/>
              </w:rPr>
              <w:t>ا</w:t>
            </w:r>
            <w:r w:rsidRPr="00B1229C">
              <w:rPr>
                <w:rFonts w:ascii="Traditional Arabic" w:eastAsia="Times New Roman" w:hAnsi="Traditional Arabic" w:cs="Traditional Arabic"/>
                <w:color w:val="000000"/>
                <w:rtl/>
                <w:lang w:bidi="ar-SA"/>
              </w:rPr>
              <w:t>بن عفّان رضي الله عنه بالخلافة</w:t>
            </w:r>
          </w:p>
          <w:p w:rsidR="004F670B" w:rsidRPr="00B1229C" w:rsidRDefault="004F670B" w:rsidP="00EB71AC">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JO"/>
              </w:rPr>
              <w:t>أعمال الخليفة عثمان بن عفّان</w:t>
            </w:r>
            <w:r w:rsidRPr="00B1229C">
              <w:rPr>
                <w:rFonts w:ascii="Traditional Arabic" w:eastAsia="Times New Roman" w:hAnsi="Traditional Arabic" w:cs="Traditional Arabic"/>
                <w:color w:val="000000"/>
                <w:rtl/>
                <w:lang w:bidi="ar-SA"/>
              </w:rPr>
              <w:t xml:space="preserve"> رضي الله عنه</w:t>
            </w:r>
            <w:r w:rsidRPr="00B1229C">
              <w:rPr>
                <w:rFonts w:ascii="Traditional Arabic" w:eastAsia="Times New Roman" w:hAnsi="Traditional Arabic" w:cs="Traditional Arabic"/>
                <w:color w:val="000000"/>
                <w:rtl/>
              </w:rPr>
              <w:t>.</w:t>
            </w:r>
          </w:p>
          <w:p w:rsidR="004F670B" w:rsidRPr="00B1229C" w:rsidRDefault="004F670B" w:rsidP="00EB71AC">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JO"/>
              </w:rPr>
              <w:t>مقتل الخليفة عثمان بن عفّان</w:t>
            </w:r>
            <w:r w:rsidRPr="00B1229C">
              <w:rPr>
                <w:rFonts w:ascii="Traditional Arabic" w:eastAsia="Times New Roman" w:hAnsi="Traditional Arabic" w:cs="Traditional Arabic"/>
                <w:color w:val="000000"/>
                <w:rtl/>
                <w:lang w:bidi="ar-SA"/>
              </w:rPr>
              <w:t xml:space="preserve"> رضي الله عنه وأثره على المسلمين.</w:t>
            </w:r>
          </w:p>
          <w:p w:rsidR="004F670B" w:rsidRPr="00B1229C" w:rsidRDefault="004F670B" w:rsidP="00EB71AC">
            <w:pPr>
              <w:rPr>
                <w:rFonts w:ascii="Traditional Arabic" w:eastAsia="Times New Roman" w:hAnsi="Traditional Arabic" w:cs="Traditional Arabic"/>
                <w:color w:val="000000"/>
                <w:rtl/>
              </w:rPr>
            </w:pPr>
          </w:p>
        </w:tc>
        <w:tc>
          <w:tcPr>
            <w:tcW w:w="1711" w:type="dxa"/>
          </w:tcPr>
          <w:p w:rsidR="004F670B" w:rsidRPr="00B1229C" w:rsidRDefault="004F670B" w:rsidP="00EB71AC">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 بداية الصراعات الداخليّة في الدولة الإسلاميّة وأثرها على مستقبل الدولة الإسلاميّة- الفتنة الأولى في الإسلام.</w:t>
            </w:r>
          </w:p>
          <w:p w:rsidR="004F670B" w:rsidRPr="00B1229C" w:rsidRDefault="004F670B" w:rsidP="00EB71AC">
            <w:pPr>
              <w:rPr>
                <w:rFonts w:ascii="Traditional Arabic" w:eastAsia="Times New Roman" w:hAnsi="Traditional Arabic" w:cs="Traditional Arabic"/>
                <w:color w:val="000000"/>
                <w:rtl/>
                <w:lang w:bidi="ar-SA"/>
              </w:rPr>
            </w:pP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SA"/>
              </w:rPr>
              <w:t>- أهمي</w:t>
            </w:r>
            <w:r w:rsidR="00EE72D5">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ة جمع القرآن في عهد الخليفة عثمان بن عفّان رضي الله عنه</w:t>
            </w:r>
          </w:p>
        </w:tc>
        <w:tc>
          <w:tcPr>
            <w:tcW w:w="1456" w:type="dxa"/>
          </w:tcPr>
          <w:p w:rsidR="004F670B" w:rsidRPr="00B1229C" w:rsidRDefault="004F670B" w:rsidP="00EB71AC">
            <w:pPr>
              <w:spacing w:line="360" w:lineRule="auto"/>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SA"/>
              </w:rPr>
              <w:t>-أهل الشورى</w:t>
            </w:r>
          </w:p>
          <w:p w:rsidR="004F670B" w:rsidRPr="00B1229C" w:rsidRDefault="004F670B" w:rsidP="00EB71AC">
            <w:pPr>
              <w:spacing w:line="360" w:lineRule="auto"/>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 xml:space="preserve">-الفتنة الأولى في الإسلام </w:t>
            </w:r>
          </w:p>
          <w:p w:rsidR="004F670B" w:rsidRPr="00B1229C" w:rsidRDefault="004F670B" w:rsidP="00EB71AC">
            <w:pPr>
              <w:spacing w:line="360" w:lineRule="auto"/>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JO"/>
              </w:rPr>
              <w:t>- م</w:t>
            </w:r>
            <w:r w:rsidRPr="00B1229C">
              <w:rPr>
                <w:rFonts w:ascii="Traditional Arabic" w:eastAsia="Times New Roman" w:hAnsi="Traditional Arabic" w:cs="Traditional Arabic"/>
                <w:color w:val="000000"/>
                <w:rtl/>
                <w:lang w:bidi="ar-SA"/>
              </w:rPr>
              <w:t xml:space="preserve">صحف عثمان رضي الله عنه </w:t>
            </w:r>
          </w:p>
          <w:p w:rsidR="004F670B" w:rsidRPr="00B1229C" w:rsidRDefault="004F670B" w:rsidP="00EB71AC">
            <w:pPr>
              <w:spacing w:line="360" w:lineRule="auto"/>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lang w:bidi="ar-JO"/>
              </w:rPr>
              <w:t xml:space="preserve">- </w:t>
            </w:r>
            <w:r w:rsidRPr="00B1229C">
              <w:rPr>
                <w:rFonts w:ascii="Traditional Arabic" w:eastAsia="Times New Roman" w:hAnsi="Traditional Arabic" w:cs="Traditional Arabic"/>
                <w:color w:val="000000"/>
                <w:rtl/>
                <w:lang w:bidi="ar-SA"/>
              </w:rPr>
              <w:t>عبد الله بن سبأ</w:t>
            </w:r>
          </w:p>
          <w:p w:rsidR="004F670B" w:rsidRPr="00B1229C" w:rsidRDefault="004F670B" w:rsidP="00EB71AC">
            <w:pPr>
              <w:rPr>
                <w:rFonts w:ascii="Traditional Arabic" w:eastAsia="Times New Roman" w:hAnsi="Traditional Arabic" w:cs="Traditional Arabic"/>
                <w:rtl/>
              </w:rPr>
            </w:pPr>
          </w:p>
          <w:p w:rsidR="004F670B" w:rsidRPr="00B1229C" w:rsidRDefault="004F670B" w:rsidP="00EB71AC">
            <w:pPr>
              <w:rPr>
                <w:rFonts w:ascii="Traditional Arabic" w:eastAsia="Times New Roman" w:hAnsi="Traditional Arabic" w:cs="Traditional Arabic"/>
                <w:rtl/>
              </w:rPr>
            </w:pPr>
          </w:p>
          <w:p w:rsidR="004F670B" w:rsidRPr="00B1229C" w:rsidRDefault="004F670B" w:rsidP="00EB71AC">
            <w:pPr>
              <w:rPr>
                <w:rFonts w:ascii="Traditional Arabic" w:eastAsia="Times New Roman" w:hAnsi="Traditional Arabic" w:cs="Traditional Arabic"/>
                <w:rtl/>
              </w:rPr>
            </w:pPr>
          </w:p>
        </w:tc>
        <w:tc>
          <w:tcPr>
            <w:tcW w:w="1899" w:type="dxa"/>
          </w:tcPr>
          <w:p w:rsidR="004F670B" w:rsidRPr="00B1229C" w:rsidRDefault="004F670B" w:rsidP="00EB71AC">
            <w:pPr>
              <w:rPr>
                <w:rFonts w:ascii="Traditional Arabic" w:eastAsia="Times New Roman" w:hAnsi="Traditional Arabic" w:cs="Traditional Arabic"/>
                <w:rtl/>
                <w:lang w:bidi="ar-JO"/>
              </w:rPr>
            </w:pPr>
            <w:r w:rsidRPr="00B1229C">
              <w:rPr>
                <w:rFonts w:ascii="Traditional Arabic" w:eastAsia="Times New Roman" w:hAnsi="Traditional Arabic" w:cs="Traditional Arabic"/>
                <w:rtl/>
              </w:rPr>
              <w:t xml:space="preserve">- </w:t>
            </w:r>
            <w:r w:rsidRPr="00B1229C">
              <w:rPr>
                <w:rFonts w:ascii="Traditional Arabic" w:eastAsia="Times New Roman" w:hAnsi="Traditional Arabic" w:cs="Traditional Arabic"/>
                <w:b/>
                <w:bCs/>
                <w:rtl/>
                <w:lang w:bidi="ar-JO"/>
              </w:rPr>
              <w:t>اتخاذ موقف</w:t>
            </w:r>
            <w:r w:rsidRPr="00B1229C">
              <w:rPr>
                <w:rFonts w:ascii="Traditional Arabic" w:eastAsia="Times New Roman" w:hAnsi="Traditional Arabic" w:cs="Traditional Arabic"/>
                <w:rtl/>
                <w:lang w:bidi="ar-JO"/>
              </w:rPr>
              <w:t xml:space="preserve"> معلَّل:</w:t>
            </w:r>
          </w:p>
          <w:p w:rsidR="004F670B" w:rsidRPr="00B1229C" w:rsidRDefault="004F670B" w:rsidP="00EB71AC">
            <w:pPr>
              <w:rPr>
                <w:rFonts w:ascii="Traditional Arabic" w:eastAsia="Times New Roman" w:hAnsi="Traditional Arabic" w:cs="Traditional Arabic"/>
                <w:rtl/>
                <w:lang w:bidi="ar-JO"/>
              </w:rPr>
            </w:pPr>
            <w:r w:rsidRPr="00B1229C">
              <w:rPr>
                <w:rFonts w:ascii="Traditional Arabic" w:eastAsia="Times New Roman" w:hAnsi="Traditional Arabic" w:cs="Traditional Arabic"/>
                <w:rtl/>
                <w:lang w:bidi="ar-JO"/>
              </w:rPr>
              <w:t>تجاه المطاعن والدعاوى التي أوردها معارضو الخل</w:t>
            </w:r>
            <w:r w:rsidR="00EE72D5">
              <w:rPr>
                <w:rFonts w:ascii="Traditional Arabic" w:eastAsia="Times New Roman" w:hAnsi="Traditional Arabic" w:cs="Traditional Arabic"/>
                <w:rtl/>
                <w:lang w:bidi="ar-JO"/>
              </w:rPr>
              <w:t>يفة عثمان بن عفّان رضي الله عنه</w:t>
            </w:r>
            <w:r w:rsidR="00EE72D5">
              <w:rPr>
                <w:rFonts w:ascii="Traditional Arabic" w:eastAsia="Times New Roman" w:hAnsi="Traditional Arabic" w:cs="Traditional Arabic" w:hint="cs"/>
                <w:rtl/>
                <w:lang w:bidi="ar-JO"/>
              </w:rPr>
              <w:t>:</w:t>
            </w:r>
            <w:r w:rsidRPr="00B1229C">
              <w:rPr>
                <w:rFonts w:ascii="Traditional Arabic" w:eastAsia="Times New Roman" w:hAnsi="Traditional Arabic" w:cs="Traditional Arabic"/>
                <w:rtl/>
                <w:lang w:bidi="ar-JO"/>
              </w:rPr>
              <w:t xml:space="preserve"> مناقشة، تحليل وتعليل.</w:t>
            </w:r>
          </w:p>
          <w:p w:rsidR="004F670B" w:rsidRPr="00B1229C" w:rsidRDefault="004F670B" w:rsidP="00EB71AC">
            <w:pPr>
              <w:rPr>
                <w:rFonts w:ascii="Traditional Arabic" w:eastAsia="Times New Roman" w:hAnsi="Traditional Arabic" w:cs="Traditional Arabic"/>
                <w:rtl/>
                <w:lang w:bidi="ar-JO"/>
              </w:rPr>
            </w:pPr>
          </w:p>
          <w:p w:rsidR="004F670B" w:rsidRPr="00B1229C" w:rsidRDefault="004F670B" w:rsidP="00EB71AC">
            <w:pPr>
              <w:rPr>
                <w:rFonts w:ascii="Traditional Arabic" w:eastAsia="Times New Roman" w:hAnsi="Traditional Arabic" w:cs="Traditional Arabic"/>
                <w:rtl/>
                <w:lang w:bidi="ar-JO"/>
              </w:rPr>
            </w:pPr>
            <w:r w:rsidRPr="00B1229C">
              <w:rPr>
                <w:rFonts w:ascii="Traditional Arabic" w:eastAsia="Times New Roman" w:hAnsi="Traditional Arabic" w:cs="Traditional Arabic"/>
                <w:rtl/>
                <w:lang w:bidi="ar-JO"/>
              </w:rPr>
              <w:t xml:space="preserve">- </w:t>
            </w:r>
            <w:r w:rsidRPr="00B1229C">
              <w:rPr>
                <w:rFonts w:ascii="Traditional Arabic" w:eastAsia="Times New Roman" w:hAnsi="Traditional Arabic" w:cs="Traditional Arabic"/>
                <w:b/>
                <w:bCs/>
                <w:rtl/>
                <w:lang w:bidi="ar-JO"/>
              </w:rPr>
              <w:t>ات</w:t>
            </w:r>
            <w:r w:rsidR="00EE72D5">
              <w:rPr>
                <w:rFonts w:ascii="Traditional Arabic" w:eastAsia="Times New Roman" w:hAnsi="Traditional Arabic" w:cs="Traditional Arabic" w:hint="cs"/>
                <w:b/>
                <w:bCs/>
                <w:rtl/>
                <w:lang w:bidi="ar-JO"/>
              </w:rPr>
              <w:t>ّ</w:t>
            </w:r>
            <w:r w:rsidRPr="00B1229C">
              <w:rPr>
                <w:rFonts w:ascii="Traditional Arabic" w:eastAsia="Times New Roman" w:hAnsi="Traditional Arabic" w:cs="Traditional Arabic"/>
                <w:b/>
                <w:bCs/>
                <w:rtl/>
                <w:lang w:bidi="ar-JO"/>
              </w:rPr>
              <w:t>خاذ موقف</w:t>
            </w:r>
            <w:r w:rsidRPr="00B1229C">
              <w:rPr>
                <w:rFonts w:ascii="Traditional Arabic" w:eastAsia="Times New Roman" w:hAnsi="Traditional Arabic" w:cs="Traditional Arabic"/>
                <w:rtl/>
                <w:lang w:bidi="ar-JO"/>
              </w:rPr>
              <w:t xml:space="preserve"> </w:t>
            </w:r>
          </w:p>
          <w:p w:rsidR="004F670B" w:rsidRPr="00B1229C" w:rsidRDefault="004F670B" w:rsidP="00EE72D5">
            <w:pPr>
              <w:rPr>
                <w:rFonts w:ascii="Traditional Arabic" w:eastAsia="Times New Roman" w:hAnsi="Traditional Arabic" w:cs="Traditional Arabic"/>
                <w:rtl/>
              </w:rPr>
            </w:pPr>
            <w:r w:rsidRPr="00B1229C">
              <w:rPr>
                <w:rFonts w:ascii="Traditional Arabic" w:eastAsia="Times New Roman" w:hAnsi="Traditional Arabic" w:cs="Traditional Arabic"/>
                <w:rtl/>
                <w:lang w:bidi="ar-JO"/>
              </w:rPr>
              <w:t>بصدد موقف عثمان بن عفّان رضي الله عنه عند محاصرة منزله والطلب من المؤي</w:t>
            </w:r>
            <w:r w:rsidR="00EE72D5">
              <w:rPr>
                <w:rFonts w:ascii="Traditional Arabic" w:eastAsia="Times New Roman" w:hAnsi="Traditional Arabic" w:cs="Traditional Arabic" w:hint="cs"/>
                <w:rtl/>
                <w:lang w:bidi="ar-JO"/>
              </w:rPr>
              <w:t>ّ</w:t>
            </w:r>
            <w:r w:rsidRPr="00B1229C">
              <w:rPr>
                <w:rFonts w:ascii="Traditional Arabic" w:eastAsia="Times New Roman" w:hAnsi="Traditional Arabic" w:cs="Traditional Arabic"/>
                <w:rtl/>
                <w:lang w:bidi="ar-JO"/>
              </w:rPr>
              <w:t xml:space="preserve">دين </w:t>
            </w:r>
            <w:r w:rsidRPr="00B1229C">
              <w:rPr>
                <w:rFonts w:ascii="Traditional Arabic" w:eastAsia="Times New Roman" w:hAnsi="Traditional Arabic" w:cs="Traditional Arabic"/>
                <w:rtl/>
                <w:lang w:bidi="ar-SA"/>
              </w:rPr>
              <w:t xml:space="preserve">العودة إلى بيوتهم. </w:t>
            </w:r>
            <w:r w:rsidR="00EE72D5">
              <w:rPr>
                <w:rFonts w:ascii="Traditional Arabic" w:eastAsia="Times New Roman" w:hAnsi="Traditional Arabic" w:cs="Traditional Arabic" w:hint="cs"/>
                <w:rtl/>
                <w:lang w:bidi="ar-SA"/>
              </w:rPr>
              <w:t>إبراز</w:t>
            </w:r>
            <w:r w:rsidRPr="00B1229C">
              <w:rPr>
                <w:rFonts w:ascii="Traditional Arabic" w:eastAsia="Times New Roman" w:hAnsi="Traditional Arabic" w:cs="Traditional Arabic"/>
                <w:rtl/>
                <w:lang w:bidi="ar-SA"/>
              </w:rPr>
              <w:t xml:space="preserve"> العبرة من ذلك. ابدِ رأيك بالموقف الذي ات</w:t>
            </w:r>
            <w:r w:rsidR="00EE72D5">
              <w:rPr>
                <w:rFonts w:ascii="Traditional Arabic" w:eastAsia="Times New Roman" w:hAnsi="Traditional Arabic" w:cs="Traditional Arabic" w:hint="cs"/>
                <w:rtl/>
                <w:lang w:bidi="ar-SA"/>
              </w:rPr>
              <w:t>ّ</w:t>
            </w:r>
            <w:r w:rsidRPr="00B1229C">
              <w:rPr>
                <w:rFonts w:ascii="Traditional Arabic" w:eastAsia="Times New Roman" w:hAnsi="Traditional Arabic" w:cs="Traditional Arabic"/>
                <w:rtl/>
                <w:lang w:bidi="ar-SA"/>
              </w:rPr>
              <w:t>خذه عثمان بن عفّان!  (</w:t>
            </w:r>
            <w:r w:rsidRPr="00B1229C">
              <w:rPr>
                <w:rFonts w:ascii="Times New Roman" w:eastAsia="Times New Roman" w:hAnsi="Times New Roman" w:cs="Times New Roman" w:hint="cs"/>
                <w:rtl/>
              </w:rPr>
              <w:t>עמ</w:t>
            </w:r>
            <w:r w:rsidRPr="00B1229C">
              <w:rPr>
                <w:rFonts w:ascii="Traditional Arabic" w:eastAsia="Times New Roman" w:hAnsi="Traditional Arabic" w:cs="Traditional Arabic"/>
                <w:rtl/>
              </w:rPr>
              <w:t>"</w:t>
            </w:r>
            <w:r w:rsidRPr="00B1229C">
              <w:rPr>
                <w:rFonts w:ascii="Times New Roman" w:eastAsia="Times New Roman" w:hAnsi="Times New Roman" w:cs="Times New Roman" w:hint="cs"/>
                <w:rtl/>
              </w:rPr>
              <w:t>ר</w:t>
            </w:r>
            <w:r w:rsidRPr="00B1229C">
              <w:rPr>
                <w:rFonts w:ascii="Traditional Arabic" w:eastAsia="Times New Roman" w:hAnsi="Traditional Arabic" w:cs="Traditional Arabic"/>
                <w:rtl/>
              </w:rPr>
              <w:t>)</w:t>
            </w:r>
          </w:p>
          <w:p w:rsidR="004F670B" w:rsidRPr="00B1229C" w:rsidRDefault="004F670B" w:rsidP="00EB71AC">
            <w:pPr>
              <w:rPr>
                <w:rFonts w:ascii="Traditional Arabic" w:eastAsia="Times New Roman" w:hAnsi="Traditional Arabic" w:cs="Traditional Arabic"/>
                <w:color w:val="000000"/>
                <w:rtl/>
              </w:rPr>
            </w:pPr>
          </w:p>
        </w:tc>
        <w:tc>
          <w:tcPr>
            <w:tcW w:w="2268" w:type="dxa"/>
          </w:tcPr>
          <w:p w:rsidR="004F670B" w:rsidRPr="00B1229C" w:rsidRDefault="004F670B" w:rsidP="00EB71AC">
            <w:pPr>
              <w:rPr>
                <w:rFonts w:ascii="Traditional Arabic" w:eastAsia="Times New Roman" w:hAnsi="Traditional Arabic" w:cs="Traditional Arabic"/>
                <w:color w:val="000000"/>
                <w:lang w:bidi="ar-JO"/>
              </w:rPr>
            </w:pPr>
          </w:p>
        </w:tc>
        <w:tc>
          <w:tcPr>
            <w:tcW w:w="2313" w:type="dxa"/>
          </w:tcPr>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SA"/>
              </w:rPr>
              <w:t>استعن بخريطة تاريخي</w:t>
            </w:r>
            <w:r w:rsidR="00EE72D5">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ة من الشبكة العنكبوتي</w:t>
            </w:r>
            <w:r w:rsidR="00EE72D5">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ة وأشر الى المناطق التي شملتها حدود الدولة الاسلاميّة في عهد الخليفة عثمان بن عفّان، بهدف التعر</w:t>
            </w:r>
            <w:r w:rsidR="00EE72D5">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ف على حدود الدولة الإسلاميّة والمناطق التي شملها الحكم الإسلامي</w:t>
            </w:r>
            <w:r w:rsidR="00EE72D5">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w:t>
            </w:r>
          </w:p>
          <w:p w:rsidR="004F670B" w:rsidRPr="00B1229C" w:rsidRDefault="004F670B" w:rsidP="00EB71AC">
            <w:pPr>
              <w:rPr>
                <w:rFonts w:ascii="Traditional Arabic" w:eastAsia="Times New Roman" w:hAnsi="Traditional Arabic" w:cs="Traditional Arabic"/>
                <w:color w:val="000000"/>
                <w:rtl/>
                <w:lang w:bidi="ar-JO"/>
              </w:rPr>
            </w:pPr>
          </w:p>
          <w:p w:rsidR="002C0337" w:rsidRPr="00B1229C" w:rsidRDefault="002C0337" w:rsidP="00EB71AC">
            <w:pPr>
              <w:rPr>
                <w:rFonts w:ascii="Traditional Arabic" w:eastAsia="Times New Roman" w:hAnsi="Traditional Arabic" w:cs="Traditional Arabic"/>
                <w:color w:val="000000"/>
                <w:rtl/>
                <w:lang w:bidi="ar-JO"/>
              </w:rPr>
            </w:pPr>
          </w:p>
          <w:p w:rsidR="002C0337" w:rsidRPr="00B1229C" w:rsidRDefault="002C0337"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b/>
                <w:bCs/>
                <w:color w:val="000000"/>
                <w:rtl/>
                <w:lang w:bidi="ar-JO"/>
              </w:rPr>
              <w:t>فعاليّة</w:t>
            </w:r>
          </w:p>
          <w:p w:rsidR="004F670B" w:rsidRPr="00B1229C" w:rsidRDefault="004F670B" w:rsidP="00EE72D5">
            <w:pPr>
              <w:rPr>
                <w:rFonts w:ascii="Traditional Arabic" w:eastAsia="Times New Roman" w:hAnsi="Traditional Arabic" w:cs="Traditional Arabic"/>
                <w:color w:val="0000FF" w:themeColor="hyperlink"/>
                <w:u w:val="single"/>
                <w:rtl/>
                <w:lang w:bidi="ar-JO"/>
              </w:rPr>
            </w:pPr>
            <w:r w:rsidRPr="00B1229C">
              <w:rPr>
                <w:rFonts w:ascii="Traditional Arabic" w:eastAsia="Times New Roman" w:hAnsi="Traditional Arabic" w:cs="Traditional Arabic"/>
                <w:color w:val="000000"/>
                <w:rtl/>
                <w:lang w:bidi="ar-JO"/>
              </w:rPr>
              <w:t xml:space="preserve"> استعراض مواقف الأطراف المختلفة </w:t>
            </w:r>
            <w:r w:rsidR="00EE72D5">
              <w:rPr>
                <w:rFonts w:ascii="Traditional Arabic" w:eastAsia="Times New Roman" w:hAnsi="Traditional Arabic" w:cs="Traditional Arabic" w:hint="cs"/>
                <w:color w:val="000000"/>
                <w:rtl/>
                <w:lang w:bidi="ar-JO"/>
              </w:rPr>
              <w:t>من</w:t>
            </w:r>
            <w:r w:rsidRPr="00B1229C">
              <w:rPr>
                <w:rFonts w:ascii="Traditional Arabic" w:eastAsia="Times New Roman" w:hAnsi="Traditional Arabic" w:cs="Traditional Arabic"/>
                <w:color w:val="000000"/>
                <w:rtl/>
                <w:lang w:bidi="ar-JO"/>
              </w:rPr>
              <w:t xml:space="preserve"> مقتل الخليفة عثمان بن عفّان ومناقشة هذه المواقف وإبداء الرأي.</w:t>
            </w:r>
            <w:r w:rsidRPr="00B1229C">
              <w:rPr>
                <w:rFonts w:ascii="Traditional Arabic" w:eastAsia="Times New Roman" w:hAnsi="Traditional Arabic" w:cs="Traditional Arabic"/>
                <w:color w:val="0000FF" w:themeColor="hyperlink"/>
                <w:u w:val="single"/>
                <w:rtl/>
                <w:lang w:bidi="ar-JO"/>
              </w:rPr>
              <w:t xml:space="preserve"> </w:t>
            </w:r>
          </w:p>
          <w:p w:rsidR="004F670B" w:rsidRPr="00B1229C" w:rsidRDefault="004F670B" w:rsidP="00EB71AC">
            <w:pPr>
              <w:rPr>
                <w:rFonts w:ascii="Traditional Arabic" w:eastAsia="Times New Roman" w:hAnsi="Traditional Arabic" w:cs="Traditional Arabic"/>
                <w:color w:val="000000"/>
                <w:rtl/>
                <w:lang w:bidi="ar-JO"/>
              </w:rPr>
            </w:pPr>
          </w:p>
        </w:tc>
      </w:tr>
    </w:tbl>
    <w:p w:rsidR="004F670B" w:rsidRDefault="004F670B" w:rsidP="004F670B">
      <w:pPr>
        <w:rPr>
          <w:rtl/>
        </w:rPr>
      </w:pPr>
    </w:p>
    <w:tbl>
      <w:tblPr>
        <w:tblStyle w:val="a4"/>
        <w:bidiVisual/>
        <w:tblW w:w="13196" w:type="dxa"/>
        <w:jc w:val="center"/>
        <w:tblInd w:w="-393" w:type="dxa"/>
        <w:tblLook w:val="04A0" w:firstRow="1" w:lastRow="0" w:firstColumn="1" w:lastColumn="0" w:noHBand="0" w:noVBand="1"/>
      </w:tblPr>
      <w:tblGrid>
        <w:gridCol w:w="1890"/>
        <w:gridCol w:w="1659"/>
        <w:gridCol w:w="1711"/>
        <w:gridCol w:w="1456"/>
        <w:gridCol w:w="1726"/>
        <w:gridCol w:w="2441"/>
        <w:gridCol w:w="2313"/>
      </w:tblGrid>
      <w:tr w:rsidR="004F670B" w:rsidRPr="000A7BC1" w:rsidTr="00EB71AC">
        <w:trPr>
          <w:trHeight w:val="1127"/>
          <w:jc w:val="center"/>
        </w:trPr>
        <w:tc>
          <w:tcPr>
            <w:tcW w:w="1890" w:type="dxa"/>
          </w:tcPr>
          <w:p w:rsidR="004F670B"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4F670B" w:rsidRPr="00A63357" w:rsidRDefault="004F670B" w:rsidP="00EB71AC">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659" w:type="dxa"/>
          </w:tcPr>
          <w:p w:rsidR="004F670B" w:rsidRPr="00A63357" w:rsidRDefault="004F670B" w:rsidP="00EB71AC">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711" w:type="dxa"/>
          </w:tcPr>
          <w:p w:rsidR="004F670B" w:rsidRPr="00A63357"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6" w:type="dxa"/>
          </w:tcPr>
          <w:p w:rsidR="004F670B" w:rsidRPr="00A63357"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726" w:type="dxa"/>
          </w:tcPr>
          <w:p w:rsidR="004F670B" w:rsidRPr="00A63357" w:rsidRDefault="004F670B" w:rsidP="00EB71AC">
            <w:pPr>
              <w:rPr>
                <w:rFonts w:ascii="Traditional Arabic" w:hAnsi="Traditional Arabic" w:cs="David"/>
                <w:b/>
                <w:bCs/>
                <w:sz w:val="24"/>
                <w:szCs w:val="24"/>
                <w:rtl/>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441" w:type="dxa"/>
          </w:tcPr>
          <w:p w:rsidR="004F670B" w:rsidRPr="00D52E4C" w:rsidRDefault="004F670B" w:rsidP="00EB71AC">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4F670B" w:rsidRPr="00A63357" w:rsidRDefault="004F670B" w:rsidP="00EB71AC">
            <w:pPr>
              <w:rPr>
                <w:rFonts w:ascii="Traditional Arabic" w:hAnsi="Traditional Arabic" w:cs="David"/>
                <w:b/>
                <w:bCs/>
                <w:sz w:val="24"/>
                <w:szCs w:val="24"/>
                <w:rtl/>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313" w:type="dxa"/>
          </w:tcPr>
          <w:p w:rsidR="004F670B" w:rsidRDefault="004F670B" w:rsidP="00EB71AC">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4F670B" w:rsidRPr="00A63357" w:rsidRDefault="004F670B" w:rsidP="00EB71AC">
            <w:pPr>
              <w:rPr>
                <w:rFonts w:ascii="Traditional Arabic" w:hAnsi="Traditional Arabic" w:cs="David"/>
                <w:b/>
                <w:bCs/>
                <w:sz w:val="24"/>
                <w:szCs w:val="24"/>
                <w:rtl/>
              </w:rPr>
            </w:pPr>
          </w:p>
        </w:tc>
      </w:tr>
      <w:tr w:rsidR="004F670B" w:rsidRPr="000A7BC1" w:rsidTr="00EB71AC">
        <w:trPr>
          <w:trHeight w:val="1127"/>
          <w:jc w:val="center"/>
        </w:trPr>
        <w:tc>
          <w:tcPr>
            <w:tcW w:w="1890" w:type="dxa"/>
          </w:tcPr>
          <w:p w:rsidR="004F670B" w:rsidRPr="00B1229C" w:rsidRDefault="004F670B" w:rsidP="00EB71AC">
            <w:pPr>
              <w:rPr>
                <w:rFonts w:ascii="Traditional Arabic" w:hAnsi="Traditional Arabic" w:cs="Traditional Arabic"/>
                <w:b/>
                <w:bCs/>
                <w:lang w:bidi="ar-JO"/>
              </w:rPr>
            </w:pPr>
            <w:r w:rsidRPr="00B1229C">
              <w:rPr>
                <w:rFonts w:ascii="Traditional Arabic" w:hAnsi="Traditional Arabic" w:cs="Traditional Arabic"/>
                <w:b/>
                <w:bCs/>
                <w:rtl/>
                <w:lang w:bidi="ar-JO"/>
              </w:rPr>
              <w:t>الموضوع الرئيسي</w:t>
            </w:r>
          </w:p>
          <w:p w:rsidR="004F670B" w:rsidRPr="00B1229C" w:rsidRDefault="004F670B" w:rsidP="00EB71AC">
            <w:pPr>
              <w:rPr>
                <w:rFonts w:ascii="Traditional Arabic" w:hAnsi="Traditional Arabic" w:cs="Traditional Arabic"/>
                <w:rtl/>
                <w:lang w:bidi="ar-JO"/>
              </w:rPr>
            </w:pPr>
            <w:r w:rsidRPr="00B1229C">
              <w:rPr>
                <w:rFonts w:ascii="Traditional Arabic" w:hAnsi="Traditional Arabic" w:cs="Traditional Arabic"/>
                <w:b/>
                <w:bCs/>
                <w:rtl/>
                <w:lang w:bidi="ar-JO"/>
              </w:rPr>
              <w:t xml:space="preserve">عدد الساعات </w:t>
            </w:r>
          </w:p>
        </w:tc>
        <w:tc>
          <w:tcPr>
            <w:tcW w:w="1659" w:type="dxa"/>
          </w:tcPr>
          <w:p w:rsidR="004F670B" w:rsidRPr="00B1229C" w:rsidRDefault="004F670B" w:rsidP="00EB71AC">
            <w:pPr>
              <w:rPr>
                <w:rFonts w:ascii="Traditional Arabic" w:hAnsi="Traditional Arabic" w:cs="Traditional Arabic"/>
                <w:b/>
                <w:bCs/>
                <w:rtl/>
                <w:lang w:bidi="ar-JO"/>
              </w:rPr>
            </w:pPr>
            <w:r w:rsidRPr="00B1229C">
              <w:rPr>
                <w:rFonts w:ascii="Traditional Arabic" w:hAnsi="Traditional Arabic" w:cs="Traditional Arabic"/>
                <w:b/>
                <w:bCs/>
                <w:rtl/>
                <w:lang w:bidi="ar-SA"/>
              </w:rPr>
              <w:t>مواضيع فرعيّة</w:t>
            </w:r>
          </w:p>
        </w:tc>
        <w:tc>
          <w:tcPr>
            <w:tcW w:w="1711" w:type="dxa"/>
          </w:tcPr>
          <w:p w:rsidR="004F670B" w:rsidRPr="00B1229C" w:rsidRDefault="004F670B"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قضايا بحث مركزيّة</w:t>
            </w:r>
          </w:p>
        </w:tc>
        <w:tc>
          <w:tcPr>
            <w:tcW w:w="1456" w:type="dxa"/>
          </w:tcPr>
          <w:p w:rsidR="004F670B" w:rsidRPr="00B1229C" w:rsidRDefault="004F670B" w:rsidP="00EB71AC">
            <w:pPr>
              <w:rPr>
                <w:rFonts w:ascii="Traditional Arabic" w:hAnsi="Traditional Arabic" w:cs="Traditional Arabic"/>
                <w:b/>
                <w:bCs/>
                <w:rtl/>
              </w:rPr>
            </w:pPr>
            <w:r w:rsidRPr="00B1229C">
              <w:rPr>
                <w:rFonts w:ascii="Traditional Arabic" w:hAnsi="Traditional Arabic" w:cs="Traditional Arabic"/>
                <w:b/>
                <w:bCs/>
                <w:rtl/>
                <w:lang w:bidi="ar-SA"/>
              </w:rPr>
              <w:t>مصطلحات أساسيّة</w:t>
            </w:r>
          </w:p>
        </w:tc>
        <w:tc>
          <w:tcPr>
            <w:tcW w:w="1726" w:type="dxa"/>
          </w:tcPr>
          <w:p w:rsidR="004F670B" w:rsidRPr="00B1229C" w:rsidRDefault="004F670B"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نقاش حول القيم التربويّة</w:t>
            </w:r>
          </w:p>
        </w:tc>
        <w:tc>
          <w:tcPr>
            <w:tcW w:w="2441" w:type="dxa"/>
          </w:tcPr>
          <w:p w:rsidR="004F670B" w:rsidRPr="00B1229C" w:rsidRDefault="004F670B" w:rsidP="00EB71AC">
            <w:pPr>
              <w:rPr>
                <w:rFonts w:ascii="Traditional Arabic" w:hAnsi="Traditional Arabic" w:cs="Traditional Arabic"/>
                <w:b/>
                <w:bCs/>
                <w:rtl/>
              </w:rPr>
            </w:pPr>
            <w:r w:rsidRPr="00B1229C">
              <w:rPr>
                <w:rFonts w:ascii="Traditional Arabic" w:hAnsi="Traditional Arabic" w:cs="Traditional Arabic"/>
                <w:b/>
                <w:bCs/>
                <w:rtl/>
                <w:lang w:bidi="ar-SA"/>
              </w:rPr>
              <w:t>مهارات لتطوير التفكير بمستويات عُليا يتطلّبها الموضوع التّعليميّ</w:t>
            </w:r>
            <w:r w:rsidRPr="00B1229C">
              <w:rPr>
                <w:rFonts w:ascii="Traditional Arabic" w:hAnsi="Traditional Arabic" w:cs="Traditional Arabic"/>
                <w:b/>
                <w:bCs/>
                <w:lang w:bidi="ar-SA"/>
              </w:rPr>
              <w:t>/</w:t>
            </w:r>
            <w:r w:rsidRPr="00B1229C">
              <w:rPr>
                <w:rFonts w:ascii="Traditional Arabic" w:hAnsi="Traditional Arabic" w:cs="Traditional Arabic"/>
                <w:b/>
                <w:bCs/>
                <w:rtl/>
                <w:lang w:bidi="ar-JO"/>
              </w:rPr>
              <w:t xml:space="preserve"> </w:t>
            </w:r>
            <w:r w:rsidRPr="00B1229C">
              <w:rPr>
                <w:rFonts w:ascii="Traditional Arabic" w:hAnsi="Traditional Arabic" w:cs="Traditional Arabic"/>
                <w:b/>
                <w:bCs/>
                <w:rtl/>
                <w:lang w:bidi="ar-SA"/>
              </w:rPr>
              <w:t>أمثلة</w:t>
            </w:r>
            <w:r w:rsidRPr="00B1229C">
              <w:rPr>
                <w:rFonts w:ascii="Traditional Arabic" w:hAnsi="Traditional Arabic" w:cs="Traditional Arabic"/>
                <w:b/>
                <w:bCs/>
                <w:rtl/>
              </w:rPr>
              <w:t xml:space="preserve"> </w:t>
            </w:r>
            <w:r w:rsidRPr="00B1229C">
              <w:rPr>
                <w:rFonts w:ascii="Traditional Arabic" w:hAnsi="Traditional Arabic" w:cs="Traditional Arabic"/>
                <w:b/>
                <w:bCs/>
                <w:rtl/>
                <w:lang w:bidi="ar-SA"/>
              </w:rPr>
              <w:t>القِيَم،</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التداخل</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والقابليّة</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للتطبيق</w:t>
            </w:r>
          </w:p>
        </w:tc>
        <w:tc>
          <w:tcPr>
            <w:tcW w:w="2313" w:type="dxa"/>
          </w:tcPr>
          <w:p w:rsidR="004F670B" w:rsidRPr="00B1229C" w:rsidRDefault="004F670B" w:rsidP="00EB71AC">
            <w:pPr>
              <w:rPr>
                <w:rFonts w:ascii="Traditional Arabic" w:hAnsi="Traditional Arabic" w:cs="Traditional Arabic"/>
                <w:b/>
                <w:bCs/>
                <w:rtl/>
              </w:rPr>
            </w:pPr>
            <w:r w:rsidRPr="00B1229C">
              <w:rPr>
                <w:rFonts w:ascii="Traditional Arabic" w:hAnsi="Traditional Arabic" w:cs="Traditional Arabic"/>
                <w:b/>
                <w:bCs/>
                <w:rtl/>
                <w:lang w:bidi="ar-SA"/>
              </w:rPr>
              <w:t>فعاليّات واقتراحات تعليميّة</w:t>
            </w:r>
            <w:r w:rsidRPr="00B1229C">
              <w:rPr>
                <w:rFonts w:ascii="Traditional Arabic" w:hAnsi="Traditional Arabic" w:cs="Traditional Arabic"/>
                <w:b/>
                <w:bCs/>
                <w:rtl/>
              </w:rPr>
              <w:t xml:space="preserve"> </w:t>
            </w:r>
          </w:p>
          <w:p w:rsidR="004F670B" w:rsidRPr="00B1229C" w:rsidRDefault="004F670B" w:rsidP="00EB71AC">
            <w:pPr>
              <w:rPr>
                <w:rFonts w:ascii="Traditional Arabic" w:hAnsi="Traditional Arabic" w:cs="Traditional Arabic"/>
                <w:b/>
                <w:bCs/>
                <w:rtl/>
              </w:rPr>
            </w:pPr>
          </w:p>
        </w:tc>
      </w:tr>
      <w:tr w:rsidR="004F670B" w:rsidRPr="000A7BC1" w:rsidTr="00EB71AC">
        <w:trPr>
          <w:jc w:val="center"/>
        </w:trPr>
        <w:tc>
          <w:tcPr>
            <w:tcW w:w="1890" w:type="dxa"/>
          </w:tcPr>
          <w:p w:rsidR="004F670B" w:rsidRPr="00B1229C" w:rsidRDefault="004F670B" w:rsidP="00EB71AC">
            <w:pPr>
              <w:rPr>
                <w:rFonts w:ascii="Traditional Arabic" w:hAnsi="Traditional Arabic" w:cs="Traditional Arabic"/>
              </w:rPr>
            </w:pPr>
          </w:p>
        </w:tc>
        <w:tc>
          <w:tcPr>
            <w:tcW w:w="1659" w:type="dxa"/>
          </w:tcPr>
          <w:p w:rsidR="004F670B" w:rsidRPr="00B1229C" w:rsidRDefault="004F670B" w:rsidP="00EB71AC">
            <w:pPr>
              <w:rPr>
                <w:rFonts w:ascii="Traditional Arabic" w:eastAsia="Times New Roman" w:hAnsi="Traditional Arabic" w:cs="Traditional Arabic"/>
                <w:b/>
                <w:bCs/>
                <w:color w:val="000000"/>
                <w:rtl/>
                <w:lang w:bidi="ar-JO"/>
              </w:rPr>
            </w:pPr>
            <w:r w:rsidRPr="00B1229C">
              <w:rPr>
                <w:rFonts w:ascii="Traditional Arabic" w:eastAsia="Times New Roman" w:hAnsi="Traditional Arabic" w:cs="Traditional Arabic"/>
                <w:b/>
                <w:bCs/>
                <w:color w:val="000000"/>
                <w:rtl/>
                <w:lang w:bidi="ar-JO"/>
              </w:rPr>
              <w:t>د – عهد الخليفة علي</w:t>
            </w:r>
            <w:r w:rsidR="00EE72D5">
              <w:rPr>
                <w:rFonts w:ascii="Traditional Arabic" w:eastAsia="Times New Roman" w:hAnsi="Traditional Arabic" w:cs="Traditional Arabic" w:hint="cs"/>
                <w:b/>
                <w:bCs/>
                <w:color w:val="000000"/>
                <w:rtl/>
                <w:lang w:bidi="ar-JO"/>
              </w:rPr>
              <w:t>ّ</w:t>
            </w:r>
            <w:r w:rsidRPr="00B1229C">
              <w:rPr>
                <w:rFonts w:ascii="Traditional Arabic" w:eastAsia="Times New Roman" w:hAnsi="Traditional Arabic" w:cs="Traditional Arabic"/>
                <w:b/>
                <w:bCs/>
                <w:color w:val="000000"/>
                <w:rtl/>
                <w:lang w:bidi="ar-JO"/>
              </w:rPr>
              <w:t xml:space="preserve"> بن أ</w:t>
            </w:r>
            <w:r w:rsidR="00EE72D5">
              <w:rPr>
                <w:rFonts w:ascii="Traditional Arabic" w:eastAsia="Times New Roman" w:hAnsi="Traditional Arabic" w:cs="Traditional Arabic" w:hint="cs"/>
                <w:b/>
                <w:bCs/>
                <w:color w:val="000000"/>
                <w:rtl/>
                <w:lang w:bidi="ar-JO"/>
              </w:rPr>
              <w:t>ب</w:t>
            </w:r>
            <w:r w:rsidRPr="00B1229C">
              <w:rPr>
                <w:rFonts w:ascii="Traditional Arabic" w:eastAsia="Times New Roman" w:hAnsi="Traditional Arabic" w:cs="Traditional Arabic"/>
                <w:b/>
                <w:bCs/>
                <w:color w:val="000000"/>
                <w:rtl/>
                <w:lang w:bidi="ar-JO"/>
              </w:rPr>
              <w:t>ي طالب كرّم الله وجهه 656م – 661م</w:t>
            </w: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بيعه علي</w:t>
            </w:r>
            <w:r w:rsidR="00EE72D5">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بن ابي طالب </w:t>
            </w: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E72D5">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سياسة الخليفة علي</w:t>
            </w:r>
            <w:r w:rsidR="00EE72D5">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بن </w:t>
            </w:r>
            <w:r w:rsidR="00EE72D5">
              <w:rPr>
                <w:rFonts w:ascii="Traditional Arabic" w:eastAsia="Times New Roman" w:hAnsi="Traditional Arabic" w:cs="Traditional Arabic" w:hint="cs"/>
                <w:color w:val="000000"/>
                <w:rtl/>
                <w:lang w:bidi="ar-JO"/>
              </w:rPr>
              <w:t>أ</w:t>
            </w:r>
            <w:r w:rsidRPr="00B1229C">
              <w:rPr>
                <w:rFonts w:ascii="Traditional Arabic" w:eastAsia="Times New Roman" w:hAnsi="Traditional Arabic" w:cs="Traditional Arabic"/>
                <w:color w:val="000000"/>
                <w:rtl/>
                <w:lang w:bidi="ar-JO"/>
              </w:rPr>
              <w:t>بي طالب والحروب الأهلية في عهده : الجمل وصف</w:t>
            </w:r>
            <w:r w:rsidR="00EE72D5">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ين.</w:t>
            </w:r>
          </w:p>
          <w:p w:rsidR="004F670B" w:rsidRPr="00B1229C" w:rsidRDefault="004F670B" w:rsidP="00EB71AC">
            <w:pPr>
              <w:rPr>
                <w:rFonts w:ascii="Traditional Arabic" w:eastAsia="Times New Roman" w:hAnsi="Traditional Arabic" w:cs="Traditional Arabic"/>
                <w:color w:val="000000"/>
                <w:rtl/>
                <w:lang w:bidi="ar-JO"/>
              </w:rPr>
            </w:pPr>
          </w:p>
          <w:p w:rsidR="004F670B" w:rsidRPr="00B1229C" w:rsidRDefault="004F670B" w:rsidP="00EB71AC">
            <w:pPr>
              <w:rPr>
                <w:rFonts w:ascii="Traditional Arabic" w:eastAsia="Times New Roman" w:hAnsi="Traditional Arabic" w:cs="Traditional Arabic"/>
                <w:color w:val="000000"/>
                <w:rtl/>
              </w:rPr>
            </w:pPr>
          </w:p>
          <w:p w:rsidR="004F670B" w:rsidRPr="00B1229C" w:rsidRDefault="004F670B" w:rsidP="00EB71AC">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lang w:bidi="ar-JO"/>
              </w:rPr>
              <w:t>- مقتل الخليفة علي بن أبي طالب وأثره على الدولة الإسلاميّة.</w:t>
            </w:r>
          </w:p>
          <w:p w:rsidR="004F670B" w:rsidRPr="00B1229C" w:rsidRDefault="004F670B" w:rsidP="00EB71AC">
            <w:pPr>
              <w:rPr>
                <w:rFonts w:ascii="Traditional Arabic" w:eastAsia="Times New Roman" w:hAnsi="Traditional Arabic" w:cs="Traditional Arabic"/>
                <w:color w:val="000000"/>
                <w:lang w:bidi="ar-JO"/>
              </w:rPr>
            </w:pPr>
          </w:p>
        </w:tc>
        <w:tc>
          <w:tcPr>
            <w:tcW w:w="1711" w:type="dxa"/>
          </w:tcPr>
          <w:p w:rsidR="004F670B" w:rsidRPr="00B1229C" w:rsidRDefault="004F670B" w:rsidP="00EE72D5">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lang w:bidi="ar-SA"/>
              </w:rPr>
              <w:t>- تطو</w:t>
            </w:r>
            <w:r w:rsidR="00EE72D5">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ر الفتنة إلى حرب أهلي</w:t>
            </w:r>
            <w:r w:rsidR="00EE72D5">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ة وانقسام الأم</w:t>
            </w:r>
            <w:r w:rsidR="00EE72D5">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ة الإسلاميّة إلى فرق متعد</w:t>
            </w:r>
            <w:r w:rsidR="00EE72D5">
              <w:rPr>
                <w:rFonts w:ascii="Traditional Arabic" w:eastAsia="Times New Roman" w:hAnsi="Traditional Arabic" w:cs="Traditional Arabic" w:hint="cs"/>
                <w:color w:val="000000"/>
                <w:rtl/>
                <w:lang w:bidi="ar-SA"/>
              </w:rPr>
              <w:t>ّ</w:t>
            </w:r>
            <w:r w:rsidR="00EE72D5">
              <w:rPr>
                <w:rFonts w:ascii="Traditional Arabic" w:eastAsia="Times New Roman" w:hAnsi="Traditional Arabic" w:cs="Traditional Arabic"/>
                <w:color w:val="000000"/>
                <w:rtl/>
                <w:lang w:bidi="ar-SA"/>
              </w:rPr>
              <w:t>د</w:t>
            </w:r>
            <w:r w:rsidRPr="00B1229C">
              <w:rPr>
                <w:rFonts w:ascii="Traditional Arabic" w:eastAsia="Times New Roman" w:hAnsi="Traditional Arabic" w:cs="Traditional Arabic"/>
                <w:color w:val="000000"/>
                <w:rtl/>
                <w:lang w:bidi="ar-SA"/>
              </w:rPr>
              <w:t>ة</w:t>
            </w:r>
            <w:r w:rsidRPr="00B1229C">
              <w:rPr>
                <w:rFonts w:ascii="Traditional Arabic" w:eastAsia="Times New Roman" w:hAnsi="Traditional Arabic" w:cs="Traditional Arabic"/>
                <w:color w:val="000000"/>
                <w:rtl/>
              </w:rPr>
              <w:t xml:space="preserve"> </w:t>
            </w:r>
            <w:r w:rsidR="00EE72D5">
              <w:rPr>
                <w:rFonts w:ascii="Traditional Arabic" w:eastAsia="Times New Roman" w:hAnsi="Traditional Arabic" w:cs="Traditional Arabic"/>
                <w:color w:val="000000"/>
                <w:rtl/>
                <w:lang w:bidi="ar-JO"/>
              </w:rPr>
              <w:t>وأثر</w:t>
            </w:r>
            <w:r w:rsidR="00EE72D5">
              <w:rPr>
                <w:rFonts w:ascii="Traditional Arabic" w:eastAsia="Times New Roman" w:hAnsi="Traditional Arabic" w:cs="Traditional Arabic" w:hint="cs"/>
                <w:color w:val="000000"/>
                <w:rtl/>
                <w:lang w:bidi="ar-JO"/>
              </w:rPr>
              <w:t xml:space="preserve"> ذلك </w:t>
            </w:r>
            <w:r w:rsidRPr="00B1229C">
              <w:rPr>
                <w:rFonts w:ascii="Traditional Arabic" w:eastAsia="Times New Roman" w:hAnsi="Traditional Arabic" w:cs="Traditional Arabic"/>
                <w:color w:val="000000"/>
                <w:rtl/>
                <w:lang w:bidi="ar-JO"/>
              </w:rPr>
              <w:t>على مستقبل الدولة الإسلاميّة.</w:t>
            </w:r>
          </w:p>
          <w:p w:rsidR="004F670B" w:rsidRPr="00B1229C" w:rsidRDefault="004F670B" w:rsidP="00EB71AC">
            <w:pPr>
              <w:pStyle w:val="a5"/>
              <w:rPr>
                <w:rFonts w:ascii="Traditional Arabic" w:hAnsi="Traditional Arabic" w:cs="Traditional Arabic"/>
                <w:rtl/>
              </w:rPr>
            </w:pPr>
          </w:p>
        </w:tc>
        <w:tc>
          <w:tcPr>
            <w:tcW w:w="1456" w:type="dxa"/>
          </w:tcPr>
          <w:p w:rsidR="004F670B" w:rsidRPr="00B1229C" w:rsidRDefault="004F670B" w:rsidP="00EB71AC">
            <w:pPr>
              <w:pStyle w:val="a5"/>
              <w:rPr>
                <w:rFonts w:ascii="Traditional Arabic" w:eastAsia="Times New Roman" w:hAnsi="Traditional Arabic" w:cs="Traditional Arabic"/>
                <w:rtl/>
                <w:lang w:bidi="ar-JO"/>
              </w:rPr>
            </w:pPr>
            <w:r w:rsidRPr="00B1229C">
              <w:rPr>
                <w:rFonts w:ascii="Traditional Arabic" w:eastAsia="Times New Roman" w:hAnsi="Traditional Arabic" w:cs="Traditional Arabic"/>
                <w:rtl/>
                <w:lang w:bidi="ar-JO"/>
              </w:rPr>
              <w:t>معركة الجمل 656م</w:t>
            </w:r>
          </w:p>
          <w:p w:rsidR="004F670B" w:rsidRPr="00B1229C" w:rsidRDefault="004F670B" w:rsidP="00EB71AC">
            <w:pPr>
              <w:pStyle w:val="a5"/>
              <w:rPr>
                <w:rFonts w:ascii="Traditional Arabic" w:eastAsia="Times New Roman" w:hAnsi="Traditional Arabic" w:cs="Traditional Arabic"/>
                <w:rtl/>
                <w:lang w:bidi="ar-JO"/>
              </w:rPr>
            </w:pPr>
          </w:p>
          <w:p w:rsidR="004F670B" w:rsidRPr="00B1229C" w:rsidRDefault="004F670B" w:rsidP="00EB71AC">
            <w:pPr>
              <w:pStyle w:val="a5"/>
              <w:rPr>
                <w:rFonts w:ascii="Traditional Arabic" w:eastAsia="Times New Roman" w:hAnsi="Traditional Arabic" w:cs="Traditional Arabic"/>
                <w:rtl/>
                <w:lang w:bidi="ar-JO"/>
              </w:rPr>
            </w:pPr>
            <w:r w:rsidRPr="00B1229C">
              <w:rPr>
                <w:rFonts w:ascii="Traditional Arabic" w:eastAsia="Times New Roman" w:hAnsi="Traditional Arabic" w:cs="Traditional Arabic"/>
                <w:rtl/>
                <w:lang w:bidi="ar-JO"/>
              </w:rPr>
              <w:t>معركة صف</w:t>
            </w:r>
            <w:r w:rsidR="00EE72D5">
              <w:rPr>
                <w:rFonts w:ascii="Traditional Arabic" w:eastAsia="Times New Roman" w:hAnsi="Traditional Arabic" w:cs="Traditional Arabic" w:hint="cs"/>
                <w:rtl/>
                <w:lang w:bidi="ar-JO"/>
              </w:rPr>
              <w:t>ّ</w:t>
            </w:r>
            <w:r w:rsidRPr="00B1229C">
              <w:rPr>
                <w:rFonts w:ascii="Traditional Arabic" w:eastAsia="Times New Roman" w:hAnsi="Traditional Arabic" w:cs="Traditional Arabic"/>
                <w:rtl/>
                <w:lang w:bidi="ar-JO"/>
              </w:rPr>
              <w:t xml:space="preserve">ين 657م </w:t>
            </w:r>
          </w:p>
          <w:p w:rsidR="004F670B" w:rsidRPr="00B1229C" w:rsidRDefault="004F670B" w:rsidP="00EB71AC">
            <w:pPr>
              <w:pStyle w:val="a5"/>
              <w:rPr>
                <w:rFonts w:ascii="Traditional Arabic" w:eastAsia="Times New Roman" w:hAnsi="Traditional Arabic" w:cs="Traditional Arabic"/>
                <w:rtl/>
                <w:lang w:bidi="ar-JO"/>
              </w:rPr>
            </w:pPr>
            <w:r w:rsidRPr="00B1229C">
              <w:rPr>
                <w:rFonts w:ascii="Traditional Arabic" w:eastAsia="Times New Roman" w:hAnsi="Traditional Arabic" w:cs="Traditional Arabic"/>
                <w:rtl/>
                <w:lang w:bidi="ar-JO"/>
              </w:rPr>
              <w:br/>
              <w:t>الخوارج</w:t>
            </w:r>
          </w:p>
          <w:p w:rsidR="004F670B" w:rsidRPr="00B1229C" w:rsidRDefault="004F670B" w:rsidP="00EB71AC">
            <w:pPr>
              <w:pStyle w:val="a5"/>
              <w:rPr>
                <w:rFonts w:ascii="Traditional Arabic" w:eastAsia="Times New Roman" w:hAnsi="Traditional Arabic" w:cs="Traditional Arabic"/>
                <w:rtl/>
                <w:lang w:bidi="ar-JO"/>
              </w:rPr>
            </w:pPr>
          </w:p>
          <w:p w:rsidR="004F670B" w:rsidRPr="00B1229C" w:rsidRDefault="004F670B" w:rsidP="00EB71AC">
            <w:pPr>
              <w:pStyle w:val="a5"/>
              <w:rPr>
                <w:rFonts w:ascii="Traditional Arabic" w:eastAsia="Times New Roman" w:hAnsi="Traditional Arabic" w:cs="Traditional Arabic"/>
                <w:rtl/>
                <w:lang w:bidi="ar-JO"/>
              </w:rPr>
            </w:pPr>
            <w:r w:rsidRPr="00B1229C">
              <w:rPr>
                <w:rFonts w:ascii="Traditional Arabic" w:eastAsia="Times New Roman" w:hAnsi="Traditional Arabic" w:cs="Traditional Arabic"/>
                <w:rtl/>
                <w:lang w:bidi="ar-JO"/>
              </w:rPr>
              <w:t>الشيعة</w:t>
            </w:r>
          </w:p>
        </w:tc>
        <w:tc>
          <w:tcPr>
            <w:tcW w:w="1726" w:type="dxa"/>
          </w:tcPr>
          <w:p w:rsidR="004F670B" w:rsidRPr="00B1229C" w:rsidRDefault="004F670B" w:rsidP="00EB71AC">
            <w:pPr>
              <w:rPr>
                <w:rFonts w:ascii="Traditional Arabic" w:eastAsia="Times New Roman" w:hAnsi="Traditional Arabic" w:cs="Traditional Arabic"/>
                <w:rtl/>
                <w:lang w:bidi="ar-JO"/>
              </w:rPr>
            </w:pPr>
            <w:r w:rsidRPr="00B1229C">
              <w:rPr>
                <w:rFonts w:ascii="Traditional Arabic" w:eastAsia="Times New Roman" w:hAnsi="Traditional Arabic" w:cs="Traditional Arabic"/>
                <w:rtl/>
                <w:lang w:bidi="ar-JO"/>
              </w:rPr>
              <w:t xml:space="preserve"> </w:t>
            </w:r>
          </w:p>
        </w:tc>
        <w:tc>
          <w:tcPr>
            <w:tcW w:w="2441" w:type="dxa"/>
          </w:tcPr>
          <w:p w:rsidR="006F3B54" w:rsidRPr="00B1229C" w:rsidRDefault="006F3B54" w:rsidP="006F3B54">
            <w:pPr>
              <w:pStyle w:val="a5"/>
              <w:rPr>
                <w:rStyle w:val="Hyperlink"/>
                <w:rFonts w:ascii="Traditional Arabic" w:hAnsi="Traditional Arabic" w:cs="Traditional Arabic"/>
                <w:rtl/>
                <w:lang w:bidi="ar-JO"/>
              </w:rPr>
            </w:pPr>
            <w:r w:rsidRPr="00B1229C">
              <w:rPr>
                <w:rFonts w:ascii="Traditional Arabic" w:eastAsia="Times New Roman" w:hAnsi="Traditional Arabic" w:cs="Traditional Arabic"/>
                <w:rtl/>
                <w:lang w:bidi="ar-JO"/>
              </w:rPr>
              <w:t>-</w:t>
            </w:r>
            <w:r w:rsidRPr="00B1229C">
              <w:rPr>
                <w:rFonts w:ascii="Traditional Arabic" w:eastAsia="Times New Roman" w:hAnsi="Traditional Arabic" w:cs="Traditional Arabic"/>
                <w:b/>
                <w:bCs/>
                <w:rtl/>
                <w:lang w:bidi="ar-JO"/>
              </w:rPr>
              <w:t>قراءة وتحليل</w:t>
            </w:r>
            <w:r w:rsidR="00EE72D5">
              <w:rPr>
                <w:rFonts w:ascii="Traditional Arabic" w:eastAsia="Times New Roman" w:hAnsi="Traditional Arabic" w:cs="Traditional Arabic" w:hint="cs"/>
                <w:b/>
                <w:bCs/>
                <w:rtl/>
                <w:lang w:bidi="ar-JO"/>
              </w:rPr>
              <w:t>،</w:t>
            </w:r>
            <w:r w:rsidRPr="00B1229C">
              <w:rPr>
                <w:rFonts w:ascii="Traditional Arabic" w:eastAsia="Times New Roman" w:hAnsi="Traditional Arabic" w:cs="Traditional Arabic"/>
                <w:b/>
                <w:bCs/>
                <w:rtl/>
                <w:lang w:bidi="ar-JO"/>
              </w:rPr>
              <w:t xml:space="preserve"> استخلاص المعلومات التاريخيّة من خلال الأبيات الشعريّة</w:t>
            </w:r>
            <w:r w:rsidRPr="00B1229C">
              <w:rPr>
                <w:rFonts w:ascii="Traditional Arabic" w:eastAsia="Times New Roman" w:hAnsi="Traditional Arabic" w:cs="Traditional Arabic"/>
                <w:rtl/>
                <w:lang w:bidi="ar-JO"/>
              </w:rPr>
              <w:t>: قصيدة قطري</w:t>
            </w:r>
            <w:r w:rsidR="00EE72D5">
              <w:rPr>
                <w:rFonts w:ascii="Traditional Arabic" w:eastAsia="Times New Roman" w:hAnsi="Traditional Arabic" w:cs="Traditional Arabic" w:hint="cs"/>
                <w:rtl/>
                <w:lang w:bidi="ar-JO"/>
              </w:rPr>
              <w:t>ّ</w:t>
            </w:r>
            <w:r w:rsidRPr="00B1229C">
              <w:rPr>
                <w:rFonts w:ascii="Traditional Arabic" w:eastAsia="Times New Roman" w:hAnsi="Traditional Arabic" w:cs="Traditional Arabic"/>
                <w:rtl/>
                <w:lang w:bidi="ar-JO"/>
              </w:rPr>
              <w:t xml:space="preserve"> بن الفجاءة</w:t>
            </w:r>
            <w:r w:rsidRPr="00B1229C">
              <w:rPr>
                <w:rFonts w:ascii="Traditional Arabic" w:hAnsi="Traditional Arabic" w:cs="Traditional Arabic"/>
                <w:rtl/>
                <w:lang w:bidi="ar-JO"/>
              </w:rPr>
              <w:t xml:space="preserve"> </w:t>
            </w:r>
            <w:r w:rsidRPr="00B1229C">
              <w:rPr>
                <w:rStyle w:val="Hyperlink"/>
                <w:rFonts w:ascii="Traditional Arabic" w:eastAsia="Times New Roman" w:hAnsi="Traditional Arabic" w:cs="Traditional Arabic"/>
                <w:rtl/>
                <w:lang w:bidi="ar-JO"/>
              </w:rPr>
              <w:t>(أقول لها)</w:t>
            </w:r>
            <w:r w:rsidRPr="00B1229C">
              <w:rPr>
                <w:rStyle w:val="Hyperlink"/>
                <w:rFonts w:ascii="Traditional Arabic" w:hAnsi="Traditional Arabic" w:cs="Traditional Arabic"/>
                <w:rtl/>
                <w:lang w:bidi="ar-JO"/>
              </w:rPr>
              <w:t xml:space="preserve"> بهدف التعرف على الأحداث التاريخية من خلال أبيات القصيدة</w:t>
            </w:r>
          </w:p>
          <w:p w:rsidR="006F3B54" w:rsidRPr="00B1229C" w:rsidRDefault="006F3B54" w:rsidP="006F3B54">
            <w:pPr>
              <w:pStyle w:val="a5"/>
              <w:rPr>
                <w:rStyle w:val="Hyperlink"/>
                <w:rFonts w:ascii="Traditional Arabic" w:hAnsi="Traditional Arabic" w:cs="Traditional Arabic"/>
                <w:rtl/>
                <w:lang w:bidi="ar-JO"/>
              </w:rPr>
            </w:pPr>
          </w:p>
          <w:p w:rsidR="006F3B54" w:rsidRPr="00B1229C" w:rsidRDefault="006F3B54" w:rsidP="006F3B54">
            <w:pPr>
              <w:pStyle w:val="a5"/>
              <w:rPr>
                <w:rFonts w:ascii="Traditional Arabic" w:hAnsi="Traditional Arabic" w:cs="Traditional Arabic"/>
                <w:rtl/>
                <w:lang w:bidi="ar-JO"/>
              </w:rPr>
            </w:pPr>
            <w:r w:rsidRPr="00B1229C">
              <w:rPr>
                <w:rFonts w:ascii="Traditional Arabic" w:eastAsia="Times New Roman" w:hAnsi="Traditional Arabic" w:cs="Traditional Arabic"/>
                <w:rtl/>
              </w:rPr>
              <w:t xml:space="preserve">- </w:t>
            </w:r>
            <w:r w:rsidRPr="00B1229C">
              <w:rPr>
                <w:rFonts w:ascii="Traditional Arabic" w:eastAsia="Times New Roman" w:hAnsi="Traditional Arabic" w:cs="Traditional Arabic"/>
                <w:b/>
                <w:bCs/>
                <w:rtl/>
                <w:lang w:bidi="ar-SA"/>
              </w:rPr>
              <w:t>ات</w:t>
            </w:r>
            <w:r w:rsidR="00EE72D5">
              <w:rPr>
                <w:rFonts w:ascii="Traditional Arabic" w:eastAsia="Times New Roman" w:hAnsi="Traditional Arabic" w:cs="Traditional Arabic" w:hint="cs"/>
                <w:b/>
                <w:bCs/>
                <w:rtl/>
                <w:lang w:bidi="ar-SA"/>
              </w:rPr>
              <w:t>ّ</w:t>
            </w:r>
            <w:r w:rsidRPr="00B1229C">
              <w:rPr>
                <w:rFonts w:ascii="Traditional Arabic" w:eastAsia="Times New Roman" w:hAnsi="Traditional Arabic" w:cs="Traditional Arabic"/>
                <w:b/>
                <w:bCs/>
                <w:rtl/>
                <w:lang w:bidi="ar-SA"/>
              </w:rPr>
              <w:t xml:space="preserve">خاذ موقف وتعليله </w:t>
            </w:r>
            <w:r w:rsidRPr="00B1229C">
              <w:rPr>
                <w:rFonts w:ascii="Traditional Arabic" w:eastAsia="Times New Roman" w:hAnsi="Traditional Arabic" w:cs="Traditional Arabic"/>
                <w:rtl/>
                <w:lang w:bidi="ar-SA"/>
              </w:rPr>
              <w:t>من خلال لعبة الأدوار حول الصراع على الحكم بين علي</w:t>
            </w:r>
            <w:r w:rsidR="00EE72D5">
              <w:rPr>
                <w:rFonts w:ascii="Traditional Arabic" w:eastAsia="Times New Roman" w:hAnsi="Traditional Arabic" w:cs="Traditional Arabic" w:hint="cs"/>
                <w:rtl/>
                <w:lang w:bidi="ar-SA"/>
              </w:rPr>
              <w:t>ّ</w:t>
            </w:r>
            <w:r w:rsidRPr="00B1229C">
              <w:rPr>
                <w:rFonts w:ascii="Traditional Arabic" w:eastAsia="Times New Roman" w:hAnsi="Traditional Arabic" w:cs="Traditional Arabic"/>
                <w:rtl/>
                <w:lang w:bidi="ar-SA"/>
              </w:rPr>
              <w:t xml:space="preserve"> كرّم الله وجهه ومعاوية: الدعاوى والطروحات وآلي</w:t>
            </w:r>
            <w:r w:rsidR="00EE72D5">
              <w:rPr>
                <w:rFonts w:ascii="Traditional Arabic" w:eastAsia="Times New Roman" w:hAnsi="Traditional Arabic" w:cs="Traditional Arabic" w:hint="cs"/>
                <w:rtl/>
                <w:lang w:bidi="ar-SA"/>
              </w:rPr>
              <w:t>ّ</w:t>
            </w:r>
            <w:r w:rsidRPr="00B1229C">
              <w:rPr>
                <w:rFonts w:ascii="Traditional Arabic" w:eastAsia="Times New Roman" w:hAnsi="Traditional Arabic" w:cs="Traditional Arabic"/>
                <w:rtl/>
                <w:lang w:bidi="ar-SA"/>
              </w:rPr>
              <w:t>ات العمل، بناءً على الأحداث التاريخيّة.</w:t>
            </w:r>
          </w:p>
          <w:p w:rsidR="006F3B54" w:rsidRDefault="006F3B54" w:rsidP="006F3B54">
            <w:pPr>
              <w:pStyle w:val="a5"/>
              <w:rPr>
                <w:rFonts w:ascii="Traditional Arabic" w:hAnsi="Traditional Arabic" w:cs="Traditional Arabic"/>
                <w:rtl/>
                <w:lang w:bidi="ar-JO"/>
              </w:rPr>
            </w:pPr>
          </w:p>
          <w:p w:rsidR="006321D6" w:rsidRDefault="006321D6" w:rsidP="006F3B54">
            <w:pPr>
              <w:pStyle w:val="a5"/>
              <w:rPr>
                <w:rFonts w:ascii="Traditional Arabic" w:hAnsi="Traditional Arabic" w:cs="Traditional Arabic"/>
                <w:rtl/>
                <w:lang w:bidi="ar-JO"/>
              </w:rPr>
            </w:pPr>
          </w:p>
          <w:p w:rsidR="006321D6" w:rsidRPr="00B1229C" w:rsidRDefault="006321D6" w:rsidP="006F3B54">
            <w:pPr>
              <w:pStyle w:val="a5"/>
              <w:rPr>
                <w:rFonts w:ascii="Traditional Arabic" w:hAnsi="Traditional Arabic" w:cs="Traditional Arabic"/>
                <w:rtl/>
                <w:lang w:bidi="ar-JO"/>
              </w:rPr>
            </w:pPr>
          </w:p>
          <w:p w:rsidR="006F3B54" w:rsidRPr="006321D6" w:rsidRDefault="006F3B54" w:rsidP="006F3B54">
            <w:pPr>
              <w:rPr>
                <w:rFonts w:ascii="Traditional Arabic" w:eastAsia="Times New Roman" w:hAnsi="Traditional Arabic"/>
                <w:b/>
                <w:bCs/>
                <w:rtl/>
              </w:rPr>
            </w:pPr>
            <w:r w:rsidRPr="006321D6">
              <w:rPr>
                <w:rFonts w:ascii="Traditional Arabic" w:eastAsia="Times New Roman" w:hAnsi="Traditional Arabic" w:cs="Traditional Arabic"/>
                <w:b/>
                <w:bCs/>
                <w:rtl/>
                <w:lang w:bidi="ar-JO"/>
              </w:rPr>
              <w:t>عرض ومقارنة</w:t>
            </w:r>
            <w:r w:rsidRPr="006321D6">
              <w:rPr>
                <w:rFonts w:ascii="Traditional Arabic" w:eastAsia="Times New Roman" w:hAnsi="Traditional Arabic" w:cs="Traditional Arabic"/>
                <w:b/>
                <w:bCs/>
                <w:rtl/>
              </w:rPr>
              <w:t xml:space="preserve"> </w:t>
            </w:r>
          </w:p>
          <w:p w:rsidR="006F3B54" w:rsidRPr="00B1229C" w:rsidRDefault="006F3B54" w:rsidP="006F3B54">
            <w:pPr>
              <w:rPr>
                <w:rFonts w:ascii="Traditional Arabic" w:eastAsia="Times New Roman" w:hAnsi="Traditional Arabic" w:cs="Traditional Arabic"/>
                <w:rtl/>
                <w:lang w:bidi="ar-SA"/>
              </w:rPr>
            </w:pPr>
            <w:r w:rsidRPr="00B1229C">
              <w:rPr>
                <w:rFonts w:ascii="Traditional Arabic" w:eastAsia="Times New Roman" w:hAnsi="Traditional Arabic" w:cs="Traditional Arabic"/>
                <w:rtl/>
                <w:lang w:bidi="ar-SA"/>
              </w:rPr>
              <w:t>عرض ومقارنة لصفات الخلفاء الراشدين وتقييم الطالب لها.</w:t>
            </w:r>
          </w:p>
          <w:p w:rsidR="006F3B54" w:rsidRPr="00B1229C" w:rsidRDefault="006F3B54" w:rsidP="006F3B54">
            <w:pPr>
              <w:rPr>
                <w:rFonts w:ascii="Traditional Arabic" w:eastAsia="Times New Roman" w:hAnsi="Traditional Arabic" w:cs="Traditional Arabic"/>
                <w:b/>
                <w:bCs/>
                <w:rtl/>
              </w:rPr>
            </w:pPr>
            <w:r w:rsidRPr="00B1229C">
              <w:rPr>
                <w:rFonts w:ascii="Traditional Arabic" w:eastAsia="Times New Roman" w:hAnsi="Traditional Arabic" w:cs="Traditional Arabic"/>
                <w:b/>
                <w:bCs/>
                <w:rtl/>
                <w:lang w:bidi="ar-SA"/>
              </w:rPr>
              <w:t>مقارنة</w:t>
            </w:r>
          </w:p>
          <w:p w:rsidR="006F3B54" w:rsidRPr="00B1229C" w:rsidRDefault="006F3B54" w:rsidP="006F3B54">
            <w:pPr>
              <w:rPr>
                <w:rFonts w:ascii="Traditional Arabic" w:eastAsia="Times New Roman" w:hAnsi="Traditional Arabic" w:cs="Traditional Arabic"/>
                <w:rtl/>
                <w:lang w:bidi="ar-JO"/>
              </w:rPr>
            </w:pPr>
            <w:r w:rsidRPr="00B1229C">
              <w:rPr>
                <w:rFonts w:ascii="Traditional Arabic" w:eastAsia="Times New Roman" w:hAnsi="Traditional Arabic" w:cs="Traditional Arabic"/>
                <w:rtl/>
                <w:lang w:bidi="ar-SA"/>
              </w:rPr>
              <w:t>مقارنة بين رأي السن</w:t>
            </w:r>
            <w:r w:rsidR="00EE72D5">
              <w:rPr>
                <w:rFonts w:ascii="Traditional Arabic" w:eastAsia="Times New Roman" w:hAnsi="Traditional Arabic" w:cs="Traditional Arabic" w:hint="cs"/>
                <w:rtl/>
                <w:lang w:bidi="ar-SA"/>
              </w:rPr>
              <w:t>ّ</w:t>
            </w:r>
            <w:r w:rsidRPr="00B1229C">
              <w:rPr>
                <w:rFonts w:ascii="Traditional Arabic" w:eastAsia="Times New Roman" w:hAnsi="Traditional Arabic" w:cs="Traditional Arabic"/>
                <w:rtl/>
                <w:lang w:bidi="ar-SA"/>
              </w:rPr>
              <w:t>ة – الشيعة – الخوارج حول مسألة الخلافة وبروز الجانب السياسي في ذلك.</w:t>
            </w:r>
          </w:p>
          <w:p w:rsidR="004F670B" w:rsidRPr="00B1229C" w:rsidRDefault="006F3B54" w:rsidP="006F3B54">
            <w:pPr>
              <w:rPr>
                <w:rFonts w:ascii="Traditional Arabic" w:eastAsia="Times New Roman" w:hAnsi="Traditional Arabic" w:cs="Traditional Arabic"/>
                <w:color w:val="000000"/>
              </w:rPr>
            </w:pPr>
            <w:r w:rsidRPr="00B1229C">
              <w:rPr>
                <w:rFonts w:ascii="Traditional Arabic" w:eastAsia="Times New Roman" w:hAnsi="Traditional Arabic" w:cs="Traditional Arabic"/>
                <w:rtl/>
                <w:lang w:bidi="ar-SA"/>
              </w:rPr>
              <w:t>-</w:t>
            </w:r>
            <w:r w:rsidRPr="00B1229C">
              <w:rPr>
                <w:rFonts w:ascii="Traditional Arabic" w:eastAsia="Times New Roman" w:hAnsi="Traditional Arabic" w:cs="Traditional Arabic"/>
                <w:b/>
                <w:bCs/>
                <w:rtl/>
                <w:lang w:bidi="ar-SA"/>
              </w:rPr>
              <w:t>استخلاص خصائص وتقييم</w:t>
            </w:r>
            <w:r w:rsidRPr="00B1229C">
              <w:rPr>
                <w:rFonts w:ascii="Traditional Arabic" w:eastAsia="Times New Roman" w:hAnsi="Traditional Arabic" w:cs="Traditional Arabic"/>
                <w:rtl/>
                <w:lang w:bidi="ar-SA"/>
              </w:rPr>
              <w:t>: بعد دراستك للفصل بيّن مميزات الخلافة الراشدي</w:t>
            </w:r>
            <w:r w:rsidR="00EE72D5">
              <w:rPr>
                <w:rFonts w:ascii="Traditional Arabic" w:eastAsia="Times New Roman" w:hAnsi="Traditional Arabic" w:cs="Traditional Arabic" w:hint="cs"/>
                <w:rtl/>
                <w:lang w:bidi="ar-SA"/>
              </w:rPr>
              <w:t>ّ</w:t>
            </w:r>
            <w:r w:rsidRPr="00B1229C">
              <w:rPr>
                <w:rFonts w:ascii="Traditional Arabic" w:eastAsia="Times New Roman" w:hAnsi="Traditional Arabic" w:cs="Traditional Arabic"/>
                <w:rtl/>
                <w:lang w:bidi="ar-SA"/>
              </w:rPr>
              <w:t>ة وخصائصها والقيم التي برزت من خلالها (</w:t>
            </w:r>
            <w:r w:rsidRPr="00B1229C">
              <w:rPr>
                <w:rFonts w:ascii="Times New Roman" w:eastAsia="Times New Roman" w:hAnsi="Times New Roman" w:cs="Times New Roman" w:hint="cs"/>
                <w:rtl/>
              </w:rPr>
              <w:t>עמ</w:t>
            </w:r>
            <w:r w:rsidRPr="00B1229C">
              <w:rPr>
                <w:rFonts w:ascii="Traditional Arabic" w:eastAsia="Times New Roman" w:hAnsi="Traditional Arabic" w:cs="Traditional Arabic"/>
                <w:rtl/>
              </w:rPr>
              <w:t>"</w:t>
            </w:r>
            <w:r w:rsidRPr="00B1229C">
              <w:rPr>
                <w:rFonts w:ascii="Times New Roman" w:eastAsia="Times New Roman" w:hAnsi="Times New Roman" w:cs="Times New Roman" w:hint="cs"/>
                <w:rtl/>
              </w:rPr>
              <w:t>ר</w:t>
            </w:r>
            <w:r w:rsidRPr="00B1229C">
              <w:rPr>
                <w:rFonts w:ascii="Traditional Arabic" w:eastAsia="Times New Roman" w:hAnsi="Traditional Arabic" w:cs="Traditional Arabic"/>
                <w:rtl/>
              </w:rPr>
              <w:t>)</w:t>
            </w:r>
          </w:p>
        </w:tc>
        <w:tc>
          <w:tcPr>
            <w:tcW w:w="2313" w:type="dxa"/>
          </w:tcPr>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البحث في الشبكة العنكبوتي</w:t>
            </w:r>
            <w:r w:rsidR="00EE72D5">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ة عن أقوال للخليفة علي</w:t>
            </w:r>
            <w:r w:rsidR="00EE72D5">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بن أبي طالب وتقييم شخصيّته ومواقفه من خلالها.</w:t>
            </w:r>
          </w:p>
          <w:p w:rsidR="006321D6" w:rsidRDefault="006321D6" w:rsidP="00EB71AC">
            <w:pPr>
              <w:rPr>
                <w:rFonts w:ascii="Traditional Arabic" w:eastAsia="Times New Roman" w:hAnsi="Traditional Arabic" w:cs="Traditional Arabic"/>
                <w:color w:val="000000"/>
                <w:highlight w:val="yellow"/>
                <w:rtl/>
                <w:lang w:bidi="ar-JO"/>
              </w:rPr>
            </w:pPr>
          </w:p>
          <w:p w:rsidR="004F670B" w:rsidRPr="00B1229C" w:rsidRDefault="004F670B" w:rsidP="006321D6">
            <w:pPr>
              <w:rPr>
                <w:rFonts w:ascii="Traditional Arabic" w:eastAsia="Times New Roman" w:hAnsi="Traditional Arabic" w:cs="Traditional Arabic"/>
                <w:color w:val="000000"/>
                <w:rtl/>
                <w:lang w:bidi="ar-JO"/>
              </w:rPr>
            </w:pPr>
            <w:r w:rsidRPr="00F4450C">
              <w:rPr>
                <w:rFonts w:ascii="Traditional Arabic" w:eastAsia="Times New Roman" w:hAnsi="Traditional Arabic" w:cs="Traditional Arabic"/>
                <w:b/>
                <w:bCs/>
                <w:color w:val="000000"/>
                <w:rtl/>
                <w:lang w:bidi="ar-JO"/>
              </w:rPr>
              <w:t>قص</w:t>
            </w:r>
            <w:r w:rsidR="00EE72D5" w:rsidRPr="00F4450C">
              <w:rPr>
                <w:rFonts w:ascii="Traditional Arabic" w:eastAsia="Times New Roman" w:hAnsi="Traditional Arabic" w:cs="Traditional Arabic" w:hint="cs"/>
                <w:b/>
                <w:bCs/>
                <w:color w:val="000000"/>
                <w:rtl/>
                <w:lang w:bidi="ar-JO"/>
              </w:rPr>
              <w:t>ّ</w:t>
            </w:r>
            <w:r w:rsidRPr="00F4450C">
              <w:rPr>
                <w:rFonts w:ascii="Traditional Arabic" w:eastAsia="Times New Roman" w:hAnsi="Traditional Arabic" w:cs="Traditional Arabic"/>
                <w:b/>
                <w:bCs/>
                <w:color w:val="000000"/>
                <w:rtl/>
                <w:lang w:bidi="ar-JO"/>
              </w:rPr>
              <w:t>ة الدرع</w:t>
            </w:r>
            <w:r w:rsidR="006321D6">
              <w:rPr>
                <w:rFonts w:ascii="Traditional Arabic" w:eastAsia="Times New Roman" w:hAnsi="Traditional Arabic" w:cs="Traditional Arabic"/>
                <w:color w:val="000000"/>
                <w:rtl/>
                <w:lang w:bidi="ar-JO"/>
              </w:rPr>
              <w:t xml:space="preserve"> </w:t>
            </w:r>
            <w:r w:rsidR="006321D6">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(المصدر: عبّاس محمود العقّاد، </w:t>
            </w:r>
            <w:r w:rsidRPr="00F4450C">
              <w:rPr>
                <w:rFonts w:ascii="Traditional Arabic" w:eastAsia="Times New Roman" w:hAnsi="Traditional Arabic" w:cs="Traditional Arabic"/>
                <w:b/>
                <w:bCs/>
                <w:color w:val="000000"/>
                <w:rtl/>
                <w:lang w:bidi="ar-JO"/>
              </w:rPr>
              <w:t>عبقريّة الإمام عليّ</w:t>
            </w:r>
            <w:r w:rsidRPr="00B1229C">
              <w:rPr>
                <w:rFonts w:ascii="Traditional Arabic" w:eastAsia="Times New Roman" w:hAnsi="Traditional Arabic" w:cs="Traditional Arabic"/>
                <w:color w:val="000000"/>
                <w:rtl/>
                <w:lang w:bidi="ar-JO"/>
              </w:rPr>
              <w:t>، ص 46)</w:t>
            </w:r>
            <w:r w:rsidR="00C16FE8">
              <w:rPr>
                <w:rFonts w:ascii="Traditional Arabic" w:eastAsia="Times New Roman" w:hAnsi="Traditional Arabic" w:cs="Traditional Arabic" w:hint="cs"/>
                <w:color w:val="000000"/>
                <w:rtl/>
                <w:lang w:bidi="ar-JO"/>
              </w:rPr>
              <w:t>:**</w:t>
            </w:r>
          </w:p>
          <w:p w:rsidR="004F670B" w:rsidRPr="00B1229C" w:rsidRDefault="004F670B"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أي</w:t>
            </w:r>
            <w:r w:rsidR="00EE72D5">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قيمة انعكست في تصرّف الخليفة علي</w:t>
            </w:r>
            <w:r w:rsidR="00EE72D5">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بن أبي طالب بعد أن صدر حكم القاضي شريح ؟ علّل </w:t>
            </w:r>
            <w:r w:rsidRPr="00B1229C">
              <w:rPr>
                <w:rFonts w:ascii="Traditional Arabic" w:eastAsia="Times New Roman" w:hAnsi="Traditional Arabic" w:cs="Traditional Arabic"/>
                <w:color w:val="000000"/>
                <w:highlight w:val="yellow"/>
                <w:rtl/>
                <w:lang w:bidi="ar-JO"/>
              </w:rPr>
              <w:t>(استعن بالنص اعلاه)</w:t>
            </w:r>
          </w:p>
          <w:p w:rsidR="004F670B" w:rsidRPr="00B1229C" w:rsidRDefault="004F670B" w:rsidP="00EB71AC">
            <w:pPr>
              <w:rPr>
                <w:rFonts w:ascii="Traditional Arabic" w:eastAsia="Times New Roman" w:hAnsi="Traditional Arabic" w:cs="Traditional Arabic"/>
                <w:color w:val="000000"/>
                <w:rtl/>
                <w:lang w:bidi="ar-JO"/>
              </w:rPr>
            </w:pPr>
          </w:p>
        </w:tc>
      </w:tr>
    </w:tbl>
    <w:p w:rsidR="004F670B" w:rsidRPr="00FF43BF" w:rsidRDefault="004F670B" w:rsidP="004F670B"/>
    <w:p w:rsidR="00C16FE8" w:rsidRDefault="00C16FE8" w:rsidP="00C16FE8">
      <w:pPr>
        <w:pStyle w:val="xmsonormal"/>
        <w:shd w:val="clear" w:color="auto" w:fill="FFFFFF"/>
        <w:bidi/>
        <w:spacing w:before="0" w:beforeAutospacing="0" w:after="0" w:afterAutospacing="0"/>
        <w:rPr>
          <w:rFonts w:ascii="Calibri" w:hAnsi="Calibri" w:cs="Calibri"/>
          <w:color w:val="212121"/>
          <w:sz w:val="22"/>
          <w:szCs w:val="22"/>
        </w:rPr>
      </w:pPr>
      <w:r>
        <w:rPr>
          <w:rFonts w:ascii="Traditional Arabic" w:hAnsi="Traditional Arabic" w:cs="Traditional Arabic" w:hint="cs"/>
          <w:b/>
          <w:bCs/>
          <w:color w:val="212121"/>
          <w:sz w:val="28"/>
          <w:szCs w:val="28"/>
          <w:bdr w:val="none" w:sz="0" w:space="0" w:color="auto" w:frame="1"/>
          <w:rtl/>
          <w:lang w:bidi="ar-JO"/>
        </w:rPr>
        <w:t xml:space="preserve">**القضاء </w:t>
      </w:r>
      <w:r>
        <w:rPr>
          <w:rFonts w:ascii="Traditional Arabic" w:hAnsi="Traditional Arabic" w:cs="Traditional Arabic"/>
          <w:b/>
          <w:bCs/>
          <w:color w:val="212121"/>
          <w:sz w:val="28"/>
          <w:szCs w:val="28"/>
          <w:bdr w:val="none" w:sz="0" w:space="0" w:color="auto" w:frame="1"/>
          <w:rtl/>
          <w:lang w:bidi="ar-SA"/>
        </w:rPr>
        <w:t>في الاسلام</w:t>
      </w:r>
    </w:p>
    <w:p w:rsidR="00C16FE8" w:rsidRPr="002760BD" w:rsidRDefault="00EE72D5" w:rsidP="00C16FE8">
      <w:pPr>
        <w:pStyle w:val="xmsonormal"/>
        <w:shd w:val="clear" w:color="auto" w:fill="FFFFFF"/>
        <w:bidi/>
        <w:spacing w:before="0" w:beforeAutospacing="0" w:after="0" w:afterAutospacing="0"/>
        <w:rPr>
          <w:rFonts w:ascii="Calibri" w:hAnsi="Calibri" w:cstheme="minorBidi"/>
          <w:color w:val="212121"/>
          <w:sz w:val="22"/>
          <w:szCs w:val="22"/>
          <w:rtl/>
        </w:rPr>
      </w:pPr>
      <w:r>
        <w:rPr>
          <w:rFonts w:ascii="Traditional Arabic" w:hAnsi="Traditional Arabic" w:cs="Traditional Arabic"/>
          <w:color w:val="212121"/>
          <w:sz w:val="28"/>
          <w:szCs w:val="28"/>
          <w:bdr w:val="none" w:sz="0" w:space="0" w:color="auto" w:frame="1"/>
          <w:rtl/>
          <w:lang w:bidi="ar-SA"/>
        </w:rPr>
        <w:t>اقر</w:t>
      </w:r>
      <w:r>
        <w:rPr>
          <w:rFonts w:ascii="Traditional Arabic" w:hAnsi="Traditional Arabic" w:cs="Traditional Arabic" w:hint="cs"/>
          <w:color w:val="212121"/>
          <w:sz w:val="28"/>
          <w:szCs w:val="28"/>
          <w:bdr w:val="none" w:sz="0" w:space="0" w:color="auto" w:frame="1"/>
          <w:rtl/>
          <w:lang w:bidi="ar-SA"/>
        </w:rPr>
        <w:t>أ</w:t>
      </w:r>
      <w:r w:rsidR="00C16FE8">
        <w:rPr>
          <w:rFonts w:ascii="Traditional Arabic" w:hAnsi="Traditional Arabic" w:cs="Traditional Arabic"/>
          <w:color w:val="212121"/>
          <w:sz w:val="28"/>
          <w:szCs w:val="28"/>
          <w:bdr w:val="none" w:sz="0" w:space="0" w:color="auto" w:frame="1"/>
          <w:rtl/>
          <w:lang w:bidi="ar-SA"/>
        </w:rPr>
        <w:t xml:space="preserve"> النص التالي ثم اجب عن الاسئلة التي تليه:</w:t>
      </w:r>
    </w:p>
    <w:p w:rsidR="00C16FE8" w:rsidRPr="002760BD" w:rsidRDefault="00C16FE8" w:rsidP="00EE72D5">
      <w:pPr>
        <w:pStyle w:val="xmsonormal"/>
        <w:shd w:val="clear" w:color="auto" w:fill="FFFFFF"/>
        <w:bidi/>
        <w:spacing w:before="0" w:beforeAutospacing="0" w:after="0" w:afterAutospacing="0"/>
        <w:jc w:val="both"/>
        <w:rPr>
          <w:rFonts w:ascii="Calibri" w:hAnsi="Calibri" w:cstheme="minorBidi"/>
          <w:color w:val="212121"/>
          <w:sz w:val="22"/>
          <w:szCs w:val="22"/>
          <w:rtl/>
        </w:rPr>
      </w:pPr>
      <w:r>
        <w:rPr>
          <w:rFonts w:ascii="Traditional Arabic" w:hAnsi="Traditional Arabic" w:cs="Traditional Arabic"/>
          <w:color w:val="222222"/>
          <w:sz w:val="22"/>
          <w:szCs w:val="22"/>
          <w:bdr w:val="none" w:sz="0" w:space="0" w:color="auto" w:frame="1"/>
          <w:rtl/>
          <w:lang w:bidi="ar-SA"/>
        </w:rPr>
        <w:t xml:space="preserve">".....وجَد دِرعه عند رجل نصرانيّ فأقبلَ به إلى شريح – قاِضيه –  يُخاصمهُ مخاصمةَ رجل من عامّة رعاياه، وقال : إنّها درعي ولم أبع ولم أهب، فسأل شريح النصراني: ما تقولُ فيما يقولُ أميرُ المؤمنين ..؟ قال النصرانيّ : ما الدّرع إلا درعي وما أميرُ المؤمنين عندي بكاذب! .. فالتفت شريح </w:t>
      </w:r>
      <w:r w:rsidR="00EE72D5">
        <w:rPr>
          <w:rFonts w:ascii="Traditional Arabic" w:hAnsi="Traditional Arabic" w:cs="Traditional Arabic" w:hint="cs"/>
          <w:color w:val="222222"/>
          <w:sz w:val="22"/>
          <w:szCs w:val="22"/>
          <w:bdr w:val="none" w:sz="0" w:space="0" w:color="auto" w:frame="1"/>
          <w:rtl/>
          <w:lang w:bidi="ar-SA"/>
        </w:rPr>
        <w:t>إ</w:t>
      </w:r>
      <w:r>
        <w:rPr>
          <w:rFonts w:ascii="Traditional Arabic" w:hAnsi="Traditional Arabic" w:cs="Traditional Arabic"/>
          <w:color w:val="222222"/>
          <w:sz w:val="22"/>
          <w:szCs w:val="22"/>
          <w:bdr w:val="none" w:sz="0" w:space="0" w:color="auto" w:frame="1"/>
          <w:rtl/>
          <w:lang w:bidi="ar-SA"/>
        </w:rPr>
        <w:t>لى عليّ يسأله : يا أمير المؤمنين هَل من بيّنة! .. فضحك عليّ وقال : أصابَ شريح . ما لي بي</w:t>
      </w:r>
      <w:r w:rsidR="00EE72D5">
        <w:rPr>
          <w:rFonts w:ascii="Traditional Arabic" w:hAnsi="Traditional Arabic" w:cs="Traditional Arabic" w:hint="cs"/>
          <w:color w:val="222222"/>
          <w:sz w:val="22"/>
          <w:szCs w:val="22"/>
          <w:bdr w:val="none" w:sz="0" w:space="0" w:color="auto" w:frame="1"/>
          <w:rtl/>
          <w:lang w:bidi="ar-SA"/>
        </w:rPr>
        <w:t>ّ</w:t>
      </w:r>
      <w:r>
        <w:rPr>
          <w:rFonts w:ascii="Traditional Arabic" w:hAnsi="Traditional Arabic" w:cs="Traditional Arabic"/>
          <w:color w:val="222222"/>
          <w:sz w:val="22"/>
          <w:szCs w:val="22"/>
          <w:bdr w:val="none" w:sz="0" w:space="0" w:color="auto" w:frame="1"/>
          <w:rtl/>
          <w:lang w:bidi="ar-SA"/>
        </w:rPr>
        <w:t>نة! .. فقضى بالدرع للنصرانيّ فأخذها ومشى و"أميرُ المؤمنين" ينظر إليه ... إل</w:t>
      </w:r>
      <w:r w:rsidR="00EE72D5">
        <w:rPr>
          <w:rFonts w:ascii="Traditional Arabic" w:hAnsi="Traditional Arabic" w:cs="Traditional Arabic" w:hint="cs"/>
          <w:color w:val="222222"/>
          <w:sz w:val="22"/>
          <w:szCs w:val="22"/>
          <w:bdr w:val="none" w:sz="0" w:space="0" w:color="auto" w:frame="1"/>
          <w:rtl/>
          <w:lang w:bidi="ar-SA"/>
        </w:rPr>
        <w:t>ّ</w:t>
      </w:r>
      <w:r>
        <w:rPr>
          <w:rFonts w:ascii="Traditional Arabic" w:hAnsi="Traditional Arabic" w:cs="Traditional Arabic"/>
          <w:color w:val="222222"/>
          <w:sz w:val="22"/>
          <w:szCs w:val="22"/>
          <w:bdr w:val="none" w:sz="0" w:space="0" w:color="auto" w:frame="1"/>
          <w:rtl/>
          <w:lang w:bidi="ar-SA"/>
        </w:rPr>
        <w:t>ا أن</w:t>
      </w:r>
      <w:r w:rsidR="00EE72D5">
        <w:rPr>
          <w:rFonts w:ascii="Traditional Arabic" w:hAnsi="Traditional Arabic" w:cs="Traditional Arabic" w:hint="cs"/>
          <w:color w:val="222222"/>
          <w:sz w:val="22"/>
          <w:szCs w:val="22"/>
          <w:bdr w:val="none" w:sz="0" w:space="0" w:color="auto" w:frame="1"/>
          <w:rtl/>
          <w:lang w:bidi="ar-SA"/>
        </w:rPr>
        <w:t>ّ</w:t>
      </w:r>
      <w:r>
        <w:rPr>
          <w:rFonts w:ascii="Traditional Arabic" w:hAnsi="Traditional Arabic" w:cs="Traditional Arabic"/>
          <w:color w:val="222222"/>
          <w:sz w:val="22"/>
          <w:szCs w:val="22"/>
          <w:bdr w:val="none" w:sz="0" w:space="0" w:color="auto" w:frame="1"/>
          <w:rtl/>
          <w:lang w:bidi="ar-SA"/>
        </w:rPr>
        <w:t xml:space="preserve"> النصرانيّ لم يخط خطوات حت</w:t>
      </w:r>
      <w:r w:rsidR="00EE72D5">
        <w:rPr>
          <w:rFonts w:ascii="Traditional Arabic" w:hAnsi="Traditional Arabic" w:cs="Traditional Arabic" w:hint="cs"/>
          <w:color w:val="222222"/>
          <w:sz w:val="22"/>
          <w:szCs w:val="22"/>
          <w:bdr w:val="none" w:sz="0" w:space="0" w:color="auto" w:frame="1"/>
          <w:rtl/>
          <w:lang w:bidi="ar-SA"/>
        </w:rPr>
        <w:t>ّ</w:t>
      </w:r>
      <w:r>
        <w:rPr>
          <w:rFonts w:ascii="Traditional Arabic" w:hAnsi="Traditional Arabic" w:cs="Traditional Arabic"/>
          <w:color w:val="222222"/>
          <w:sz w:val="22"/>
          <w:szCs w:val="22"/>
          <w:bdr w:val="none" w:sz="0" w:space="0" w:color="auto" w:frame="1"/>
          <w:rtl/>
          <w:lang w:bidi="ar-SA"/>
        </w:rPr>
        <w:t>ى عادَ يقولُ : أم</w:t>
      </w:r>
      <w:r w:rsidR="00EE72D5">
        <w:rPr>
          <w:rFonts w:ascii="Traditional Arabic" w:hAnsi="Traditional Arabic" w:cs="Traditional Arabic" w:hint="cs"/>
          <w:color w:val="222222"/>
          <w:sz w:val="22"/>
          <w:szCs w:val="22"/>
          <w:bdr w:val="none" w:sz="0" w:space="0" w:color="auto" w:frame="1"/>
          <w:rtl/>
          <w:lang w:bidi="ar-SA"/>
        </w:rPr>
        <w:t>ّ</w:t>
      </w:r>
      <w:r>
        <w:rPr>
          <w:rFonts w:ascii="Traditional Arabic" w:hAnsi="Traditional Arabic" w:cs="Traditional Arabic"/>
          <w:color w:val="222222"/>
          <w:sz w:val="22"/>
          <w:szCs w:val="22"/>
          <w:bdr w:val="none" w:sz="0" w:space="0" w:color="auto" w:frame="1"/>
          <w:rtl/>
          <w:lang w:bidi="ar-SA"/>
        </w:rPr>
        <w:t>ا أنا فأشهدُ أن</w:t>
      </w:r>
      <w:r w:rsidR="00EE72D5">
        <w:rPr>
          <w:rFonts w:ascii="Traditional Arabic" w:hAnsi="Traditional Arabic" w:cs="Traditional Arabic" w:hint="cs"/>
          <w:color w:val="222222"/>
          <w:sz w:val="22"/>
          <w:szCs w:val="22"/>
          <w:bdr w:val="none" w:sz="0" w:space="0" w:color="auto" w:frame="1"/>
          <w:rtl/>
          <w:lang w:bidi="ar-SA"/>
        </w:rPr>
        <w:t>ّ</w:t>
      </w:r>
      <w:r>
        <w:rPr>
          <w:rFonts w:ascii="Traditional Arabic" w:hAnsi="Traditional Arabic" w:cs="Traditional Arabic"/>
          <w:color w:val="222222"/>
          <w:sz w:val="22"/>
          <w:szCs w:val="22"/>
          <w:bdr w:val="none" w:sz="0" w:space="0" w:color="auto" w:frame="1"/>
          <w:rtl/>
          <w:lang w:bidi="ar-SA"/>
        </w:rPr>
        <w:t xml:space="preserve"> هذه أحكامُ أنبياء .. أمير المؤمنين يدينني إلى قاضيه يقضي عليه !. أشهدُ أن لا اله الا الله وأن</w:t>
      </w:r>
      <w:r w:rsidR="00EE72D5">
        <w:rPr>
          <w:rFonts w:ascii="Traditional Arabic" w:hAnsi="Traditional Arabic" w:cs="Traditional Arabic" w:hint="cs"/>
          <w:color w:val="222222"/>
          <w:sz w:val="22"/>
          <w:szCs w:val="22"/>
          <w:bdr w:val="none" w:sz="0" w:space="0" w:color="auto" w:frame="1"/>
          <w:rtl/>
          <w:lang w:bidi="ar-SA"/>
        </w:rPr>
        <w:t>ّ</w:t>
      </w:r>
      <w:r>
        <w:rPr>
          <w:rFonts w:ascii="Traditional Arabic" w:hAnsi="Traditional Arabic" w:cs="Traditional Arabic"/>
          <w:color w:val="222222"/>
          <w:sz w:val="22"/>
          <w:szCs w:val="22"/>
          <w:bdr w:val="none" w:sz="0" w:space="0" w:color="auto" w:frame="1"/>
          <w:rtl/>
          <w:lang w:bidi="ar-SA"/>
        </w:rPr>
        <w:t xml:space="preserve"> محم</w:t>
      </w:r>
      <w:r w:rsidR="00EE72D5">
        <w:rPr>
          <w:rFonts w:ascii="Traditional Arabic" w:hAnsi="Traditional Arabic" w:cs="Traditional Arabic" w:hint="cs"/>
          <w:color w:val="222222"/>
          <w:sz w:val="22"/>
          <w:szCs w:val="22"/>
          <w:bdr w:val="none" w:sz="0" w:space="0" w:color="auto" w:frame="1"/>
          <w:rtl/>
          <w:lang w:bidi="ar-SA"/>
        </w:rPr>
        <w:t>ّ</w:t>
      </w:r>
      <w:r>
        <w:rPr>
          <w:rFonts w:ascii="Traditional Arabic" w:hAnsi="Traditional Arabic" w:cs="Traditional Arabic"/>
          <w:color w:val="222222"/>
          <w:sz w:val="22"/>
          <w:szCs w:val="22"/>
          <w:bdr w:val="none" w:sz="0" w:space="0" w:color="auto" w:frame="1"/>
          <w:rtl/>
          <w:lang w:bidi="ar-SA"/>
        </w:rPr>
        <w:t>دًا رسول الله، والدرعُ والله درعُك يا أمير المؤمنين. ات</w:t>
      </w:r>
      <w:r w:rsidR="00EE72D5">
        <w:rPr>
          <w:rFonts w:ascii="Traditional Arabic" w:hAnsi="Traditional Arabic" w:cs="Traditional Arabic" w:hint="cs"/>
          <w:color w:val="222222"/>
          <w:sz w:val="22"/>
          <w:szCs w:val="22"/>
          <w:bdr w:val="none" w:sz="0" w:space="0" w:color="auto" w:frame="1"/>
          <w:rtl/>
          <w:lang w:bidi="ar-SA"/>
        </w:rPr>
        <w:t>ّ</w:t>
      </w:r>
      <w:r>
        <w:rPr>
          <w:rFonts w:ascii="Traditional Arabic" w:hAnsi="Traditional Arabic" w:cs="Traditional Arabic"/>
          <w:color w:val="222222"/>
          <w:sz w:val="22"/>
          <w:szCs w:val="22"/>
          <w:bdr w:val="none" w:sz="0" w:space="0" w:color="auto" w:frame="1"/>
          <w:rtl/>
          <w:lang w:bidi="ar-SA"/>
        </w:rPr>
        <w:t>بعتُ الجيشَ وأنتَ منطلق إلى صّفين فخرجت من بعيرك الأورق . فقالَ: أم</w:t>
      </w:r>
      <w:r w:rsidR="00EE72D5">
        <w:rPr>
          <w:rFonts w:ascii="Traditional Arabic" w:hAnsi="Traditional Arabic" w:cs="Traditional Arabic" w:hint="cs"/>
          <w:color w:val="222222"/>
          <w:sz w:val="22"/>
          <w:szCs w:val="22"/>
          <w:bdr w:val="none" w:sz="0" w:space="0" w:color="auto" w:frame="1"/>
          <w:rtl/>
          <w:lang w:bidi="ar-SA"/>
        </w:rPr>
        <w:t>ّ</w:t>
      </w:r>
      <w:r>
        <w:rPr>
          <w:rFonts w:ascii="Traditional Arabic" w:hAnsi="Traditional Arabic" w:cs="Traditional Arabic"/>
          <w:color w:val="222222"/>
          <w:sz w:val="22"/>
          <w:szCs w:val="22"/>
          <w:bdr w:val="none" w:sz="0" w:space="0" w:color="auto" w:frame="1"/>
          <w:rtl/>
          <w:lang w:bidi="ar-SA"/>
        </w:rPr>
        <w:t>ا اذا أسلمتَ فهي لك. وشهدَ الناسُ هذا الرجلَ بعد ذلك وهو من أصدق الجند بلاءً في قتالِ الخوارج يومَ النهروان...."</w:t>
      </w:r>
    </w:p>
    <w:p w:rsidR="00C16FE8" w:rsidRDefault="00C16FE8" w:rsidP="00C16FE8">
      <w:pPr>
        <w:pStyle w:val="xmsonormal"/>
        <w:shd w:val="clear" w:color="auto" w:fill="FFFFFF"/>
        <w:bidi/>
        <w:spacing w:before="0" w:beforeAutospacing="0" w:after="0" w:afterAutospacing="0"/>
        <w:jc w:val="both"/>
        <w:rPr>
          <w:rFonts w:ascii="Calibri" w:hAnsi="Calibri" w:cs="Calibri"/>
          <w:color w:val="212121"/>
          <w:sz w:val="22"/>
          <w:szCs w:val="22"/>
          <w:rtl/>
        </w:rPr>
      </w:pPr>
      <w:r>
        <w:rPr>
          <w:rFonts w:ascii="Traditional Arabic" w:hAnsi="Traditional Arabic" w:cs="Traditional Arabic"/>
          <w:color w:val="222222"/>
          <w:sz w:val="22"/>
          <w:szCs w:val="22"/>
          <w:bdr w:val="none" w:sz="0" w:space="0" w:color="auto" w:frame="1"/>
          <w:rtl/>
          <w:lang w:bidi="ar-SA"/>
        </w:rPr>
        <w:t>(</w:t>
      </w:r>
      <w:r>
        <w:rPr>
          <w:rFonts w:ascii="Traditional Arabic" w:hAnsi="Traditional Arabic" w:cs="Traditional Arabic"/>
          <w:b/>
          <w:bCs/>
          <w:color w:val="222222"/>
          <w:sz w:val="22"/>
          <w:szCs w:val="22"/>
          <w:bdr w:val="none" w:sz="0" w:space="0" w:color="auto" w:frame="1"/>
          <w:rtl/>
          <w:lang w:bidi="ar-SA"/>
        </w:rPr>
        <w:t>المصدر: عبّاس محمود العقّاد، عبقريّة الإمام عليّ، ص 46).  </w:t>
      </w:r>
    </w:p>
    <w:p w:rsidR="00C16FE8" w:rsidRPr="00C16FE8" w:rsidRDefault="00C16FE8" w:rsidP="00C16FE8">
      <w:pPr>
        <w:pStyle w:val="xmsonormal"/>
        <w:shd w:val="clear" w:color="auto" w:fill="FFFFFF"/>
        <w:bidi/>
        <w:spacing w:before="0" w:beforeAutospacing="0" w:after="0" w:afterAutospacing="0"/>
        <w:rPr>
          <w:rFonts w:ascii="Calibri" w:hAnsi="Calibri" w:cstheme="minorBidi"/>
          <w:color w:val="212121"/>
          <w:sz w:val="22"/>
          <w:szCs w:val="22"/>
          <w:rtl/>
        </w:rPr>
      </w:pPr>
      <w:r>
        <w:rPr>
          <w:rFonts w:ascii="Arial" w:hAnsi="Arial" w:cs="Arial"/>
          <w:b/>
          <w:bCs/>
          <w:color w:val="212121"/>
          <w:sz w:val="28"/>
          <w:szCs w:val="28"/>
          <w:bdr w:val="none" w:sz="0" w:space="0" w:color="auto" w:frame="1"/>
          <w:rtl/>
        </w:rPr>
        <w:t> </w:t>
      </w:r>
    </w:p>
    <w:p w:rsidR="00C16FE8" w:rsidRDefault="00C16FE8" w:rsidP="00C16FE8">
      <w:pPr>
        <w:pStyle w:val="xmsolistparagraph"/>
        <w:shd w:val="clear" w:color="auto" w:fill="FFFFFF"/>
        <w:bidi/>
        <w:spacing w:before="0" w:beforeAutospacing="0" w:after="0" w:afterAutospacing="0" w:line="276" w:lineRule="atLeast"/>
        <w:ind w:left="720" w:hanging="360"/>
        <w:rPr>
          <w:rFonts w:ascii="Arial" w:hAnsi="Arial" w:cs="Arial"/>
          <w:color w:val="212121"/>
          <w:rtl/>
        </w:rPr>
      </w:pPr>
      <w:r>
        <w:rPr>
          <w:rFonts w:ascii="inherit" w:hAnsi="inherit" w:cs="Traditional Arabic"/>
          <w:color w:val="212121"/>
          <w:sz w:val="28"/>
          <w:szCs w:val="28"/>
          <w:bdr w:val="none" w:sz="0" w:space="0" w:color="auto" w:frame="1"/>
          <w:rtl/>
          <w:lang w:bidi="ar-SA"/>
        </w:rPr>
        <w:t>أ‌.</w:t>
      </w:r>
      <w:r>
        <w:rPr>
          <w:color w:val="212121"/>
          <w:sz w:val="14"/>
          <w:szCs w:val="14"/>
          <w:bdr w:val="none" w:sz="0" w:space="0" w:color="auto" w:frame="1"/>
          <w:rtl/>
          <w:lang w:bidi="ar-SA"/>
        </w:rPr>
        <w:t>        </w:t>
      </w:r>
      <w:r>
        <w:rPr>
          <w:rFonts w:ascii="Traditional Arabic" w:hAnsi="Traditional Arabic" w:cs="Traditional Arabic"/>
          <w:color w:val="212121"/>
          <w:sz w:val="28"/>
          <w:szCs w:val="28"/>
          <w:bdr w:val="none" w:sz="0" w:space="0" w:color="auto" w:frame="1"/>
          <w:rtl/>
          <w:lang w:bidi="ar-SA"/>
        </w:rPr>
        <w:t>بيّن الشروط التي يجب أن تتوفّر في قاضي المظالم، أي</w:t>
      </w:r>
      <w:r w:rsidR="00EE72D5">
        <w:rPr>
          <w:rFonts w:ascii="Traditional Arabic" w:hAnsi="Traditional Arabic" w:cs="Traditional Arabic" w:hint="cs"/>
          <w:color w:val="212121"/>
          <w:sz w:val="28"/>
          <w:szCs w:val="28"/>
          <w:bdr w:val="none" w:sz="0" w:space="0" w:color="auto" w:frame="1"/>
          <w:rtl/>
          <w:lang w:bidi="ar-SA"/>
        </w:rPr>
        <w:t>ّة</w:t>
      </w:r>
      <w:r>
        <w:rPr>
          <w:rFonts w:ascii="Traditional Arabic" w:hAnsi="Traditional Arabic" w:cs="Traditional Arabic"/>
          <w:color w:val="212121"/>
          <w:sz w:val="28"/>
          <w:szCs w:val="28"/>
          <w:bdr w:val="none" w:sz="0" w:space="0" w:color="auto" w:frame="1"/>
          <w:rtl/>
          <w:lang w:bidi="ar-SA"/>
        </w:rPr>
        <w:t xml:space="preserve"> قيمة انعكست في تصرّف الخليفة علي</w:t>
      </w:r>
      <w:r w:rsidR="00EE72D5">
        <w:rPr>
          <w:rFonts w:ascii="Traditional Arabic" w:hAnsi="Traditional Arabic" w:cs="Traditional Arabic" w:hint="cs"/>
          <w:color w:val="212121"/>
          <w:sz w:val="28"/>
          <w:szCs w:val="28"/>
          <w:bdr w:val="none" w:sz="0" w:space="0" w:color="auto" w:frame="1"/>
          <w:rtl/>
          <w:lang w:bidi="ar-SA"/>
        </w:rPr>
        <w:t>ّ</w:t>
      </w:r>
      <w:r>
        <w:rPr>
          <w:rFonts w:ascii="Traditional Arabic" w:hAnsi="Traditional Arabic" w:cs="Traditional Arabic"/>
          <w:color w:val="212121"/>
          <w:sz w:val="28"/>
          <w:szCs w:val="28"/>
          <w:bdr w:val="none" w:sz="0" w:space="0" w:color="auto" w:frame="1"/>
          <w:rtl/>
          <w:lang w:bidi="ar-SA"/>
        </w:rPr>
        <w:t xml:space="preserve"> بن أبي طالب بعد أن صدر حكم القاضي شريح ؟ علّل (استعن بالنص</w:t>
      </w:r>
      <w:r w:rsidR="00EE72D5">
        <w:rPr>
          <w:rFonts w:ascii="Traditional Arabic" w:hAnsi="Traditional Arabic" w:cs="Traditional Arabic" w:hint="cs"/>
          <w:color w:val="212121"/>
          <w:sz w:val="28"/>
          <w:szCs w:val="28"/>
          <w:bdr w:val="none" w:sz="0" w:space="0" w:color="auto" w:frame="1"/>
          <w:rtl/>
          <w:lang w:bidi="ar-SA"/>
        </w:rPr>
        <w:t>ّ</w:t>
      </w:r>
      <w:r>
        <w:rPr>
          <w:rFonts w:ascii="Traditional Arabic" w:hAnsi="Traditional Arabic" w:cs="Traditional Arabic"/>
          <w:color w:val="212121"/>
          <w:sz w:val="28"/>
          <w:szCs w:val="28"/>
          <w:bdr w:val="none" w:sz="0" w:space="0" w:color="auto" w:frame="1"/>
          <w:rtl/>
          <w:lang w:bidi="ar-SA"/>
        </w:rPr>
        <w:t xml:space="preserve"> اعلاه)</w:t>
      </w:r>
    </w:p>
    <w:p w:rsidR="006F3B54" w:rsidRPr="002760BD" w:rsidRDefault="00C16FE8" w:rsidP="002760BD">
      <w:pPr>
        <w:pStyle w:val="xmsolistparagraph"/>
        <w:shd w:val="clear" w:color="auto" w:fill="FFFFFF"/>
        <w:bidi/>
        <w:spacing w:before="0" w:beforeAutospacing="0" w:after="0" w:afterAutospacing="0" w:line="276" w:lineRule="atLeast"/>
        <w:ind w:left="720" w:hanging="360"/>
        <w:rPr>
          <w:rFonts w:ascii="Arial" w:hAnsi="Arial" w:cstheme="minorBidi"/>
          <w:color w:val="212121"/>
          <w:rtl/>
        </w:rPr>
      </w:pPr>
      <w:r>
        <w:rPr>
          <w:rFonts w:ascii="inherit" w:hAnsi="inherit" w:cs="Traditional Arabic"/>
          <w:color w:val="212121"/>
          <w:sz w:val="28"/>
          <w:szCs w:val="28"/>
          <w:bdr w:val="none" w:sz="0" w:space="0" w:color="auto" w:frame="1"/>
          <w:rtl/>
          <w:lang w:bidi="ar-SA"/>
        </w:rPr>
        <w:t>ب‌.</w:t>
      </w:r>
      <w:r>
        <w:rPr>
          <w:color w:val="212121"/>
          <w:sz w:val="14"/>
          <w:szCs w:val="14"/>
          <w:bdr w:val="none" w:sz="0" w:space="0" w:color="auto" w:frame="1"/>
          <w:rtl/>
          <w:lang w:bidi="ar-SA"/>
        </w:rPr>
        <w:t>   </w:t>
      </w:r>
      <w:r>
        <w:rPr>
          <w:rFonts w:ascii="Traditional Arabic" w:hAnsi="Traditional Arabic" w:cs="Traditional Arabic"/>
          <w:color w:val="212121"/>
          <w:sz w:val="28"/>
          <w:szCs w:val="28"/>
          <w:bdr w:val="none" w:sz="0" w:space="0" w:color="auto" w:frame="1"/>
          <w:rtl/>
          <w:lang w:bidi="ar-SA"/>
        </w:rPr>
        <w:t>اشرح ثلاث</w:t>
      </w:r>
      <w:r w:rsidR="00EE72D5">
        <w:rPr>
          <w:rFonts w:ascii="Traditional Arabic" w:hAnsi="Traditional Arabic" w:cs="Traditional Arabic" w:hint="cs"/>
          <w:color w:val="212121"/>
          <w:sz w:val="28"/>
          <w:szCs w:val="28"/>
          <w:bdr w:val="none" w:sz="0" w:space="0" w:color="auto" w:frame="1"/>
          <w:rtl/>
          <w:lang w:bidi="ar-SA"/>
        </w:rPr>
        <w:t>ً</w:t>
      </w:r>
      <w:r>
        <w:rPr>
          <w:rFonts w:ascii="Traditional Arabic" w:hAnsi="Traditional Arabic" w:cs="Traditional Arabic"/>
          <w:color w:val="212121"/>
          <w:sz w:val="28"/>
          <w:szCs w:val="28"/>
          <w:bdr w:val="none" w:sz="0" w:space="0" w:color="auto" w:frame="1"/>
          <w:rtl/>
          <w:lang w:bidi="ar-SA"/>
        </w:rPr>
        <w:t>ا من صلاحي</w:t>
      </w:r>
      <w:r w:rsidR="00EE72D5">
        <w:rPr>
          <w:rFonts w:ascii="Traditional Arabic" w:hAnsi="Traditional Arabic" w:cs="Traditional Arabic" w:hint="cs"/>
          <w:color w:val="212121"/>
          <w:sz w:val="28"/>
          <w:szCs w:val="28"/>
          <w:bdr w:val="none" w:sz="0" w:space="0" w:color="auto" w:frame="1"/>
          <w:rtl/>
          <w:lang w:bidi="ar-SA"/>
        </w:rPr>
        <w:t>ّ</w:t>
      </w:r>
      <w:r>
        <w:rPr>
          <w:rFonts w:ascii="Traditional Arabic" w:hAnsi="Traditional Arabic" w:cs="Traditional Arabic"/>
          <w:color w:val="212121"/>
          <w:sz w:val="28"/>
          <w:szCs w:val="28"/>
          <w:bdr w:val="none" w:sz="0" w:space="0" w:color="auto" w:frame="1"/>
          <w:rtl/>
          <w:lang w:bidi="ar-SA"/>
        </w:rPr>
        <w:t>ات قاضي المظالم التي تبيّن أنّ قضاء المظالم كان بمثابة محكمة عليا.</w:t>
      </w:r>
    </w:p>
    <w:p w:rsidR="002C7428" w:rsidRPr="00E949BD" w:rsidRDefault="002C7428" w:rsidP="00AD7FD0">
      <w:pPr>
        <w:rPr>
          <w:rFonts w:ascii="Traditional Arabic" w:hAnsi="Traditional Arabic" w:cs="Traditional Arabic"/>
          <w:b/>
          <w:bCs/>
          <w:sz w:val="24"/>
          <w:szCs w:val="24"/>
          <w:u w:val="single"/>
          <w:rtl/>
          <w:lang w:bidi="ar-JO"/>
        </w:rPr>
      </w:pPr>
      <w:r w:rsidRPr="00E949BD">
        <w:rPr>
          <w:rFonts w:ascii="Traditional Arabic" w:hAnsi="Traditional Arabic" w:cs="Traditional Arabic"/>
          <w:b/>
          <w:bCs/>
          <w:sz w:val="24"/>
          <w:szCs w:val="24"/>
          <w:u w:val="single"/>
          <w:rtl/>
          <w:lang w:bidi="ar-JO"/>
        </w:rPr>
        <w:t>الموضوع الرابع: الخل</w:t>
      </w:r>
      <w:r w:rsidR="00AD7FD0" w:rsidRPr="00E949BD">
        <w:rPr>
          <w:rFonts w:ascii="Traditional Arabic" w:hAnsi="Traditional Arabic" w:cs="Traditional Arabic"/>
          <w:b/>
          <w:bCs/>
          <w:sz w:val="24"/>
          <w:szCs w:val="24"/>
          <w:u w:val="single"/>
          <w:rtl/>
          <w:lang w:bidi="ar-JO"/>
        </w:rPr>
        <w:t xml:space="preserve">افة الأموية </w:t>
      </w:r>
      <w:r w:rsidR="00581541" w:rsidRPr="00E949BD">
        <w:rPr>
          <w:rFonts w:ascii="Traditional Arabic" w:hAnsi="Traditional Arabic" w:cs="Traditional Arabic"/>
          <w:b/>
          <w:bCs/>
          <w:sz w:val="24"/>
          <w:szCs w:val="24"/>
          <w:u w:val="single"/>
          <w:lang w:bidi="ar-JO"/>
        </w:rPr>
        <w:t xml:space="preserve">661 </w:t>
      </w:r>
      <w:r w:rsidR="00DF2196" w:rsidRPr="00E949BD">
        <w:rPr>
          <w:rFonts w:ascii="Traditional Arabic" w:hAnsi="Traditional Arabic" w:cs="Traditional Arabic"/>
          <w:b/>
          <w:bCs/>
          <w:sz w:val="24"/>
          <w:szCs w:val="24"/>
          <w:u w:val="single"/>
          <w:lang w:bidi="ar-JO"/>
        </w:rPr>
        <w:t>–</w:t>
      </w:r>
      <w:r w:rsidR="00AD7FD0" w:rsidRPr="00E949BD">
        <w:rPr>
          <w:rFonts w:ascii="Traditional Arabic" w:hAnsi="Traditional Arabic" w:cs="Traditional Arabic"/>
          <w:b/>
          <w:bCs/>
          <w:sz w:val="24"/>
          <w:szCs w:val="24"/>
          <w:u w:val="single"/>
          <w:lang w:bidi="ar-JO"/>
        </w:rPr>
        <w:t xml:space="preserve">  </w:t>
      </w:r>
      <w:r w:rsidR="00581541" w:rsidRPr="00E949BD">
        <w:rPr>
          <w:rFonts w:ascii="Traditional Arabic" w:hAnsi="Traditional Arabic" w:cs="Traditional Arabic"/>
          <w:b/>
          <w:bCs/>
          <w:sz w:val="24"/>
          <w:szCs w:val="24"/>
          <w:u w:val="single"/>
          <w:lang w:bidi="ar-JO"/>
        </w:rPr>
        <w:t>750</w:t>
      </w:r>
      <w:r w:rsidR="00AD7FD0" w:rsidRPr="00E949BD">
        <w:rPr>
          <w:rFonts w:ascii="Traditional Arabic" w:hAnsi="Traditional Arabic" w:cs="Traditional Arabic"/>
          <w:b/>
          <w:bCs/>
          <w:sz w:val="24"/>
          <w:szCs w:val="24"/>
          <w:u w:val="single"/>
          <w:rtl/>
          <w:lang w:bidi="ar-JO"/>
        </w:rPr>
        <w:t>م</w:t>
      </w:r>
    </w:p>
    <w:p w:rsidR="002C7428" w:rsidRPr="00E949BD" w:rsidRDefault="002C7428" w:rsidP="002A3FED">
      <w:pPr>
        <w:rPr>
          <w:rFonts w:ascii="Traditional Arabic" w:hAnsi="Traditional Arabic" w:cs="Traditional Arabic"/>
          <w:b/>
          <w:bCs/>
          <w:sz w:val="24"/>
          <w:szCs w:val="24"/>
          <w:rtl/>
          <w:lang w:bidi="ar-JO"/>
        </w:rPr>
      </w:pPr>
      <w:r w:rsidRPr="00E949BD">
        <w:rPr>
          <w:rFonts w:ascii="Traditional Arabic" w:hAnsi="Traditional Arabic" w:cs="Traditional Arabic"/>
          <w:b/>
          <w:bCs/>
          <w:sz w:val="24"/>
          <w:szCs w:val="24"/>
          <w:rtl/>
          <w:lang w:bidi="ar-JO"/>
        </w:rPr>
        <w:t>شك</w:t>
      </w:r>
      <w:r w:rsidR="00B10EC6" w:rsidRPr="00E949BD">
        <w:rPr>
          <w:rFonts w:ascii="Traditional Arabic" w:hAnsi="Traditional Arabic" w:cs="Traditional Arabic"/>
          <w:b/>
          <w:bCs/>
          <w:sz w:val="24"/>
          <w:szCs w:val="24"/>
          <w:rtl/>
          <w:lang w:bidi="ar-JO"/>
        </w:rPr>
        <w:t>ّ</w:t>
      </w:r>
      <w:r w:rsidRPr="00E949BD">
        <w:rPr>
          <w:rFonts w:ascii="Traditional Arabic" w:hAnsi="Traditional Arabic" w:cs="Traditional Arabic"/>
          <w:b/>
          <w:bCs/>
          <w:sz w:val="24"/>
          <w:szCs w:val="24"/>
          <w:rtl/>
          <w:lang w:bidi="ar-JO"/>
        </w:rPr>
        <w:t xml:space="preserve">لت الخلافة الأموية حقبة تاريخيّة بارزة في تاريخ الخلافة الإسلاميّة </w:t>
      </w:r>
      <w:r w:rsidR="00B10EC6" w:rsidRPr="00E949BD">
        <w:rPr>
          <w:rFonts w:ascii="Traditional Arabic" w:hAnsi="Traditional Arabic" w:cs="Traditional Arabic"/>
          <w:b/>
          <w:bCs/>
          <w:sz w:val="24"/>
          <w:szCs w:val="24"/>
          <w:rtl/>
          <w:lang w:bidi="ar-JO"/>
        </w:rPr>
        <w:t xml:space="preserve">حيث انتقل الحكم </w:t>
      </w:r>
      <w:r w:rsidR="002A3FED">
        <w:rPr>
          <w:rFonts w:ascii="Traditional Arabic" w:hAnsi="Traditional Arabic" w:cs="Traditional Arabic" w:hint="cs"/>
          <w:b/>
          <w:bCs/>
          <w:sz w:val="24"/>
          <w:szCs w:val="24"/>
          <w:rtl/>
          <w:lang w:bidi="ar-JO"/>
        </w:rPr>
        <w:t>إ</w:t>
      </w:r>
      <w:r w:rsidR="00B10EC6" w:rsidRPr="00E949BD">
        <w:rPr>
          <w:rFonts w:ascii="Traditional Arabic" w:hAnsi="Traditional Arabic" w:cs="Traditional Arabic"/>
          <w:b/>
          <w:bCs/>
          <w:sz w:val="24"/>
          <w:szCs w:val="24"/>
          <w:rtl/>
          <w:lang w:bidi="ar-JO"/>
        </w:rPr>
        <w:t>لى السلالة الأموي</w:t>
      </w:r>
      <w:r w:rsidR="002A3FED">
        <w:rPr>
          <w:rFonts w:ascii="Traditional Arabic" w:hAnsi="Traditional Arabic" w:cs="Traditional Arabic" w:hint="cs"/>
          <w:b/>
          <w:bCs/>
          <w:sz w:val="24"/>
          <w:szCs w:val="24"/>
          <w:rtl/>
          <w:lang w:bidi="ar-JO"/>
        </w:rPr>
        <w:t>ّ</w:t>
      </w:r>
      <w:r w:rsidR="00B10EC6" w:rsidRPr="00E949BD">
        <w:rPr>
          <w:rFonts w:ascii="Traditional Arabic" w:hAnsi="Traditional Arabic" w:cs="Traditional Arabic"/>
          <w:b/>
          <w:bCs/>
          <w:sz w:val="24"/>
          <w:szCs w:val="24"/>
          <w:rtl/>
          <w:lang w:bidi="ar-JO"/>
        </w:rPr>
        <w:t>ة وكا</w:t>
      </w:r>
      <w:r w:rsidR="00581541" w:rsidRPr="00E949BD">
        <w:rPr>
          <w:rFonts w:ascii="Traditional Arabic" w:hAnsi="Traditional Arabic" w:cs="Traditional Arabic"/>
          <w:b/>
          <w:bCs/>
          <w:sz w:val="24"/>
          <w:szCs w:val="24"/>
          <w:rtl/>
          <w:lang w:bidi="ar-JO"/>
        </w:rPr>
        <w:t>ن</w:t>
      </w:r>
      <w:r w:rsidR="00B10EC6" w:rsidRPr="00E949BD">
        <w:rPr>
          <w:rFonts w:ascii="Traditional Arabic" w:hAnsi="Traditional Arabic" w:cs="Traditional Arabic"/>
          <w:b/>
          <w:bCs/>
          <w:sz w:val="24"/>
          <w:szCs w:val="24"/>
          <w:rtl/>
          <w:lang w:bidi="ar-JO"/>
        </w:rPr>
        <w:t xml:space="preserve"> معاوية بن أبي سفيان </w:t>
      </w:r>
      <w:r w:rsidR="002A3FED">
        <w:rPr>
          <w:rFonts w:ascii="Traditional Arabic" w:hAnsi="Traditional Arabic" w:cs="Traditional Arabic" w:hint="cs"/>
          <w:b/>
          <w:bCs/>
          <w:sz w:val="24"/>
          <w:szCs w:val="24"/>
          <w:rtl/>
          <w:lang w:bidi="ar-JO"/>
        </w:rPr>
        <w:t>أ</w:t>
      </w:r>
      <w:r w:rsidR="00B10EC6" w:rsidRPr="00E949BD">
        <w:rPr>
          <w:rFonts w:ascii="Traditional Arabic" w:hAnsi="Traditional Arabic" w:cs="Traditional Arabic"/>
          <w:b/>
          <w:bCs/>
          <w:sz w:val="24"/>
          <w:szCs w:val="24"/>
          <w:rtl/>
          <w:lang w:bidi="ar-JO"/>
        </w:rPr>
        <w:t>و</w:t>
      </w:r>
      <w:r w:rsidR="002A3FED">
        <w:rPr>
          <w:rFonts w:ascii="Traditional Arabic" w:hAnsi="Traditional Arabic" w:cs="Traditional Arabic" w:hint="cs"/>
          <w:b/>
          <w:bCs/>
          <w:sz w:val="24"/>
          <w:szCs w:val="24"/>
          <w:rtl/>
          <w:lang w:bidi="ar-JO"/>
        </w:rPr>
        <w:t>ّ</w:t>
      </w:r>
      <w:r w:rsidR="00B10EC6" w:rsidRPr="00E949BD">
        <w:rPr>
          <w:rFonts w:ascii="Traditional Arabic" w:hAnsi="Traditional Arabic" w:cs="Traditional Arabic"/>
          <w:b/>
          <w:bCs/>
          <w:sz w:val="24"/>
          <w:szCs w:val="24"/>
          <w:rtl/>
          <w:lang w:bidi="ar-JO"/>
        </w:rPr>
        <w:t xml:space="preserve">ل خليفة </w:t>
      </w:r>
      <w:r w:rsidR="002A3FED">
        <w:rPr>
          <w:rFonts w:ascii="Traditional Arabic" w:hAnsi="Traditional Arabic" w:cs="Traditional Arabic" w:hint="cs"/>
          <w:b/>
          <w:bCs/>
          <w:sz w:val="24"/>
          <w:szCs w:val="24"/>
          <w:rtl/>
          <w:lang w:bidi="ar-JO"/>
        </w:rPr>
        <w:t>أ</w:t>
      </w:r>
      <w:r w:rsidR="00B10EC6" w:rsidRPr="00E949BD">
        <w:rPr>
          <w:rFonts w:ascii="Traditional Arabic" w:hAnsi="Traditional Arabic" w:cs="Traditional Arabic"/>
          <w:b/>
          <w:bCs/>
          <w:sz w:val="24"/>
          <w:szCs w:val="24"/>
          <w:rtl/>
          <w:lang w:bidi="ar-JO"/>
        </w:rPr>
        <w:t>موي</w:t>
      </w:r>
      <w:r w:rsidR="002A3FED">
        <w:rPr>
          <w:rFonts w:ascii="Traditional Arabic" w:hAnsi="Traditional Arabic" w:cs="Traditional Arabic" w:hint="cs"/>
          <w:b/>
          <w:bCs/>
          <w:sz w:val="24"/>
          <w:szCs w:val="24"/>
          <w:rtl/>
          <w:lang w:bidi="ar-JO"/>
        </w:rPr>
        <w:t>ّ</w:t>
      </w:r>
      <w:r w:rsidR="00726FA1" w:rsidRPr="00E949BD">
        <w:rPr>
          <w:rFonts w:ascii="Traditional Arabic" w:hAnsi="Traditional Arabic" w:cs="Traditional Arabic"/>
          <w:b/>
          <w:bCs/>
          <w:sz w:val="24"/>
          <w:szCs w:val="24"/>
          <w:rtl/>
          <w:lang w:bidi="ar-JO"/>
        </w:rPr>
        <w:t xml:space="preserve"> </w:t>
      </w:r>
      <w:r w:rsidR="00B10EC6" w:rsidRPr="00E949BD">
        <w:rPr>
          <w:rFonts w:ascii="Traditional Arabic" w:hAnsi="Traditional Arabic" w:cs="Traditional Arabic"/>
          <w:b/>
          <w:bCs/>
          <w:sz w:val="24"/>
          <w:szCs w:val="24"/>
          <w:rtl/>
          <w:lang w:bidi="ar-JO"/>
        </w:rPr>
        <w:t>يتول</w:t>
      </w:r>
      <w:r w:rsidR="002A3FED">
        <w:rPr>
          <w:rFonts w:ascii="Traditional Arabic" w:hAnsi="Traditional Arabic" w:cs="Traditional Arabic" w:hint="cs"/>
          <w:b/>
          <w:bCs/>
          <w:sz w:val="24"/>
          <w:szCs w:val="24"/>
          <w:rtl/>
          <w:lang w:bidi="ar-JO"/>
        </w:rPr>
        <w:t>ّ</w:t>
      </w:r>
      <w:r w:rsidR="00B10EC6" w:rsidRPr="00E949BD">
        <w:rPr>
          <w:rFonts w:ascii="Traditional Arabic" w:hAnsi="Traditional Arabic" w:cs="Traditional Arabic"/>
          <w:b/>
          <w:bCs/>
          <w:sz w:val="24"/>
          <w:szCs w:val="24"/>
          <w:rtl/>
          <w:lang w:bidi="ar-JO"/>
        </w:rPr>
        <w:t xml:space="preserve">ى الحكم  وسرعان ما انتقل الحكم داخل هذه الأسرة </w:t>
      </w:r>
      <w:r w:rsidR="002A3FED">
        <w:rPr>
          <w:rFonts w:ascii="Traditional Arabic" w:hAnsi="Traditional Arabic" w:cs="Traditional Arabic" w:hint="cs"/>
          <w:b/>
          <w:bCs/>
          <w:sz w:val="24"/>
          <w:szCs w:val="24"/>
          <w:rtl/>
          <w:lang w:bidi="ar-JO"/>
        </w:rPr>
        <w:t>إ</w:t>
      </w:r>
      <w:r w:rsidR="00B10EC6" w:rsidRPr="00E949BD">
        <w:rPr>
          <w:rFonts w:ascii="Traditional Arabic" w:hAnsi="Traditional Arabic" w:cs="Traditional Arabic"/>
          <w:b/>
          <w:bCs/>
          <w:sz w:val="24"/>
          <w:szCs w:val="24"/>
          <w:rtl/>
          <w:lang w:bidi="ar-JO"/>
        </w:rPr>
        <w:t>لى الفرع المرواني</w:t>
      </w:r>
      <w:r w:rsidR="002A3FED">
        <w:rPr>
          <w:rFonts w:ascii="Traditional Arabic" w:hAnsi="Traditional Arabic" w:cs="Traditional Arabic" w:hint="cs"/>
          <w:b/>
          <w:bCs/>
          <w:sz w:val="24"/>
          <w:szCs w:val="24"/>
          <w:rtl/>
          <w:lang w:bidi="ar-JO"/>
        </w:rPr>
        <w:t>ّ</w:t>
      </w:r>
      <w:r w:rsidR="00B10EC6" w:rsidRPr="00E949BD">
        <w:rPr>
          <w:rFonts w:ascii="Traditional Arabic" w:hAnsi="Traditional Arabic" w:cs="Traditional Arabic"/>
          <w:b/>
          <w:bCs/>
          <w:sz w:val="24"/>
          <w:szCs w:val="24"/>
          <w:rtl/>
          <w:lang w:bidi="ar-JO"/>
        </w:rPr>
        <w:t xml:space="preserve"> نسبة </w:t>
      </w:r>
      <w:r w:rsidR="002A3FED">
        <w:rPr>
          <w:rFonts w:ascii="Traditional Arabic" w:hAnsi="Traditional Arabic" w:cs="Traditional Arabic" w:hint="cs"/>
          <w:b/>
          <w:bCs/>
          <w:sz w:val="24"/>
          <w:szCs w:val="24"/>
          <w:rtl/>
          <w:lang w:bidi="ar-JO"/>
        </w:rPr>
        <w:t>إ</w:t>
      </w:r>
      <w:r w:rsidR="00B10EC6" w:rsidRPr="00E949BD">
        <w:rPr>
          <w:rFonts w:ascii="Traditional Arabic" w:hAnsi="Traditional Arabic" w:cs="Traditional Arabic"/>
          <w:b/>
          <w:bCs/>
          <w:sz w:val="24"/>
          <w:szCs w:val="24"/>
          <w:rtl/>
          <w:lang w:bidi="ar-JO"/>
        </w:rPr>
        <w:t xml:space="preserve">لى مروان بن الحكم. </w:t>
      </w:r>
      <w:r w:rsidR="00726FA1" w:rsidRPr="00E949BD">
        <w:rPr>
          <w:rFonts w:ascii="Traditional Arabic" w:hAnsi="Traditional Arabic" w:cs="Traditional Arabic"/>
          <w:b/>
          <w:bCs/>
          <w:sz w:val="24"/>
          <w:szCs w:val="24"/>
          <w:rtl/>
          <w:lang w:bidi="ar-JO"/>
        </w:rPr>
        <w:t xml:space="preserve">برز </w:t>
      </w:r>
      <w:r w:rsidR="00581541" w:rsidRPr="00E949BD">
        <w:rPr>
          <w:rFonts w:ascii="Traditional Arabic" w:hAnsi="Traditional Arabic" w:cs="Traditional Arabic"/>
          <w:b/>
          <w:bCs/>
          <w:sz w:val="24"/>
          <w:szCs w:val="24"/>
          <w:rtl/>
          <w:lang w:bidi="ar-JO"/>
        </w:rPr>
        <w:t>في هذه</w:t>
      </w:r>
      <w:r w:rsidR="00726FA1" w:rsidRPr="00E949BD">
        <w:rPr>
          <w:rFonts w:ascii="Traditional Arabic" w:hAnsi="Traditional Arabic" w:cs="Traditional Arabic"/>
          <w:b/>
          <w:bCs/>
          <w:sz w:val="24"/>
          <w:szCs w:val="24"/>
          <w:rtl/>
          <w:lang w:bidi="ar-JO"/>
        </w:rPr>
        <w:t xml:space="preserve"> الفترة عدد من الخلفاء الأموي</w:t>
      </w:r>
      <w:r w:rsidR="002A3FED">
        <w:rPr>
          <w:rFonts w:ascii="Traditional Arabic" w:hAnsi="Traditional Arabic" w:cs="Traditional Arabic" w:hint="cs"/>
          <w:b/>
          <w:bCs/>
          <w:sz w:val="24"/>
          <w:szCs w:val="24"/>
          <w:rtl/>
          <w:lang w:bidi="ar-JO"/>
        </w:rPr>
        <w:t>ّ</w:t>
      </w:r>
      <w:r w:rsidR="00726FA1" w:rsidRPr="00E949BD">
        <w:rPr>
          <w:rFonts w:ascii="Traditional Arabic" w:hAnsi="Traditional Arabic" w:cs="Traditional Arabic"/>
          <w:b/>
          <w:bCs/>
          <w:sz w:val="24"/>
          <w:szCs w:val="24"/>
          <w:rtl/>
          <w:lang w:bidi="ar-JO"/>
        </w:rPr>
        <w:t>ين الأقوياء حيث توس</w:t>
      </w:r>
      <w:r w:rsidR="002A3FED">
        <w:rPr>
          <w:rFonts w:ascii="Traditional Arabic" w:hAnsi="Traditional Arabic" w:cs="Traditional Arabic" w:hint="cs"/>
          <w:b/>
          <w:bCs/>
          <w:sz w:val="24"/>
          <w:szCs w:val="24"/>
          <w:rtl/>
          <w:lang w:bidi="ar-JO"/>
        </w:rPr>
        <w:t>ّ</w:t>
      </w:r>
      <w:r w:rsidR="00726FA1" w:rsidRPr="00E949BD">
        <w:rPr>
          <w:rFonts w:ascii="Traditional Arabic" w:hAnsi="Traditional Arabic" w:cs="Traditional Arabic"/>
          <w:b/>
          <w:bCs/>
          <w:sz w:val="24"/>
          <w:szCs w:val="24"/>
          <w:rtl/>
          <w:lang w:bidi="ar-JO"/>
        </w:rPr>
        <w:t xml:space="preserve">عت </w:t>
      </w:r>
      <w:r w:rsidRPr="00E949BD">
        <w:rPr>
          <w:rFonts w:ascii="Traditional Arabic" w:hAnsi="Traditional Arabic" w:cs="Traditional Arabic"/>
          <w:b/>
          <w:bCs/>
          <w:sz w:val="24"/>
          <w:szCs w:val="24"/>
          <w:rtl/>
          <w:lang w:bidi="ar-JO"/>
        </w:rPr>
        <w:t>حدود الدولة</w:t>
      </w:r>
      <w:r w:rsidR="00726FA1" w:rsidRPr="00E949BD">
        <w:rPr>
          <w:rFonts w:ascii="Traditional Arabic" w:hAnsi="Traditional Arabic" w:cs="Traditional Arabic"/>
          <w:b/>
          <w:bCs/>
          <w:sz w:val="24"/>
          <w:szCs w:val="24"/>
          <w:rtl/>
          <w:lang w:bidi="ar-JO"/>
        </w:rPr>
        <w:t xml:space="preserve"> في عهدهم </w:t>
      </w:r>
      <w:r w:rsidR="008844D6" w:rsidRPr="00E949BD">
        <w:rPr>
          <w:rFonts w:ascii="Traditional Arabic" w:hAnsi="Traditional Arabic" w:cs="Traditional Arabic"/>
          <w:b/>
          <w:bCs/>
          <w:sz w:val="24"/>
          <w:szCs w:val="24"/>
          <w:rtl/>
          <w:lang w:bidi="ar-JO"/>
        </w:rPr>
        <w:t>وتمّ للمسلمين فتح الأندلس</w:t>
      </w:r>
      <w:r w:rsidR="00581541" w:rsidRPr="00E949BD">
        <w:rPr>
          <w:rFonts w:ascii="Traditional Arabic" w:hAnsi="Traditional Arabic" w:cs="Traditional Arabic"/>
          <w:b/>
          <w:bCs/>
          <w:sz w:val="24"/>
          <w:szCs w:val="24"/>
          <w:rtl/>
          <w:lang w:bidi="ar-JO"/>
        </w:rPr>
        <w:t xml:space="preserve"> عام 711م</w:t>
      </w:r>
      <w:r w:rsidR="008844D6" w:rsidRPr="00E949BD">
        <w:rPr>
          <w:rFonts w:ascii="Traditional Arabic" w:hAnsi="Traditional Arabic" w:cs="Traditional Arabic"/>
          <w:b/>
          <w:bCs/>
          <w:sz w:val="24"/>
          <w:szCs w:val="24"/>
          <w:rtl/>
          <w:lang w:bidi="ar-JO"/>
        </w:rPr>
        <w:t>. اهتم</w:t>
      </w:r>
      <w:r w:rsidR="002A3FED">
        <w:rPr>
          <w:rFonts w:ascii="Traditional Arabic" w:hAnsi="Traditional Arabic" w:cs="Traditional Arabic" w:hint="cs"/>
          <w:b/>
          <w:bCs/>
          <w:sz w:val="24"/>
          <w:szCs w:val="24"/>
          <w:rtl/>
          <w:lang w:bidi="ar-JO"/>
        </w:rPr>
        <w:t>ّ</w:t>
      </w:r>
      <w:r w:rsidR="002A3FED">
        <w:rPr>
          <w:rFonts w:ascii="Traditional Arabic" w:hAnsi="Traditional Arabic" w:cs="Traditional Arabic"/>
          <w:b/>
          <w:bCs/>
          <w:sz w:val="24"/>
          <w:szCs w:val="24"/>
          <w:rtl/>
          <w:lang w:bidi="ar-JO"/>
        </w:rPr>
        <w:t xml:space="preserve"> الخلفاء الأموي</w:t>
      </w:r>
      <w:r w:rsidR="002A3FED">
        <w:rPr>
          <w:rFonts w:ascii="Traditional Arabic" w:hAnsi="Traditional Arabic" w:cs="Traditional Arabic" w:hint="cs"/>
          <w:b/>
          <w:bCs/>
          <w:sz w:val="24"/>
          <w:szCs w:val="24"/>
          <w:rtl/>
          <w:lang w:bidi="ar-JO"/>
        </w:rPr>
        <w:t>ّو</w:t>
      </w:r>
      <w:r w:rsidR="008844D6" w:rsidRPr="00E949BD">
        <w:rPr>
          <w:rFonts w:ascii="Traditional Arabic" w:hAnsi="Traditional Arabic" w:cs="Traditional Arabic"/>
          <w:b/>
          <w:bCs/>
          <w:sz w:val="24"/>
          <w:szCs w:val="24"/>
          <w:rtl/>
          <w:lang w:bidi="ar-JO"/>
        </w:rPr>
        <w:t>ن بال</w:t>
      </w:r>
      <w:r w:rsidRPr="00E949BD">
        <w:rPr>
          <w:rFonts w:ascii="Traditional Arabic" w:hAnsi="Traditional Arabic" w:cs="Traditional Arabic"/>
          <w:b/>
          <w:bCs/>
          <w:sz w:val="24"/>
          <w:szCs w:val="24"/>
          <w:rtl/>
          <w:lang w:bidi="ar-JO"/>
        </w:rPr>
        <w:t>تنظيمات</w:t>
      </w:r>
      <w:r w:rsidR="008844D6" w:rsidRPr="00E949BD">
        <w:rPr>
          <w:rFonts w:ascii="Traditional Arabic" w:hAnsi="Traditional Arabic" w:cs="Traditional Arabic"/>
          <w:b/>
          <w:bCs/>
          <w:sz w:val="24"/>
          <w:szCs w:val="24"/>
          <w:rtl/>
          <w:lang w:bidi="ar-JO"/>
        </w:rPr>
        <w:t xml:space="preserve"> الإداريّة فتطو</w:t>
      </w:r>
      <w:r w:rsidR="002A3FED">
        <w:rPr>
          <w:rFonts w:ascii="Traditional Arabic" w:hAnsi="Traditional Arabic" w:cs="Traditional Arabic" w:hint="cs"/>
          <w:b/>
          <w:bCs/>
          <w:sz w:val="24"/>
          <w:szCs w:val="24"/>
          <w:rtl/>
          <w:lang w:bidi="ar-JO"/>
        </w:rPr>
        <w:t>ّ</w:t>
      </w:r>
      <w:r w:rsidR="008844D6" w:rsidRPr="00E949BD">
        <w:rPr>
          <w:rFonts w:ascii="Traditional Arabic" w:hAnsi="Traditional Arabic" w:cs="Traditional Arabic"/>
          <w:b/>
          <w:bCs/>
          <w:sz w:val="24"/>
          <w:szCs w:val="24"/>
          <w:rtl/>
          <w:lang w:bidi="ar-JO"/>
        </w:rPr>
        <w:t xml:space="preserve">رت تنظيمات </w:t>
      </w:r>
      <w:r w:rsidR="002A3FED">
        <w:rPr>
          <w:rFonts w:ascii="Traditional Arabic" w:hAnsi="Traditional Arabic" w:cs="Traditional Arabic" w:hint="cs"/>
          <w:b/>
          <w:bCs/>
          <w:sz w:val="24"/>
          <w:szCs w:val="24"/>
          <w:rtl/>
          <w:lang w:bidi="ar-JO"/>
        </w:rPr>
        <w:t>إ</w:t>
      </w:r>
      <w:r w:rsidR="008844D6" w:rsidRPr="00E949BD">
        <w:rPr>
          <w:rFonts w:ascii="Traditional Arabic" w:hAnsi="Traditional Arabic" w:cs="Traditional Arabic"/>
          <w:b/>
          <w:bCs/>
          <w:sz w:val="24"/>
          <w:szCs w:val="24"/>
          <w:rtl/>
          <w:lang w:bidi="ar-JO"/>
        </w:rPr>
        <w:t>داري</w:t>
      </w:r>
      <w:r w:rsidR="002A3FED">
        <w:rPr>
          <w:rFonts w:ascii="Traditional Arabic" w:hAnsi="Traditional Arabic" w:cs="Traditional Arabic" w:hint="cs"/>
          <w:b/>
          <w:bCs/>
          <w:sz w:val="24"/>
          <w:szCs w:val="24"/>
          <w:rtl/>
          <w:lang w:bidi="ar-JO"/>
        </w:rPr>
        <w:t>ّ</w:t>
      </w:r>
      <w:r w:rsidR="008844D6" w:rsidRPr="00E949BD">
        <w:rPr>
          <w:rFonts w:ascii="Traditional Arabic" w:hAnsi="Traditional Arabic" w:cs="Traditional Arabic"/>
          <w:b/>
          <w:bCs/>
          <w:sz w:val="24"/>
          <w:szCs w:val="24"/>
          <w:rtl/>
          <w:lang w:bidi="ar-JO"/>
        </w:rPr>
        <w:t>ة قائمة كالدواوين وظهرت تنظيمات</w:t>
      </w:r>
      <w:r w:rsidRPr="00E949BD">
        <w:rPr>
          <w:rFonts w:ascii="Traditional Arabic" w:hAnsi="Traditional Arabic" w:cs="Traditional Arabic"/>
          <w:b/>
          <w:bCs/>
          <w:sz w:val="24"/>
          <w:szCs w:val="24"/>
          <w:rtl/>
          <w:lang w:bidi="ar-JO"/>
        </w:rPr>
        <w:t xml:space="preserve"> إداريّة جديدة</w:t>
      </w:r>
      <w:r w:rsidR="008844D6" w:rsidRPr="00E949BD">
        <w:rPr>
          <w:rFonts w:ascii="Traditional Arabic" w:hAnsi="Traditional Arabic" w:cs="Traditional Arabic"/>
          <w:b/>
          <w:bCs/>
          <w:sz w:val="24"/>
          <w:szCs w:val="24"/>
          <w:rtl/>
          <w:lang w:bidi="ar-JO"/>
        </w:rPr>
        <w:t xml:space="preserve"> كالحجابة</w:t>
      </w:r>
      <w:r w:rsidRPr="00E949BD">
        <w:rPr>
          <w:rFonts w:ascii="Traditional Arabic" w:hAnsi="Traditional Arabic" w:cs="Traditional Arabic"/>
          <w:b/>
          <w:bCs/>
          <w:sz w:val="24"/>
          <w:szCs w:val="24"/>
          <w:rtl/>
          <w:lang w:bidi="ar-JO"/>
        </w:rPr>
        <w:t>،</w:t>
      </w:r>
      <w:r w:rsidR="00DF2196" w:rsidRPr="00E949BD">
        <w:rPr>
          <w:rFonts w:ascii="Traditional Arabic" w:hAnsi="Traditional Arabic" w:cs="Traditional Arabic"/>
          <w:b/>
          <w:bCs/>
          <w:sz w:val="24"/>
          <w:szCs w:val="24"/>
          <w:rtl/>
          <w:lang w:bidi="ar-JO"/>
        </w:rPr>
        <w:t xml:space="preserve"> من ناحية اخرى نستعرض الظروف التي </w:t>
      </w:r>
      <w:r w:rsidR="002A3FED">
        <w:rPr>
          <w:rFonts w:ascii="Traditional Arabic" w:hAnsi="Traditional Arabic" w:cs="Traditional Arabic" w:hint="cs"/>
          <w:b/>
          <w:bCs/>
          <w:sz w:val="24"/>
          <w:szCs w:val="24"/>
          <w:rtl/>
          <w:lang w:bidi="ar-JO"/>
        </w:rPr>
        <w:t>أدّ</w:t>
      </w:r>
      <w:r w:rsidR="00DF2196" w:rsidRPr="00E949BD">
        <w:rPr>
          <w:rFonts w:ascii="Traditional Arabic" w:hAnsi="Traditional Arabic" w:cs="Traditional Arabic"/>
          <w:b/>
          <w:bCs/>
          <w:sz w:val="24"/>
          <w:szCs w:val="24"/>
          <w:rtl/>
          <w:lang w:bidi="ar-JO"/>
        </w:rPr>
        <w:t xml:space="preserve">ت </w:t>
      </w:r>
      <w:r w:rsidR="002A3FED">
        <w:rPr>
          <w:rFonts w:ascii="Traditional Arabic" w:hAnsi="Traditional Arabic" w:cs="Traditional Arabic" w:hint="cs"/>
          <w:b/>
          <w:bCs/>
          <w:sz w:val="24"/>
          <w:szCs w:val="24"/>
          <w:rtl/>
          <w:lang w:bidi="ar-JO"/>
        </w:rPr>
        <w:t>إلى</w:t>
      </w:r>
      <w:r w:rsidR="00DF2196" w:rsidRPr="00E949BD">
        <w:rPr>
          <w:rFonts w:ascii="Traditional Arabic" w:hAnsi="Traditional Arabic" w:cs="Traditional Arabic"/>
          <w:b/>
          <w:bCs/>
          <w:sz w:val="24"/>
          <w:szCs w:val="24"/>
          <w:rtl/>
          <w:lang w:bidi="ar-JO"/>
        </w:rPr>
        <w:t xml:space="preserve"> ضعف و</w:t>
      </w:r>
      <w:r w:rsidR="00581541" w:rsidRPr="00E949BD">
        <w:rPr>
          <w:rFonts w:ascii="Traditional Arabic" w:hAnsi="Traditional Arabic" w:cs="Traditional Arabic"/>
          <w:b/>
          <w:bCs/>
          <w:sz w:val="24"/>
          <w:szCs w:val="24"/>
          <w:rtl/>
          <w:lang w:bidi="ar-JO"/>
        </w:rPr>
        <w:t>تراجع الدولة الأموي</w:t>
      </w:r>
      <w:r w:rsidR="002A3FED">
        <w:rPr>
          <w:rFonts w:ascii="Traditional Arabic" w:hAnsi="Traditional Arabic" w:cs="Traditional Arabic" w:hint="cs"/>
          <w:b/>
          <w:bCs/>
          <w:sz w:val="24"/>
          <w:szCs w:val="24"/>
          <w:rtl/>
          <w:lang w:bidi="ar-JO"/>
        </w:rPr>
        <w:t>ّ</w:t>
      </w:r>
      <w:r w:rsidR="00581541" w:rsidRPr="00E949BD">
        <w:rPr>
          <w:rFonts w:ascii="Traditional Arabic" w:hAnsi="Traditional Arabic" w:cs="Traditional Arabic"/>
          <w:b/>
          <w:bCs/>
          <w:sz w:val="24"/>
          <w:szCs w:val="24"/>
          <w:rtl/>
          <w:lang w:bidi="ar-JO"/>
        </w:rPr>
        <w:t>ة حت</w:t>
      </w:r>
      <w:r w:rsidR="002A3FED">
        <w:rPr>
          <w:rFonts w:ascii="Traditional Arabic" w:hAnsi="Traditional Arabic" w:cs="Traditional Arabic" w:hint="cs"/>
          <w:b/>
          <w:bCs/>
          <w:sz w:val="24"/>
          <w:szCs w:val="24"/>
          <w:rtl/>
          <w:lang w:bidi="ar-JO"/>
        </w:rPr>
        <w:t>ّ</w:t>
      </w:r>
      <w:r w:rsidR="00581541" w:rsidRPr="00E949BD">
        <w:rPr>
          <w:rFonts w:ascii="Traditional Arabic" w:hAnsi="Traditional Arabic" w:cs="Traditional Arabic"/>
          <w:b/>
          <w:bCs/>
          <w:sz w:val="24"/>
          <w:szCs w:val="24"/>
          <w:rtl/>
          <w:lang w:bidi="ar-JO"/>
        </w:rPr>
        <w:t>ى سقوطها عام 750م</w:t>
      </w:r>
      <w:r w:rsidR="00581541" w:rsidRPr="00E949BD">
        <w:rPr>
          <w:rFonts w:ascii="Traditional Arabic" w:hAnsi="Traditional Arabic" w:cs="Traditional Arabic"/>
          <w:b/>
          <w:bCs/>
          <w:sz w:val="24"/>
          <w:szCs w:val="24"/>
          <w:lang w:bidi="ar-JO"/>
        </w:rPr>
        <w:t>749</w:t>
      </w:r>
      <w:r w:rsidR="00DF2196" w:rsidRPr="00E949BD">
        <w:rPr>
          <w:rFonts w:ascii="Traditional Arabic" w:hAnsi="Traditional Arabic" w:cs="Traditional Arabic"/>
          <w:b/>
          <w:bCs/>
          <w:sz w:val="24"/>
          <w:szCs w:val="24"/>
          <w:lang w:bidi="ar-JO"/>
        </w:rPr>
        <w:t>/</w:t>
      </w:r>
      <w:r w:rsidR="00DF2196" w:rsidRPr="00E949BD">
        <w:rPr>
          <w:rFonts w:ascii="Traditional Arabic" w:hAnsi="Traditional Arabic" w:cs="Traditional Arabic"/>
          <w:b/>
          <w:bCs/>
          <w:sz w:val="24"/>
          <w:szCs w:val="24"/>
          <w:rtl/>
          <w:lang w:bidi="ar-JO"/>
        </w:rPr>
        <w:t>م .</w:t>
      </w:r>
      <w:r w:rsidRPr="00E949BD">
        <w:rPr>
          <w:rFonts w:ascii="Traditional Arabic" w:hAnsi="Traditional Arabic" w:cs="Traditional Arabic"/>
          <w:b/>
          <w:bCs/>
          <w:sz w:val="24"/>
          <w:szCs w:val="24"/>
          <w:rtl/>
          <w:lang w:bidi="ar-JO"/>
        </w:rPr>
        <w:t xml:space="preserve"> </w:t>
      </w:r>
      <w:r w:rsidR="00DF2196" w:rsidRPr="00E949BD">
        <w:rPr>
          <w:rFonts w:ascii="Traditional Arabic" w:hAnsi="Traditional Arabic" w:cs="Traditional Arabic"/>
          <w:b/>
          <w:bCs/>
          <w:sz w:val="24"/>
          <w:szCs w:val="24"/>
          <w:rtl/>
          <w:lang w:bidi="ar-JO"/>
        </w:rPr>
        <w:t>من خلال ذلك يتم</w:t>
      </w:r>
      <w:r w:rsidR="002A3FED">
        <w:rPr>
          <w:rFonts w:ascii="Traditional Arabic" w:hAnsi="Traditional Arabic" w:cs="Traditional Arabic" w:hint="cs"/>
          <w:b/>
          <w:bCs/>
          <w:sz w:val="24"/>
          <w:szCs w:val="24"/>
          <w:rtl/>
          <w:lang w:bidi="ar-JO"/>
        </w:rPr>
        <w:t>ّ</w:t>
      </w:r>
      <w:r w:rsidR="00DF2196" w:rsidRPr="00E949BD">
        <w:rPr>
          <w:rFonts w:ascii="Traditional Arabic" w:hAnsi="Traditional Arabic" w:cs="Traditional Arabic"/>
          <w:b/>
          <w:bCs/>
          <w:sz w:val="24"/>
          <w:szCs w:val="24"/>
          <w:rtl/>
          <w:lang w:bidi="ar-JO"/>
        </w:rPr>
        <w:t xml:space="preserve"> التطر</w:t>
      </w:r>
      <w:r w:rsidR="002A3FED">
        <w:rPr>
          <w:rFonts w:ascii="Traditional Arabic" w:hAnsi="Traditional Arabic" w:cs="Traditional Arabic" w:hint="cs"/>
          <w:b/>
          <w:bCs/>
          <w:sz w:val="24"/>
          <w:szCs w:val="24"/>
          <w:rtl/>
          <w:lang w:bidi="ar-JO"/>
        </w:rPr>
        <w:t>ّ</w:t>
      </w:r>
      <w:r w:rsidR="00DF2196" w:rsidRPr="00E949BD">
        <w:rPr>
          <w:rFonts w:ascii="Traditional Arabic" w:hAnsi="Traditional Arabic" w:cs="Traditional Arabic"/>
          <w:b/>
          <w:bCs/>
          <w:sz w:val="24"/>
          <w:szCs w:val="24"/>
          <w:rtl/>
          <w:lang w:bidi="ar-JO"/>
        </w:rPr>
        <w:t xml:space="preserve">ق  </w:t>
      </w:r>
      <w:r w:rsidR="002A3FED">
        <w:rPr>
          <w:rFonts w:ascii="Traditional Arabic" w:hAnsi="Traditional Arabic" w:cs="Traditional Arabic" w:hint="cs"/>
          <w:b/>
          <w:bCs/>
          <w:sz w:val="24"/>
          <w:szCs w:val="24"/>
          <w:rtl/>
          <w:lang w:bidi="ar-JO"/>
        </w:rPr>
        <w:t>إ</w:t>
      </w:r>
      <w:r w:rsidRPr="00E949BD">
        <w:rPr>
          <w:rFonts w:ascii="Traditional Arabic" w:hAnsi="Traditional Arabic" w:cs="Traditional Arabic"/>
          <w:b/>
          <w:bCs/>
          <w:sz w:val="24"/>
          <w:szCs w:val="24"/>
          <w:rtl/>
          <w:lang w:bidi="ar-JO"/>
        </w:rPr>
        <w:t>لى ممي</w:t>
      </w:r>
      <w:r w:rsidR="002A3FED">
        <w:rPr>
          <w:rFonts w:ascii="Traditional Arabic" w:hAnsi="Traditional Arabic" w:cs="Traditional Arabic" w:hint="cs"/>
          <w:b/>
          <w:bCs/>
          <w:sz w:val="24"/>
          <w:szCs w:val="24"/>
          <w:rtl/>
          <w:lang w:bidi="ar-JO"/>
        </w:rPr>
        <w:t>ّ</w:t>
      </w:r>
      <w:r w:rsidRPr="00E949BD">
        <w:rPr>
          <w:rFonts w:ascii="Traditional Arabic" w:hAnsi="Traditional Arabic" w:cs="Traditional Arabic"/>
          <w:b/>
          <w:bCs/>
          <w:sz w:val="24"/>
          <w:szCs w:val="24"/>
          <w:rtl/>
          <w:lang w:bidi="ar-JO"/>
        </w:rPr>
        <w:t>زات الخلافة الأمويّة حت</w:t>
      </w:r>
      <w:r w:rsidR="002A3FED">
        <w:rPr>
          <w:rFonts w:ascii="Traditional Arabic" w:hAnsi="Traditional Arabic" w:cs="Traditional Arabic" w:hint="cs"/>
          <w:b/>
          <w:bCs/>
          <w:sz w:val="24"/>
          <w:szCs w:val="24"/>
          <w:rtl/>
          <w:lang w:bidi="ar-JO"/>
        </w:rPr>
        <w:t>ّ</w:t>
      </w:r>
      <w:r w:rsidRPr="00E949BD">
        <w:rPr>
          <w:rFonts w:ascii="Traditional Arabic" w:hAnsi="Traditional Arabic" w:cs="Traditional Arabic"/>
          <w:b/>
          <w:bCs/>
          <w:sz w:val="24"/>
          <w:szCs w:val="24"/>
          <w:rtl/>
          <w:lang w:bidi="ar-JO"/>
        </w:rPr>
        <w:t>ى يتسن</w:t>
      </w:r>
      <w:r w:rsidR="002A3FED">
        <w:rPr>
          <w:rFonts w:ascii="Traditional Arabic" w:hAnsi="Traditional Arabic" w:cs="Traditional Arabic" w:hint="cs"/>
          <w:b/>
          <w:bCs/>
          <w:sz w:val="24"/>
          <w:szCs w:val="24"/>
          <w:rtl/>
          <w:lang w:bidi="ar-JO"/>
        </w:rPr>
        <w:t>ّ</w:t>
      </w:r>
      <w:r w:rsidRPr="00E949BD">
        <w:rPr>
          <w:rFonts w:ascii="Traditional Arabic" w:hAnsi="Traditional Arabic" w:cs="Traditional Arabic"/>
          <w:b/>
          <w:bCs/>
          <w:sz w:val="24"/>
          <w:szCs w:val="24"/>
          <w:rtl/>
          <w:lang w:bidi="ar-JO"/>
        </w:rPr>
        <w:t xml:space="preserve">ى الوقوف على الفرق بينها وبين </w:t>
      </w:r>
      <w:r w:rsidR="00DF2196" w:rsidRPr="00E949BD">
        <w:rPr>
          <w:rFonts w:ascii="Traditional Arabic" w:hAnsi="Traditional Arabic" w:cs="Traditional Arabic"/>
          <w:b/>
          <w:bCs/>
          <w:sz w:val="24"/>
          <w:szCs w:val="24"/>
          <w:rtl/>
          <w:lang w:bidi="ar-JO"/>
        </w:rPr>
        <w:t>ممي</w:t>
      </w:r>
      <w:r w:rsidR="002A3FED">
        <w:rPr>
          <w:rFonts w:ascii="Traditional Arabic" w:hAnsi="Traditional Arabic" w:cs="Traditional Arabic" w:hint="cs"/>
          <w:b/>
          <w:bCs/>
          <w:sz w:val="24"/>
          <w:szCs w:val="24"/>
          <w:rtl/>
          <w:lang w:bidi="ar-JO"/>
        </w:rPr>
        <w:t>ّ</w:t>
      </w:r>
      <w:r w:rsidR="00DF2196" w:rsidRPr="00E949BD">
        <w:rPr>
          <w:rFonts w:ascii="Traditional Arabic" w:hAnsi="Traditional Arabic" w:cs="Traditional Arabic"/>
          <w:b/>
          <w:bCs/>
          <w:sz w:val="24"/>
          <w:szCs w:val="24"/>
          <w:rtl/>
          <w:lang w:bidi="ar-JO"/>
        </w:rPr>
        <w:t xml:space="preserve">زات </w:t>
      </w:r>
      <w:r w:rsidRPr="00E949BD">
        <w:rPr>
          <w:rFonts w:ascii="Traditional Arabic" w:hAnsi="Traditional Arabic" w:cs="Traditional Arabic"/>
          <w:b/>
          <w:bCs/>
          <w:sz w:val="24"/>
          <w:szCs w:val="24"/>
          <w:rtl/>
          <w:lang w:bidi="ar-JO"/>
        </w:rPr>
        <w:t>الخلافة الراشديّة.</w:t>
      </w:r>
    </w:p>
    <w:p w:rsidR="00D6485E" w:rsidRDefault="00D6485E" w:rsidP="00D6485E">
      <w:pPr>
        <w:rPr>
          <w:rFonts w:ascii="Traditional Arabic" w:hAnsi="Traditional Arabic" w:cs="Traditional Arabic"/>
          <w:b/>
          <w:bCs/>
          <w:sz w:val="24"/>
          <w:szCs w:val="24"/>
          <w:u w:val="single"/>
          <w:rtl/>
          <w:lang w:bidi="ar-JO"/>
        </w:rPr>
      </w:pPr>
      <w:r w:rsidRPr="00E949BD">
        <w:rPr>
          <w:rFonts w:ascii="Traditional Arabic" w:hAnsi="Traditional Arabic" w:cs="Traditional Arabic"/>
          <w:b/>
          <w:bCs/>
          <w:sz w:val="24"/>
          <w:szCs w:val="24"/>
          <w:u w:val="single"/>
          <w:rtl/>
          <w:lang w:bidi="ar-JO"/>
        </w:rPr>
        <w:t>الأهداف:</w:t>
      </w:r>
    </w:p>
    <w:p w:rsidR="002A3FED" w:rsidRPr="00E949BD" w:rsidRDefault="002A3FED" w:rsidP="00D6485E">
      <w:pPr>
        <w:rPr>
          <w:rFonts w:ascii="Traditional Arabic" w:hAnsi="Traditional Arabic" w:cs="Traditional Arabic"/>
          <w:b/>
          <w:bCs/>
          <w:sz w:val="24"/>
          <w:szCs w:val="24"/>
          <w:u w:val="single"/>
          <w:rtl/>
          <w:lang w:bidi="ar-JO"/>
        </w:rPr>
      </w:pPr>
      <w:r>
        <w:rPr>
          <w:rFonts w:ascii="Traditional Arabic" w:hAnsi="Traditional Arabic" w:cs="Traditional Arabic" w:hint="cs"/>
          <w:b/>
          <w:bCs/>
          <w:sz w:val="24"/>
          <w:szCs w:val="24"/>
          <w:u w:val="single"/>
          <w:rtl/>
          <w:lang w:bidi="ar-JO"/>
        </w:rPr>
        <w:t>الطلّاب:</w:t>
      </w:r>
    </w:p>
    <w:p w:rsidR="00D6485E" w:rsidRPr="00E949BD" w:rsidRDefault="00D6485E" w:rsidP="002A3FED">
      <w:pPr>
        <w:rPr>
          <w:rFonts w:ascii="Traditional Arabic" w:hAnsi="Traditional Arabic" w:cs="Traditional Arabic"/>
          <w:b/>
          <w:bCs/>
          <w:sz w:val="24"/>
          <w:szCs w:val="24"/>
          <w:rtl/>
          <w:lang w:bidi="ar-JO"/>
        </w:rPr>
      </w:pPr>
      <w:r w:rsidRPr="00E949BD">
        <w:rPr>
          <w:rFonts w:ascii="Traditional Arabic" w:hAnsi="Traditional Arabic" w:cs="Traditional Arabic"/>
          <w:b/>
          <w:bCs/>
          <w:sz w:val="24"/>
          <w:szCs w:val="24"/>
          <w:rtl/>
          <w:lang w:bidi="ar-JO"/>
        </w:rPr>
        <w:t xml:space="preserve">1. </w:t>
      </w:r>
      <w:r w:rsidR="002C7428" w:rsidRPr="00E949BD">
        <w:rPr>
          <w:rFonts w:ascii="Traditional Arabic" w:hAnsi="Traditional Arabic" w:cs="Traditional Arabic"/>
          <w:b/>
          <w:bCs/>
          <w:sz w:val="24"/>
          <w:szCs w:val="24"/>
          <w:rtl/>
          <w:lang w:bidi="ar-JO"/>
        </w:rPr>
        <w:t>ي</w:t>
      </w:r>
      <w:r w:rsidRPr="00E949BD">
        <w:rPr>
          <w:rFonts w:ascii="Traditional Arabic" w:hAnsi="Traditional Arabic" w:cs="Traditional Arabic"/>
          <w:b/>
          <w:bCs/>
          <w:sz w:val="24"/>
          <w:szCs w:val="24"/>
          <w:rtl/>
          <w:lang w:bidi="ar-JO"/>
        </w:rPr>
        <w:t>فهم</w:t>
      </w:r>
      <w:r w:rsidR="002C7428" w:rsidRPr="00E949BD">
        <w:rPr>
          <w:rFonts w:ascii="Traditional Arabic" w:hAnsi="Traditional Arabic" w:cs="Traditional Arabic"/>
          <w:b/>
          <w:bCs/>
          <w:sz w:val="24"/>
          <w:szCs w:val="24"/>
          <w:rtl/>
          <w:lang w:bidi="ar-JO"/>
        </w:rPr>
        <w:t>ون</w:t>
      </w:r>
      <w:r w:rsidRPr="00E949BD">
        <w:rPr>
          <w:rFonts w:ascii="Traditional Arabic" w:hAnsi="Traditional Arabic" w:cs="Traditional Arabic"/>
          <w:b/>
          <w:bCs/>
          <w:sz w:val="24"/>
          <w:szCs w:val="24"/>
          <w:rtl/>
          <w:lang w:bidi="ar-JO"/>
        </w:rPr>
        <w:t xml:space="preserve"> ظروف وصول الخليفة معاوية بن أبي سفيان </w:t>
      </w:r>
      <w:r w:rsidR="002A3FED">
        <w:rPr>
          <w:rFonts w:ascii="Traditional Arabic" w:hAnsi="Traditional Arabic" w:cs="Traditional Arabic" w:hint="cs"/>
          <w:b/>
          <w:bCs/>
          <w:sz w:val="24"/>
          <w:szCs w:val="24"/>
          <w:rtl/>
          <w:lang w:bidi="ar-JO"/>
        </w:rPr>
        <w:t>إلى</w:t>
      </w:r>
      <w:r w:rsidRPr="00E949BD">
        <w:rPr>
          <w:rFonts w:ascii="Traditional Arabic" w:hAnsi="Traditional Arabic" w:cs="Traditional Arabic"/>
          <w:b/>
          <w:bCs/>
          <w:sz w:val="24"/>
          <w:szCs w:val="24"/>
          <w:rtl/>
          <w:lang w:bidi="ar-JO"/>
        </w:rPr>
        <w:t xml:space="preserve"> الحكم وفهم دوره في </w:t>
      </w:r>
      <w:r w:rsidR="00C1568C" w:rsidRPr="00E949BD">
        <w:rPr>
          <w:rFonts w:ascii="Traditional Arabic" w:hAnsi="Traditional Arabic" w:cs="Traditional Arabic"/>
          <w:b/>
          <w:bCs/>
          <w:sz w:val="24"/>
          <w:szCs w:val="24"/>
          <w:rtl/>
          <w:lang w:bidi="ar-JO"/>
        </w:rPr>
        <w:t xml:space="preserve">تأسيس الخلافة </w:t>
      </w:r>
      <w:r w:rsidRPr="00E949BD">
        <w:rPr>
          <w:rFonts w:ascii="Traditional Arabic" w:hAnsi="Traditional Arabic" w:cs="Traditional Arabic"/>
          <w:b/>
          <w:bCs/>
          <w:sz w:val="24"/>
          <w:szCs w:val="24"/>
          <w:rtl/>
          <w:lang w:bidi="ar-JO"/>
        </w:rPr>
        <w:t>الأموي</w:t>
      </w:r>
      <w:r w:rsidR="00C1568C" w:rsidRPr="00E949BD">
        <w:rPr>
          <w:rFonts w:ascii="Traditional Arabic" w:hAnsi="Traditional Arabic" w:cs="Traditional Arabic"/>
          <w:b/>
          <w:bCs/>
          <w:sz w:val="24"/>
          <w:szCs w:val="24"/>
          <w:rtl/>
          <w:lang w:bidi="ar-JO"/>
        </w:rPr>
        <w:t>ّة</w:t>
      </w:r>
      <w:r w:rsidRPr="00E949BD">
        <w:rPr>
          <w:rFonts w:ascii="Traditional Arabic" w:hAnsi="Traditional Arabic" w:cs="Traditional Arabic"/>
          <w:b/>
          <w:bCs/>
          <w:sz w:val="24"/>
          <w:szCs w:val="24"/>
          <w:rtl/>
          <w:lang w:bidi="ar-JO"/>
        </w:rPr>
        <w:t>.</w:t>
      </w:r>
    </w:p>
    <w:p w:rsidR="00D6485E" w:rsidRPr="00E949BD" w:rsidRDefault="002C7428" w:rsidP="002A3FED">
      <w:pPr>
        <w:rPr>
          <w:rFonts w:ascii="Traditional Arabic" w:hAnsi="Traditional Arabic" w:cs="Traditional Arabic"/>
          <w:b/>
          <w:bCs/>
          <w:sz w:val="24"/>
          <w:szCs w:val="24"/>
          <w:rtl/>
          <w:lang w:bidi="ar-JO"/>
        </w:rPr>
      </w:pPr>
      <w:r w:rsidRPr="00E949BD">
        <w:rPr>
          <w:rFonts w:ascii="Traditional Arabic" w:hAnsi="Traditional Arabic" w:cs="Traditional Arabic"/>
          <w:b/>
          <w:bCs/>
          <w:sz w:val="24"/>
          <w:szCs w:val="24"/>
          <w:rtl/>
          <w:lang w:bidi="ar-JO"/>
        </w:rPr>
        <w:t xml:space="preserve">2. </w:t>
      </w:r>
      <w:r w:rsidR="00C1568C" w:rsidRPr="00E949BD">
        <w:rPr>
          <w:rFonts w:ascii="Traditional Arabic" w:hAnsi="Traditional Arabic" w:cs="Traditional Arabic"/>
          <w:b/>
          <w:bCs/>
          <w:sz w:val="24"/>
          <w:szCs w:val="24"/>
          <w:rtl/>
          <w:lang w:bidi="ar-JO"/>
        </w:rPr>
        <w:t xml:space="preserve">يفهمون </w:t>
      </w:r>
      <w:r w:rsidR="00D6485E" w:rsidRPr="00E949BD">
        <w:rPr>
          <w:rFonts w:ascii="Traditional Arabic" w:hAnsi="Traditional Arabic" w:cs="Traditional Arabic"/>
          <w:b/>
          <w:bCs/>
          <w:sz w:val="24"/>
          <w:szCs w:val="24"/>
          <w:rtl/>
          <w:lang w:bidi="ar-JO"/>
        </w:rPr>
        <w:t>ظروف انتقال الحكم الأموي</w:t>
      </w:r>
      <w:r w:rsidR="002A3FED">
        <w:rPr>
          <w:rFonts w:ascii="Traditional Arabic" w:hAnsi="Traditional Arabic" w:cs="Traditional Arabic" w:hint="cs"/>
          <w:b/>
          <w:bCs/>
          <w:sz w:val="24"/>
          <w:szCs w:val="24"/>
          <w:rtl/>
          <w:lang w:bidi="ar-JO"/>
        </w:rPr>
        <w:t>ّ</w:t>
      </w:r>
      <w:r w:rsidR="00D6485E" w:rsidRPr="00E949BD">
        <w:rPr>
          <w:rFonts w:ascii="Traditional Arabic" w:hAnsi="Traditional Arabic" w:cs="Traditional Arabic"/>
          <w:b/>
          <w:bCs/>
          <w:sz w:val="24"/>
          <w:szCs w:val="24"/>
          <w:rtl/>
          <w:lang w:bidi="ar-JO"/>
        </w:rPr>
        <w:t xml:space="preserve"> من ال</w:t>
      </w:r>
      <w:r w:rsidR="00C1568C" w:rsidRPr="00E949BD">
        <w:rPr>
          <w:rFonts w:ascii="Traditional Arabic" w:hAnsi="Traditional Arabic" w:cs="Traditional Arabic"/>
          <w:b/>
          <w:bCs/>
          <w:sz w:val="24"/>
          <w:szCs w:val="24"/>
          <w:rtl/>
          <w:lang w:bidi="ar-JO"/>
        </w:rPr>
        <w:t>فرع السفياني</w:t>
      </w:r>
      <w:r w:rsidR="002A3FED">
        <w:rPr>
          <w:rFonts w:ascii="Traditional Arabic" w:hAnsi="Traditional Arabic" w:cs="Traditional Arabic" w:hint="cs"/>
          <w:b/>
          <w:bCs/>
          <w:sz w:val="24"/>
          <w:szCs w:val="24"/>
          <w:rtl/>
          <w:lang w:bidi="ar-JO"/>
        </w:rPr>
        <w:t>ّ</w:t>
      </w:r>
      <w:r w:rsidR="00C1568C" w:rsidRPr="00E949BD">
        <w:rPr>
          <w:rFonts w:ascii="Traditional Arabic" w:hAnsi="Traditional Arabic" w:cs="Traditional Arabic"/>
          <w:b/>
          <w:bCs/>
          <w:sz w:val="24"/>
          <w:szCs w:val="24"/>
          <w:rtl/>
          <w:lang w:bidi="ar-JO"/>
        </w:rPr>
        <w:t xml:space="preserve"> إلى الفرع المرواني</w:t>
      </w:r>
      <w:r w:rsidR="002A3FED">
        <w:rPr>
          <w:rFonts w:ascii="Traditional Arabic" w:hAnsi="Traditional Arabic" w:cs="Traditional Arabic" w:hint="cs"/>
          <w:b/>
          <w:bCs/>
          <w:sz w:val="24"/>
          <w:szCs w:val="24"/>
          <w:rtl/>
          <w:lang w:bidi="ar-JO"/>
        </w:rPr>
        <w:t>ّ</w:t>
      </w:r>
      <w:r w:rsidR="00C1568C" w:rsidRPr="00E949BD">
        <w:rPr>
          <w:rFonts w:ascii="Traditional Arabic" w:hAnsi="Traditional Arabic" w:cs="Traditional Arabic"/>
          <w:b/>
          <w:bCs/>
          <w:sz w:val="24"/>
          <w:szCs w:val="24"/>
          <w:rtl/>
          <w:lang w:bidi="ar-JO"/>
        </w:rPr>
        <w:t xml:space="preserve"> ويقيّمون العوامل التي أدّت </w:t>
      </w:r>
      <w:r w:rsidR="002A3FED">
        <w:rPr>
          <w:rFonts w:ascii="Traditional Arabic" w:hAnsi="Traditional Arabic" w:cs="Traditional Arabic" w:hint="cs"/>
          <w:b/>
          <w:bCs/>
          <w:sz w:val="24"/>
          <w:szCs w:val="24"/>
          <w:rtl/>
          <w:lang w:bidi="ar-JO"/>
        </w:rPr>
        <w:t>إلى</w:t>
      </w:r>
      <w:r w:rsidR="00C1568C" w:rsidRPr="00E949BD">
        <w:rPr>
          <w:rFonts w:ascii="Traditional Arabic" w:hAnsi="Traditional Arabic" w:cs="Traditional Arabic"/>
          <w:b/>
          <w:bCs/>
          <w:sz w:val="24"/>
          <w:szCs w:val="24"/>
          <w:rtl/>
          <w:lang w:bidi="ar-JO"/>
        </w:rPr>
        <w:t xml:space="preserve"> ذلك.</w:t>
      </w:r>
    </w:p>
    <w:p w:rsidR="00D6485E" w:rsidRPr="00E949BD" w:rsidRDefault="00D6485E" w:rsidP="00C1568C">
      <w:pPr>
        <w:rPr>
          <w:rFonts w:ascii="Traditional Arabic" w:hAnsi="Traditional Arabic" w:cs="Traditional Arabic"/>
          <w:b/>
          <w:bCs/>
          <w:sz w:val="24"/>
          <w:szCs w:val="24"/>
          <w:rtl/>
          <w:lang w:bidi="ar-JO"/>
        </w:rPr>
      </w:pPr>
      <w:r w:rsidRPr="00E949BD">
        <w:rPr>
          <w:rFonts w:ascii="Traditional Arabic" w:hAnsi="Traditional Arabic" w:cs="Traditional Arabic"/>
          <w:b/>
          <w:bCs/>
          <w:sz w:val="24"/>
          <w:szCs w:val="24"/>
          <w:rtl/>
          <w:lang w:bidi="ar-JO"/>
        </w:rPr>
        <w:t xml:space="preserve">3. </w:t>
      </w:r>
      <w:r w:rsidR="00C1568C" w:rsidRPr="00E949BD">
        <w:rPr>
          <w:rFonts w:ascii="Traditional Arabic" w:hAnsi="Traditional Arabic" w:cs="Traditional Arabic"/>
          <w:b/>
          <w:bCs/>
          <w:sz w:val="24"/>
          <w:szCs w:val="24"/>
          <w:rtl/>
          <w:lang w:bidi="ar-JO"/>
        </w:rPr>
        <w:t>يقيّمون</w:t>
      </w:r>
      <w:r w:rsidR="002C7428" w:rsidRPr="00E949BD">
        <w:rPr>
          <w:rFonts w:ascii="Traditional Arabic" w:hAnsi="Traditional Arabic" w:cs="Traditional Arabic"/>
          <w:b/>
          <w:bCs/>
          <w:sz w:val="24"/>
          <w:szCs w:val="24"/>
          <w:rtl/>
          <w:lang w:bidi="ar-JO"/>
        </w:rPr>
        <w:t xml:space="preserve"> </w:t>
      </w:r>
      <w:r w:rsidRPr="00E949BD">
        <w:rPr>
          <w:rFonts w:ascii="Traditional Arabic" w:hAnsi="Traditional Arabic" w:cs="Traditional Arabic"/>
          <w:b/>
          <w:bCs/>
          <w:sz w:val="24"/>
          <w:szCs w:val="24"/>
          <w:rtl/>
          <w:lang w:bidi="ar-JO"/>
        </w:rPr>
        <w:t>مساهمة الخليفة عبد الملك بن مروان في بناء وتطو</w:t>
      </w:r>
      <w:r w:rsidR="002A3FED">
        <w:rPr>
          <w:rFonts w:ascii="Traditional Arabic" w:hAnsi="Traditional Arabic" w:cs="Traditional Arabic" w:hint="cs"/>
          <w:b/>
          <w:bCs/>
          <w:sz w:val="24"/>
          <w:szCs w:val="24"/>
          <w:rtl/>
          <w:lang w:bidi="ar-JO"/>
        </w:rPr>
        <w:t>ّ</w:t>
      </w:r>
      <w:r w:rsidRPr="00E949BD">
        <w:rPr>
          <w:rFonts w:ascii="Traditional Arabic" w:hAnsi="Traditional Arabic" w:cs="Traditional Arabic"/>
          <w:b/>
          <w:bCs/>
          <w:sz w:val="24"/>
          <w:szCs w:val="24"/>
          <w:rtl/>
          <w:lang w:bidi="ar-JO"/>
        </w:rPr>
        <w:t>ر الدولة الأمويّة.</w:t>
      </w:r>
    </w:p>
    <w:p w:rsidR="00D6485E" w:rsidRPr="00E949BD" w:rsidRDefault="00D6485E" w:rsidP="00C1568C">
      <w:pPr>
        <w:rPr>
          <w:rFonts w:ascii="Traditional Arabic" w:hAnsi="Traditional Arabic" w:cs="Traditional Arabic"/>
          <w:b/>
          <w:bCs/>
          <w:sz w:val="24"/>
          <w:szCs w:val="24"/>
          <w:rtl/>
          <w:lang w:bidi="ar-JO"/>
        </w:rPr>
      </w:pPr>
      <w:r w:rsidRPr="00E949BD">
        <w:rPr>
          <w:rFonts w:ascii="Traditional Arabic" w:hAnsi="Traditional Arabic" w:cs="Traditional Arabic"/>
          <w:b/>
          <w:bCs/>
          <w:sz w:val="24"/>
          <w:szCs w:val="24"/>
          <w:rtl/>
          <w:lang w:bidi="ar-JO"/>
        </w:rPr>
        <w:t xml:space="preserve">4. </w:t>
      </w:r>
      <w:r w:rsidR="00C1568C" w:rsidRPr="00E949BD">
        <w:rPr>
          <w:rFonts w:ascii="Traditional Arabic" w:hAnsi="Traditional Arabic" w:cs="Traditional Arabic"/>
          <w:b/>
          <w:bCs/>
          <w:sz w:val="24"/>
          <w:szCs w:val="24"/>
          <w:rtl/>
          <w:lang w:bidi="ar-JO"/>
        </w:rPr>
        <w:t>يقيّمون</w:t>
      </w:r>
      <w:r w:rsidR="002C7428" w:rsidRPr="00E949BD">
        <w:rPr>
          <w:rFonts w:ascii="Traditional Arabic" w:hAnsi="Traditional Arabic" w:cs="Traditional Arabic"/>
          <w:b/>
          <w:bCs/>
          <w:sz w:val="24"/>
          <w:szCs w:val="24"/>
          <w:rtl/>
          <w:lang w:bidi="ar-JO"/>
        </w:rPr>
        <w:t xml:space="preserve"> </w:t>
      </w:r>
      <w:r w:rsidRPr="00E949BD">
        <w:rPr>
          <w:rFonts w:ascii="Traditional Arabic" w:hAnsi="Traditional Arabic" w:cs="Traditional Arabic"/>
          <w:b/>
          <w:bCs/>
          <w:sz w:val="24"/>
          <w:szCs w:val="24"/>
          <w:rtl/>
          <w:lang w:bidi="ar-JO"/>
        </w:rPr>
        <w:t>الخصائص الخاص</w:t>
      </w:r>
      <w:r w:rsidR="002A3FED">
        <w:rPr>
          <w:rFonts w:ascii="Traditional Arabic" w:hAnsi="Traditional Arabic" w:cs="Traditional Arabic" w:hint="cs"/>
          <w:b/>
          <w:bCs/>
          <w:sz w:val="24"/>
          <w:szCs w:val="24"/>
          <w:rtl/>
          <w:lang w:bidi="ar-JO"/>
        </w:rPr>
        <w:t>ّ</w:t>
      </w:r>
      <w:r w:rsidRPr="00E949BD">
        <w:rPr>
          <w:rFonts w:ascii="Traditional Arabic" w:hAnsi="Traditional Arabic" w:cs="Traditional Arabic"/>
          <w:b/>
          <w:bCs/>
          <w:sz w:val="24"/>
          <w:szCs w:val="24"/>
          <w:rtl/>
          <w:lang w:bidi="ar-JO"/>
        </w:rPr>
        <w:t xml:space="preserve">ة بفترة حكم الخليفة عمر بن عبد العزيز </w:t>
      </w:r>
      <w:r w:rsidR="00C1568C" w:rsidRPr="00E949BD">
        <w:rPr>
          <w:rFonts w:ascii="Traditional Arabic" w:hAnsi="Traditional Arabic" w:cs="Traditional Arabic"/>
          <w:b/>
          <w:bCs/>
          <w:sz w:val="24"/>
          <w:szCs w:val="24"/>
          <w:rtl/>
          <w:lang w:bidi="ar-JO"/>
        </w:rPr>
        <w:t>ومقارنتها مع</w:t>
      </w:r>
      <w:r w:rsidRPr="00E949BD">
        <w:rPr>
          <w:rFonts w:ascii="Traditional Arabic" w:hAnsi="Traditional Arabic" w:cs="Traditional Arabic"/>
          <w:b/>
          <w:bCs/>
          <w:sz w:val="24"/>
          <w:szCs w:val="24"/>
          <w:rtl/>
          <w:lang w:bidi="ar-JO"/>
        </w:rPr>
        <w:t xml:space="preserve"> فترة الخلفاء الأمويي</w:t>
      </w:r>
      <w:r w:rsidR="002A3FED">
        <w:rPr>
          <w:rFonts w:ascii="Traditional Arabic" w:hAnsi="Traditional Arabic" w:cs="Traditional Arabic" w:hint="cs"/>
          <w:b/>
          <w:bCs/>
          <w:sz w:val="24"/>
          <w:szCs w:val="24"/>
          <w:rtl/>
          <w:lang w:bidi="ar-JO"/>
        </w:rPr>
        <w:t>ّ</w:t>
      </w:r>
      <w:r w:rsidRPr="00E949BD">
        <w:rPr>
          <w:rFonts w:ascii="Traditional Arabic" w:hAnsi="Traditional Arabic" w:cs="Traditional Arabic"/>
          <w:b/>
          <w:bCs/>
          <w:sz w:val="24"/>
          <w:szCs w:val="24"/>
          <w:rtl/>
          <w:lang w:bidi="ar-JO"/>
        </w:rPr>
        <w:t>ن الآخرين.</w:t>
      </w:r>
    </w:p>
    <w:p w:rsidR="00D6485E" w:rsidRPr="00E949BD" w:rsidRDefault="00D6485E" w:rsidP="002C7428">
      <w:pPr>
        <w:rPr>
          <w:rFonts w:ascii="Traditional Arabic" w:hAnsi="Traditional Arabic" w:cs="Traditional Arabic"/>
          <w:b/>
          <w:bCs/>
          <w:sz w:val="24"/>
          <w:szCs w:val="24"/>
          <w:rtl/>
          <w:lang w:bidi="ar-JO"/>
        </w:rPr>
      </w:pPr>
      <w:r w:rsidRPr="00E949BD">
        <w:rPr>
          <w:rFonts w:ascii="Traditional Arabic" w:hAnsi="Traditional Arabic" w:cs="Traditional Arabic"/>
          <w:b/>
          <w:bCs/>
          <w:sz w:val="24"/>
          <w:szCs w:val="24"/>
          <w:rtl/>
          <w:lang w:bidi="ar-JO"/>
        </w:rPr>
        <w:t xml:space="preserve">5. </w:t>
      </w:r>
      <w:r w:rsidR="002C7428" w:rsidRPr="00E949BD">
        <w:rPr>
          <w:rFonts w:ascii="Traditional Arabic" w:hAnsi="Traditional Arabic" w:cs="Traditional Arabic"/>
          <w:b/>
          <w:bCs/>
          <w:sz w:val="24"/>
          <w:szCs w:val="24"/>
          <w:rtl/>
          <w:lang w:bidi="ar-JO"/>
        </w:rPr>
        <w:t>يفهمون</w:t>
      </w:r>
      <w:r w:rsidR="00C1568C" w:rsidRPr="00E949BD">
        <w:rPr>
          <w:rFonts w:ascii="Traditional Arabic" w:hAnsi="Traditional Arabic" w:cs="Traditional Arabic"/>
          <w:b/>
          <w:bCs/>
          <w:sz w:val="24"/>
          <w:szCs w:val="24"/>
          <w:rtl/>
          <w:lang w:bidi="ar-JO"/>
        </w:rPr>
        <w:t xml:space="preserve"> ممي</w:t>
      </w:r>
      <w:r w:rsidR="002A3FED">
        <w:rPr>
          <w:rFonts w:ascii="Traditional Arabic" w:hAnsi="Traditional Arabic" w:cs="Traditional Arabic" w:hint="cs"/>
          <w:b/>
          <w:bCs/>
          <w:sz w:val="24"/>
          <w:szCs w:val="24"/>
          <w:rtl/>
          <w:lang w:bidi="ar-JO"/>
        </w:rPr>
        <w:t>ّ</w:t>
      </w:r>
      <w:r w:rsidR="00C1568C" w:rsidRPr="00E949BD">
        <w:rPr>
          <w:rFonts w:ascii="Traditional Arabic" w:hAnsi="Traditional Arabic" w:cs="Traditional Arabic"/>
          <w:b/>
          <w:bCs/>
          <w:sz w:val="24"/>
          <w:szCs w:val="24"/>
          <w:rtl/>
          <w:lang w:bidi="ar-JO"/>
        </w:rPr>
        <w:t>زات الخلافة في العصر الأموي</w:t>
      </w:r>
      <w:r w:rsidR="002A3FED">
        <w:rPr>
          <w:rFonts w:ascii="Traditional Arabic" w:hAnsi="Traditional Arabic" w:cs="Traditional Arabic" w:hint="cs"/>
          <w:b/>
          <w:bCs/>
          <w:sz w:val="24"/>
          <w:szCs w:val="24"/>
          <w:rtl/>
          <w:lang w:bidi="ar-JO"/>
        </w:rPr>
        <w:t>ّ</w:t>
      </w:r>
      <w:r w:rsidR="00C1568C" w:rsidRPr="00E949BD">
        <w:rPr>
          <w:rFonts w:ascii="Traditional Arabic" w:hAnsi="Traditional Arabic" w:cs="Traditional Arabic"/>
          <w:b/>
          <w:bCs/>
          <w:sz w:val="24"/>
          <w:szCs w:val="24"/>
          <w:rtl/>
          <w:lang w:bidi="ar-JO"/>
        </w:rPr>
        <w:t xml:space="preserve"> ومقارنتها مع ممي</w:t>
      </w:r>
      <w:r w:rsidR="002A3FED">
        <w:rPr>
          <w:rFonts w:ascii="Traditional Arabic" w:hAnsi="Traditional Arabic" w:cs="Traditional Arabic" w:hint="cs"/>
          <w:b/>
          <w:bCs/>
          <w:sz w:val="24"/>
          <w:szCs w:val="24"/>
          <w:rtl/>
          <w:lang w:bidi="ar-JO"/>
        </w:rPr>
        <w:t>ّ</w:t>
      </w:r>
      <w:r w:rsidR="00C1568C" w:rsidRPr="00E949BD">
        <w:rPr>
          <w:rFonts w:ascii="Traditional Arabic" w:hAnsi="Traditional Arabic" w:cs="Traditional Arabic"/>
          <w:b/>
          <w:bCs/>
          <w:sz w:val="24"/>
          <w:szCs w:val="24"/>
          <w:rtl/>
          <w:lang w:bidi="ar-JO"/>
        </w:rPr>
        <w:t>زات الخلافة في العصر الراشدي</w:t>
      </w:r>
      <w:r w:rsidR="002A3FED">
        <w:rPr>
          <w:rFonts w:ascii="Traditional Arabic" w:hAnsi="Traditional Arabic" w:cs="Traditional Arabic" w:hint="cs"/>
          <w:b/>
          <w:bCs/>
          <w:sz w:val="24"/>
          <w:szCs w:val="24"/>
          <w:rtl/>
          <w:lang w:bidi="ar-JO"/>
        </w:rPr>
        <w:t>ّ</w:t>
      </w:r>
      <w:r w:rsidR="00C1568C" w:rsidRPr="00E949BD">
        <w:rPr>
          <w:rFonts w:ascii="Traditional Arabic" w:hAnsi="Traditional Arabic" w:cs="Traditional Arabic"/>
          <w:b/>
          <w:bCs/>
          <w:sz w:val="24"/>
          <w:szCs w:val="24"/>
          <w:rtl/>
          <w:lang w:bidi="ar-JO"/>
        </w:rPr>
        <w:t>.</w:t>
      </w:r>
    </w:p>
    <w:p w:rsidR="00C1568C" w:rsidRPr="00E949BD" w:rsidRDefault="00D6485E" w:rsidP="002A3FED">
      <w:pPr>
        <w:rPr>
          <w:rFonts w:ascii="Traditional Arabic" w:hAnsi="Traditional Arabic" w:cs="Traditional Arabic"/>
          <w:b/>
          <w:bCs/>
          <w:sz w:val="24"/>
          <w:szCs w:val="24"/>
          <w:rtl/>
          <w:lang w:bidi="ar-JO"/>
        </w:rPr>
      </w:pPr>
      <w:r w:rsidRPr="00E949BD">
        <w:rPr>
          <w:rFonts w:ascii="Traditional Arabic" w:hAnsi="Traditional Arabic" w:cs="Traditional Arabic"/>
          <w:b/>
          <w:bCs/>
          <w:sz w:val="24"/>
          <w:szCs w:val="24"/>
          <w:rtl/>
          <w:lang w:bidi="ar-JO"/>
        </w:rPr>
        <w:t xml:space="preserve">6. </w:t>
      </w:r>
      <w:r w:rsidR="00C1568C" w:rsidRPr="00E949BD">
        <w:rPr>
          <w:rFonts w:ascii="Traditional Arabic" w:hAnsi="Traditional Arabic" w:cs="Traditional Arabic"/>
          <w:b/>
          <w:bCs/>
          <w:sz w:val="24"/>
          <w:szCs w:val="24"/>
          <w:rtl/>
          <w:lang w:bidi="ar-JO"/>
        </w:rPr>
        <w:t>يناقشون</w:t>
      </w:r>
      <w:r w:rsidR="005643A4" w:rsidRPr="00E949BD">
        <w:rPr>
          <w:rFonts w:ascii="Traditional Arabic" w:hAnsi="Traditional Arabic" w:cs="Traditional Arabic"/>
          <w:b/>
          <w:bCs/>
          <w:sz w:val="24"/>
          <w:szCs w:val="24"/>
          <w:rtl/>
          <w:lang w:bidi="ar-JO"/>
        </w:rPr>
        <w:t xml:space="preserve"> ويصن</w:t>
      </w:r>
      <w:r w:rsidR="002A3FED">
        <w:rPr>
          <w:rFonts w:ascii="Traditional Arabic" w:hAnsi="Traditional Arabic" w:cs="Traditional Arabic" w:hint="cs"/>
          <w:b/>
          <w:bCs/>
          <w:sz w:val="24"/>
          <w:szCs w:val="24"/>
          <w:rtl/>
          <w:lang w:bidi="ar-JO"/>
        </w:rPr>
        <w:t>ّ</w:t>
      </w:r>
      <w:r w:rsidR="005643A4" w:rsidRPr="00E949BD">
        <w:rPr>
          <w:rFonts w:ascii="Traditional Arabic" w:hAnsi="Traditional Arabic" w:cs="Traditional Arabic"/>
          <w:b/>
          <w:bCs/>
          <w:sz w:val="24"/>
          <w:szCs w:val="24"/>
          <w:rtl/>
          <w:lang w:bidi="ar-JO"/>
        </w:rPr>
        <w:t>فون</w:t>
      </w:r>
      <w:r w:rsidR="00C1568C" w:rsidRPr="00E949BD">
        <w:rPr>
          <w:rFonts w:ascii="Traditional Arabic" w:hAnsi="Traditional Arabic" w:cs="Traditional Arabic"/>
          <w:b/>
          <w:bCs/>
          <w:sz w:val="24"/>
          <w:szCs w:val="24"/>
          <w:rtl/>
          <w:lang w:bidi="ar-JO"/>
        </w:rPr>
        <w:t xml:space="preserve"> الدوافع</w:t>
      </w:r>
      <w:r w:rsidR="005643A4" w:rsidRPr="00E949BD">
        <w:rPr>
          <w:rFonts w:ascii="Traditional Arabic" w:hAnsi="Traditional Arabic" w:cs="Traditional Arabic"/>
          <w:b/>
          <w:bCs/>
          <w:sz w:val="24"/>
          <w:szCs w:val="24"/>
          <w:rtl/>
          <w:lang w:bidi="ar-JO"/>
        </w:rPr>
        <w:t xml:space="preserve"> </w:t>
      </w:r>
      <w:r w:rsidR="00C1568C" w:rsidRPr="00E949BD">
        <w:rPr>
          <w:rFonts w:ascii="Traditional Arabic" w:hAnsi="Traditional Arabic" w:cs="Traditional Arabic"/>
          <w:b/>
          <w:bCs/>
          <w:sz w:val="24"/>
          <w:szCs w:val="24"/>
          <w:rtl/>
          <w:lang w:bidi="ar-JO"/>
        </w:rPr>
        <w:t xml:space="preserve"> والظروف  التي أد</w:t>
      </w:r>
      <w:r w:rsidR="002A3FED">
        <w:rPr>
          <w:rFonts w:ascii="Traditional Arabic" w:hAnsi="Traditional Arabic" w:cs="Traditional Arabic" w:hint="cs"/>
          <w:b/>
          <w:bCs/>
          <w:sz w:val="24"/>
          <w:szCs w:val="24"/>
          <w:rtl/>
          <w:lang w:bidi="ar-JO"/>
        </w:rPr>
        <w:t>ّ</w:t>
      </w:r>
      <w:r w:rsidR="00C1568C" w:rsidRPr="00E949BD">
        <w:rPr>
          <w:rFonts w:ascii="Traditional Arabic" w:hAnsi="Traditional Arabic" w:cs="Traditional Arabic"/>
          <w:b/>
          <w:bCs/>
          <w:sz w:val="24"/>
          <w:szCs w:val="24"/>
          <w:rtl/>
          <w:lang w:bidi="ar-JO"/>
        </w:rPr>
        <w:t xml:space="preserve">ت </w:t>
      </w:r>
      <w:r w:rsidR="002A3FED">
        <w:rPr>
          <w:rFonts w:ascii="Traditional Arabic" w:hAnsi="Traditional Arabic" w:cs="Traditional Arabic" w:hint="cs"/>
          <w:b/>
          <w:bCs/>
          <w:sz w:val="24"/>
          <w:szCs w:val="24"/>
          <w:rtl/>
          <w:lang w:bidi="ar-JO"/>
        </w:rPr>
        <w:t>إلى</w:t>
      </w:r>
      <w:r w:rsidR="00C1568C" w:rsidRPr="00E949BD">
        <w:rPr>
          <w:rFonts w:ascii="Traditional Arabic" w:hAnsi="Traditional Arabic" w:cs="Traditional Arabic"/>
          <w:b/>
          <w:bCs/>
          <w:sz w:val="24"/>
          <w:szCs w:val="24"/>
          <w:rtl/>
          <w:lang w:bidi="ar-JO"/>
        </w:rPr>
        <w:t xml:space="preserve"> ضعف الدولة الأموي</w:t>
      </w:r>
      <w:r w:rsidR="002A3FED">
        <w:rPr>
          <w:rFonts w:ascii="Traditional Arabic" w:hAnsi="Traditional Arabic" w:cs="Traditional Arabic" w:hint="cs"/>
          <w:b/>
          <w:bCs/>
          <w:sz w:val="24"/>
          <w:szCs w:val="24"/>
          <w:rtl/>
          <w:lang w:bidi="ar-JO"/>
        </w:rPr>
        <w:t>ّ</w:t>
      </w:r>
      <w:r w:rsidR="00C1568C" w:rsidRPr="00E949BD">
        <w:rPr>
          <w:rFonts w:ascii="Traditional Arabic" w:hAnsi="Traditional Arabic" w:cs="Traditional Arabic"/>
          <w:b/>
          <w:bCs/>
          <w:sz w:val="24"/>
          <w:szCs w:val="24"/>
          <w:rtl/>
          <w:lang w:bidi="ar-JO"/>
        </w:rPr>
        <w:t>ة و ويقيم</w:t>
      </w:r>
      <w:r w:rsidR="002A3FED">
        <w:rPr>
          <w:rFonts w:ascii="Traditional Arabic" w:hAnsi="Traditional Arabic" w:cs="Traditional Arabic" w:hint="cs"/>
          <w:b/>
          <w:bCs/>
          <w:sz w:val="24"/>
          <w:szCs w:val="24"/>
          <w:rtl/>
          <w:lang w:bidi="ar-JO"/>
        </w:rPr>
        <w:t>ّ</w:t>
      </w:r>
      <w:r w:rsidR="00C1568C" w:rsidRPr="00E949BD">
        <w:rPr>
          <w:rFonts w:ascii="Traditional Arabic" w:hAnsi="Traditional Arabic" w:cs="Traditional Arabic"/>
          <w:b/>
          <w:bCs/>
          <w:sz w:val="24"/>
          <w:szCs w:val="24"/>
          <w:rtl/>
          <w:lang w:bidi="ar-JO"/>
        </w:rPr>
        <w:t xml:space="preserve">ون أثرها </w:t>
      </w:r>
      <w:r w:rsidR="002A3FED">
        <w:rPr>
          <w:rFonts w:ascii="Traditional Arabic" w:hAnsi="Traditional Arabic" w:cs="Traditional Arabic" w:hint="cs"/>
          <w:b/>
          <w:bCs/>
          <w:sz w:val="24"/>
          <w:szCs w:val="24"/>
          <w:rtl/>
          <w:lang w:bidi="ar-JO"/>
        </w:rPr>
        <w:t>على</w:t>
      </w:r>
      <w:r w:rsidR="00C1568C" w:rsidRPr="00E949BD">
        <w:rPr>
          <w:rFonts w:ascii="Traditional Arabic" w:hAnsi="Traditional Arabic" w:cs="Traditional Arabic"/>
          <w:b/>
          <w:bCs/>
          <w:sz w:val="24"/>
          <w:szCs w:val="24"/>
          <w:rtl/>
          <w:lang w:bidi="ar-JO"/>
        </w:rPr>
        <w:t xml:space="preserve"> سقوط الدولة الأمويّة.</w:t>
      </w:r>
    </w:p>
    <w:p w:rsidR="00D6485E" w:rsidRPr="00E949BD" w:rsidRDefault="00D6485E" w:rsidP="00D6485E">
      <w:pPr>
        <w:rPr>
          <w:rFonts w:ascii="Traditional Arabic" w:hAnsi="Traditional Arabic" w:cs="Traditional Arabic"/>
          <w:sz w:val="24"/>
          <w:szCs w:val="24"/>
          <w:rtl/>
          <w:lang w:bidi="ar-JO"/>
        </w:rPr>
      </w:pPr>
    </w:p>
    <w:p w:rsidR="00D6485E" w:rsidRPr="00581541" w:rsidRDefault="00D6485E" w:rsidP="00D6485E">
      <w:pPr>
        <w:rPr>
          <w:rFonts w:ascii="Sakkal Majalla" w:hAnsi="Sakkal Majalla" w:cs="Sakkal Majalla"/>
          <w:rtl/>
          <w:lang w:bidi="ar-JO"/>
        </w:rPr>
      </w:pPr>
    </w:p>
    <w:p w:rsidR="00D6485E" w:rsidRDefault="00D6485E" w:rsidP="00D6485E">
      <w:pPr>
        <w:rPr>
          <w:rtl/>
          <w:lang w:bidi="ar-JO"/>
        </w:rPr>
      </w:pPr>
    </w:p>
    <w:tbl>
      <w:tblPr>
        <w:tblStyle w:val="a4"/>
        <w:bidiVisual/>
        <w:tblW w:w="16104" w:type="dxa"/>
        <w:jc w:val="center"/>
        <w:tblInd w:w="-927" w:type="dxa"/>
        <w:tblLayout w:type="fixed"/>
        <w:tblLook w:val="04A0" w:firstRow="1" w:lastRow="0" w:firstColumn="1" w:lastColumn="0" w:noHBand="0" w:noVBand="1"/>
      </w:tblPr>
      <w:tblGrid>
        <w:gridCol w:w="1413"/>
        <w:gridCol w:w="1837"/>
        <w:gridCol w:w="2317"/>
        <w:gridCol w:w="1450"/>
        <w:gridCol w:w="3118"/>
        <w:gridCol w:w="3118"/>
        <w:gridCol w:w="2851"/>
      </w:tblGrid>
      <w:tr w:rsidR="006F3B54" w:rsidTr="006F3B54">
        <w:trPr>
          <w:trHeight w:val="784"/>
          <w:tblHeader/>
          <w:jc w:val="center"/>
        </w:trPr>
        <w:tc>
          <w:tcPr>
            <w:tcW w:w="1413" w:type="dxa"/>
            <w:tcBorders>
              <w:top w:val="single" w:sz="4" w:space="0" w:color="auto"/>
              <w:left w:val="single" w:sz="4" w:space="0" w:color="auto"/>
              <w:bottom w:val="single" w:sz="4" w:space="0" w:color="auto"/>
              <w:right w:val="single" w:sz="4" w:space="0" w:color="auto"/>
            </w:tcBorders>
          </w:tcPr>
          <w:p w:rsidR="006F3B54" w:rsidRDefault="006F3B54" w:rsidP="00DB24F8">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6F3B54" w:rsidRPr="00A63357" w:rsidRDefault="006F3B54" w:rsidP="00DB24F8">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1837" w:type="dxa"/>
            <w:tcBorders>
              <w:top w:val="single" w:sz="4" w:space="0" w:color="auto"/>
              <w:left w:val="single" w:sz="4" w:space="0" w:color="auto"/>
              <w:bottom w:val="single" w:sz="4" w:space="0" w:color="auto"/>
              <w:right w:val="single" w:sz="4" w:space="0" w:color="auto"/>
            </w:tcBorders>
          </w:tcPr>
          <w:p w:rsidR="006F3B54" w:rsidRPr="00A63357" w:rsidRDefault="006F3B54" w:rsidP="00DB24F8">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317" w:type="dxa"/>
            <w:tcBorders>
              <w:top w:val="single" w:sz="4" w:space="0" w:color="auto"/>
              <w:left w:val="single" w:sz="4" w:space="0" w:color="auto"/>
              <w:bottom w:val="single" w:sz="4" w:space="0" w:color="auto"/>
              <w:right w:val="single" w:sz="4" w:space="0" w:color="auto"/>
            </w:tcBorders>
          </w:tcPr>
          <w:p w:rsidR="006F3B54" w:rsidRPr="00A63357" w:rsidRDefault="006F3B54" w:rsidP="00DB24F8">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450" w:type="dxa"/>
            <w:tcBorders>
              <w:top w:val="single" w:sz="4" w:space="0" w:color="auto"/>
              <w:left w:val="single" w:sz="4" w:space="0" w:color="auto"/>
              <w:bottom w:val="single" w:sz="4" w:space="0" w:color="auto"/>
              <w:right w:val="single" w:sz="4" w:space="0" w:color="auto"/>
            </w:tcBorders>
          </w:tcPr>
          <w:p w:rsidR="006F3B54" w:rsidRPr="00A63357" w:rsidRDefault="006F3B54" w:rsidP="00DB24F8">
            <w:pPr>
              <w:rPr>
                <w:rFonts w:ascii="Traditional Arabic" w:hAnsi="Traditional Arabic" w:cs="David"/>
                <w:b/>
                <w:bCs/>
                <w:sz w:val="24"/>
                <w:szCs w:val="24"/>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3118" w:type="dxa"/>
            <w:tcBorders>
              <w:top w:val="single" w:sz="4" w:space="0" w:color="auto"/>
              <w:left w:val="single" w:sz="4" w:space="0" w:color="auto"/>
              <w:bottom w:val="single" w:sz="4" w:space="0" w:color="auto"/>
              <w:right w:val="single" w:sz="4" w:space="0" w:color="auto"/>
            </w:tcBorders>
          </w:tcPr>
          <w:p w:rsidR="006F3B54" w:rsidRPr="00A63357" w:rsidRDefault="006F3B54" w:rsidP="00EB71AC">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3118" w:type="dxa"/>
            <w:tcBorders>
              <w:top w:val="single" w:sz="4" w:space="0" w:color="auto"/>
              <w:left w:val="single" w:sz="4" w:space="0" w:color="auto"/>
              <w:bottom w:val="single" w:sz="4" w:space="0" w:color="auto"/>
              <w:right w:val="single" w:sz="4" w:space="0" w:color="auto"/>
            </w:tcBorders>
          </w:tcPr>
          <w:p w:rsidR="006F3B54" w:rsidRPr="00D52E4C" w:rsidRDefault="006F3B54" w:rsidP="00E949BD">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6F3B54" w:rsidRPr="00A63357" w:rsidRDefault="006F3B54" w:rsidP="00E949BD">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851" w:type="dxa"/>
            <w:tcBorders>
              <w:top w:val="single" w:sz="4" w:space="0" w:color="auto"/>
              <w:left w:val="single" w:sz="4" w:space="0" w:color="auto"/>
              <w:bottom w:val="single" w:sz="4" w:space="0" w:color="auto"/>
              <w:right w:val="single" w:sz="4" w:space="0" w:color="auto"/>
            </w:tcBorders>
          </w:tcPr>
          <w:p w:rsidR="006F3B54" w:rsidRDefault="006F3B5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6F3B54" w:rsidRPr="00A63357" w:rsidRDefault="006F3B54" w:rsidP="00EB71AC">
            <w:pPr>
              <w:rPr>
                <w:rFonts w:ascii="Traditional Arabic" w:hAnsi="Traditional Arabic" w:cs="David"/>
                <w:b/>
                <w:bCs/>
                <w:sz w:val="24"/>
                <w:szCs w:val="24"/>
              </w:rPr>
            </w:pPr>
          </w:p>
        </w:tc>
      </w:tr>
      <w:tr w:rsidR="006F3B54" w:rsidTr="006F3B54">
        <w:trPr>
          <w:trHeight w:val="784"/>
          <w:tblHeader/>
          <w:jc w:val="center"/>
        </w:trPr>
        <w:tc>
          <w:tcPr>
            <w:tcW w:w="1413" w:type="dxa"/>
            <w:tcBorders>
              <w:top w:val="single" w:sz="4" w:space="0" w:color="auto"/>
              <w:left w:val="single" w:sz="4" w:space="0" w:color="auto"/>
              <w:bottom w:val="single" w:sz="4" w:space="0" w:color="auto"/>
              <w:right w:val="single" w:sz="4" w:space="0" w:color="auto"/>
            </w:tcBorders>
            <w:hideMark/>
          </w:tcPr>
          <w:p w:rsidR="006F3B54" w:rsidRPr="00B1229C" w:rsidRDefault="006F3B54" w:rsidP="00D6485E">
            <w:pPr>
              <w:rPr>
                <w:rFonts w:ascii="Traditional Arabic" w:hAnsi="Traditional Arabic" w:cs="Traditional Arabic"/>
                <w:b/>
                <w:bCs/>
                <w:rtl/>
                <w:lang w:bidi="ar-JO"/>
              </w:rPr>
            </w:pPr>
            <w:r w:rsidRPr="00B1229C">
              <w:rPr>
                <w:rFonts w:ascii="Traditional Arabic" w:hAnsi="Traditional Arabic" w:cs="Traditional Arabic"/>
                <w:b/>
                <w:bCs/>
                <w:rtl/>
                <w:lang w:bidi="ar-JO"/>
              </w:rPr>
              <w:t xml:space="preserve">الموضوع </w:t>
            </w:r>
            <w:r w:rsidRPr="00B1229C">
              <w:rPr>
                <w:rFonts w:ascii="Traditional Arabic" w:hAnsi="Traditional Arabic" w:cs="Traditional Arabic"/>
                <w:b/>
                <w:bCs/>
                <w:rtl/>
                <w:lang w:bidi="ar-SA"/>
              </w:rPr>
              <w:t xml:space="preserve">الرئيسيّ </w:t>
            </w:r>
          </w:p>
          <w:p w:rsidR="006F3B54" w:rsidRPr="00B1229C" w:rsidRDefault="006F3B54" w:rsidP="00C1568C">
            <w:pPr>
              <w:rPr>
                <w:rFonts w:ascii="Traditional Arabic" w:hAnsi="Traditional Arabic" w:cs="Traditional Arabic"/>
                <w:b/>
                <w:bCs/>
                <w:rtl/>
                <w:lang w:bidi="ar-JO"/>
              </w:rPr>
            </w:pPr>
            <w:r w:rsidRPr="00B1229C">
              <w:rPr>
                <w:rFonts w:ascii="Traditional Arabic" w:hAnsi="Traditional Arabic" w:cs="Traditional Arabic"/>
                <w:b/>
                <w:bCs/>
                <w:rtl/>
                <w:lang w:bidi="ar-JO"/>
              </w:rPr>
              <w:t>عدد الساعات</w:t>
            </w:r>
          </w:p>
        </w:tc>
        <w:tc>
          <w:tcPr>
            <w:tcW w:w="1837" w:type="dxa"/>
            <w:tcBorders>
              <w:top w:val="single" w:sz="4" w:space="0" w:color="auto"/>
              <w:left w:val="single" w:sz="4" w:space="0" w:color="auto"/>
              <w:bottom w:val="single" w:sz="4" w:space="0" w:color="auto"/>
              <w:right w:val="single" w:sz="4" w:space="0" w:color="auto"/>
            </w:tcBorders>
            <w:hideMark/>
          </w:tcPr>
          <w:p w:rsidR="006F3B54" w:rsidRPr="00B1229C" w:rsidRDefault="006F3B54" w:rsidP="00D6485E">
            <w:pPr>
              <w:rPr>
                <w:rFonts w:ascii="Traditional Arabic" w:hAnsi="Traditional Arabic" w:cs="Traditional Arabic"/>
                <w:b/>
                <w:bCs/>
                <w:lang w:bidi="ar-JO"/>
              </w:rPr>
            </w:pPr>
            <w:r w:rsidRPr="00B1229C">
              <w:rPr>
                <w:rFonts w:ascii="Traditional Arabic" w:hAnsi="Traditional Arabic" w:cs="Traditional Arabic"/>
                <w:b/>
                <w:bCs/>
                <w:rtl/>
                <w:lang w:bidi="ar-SA"/>
              </w:rPr>
              <w:t>ومواضيع فرعيّة</w:t>
            </w:r>
          </w:p>
        </w:tc>
        <w:tc>
          <w:tcPr>
            <w:tcW w:w="2317" w:type="dxa"/>
            <w:tcBorders>
              <w:top w:val="single" w:sz="4" w:space="0" w:color="auto"/>
              <w:left w:val="single" w:sz="4" w:space="0" w:color="auto"/>
              <w:bottom w:val="single" w:sz="4" w:space="0" w:color="auto"/>
              <w:right w:val="single" w:sz="4" w:space="0" w:color="auto"/>
            </w:tcBorders>
            <w:hideMark/>
          </w:tcPr>
          <w:p w:rsidR="006F3B54" w:rsidRPr="00B1229C" w:rsidRDefault="006F3B54" w:rsidP="00D6485E">
            <w:pPr>
              <w:rPr>
                <w:rFonts w:ascii="Traditional Arabic" w:hAnsi="Traditional Arabic" w:cs="Traditional Arabic"/>
                <w:b/>
                <w:bCs/>
                <w:lang w:bidi="ar-SA"/>
              </w:rPr>
            </w:pPr>
            <w:r w:rsidRPr="00B1229C">
              <w:rPr>
                <w:rFonts w:ascii="Traditional Arabic" w:hAnsi="Traditional Arabic" w:cs="Traditional Arabic"/>
                <w:b/>
                <w:bCs/>
                <w:rtl/>
                <w:lang w:bidi="ar-SA"/>
              </w:rPr>
              <w:t>قضايا بحث مركزيّة</w:t>
            </w:r>
          </w:p>
        </w:tc>
        <w:tc>
          <w:tcPr>
            <w:tcW w:w="1450" w:type="dxa"/>
            <w:tcBorders>
              <w:top w:val="single" w:sz="4" w:space="0" w:color="auto"/>
              <w:left w:val="single" w:sz="4" w:space="0" w:color="auto"/>
              <w:bottom w:val="single" w:sz="4" w:space="0" w:color="auto"/>
              <w:right w:val="single" w:sz="4" w:space="0" w:color="auto"/>
            </w:tcBorders>
          </w:tcPr>
          <w:p w:rsidR="006F3B54" w:rsidRPr="00B1229C" w:rsidRDefault="006F3B54" w:rsidP="00360B01">
            <w:pPr>
              <w:rPr>
                <w:rFonts w:ascii="Traditional Arabic" w:hAnsi="Traditional Arabic" w:cs="Traditional Arabic"/>
                <w:b/>
                <w:bCs/>
              </w:rPr>
            </w:pPr>
            <w:r w:rsidRPr="00B1229C">
              <w:rPr>
                <w:rFonts w:ascii="Traditional Arabic" w:hAnsi="Traditional Arabic" w:cs="Traditional Arabic"/>
                <w:b/>
                <w:bCs/>
                <w:rtl/>
                <w:lang w:bidi="ar-SA"/>
              </w:rPr>
              <w:t>مصطلحات أساسيّة</w:t>
            </w:r>
          </w:p>
        </w:tc>
        <w:tc>
          <w:tcPr>
            <w:tcW w:w="3118"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نقاش حول القيم التربويّة</w:t>
            </w:r>
          </w:p>
        </w:tc>
        <w:tc>
          <w:tcPr>
            <w:tcW w:w="3118" w:type="dxa"/>
            <w:tcBorders>
              <w:top w:val="single" w:sz="4" w:space="0" w:color="auto"/>
              <w:left w:val="single" w:sz="4" w:space="0" w:color="auto"/>
              <w:bottom w:val="single" w:sz="4" w:space="0" w:color="auto"/>
              <w:right w:val="single" w:sz="4" w:space="0" w:color="auto"/>
            </w:tcBorders>
            <w:hideMark/>
          </w:tcPr>
          <w:p w:rsidR="006F3B54" w:rsidRPr="00B1229C" w:rsidRDefault="006F3B54" w:rsidP="00E949BD">
            <w:pPr>
              <w:rPr>
                <w:rFonts w:ascii="Traditional Arabic" w:hAnsi="Traditional Arabic" w:cs="Traditional Arabic"/>
                <w:b/>
                <w:bCs/>
                <w:rtl/>
                <w:lang w:bidi="ar-JO"/>
              </w:rPr>
            </w:pPr>
            <w:r w:rsidRPr="00B1229C">
              <w:rPr>
                <w:rFonts w:ascii="Traditional Arabic" w:hAnsi="Traditional Arabic" w:cs="Traditional Arabic"/>
                <w:b/>
                <w:bCs/>
                <w:rtl/>
                <w:lang w:bidi="ar-SA"/>
              </w:rPr>
              <w:t>مهارات لتطوير تفكير بمستويات عُليا يتطلّبها الموضوع التّعليميّ</w:t>
            </w:r>
            <w:r w:rsidRPr="00B1229C">
              <w:rPr>
                <w:rFonts w:ascii="Traditional Arabic" w:hAnsi="Traditional Arabic" w:cs="Traditional Arabic"/>
                <w:b/>
                <w:bCs/>
                <w:lang w:bidi="ar-SA"/>
              </w:rPr>
              <w:t>/</w:t>
            </w:r>
            <w:r w:rsidRPr="00B1229C">
              <w:rPr>
                <w:rFonts w:ascii="Traditional Arabic" w:hAnsi="Traditional Arabic" w:cs="Traditional Arabic"/>
                <w:b/>
                <w:bCs/>
                <w:rtl/>
                <w:lang w:bidi="ar-JO"/>
              </w:rPr>
              <w:t xml:space="preserve"> </w:t>
            </w:r>
            <w:r w:rsidRPr="00B1229C">
              <w:rPr>
                <w:rFonts w:ascii="Traditional Arabic" w:hAnsi="Traditional Arabic" w:cs="Traditional Arabic"/>
                <w:b/>
                <w:bCs/>
                <w:rtl/>
                <w:lang w:bidi="ar-SA"/>
              </w:rPr>
              <w:t>أمثلة</w:t>
            </w:r>
            <w:r w:rsidRPr="00B1229C">
              <w:rPr>
                <w:rFonts w:ascii="Traditional Arabic" w:hAnsi="Traditional Arabic" w:cs="Traditional Arabic"/>
                <w:b/>
                <w:bCs/>
                <w:rtl/>
              </w:rPr>
              <w:t>/</w:t>
            </w:r>
            <w:r w:rsidRPr="00B1229C">
              <w:rPr>
                <w:rFonts w:ascii="Traditional Arabic" w:hAnsi="Traditional Arabic" w:cs="Traditional Arabic"/>
                <w:b/>
                <w:bCs/>
                <w:rtl/>
                <w:lang w:bidi="ar-SA"/>
              </w:rPr>
              <w:t xml:space="preserve"> القِيَم،</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التداخل</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والقابليّة</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للتطبيق</w:t>
            </w:r>
          </w:p>
        </w:tc>
        <w:tc>
          <w:tcPr>
            <w:tcW w:w="2851" w:type="dxa"/>
            <w:tcBorders>
              <w:top w:val="single" w:sz="4" w:space="0" w:color="auto"/>
              <w:left w:val="single" w:sz="4" w:space="0" w:color="auto"/>
              <w:bottom w:val="single" w:sz="4" w:space="0" w:color="auto"/>
              <w:right w:val="single" w:sz="4" w:space="0" w:color="auto"/>
            </w:tcBorders>
            <w:hideMark/>
          </w:tcPr>
          <w:p w:rsidR="006F3B54" w:rsidRPr="00B1229C" w:rsidRDefault="006F3B54" w:rsidP="00E949BD">
            <w:pPr>
              <w:rPr>
                <w:rFonts w:ascii="Traditional Arabic" w:hAnsi="Traditional Arabic" w:cs="Traditional Arabic"/>
                <w:b/>
                <w:bCs/>
              </w:rPr>
            </w:pPr>
            <w:r w:rsidRPr="00B1229C">
              <w:rPr>
                <w:rFonts w:ascii="Traditional Arabic" w:hAnsi="Traditional Arabic" w:cs="Traditional Arabic"/>
                <w:b/>
                <w:bCs/>
                <w:rtl/>
                <w:lang w:bidi="ar-SA"/>
              </w:rPr>
              <w:t>فعاليّات واقتراحات تعليميّة</w:t>
            </w:r>
            <w:r w:rsidRPr="00B1229C">
              <w:rPr>
                <w:rFonts w:ascii="Traditional Arabic" w:hAnsi="Traditional Arabic" w:cs="Traditional Arabic"/>
                <w:b/>
                <w:bCs/>
                <w:rtl/>
              </w:rPr>
              <w:t xml:space="preserve"> </w:t>
            </w:r>
          </w:p>
        </w:tc>
      </w:tr>
      <w:tr w:rsidR="006F3B54" w:rsidTr="006F3B54">
        <w:trPr>
          <w:trHeight w:val="3731"/>
          <w:jc w:val="center"/>
        </w:trPr>
        <w:tc>
          <w:tcPr>
            <w:tcW w:w="1413" w:type="dxa"/>
            <w:tcBorders>
              <w:top w:val="single" w:sz="4" w:space="0" w:color="auto"/>
              <w:left w:val="single" w:sz="4" w:space="0" w:color="auto"/>
              <w:bottom w:val="single" w:sz="4" w:space="0" w:color="auto"/>
              <w:right w:val="single" w:sz="4" w:space="0" w:color="auto"/>
            </w:tcBorders>
          </w:tcPr>
          <w:p w:rsidR="006F3B54" w:rsidRPr="00B1229C" w:rsidRDefault="006F3B54" w:rsidP="00AD7FD0">
            <w:pPr>
              <w:rPr>
                <w:rFonts w:ascii="Traditional Arabic" w:hAnsi="Traditional Arabic" w:cs="Traditional Arabic"/>
                <w:rtl/>
                <w:lang w:bidi="ar-JO"/>
              </w:rPr>
            </w:pPr>
            <w:r w:rsidRPr="00B1229C">
              <w:rPr>
                <w:rFonts w:ascii="Traditional Arabic" w:eastAsia="Times New Roman" w:hAnsi="Traditional Arabic" w:cs="Traditional Arabic"/>
                <w:b/>
                <w:bCs/>
                <w:color w:val="000000"/>
                <w:rtl/>
                <w:lang w:bidi="ar-SA"/>
              </w:rPr>
              <w:t>(</w:t>
            </w:r>
            <w:r w:rsidRPr="00B1229C">
              <w:rPr>
                <w:rFonts w:ascii="Traditional Arabic" w:eastAsia="Times New Roman" w:hAnsi="Traditional Arabic" w:cs="Traditional Arabic"/>
                <w:b/>
                <w:bCs/>
                <w:color w:val="000000"/>
                <w:rtl/>
              </w:rPr>
              <w:t>4</w:t>
            </w:r>
            <w:r w:rsidRPr="00B1229C">
              <w:rPr>
                <w:rFonts w:ascii="Traditional Arabic" w:eastAsia="Times New Roman" w:hAnsi="Traditional Arabic" w:cs="Traditional Arabic"/>
                <w:b/>
                <w:bCs/>
                <w:color w:val="000000"/>
                <w:rtl/>
                <w:lang w:bidi="ar-SA"/>
              </w:rPr>
              <w:t>)</w:t>
            </w:r>
            <w:r w:rsidRPr="00B1229C">
              <w:rPr>
                <w:rFonts w:ascii="Traditional Arabic" w:eastAsia="Times New Roman" w:hAnsi="Traditional Arabic" w:cs="Traditional Arabic"/>
                <w:color w:val="000000"/>
                <w:rtl/>
                <w:lang w:bidi="ar-SA"/>
              </w:rPr>
              <w:t xml:space="preserve"> </w:t>
            </w:r>
            <w:r w:rsidRPr="00B1229C">
              <w:rPr>
                <w:rFonts w:ascii="Traditional Arabic" w:eastAsia="Times New Roman" w:hAnsi="Traditional Arabic" w:cs="Traditional Arabic"/>
                <w:b/>
                <w:bCs/>
                <w:color w:val="000000"/>
                <w:rtl/>
                <w:lang w:bidi="ar-SA"/>
              </w:rPr>
              <w:t>الخ</w:t>
            </w:r>
            <w:r w:rsidRPr="00B1229C">
              <w:rPr>
                <w:rFonts w:ascii="Traditional Arabic" w:eastAsia="Times New Roman" w:hAnsi="Traditional Arabic" w:cs="Traditional Arabic"/>
                <w:b/>
                <w:bCs/>
                <w:color w:val="000000"/>
                <w:rtl/>
                <w:lang w:bidi="ar-JO"/>
              </w:rPr>
              <w:t>لافة</w:t>
            </w:r>
            <w:r w:rsidRPr="00B1229C">
              <w:rPr>
                <w:rFonts w:ascii="Traditional Arabic" w:eastAsia="Times New Roman" w:hAnsi="Traditional Arabic" w:cs="Traditional Arabic"/>
                <w:b/>
                <w:bCs/>
                <w:color w:val="000000"/>
                <w:rtl/>
                <w:lang w:bidi="ar-SA"/>
              </w:rPr>
              <w:t xml:space="preserve"> الأموية</w:t>
            </w:r>
            <w:r w:rsidRPr="00B1229C">
              <w:rPr>
                <w:rFonts w:ascii="Traditional Arabic" w:hAnsi="Traditional Arabic" w:cs="Traditional Arabic"/>
                <w:rtl/>
              </w:rPr>
              <w:t xml:space="preserve"> </w:t>
            </w:r>
            <w:r w:rsidRPr="00B1229C">
              <w:rPr>
                <w:rFonts w:ascii="Traditional Arabic" w:eastAsia="Times New Roman" w:hAnsi="Traditional Arabic" w:cs="Traditional Arabic"/>
                <w:b/>
                <w:bCs/>
                <w:color w:val="000000"/>
                <w:rtl/>
                <w:lang w:bidi="ar-SA"/>
              </w:rPr>
              <w:t>661م-750م</w:t>
            </w:r>
          </w:p>
          <w:p w:rsidR="006F3B54" w:rsidRPr="00B1229C" w:rsidRDefault="006F3B54" w:rsidP="00D6485E">
            <w:pPr>
              <w:rPr>
                <w:rFonts w:ascii="Traditional Arabic" w:hAnsi="Traditional Arabic" w:cs="Traditional Arabic"/>
                <w:rtl/>
              </w:rPr>
            </w:pPr>
          </w:p>
          <w:p w:rsidR="006F3B54" w:rsidRPr="00B1229C" w:rsidRDefault="006F3B54" w:rsidP="00C1568C">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rPr>
              <w:t xml:space="preserve"> 9</w:t>
            </w:r>
            <w:r w:rsidRPr="00B1229C">
              <w:rPr>
                <w:rFonts w:ascii="Traditional Arabic" w:eastAsia="Times New Roman" w:hAnsi="Traditional Arabic" w:cs="Traditional Arabic"/>
                <w:color w:val="000000"/>
                <w:rtl/>
                <w:lang w:bidi="ar-JO"/>
              </w:rPr>
              <w:t xml:space="preserve"> ساعات</w:t>
            </w:r>
          </w:p>
          <w:p w:rsidR="006F3B54" w:rsidRPr="00B1229C" w:rsidRDefault="006F3B54" w:rsidP="00D6485E">
            <w:pPr>
              <w:rPr>
                <w:rFonts w:ascii="Traditional Arabic" w:hAnsi="Traditional Arabic" w:cs="Traditional Arabic"/>
                <w:rtl/>
              </w:rPr>
            </w:pPr>
          </w:p>
        </w:tc>
        <w:tc>
          <w:tcPr>
            <w:tcW w:w="1837" w:type="dxa"/>
            <w:tcBorders>
              <w:top w:val="single" w:sz="4" w:space="0" w:color="auto"/>
              <w:left w:val="single" w:sz="4" w:space="0" w:color="auto"/>
              <w:bottom w:val="single" w:sz="4" w:space="0" w:color="auto"/>
              <w:right w:val="single" w:sz="4" w:space="0" w:color="auto"/>
            </w:tcBorders>
          </w:tcPr>
          <w:p w:rsidR="006F3B54" w:rsidRPr="00B1229C" w:rsidRDefault="006F3B54" w:rsidP="00D6485E">
            <w:pPr>
              <w:rPr>
                <w:rFonts w:ascii="Traditional Arabic" w:eastAsia="Times New Roman" w:hAnsi="Traditional Arabic" w:cs="Traditional Arabic"/>
                <w:b/>
                <w:bCs/>
                <w:color w:val="000000"/>
                <w:rtl/>
                <w:lang w:bidi="ar-JO"/>
              </w:rPr>
            </w:pPr>
            <w:r w:rsidRPr="00B1229C">
              <w:rPr>
                <w:rFonts w:ascii="Traditional Arabic" w:eastAsia="Times New Roman" w:hAnsi="Traditional Arabic" w:cs="Traditional Arabic"/>
                <w:b/>
                <w:bCs/>
                <w:color w:val="000000"/>
                <w:rtl/>
                <w:lang w:bidi="ar-SA"/>
              </w:rPr>
              <w:t>أ)  معاوية بن أبي سفيان</w:t>
            </w:r>
            <w:r w:rsidRPr="00B1229C">
              <w:rPr>
                <w:rFonts w:ascii="Traditional Arabic" w:eastAsia="Times New Roman" w:hAnsi="Traditional Arabic" w:cs="Traditional Arabic"/>
                <w:b/>
                <w:bCs/>
                <w:color w:val="000000"/>
              </w:rPr>
              <w:t xml:space="preserve"> </w:t>
            </w:r>
            <w:r w:rsidRPr="00B1229C">
              <w:rPr>
                <w:rFonts w:ascii="Traditional Arabic" w:eastAsia="Times New Roman" w:hAnsi="Traditional Arabic" w:cs="Traditional Arabic"/>
                <w:b/>
                <w:bCs/>
                <w:color w:val="000000"/>
                <w:rtl/>
                <w:lang w:bidi="ar-JO"/>
              </w:rPr>
              <w:t>661م – 680م</w:t>
            </w:r>
          </w:p>
          <w:p w:rsidR="006F3B54" w:rsidRPr="00B1229C" w:rsidRDefault="006F3B54" w:rsidP="00D6485E">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rPr>
              <w:t>-</w:t>
            </w:r>
            <w:r w:rsidRPr="00B1229C">
              <w:rPr>
                <w:rFonts w:ascii="Traditional Arabic" w:eastAsia="Times New Roman" w:hAnsi="Traditional Arabic" w:cs="Traditional Arabic"/>
                <w:color w:val="000000"/>
                <w:rtl/>
                <w:lang w:bidi="ar-JO"/>
              </w:rPr>
              <w:t xml:space="preserve"> تول</w:t>
            </w:r>
            <w:r w:rsidR="002A3FED">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يه الحكم.</w:t>
            </w:r>
          </w:p>
          <w:p w:rsidR="006F3B54" w:rsidRPr="00B1229C" w:rsidRDefault="006F3B54" w:rsidP="00D6485E">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lang w:bidi="ar-JO"/>
              </w:rPr>
              <w:t>- سياسته وأعماله الداخليّة.</w:t>
            </w:r>
          </w:p>
          <w:p w:rsidR="006F3B54" w:rsidRDefault="006F3B54" w:rsidP="00D6485E">
            <w:pPr>
              <w:rPr>
                <w:rFonts w:ascii="Traditional Arabic" w:eastAsia="Times New Roman" w:hAnsi="Traditional Arabic" w:cs="Traditional Arabic"/>
                <w:color w:val="000000"/>
                <w:rtl/>
              </w:rPr>
            </w:pPr>
          </w:p>
          <w:p w:rsidR="002760BD" w:rsidRPr="00B1229C" w:rsidRDefault="002760BD" w:rsidP="00D6485E">
            <w:pPr>
              <w:rPr>
                <w:rFonts w:ascii="Traditional Arabic" w:eastAsia="Times New Roman" w:hAnsi="Traditional Arabic" w:cs="Traditional Arabic"/>
                <w:color w:val="000000"/>
                <w:rtl/>
              </w:rPr>
            </w:pPr>
          </w:p>
          <w:p w:rsidR="006F3B54" w:rsidRPr="00B1229C" w:rsidRDefault="006F3B54" w:rsidP="00AD7FD0">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b/>
                <w:bCs/>
                <w:color w:val="000000"/>
                <w:rtl/>
                <w:lang w:bidi="ar-JO"/>
              </w:rPr>
              <w:t>ب)</w:t>
            </w:r>
            <w:r w:rsidRPr="00B1229C">
              <w:rPr>
                <w:rFonts w:ascii="Traditional Arabic" w:eastAsia="Times New Roman" w:hAnsi="Traditional Arabic" w:cs="Traditional Arabic"/>
                <w:color w:val="000000"/>
                <w:rtl/>
                <w:lang w:bidi="ar-JO"/>
              </w:rPr>
              <w:t xml:space="preserve"> </w:t>
            </w:r>
            <w:r w:rsidRPr="00B1229C">
              <w:rPr>
                <w:rFonts w:ascii="Traditional Arabic" w:eastAsia="Times New Roman" w:hAnsi="Traditional Arabic" w:cs="Traditional Arabic"/>
                <w:b/>
                <w:bCs/>
                <w:color w:val="000000"/>
                <w:rtl/>
                <w:lang w:bidi="ar-JO"/>
              </w:rPr>
              <w:t>الخليفة يزيد بن معاوية 680م – 683م</w:t>
            </w:r>
            <w:r w:rsidRPr="00B1229C">
              <w:rPr>
                <w:rFonts w:ascii="Traditional Arabic" w:eastAsia="Times New Roman" w:hAnsi="Traditional Arabic" w:cs="Traditional Arabic"/>
                <w:color w:val="000000"/>
                <w:rtl/>
                <w:lang w:bidi="ar-JO"/>
              </w:rPr>
              <w:t xml:space="preserve"> سياسته ضد المعارضة</w:t>
            </w:r>
          </w:p>
        </w:tc>
        <w:tc>
          <w:tcPr>
            <w:tcW w:w="2317" w:type="dxa"/>
            <w:tcBorders>
              <w:top w:val="single" w:sz="4" w:space="0" w:color="auto"/>
              <w:left w:val="single" w:sz="4" w:space="0" w:color="auto"/>
              <w:bottom w:val="single" w:sz="4" w:space="0" w:color="auto"/>
              <w:right w:val="single" w:sz="4" w:space="0" w:color="auto"/>
            </w:tcBorders>
          </w:tcPr>
          <w:p w:rsidR="006F3B54" w:rsidRPr="00B1229C" w:rsidRDefault="006F3B54" w:rsidP="00D6485E">
            <w:pPr>
              <w:rPr>
                <w:rFonts w:ascii="Traditional Arabic" w:eastAsia="Times New Roman" w:hAnsi="Traditional Arabic" w:cs="Traditional Arabic"/>
                <w:color w:val="000000"/>
                <w:rtl/>
              </w:rPr>
            </w:pPr>
          </w:p>
          <w:p w:rsidR="006F3B54" w:rsidRPr="00B1229C" w:rsidRDefault="006F3B54" w:rsidP="002A3FED">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الخليفة معاوية يضفي صبغة جديدة على مؤس</w:t>
            </w:r>
            <w:r w:rsidR="002A3FED">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سة الخلافة بتحويلها </w:t>
            </w:r>
            <w:r w:rsidR="002A3FED">
              <w:rPr>
                <w:rFonts w:ascii="Traditional Arabic" w:eastAsia="Times New Roman" w:hAnsi="Traditional Arabic" w:cs="Traditional Arabic" w:hint="cs"/>
                <w:color w:val="000000"/>
                <w:rtl/>
                <w:lang w:bidi="ar-JO"/>
              </w:rPr>
              <w:t>إلى</w:t>
            </w:r>
            <w:r w:rsidRPr="00B1229C">
              <w:rPr>
                <w:rFonts w:ascii="Traditional Arabic" w:eastAsia="Times New Roman" w:hAnsi="Traditional Arabic" w:cs="Traditional Arabic"/>
                <w:color w:val="000000"/>
                <w:rtl/>
                <w:lang w:bidi="ar-JO"/>
              </w:rPr>
              <w:t xml:space="preserve"> وراثيّة.</w:t>
            </w:r>
          </w:p>
          <w:p w:rsidR="006F3B54" w:rsidRPr="00B1229C" w:rsidRDefault="006F3B54" w:rsidP="00D6485E">
            <w:pPr>
              <w:pStyle w:val="a5"/>
              <w:rPr>
                <w:rFonts w:ascii="Traditional Arabic" w:eastAsia="Times New Roman" w:hAnsi="Traditional Arabic" w:cs="Traditional Arabic"/>
                <w:color w:val="000000"/>
                <w:rtl/>
                <w:lang w:bidi="ar-JO"/>
              </w:rPr>
            </w:pPr>
          </w:p>
          <w:p w:rsidR="006F3B54" w:rsidRPr="00B1229C" w:rsidRDefault="006F3B54" w:rsidP="00D6485E">
            <w:pPr>
              <w:pStyle w:val="a5"/>
              <w:rPr>
                <w:rFonts w:ascii="Traditional Arabic" w:eastAsia="Times New Roman" w:hAnsi="Traditional Arabic" w:cs="Traditional Arabic"/>
                <w:color w:val="000000"/>
                <w:rtl/>
                <w:lang w:bidi="ar-JO"/>
              </w:rPr>
            </w:pPr>
          </w:p>
          <w:p w:rsidR="006F3B54" w:rsidRPr="00B1229C" w:rsidRDefault="006F3B54" w:rsidP="00FD7D27">
            <w:pPr>
              <w:pStyle w:val="a5"/>
              <w:rPr>
                <w:rFonts w:ascii="Traditional Arabic" w:hAnsi="Traditional Arabic" w:cs="Traditional Arabic"/>
                <w:rtl/>
                <w:lang w:bidi="ar-JO"/>
              </w:rPr>
            </w:pPr>
            <w:r w:rsidRPr="00B1229C">
              <w:rPr>
                <w:rFonts w:ascii="Traditional Arabic" w:eastAsia="Times New Roman" w:hAnsi="Traditional Arabic" w:cs="Traditional Arabic"/>
                <w:color w:val="000000"/>
                <w:rtl/>
                <w:lang w:bidi="ar-JO"/>
              </w:rPr>
              <w:t>- التحد</w:t>
            </w:r>
            <w:r w:rsidR="002A3FED">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يات التي واجهت يزيد بن معاوية وكيفيّة التعامل معها </w:t>
            </w:r>
            <w:r w:rsidRPr="00B1229C">
              <w:rPr>
                <w:rFonts w:ascii="Traditional Arabic" w:hAnsi="Traditional Arabic" w:cs="Traditional Arabic"/>
                <w:rtl/>
                <w:lang w:bidi="ar-JO"/>
              </w:rPr>
              <w:t>.</w:t>
            </w:r>
          </w:p>
          <w:p w:rsidR="006F3B54" w:rsidRPr="00B1229C" w:rsidRDefault="006F3B54" w:rsidP="00FD7D27">
            <w:pPr>
              <w:pStyle w:val="a5"/>
              <w:rPr>
                <w:rFonts w:ascii="Traditional Arabic" w:hAnsi="Traditional Arabic" w:cs="Traditional Arabic"/>
                <w:rtl/>
                <w:lang w:bidi="ar-JO"/>
              </w:rPr>
            </w:pPr>
          </w:p>
          <w:p w:rsidR="006F3B54" w:rsidRPr="00B1229C" w:rsidRDefault="006F3B54" w:rsidP="00FD7D27">
            <w:pPr>
              <w:pStyle w:val="a5"/>
              <w:rPr>
                <w:rFonts w:ascii="Traditional Arabic" w:hAnsi="Traditional Arabic" w:cs="Traditional Arabic"/>
                <w:rtl/>
                <w:lang w:bidi="ar-JO"/>
              </w:rPr>
            </w:pPr>
          </w:p>
          <w:p w:rsidR="006F3B54" w:rsidRPr="00B1229C" w:rsidRDefault="006F3B54" w:rsidP="00D6485E">
            <w:pPr>
              <w:pStyle w:val="a5"/>
              <w:rPr>
                <w:rFonts w:ascii="Traditional Arabic" w:hAnsi="Traditional Arabic" w:cs="Traditional Arabic"/>
                <w:lang w:bidi="ar-JO"/>
              </w:rPr>
            </w:pPr>
          </w:p>
        </w:tc>
        <w:tc>
          <w:tcPr>
            <w:tcW w:w="1450" w:type="dxa"/>
            <w:tcBorders>
              <w:top w:val="single" w:sz="4" w:space="0" w:color="auto"/>
              <w:left w:val="single" w:sz="4" w:space="0" w:color="auto"/>
              <w:bottom w:val="single" w:sz="4" w:space="0" w:color="auto"/>
              <w:right w:val="single" w:sz="4" w:space="0" w:color="auto"/>
            </w:tcBorders>
          </w:tcPr>
          <w:p w:rsidR="006F3B54" w:rsidRPr="00B1229C" w:rsidRDefault="006F3B54" w:rsidP="00DF2A2E">
            <w:pPr>
              <w:spacing w:line="360" w:lineRule="auto"/>
              <w:rPr>
                <w:rFonts w:ascii="Traditional Arabic" w:hAnsi="Traditional Arabic" w:cs="Traditional Arabic"/>
                <w:lang w:bidi="ar-JO"/>
              </w:rPr>
            </w:pPr>
            <w:r w:rsidRPr="00B1229C">
              <w:rPr>
                <w:rFonts w:ascii="Traditional Arabic" w:hAnsi="Traditional Arabic" w:cs="Traditional Arabic"/>
                <w:rtl/>
                <w:lang w:bidi="ar-SA"/>
              </w:rPr>
              <w:t>عام الجماعة</w:t>
            </w:r>
            <w:r w:rsidRPr="00B1229C">
              <w:rPr>
                <w:rFonts w:ascii="Traditional Arabic" w:hAnsi="Traditional Arabic" w:cs="Traditional Arabic"/>
                <w:rtl/>
              </w:rPr>
              <w:t xml:space="preserve"> </w:t>
            </w:r>
            <w:r w:rsidRPr="00B1229C">
              <w:rPr>
                <w:rFonts w:ascii="Traditional Arabic" w:hAnsi="Traditional Arabic" w:cs="Traditional Arabic"/>
                <w:rtl/>
                <w:lang w:bidi="ar-JO"/>
              </w:rPr>
              <w:t>661م</w:t>
            </w:r>
          </w:p>
          <w:p w:rsidR="006F3B54" w:rsidRPr="00B1229C" w:rsidRDefault="006F3B54" w:rsidP="00DF2A2E">
            <w:pPr>
              <w:spacing w:line="360" w:lineRule="auto"/>
              <w:rPr>
                <w:rFonts w:ascii="Traditional Arabic" w:hAnsi="Traditional Arabic" w:cs="Traditional Arabic"/>
                <w:rtl/>
              </w:rPr>
            </w:pPr>
            <w:r w:rsidRPr="00B1229C">
              <w:rPr>
                <w:rFonts w:ascii="Traditional Arabic" w:hAnsi="Traditional Arabic" w:cs="Traditional Arabic"/>
                <w:rtl/>
                <w:lang w:bidi="ar-SA"/>
              </w:rPr>
              <w:t>الحاجب</w:t>
            </w:r>
          </w:p>
          <w:p w:rsidR="006F3B54" w:rsidRPr="00B1229C" w:rsidRDefault="006F3B54" w:rsidP="00DF2A2E">
            <w:pPr>
              <w:spacing w:line="360" w:lineRule="auto"/>
              <w:rPr>
                <w:rFonts w:ascii="Traditional Arabic" w:hAnsi="Traditional Arabic" w:cs="Traditional Arabic"/>
                <w:rtl/>
                <w:lang w:bidi="ar-JO"/>
              </w:rPr>
            </w:pPr>
            <w:r w:rsidRPr="00B1229C">
              <w:rPr>
                <w:rFonts w:ascii="Traditional Arabic" w:hAnsi="Traditional Arabic" w:cs="Traditional Arabic"/>
                <w:rtl/>
                <w:lang w:bidi="ar-SA"/>
              </w:rPr>
              <w:t>ديوان البريد</w:t>
            </w:r>
          </w:p>
          <w:p w:rsidR="006F3B54" w:rsidRPr="00B1229C" w:rsidRDefault="006F3B54" w:rsidP="00DF2A2E">
            <w:pPr>
              <w:spacing w:line="360" w:lineRule="auto"/>
              <w:rPr>
                <w:rFonts w:ascii="Traditional Arabic" w:hAnsi="Traditional Arabic" w:cs="Traditional Arabic"/>
                <w:rtl/>
              </w:rPr>
            </w:pPr>
            <w:r w:rsidRPr="00B1229C">
              <w:rPr>
                <w:rFonts w:ascii="Traditional Arabic" w:hAnsi="Traditional Arabic" w:cs="Traditional Arabic"/>
                <w:rtl/>
                <w:lang w:bidi="ar-SA"/>
              </w:rPr>
              <w:t>ديوان الرسائل</w:t>
            </w:r>
          </w:p>
          <w:p w:rsidR="006F3B54" w:rsidRPr="00B1229C" w:rsidRDefault="006F3B54" w:rsidP="00DF2A2E">
            <w:pPr>
              <w:spacing w:line="360" w:lineRule="auto"/>
              <w:rPr>
                <w:rFonts w:ascii="Traditional Arabic" w:hAnsi="Traditional Arabic" w:cs="Traditional Arabic"/>
                <w:rtl/>
                <w:lang w:bidi="ar-JO"/>
              </w:rPr>
            </w:pPr>
            <w:r w:rsidRPr="00B1229C">
              <w:rPr>
                <w:rFonts w:ascii="Traditional Arabic" w:hAnsi="Traditional Arabic" w:cs="Traditional Arabic"/>
                <w:rtl/>
                <w:lang w:bidi="ar-SA"/>
              </w:rPr>
              <w:t>التوريث</w:t>
            </w:r>
          </w:p>
          <w:p w:rsidR="006F3B54" w:rsidRPr="00B1229C" w:rsidRDefault="006F3B54" w:rsidP="00DF2A2E">
            <w:pPr>
              <w:spacing w:line="360" w:lineRule="auto"/>
              <w:rPr>
                <w:rFonts w:ascii="Traditional Arabic" w:hAnsi="Traditional Arabic" w:cs="Traditional Arabic"/>
                <w:rtl/>
                <w:lang w:bidi="ar-JO"/>
              </w:rPr>
            </w:pPr>
            <w:r w:rsidRPr="00B1229C">
              <w:rPr>
                <w:rFonts w:ascii="Traditional Arabic" w:hAnsi="Traditional Arabic" w:cs="Traditional Arabic"/>
                <w:rtl/>
                <w:lang w:bidi="ar-SA"/>
              </w:rPr>
              <w:t xml:space="preserve">كربلاء </w:t>
            </w:r>
            <w:r w:rsidRPr="00B1229C">
              <w:rPr>
                <w:rFonts w:ascii="Traditional Arabic" w:hAnsi="Traditional Arabic" w:cs="Traditional Arabic"/>
                <w:rtl/>
                <w:lang w:bidi="ar-JO"/>
              </w:rPr>
              <w:t>681م</w:t>
            </w:r>
          </w:p>
          <w:p w:rsidR="006F3B54" w:rsidRPr="00B1229C" w:rsidRDefault="006F3B54" w:rsidP="00DF2A2E">
            <w:pPr>
              <w:spacing w:line="360" w:lineRule="auto"/>
              <w:rPr>
                <w:rFonts w:ascii="Traditional Arabic" w:hAnsi="Traditional Arabic" w:cs="Traditional Arabic"/>
                <w:rtl/>
                <w:lang w:bidi="ar-JO"/>
              </w:rPr>
            </w:pPr>
            <w:r w:rsidRPr="00B1229C">
              <w:rPr>
                <w:rFonts w:ascii="Traditional Arabic" w:hAnsi="Traditional Arabic" w:cs="Traditional Arabic"/>
                <w:rtl/>
                <w:lang w:bidi="ar-SA"/>
              </w:rPr>
              <w:t>يوم عاشوراء</w:t>
            </w:r>
            <w:r w:rsidRPr="00B1229C">
              <w:rPr>
                <w:rFonts w:ascii="Traditional Arabic" w:hAnsi="Traditional Arabic" w:cs="Traditional Arabic"/>
                <w:rtl/>
                <w:lang w:bidi="ar-JO"/>
              </w:rPr>
              <w:t xml:space="preserve"> </w:t>
            </w:r>
          </w:p>
        </w:tc>
        <w:tc>
          <w:tcPr>
            <w:tcW w:w="3118"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الحنكة والحِلم في تدبر الأمور</w:t>
            </w:r>
          </w:p>
          <w:p w:rsidR="006F3B54" w:rsidRPr="00B1229C" w:rsidRDefault="006F3B54"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التسامح وعدم التعص</w:t>
            </w:r>
            <w:r w:rsidR="002A3FED">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ب </w:t>
            </w:r>
          </w:p>
          <w:p w:rsidR="006F3B54" w:rsidRPr="00B1229C" w:rsidRDefault="006F3B54"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رفض الانتهازية وقبول الآخر</w:t>
            </w:r>
          </w:p>
          <w:p w:rsidR="006F3B54" w:rsidRPr="00B1229C" w:rsidRDefault="006F3B54" w:rsidP="00EB71AC">
            <w:pPr>
              <w:rPr>
                <w:rFonts w:ascii="Traditional Arabic" w:eastAsia="Times New Roman" w:hAnsi="Traditional Arabic" w:cs="Traditional Arabic"/>
                <w:color w:val="000000"/>
                <w:lang w:bidi="ar-JO"/>
              </w:rPr>
            </w:pPr>
            <w:r w:rsidRPr="00B1229C">
              <w:rPr>
                <w:rFonts w:ascii="Traditional Arabic" w:eastAsia="Times New Roman" w:hAnsi="Traditional Arabic" w:cs="Traditional Arabic"/>
                <w:color w:val="000000"/>
                <w:rtl/>
                <w:lang w:bidi="ar-JO"/>
              </w:rPr>
              <w:t>- روح المبادرة والانفتاح على الحضارات الأخرى.</w:t>
            </w:r>
          </w:p>
        </w:tc>
        <w:tc>
          <w:tcPr>
            <w:tcW w:w="3118" w:type="dxa"/>
            <w:tcBorders>
              <w:top w:val="single" w:sz="4" w:space="0" w:color="auto"/>
              <w:left w:val="single" w:sz="4" w:space="0" w:color="auto"/>
              <w:bottom w:val="single" w:sz="4" w:space="0" w:color="auto"/>
              <w:right w:val="single" w:sz="4" w:space="0" w:color="auto"/>
            </w:tcBorders>
          </w:tcPr>
          <w:p w:rsidR="006F3B54" w:rsidRPr="00B1229C" w:rsidRDefault="006F3B54" w:rsidP="00D6485E">
            <w:pPr>
              <w:rPr>
                <w:rFonts w:ascii="Traditional Arabic" w:eastAsia="Times New Roman" w:hAnsi="Traditional Arabic" w:cs="Traditional Arabic"/>
                <w:b/>
                <w:bCs/>
                <w:color w:val="000000"/>
                <w:rtl/>
                <w:lang w:bidi="ar-JO"/>
              </w:rPr>
            </w:pPr>
            <w:r w:rsidRPr="00B1229C">
              <w:rPr>
                <w:rFonts w:ascii="Traditional Arabic" w:eastAsia="Times New Roman" w:hAnsi="Traditional Arabic" w:cs="Traditional Arabic"/>
                <w:b/>
                <w:bCs/>
                <w:color w:val="000000"/>
                <w:rtl/>
                <w:lang w:bidi="ar-JO"/>
              </w:rPr>
              <w:t>تصنيف</w:t>
            </w:r>
          </w:p>
          <w:p w:rsidR="006F3B54" w:rsidRPr="00B1229C" w:rsidRDefault="006F3B54" w:rsidP="00D6485E">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عرض أعمال معاوية بن أبي سفيان الداخليّة وتصنيفها حسب المجالات: الإداريّة- الاقتصادية والاجتماعية.</w:t>
            </w:r>
          </w:p>
          <w:p w:rsidR="006F3B54" w:rsidRPr="00B1229C" w:rsidRDefault="006F3B54" w:rsidP="00D6485E">
            <w:pPr>
              <w:rPr>
                <w:rFonts w:ascii="Traditional Arabic" w:eastAsia="Times New Roman" w:hAnsi="Traditional Arabic" w:cs="Traditional Arabic"/>
                <w:color w:val="000000"/>
                <w:rtl/>
              </w:rPr>
            </w:pPr>
          </w:p>
          <w:p w:rsidR="006F3B54" w:rsidRPr="00B1229C" w:rsidRDefault="006F3B54" w:rsidP="005643A4">
            <w:pPr>
              <w:rPr>
                <w:rFonts w:ascii="Traditional Arabic" w:eastAsia="Times New Roman" w:hAnsi="Traditional Arabic" w:cs="Traditional Arabic"/>
                <w:b/>
                <w:bCs/>
                <w:color w:val="000000"/>
                <w:rtl/>
                <w:lang w:bidi="ar-JO"/>
              </w:rPr>
            </w:pPr>
            <w:r w:rsidRPr="00B1229C">
              <w:rPr>
                <w:rFonts w:ascii="Traditional Arabic" w:eastAsia="Times New Roman" w:hAnsi="Traditional Arabic" w:cs="Traditional Arabic"/>
                <w:b/>
                <w:bCs/>
                <w:color w:val="000000"/>
                <w:rtl/>
                <w:lang w:bidi="ar-JO"/>
              </w:rPr>
              <w:t>تحليل وتقييم (سؤال قيم)</w:t>
            </w:r>
          </w:p>
          <w:p w:rsidR="006F3B54" w:rsidRPr="00B1229C" w:rsidRDefault="006F3B54" w:rsidP="002A3FED">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xml:space="preserve">- تقييم شخصية الخليفة معاوية بن أبي سفيان من خلال أعماله وسياسته، علل رأيك وأشر </w:t>
            </w:r>
            <w:r w:rsidR="002A3FED">
              <w:rPr>
                <w:rFonts w:ascii="Traditional Arabic" w:eastAsia="Times New Roman" w:hAnsi="Traditional Arabic" w:cs="Traditional Arabic" w:hint="cs"/>
                <w:color w:val="000000"/>
                <w:rtl/>
                <w:lang w:bidi="ar-JO"/>
              </w:rPr>
              <w:t>إلى</w:t>
            </w:r>
            <w:r w:rsidRPr="00B1229C">
              <w:rPr>
                <w:rFonts w:ascii="Traditional Arabic" w:eastAsia="Times New Roman" w:hAnsi="Traditional Arabic" w:cs="Traditional Arabic"/>
                <w:color w:val="000000"/>
                <w:rtl/>
                <w:lang w:bidi="ar-JO"/>
              </w:rPr>
              <w:t xml:space="preserve"> الصفات التي أثارت اعجابك ولماذا؟</w:t>
            </w:r>
          </w:p>
          <w:p w:rsidR="006F3B54" w:rsidRPr="00B1229C" w:rsidRDefault="006F3B54" w:rsidP="00F31F7A">
            <w:pPr>
              <w:rPr>
                <w:rFonts w:ascii="Traditional Arabic" w:eastAsia="Times New Roman" w:hAnsi="Traditional Arabic" w:cs="Traditional Arabic"/>
                <w:color w:val="000000"/>
                <w:rtl/>
                <w:lang w:bidi="ar-JO"/>
              </w:rPr>
            </w:pPr>
          </w:p>
        </w:tc>
        <w:tc>
          <w:tcPr>
            <w:tcW w:w="2851" w:type="dxa"/>
            <w:tcBorders>
              <w:top w:val="single" w:sz="4" w:space="0" w:color="auto"/>
              <w:left w:val="single" w:sz="4" w:space="0" w:color="auto"/>
              <w:bottom w:val="single" w:sz="4" w:space="0" w:color="auto"/>
              <w:right w:val="single" w:sz="4" w:space="0" w:color="auto"/>
            </w:tcBorders>
          </w:tcPr>
          <w:p w:rsidR="006F3B54" w:rsidRPr="00B1229C" w:rsidRDefault="006F3B54" w:rsidP="006661A0">
            <w:pPr>
              <w:rPr>
                <w:rFonts w:ascii="Traditional Arabic" w:eastAsia="Times New Roman" w:hAnsi="Traditional Arabic" w:cs="Traditional Arabic"/>
                <w:b/>
                <w:bCs/>
                <w:color w:val="000000"/>
                <w:rtl/>
              </w:rPr>
            </w:pPr>
          </w:p>
          <w:p w:rsidR="006F3B54" w:rsidRPr="00B1229C" w:rsidRDefault="006F3B54" w:rsidP="002A3FED">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قراءة نص</w:t>
            </w:r>
            <w:r w:rsidR="002A3FED">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ين متقابلين من </w:t>
            </w:r>
            <w:r w:rsidRPr="00F4450C">
              <w:rPr>
                <w:rFonts w:ascii="Traditional Arabic" w:eastAsia="Times New Roman" w:hAnsi="Traditional Arabic" w:cs="Traditional Arabic"/>
                <w:b/>
                <w:bCs/>
                <w:color w:val="000000"/>
                <w:rtl/>
                <w:lang w:bidi="ar-JO"/>
              </w:rPr>
              <w:t>نقائض جرير والفرزدق،</w:t>
            </w:r>
            <w:r w:rsidRPr="00B1229C">
              <w:rPr>
                <w:rFonts w:ascii="Traditional Arabic" w:eastAsia="Times New Roman" w:hAnsi="Traditional Arabic" w:cs="Traditional Arabic"/>
                <w:color w:val="000000"/>
                <w:rtl/>
                <w:lang w:bidi="ar-JO"/>
              </w:rPr>
              <w:t xml:space="preserve"> وانعكاس الجانب السياسي</w:t>
            </w:r>
            <w:r w:rsidR="002A3FED">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من خلال النقائض، </w:t>
            </w:r>
            <w:r w:rsidRPr="00B1229C">
              <w:rPr>
                <w:rFonts w:ascii="Traditional Arabic" w:eastAsia="Times New Roman" w:hAnsi="Traditional Arabic" w:cs="Traditional Arabic"/>
                <w:color w:val="000000" w:themeColor="text1"/>
                <w:rtl/>
                <w:lang w:bidi="ar-JO"/>
              </w:rPr>
              <w:t>بهدف التعر</w:t>
            </w:r>
            <w:r w:rsidR="002A3FED">
              <w:rPr>
                <w:rFonts w:ascii="Traditional Arabic" w:eastAsia="Times New Roman" w:hAnsi="Traditional Arabic" w:cs="Traditional Arabic" w:hint="cs"/>
                <w:color w:val="000000" w:themeColor="text1"/>
                <w:rtl/>
                <w:lang w:bidi="ar-JO"/>
              </w:rPr>
              <w:t>ّ</w:t>
            </w:r>
            <w:r w:rsidRPr="00B1229C">
              <w:rPr>
                <w:rFonts w:ascii="Traditional Arabic" w:eastAsia="Times New Roman" w:hAnsi="Traditional Arabic" w:cs="Traditional Arabic"/>
                <w:color w:val="000000" w:themeColor="text1"/>
                <w:rtl/>
                <w:lang w:bidi="ar-JO"/>
              </w:rPr>
              <w:t>ف على التغ</w:t>
            </w:r>
            <w:r w:rsidR="002A3FED">
              <w:rPr>
                <w:rFonts w:ascii="Traditional Arabic" w:eastAsia="Times New Roman" w:hAnsi="Traditional Arabic" w:cs="Traditional Arabic" w:hint="cs"/>
                <w:color w:val="000000" w:themeColor="text1"/>
                <w:rtl/>
                <w:lang w:bidi="ar-JO"/>
              </w:rPr>
              <w:t>يّ</w:t>
            </w:r>
            <w:r w:rsidRPr="00B1229C">
              <w:rPr>
                <w:rFonts w:ascii="Traditional Arabic" w:eastAsia="Times New Roman" w:hAnsi="Traditional Arabic" w:cs="Traditional Arabic"/>
                <w:color w:val="000000" w:themeColor="text1"/>
                <w:rtl/>
                <w:lang w:bidi="ar-JO"/>
              </w:rPr>
              <w:t>رات التي حدثت على مؤس</w:t>
            </w:r>
            <w:r w:rsidR="002A3FED">
              <w:rPr>
                <w:rFonts w:ascii="Traditional Arabic" w:eastAsia="Times New Roman" w:hAnsi="Traditional Arabic" w:cs="Traditional Arabic" w:hint="cs"/>
                <w:color w:val="000000" w:themeColor="text1"/>
                <w:rtl/>
                <w:lang w:bidi="ar-JO"/>
              </w:rPr>
              <w:t>ّ</w:t>
            </w:r>
            <w:r w:rsidRPr="00B1229C">
              <w:rPr>
                <w:rFonts w:ascii="Traditional Arabic" w:eastAsia="Times New Roman" w:hAnsi="Traditional Arabic" w:cs="Traditional Arabic"/>
                <w:color w:val="000000" w:themeColor="text1"/>
                <w:rtl/>
                <w:lang w:bidi="ar-JO"/>
              </w:rPr>
              <w:t>سة الخلافة وعلى شخصي</w:t>
            </w:r>
            <w:r w:rsidR="002A3FED">
              <w:rPr>
                <w:rFonts w:ascii="Traditional Arabic" w:eastAsia="Times New Roman" w:hAnsi="Traditional Arabic" w:cs="Traditional Arabic" w:hint="cs"/>
                <w:color w:val="000000" w:themeColor="text1"/>
                <w:rtl/>
                <w:lang w:bidi="ar-JO"/>
              </w:rPr>
              <w:t>ّ</w:t>
            </w:r>
            <w:r w:rsidRPr="00B1229C">
              <w:rPr>
                <w:rFonts w:ascii="Traditional Arabic" w:eastAsia="Times New Roman" w:hAnsi="Traditional Arabic" w:cs="Traditional Arabic"/>
                <w:color w:val="000000" w:themeColor="text1"/>
                <w:rtl/>
                <w:lang w:bidi="ar-JO"/>
              </w:rPr>
              <w:t>ة الخليفة الأموي</w:t>
            </w:r>
            <w:r w:rsidR="002A3FED">
              <w:rPr>
                <w:rFonts w:ascii="Traditional Arabic" w:eastAsia="Times New Roman" w:hAnsi="Traditional Arabic" w:cs="Traditional Arabic" w:hint="cs"/>
                <w:color w:val="000000" w:themeColor="text1"/>
                <w:rtl/>
                <w:lang w:bidi="ar-JO"/>
              </w:rPr>
              <w:t>ّ</w:t>
            </w:r>
            <w:r w:rsidRPr="00B1229C">
              <w:rPr>
                <w:rFonts w:ascii="Traditional Arabic" w:eastAsia="Times New Roman" w:hAnsi="Traditional Arabic" w:cs="Traditional Arabic"/>
                <w:color w:val="000000" w:themeColor="text1"/>
                <w:rtl/>
                <w:lang w:bidi="ar-JO"/>
              </w:rPr>
              <w:t>.</w:t>
            </w:r>
          </w:p>
          <w:p w:rsidR="006F3B54" w:rsidRPr="00B1229C" w:rsidRDefault="006F3B54" w:rsidP="00AA140A">
            <w:pPr>
              <w:rPr>
                <w:rFonts w:ascii="Traditional Arabic" w:eastAsia="Times New Roman" w:hAnsi="Traditional Arabic" w:cs="Traditional Arabic"/>
                <w:color w:val="000000"/>
                <w:rtl/>
                <w:lang w:bidi="ar-JO"/>
              </w:rPr>
            </w:pPr>
          </w:p>
          <w:p w:rsidR="006F3B54" w:rsidRPr="00B1229C" w:rsidRDefault="006F3B54" w:rsidP="00AA140A">
            <w:pPr>
              <w:rPr>
                <w:rFonts w:ascii="Traditional Arabic" w:eastAsia="Times New Roman" w:hAnsi="Traditional Arabic" w:cs="Traditional Arabic"/>
                <w:color w:val="000000"/>
                <w:rtl/>
                <w:lang w:bidi="ar-JO"/>
              </w:rPr>
            </w:pPr>
          </w:p>
          <w:p w:rsidR="006F3B54" w:rsidRPr="00B1229C" w:rsidRDefault="006F3B54" w:rsidP="00AA140A">
            <w:pPr>
              <w:rPr>
                <w:rFonts w:ascii="Traditional Arabic" w:eastAsia="Times New Roman" w:hAnsi="Traditional Arabic" w:cs="Traditional Arabic"/>
                <w:color w:val="000000"/>
                <w:rtl/>
                <w:lang w:bidi="ar-JO"/>
              </w:rPr>
            </w:pPr>
          </w:p>
          <w:p w:rsidR="006F3B54" w:rsidRPr="00B1229C" w:rsidRDefault="006F3B54" w:rsidP="00AA140A">
            <w:pPr>
              <w:rPr>
                <w:rFonts w:ascii="Traditional Arabic" w:eastAsia="Times New Roman" w:hAnsi="Traditional Arabic" w:cs="Traditional Arabic"/>
                <w:color w:val="000000"/>
                <w:rtl/>
                <w:lang w:bidi="ar-JO"/>
              </w:rPr>
            </w:pPr>
          </w:p>
          <w:p w:rsidR="006F3B54" w:rsidRPr="00B1229C" w:rsidRDefault="006F3B54" w:rsidP="00AA140A">
            <w:pPr>
              <w:rPr>
                <w:rFonts w:ascii="Traditional Arabic" w:eastAsia="Times New Roman" w:hAnsi="Traditional Arabic" w:cs="Traditional Arabic"/>
                <w:color w:val="000000"/>
                <w:rtl/>
                <w:lang w:bidi="ar-JO"/>
              </w:rPr>
            </w:pPr>
          </w:p>
          <w:p w:rsidR="006F3B54" w:rsidRPr="00B1229C" w:rsidRDefault="006F3B54" w:rsidP="00AA140A">
            <w:pPr>
              <w:rPr>
                <w:rFonts w:ascii="Traditional Arabic" w:eastAsia="Times New Roman" w:hAnsi="Traditional Arabic" w:cs="Traditional Arabic"/>
                <w:color w:val="000000"/>
                <w:rtl/>
                <w:lang w:bidi="ar-JO"/>
              </w:rPr>
            </w:pPr>
          </w:p>
          <w:p w:rsidR="006F3B54" w:rsidRPr="00B1229C" w:rsidRDefault="006F3B54" w:rsidP="00AA140A">
            <w:pPr>
              <w:rPr>
                <w:rFonts w:ascii="Traditional Arabic" w:eastAsia="Times New Roman" w:hAnsi="Traditional Arabic" w:cs="Traditional Arabic"/>
                <w:color w:val="000000"/>
                <w:rtl/>
                <w:lang w:bidi="ar-JO"/>
              </w:rPr>
            </w:pPr>
          </w:p>
          <w:p w:rsidR="006F3B54" w:rsidRPr="00B1229C" w:rsidRDefault="006F3B54" w:rsidP="00AA140A">
            <w:pPr>
              <w:rPr>
                <w:rFonts w:ascii="Traditional Arabic" w:eastAsia="Times New Roman" w:hAnsi="Traditional Arabic" w:cs="Traditional Arabic"/>
                <w:color w:val="000000"/>
                <w:rtl/>
                <w:lang w:bidi="ar-JO"/>
              </w:rPr>
            </w:pPr>
          </w:p>
        </w:tc>
      </w:tr>
    </w:tbl>
    <w:p w:rsidR="00D6485E" w:rsidRDefault="00D6485E" w:rsidP="00D6485E">
      <w:pPr>
        <w:rPr>
          <w:rtl/>
        </w:rPr>
      </w:pPr>
    </w:p>
    <w:p w:rsidR="00D6485E" w:rsidRDefault="00D6485E" w:rsidP="00D6485E">
      <w:pPr>
        <w:rPr>
          <w:rtl/>
        </w:rPr>
      </w:pPr>
    </w:p>
    <w:p w:rsidR="006F3B54" w:rsidRDefault="006F3B54" w:rsidP="00D6485E">
      <w:pPr>
        <w:rPr>
          <w:rtl/>
        </w:rPr>
      </w:pPr>
    </w:p>
    <w:tbl>
      <w:tblPr>
        <w:tblStyle w:val="a4"/>
        <w:bidiVisual/>
        <w:tblW w:w="15101" w:type="dxa"/>
        <w:jc w:val="center"/>
        <w:tblInd w:w="-927" w:type="dxa"/>
        <w:tblLayout w:type="fixed"/>
        <w:tblLook w:val="04A0" w:firstRow="1" w:lastRow="0" w:firstColumn="1" w:lastColumn="0" w:noHBand="0" w:noVBand="1"/>
      </w:tblPr>
      <w:tblGrid>
        <w:gridCol w:w="796"/>
        <w:gridCol w:w="2661"/>
        <w:gridCol w:w="2465"/>
        <w:gridCol w:w="1655"/>
        <w:gridCol w:w="1276"/>
        <w:gridCol w:w="3021"/>
        <w:gridCol w:w="3227"/>
      </w:tblGrid>
      <w:tr w:rsidR="006F3B54" w:rsidTr="002760BD">
        <w:trPr>
          <w:trHeight w:val="726"/>
          <w:tblHeader/>
          <w:jc w:val="center"/>
        </w:trPr>
        <w:tc>
          <w:tcPr>
            <w:tcW w:w="796" w:type="dxa"/>
            <w:tcBorders>
              <w:top w:val="single" w:sz="4" w:space="0" w:color="auto"/>
              <w:left w:val="single" w:sz="4" w:space="0" w:color="auto"/>
              <w:bottom w:val="single" w:sz="4" w:space="0" w:color="auto"/>
              <w:right w:val="single" w:sz="4" w:space="0" w:color="auto"/>
            </w:tcBorders>
          </w:tcPr>
          <w:p w:rsidR="006F3B54" w:rsidRDefault="006F3B5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6F3B54" w:rsidRPr="00A63357" w:rsidRDefault="006F3B54" w:rsidP="00EB71AC">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661" w:type="dxa"/>
            <w:tcBorders>
              <w:top w:val="single" w:sz="4" w:space="0" w:color="auto"/>
              <w:left w:val="single" w:sz="4" w:space="0" w:color="auto"/>
              <w:bottom w:val="single" w:sz="4" w:space="0" w:color="auto"/>
              <w:right w:val="single" w:sz="4" w:space="0" w:color="auto"/>
            </w:tcBorders>
          </w:tcPr>
          <w:p w:rsidR="006F3B54" w:rsidRPr="00A63357" w:rsidRDefault="006F3B54" w:rsidP="00EB71AC">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465" w:type="dxa"/>
            <w:tcBorders>
              <w:top w:val="single" w:sz="4" w:space="0" w:color="auto"/>
              <w:left w:val="single" w:sz="4" w:space="0" w:color="auto"/>
              <w:bottom w:val="single" w:sz="4" w:space="0" w:color="auto"/>
              <w:right w:val="single" w:sz="4" w:space="0" w:color="auto"/>
            </w:tcBorders>
          </w:tcPr>
          <w:p w:rsidR="006F3B54" w:rsidRPr="00A63357" w:rsidRDefault="006F3B54" w:rsidP="00EB71AC">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655" w:type="dxa"/>
            <w:tcBorders>
              <w:top w:val="single" w:sz="4" w:space="0" w:color="auto"/>
              <w:left w:val="single" w:sz="4" w:space="0" w:color="auto"/>
              <w:bottom w:val="single" w:sz="4" w:space="0" w:color="auto"/>
              <w:right w:val="single" w:sz="4" w:space="0" w:color="auto"/>
            </w:tcBorders>
          </w:tcPr>
          <w:p w:rsidR="006F3B54" w:rsidRPr="00A63357" w:rsidRDefault="006F3B54" w:rsidP="00EB71AC">
            <w:pPr>
              <w:rPr>
                <w:rFonts w:ascii="Traditional Arabic" w:hAnsi="Traditional Arabic" w:cs="David"/>
                <w:b/>
                <w:bCs/>
                <w:sz w:val="24"/>
                <w:szCs w:val="24"/>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276" w:type="dxa"/>
            <w:tcBorders>
              <w:top w:val="single" w:sz="4" w:space="0" w:color="auto"/>
              <w:left w:val="single" w:sz="4" w:space="0" w:color="auto"/>
              <w:bottom w:val="single" w:sz="4" w:space="0" w:color="auto"/>
              <w:right w:val="single" w:sz="4" w:space="0" w:color="auto"/>
            </w:tcBorders>
          </w:tcPr>
          <w:p w:rsidR="006F3B54" w:rsidRPr="00A63357" w:rsidRDefault="006F3B54" w:rsidP="00EB71AC">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3021" w:type="dxa"/>
            <w:tcBorders>
              <w:top w:val="single" w:sz="4" w:space="0" w:color="auto"/>
              <w:left w:val="single" w:sz="4" w:space="0" w:color="auto"/>
              <w:bottom w:val="single" w:sz="4" w:space="0" w:color="auto"/>
              <w:right w:val="single" w:sz="4" w:space="0" w:color="auto"/>
            </w:tcBorders>
          </w:tcPr>
          <w:p w:rsidR="006F3B54" w:rsidRPr="00D52E4C" w:rsidRDefault="006F3B54" w:rsidP="006F3B54">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6F3B54" w:rsidRPr="00A63357" w:rsidRDefault="006F3B54" w:rsidP="006F3B54">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3227" w:type="dxa"/>
            <w:tcBorders>
              <w:top w:val="single" w:sz="4" w:space="0" w:color="auto"/>
              <w:left w:val="single" w:sz="4" w:space="0" w:color="auto"/>
              <w:bottom w:val="single" w:sz="4" w:space="0" w:color="auto"/>
              <w:right w:val="single" w:sz="4" w:space="0" w:color="auto"/>
            </w:tcBorders>
          </w:tcPr>
          <w:p w:rsidR="006F3B54" w:rsidRDefault="006F3B54" w:rsidP="006F3B54">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6F3B54" w:rsidRPr="00A63357" w:rsidRDefault="006F3B54" w:rsidP="00EB71AC">
            <w:pPr>
              <w:rPr>
                <w:rFonts w:ascii="Traditional Arabic" w:hAnsi="Traditional Arabic" w:cs="David"/>
                <w:b/>
                <w:bCs/>
                <w:sz w:val="24"/>
                <w:szCs w:val="24"/>
              </w:rPr>
            </w:pPr>
          </w:p>
        </w:tc>
      </w:tr>
      <w:tr w:rsidR="006F3B54" w:rsidTr="002760BD">
        <w:trPr>
          <w:trHeight w:val="1248"/>
          <w:tblHeader/>
          <w:jc w:val="center"/>
        </w:trPr>
        <w:tc>
          <w:tcPr>
            <w:tcW w:w="796" w:type="dxa"/>
            <w:tcBorders>
              <w:top w:val="single" w:sz="4" w:space="0" w:color="auto"/>
              <w:left w:val="single" w:sz="4" w:space="0" w:color="auto"/>
              <w:bottom w:val="single" w:sz="4" w:space="0" w:color="auto"/>
              <w:right w:val="single" w:sz="4" w:space="0" w:color="auto"/>
            </w:tcBorders>
            <w:hideMark/>
          </w:tcPr>
          <w:p w:rsidR="006F3B54" w:rsidRPr="00B1229C" w:rsidRDefault="006F3B54"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 xml:space="preserve">الموضوع </w:t>
            </w:r>
            <w:r w:rsidRPr="00B1229C">
              <w:rPr>
                <w:rFonts w:ascii="Traditional Arabic" w:hAnsi="Traditional Arabic" w:cs="Traditional Arabic"/>
                <w:b/>
                <w:bCs/>
                <w:rtl/>
                <w:lang w:bidi="ar-SA"/>
              </w:rPr>
              <w:t xml:space="preserve">الرئيسيّ </w:t>
            </w:r>
          </w:p>
          <w:p w:rsidR="006F3B54" w:rsidRPr="00B1229C" w:rsidRDefault="006F3B54" w:rsidP="00EB71AC">
            <w:pPr>
              <w:rPr>
                <w:rFonts w:ascii="Traditional Arabic" w:hAnsi="Traditional Arabic" w:cs="Traditional Arabic"/>
                <w:lang w:bidi="ar-JO"/>
              </w:rPr>
            </w:pPr>
            <w:r w:rsidRPr="00B1229C">
              <w:rPr>
                <w:rFonts w:ascii="Traditional Arabic" w:hAnsi="Traditional Arabic" w:cs="Traditional Arabic"/>
                <w:b/>
                <w:bCs/>
                <w:rtl/>
                <w:lang w:bidi="ar-JO"/>
              </w:rPr>
              <w:t>عدد الحصص</w:t>
            </w:r>
          </w:p>
        </w:tc>
        <w:tc>
          <w:tcPr>
            <w:tcW w:w="2661" w:type="dxa"/>
            <w:tcBorders>
              <w:top w:val="single" w:sz="4" w:space="0" w:color="auto"/>
              <w:left w:val="single" w:sz="4" w:space="0" w:color="auto"/>
              <w:bottom w:val="single" w:sz="4" w:space="0" w:color="auto"/>
              <w:right w:val="single" w:sz="4" w:space="0" w:color="auto"/>
            </w:tcBorders>
            <w:hideMark/>
          </w:tcPr>
          <w:p w:rsidR="006F3B54" w:rsidRPr="00B1229C" w:rsidRDefault="006F3B54" w:rsidP="00EB71AC">
            <w:pPr>
              <w:rPr>
                <w:rFonts w:ascii="Traditional Arabic" w:hAnsi="Traditional Arabic" w:cs="Traditional Arabic"/>
                <w:b/>
                <w:bCs/>
                <w:rtl/>
                <w:lang w:bidi="ar-JO"/>
              </w:rPr>
            </w:pPr>
            <w:r w:rsidRPr="00B1229C">
              <w:rPr>
                <w:rFonts w:ascii="Traditional Arabic" w:hAnsi="Traditional Arabic" w:cs="Traditional Arabic"/>
                <w:b/>
                <w:bCs/>
                <w:rtl/>
                <w:lang w:bidi="ar-SA"/>
              </w:rPr>
              <w:t>مواضيع فرعيّة</w:t>
            </w:r>
          </w:p>
        </w:tc>
        <w:tc>
          <w:tcPr>
            <w:tcW w:w="2465" w:type="dxa"/>
            <w:tcBorders>
              <w:top w:val="single" w:sz="4" w:space="0" w:color="auto"/>
              <w:left w:val="single" w:sz="4" w:space="0" w:color="auto"/>
              <w:bottom w:val="single" w:sz="4" w:space="0" w:color="auto"/>
              <w:right w:val="single" w:sz="4" w:space="0" w:color="auto"/>
            </w:tcBorders>
            <w:hideMark/>
          </w:tcPr>
          <w:p w:rsidR="006F3B54" w:rsidRPr="00B1229C" w:rsidRDefault="006F3B54" w:rsidP="00EB71AC">
            <w:pPr>
              <w:rPr>
                <w:rFonts w:ascii="Traditional Arabic" w:hAnsi="Traditional Arabic" w:cs="Traditional Arabic"/>
                <w:lang w:bidi="ar-SA"/>
              </w:rPr>
            </w:pPr>
            <w:r w:rsidRPr="00B1229C">
              <w:rPr>
                <w:rFonts w:ascii="Traditional Arabic" w:hAnsi="Traditional Arabic" w:cs="Traditional Arabic"/>
                <w:rtl/>
                <w:lang w:bidi="ar-SA"/>
              </w:rPr>
              <w:t>قضايا بحث مركزيّة</w:t>
            </w:r>
          </w:p>
        </w:tc>
        <w:tc>
          <w:tcPr>
            <w:tcW w:w="1655"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hAnsi="Traditional Arabic" w:cs="Traditional Arabic"/>
                <w:lang w:bidi="ar-SA"/>
              </w:rPr>
            </w:pPr>
            <w:r w:rsidRPr="00B1229C">
              <w:rPr>
                <w:rFonts w:ascii="Traditional Arabic" w:hAnsi="Traditional Arabic" w:cs="Traditional Arabic"/>
                <w:rtl/>
                <w:lang w:bidi="ar-SA"/>
              </w:rPr>
              <w:t>مصطلحات أساسيّة</w:t>
            </w:r>
          </w:p>
        </w:tc>
        <w:tc>
          <w:tcPr>
            <w:tcW w:w="1276"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نقاش حول القيم التربويّة</w:t>
            </w:r>
          </w:p>
        </w:tc>
        <w:tc>
          <w:tcPr>
            <w:tcW w:w="3021" w:type="dxa"/>
            <w:tcBorders>
              <w:top w:val="single" w:sz="4" w:space="0" w:color="auto"/>
              <w:left w:val="single" w:sz="4" w:space="0" w:color="auto"/>
              <w:bottom w:val="single" w:sz="4" w:space="0" w:color="auto"/>
              <w:right w:val="single" w:sz="4" w:space="0" w:color="auto"/>
            </w:tcBorders>
            <w:hideMark/>
          </w:tcPr>
          <w:p w:rsidR="006F3B54" w:rsidRPr="00B1229C" w:rsidRDefault="006F3B54" w:rsidP="00EB71AC">
            <w:pPr>
              <w:rPr>
                <w:rFonts w:ascii="Traditional Arabic" w:hAnsi="Traditional Arabic" w:cs="Traditional Arabic"/>
                <w:b/>
                <w:bCs/>
                <w:rtl/>
              </w:rPr>
            </w:pPr>
            <w:r w:rsidRPr="00B1229C">
              <w:rPr>
                <w:rFonts w:ascii="Traditional Arabic" w:hAnsi="Traditional Arabic" w:cs="Traditional Arabic"/>
                <w:b/>
                <w:bCs/>
                <w:rtl/>
                <w:lang w:bidi="ar-SA"/>
              </w:rPr>
              <w:t>مهارات لتطوير تفكير بمستويات عُليا يتطلّبها الموضوع التّعليميّ</w:t>
            </w:r>
            <w:r w:rsidRPr="00B1229C">
              <w:rPr>
                <w:rFonts w:ascii="Traditional Arabic" w:hAnsi="Traditional Arabic" w:cs="Traditional Arabic"/>
                <w:b/>
                <w:bCs/>
                <w:lang w:bidi="ar-SA"/>
              </w:rPr>
              <w:t>/</w:t>
            </w:r>
            <w:r w:rsidRPr="00B1229C">
              <w:rPr>
                <w:rFonts w:ascii="Traditional Arabic" w:hAnsi="Traditional Arabic" w:cs="Traditional Arabic"/>
                <w:b/>
                <w:bCs/>
                <w:rtl/>
                <w:lang w:bidi="ar-JO"/>
              </w:rPr>
              <w:t xml:space="preserve"> </w:t>
            </w:r>
            <w:r w:rsidRPr="00B1229C">
              <w:rPr>
                <w:rFonts w:ascii="Traditional Arabic" w:hAnsi="Traditional Arabic" w:cs="Traditional Arabic"/>
                <w:b/>
                <w:bCs/>
                <w:rtl/>
                <w:lang w:bidi="ar-SA"/>
              </w:rPr>
              <w:t>أمثلة</w:t>
            </w:r>
            <w:r w:rsidRPr="00B1229C">
              <w:rPr>
                <w:rFonts w:ascii="Traditional Arabic" w:hAnsi="Traditional Arabic" w:cs="Traditional Arabic"/>
                <w:b/>
                <w:bCs/>
                <w:rtl/>
              </w:rPr>
              <w:t>/</w:t>
            </w:r>
            <w:r w:rsidRPr="00B1229C">
              <w:rPr>
                <w:rFonts w:ascii="Traditional Arabic" w:hAnsi="Traditional Arabic" w:cs="Traditional Arabic"/>
                <w:b/>
                <w:bCs/>
                <w:rtl/>
                <w:lang w:bidi="ar-SA"/>
              </w:rPr>
              <w:t xml:space="preserve"> القِيَم،</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التداخل</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والقابليّة</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للتطبيق</w:t>
            </w:r>
          </w:p>
        </w:tc>
        <w:tc>
          <w:tcPr>
            <w:tcW w:w="3227" w:type="dxa"/>
            <w:tcBorders>
              <w:top w:val="single" w:sz="4" w:space="0" w:color="auto"/>
              <w:left w:val="single" w:sz="4" w:space="0" w:color="auto"/>
              <w:bottom w:val="single" w:sz="4" w:space="0" w:color="auto"/>
              <w:right w:val="single" w:sz="4" w:space="0" w:color="auto"/>
            </w:tcBorders>
            <w:hideMark/>
          </w:tcPr>
          <w:p w:rsidR="006F3B54" w:rsidRPr="00B1229C" w:rsidRDefault="006F3B54" w:rsidP="006F3B54">
            <w:pPr>
              <w:rPr>
                <w:rFonts w:ascii="Traditional Arabic" w:hAnsi="Traditional Arabic" w:cs="Traditional Arabic"/>
                <w:b/>
                <w:bCs/>
              </w:rPr>
            </w:pPr>
            <w:r w:rsidRPr="00B1229C">
              <w:rPr>
                <w:rFonts w:ascii="Traditional Arabic" w:hAnsi="Traditional Arabic" w:cs="Traditional Arabic"/>
                <w:b/>
                <w:bCs/>
                <w:rtl/>
                <w:lang w:bidi="ar-SA"/>
              </w:rPr>
              <w:t>فعاليّات واقتراحات تعليميّة</w:t>
            </w:r>
            <w:r w:rsidRPr="00B1229C">
              <w:rPr>
                <w:rFonts w:ascii="Traditional Arabic" w:hAnsi="Traditional Arabic" w:cs="Traditional Arabic"/>
                <w:b/>
                <w:bCs/>
                <w:rtl/>
              </w:rPr>
              <w:t xml:space="preserve"> </w:t>
            </w:r>
          </w:p>
        </w:tc>
      </w:tr>
      <w:tr w:rsidR="006F3B54" w:rsidTr="002760BD">
        <w:trPr>
          <w:trHeight w:val="3455"/>
          <w:jc w:val="center"/>
        </w:trPr>
        <w:tc>
          <w:tcPr>
            <w:tcW w:w="796"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hAnsi="Traditional Arabic" w:cs="Traditional Arabic"/>
              </w:rPr>
            </w:pPr>
          </w:p>
        </w:tc>
        <w:tc>
          <w:tcPr>
            <w:tcW w:w="2661"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hAnsi="Traditional Arabic" w:cs="Traditional Arabic"/>
                <w:b/>
                <w:bCs/>
                <w:color w:val="000000"/>
                <w:rtl/>
              </w:rPr>
            </w:pPr>
            <w:r w:rsidRPr="00B1229C">
              <w:rPr>
                <w:rFonts w:ascii="Traditional Arabic" w:hAnsi="Traditional Arabic" w:cs="Traditional Arabic"/>
                <w:b/>
                <w:bCs/>
                <w:color w:val="000000"/>
                <w:rtl/>
                <w:lang w:bidi="ar-SA"/>
              </w:rPr>
              <w:t>ج) الخليفة عبد الملك بن مَروان 685م – 705م:</w:t>
            </w:r>
          </w:p>
          <w:p w:rsidR="006F3B54" w:rsidRPr="00B1229C" w:rsidRDefault="006F3B54" w:rsidP="00EB71AC">
            <w:pPr>
              <w:rPr>
                <w:rFonts w:ascii="Traditional Arabic" w:hAnsi="Traditional Arabic" w:cs="Traditional Arabic"/>
                <w:color w:val="000000"/>
                <w:rtl/>
              </w:rPr>
            </w:pPr>
            <w:r w:rsidRPr="00B1229C">
              <w:rPr>
                <w:rFonts w:ascii="Traditional Arabic" w:hAnsi="Traditional Arabic" w:cs="Traditional Arabic"/>
                <w:color w:val="000000"/>
                <w:rtl/>
                <w:lang w:bidi="ar-SA"/>
              </w:rPr>
              <w:t>-</w:t>
            </w:r>
            <w:r w:rsidRPr="00B1229C">
              <w:rPr>
                <w:rFonts w:ascii="Traditional Arabic" w:hAnsi="Traditional Arabic" w:cs="Traditional Arabic"/>
                <w:color w:val="000000"/>
                <w:rtl/>
                <w:lang w:bidi="ar-JO"/>
              </w:rPr>
              <w:t>ظروف</w:t>
            </w:r>
            <w:r w:rsidR="002A3FED">
              <w:rPr>
                <w:rFonts w:ascii="Traditional Arabic" w:hAnsi="Traditional Arabic" w:cs="Traditional Arabic"/>
                <w:color w:val="000000"/>
                <w:rtl/>
                <w:lang w:bidi="ar-SA"/>
              </w:rPr>
              <w:t xml:space="preserve"> انتقال الحكم إلى الفرع المروان</w:t>
            </w:r>
            <w:r w:rsidR="002A3FED">
              <w:rPr>
                <w:rFonts w:ascii="Traditional Arabic" w:hAnsi="Traditional Arabic" w:cs="Traditional Arabic" w:hint="cs"/>
                <w:color w:val="000000"/>
                <w:rtl/>
                <w:lang w:bidi="ar-SA"/>
              </w:rPr>
              <w:t>يّ</w:t>
            </w:r>
            <w:r w:rsidRPr="00B1229C">
              <w:rPr>
                <w:rFonts w:ascii="Traditional Arabic" w:hAnsi="Traditional Arabic" w:cs="Traditional Arabic"/>
                <w:color w:val="000000"/>
                <w:rtl/>
              </w:rPr>
              <w:t xml:space="preserve">  </w:t>
            </w:r>
            <w:r w:rsidRPr="00B1229C">
              <w:rPr>
                <w:rFonts w:ascii="Traditional Arabic" w:hAnsi="Traditional Arabic" w:cs="Traditional Arabic"/>
                <w:color w:val="000000"/>
                <w:rtl/>
                <w:lang w:bidi="ar-SA"/>
              </w:rPr>
              <w:t xml:space="preserve"> </w:t>
            </w:r>
          </w:p>
          <w:p w:rsidR="006F3B54" w:rsidRPr="00B1229C" w:rsidRDefault="006F3B54" w:rsidP="00EB71AC">
            <w:pPr>
              <w:rPr>
                <w:rFonts w:ascii="Traditional Arabic" w:hAnsi="Traditional Arabic" w:cs="Traditional Arabic"/>
                <w:color w:val="000000"/>
                <w:rtl/>
              </w:rPr>
            </w:pPr>
          </w:p>
          <w:p w:rsidR="006F3B54" w:rsidRPr="00B1229C" w:rsidRDefault="006F3B54" w:rsidP="00EB71AC">
            <w:pPr>
              <w:rPr>
                <w:rFonts w:ascii="Traditional Arabic" w:eastAsia="Times New Roman" w:hAnsi="Traditional Arabic" w:cs="Traditional Arabic"/>
                <w:color w:val="000000"/>
                <w:lang w:bidi="ar-SA"/>
              </w:rPr>
            </w:pPr>
            <w:r w:rsidRPr="00B1229C">
              <w:rPr>
                <w:rFonts w:ascii="Traditional Arabic" w:hAnsi="Traditional Arabic" w:cs="Traditional Arabic"/>
                <w:color w:val="000000"/>
                <w:rtl/>
                <w:lang w:bidi="ar-SA"/>
              </w:rPr>
              <w:t>-سياسة عبد الملك بن مروان وتوطيد الحكم الأموي</w:t>
            </w:r>
            <w:r w:rsidR="002A3FED">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 الأعمال الداخليّة.</w:t>
            </w:r>
          </w:p>
        </w:tc>
        <w:tc>
          <w:tcPr>
            <w:tcW w:w="2465" w:type="dxa"/>
            <w:tcBorders>
              <w:top w:val="single" w:sz="4" w:space="0" w:color="auto"/>
              <w:left w:val="single" w:sz="4" w:space="0" w:color="auto"/>
              <w:bottom w:val="single" w:sz="4" w:space="0" w:color="auto"/>
              <w:right w:val="single" w:sz="4" w:space="0" w:color="auto"/>
            </w:tcBorders>
          </w:tcPr>
          <w:p w:rsidR="006F3B54" w:rsidRPr="00B1229C" w:rsidRDefault="006F3B54" w:rsidP="002A3FED">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SA"/>
              </w:rPr>
              <w:t>- أثر انتقال الحكم من الفرع السفياني</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 </w:t>
            </w:r>
            <w:r w:rsidR="002A3FED">
              <w:rPr>
                <w:rFonts w:ascii="Traditional Arabic" w:eastAsia="Times New Roman" w:hAnsi="Traditional Arabic" w:cs="Traditional Arabic" w:hint="cs"/>
                <w:color w:val="000000"/>
                <w:rtl/>
                <w:lang w:bidi="ar-SA"/>
              </w:rPr>
              <w:t>إلى</w:t>
            </w:r>
            <w:r w:rsidRPr="00B1229C">
              <w:rPr>
                <w:rFonts w:ascii="Traditional Arabic" w:eastAsia="Times New Roman" w:hAnsi="Traditional Arabic" w:cs="Traditional Arabic"/>
                <w:color w:val="000000"/>
                <w:rtl/>
                <w:lang w:bidi="ar-SA"/>
              </w:rPr>
              <w:t xml:space="preserve"> الفرع المرواني</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 </w:t>
            </w:r>
            <w:r w:rsidR="002A3FED">
              <w:rPr>
                <w:rFonts w:ascii="Traditional Arabic" w:eastAsia="Times New Roman" w:hAnsi="Traditional Arabic" w:cs="Traditional Arabic" w:hint="cs"/>
                <w:color w:val="000000"/>
                <w:rtl/>
                <w:lang w:bidi="ar-SA"/>
              </w:rPr>
              <w:t>في</w:t>
            </w:r>
            <w:r w:rsidRPr="00B1229C">
              <w:rPr>
                <w:rFonts w:ascii="Traditional Arabic" w:eastAsia="Times New Roman" w:hAnsi="Traditional Arabic" w:cs="Traditional Arabic"/>
                <w:color w:val="000000"/>
                <w:rtl/>
                <w:lang w:bidi="ar-SA"/>
              </w:rPr>
              <w:t xml:space="preserve"> الدولة الأمويّة.</w:t>
            </w:r>
          </w:p>
          <w:p w:rsidR="006F3B54" w:rsidRPr="00B1229C" w:rsidRDefault="006F3B54" w:rsidP="00EB71AC">
            <w:pPr>
              <w:rPr>
                <w:rFonts w:ascii="Traditional Arabic" w:eastAsia="Times New Roman" w:hAnsi="Traditional Arabic" w:cs="Traditional Arabic"/>
                <w:color w:val="000000"/>
                <w:rtl/>
                <w:lang w:bidi="ar-JO"/>
              </w:rPr>
            </w:pPr>
          </w:p>
          <w:p w:rsidR="006F3B54" w:rsidRPr="00B1229C" w:rsidRDefault="006F3B54" w:rsidP="00EB71AC">
            <w:pPr>
              <w:rPr>
                <w:rFonts w:ascii="Traditional Arabic" w:eastAsia="Times New Roman" w:hAnsi="Traditional Arabic" w:cs="Traditional Arabic"/>
                <w:color w:val="000000"/>
                <w:rtl/>
                <w:lang w:bidi="ar-JO"/>
              </w:rPr>
            </w:pPr>
          </w:p>
          <w:p w:rsidR="006F3B54" w:rsidRPr="00B1229C" w:rsidRDefault="006F3B54" w:rsidP="00EB71AC">
            <w:pPr>
              <w:pStyle w:val="a5"/>
              <w:rPr>
                <w:rFonts w:ascii="Traditional Arabic" w:hAnsi="Traditional Arabic" w:cs="Traditional Arabic"/>
                <w:rtl/>
                <w:lang w:bidi="ar-SA"/>
              </w:rPr>
            </w:pPr>
            <w:r w:rsidRPr="00B1229C">
              <w:rPr>
                <w:rFonts w:ascii="Traditional Arabic" w:eastAsia="Times New Roman" w:hAnsi="Traditional Arabic" w:cs="Traditional Arabic"/>
                <w:color w:val="000000"/>
                <w:rtl/>
                <w:lang w:bidi="ar-SA"/>
              </w:rPr>
              <w:t>- دور عبد الملك بن مروان في تثبيت دعائم الحكم الأمويّ</w:t>
            </w:r>
            <w:r w:rsidRPr="00B1229C">
              <w:rPr>
                <w:rFonts w:ascii="Traditional Arabic" w:hAnsi="Traditional Arabic" w:cs="Traditional Arabic"/>
                <w:rtl/>
                <w:lang w:bidi="ar-SA"/>
              </w:rPr>
              <w:t xml:space="preserve"> وتطو</w:t>
            </w:r>
            <w:r w:rsidR="002A3FED">
              <w:rPr>
                <w:rFonts w:ascii="Traditional Arabic" w:hAnsi="Traditional Arabic" w:cs="Traditional Arabic" w:hint="cs"/>
                <w:rtl/>
                <w:lang w:bidi="ar-SA"/>
              </w:rPr>
              <w:t>ّ</w:t>
            </w:r>
            <w:r w:rsidRPr="00B1229C">
              <w:rPr>
                <w:rFonts w:ascii="Traditional Arabic" w:hAnsi="Traditional Arabic" w:cs="Traditional Arabic"/>
                <w:rtl/>
                <w:lang w:bidi="ar-SA"/>
              </w:rPr>
              <w:t>ر الجهاز الإداري</w:t>
            </w:r>
            <w:r w:rsidR="002A3FED">
              <w:rPr>
                <w:rFonts w:ascii="Traditional Arabic" w:hAnsi="Traditional Arabic" w:cs="Traditional Arabic" w:hint="cs"/>
                <w:rtl/>
                <w:lang w:bidi="ar-SA"/>
              </w:rPr>
              <w:t>ّ</w:t>
            </w:r>
            <w:r w:rsidRPr="00B1229C">
              <w:rPr>
                <w:rFonts w:ascii="Traditional Arabic" w:hAnsi="Traditional Arabic" w:cs="Traditional Arabic"/>
                <w:rtl/>
                <w:lang w:bidi="ar-SA"/>
              </w:rPr>
              <w:t xml:space="preserve"> ومميزاته والغاية من تعريبة.</w:t>
            </w:r>
          </w:p>
          <w:p w:rsidR="006F3B54" w:rsidRPr="00B1229C" w:rsidRDefault="006F3B54" w:rsidP="00EB71AC">
            <w:pPr>
              <w:pStyle w:val="a5"/>
              <w:rPr>
                <w:rFonts w:ascii="Traditional Arabic" w:hAnsi="Traditional Arabic" w:cs="Traditional Arabic"/>
                <w:rtl/>
                <w:lang w:bidi="ar-JO"/>
              </w:rPr>
            </w:pPr>
          </w:p>
        </w:tc>
        <w:tc>
          <w:tcPr>
            <w:tcW w:w="1655"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lang w:bidi="ar-SA"/>
              </w:rPr>
              <w:t>مؤتمر الجابية</w:t>
            </w: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SA"/>
              </w:rPr>
              <w:t xml:space="preserve">684م </w:t>
            </w:r>
          </w:p>
          <w:p w:rsidR="006F3B54" w:rsidRPr="00B1229C" w:rsidRDefault="006F3B54" w:rsidP="00EB71AC">
            <w:pPr>
              <w:rPr>
                <w:rFonts w:ascii="Traditional Arabic" w:eastAsia="Times New Roman" w:hAnsi="Traditional Arabic" w:cs="Traditional Arabic"/>
                <w:color w:val="000000"/>
                <w:rtl/>
              </w:rPr>
            </w:pPr>
          </w:p>
          <w:p w:rsidR="006F3B54" w:rsidRPr="00B1229C" w:rsidRDefault="006F3B54" w:rsidP="00EB71AC">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lang w:bidi="ar-SA"/>
              </w:rPr>
              <w:t>الحج</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اج بن يوسف</w:t>
            </w:r>
          </w:p>
          <w:p w:rsidR="006F3B54" w:rsidRPr="00B1229C" w:rsidRDefault="006F3B54" w:rsidP="00EB71AC">
            <w:pPr>
              <w:rPr>
                <w:rFonts w:ascii="Traditional Arabic" w:eastAsia="Times New Roman" w:hAnsi="Traditional Arabic" w:cs="Traditional Arabic"/>
                <w:color w:val="000000"/>
                <w:rtl/>
              </w:rPr>
            </w:pPr>
          </w:p>
          <w:p w:rsidR="006F3B54" w:rsidRPr="00B1229C" w:rsidRDefault="006F3B54" w:rsidP="00EB71AC">
            <w:pPr>
              <w:rPr>
                <w:rFonts w:ascii="Traditional Arabic" w:eastAsia="Times New Roman" w:hAnsi="Traditional Arabic" w:cs="Traditional Arabic"/>
                <w:color w:val="000000"/>
                <w:rtl/>
              </w:rPr>
            </w:pPr>
            <w:r w:rsidRPr="00B1229C">
              <w:rPr>
                <w:rFonts w:ascii="Traditional Arabic" w:eastAsia="Times New Roman" w:hAnsi="Traditional Arabic" w:cs="Traditional Arabic"/>
                <w:color w:val="000000"/>
                <w:rtl/>
                <w:lang w:bidi="ar-SA"/>
              </w:rPr>
              <w:t>عبد الله بن الزبير</w:t>
            </w:r>
          </w:p>
          <w:p w:rsidR="006F3B54" w:rsidRPr="00B1229C" w:rsidRDefault="006F3B54" w:rsidP="00EB71AC">
            <w:pPr>
              <w:rPr>
                <w:rFonts w:ascii="Traditional Arabic" w:eastAsia="Times New Roman" w:hAnsi="Traditional Arabic" w:cs="Traditional Arabic"/>
                <w:color w:val="000000"/>
                <w:rtl/>
              </w:rPr>
            </w:pPr>
          </w:p>
          <w:p w:rsidR="006F3B54" w:rsidRPr="00B1229C" w:rsidRDefault="006F3B54" w:rsidP="00EB71AC">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SA"/>
              </w:rPr>
              <w:t>تعريب الجهاز الإداري</w:t>
            </w:r>
            <w:r w:rsidR="002A3FED">
              <w:rPr>
                <w:rFonts w:ascii="Traditional Arabic" w:eastAsia="Times New Roman" w:hAnsi="Traditional Arabic" w:cs="Traditional Arabic" w:hint="cs"/>
                <w:color w:val="000000"/>
                <w:rtl/>
                <w:lang w:bidi="ar-SA"/>
              </w:rPr>
              <w:t>ّ</w:t>
            </w:r>
          </w:p>
          <w:p w:rsidR="006F3B54" w:rsidRPr="00B1229C" w:rsidRDefault="006F3B54" w:rsidP="00EB71AC">
            <w:pPr>
              <w:rPr>
                <w:rFonts w:ascii="Traditional Arabic" w:eastAsia="Times New Roman" w:hAnsi="Traditional Arabic" w:cs="Traditional Arabic"/>
                <w:color w:val="000000"/>
                <w:rtl/>
                <w:lang w:bidi="ar-SA"/>
              </w:rPr>
            </w:pPr>
          </w:p>
          <w:p w:rsidR="006F3B54" w:rsidRPr="00B1229C" w:rsidRDefault="006F3B54"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المسجد الأقصى وقب</w:t>
            </w:r>
            <w:r w:rsidR="002A3FED">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ة الصخرة</w:t>
            </w:r>
          </w:p>
        </w:tc>
        <w:tc>
          <w:tcPr>
            <w:tcW w:w="1276"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eastAsia="Times New Roman" w:hAnsi="Traditional Arabic" w:cs="Traditional Arabic"/>
                <w:color w:val="000000"/>
              </w:rPr>
            </w:pPr>
          </w:p>
        </w:tc>
        <w:tc>
          <w:tcPr>
            <w:tcW w:w="3021"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eastAsia="Times New Roman" w:hAnsi="Traditional Arabic" w:cs="Traditional Arabic"/>
                <w:b/>
                <w:bCs/>
                <w:color w:val="000000"/>
                <w:rtl/>
                <w:lang w:bidi="ar-JO"/>
              </w:rPr>
            </w:pPr>
            <w:r w:rsidRPr="00B1229C">
              <w:rPr>
                <w:rFonts w:ascii="Traditional Arabic" w:eastAsia="Times New Roman" w:hAnsi="Traditional Arabic" w:cs="Traditional Arabic"/>
                <w:b/>
                <w:bCs/>
                <w:color w:val="000000"/>
                <w:rtl/>
                <w:lang w:bidi="ar-JO"/>
              </w:rPr>
              <w:t>استعراض تصنيف وتحليل</w:t>
            </w:r>
          </w:p>
          <w:p w:rsidR="006F3B54" w:rsidRPr="00B1229C" w:rsidRDefault="006F3B54" w:rsidP="002A3FED">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عرض أعمال  عبد الملك  بن مروان وتصنيفها حسب مجالات مختلفة. و</w:t>
            </w:r>
            <w:r w:rsidR="002A3FED">
              <w:rPr>
                <w:rFonts w:ascii="Traditional Arabic" w:eastAsia="Times New Roman" w:hAnsi="Traditional Arabic" w:cs="Traditional Arabic" w:hint="cs"/>
                <w:color w:val="000000"/>
                <w:rtl/>
                <w:lang w:bidi="ar-SA"/>
              </w:rPr>
              <w:t>إ</w:t>
            </w:r>
            <w:r w:rsidRPr="00B1229C">
              <w:rPr>
                <w:rFonts w:ascii="Traditional Arabic" w:eastAsia="Times New Roman" w:hAnsi="Traditional Arabic" w:cs="Traditional Arabic"/>
                <w:color w:val="000000"/>
                <w:rtl/>
                <w:lang w:bidi="ar-SA"/>
              </w:rPr>
              <w:t>براز أثرها في توطيد دعائم الحكم الأموي</w:t>
            </w:r>
            <w:r w:rsidR="002A3FED">
              <w:rPr>
                <w:rFonts w:ascii="Traditional Arabic" w:eastAsia="Times New Roman" w:hAnsi="Traditional Arabic" w:cs="Traditional Arabic" w:hint="cs"/>
                <w:color w:val="000000"/>
                <w:rtl/>
                <w:lang w:bidi="ar-SA"/>
              </w:rPr>
              <w:t>ّ</w:t>
            </w:r>
          </w:p>
          <w:p w:rsidR="006F3B54" w:rsidRPr="00B1229C" w:rsidRDefault="006F3B54" w:rsidP="00EB71AC">
            <w:pPr>
              <w:rPr>
                <w:rFonts w:ascii="Traditional Arabic" w:eastAsia="Times New Roman" w:hAnsi="Traditional Arabic" w:cs="Traditional Arabic"/>
                <w:color w:val="000000"/>
                <w:rtl/>
                <w:lang w:bidi="ar-SA"/>
              </w:rPr>
            </w:pPr>
          </w:p>
          <w:p w:rsidR="006F3B54" w:rsidRPr="00B1229C" w:rsidRDefault="006F3B54" w:rsidP="00EB71AC">
            <w:pPr>
              <w:rPr>
                <w:rFonts w:ascii="Traditional Arabic" w:eastAsia="Times New Roman" w:hAnsi="Traditional Arabic" w:cs="Traditional Arabic"/>
                <w:b/>
                <w:bCs/>
                <w:color w:val="000000"/>
                <w:rtl/>
                <w:lang w:bidi="ar-SA"/>
              </w:rPr>
            </w:pPr>
            <w:r w:rsidRPr="00B1229C">
              <w:rPr>
                <w:rFonts w:ascii="Traditional Arabic" w:eastAsia="Times New Roman" w:hAnsi="Traditional Arabic" w:cs="Traditional Arabic"/>
                <w:b/>
                <w:bCs/>
                <w:color w:val="000000"/>
                <w:rtl/>
                <w:lang w:bidi="ar-SA"/>
              </w:rPr>
              <w:t>تقييم</w:t>
            </w:r>
          </w:p>
          <w:p w:rsidR="006F3B54" w:rsidRPr="00B1229C" w:rsidRDefault="006F3B54"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SA"/>
              </w:rPr>
              <w:t xml:space="preserve">مناقشة </w:t>
            </w:r>
            <w:r w:rsidRPr="00F4450C">
              <w:rPr>
                <w:rFonts w:ascii="Traditional Arabic" w:eastAsia="Times New Roman" w:hAnsi="Traditional Arabic" w:cs="Traditional Arabic"/>
                <w:b/>
                <w:bCs/>
                <w:color w:val="000000"/>
                <w:rtl/>
                <w:lang w:bidi="ar-SA"/>
              </w:rPr>
              <w:t>خطبة الحجّاج في العراق</w:t>
            </w:r>
            <w:r w:rsidRPr="00B1229C">
              <w:rPr>
                <w:rFonts w:ascii="Traditional Arabic" w:eastAsia="Times New Roman" w:hAnsi="Traditional Arabic" w:cs="Traditional Arabic"/>
                <w:color w:val="000000"/>
                <w:rtl/>
                <w:lang w:bidi="ar-SA"/>
              </w:rPr>
              <w:t xml:space="preserve"> (أنا ابن جلا وطل</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اع الثنايا)</w:t>
            </w: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JO"/>
              </w:rPr>
              <w:t>الوقوف على شخصية</w:t>
            </w:r>
            <w:r w:rsidR="002A3FED">
              <w:rPr>
                <w:rFonts w:ascii="Traditional Arabic" w:eastAsia="Times New Roman" w:hAnsi="Traditional Arabic" w:cs="Traditional Arabic"/>
                <w:color w:val="000000"/>
                <w:rtl/>
                <w:lang w:bidi="ar-JO"/>
              </w:rPr>
              <w:t xml:space="preserve"> الحجّاج كوال</w:t>
            </w:r>
            <w:r w:rsidR="002A3FED">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وكيفيّة معالجته للأمور.</w:t>
            </w:r>
          </w:p>
          <w:p w:rsidR="006F3B54" w:rsidRPr="00B1229C" w:rsidRDefault="006F3B54" w:rsidP="002A3FED">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w:t>
            </w:r>
            <w:r w:rsidR="002A3FED">
              <w:rPr>
                <w:rFonts w:ascii="Traditional Arabic" w:eastAsia="Times New Roman" w:hAnsi="Traditional Arabic" w:cs="Traditional Arabic" w:hint="cs"/>
                <w:color w:val="000000"/>
                <w:rtl/>
                <w:lang w:bidi="ar-SA"/>
              </w:rPr>
              <w:t xml:space="preserve"> قصيدة </w:t>
            </w:r>
            <w:r w:rsidRPr="00B1229C">
              <w:rPr>
                <w:rFonts w:ascii="Traditional Arabic" w:eastAsia="Times New Roman" w:hAnsi="Traditional Arabic" w:cs="Traditional Arabic"/>
                <w:color w:val="000000"/>
                <w:rtl/>
                <w:lang w:bidi="ar-SA"/>
              </w:rPr>
              <w:t xml:space="preserve"> </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مدح الأموي</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ين</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 للأخطل التغلبي</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 </w:t>
            </w:r>
            <w:r w:rsidR="002A3FED">
              <w:rPr>
                <w:rFonts w:ascii="Traditional Arabic" w:eastAsia="Times New Roman" w:hAnsi="Traditional Arabic" w:cs="Traditional Arabic" w:hint="cs"/>
                <w:color w:val="000000"/>
                <w:rtl/>
                <w:lang w:bidi="ar-SA"/>
              </w:rPr>
              <w:t xml:space="preserve">: </w:t>
            </w:r>
            <w:r w:rsidRPr="00B1229C">
              <w:rPr>
                <w:rFonts w:ascii="Traditional Arabic" w:eastAsia="Times New Roman" w:hAnsi="Traditional Arabic" w:cs="Traditional Arabic"/>
                <w:color w:val="000000"/>
                <w:rtl/>
                <w:lang w:bidi="ar-SA"/>
              </w:rPr>
              <w:t>تقييم ومناقشة وتقييم أحق</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ي</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ة الأموي</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ين </w:t>
            </w:r>
            <w:r w:rsidR="002A3FED">
              <w:rPr>
                <w:rFonts w:ascii="Traditional Arabic" w:eastAsia="Times New Roman" w:hAnsi="Traditional Arabic" w:cs="Traditional Arabic" w:hint="cs"/>
                <w:color w:val="000000"/>
                <w:rtl/>
                <w:lang w:bidi="ar-SA"/>
              </w:rPr>
              <w:t>في ا</w:t>
            </w:r>
            <w:r w:rsidRPr="00B1229C">
              <w:rPr>
                <w:rFonts w:ascii="Traditional Arabic" w:eastAsia="Times New Roman" w:hAnsi="Traditional Arabic" w:cs="Traditional Arabic"/>
                <w:color w:val="000000"/>
                <w:rtl/>
                <w:lang w:bidi="ar-SA"/>
              </w:rPr>
              <w:t>لخلافة حسب ما ورد في النص. إبراز الشاعر لأحق</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ي</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ة الأموي</w:t>
            </w:r>
            <w:r w:rsidR="002A3FED">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ين بالخلافة </w:t>
            </w:r>
            <w:r w:rsidRPr="00B1229C">
              <w:rPr>
                <w:rFonts w:ascii="Traditional Arabic" w:eastAsia="Times New Roman" w:hAnsi="Traditional Arabic" w:cs="Traditional Arabic"/>
                <w:color w:val="000000"/>
                <w:highlight w:val="yellow"/>
                <w:rtl/>
                <w:lang w:bidi="ar-SA"/>
              </w:rPr>
              <w:t xml:space="preserve">. </w:t>
            </w:r>
            <w:r w:rsidR="002A3FED">
              <w:rPr>
                <w:rFonts w:ascii="Traditional Arabic" w:eastAsia="Times New Roman" w:hAnsi="Traditional Arabic" w:cs="Traditional Arabic" w:hint="cs"/>
                <w:color w:val="000000"/>
                <w:highlight w:val="yellow"/>
                <w:rtl/>
                <w:lang w:bidi="ar-JO"/>
              </w:rPr>
              <w:t>أ</w:t>
            </w:r>
            <w:r w:rsidRPr="00B1229C">
              <w:rPr>
                <w:rFonts w:ascii="Traditional Arabic" w:eastAsia="Times New Roman" w:hAnsi="Traditional Arabic" w:cs="Traditional Arabic"/>
                <w:color w:val="000000"/>
                <w:highlight w:val="yellow"/>
                <w:rtl/>
                <w:lang w:bidi="ar-JO"/>
              </w:rPr>
              <w:t>بد</w:t>
            </w:r>
            <w:r w:rsidR="002A3FED">
              <w:rPr>
                <w:rFonts w:ascii="Traditional Arabic" w:eastAsia="Times New Roman" w:hAnsi="Traditional Arabic" w:cs="Traditional Arabic" w:hint="cs"/>
                <w:color w:val="000000"/>
                <w:highlight w:val="yellow"/>
                <w:rtl/>
                <w:lang w:bidi="ar-JO"/>
              </w:rPr>
              <w:t>ِ</w:t>
            </w:r>
            <w:r w:rsidRPr="00B1229C">
              <w:rPr>
                <w:rFonts w:ascii="Traditional Arabic" w:eastAsia="Times New Roman" w:hAnsi="Traditional Arabic" w:cs="Traditional Arabic"/>
                <w:color w:val="000000"/>
                <w:highlight w:val="yellow"/>
                <w:rtl/>
                <w:lang w:bidi="ar-JO"/>
              </w:rPr>
              <w:t xml:space="preserve"> رأيك حول الاعتبارات التي اعتمد عليها الشاعر.</w:t>
            </w:r>
          </w:p>
        </w:tc>
        <w:tc>
          <w:tcPr>
            <w:tcW w:w="3227"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eastAsia="Times New Roman" w:hAnsi="Traditional Arabic" w:cs="Traditional Arabic"/>
                <w:color w:val="000000"/>
                <w:rtl/>
                <w:lang w:bidi="ar-JO"/>
              </w:rPr>
            </w:pPr>
          </w:p>
          <w:p w:rsidR="006F3B54" w:rsidRPr="00B1229C" w:rsidRDefault="006F3B54"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بناء</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على معلومات من الشبكة العنكبوتي</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ة أو زيارة للمسجد الأقصى وقب</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ة الصخرة</w:t>
            </w:r>
          </w:p>
          <w:p w:rsidR="006F3B54" w:rsidRPr="00B1229C" w:rsidRDefault="006F3B54"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صف بلغتك عناصر الفن</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الإسلامي</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التي تجس</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دت في هذين البنائين.</w:t>
            </w:r>
          </w:p>
        </w:tc>
      </w:tr>
    </w:tbl>
    <w:p w:rsidR="008C11AD" w:rsidRDefault="008C11AD" w:rsidP="008C11AD">
      <w:pPr>
        <w:rPr>
          <w:rtl/>
        </w:rPr>
      </w:pPr>
    </w:p>
    <w:tbl>
      <w:tblPr>
        <w:tblStyle w:val="a4"/>
        <w:bidiVisual/>
        <w:tblW w:w="14993" w:type="dxa"/>
        <w:jc w:val="center"/>
        <w:tblInd w:w="-927" w:type="dxa"/>
        <w:tblLayout w:type="fixed"/>
        <w:tblLook w:val="04A0" w:firstRow="1" w:lastRow="0" w:firstColumn="1" w:lastColumn="0" w:noHBand="0" w:noVBand="1"/>
      </w:tblPr>
      <w:tblGrid>
        <w:gridCol w:w="796"/>
        <w:gridCol w:w="2661"/>
        <w:gridCol w:w="2701"/>
        <w:gridCol w:w="1808"/>
        <w:gridCol w:w="2207"/>
        <w:gridCol w:w="2207"/>
        <w:gridCol w:w="2613"/>
      </w:tblGrid>
      <w:tr w:rsidR="006F3B54" w:rsidTr="002760BD">
        <w:trPr>
          <w:trHeight w:val="726"/>
          <w:tblHeader/>
          <w:jc w:val="center"/>
        </w:trPr>
        <w:tc>
          <w:tcPr>
            <w:tcW w:w="796" w:type="dxa"/>
            <w:tcBorders>
              <w:top w:val="single" w:sz="4" w:space="0" w:color="auto"/>
              <w:left w:val="single" w:sz="4" w:space="0" w:color="auto"/>
              <w:bottom w:val="single" w:sz="4" w:space="0" w:color="auto"/>
              <w:right w:val="single" w:sz="4" w:space="0" w:color="auto"/>
            </w:tcBorders>
          </w:tcPr>
          <w:p w:rsidR="006F3B54" w:rsidRDefault="006F3B5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6F3B54" w:rsidRPr="00A63357" w:rsidRDefault="006F3B54" w:rsidP="00EB71AC">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661" w:type="dxa"/>
            <w:tcBorders>
              <w:top w:val="single" w:sz="4" w:space="0" w:color="auto"/>
              <w:left w:val="single" w:sz="4" w:space="0" w:color="auto"/>
              <w:bottom w:val="single" w:sz="4" w:space="0" w:color="auto"/>
              <w:right w:val="single" w:sz="4" w:space="0" w:color="auto"/>
            </w:tcBorders>
          </w:tcPr>
          <w:p w:rsidR="006F3B54" w:rsidRPr="00A63357" w:rsidRDefault="006F3B54" w:rsidP="00EB71AC">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701" w:type="dxa"/>
            <w:tcBorders>
              <w:top w:val="single" w:sz="4" w:space="0" w:color="auto"/>
              <w:left w:val="single" w:sz="4" w:space="0" w:color="auto"/>
              <w:bottom w:val="single" w:sz="4" w:space="0" w:color="auto"/>
              <w:right w:val="single" w:sz="4" w:space="0" w:color="auto"/>
            </w:tcBorders>
          </w:tcPr>
          <w:p w:rsidR="006F3B54" w:rsidRPr="00A63357" w:rsidRDefault="006F3B54" w:rsidP="00EB71AC">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808" w:type="dxa"/>
            <w:tcBorders>
              <w:top w:val="single" w:sz="4" w:space="0" w:color="auto"/>
              <w:left w:val="single" w:sz="4" w:space="0" w:color="auto"/>
              <w:bottom w:val="single" w:sz="4" w:space="0" w:color="auto"/>
              <w:right w:val="single" w:sz="4" w:space="0" w:color="auto"/>
            </w:tcBorders>
          </w:tcPr>
          <w:p w:rsidR="006F3B54" w:rsidRPr="00A63357" w:rsidRDefault="006F3B54" w:rsidP="00EB71AC">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2207" w:type="dxa"/>
            <w:tcBorders>
              <w:top w:val="single" w:sz="4" w:space="0" w:color="auto"/>
              <w:left w:val="single" w:sz="4" w:space="0" w:color="auto"/>
              <w:bottom w:val="single" w:sz="4" w:space="0" w:color="auto"/>
              <w:right w:val="single" w:sz="4" w:space="0" w:color="auto"/>
            </w:tcBorders>
          </w:tcPr>
          <w:p w:rsidR="006F3B54" w:rsidRPr="00A63357" w:rsidRDefault="006F3B54" w:rsidP="00EB71AC">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207" w:type="dxa"/>
            <w:tcBorders>
              <w:top w:val="single" w:sz="4" w:space="0" w:color="auto"/>
              <w:left w:val="single" w:sz="4" w:space="0" w:color="auto"/>
              <w:bottom w:val="single" w:sz="4" w:space="0" w:color="auto"/>
              <w:right w:val="single" w:sz="4" w:space="0" w:color="auto"/>
            </w:tcBorders>
          </w:tcPr>
          <w:p w:rsidR="006F3B54" w:rsidRPr="00D52E4C" w:rsidRDefault="006F3B54" w:rsidP="006F3B54">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6F3B54" w:rsidRPr="00A63357" w:rsidRDefault="006F3B54" w:rsidP="006F3B54">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613" w:type="dxa"/>
            <w:tcBorders>
              <w:top w:val="single" w:sz="4" w:space="0" w:color="auto"/>
              <w:left w:val="single" w:sz="4" w:space="0" w:color="auto"/>
              <w:bottom w:val="single" w:sz="4" w:space="0" w:color="auto"/>
              <w:right w:val="single" w:sz="4" w:space="0" w:color="auto"/>
            </w:tcBorders>
          </w:tcPr>
          <w:p w:rsidR="006F3B54" w:rsidRDefault="006F3B54" w:rsidP="006F3B54">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6F3B54" w:rsidRPr="00A63357" w:rsidRDefault="006F3B54" w:rsidP="00EB71AC">
            <w:pPr>
              <w:rPr>
                <w:rFonts w:ascii="Traditional Arabic" w:hAnsi="Traditional Arabic" w:cs="David"/>
                <w:b/>
                <w:bCs/>
                <w:sz w:val="24"/>
                <w:szCs w:val="24"/>
              </w:rPr>
            </w:pPr>
          </w:p>
        </w:tc>
      </w:tr>
      <w:tr w:rsidR="006F3B54" w:rsidTr="002760BD">
        <w:trPr>
          <w:trHeight w:val="726"/>
          <w:tblHeader/>
          <w:jc w:val="center"/>
        </w:trPr>
        <w:tc>
          <w:tcPr>
            <w:tcW w:w="796" w:type="dxa"/>
            <w:tcBorders>
              <w:top w:val="single" w:sz="4" w:space="0" w:color="auto"/>
              <w:left w:val="single" w:sz="4" w:space="0" w:color="auto"/>
              <w:bottom w:val="single" w:sz="4" w:space="0" w:color="auto"/>
              <w:right w:val="single" w:sz="4" w:space="0" w:color="auto"/>
            </w:tcBorders>
            <w:hideMark/>
          </w:tcPr>
          <w:p w:rsidR="006F3B54" w:rsidRDefault="006F3B54" w:rsidP="00EB71AC">
            <w:pPr>
              <w:rPr>
                <w:rFonts w:ascii="Traditional Arabic" w:hAnsi="Traditional Arabic" w:cs="Traditional Arabic"/>
                <w:b/>
                <w:bCs/>
                <w:sz w:val="24"/>
                <w:szCs w:val="24"/>
                <w:rtl/>
                <w:lang w:bidi="ar-JO"/>
              </w:rPr>
            </w:pPr>
            <w:r w:rsidRPr="00EC2B74">
              <w:rPr>
                <w:rFonts w:ascii="Traditional Arabic" w:hAnsi="Traditional Arabic" w:cs="Traditional Arabic" w:hint="cs"/>
                <w:b/>
                <w:bCs/>
                <w:sz w:val="24"/>
                <w:szCs w:val="24"/>
                <w:rtl/>
                <w:lang w:bidi="ar-JO"/>
              </w:rPr>
              <w:t>الموضوع</w:t>
            </w:r>
            <w:r w:rsidRPr="00EC2B74">
              <w:rPr>
                <w:rFonts w:ascii="Traditional Arabic" w:hAnsi="Traditional Arabic" w:cs="Traditional Arabic"/>
                <w:b/>
                <w:bCs/>
                <w:sz w:val="24"/>
                <w:szCs w:val="24"/>
                <w:rtl/>
                <w:lang w:bidi="ar-JO"/>
              </w:rPr>
              <w:t xml:space="preserve"> </w:t>
            </w:r>
            <w:r w:rsidRPr="00EC2B74">
              <w:rPr>
                <w:rFonts w:ascii="Traditional Arabic" w:hAnsi="Traditional Arabic" w:cs="Traditional Arabic"/>
                <w:b/>
                <w:bCs/>
                <w:sz w:val="24"/>
                <w:szCs w:val="24"/>
                <w:rtl/>
                <w:lang w:bidi="ar-SA"/>
              </w:rPr>
              <w:t xml:space="preserve">الرئيسيّ </w:t>
            </w:r>
          </w:p>
          <w:p w:rsidR="006F3B54" w:rsidRDefault="006F3B54" w:rsidP="00EB71AC">
            <w:pPr>
              <w:rPr>
                <w:rFonts w:ascii="Traditional Arabic" w:hAnsi="Traditional Arabic" w:cs="Traditional Arabic"/>
                <w:sz w:val="24"/>
                <w:szCs w:val="24"/>
                <w:lang w:bidi="ar-JO"/>
              </w:rPr>
            </w:pPr>
            <w:r w:rsidRPr="00EC2B74">
              <w:rPr>
                <w:rFonts w:ascii="Traditional Arabic" w:hAnsi="Traditional Arabic" w:cs="Traditional Arabic"/>
                <w:b/>
                <w:bCs/>
                <w:sz w:val="24"/>
                <w:szCs w:val="24"/>
                <w:rtl/>
                <w:lang w:bidi="ar-JO"/>
              </w:rPr>
              <w:t>عدد الحصص</w:t>
            </w:r>
          </w:p>
        </w:tc>
        <w:tc>
          <w:tcPr>
            <w:tcW w:w="2661" w:type="dxa"/>
            <w:tcBorders>
              <w:top w:val="single" w:sz="4" w:space="0" w:color="auto"/>
              <w:left w:val="single" w:sz="4" w:space="0" w:color="auto"/>
              <w:bottom w:val="single" w:sz="4" w:space="0" w:color="auto"/>
              <w:right w:val="single" w:sz="4" w:space="0" w:color="auto"/>
            </w:tcBorders>
            <w:hideMark/>
          </w:tcPr>
          <w:p w:rsidR="006F3B54" w:rsidRPr="005A7E99" w:rsidRDefault="006F3B54" w:rsidP="00EB71AC">
            <w:pPr>
              <w:rPr>
                <w:rFonts w:ascii="Traditional Arabic" w:hAnsi="Traditional Arabic" w:cs="Traditional Arabic"/>
                <w:b/>
                <w:bCs/>
                <w:sz w:val="24"/>
                <w:szCs w:val="24"/>
                <w:rtl/>
                <w:lang w:bidi="ar-JO"/>
              </w:rPr>
            </w:pPr>
            <w:r w:rsidRPr="005A7E99">
              <w:rPr>
                <w:rFonts w:ascii="Traditional Arabic" w:hAnsi="Traditional Arabic" w:cs="Traditional Arabic"/>
                <w:b/>
                <w:bCs/>
                <w:sz w:val="24"/>
                <w:szCs w:val="24"/>
                <w:rtl/>
                <w:lang w:bidi="ar-SA"/>
              </w:rPr>
              <w:t>مواضيع فرعيّة</w:t>
            </w:r>
          </w:p>
        </w:tc>
        <w:tc>
          <w:tcPr>
            <w:tcW w:w="2701" w:type="dxa"/>
            <w:tcBorders>
              <w:top w:val="single" w:sz="4" w:space="0" w:color="auto"/>
              <w:left w:val="single" w:sz="4" w:space="0" w:color="auto"/>
              <w:bottom w:val="single" w:sz="4" w:space="0" w:color="auto"/>
              <w:right w:val="single" w:sz="4" w:space="0" w:color="auto"/>
            </w:tcBorders>
            <w:hideMark/>
          </w:tcPr>
          <w:p w:rsidR="006F3B54" w:rsidRPr="005A7E99" w:rsidRDefault="006F3B54" w:rsidP="00EB71AC">
            <w:pPr>
              <w:rPr>
                <w:rFonts w:ascii="Traditional Arabic" w:hAnsi="Traditional Arabic" w:cs="Traditional Arabic"/>
                <w:b/>
                <w:bCs/>
                <w:sz w:val="24"/>
                <w:szCs w:val="24"/>
                <w:lang w:bidi="ar-SA"/>
              </w:rPr>
            </w:pPr>
            <w:r w:rsidRPr="005A7E99">
              <w:rPr>
                <w:rFonts w:ascii="Traditional Arabic" w:hAnsi="Traditional Arabic" w:cs="Traditional Arabic"/>
                <w:b/>
                <w:bCs/>
                <w:sz w:val="24"/>
                <w:szCs w:val="24"/>
                <w:rtl/>
                <w:lang w:bidi="ar-SA"/>
              </w:rPr>
              <w:t>قضايا بحث مركزيّة</w:t>
            </w:r>
          </w:p>
        </w:tc>
        <w:tc>
          <w:tcPr>
            <w:tcW w:w="1808" w:type="dxa"/>
            <w:tcBorders>
              <w:top w:val="single" w:sz="4" w:space="0" w:color="auto"/>
              <w:left w:val="single" w:sz="4" w:space="0" w:color="auto"/>
              <w:bottom w:val="single" w:sz="4" w:space="0" w:color="auto"/>
              <w:right w:val="single" w:sz="4" w:space="0" w:color="auto"/>
            </w:tcBorders>
          </w:tcPr>
          <w:p w:rsidR="006F3B54" w:rsidRPr="005A7E99" w:rsidRDefault="006F3B54" w:rsidP="00EB71AC">
            <w:pPr>
              <w:rPr>
                <w:rFonts w:ascii="Traditional Arabic" w:hAnsi="Traditional Arabic" w:cs="Traditional Arabic"/>
                <w:b/>
                <w:bCs/>
                <w:sz w:val="24"/>
                <w:szCs w:val="24"/>
                <w:rtl/>
                <w:lang w:bidi="ar-JO"/>
              </w:rPr>
            </w:pPr>
            <w:r w:rsidRPr="005A7E99">
              <w:rPr>
                <w:rFonts w:ascii="Traditional Arabic" w:hAnsi="Traditional Arabic" w:cs="Traditional Arabic"/>
                <w:b/>
                <w:bCs/>
                <w:sz w:val="24"/>
                <w:szCs w:val="24"/>
                <w:rtl/>
                <w:lang w:bidi="ar-SA"/>
              </w:rPr>
              <w:t>مصطلحات أساسيّة</w:t>
            </w:r>
          </w:p>
        </w:tc>
        <w:tc>
          <w:tcPr>
            <w:tcW w:w="2207" w:type="dxa"/>
            <w:tcBorders>
              <w:top w:val="single" w:sz="4" w:space="0" w:color="auto"/>
              <w:left w:val="single" w:sz="4" w:space="0" w:color="auto"/>
              <w:bottom w:val="single" w:sz="4" w:space="0" w:color="auto"/>
              <w:right w:val="single" w:sz="4" w:space="0" w:color="auto"/>
            </w:tcBorders>
          </w:tcPr>
          <w:p w:rsidR="006F3B54" w:rsidRPr="00D52E4C" w:rsidRDefault="006F3B54" w:rsidP="00EB71AC">
            <w:pPr>
              <w:rPr>
                <w:rFonts w:ascii="Traditional Arabic" w:hAnsi="Traditional Arabic" w:cs="Traditional Arabic"/>
                <w:b/>
                <w:bCs/>
                <w:sz w:val="24"/>
                <w:szCs w:val="24"/>
                <w:rtl/>
                <w:lang w:bidi="ar-JO"/>
              </w:rPr>
            </w:pPr>
            <w:r w:rsidRPr="00D52E4C">
              <w:rPr>
                <w:rFonts w:ascii="Traditional Arabic" w:hAnsi="Traditional Arabic" w:cs="Traditional Arabic"/>
                <w:b/>
                <w:bCs/>
                <w:sz w:val="24"/>
                <w:szCs w:val="24"/>
                <w:rtl/>
                <w:lang w:bidi="ar-JO"/>
              </w:rPr>
              <w:t>نقاش حول القيم التربويّة</w:t>
            </w:r>
          </w:p>
        </w:tc>
        <w:tc>
          <w:tcPr>
            <w:tcW w:w="2207" w:type="dxa"/>
            <w:tcBorders>
              <w:top w:val="single" w:sz="4" w:space="0" w:color="auto"/>
              <w:left w:val="single" w:sz="4" w:space="0" w:color="auto"/>
              <w:bottom w:val="single" w:sz="4" w:space="0" w:color="auto"/>
              <w:right w:val="single" w:sz="4" w:space="0" w:color="auto"/>
            </w:tcBorders>
            <w:hideMark/>
          </w:tcPr>
          <w:p w:rsidR="006F3B54" w:rsidRPr="005A7E99" w:rsidRDefault="006F3B54" w:rsidP="00EB71AC">
            <w:pPr>
              <w:rPr>
                <w:rFonts w:ascii="Traditional Arabic" w:hAnsi="Traditional Arabic" w:cs="Traditional Arabic"/>
                <w:b/>
                <w:bCs/>
                <w:sz w:val="24"/>
                <w:szCs w:val="24"/>
                <w:rtl/>
                <w:lang w:bidi="ar-SA"/>
              </w:rPr>
            </w:pPr>
            <w:r w:rsidRPr="005A7E99">
              <w:rPr>
                <w:rFonts w:ascii="Traditional Arabic" w:hAnsi="Traditional Arabic" w:cs="Traditional Arabic"/>
                <w:b/>
                <w:bCs/>
                <w:sz w:val="24"/>
                <w:szCs w:val="24"/>
                <w:rtl/>
                <w:lang w:bidi="ar-SA"/>
              </w:rPr>
              <w:t>مهارات لتطوير تفكير بمستويات عُليا يتطلّبها الموضوع التّعليميّ</w:t>
            </w:r>
            <w:r w:rsidRPr="005A7E99">
              <w:rPr>
                <w:rFonts w:ascii="Traditional Arabic" w:hAnsi="Traditional Arabic" w:cs="Traditional Arabic"/>
                <w:b/>
                <w:bCs/>
                <w:sz w:val="24"/>
                <w:szCs w:val="24"/>
                <w:lang w:bidi="ar-SA"/>
              </w:rPr>
              <w:t>/</w:t>
            </w:r>
            <w:r w:rsidRPr="005A7E99">
              <w:rPr>
                <w:rFonts w:ascii="Traditional Arabic" w:hAnsi="Traditional Arabic" w:cs="Traditional Arabic"/>
                <w:b/>
                <w:bCs/>
                <w:sz w:val="24"/>
                <w:szCs w:val="24"/>
                <w:rtl/>
                <w:lang w:bidi="ar-JO"/>
              </w:rPr>
              <w:t xml:space="preserve"> </w:t>
            </w:r>
            <w:r w:rsidRPr="005A7E99">
              <w:rPr>
                <w:rFonts w:ascii="Traditional Arabic" w:hAnsi="Traditional Arabic" w:cs="Traditional Arabic"/>
                <w:b/>
                <w:bCs/>
                <w:sz w:val="24"/>
                <w:szCs w:val="24"/>
                <w:rtl/>
                <w:lang w:bidi="ar-SA"/>
              </w:rPr>
              <w:t>أمثلة</w:t>
            </w:r>
            <w:r w:rsidRPr="00D52E4C">
              <w:rPr>
                <w:rFonts w:ascii="Traditional Arabic" w:hAnsi="Traditional Arabic" w:cs="Traditional Arabic"/>
                <w:b/>
                <w:bCs/>
                <w:sz w:val="24"/>
                <w:szCs w:val="24"/>
                <w:rtl/>
              </w:rPr>
              <w:t>/</w:t>
            </w:r>
            <w:r w:rsidRPr="00D52E4C">
              <w:rPr>
                <w:rFonts w:ascii="Traditional Arabic" w:hAnsi="Traditional Arabic" w:cs="Traditional Arabic"/>
                <w:b/>
                <w:bCs/>
                <w:sz w:val="28"/>
                <w:szCs w:val="28"/>
                <w:rtl/>
                <w:lang w:bidi="ar-SA"/>
              </w:rPr>
              <w:t xml:space="preserve"> القِيَم،</w:t>
            </w:r>
            <w:r w:rsidRPr="00D52E4C">
              <w:rPr>
                <w:rFonts w:ascii="Traditional Arabic" w:hAnsi="Traditional Arabic" w:cs="Traditional Arabic"/>
                <w:b/>
                <w:bCs/>
                <w:sz w:val="28"/>
                <w:szCs w:val="28"/>
                <w:lang w:bidi="ar-SA"/>
              </w:rPr>
              <w:t xml:space="preserve"> </w:t>
            </w:r>
            <w:r w:rsidRPr="00D52E4C">
              <w:rPr>
                <w:rFonts w:ascii="Traditional Arabic" w:hAnsi="Traditional Arabic" w:cs="Traditional Arabic"/>
                <w:b/>
                <w:bCs/>
                <w:sz w:val="28"/>
                <w:szCs w:val="28"/>
                <w:rtl/>
                <w:lang w:bidi="ar-SA"/>
              </w:rPr>
              <w:t>التداخل</w:t>
            </w:r>
            <w:r w:rsidRPr="00D52E4C">
              <w:rPr>
                <w:rFonts w:ascii="Traditional Arabic" w:hAnsi="Traditional Arabic" w:cs="Traditional Arabic"/>
                <w:b/>
                <w:bCs/>
                <w:sz w:val="28"/>
                <w:szCs w:val="28"/>
                <w:lang w:bidi="ar-SA"/>
              </w:rPr>
              <w:t xml:space="preserve"> </w:t>
            </w:r>
            <w:r w:rsidRPr="00D52E4C">
              <w:rPr>
                <w:rFonts w:ascii="Traditional Arabic" w:hAnsi="Traditional Arabic" w:cs="Traditional Arabic"/>
                <w:b/>
                <w:bCs/>
                <w:sz w:val="28"/>
                <w:szCs w:val="28"/>
                <w:rtl/>
                <w:lang w:bidi="ar-SA"/>
              </w:rPr>
              <w:t>والقابليّة</w:t>
            </w:r>
            <w:r w:rsidRPr="00D52E4C">
              <w:rPr>
                <w:rFonts w:ascii="Traditional Arabic" w:hAnsi="Traditional Arabic" w:cs="Traditional Arabic"/>
                <w:b/>
                <w:bCs/>
                <w:sz w:val="28"/>
                <w:szCs w:val="28"/>
                <w:lang w:bidi="ar-SA"/>
              </w:rPr>
              <w:t xml:space="preserve"> </w:t>
            </w:r>
            <w:r w:rsidRPr="00D52E4C">
              <w:rPr>
                <w:rFonts w:ascii="Traditional Arabic" w:hAnsi="Traditional Arabic" w:cs="Traditional Arabic"/>
                <w:b/>
                <w:bCs/>
                <w:sz w:val="28"/>
                <w:szCs w:val="28"/>
                <w:rtl/>
                <w:lang w:bidi="ar-SA"/>
              </w:rPr>
              <w:t>للتطبيق</w:t>
            </w:r>
          </w:p>
        </w:tc>
        <w:tc>
          <w:tcPr>
            <w:tcW w:w="2613" w:type="dxa"/>
            <w:tcBorders>
              <w:top w:val="single" w:sz="4" w:space="0" w:color="auto"/>
              <w:left w:val="single" w:sz="4" w:space="0" w:color="auto"/>
              <w:bottom w:val="single" w:sz="4" w:space="0" w:color="auto"/>
              <w:right w:val="single" w:sz="4" w:space="0" w:color="auto"/>
            </w:tcBorders>
            <w:hideMark/>
          </w:tcPr>
          <w:p w:rsidR="006F3B54" w:rsidRPr="006F3B54" w:rsidRDefault="006F3B54" w:rsidP="006F3B54">
            <w:pPr>
              <w:rPr>
                <w:rFonts w:ascii="Traditional Arabic" w:hAnsi="Traditional Arabic" w:cs="Traditional Arabic"/>
                <w:b/>
                <w:bCs/>
                <w:sz w:val="24"/>
                <w:szCs w:val="24"/>
                <w:rtl/>
              </w:rPr>
            </w:pPr>
            <w:r w:rsidRPr="00D52E4C">
              <w:rPr>
                <w:rFonts w:ascii="Traditional Arabic" w:hAnsi="Traditional Arabic" w:cs="Traditional Arabic"/>
                <w:b/>
                <w:bCs/>
                <w:sz w:val="26"/>
                <w:szCs w:val="26"/>
                <w:rtl/>
                <w:lang w:bidi="ar-SA"/>
              </w:rPr>
              <w:t>فعاليّات واقتراحات تعليميّة</w:t>
            </w:r>
            <w:r w:rsidRPr="00D52E4C">
              <w:rPr>
                <w:rFonts w:ascii="Traditional Arabic" w:hAnsi="Traditional Arabic" w:cs="Traditional Arabic"/>
                <w:b/>
                <w:bCs/>
                <w:sz w:val="24"/>
                <w:szCs w:val="24"/>
                <w:rtl/>
              </w:rPr>
              <w:t xml:space="preserve"> </w:t>
            </w:r>
          </w:p>
        </w:tc>
      </w:tr>
      <w:tr w:rsidR="006F3B54" w:rsidTr="002760BD">
        <w:trPr>
          <w:trHeight w:val="3455"/>
          <w:jc w:val="center"/>
        </w:trPr>
        <w:tc>
          <w:tcPr>
            <w:tcW w:w="796" w:type="dxa"/>
            <w:tcBorders>
              <w:top w:val="single" w:sz="4" w:space="0" w:color="auto"/>
              <w:left w:val="single" w:sz="4" w:space="0" w:color="auto"/>
              <w:bottom w:val="single" w:sz="4" w:space="0" w:color="auto"/>
              <w:right w:val="single" w:sz="4" w:space="0" w:color="auto"/>
            </w:tcBorders>
          </w:tcPr>
          <w:p w:rsidR="006F3B54" w:rsidRPr="002760BD" w:rsidRDefault="006F3B54" w:rsidP="00EB71AC">
            <w:pPr>
              <w:rPr>
                <w:rFonts w:ascii="Traditional Arabic" w:hAnsi="Traditional Arabic"/>
              </w:rPr>
            </w:pPr>
          </w:p>
        </w:tc>
        <w:tc>
          <w:tcPr>
            <w:tcW w:w="2661"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hAnsi="Traditional Arabic" w:cs="Traditional Arabic"/>
                <w:color w:val="000000"/>
                <w:rtl/>
                <w:lang w:bidi="ar-SA"/>
              </w:rPr>
            </w:pPr>
            <w:r w:rsidRPr="00B1229C">
              <w:rPr>
                <w:rFonts w:ascii="Traditional Arabic" w:hAnsi="Traditional Arabic" w:cs="Traditional Arabic"/>
                <w:b/>
                <w:bCs/>
                <w:color w:val="000000"/>
                <w:rtl/>
                <w:lang w:bidi="ar-SA"/>
              </w:rPr>
              <w:t>د) الخليفة عمر بن عبد العزيز رضي الله عنه 717م – 720م:</w:t>
            </w:r>
          </w:p>
          <w:p w:rsidR="006F3B54" w:rsidRPr="00B1229C" w:rsidRDefault="006F3B54" w:rsidP="00EB71AC">
            <w:pPr>
              <w:rPr>
                <w:rFonts w:ascii="Traditional Arabic" w:hAnsi="Traditional Arabic" w:cs="Traditional Arabic"/>
                <w:color w:val="000000"/>
                <w:rtl/>
              </w:rPr>
            </w:pPr>
            <w:r w:rsidRPr="00B1229C">
              <w:rPr>
                <w:rFonts w:ascii="Traditional Arabic" w:hAnsi="Traditional Arabic" w:cs="Traditional Arabic"/>
                <w:color w:val="000000"/>
                <w:rtl/>
                <w:lang w:bidi="ar-SA"/>
              </w:rPr>
              <w:t xml:space="preserve"> عمر بن عبد العزيز وفضائله</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 xml:space="preserve"> أعماله وممي</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زاتها.</w:t>
            </w:r>
          </w:p>
        </w:tc>
        <w:tc>
          <w:tcPr>
            <w:tcW w:w="2701" w:type="dxa"/>
            <w:tcBorders>
              <w:top w:val="single" w:sz="4" w:space="0" w:color="auto"/>
              <w:left w:val="single" w:sz="4" w:space="0" w:color="auto"/>
              <w:bottom w:val="single" w:sz="4" w:space="0" w:color="auto"/>
              <w:right w:val="single" w:sz="4" w:space="0" w:color="auto"/>
            </w:tcBorders>
          </w:tcPr>
          <w:p w:rsidR="006F3B54" w:rsidRPr="00B1229C" w:rsidRDefault="006F3B54" w:rsidP="00DE0949">
            <w:pPr>
              <w:rPr>
                <w:rFonts w:ascii="Traditional Arabic" w:hAnsi="Traditional Arabic" w:cs="Traditional Arabic"/>
                <w:color w:val="000000"/>
                <w:rtl/>
              </w:rPr>
            </w:pPr>
            <w:r w:rsidRPr="00B1229C">
              <w:rPr>
                <w:rFonts w:ascii="Traditional Arabic" w:hAnsi="Traditional Arabic" w:cs="Traditional Arabic"/>
                <w:color w:val="000000"/>
                <w:rtl/>
              </w:rPr>
              <w:t>-</w:t>
            </w:r>
            <w:r w:rsidRPr="00B1229C">
              <w:rPr>
                <w:rFonts w:ascii="Traditional Arabic" w:hAnsi="Traditional Arabic" w:cs="Traditional Arabic"/>
                <w:color w:val="000000"/>
                <w:rtl/>
                <w:lang w:bidi="ar-SA"/>
              </w:rPr>
              <w:t xml:space="preserve"> خلفية </w:t>
            </w:r>
            <w:r w:rsidR="00DE0949">
              <w:rPr>
                <w:rFonts w:ascii="Traditional Arabic" w:hAnsi="Traditional Arabic" w:cs="Traditional Arabic" w:hint="cs"/>
                <w:color w:val="000000"/>
                <w:rtl/>
                <w:lang w:bidi="ar-SA"/>
              </w:rPr>
              <w:t>كناية</w:t>
            </w:r>
            <w:r w:rsidRPr="00B1229C">
              <w:rPr>
                <w:rFonts w:ascii="Traditional Arabic" w:hAnsi="Traditional Arabic" w:cs="Traditional Arabic"/>
                <w:color w:val="000000"/>
                <w:rtl/>
                <w:lang w:bidi="ar-SA"/>
              </w:rPr>
              <w:t xml:space="preserve"> الخليفة عمر بن عبد العزيز </w:t>
            </w:r>
            <w:r w:rsidR="00DE0949">
              <w:rPr>
                <w:rFonts w:ascii="Traditional Arabic" w:hAnsi="Traditional Arabic" w:cs="Traditional Arabic" w:hint="cs"/>
                <w:color w:val="000000"/>
                <w:rtl/>
                <w:lang w:bidi="ar-SA"/>
              </w:rPr>
              <w:t>ب</w:t>
            </w:r>
            <w:r w:rsidRPr="00B1229C">
              <w:rPr>
                <w:rFonts w:ascii="Traditional Arabic" w:hAnsi="Traditional Arabic" w:cs="Traditional Arabic"/>
                <w:color w:val="000000"/>
                <w:rtl/>
                <w:lang w:bidi="ar-SA"/>
              </w:rPr>
              <w:t>لقبي: "الخليفة الراشدي الخامس" و"عمر الثاني"</w:t>
            </w:r>
            <w:r w:rsidRPr="00B1229C">
              <w:rPr>
                <w:rFonts w:ascii="Traditional Arabic" w:hAnsi="Traditional Arabic" w:cs="Traditional Arabic"/>
                <w:color w:val="000000"/>
                <w:rtl/>
                <w:lang w:bidi="ar-JO"/>
              </w:rPr>
              <w:t>.</w:t>
            </w:r>
          </w:p>
        </w:tc>
        <w:tc>
          <w:tcPr>
            <w:tcW w:w="1808"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hAnsi="Traditional Arabic" w:cs="Traditional Arabic"/>
                <w:lang w:bidi="ar-SA"/>
              </w:rPr>
            </w:pPr>
            <w:r w:rsidRPr="00B1229C">
              <w:rPr>
                <w:rFonts w:ascii="Traditional Arabic" w:eastAsia="Times New Roman" w:hAnsi="Traditional Arabic" w:cs="Traditional Arabic"/>
                <w:color w:val="000000"/>
                <w:rtl/>
                <w:lang w:bidi="ar-SA"/>
              </w:rPr>
              <w:t>فاطمة بنت</w:t>
            </w:r>
            <w:r w:rsidRPr="00B1229C">
              <w:rPr>
                <w:rFonts w:ascii="Traditional Arabic" w:hAnsi="Traditional Arabic" w:cs="Traditional Arabic"/>
                <w:color w:val="000000"/>
                <w:rtl/>
                <w:lang w:bidi="ar-SA"/>
              </w:rPr>
              <w:t xml:space="preserve"> عبد</w:t>
            </w:r>
            <w:r w:rsidR="00DE0949">
              <w:rPr>
                <w:rFonts w:ascii="Traditional Arabic" w:hAnsi="Traditional Arabic" w:cs="Traditional Arabic" w:hint="cs"/>
                <w:color w:val="000000"/>
                <w:rtl/>
                <w:lang w:bidi="ar-SA"/>
              </w:rPr>
              <w:t xml:space="preserve"> </w:t>
            </w:r>
            <w:r w:rsidRPr="00B1229C">
              <w:rPr>
                <w:rFonts w:ascii="Traditional Arabic" w:hAnsi="Traditional Arabic" w:cs="Traditional Arabic"/>
                <w:color w:val="000000"/>
                <w:rtl/>
                <w:lang w:bidi="ar-SA"/>
              </w:rPr>
              <w:t>الملك بن مروان</w:t>
            </w:r>
          </w:p>
        </w:tc>
        <w:tc>
          <w:tcPr>
            <w:tcW w:w="2207"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hAnsi="Traditional Arabic" w:cs="Traditional Arabic"/>
                <w:color w:val="000000"/>
                <w:rtl/>
                <w:lang w:bidi="ar-JO"/>
              </w:rPr>
            </w:pPr>
            <w:r w:rsidRPr="00B1229C">
              <w:rPr>
                <w:rFonts w:ascii="Traditional Arabic" w:hAnsi="Traditional Arabic" w:cs="Traditional Arabic"/>
                <w:color w:val="000000"/>
                <w:rtl/>
                <w:lang w:bidi="ar-SA"/>
              </w:rPr>
              <w:t>التواضع، الاخلاص، الصدق والاستقامة</w:t>
            </w:r>
            <w:r w:rsidRPr="00B1229C">
              <w:rPr>
                <w:rFonts w:ascii="Traditional Arabic" w:eastAsia="Times New Roman" w:hAnsi="Traditional Arabic" w:cs="Traditional Arabic"/>
                <w:color w:val="000000"/>
                <w:rtl/>
                <w:lang w:bidi="ar-JO"/>
              </w:rPr>
              <w:t xml:space="preserve"> </w:t>
            </w:r>
            <w:r w:rsidRPr="00B1229C">
              <w:rPr>
                <w:rFonts w:ascii="Traditional Arabic" w:hAnsi="Traditional Arabic" w:cs="Traditional Arabic"/>
                <w:color w:val="000000"/>
                <w:rtl/>
                <w:lang w:bidi="ar-SA"/>
              </w:rPr>
              <w:t>كأساس</w:t>
            </w:r>
            <w:r w:rsidRPr="00B1229C">
              <w:rPr>
                <w:rFonts w:ascii="Traditional Arabic" w:eastAsia="Times New Roman" w:hAnsi="Traditional Arabic" w:cs="Traditional Arabic"/>
                <w:color w:val="000000"/>
                <w:rtl/>
                <w:lang w:bidi="ar-JO"/>
              </w:rPr>
              <w:t xml:space="preserve"> لعدل الحاكم</w:t>
            </w:r>
          </w:p>
        </w:tc>
        <w:tc>
          <w:tcPr>
            <w:tcW w:w="2207"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hAnsi="Traditional Arabic" w:cs="Traditional Arabic"/>
                <w:b/>
                <w:bCs/>
                <w:color w:val="000000"/>
                <w:rtl/>
              </w:rPr>
            </w:pPr>
            <w:r w:rsidRPr="00B1229C">
              <w:rPr>
                <w:rFonts w:ascii="Traditional Arabic" w:hAnsi="Traditional Arabic" w:cs="Traditional Arabic"/>
                <w:b/>
                <w:bCs/>
                <w:color w:val="000000"/>
                <w:rtl/>
                <w:lang w:bidi="ar-SA"/>
              </w:rPr>
              <w:t xml:space="preserve"> مقارنة</w:t>
            </w:r>
          </w:p>
          <w:p w:rsidR="006F3B54" w:rsidRPr="00B1229C" w:rsidRDefault="006F3B54" w:rsidP="00EB71AC">
            <w:pPr>
              <w:rPr>
                <w:rFonts w:ascii="Traditional Arabic" w:hAnsi="Traditional Arabic" w:cs="Traditional Arabic"/>
                <w:color w:val="000000"/>
                <w:rtl/>
              </w:rPr>
            </w:pPr>
            <w:r w:rsidRPr="00B1229C">
              <w:rPr>
                <w:rFonts w:ascii="Traditional Arabic" w:hAnsi="Traditional Arabic" w:cs="Traditional Arabic"/>
                <w:color w:val="000000"/>
                <w:rtl/>
                <w:lang w:bidi="ar-SA"/>
              </w:rPr>
              <w:t>بماذا اختلف الخليفة عمر بن عبد العزيز عن بقيّة الخلفاء الأموي</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ين، تعرّض لصفاته وشخصي</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ته وفضائله.</w:t>
            </w:r>
          </w:p>
        </w:tc>
        <w:tc>
          <w:tcPr>
            <w:tcW w:w="2613"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eastAsia="Times New Roman" w:hAnsi="Traditional Arabic" w:cs="Traditional Arabic"/>
                <w:color w:val="000000"/>
                <w:rtl/>
                <w:lang w:bidi="ar-SA"/>
              </w:rPr>
            </w:pPr>
            <w:r w:rsidRPr="00B1229C">
              <w:rPr>
                <w:rFonts w:ascii="Traditional Arabic" w:hAnsi="Traditional Arabic" w:cs="Traditional Arabic"/>
                <w:color w:val="000000"/>
                <w:rtl/>
                <w:lang w:bidi="ar-SA"/>
              </w:rPr>
              <w:t>استخلاص صفات الخليفة عمر بن عبد العزيز</w:t>
            </w:r>
            <w:r w:rsidRPr="00B1229C">
              <w:rPr>
                <w:rFonts w:ascii="Traditional Arabic" w:eastAsia="Times New Roman" w:hAnsi="Traditional Arabic" w:cs="Traditional Arabic"/>
                <w:color w:val="000000"/>
                <w:rtl/>
                <w:lang w:bidi="ar-SA"/>
              </w:rPr>
              <w:t xml:space="preserve"> من خلال نص</w:t>
            </w:r>
            <w:r w:rsidR="00DE0949">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 تاريخي</w:t>
            </w:r>
            <w:r w:rsidR="00DE0949">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 يتحد</w:t>
            </w:r>
            <w:r w:rsidR="00DE0949">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ث عن قص</w:t>
            </w:r>
            <w:r w:rsidR="00DE0949">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ته مع زوجته فاطمة ابنة </w:t>
            </w:r>
            <w:r w:rsidRPr="00B1229C">
              <w:rPr>
                <w:rFonts w:ascii="Traditional Arabic" w:hAnsi="Traditional Arabic" w:cs="Traditional Arabic"/>
                <w:color w:val="000000"/>
                <w:rtl/>
                <w:lang w:bidi="ar-SA"/>
              </w:rPr>
              <w:t>الخليفة عبد</w:t>
            </w:r>
            <w:r w:rsidR="00DE0949">
              <w:rPr>
                <w:rFonts w:ascii="Traditional Arabic" w:hAnsi="Traditional Arabic" w:cs="Traditional Arabic" w:hint="cs"/>
                <w:color w:val="000000"/>
                <w:rtl/>
                <w:lang w:bidi="ar-SA"/>
              </w:rPr>
              <w:t xml:space="preserve"> </w:t>
            </w:r>
            <w:r w:rsidRPr="00B1229C">
              <w:rPr>
                <w:rFonts w:ascii="Traditional Arabic" w:hAnsi="Traditional Arabic" w:cs="Traditional Arabic"/>
                <w:color w:val="000000"/>
                <w:rtl/>
                <w:lang w:bidi="ar-SA"/>
              </w:rPr>
              <w:t>الملك بن مروان</w:t>
            </w:r>
            <w:r w:rsidRPr="00B1229C">
              <w:rPr>
                <w:rFonts w:ascii="Traditional Arabic" w:hAnsi="Traditional Arabic" w:cs="Traditional Arabic"/>
                <w:color w:val="000000"/>
                <w:highlight w:val="yellow"/>
                <w:rtl/>
                <w:lang w:bidi="ar-SA"/>
              </w:rPr>
              <w:t>.</w:t>
            </w:r>
            <w:r w:rsidRPr="00B1229C">
              <w:rPr>
                <w:rFonts w:ascii="Traditional Arabic" w:eastAsia="Times New Roman" w:hAnsi="Traditional Arabic" w:cs="Traditional Arabic"/>
                <w:color w:val="000000"/>
                <w:highlight w:val="yellow"/>
                <w:rtl/>
                <w:lang w:bidi="ar-SA"/>
              </w:rPr>
              <w:t xml:space="preserve"> نص</w:t>
            </w:r>
            <w:r w:rsidR="00DE0949">
              <w:rPr>
                <w:rFonts w:ascii="Traditional Arabic" w:eastAsia="Times New Roman" w:hAnsi="Traditional Arabic" w:cs="Traditional Arabic" w:hint="cs"/>
                <w:color w:val="000000"/>
                <w:highlight w:val="yellow"/>
                <w:rtl/>
                <w:lang w:bidi="ar-SA"/>
              </w:rPr>
              <w:t>ّ</w:t>
            </w:r>
            <w:r w:rsidRPr="00B1229C">
              <w:rPr>
                <w:rFonts w:ascii="Traditional Arabic" w:eastAsia="Times New Roman" w:hAnsi="Traditional Arabic" w:cs="Traditional Arabic"/>
                <w:color w:val="000000"/>
                <w:highlight w:val="yellow"/>
                <w:rtl/>
                <w:lang w:bidi="ar-SA"/>
              </w:rPr>
              <w:t xml:space="preserve"> من استاذ قاسم</w:t>
            </w:r>
            <w:r w:rsidRPr="00B1229C">
              <w:rPr>
                <w:rFonts w:ascii="Traditional Arabic" w:eastAsia="Times New Roman" w:hAnsi="Traditional Arabic" w:cs="Traditional Arabic"/>
                <w:color w:val="000000"/>
                <w:rtl/>
                <w:lang w:bidi="ar-SA"/>
              </w:rPr>
              <w:t xml:space="preserve"> </w:t>
            </w:r>
          </w:p>
          <w:p w:rsidR="006F3B54" w:rsidRPr="00B1229C" w:rsidRDefault="006F3B54" w:rsidP="00EB71AC">
            <w:pPr>
              <w:rPr>
                <w:rFonts w:ascii="Traditional Arabic" w:eastAsia="Times New Roman" w:hAnsi="Traditional Arabic" w:cs="Traditional Arabic"/>
                <w:color w:val="000000"/>
                <w:rtl/>
                <w:lang w:bidi="ar-SA"/>
              </w:rPr>
            </w:pPr>
          </w:p>
          <w:p w:rsidR="006F3B54" w:rsidRPr="00B1229C" w:rsidRDefault="006F3B54"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مناقشة الجوانب القيميّة إيجابًا وسلبًا في الخلافة الأموية بالاعتماد على الماد</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ة التعليمي</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ة </w:t>
            </w:r>
          </w:p>
          <w:p w:rsidR="006F3B54" w:rsidRPr="00B1229C" w:rsidRDefault="006F3B54" w:rsidP="00EB71AC">
            <w:pPr>
              <w:rPr>
                <w:rFonts w:ascii="Traditional Arabic" w:eastAsia="Times New Roman" w:hAnsi="Traditional Arabic" w:cs="Traditional Arabic"/>
                <w:color w:val="000000"/>
                <w:lang w:bidi="ar-JO"/>
              </w:rPr>
            </w:pPr>
          </w:p>
        </w:tc>
      </w:tr>
    </w:tbl>
    <w:p w:rsidR="008C11AD" w:rsidRDefault="008C11AD" w:rsidP="00D6485E">
      <w:pPr>
        <w:rPr>
          <w:rtl/>
        </w:rPr>
      </w:pPr>
    </w:p>
    <w:tbl>
      <w:tblPr>
        <w:tblStyle w:val="a4"/>
        <w:bidiVisual/>
        <w:tblW w:w="15300" w:type="dxa"/>
        <w:jc w:val="center"/>
        <w:tblInd w:w="-927" w:type="dxa"/>
        <w:tblLayout w:type="fixed"/>
        <w:tblLook w:val="04A0" w:firstRow="1" w:lastRow="0" w:firstColumn="1" w:lastColumn="0" w:noHBand="0" w:noVBand="1"/>
      </w:tblPr>
      <w:tblGrid>
        <w:gridCol w:w="796"/>
        <w:gridCol w:w="2661"/>
        <w:gridCol w:w="2701"/>
        <w:gridCol w:w="1808"/>
        <w:gridCol w:w="2207"/>
        <w:gridCol w:w="2207"/>
        <w:gridCol w:w="2920"/>
      </w:tblGrid>
      <w:tr w:rsidR="006F3B54" w:rsidTr="002760BD">
        <w:trPr>
          <w:trHeight w:val="726"/>
          <w:tblHeader/>
          <w:jc w:val="center"/>
        </w:trPr>
        <w:tc>
          <w:tcPr>
            <w:tcW w:w="796" w:type="dxa"/>
            <w:tcBorders>
              <w:top w:val="single" w:sz="4" w:space="0" w:color="auto"/>
              <w:left w:val="single" w:sz="4" w:space="0" w:color="auto"/>
              <w:bottom w:val="single" w:sz="4" w:space="0" w:color="auto"/>
              <w:right w:val="single" w:sz="4" w:space="0" w:color="auto"/>
            </w:tcBorders>
          </w:tcPr>
          <w:p w:rsidR="006F3B54" w:rsidRDefault="006F3B54" w:rsidP="00DB24F8">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6F3B54" w:rsidRPr="00A63357" w:rsidRDefault="006F3B54" w:rsidP="00DB24F8">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661" w:type="dxa"/>
            <w:tcBorders>
              <w:top w:val="single" w:sz="4" w:space="0" w:color="auto"/>
              <w:left w:val="single" w:sz="4" w:space="0" w:color="auto"/>
              <w:bottom w:val="single" w:sz="4" w:space="0" w:color="auto"/>
              <w:right w:val="single" w:sz="4" w:space="0" w:color="auto"/>
            </w:tcBorders>
          </w:tcPr>
          <w:p w:rsidR="006F3B54" w:rsidRPr="00A63357" w:rsidRDefault="006F3B54" w:rsidP="00DB24F8">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701" w:type="dxa"/>
            <w:tcBorders>
              <w:top w:val="single" w:sz="4" w:space="0" w:color="auto"/>
              <w:left w:val="single" w:sz="4" w:space="0" w:color="auto"/>
              <w:bottom w:val="single" w:sz="4" w:space="0" w:color="auto"/>
              <w:right w:val="single" w:sz="4" w:space="0" w:color="auto"/>
            </w:tcBorders>
          </w:tcPr>
          <w:p w:rsidR="006F3B54" w:rsidRPr="00A63357" w:rsidRDefault="006F3B54" w:rsidP="00DB24F8">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808" w:type="dxa"/>
            <w:tcBorders>
              <w:top w:val="single" w:sz="4" w:space="0" w:color="auto"/>
              <w:left w:val="single" w:sz="4" w:space="0" w:color="auto"/>
              <w:bottom w:val="single" w:sz="4" w:space="0" w:color="auto"/>
              <w:right w:val="single" w:sz="4" w:space="0" w:color="auto"/>
            </w:tcBorders>
          </w:tcPr>
          <w:p w:rsidR="006F3B54" w:rsidRPr="00A63357" w:rsidRDefault="006F3B54" w:rsidP="00DB24F8">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2207" w:type="dxa"/>
            <w:tcBorders>
              <w:top w:val="single" w:sz="4" w:space="0" w:color="auto"/>
              <w:left w:val="single" w:sz="4" w:space="0" w:color="auto"/>
              <w:bottom w:val="single" w:sz="4" w:space="0" w:color="auto"/>
              <w:right w:val="single" w:sz="4" w:space="0" w:color="auto"/>
            </w:tcBorders>
          </w:tcPr>
          <w:p w:rsidR="006F3B54" w:rsidRPr="00A63357" w:rsidRDefault="006F3B54" w:rsidP="00EB71AC">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207" w:type="dxa"/>
            <w:tcBorders>
              <w:top w:val="single" w:sz="4" w:space="0" w:color="auto"/>
              <w:left w:val="single" w:sz="4" w:space="0" w:color="auto"/>
              <w:bottom w:val="single" w:sz="4" w:space="0" w:color="auto"/>
              <w:right w:val="single" w:sz="4" w:space="0" w:color="auto"/>
            </w:tcBorders>
          </w:tcPr>
          <w:p w:rsidR="006F3B54" w:rsidRPr="00D52E4C" w:rsidRDefault="006F3B54" w:rsidP="006F3B54">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6F3B54" w:rsidRPr="00A63357" w:rsidRDefault="006F3B54" w:rsidP="006F3B54">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920" w:type="dxa"/>
            <w:tcBorders>
              <w:top w:val="single" w:sz="4" w:space="0" w:color="auto"/>
              <w:left w:val="single" w:sz="4" w:space="0" w:color="auto"/>
              <w:bottom w:val="single" w:sz="4" w:space="0" w:color="auto"/>
              <w:right w:val="single" w:sz="4" w:space="0" w:color="auto"/>
            </w:tcBorders>
          </w:tcPr>
          <w:p w:rsidR="006F3B54" w:rsidRDefault="006F3B54" w:rsidP="006F3B54">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6F3B54" w:rsidRPr="00A63357" w:rsidRDefault="006F3B54" w:rsidP="00DB24F8">
            <w:pPr>
              <w:rPr>
                <w:rFonts w:ascii="Traditional Arabic" w:hAnsi="Traditional Arabic" w:cs="David"/>
                <w:b/>
                <w:bCs/>
                <w:sz w:val="24"/>
                <w:szCs w:val="24"/>
              </w:rPr>
            </w:pPr>
          </w:p>
        </w:tc>
      </w:tr>
      <w:tr w:rsidR="006F3B54" w:rsidTr="002760BD">
        <w:trPr>
          <w:trHeight w:val="726"/>
          <w:tblHeader/>
          <w:jc w:val="center"/>
        </w:trPr>
        <w:tc>
          <w:tcPr>
            <w:tcW w:w="796" w:type="dxa"/>
            <w:tcBorders>
              <w:top w:val="single" w:sz="4" w:space="0" w:color="auto"/>
              <w:left w:val="single" w:sz="4" w:space="0" w:color="auto"/>
              <w:bottom w:val="single" w:sz="4" w:space="0" w:color="auto"/>
              <w:right w:val="single" w:sz="4" w:space="0" w:color="auto"/>
            </w:tcBorders>
            <w:hideMark/>
          </w:tcPr>
          <w:p w:rsidR="006F3B54" w:rsidRPr="00B1229C" w:rsidRDefault="006F3B54" w:rsidP="00197BD2">
            <w:pPr>
              <w:rPr>
                <w:rFonts w:ascii="Traditional Arabic" w:hAnsi="Traditional Arabic" w:cs="Traditional Arabic"/>
                <w:b/>
                <w:bCs/>
                <w:rtl/>
                <w:lang w:bidi="ar-JO"/>
              </w:rPr>
            </w:pPr>
            <w:r w:rsidRPr="00B1229C">
              <w:rPr>
                <w:rFonts w:ascii="Traditional Arabic" w:hAnsi="Traditional Arabic" w:cs="Traditional Arabic"/>
                <w:b/>
                <w:bCs/>
                <w:rtl/>
                <w:lang w:bidi="ar-JO"/>
              </w:rPr>
              <w:t xml:space="preserve">الموضوع </w:t>
            </w:r>
            <w:r w:rsidRPr="00B1229C">
              <w:rPr>
                <w:rFonts w:ascii="Traditional Arabic" w:hAnsi="Traditional Arabic" w:cs="Traditional Arabic"/>
                <w:b/>
                <w:bCs/>
                <w:rtl/>
                <w:lang w:bidi="ar-SA"/>
              </w:rPr>
              <w:t xml:space="preserve">الرئيسيّ </w:t>
            </w:r>
          </w:p>
          <w:p w:rsidR="006F3B54" w:rsidRPr="00B1229C" w:rsidRDefault="006F3B54" w:rsidP="00197BD2">
            <w:pPr>
              <w:rPr>
                <w:rFonts w:ascii="Traditional Arabic" w:hAnsi="Traditional Arabic" w:cs="Traditional Arabic"/>
                <w:lang w:bidi="ar-JO"/>
              </w:rPr>
            </w:pPr>
            <w:r w:rsidRPr="00B1229C">
              <w:rPr>
                <w:rFonts w:ascii="Traditional Arabic" w:hAnsi="Traditional Arabic" w:cs="Traditional Arabic"/>
                <w:b/>
                <w:bCs/>
                <w:rtl/>
                <w:lang w:bidi="ar-JO"/>
              </w:rPr>
              <w:t>عدد الحصص</w:t>
            </w:r>
          </w:p>
        </w:tc>
        <w:tc>
          <w:tcPr>
            <w:tcW w:w="2661" w:type="dxa"/>
            <w:tcBorders>
              <w:top w:val="single" w:sz="4" w:space="0" w:color="auto"/>
              <w:left w:val="single" w:sz="4" w:space="0" w:color="auto"/>
              <w:bottom w:val="single" w:sz="4" w:space="0" w:color="auto"/>
              <w:right w:val="single" w:sz="4" w:space="0" w:color="auto"/>
            </w:tcBorders>
            <w:hideMark/>
          </w:tcPr>
          <w:p w:rsidR="006F3B54" w:rsidRPr="00B1229C" w:rsidRDefault="006F3B54" w:rsidP="00197BD2">
            <w:pPr>
              <w:rPr>
                <w:rFonts w:ascii="Traditional Arabic" w:hAnsi="Traditional Arabic" w:cs="Traditional Arabic"/>
                <w:b/>
                <w:bCs/>
                <w:lang w:bidi="ar-JO"/>
              </w:rPr>
            </w:pPr>
            <w:r w:rsidRPr="00B1229C">
              <w:rPr>
                <w:rFonts w:ascii="Traditional Arabic" w:hAnsi="Traditional Arabic" w:cs="Traditional Arabic"/>
                <w:b/>
                <w:bCs/>
                <w:rtl/>
                <w:lang w:bidi="ar-SA"/>
              </w:rPr>
              <w:t>مواضيع فرعيّة</w:t>
            </w:r>
          </w:p>
        </w:tc>
        <w:tc>
          <w:tcPr>
            <w:tcW w:w="2701" w:type="dxa"/>
            <w:tcBorders>
              <w:top w:val="single" w:sz="4" w:space="0" w:color="auto"/>
              <w:left w:val="single" w:sz="4" w:space="0" w:color="auto"/>
              <w:bottom w:val="single" w:sz="4" w:space="0" w:color="auto"/>
              <w:right w:val="single" w:sz="4" w:space="0" w:color="auto"/>
            </w:tcBorders>
            <w:hideMark/>
          </w:tcPr>
          <w:p w:rsidR="006F3B54" w:rsidRPr="00B1229C" w:rsidRDefault="006F3B54" w:rsidP="00D6485E">
            <w:pPr>
              <w:rPr>
                <w:rFonts w:ascii="Traditional Arabic" w:hAnsi="Traditional Arabic" w:cs="Traditional Arabic"/>
                <w:b/>
                <w:bCs/>
                <w:lang w:bidi="ar-SA"/>
              </w:rPr>
            </w:pPr>
            <w:r w:rsidRPr="00B1229C">
              <w:rPr>
                <w:rFonts w:ascii="Traditional Arabic" w:hAnsi="Traditional Arabic" w:cs="Traditional Arabic"/>
                <w:b/>
                <w:bCs/>
                <w:rtl/>
                <w:lang w:bidi="ar-SA"/>
              </w:rPr>
              <w:t>قضايا بحث مركزيّة</w:t>
            </w:r>
          </w:p>
        </w:tc>
        <w:tc>
          <w:tcPr>
            <w:tcW w:w="1808" w:type="dxa"/>
            <w:tcBorders>
              <w:top w:val="single" w:sz="4" w:space="0" w:color="auto"/>
              <w:left w:val="single" w:sz="4" w:space="0" w:color="auto"/>
              <w:bottom w:val="single" w:sz="4" w:space="0" w:color="auto"/>
              <w:right w:val="single" w:sz="4" w:space="0" w:color="auto"/>
            </w:tcBorders>
          </w:tcPr>
          <w:p w:rsidR="006F3B54" w:rsidRPr="00B1229C" w:rsidRDefault="006F3B54" w:rsidP="004903FE">
            <w:pPr>
              <w:rPr>
                <w:rFonts w:ascii="Traditional Arabic" w:hAnsi="Traditional Arabic" w:cs="Traditional Arabic"/>
                <w:b/>
                <w:bCs/>
                <w:rtl/>
                <w:lang w:bidi="ar-JO"/>
              </w:rPr>
            </w:pPr>
            <w:r w:rsidRPr="00B1229C">
              <w:rPr>
                <w:rFonts w:ascii="Traditional Arabic" w:hAnsi="Traditional Arabic" w:cs="Traditional Arabic"/>
                <w:b/>
                <w:bCs/>
                <w:rtl/>
                <w:lang w:bidi="ar-SA"/>
              </w:rPr>
              <w:t>مصطلحات أساسيّة</w:t>
            </w:r>
          </w:p>
        </w:tc>
        <w:tc>
          <w:tcPr>
            <w:tcW w:w="2207"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نقاش حول القيم التربويّة</w:t>
            </w:r>
          </w:p>
        </w:tc>
        <w:tc>
          <w:tcPr>
            <w:tcW w:w="2207" w:type="dxa"/>
            <w:tcBorders>
              <w:top w:val="single" w:sz="4" w:space="0" w:color="auto"/>
              <w:left w:val="single" w:sz="4" w:space="0" w:color="auto"/>
              <w:bottom w:val="single" w:sz="4" w:space="0" w:color="auto"/>
              <w:right w:val="single" w:sz="4" w:space="0" w:color="auto"/>
            </w:tcBorders>
            <w:hideMark/>
          </w:tcPr>
          <w:p w:rsidR="006F3B54" w:rsidRPr="00B1229C" w:rsidRDefault="006F3B54" w:rsidP="00D6485E">
            <w:pPr>
              <w:rPr>
                <w:rFonts w:ascii="Traditional Arabic" w:hAnsi="Traditional Arabic" w:cs="Traditional Arabic"/>
                <w:b/>
                <w:bCs/>
                <w:rtl/>
                <w:lang w:bidi="ar-SA"/>
              </w:rPr>
            </w:pPr>
            <w:r w:rsidRPr="00B1229C">
              <w:rPr>
                <w:rFonts w:ascii="Traditional Arabic" w:hAnsi="Traditional Arabic" w:cs="Traditional Arabic"/>
                <w:b/>
                <w:bCs/>
                <w:rtl/>
                <w:lang w:bidi="ar-SA"/>
              </w:rPr>
              <w:t>مهارات لتطوير تفكير بمستويات عُليا يتطلّبها الموضوع التّعليميّ</w:t>
            </w:r>
            <w:r w:rsidRPr="00B1229C">
              <w:rPr>
                <w:rFonts w:ascii="Traditional Arabic" w:hAnsi="Traditional Arabic" w:cs="Traditional Arabic"/>
                <w:b/>
                <w:bCs/>
                <w:lang w:bidi="ar-SA"/>
              </w:rPr>
              <w:t>/</w:t>
            </w:r>
            <w:r w:rsidRPr="00B1229C">
              <w:rPr>
                <w:rFonts w:ascii="Traditional Arabic" w:hAnsi="Traditional Arabic" w:cs="Traditional Arabic"/>
                <w:b/>
                <w:bCs/>
                <w:rtl/>
                <w:lang w:bidi="ar-JO"/>
              </w:rPr>
              <w:t xml:space="preserve"> </w:t>
            </w:r>
            <w:r w:rsidRPr="00B1229C">
              <w:rPr>
                <w:rFonts w:ascii="Traditional Arabic" w:hAnsi="Traditional Arabic" w:cs="Traditional Arabic"/>
                <w:b/>
                <w:bCs/>
                <w:rtl/>
                <w:lang w:bidi="ar-SA"/>
              </w:rPr>
              <w:t>أمثلة</w:t>
            </w:r>
            <w:r w:rsidRPr="00B1229C">
              <w:rPr>
                <w:rFonts w:ascii="Traditional Arabic" w:hAnsi="Traditional Arabic" w:cs="Traditional Arabic"/>
                <w:b/>
                <w:bCs/>
                <w:rtl/>
              </w:rPr>
              <w:t>/</w:t>
            </w:r>
            <w:r w:rsidRPr="00B1229C">
              <w:rPr>
                <w:rFonts w:ascii="Traditional Arabic" w:hAnsi="Traditional Arabic" w:cs="Traditional Arabic"/>
                <w:b/>
                <w:bCs/>
                <w:rtl/>
                <w:lang w:bidi="ar-SA"/>
              </w:rPr>
              <w:t xml:space="preserve"> القِيَم،</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التداخل</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والقابليّة</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للتطبيق</w:t>
            </w:r>
          </w:p>
        </w:tc>
        <w:tc>
          <w:tcPr>
            <w:tcW w:w="2920" w:type="dxa"/>
            <w:tcBorders>
              <w:top w:val="single" w:sz="4" w:space="0" w:color="auto"/>
              <w:left w:val="single" w:sz="4" w:space="0" w:color="auto"/>
              <w:bottom w:val="single" w:sz="4" w:space="0" w:color="auto"/>
              <w:right w:val="single" w:sz="4" w:space="0" w:color="auto"/>
            </w:tcBorders>
            <w:hideMark/>
          </w:tcPr>
          <w:p w:rsidR="006F3B54" w:rsidRPr="00B1229C" w:rsidRDefault="006F3B54" w:rsidP="006F3B54">
            <w:pPr>
              <w:rPr>
                <w:rFonts w:ascii="Traditional Arabic" w:hAnsi="Traditional Arabic" w:cs="Traditional Arabic"/>
                <w:b/>
                <w:bCs/>
              </w:rPr>
            </w:pPr>
            <w:r w:rsidRPr="00B1229C">
              <w:rPr>
                <w:rFonts w:ascii="Traditional Arabic" w:hAnsi="Traditional Arabic" w:cs="Traditional Arabic"/>
                <w:b/>
                <w:bCs/>
                <w:rtl/>
                <w:lang w:bidi="ar-SA"/>
              </w:rPr>
              <w:t>فعاليّات واقتراحات تعليميّة</w:t>
            </w:r>
            <w:r w:rsidRPr="00B1229C">
              <w:rPr>
                <w:rFonts w:ascii="Traditional Arabic" w:hAnsi="Traditional Arabic" w:cs="Traditional Arabic"/>
                <w:b/>
                <w:bCs/>
                <w:rtl/>
              </w:rPr>
              <w:t xml:space="preserve"> </w:t>
            </w:r>
          </w:p>
          <w:p w:rsidR="006F3B54" w:rsidRPr="00B1229C" w:rsidRDefault="006F3B54" w:rsidP="004903FE">
            <w:pPr>
              <w:rPr>
                <w:rFonts w:ascii="Traditional Arabic" w:hAnsi="Traditional Arabic" w:cs="Traditional Arabic"/>
                <w:b/>
                <w:bCs/>
              </w:rPr>
            </w:pPr>
          </w:p>
        </w:tc>
      </w:tr>
      <w:tr w:rsidR="006F3B54" w:rsidTr="002760BD">
        <w:trPr>
          <w:trHeight w:val="3455"/>
          <w:jc w:val="center"/>
        </w:trPr>
        <w:tc>
          <w:tcPr>
            <w:tcW w:w="796" w:type="dxa"/>
            <w:tcBorders>
              <w:top w:val="single" w:sz="4" w:space="0" w:color="auto"/>
              <w:left w:val="single" w:sz="4" w:space="0" w:color="auto"/>
              <w:bottom w:val="single" w:sz="4" w:space="0" w:color="auto"/>
              <w:right w:val="single" w:sz="4" w:space="0" w:color="auto"/>
            </w:tcBorders>
          </w:tcPr>
          <w:p w:rsidR="006F3B54" w:rsidRPr="002760BD" w:rsidRDefault="006F3B54" w:rsidP="00D6485E">
            <w:pPr>
              <w:rPr>
                <w:rFonts w:ascii="Traditional Arabic" w:hAnsi="Traditional Arabic"/>
              </w:rPr>
            </w:pPr>
          </w:p>
        </w:tc>
        <w:tc>
          <w:tcPr>
            <w:tcW w:w="2661" w:type="dxa"/>
            <w:tcBorders>
              <w:top w:val="single" w:sz="4" w:space="0" w:color="auto"/>
              <w:left w:val="single" w:sz="4" w:space="0" w:color="auto"/>
              <w:bottom w:val="single" w:sz="4" w:space="0" w:color="auto"/>
              <w:right w:val="single" w:sz="4" w:space="0" w:color="auto"/>
            </w:tcBorders>
          </w:tcPr>
          <w:p w:rsidR="006F3B54" w:rsidRPr="00B1229C" w:rsidRDefault="006F3B54" w:rsidP="00D6485E">
            <w:pPr>
              <w:rPr>
                <w:rFonts w:ascii="Traditional Arabic" w:hAnsi="Traditional Arabic" w:cs="Traditional Arabic"/>
                <w:b/>
                <w:bCs/>
                <w:color w:val="000000"/>
                <w:rtl/>
                <w:lang w:bidi="ar-SA"/>
              </w:rPr>
            </w:pPr>
            <w:r w:rsidRPr="00B1229C">
              <w:rPr>
                <w:rFonts w:ascii="Traditional Arabic" w:hAnsi="Traditional Arabic" w:cs="Traditional Arabic"/>
                <w:b/>
                <w:bCs/>
                <w:color w:val="000000"/>
                <w:rtl/>
                <w:lang w:bidi="ar-SA"/>
              </w:rPr>
              <w:t>هـ) ضعف الدولة الأموية وسقوطها:</w:t>
            </w:r>
          </w:p>
          <w:p w:rsidR="006F3B54" w:rsidRPr="00B1229C" w:rsidRDefault="006F3B54" w:rsidP="00D6485E">
            <w:pPr>
              <w:rPr>
                <w:rFonts w:ascii="Traditional Arabic" w:hAnsi="Traditional Arabic" w:cs="Traditional Arabic"/>
                <w:color w:val="000000"/>
                <w:rtl/>
                <w:lang w:bidi="ar-SA"/>
              </w:rPr>
            </w:pPr>
            <w:r w:rsidRPr="00B1229C">
              <w:rPr>
                <w:rFonts w:ascii="Traditional Arabic" w:hAnsi="Traditional Arabic" w:cs="Traditional Arabic"/>
                <w:color w:val="000000"/>
                <w:rtl/>
                <w:lang w:bidi="ar-SA"/>
              </w:rPr>
              <w:t>- طريقة ولاية العهد.</w:t>
            </w:r>
          </w:p>
          <w:p w:rsidR="006F3B54" w:rsidRPr="00B1229C" w:rsidRDefault="006F3B54" w:rsidP="00D74D32">
            <w:pPr>
              <w:rPr>
                <w:rFonts w:ascii="Traditional Arabic" w:hAnsi="Traditional Arabic" w:cs="Traditional Arabic"/>
                <w:color w:val="000000"/>
                <w:rtl/>
                <w:lang w:bidi="ar-SA"/>
              </w:rPr>
            </w:pPr>
            <w:r w:rsidRPr="00B1229C">
              <w:rPr>
                <w:rFonts w:ascii="Traditional Arabic" w:hAnsi="Traditional Arabic" w:cs="Traditional Arabic"/>
                <w:color w:val="000000"/>
                <w:rtl/>
                <w:lang w:bidi="ar-SA"/>
              </w:rPr>
              <w:t>- إحياء روح العصبي</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ة.</w:t>
            </w:r>
          </w:p>
          <w:p w:rsidR="006F3B54" w:rsidRPr="00B1229C" w:rsidRDefault="006F3B54" w:rsidP="00D6485E">
            <w:pPr>
              <w:rPr>
                <w:rFonts w:ascii="Traditional Arabic" w:hAnsi="Traditional Arabic" w:cs="Traditional Arabic"/>
                <w:color w:val="000000"/>
                <w:rtl/>
                <w:lang w:bidi="ar-SA"/>
              </w:rPr>
            </w:pPr>
            <w:r w:rsidRPr="00B1229C">
              <w:rPr>
                <w:rFonts w:ascii="Traditional Arabic" w:hAnsi="Traditional Arabic" w:cs="Traditional Arabic"/>
                <w:color w:val="000000"/>
                <w:rtl/>
                <w:lang w:bidi="ar-SA"/>
              </w:rPr>
              <w:t>- انغماس بعض الخلفاء في التَرَفْ.</w:t>
            </w:r>
          </w:p>
          <w:p w:rsidR="006F3B54" w:rsidRPr="00B1229C" w:rsidRDefault="006F3B54" w:rsidP="00D6485E">
            <w:pPr>
              <w:rPr>
                <w:rFonts w:ascii="Traditional Arabic" w:hAnsi="Traditional Arabic" w:cs="Traditional Arabic"/>
                <w:color w:val="000000"/>
                <w:rtl/>
              </w:rPr>
            </w:pPr>
            <w:r w:rsidRPr="00B1229C">
              <w:rPr>
                <w:rFonts w:ascii="Traditional Arabic" w:hAnsi="Traditional Arabic" w:cs="Traditional Arabic"/>
                <w:color w:val="000000"/>
                <w:rtl/>
                <w:lang w:bidi="ar-SA"/>
              </w:rPr>
              <w:t>- تعص</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ب الاموي</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ين للعرب.</w:t>
            </w:r>
          </w:p>
          <w:p w:rsidR="006F3B54" w:rsidRPr="00B1229C" w:rsidRDefault="006F3B54" w:rsidP="00D6485E">
            <w:pPr>
              <w:rPr>
                <w:rFonts w:ascii="Traditional Arabic" w:eastAsia="Times New Roman" w:hAnsi="Traditional Arabic" w:cs="Traditional Arabic"/>
                <w:color w:val="000000"/>
              </w:rPr>
            </w:pPr>
          </w:p>
        </w:tc>
        <w:tc>
          <w:tcPr>
            <w:tcW w:w="2701" w:type="dxa"/>
            <w:tcBorders>
              <w:top w:val="single" w:sz="4" w:space="0" w:color="auto"/>
              <w:left w:val="single" w:sz="4" w:space="0" w:color="auto"/>
              <w:bottom w:val="single" w:sz="4" w:space="0" w:color="auto"/>
              <w:right w:val="single" w:sz="4" w:space="0" w:color="auto"/>
            </w:tcBorders>
          </w:tcPr>
          <w:p w:rsidR="006F3B54" w:rsidRPr="00B1229C" w:rsidRDefault="006F3B54" w:rsidP="00D6485E">
            <w:pPr>
              <w:rPr>
                <w:rFonts w:ascii="Traditional Arabic" w:hAnsi="Traditional Arabic" w:cs="Traditional Arabic"/>
                <w:color w:val="000000"/>
                <w:rtl/>
                <w:lang w:bidi="ar-JO"/>
              </w:rPr>
            </w:pPr>
            <w:r w:rsidRPr="00B1229C">
              <w:rPr>
                <w:rFonts w:ascii="Traditional Arabic" w:hAnsi="Traditional Arabic" w:cs="Traditional Arabic"/>
                <w:color w:val="000000"/>
                <w:rtl/>
                <w:lang w:bidi="ar-SA"/>
              </w:rPr>
              <w:t>- أثر سياسة الخلفاء الأموي</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ين الأواخر في سقوط الدولة الأموي</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ة.</w:t>
            </w:r>
          </w:p>
          <w:p w:rsidR="006F3B54" w:rsidRPr="00B1229C" w:rsidRDefault="006F3B54" w:rsidP="00D6485E">
            <w:pPr>
              <w:rPr>
                <w:rFonts w:ascii="Traditional Arabic" w:hAnsi="Traditional Arabic" w:cs="Traditional Arabic"/>
                <w:color w:val="000000"/>
                <w:rtl/>
                <w:lang w:bidi="ar-SA"/>
              </w:rPr>
            </w:pPr>
          </w:p>
          <w:p w:rsidR="006F3B54" w:rsidRPr="00B1229C" w:rsidRDefault="006F3B54" w:rsidP="00D6485E">
            <w:pPr>
              <w:rPr>
                <w:rFonts w:ascii="Traditional Arabic" w:hAnsi="Traditional Arabic" w:cs="Traditional Arabic"/>
                <w:color w:val="000000"/>
                <w:rtl/>
                <w:lang w:bidi="ar-JO"/>
              </w:rPr>
            </w:pPr>
            <w:r w:rsidRPr="00B1229C">
              <w:rPr>
                <w:rFonts w:ascii="Traditional Arabic" w:hAnsi="Traditional Arabic" w:cs="Traditional Arabic"/>
                <w:color w:val="000000"/>
                <w:rtl/>
                <w:lang w:bidi="ar-SA"/>
              </w:rPr>
              <w:t>-ضعف الخلافة الأموي</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ة ومساهمته في ظهور الدعوة العباسيّة</w:t>
            </w:r>
            <w:r w:rsidRPr="00B1229C">
              <w:rPr>
                <w:rFonts w:ascii="Traditional Arabic" w:hAnsi="Traditional Arabic" w:cs="Traditional Arabic"/>
                <w:color w:val="000000"/>
                <w:rtl/>
                <w:lang w:bidi="ar-JO"/>
              </w:rPr>
              <w:t>.</w:t>
            </w:r>
          </w:p>
          <w:p w:rsidR="006F3B54" w:rsidRPr="00B1229C" w:rsidRDefault="006F3B54" w:rsidP="00D6485E">
            <w:pPr>
              <w:pStyle w:val="a5"/>
              <w:rPr>
                <w:rFonts w:ascii="Traditional Arabic" w:hAnsi="Traditional Arabic" w:cs="Traditional Arabic"/>
                <w:rtl/>
              </w:rPr>
            </w:pPr>
          </w:p>
        </w:tc>
        <w:tc>
          <w:tcPr>
            <w:tcW w:w="1808" w:type="dxa"/>
            <w:tcBorders>
              <w:top w:val="single" w:sz="4" w:space="0" w:color="auto"/>
              <w:left w:val="single" w:sz="4" w:space="0" w:color="auto"/>
              <w:bottom w:val="single" w:sz="4" w:space="0" w:color="auto"/>
              <w:right w:val="single" w:sz="4" w:space="0" w:color="auto"/>
            </w:tcBorders>
          </w:tcPr>
          <w:p w:rsidR="006F3B54" w:rsidRPr="00B1229C" w:rsidRDefault="006F3B54" w:rsidP="004903FE">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 القيسيّة</w:t>
            </w:r>
          </w:p>
          <w:p w:rsidR="006F3B54" w:rsidRPr="00B1229C" w:rsidRDefault="006F3B54" w:rsidP="004903FE">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 xml:space="preserve"> - اليمنيّة </w:t>
            </w:r>
          </w:p>
          <w:p w:rsidR="006F3B54" w:rsidRPr="00B1229C" w:rsidRDefault="006F3B54" w:rsidP="008E7F4F">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SA"/>
              </w:rPr>
              <w:t xml:space="preserve"> - مروان بن محم</w:t>
            </w:r>
            <w:r w:rsidR="00DE0949">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د</w:t>
            </w:r>
            <w:r w:rsidRPr="00B1229C">
              <w:rPr>
                <w:rFonts w:ascii="Traditional Arabic" w:eastAsia="Times New Roman" w:hAnsi="Traditional Arabic" w:cs="Traditional Arabic"/>
                <w:color w:val="000000"/>
                <w:rtl/>
              </w:rPr>
              <w:t xml:space="preserve"> </w:t>
            </w:r>
            <w:r w:rsidRPr="00B1229C">
              <w:rPr>
                <w:rFonts w:ascii="Traditional Arabic" w:eastAsia="Times New Roman" w:hAnsi="Traditional Arabic" w:cs="Traditional Arabic"/>
                <w:color w:val="000000"/>
                <w:rtl/>
                <w:lang w:bidi="ar-SA"/>
              </w:rPr>
              <w:t>(محم</w:t>
            </w:r>
            <w:r w:rsidR="00DE0949">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د الثاني)</w:t>
            </w:r>
          </w:p>
          <w:p w:rsidR="006F3B54" w:rsidRPr="00B1229C" w:rsidRDefault="006F3B54" w:rsidP="004903FE">
            <w:pPr>
              <w:rPr>
                <w:rFonts w:ascii="Traditional Arabic" w:eastAsia="Times New Roman" w:hAnsi="Traditional Arabic" w:cs="Traditional Arabic"/>
                <w:color w:val="000000"/>
                <w:rtl/>
                <w:lang w:bidi="ar-SA"/>
              </w:rPr>
            </w:pPr>
            <w:r w:rsidRPr="00B1229C">
              <w:rPr>
                <w:rFonts w:ascii="Traditional Arabic" w:eastAsia="Times New Roman" w:hAnsi="Traditional Arabic" w:cs="Traditional Arabic"/>
                <w:color w:val="000000"/>
                <w:rtl/>
                <w:lang w:bidi="ar-SA"/>
              </w:rPr>
              <w:t>- معركة الزّاب 749م.</w:t>
            </w:r>
          </w:p>
          <w:p w:rsidR="006F3B54" w:rsidRPr="00B1229C" w:rsidRDefault="006F3B54" w:rsidP="004903FE">
            <w:pPr>
              <w:rPr>
                <w:rFonts w:ascii="Traditional Arabic" w:hAnsi="Traditional Arabic" w:cs="Traditional Arabic"/>
                <w:rtl/>
              </w:rPr>
            </w:pPr>
          </w:p>
          <w:p w:rsidR="006F3B54" w:rsidRPr="00B1229C" w:rsidRDefault="006F3B54" w:rsidP="004903FE">
            <w:pPr>
              <w:rPr>
                <w:rFonts w:ascii="Traditional Arabic" w:hAnsi="Traditional Arabic" w:cs="Traditional Arabic"/>
                <w:rtl/>
              </w:rPr>
            </w:pPr>
          </w:p>
          <w:p w:rsidR="006F3B54" w:rsidRPr="00B1229C" w:rsidRDefault="006F3B54" w:rsidP="004903FE">
            <w:pPr>
              <w:rPr>
                <w:rFonts w:ascii="Traditional Arabic" w:hAnsi="Traditional Arabic" w:cs="Traditional Arabic"/>
                <w:rtl/>
              </w:rPr>
            </w:pPr>
          </w:p>
          <w:p w:rsidR="006F3B54" w:rsidRPr="00B1229C" w:rsidRDefault="006F3B54" w:rsidP="004903FE">
            <w:pPr>
              <w:rPr>
                <w:rFonts w:ascii="Traditional Arabic" w:hAnsi="Traditional Arabic" w:cs="Traditional Arabic"/>
                <w:rtl/>
              </w:rPr>
            </w:pPr>
          </w:p>
          <w:p w:rsidR="006F3B54" w:rsidRPr="00B1229C" w:rsidRDefault="006F3B54" w:rsidP="004903FE">
            <w:pPr>
              <w:rPr>
                <w:rFonts w:ascii="Traditional Arabic" w:hAnsi="Traditional Arabic" w:cs="Traditional Arabic"/>
                <w:rtl/>
              </w:rPr>
            </w:pPr>
          </w:p>
          <w:p w:rsidR="006F3B54" w:rsidRPr="00B1229C" w:rsidRDefault="006F3B54" w:rsidP="004903FE">
            <w:pPr>
              <w:rPr>
                <w:rFonts w:ascii="Traditional Arabic" w:hAnsi="Traditional Arabic" w:cs="Traditional Arabic"/>
                <w:rtl/>
              </w:rPr>
            </w:pPr>
          </w:p>
          <w:p w:rsidR="006F3B54" w:rsidRPr="00B1229C" w:rsidRDefault="006F3B54" w:rsidP="004903FE">
            <w:pPr>
              <w:rPr>
                <w:rFonts w:ascii="Traditional Arabic" w:hAnsi="Traditional Arabic" w:cs="Traditional Arabic"/>
              </w:rPr>
            </w:pPr>
          </w:p>
        </w:tc>
        <w:tc>
          <w:tcPr>
            <w:tcW w:w="2207" w:type="dxa"/>
            <w:tcBorders>
              <w:top w:val="single" w:sz="4" w:space="0" w:color="auto"/>
              <w:left w:val="single" w:sz="4" w:space="0" w:color="auto"/>
              <w:bottom w:val="single" w:sz="4" w:space="0" w:color="auto"/>
              <w:right w:val="single" w:sz="4" w:space="0" w:color="auto"/>
            </w:tcBorders>
          </w:tcPr>
          <w:p w:rsidR="006F3B54" w:rsidRPr="00B1229C" w:rsidRDefault="006F3B54" w:rsidP="00EB71AC">
            <w:pPr>
              <w:rPr>
                <w:rFonts w:ascii="Traditional Arabic" w:eastAsia="Times New Roman" w:hAnsi="Traditional Arabic" w:cs="Traditional Arabic"/>
                <w:color w:val="000000"/>
              </w:rPr>
            </w:pPr>
          </w:p>
        </w:tc>
        <w:tc>
          <w:tcPr>
            <w:tcW w:w="2207" w:type="dxa"/>
            <w:tcBorders>
              <w:top w:val="single" w:sz="4" w:space="0" w:color="auto"/>
              <w:left w:val="single" w:sz="4" w:space="0" w:color="auto"/>
              <w:bottom w:val="single" w:sz="4" w:space="0" w:color="auto"/>
              <w:right w:val="single" w:sz="4" w:space="0" w:color="auto"/>
            </w:tcBorders>
          </w:tcPr>
          <w:p w:rsidR="006F3B54" w:rsidRPr="00B1229C" w:rsidRDefault="006F3B54" w:rsidP="00DE0949">
            <w:pPr>
              <w:rPr>
                <w:rFonts w:ascii="Traditional Arabic" w:eastAsia="Times New Roman" w:hAnsi="Traditional Arabic" w:cs="Traditional Arabic"/>
                <w:color w:val="000000"/>
                <w:rtl/>
                <w:lang w:bidi="ar-JO"/>
              </w:rPr>
            </w:pPr>
            <w:r w:rsidRPr="00B1229C">
              <w:rPr>
                <w:rFonts w:ascii="Traditional Arabic" w:hAnsi="Traditional Arabic" w:cs="Traditional Arabic"/>
                <w:b/>
                <w:bCs/>
                <w:color w:val="000000"/>
                <w:rtl/>
                <w:lang w:bidi="ar-JO"/>
              </w:rPr>
              <w:t>م</w:t>
            </w:r>
            <w:r w:rsidRPr="00B1229C">
              <w:rPr>
                <w:rFonts w:ascii="Traditional Arabic" w:hAnsi="Traditional Arabic" w:cs="Traditional Arabic"/>
                <w:b/>
                <w:bCs/>
                <w:color w:val="000000"/>
                <w:rtl/>
                <w:lang w:bidi="ar-SA"/>
              </w:rPr>
              <w:t xml:space="preserve">قارنة </w:t>
            </w:r>
            <w:r w:rsidRPr="00B1229C">
              <w:rPr>
                <w:rFonts w:ascii="Traditional Arabic" w:hAnsi="Traditional Arabic" w:cs="Traditional Arabic"/>
                <w:color w:val="000000"/>
                <w:rtl/>
                <w:lang w:bidi="ar-SA"/>
              </w:rPr>
              <w:t>بين مميزات الخلافة الأموية وممي</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زات الخلافة الراشدي</w:t>
            </w:r>
            <w:r w:rsidR="00DE0949">
              <w:rPr>
                <w:rFonts w:ascii="Traditional Arabic" w:hAnsi="Traditional Arabic" w:cs="Traditional Arabic" w:hint="cs"/>
                <w:color w:val="000000"/>
                <w:rtl/>
                <w:lang w:bidi="ar-SA"/>
              </w:rPr>
              <w:t>ّ</w:t>
            </w:r>
            <w:r w:rsidRPr="00B1229C">
              <w:rPr>
                <w:rFonts w:ascii="Traditional Arabic" w:hAnsi="Traditional Arabic" w:cs="Traditional Arabic"/>
                <w:color w:val="000000"/>
                <w:rtl/>
                <w:lang w:bidi="ar-SA"/>
              </w:rPr>
              <w:t>ة (</w:t>
            </w:r>
            <w:r w:rsidR="00DE0949">
              <w:rPr>
                <w:rFonts w:ascii="Traditional Arabic" w:hAnsi="Traditional Arabic" w:cs="Traditional Arabic" w:hint="cs"/>
                <w:color w:val="000000"/>
                <w:rtl/>
                <w:lang w:bidi="ar-SA"/>
              </w:rPr>
              <w:t>إ</w:t>
            </w:r>
            <w:r w:rsidRPr="00B1229C">
              <w:rPr>
                <w:rFonts w:ascii="Traditional Arabic" w:hAnsi="Traditional Arabic" w:cs="Traditional Arabic"/>
                <w:color w:val="000000"/>
                <w:rtl/>
                <w:lang w:bidi="ar-SA"/>
              </w:rPr>
              <w:t>عداد قائمة)</w:t>
            </w:r>
            <w:r w:rsidRPr="00B1229C">
              <w:rPr>
                <w:rFonts w:ascii="Traditional Arabic" w:eastAsia="Times New Roman" w:hAnsi="Traditional Arabic" w:cs="Traditional Arabic"/>
                <w:color w:val="000000"/>
                <w:rtl/>
                <w:lang w:bidi="ar-JO"/>
              </w:rPr>
              <w:t>.</w:t>
            </w:r>
          </w:p>
          <w:p w:rsidR="006F3B54" w:rsidRPr="00B1229C" w:rsidRDefault="006F3B54" w:rsidP="00D6485E">
            <w:pPr>
              <w:rPr>
                <w:rFonts w:ascii="Traditional Arabic" w:eastAsia="Times New Roman" w:hAnsi="Traditional Arabic" w:cs="Traditional Arabic"/>
                <w:color w:val="000000"/>
                <w:rtl/>
                <w:lang w:bidi="ar-JO"/>
              </w:rPr>
            </w:pPr>
          </w:p>
          <w:p w:rsidR="006F3B54" w:rsidRPr="00B1229C" w:rsidRDefault="006F3B54" w:rsidP="00D6485E">
            <w:pPr>
              <w:rPr>
                <w:rFonts w:ascii="Traditional Arabic" w:eastAsia="Times New Roman" w:hAnsi="Traditional Arabic" w:cs="Traditional Arabic"/>
                <w:b/>
                <w:bCs/>
                <w:color w:val="000000"/>
                <w:rtl/>
                <w:lang w:bidi="ar-JO"/>
              </w:rPr>
            </w:pPr>
            <w:r w:rsidRPr="00B1229C">
              <w:rPr>
                <w:rFonts w:ascii="Traditional Arabic" w:eastAsia="Times New Roman" w:hAnsi="Traditional Arabic" w:cs="Traditional Arabic"/>
                <w:b/>
                <w:bCs/>
                <w:color w:val="000000"/>
                <w:rtl/>
                <w:lang w:bidi="ar-JO"/>
              </w:rPr>
              <w:t>عرض وتصنيف</w:t>
            </w:r>
          </w:p>
          <w:p w:rsidR="006F3B54" w:rsidRPr="00B1229C" w:rsidRDefault="006F3B54" w:rsidP="00D6485E">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أسباب ضعف الدولة الأمويّة</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تصنيفها حسب معايير مختلفة: </w:t>
            </w:r>
          </w:p>
          <w:p w:rsidR="006F3B54" w:rsidRPr="00B1229C" w:rsidRDefault="006F3B54" w:rsidP="00D6485E">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عام-خاص</w:t>
            </w:r>
          </w:p>
          <w:p w:rsidR="006F3B54" w:rsidRPr="00B1229C" w:rsidRDefault="006F3B54" w:rsidP="00D6485E">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مباشر –غير مباشر</w:t>
            </w:r>
          </w:p>
          <w:p w:rsidR="006F3B54" w:rsidRPr="00B1229C" w:rsidRDefault="006F3B54" w:rsidP="00D6485E">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سياسي</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-اقتصادي</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اجتماعي</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اداري</w:t>
            </w:r>
            <w:r w:rsidR="00DE0949">
              <w:rPr>
                <w:rFonts w:ascii="Traditional Arabic" w:eastAsia="Times New Roman" w:hAnsi="Traditional Arabic" w:cs="Traditional Arabic" w:hint="cs"/>
                <w:color w:val="000000"/>
                <w:rtl/>
                <w:lang w:bidi="ar-JO"/>
              </w:rPr>
              <w:t>ّ</w:t>
            </w:r>
          </w:p>
          <w:p w:rsidR="006F3B54" w:rsidRPr="00B1229C" w:rsidRDefault="006F3B54" w:rsidP="00D6485E">
            <w:pPr>
              <w:rPr>
                <w:rFonts w:ascii="Traditional Arabic" w:eastAsia="Times New Roman" w:hAnsi="Traditional Arabic" w:cs="Traditional Arabic"/>
                <w:color w:val="000000"/>
                <w:rtl/>
                <w:lang w:bidi="ar-JO"/>
              </w:rPr>
            </w:pPr>
          </w:p>
          <w:p w:rsidR="006F3B54" w:rsidRPr="00B1229C" w:rsidRDefault="006F3B54" w:rsidP="00D6485E">
            <w:pPr>
              <w:rPr>
                <w:rFonts w:ascii="Traditional Arabic" w:eastAsia="Times New Roman" w:hAnsi="Traditional Arabic" w:cs="Traditional Arabic"/>
                <w:color w:val="000000"/>
                <w:rtl/>
                <w:lang w:bidi="ar-JO"/>
              </w:rPr>
            </w:pPr>
          </w:p>
        </w:tc>
        <w:tc>
          <w:tcPr>
            <w:tcW w:w="2920" w:type="dxa"/>
            <w:tcBorders>
              <w:top w:val="single" w:sz="4" w:space="0" w:color="auto"/>
              <w:left w:val="single" w:sz="4" w:space="0" w:color="auto"/>
              <w:bottom w:val="single" w:sz="4" w:space="0" w:color="auto"/>
              <w:right w:val="single" w:sz="4" w:space="0" w:color="auto"/>
            </w:tcBorders>
          </w:tcPr>
          <w:p w:rsidR="006F3B54" w:rsidRPr="00B1229C" w:rsidRDefault="006F3B54" w:rsidP="00DE0949">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اقتراح جولة تعليميّة لأماكن أثري</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ة في البلاد من العهد الأموي</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مثال: المسجد الأقصى – الرملة بهدف الوقوف على معالم أثريّة ذات طابع ديني</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وحضاري</w:t>
            </w:r>
            <w:r w:rsidR="00DE0949">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w:t>
            </w:r>
            <w:r w:rsidR="00DE0949">
              <w:rPr>
                <w:rFonts w:ascii="Traditional Arabic" w:eastAsia="Times New Roman" w:hAnsi="Traditional Arabic" w:cs="Traditional Arabic" w:hint="cs"/>
                <w:color w:val="000000"/>
                <w:rtl/>
                <w:lang w:bidi="ar-JO"/>
              </w:rPr>
              <w:t>يجسّد</w:t>
            </w:r>
            <w:r w:rsidRPr="00B1229C">
              <w:rPr>
                <w:rFonts w:ascii="Traditional Arabic" w:eastAsia="Times New Roman" w:hAnsi="Traditional Arabic" w:cs="Traditional Arabic"/>
                <w:color w:val="000000"/>
                <w:rtl/>
                <w:lang w:bidi="ar-JO"/>
              </w:rPr>
              <w:t xml:space="preserve"> الفترة الأمويّة.</w:t>
            </w:r>
          </w:p>
          <w:p w:rsidR="006F3B54" w:rsidRPr="00B1229C" w:rsidRDefault="006F3B54" w:rsidP="00D6485E">
            <w:pPr>
              <w:rPr>
                <w:rFonts w:ascii="Traditional Arabic" w:eastAsia="Times New Roman" w:hAnsi="Traditional Arabic" w:cs="Traditional Arabic"/>
                <w:color w:val="000000"/>
                <w:lang w:bidi="ar-JO"/>
              </w:rPr>
            </w:pPr>
          </w:p>
        </w:tc>
      </w:tr>
    </w:tbl>
    <w:p w:rsidR="00B1229C" w:rsidRDefault="00B1229C" w:rsidP="00E07478">
      <w:pPr>
        <w:rPr>
          <w:rFonts w:ascii="Traditional Arabic" w:hAnsi="Traditional Arabic" w:cs="Traditional Arabic"/>
          <w:sz w:val="24"/>
          <w:szCs w:val="24"/>
          <w:u w:val="single"/>
          <w:rtl/>
          <w:lang w:bidi="ar-JO"/>
        </w:rPr>
      </w:pPr>
    </w:p>
    <w:p w:rsidR="00E07478" w:rsidRPr="00250F77" w:rsidRDefault="00E07478" w:rsidP="00E07478">
      <w:pPr>
        <w:rPr>
          <w:rFonts w:ascii="Traditional Arabic" w:hAnsi="Traditional Arabic" w:cs="Traditional Arabic"/>
          <w:sz w:val="24"/>
          <w:szCs w:val="24"/>
          <w:u w:val="single"/>
          <w:rtl/>
          <w:lang w:bidi="ar-JO"/>
        </w:rPr>
      </w:pPr>
      <w:r w:rsidRPr="00250F77">
        <w:rPr>
          <w:rFonts w:ascii="Traditional Arabic" w:hAnsi="Traditional Arabic" w:cs="Traditional Arabic"/>
          <w:sz w:val="24"/>
          <w:szCs w:val="24"/>
          <w:u w:val="single"/>
          <w:rtl/>
          <w:lang w:bidi="ar-JO"/>
        </w:rPr>
        <w:t>الموضوع الخامس:  الخلافة العباسية</w:t>
      </w:r>
    </w:p>
    <w:p w:rsidR="006823F4" w:rsidRPr="00250F77" w:rsidRDefault="006823F4" w:rsidP="00DE0949">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ينتمي العبّاسيّون الى العبّاس عم</w:t>
      </w:r>
      <w:r w:rsidR="00DE0949">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 xml:space="preserve"> الرسول. طالب العبّاسيون بالخلافة فثاروا على الأموي</w:t>
      </w:r>
      <w:r w:rsidR="00DE0949">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ين حت</w:t>
      </w:r>
      <w:r w:rsidR="00DE0949">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 xml:space="preserve">ى آلت </w:t>
      </w:r>
      <w:r w:rsidR="00DE0949">
        <w:rPr>
          <w:rFonts w:ascii="Traditional Arabic" w:hAnsi="Traditional Arabic" w:cs="Traditional Arabic" w:hint="cs"/>
          <w:sz w:val="24"/>
          <w:szCs w:val="24"/>
          <w:rtl/>
          <w:lang w:bidi="ar-JO"/>
        </w:rPr>
        <w:t>إ</w:t>
      </w:r>
      <w:r w:rsidRPr="00250F77">
        <w:rPr>
          <w:rFonts w:ascii="Traditional Arabic" w:hAnsi="Traditional Arabic" w:cs="Traditional Arabic"/>
          <w:sz w:val="24"/>
          <w:szCs w:val="24"/>
          <w:rtl/>
          <w:lang w:bidi="ar-JO"/>
        </w:rPr>
        <w:t>ليهم الخلافة 750م و</w:t>
      </w:r>
      <w:r w:rsidR="00E07478" w:rsidRPr="00250F77">
        <w:rPr>
          <w:rFonts w:ascii="Traditional Arabic" w:hAnsi="Traditional Arabic" w:cs="Traditional Arabic"/>
          <w:sz w:val="24"/>
          <w:szCs w:val="24"/>
          <w:rtl/>
          <w:lang w:bidi="ar-JO"/>
        </w:rPr>
        <w:t>شكّلت الط</w:t>
      </w:r>
      <w:r w:rsidR="00551DAE" w:rsidRPr="00250F77">
        <w:rPr>
          <w:rFonts w:ascii="Traditional Arabic" w:hAnsi="Traditional Arabic" w:cs="Traditional Arabic"/>
          <w:sz w:val="24"/>
          <w:szCs w:val="24"/>
          <w:rtl/>
          <w:lang w:bidi="ar-JO"/>
        </w:rPr>
        <w:t>َ</w:t>
      </w:r>
      <w:r w:rsidR="00E07478" w:rsidRPr="00250F77">
        <w:rPr>
          <w:rFonts w:ascii="Traditional Arabic" w:hAnsi="Traditional Arabic" w:cs="Traditional Arabic"/>
          <w:sz w:val="24"/>
          <w:szCs w:val="24"/>
          <w:rtl/>
          <w:lang w:bidi="ar-JO"/>
        </w:rPr>
        <w:t>ور الثالث في مراحل تطور الخلافة الإسلاميّة</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 xml:space="preserve"> استمر</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ت الخلافة العبّاسيّة حت</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ى عام 1258م.</w:t>
      </w:r>
    </w:p>
    <w:p w:rsidR="00E07478" w:rsidRPr="00250F77" w:rsidRDefault="006823F4" w:rsidP="00DE0949">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 xml:space="preserve">  </w:t>
      </w:r>
      <w:r w:rsidR="00D76273" w:rsidRPr="00250F77">
        <w:rPr>
          <w:rFonts w:ascii="Traditional Arabic" w:hAnsi="Traditional Arabic" w:cs="Traditional Arabic"/>
          <w:sz w:val="24"/>
          <w:szCs w:val="24"/>
          <w:rtl/>
          <w:lang w:bidi="ar-JO"/>
        </w:rPr>
        <w:t xml:space="preserve"> يمكن تقسيم الخلافة العبّاسي</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 xml:space="preserve">ة </w:t>
      </w:r>
      <w:r w:rsidR="00DE0949">
        <w:rPr>
          <w:rFonts w:ascii="Traditional Arabic" w:hAnsi="Traditional Arabic" w:cs="Traditional Arabic" w:hint="cs"/>
          <w:sz w:val="24"/>
          <w:szCs w:val="24"/>
          <w:rtl/>
          <w:lang w:bidi="ar-JO"/>
        </w:rPr>
        <w:t>إلى</w:t>
      </w:r>
      <w:r w:rsidR="00D76273" w:rsidRPr="00250F77">
        <w:rPr>
          <w:rFonts w:ascii="Traditional Arabic" w:hAnsi="Traditional Arabic" w:cs="Traditional Arabic"/>
          <w:sz w:val="24"/>
          <w:szCs w:val="24"/>
          <w:rtl/>
          <w:lang w:bidi="ar-JO"/>
        </w:rPr>
        <w:t xml:space="preserve"> عصرين: العصر العبّاسي</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 xml:space="preserve"> الأو</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ل وهو عصر التقد</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م ، التطو</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ر والازدهار في جميع المجالات حيث برز فيه عدد من الخلفاء العبّاسيين الأقوياء أمثال، أبو جعفر المنصور، هارون الرشيد والمعتصم. ثم</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 xml:space="preserve"> العصر العباسي</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 xml:space="preserve"> الثاني</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 xml:space="preserve"> عصر الانحطاط الذي امتاز بضعف شخصيّة الخليفة ونفوذه وانتقال السلطة الفعليّة </w:t>
      </w:r>
      <w:r w:rsidR="00DE0949">
        <w:rPr>
          <w:rFonts w:ascii="Traditional Arabic" w:hAnsi="Traditional Arabic" w:cs="Traditional Arabic" w:hint="cs"/>
          <w:sz w:val="24"/>
          <w:szCs w:val="24"/>
          <w:rtl/>
          <w:lang w:bidi="ar-JO"/>
        </w:rPr>
        <w:t>إلى</w:t>
      </w:r>
      <w:r w:rsidR="00D76273" w:rsidRPr="00250F77">
        <w:rPr>
          <w:rFonts w:ascii="Traditional Arabic" w:hAnsi="Traditional Arabic" w:cs="Traditional Arabic"/>
          <w:sz w:val="24"/>
          <w:szCs w:val="24"/>
          <w:rtl/>
          <w:lang w:bidi="ar-JO"/>
        </w:rPr>
        <w:t xml:space="preserve"> </w:t>
      </w:r>
      <w:r w:rsidR="00DE0949">
        <w:rPr>
          <w:rFonts w:ascii="Traditional Arabic" w:hAnsi="Traditional Arabic" w:cs="Traditional Arabic" w:hint="cs"/>
          <w:sz w:val="24"/>
          <w:szCs w:val="24"/>
          <w:rtl/>
          <w:lang w:bidi="ar-JO"/>
        </w:rPr>
        <w:t>أ</w:t>
      </w:r>
      <w:r w:rsidR="00D76273" w:rsidRPr="00250F77">
        <w:rPr>
          <w:rFonts w:ascii="Traditional Arabic" w:hAnsi="Traditional Arabic" w:cs="Traditional Arabic"/>
          <w:sz w:val="24"/>
          <w:szCs w:val="24"/>
          <w:rtl/>
          <w:lang w:bidi="ar-JO"/>
        </w:rPr>
        <w:t>يدي القادة العسكري</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ين من أتراك وبويهي</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ين وسلاجقة.</w:t>
      </w:r>
      <w:r w:rsidR="00551DAE" w:rsidRPr="00250F77">
        <w:rPr>
          <w:rFonts w:ascii="Traditional Arabic" w:hAnsi="Traditional Arabic" w:cs="Traditional Arabic"/>
          <w:sz w:val="24"/>
          <w:szCs w:val="24"/>
          <w:rtl/>
          <w:lang w:bidi="ar-JO"/>
        </w:rPr>
        <w:t xml:space="preserve"> </w:t>
      </w:r>
      <w:r w:rsidR="00E07478" w:rsidRPr="00250F77">
        <w:rPr>
          <w:rFonts w:ascii="Traditional Arabic" w:hAnsi="Traditional Arabic" w:cs="Traditional Arabic"/>
          <w:sz w:val="24"/>
          <w:szCs w:val="24"/>
          <w:rtl/>
          <w:lang w:bidi="ar-JO"/>
        </w:rPr>
        <w:t xml:space="preserve"> </w:t>
      </w:r>
      <w:r w:rsidR="00D76273" w:rsidRPr="00250F77">
        <w:rPr>
          <w:rFonts w:ascii="Traditional Arabic" w:hAnsi="Traditional Arabic" w:cs="Traditional Arabic"/>
          <w:sz w:val="24"/>
          <w:szCs w:val="24"/>
          <w:rtl/>
          <w:lang w:bidi="ar-JO"/>
        </w:rPr>
        <w:t>يتم</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 xml:space="preserve"> الوقوف في هذا الفصل</w:t>
      </w:r>
      <w:r w:rsidRPr="00250F77">
        <w:rPr>
          <w:rFonts w:ascii="Traditional Arabic" w:hAnsi="Traditional Arabic" w:cs="Traditional Arabic"/>
          <w:sz w:val="24"/>
          <w:szCs w:val="24"/>
          <w:rtl/>
          <w:lang w:bidi="ar-JO"/>
        </w:rPr>
        <w:t xml:space="preserve"> على بعض الجوانب مثل النفوذ الفارسي</w:t>
      </w:r>
      <w:r w:rsidR="00DE0949">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 xml:space="preserve"> والنفوذ التركي</w:t>
      </w:r>
      <w:r w:rsidR="00DE0949">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 xml:space="preserve"> وبعض التطو</w:t>
      </w:r>
      <w:r w:rsidR="00DE0949">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رات الحضاريّة التي شهدتها الدولة العبّاسيّة، كما يتم</w:t>
      </w:r>
      <w:r w:rsidR="00DE0949">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 xml:space="preserve"> </w:t>
      </w:r>
      <w:r w:rsidR="00DE0949">
        <w:rPr>
          <w:rFonts w:ascii="Traditional Arabic" w:hAnsi="Traditional Arabic" w:cs="Traditional Arabic" w:hint="cs"/>
          <w:sz w:val="24"/>
          <w:szCs w:val="24"/>
          <w:rtl/>
          <w:lang w:bidi="ar-JO"/>
        </w:rPr>
        <w:t>إ</w:t>
      </w:r>
      <w:r w:rsidRPr="00250F77">
        <w:rPr>
          <w:rFonts w:ascii="Traditional Arabic" w:hAnsi="Traditional Arabic" w:cs="Traditional Arabic"/>
          <w:sz w:val="24"/>
          <w:szCs w:val="24"/>
          <w:rtl/>
          <w:lang w:bidi="ar-JO"/>
        </w:rPr>
        <w:t xml:space="preserve">براز </w:t>
      </w:r>
      <w:r w:rsidR="00D76273" w:rsidRPr="00250F77">
        <w:rPr>
          <w:rFonts w:ascii="Traditional Arabic" w:hAnsi="Traditional Arabic" w:cs="Traditional Arabic"/>
          <w:sz w:val="24"/>
          <w:szCs w:val="24"/>
          <w:rtl/>
          <w:lang w:bidi="ar-JO"/>
        </w:rPr>
        <w:t xml:space="preserve"> ممي</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زات الخلافة العبّاسيّة في كل</w:t>
      </w:r>
      <w:r w:rsidR="00DE0949">
        <w:rPr>
          <w:rFonts w:ascii="Traditional Arabic" w:hAnsi="Traditional Arabic" w:cs="Traditional Arabic" w:hint="cs"/>
          <w:sz w:val="24"/>
          <w:szCs w:val="24"/>
          <w:rtl/>
          <w:lang w:bidi="ar-JO"/>
        </w:rPr>
        <w:t>ّ</w:t>
      </w:r>
      <w:r w:rsidR="00D76273" w:rsidRPr="00250F77">
        <w:rPr>
          <w:rFonts w:ascii="Traditional Arabic" w:hAnsi="Traditional Arabic" w:cs="Traditional Arabic"/>
          <w:sz w:val="24"/>
          <w:szCs w:val="24"/>
          <w:rtl/>
          <w:lang w:bidi="ar-JO"/>
        </w:rPr>
        <w:t xml:space="preserve"> عصر</w:t>
      </w:r>
      <w:r w:rsidR="00DE0949">
        <w:rPr>
          <w:rFonts w:ascii="Traditional Arabic" w:hAnsi="Traditional Arabic" w:cs="Traditional Arabic" w:hint="cs"/>
          <w:sz w:val="24"/>
          <w:szCs w:val="24"/>
          <w:rtl/>
          <w:lang w:bidi="ar-JO"/>
        </w:rPr>
        <w:t xml:space="preserve"> </w:t>
      </w:r>
      <w:r w:rsidR="006F442B" w:rsidRPr="00250F77">
        <w:rPr>
          <w:rFonts w:ascii="Traditional Arabic" w:hAnsi="Traditional Arabic" w:cs="Traditional Arabic"/>
          <w:sz w:val="24"/>
          <w:szCs w:val="24"/>
          <w:rtl/>
          <w:lang w:bidi="ar-JO"/>
        </w:rPr>
        <w:t>من خلال التطر</w:t>
      </w:r>
      <w:r w:rsidR="00DE0949">
        <w:rPr>
          <w:rFonts w:ascii="Traditional Arabic" w:hAnsi="Traditional Arabic" w:cs="Traditional Arabic" w:hint="cs"/>
          <w:sz w:val="24"/>
          <w:szCs w:val="24"/>
          <w:rtl/>
          <w:lang w:bidi="ar-JO"/>
        </w:rPr>
        <w:t>ّ</w:t>
      </w:r>
      <w:r w:rsidR="006F442B" w:rsidRPr="00250F77">
        <w:rPr>
          <w:rFonts w:ascii="Traditional Arabic" w:hAnsi="Traditional Arabic" w:cs="Traditional Arabic"/>
          <w:sz w:val="24"/>
          <w:szCs w:val="24"/>
          <w:rtl/>
          <w:lang w:bidi="ar-JO"/>
        </w:rPr>
        <w:t xml:space="preserve">ق </w:t>
      </w:r>
      <w:r w:rsidR="00DE0949">
        <w:rPr>
          <w:rFonts w:ascii="Traditional Arabic" w:hAnsi="Traditional Arabic" w:cs="Traditional Arabic" w:hint="cs"/>
          <w:sz w:val="24"/>
          <w:szCs w:val="24"/>
          <w:rtl/>
          <w:lang w:bidi="ar-JO"/>
        </w:rPr>
        <w:t>إلى</w:t>
      </w:r>
      <w:r w:rsidR="006F442B" w:rsidRPr="00250F77">
        <w:rPr>
          <w:rFonts w:ascii="Traditional Arabic" w:hAnsi="Traditional Arabic" w:cs="Traditional Arabic"/>
          <w:sz w:val="24"/>
          <w:szCs w:val="24"/>
          <w:rtl/>
          <w:lang w:bidi="ar-JO"/>
        </w:rPr>
        <w:t xml:space="preserve"> الجوانب المتشابهة </w:t>
      </w:r>
      <w:r w:rsidR="00D76273" w:rsidRPr="00250F77">
        <w:rPr>
          <w:rFonts w:ascii="Traditional Arabic" w:hAnsi="Traditional Arabic" w:cs="Traditional Arabic"/>
          <w:sz w:val="24"/>
          <w:szCs w:val="24"/>
          <w:rtl/>
          <w:lang w:bidi="ar-JO"/>
        </w:rPr>
        <w:t xml:space="preserve"> والجوانب المتباينة بينها. </w:t>
      </w:r>
    </w:p>
    <w:p w:rsidR="00D6485E" w:rsidRPr="00250F77" w:rsidRDefault="00D6485E" w:rsidP="00D6485E">
      <w:pPr>
        <w:rPr>
          <w:rFonts w:ascii="Traditional Arabic" w:hAnsi="Traditional Arabic" w:cs="Traditional Arabic"/>
          <w:sz w:val="24"/>
          <w:szCs w:val="24"/>
          <w:u w:val="single"/>
          <w:rtl/>
          <w:lang w:bidi="ar-JO"/>
        </w:rPr>
      </w:pPr>
      <w:r w:rsidRPr="00250F77">
        <w:rPr>
          <w:rFonts w:ascii="Traditional Arabic" w:hAnsi="Traditional Arabic" w:cs="Traditional Arabic"/>
          <w:sz w:val="24"/>
          <w:szCs w:val="24"/>
          <w:u w:val="single"/>
          <w:rtl/>
          <w:lang w:bidi="ar-JO"/>
        </w:rPr>
        <w:t>الأهداف:</w:t>
      </w:r>
    </w:p>
    <w:p w:rsidR="0092297D" w:rsidRPr="00250F77" w:rsidRDefault="0092297D" w:rsidP="00D6485E">
      <w:pPr>
        <w:rPr>
          <w:rFonts w:ascii="Traditional Arabic" w:hAnsi="Traditional Arabic" w:cs="Traditional Arabic"/>
          <w:sz w:val="24"/>
          <w:szCs w:val="24"/>
          <w:u w:val="single"/>
          <w:rtl/>
          <w:lang w:bidi="ar-JO"/>
        </w:rPr>
      </w:pPr>
      <w:r w:rsidRPr="00250F77">
        <w:rPr>
          <w:rFonts w:ascii="Traditional Arabic" w:hAnsi="Traditional Arabic" w:cs="Traditional Arabic"/>
          <w:sz w:val="24"/>
          <w:szCs w:val="24"/>
          <w:u w:val="single"/>
          <w:rtl/>
          <w:lang w:bidi="ar-JO"/>
        </w:rPr>
        <w:t>التلاميذ</w:t>
      </w:r>
    </w:p>
    <w:p w:rsidR="00D6485E" w:rsidRPr="00250F77" w:rsidRDefault="00D6485E" w:rsidP="00D76273">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 xml:space="preserve">1. </w:t>
      </w:r>
      <w:r w:rsidR="00D76273" w:rsidRPr="00250F77">
        <w:rPr>
          <w:rFonts w:ascii="Traditional Arabic" w:hAnsi="Traditional Arabic" w:cs="Traditional Arabic"/>
          <w:sz w:val="24"/>
          <w:szCs w:val="24"/>
          <w:rtl/>
          <w:lang w:bidi="ar-JO"/>
        </w:rPr>
        <w:t xml:space="preserve">يفهمون </w:t>
      </w:r>
      <w:r w:rsidRPr="00250F77">
        <w:rPr>
          <w:rFonts w:ascii="Traditional Arabic" w:hAnsi="Traditional Arabic" w:cs="Traditional Arabic"/>
          <w:sz w:val="24"/>
          <w:szCs w:val="24"/>
          <w:rtl/>
          <w:lang w:bidi="ar-JO"/>
        </w:rPr>
        <w:t>ظروف انتقال الخلافة من البيت الأموي</w:t>
      </w:r>
      <w:r w:rsidR="00870E24">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 xml:space="preserve"> إلى البيت العبّاسي</w:t>
      </w:r>
      <w:r w:rsidR="00870E24">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w:t>
      </w:r>
    </w:p>
    <w:p w:rsidR="00D6485E" w:rsidRPr="00250F77" w:rsidRDefault="00D6485E" w:rsidP="00506054">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 xml:space="preserve">2. </w:t>
      </w:r>
      <w:r w:rsidR="00506054" w:rsidRPr="00250F77">
        <w:rPr>
          <w:rFonts w:ascii="Traditional Arabic" w:hAnsi="Traditional Arabic" w:cs="Traditional Arabic"/>
          <w:sz w:val="24"/>
          <w:szCs w:val="24"/>
          <w:rtl/>
          <w:lang w:bidi="ar-JO"/>
        </w:rPr>
        <w:t xml:space="preserve">يفهمون </w:t>
      </w:r>
      <w:r w:rsidRPr="00250F77">
        <w:rPr>
          <w:rFonts w:ascii="Traditional Arabic" w:hAnsi="Traditional Arabic" w:cs="Traditional Arabic"/>
          <w:sz w:val="24"/>
          <w:szCs w:val="24"/>
          <w:rtl/>
          <w:lang w:bidi="ar-JO"/>
        </w:rPr>
        <w:t>ماهية الدعوة العباسيّة ومراحل انتشارها.</w:t>
      </w:r>
    </w:p>
    <w:p w:rsidR="00D6485E" w:rsidRPr="00250F77" w:rsidRDefault="00D6485E" w:rsidP="00870E24">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 xml:space="preserve">3. </w:t>
      </w:r>
      <w:r w:rsidR="00E07478" w:rsidRPr="00250F77">
        <w:rPr>
          <w:rFonts w:ascii="Traditional Arabic" w:hAnsi="Traditional Arabic" w:cs="Traditional Arabic"/>
          <w:sz w:val="24"/>
          <w:szCs w:val="24"/>
          <w:rtl/>
          <w:lang w:bidi="ar-JO"/>
        </w:rPr>
        <w:t xml:space="preserve">يفهمون </w:t>
      </w:r>
      <w:r w:rsidR="00506054" w:rsidRPr="00250F77">
        <w:rPr>
          <w:rFonts w:ascii="Traditional Arabic" w:hAnsi="Traditional Arabic" w:cs="Traditional Arabic"/>
          <w:sz w:val="24"/>
          <w:szCs w:val="24"/>
          <w:rtl/>
          <w:lang w:bidi="ar-JO"/>
        </w:rPr>
        <w:t xml:space="preserve">ويقيّمون </w:t>
      </w:r>
      <w:r w:rsidRPr="00250F77">
        <w:rPr>
          <w:rFonts w:ascii="Traditional Arabic" w:hAnsi="Traditional Arabic" w:cs="Traditional Arabic"/>
          <w:sz w:val="24"/>
          <w:szCs w:val="24"/>
          <w:rtl/>
          <w:lang w:bidi="ar-JO"/>
        </w:rPr>
        <w:t>دور الخليفة أب</w:t>
      </w:r>
      <w:r w:rsidR="00870E24">
        <w:rPr>
          <w:rFonts w:ascii="Traditional Arabic" w:hAnsi="Traditional Arabic" w:cs="Traditional Arabic" w:hint="cs"/>
          <w:sz w:val="24"/>
          <w:szCs w:val="24"/>
          <w:rtl/>
          <w:lang w:bidi="ar-JO"/>
        </w:rPr>
        <w:t>ي</w:t>
      </w:r>
      <w:r w:rsidRPr="00250F77">
        <w:rPr>
          <w:rFonts w:ascii="Traditional Arabic" w:hAnsi="Traditional Arabic" w:cs="Traditional Arabic"/>
          <w:sz w:val="24"/>
          <w:szCs w:val="24"/>
          <w:rtl/>
          <w:lang w:bidi="ar-JO"/>
        </w:rPr>
        <w:t xml:space="preserve"> جعفر المنصور في توطيد دعائم الخلافة. </w:t>
      </w:r>
    </w:p>
    <w:p w:rsidR="00D6485E" w:rsidRPr="00250F77" w:rsidRDefault="00D6485E" w:rsidP="00506054">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 xml:space="preserve">4. </w:t>
      </w:r>
      <w:r w:rsidR="00506054" w:rsidRPr="00250F77">
        <w:rPr>
          <w:rFonts w:ascii="Traditional Arabic" w:hAnsi="Traditional Arabic" w:cs="Traditional Arabic"/>
          <w:sz w:val="24"/>
          <w:szCs w:val="24"/>
          <w:rtl/>
          <w:lang w:bidi="ar-JO"/>
        </w:rPr>
        <w:t xml:space="preserve">يفهمون ويقيّمون </w:t>
      </w:r>
      <w:r w:rsidRPr="00250F77">
        <w:rPr>
          <w:rFonts w:ascii="Traditional Arabic" w:hAnsi="Traditional Arabic" w:cs="Traditional Arabic"/>
          <w:sz w:val="24"/>
          <w:szCs w:val="24"/>
          <w:rtl/>
          <w:lang w:bidi="ar-JO"/>
        </w:rPr>
        <w:t>مساهمة الخليفة هارون الرشيد في تحقيق عظمة الخلافة العبّاسيّة.</w:t>
      </w:r>
    </w:p>
    <w:p w:rsidR="00D6485E" w:rsidRPr="00250F77" w:rsidRDefault="00D6485E" w:rsidP="00506054">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 xml:space="preserve">5. </w:t>
      </w:r>
      <w:r w:rsidR="00506054" w:rsidRPr="00250F77">
        <w:rPr>
          <w:rFonts w:ascii="Traditional Arabic" w:hAnsi="Traditional Arabic" w:cs="Traditional Arabic"/>
          <w:sz w:val="24"/>
          <w:szCs w:val="24"/>
          <w:rtl/>
          <w:lang w:bidi="ar-JO"/>
        </w:rPr>
        <w:t>يقيّمون</w:t>
      </w:r>
      <w:r w:rsidR="00E07478" w:rsidRPr="00250F77">
        <w:rPr>
          <w:rFonts w:ascii="Traditional Arabic" w:hAnsi="Traditional Arabic" w:cs="Traditional Arabic"/>
          <w:sz w:val="24"/>
          <w:szCs w:val="24"/>
          <w:rtl/>
          <w:lang w:bidi="ar-JO"/>
        </w:rPr>
        <w:t xml:space="preserve"> </w:t>
      </w:r>
      <w:r w:rsidRPr="00250F77">
        <w:rPr>
          <w:rFonts w:ascii="Traditional Arabic" w:hAnsi="Traditional Arabic" w:cs="Traditional Arabic"/>
          <w:sz w:val="24"/>
          <w:szCs w:val="24"/>
          <w:rtl/>
          <w:lang w:bidi="ar-JO"/>
        </w:rPr>
        <w:t>ماهيّة التطو</w:t>
      </w:r>
      <w:r w:rsidR="00870E24">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ر الحضاري</w:t>
      </w:r>
      <w:r w:rsidR="00870E24">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 xml:space="preserve"> في العصر العبّاسي</w:t>
      </w:r>
      <w:r w:rsidR="00870E24">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w:t>
      </w:r>
    </w:p>
    <w:p w:rsidR="00D6485E" w:rsidRPr="00250F77" w:rsidRDefault="00D6485E" w:rsidP="00506054">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 xml:space="preserve">6. </w:t>
      </w:r>
      <w:r w:rsidR="00506054" w:rsidRPr="00250F77">
        <w:rPr>
          <w:rFonts w:ascii="Traditional Arabic" w:hAnsi="Traditional Arabic" w:cs="Traditional Arabic"/>
          <w:sz w:val="24"/>
          <w:szCs w:val="24"/>
          <w:rtl/>
          <w:lang w:bidi="ar-JO"/>
        </w:rPr>
        <w:t>يقارنون بين</w:t>
      </w:r>
      <w:r w:rsidRPr="00250F77">
        <w:rPr>
          <w:rFonts w:ascii="Traditional Arabic" w:hAnsi="Traditional Arabic" w:cs="Traditional Arabic"/>
          <w:sz w:val="24"/>
          <w:szCs w:val="24"/>
          <w:rtl/>
          <w:lang w:bidi="ar-JO"/>
        </w:rPr>
        <w:t xml:space="preserve"> مميزات الخلافة العبّاسيّة في العصر العبّاسي الأول و</w:t>
      </w:r>
      <w:r w:rsidR="00506054" w:rsidRPr="00250F77">
        <w:rPr>
          <w:rFonts w:ascii="Traditional Arabic" w:hAnsi="Traditional Arabic" w:cs="Traditional Arabic"/>
          <w:sz w:val="24"/>
          <w:szCs w:val="24"/>
          <w:rtl/>
          <w:lang w:bidi="ar-JO"/>
        </w:rPr>
        <w:t xml:space="preserve"> العصر العبّاسي </w:t>
      </w:r>
      <w:r w:rsidRPr="00250F77">
        <w:rPr>
          <w:rFonts w:ascii="Traditional Arabic" w:hAnsi="Traditional Arabic" w:cs="Traditional Arabic"/>
          <w:sz w:val="24"/>
          <w:szCs w:val="24"/>
          <w:rtl/>
          <w:lang w:bidi="ar-JO"/>
        </w:rPr>
        <w:t>الثاني.</w:t>
      </w:r>
    </w:p>
    <w:p w:rsidR="00D6485E" w:rsidRPr="00250F77" w:rsidRDefault="00D6485E" w:rsidP="00250F77">
      <w:pPr>
        <w:rPr>
          <w:rFonts w:ascii="Traditional Arabic" w:hAnsi="Traditional Arabic" w:cs="Traditional Arabic"/>
          <w:sz w:val="24"/>
          <w:szCs w:val="24"/>
          <w:rtl/>
          <w:lang w:bidi="ar-JO"/>
        </w:rPr>
      </w:pPr>
      <w:r w:rsidRPr="00250F77">
        <w:rPr>
          <w:rFonts w:ascii="Traditional Arabic" w:hAnsi="Traditional Arabic" w:cs="Traditional Arabic"/>
          <w:sz w:val="24"/>
          <w:szCs w:val="24"/>
          <w:rtl/>
          <w:lang w:bidi="ar-JO"/>
        </w:rPr>
        <w:t xml:space="preserve">7. </w:t>
      </w:r>
      <w:r w:rsidR="00E07478" w:rsidRPr="00250F77">
        <w:rPr>
          <w:rFonts w:ascii="Traditional Arabic" w:hAnsi="Traditional Arabic" w:cs="Traditional Arabic"/>
          <w:sz w:val="24"/>
          <w:szCs w:val="24"/>
          <w:rtl/>
          <w:lang w:bidi="ar-JO"/>
        </w:rPr>
        <w:t>ي</w:t>
      </w:r>
      <w:r w:rsidRPr="00250F77">
        <w:rPr>
          <w:rFonts w:ascii="Traditional Arabic" w:hAnsi="Traditional Arabic" w:cs="Traditional Arabic"/>
          <w:sz w:val="24"/>
          <w:szCs w:val="24"/>
          <w:rtl/>
          <w:lang w:bidi="ar-JO"/>
        </w:rPr>
        <w:t>فهم</w:t>
      </w:r>
      <w:r w:rsidR="00E07478" w:rsidRPr="00250F77">
        <w:rPr>
          <w:rFonts w:ascii="Traditional Arabic" w:hAnsi="Traditional Arabic" w:cs="Traditional Arabic"/>
          <w:sz w:val="24"/>
          <w:szCs w:val="24"/>
          <w:rtl/>
          <w:lang w:bidi="ar-JO"/>
        </w:rPr>
        <w:t>ون</w:t>
      </w:r>
      <w:r w:rsidR="00181797" w:rsidRPr="00250F77">
        <w:rPr>
          <w:rFonts w:ascii="Traditional Arabic" w:hAnsi="Traditional Arabic" w:cs="Traditional Arabic"/>
          <w:sz w:val="24"/>
          <w:szCs w:val="24"/>
          <w:rtl/>
          <w:lang w:bidi="ar-JO"/>
        </w:rPr>
        <w:t xml:space="preserve"> ويصن</w:t>
      </w:r>
      <w:r w:rsidR="00870E24">
        <w:rPr>
          <w:rFonts w:ascii="Traditional Arabic" w:hAnsi="Traditional Arabic" w:cs="Traditional Arabic" w:hint="cs"/>
          <w:sz w:val="24"/>
          <w:szCs w:val="24"/>
          <w:rtl/>
          <w:lang w:bidi="ar-JO"/>
        </w:rPr>
        <w:t>ّ</w:t>
      </w:r>
      <w:r w:rsidR="00181797" w:rsidRPr="00250F77">
        <w:rPr>
          <w:rFonts w:ascii="Traditional Arabic" w:hAnsi="Traditional Arabic" w:cs="Traditional Arabic"/>
          <w:sz w:val="24"/>
          <w:szCs w:val="24"/>
          <w:rtl/>
          <w:lang w:bidi="ar-JO"/>
        </w:rPr>
        <w:t>فون</w:t>
      </w:r>
      <w:r w:rsidRPr="00250F77">
        <w:rPr>
          <w:rFonts w:ascii="Traditional Arabic" w:hAnsi="Traditional Arabic" w:cs="Traditional Arabic"/>
          <w:sz w:val="24"/>
          <w:szCs w:val="24"/>
          <w:rtl/>
          <w:lang w:bidi="ar-JO"/>
        </w:rPr>
        <w:t xml:space="preserve"> ظروف ودوافع تراجع </w:t>
      </w:r>
      <w:r w:rsidR="00F73C47" w:rsidRPr="00250F77">
        <w:rPr>
          <w:rFonts w:ascii="Traditional Arabic" w:hAnsi="Traditional Arabic" w:cs="Traditional Arabic"/>
          <w:sz w:val="24"/>
          <w:szCs w:val="24"/>
          <w:rtl/>
          <w:lang w:bidi="ar-JO"/>
        </w:rPr>
        <w:t xml:space="preserve">وضعف </w:t>
      </w:r>
      <w:r w:rsidRPr="00250F77">
        <w:rPr>
          <w:rFonts w:ascii="Traditional Arabic" w:hAnsi="Traditional Arabic" w:cs="Traditional Arabic"/>
          <w:sz w:val="24"/>
          <w:szCs w:val="24"/>
          <w:rtl/>
          <w:lang w:bidi="ar-JO"/>
        </w:rPr>
        <w:t>الدولة العبّاسيّة حت</w:t>
      </w:r>
      <w:r w:rsidR="00870E24">
        <w:rPr>
          <w:rFonts w:ascii="Traditional Arabic" w:hAnsi="Traditional Arabic" w:cs="Traditional Arabic" w:hint="cs"/>
          <w:sz w:val="24"/>
          <w:szCs w:val="24"/>
          <w:rtl/>
          <w:lang w:bidi="ar-JO"/>
        </w:rPr>
        <w:t>ّ</w:t>
      </w:r>
      <w:r w:rsidRPr="00250F77">
        <w:rPr>
          <w:rFonts w:ascii="Traditional Arabic" w:hAnsi="Traditional Arabic" w:cs="Traditional Arabic"/>
          <w:sz w:val="24"/>
          <w:szCs w:val="24"/>
          <w:rtl/>
          <w:lang w:bidi="ar-JO"/>
        </w:rPr>
        <w:t xml:space="preserve">ى سقوطها. </w:t>
      </w:r>
    </w:p>
    <w:tbl>
      <w:tblPr>
        <w:tblStyle w:val="a4"/>
        <w:bidiVisual/>
        <w:tblW w:w="14878" w:type="dxa"/>
        <w:jc w:val="center"/>
        <w:tblInd w:w="-927" w:type="dxa"/>
        <w:tblLayout w:type="fixed"/>
        <w:tblLook w:val="04A0" w:firstRow="1" w:lastRow="0" w:firstColumn="1" w:lastColumn="0" w:noHBand="0" w:noVBand="1"/>
      </w:tblPr>
      <w:tblGrid>
        <w:gridCol w:w="1526"/>
        <w:gridCol w:w="2167"/>
        <w:gridCol w:w="2465"/>
        <w:gridCol w:w="1655"/>
        <w:gridCol w:w="1889"/>
        <w:gridCol w:w="2731"/>
        <w:gridCol w:w="2445"/>
      </w:tblGrid>
      <w:tr w:rsidR="00250F77" w:rsidTr="002760BD">
        <w:trPr>
          <w:trHeight w:val="726"/>
          <w:tblHeader/>
          <w:jc w:val="center"/>
        </w:trPr>
        <w:tc>
          <w:tcPr>
            <w:tcW w:w="1526" w:type="dxa"/>
            <w:tcBorders>
              <w:top w:val="single" w:sz="4" w:space="0" w:color="auto"/>
              <w:left w:val="single" w:sz="4" w:space="0" w:color="auto"/>
              <w:bottom w:val="single" w:sz="4" w:space="0" w:color="auto"/>
              <w:right w:val="single" w:sz="4" w:space="0" w:color="auto"/>
            </w:tcBorders>
          </w:tcPr>
          <w:p w:rsidR="00250F77" w:rsidRDefault="00250F77" w:rsidP="00DB24F8">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250F77" w:rsidRPr="00A63357" w:rsidRDefault="00250F77" w:rsidP="00DB24F8">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167" w:type="dxa"/>
            <w:tcBorders>
              <w:top w:val="single" w:sz="4" w:space="0" w:color="auto"/>
              <w:left w:val="single" w:sz="4" w:space="0" w:color="auto"/>
              <w:bottom w:val="single" w:sz="4" w:space="0" w:color="auto"/>
              <w:right w:val="single" w:sz="4" w:space="0" w:color="auto"/>
            </w:tcBorders>
          </w:tcPr>
          <w:p w:rsidR="00250F77" w:rsidRPr="00A63357" w:rsidRDefault="00250F77" w:rsidP="00DB24F8">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465" w:type="dxa"/>
            <w:tcBorders>
              <w:top w:val="single" w:sz="4" w:space="0" w:color="auto"/>
              <w:left w:val="single" w:sz="4" w:space="0" w:color="auto"/>
              <w:bottom w:val="single" w:sz="4" w:space="0" w:color="auto"/>
              <w:right w:val="single" w:sz="4" w:space="0" w:color="auto"/>
            </w:tcBorders>
          </w:tcPr>
          <w:p w:rsidR="00250F77" w:rsidRPr="00A63357" w:rsidRDefault="00250F77" w:rsidP="00DB24F8">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655" w:type="dxa"/>
            <w:tcBorders>
              <w:top w:val="single" w:sz="4" w:space="0" w:color="auto"/>
              <w:left w:val="single" w:sz="4" w:space="0" w:color="auto"/>
              <w:bottom w:val="single" w:sz="4" w:space="0" w:color="auto"/>
              <w:right w:val="single" w:sz="4" w:space="0" w:color="auto"/>
            </w:tcBorders>
          </w:tcPr>
          <w:p w:rsidR="00250F77" w:rsidRPr="00A63357" w:rsidRDefault="00250F77" w:rsidP="00DB24F8">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889" w:type="dxa"/>
            <w:tcBorders>
              <w:top w:val="single" w:sz="4" w:space="0" w:color="auto"/>
              <w:left w:val="single" w:sz="4" w:space="0" w:color="auto"/>
              <w:bottom w:val="single" w:sz="4" w:space="0" w:color="auto"/>
              <w:right w:val="single" w:sz="4" w:space="0" w:color="auto"/>
            </w:tcBorders>
          </w:tcPr>
          <w:p w:rsidR="00250F77" w:rsidRPr="00A63357" w:rsidRDefault="00250F77" w:rsidP="00EB71AC">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731" w:type="dxa"/>
            <w:tcBorders>
              <w:top w:val="single" w:sz="4" w:space="0" w:color="auto"/>
              <w:left w:val="single" w:sz="4" w:space="0" w:color="auto"/>
              <w:bottom w:val="single" w:sz="4" w:space="0" w:color="auto"/>
              <w:right w:val="single" w:sz="4" w:space="0" w:color="auto"/>
            </w:tcBorders>
          </w:tcPr>
          <w:p w:rsidR="00250F77" w:rsidRPr="00D52E4C" w:rsidRDefault="00250F77" w:rsidP="00250F77">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250F77" w:rsidRPr="00A63357" w:rsidRDefault="00250F77" w:rsidP="00250F77">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445" w:type="dxa"/>
            <w:tcBorders>
              <w:top w:val="single" w:sz="4" w:space="0" w:color="auto"/>
              <w:left w:val="single" w:sz="4" w:space="0" w:color="auto"/>
              <w:bottom w:val="single" w:sz="4" w:space="0" w:color="auto"/>
              <w:right w:val="single" w:sz="4" w:space="0" w:color="auto"/>
            </w:tcBorders>
          </w:tcPr>
          <w:p w:rsidR="00250F77" w:rsidRDefault="00250F77" w:rsidP="00250F77">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250F77" w:rsidRPr="00A63357" w:rsidRDefault="00250F77" w:rsidP="00DB24F8">
            <w:pPr>
              <w:rPr>
                <w:rFonts w:ascii="Traditional Arabic" w:hAnsi="Traditional Arabic" w:cs="David"/>
                <w:b/>
                <w:bCs/>
                <w:sz w:val="24"/>
                <w:szCs w:val="24"/>
              </w:rPr>
            </w:pPr>
          </w:p>
        </w:tc>
      </w:tr>
      <w:tr w:rsidR="00250F77" w:rsidTr="002760BD">
        <w:trPr>
          <w:trHeight w:val="726"/>
          <w:tblHeader/>
          <w:jc w:val="center"/>
        </w:trPr>
        <w:tc>
          <w:tcPr>
            <w:tcW w:w="1526" w:type="dxa"/>
            <w:tcBorders>
              <w:top w:val="single" w:sz="4" w:space="0" w:color="auto"/>
              <w:left w:val="single" w:sz="4" w:space="0" w:color="auto"/>
              <w:bottom w:val="single" w:sz="4" w:space="0" w:color="auto"/>
              <w:right w:val="single" w:sz="4" w:space="0" w:color="auto"/>
            </w:tcBorders>
            <w:hideMark/>
          </w:tcPr>
          <w:p w:rsidR="00250F77" w:rsidRPr="00B1229C" w:rsidRDefault="00250F77" w:rsidP="005A7E99">
            <w:pPr>
              <w:rPr>
                <w:rFonts w:ascii="Traditional Arabic" w:hAnsi="Traditional Arabic" w:cs="Traditional Arabic"/>
                <w:b/>
                <w:bCs/>
                <w:rtl/>
                <w:lang w:bidi="ar-JO"/>
              </w:rPr>
            </w:pPr>
            <w:r w:rsidRPr="00B1229C">
              <w:rPr>
                <w:rFonts w:ascii="Traditional Arabic" w:hAnsi="Traditional Arabic" w:cs="Traditional Arabic"/>
                <w:b/>
                <w:bCs/>
                <w:rtl/>
                <w:lang w:bidi="ar-JO"/>
              </w:rPr>
              <w:t xml:space="preserve">الموضوع </w:t>
            </w:r>
            <w:r w:rsidRPr="00B1229C">
              <w:rPr>
                <w:rFonts w:ascii="Traditional Arabic" w:hAnsi="Traditional Arabic" w:cs="Traditional Arabic"/>
                <w:b/>
                <w:bCs/>
                <w:rtl/>
                <w:lang w:bidi="ar-SA"/>
              </w:rPr>
              <w:t xml:space="preserve">الرئيسيّ </w:t>
            </w:r>
          </w:p>
          <w:p w:rsidR="00250F77" w:rsidRPr="00B1229C" w:rsidRDefault="00250F77" w:rsidP="005A7E99">
            <w:pPr>
              <w:rPr>
                <w:rFonts w:ascii="Traditional Arabic" w:hAnsi="Traditional Arabic" w:cs="Traditional Arabic"/>
                <w:b/>
                <w:bCs/>
                <w:rtl/>
                <w:lang w:bidi="ar-JO"/>
              </w:rPr>
            </w:pPr>
            <w:r w:rsidRPr="00B1229C">
              <w:rPr>
                <w:rFonts w:ascii="Traditional Arabic" w:hAnsi="Traditional Arabic" w:cs="Traditional Arabic"/>
                <w:b/>
                <w:bCs/>
                <w:rtl/>
                <w:lang w:bidi="ar-JO"/>
              </w:rPr>
              <w:t>عدد الساعات</w:t>
            </w:r>
          </w:p>
        </w:tc>
        <w:tc>
          <w:tcPr>
            <w:tcW w:w="2167" w:type="dxa"/>
            <w:tcBorders>
              <w:top w:val="single" w:sz="4" w:space="0" w:color="auto"/>
              <w:left w:val="single" w:sz="4" w:space="0" w:color="auto"/>
              <w:bottom w:val="single" w:sz="4" w:space="0" w:color="auto"/>
              <w:right w:val="single" w:sz="4" w:space="0" w:color="auto"/>
            </w:tcBorders>
            <w:hideMark/>
          </w:tcPr>
          <w:p w:rsidR="00250F77" w:rsidRPr="00B1229C" w:rsidRDefault="00250F77" w:rsidP="00D6485E">
            <w:pPr>
              <w:rPr>
                <w:rFonts w:ascii="Traditional Arabic" w:hAnsi="Traditional Arabic" w:cs="Traditional Arabic"/>
                <w:b/>
                <w:bCs/>
                <w:lang w:bidi="ar-JO"/>
              </w:rPr>
            </w:pPr>
            <w:r w:rsidRPr="00B1229C">
              <w:rPr>
                <w:rFonts w:ascii="Traditional Arabic" w:hAnsi="Traditional Arabic" w:cs="Traditional Arabic"/>
                <w:b/>
                <w:bCs/>
                <w:rtl/>
                <w:lang w:bidi="ar-SA"/>
              </w:rPr>
              <w:t>مواضيع فرعيّة</w:t>
            </w:r>
          </w:p>
        </w:tc>
        <w:tc>
          <w:tcPr>
            <w:tcW w:w="2465" w:type="dxa"/>
            <w:tcBorders>
              <w:top w:val="single" w:sz="4" w:space="0" w:color="auto"/>
              <w:left w:val="single" w:sz="4" w:space="0" w:color="auto"/>
              <w:bottom w:val="single" w:sz="4" w:space="0" w:color="auto"/>
              <w:right w:val="single" w:sz="4" w:space="0" w:color="auto"/>
            </w:tcBorders>
            <w:hideMark/>
          </w:tcPr>
          <w:p w:rsidR="00250F77" w:rsidRPr="002760BD" w:rsidRDefault="00250F77" w:rsidP="00D6485E">
            <w:pPr>
              <w:rPr>
                <w:rFonts w:ascii="Traditional Arabic" w:hAnsi="Traditional Arabic"/>
                <w:b/>
                <w:bCs/>
                <w:rtl/>
              </w:rPr>
            </w:pPr>
            <w:r w:rsidRPr="00B1229C">
              <w:rPr>
                <w:rFonts w:ascii="Traditional Arabic" w:hAnsi="Traditional Arabic" w:cs="Traditional Arabic"/>
                <w:b/>
                <w:bCs/>
                <w:rtl/>
                <w:lang w:bidi="ar-SA"/>
              </w:rPr>
              <w:t>قضايا بحث مركزيّة</w:t>
            </w:r>
          </w:p>
        </w:tc>
        <w:tc>
          <w:tcPr>
            <w:tcW w:w="1655" w:type="dxa"/>
            <w:tcBorders>
              <w:top w:val="single" w:sz="4" w:space="0" w:color="auto"/>
              <w:left w:val="single" w:sz="4" w:space="0" w:color="auto"/>
              <w:bottom w:val="single" w:sz="4" w:space="0" w:color="auto"/>
              <w:right w:val="single" w:sz="4" w:space="0" w:color="auto"/>
            </w:tcBorders>
          </w:tcPr>
          <w:p w:rsidR="00250F77" w:rsidRPr="00B1229C" w:rsidRDefault="00250F77" w:rsidP="004903FE">
            <w:pPr>
              <w:bidi w:val="0"/>
              <w:rPr>
                <w:rFonts w:ascii="Traditional Arabic" w:hAnsi="Traditional Arabic" w:cs="Traditional Arabic"/>
                <w:b/>
                <w:bCs/>
                <w:lang w:bidi="ar-SA"/>
              </w:rPr>
            </w:pPr>
            <w:r w:rsidRPr="00B1229C">
              <w:rPr>
                <w:rFonts w:ascii="Traditional Arabic" w:hAnsi="Traditional Arabic" w:cs="Traditional Arabic"/>
                <w:b/>
                <w:bCs/>
                <w:rtl/>
                <w:lang w:bidi="ar-SA"/>
              </w:rPr>
              <w:t>مصطلحات أساسيّة</w:t>
            </w:r>
          </w:p>
        </w:tc>
        <w:tc>
          <w:tcPr>
            <w:tcW w:w="1889" w:type="dxa"/>
            <w:tcBorders>
              <w:top w:val="single" w:sz="4" w:space="0" w:color="auto"/>
              <w:left w:val="single" w:sz="4" w:space="0" w:color="auto"/>
              <w:bottom w:val="single" w:sz="4" w:space="0" w:color="auto"/>
              <w:right w:val="single" w:sz="4" w:space="0" w:color="auto"/>
            </w:tcBorders>
          </w:tcPr>
          <w:p w:rsidR="00250F77" w:rsidRPr="00B1229C" w:rsidRDefault="00250F77" w:rsidP="00EB71AC">
            <w:pPr>
              <w:rPr>
                <w:rFonts w:ascii="Traditional Arabic" w:hAnsi="Traditional Arabic" w:cs="Traditional Arabic"/>
                <w:b/>
                <w:bCs/>
                <w:rtl/>
                <w:lang w:bidi="ar-JO"/>
              </w:rPr>
            </w:pPr>
            <w:r w:rsidRPr="00B1229C">
              <w:rPr>
                <w:rFonts w:ascii="Traditional Arabic" w:hAnsi="Traditional Arabic" w:cs="Traditional Arabic"/>
                <w:b/>
                <w:bCs/>
                <w:rtl/>
                <w:lang w:bidi="ar-JO"/>
              </w:rPr>
              <w:t>نقاش حول القيم التربويّة</w:t>
            </w:r>
          </w:p>
        </w:tc>
        <w:tc>
          <w:tcPr>
            <w:tcW w:w="2731" w:type="dxa"/>
            <w:tcBorders>
              <w:top w:val="single" w:sz="4" w:space="0" w:color="auto"/>
              <w:left w:val="single" w:sz="4" w:space="0" w:color="auto"/>
              <w:bottom w:val="single" w:sz="4" w:space="0" w:color="auto"/>
              <w:right w:val="single" w:sz="4" w:space="0" w:color="auto"/>
            </w:tcBorders>
            <w:hideMark/>
          </w:tcPr>
          <w:p w:rsidR="00250F77" w:rsidRPr="00B1229C" w:rsidRDefault="00250F77" w:rsidP="00D6485E">
            <w:pPr>
              <w:rPr>
                <w:rFonts w:ascii="Traditional Arabic" w:hAnsi="Traditional Arabic" w:cs="Traditional Arabic"/>
                <w:b/>
                <w:bCs/>
                <w:rtl/>
                <w:lang w:bidi="ar-JO"/>
              </w:rPr>
            </w:pPr>
            <w:r w:rsidRPr="00B1229C">
              <w:rPr>
                <w:rFonts w:ascii="Traditional Arabic" w:hAnsi="Traditional Arabic" w:cs="Traditional Arabic"/>
                <w:b/>
                <w:bCs/>
                <w:rtl/>
                <w:lang w:bidi="ar-SA"/>
              </w:rPr>
              <w:t>مهارات لتطوير تفكير بمستويات عُليا يتطلّبها الموضوع التّعليميّ</w:t>
            </w:r>
            <w:r w:rsidRPr="00B1229C">
              <w:rPr>
                <w:rFonts w:ascii="Traditional Arabic" w:hAnsi="Traditional Arabic" w:cs="Traditional Arabic"/>
                <w:b/>
                <w:bCs/>
                <w:lang w:bidi="ar-SA"/>
              </w:rPr>
              <w:t>/</w:t>
            </w:r>
            <w:r w:rsidRPr="00B1229C">
              <w:rPr>
                <w:rFonts w:ascii="Traditional Arabic" w:hAnsi="Traditional Arabic" w:cs="Traditional Arabic"/>
                <w:b/>
                <w:bCs/>
                <w:rtl/>
                <w:lang w:bidi="ar-JO"/>
              </w:rPr>
              <w:t xml:space="preserve"> </w:t>
            </w:r>
            <w:r w:rsidRPr="00B1229C">
              <w:rPr>
                <w:rFonts w:ascii="Traditional Arabic" w:hAnsi="Traditional Arabic" w:cs="Traditional Arabic"/>
                <w:b/>
                <w:bCs/>
                <w:rtl/>
                <w:lang w:bidi="ar-SA"/>
              </w:rPr>
              <w:t>أمثلة</w:t>
            </w:r>
            <w:r w:rsidRPr="00B1229C">
              <w:rPr>
                <w:rFonts w:ascii="Traditional Arabic" w:hAnsi="Traditional Arabic" w:cs="Traditional Arabic"/>
                <w:b/>
                <w:bCs/>
                <w:rtl/>
              </w:rPr>
              <w:t>/</w:t>
            </w:r>
            <w:r w:rsidRPr="00B1229C">
              <w:rPr>
                <w:rFonts w:ascii="Traditional Arabic" w:hAnsi="Traditional Arabic" w:cs="Traditional Arabic"/>
                <w:b/>
                <w:bCs/>
                <w:rtl/>
                <w:lang w:bidi="ar-SA"/>
              </w:rPr>
              <w:t xml:space="preserve"> القِيَم،</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التداخل</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والقابليّة</w:t>
            </w:r>
            <w:r w:rsidRPr="00B1229C">
              <w:rPr>
                <w:rFonts w:ascii="Traditional Arabic" w:hAnsi="Traditional Arabic" w:cs="Traditional Arabic"/>
                <w:b/>
                <w:bCs/>
                <w:lang w:bidi="ar-SA"/>
              </w:rPr>
              <w:t xml:space="preserve"> </w:t>
            </w:r>
            <w:r w:rsidRPr="00B1229C">
              <w:rPr>
                <w:rFonts w:ascii="Traditional Arabic" w:hAnsi="Traditional Arabic" w:cs="Traditional Arabic"/>
                <w:b/>
                <w:bCs/>
                <w:rtl/>
                <w:lang w:bidi="ar-SA"/>
              </w:rPr>
              <w:t>للتطبيق</w:t>
            </w:r>
            <w:r w:rsidRPr="00B1229C">
              <w:rPr>
                <w:rFonts w:ascii="Traditional Arabic" w:hAnsi="Traditional Arabic" w:cs="Traditional Arabic"/>
                <w:b/>
                <w:bCs/>
                <w:rtl/>
              </w:rPr>
              <w:t xml:space="preserve"> </w:t>
            </w:r>
          </w:p>
        </w:tc>
        <w:tc>
          <w:tcPr>
            <w:tcW w:w="2445" w:type="dxa"/>
            <w:tcBorders>
              <w:top w:val="single" w:sz="4" w:space="0" w:color="auto"/>
              <w:left w:val="single" w:sz="4" w:space="0" w:color="auto"/>
              <w:bottom w:val="single" w:sz="4" w:space="0" w:color="auto"/>
              <w:right w:val="single" w:sz="4" w:space="0" w:color="auto"/>
            </w:tcBorders>
            <w:hideMark/>
          </w:tcPr>
          <w:p w:rsidR="00250F77" w:rsidRPr="00B1229C" w:rsidRDefault="00250F77" w:rsidP="00250F77">
            <w:pPr>
              <w:rPr>
                <w:rFonts w:ascii="Traditional Arabic" w:hAnsi="Traditional Arabic" w:cs="Traditional Arabic"/>
                <w:b/>
                <w:bCs/>
              </w:rPr>
            </w:pPr>
            <w:r w:rsidRPr="00B1229C">
              <w:rPr>
                <w:rFonts w:ascii="Traditional Arabic" w:hAnsi="Traditional Arabic" w:cs="Traditional Arabic"/>
                <w:b/>
                <w:bCs/>
                <w:rtl/>
                <w:lang w:bidi="ar-SA"/>
              </w:rPr>
              <w:t>فعاليّات واقتراحات تعليميّة</w:t>
            </w:r>
            <w:r w:rsidRPr="00B1229C">
              <w:rPr>
                <w:rFonts w:ascii="Traditional Arabic" w:hAnsi="Traditional Arabic" w:cs="Traditional Arabic"/>
                <w:b/>
                <w:bCs/>
                <w:rtl/>
              </w:rPr>
              <w:t xml:space="preserve"> </w:t>
            </w:r>
          </w:p>
        </w:tc>
      </w:tr>
      <w:tr w:rsidR="00250F77" w:rsidTr="002760BD">
        <w:trPr>
          <w:trHeight w:val="3455"/>
          <w:jc w:val="center"/>
        </w:trPr>
        <w:tc>
          <w:tcPr>
            <w:tcW w:w="1526" w:type="dxa"/>
            <w:tcBorders>
              <w:top w:val="single" w:sz="4" w:space="0" w:color="auto"/>
              <w:left w:val="single" w:sz="4" w:space="0" w:color="auto"/>
              <w:bottom w:val="single" w:sz="4" w:space="0" w:color="auto"/>
              <w:right w:val="single" w:sz="4" w:space="0" w:color="auto"/>
            </w:tcBorders>
          </w:tcPr>
          <w:p w:rsidR="00250F77" w:rsidRPr="00B1229C" w:rsidRDefault="00250F77" w:rsidP="004903FE">
            <w:pPr>
              <w:rPr>
                <w:rFonts w:ascii="Traditional Arabic" w:hAnsi="Traditional Arabic" w:cs="Traditional Arabic"/>
                <w:b/>
                <w:bCs/>
                <w:color w:val="000000"/>
                <w:rtl/>
                <w:lang w:bidi="ar-JO"/>
              </w:rPr>
            </w:pPr>
            <w:r w:rsidRPr="00B1229C">
              <w:rPr>
                <w:rFonts w:ascii="Traditional Arabic" w:hAnsi="Traditional Arabic" w:cs="Traditional Arabic"/>
                <w:b/>
                <w:bCs/>
                <w:color w:val="000000"/>
                <w:rtl/>
                <w:lang w:bidi="ar-JO"/>
              </w:rPr>
              <w:t>(5) الخلافة العبّاسيّة</w:t>
            </w:r>
            <w:r w:rsidRPr="00B1229C">
              <w:rPr>
                <w:rFonts w:ascii="Traditional Arabic" w:hAnsi="Traditional Arabic" w:cs="Traditional Arabic"/>
                <w:color w:val="000000"/>
                <w:rtl/>
                <w:lang w:bidi="ar-JO"/>
              </w:rPr>
              <w:t xml:space="preserve"> </w:t>
            </w:r>
            <w:r w:rsidRPr="00B1229C">
              <w:rPr>
                <w:rFonts w:ascii="Traditional Arabic" w:hAnsi="Traditional Arabic" w:cs="Traditional Arabic"/>
                <w:b/>
                <w:bCs/>
                <w:color w:val="000000"/>
                <w:rtl/>
                <w:lang w:bidi="ar-JO"/>
              </w:rPr>
              <w:t>750م – 1258م</w:t>
            </w:r>
          </w:p>
          <w:p w:rsidR="00250F77" w:rsidRPr="00B1229C" w:rsidRDefault="00250F77" w:rsidP="00D6485E">
            <w:pPr>
              <w:rPr>
                <w:rFonts w:ascii="Traditional Arabic" w:hAnsi="Traditional Arabic" w:cs="Traditional Arabic"/>
                <w:b/>
                <w:bCs/>
                <w:rtl/>
              </w:rPr>
            </w:pPr>
          </w:p>
          <w:p w:rsidR="00250F77" w:rsidRPr="00B1229C" w:rsidRDefault="00250F77" w:rsidP="00D6485E">
            <w:pPr>
              <w:rPr>
                <w:rFonts w:ascii="Traditional Arabic" w:hAnsi="Traditional Arabic" w:cs="Traditional Arabic"/>
                <w:lang w:bidi="ar-JO"/>
              </w:rPr>
            </w:pPr>
            <w:r w:rsidRPr="00B1229C">
              <w:rPr>
                <w:rFonts w:ascii="Traditional Arabic" w:hAnsi="Traditional Arabic" w:cs="Traditional Arabic"/>
                <w:b/>
                <w:bCs/>
                <w:color w:val="000000"/>
                <w:rtl/>
              </w:rPr>
              <w:t xml:space="preserve">9 </w:t>
            </w:r>
            <w:r w:rsidRPr="00B1229C">
              <w:rPr>
                <w:rFonts w:ascii="Traditional Arabic" w:hAnsi="Traditional Arabic" w:cs="Traditional Arabic"/>
                <w:b/>
                <w:bCs/>
                <w:color w:val="000000"/>
                <w:rtl/>
                <w:lang w:bidi="ar-JO"/>
              </w:rPr>
              <w:t>ساعات</w:t>
            </w:r>
          </w:p>
        </w:tc>
        <w:tc>
          <w:tcPr>
            <w:tcW w:w="2167" w:type="dxa"/>
            <w:tcBorders>
              <w:top w:val="single" w:sz="4" w:space="0" w:color="auto"/>
              <w:left w:val="single" w:sz="4" w:space="0" w:color="auto"/>
              <w:bottom w:val="single" w:sz="4" w:space="0" w:color="auto"/>
              <w:right w:val="single" w:sz="4" w:space="0" w:color="auto"/>
            </w:tcBorders>
          </w:tcPr>
          <w:p w:rsidR="00250F77" w:rsidRPr="00B1229C" w:rsidRDefault="00250F77" w:rsidP="00D6485E">
            <w:pPr>
              <w:rPr>
                <w:rFonts w:ascii="Traditional Arabic" w:hAnsi="Traditional Arabic" w:cs="Traditional Arabic"/>
                <w:color w:val="000000"/>
                <w:rtl/>
                <w:lang w:bidi="ar-JO"/>
              </w:rPr>
            </w:pPr>
            <w:r w:rsidRPr="00B1229C">
              <w:rPr>
                <w:rFonts w:ascii="Traditional Arabic" w:hAnsi="Traditional Arabic" w:cs="Traditional Arabic"/>
                <w:color w:val="000000"/>
                <w:rtl/>
                <w:lang w:bidi="ar-JO"/>
              </w:rPr>
              <w:t>أ- الدعوة العبّاسيّة مراحلها ومدلولاتها.</w:t>
            </w:r>
          </w:p>
          <w:p w:rsidR="00250F77" w:rsidRPr="00B1229C" w:rsidRDefault="00250F77" w:rsidP="00D6485E">
            <w:pPr>
              <w:rPr>
                <w:rFonts w:ascii="Traditional Arabic" w:eastAsia="Times New Roman" w:hAnsi="Traditional Arabic" w:cs="Traditional Arabic"/>
                <w:color w:val="000000"/>
                <w:lang w:bidi="ar-JO"/>
              </w:rPr>
            </w:pPr>
          </w:p>
        </w:tc>
        <w:tc>
          <w:tcPr>
            <w:tcW w:w="2465" w:type="dxa"/>
            <w:tcBorders>
              <w:top w:val="single" w:sz="4" w:space="0" w:color="auto"/>
              <w:left w:val="single" w:sz="4" w:space="0" w:color="auto"/>
              <w:bottom w:val="single" w:sz="4" w:space="0" w:color="auto"/>
              <w:right w:val="single" w:sz="4" w:space="0" w:color="auto"/>
            </w:tcBorders>
          </w:tcPr>
          <w:p w:rsidR="00250F77" w:rsidRPr="00B1229C" w:rsidRDefault="00250F77" w:rsidP="004903FE">
            <w:pPr>
              <w:pStyle w:val="a5"/>
              <w:rPr>
                <w:rFonts w:ascii="Traditional Arabic" w:hAnsi="Traditional Arabic" w:cs="Traditional Arabic"/>
                <w:rtl/>
                <w:lang w:bidi="ar-JO"/>
              </w:rPr>
            </w:pPr>
            <w:r w:rsidRPr="00B1229C">
              <w:rPr>
                <w:rFonts w:ascii="Traditional Arabic" w:hAnsi="Traditional Arabic" w:cs="Traditional Arabic"/>
                <w:color w:val="000000"/>
                <w:rtl/>
                <w:lang w:bidi="ar-JO"/>
              </w:rPr>
              <w:t>-طبيعة الدعوة العباسيّة ومساهمة كل</w:t>
            </w:r>
            <w:r w:rsidR="00870E24">
              <w:rPr>
                <w:rFonts w:ascii="Traditional Arabic" w:hAnsi="Traditional Arabic" w:cs="Traditional Arabic" w:hint="cs"/>
                <w:color w:val="000000"/>
                <w:rtl/>
                <w:lang w:bidi="ar-JO"/>
              </w:rPr>
              <w:t>ّ</w:t>
            </w:r>
            <w:r w:rsidRPr="00B1229C">
              <w:rPr>
                <w:rFonts w:ascii="Traditional Arabic" w:hAnsi="Traditional Arabic" w:cs="Traditional Arabic"/>
                <w:color w:val="000000"/>
                <w:rtl/>
                <w:lang w:bidi="ar-JO"/>
              </w:rPr>
              <w:t xml:space="preserve"> من العرب والموالي في إنجاحها</w:t>
            </w:r>
            <w:r w:rsidRPr="00B1229C">
              <w:rPr>
                <w:rFonts w:ascii="Traditional Arabic" w:hAnsi="Traditional Arabic" w:cs="Traditional Arabic"/>
                <w:rtl/>
                <w:lang w:bidi="ar-JO"/>
              </w:rPr>
              <w:t>.</w:t>
            </w:r>
          </w:p>
        </w:tc>
        <w:tc>
          <w:tcPr>
            <w:tcW w:w="1655" w:type="dxa"/>
            <w:tcBorders>
              <w:top w:val="single" w:sz="4" w:space="0" w:color="auto"/>
              <w:left w:val="single" w:sz="4" w:space="0" w:color="auto"/>
              <w:bottom w:val="single" w:sz="4" w:space="0" w:color="auto"/>
              <w:right w:val="single" w:sz="4" w:space="0" w:color="auto"/>
            </w:tcBorders>
          </w:tcPr>
          <w:p w:rsidR="00250F77" w:rsidRPr="00B1229C" w:rsidRDefault="00250F77" w:rsidP="004903FE">
            <w:pPr>
              <w:pStyle w:val="a5"/>
              <w:rPr>
                <w:rFonts w:ascii="Traditional Arabic" w:hAnsi="Traditional Arabic" w:cs="Traditional Arabic"/>
                <w:color w:val="000000"/>
                <w:rtl/>
                <w:lang w:bidi="ar-JO"/>
              </w:rPr>
            </w:pPr>
            <w:r w:rsidRPr="00B1229C">
              <w:rPr>
                <w:rFonts w:ascii="Traditional Arabic" w:hAnsi="Traditional Arabic" w:cs="Traditional Arabic"/>
                <w:color w:val="000000"/>
                <w:rtl/>
                <w:lang w:bidi="ar-JO"/>
              </w:rPr>
              <w:t xml:space="preserve">آل البيت </w:t>
            </w:r>
          </w:p>
          <w:p w:rsidR="00250F77" w:rsidRPr="00B1229C" w:rsidRDefault="00250F77" w:rsidP="004903FE">
            <w:pPr>
              <w:pStyle w:val="a5"/>
              <w:rPr>
                <w:rFonts w:ascii="Traditional Arabic" w:hAnsi="Traditional Arabic" w:cs="Traditional Arabic"/>
                <w:color w:val="000000"/>
                <w:rtl/>
                <w:lang w:bidi="ar-JO"/>
              </w:rPr>
            </w:pPr>
          </w:p>
          <w:p w:rsidR="00250F77" w:rsidRPr="00B1229C" w:rsidRDefault="00250F77" w:rsidP="004903FE">
            <w:pPr>
              <w:pStyle w:val="a5"/>
              <w:rPr>
                <w:rFonts w:ascii="Traditional Arabic" w:hAnsi="Traditional Arabic" w:cs="Traditional Arabic"/>
              </w:rPr>
            </w:pPr>
            <w:r w:rsidRPr="00B1229C">
              <w:rPr>
                <w:rFonts w:ascii="Traditional Arabic" w:hAnsi="Traditional Arabic" w:cs="Traditional Arabic"/>
                <w:color w:val="000000"/>
                <w:rtl/>
                <w:lang w:bidi="ar-JO"/>
              </w:rPr>
              <w:t xml:space="preserve"> أبو مسلم الخراساني</w:t>
            </w:r>
            <w:r w:rsidRPr="00B1229C">
              <w:rPr>
                <w:rFonts w:ascii="Traditional Arabic" w:hAnsi="Traditional Arabic" w:cs="Traditional Arabic"/>
              </w:rPr>
              <w:t xml:space="preserve"> </w:t>
            </w:r>
          </w:p>
        </w:tc>
        <w:tc>
          <w:tcPr>
            <w:tcW w:w="1889" w:type="dxa"/>
            <w:tcBorders>
              <w:top w:val="single" w:sz="4" w:space="0" w:color="auto"/>
              <w:left w:val="single" w:sz="4" w:space="0" w:color="auto"/>
              <w:bottom w:val="single" w:sz="4" w:space="0" w:color="auto"/>
              <w:right w:val="single" w:sz="4" w:space="0" w:color="auto"/>
            </w:tcBorders>
          </w:tcPr>
          <w:p w:rsidR="00250F77" w:rsidRPr="00B1229C" w:rsidRDefault="00250F77"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-رفع مكانة العقل والتفكير الحر</w:t>
            </w:r>
            <w:r w:rsidR="00870E24">
              <w:rPr>
                <w:rFonts w:ascii="Traditional Arabic" w:eastAsia="Times New Roman" w:hAnsi="Traditional Arabic" w:cs="Traditional Arabic" w:hint="cs"/>
                <w:color w:val="000000"/>
                <w:rtl/>
                <w:lang w:bidi="ar-JO"/>
              </w:rPr>
              <w:t>ّ</w:t>
            </w:r>
          </w:p>
          <w:p w:rsidR="00250F77" w:rsidRPr="00B1229C" w:rsidRDefault="00250F77" w:rsidP="00EB71AC">
            <w:pPr>
              <w:rPr>
                <w:rFonts w:ascii="Traditional Arabic" w:eastAsia="Times New Roman" w:hAnsi="Traditional Arabic" w:cs="Traditional Arabic"/>
                <w:color w:val="000000"/>
                <w:rtl/>
                <w:lang w:bidi="ar-JO"/>
              </w:rPr>
            </w:pPr>
          </w:p>
          <w:p w:rsidR="00250F77" w:rsidRPr="00B1229C" w:rsidRDefault="00870E24" w:rsidP="00870E24">
            <w:pPr>
              <w:rPr>
                <w:rFonts w:ascii="Traditional Arabic" w:eastAsia="Times New Roman" w:hAnsi="Traditional Arabic" w:cs="Traditional Arabic"/>
                <w:color w:val="000000"/>
                <w:rtl/>
                <w:lang w:bidi="ar-JO"/>
              </w:rPr>
            </w:pPr>
            <w:r>
              <w:rPr>
                <w:rFonts w:ascii="Traditional Arabic" w:eastAsia="Times New Roman" w:hAnsi="Traditional Arabic" w:cs="Traditional Arabic"/>
                <w:color w:val="000000"/>
                <w:rtl/>
                <w:lang w:bidi="ar-JO"/>
              </w:rPr>
              <w:t xml:space="preserve">-تشجيع مبدأ </w:t>
            </w:r>
            <w:r>
              <w:rPr>
                <w:rFonts w:ascii="Traditional Arabic" w:eastAsia="Times New Roman" w:hAnsi="Traditional Arabic" w:cs="Traditional Arabic" w:hint="cs"/>
                <w:color w:val="000000"/>
                <w:rtl/>
                <w:lang w:bidi="ar-JO"/>
              </w:rPr>
              <w:t>اللقاء</w:t>
            </w:r>
            <w:r w:rsidR="00250F77" w:rsidRPr="00B1229C">
              <w:rPr>
                <w:rFonts w:ascii="Traditional Arabic" w:eastAsia="Times New Roman" w:hAnsi="Traditional Arabic" w:cs="Traditional Arabic"/>
                <w:color w:val="000000"/>
                <w:rtl/>
                <w:lang w:bidi="ar-JO"/>
              </w:rPr>
              <w:t xml:space="preserve"> الحضاري</w:t>
            </w:r>
          </w:p>
          <w:p w:rsidR="00250F77" w:rsidRPr="00B1229C" w:rsidRDefault="00250F77" w:rsidP="00EB71AC">
            <w:pPr>
              <w:rPr>
                <w:rFonts w:ascii="Traditional Arabic" w:eastAsia="Times New Roman" w:hAnsi="Traditional Arabic" w:cs="Traditional Arabic"/>
                <w:color w:val="000000"/>
                <w:rtl/>
                <w:lang w:bidi="ar-JO"/>
              </w:rPr>
            </w:pPr>
          </w:p>
          <w:p w:rsidR="00250F77" w:rsidRPr="00B1229C" w:rsidRDefault="00250F77" w:rsidP="00EB71AC">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-التأكيد على القيم الانسانيّة العامّة  مثل: التسامح .</w:t>
            </w:r>
          </w:p>
          <w:p w:rsidR="00250F77" w:rsidRPr="00B1229C" w:rsidRDefault="00250F77" w:rsidP="00EB71AC">
            <w:pPr>
              <w:rPr>
                <w:rFonts w:ascii="Traditional Arabic" w:eastAsia="Times New Roman" w:hAnsi="Traditional Arabic" w:cs="Traditional Arabic"/>
                <w:color w:val="000000"/>
                <w:rtl/>
                <w:lang w:bidi="ar-JO"/>
              </w:rPr>
            </w:pPr>
          </w:p>
          <w:p w:rsidR="00250F77" w:rsidRPr="00B1229C" w:rsidRDefault="00250F77" w:rsidP="00EB71AC">
            <w:pPr>
              <w:rPr>
                <w:rFonts w:ascii="Traditional Arabic" w:eastAsia="Times New Roman" w:hAnsi="Traditional Arabic" w:cs="Traditional Arabic"/>
                <w:color w:val="000000"/>
                <w:rtl/>
                <w:lang w:bidi="ar-JO"/>
              </w:rPr>
            </w:pPr>
          </w:p>
          <w:p w:rsidR="00250F77" w:rsidRPr="00B1229C" w:rsidRDefault="00250F77" w:rsidP="00EB71AC">
            <w:pPr>
              <w:rPr>
                <w:rFonts w:ascii="Traditional Arabic" w:eastAsia="Times New Roman" w:hAnsi="Traditional Arabic" w:cs="Traditional Arabic"/>
                <w:color w:val="000000"/>
              </w:rPr>
            </w:pPr>
          </w:p>
        </w:tc>
        <w:tc>
          <w:tcPr>
            <w:tcW w:w="2731" w:type="dxa"/>
            <w:tcBorders>
              <w:top w:val="single" w:sz="4" w:space="0" w:color="auto"/>
              <w:left w:val="single" w:sz="4" w:space="0" w:color="auto"/>
              <w:bottom w:val="single" w:sz="4" w:space="0" w:color="auto"/>
              <w:right w:val="single" w:sz="4" w:space="0" w:color="auto"/>
            </w:tcBorders>
          </w:tcPr>
          <w:p w:rsidR="00250F77" w:rsidRPr="00B1229C" w:rsidRDefault="00250F77" w:rsidP="004903FE">
            <w:pPr>
              <w:pStyle w:val="a5"/>
              <w:rPr>
                <w:rFonts w:ascii="Traditional Arabic" w:hAnsi="Traditional Arabic" w:cs="Traditional Arabic"/>
                <w:b/>
                <w:bCs/>
                <w:color w:val="000000"/>
                <w:rtl/>
                <w:lang w:bidi="ar-JO"/>
              </w:rPr>
            </w:pPr>
            <w:r w:rsidRPr="00B1229C">
              <w:rPr>
                <w:rFonts w:ascii="Traditional Arabic" w:hAnsi="Traditional Arabic" w:cs="Traditional Arabic"/>
                <w:color w:val="000000"/>
                <w:rtl/>
                <w:lang w:bidi="ar-JO"/>
              </w:rPr>
              <w:t xml:space="preserve"> </w:t>
            </w:r>
            <w:r w:rsidRPr="00B1229C">
              <w:rPr>
                <w:rFonts w:ascii="Traditional Arabic" w:hAnsi="Traditional Arabic" w:cs="Traditional Arabic"/>
                <w:b/>
                <w:bCs/>
                <w:color w:val="000000"/>
                <w:rtl/>
                <w:lang w:bidi="ar-JO"/>
              </w:rPr>
              <w:t xml:space="preserve">تحليل نص مكتوب </w:t>
            </w:r>
          </w:p>
          <w:p w:rsidR="00250F77" w:rsidRPr="00B1229C" w:rsidRDefault="00250F77" w:rsidP="004903FE">
            <w:pPr>
              <w:pStyle w:val="a5"/>
              <w:rPr>
                <w:rFonts w:ascii="Traditional Arabic" w:hAnsi="Traditional Arabic" w:cs="Traditional Arabic"/>
                <w:color w:val="000000"/>
                <w:rtl/>
                <w:lang w:bidi="ar-JO"/>
              </w:rPr>
            </w:pPr>
            <w:r w:rsidRPr="00B1229C">
              <w:rPr>
                <w:rFonts w:ascii="Traditional Arabic" w:hAnsi="Traditional Arabic" w:cs="Traditional Arabic"/>
                <w:color w:val="000000"/>
                <w:rtl/>
                <w:lang w:bidi="ar-JO"/>
              </w:rPr>
              <w:t>نص</w:t>
            </w:r>
            <w:r w:rsidR="00870E24">
              <w:rPr>
                <w:rFonts w:ascii="Traditional Arabic" w:hAnsi="Traditional Arabic" w:cs="Traditional Arabic" w:hint="cs"/>
                <w:color w:val="000000"/>
                <w:rtl/>
                <w:lang w:bidi="ar-JO"/>
              </w:rPr>
              <w:t>ّ</w:t>
            </w:r>
            <w:r w:rsidRPr="00B1229C">
              <w:rPr>
                <w:rFonts w:ascii="Traditional Arabic" w:hAnsi="Traditional Arabic" w:cs="Traditional Arabic"/>
                <w:color w:val="000000"/>
                <w:rtl/>
                <w:lang w:bidi="ar-JO"/>
              </w:rPr>
              <w:t xml:space="preserve"> للكاتب فاروق عمر يتناول طبيعة الدعوة العباسيّة واستخلاص مميزاتها وأسلوب العمل</w:t>
            </w:r>
            <w:r w:rsidR="00817193">
              <w:rPr>
                <w:rFonts w:ascii="Traditional Arabic" w:hAnsi="Traditional Arabic" w:cs="Traditional Arabic" w:hint="cs"/>
                <w:color w:val="000000"/>
                <w:rtl/>
                <w:lang w:bidi="ar-JO"/>
              </w:rPr>
              <w:t>.</w:t>
            </w:r>
          </w:p>
          <w:p w:rsidR="00250F77" w:rsidRPr="00B1229C" w:rsidRDefault="00250F77" w:rsidP="00817193">
            <w:pPr>
              <w:pStyle w:val="a5"/>
              <w:rPr>
                <w:rFonts w:ascii="Traditional Arabic" w:eastAsia="Times New Roman" w:hAnsi="Traditional Arabic" w:cs="Traditional Arabic"/>
                <w:color w:val="000000"/>
                <w:rtl/>
                <w:lang w:bidi="ar-SA"/>
              </w:rPr>
            </w:pPr>
            <w:r w:rsidRPr="00B1229C">
              <w:rPr>
                <w:rFonts w:ascii="Traditional Arabic" w:hAnsi="Traditional Arabic" w:cs="Traditional Arabic"/>
                <w:color w:val="000000"/>
                <w:shd w:val="clear" w:color="auto" w:fill="FFFFFF"/>
              </w:rPr>
              <w:t> </w:t>
            </w:r>
            <w:r w:rsidRPr="00B1229C">
              <w:rPr>
                <w:rFonts w:ascii="Traditional Arabic" w:hAnsi="Traditional Arabic" w:cs="Traditional Arabic"/>
                <w:color w:val="000000"/>
                <w:shd w:val="clear" w:color="auto" w:fill="FFFFFF"/>
                <w:rtl/>
                <w:lang w:bidi="ar-JO"/>
              </w:rPr>
              <w:t xml:space="preserve">المصدر: كتاب </w:t>
            </w:r>
            <w:r w:rsidR="00817193" w:rsidRPr="00F4450C">
              <w:rPr>
                <w:rFonts w:ascii="Traditional Arabic" w:hAnsi="Traditional Arabic" w:cs="Traditional Arabic" w:hint="cs"/>
                <w:b/>
                <w:bCs/>
                <w:color w:val="000000"/>
                <w:shd w:val="clear" w:color="auto" w:fill="FFFFFF"/>
                <w:rtl/>
                <w:lang w:bidi="ar-JO"/>
              </w:rPr>
              <w:t>"</w:t>
            </w:r>
            <w:r w:rsidRPr="00F4450C">
              <w:rPr>
                <w:rFonts w:ascii="Traditional Arabic" w:hAnsi="Traditional Arabic" w:cs="Traditional Arabic"/>
                <w:b/>
                <w:bCs/>
                <w:color w:val="000000"/>
                <w:shd w:val="clear" w:color="auto" w:fill="FFFFFF"/>
                <w:rtl/>
                <w:lang w:bidi="ar-JO"/>
              </w:rPr>
              <w:t>ال</w:t>
            </w:r>
            <w:r w:rsidRPr="00F4450C">
              <w:rPr>
                <w:rFonts w:ascii="Traditional Arabic" w:hAnsi="Traditional Arabic" w:cs="Traditional Arabic"/>
                <w:b/>
                <w:bCs/>
                <w:color w:val="000000"/>
                <w:shd w:val="clear" w:color="auto" w:fill="FFFFFF"/>
                <w:rtl/>
                <w:lang w:bidi="ar-SA"/>
              </w:rPr>
              <w:t>خلافة العباسي</w:t>
            </w:r>
            <w:r w:rsidR="00817193" w:rsidRPr="00F4450C">
              <w:rPr>
                <w:rFonts w:ascii="Traditional Arabic" w:hAnsi="Traditional Arabic" w:cs="Traditional Arabic" w:hint="cs"/>
                <w:b/>
                <w:bCs/>
                <w:color w:val="000000"/>
                <w:shd w:val="clear" w:color="auto" w:fill="FFFFFF"/>
                <w:rtl/>
                <w:lang w:bidi="ar-SA"/>
              </w:rPr>
              <w:t>ّ</w:t>
            </w:r>
            <w:r w:rsidRPr="00F4450C">
              <w:rPr>
                <w:rFonts w:ascii="Traditional Arabic" w:hAnsi="Traditional Arabic" w:cs="Traditional Arabic"/>
                <w:b/>
                <w:bCs/>
                <w:color w:val="000000"/>
                <w:shd w:val="clear" w:color="auto" w:fill="FFFFFF"/>
                <w:rtl/>
                <w:lang w:bidi="ar-SA"/>
              </w:rPr>
              <w:t>ة</w:t>
            </w:r>
            <w:r w:rsidR="00817193" w:rsidRPr="00F4450C">
              <w:rPr>
                <w:rFonts w:ascii="Traditional Arabic" w:hAnsi="Traditional Arabic" w:cs="Traditional Arabic" w:hint="cs"/>
                <w:b/>
                <w:bCs/>
                <w:color w:val="000000"/>
                <w:shd w:val="clear" w:color="auto" w:fill="FFFFFF"/>
                <w:rtl/>
                <w:lang w:bidi="ar-SA"/>
              </w:rPr>
              <w:t>"</w:t>
            </w:r>
            <w:r w:rsidRPr="00B1229C">
              <w:rPr>
                <w:rFonts w:ascii="Traditional Arabic" w:hAnsi="Traditional Arabic" w:cs="Traditional Arabic"/>
                <w:color w:val="000000"/>
                <w:shd w:val="clear" w:color="auto" w:fill="FFFFFF"/>
                <w:rtl/>
                <w:lang w:bidi="ar-SA"/>
              </w:rPr>
              <w:t xml:space="preserve"> لفاروق عمر فوزي</w:t>
            </w:r>
            <w:r w:rsidR="00817193">
              <w:rPr>
                <w:rFonts w:ascii="Traditional Arabic" w:eastAsia="Times New Roman" w:hAnsi="Traditional Arabic" w:cs="Traditional Arabic" w:hint="cs"/>
                <w:color w:val="000000"/>
                <w:rtl/>
                <w:lang w:bidi="ar-SA"/>
              </w:rPr>
              <w:t>:</w:t>
            </w:r>
            <w:r w:rsidRPr="00B1229C">
              <w:rPr>
                <w:rFonts w:ascii="Traditional Arabic" w:eastAsia="Times New Roman" w:hAnsi="Traditional Arabic" w:cs="Traditional Arabic"/>
                <w:color w:val="000000"/>
                <w:rtl/>
                <w:lang w:bidi="ar-SA"/>
              </w:rPr>
              <w:t xml:space="preserve"> الجزء الأول</w:t>
            </w:r>
            <w:r w:rsidR="00817193">
              <w:rPr>
                <w:rFonts w:ascii="Traditional Arabic" w:eastAsia="Times New Roman" w:hAnsi="Traditional Arabic" w:cs="Traditional Arabic" w:hint="cs"/>
                <w:color w:val="000000"/>
                <w:rtl/>
                <w:lang w:bidi="ar-SA"/>
              </w:rPr>
              <w:t xml:space="preserve">، </w:t>
            </w:r>
            <w:r w:rsidRPr="00B1229C">
              <w:rPr>
                <w:rFonts w:ascii="Traditional Arabic" w:eastAsia="Times New Roman" w:hAnsi="Traditional Arabic" w:cs="Traditional Arabic"/>
                <w:color w:val="000000"/>
                <w:rtl/>
                <w:lang w:bidi="ar-SA"/>
              </w:rPr>
              <w:t>عمان: دار الشروق 2009 ص 15.</w:t>
            </w:r>
          </w:p>
        </w:tc>
        <w:tc>
          <w:tcPr>
            <w:tcW w:w="2445" w:type="dxa"/>
            <w:tcBorders>
              <w:top w:val="single" w:sz="4" w:space="0" w:color="auto"/>
              <w:left w:val="single" w:sz="4" w:space="0" w:color="auto"/>
              <w:bottom w:val="single" w:sz="4" w:space="0" w:color="auto"/>
              <w:right w:val="single" w:sz="4" w:space="0" w:color="auto"/>
            </w:tcBorders>
          </w:tcPr>
          <w:p w:rsidR="00250F77" w:rsidRPr="00B1229C" w:rsidRDefault="00250F77" w:rsidP="00CF366B">
            <w:pPr>
              <w:rPr>
                <w:rFonts w:ascii="Traditional Arabic" w:eastAsia="Times New Roman" w:hAnsi="Traditional Arabic" w:cs="Traditional Arabic"/>
                <w:color w:val="000000"/>
                <w:rtl/>
                <w:lang w:bidi="ar-JO"/>
              </w:rPr>
            </w:pPr>
          </w:p>
          <w:p w:rsidR="00250F77" w:rsidRPr="00B1229C" w:rsidRDefault="00250F77" w:rsidP="00817193">
            <w:pPr>
              <w:rPr>
                <w:rFonts w:ascii="Traditional Arabic" w:eastAsia="Times New Roman" w:hAnsi="Traditional Arabic" w:cs="Traditional Arabic"/>
                <w:color w:val="000000"/>
                <w:rtl/>
                <w:lang w:bidi="ar-JO"/>
              </w:rPr>
            </w:pPr>
            <w:r w:rsidRPr="00B1229C">
              <w:rPr>
                <w:rFonts w:ascii="Traditional Arabic" w:eastAsia="Times New Roman" w:hAnsi="Traditional Arabic" w:cs="Traditional Arabic"/>
                <w:color w:val="000000"/>
                <w:rtl/>
                <w:lang w:bidi="ar-JO"/>
              </w:rPr>
              <w:t xml:space="preserve">إعداد </w:t>
            </w:r>
            <w:r w:rsidRPr="00B1229C">
              <w:rPr>
                <w:rFonts w:ascii="Traditional Arabic" w:eastAsia="Times New Roman" w:hAnsi="Traditional Arabic" w:cs="Traditional Arabic"/>
                <w:b/>
                <w:bCs/>
                <w:color w:val="000000"/>
                <w:rtl/>
                <w:lang w:bidi="ar-JO"/>
              </w:rPr>
              <w:t>محور زمني</w:t>
            </w:r>
            <w:r w:rsidR="00817193">
              <w:rPr>
                <w:rFonts w:ascii="Traditional Arabic" w:eastAsia="Times New Roman" w:hAnsi="Traditional Arabic" w:cs="Traditional Arabic" w:hint="cs"/>
                <w:b/>
                <w:bCs/>
                <w:color w:val="000000"/>
                <w:rtl/>
                <w:lang w:bidi="ar-JO"/>
              </w:rPr>
              <w:t>ّ</w:t>
            </w:r>
            <w:r w:rsidRPr="00B1229C">
              <w:rPr>
                <w:rFonts w:ascii="Traditional Arabic" w:eastAsia="Times New Roman" w:hAnsi="Traditional Arabic" w:cs="Traditional Arabic"/>
                <w:color w:val="000000"/>
                <w:rtl/>
                <w:lang w:bidi="ar-JO"/>
              </w:rPr>
              <w:t xml:space="preserve"> بهدف </w:t>
            </w:r>
            <w:r w:rsidR="00817193">
              <w:rPr>
                <w:rFonts w:ascii="Traditional Arabic" w:eastAsia="Times New Roman" w:hAnsi="Traditional Arabic" w:cs="Traditional Arabic" w:hint="cs"/>
                <w:color w:val="000000"/>
                <w:rtl/>
                <w:lang w:bidi="ar-JO"/>
              </w:rPr>
              <w:t>بيان</w:t>
            </w:r>
            <w:r w:rsidRPr="00B1229C">
              <w:rPr>
                <w:rFonts w:ascii="Traditional Arabic" w:eastAsia="Times New Roman" w:hAnsi="Traditional Arabic" w:cs="Traditional Arabic"/>
                <w:color w:val="000000"/>
                <w:rtl/>
                <w:lang w:bidi="ar-JO"/>
              </w:rPr>
              <w:t xml:space="preserve"> مراحل الدعوة العباسي</w:t>
            </w:r>
            <w:r w:rsidR="00817193">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ة  وممي</w:t>
            </w:r>
            <w:r w:rsidR="00817193">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زات كل</w:t>
            </w:r>
            <w:r w:rsidR="00817193">
              <w:rPr>
                <w:rFonts w:ascii="Traditional Arabic" w:eastAsia="Times New Roman" w:hAnsi="Traditional Arabic" w:cs="Traditional Arabic" w:hint="cs"/>
                <w:color w:val="000000"/>
                <w:rtl/>
                <w:lang w:bidi="ar-JO"/>
              </w:rPr>
              <w:t>ّ</w:t>
            </w:r>
            <w:r w:rsidRPr="00B1229C">
              <w:rPr>
                <w:rFonts w:ascii="Traditional Arabic" w:eastAsia="Times New Roman" w:hAnsi="Traditional Arabic" w:cs="Traditional Arabic"/>
                <w:color w:val="000000"/>
                <w:rtl/>
                <w:lang w:bidi="ar-JO"/>
              </w:rPr>
              <w:t xml:space="preserve"> مرحلة.</w:t>
            </w:r>
          </w:p>
        </w:tc>
      </w:tr>
    </w:tbl>
    <w:p w:rsidR="00161C5E" w:rsidRDefault="00161C5E" w:rsidP="00D6485E">
      <w:pPr>
        <w:rPr>
          <w:rtl/>
        </w:rPr>
      </w:pPr>
    </w:p>
    <w:p w:rsidR="00250F77" w:rsidRDefault="00250F77" w:rsidP="00D6485E">
      <w:pPr>
        <w:rPr>
          <w:rtl/>
        </w:rPr>
      </w:pPr>
    </w:p>
    <w:tbl>
      <w:tblPr>
        <w:tblStyle w:val="a4"/>
        <w:bidiVisual/>
        <w:tblW w:w="13717" w:type="dxa"/>
        <w:jc w:val="center"/>
        <w:tblInd w:w="-927" w:type="dxa"/>
        <w:tblLayout w:type="fixed"/>
        <w:tblLook w:val="04A0" w:firstRow="1" w:lastRow="0" w:firstColumn="1" w:lastColumn="0" w:noHBand="0" w:noVBand="1"/>
      </w:tblPr>
      <w:tblGrid>
        <w:gridCol w:w="912"/>
        <w:gridCol w:w="2321"/>
        <w:gridCol w:w="2137"/>
        <w:gridCol w:w="1596"/>
        <w:gridCol w:w="2215"/>
        <w:gridCol w:w="2215"/>
        <w:gridCol w:w="2321"/>
      </w:tblGrid>
      <w:tr w:rsidR="00250F77" w:rsidRPr="00250F77" w:rsidTr="00250F77">
        <w:trPr>
          <w:trHeight w:val="937"/>
          <w:tblHeader/>
          <w:jc w:val="center"/>
        </w:trPr>
        <w:tc>
          <w:tcPr>
            <w:tcW w:w="912" w:type="dxa"/>
            <w:tcBorders>
              <w:top w:val="single" w:sz="4" w:space="0" w:color="auto"/>
              <w:left w:val="single" w:sz="4" w:space="0" w:color="auto"/>
              <w:bottom w:val="single" w:sz="4" w:space="0" w:color="auto"/>
              <w:right w:val="single" w:sz="4" w:space="0" w:color="auto"/>
            </w:tcBorders>
          </w:tcPr>
          <w:p w:rsidR="00250F77" w:rsidRPr="00250F77" w:rsidRDefault="00250F77" w:rsidP="00EB71AC">
            <w:pPr>
              <w:rPr>
                <w:rFonts w:ascii="Traditional Arabic" w:hAnsi="Traditional Arabic" w:cs="Traditional Arabic"/>
                <w:b/>
                <w:bCs/>
                <w:rtl/>
              </w:rPr>
            </w:pPr>
            <w:r w:rsidRPr="00250F77">
              <w:rPr>
                <w:rFonts w:ascii="Times New Roman" w:hAnsi="Times New Roman" w:cs="Times New Roman" w:hint="cs"/>
                <w:b/>
                <w:bCs/>
                <w:rtl/>
              </w:rPr>
              <w:t>נושא</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עיקרי</w:t>
            </w:r>
          </w:p>
          <w:p w:rsidR="00250F77" w:rsidRPr="00250F77" w:rsidRDefault="00250F77" w:rsidP="00EB71AC">
            <w:pPr>
              <w:rPr>
                <w:rFonts w:ascii="Traditional Arabic" w:hAnsi="Traditional Arabic" w:cs="Traditional Arabic"/>
                <w:b/>
                <w:bCs/>
                <w:rtl/>
              </w:rPr>
            </w:pPr>
            <w:r w:rsidRPr="00250F77">
              <w:rPr>
                <w:rFonts w:ascii="Times New Roman" w:hAnsi="Times New Roman" w:cs="Times New Roman" w:hint="cs"/>
                <w:b/>
                <w:bCs/>
                <w:rtl/>
              </w:rPr>
              <w:t>מס</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שעות</w:t>
            </w:r>
          </w:p>
        </w:tc>
        <w:tc>
          <w:tcPr>
            <w:tcW w:w="2321" w:type="dxa"/>
            <w:tcBorders>
              <w:top w:val="single" w:sz="4" w:space="0" w:color="auto"/>
              <w:left w:val="single" w:sz="4" w:space="0" w:color="auto"/>
              <w:bottom w:val="single" w:sz="4" w:space="0" w:color="auto"/>
              <w:right w:val="single" w:sz="4" w:space="0" w:color="auto"/>
            </w:tcBorders>
          </w:tcPr>
          <w:p w:rsidR="00250F77" w:rsidRPr="00250F77" w:rsidRDefault="00250F77" w:rsidP="00EB71AC">
            <w:pPr>
              <w:tabs>
                <w:tab w:val="right" w:pos="2445"/>
              </w:tabs>
              <w:rPr>
                <w:rFonts w:ascii="Traditional Arabic" w:hAnsi="Traditional Arabic" w:cs="Traditional Arabic"/>
                <w:b/>
                <w:bCs/>
              </w:rPr>
            </w:pPr>
            <w:r w:rsidRPr="00250F77">
              <w:rPr>
                <w:rFonts w:ascii="Times New Roman" w:hAnsi="Times New Roman" w:cs="Times New Roman" w:hint="cs"/>
                <w:b/>
                <w:bCs/>
                <w:rtl/>
              </w:rPr>
              <w:t>תת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נושאים</w:t>
            </w:r>
            <w:r w:rsidRPr="00250F77">
              <w:rPr>
                <w:rFonts w:ascii="Traditional Arabic" w:hAnsi="Traditional Arabic" w:cs="Traditional Arabic"/>
                <w:b/>
                <w:bCs/>
                <w:rtl/>
              </w:rPr>
              <w:tab/>
            </w:r>
          </w:p>
        </w:tc>
        <w:tc>
          <w:tcPr>
            <w:tcW w:w="2137" w:type="dxa"/>
            <w:tcBorders>
              <w:top w:val="single" w:sz="4" w:space="0" w:color="auto"/>
              <w:left w:val="single" w:sz="4" w:space="0" w:color="auto"/>
              <w:bottom w:val="single" w:sz="4" w:space="0" w:color="auto"/>
              <w:right w:val="single" w:sz="4" w:space="0" w:color="auto"/>
            </w:tcBorders>
          </w:tcPr>
          <w:p w:rsidR="00250F77" w:rsidRPr="00250F77" w:rsidRDefault="00250F77" w:rsidP="00EB71AC">
            <w:pPr>
              <w:rPr>
                <w:rFonts w:ascii="Traditional Arabic" w:hAnsi="Traditional Arabic" w:cs="Traditional Arabic"/>
                <w:b/>
                <w:bCs/>
              </w:rPr>
            </w:pPr>
            <w:r w:rsidRPr="00250F77">
              <w:rPr>
                <w:rFonts w:ascii="Times New Roman" w:hAnsi="Times New Roman" w:cs="Times New Roman" w:hint="cs"/>
                <w:b/>
                <w:bCs/>
                <w:rtl/>
              </w:rPr>
              <w:t>סוגיות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מרכזיות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לדיון</w:t>
            </w:r>
          </w:p>
        </w:tc>
        <w:tc>
          <w:tcPr>
            <w:tcW w:w="1596" w:type="dxa"/>
            <w:tcBorders>
              <w:top w:val="single" w:sz="4" w:space="0" w:color="auto"/>
              <w:left w:val="single" w:sz="4" w:space="0" w:color="auto"/>
              <w:bottom w:val="single" w:sz="4" w:space="0" w:color="auto"/>
              <w:right w:val="single" w:sz="4" w:space="0" w:color="auto"/>
            </w:tcBorders>
          </w:tcPr>
          <w:p w:rsidR="00250F77" w:rsidRPr="00250F77" w:rsidRDefault="00250F77" w:rsidP="00EB71AC">
            <w:pPr>
              <w:rPr>
                <w:rFonts w:ascii="Traditional Arabic" w:hAnsi="Traditional Arabic" w:cs="Traditional Arabic"/>
                <w:b/>
                <w:bCs/>
              </w:rPr>
            </w:pPr>
            <w:r w:rsidRPr="00250F77">
              <w:rPr>
                <w:rFonts w:ascii="Times New Roman" w:hAnsi="Times New Roman" w:cs="Times New Roman" w:hint="cs"/>
                <w:b/>
                <w:bCs/>
                <w:rtl/>
              </w:rPr>
              <w:t>מושגי</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יסוד</w:t>
            </w:r>
          </w:p>
        </w:tc>
        <w:tc>
          <w:tcPr>
            <w:tcW w:w="2215" w:type="dxa"/>
            <w:tcBorders>
              <w:top w:val="single" w:sz="4" w:space="0" w:color="auto"/>
              <w:left w:val="single" w:sz="4" w:space="0" w:color="auto"/>
              <w:bottom w:val="single" w:sz="4" w:space="0" w:color="auto"/>
              <w:right w:val="single" w:sz="4" w:space="0" w:color="auto"/>
            </w:tcBorders>
          </w:tcPr>
          <w:p w:rsidR="00250F77" w:rsidRPr="00250F77" w:rsidRDefault="00250F77" w:rsidP="00EB71AC">
            <w:pPr>
              <w:rPr>
                <w:rFonts w:ascii="Traditional Arabic" w:hAnsi="Traditional Arabic" w:cs="Traditional Arabic"/>
                <w:b/>
                <w:bCs/>
              </w:rPr>
            </w:pPr>
            <w:r w:rsidRPr="00250F77">
              <w:rPr>
                <w:rFonts w:ascii="Times New Roman" w:hAnsi="Times New Roman" w:cs="Times New Roman" w:hint="cs"/>
                <w:b/>
                <w:bCs/>
                <w:rtl/>
              </w:rPr>
              <w:t>דיון</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בערכים</w:t>
            </w:r>
          </w:p>
        </w:tc>
        <w:tc>
          <w:tcPr>
            <w:tcW w:w="2215" w:type="dxa"/>
            <w:tcBorders>
              <w:top w:val="single" w:sz="4" w:space="0" w:color="auto"/>
              <w:left w:val="single" w:sz="4" w:space="0" w:color="auto"/>
              <w:bottom w:val="single" w:sz="4" w:space="0" w:color="auto"/>
              <w:right w:val="single" w:sz="4" w:space="0" w:color="auto"/>
            </w:tcBorders>
          </w:tcPr>
          <w:p w:rsidR="00250F77" w:rsidRPr="00250F77" w:rsidRDefault="00250F77" w:rsidP="00250F77">
            <w:pPr>
              <w:rPr>
                <w:rFonts w:ascii="Traditional Arabic" w:hAnsi="Traditional Arabic" w:cs="Traditional Arabic"/>
                <w:b/>
                <w:bCs/>
                <w:rtl/>
              </w:rPr>
            </w:pPr>
            <w:r w:rsidRPr="00250F77">
              <w:rPr>
                <w:rFonts w:ascii="Times New Roman" w:hAnsi="Times New Roman" w:cs="Times New Roman" w:hint="cs"/>
                <w:b/>
                <w:bCs/>
                <w:rtl/>
              </w:rPr>
              <w:t>מיומנויות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לפיתוח</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חשיבה</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מסדר</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גבוה</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שהנושא</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הנלמד</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מזמן</w:t>
            </w:r>
            <w:r w:rsidRPr="00250F77">
              <w:rPr>
                <w:rFonts w:ascii="Traditional Arabic" w:hAnsi="Traditional Arabic" w:cs="Traditional Arabic"/>
                <w:b/>
                <w:bCs/>
                <w:rtl/>
              </w:rPr>
              <w:t>/</w:t>
            </w:r>
            <w:r w:rsidRPr="00250F77">
              <w:rPr>
                <w:rFonts w:ascii="Times New Roman" w:hAnsi="Times New Roman" w:cs="Times New Roman" w:hint="cs"/>
                <w:b/>
                <w:bCs/>
                <w:rtl/>
              </w:rPr>
              <w:t>דוגמאות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עמ</w:t>
            </w:r>
            <w:r w:rsidRPr="00250F77">
              <w:rPr>
                <w:rFonts w:ascii="Traditional Arabic" w:hAnsi="Traditional Arabic" w:cs="Traditional Arabic"/>
                <w:b/>
                <w:bCs/>
                <w:rtl/>
              </w:rPr>
              <w:t>"</w:t>
            </w:r>
            <w:r w:rsidRPr="00250F77">
              <w:rPr>
                <w:rFonts w:ascii="Times New Roman" w:hAnsi="Times New Roman" w:cs="Times New Roman" w:hint="cs"/>
                <w:b/>
                <w:bCs/>
                <w:rtl/>
              </w:rPr>
              <w:t>ר</w:t>
            </w:r>
          </w:p>
          <w:p w:rsidR="00250F77" w:rsidRPr="00250F77" w:rsidRDefault="00250F77" w:rsidP="00250F77">
            <w:pPr>
              <w:rPr>
                <w:rFonts w:ascii="Traditional Arabic" w:hAnsi="Traditional Arabic" w:cs="Traditional Arabic"/>
                <w:b/>
                <w:bCs/>
              </w:rPr>
            </w:pPr>
            <w:r w:rsidRPr="00250F77">
              <w:rPr>
                <w:rFonts w:ascii="Times New Roman" w:hAnsi="Times New Roman" w:cs="Times New Roman" w:hint="cs"/>
                <w:b/>
                <w:bCs/>
                <w:rtl/>
              </w:rPr>
              <w:t>ערכים</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מעורבות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ורלוונטיות</w:t>
            </w:r>
          </w:p>
        </w:tc>
        <w:tc>
          <w:tcPr>
            <w:tcW w:w="2321" w:type="dxa"/>
            <w:tcBorders>
              <w:top w:val="single" w:sz="4" w:space="0" w:color="auto"/>
              <w:left w:val="single" w:sz="4" w:space="0" w:color="auto"/>
              <w:bottom w:val="single" w:sz="4" w:space="0" w:color="auto"/>
              <w:right w:val="single" w:sz="4" w:space="0" w:color="auto"/>
            </w:tcBorders>
          </w:tcPr>
          <w:p w:rsidR="00250F77" w:rsidRPr="00250F77" w:rsidRDefault="00250F77" w:rsidP="00250F77">
            <w:pPr>
              <w:rPr>
                <w:rFonts w:ascii="Traditional Arabic" w:hAnsi="Traditional Arabic" w:cs="Traditional Arabic"/>
                <w:b/>
                <w:bCs/>
                <w:rtl/>
              </w:rPr>
            </w:pPr>
            <w:r w:rsidRPr="00250F77">
              <w:rPr>
                <w:rFonts w:ascii="Times New Roman" w:hAnsi="Times New Roman" w:cs="Times New Roman" w:hint="cs"/>
                <w:b/>
                <w:bCs/>
                <w:rtl/>
              </w:rPr>
              <w:t>פעילויות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והצעות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דידקטיות</w:t>
            </w:r>
          </w:p>
          <w:p w:rsidR="00250F77" w:rsidRPr="00250F77" w:rsidRDefault="00250F77" w:rsidP="00EB71AC">
            <w:pPr>
              <w:rPr>
                <w:rFonts w:ascii="Traditional Arabic" w:hAnsi="Traditional Arabic" w:cs="Traditional Arabic"/>
                <w:b/>
                <w:bCs/>
              </w:rPr>
            </w:pPr>
          </w:p>
        </w:tc>
      </w:tr>
      <w:tr w:rsidR="00250F77" w:rsidRPr="00250F77" w:rsidTr="00250F77">
        <w:trPr>
          <w:trHeight w:val="937"/>
          <w:tblHeader/>
          <w:jc w:val="center"/>
        </w:trPr>
        <w:tc>
          <w:tcPr>
            <w:tcW w:w="912" w:type="dxa"/>
            <w:tcBorders>
              <w:top w:val="single" w:sz="4" w:space="0" w:color="auto"/>
              <w:left w:val="single" w:sz="4" w:space="0" w:color="auto"/>
              <w:bottom w:val="single" w:sz="4" w:space="0" w:color="auto"/>
              <w:right w:val="single" w:sz="4" w:space="0" w:color="auto"/>
            </w:tcBorders>
            <w:hideMark/>
          </w:tcPr>
          <w:p w:rsidR="00250F77" w:rsidRPr="00250F77" w:rsidRDefault="00250F77" w:rsidP="00EB71AC">
            <w:pPr>
              <w:rPr>
                <w:rFonts w:ascii="Traditional Arabic" w:hAnsi="Traditional Arabic" w:cs="Traditional Arabic"/>
                <w:b/>
                <w:bCs/>
                <w:rtl/>
                <w:lang w:bidi="ar-JO"/>
              </w:rPr>
            </w:pPr>
            <w:r w:rsidRPr="00250F77">
              <w:rPr>
                <w:rFonts w:ascii="Traditional Arabic" w:hAnsi="Traditional Arabic" w:cs="Traditional Arabic"/>
                <w:b/>
                <w:bCs/>
                <w:rtl/>
                <w:lang w:bidi="ar-JO"/>
              </w:rPr>
              <w:t xml:space="preserve">الموضوع </w:t>
            </w:r>
            <w:r w:rsidRPr="00250F77">
              <w:rPr>
                <w:rFonts w:ascii="Traditional Arabic" w:hAnsi="Traditional Arabic" w:cs="Traditional Arabic"/>
                <w:b/>
                <w:bCs/>
                <w:rtl/>
                <w:lang w:bidi="ar-SA"/>
              </w:rPr>
              <w:t xml:space="preserve">الرئيسيّ </w:t>
            </w:r>
          </w:p>
          <w:p w:rsidR="00250F77" w:rsidRPr="00250F77" w:rsidRDefault="00250F77" w:rsidP="00EB71AC">
            <w:pPr>
              <w:rPr>
                <w:rFonts w:ascii="Traditional Arabic" w:hAnsi="Traditional Arabic" w:cs="Traditional Arabic"/>
                <w:lang w:bidi="ar-JO"/>
              </w:rPr>
            </w:pPr>
            <w:r w:rsidRPr="00250F77">
              <w:rPr>
                <w:rFonts w:ascii="Traditional Arabic" w:hAnsi="Traditional Arabic" w:cs="Traditional Arabic"/>
                <w:b/>
                <w:bCs/>
                <w:rtl/>
                <w:lang w:bidi="ar-JO"/>
              </w:rPr>
              <w:t>عدد الساعات</w:t>
            </w:r>
          </w:p>
        </w:tc>
        <w:tc>
          <w:tcPr>
            <w:tcW w:w="2321" w:type="dxa"/>
            <w:tcBorders>
              <w:top w:val="single" w:sz="4" w:space="0" w:color="auto"/>
              <w:left w:val="single" w:sz="4" w:space="0" w:color="auto"/>
              <w:bottom w:val="single" w:sz="4" w:space="0" w:color="auto"/>
              <w:right w:val="single" w:sz="4" w:space="0" w:color="auto"/>
            </w:tcBorders>
            <w:hideMark/>
          </w:tcPr>
          <w:p w:rsidR="00250F77" w:rsidRPr="00250F77" w:rsidRDefault="00250F77" w:rsidP="00EB71AC">
            <w:pPr>
              <w:rPr>
                <w:rFonts w:ascii="Traditional Arabic" w:hAnsi="Traditional Arabic" w:cs="Traditional Arabic"/>
                <w:b/>
                <w:bCs/>
                <w:lang w:bidi="ar-JO"/>
              </w:rPr>
            </w:pPr>
            <w:r w:rsidRPr="00250F77">
              <w:rPr>
                <w:rFonts w:ascii="Traditional Arabic" w:hAnsi="Traditional Arabic" w:cs="Traditional Arabic"/>
                <w:b/>
                <w:bCs/>
                <w:rtl/>
                <w:lang w:bidi="ar-SA"/>
              </w:rPr>
              <w:t>الفصل الرئيسيّ ومواضيع فرعيّة</w:t>
            </w:r>
          </w:p>
        </w:tc>
        <w:tc>
          <w:tcPr>
            <w:tcW w:w="2137" w:type="dxa"/>
            <w:tcBorders>
              <w:top w:val="single" w:sz="4" w:space="0" w:color="auto"/>
              <w:left w:val="single" w:sz="4" w:space="0" w:color="auto"/>
              <w:bottom w:val="single" w:sz="4" w:space="0" w:color="auto"/>
              <w:right w:val="single" w:sz="4" w:space="0" w:color="auto"/>
            </w:tcBorders>
            <w:hideMark/>
          </w:tcPr>
          <w:p w:rsidR="00250F77" w:rsidRPr="00250F77" w:rsidRDefault="00250F77" w:rsidP="00EB71AC">
            <w:pPr>
              <w:rPr>
                <w:rFonts w:ascii="Traditional Arabic" w:hAnsi="Traditional Arabic" w:cs="Traditional Arabic"/>
                <w:b/>
                <w:bCs/>
                <w:lang w:bidi="ar-SA"/>
              </w:rPr>
            </w:pPr>
            <w:r w:rsidRPr="00250F77">
              <w:rPr>
                <w:rFonts w:ascii="Traditional Arabic" w:hAnsi="Traditional Arabic" w:cs="Traditional Arabic"/>
                <w:b/>
                <w:bCs/>
                <w:rtl/>
                <w:lang w:bidi="ar-SA"/>
              </w:rPr>
              <w:t>قضايا بحث مركزيّة</w:t>
            </w:r>
          </w:p>
        </w:tc>
        <w:tc>
          <w:tcPr>
            <w:tcW w:w="1596" w:type="dxa"/>
            <w:tcBorders>
              <w:top w:val="single" w:sz="4" w:space="0" w:color="auto"/>
              <w:left w:val="single" w:sz="4" w:space="0" w:color="auto"/>
              <w:bottom w:val="single" w:sz="4" w:space="0" w:color="auto"/>
              <w:right w:val="single" w:sz="4" w:space="0" w:color="auto"/>
            </w:tcBorders>
          </w:tcPr>
          <w:p w:rsidR="00250F77" w:rsidRPr="00250F77" w:rsidRDefault="00250F77" w:rsidP="00EB71AC">
            <w:pPr>
              <w:rPr>
                <w:rFonts w:ascii="Traditional Arabic" w:hAnsi="Traditional Arabic" w:cs="Traditional Arabic"/>
                <w:b/>
                <w:bCs/>
                <w:rtl/>
                <w:lang w:bidi="ar-JO"/>
              </w:rPr>
            </w:pPr>
            <w:r w:rsidRPr="00250F77">
              <w:rPr>
                <w:rFonts w:ascii="Traditional Arabic" w:hAnsi="Traditional Arabic" w:cs="Traditional Arabic"/>
                <w:b/>
                <w:bCs/>
                <w:rtl/>
                <w:lang w:bidi="ar-SA"/>
              </w:rPr>
              <w:t>مصطلحات أساسيّة</w:t>
            </w:r>
          </w:p>
        </w:tc>
        <w:tc>
          <w:tcPr>
            <w:tcW w:w="2215" w:type="dxa"/>
            <w:tcBorders>
              <w:top w:val="single" w:sz="4" w:space="0" w:color="auto"/>
              <w:left w:val="single" w:sz="4" w:space="0" w:color="auto"/>
              <w:bottom w:val="single" w:sz="4" w:space="0" w:color="auto"/>
              <w:right w:val="single" w:sz="4" w:space="0" w:color="auto"/>
            </w:tcBorders>
          </w:tcPr>
          <w:p w:rsidR="00250F77" w:rsidRPr="00250F77" w:rsidRDefault="00250F77" w:rsidP="00EB71AC">
            <w:pPr>
              <w:rPr>
                <w:rFonts w:ascii="Traditional Arabic" w:hAnsi="Traditional Arabic" w:cs="Traditional Arabic"/>
                <w:b/>
                <w:bCs/>
                <w:rtl/>
                <w:lang w:bidi="ar-JO"/>
              </w:rPr>
            </w:pPr>
            <w:r w:rsidRPr="00250F77">
              <w:rPr>
                <w:rFonts w:ascii="Traditional Arabic" w:hAnsi="Traditional Arabic" w:cs="Traditional Arabic"/>
                <w:b/>
                <w:bCs/>
                <w:rtl/>
                <w:lang w:bidi="ar-JO"/>
              </w:rPr>
              <w:t>نقاش حول القيم التربويّة</w:t>
            </w:r>
          </w:p>
        </w:tc>
        <w:tc>
          <w:tcPr>
            <w:tcW w:w="2215" w:type="dxa"/>
            <w:tcBorders>
              <w:top w:val="single" w:sz="4" w:space="0" w:color="auto"/>
              <w:left w:val="single" w:sz="4" w:space="0" w:color="auto"/>
              <w:bottom w:val="single" w:sz="4" w:space="0" w:color="auto"/>
              <w:right w:val="single" w:sz="4" w:space="0" w:color="auto"/>
            </w:tcBorders>
            <w:hideMark/>
          </w:tcPr>
          <w:p w:rsidR="00250F77" w:rsidRPr="00250F77" w:rsidRDefault="00250F77" w:rsidP="00EB71AC">
            <w:pPr>
              <w:rPr>
                <w:rFonts w:ascii="Traditional Arabic" w:hAnsi="Traditional Arabic"/>
                <w:b/>
                <w:bCs/>
                <w:rtl/>
              </w:rPr>
            </w:pPr>
            <w:r w:rsidRPr="00250F77">
              <w:rPr>
                <w:rFonts w:ascii="Traditional Arabic" w:hAnsi="Traditional Arabic" w:cs="Traditional Arabic"/>
                <w:b/>
                <w:bCs/>
                <w:rtl/>
                <w:lang w:bidi="ar-SA"/>
              </w:rPr>
              <w:t>مهارات لتطوير تفكير بمستويات عُليا يتطلّبها الموضوع التّعليميّ</w:t>
            </w:r>
            <w:r w:rsidRPr="00250F77">
              <w:rPr>
                <w:rFonts w:ascii="Traditional Arabic" w:hAnsi="Traditional Arabic" w:cs="Traditional Arabic"/>
                <w:b/>
                <w:bCs/>
                <w:lang w:bidi="ar-SA"/>
              </w:rPr>
              <w:t>/</w:t>
            </w:r>
            <w:r w:rsidRPr="00250F77">
              <w:rPr>
                <w:rFonts w:ascii="Traditional Arabic" w:hAnsi="Traditional Arabic" w:cs="Traditional Arabic"/>
                <w:b/>
                <w:bCs/>
                <w:rtl/>
                <w:lang w:bidi="ar-JO"/>
              </w:rPr>
              <w:t xml:space="preserve"> </w:t>
            </w:r>
            <w:r w:rsidRPr="00250F77">
              <w:rPr>
                <w:rFonts w:ascii="Traditional Arabic" w:hAnsi="Traditional Arabic" w:cs="Traditional Arabic"/>
                <w:b/>
                <w:bCs/>
                <w:rtl/>
                <w:lang w:bidi="ar-SA"/>
              </w:rPr>
              <w:t>أمثلة</w:t>
            </w:r>
            <w:r w:rsidRPr="00250F77">
              <w:rPr>
                <w:rFonts w:ascii="Traditional Arabic" w:hAnsi="Traditional Arabic" w:cs="Traditional Arabic"/>
                <w:b/>
                <w:bCs/>
                <w:rtl/>
              </w:rPr>
              <w:t>/</w:t>
            </w:r>
            <w:r w:rsidRPr="00250F77">
              <w:rPr>
                <w:rFonts w:ascii="Traditional Arabic" w:hAnsi="Traditional Arabic" w:cs="Traditional Arabic"/>
                <w:b/>
                <w:bCs/>
                <w:rtl/>
                <w:lang w:bidi="ar-SA"/>
              </w:rPr>
              <w:t xml:space="preserve"> القِيَم،</w:t>
            </w:r>
            <w:r w:rsidRPr="00250F77">
              <w:rPr>
                <w:rFonts w:ascii="Traditional Arabic" w:hAnsi="Traditional Arabic" w:cs="Traditional Arabic"/>
                <w:b/>
                <w:bCs/>
                <w:lang w:bidi="ar-SA"/>
              </w:rPr>
              <w:t xml:space="preserve"> </w:t>
            </w:r>
            <w:r w:rsidRPr="00250F77">
              <w:rPr>
                <w:rFonts w:ascii="Traditional Arabic" w:hAnsi="Traditional Arabic" w:cs="Traditional Arabic"/>
                <w:b/>
                <w:bCs/>
                <w:rtl/>
                <w:lang w:bidi="ar-SA"/>
              </w:rPr>
              <w:t>التداخل</w:t>
            </w:r>
            <w:r w:rsidRPr="00250F77">
              <w:rPr>
                <w:rFonts w:ascii="Traditional Arabic" w:hAnsi="Traditional Arabic" w:cs="Traditional Arabic"/>
                <w:b/>
                <w:bCs/>
                <w:lang w:bidi="ar-SA"/>
              </w:rPr>
              <w:t xml:space="preserve"> </w:t>
            </w:r>
            <w:r w:rsidRPr="00250F77">
              <w:rPr>
                <w:rFonts w:ascii="Traditional Arabic" w:hAnsi="Traditional Arabic" w:cs="Traditional Arabic"/>
                <w:b/>
                <w:bCs/>
                <w:rtl/>
                <w:lang w:bidi="ar-SA"/>
              </w:rPr>
              <w:t>والقابليّة</w:t>
            </w:r>
            <w:r w:rsidRPr="00250F77">
              <w:rPr>
                <w:rFonts w:ascii="Traditional Arabic" w:hAnsi="Traditional Arabic" w:cs="Traditional Arabic"/>
                <w:b/>
                <w:bCs/>
                <w:lang w:bidi="ar-SA"/>
              </w:rPr>
              <w:t xml:space="preserve"> </w:t>
            </w:r>
            <w:r w:rsidRPr="00250F77">
              <w:rPr>
                <w:rFonts w:ascii="Traditional Arabic" w:hAnsi="Traditional Arabic" w:cs="Traditional Arabic"/>
                <w:b/>
                <w:bCs/>
                <w:rtl/>
                <w:lang w:bidi="ar-SA"/>
              </w:rPr>
              <w:t>للتطبيق</w:t>
            </w:r>
          </w:p>
        </w:tc>
        <w:tc>
          <w:tcPr>
            <w:tcW w:w="2321" w:type="dxa"/>
            <w:tcBorders>
              <w:top w:val="single" w:sz="4" w:space="0" w:color="auto"/>
              <w:left w:val="single" w:sz="4" w:space="0" w:color="auto"/>
              <w:bottom w:val="single" w:sz="4" w:space="0" w:color="auto"/>
              <w:right w:val="single" w:sz="4" w:space="0" w:color="auto"/>
            </w:tcBorders>
            <w:hideMark/>
          </w:tcPr>
          <w:p w:rsidR="00250F77" w:rsidRPr="00250F77" w:rsidRDefault="00250F77" w:rsidP="00250F77">
            <w:pPr>
              <w:rPr>
                <w:rFonts w:ascii="Traditional Arabic" w:hAnsi="Traditional Arabic" w:cs="Traditional Arabic"/>
                <w:b/>
                <w:bCs/>
              </w:rPr>
            </w:pPr>
            <w:r w:rsidRPr="00250F77">
              <w:rPr>
                <w:rFonts w:ascii="Traditional Arabic" w:hAnsi="Traditional Arabic" w:cs="Traditional Arabic"/>
                <w:b/>
                <w:bCs/>
                <w:rtl/>
                <w:lang w:bidi="ar-SA"/>
              </w:rPr>
              <w:t>فعاليّات واقتراحات تعليميّة</w:t>
            </w:r>
            <w:r w:rsidRPr="00250F77">
              <w:rPr>
                <w:rFonts w:ascii="Traditional Arabic" w:hAnsi="Traditional Arabic" w:cs="Traditional Arabic"/>
                <w:b/>
                <w:bCs/>
                <w:rtl/>
              </w:rPr>
              <w:t xml:space="preserve"> </w:t>
            </w:r>
          </w:p>
          <w:p w:rsidR="00250F77" w:rsidRPr="00250F77" w:rsidRDefault="00250F77" w:rsidP="00EB71AC">
            <w:pPr>
              <w:rPr>
                <w:rFonts w:ascii="Traditional Arabic" w:hAnsi="Traditional Arabic" w:cs="Traditional Arabic"/>
                <w:b/>
                <w:bCs/>
              </w:rPr>
            </w:pPr>
          </w:p>
        </w:tc>
      </w:tr>
      <w:tr w:rsidR="00250F77" w:rsidRPr="00250F77" w:rsidTr="00250F77">
        <w:trPr>
          <w:trHeight w:val="4458"/>
          <w:jc w:val="center"/>
        </w:trPr>
        <w:tc>
          <w:tcPr>
            <w:tcW w:w="912" w:type="dxa"/>
            <w:tcBorders>
              <w:top w:val="single" w:sz="4" w:space="0" w:color="auto"/>
              <w:left w:val="single" w:sz="4" w:space="0" w:color="auto"/>
              <w:bottom w:val="single" w:sz="4" w:space="0" w:color="auto"/>
              <w:right w:val="single" w:sz="4" w:space="0" w:color="auto"/>
            </w:tcBorders>
          </w:tcPr>
          <w:p w:rsidR="00250F77" w:rsidRPr="00537BD4" w:rsidRDefault="00250F77" w:rsidP="00EB71AC">
            <w:pPr>
              <w:rPr>
                <w:rFonts w:ascii="Traditional Arabic" w:hAnsi="Traditional Arabic"/>
              </w:rPr>
            </w:pPr>
          </w:p>
        </w:tc>
        <w:tc>
          <w:tcPr>
            <w:tcW w:w="2321" w:type="dxa"/>
            <w:tcBorders>
              <w:top w:val="single" w:sz="4" w:space="0" w:color="auto"/>
              <w:left w:val="single" w:sz="4" w:space="0" w:color="auto"/>
              <w:bottom w:val="single" w:sz="4" w:space="0" w:color="auto"/>
              <w:right w:val="single" w:sz="4" w:space="0" w:color="auto"/>
            </w:tcBorders>
          </w:tcPr>
          <w:p w:rsidR="00250F77" w:rsidRPr="00250F77" w:rsidRDefault="00250F77" w:rsidP="00EB71AC">
            <w:pPr>
              <w:rPr>
                <w:rFonts w:ascii="Traditional Arabic" w:hAnsi="Traditional Arabic" w:cs="Traditional Arabic"/>
                <w:b/>
                <w:bCs/>
                <w:color w:val="000000"/>
                <w:rtl/>
                <w:lang w:bidi="ar-JO"/>
              </w:rPr>
            </w:pPr>
            <w:r w:rsidRPr="00250F77">
              <w:rPr>
                <w:rFonts w:ascii="Traditional Arabic" w:hAnsi="Traditional Arabic" w:cs="Traditional Arabic"/>
                <w:b/>
                <w:bCs/>
                <w:color w:val="000000"/>
                <w:rtl/>
                <w:lang w:bidi="ar-JO"/>
              </w:rPr>
              <w:t>ب- أبو جعفر المنصور وأعماله: 754م – 775م</w:t>
            </w:r>
          </w:p>
          <w:p w:rsidR="00250F77" w:rsidRPr="00250F77" w:rsidRDefault="00250F77" w:rsidP="00EB71AC">
            <w:pPr>
              <w:rPr>
                <w:rFonts w:ascii="Traditional Arabic" w:hAnsi="Traditional Arabic" w:cs="Traditional Arabic"/>
                <w:b/>
                <w:bCs/>
                <w:color w:val="000000"/>
                <w:rtl/>
              </w:rPr>
            </w:pPr>
            <w:r w:rsidRPr="00250F77">
              <w:rPr>
                <w:rFonts w:ascii="Traditional Arabic" w:hAnsi="Traditional Arabic" w:cs="Traditional Arabic"/>
                <w:b/>
                <w:bCs/>
                <w:color w:val="000000"/>
                <w:rtl/>
                <w:lang w:bidi="ar-JO"/>
              </w:rPr>
              <w:t xml:space="preserve">تثبيت الحكم </w:t>
            </w:r>
          </w:p>
          <w:p w:rsidR="00250F77" w:rsidRPr="00250F77" w:rsidRDefault="00250F77" w:rsidP="00EB71AC">
            <w:pPr>
              <w:rPr>
                <w:rFonts w:ascii="Traditional Arabic" w:hAnsi="Traditional Arabic" w:cs="Traditional Arabic"/>
                <w:b/>
                <w:bCs/>
                <w:color w:val="000000"/>
                <w:rtl/>
                <w:lang w:bidi="ar-JO"/>
              </w:rPr>
            </w:pPr>
            <w:r w:rsidRPr="00250F77">
              <w:rPr>
                <w:rFonts w:ascii="Traditional Arabic" w:hAnsi="Traditional Arabic" w:cs="Traditional Arabic"/>
                <w:b/>
                <w:bCs/>
                <w:color w:val="000000"/>
                <w:rtl/>
                <w:lang w:bidi="ar-JO"/>
              </w:rPr>
              <w:t>بناء بغداد</w:t>
            </w:r>
          </w:p>
          <w:p w:rsidR="00250F77" w:rsidRPr="00250F77" w:rsidRDefault="00250F77" w:rsidP="00EB71AC">
            <w:pPr>
              <w:rPr>
                <w:rFonts w:ascii="Traditional Arabic" w:eastAsia="Times New Roman" w:hAnsi="Traditional Arabic" w:cs="Traditional Arabic"/>
                <w:color w:val="000000"/>
              </w:rPr>
            </w:pPr>
          </w:p>
        </w:tc>
        <w:tc>
          <w:tcPr>
            <w:tcW w:w="2137" w:type="dxa"/>
            <w:tcBorders>
              <w:top w:val="single" w:sz="4" w:space="0" w:color="auto"/>
              <w:left w:val="single" w:sz="4" w:space="0" w:color="auto"/>
              <w:bottom w:val="single" w:sz="4" w:space="0" w:color="auto"/>
              <w:right w:val="single" w:sz="4" w:space="0" w:color="auto"/>
            </w:tcBorders>
          </w:tcPr>
          <w:p w:rsidR="00250F77" w:rsidRPr="00250F77" w:rsidRDefault="00250F77" w:rsidP="00817193">
            <w:pPr>
              <w:rPr>
                <w:rFonts w:ascii="Traditional Arabic" w:hAnsi="Traditional Arabic" w:cs="Traditional Arabic"/>
                <w:color w:val="000000"/>
                <w:rtl/>
                <w:lang w:bidi="ar-SA"/>
              </w:rPr>
            </w:pPr>
            <w:r w:rsidRPr="00250F77">
              <w:rPr>
                <w:rFonts w:ascii="Traditional Arabic" w:hAnsi="Traditional Arabic" w:cs="Traditional Arabic"/>
                <w:color w:val="000000"/>
                <w:rtl/>
                <w:lang w:bidi="ar-SA"/>
              </w:rPr>
              <w:t>مناقشة اعتبار أب</w:t>
            </w:r>
            <w:r w:rsidR="00817193">
              <w:rPr>
                <w:rFonts w:ascii="Traditional Arabic" w:hAnsi="Traditional Arabic" w:cs="Traditional Arabic" w:hint="cs"/>
                <w:color w:val="000000"/>
                <w:rtl/>
                <w:lang w:bidi="ar-SA"/>
              </w:rPr>
              <w:t>ي</w:t>
            </w:r>
            <w:r w:rsidRPr="00250F77">
              <w:rPr>
                <w:rFonts w:ascii="Traditional Arabic" w:hAnsi="Traditional Arabic" w:cs="Traditional Arabic"/>
                <w:color w:val="000000"/>
                <w:rtl/>
                <w:lang w:bidi="ar-SA"/>
              </w:rPr>
              <w:t xml:space="preserve"> جعفر المنصور المؤسس الفعلي</w:t>
            </w:r>
            <w:r w:rsidR="00817193">
              <w:rPr>
                <w:rFonts w:ascii="Traditional Arabic" w:hAnsi="Traditional Arabic" w:cs="Traditional Arabic" w:hint="cs"/>
                <w:color w:val="000000"/>
                <w:rtl/>
                <w:lang w:bidi="ar-SA"/>
              </w:rPr>
              <w:t>ّ</w:t>
            </w:r>
            <w:r w:rsidRPr="00250F77">
              <w:rPr>
                <w:rFonts w:ascii="Traditional Arabic" w:hAnsi="Traditional Arabic" w:cs="Traditional Arabic"/>
                <w:color w:val="000000"/>
                <w:rtl/>
                <w:lang w:bidi="ar-SA"/>
              </w:rPr>
              <w:t xml:space="preserve"> للدولة العبّاسيّة</w:t>
            </w:r>
            <w:r w:rsidRPr="00250F77">
              <w:rPr>
                <w:rFonts w:ascii="Traditional Arabic" w:hAnsi="Traditional Arabic" w:cs="Traditional Arabic"/>
                <w:color w:val="000000"/>
                <w:lang w:bidi="ar-SA"/>
              </w:rPr>
              <w:t>;</w:t>
            </w:r>
            <w:r w:rsidRPr="00250F77">
              <w:rPr>
                <w:rFonts w:ascii="Traditional Arabic" w:hAnsi="Traditional Arabic" w:cs="Traditional Arabic"/>
                <w:color w:val="000000"/>
                <w:rtl/>
                <w:lang w:bidi="ar-SA"/>
              </w:rPr>
              <w:t xml:space="preserve"> دوره في تثبيت دعائم الخلافة العباسيّة.</w:t>
            </w:r>
          </w:p>
          <w:p w:rsidR="00250F77" w:rsidRPr="00250F77" w:rsidRDefault="00250F77" w:rsidP="00EB71AC">
            <w:pPr>
              <w:pStyle w:val="a5"/>
              <w:rPr>
                <w:rFonts w:ascii="Traditional Arabic" w:hAnsi="Traditional Arabic" w:cs="Traditional Arabic"/>
                <w:lang w:bidi="ar-SA"/>
              </w:rPr>
            </w:pPr>
          </w:p>
        </w:tc>
        <w:tc>
          <w:tcPr>
            <w:tcW w:w="1596" w:type="dxa"/>
            <w:tcBorders>
              <w:top w:val="single" w:sz="4" w:space="0" w:color="auto"/>
              <w:left w:val="single" w:sz="4" w:space="0" w:color="auto"/>
              <w:bottom w:val="single" w:sz="4" w:space="0" w:color="auto"/>
              <w:right w:val="single" w:sz="4" w:space="0" w:color="auto"/>
            </w:tcBorders>
          </w:tcPr>
          <w:p w:rsidR="00250F77" w:rsidRPr="00250F77" w:rsidRDefault="00250F77" w:rsidP="00EB71AC">
            <w:pPr>
              <w:rPr>
                <w:rFonts w:ascii="Traditional Arabic" w:hAnsi="Traditional Arabic" w:cs="Traditional Arabic"/>
                <w:color w:val="000000"/>
                <w:rtl/>
                <w:lang w:bidi="ar-SA"/>
              </w:rPr>
            </w:pPr>
            <w:r w:rsidRPr="00250F77">
              <w:rPr>
                <w:rFonts w:ascii="Traditional Arabic" w:hAnsi="Traditional Arabic" w:cs="Traditional Arabic"/>
                <w:color w:val="000000"/>
                <w:rtl/>
                <w:lang w:bidi="ar-SA"/>
              </w:rPr>
              <w:t xml:space="preserve">مدينة بغداد </w:t>
            </w:r>
          </w:p>
          <w:p w:rsidR="00250F77" w:rsidRPr="00250F77" w:rsidRDefault="00250F77" w:rsidP="00EB71AC">
            <w:pPr>
              <w:rPr>
                <w:rFonts w:ascii="Traditional Arabic" w:hAnsi="Traditional Arabic" w:cs="Traditional Arabic"/>
                <w:color w:val="000000"/>
                <w:rtl/>
                <w:lang w:bidi="ar-SA"/>
              </w:rPr>
            </w:pPr>
          </w:p>
          <w:p w:rsidR="00250F77" w:rsidRPr="00250F77" w:rsidRDefault="00250F77" w:rsidP="00EB71AC">
            <w:pPr>
              <w:rPr>
                <w:rFonts w:ascii="Traditional Arabic" w:hAnsi="Traditional Arabic" w:cs="Traditional Arabic"/>
                <w:color w:val="000000"/>
                <w:rtl/>
                <w:lang w:bidi="ar-SA"/>
              </w:rPr>
            </w:pPr>
            <w:r w:rsidRPr="00250F77">
              <w:rPr>
                <w:rFonts w:ascii="Traditional Arabic" w:hAnsi="Traditional Arabic" w:cs="Traditional Arabic"/>
                <w:color w:val="000000"/>
                <w:rtl/>
                <w:lang w:bidi="ar-SA"/>
              </w:rPr>
              <w:t>طبقة الخاص</w:t>
            </w:r>
            <w:r w:rsidR="00817193">
              <w:rPr>
                <w:rFonts w:ascii="Traditional Arabic" w:hAnsi="Traditional Arabic" w:cs="Traditional Arabic" w:hint="cs"/>
                <w:color w:val="000000"/>
                <w:rtl/>
                <w:lang w:bidi="ar-SA"/>
              </w:rPr>
              <w:t>ّ</w:t>
            </w:r>
            <w:r w:rsidRPr="00250F77">
              <w:rPr>
                <w:rFonts w:ascii="Traditional Arabic" w:hAnsi="Traditional Arabic" w:cs="Traditional Arabic"/>
                <w:color w:val="000000"/>
                <w:rtl/>
                <w:lang w:bidi="ar-SA"/>
              </w:rPr>
              <w:t xml:space="preserve">ة </w:t>
            </w:r>
          </w:p>
          <w:p w:rsidR="00250F77" w:rsidRPr="00250F77" w:rsidRDefault="00250F77" w:rsidP="00EB71AC">
            <w:pPr>
              <w:rPr>
                <w:rFonts w:ascii="Traditional Arabic" w:hAnsi="Traditional Arabic" w:cs="Traditional Arabic"/>
                <w:color w:val="000000"/>
                <w:rtl/>
                <w:lang w:bidi="ar-SA"/>
              </w:rPr>
            </w:pPr>
          </w:p>
          <w:p w:rsidR="00250F77" w:rsidRPr="00250F77" w:rsidRDefault="00250F77" w:rsidP="00EB71AC">
            <w:pPr>
              <w:rPr>
                <w:rFonts w:ascii="Traditional Arabic" w:hAnsi="Traditional Arabic" w:cs="Traditional Arabic"/>
                <w:lang w:bidi="ar-JO"/>
              </w:rPr>
            </w:pPr>
            <w:r w:rsidRPr="00250F77">
              <w:rPr>
                <w:rFonts w:ascii="Traditional Arabic" w:hAnsi="Traditional Arabic" w:cs="Traditional Arabic"/>
                <w:color w:val="000000"/>
                <w:rtl/>
                <w:lang w:bidi="ar-SA"/>
              </w:rPr>
              <w:t>طبقة العام</w:t>
            </w:r>
            <w:r w:rsidR="00817193">
              <w:rPr>
                <w:rFonts w:ascii="Traditional Arabic" w:hAnsi="Traditional Arabic" w:cs="Traditional Arabic" w:hint="cs"/>
                <w:color w:val="000000"/>
                <w:rtl/>
                <w:lang w:bidi="ar-SA"/>
              </w:rPr>
              <w:t>ّ</w:t>
            </w:r>
            <w:r w:rsidRPr="00250F77">
              <w:rPr>
                <w:rFonts w:ascii="Traditional Arabic" w:hAnsi="Traditional Arabic" w:cs="Traditional Arabic"/>
                <w:color w:val="000000"/>
                <w:rtl/>
                <w:lang w:bidi="ar-SA"/>
              </w:rPr>
              <w:t>ة</w:t>
            </w:r>
          </w:p>
        </w:tc>
        <w:tc>
          <w:tcPr>
            <w:tcW w:w="2215" w:type="dxa"/>
            <w:tcBorders>
              <w:top w:val="single" w:sz="4" w:space="0" w:color="auto"/>
              <w:left w:val="single" w:sz="4" w:space="0" w:color="auto"/>
              <w:bottom w:val="single" w:sz="4" w:space="0" w:color="auto"/>
              <w:right w:val="single" w:sz="4" w:space="0" w:color="auto"/>
            </w:tcBorders>
          </w:tcPr>
          <w:p w:rsidR="00250F77" w:rsidRPr="00250F77" w:rsidRDefault="00250F77" w:rsidP="00817193">
            <w:pPr>
              <w:tabs>
                <w:tab w:val="left" w:pos="633"/>
              </w:tabs>
              <w:rPr>
                <w:rFonts w:ascii="Traditional Arabic" w:hAnsi="Traditional Arabic" w:cs="Traditional Arabic"/>
                <w:rtl/>
                <w:lang w:bidi="ar-JO"/>
              </w:rPr>
            </w:pPr>
            <w:r w:rsidRPr="00250F77">
              <w:rPr>
                <w:rFonts w:ascii="Traditional Arabic" w:hAnsi="Traditional Arabic" w:cs="Traditional Arabic"/>
                <w:rtl/>
                <w:lang w:bidi="ar-JO"/>
              </w:rPr>
              <w:t>روح القيادة:</w:t>
            </w:r>
            <w:r w:rsidR="00817193">
              <w:rPr>
                <w:rFonts w:ascii="Traditional Arabic" w:hAnsi="Traditional Arabic" w:cs="Traditional Arabic" w:hint="cs"/>
                <w:rtl/>
                <w:lang w:bidi="ar-JO"/>
              </w:rPr>
              <w:t xml:space="preserve"> المثابرة،</w:t>
            </w:r>
            <w:r w:rsidRPr="00250F77">
              <w:rPr>
                <w:rFonts w:ascii="Traditional Arabic" w:hAnsi="Traditional Arabic" w:cs="Traditional Arabic"/>
                <w:rtl/>
                <w:lang w:bidi="ar-JO"/>
              </w:rPr>
              <w:t xml:space="preserve"> </w:t>
            </w:r>
            <w:r w:rsidR="00817193">
              <w:rPr>
                <w:rFonts w:ascii="Traditional Arabic" w:hAnsi="Traditional Arabic" w:cs="Traditional Arabic" w:hint="cs"/>
                <w:rtl/>
                <w:lang w:bidi="ar-JO"/>
              </w:rPr>
              <w:t>الحزم</w:t>
            </w:r>
            <w:r w:rsidRPr="00250F77">
              <w:rPr>
                <w:rFonts w:ascii="Traditional Arabic" w:hAnsi="Traditional Arabic" w:cs="Traditional Arabic"/>
                <w:rtl/>
                <w:lang w:bidi="ar-JO"/>
              </w:rPr>
              <w:t xml:space="preserve"> والإنجاز</w:t>
            </w:r>
          </w:p>
          <w:p w:rsidR="00250F77" w:rsidRPr="00250F77" w:rsidRDefault="00250F77" w:rsidP="00EB71AC">
            <w:pPr>
              <w:rPr>
                <w:rFonts w:ascii="Traditional Arabic" w:eastAsia="Times New Roman" w:hAnsi="Traditional Arabic" w:cs="Traditional Arabic"/>
                <w:color w:val="000000"/>
                <w:rtl/>
              </w:rPr>
            </w:pPr>
          </w:p>
          <w:p w:rsidR="00250F77" w:rsidRPr="00250F77" w:rsidRDefault="00250F77" w:rsidP="00EB71AC">
            <w:pPr>
              <w:rPr>
                <w:rFonts w:ascii="Traditional Arabic" w:eastAsia="Times New Roman" w:hAnsi="Traditional Arabic" w:cs="Traditional Arabic"/>
                <w:color w:val="000000"/>
                <w:rtl/>
                <w:lang w:bidi="ar-JO"/>
              </w:rPr>
            </w:pPr>
            <w:r w:rsidRPr="00250F77">
              <w:rPr>
                <w:rFonts w:ascii="Traditional Arabic" w:eastAsia="Times New Roman" w:hAnsi="Traditional Arabic" w:cs="Traditional Arabic"/>
                <w:color w:val="000000"/>
                <w:rtl/>
                <w:lang w:bidi="ar-JO"/>
              </w:rPr>
              <w:t>الإصرار على تحقيق الهدف</w:t>
            </w:r>
          </w:p>
          <w:p w:rsidR="00250F77" w:rsidRPr="00250F77" w:rsidRDefault="00250F77" w:rsidP="00EB71AC">
            <w:pPr>
              <w:rPr>
                <w:rFonts w:ascii="Traditional Arabic" w:eastAsia="Times New Roman" w:hAnsi="Traditional Arabic" w:cs="Traditional Arabic"/>
                <w:color w:val="000000"/>
                <w:rtl/>
                <w:lang w:bidi="ar-SA"/>
              </w:rPr>
            </w:pPr>
          </w:p>
          <w:p w:rsidR="00250F77" w:rsidRPr="00250F77" w:rsidRDefault="00817193" w:rsidP="00EB71AC">
            <w:pPr>
              <w:rPr>
                <w:rFonts w:ascii="Traditional Arabic" w:eastAsia="Times New Roman" w:hAnsi="Traditional Arabic" w:cs="Traditional Arabic"/>
                <w:color w:val="000000"/>
                <w:lang w:bidi="ar-JO"/>
              </w:rPr>
            </w:pPr>
            <w:r>
              <w:rPr>
                <w:rFonts w:ascii="Traditional Arabic" w:eastAsia="Times New Roman" w:hAnsi="Traditional Arabic" w:cs="Traditional Arabic"/>
                <w:color w:val="000000"/>
                <w:rtl/>
                <w:lang w:bidi="ar-SA"/>
              </w:rPr>
              <w:t>ال</w:t>
            </w:r>
            <w:r>
              <w:rPr>
                <w:rFonts w:ascii="Traditional Arabic" w:eastAsia="Times New Roman" w:hAnsi="Traditional Arabic" w:cs="Traditional Arabic" w:hint="cs"/>
                <w:color w:val="000000"/>
                <w:rtl/>
                <w:lang w:bidi="ar-SA"/>
              </w:rPr>
              <w:t>إ</w:t>
            </w:r>
            <w:r w:rsidR="00250F77" w:rsidRPr="00250F77">
              <w:rPr>
                <w:rFonts w:ascii="Traditional Arabic" w:eastAsia="Times New Roman" w:hAnsi="Traditional Arabic" w:cs="Traditional Arabic"/>
                <w:color w:val="000000"/>
                <w:rtl/>
                <w:lang w:bidi="ar-SA"/>
              </w:rPr>
              <w:t>قدام والشجاعة</w:t>
            </w:r>
          </w:p>
        </w:tc>
        <w:tc>
          <w:tcPr>
            <w:tcW w:w="2215" w:type="dxa"/>
            <w:tcBorders>
              <w:top w:val="single" w:sz="4" w:space="0" w:color="auto"/>
              <w:left w:val="single" w:sz="4" w:space="0" w:color="auto"/>
              <w:bottom w:val="single" w:sz="4" w:space="0" w:color="auto"/>
              <w:right w:val="single" w:sz="4" w:space="0" w:color="auto"/>
            </w:tcBorders>
          </w:tcPr>
          <w:p w:rsidR="00250F77" w:rsidRPr="00250F77" w:rsidRDefault="00250F77" w:rsidP="00EB71AC">
            <w:pPr>
              <w:rPr>
                <w:rFonts w:ascii="Traditional Arabic" w:hAnsi="Traditional Arabic" w:cs="Traditional Arabic"/>
                <w:color w:val="000000"/>
                <w:rtl/>
                <w:lang w:bidi="ar-JO"/>
              </w:rPr>
            </w:pPr>
            <w:r w:rsidRPr="00250F77">
              <w:rPr>
                <w:rFonts w:ascii="Traditional Arabic" w:hAnsi="Traditional Arabic" w:cs="Traditional Arabic"/>
                <w:color w:val="000000"/>
                <w:rtl/>
                <w:lang w:bidi="ar-JO"/>
              </w:rPr>
              <w:t xml:space="preserve">- </w:t>
            </w:r>
            <w:r w:rsidRPr="00250F77">
              <w:rPr>
                <w:rFonts w:ascii="Traditional Arabic" w:hAnsi="Traditional Arabic" w:cs="Traditional Arabic"/>
                <w:b/>
                <w:bCs/>
                <w:color w:val="000000"/>
                <w:rtl/>
                <w:lang w:bidi="ar-JO"/>
              </w:rPr>
              <w:t>استخلاص واستنتاج</w:t>
            </w:r>
          </w:p>
          <w:p w:rsidR="00250F77" w:rsidRPr="00250F77" w:rsidRDefault="00250F77" w:rsidP="00817193">
            <w:pPr>
              <w:rPr>
                <w:rFonts w:ascii="Traditional Arabic" w:hAnsi="Traditional Arabic" w:cs="Traditional Arabic"/>
                <w:color w:val="000000"/>
                <w:rtl/>
              </w:rPr>
            </w:pPr>
            <w:r w:rsidRPr="00250F77">
              <w:rPr>
                <w:rFonts w:ascii="Traditional Arabic" w:hAnsi="Traditional Arabic" w:cs="Traditional Arabic"/>
                <w:color w:val="000000"/>
                <w:rtl/>
              </w:rPr>
              <w:t xml:space="preserve"> </w:t>
            </w:r>
            <w:r w:rsidRPr="00250F77">
              <w:rPr>
                <w:rFonts w:ascii="Traditional Arabic" w:hAnsi="Traditional Arabic" w:cs="Traditional Arabic"/>
                <w:color w:val="000000"/>
                <w:rtl/>
                <w:lang w:bidi="ar-SA"/>
              </w:rPr>
              <w:t>ممي</w:t>
            </w:r>
            <w:r w:rsidR="00817193">
              <w:rPr>
                <w:rFonts w:ascii="Traditional Arabic" w:hAnsi="Traditional Arabic" w:cs="Traditional Arabic" w:hint="cs"/>
                <w:color w:val="000000"/>
                <w:rtl/>
                <w:lang w:bidi="ar-SA"/>
              </w:rPr>
              <w:t>ّ</w:t>
            </w:r>
            <w:r w:rsidRPr="00250F77">
              <w:rPr>
                <w:rFonts w:ascii="Traditional Arabic" w:hAnsi="Traditional Arabic" w:cs="Traditional Arabic"/>
                <w:color w:val="000000"/>
                <w:rtl/>
                <w:lang w:bidi="ar-SA"/>
              </w:rPr>
              <w:t>زات وخصائص الحكم في عهد أب</w:t>
            </w:r>
            <w:r w:rsidR="00817193">
              <w:rPr>
                <w:rFonts w:ascii="Traditional Arabic" w:hAnsi="Traditional Arabic" w:cs="Traditional Arabic" w:hint="cs"/>
                <w:color w:val="000000"/>
                <w:rtl/>
                <w:lang w:bidi="ar-SA"/>
              </w:rPr>
              <w:t>ي</w:t>
            </w:r>
            <w:r w:rsidRPr="00250F77">
              <w:rPr>
                <w:rFonts w:ascii="Traditional Arabic" w:hAnsi="Traditional Arabic" w:cs="Traditional Arabic"/>
                <w:color w:val="000000"/>
                <w:rtl/>
                <w:lang w:bidi="ar-SA"/>
              </w:rPr>
              <w:t xml:space="preserve"> جعفر المنصور ودعم هذه الخصائص بأمثلة عينيّة من خلال أعماله.</w:t>
            </w:r>
          </w:p>
          <w:p w:rsidR="00250F77" w:rsidRPr="00250F77" w:rsidRDefault="00250F77" w:rsidP="00EB71AC">
            <w:pPr>
              <w:rPr>
                <w:rFonts w:ascii="Traditional Arabic" w:hAnsi="Traditional Arabic" w:cs="Traditional Arabic"/>
                <w:color w:val="000000"/>
                <w:rtl/>
                <w:lang w:bidi="ar-JO"/>
              </w:rPr>
            </w:pPr>
            <w:r w:rsidRPr="00250F77">
              <w:rPr>
                <w:rFonts w:ascii="Traditional Arabic" w:hAnsi="Traditional Arabic" w:cs="Traditional Arabic"/>
                <w:color w:val="000000"/>
                <w:rtl/>
                <w:lang w:bidi="ar-SA"/>
              </w:rPr>
              <w:t>مثال: الحكم السُلطوي</w:t>
            </w:r>
            <w:r w:rsidR="00817193">
              <w:rPr>
                <w:rFonts w:ascii="Traditional Arabic" w:hAnsi="Traditional Arabic" w:cs="Traditional Arabic" w:hint="cs"/>
                <w:color w:val="000000"/>
                <w:rtl/>
                <w:lang w:bidi="ar-SA"/>
              </w:rPr>
              <w:t>ّ</w:t>
            </w:r>
            <w:r w:rsidRPr="00250F77">
              <w:rPr>
                <w:rFonts w:ascii="Traditional Arabic" w:hAnsi="Traditional Arabic" w:cs="Traditional Arabic"/>
                <w:color w:val="000000"/>
                <w:rtl/>
                <w:lang w:bidi="ar-SA"/>
              </w:rPr>
              <w:t xml:space="preserve"> المركزي</w:t>
            </w:r>
            <w:r w:rsidR="00817193">
              <w:rPr>
                <w:rFonts w:ascii="Traditional Arabic" w:hAnsi="Traditional Arabic" w:cs="Traditional Arabic" w:hint="cs"/>
                <w:color w:val="000000"/>
                <w:rtl/>
                <w:lang w:bidi="ar-SA"/>
              </w:rPr>
              <w:t>ّ</w:t>
            </w:r>
            <w:r w:rsidRPr="00250F77">
              <w:rPr>
                <w:rFonts w:ascii="Traditional Arabic" w:hAnsi="Traditional Arabic" w:cs="Traditional Arabic"/>
                <w:color w:val="000000"/>
                <w:rtl/>
                <w:lang w:bidi="ar-SA"/>
              </w:rPr>
              <w:t>.</w:t>
            </w:r>
          </w:p>
          <w:p w:rsidR="00250F77" w:rsidRPr="00250F77" w:rsidRDefault="00250F77" w:rsidP="00EB71AC">
            <w:pPr>
              <w:rPr>
                <w:rFonts w:ascii="Traditional Arabic" w:hAnsi="Traditional Arabic" w:cs="Traditional Arabic"/>
                <w:color w:val="000000"/>
                <w:rtl/>
                <w:lang w:bidi="ar-JO"/>
              </w:rPr>
            </w:pPr>
            <w:r w:rsidRPr="00250F77">
              <w:rPr>
                <w:rFonts w:ascii="Traditional Arabic" w:hAnsi="Traditional Arabic" w:cs="Traditional Arabic"/>
                <w:color w:val="000000"/>
                <w:rtl/>
                <w:lang w:bidi="ar-SA"/>
              </w:rPr>
              <w:t xml:space="preserve">- </w:t>
            </w:r>
            <w:r w:rsidRPr="00250F77">
              <w:rPr>
                <w:rFonts w:ascii="Traditional Arabic" w:hAnsi="Traditional Arabic" w:cs="Traditional Arabic"/>
                <w:b/>
                <w:bCs/>
                <w:color w:val="000000"/>
                <w:rtl/>
                <w:lang w:bidi="ar-SA"/>
              </w:rPr>
              <w:t>تحليل نص</w:t>
            </w:r>
            <w:r w:rsidR="00817193">
              <w:rPr>
                <w:rFonts w:ascii="Traditional Arabic" w:hAnsi="Traditional Arabic" w:cs="Traditional Arabic" w:hint="cs"/>
                <w:b/>
                <w:bCs/>
                <w:color w:val="000000"/>
                <w:rtl/>
                <w:lang w:bidi="ar-SA"/>
              </w:rPr>
              <w:t>ّ</w:t>
            </w:r>
            <w:r w:rsidRPr="00250F77">
              <w:rPr>
                <w:rFonts w:ascii="Traditional Arabic" w:hAnsi="Traditional Arabic" w:cs="Traditional Arabic"/>
                <w:b/>
                <w:bCs/>
                <w:color w:val="000000"/>
                <w:rtl/>
                <w:lang w:bidi="ar-SA"/>
              </w:rPr>
              <w:t xml:space="preserve"> تاريخي</w:t>
            </w:r>
            <w:r w:rsidRPr="00250F77">
              <w:rPr>
                <w:rFonts w:ascii="Traditional Arabic" w:hAnsi="Traditional Arabic" w:cs="Traditional Arabic"/>
                <w:color w:val="000000"/>
                <w:rtl/>
                <w:lang w:bidi="ar-SA"/>
              </w:rPr>
              <w:t xml:space="preserve"> مكتوب يبرز أهمية مدينة بغداد ومكانتها السياسيّة والحضاري</w:t>
            </w:r>
            <w:r w:rsidR="00817193">
              <w:rPr>
                <w:rFonts w:ascii="Traditional Arabic" w:hAnsi="Traditional Arabic" w:cs="Traditional Arabic" w:hint="cs"/>
                <w:color w:val="000000"/>
                <w:rtl/>
                <w:lang w:bidi="ar-SA"/>
              </w:rPr>
              <w:t>ّ</w:t>
            </w:r>
            <w:r w:rsidRPr="00250F77">
              <w:rPr>
                <w:rFonts w:ascii="Traditional Arabic" w:hAnsi="Traditional Arabic" w:cs="Traditional Arabic"/>
                <w:color w:val="000000"/>
                <w:rtl/>
                <w:lang w:bidi="ar-SA"/>
              </w:rPr>
              <w:t>ة كمركز استقطاب حضاري</w:t>
            </w:r>
            <w:r w:rsidR="00817193">
              <w:rPr>
                <w:rFonts w:ascii="Traditional Arabic" w:hAnsi="Traditional Arabic" w:cs="Traditional Arabic" w:hint="cs"/>
                <w:color w:val="000000"/>
                <w:rtl/>
                <w:lang w:bidi="ar-SA"/>
              </w:rPr>
              <w:t>ّ</w:t>
            </w:r>
            <w:r w:rsidRPr="00250F77">
              <w:rPr>
                <w:rFonts w:ascii="Traditional Arabic" w:hAnsi="Traditional Arabic" w:cs="Traditional Arabic"/>
                <w:color w:val="000000"/>
                <w:rtl/>
                <w:lang w:bidi="ar-JO"/>
              </w:rPr>
              <w:t xml:space="preserve">. </w:t>
            </w:r>
          </w:p>
          <w:p w:rsidR="00250F77" w:rsidRPr="00250F77" w:rsidRDefault="00250F77" w:rsidP="00EB71AC">
            <w:pPr>
              <w:rPr>
                <w:rFonts w:ascii="Traditional Arabic" w:eastAsia="Times New Roman" w:hAnsi="Traditional Arabic" w:cs="Traditional Arabic"/>
                <w:color w:val="000000"/>
                <w:rtl/>
                <w:lang w:bidi="ar-JO"/>
              </w:rPr>
            </w:pPr>
            <w:r w:rsidRPr="00250F77">
              <w:rPr>
                <w:rFonts w:ascii="Traditional Arabic" w:eastAsia="Times New Roman" w:hAnsi="Traditional Arabic" w:cs="Traditional Arabic"/>
                <w:color w:val="000000"/>
                <w:rtl/>
                <w:lang w:bidi="ar-JO"/>
              </w:rPr>
              <w:t xml:space="preserve">- </w:t>
            </w:r>
            <w:r w:rsidRPr="00250F77">
              <w:rPr>
                <w:rFonts w:ascii="Traditional Arabic" w:eastAsia="Times New Roman" w:hAnsi="Traditional Arabic" w:cs="Traditional Arabic"/>
                <w:b/>
                <w:bCs/>
                <w:color w:val="000000"/>
                <w:rtl/>
                <w:lang w:bidi="ar-JO"/>
              </w:rPr>
              <w:t>تحليل وتقييم</w:t>
            </w:r>
            <w:r w:rsidRPr="00250F77">
              <w:rPr>
                <w:rFonts w:ascii="Traditional Arabic" w:eastAsia="Times New Roman" w:hAnsi="Traditional Arabic" w:cs="Traditional Arabic"/>
                <w:color w:val="000000"/>
                <w:rtl/>
                <w:lang w:bidi="ar-JO"/>
              </w:rPr>
              <w:t xml:space="preserve"> من خلال</w:t>
            </w:r>
          </w:p>
          <w:p w:rsidR="00250F77" w:rsidRPr="00250F77" w:rsidRDefault="00250F77" w:rsidP="00817193">
            <w:pPr>
              <w:rPr>
                <w:rFonts w:ascii="Traditional Arabic" w:eastAsia="Times New Roman" w:hAnsi="Traditional Arabic" w:cs="Traditional Arabic"/>
                <w:color w:val="000000"/>
                <w:rtl/>
              </w:rPr>
            </w:pPr>
            <w:r w:rsidRPr="00250F77">
              <w:rPr>
                <w:rFonts w:ascii="Traditional Arabic" w:eastAsia="Times New Roman" w:hAnsi="Traditional Arabic" w:cs="Traditional Arabic"/>
                <w:color w:val="000000"/>
                <w:rtl/>
                <w:lang w:bidi="ar-JO"/>
              </w:rPr>
              <w:t xml:space="preserve"> وصف المسعودي</w:t>
            </w:r>
            <w:r w:rsidR="00817193">
              <w:rPr>
                <w:rFonts w:ascii="Traditional Arabic" w:eastAsia="Times New Roman" w:hAnsi="Traditional Arabic" w:cs="Traditional Arabic" w:hint="cs"/>
                <w:color w:val="000000"/>
                <w:rtl/>
                <w:lang w:bidi="ar-JO"/>
              </w:rPr>
              <w:t>ّ</w:t>
            </w:r>
            <w:r w:rsidRPr="00250F77">
              <w:rPr>
                <w:rFonts w:ascii="Traditional Arabic" w:eastAsia="Times New Roman" w:hAnsi="Traditional Arabic" w:cs="Traditional Arabic"/>
                <w:color w:val="000000"/>
                <w:rtl/>
                <w:lang w:bidi="ar-JO"/>
              </w:rPr>
              <w:t xml:space="preserve"> في مروج الذهب لشخصي</w:t>
            </w:r>
            <w:r w:rsidR="00817193">
              <w:rPr>
                <w:rFonts w:ascii="Traditional Arabic" w:eastAsia="Times New Roman" w:hAnsi="Traditional Arabic" w:cs="Traditional Arabic" w:hint="cs"/>
                <w:color w:val="000000"/>
                <w:rtl/>
                <w:lang w:bidi="ar-JO"/>
              </w:rPr>
              <w:t>ّ</w:t>
            </w:r>
            <w:r w:rsidRPr="00250F77">
              <w:rPr>
                <w:rFonts w:ascii="Traditional Arabic" w:eastAsia="Times New Roman" w:hAnsi="Traditional Arabic" w:cs="Traditional Arabic"/>
                <w:color w:val="000000"/>
                <w:rtl/>
                <w:lang w:bidi="ar-JO"/>
              </w:rPr>
              <w:t>ة المنصور أو الرشيد</w:t>
            </w:r>
            <w:r w:rsidR="00817193">
              <w:rPr>
                <w:rFonts w:ascii="Traditional Arabic" w:eastAsia="Times New Roman" w:hAnsi="Traditional Arabic" w:cs="Traditional Arabic" w:hint="cs"/>
                <w:color w:val="000000"/>
                <w:rtl/>
                <w:lang w:bidi="ar-JO"/>
              </w:rPr>
              <w:t>:</w:t>
            </w:r>
            <w:r w:rsidRPr="00250F77">
              <w:rPr>
                <w:rFonts w:ascii="Traditional Arabic" w:eastAsia="Times New Roman" w:hAnsi="Traditional Arabic" w:cs="Traditional Arabic"/>
                <w:color w:val="000000"/>
                <w:rtl/>
                <w:lang w:bidi="ar-JO"/>
              </w:rPr>
              <w:t xml:space="preserve"> بيّن بعض الصفات التي أثارت اعجابك في شخيصّته </w:t>
            </w:r>
            <w:r w:rsidR="00817193">
              <w:rPr>
                <w:rFonts w:ascii="Traditional Arabic" w:eastAsia="Times New Roman" w:hAnsi="Traditional Arabic" w:cs="Traditional Arabic" w:hint="cs"/>
                <w:color w:val="000000"/>
                <w:rtl/>
                <w:lang w:bidi="ar-JO"/>
              </w:rPr>
              <w:t>وعلّل إجابتك</w:t>
            </w:r>
            <w:r w:rsidRPr="00250F77">
              <w:rPr>
                <w:rFonts w:ascii="Traditional Arabic" w:eastAsia="Times New Roman" w:hAnsi="Traditional Arabic" w:cs="Traditional Arabic"/>
                <w:color w:val="000000"/>
                <w:rtl/>
                <w:lang w:bidi="ar-JO"/>
              </w:rPr>
              <w:t>.</w:t>
            </w:r>
            <w:r w:rsidRPr="00250F77">
              <w:rPr>
                <w:rFonts w:ascii="Traditional Arabic" w:eastAsia="Times New Roman" w:hAnsi="Traditional Arabic" w:cs="Traditional Arabic"/>
                <w:color w:val="000000"/>
                <w:rtl/>
              </w:rPr>
              <w:t xml:space="preserve"> </w:t>
            </w:r>
            <w:r w:rsidRPr="00250F77">
              <w:rPr>
                <w:rFonts w:ascii="Times New Roman" w:eastAsia="Times New Roman" w:hAnsi="Times New Roman" w:cs="Times New Roman" w:hint="cs"/>
                <w:color w:val="000000"/>
                <w:rtl/>
              </w:rPr>
              <w:t>עמר</w:t>
            </w:r>
          </w:p>
        </w:tc>
        <w:tc>
          <w:tcPr>
            <w:tcW w:w="2321" w:type="dxa"/>
            <w:tcBorders>
              <w:top w:val="single" w:sz="4" w:space="0" w:color="auto"/>
              <w:left w:val="single" w:sz="4" w:space="0" w:color="auto"/>
              <w:bottom w:val="single" w:sz="4" w:space="0" w:color="auto"/>
              <w:right w:val="single" w:sz="4" w:space="0" w:color="auto"/>
            </w:tcBorders>
          </w:tcPr>
          <w:p w:rsidR="00250F77" w:rsidRPr="00250F77" w:rsidRDefault="00250F77" w:rsidP="00817193">
            <w:pPr>
              <w:rPr>
                <w:rFonts w:ascii="Traditional Arabic" w:eastAsia="Times New Roman" w:hAnsi="Traditional Arabic" w:cs="Traditional Arabic"/>
                <w:color w:val="000000"/>
                <w:rtl/>
                <w:lang w:bidi="ar-JO"/>
              </w:rPr>
            </w:pPr>
            <w:r w:rsidRPr="00250F77">
              <w:rPr>
                <w:rFonts w:ascii="Traditional Arabic" w:eastAsia="Times New Roman" w:hAnsi="Traditional Arabic" w:cs="Traditional Arabic"/>
                <w:color w:val="000000"/>
                <w:rtl/>
                <w:lang w:bidi="ar-JO"/>
              </w:rPr>
              <w:t xml:space="preserve">- </w:t>
            </w:r>
            <w:r w:rsidR="00817193">
              <w:rPr>
                <w:rFonts w:ascii="Traditional Arabic" w:eastAsia="Times New Roman" w:hAnsi="Traditional Arabic" w:cs="Traditional Arabic" w:hint="cs"/>
                <w:color w:val="000000"/>
                <w:rtl/>
                <w:lang w:bidi="ar-JO"/>
              </w:rPr>
              <w:t>إ</w:t>
            </w:r>
            <w:r w:rsidRPr="00250F77">
              <w:rPr>
                <w:rFonts w:ascii="Traditional Arabic" w:eastAsia="Times New Roman" w:hAnsi="Traditional Arabic" w:cs="Traditional Arabic"/>
                <w:color w:val="000000"/>
                <w:rtl/>
                <w:lang w:bidi="ar-JO"/>
              </w:rPr>
              <w:t>عداد مجس</w:t>
            </w:r>
            <w:r w:rsidR="00817193">
              <w:rPr>
                <w:rFonts w:ascii="Traditional Arabic" w:eastAsia="Times New Roman" w:hAnsi="Traditional Arabic" w:cs="Traditional Arabic" w:hint="cs"/>
                <w:color w:val="000000"/>
                <w:rtl/>
                <w:lang w:bidi="ar-JO"/>
              </w:rPr>
              <w:t>ّ</w:t>
            </w:r>
            <w:r w:rsidRPr="00250F77">
              <w:rPr>
                <w:rFonts w:ascii="Traditional Arabic" w:eastAsia="Times New Roman" w:hAnsi="Traditional Arabic" w:cs="Traditional Arabic"/>
                <w:color w:val="000000"/>
                <w:rtl/>
                <w:lang w:bidi="ar-JO"/>
              </w:rPr>
              <w:t>م يجس</w:t>
            </w:r>
            <w:r w:rsidR="00817193">
              <w:rPr>
                <w:rFonts w:ascii="Traditional Arabic" w:eastAsia="Times New Roman" w:hAnsi="Traditional Arabic" w:cs="Traditional Arabic" w:hint="cs"/>
                <w:color w:val="000000"/>
                <w:rtl/>
                <w:lang w:bidi="ar-JO"/>
              </w:rPr>
              <w:t>ّ</w:t>
            </w:r>
            <w:r w:rsidRPr="00250F77">
              <w:rPr>
                <w:rFonts w:ascii="Traditional Arabic" w:eastAsia="Times New Roman" w:hAnsi="Traditional Arabic" w:cs="Traditional Arabic"/>
                <w:color w:val="000000"/>
                <w:rtl/>
                <w:lang w:bidi="ar-JO"/>
              </w:rPr>
              <w:t>د تخطيط مدينة بغداد في عهد الخليفة  أب</w:t>
            </w:r>
            <w:r w:rsidR="00817193">
              <w:rPr>
                <w:rFonts w:ascii="Traditional Arabic" w:eastAsia="Times New Roman" w:hAnsi="Traditional Arabic" w:cs="Traditional Arabic" w:hint="cs"/>
                <w:color w:val="000000"/>
                <w:rtl/>
                <w:lang w:bidi="ar-JO"/>
              </w:rPr>
              <w:t xml:space="preserve">ي </w:t>
            </w:r>
            <w:r w:rsidRPr="00250F77">
              <w:rPr>
                <w:rFonts w:ascii="Traditional Arabic" w:eastAsia="Times New Roman" w:hAnsi="Traditional Arabic" w:cs="Traditional Arabic"/>
                <w:color w:val="000000"/>
                <w:rtl/>
                <w:lang w:bidi="ar-JO"/>
              </w:rPr>
              <w:t>جعفر المنصور.</w:t>
            </w:r>
          </w:p>
        </w:tc>
      </w:tr>
    </w:tbl>
    <w:p w:rsidR="00D6485E" w:rsidRPr="00250F77" w:rsidRDefault="00D6485E" w:rsidP="00D6485E">
      <w:pPr>
        <w:rPr>
          <w:rtl/>
        </w:rPr>
      </w:pPr>
    </w:p>
    <w:tbl>
      <w:tblPr>
        <w:tblStyle w:val="a4"/>
        <w:bidiVisual/>
        <w:tblW w:w="14458" w:type="dxa"/>
        <w:jc w:val="center"/>
        <w:tblInd w:w="-927" w:type="dxa"/>
        <w:tblLayout w:type="fixed"/>
        <w:tblLook w:val="04A0" w:firstRow="1" w:lastRow="0" w:firstColumn="1" w:lastColumn="0" w:noHBand="0" w:noVBand="1"/>
      </w:tblPr>
      <w:tblGrid>
        <w:gridCol w:w="1526"/>
        <w:gridCol w:w="2167"/>
        <w:gridCol w:w="2465"/>
        <w:gridCol w:w="1655"/>
        <w:gridCol w:w="1717"/>
        <w:gridCol w:w="2377"/>
        <w:gridCol w:w="2551"/>
      </w:tblGrid>
      <w:tr w:rsidR="00E8399C" w:rsidTr="00E8399C">
        <w:trPr>
          <w:trHeight w:val="726"/>
          <w:tblHeader/>
          <w:jc w:val="center"/>
        </w:trPr>
        <w:tc>
          <w:tcPr>
            <w:tcW w:w="1526" w:type="dxa"/>
            <w:tcBorders>
              <w:top w:val="single" w:sz="4" w:space="0" w:color="auto"/>
              <w:left w:val="single" w:sz="4" w:space="0" w:color="auto"/>
              <w:bottom w:val="single" w:sz="4" w:space="0" w:color="auto"/>
              <w:right w:val="single" w:sz="4" w:space="0" w:color="auto"/>
            </w:tcBorders>
          </w:tcPr>
          <w:p w:rsidR="00E8399C" w:rsidRDefault="00E8399C" w:rsidP="00EB71AC">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E8399C" w:rsidRPr="00A63357" w:rsidRDefault="00E8399C" w:rsidP="00EB71AC">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167" w:type="dxa"/>
            <w:tcBorders>
              <w:top w:val="single" w:sz="4" w:space="0" w:color="auto"/>
              <w:left w:val="single" w:sz="4" w:space="0" w:color="auto"/>
              <w:bottom w:val="single" w:sz="4" w:space="0" w:color="auto"/>
              <w:right w:val="single" w:sz="4" w:space="0" w:color="auto"/>
            </w:tcBorders>
          </w:tcPr>
          <w:p w:rsidR="00E8399C" w:rsidRPr="00A63357" w:rsidRDefault="00E8399C" w:rsidP="00EB71AC">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2465" w:type="dxa"/>
            <w:tcBorders>
              <w:top w:val="single" w:sz="4" w:space="0" w:color="auto"/>
              <w:left w:val="single" w:sz="4" w:space="0" w:color="auto"/>
              <w:bottom w:val="single" w:sz="4" w:space="0" w:color="auto"/>
              <w:right w:val="single" w:sz="4" w:space="0" w:color="auto"/>
            </w:tcBorders>
          </w:tcPr>
          <w:p w:rsidR="00E8399C" w:rsidRPr="00A63357" w:rsidRDefault="00E8399C" w:rsidP="00EB71AC">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655" w:type="dxa"/>
            <w:tcBorders>
              <w:top w:val="single" w:sz="4" w:space="0" w:color="auto"/>
              <w:left w:val="single" w:sz="4" w:space="0" w:color="auto"/>
              <w:bottom w:val="single" w:sz="4" w:space="0" w:color="auto"/>
              <w:right w:val="single" w:sz="4" w:space="0" w:color="auto"/>
            </w:tcBorders>
          </w:tcPr>
          <w:p w:rsidR="00E8399C" w:rsidRPr="00A63357" w:rsidRDefault="00E8399C" w:rsidP="00EB71AC">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717" w:type="dxa"/>
            <w:tcBorders>
              <w:top w:val="single" w:sz="4" w:space="0" w:color="auto"/>
              <w:left w:val="single" w:sz="4" w:space="0" w:color="auto"/>
              <w:bottom w:val="single" w:sz="4" w:space="0" w:color="auto"/>
              <w:right w:val="single" w:sz="4" w:space="0" w:color="auto"/>
            </w:tcBorders>
          </w:tcPr>
          <w:p w:rsidR="00E8399C" w:rsidRPr="00A63357" w:rsidRDefault="00E8399C" w:rsidP="00EB71AC">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377" w:type="dxa"/>
            <w:tcBorders>
              <w:top w:val="single" w:sz="4" w:space="0" w:color="auto"/>
              <w:left w:val="single" w:sz="4" w:space="0" w:color="auto"/>
              <w:bottom w:val="single" w:sz="4" w:space="0" w:color="auto"/>
              <w:right w:val="single" w:sz="4" w:space="0" w:color="auto"/>
            </w:tcBorders>
          </w:tcPr>
          <w:p w:rsidR="00E8399C" w:rsidRPr="00D52E4C" w:rsidRDefault="00E8399C" w:rsidP="00E8399C">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E8399C" w:rsidRPr="00A63357" w:rsidRDefault="00E8399C" w:rsidP="00E8399C">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551" w:type="dxa"/>
            <w:tcBorders>
              <w:top w:val="single" w:sz="4" w:space="0" w:color="auto"/>
              <w:left w:val="single" w:sz="4" w:space="0" w:color="auto"/>
              <w:bottom w:val="single" w:sz="4" w:space="0" w:color="auto"/>
              <w:right w:val="single" w:sz="4" w:space="0" w:color="auto"/>
            </w:tcBorders>
          </w:tcPr>
          <w:p w:rsidR="00E8399C" w:rsidRDefault="00E8399C" w:rsidP="00EB71AC">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E8399C" w:rsidRPr="00A63357" w:rsidRDefault="00E8399C" w:rsidP="00EB71AC">
            <w:pPr>
              <w:rPr>
                <w:rFonts w:ascii="Traditional Arabic" w:hAnsi="Traditional Arabic" w:cs="David"/>
                <w:b/>
                <w:bCs/>
                <w:sz w:val="24"/>
                <w:szCs w:val="24"/>
              </w:rPr>
            </w:pPr>
          </w:p>
        </w:tc>
      </w:tr>
      <w:tr w:rsidR="00E8399C" w:rsidTr="00E8399C">
        <w:trPr>
          <w:trHeight w:val="726"/>
          <w:tblHeader/>
          <w:jc w:val="center"/>
        </w:trPr>
        <w:tc>
          <w:tcPr>
            <w:tcW w:w="1526"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rtl/>
                <w:lang w:bidi="ar-JO"/>
              </w:rPr>
            </w:pPr>
            <w:r w:rsidRPr="00E8399C">
              <w:rPr>
                <w:rFonts w:ascii="Traditional Arabic" w:hAnsi="Traditional Arabic" w:cs="Traditional Arabic"/>
                <w:b/>
                <w:bCs/>
                <w:rtl/>
                <w:lang w:bidi="ar-JO"/>
              </w:rPr>
              <w:t xml:space="preserve">الموضوع </w:t>
            </w:r>
            <w:r w:rsidRPr="00E8399C">
              <w:rPr>
                <w:rFonts w:ascii="Traditional Arabic" w:hAnsi="Traditional Arabic" w:cs="Traditional Arabic"/>
                <w:b/>
                <w:bCs/>
                <w:rtl/>
                <w:lang w:bidi="ar-SA"/>
              </w:rPr>
              <w:t xml:space="preserve">الرئيسيّ </w:t>
            </w:r>
          </w:p>
          <w:p w:rsidR="00E8399C" w:rsidRPr="00E8399C" w:rsidRDefault="00E8399C" w:rsidP="00EB71AC">
            <w:pPr>
              <w:rPr>
                <w:rFonts w:ascii="Traditional Arabic" w:hAnsi="Traditional Arabic" w:cs="Traditional Arabic"/>
                <w:b/>
                <w:bCs/>
                <w:lang w:bidi="ar-JO"/>
              </w:rPr>
            </w:pPr>
            <w:r w:rsidRPr="00E8399C">
              <w:rPr>
                <w:rFonts w:ascii="Traditional Arabic" w:hAnsi="Traditional Arabic" w:cs="Traditional Arabic"/>
                <w:b/>
                <w:bCs/>
                <w:rtl/>
                <w:lang w:bidi="ar-JO"/>
              </w:rPr>
              <w:t>عدد الساعات</w:t>
            </w:r>
          </w:p>
        </w:tc>
        <w:tc>
          <w:tcPr>
            <w:tcW w:w="2167"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lang w:bidi="ar-JO"/>
              </w:rPr>
            </w:pPr>
            <w:r w:rsidRPr="00E8399C">
              <w:rPr>
                <w:rFonts w:ascii="Traditional Arabic" w:hAnsi="Traditional Arabic" w:cs="Traditional Arabic"/>
                <w:b/>
                <w:bCs/>
                <w:rtl/>
                <w:lang w:bidi="ar-SA"/>
              </w:rPr>
              <w:t>مواضيع فرعيّة</w:t>
            </w:r>
          </w:p>
        </w:tc>
        <w:tc>
          <w:tcPr>
            <w:tcW w:w="2465"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rtl/>
              </w:rPr>
            </w:pPr>
            <w:r w:rsidRPr="00E8399C">
              <w:rPr>
                <w:rFonts w:ascii="Traditional Arabic" w:hAnsi="Traditional Arabic" w:cs="Traditional Arabic"/>
                <w:b/>
                <w:bCs/>
                <w:rtl/>
                <w:lang w:bidi="ar-SA"/>
              </w:rPr>
              <w:t>قضايا بحث مركزيّة</w:t>
            </w:r>
          </w:p>
        </w:tc>
        <w:tc>
          <w:tcPr>
            <w:tcW w:w="1655" w:type="dxa"/>
            <w:tcBorders>
              <w:top w:val="single" w:sz="4" w:space="0" w:color="auto"/>
              <w:left w:val="single" w:sz="4" w:space="0" w:color="auto"/>
              <w:bottom w:val="single" w:sz="4" w:space="0" w:color="auto"/>
              <w:right w:val="single" w:sz="4" w:space="0" w:color="auto"/>
            </w:tcBorders>
          </w:tcPr>
          <w:p w:rsidR="00E8399C" w:rsidRPr="00E8399C" w:rsidRDefault="00E8399C" w:rsidP="00B1229C">
            <w:pPr>
              <w:bidi w:val="0"/>
              <w:jc w:val="right"/>
              <w:rPr>
                <w:rFonts w:ascii="Traditional Arabic" w:hAnsi="Traditional Arabic" w:cs="Traditional Arabic"/>
                <w:b/>
                <w:bCs/>
                <w:lang w:bidi="ar-SA"/>
              </w:rPr>
            </w:pPr>
            <w:r w:rsidRPr="00E8399C">
              <w:rPr>
                <w:rFonts w:ascii="Traditional Arabic" w:hAnsi="Traditional Arabic" w:cs="Traditional Arabic"/>
                <w:b/>
                <w:bCs/>
                <w:rtl/>
                <w:lang w:bidi="ar-SA"/>
              </w:rPr>
              <w:t>مصطلحات أساسيّة</w:t>
            </w:r>
          </w:p>
        </w:tc>
        <w:tc>
          <w:tcPr>
            <w:tcW w:w="1717"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rtl/>
                <w:lang w:bidi="ar-JO"/>
              </w:rPr>
            </w:pPr>
            <w:r w:rsidRPr="00E8399C">
              <w:rPr>
                <w:rFonts w:ascii="Traditional Arabic" w:hAnsi="Traditional Arabic" w:cs="Traditional Arabic"/>
                <w:b/>
                <w:bCs/>
                <w:rtl/>
                <w:lang w:bidi="ar-JO"/>
              </w:rPr>
              <w:t>نقاش حول القيم التربويّة</w:t>
            </w:r>
          </w:p>
        </w:tc>
        <w:tc>
          <w:tcPr>
            <w:tcW w:w="2377" w:type="dxa"/>
            <w:tcBorders>
              <w:top w:val="single" w:sz="4" w:space="0" w:color="auto"/>
              <w:left w:val="single" w:sz="4" w:space="0" w:color="auto"/>
              <w:bottom w:val="single" w:sz="4" w:space="0" w:color="auto"/>
              <w:right w:val="single" w:sz="4" w:space="0" w:color="auto"/>
            </w:tcBorders>
          </w:tcPr>
          <w:p w:rsidR="00E8399C" w:rsidRPr="00E8399C" w:rsidRDefault="00E8399C" w:rsidP="00E8399C">
            <w:pPr>
              <w:rPr>
                <w:rFonts w:ascii="Traditional Arabic" w:hAnsi="Traditional Arabic" w:cs="Traditional Arabic"/>
                <w:b/>
                <w:bCs/>
                <w:rtl/>
                <w:lang w:bidi="ar-JO"/>
              </w:rPr>
            </w:pPr>
            <w:r w:rsidRPr="00E8399C">
              <w:rPr>
                <w:rFonts w:ascii="Traditional Arabic" w:hAnsi="Traditional Arabic" w:cs="Traditional Arabic"/>
                <w:b/>
                <w:bCs/>
                <w:rtl/>
                <w:lang w:bidi="ar-SA"/>
              </w:rPr>
              <w:t>مهارات لتطوير تفكير بمستويات عُليا يتطلّبها الموضوع التّعليميّ</w:t>
            </w:r>
            <w:r w:rsidRPr="00E8399C">
              <w:rPr>
                <w:rFonts w:ascii="Traditional Arabic" w:hAnsi="Traditional Arabic" w:cs="Traditional Arabic"/>
                <w:b/>
                <w:bCs/>
                <w:lang w:bidi="ar-SA"/>
              </w:rPr>
              <w:t>/</w:t>
            </w:r>
            <w:r w:rsidRPr="00E8399C">
              <w:rPr>
                <w:rFonts w:ascii="Traditional Arabic" w:hAnsi="Traditional Arabic" w:cs="Traditional Arabic"/>
                <w:b/>
                <w:bCs/>
                <w:rtl/>
                <w:lang w:bidi="ar-JO"/>
              </w:rPr>
              <w:t xml:space="preserve"> </w:t>
            </w:r>
            <w:r w:rsidRPr="00E8399C">
              <w:rPr>
                <w:rFonts w:ascii="Traditional Arabic" w:hAnsi="Traditional Arabic" w:cs="Traditional Arabic"/>
                <w:b/>
                <w:bCs/>
                <w:rtl/>
                <w:lang w:bidi="ar-SA"/>
              </w:rPr>
              <w:t>أمثلة</w:t>
            </w:r>
            <w:r w:rsidRPr="00E8399C">
              <w:rPr>
                <w:rFonts w:ascii="Traditional Arabic" w:hAnsi="Traditional Arabic" w:cs="Traditional Arabic"/>
                <w:b/>
                <w:bCs/>
                <w:rtl/>
              </w:rPr>
              <w:t xml:space="preserve"> /</w:t>
            </w:r>
            <w:r w:rsidRPr="00E8399C">
              <w:rPr>
                <w:rFonts w:ascii="Traditional Arabic" w:hAnsi="Traditional Arabic" w:cs="Traditional Arabic"/>
                <w:b/>
                <w:bCs/>
                <w:rtl/>
                <w:lang w:bidi="ar-SA"/>
              </w:rPr>
              <w:t xml:space="preserve"> القِيَم،</w:t>
            </w:r>
            <w:r w:rsidRPr="00E8399C">
              <w:rPr>
                <w:rFonts w:ascii="Traditional Arabic" w:hAnsi="Traditional Arabic" w:cs="Traditional Arabic"/>
                <w:b/>
                <w:bCs/>
                <w:lang w:bidi="ar-SA"/>
              </w:rPr>
              <w:t xml:space="preserve"> </w:t>
            </w:r>
            <w:r w:rsidRPr="00E8399C">
              <w:rPr>
                <w:rFonts w:ascii="Traditional Arabic" w:hAnsi="Traditional Arabic" w:cs="Traditional Arabic"/>
                <w:b/>
                <w:bCs/>
                <w:rtl/>
                <w:lang w:bidi="ar-SA"/>
              </w:rPr>
              <w:t>التداخل</w:t>
            </w:r>
            <w:r w:rsidRPr="00E8399C">
              <w:rPr>
                <w:rFonts w:ascii="Traditional Arabic" w:hAnsi="Traditional Arabic" w:cs="Traditional Arabic"/>
                <w:b/>
                <w:bCs/>
                <w:lang w:bidi="ar-SA"/>
              </w:rPr>
              <w:t xml:space="preserve"> </w:t>
            </w:r>
            <w:r w:rsidRPr="00E8399C">
              <w:rPr>
                <w:rFonts w:ascii="Traditional Arabic" w:hAnsi="Traditional Arabic" w:cs="Traditional Arabic"/>
                <w:b/>
                <w:bCs/>
                <w:rtl/>
                <w:lang w:bidi="ar-SA"/>
              </w:rPr>
              <w:t>والقابليّة</w:t>
            </w:r>
            <w:r w:rsidRPr="00E8399C">
              <w:rPr>
                <w:rFonts w:ascii="Traditional Arabic" w:hAnsi="Traditional Arabic" w:cs="Traditional Arabic"/>
                <w:b/>
                <w:bCs/>
                <w:lang w:bidi="ar-SA"/>
              </w:rPr>
              <w:t xml:space="preserve"> </w:t>
            </w:r>
            <w:r w:rsidRPr="00E8399C">
              <w:rPr>
                <w:rFonts w:ascii="Traditional Arabic" w:hAnsi="Traditional Arabic" w:cs="Traditional Arabic"/>
                <w:b/>
                <w:bCs/>
                <w:rtl/>
                <w:lang w:bidi="ar-SA"/>
              </w:rPr>
              <w:t>للتطبيق</w:t>
            </w:r>
          </w:p>
        </w:tc>
        <w:tc>
          <w:tcPr>
            <w:tcW w:w="2551"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8399C">
            <w:pPr>
              <w:rPr>
                <w:rFonts w:ascii="Traditional Arabic" w:hAnsi="Traditional Arabic" w:cs="Traditional Arabic"/>
                <w:b/>
                <w:bCs/>
              </w:rPr>
            </w:pPr>
            <w:r w:rsidRPr="00E8399C">
              <w:rPr>
                <w:rFonts w:ascii="Traditional Arabic" w:hAnsi="Traditional Arabic" w:cs="Traditional Arabic"/>
                <w:b/>
                <w:bCs/>
                <w:rtl/>
                <w:lang w:bidi="ar-SA"/>
              </w:rPr>
              <w:t>فعاليّات واقتراحات تعليميّة</w:t>
            </w:r>
            <w:r w:rsidRPr="00E8399C">
              <w:rPr>
                <w:rFonts w:ascii="Traditional Arabic" w:hAnsi="Traditional Arabic" w:cs="Traditional Arabic"/>
                <w:b/>
                <w:bCs/>
                <w:rtl/>
              </w:rPr>
              <w:t xml:space="preserve"> </w:t>
            </w:r>
          </w:p>
          <w:p w:rsidR="00E8399C" w:rsidRPr="00817193" w:rsidRDefault="00E8399C" w:rsidP="00EB71AC">
            <w:pPr>
              <w:rPr>
                <w:rFonts w:ascii="Traditional Arabic" w:hAnsi="Traditional Arabic"/>
                <w:b/>
                <w:bCs/>
              </w:rPr>
            </w:pPr>
          </w:p>
        </w:tc>
      </w:tr>
      <w:tr w:rsidR="00E8399C" w:rsidTr="00E8399C">
        <w:trPr>
          <w:trHeight w:val="3455"/>
          <w:jc w:val="center"/>
        </w:trPr>
        <w:tc>
          <w:tcPr>
            <w:tcW w:w="1526"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rPr>
            </w:pPr>
          </w:p>
        </w:tc>
        <w:tc>
          <w:tcPr>
            <w:tcW w:w="2167"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b/>
                <w:bCs/>
                <w:color w:val="000000"/>
                <w:rtl/>
              </w:rPr>
            </w:pPr>
            <w:r w:rsidRPr="00E8399C">
              <w:rPr>
                <w:rFonts w:ascii="Traditional Arabic" w:hAnsi="Traditional Arabic" w:cs="Traditional Arabic"/>
                <w:b/>
                <w:bCs/>
                <w:color w:val="000000"/>
                <w:rtl/>
                <w:lang w:bidi="ar-JO"/>
              </w:rPr>
              <w:t>ج- هارون الرشيد 786م – 809م:</w:t>
            </w:r>
          </w:p>
          <w:p w:rsidR="00E8399C" w:rsidRPr="00E8399C" w:rsidRDefault="00E8399C" w:rsidP="00EB71AC">
            <w:pPr>
              <w:rPr>
                <w:rFonts w:ascii="Traditional Arabic" w:hAnsi="Traditional Arabic" w:cs="Traditional Arabic"/>
                <w:color w:val="000000"/>
                <w:rtl/>
              </w:rPr>
            </w:pPr>
            <w:r w:rsidRPr="00E8399C">
              <w:rPr>
                <w:rFonts w:ascii="Traditional Arabic" w:hAnsi="Traditional Arabic" w:cs="Traditional Arabic"/>
                <w:color w:val="000000"/>
                <w:rtl/>
                <w:lang w:bidi="ar-JO"/>
              </w:rPr>
              <w:t>- الفتن والثورات.</w:t>
            </w:r>
          </w:p>
          <w:p w:rsidR="00E8399C" w:rsidRPr="00E8399C" w:rsidRDefault="00E8399C" w:rsidP="00EB71AC">
            <w:pPr>
              <w:rPr>
                <w:rFonts w:ascii="Traditional Arabic" w:hAnsi="Traditional Arabic" w:cs="Traditional Arabic"/>
                <w:color w:val="000000"/>
                <w:rtl/>
              </w:rPr>
            </w:pPr>
            <w:r w:rsidRPr="00E8399C">
              <w:rPr>
                <w:rFonts w:ascii="Traditional Arabic" w:hAnsi="Traditional Arabic" w:cs="Traditional Arabic"/>
                <w:color w:val="000000"/>
                <w:rtl/>
                <w:lang w:bidi="ar-JO"/>
              </w:rPr>
              <w:t>- أعماله الداخليّة.</w:t>
            </w:r>
          </w:p>
          <w:p w:rsidR="00E8399C" w:rsidRPr="00E8399C" w:rsidRDefault="00E8399C" w:rsidP="00EB71AC">
            <w:pPr>
              <w:rPr>
                <w:rFonts w:ascii="Traditional Arabic" w:hAnsi="Traditional Arabic" w:cs="Traditional Arabic"/>
                <w:color w:val="000000"/>
                <w:rtl/>
              </w:rPr>
            </w:pPr>
            <w:r w:rsidRPr="00E8399C">
              <w:rPr>
                <w:rFonts w:ascii="Traditional Arabic" w:hAnsi="Traditional Arabic" w:cs="Traditional Arabic"/>
                <w:color w:val="000000"/>
                <w:rtl/>
                <w:lang w:bidi="ar-JO"/>
              </w:rPr>
              <w:t>- الرشيد والبرامكة.</w:t>
            </w:r>
          </w:p>
          <w:p w:rsidR="00E8399C" w:rsidRPr="00E8399C" w:rsidRDefault="00E8399C" w:rsidP="00EB71AC">
            <w:pPr>
              <w:rPr>
                <w:rFonts w:ascii="Traditional Arabic" w:eastAsia="Times New Roman" w:hAnsi="Traditional Arabic" w:cs="Traditional Arabic"/>
                <w:color w:val="000000"/>
                <w:rtl/>
              </w:rPr>
            </w:pPr>
            <w:r w:rsidRPr="00E8399C">
              <w:rPr>
                <w:rFonts w:ascii="Traditional Arabic" w:hAnsi="Traditional Arabic" w:cs="Traditional Arabic"/>
                <w:color w:val="000000"/>
                <w:rtl/>
                <w:lang w:bidi="ar-JO"/>
              </w:rPr>
              <w:t>- الفتوحات وعلاقته مع شارلمان.</w:t>
            </w:r>
          </w:p>
          <w:p w:rsidR="00E8399C" w:rsidRPr="00E8399C" w:rsidRDefault="00E8399C" w:rsidP="00EB71AC">
            <w:pPr>
              <w:rPr>
                <w:rFonts w:ascii="Traditional Arabic" w:eastAsia="Times New Roman" w:hAnsi="Traditional Arabic" w:cs="Traditional Arabic"/>
                <w:color w:val="000000"/>
                <w:rtl/>
                <w:lang w:bidi="ar-JO"/>
              </w:rPr>
            </w:pPr>
          </w:p>
        </w:tc>
        <w:tc>
          <w:tcPr>
            <w:tcW w:w="2465"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color w:val="000000"/>
                <w:rtl/>
                <w:lang w:bidi="ar-JO"/>
              </w:rPr>
            </w:pPr>
            <w:r w:rsidRPr="00E8399C">
              <w:rPr>
                <w:rFonts w:ascii="Traditional Arabic" w:hAnsi="Traditional Arabic" w:cs="Traditional Arabic"/>
                <w:color w:val="000000"/>
                <w:rtl/>
                <w:lang w:bidi="ar-SA"/>
              </w:rPr>
              <w:t>-المجتمع العباسي</w:t>
            </w:r>
            <w:r w:rsidR="00817193">
              <w:rPr>
                <w:rFonts w:ascii="Traditional Arabic" w:hAnsi="Traditional Arabic" w:cs="Traditional Arabic" w:hint="cs"/>
                <w:color w:val="000000"/>
                <w:rtl/>
                <w:lang w:bidi="ar-SA"/>
              </w:rPr>
              <w:t>ّ</w:t>
            </w:r>
            <w:r w:rsidRPr="00E8399C">
              <w:rPr>
                <w:rFonts w:ascii="Traditional Arabic" w:hAnsi="Traditional Arabic" w:cs="Traditional Arabic"/>
                <w:color w:val="000000"/>
                <w:rtl/>
                <w:lang w:bidi="ar-SA"/>
              </w:rPr>
              <w:t xml:space="preserve"> ما بين التقليد والتجديد في عهد الخليفة هارون الرشيد</w:t>
            </w:r>
            <w:r w:rsidRPr="00E8399C">
              <w:rPr>
                <w:rFonts w:ascii="Traditional Arabic" w:hAnsi="Traditional Arabic" w:cs="Traditional Arabic"/>
                <w:color w:val="000000"/>
                <w:rtl/>
                <w:lang w:bidi="ar-JO"/>
              </w:rPr>
              <w:t>.</w:t>
            </w:r>
          </w:p>
          <w:p w:rsidR="00E8399C" w:rsidRPr="00E8399C" w:rsidRDefault="00E8399C" w:rsidP="00EB71AC">
            <w:pPr>
              <w:rPr>
                <w:rFonts w:ascii="Traditional Arabic" w:hAnsi="Traditional Arabic" w:cs="Traditional Arabic"/>
                <w:color w:val="000000"/>
                <w:rtl/>
                <w:lang w:bidi="ar-JO"/>
              </w:rPr>
            </w:pPr>
          </w:p>
          <w:p w:rsidR="00E8399C" w:rsidRPr="00E8399C" w:rsidRDefault="00E8399C" w:rsidP="00EB71AC">
            <w:pPr>
              <w:rPr>
                <w:rFonts w:ascii="Traditional Arabic" w:hAnsi="Traditional Arabic" w:cs="Traditional Arabic"/>
                <w:color w:val="000000"/>
                <w:rtl/>
                <w:lang w:bidi="ar-JO"/>
              </w:rPr>
            </w:pPr>
            <w:r w:rsidRPr="00E8399C">
              <w:rPr>
                <w:rFonts w:ascii="Traditional Arabic" w:hAnsi="Traditional Arabic" w:cs="Traditional Arabic"/>
                <w:color w:val="000000"/>
                <w:rtl/>
                <w:lang w:bidi="ar-JO"/>
              </w:rPr>
              <w:t>- التحد</w:t>
            </w:r>
            <w:r w:rsidR="00817193">
              <w:rPr>
                <w:rFonts w:ascii="Traditional Arabic" w:hAnsi="Traditional Arabic" w:cs="Traditional Arabic" w:hint="cs"/>
                <w:color w:val="000000"/>
                <w:rtl/>
                <w:lang w:bidi="ar-JO"/>
              </w:rPr>
              <w:t>ّ</w:t>
            </w:r>
            <w:r w:rsidRPr="00E8399C">
              <w:rPr>
                <w:rFonts w:ascii="Traditional Arabic" w:hAnsi="Traditional Arabic" w:cs="Traditional Arabic"/>
                <w:color w:val="000000"/>
                <w:rtl/>
                <w:lang w:bidi="ar-JO"/>
              </w:rPr>
              <w:t>يات الداخليّة والخارجيّة التي واجهت هارون الرشيد وكيفيّة التغل</w:t>
            </w:r>
            <w:r w:rsidR="00817193">
              <w:rPr>
                <w:rFonts w:ascii="Traditional Arabic" w:hAnsi="Traditional Arabic" w:cs="Traditional Arabic" w:hint="cs"/>
                <w:color w:val="000000"/>
                <w:rtl/>
                <w:lang w:bidi="ar-JO"/>
              </w:rPr>
              <w:t>ّ</w:t>
            </w:r>
            <w:r w:rsidRPr="00E8399C">
              <w:rPr>
                <w:rFonts w:ascii="Traditional Arabic" w:hAnsi="Traditional Arabic" w:cs="Traditional Arabic"/>
                <w:color w:val="000000"/>
                <w:rtl/>
                <w:lang w:bidi="ar-JO"/>
              </w:rPr>
              <w:t>ب عليها</w:t>
            </w:r>
          </w:p>
          <w:p w:rsidR="00E8399C" w:rsidRPr="00E8399C" w:rsidRDefault="00E8399C" w:rsidP="00EB71AC">
            <w:pPr>
              <w:pStyle w:val="a5"/>
              <w:rPr>
                <w:rFonts w:ascii="Traditional Arabic" w:hAnsi="Traditional Arabic" w:cs="Traditional Arabic"/>
              </w:rPr>
            </w:pPr>
          </w:p>
        </w:tc>
        <w:tc>
          <w:tcPr>
            <w:tcW w:w="1655"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bidi w:val="0"/>
              <w:jc w:val="right"/>
              <w:rPr>
                <w:rFonts w:ascii="Traditional Arabic" w:hAnsi="Traditional Arabic" w:cs="Traditional Arabic"/>
                <w:color w:val="000000"/>
                <w:rtl/>
                <w:lang w:bidi="ar-SA"/>
              </w:rPr>
            </w:pPr>
            <w:r w:rsidRPr="00E8399C">
              <w:rPr>
                <w:rFonts w:ascii="Traditional Arabic" w:hAnsi="Traditional Arabic" w:cs="Traditional Arabic"/>
                <w:color w:val="000000"/>
                <w:rtl/>
                <w:lang w:bidi="ar-SA"/>
              </w:rPr>
              <w:t>نكبة البرامكة</w:t>
            </w:r>
          </w:p>
          <w:p w:rsidR="00E8399C" w:rsidRPr="00E8399C" w:rsidRDefault="00E8399C" w:rsidP="00EB71AC">
            <w:pPr>
              <w:bidi w:val="0"/>
              <w:jc w:val="right"/>
              <w:rPr>
                <w:rFonts w:ascii="Traditional Arabic" w:hAnsi="Traditional Arabic" w:cs="Traditional Arabic"/>
                <w:color w:val="000000"/>
                <w:rtl/>
                <w:lang w:bidi="ar-SA"/>
              </w:rPr>
            </w:pPr>
          </w:p>
          <w:p w:rsidR="00E8399C" w:rsidRPr="00E8399C" w:rsidRDefault="00E8399C" w:rsidP="00EB71AC">
            <w:pPr>
              <w:bidi w:val="0"/>
              <w:jc w:val="right"/>
              <w:rPr>
                <w:rFonts w:ascii="Traditional Arabic" w:hAnsi="Traditional Arabic" w:cs="Traditional Arabic"/>
                <w:color w:val="000000"/>
                <w:rtl/>
                <w:lang w:bidi="ar-SA"/>
              </w:rPr>
            </w:pPr>
            <w:r w:rsidRPr="00E8399C">
              <w:rPr>
                <w:rFonts w:ascii="Traditional Arabic" w:hAnsi="Traditional Arabic" w:cs="Traditional Arabic"/>
                <w:color w:val="000000"/>
                <w:rtl/>
                <w:lang w:bidi="ar-SA"/>
              </w:rPr>
              <w:t>بيت الحكمة</w:t>
            </w:r>
          </w:p>
          <w:p w:rsidR="00E8399C" w:rsidRPr="00E8399C" w:rsidRDefault="00E8399C" w:rsidP="00EB71AC">
            <w:pPr>
              <w:bidi w:val="0"/>
              <w:jc w:val="right"/>
              <w:rPr>
                <w:rFonts w:ascii="Traditional Arabic" w:hAnsi="Traditional Arabic" w:cs="Traditional Arabic"/>
                <w:color w:val="000000"/>
                <w:rtl/>
                <w:lang w:bidi="ar-SA"/>
              </w:rPr>
            </w:pPr>
            <w:r w:rsidRPr="00E8399C">
              <w:rPr>
                <w:rFonts w:ascii="Traditional Arabic" w:hAnsi="Traditional Arabic" w:cs="Traditional Arabic"/>
                <w:color w:val="000000"/>
                <w:rtl/>
                <w:lang w:bidi="ar-SA"/>
              </w:rPr>
              <w:t xml:space="preserve"> </w:t>
            </w:r>
          </w:p>
          <w:p w:rsidR="00E8399C" w:rsidRPr="00E8399C" w:rsidRDefault="00E8399C" w:rsidP="00EB71AC">
            <w:pPr>
              <w:bidi w:val="0"/>
              <w:jc w:val="right"/>
              <w:rPr>
                <w:rFonts w:ascii="Traditional Arabic" w:hAnsi="Traditional Arabic" w:cs="Traditional Arabic"/>
                <w:color w:val="000000"/>
                <w:rtl/>
                <w:lang w:bidi="ar-SA"/>
              </w:rPr>
            </w:pPr>
            <w:r w:rsidRPr="00E8399C">
              <w:rPr>
                <w:rFonts w:ascii="Traditional Arabic" w:hAnsi="Traditional Arabic" w:cs="Traditional Arabic"/>
                <w:color w:val="000000"/>
                <w:rtl/>
                <w:lang w:bidi="ar-SA"/>
              </w:rPr>
              <w:t>حركة الترجمة</w:t>
            </w:r>
          </w:p>
          <w:p w:rsidR="00E8399C" w:rsidRPr="00E8399C" w:rsidRDefault="00E8399C" w:rsidP="00EB71AC">
            <w:pPr>
              <w:bidi w:val="0"/>
              <w:jc w:val="right"/>
              <w:rPr>
                <w:rFonts w:ascii="Traditional Arabic" w:hAnsi="Traditional Arabic" w:cs="Traditional Arabic"/>
                <w:color w:val="000000"/>
                <w:rtl/>
                <w:lang w:bidi="ar-SA"/>
              </w:rPr>
            </w:pPr>
          </w:p>
          <w:p w:rsidR="00E8399C" w:rsidRPr="00E8399C" w:rsidRDefault="00E8399C" w:rsidP="00EB71AC">
            <w:pPr>
              <w:bidi w:val="0"/>
              <w:jc w:val="right"/>
              <w:rPr>
                <w:rFonts w:ascii="Traditional Arabic" w:hAnsi="Traditional Arabic" w:cs="Traditional Arabic"/>
                <w:color w:val="000000"/>
                <w:rtl/>
                <w:lang w:bidi="ar-SA"/>
              </w:rPr>
            </w:pPr>
            <w:r w:rsidRPr="00E8399C">
              <w:rPr>
                <w:rFonts w:ascii="Traditional Arabic" w:hAnsi="Traditional Arabic" w:cs="Traditional Arabic"/>
                <w:color w:val="000000"/>
                <w:rtl/>
                <w:lang w:bidi="ar-SA"/>
              </w:rPr>
              <w:t>العلوم النقلي</w:t>
            </w:r>
            <w:r w:rsidR="00817193">
              <w:rPr>
                <w:rFonts w:ascii="Traditional Arabic" w:hAnsi="Traditional Arabic" w:cs="Traditional Arabic" w:hint="cs"/>
                <w:color w:val="000000"/>
                <w:rtl/>
                <w:lang w:bidi="ar-SA"/>
              </w:rPr>
              <w:t>ّ</w:t>
            </w:r>
            <w:r w:rsidRPr="00E8399C">
              <w:rPr>
                <w:rFonts w:ascii="Traditional Arabic" w:hAnsi="Traditional Arabic" w:cs="Traditional Arabic"/>
                <w:color w:val="000000"/>
                <w:rtl/>
                <w:lang w:bidi="ar-SA"/>
              </w:rPr>
              <w:t>ة</w:t>
            </w:r>
          </w:p>
          <w:p w:rsidR="00E8399C" w:rsidRPr="00E8399C" w:rsidRDefault="00E8399C" w:rsidP="00EB71AC">
            <w:pPr>
              <w:bidi w:val="0"/>
              <w:jc w:val="right"/>
              <w:rPr>
                <w:rFonts w:ascii="Traditional Arabic" w:hAnsi="Traditional Arabic" w:cs="Traditional Arabic"/>
                <w:color w:val="000000"/>
                <w:rtl/>
                <w:lang w:bidi="ar-SA"/>
              </w:rPr>
            </w:pPr>
            <w:r w:rsidRPr="00E8399C">
              <w:rPr>
                <w:rFonts w:ascii="Traditional Arabic" w:hAnsi="Traditional Arabic" w:cs="Traditional Arabic"/>
                <w:color w:val="000000"/>
                <w:rtl/>
                <w:lang w:bidi="ar-SA"/>
              </w:rPr>
              <w:t xml:space="preserve"> </w:t>
            </w:r>
          </w:p>
          <w:p w:rsidR="00E8399C" w:rsidRPr="00E8399C" w:rsidRDefault="00E8399C" w:rsidP="00EB71AC">
            <w:pPr>
              <w:bidi w:val="0"/>
              <w:jc w:val="right"/>
              <w:rPr>
                <w:rFonts w:ascii="Traditional Arabic" w:hAnsi="Traditional Arabic" w:cs="Traditional Arabic"/>
                <w:color w:val="000000"/>
                <w:rtl/>
                <w:lang w:bidi="ar-SA"/>
              </w:rPr>
            </w:pPr>
            <w:r w:rsidRPr="00E8399C">
              <w:rPr>
                <w:rFonts w:ascii="Traditional Arabic" w:hAnsi="Traditional Arabic" w:cs="Traditional Arabic"/>
                <w:color w:val="000000"/>
                <w:rtl/>
                <w:lang w:bidi="ar-SA"/>
              </w:rPr>
              <w:t>العلوم العقلي</w:t>
            </w:r>
            <w:r w:rsidR="00817193">
              <w:rPr>
                <w:rFonts w:ascii="Traditional Arabic" w:hAnsi="Traditional Arabic" w:cs="Traditional Arabic" w:hint="cs"/>
                <w:color w:val="000000"/>
                <w:rtl/>
                <w:lang w:bidi="ar-SA"/>
              </w:rPr>
              <w:t>ّ</w:t>
            </w:r>
            <w:r w:rsidRPr="00E8399C">
              <w:rPr>
                <w:rFonts w:ascii="Traditional Arabic" w:hAnsi="Traditional Arabic" w:cs="Traditional Arabic"/>
                <w:color w:val="000000"/>
                <w:rtl/>
                <w:lang w:bidi="ar-SA"/>
              </w:rPr>
              <w:t>ة</w:t>
            </w:r>
          </w:p>
        </w:tc>
        <w:tc>
          <w:tcPr>
            <w:tcW w:w="1717"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tabs>
                <w:tab w:val="left" w:pos="633"/>
              </w:tabs>
              <w:rPr>
                <w:rFonts w:ascii="Traditional Arabic" w:hAnsi="Traditional Arabic" w:cs="Traditional Arabic"/>
                <w:rtl/>
                <w:lang w:bidi="ar-JO"/>
              </w:rPr>
            </w:pPr>
            <w:r w:rsidRPr="00E8399C">
              <w:rPr>
                <w:rFonts w:ascii="Traditional Arabic" w:hAnsi="Traditional Arabic" w:cs="Traditional Arabic"/>
                <w:rtl/>
                <w:lang w:bidi="ar-JO"/>
              </w:rPr>
              <w:t>روح المبادرة:</w:t>
            </w:r>
          </w:p>
          <w:p w:rsidR="00E8399C" w:rsidRPr="00E8399C" w:rsidRDefault="00E8399C" w:rsidP="00817193">
            <w:pPr>
              <w:tabs>
                <w:tab w:val="left" w:pos="633"/>
              </w:tabs>
              <w:rPr>
                <w:rFonts w:ascii="Traditional Arabic" w:hAnsi="Traditional Arabic" w:cs="Traditional Arabic"/>
                <w:rtl/>
                <w:lang w:bidi="ar-JO"/>
              </w:rPr>
            </w:pPr>
            <w:r w:rsidRPr="00E8399C">
              <w:rPr>
                <w:rFonts w:ascii="Traditional Arabic" w:hAnsi="Traditional Arabic" w:cs="Traditional Arabic"/>
                <w:rtl/>
                <w:lang w:bidi="ar-JO"/>
              </w:rPr>
              <w:t>تنظيم و</w:t>
            </w:r>
            <w:r w:rsidR="00817193">
              <w:rPr>
                <w:rFonts w:ascii="Traditional Arabic" w:hAnsi="Traditional Arabic" w:cs="Traditional Arabic" w:hint="cs"/>
                <w:rtl/>
                <w:lang w:bidi="ar-JO"/>
              </w:rPr>
              <w:t>إ</w:t>
            </w:r>
            <w:r w:rsidRPr="00E8399C">
              <w:rPr>
                <w:rFonts w:ascii="Traditional Arabic" w:hAnsi="Traditional Arabic" w:cs="Traditional Arabic"/>
                <w:rtl/>
                <w:lang w:bidi="ar-JO"/>
              </w:rPr>
              <w:t>دارة</w:t>
            </w:r>
          </w:p>
          <w:p w:rsidR="00E8399C" w:rsidRPr="00E8399C" w:rsidRDefault="00E8399C" w:rsidP="00EB71AC">
            <w:pPr>
              <w:tabs>
                <w:tab w:val="left" w:pos="633"/>
              </w:tabs>
              <w:rPr>
                <w:rFonts w:ascii="Traditional Arabic" w:eastAsia="Times New Roman" w:hAnsi="Traditional Arabic" w:cs="Traditional Arabic"/>
                <w:color w:val="000000"/>
                <w:rtl/>
                <w:lang w:bidi="ar-JO"/>
              </w:rPr>
            </w:pPr>
          </w:p>
          <w:p w:rsidR="00E8399C" w:rsidRPr="00E8399C" w:rsidRDefault="00E8399C" w:rsidP="00EB71AC">
            <w:pPr>
              <w:tabs>
                <w:tab w:val="left" w:pos="633"/>
              </w:tabs>
              <w:rPr>
                <w:rFonts w:ascii="Traditional Arabic" w:eastAsia="Times New Roman" w:hAnsi="Traditional Arabic" w:cs="Traditional Arabic"/>
                <w:color w:val="000000"/>
                <w:rtl/>
                <w:lang w:bidi="ar-JO"/>
              </w:rPr>
            </w:pPr>
          </w:p>
          <w:p w:rsidR="00E8399C" w:rsidRPr="00E8399C" w:rsidRDefault="00E8399C" w:rsidP="00EB71AC">
            <w:pPr>
              <w:tabs>
                <w:tab w:val="left" w:pos="633"/>
              </w:tabs>
              <w:rPr>
                <w:rFonts w:ascii="Traditional Arabic" w:eastAsia="Times New Roman" w:hAnsi="Traditional Arabic" w:cs="Traditional Arabic"/>
                <w:color w:val="000000"/>
                <w:rtl/>
                <w:lang w:bidi="ar-JO"/>
              </w:rPr>
            </w:pPr>
          </w:p>
          <w:p w:rsidR="00E8399C" w:rsidRPr="00E8399C" w:rsidRDefault="00E8399C" w:rsidP="00EB71AC">
            <w:pPr>
              <w:tabs>
                <w:tab w:val="left" w:pos="633"/>
              </w:tabs>
              <w:rPr>
                <w:rFonts w:ascii="Traditional Arabic" w:eastAsia="Times New Roman" w:hAnsi="Traditional Arabic" w:cs="Traditional Arabic"/>
                <w:color w:val="000000"/>
                <w:rtl/>
                <w:lang w:bidi="ar-JO"/>
              </w:rPr>
            </w:pPr>
          </w:p>
          <w:p w:rsidR="00E8399C" w:rsidRPr="00E8399C" w:rsidRDefault="00E8399C" w:rsidP="00EB71AC">
            <w:pPr>
              <w:tabs>
                <w:tab w:val="left" w:pos="633"/>
              </w:tabs>
              <w:rPr>
                <w:rFonts w:ascii="Traditional Arabic" w:eastAsia="Times New Roman" w:hAnsi="Traditional Arabic" w:cs="Traditional Arabic"/>
                <w:color w:val="000000"/>
                <w:rtl/>
                <w:lang w:bidi="ar-JO"/>
              </w:rPr>
            </w:pPr>
          </w:p>
          <w:p w:rsidR="00E8399C" w:rsidRPr="00E8399C" w:rsidRDefault="00E8399C" w:rsidP="00EB71AC">
            <w:pPr>
              <w:tabs>
                <w:tab w:val="left" w:pos="633"/>
              </w:tabs>
              <w:rPr>
                <w:rFonts w:ascii="Traditional Arabic" w:eastAsia="Times New Roman" w:hAnsi="Traditional Arabic" w:cs="Traditional Arabic"/>
                <w:color w:val="000000"/>
                <w:rtl/>
                <w:lang w:bidi="ar-JO"/>
              </w:rPr>
            </w:pPr>
          </w:p>
          <w:p w:rsidR="00E8399C" w:rsidRPr="00E8399C" w:rsidRDefault="00E8399C" w:rsidP="00EB71AC">
            <w:pPr>
              <w:tabs>
                <w:tab w:val="left" w:pos="633"/>
              </w:tabs>
              <w:rPr>
                <w:rFonts w:ascii="Traditional Arabic" w:eastAsia="Times New Roman" w:hAnsi="Traditional Arabic" w:cs="Traditional Arabic"/>
                <w:color w:val="000000"/>
                <w:rtl/>
                <w:lang w:bidi="ar-JO"/>
              </w:rPr>
            </w:pPr>
          </w:p>
          <w:p w:rsidR="00E8399C" w:rsidRPr="00E8399C" w:rsidRDefault="00E8399C" w:rsidP="00EB71AC">
            <w:pPr>
              <w:tabs>
                <w:tab w:val="left" w:pos="633"/>
              </w:tabs>
              <w:rPr>
                <w:rFonts w:ascii="Traditional Arabic" w:eastAsia="Times New Roman" w:hAnsi="Traditional Arabic" w:cs="Traditional Arabic"/>
                <w:color w:val="000000"/>
                <w:lang w:bidi="ar-JO"/>
              </w:rPr>
            </w:pPr>
          </w:p>
        </w:tc>
        <w:tc>
          <w:tcPr>
            <w:tcW w:w="2377" w:type="dxa"/>
            <w:tcBorders>
              <w:top w:val="single" w:sz="4" w:space="0" w:color="auto"/>
              <w:left w:val="single" w:sz="4" w:space="0" w:color="auto"/>
              <w:bottom w:val="single" w:sz="4" w:space="0" w:color="auto"/>
              <w:right w:val="single" w:sz="4" w:space="0" w:color="auto"/>
            </w:tcBorders>
          </w:tcPr>
          <w:p w:rsidR="00E8399C" w:rsidRPr="00E8399C" w:rsidRDefault="00E8399C" w:rsidP="00E8399C">
            <w:pPr>
              <w:rPr>
                <w:rFonts w:ascii="Traditional Arabic" w:hAnsi="Traditional Arabic" w:cs="Traditional Arabic"/>
                <w:b/>
                <w:bCs/>
                <w:color w:val="000000"/>
                <w:rtl/>
                <w:lang w:bidi="ar-SA"/>
              </w:rPr>
            </w:pPr>
            <w:r w:rsidRPr="00E8399C">
              <w:rPr>
                <w:rFonts w:ascii="Traditional Arabic" w:hAnsi="Traditional Arabic" w:cs="Traditional Arabic"/>
                <w:b/>
                <w:bCs/>
                <w:color w:val="000000"/>
                <w:rtl/>
                <w:lang w:bidi="ar-SA"/>
              </w:rPr>
              <w:t>مناقشة وتحليل</w:t>
            </w:r>
          </w:p>
          <w:p w:rsidR="00E8399C" w:rsidRPr="00E8399C" w:rsidRDefault="00E8399C" w:rsidP="00E8399C">
            <w:pPr>
              <w:rPr>
                <w:rFonts w:ascii="Traditional Arabic" w:hAnsi="Traditional Arabic" w:cs="Traditional Arabic"/>
                <w:color w:val="000000"/>
                <w:rtl/>
                <w:lang w:bidi="ar-SA"/>
              </w:rPr>
            </w:pPr>
            <w:r w:rsidRPr="00E8399C">
              <w:rPr>
                <w:rFonts w:ascii="Traditional Arabic" w:hAnsi="Traditional Arabic" w:cs="Traditional Arabic"/>
                <w:color w:val="000000"/>
                <w:rtl/>
                <w:lang w:bidi="ar-SA"/>
              </w:rPr>
              <w:t>عرض أعمال الخليفة هارون الرشيد في جميع المجالات بالاستعانة بالمواد</w:t>
            </w:r>
            <w:r w:rsidR="00817193">
              <w:rPr>
                <w:rFonts w:ascii="Traditional Arabic" w:hAnsi="Traditional Arabic" w:cs="Traditional Arabic" w:hint="cs"/>
                <w:color w:val="000000"/>
                <w:rtl/>
                <w:lang w:bidi="ar-SA"/>
              </w:rPr>
              <w:t>ّ</w:t>
            </w:r>
            <w:r w:rsidRPr="00E8399C">
              <w:rPr>
                <w:rFonts w:ascii="Traditional Arabic" w:hAnsi="Traditional Arabic" w:cs="Traditional Arabic"/>
                <w:color w:val="000000"/>
                <w:rtl/>
                <w:lang w:bidi="ar-SA"/>
              </w:rPr>
              <w:t xml:space="preserve"> التعليمي</w:t>
            </w:r>
            <w:r w:rsidR="00817193">
              <w:rPr>
                <w:rFonts w:ascii="Traditional Arabic" w:hAnsi="Traditional Arabic" w:cs="Traditional Arabic" w:hint="cs"/>
                <w:color w:val="000000"/>
                <w:rtl/>
                <w:lang w:bidi="ar-SA"/>
              </w:rPr>
              <w:t>ّ</w:t>
            </w:r>
            <w:r w:rsidRPr="00E8399C">
              <w:rPr>
                <w:rFonts w:ascii="Traditional Arabic" w:hAnsi="Traditional Arabic" w:cs="Traditional Arabic"/>
                <w:color w:val="000000"/>
                <w:rtl/>
                <w:lang w:bidi="ar-SA"/>
              </w:rPr>
              <w:t>ة ومن خلالها مناقشة القول</w:t>
            </w:r>
            <w:r w:rsidRPr="00E8399C">
              <w:rPr>
                <w:rFonts w:ascii="Traditional Arabic" w:hAnsi="Traditional Arabic" w:cs="Traditional Arabic"/>
                <w:b/>
                <w:bCs/>
                <w:color w:val="000000"/>
                <w:rtl/>
                <w:lang w:bidi="ar-SA"/>
              </w:rPr>
              <w:t xml:space="preserve"> : </w:t>
            </w:r>
            <w:r w:rsidR="00817193">
              <w:rPr>
                <w:rFonts w:ascii="Traditional Arabic" w:hAnsi="Traditional Arabic" w:cs="Traditional Arabic" w:hint="cs"/>
                <w:color w:val="000000"/>
                <w:rtl/>
                <w:lang w:bidi="ar-SA"/>
              </w:rPr>
              <w:t>"</w:t>
            </w:r>
            <w:r w:rsidRPr="00E8399C">
              <w:rPr>
                <w:rFonts w:ascii="Traditional Arabic" w:hAnsi="Traditional Arabic" w:cs="Traditional Arabic"/>
                <w:color w:val="000000"/>
                <w:rtl/>
                <w:lang w:bidi="ar-SA"/>
              </w:rPr>
              <w:t>فترة هارون الرشيد هي بمثابة العصر الذهبي</w:t>
            </w:r>
            <w:r w:rsidR="00817193">
              <w:rPr>
                <w:rFonts w:ascii="Traditional Arabic" w:hAnsi="Traditional Arabic" w:cs="Traditional Arabic" w:hint="cs"/>
                <w:color w:val="000000"/>
                <w:rtl/>
                <w:lang w:bidi="ar-SA"/>
              </w:rPr>
              <w:t>ّ</w:t>
            </w:r>
            <w:r w:rsidRPr="00E8399C">
              <w:rPr>
                <w:rFonts w:ascii="Traditional Arabic" w:hAnsi="Traditional Arabic" w:cs="Traditional Arabic"/>
                <w:color w:val="000000"/>
                <w:rtl/>
                <w:lang w:bidi="ar-SA"/>
              </w:rPr>
              <w:t xml:space="preserve"> للخلافة العباسيّة</w:t>
            </w:r>
            <w:r w:rsidR="00817193">
              <w:rPr>
                <w:rFonts w:ascii="Traditional Arabic" w:hAnsi="Traditional Arabic" w:cs="Traditional Arabic" w:hint="cs"/>
                <w:color w:val="000000"/>
                <w:rtl/>
                <w:lang w:bidi="ar-SA"/>
              </w:rPr>
              <w:t>"</w:t>
            </w:r>
            <w:r w:rsidRPr="00E8399C">
              <w:rPr>
                <w:rFonts w:ascii="Traditional Arabic" w:hAnsi="Traditional Arabic" w:cs="Traditional Arabic"/>
                <w:color w:val="000000"/>
                <w:rtl/>
                <w:lang w:bidi="ar-SA"/>
              </w:rPr>
              <w:t>.</w:t>
            </w:r>
          </w:p>
          <w:p w:rsidR="00E8399C" w:rsidRPr="00E8399C" w:rsidRDefault="00E8399C" w:rsidP="00EB71AC">
            <w:pPr>
              <w:tabs>
                <w:tab w:val="left" w:pos="633"/>
              </w:tabs>
              <w:rPr>
                <w:rFonts w:ascii="Traditional Arabic" w:eastAsia="Times New Roman" w:hAnsi="Traditional Arabic" w:cs="Traditional Arabic"/>
                <w:color w:val="000000"/>
                <w:lang w:bidi="ar-JO"/>
              </w:rPr>
            </w:pPr>
          </w:p>
        </w:tc>
        <w:tc>
          <w:tcPr>
            <w:tcW w:w="2551"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eastAsia="Times New Roman" w:hAnsi="Traditional Arabic" w:cs="Traditional Arabic"/>
                <w:color w:val="000000"/>
                <w:rtl/>
                <w:lang w:bidi="ar-JO"/>
              </w:rPr>
            </w:pPr>
            <w:r w:rsidRPr="00E8399C">
              <w:rPr>
                <w:rFonts w:ascii="Traditional Arabic" w:eastAsia="Times New Roman" w:hAnsi="Traditional Arabic" w:cs="Traditional Arabic"/>
                <w:color w:val="000000"/>
                <w:rtl/>
                <w:lang w:bidi="ar-JO"/>
              </w:rPr>
              <w:t>- قراءة في رسالة إخوان الصفا وخل</w:t>
            </w:r>
            <w:r w:rsidR="00817193">
              <w:rPr>
                <w:rFonts w:ascii="Traditional Arabic" w:eastAsia="Times New Roman" w:hAnsi="Traditional Arabic" w:cs="Traditional Arabic" w:hint="cs"/>
                <w:color w:val="000000"/>
                <w:rtl/>
                <w:lang w:bidi="ar-SA"/>
              </w:rPr>
              <w:t>ّ</w:t>
            </w:r>
            <w:r w:rsidRPr="00E8399C">
              <w:rPr>
                <w:rFonts w:ascii="Traditional Arabic" w:eastAsia="Times New Roman" w:hAnsi="Traditional Arabic" w:cs="Traditional Arabic"/>
                <w:color w:val="000000"/>
                <w:rtl/>
                <w:lang w:bidi="ar-JO"/>
              </w:rPr>
              <w:t>ان الوفا عن الأخلاق بهدف الوقوف على تطور العلوم في الدولة العباسية.</w:t>
            </w:r>
          </w:p>
          <w:p w:rsidR="00E8399C" w:rsidRPr="00E8399C" w:rsidRDefault="00E8399C" w:rsidP="00EB71AC">
            <w:pPr>
              <w:rPr>
                <w:rFonts w:ascii="Traditional Arabic" w:eastAsia="Times New Roman" w:hAnsi="Traditional Arabic" w:cs="Traditional Arabic"/>
                <w:color w:val="000000"/>
                <w:rtl/>
                <w:lang w:bidi="ar-JO"/>
              </w:rPr>
            </w:pPr>
          </w:p>
          <w:p w:rsidR="00E8399C" w:rsidRPr="00E8399C" w:rsidRDefault="00E8399C" w:rsidP="00EB71AC">
            <w:pPr>
              <w:rPr>
                <w:rFonts w:ascii="Traditional Arabic" w:eastAsia="Times New Roman" w:hAnsi="Traditional Arabic" w:cs="Traditional Arabic"/>
                <w:color w:val="000000"/>
                <w:lang w:bidi="ar-JO"/>
              </w:rPr>
            </w:pPr>
            <w:r w:rsidRPr="00E8399C">
              <w:rPr>
                <w:rFonts w:ascii="Traditional Arabic" w:eastAsia="Times New Roman" w:hAnsi="Traditional Arabic" w:cs="Traditional Arabic"/>
                <w:color w:val="000000"/>
                <w:rtl/>
                <w:lang w:bidi="ar-JO"/>
              </w:rPr>
              <w:t>- مقطع من كتاب المستشرقة الألماني</w:t>
            </w:r>
            <w:r w:rsidR="00817193">
              <w:rPr>
                <w:rFonts w:ascii="Traditional Arabic" w:eastAsia="Times New Roman" w:hAnsi="Traditional Arabic" w:cs="Traditional Arabic" w:hint="cs"/>
                <w:color w:val="000000"/>
                <w:rtl/>
                <w:lang w:bidi="ar-JO"/>
              </w:rPr>
              <w:t>ّ</w:t>
            </w:r>
            <w:r w:rsidR="00817193">
              <w:rPr>
                <w:rFonts w:ascii="Traditional Arabic" w:eastAsia="Times New Roman" w:hAnsi="Traditional Arabic" w:cs="Traditional Arabic"/>
                <w:color w:val="000000"/>
                <w:rtl/>
                <w:lang w:bidi="ar-JO"/>
              </w:rPr>
              <w:t>ة زيجرد هونيك</w:t>
            </w:r>
            <w:r w:rsidR="00817193">
              <w:rPr>
                <w:rFonts w:ascii="Traditional Arabic" w:eastAsia="Times New Roman" w:hAnsi="Traditional Arabic" w:cs="Traditional Arabic" w:hint="cs"/>
                <w:color w:val="000000"/>
                <w:rtl/>
                <w:lang w:bidi="ar-JO"/>
              </w:rPr>
              <w:t>ه</w:t>
            </w:r>
            <w:r w:rsidRPr="00E8399C">
              <w:rPr>
                <w:rFonts w:ascii="Traditional Arabic" w:eastAsia="Times New Roman" w:hAnsi="Traditional Arabic" w:cs="Traditional Arabic"/>
                <w:color w:val="000000"/>
                <w:rtl/>
                <w:lang w:bidi="ar-JO"/>
              </w:rPr>
              <w:t xml:space="preserve"> </w:t>
            </w:r>
            <w:r w:rsidR="00817193">
              <w:rPr>
                <w:rFonts w:ascii="Traditional Arabic" w:eastAsia="Times New Roman" w:hAnsi="Traditional Arabic" w:cs="Traditional Arabic" w:hint="cs"/>
                <w:color w:val="000000"/>
                <w:rtl/>
                <w:lang w:bidi="ar-JO"/>
              </w:rPr>
              <w:t>"</w:t>
            </w:r>
            <w:r w:rsidRPr="00F4450C">
              <w:rPr>
                <w:rFonts w:ascii="Traditional Arabic" w:eastAsia="Times New Roman" w:hAnsi="Traditional Arabic" w:cs="Traditional Arabic"/>
                <w:b/>
                <w:bCs/>
                <w:color w:val="000000"/>
                <w:rtl/>
                <w:lang w:bidi="ar-JO"/>
              </w:rPr>
              <w:t>شمس العرب تسطع على الغرب</w:t>
            </w:r>
            <w:r w:rsidR="00817193" w:rsidRPr="00F4450C">
              <w:rPr>
                <w:rFonts w:ascii="Traditional Arabic" w:eastAsia="Times New Roman" w:hAnsi="Traditional Arabic" w:cs="Traditional Arabic" w:hint="cs"/>
                <w:b/>
                <w:bCs/>
                <w:color w:val="000000"/>
                <w:rtl/>
                <w:lang w:bidi="ar-JO"/>
              </w:rPr>
              <w:t>"</w:t>
            </w:r>
            <w:r w:rsidRPr="00E8399C">
              <w:rPr>
                <w:rFonts w:ascii="Traditional Arabic" w:eastAsia="Times New Roman" w:hAnsi="Traditional Arabic" w:cs="Traditional Arabic"/>
                <w:color w:val="000000"/>
                <w:rtl/>
                <w:lang w:bidi="ar-JO"/>
              </w:rPr>
              <w:t xml:space="preserve"> بهدف وصف بيت الحكمة ودوره في التطو</w:t>
            </w:r>
            <w:r w:rsidR="00817193">
              <w:rPr>
                <w:rFonts w:ascii="Traditional Arabic" w:eastAsia="Times New Roman" w:hAnsi="Traditional Arabic" w:cs="Traditional Arabic" w:hint="cs"/>
                <w:color w:val="000000"/>
                <w:rtl/>
                <w:lang w:bidi="ar-JO"/>
              </w:rPr>
              <w:t>ّ</w:t>
            </w:r>
            <w:r w:rsidRPr="00E8399C">
              <w:rPr>
                <w:rFonts w:ascii="Traditional Arabic" w:eastAsia="Times New Roman" w:hAnsi="Traditional Arabic" w:cs="Traditional Arabic"/>
                <w:color w:val="000000"/>
                <w:rtl/>
                <w:lang w:bidi="ar-JO"/>
              </w:rPr>
              <w:t>ر الحضاري</w:t>
            </w:r>
            <w:r w:rsidR="00817193">
              <w:rPr>
                <w:rFonts w:ascii="Traditional Arabic" w:eastAsia="Times New Roman" w:hAnsi="Traditional Arabic" w:cs="Traditional Arabic" w:hint="cs"/>
                <w:color w:val="000000"/>
                <w:rtl/>
                <w:lang w:bidi="ar-JO"/>
              </w:rPr>
              <w:t>ّ</w:t>
            </w:r>
            <w:r w:rsidRPr="00E8399C">
              <w:rPr>
                <w:rFonts w:ascii="Traditional Arabic" w:eastAsia="Times New Roman" w:hAnsi="Traditional Arabic" w:cs="Traditional Arabic"/>
                <w:color w:val="000000"/>
                <w:rtl/>
                <w:lang w:bidi="ar-JO"/>
              </w:rPr>
              <w:t xml:space="preserve"> في العصر العباسي</w:t>
            </w:r>
            <w:r w:rsidR="00817193">
              <w:rPr>
                <w:rFonts w:ascii="Traditional Arabic" w:eastAsia="Times New Roman" w:hAnsi="Traditional Arabic" w:cs="Traditional Arabic" w:hint="cs"/>
                <w:color w:val="000000"/>
                <w:rtl/>
                <w:lang w:bidi="ar-JO"/>
              </w:rPr>
              <w:t>ّ</w:t>
            </w:r>
            <w:r w:rsidRPr="00E8399C">
              <w:rPr>
                <w:rFonts w:ascii="Traditional Arabic" w:eastAsia="Times New Roman" w:hAnsi="Traditional Arabic" w:cs="Traditional Arabic"/>
                <w:color w:val="000000"/>
                <w:rtl/>
                <w:lang w:bidi="ar-JO"/>
              </w:rPr>
              <w:t>.</w:t>
            </w:r>
          </w:p>
        </w:tc>
      </w:tr>
    </w:tbl>
    <w:p w:rsidR="00537BD4" w:rsidRDefault="00537BD4" w:rsidP="00537BD4">
      <w:pPr>
        <w:rPr>
          <w:rtl/>
        </w:rPr>
      </w:pPr>
    </w:p>
    <w:p w:rsidR="00E8399C" w:rsidRDefault="00E8399C" w:rsidP="00537BD4">
      <w:pPr>
        <w:rPr>
          <w:rtl/>
        </w:rPr>
      </w:pPr>
    </w:p>
    <w:tbl>
      <w:tblPr>
        <w:tblStyle w:val="a4"/>
        <w:bidiVisual/>
        <w:tblW w:w="14458" w:type="dxa"/>
        <w:jc w:val="center"/>
        <w:tblInd w:w="-927" w:type="dxa"/>
        <w:tblLayout w:type="fixed"/>
        <w:tblLook w:val="04A0" w:firstRow="1" w:lastRow="0" w:firstColumn="1" w:lastColumn="0" w:noHBand="0" w:noVBand="1"/>
      </w:tblPr>
      <w:tblGrid>
        <w:gridCol w:w="1526"/>
        <w:gridCol w:w="2167"/>
        <w:gridCol w:w="1868"/>
        <w:gridCol w:w="1559"/>
        <w:gridCol w:w="1985"/>
        <w:gridCol w:w="2802"/>
        <w:gridCol w:w="2551"/>
      </w:tblGrid>
      <w:tr w:rsidR="00E8399C" w:rsidTr="00EB71AC">
        <w:trPr>
          <w:trHeight w:val="726"/>
          <w:tblHeader/>
          <w:jc w:val="center"/>
        </w:trPr>
        <w:tc>
          <w:tcPr>
            <w:tcW w:w="1526" w:type="dxa"/>
            <w:tcBorders>
              <w:top w:val="single" w:sz="4" w:space="0" w:color="auto"/>
              <w:left w:val="single" w:sz="4" w:space="0" w:color="auto"/>
              <w:bottom w:val="single" w:sz="4" w:space="0" w:color="auto"/>
              <w:right w:val="single" w:sz="4" w:space="0" w:color="auto"/>
            </w:tcBorders>
          </w:tcPr>
          <w:p w:rsidR="00E8399C" w:rsidRDefault="00E8399C" w:rsidP="00EB71AC">
            <w:pPr>
              <w:rPr>
                <w:rFonts w:ascii="Traditional Arabic" w:hAnsi="Traditional Arabic" w:cs="David"/>
                <w:b/>
                <w:bCs/>
                <w:sz w:val="24"/>
                <w:szCs w:val="24"/>
                <w:rtl/>
              </w:rPr>
            </w:pPr>
            <w:r w:rsidRPr="00A63357">
              <w:rPr>
                <w:rFonts w:ascii="Times New Roman" w:hAnsi="Times New Roman" w:cs="David" w:hint="cs"/>
                <w:b/>
                <w:bCs/>
                <w:sz w:val="24"/>
                <w:szCs w:val="24"/>
                <w:rtl/>
              </w:rPr>
              <w:t>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עיקרי</w:t>
            </w:r>
          </w:p>
          <w:p w:rsidR="00E8399C" w:rsidRPr="00A63357" w:rsidRDefault="00E8399C" w:rsidP="00EB71AC">
            <w:pPr>
              <w:rPr>
                <w:rFonts w:ascii="Traditional Arabic" w:hAnsi="Traditional Arabic" w:cs="David"/>
                <w:b/>
                <w:bCs/>
                <w:sz w:val="24"/>
                <w:szCs w:val="24"/>
                <w:rtl/>
              </w:rPr>
            </w:pPr>
            <w:r w:rsidRPr="00A63357">
              <w:rPr>
                <w:rFonts w:ascii="Traditional Arabic" w:hAnsi="Traditional Arabic" w:cs="David" w:hint="cs"/>
                <w:b/>
                <w:bCs/>
                <w:sz w:val="24"/>
                <w:szCs w:val="24"/>
                <w:rtl/>
              </w:rPr>
              <w:t>מס שעות</w:t>
            </w:r>
          </w:p>
        </w:tc>
        <w:tc>
          <w:tcPr>
            <w:tcW w:w="2167" w:type="dxa"/>
            <w:tcBorders>
              <w:top w:val="single" w:sz="4" w:space="0" w:color="auto"/>
              <w:left w:val="single" w:sz="4" w:space="0" w:color="auto"/>
              <w:bottom w:val="single" w:sz="4" w:space="0" w:color="auto"/>
              <w:right w:val="single" w:sz="4" w:space="0" w:color="auto"/>
            </w:tcBorders>
          </w:tcPr>
          <w:p w:rsidR="00E8399C" w:rsidRPr="00A63357" w:rsidRDefault="00E8399C" w:rsidP="00EB71AC">
            <w:pPr>
              <w:tabs>
                <w:tab w:val="right" w:pos="2445"/>
              </w:tabs>
              <w:rPr>
                <w:rFonts w:ascii="Traditional Arabic" w:hAnsi="Traditional Arabic" w:cs="David"/>
                <w:b/>
                <w:bCs/>
                <w:sz w:val="24"/>
                <w:szCs w:val="24"/>
              </w:rPr>
            </w:pPr>
            <w:r>
              <w:rPr>
                <w:rFonts w:ascii="Times New Roman" w:hAnsi="Times New Roman" w:cs="David" w:hint="cs"/>
                <w:b/>
                <w:bCs/>
                <w:sz w:val="24"/>
                <w:szCs w:val="24"/>
                <w:rtl/>
              </w:rPr>
              <w:t>ת</w:t>
            </w:r>
            <w:r w:rsidRPr="00A63357">
              <w:rPr>
                <w:rFonts w:ascii="Times New Roman" w:hAnsi="Times New Roman" w:cs="David" w:hint="cs"/>
                <w:b/>
                <w:bCs/>
                <w:sz w:val="24"/>
                <w:szCs w:val="24"/>
                <w:rtl/>
              </w:rPr>
              <w:t>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נושאים</w:t>
            </w:r>
            <w:r w:rsidRPr="00A63357">
              <w:rPr>
                <w:rFonts w:ascii="Times New Roman" w:hAnsi="Times New Roman" w:cs="David" w:hint="cs"/>
                <w:b/>
                <w:bCs/>
                <w:sz w:val="24"/>
                <w:szCs w:val="24"/>
                <w:rtl/>
              </w:rPr>
              <w:tab/>
            </w:r>
          </w:p>
        </w:tc>
        <w:tc>
          <w:tcPr>
            <w:tcW w:w="1868" w:type="dxa"/>
            <w:tcBorders>
              <w:top w:val="single" w:sz="4" w:space="0" w:color="auto"/>
              <w:left w:val="single" w:sz="4" w:space="0" w:color="auto"/>
              <w:bottom w:val="single" w:sz="4" w:space="0" w:color="auto"/>
              <w:right w:val="single" w:sz="4" w:space="0" w:color="auto"/>
            </w:tcBorders>
          </w:tcPr>
          <w:p w:rsidR="00E8399C" w:rsidRPr="00A63357" w:rsidRDefault="00E8399C" w:rsidP="00EB71AC">
            <w:pPr>
              <w:rPr>
                <w:rFonts w:ascii="Traditional Arabic" w:hAnsi="Traditional Arabic" w:cs="David"/>
                <w:b/>
                <w:bCs/>
                <w:sz w:val="24"/>
                <w:szCs w:val="24"/>
              </w:rPr>
            </w:pPr>
            <w:r w:rsidRPr="00A63357">
              <w:rPr>
                <w:rFonts w:ascii="Times New Roman" w:hAnsi="Times New Roman" w:cs="David" w:hint="cs"/>
                <w:b/>
                <w:bCs/>
                <w:sz w:val="24"/>
                <w:szCs w:val="24"/>
                <w:rtl/>
              </w:rPr>
              <w:t>סוגיות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מרכזיות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לדיון</w:t>
            </w:r>
          </w:p>
        </w:tc>
        <w:tc>
          <w:tcPr>
            <w:tcW w:w="1559" w:type="dxa"/>
            <w:tcBorders>
              <w:top w:val="single" w:sz="4" w:space="0" w:color="auto"/>
              <w:left w:val="single" w:sz="4" w:space="0" w:color="auto"/>
              <w:bottom w:val="single" w:sz="4" w:space="0" w:color="auto"/>
              <w:right w:val="single" w:sz="4" w:space="0" w:color="auto"/>
            </w:tcBorders>
          </w:tcPr>
          <w:p w:rsidR="00E8399C" w:rsidRPr="00A63357" w:rsidRDefault="00E8399C" w:rsidP="00EB71AC">
            <w:pPr>
              <w:rPr>
                <w:rFonts w:ascii="Traditional Arabic" w:hAnsi="Traditional Arabic" w:cs="David"/>
                <w:b/>
                <w:bCs/>
                <w:sz w:val="24"/>
                <w:szCs w:val="24"/>
                <w:rtl/>
              </w:rPr>
            </w:pPr>
            <w:r w:rsidRPr="00A63357">
              <w:rPr>
                <w:rFonts w:ascii="Times New Roman" w:hAnsi="Times New Roman" w:cs="David" w:hint="cs"/>
                <w:b/>
                <w:bCs/>
                <w:sz w:val="24"/>
                <w:szCs w:val="24"/>
                <w:rtl/>
              </w:rPr>
              <w:t>מושגי</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יסוד</w:t>
            </w:r>
          </w:p>
        </w:tc>
        <w:tc>
          <w:tcPr>
            <w:tcW w:w="1985" w:type="dxa"/>
            <w:tcBorders>
              <w:top w:val="single" w:sz="4" w:space="0" w:color="auto"/>
              <w:left w:val="single" w:sz="4" w:space="0" w:color="auto"/>
              <w:bottom w:val="single" w:sz="4" w:space="0" w:color="auto"/>
              <w:right w:val="single" w:sz="4" w:space="0" w:color="auto"/>
            </w:tcBorders>
          </w:tcPr>
          <w:p w:rsidR="00E8399C" w:rsidRPr="00A63357" w:rsidRDefault="00E8399C" w:rsidP="00EB71AC">
            <w:pPr>
              <w:rPr>
                <w:rFonts w:ascii="Traditional Arabic" w:hAnsi="Traditional Arabic" w:cs="David"/>
                <w:b/>
                <w:bCs/>
                <w:sz w:val="24"/>
                <w:szCs w:val="24"/>
              </w:rPr>
            </w:pPr>
            <w:r>
              <w:rPr>
                <w:rFonts w:ascii="Times New Roman" w:hAnsi="Times New Roman" w:cs="David" w:hint="cs"/>
                <w:b/>
                <w:bCs/>
                <w:sz w:val="24"/>
                <w:szCs w:val="24"/>
                <w:rtl/>
              </w:rPr>
              <w:t>דיון ב</w:t>
            </w:r>
            <w:r w:rsidRPr="00A63357">
              <w:rPr>
                <w:rFonts w:ascii="Times New Roman" w:hAnsi="Times New Roman" w:cs="David" w:hint="cs"/>
                <w:b/>
                <w:bCs/>
                <w:sz w:val="24"/>
                <w:szCs w:val="24"/>
                <w:rtl/>
              </w:rPr>
              <w:t>ערכים</w:t>
            </w:r>
          </w:p>
        </w:tc>
        <w:tc>
          <w:tcPr>
            <w:tcW w:w="2802" w:type="dxa"/>
            <w:tcBorders>
              <w:top w:val="single" w:sz="4" w:space="0" w:color="auto"/>
              <w:left w:val="single" w:sz="4" w:space="0" w:color="auto"/>
              <w:bottom w:val="single" w:sz="4" w:space="0" w:color="auto"/>
              <w:right w:val="single" w:sz="4" w:space="0" w:color="auto"/>
            </w:tcBorders>
          </w:tcPr>
          <w:p w:rsidR="00E8399C" w:rsidRPr="00D52E4C" w:rsidRDefault="00E8399C" w:rsidP="00EB71AC">
            <w:pPr>
              <w:rPr>
                <w:rFonts w:ascii="Traditional Arabic" w:hAnsi="Traditional Arabic" w:cs="Traditional Arabic"/>
                <w:b/>
                <w:bCs/>
                <w:sz w:val="24"/>
                <w:szCs w:val="24"/>
                <w:rtl/>
              </w:rPr>
            </w:pPr>
            <w:r w:rsidRPr="00A63357">
              <w:rPr>
                <w:rFonts w:ascii="Times New Roman" w:hAnsi="Times New Roman" w:cs="David" w:hint="cs"/>
                <w:b/>
                <w:bCs/>
                <w:sz w:val="24"/>
                <w:szCs w:val="24"/>
                <w:rtl/>
              </w:rPr>
              <w:t>מיומנויות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לפיתוח</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חשיבה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מסדר</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גבוה</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שהנושא</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הנלמד</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מזמן</w:t>
            </w:r>
            <w:r w:rsidRPr="00A63357">
              <w:rPr>
                <w:rFonts w:ascii="Traditional Arabic" w:hAnsi="Traditional Arabic" w:cs="David" w:hint="cs"/>
                <w:b/>
                <w:bCs/>
                <w:sz w:val="24"/>
                <w:szCs w:val="24"/>
                <w:rtl/>
              </w:rPr>
              <w:t>/</w:t>
            </w:r>
            <w:r w:rsidRPr="00A63357">
              <w:rPr>
                <w:rFonts w:ascii="Times New Roman" w:hAnsi="Times New Roman" w:cs="David" w:hint="cs"/>
                <w:b/>
                <w:bCs/>
                <w:sz w:val="24"/>
                <w:szCs w:val="24"/>
                <w:rtl/>
              </w:rPr>
              <w:t>דוגמאות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עמ</w:t>
            </w:r>
            <w:r w:rsidRPr="00D52E4C">
              <w:rPr>
                <w:rFonts w:ascii="Traditional Arabic" w:hAnsi="Traditional Arabic" w:cs="Traditional Arabic"/>
                <w:b/>
                <w:bCs/>
                <w:sz w:val="24"/>
                <w:szCs w:val="24"/>
                <w:rtl/>
              </w:rPr>
              <w:t>"</w:t>
            </w:r>
            <w:r w:rsidRPr="00D52E4C">
              <w:rPr>
                <w:rFonts w:ascii="Times New Roman" w:hAnsi="Times New Roman" w:cs="Times New Roman" w:hint="cs"/>
                <w:b/>
                <w:bCs/>
                <w:sz w:val="24"/>
                <w:szCs w:val="24"/>
                <w:rtl/>
              </w:rPr>
              <w:t>ר</w:t>
            </w:r>
          </w:p>
          <w:p w:rsidR="00E8399C" w:rsidRPr="00A63357" w:rsidRDefault="00E8399C" w:rsidP="00EB71AC">
            <w:pPr>
              <w:rPr>
                <w:rFonts w:ascii="Traditional Arabic" w:hAnsi="Traditional Arabic" w:cs="David"/>
                <w:b/>
                <w:bCs/>
                <w:sz w:val="24"/>
                <w:szCs w:val="24"/>
              </w:rPr>
            </w:pPr>
            <w:r w:rsidRPr="00D52E4C">
              <w:rPr>
                <w:rFonts w:ascii="Times New Roman" w:hAnsi="Times New Roman" w:cs="Times New Roman" w:hint="cs"/>
                <w:b/>
                <w:bCs/>
                <w:sz w:val="24"/>
                <w:szCs w:val="24"/>
                <w:rtl/>
              </w:rPr>
              <w:t>ערכים</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מעורבות</w:t>
            </w:r>
            <w:r w:rsidRPr="00D52E4C">
              <w:rPr>
                <w:rFonts w:ascii="Traditional Arabic" w:hAnsi="Traditional Arabic" w:cs="Traditional Arabic"/>
                <w:b/>
                <w:bCs/>
                <w:sz w:val="24"/>
                <w:szCs w:val="24"/>
                <w:rtl/>
              </w:rPr>
              <w:t xml:space="preserve"> </w:t>
            </w:r>
            <w:r w:rsidRPr="00D52E4C">
              <w:rPr>
                <w:rFonts w:ascii="Times New Roman" w:hAnsi="Times New Roman" w:cs="Times New Roman" w:hint="cs"/>
                <w:b/>
                <w:bCs/>
                <w:sz w:val="24"/>
                <w:szCs w:val="24"/>
                <w:rtl/>
              </w:rPr>
              <w:t>ורלוונטיות</w:t>
            </w:r>
          </w:p>
        </w:tc>
        <w:tc>
          <w:tcPr>
            <w:tcW w:w="2551" w:type="dxa"/>
            <w:tcBorders>
              <w:top w:val="single" w:sz="4" w:space="0" w:color="auto"/>
              <w:left w:val="single" w:sz="4" w:space="0" w:color="auto"/>
              <w:bottom w:val="single" w:sz="4" w:space="0" w:color="auto"/>
              <w:right w:val="single" w:sz="4" w:space="0" w:color="auto"/>
            </w:tcBorders>
          </w:tcPr>
          <w:p w:rsidR="00E8399C" w:rsidRDefault="00E8399C" w:rsidP="00EB71AC">
            <w:pPr>
              <w:rPr>
                <w:rFonts w:ascii="Traditional Arabic" w:hAnsi="Traditional Arabic" w:cs="David"/>
                <w:b/>
                <w:bCs/>
                <w:sz w:val="24"/>
                <w:szCs w:val="24"/>
                <w:rtl/>
              </w:rPr>
            </w:pPr>
            <w:r w:rsidRPr="00A63357">
              <w:rPr>
                <w:rFonts w:ascii="Times New Roman" w:hAnsi="Times New Roman" w:cs="David" w:hint="cs"/>
                <w:b/>
                <w:bCs/>
                <w:sz w:val="24"/>
                <w:szCs w:val="24"/>
                <w:rtl/>
              </w:rPr>
              <w:t>פעילויות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והצעות</w:t>
            </w:r>
            <w:r w:rsidRPr="00A63357">
              <w:rPr>
                <w:rFonts w:ascii="Traditional Arabic" w:hAnsi="Traditional Arabic" w:cs="David" w:hint="cs"/>
                <w:b/>
                <w:bCs/>
                <w:sz w:val="24"/>
                <w:szCs w:val="24"/>
                <w:rtl/>
              </w:rPr>
              <w:t xml:space="preserve"> </w:t>
            </w:r>
            <w:r w:rsidRPr="00A63357">
              <w:rPr>
                <w:rFonts w:ascii="Times New Roman" w:hAnsi="Times New Roman" w:cs="David" w:hint="cs"/>
                <w:b/>
                <w:bCs/>
                <w:sz w:val="24"/>
                <w:szCs w:val="24"/>
                <w:rtl/>
              </w:rPr>
              <w:t>דידקטיות</w:t>
            </w:r>
          </w:p>
          <w:p w:rsidR="00E8399C" w:rsidRPr="00A63357" w:rsidRDefault="00E8399C" w:rsidP="00EB71AC">
            <w:pPr>
              <w:rPr>
                <w:rFonts w:ascii="Traditional Arabic" w:hAnsi="Traditional Arabic" w:cs="David"/>
                <w:b/>
                <w:bCs/>
                <w:sz w:val="24"/>
                <w:szCs w:val="24"/>
              </w:rPr>
            </w:pPr>
          </w:p>
        </w:tc>
      </w:tr>
      <w:tr w:rsidR="00E8399C" w:rsidTr="00EB71AC">
        <w:trPr>
          <w:trHeight w:val="726"/>
          <w:tblHeader/>
          <w:jc w:val="center"/>
        </w:trPr>
        <w:tc>
          <w:tcPr>
            <w:tcW w:w="1526"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rtl/>
                <w:lang w:bidi="ar-JO"/>
              </w:rPr>
            </w:pPr>
            <w:r w:rsidRPr="00E8399C">
              <w:rPr>
                <w:rFonts w:ascii="Traditional Arabic" w:hAnsi="Traditional Arabic" w:cs="Traditional Arabic"/>
                <w:b/>
                <w:bCs/>
                <w:rtl/>
                <w:lang w:bidi="ar-JO"/>
              </w:rPr>
              <w:t xml:space="preserve">الموضوع </w:t>
            </w:r>
            <w:r w:rsidRPr="00E8399C">
              <w:rPr>
                <w:rFonts w:ascii="Traditional Arabic" w:hAnsi="Traditional Arabic" w:cs="Traditional Arabic"/>
                <w:b/>
                <w:bCs/>
                <w:rtl/>
                <w:lang w:bidi="ar-SA"/>
              </w:rPr>
              <w:t xml:space="preserve">الرئيسيّ </w:t>
            </w:r>
          </w:p>
          <w:p w:rsidR="00E8399C" w:rsidRPr="00E8399C" w:rsidRDefault="00E8399C" w:rsidP="00EB71AC">
            <w:pPr>
              <w:rPr>
                <w:rFonts w:ascii="Traditional Arabic" w:hAnsi="Traditional Arabic" w:cs="Traditional Arabic"/>
                <w:b/>
                <w:bCs/>
                <w:lang w:bidi="ar-JO"/>
              </w:rPr>
            </w:pPr>
            <w:r w:rsidRPr="00E8399C">
              <w:rPr>
                <w:rFonts w:ascii="Traditional Arabic" w:hAnsi="Traditional Arabic" w:cs="Traditional Arabic"/>
                <w:b/>
                <w:bCs/>
                <w:rtl/>
                <w:lang w:bidi="ar-JO"/>
              </w:rPr>
              <w:t>عدد الساعات</w:t>
            </w:r>
          </w:p>
        </w:tc>
        <w:tc>
          <w:tcPr>
            <w:tcW w:w="2167"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lang w:bidi="ar-JO"/>
              </w:rPr>
            </w:pPr>
            <w:r w:rsidRPr="00E8399C">
              <w:rPr>
                <w:rFonts w:ascii="Traditional Arabic" w:hAnsi="Traditional Arabic" w:cs="Traditional Arabic"/>
                <w:b/>
                <w:bCs/>
                <w:rtl/>
                <w:lang w:bidi="ar-SA"/>
              </w:rPr>
              <w:t>مواضيع فرعيّة</w:t>
            </w:r>
          </w:p>
        </w:tc>
        <w:tc>
          <w:tcPr>
            <w:tcW w:w="1868"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rtl/>
              </w:rPr>
            </w:pPr>
            <w:r w:rsidRPr="00E8399C">
              <w:rPr>
                <w:rFonts w:ascii="Traditional Arabic" w:hAnsi="Traditional Arabic" w:cs="Traditional Arabic"/>
                <w:b/>
                <w:bCs/>
                <w:rtl/>
                <w:lang w:bidi="ar-SA"/>
              </w:rPr>
              <w:t>قضايا بحث مركزيّة</w:t>
            </w:r>
          </w:p>
        </w:tc>
        <w:tc>
          <w:tcPr>
            <w:tcW w:w="1559"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bidi w:val="0"/>
              <w:rPr>
                <w:rFonts w:ascii="Traditional Arabic" w:hAnsi="Traditional Arabic" w:cs="Traditional Arabic"/>
                <w:b/>
                <w:bCs/>
                <w:lang w:bidi="ar-SA"/>
              </w:rPr>
            </w:pPr>
            <w:r w:rsidRPr="00E8399C">
              <w:rPr>
                <w:rFonts w:ascii="Traditional Arabic" w:hAnsi="Traditional Arabic" w:cs="Traditional Arabic"/>
                <w:b/>
                <w:bCs/>
                <w:rtl/>
                <w:lang w:bidi="ar-SA"/>
              </w:rPr>
              <w:t>مصطلحات أساسيّة</w:t>
            </w:r>
          </w:p>
        </w:tc>
        <w:tc>
          <w:tcPr>
            <w:tcW w:w="1985"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rtl/>
              </w:rPr>
            </w:pPr>
            <w:r w:rsidRPr="00E8399C">
              <w:rPr>
                <w:rFonts w:ascii="Traditional Arabic" w:hAnsi="Traditional Arabic" w:cs="Traditional Arabic"/>
                <w:b/>
                <w:bCs/>
                <w:rtl/>
                <w:lang w:bidi="ar-JO"/>
              </w:rPr>
              <w:t>نقاش حول القيم التربويّة</w:t>
            </w:r>
          </w:p>
        </w:tc>
        <w:tc>
          <w:tcPr>
            <w:tcW w:w="2802"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rtl/>
                <w:lang w:bidi="ar-JO"/>
              </w:rPr>
            </w:pPr>
            <w:r w:rsidRPr="00E8399C">
              <w:rPr>
                <w:rFonts w:ascii="Traditional Arabic" w:hAnsi="Traditional Arabic" w:cs="Traditional Arabic"/>
                <w:b/>
                <w:bCs/>
                <w:rtl/>
                <w:lang w:bidi="ar-SA"/>
              </w:rPr>
              <w:t>مهارات لتطوير تفكير بمستويات عُليا يتطلّبها الموضوع التّعليميّ</w:t>
            </w:r>
            <w:r w:rsidRPr="00E8399C">
              <w:rPr>
                <w:rFonts w:ascii="Traditional Arabic" w:hAnsi="Traditional Arabic" w:cs="Traditional Arabic"/>
                <w:b/>
                <w:bCs/>
                <w:lang w:bidi="ar-SA"/>
              </w:rPr>
              <w:t>/</w:t>
            </w:r>
            <w:r w:rsidRPr="00E8399C">
              <w:rPr>
                <w:rFonts w:ascii="Traditional Arabic" w:hAnsi="Traditional Arabic" w:cs="Traditional Arabic"/>
                <w:b/>
                <w:bCs/>
                <w:rtl/>
                <w:lang w:bidi="ar-JO"/>
              </w:rPr>
              <w:t xml:space="preserve"> </w:t>
            </w:r>
            <w:r w:rsidRPr="00E8399C">
              <w:rPr>
                <w:rFonts w:ascii="Traditional Arabic" w:hAnsi="Traditional Arabic" w:cs="Traditional Arabic"/>
                <w:b/>
                <w:bCs/>
                <w:rtl/>
                <w:lang w:bidi="ar-SA"/>
              </w:rPr>
              <w:t>أمثلة</w:t>
            </w:r>
            <w:r w:rsidRPr="00E8399C">
              <w:rPr>
                <w:rFonts w:ascii="Traditional Arabic" w:hAnsi="Traditional Arabic" w:cs="Traditional Arabic"/>
                <w:b/>
                <w:bCs/>
                <w:rtl/>
              </w:rPr>
              <w:t>/</w:t>
            </w:r>
            <w:r w:rsidRPr="00E8399C">
              <w:rPr>
                <w:rFonts w:ascii="Traditional Arabic" w:hAnsi="Traditional Arabic" w:cs="Traditional Arabic"/>
                <w:b/>
                <w:bCs/>
                <w:rtl/>
                <w:lang w:bidi="ar-SA"/>
              </w:rPr>
              <w:t xml:space="preserve"> القِيَم،</w:t>
            </w:r>
            <w:r w:rsidRPr="00E8399C">
              <w:rPr>
                <w:rFonts w:ascii="Traditional Arabic" w:hAnsi="Traditional Arabic" w:cs="Traditional Arabic"/>
                <w:b/>
                <w:bCs/>
                <w:lang w:bidi="ar-SA"/>
              </w:rPr>
              <w:t xml:space="preserve"> </w:t>
            </w:r>
            <w:r w:rsidRPr="00E8399C">
              <w:rPr>
                <w:rFonts w:ascii="Traditional Arabic" w:hAnsi="Traditional Arabic" w:cs="Traditional Arabic"/>
                <w:b/>
                <w:bCs/>
                <w:rtl/>
                <w:lang w:bidi="ar-SA"/>
              </w:rPr>
              <w:t>التداخل</w:t>
            </w:r>
            <w:r w:rsidRPr="00E8399C">
              <w:rPr>
                <w:rFonts w:ascii="Traditional Arabic" w:hAnsi="Traditional Arabic" w:cs="Traditional Arabic"/>
                <w:b/>
                <w:bCs/>
                <w:lang w:bidi="ar-SA"/>
              </w:rPr>
              <w:t xml:space="preserve"> </w:t>
            </w:r>
            <w:r w:rsidRPr="00E8399C">
              <w:rPr>
                <w:rFonts w:ascii="Traditional Arabic" w:hAnsi="Traditional Arabic" w:cs="Traditional Arabic"/>
                <w:b/>
                <w:bCs/>
                <w:rtl/>
                <w:lang w:bidi="ar-SA"/>
              </w:rPr>
              <w:t>والقابليّة</w:t>
            </w:r>
            <w:r w:rsidRPr="00E8399C">
              <w:rPr>
                <w:rFonts w:ascii="Traditional Arabic" w:hAnsi="Traditional Arabic" w:cs="Traditional Arabic"/>
                <w:b/>
                <w:bCs/>
                <w:lang w:bidi="ar-SA"/>
              </w:rPr>
              <w:t xml:space="preserve"> </w:t>
            </w:r>
            <w:r w:rsidRPr="00E8399C">
              <w:rPr>
                <w:rFonts w:ascii="Traditional Arabic" w:hAnsi="Traditional Arabic" w:cs="Traditional Arabic"/>
                <w:b/>
                <w:bCs/>
                <w:rtl/>
                <w:lang w:bidi="ar-SA"/>
              </w:rPr>
              <w:t>للتطبيق</w:t>
            </w:r>
          </w:p>
        </w:tc>
        <w:tc>
          <w:tcPr>
            <w:tcW w:w="2551"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rPr>
            </w:pPr>
            <w:r w:rsidRPr="00E8399C">
              <w:rPr>
                <w:rFonts w:ascii="Traditional Arabic" w:hAnsi="Traditional Arabic" w:cs="Traditional Arabic"/>
                <w:b/>
                <w:bCs/>
                <w:rtl/>
                <w:lang w:bidi="ar-SA"/>
              </w:rPr>
              <w:t>فعاليّات واقتراحات تعليميّة</w:t>
            </w:r>
            <w:r w:rsidRPr="00E8399C">
              <w:rPr>
                <w:rFonts w:ascii="Traditional Arabic" w:hAnsi="Traditional Arabic" w:cs="Traditional Arabic"/>
                <w:b/>
                <w:bCs/>
                <w:rtl/>
              </w:rPr>
              <w:t xml:space="preserve"> </w:t>
            </w:r>
          </w:p>
        </w:tc>
      </w:tr>
      <w:tr w:rsidR="00E8399C" w:rsidTr="00EB71AC">
        <w:trPr>
          <w:trHeight w:val="3455"/>
          <w:jc w:val="center"/>
        </w:trPr>
        <w:tc>
          <w:tcPr>
            <w:tcW w:w="1526"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rPr>
            </w:pPr>
          </w:p>
        </w:tc>
        <w:tc>
          <w:tcPr>
            <w:tcW w:w="2167"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b/>
                <w:bCs/>
                <w:color w:val="000000"/>
                <w:rtl/>
                <w:lang w:bidi="ar-JO"/>
              </w:rPr>
            </w:pPr>
            <w:r w:rsidRPr="00E8399C">
              <w:rPr>
                <w:rFonts w:ascii="Traditional Arabic" w:hAnsi="Traditional Arabic" w:cs="Traditional Arabic"/>
                <w:b/>
                <w:bCs/>
                <w:color w:val="000000"/>
                <w:rtl/>
                <w:lang w:bidi="ar-JO"/>
              </w:rPr>
              <w:t>د- الخليفة المعتصم: و</w:t>
            </w:r>
            <w:r w:rsidR="00817193">
              <w:rPr>
                <w:rFonts w:ascii="Traditional Arabic" w:hAnsi="Traditional Arabic" w:cs="Traditional Arabic" w:hint="cs"/>
                <w:b/>
                <w:bCs/>
                <w:color w:val="000000"/>
                <w:rtl/>
                <w:lang w:bidi="ar-JO"/>
              </w:rPr>
              <w:t>"</w:t>
            </w:r>
            <w:r w:rsidRPr="00E8399C">
              <w:rPr>
                <w:rFonts w:ascii="Traditional Arabic" w:hAnsi="Traditional Arabic" w:cs="Traditional Arabic"/>
                <w:b/>
                <w:bCs/>
                <w:color w:val="000000"/>
                <w:rtl/>
                <w:lang w:bidi="ar-JO"/>
              </w:rPr>
              <w:t>تتريك</w:t>
            </w:r>
            <w:r w:rsidR="00817193">
              <w:rPr>
                <w:rFonts w:ascii="Traditional Arabic" w:hAnsi="Traditional Arabic" w:cs="Traditional Arabic" w:hint="cs"/>
                <w:b/>
                <w:bCs/>
                <w:color w:val="000000"/>
                <w:rtl/>
                <w:lang w:bidi="ar-JO"/>
              </w:rPr>
              <w:t>"</w:t>
            </w:r>
            <w:r w:rsidRPr="00E8399C">
              <w:rPr>
                <w:rFonts w:ascii="Traditional Arabic" w:hAnsi="Traditional Arabic" w:cs="Traditional Arabic"/>
                <w:b/>
                <w:bCs/>
                <w:color w:val="000000"/>
                <w:rtl/>
                <w:lang w:bidi="ar-JO"/>
              </w:rPr>
              <w:t xml:space="preserve"> الجيش ومؤس</w:t>
            </w:r>
            <w:r w:rsidR="00817193">
              <w:rPr>
                <w:rFonts w:ascii="Traditional Arabic" w:hAnsi="Traditional Arabic" w:cs="Traditional Arabic" w:hint="cs"/>
                <w:b/>
                <w:bCs/>
                <w:color w:val="000000"/>
                <w:rtl/>
                <w:lang w:bidi="ar-JO"/>
              </w:rPr>
              <w:t>ّ</w:t>
            </w:r>
            <w:r w:rsidRPr="00E8399C">
              <w:rPr>
                <w:rFonts w:ascii="Traditional Arabic" w:hAnsi="Traditional Arabic" w:cs="Traditional Arabic"/>
                <w:b/>
                <w:bCs/>
                <w:color w:val="000000"/>
                <w:rtl/>
                <w:lang w:bidi="ar-JO"/>
              </w:rPr>
              <w:t>سات الدولة 833م – 842م.</w:t>
            </w:r>
          </w:p>
          <w:p w:rsidR="00E8399C" w:rsidRPr="00E8399C" w:rsidRDefault="00E8399C" w:rsidP="00EB71AC">
            <w:pPr>
              <w:rPr>
                <w:rFonts w:ascii="Traditional Arabic" w:hAnsi="Traditional Arabic" w:cs="Traditional Arabic"/>
                <w:color w:val="000000"/>
                <w:rtl/>
                <w:lang w:bidi="ar-JO"/>
              </w:rPr>
            </w:pPr>
            <w:r w:rsidRPr="00E8399C">
              <w:rPr>
                <w:rFonts w:ascii="Traditional Arabic" w:hAnsi="Traditional Arabic" w:cs="Traditional Arabic"/>
                <w:color w:val="000000"/>
                <w:rtl/>
                <w:lang w:bidi="ar-JO"/>
              </w:rPr>
              <w:t xml:space="preserve"> - سياسته وأعماله الداخليّة.</w:t>
            </w:r>
          </w:p>
          <w:p w:rsidR="00E8399C" w:rsidRPr="00E8399C" w:rsidRDefault="00E8399C" w:rsidP="00EB71AC">
            <w:pPr>
              <w:rPr>
                <w:rFonts w:ascii="Traditional Arabic" w:eastAsia="Times New Roman" w:hAnsi="Traditional Arabic" w:cs="Traditional Arabic"/>
                <w:color w:val="000000"/>
              </w:rPr>
            </w:pPr>
            <w:r w:rsidRPr="00E8399C">
              <w:rPr>
                <w:rFonts w:ascii="Traditional Arabic" w:hAnsi="Traditional Arabic" w:cs="Traditional Arabic"/>
                <w:color w:val="000000"/>
                <w:rtl/>
                <w:lang w:bidi="ar-JO"/>
              </w:rPr>
              <w:t>- الحرب مع البيزنطي</w:t>
            </w:r>
            <w:r w:rsidR="00817193">
              <w:rPr>
                <w:rFonts w:ascii="Traditional Arabic" w:hAnsi="Traditional Arabic" w:cs="Traditional Arabic" w:hint="cs"/>
                <w:color w:val="000000"/>
                <w:rtl/>
                <w:lang w:bidi="ar-JO"/>
              </w:rPr>
              <w:t>ّ</w:t>
            </w:r>
            <w:r w:rsidRPr="00E8399C">
              <w:rPr>
                <w:rFonts w:ascii="Traditional Arabic" w:hAnsi="Traditional Arabic" w:cs="Traditional Arabic"/>
                <w:color w:val="000000"/>
                <w:rtl/>
                <w:lang w:bidi="ar-JO"/>
              </w:rPr>
              <w:t>ين.</w:t>
            </w:r>
          </w:p>
        </w:tc>
        <w:tc>
          <w:tcPr>
            <w:tcW w:w="1868"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color w:val="000000"/>
                <w:rtl/>
                <w:lang w:bidi="ar-JO"/>
              </w:rPr>
            </w:pPr>
            <w:r w:rsidRPr="00E8399C">
              <w:rPr>
                <w:rFonts w:ascii="Traditional Arabic" w:hAnsi="Traditional Arabic" w:cs="Traditional Arabic"/>
                <w:color w:val="000000"/>
                <w:rtl/>
                <w:lang w:bidi="ar-JO"/>
              </w:rPr>
              <w:t>- بداية النفوذ التركي</w:t>
            </w:r>
            <w:r w:rsidR="00817193">
              <w:rPr>
                <w:rFonts w:ascii="Traditional Arabic" w:hAnsi="Traditional Arabic" w:cs="Traditional Arabic" w:hint="cs"/>
                <w:color w:val="000000"/>
                <w:rtl/>
                <w:lang w:bidi="ar-JO"/>
              </w:rPr>
              <w:t>ّ</w:t>
            </w:r>
            <w:r w:rsidRPr="00E8399C">
              <w:rPr>
                <w:rFonts w:ascii="Traditional Arabic" w:hAnsi="Traditional Arabic" w:cs="Traditional Arabic"/>
                <w:color w:val="000000"/>
                <w:rtl/>
                <w:lang w:bidi="ar-JO"/>
              </w:rPr>
              <w:t xml:space="preserve"> في الدولة العبّاسيّة  وأثره على مستقبل الخلافة العباسيّة.</w:t>
            </w:r>
          </w:p>
          <w:p w:rsidR="00E8399C" w:rsidRPr="00E8399C" w:rsidRDefault="00E8399C" w:rsidP="00EB71AC">
            <w:pPr>
              <w:rPr>
                <w:rFonts w:ascii="Traditional Arabic" w:hAnsi="Traditional Arabic" w:cs="Traditional Arabic"/>
                <w:color w:val="000000"/>
                <w:rtl/>
                <w:lang w:bidi="ar-JO"/>
              </w:rPr>
            </w:pPr>
          </w:p>
          <w:p w:rsidR="00E8399C" w:rsidRPr="00E8399C" w:rsidRDefault="00E8399C" w:rsidP="00EB71AC">
            <w:pPr>
              <w:rPr>
                <w:rFonts w:ascii="Traditional Arabic" w:hAnsi="Traditional Arabic" w:cs="Traditional Arabic"/>
                <w:color w:val="000000"/>
                <w:rtl/>
                <w:lang w:bidi="ar-JO"/>
              </w:rPr>
            </w:pPr>
            <w:r w:rsidRPr="00E8399C">
              <w:rPr>
                <w:rFonts w:ascii="Traditional Arabic" w:hAnsi="Traditional Arabic" w:cs="Traditional Arabic"/>
                <w:rtl/>
                <w:lang w:bidi="ar-JO"/>
              </w:rPr>
              <w:t xml:space="preserve">- </w:t>
            </w:r>
            <w:r w:rsidRPr="00E8399C">
              <w:rPr>
                <w:rFonts w:ascii="Traditional Arabic" w:eastAsia="Times New Roman" w:hAnsi="Traditional Arabic" w:cs="Traditional Arabic"/>
                <w:color w:val="000000"/>
                <w:rtl/>
                <w:lang w:bidi="ar-JO"/>
              </w:rPr>
              <w:t>المؤس</w:t>
            </w:r>
            <w:r w:rsidR="00817193">
              <w:rPr>
                <w:rFonts w:ascii="Traditional Arabic" w:eastAsia="Times New Roman" w:hAnsi="Traditional Arabic" w:cs="Traditional Arabic" w:hint="cs"/>
                <w:color w:val="000000"/>
                <w:rtl/>
                <w:lang w:bidi="ar-JO"/>
              </w:rPr>
              <w:t>ّ</w:t>
            </w:r>
            <w:r w:rsidRPr="00E8399C">
              <w:rPr>
                <w:rFonts w:ascii="Traditional Arabic" w:eastAsia="Times New Roman" w:hAnsi="Traditional Arabic" w:cs="Traditional Arabic"/>
                <w:color w:val="000000"/>
                <w:rtl/>
                <w:lang w:bidi="ar-JO"/>
              </w:rPr>
              <w:t xml:space="preserve">سة العسكريّة </w:t>
            </w:r>
            <w:r w:rsidRPr="00E8399C">
              <w:rPr>
                <w:rFonts w:ascii="Traditional Arabic" w:hAnsi="Traditional Arabic" w:cs="Traditional Arabic"/>
                <w:rtl/>
                <w:lang w:bidi="ar-JO"/>
              </w:rPr>
              <w:t>ودور الجيش في</w:t>
            </w:r>
            <w:r w:rsidRPr="00E8399C">
              <w:rPr>
                <w:rFonts w:ascii="Traditional Arabic" w:hAnsi="Traditional Arabic" w:cs="Traditional Arabic"/>
                <w:color w:val="000000"/>
                <w:rtl/>
                <w:lang w:bidi="ar-JO"/>
              </w:rPr>
              <w:t xml:space="preserve"> عهد الخليفة المعتصم</w:t>
            </w:r>
          </w:p>
          <w:p w:rsidR="00E8399C" w:rsidRPr="00E8399C" w:rsidRDefault="00E8399C" w:rsidP="00EB71AC">
            <w:pPr>
              <w:pStyle w:val="a5"/>
              <w:rPr>
                <w:rFonts w:ascii="Traditional Arabic" w:hAnsi="Traditional Arabic" w:cs="Traditional Arabic"/>
                <w:lang w:bidi="ar-JO"/>
              </w:rPr>
            </w:pPr>
          </w:p>
        </w:tc>
        <w:tc>
          <w:tcPr>
            <w:tcW w:w="1559" w:type="dxa"/>
            <w:tcBorders>
              <w:top w:val="single" w:sz="4" w:space="0" w:color="auto"/>
              <w:left w:val="single" w:sz="4" w:space="0" w:color="auto"/>
              <w:bottom w:val="single" w:sz="4" w:space="0" w:color="auto"/>
              <w:right w:val="single" w:sz="4" w:space="0" w:color="auto"/>
            </w:tcBorders>
          </w:tcPr>
          <w:p w:rsidR="00E8399C" w:rsidRPr="00E8399C" w:rsidRDefault="00E8399C" w:rsidP="00817193">
            <w:pPr>
              <w:rPr>
                <w:rFonts w:ascii="Traditional Arabic" w:hAnsi="Traditional Arabic" w:cs="Traditional Arabic"/>
                <w:color w:val="000000"/>
                <w:rtl/>
              </w:rPr>
            </w:pPr>
            <w:r w:rsidRPr="00E8399C">
              <w:rPr>
                <w:rFonts w:ascii="Traditional Arabic" w:hAnsi="Traditional Arabic" w:cs="Traditional Arabic"/>
                <w:color w:val="000000"/>
                <w:rtl/>
                <w:lang w:bidi="ar-JO"/>
              </w:rPr>
              <w:t xml:space="preserve">محنة </w:t>
            </w:r>
            <w:r w:rsidR="00817193">
              <w:rPr>
                <w:rFonts w:ascii="Traditional Arabic" w:hAnsi="Traditional Arabic" w:cs="Traditional Arabic" w:hint="cs"/>
                <w:color w:val="000000"/>
                <w:rtl/>
                <w:lang w:bidi="ar-JO"/>
              </w:rPr>
              <w:t>أ</w:t>
            </w:r>
            <w:r w:rsidRPr="00E8399C">
              <w:rPr>
                <w:rFonts w:ascii="Traditional Arabic" w:hAnsi="Traditional Arabic" w:cs="Traditional Arabic"/>
                <w:color w:val="000000"/>
                <w:rtl/>
                <w:lang w:bidi="ar-JO"/>
              </w:rPr>
              <w:t>حمد بن حنبل</w:t>
            </w:r>
          </w:p>
          <w:p w:rsidR="00E8399C" w:rsidRPr="00E8399C" w:rsidRDefault="00E8399C" w:rsidP="00EB71AC">
            <w:pPr>
              <w:rPr>
                <w:rFonts w:ascii="Traditional Arabic" w:hAnsi="Traditional Arabic" w:cs="Traditional Arabic"/>
                <w:color w:val="000000"/>
                <w:rtl/>
              </w:rPr>
            </w:pPr>
          </w:p>
          <w:p w:rsidR="00E8399C" w:rsidRPr="00E8399C" w:rsidRDefault="00E8399C" w:rsidP="00EB71AC">
            <w:pPr>
              <w:rPr>
                <w:rFonts w:ascii="Traditional Arabic" w:hAnsi="Traditional Arabic" w:cs="Traditional Arabic"/>
                <w:color w:val="000000"/>
                <w:rtl/>
                <w:lang w:bidi="ar-JO"/>
              </w:rPr>
            </w:pPr>
            <w:r w:rsidRPr="00E8399C">
              <w:rPr>
                <w:rFonts w:ascii="Traditional Arabic" w:hAnsi="Traditional Arabic" w:cs="Traditional Arabic"/>
                <w:color w:val="000000"/>
                <w:rtl/>
                <w:lang w:bidi="ar-JO"/>
              </w:rPr>
              <w:t>مدينة سامر</w:t>
            </w:r>
            <w:r w:rsidR="00817193">
              <w:rPr>
                <w:rFonts w:ascii="Traditional Arabic" w:hAnsi="Traditional Arabic" w:cs="Traditional Arabic" w:hint="cs"/>
                <w:color w:val="000000"/>
                <w:rtl/>
                <w:lang w:bidi="ar-JO"/>
              </w:rPr>
              <w:t>ّ</w:t>
            </w:r>
            <w:r w:rsidRPr="00E8399C">
              <w:rPr>
                <w:rFonts w:ascii="Traditional Arabic" w:hAnsi="Traditional Arabic" w:cs="Traditional Arabic"/>
                <w:color w:val="000000"/>
                <w:rtl/>
                <w:lang w:bidi="ar-JO"/>
              </w:rPr>
              <w:t>اء</w:t>
            </w:r>
          </w:p>
          <w:p w:rsidR="00E8399C" w:rsidRPr="00E8399C" w:rsidRDefault="00E8399C" w:rsidP="00EB71AC">
            <w:pPr>
              <w:rPr>
                <w:rFonts w:ascii="Traditional Arabic" w:hAnsi="Traditional Arabic" w:cs="Traditional Arabic"/>
                <w:color w:val="000000"/>
                <w:rtl/>
                <w:lang w:bidi="ar-JO"/>
              </w:rPr>
            </w:pPr>
          </w:p>
          <w:p w:rsidR="00E8399C" w:rsidRPr="00E8399C" w:rsidRDefault="00E8399C" w:rsidP="00EB71AC">
            <w:pPr>
              <w:rPr>
                <w:rFonts w:ascii="Traditional Arabic" w:hAnsi="Traditional Arabic" w:cs="Traditional Arabic"/>
                <w:rtl/>
                <w:lang w:bidi="ar-JO"/>
              </w:rPr>
            </w:pPr>
            <w:r w:rsidRPr="00E8399C">
              <w:rPr>
                <w:rFonts w:ascii="Traditional Arabic" w:hAnsi="Traditional Arabic" w:cs="Traditional Arabic"/>
                <w:color w:val="000000"/>
                <w:rtl/>
                <w:lang w:bidi="ar-JO"/>
              </w:rPr>
              <w:t>موقعة عموري</w:t>
            </w:r>
            <w:r w:rsidR="00817193">
              <w:rPr>
                <w:rFonts w:ascii="Traditional Arabic" w:hAnsi="Traditional Arabic" w:cs="Traditional Arabic" w:hint="cs"/>
                <w:color w:val="000000"/>
                <w:rtl/>
                <w:lang w:bidi="ar-JO"/>
              </w:rPr>
              <w:t>ّ</w:t>
            </w:r>
            <w:r w:rsidRPr="00E8399C">
              <w:rPr>
                <w:rFonts w:ascii="Traditional Arabic" w:hAnsi="Traditional Arabic" w:cs="Traditional Arabic"/>
                <w:color w:val="000000"/>
                <w:rtl/>
                <w:lang w:bidi="ar-JO"/>
              </w:rPr>
              <w:t>ة</w:t>
            </w:r>
          </w:p>
        </w:tc>
        <w:tc>
          <w:tcPr>
            <w:tcW w:w="1985" w:type="dxa"/>
            <w:tcBorders>
              <w:top w:val="single" w:sz="4" w:space="0" w:color="auto"/>
              <w:left w:val="single" w:sz="4" w:space="0" w:color="auto"/>
              <w:bottom w:val="single" w:sz="4" w:space="0" w:color="auto"/>
              <w:right w:val="single" w:sz="4" w:space="0" w:color="auto"/>
            </w:tcBorders>
          </w:tcPr>
          <w:p w:rsidR="00E8399C" w:rsidRPr="00E8399C" w:rsidRDefault="00E8399C" w:rsidP="00817193">
            <w:pPr>
              <w:rPr>
                <w:rFonts w:ascii="Traditional Arabic" w:eastAsia="Times New Roman" w:hAnsi="Traditional Arabic" w:cs="Traditional Arabic"/>
                <w:color w:val="000000"/>
                <w:rtl/>
                <w:lang w:bidi="ar-JO"/>
              </w:rPr>
            </w:pPr>
            <w:r w:rsidRPr="00E8399C">
              <w:rPr>
                <w:rFonts w:ascii="Traditional Arabic" w:eastAsia="Times New Roman" w:hAnsi="Traditional Arabic" w:cs="Traditional Arabic"/>
                <w:color w:val="000000"/>
                <w:rtl/>
                <w:lang w:bidi="ar-JO"/>
              </w:rPr>
              <w:t>-</w:t>
            </w:r>
            <w:r w:rsidRPr="00E8399C">
              <w:rPr>
                <w:rFonts w:ascii="Traditional Arabic" w:eastAsia="Times New Roman" w:hAnsi="Traditional Arabic" w:cs="Traditional Arabic"/>
                <w:color w:val="000000"/>
                <w:rtl/>
              </w:rPr>
              <w:t xml:space="preserve"> </w:t>
            </w:r>
            <w:r w:rsidRPr="00E8399C">
              <w:rPr>
                <w:rFonts w:ascii="Traditional Arabic" w:eastAsia="Times New Roman" w:hAnsi="Traditional Arabic" w:cs="Traditional Arabic"/>
                <w:color w:val="000000"/>
                <w:rtl/>
                <w:lang w:bidi="ar-JO"/>
              </w:rPr>
              <w:t xml:space="preserve">الإصرار والحزم في سبيل الوصول </w:t>
            </w:r>
            <w:r w:rsidR="00817193">
              <w:rPr>
                <w:rFonts w:ascii="Traditional Arabic" w:eastAsia="Times New Roman" w:hAnsi="Traditional Arabic" w:cs="Traditional Arabic" w:hint="cs"/>
                <w:color w:val="000000"/>
                <w:rtl/>
                <w:lang w:bidi="ar-JO"/>
              </w:rPr>
              <w:t>إلى</w:t>
            </w:r>
            <w:r w:rsidRPr="00E8399C">
              <w:rPr>
                <w:rFonts w:ascii="Traditional Arabic" w:eastAsia="Times New Roman" w:hAnsi="Traditional Arabic" w:cs="Traditional Arabic"/>
                <w:color w:val="000000"/>
                <w:rtl/>
                <w:lang w:bidi="ar-JO"/>
              </w:rPr>
              <w:t xml:space="preserve"> الهدف</w:t>
            </w:r>
          </w:p>
          <w:p w:rsidR="00E8399C" w:rsidRPr="00E8399C" w:rsidRDefault="00E8399C" w:rsidP="00EB71AC">
            <w:pPr>
              <w:rPr>
                <w:rFonts w:ascii="Traditional Arabic" w:eastAsia="Times New Roman" w:hAnsi="Traditional Arabic" w:cs="Traditional Arabic"/>
                <w:color w:val="000000"/>
                <w:rtl/>
              </w:rPr>
            </w:pPr>
          </w:p>
        </w:tc>
        <w:tc>
          <w:tcPr>
            <w:tcW w:w="2802"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eastAsia="Times New Roman" w:hAnsi="Traditional Arabic" w:cs="Traditional Arabic"/>
                <w:color w:val="000000"/>
                <w:rtl/>
                <w:lang w:bidi="ar-JO"/>
              </w:rPr>
            </w:pPr>
            <w:r w:rsidRPr="00E8399C">
              <w:rPr>
                <w:rFonts w:ascii="Traditional Arabic" w:eastAsia="Times New Roman" w:hAnsi="Traditional Arabic" w:cs="Traditional Arabic"/>
                <w:b/>
                <w:bCs/>
                <w:color w:val="000000"/>
                <w:rtl/>
                <w:lang w:bidi="ar-JO"/>
              </w:rPr>
              <w:t>مقارنة</w:t>
            </w:r>
            <w:r w:rsidRPr="00E8399C">
              <w:rPr>
                <w:rFonts w:ascii="Traditional Arabic" w:eastAsia="Times New Roman" w:hAnsi="Traditional Arabic" w:cs="Traditional Arabic"/>
                <w:color w:val="000000"/>
                <w:rtl/>
                <w:lang w:bidi="ar-JO"/>
              </w:rPr>
              <w:t xml:space="preserve"> </w:t>
            </w:r>
          </w:p>
          <w:p w:rsidR="00E8399C" w:rsidRPr="00E8399C" w:rsidRDefault="00E8399C" w:rsidP="00EB71AC">
            <w:pPr>
              <w:rPr>
                <w:rFonts w:ascii="Traditional Arabic" w:eastAsia="Times New Roman" w:hAnsi="Traditional Arabic" w:cs="Traditional Arabic"/>
                <w:color w:val="000000"/>
                <w:rtl/>
                <w:lang w:bidi="ar-JO"/>
              </w:rPr>
            </w:pPr>
            <w:r w:rsidRPr="00E8399C">
              <w:rPr>
                <w:rFonts w:ascii="Traditional Arabic" w:hAnsi="Traditional Arabic" w:cs="Traditional Arabic"/>
                <w:color w:val="000000"/>
                <w:rtl/>
                <w:lang w:bidi="ar-JO"/>
              </w:rPr>
              <w:t>مقارنة ممي</w:t>
            </w:r>
            <w:r w:rsidR="00817193">
              <w:rPr>
                <w:rFonts w:ascii="Traditional Arabic" w:hAnsi="Traditional Arabic" w:cs="Traditional Arabic" w:hint="cs"/>
                <w:color w:val="000000"/>
                <w:rtl/>
                <w:lang w:bidi="ar-JO"/>
              </w:rPr>
              <w:t>ّ</w:t>
            </w:r>
            <w:r w:rsidRPr="00E8399C">
              <w:rPr>
                <w:rFonts w:ascii="Traditional Arabic" w:hAnsi="Traditional Arabic" w:cs="Traditional Arabic"/>
                <w:color w:val="000000"/>
                <w:rtl/>
                <w:lang w:bidi="ar-JO"/>
              </w:rPr>
              <w:t>زات الحكم في الدولة العبّاسي</w:t>
            </w:r>
            <w:r w:rsidR="00817193">
              <w:rPr>
                <w:rFonts w:ascii="Traditional Arabic" w:hAnsi="Traditional Arabic" w:cs="Traditional Arabic" w:hint="cs"/>
                <w:color w:val="000000"/>
                <w:rtl/>
                <w:lang w:bidi="ar-JO"/>
              </w:rPr>
              <w:t>ّ</w:t>
            </w:r>
            <w:r w:rsidRPr="00E8399C">
              <w:rPr>
                <w:rFonts w:ascii="Traditional Arabic" w:hAnsi="Traditional Arabic" w:cs="Traditional Arabic"/>
                <w:color w:val="000000"/>
                <w:rtl/>
                <w:lang w:bidi="ar-JO"/>
              </w:rPr>
              <w:t>ة في فترة الخلفاء</w:t>
            </w:r>
            <w:r w:rsidR="00817193">
              <w:rPr>
                <w:rFonts w:ascii="Traditional Arabic" w:hAnsi="Traditional Arabic" w:cs="Traditional Arabic" w:hint="cs"/>
                <w:color w:val="000000"/>
                <w:rtl/>
                <w:lang w:bidi="ar-JO"/>
              </w:rPr>
              <w:t>:</w:t>
            </w:r>
            <w:r w:rsidRPr="00E8399C">
              <w:rPr>
                <w:rFonts w:ascii="Traditional Arabic" w:hAnsi="Traditional Arabic" w:cs="Traditional Arabic"/>
                <w:color w:val="000000"/>
                <w:rtl/>
                <w:lang w:bidi="ar-JO"/>
              </w:rPr>
              <w:t xml:space="preserve"> المنصور، الرشيد والمعتصم</w:t>
            </w:r>
            <w:r w:rsidRPr="00E8399C">
              <w:rPr>
                <w:rFonts w:ascii="Traditional Arabic" w:eastAsia="Times New Roman" w:hAnsi="Traditional Arabic" w:cs="Traditional Arabic"/>
                <w:color w:val="000000"/>
                <w:rtl/>
                <w:lang w:bidi="ar-JO"/>
              </w:rPr>
              <w:t>.</w:t>
            </w:r>
          </w:p>
          <w:p w:rsidR="00E8399C" w:rsidRPr="00E8399C" w:rsidRDefault="00E8399C" w:rsidP="00817193">
            <w:pPr>
              <w:rPr>
                <w:rFonts w:ascii="Traditional Arabic" w:eastAsia="Times New Roman" w:hAnsi="Traditional Arabic" w:cs="Traditional Arabic"/>
                <w:color w:val="000000"/>
                <w:rtl/>
              </w:rPr>
            </w:pPr>
            <w:r w:rsidRPr="00E8399C">
              <w:rPr>
                <w:rFonts w:ascii="Traditional Arabic" w:eastAsia="Times New Roman" w:hAnsi="Traditional Arabic" w:cs="Traditional Arabic"/>
                <w:color w:val="000000"/>
                <w:rtl/>
                <w:lang w:bidi="ar-JO"/>
              </w:rPr>
              <w:t>-</w:t>
            </w:r>
            <w:r w:rsidR="00817193">
              <w:rPr>
                <w:rFonts w:ascii="Traditional Arabic" w:eastAsia="Times New Roman" w:hAnsi="Traditional Arabic" w:cs="Traditional Arabic" w:hint="cs"/>
                <w:color w:val="000000"/>
                <w:rtl/>
                <w:lang w:bidi="ar-JO"/>
              </w:rPr>
              <w:t>اختر</w:t>
            </w:r>
            <w:r w:rsidRPr="00E8399C">
              <w:rPr>
                <w:rFonts w:ascii="Traditional Arabic" w:eastAsia="Times New Roman" w:hAnsi="Traditional Arabic" w:cs="Traditional Arabic"/>
                <w:color w:val="000000"/>
                <w:rtl/>
                <w:lang w:bidi="ar-JO"/>
              </w:rPr>
              <w:t xml:space="preserve"> أحد مظاهر حياة الترف الذي ميّز المجتمع العباسي</w:t>
            </w:r>
            <w:r w:rsidR="00817193">
              <w:rPr>
                <w:rFonts w:ascii="Traditional Arabic" w:eastAsia="Times New Roman" w:hAnsi="Traditional Arabic" w:cs="Traditional Arabic" w:hint="cs"/>
                <w:color w:val="000000"/>
                <w:rtl/>
                <w:lang w:bidi="ar-JO"/>
              </w:rPr>
              <w:t>ّ</w:t>
            </w:r>
            <w:r w:rsidRPr="00E8399C">
              <w:rPr>
                <w:rFonts w:ascii="Traditional Arabic" w:eastAsia="Times New Roman" w:hAnsi="Traditional Arabic" w:cs="Traditional Arabic"/>
                <w:color w:val="000000"/>
                <w:rtl/>
                <w:lang w:bidi="ar-JO"/>
              </w:rPr>
              <w:t xml:space="preserve">  بهدف الوقوف على طبيعة الحياة الاجتماعيّة في المجتمع البغدادي</w:t>
            </w:r>
            <w:r w:rsidR="00817193">
              <w:rPr>
                <w:rFonts w:ascii="Traditional Arabic" w:eastAsia="Times New Roman" w:hAnsi="Traditional Arabic" w:cs="Traditional Arabic" w:hint="cs"/>
                <w:color w:val="000000"/>
                <w:rtl/>
                <w:lang w:bidi="ar-JO"/>
              </w:rPr>
              <w:t>ّ</w:t>
            </w:r>
            <w:r w:rsidRPr="00E8399C">
              <w:rPr>
                <w:rFonts w:ascii="Traditional Arabic" w:eastAsia="Times New Roman" w:hAnsi="Traditional Arabic" w:cs="Traditional Arabic"/>
                <w:color w:val="000000"/>
                <w:rtl/>
                <w:lang w:bidi="ar-JO"/>
              </w:rPr>
              <w:t xml:space="preserve"> ثم</w:t>
            </w:r>
            <w:r w:rsidR="00817193">
              <w:rPr>
                <w:rFonts w:ascii="Traditional Arabic" w:hAnsi="Traditional Arabic" w:cs="Traditional Arabic" w:hint="cs"/>
                <w:rtl/>
                <w:lang w:bidi="ar-JO"/>
              </w:rPr>
              <w:t xml:space="preserve"> </w:t>
            </w:r>
            <w:r w:rsidRPr="00E8399C">
              <w:rPr>
                <w:rFonts w:ascii="Traditional Arabic" w:hAnsi="Traditional Arabic" w:cs="Traditional Arabic"/>
                <w:rtl/>
                <w:lang w:bidi="ar-JO"/>
              </w:rPr>
              <w:t xml:space="preserve">أشر </w:t>
            </w:r>
            <w:r w:rsidR="00817193">
              <w:rPr>
                <w:rFonts w:ascii="Traditional Arabic" w:hAnsi="Traditional Arabic" w:cs="Traditional Arabic" w:hint="cs"/>
                <w:rtl/>
                <w:lang w:bidi="ar-JO"/>
              </w:rPr>
              <w:t>إلى</w:t>
            </w:r>
            <w:r w:rsidRPr="00E8399C">
              <w:rPr>
                <w:rFonts w:ascii="Traditional Arabic" w:hAnsi="Traditional Arabic" w:cs="Traditional Arabic"/>
                <w:rtl/>
                <w:lang w:bidi="ar-JO"/>
              </w:rPr>
              <w:t xml:space="preserve"> انطباعاتك، وانتقاداتك حول ذلك</w:t>
            </w:r>
            <w:r w:rsidRPr="00E8399C">
              <w:rPr>
                <w:rFonts w:ascii="Traditional Arabic" w:eastAsia="Times New Roman" w:hAnsi="Traditional Arabic" w:cs="Traditional Arabic"/>
                <w:color w:val="000000"/>
                <w:rtl/>
                <w:lang w:bidi="ar-JO"/>
              </w:rPr>
              <w:t>.</w:t>
            </w:r>
            <w:r w:rsidRPr="00E8399C">
              <w:rPr>
                <w:rFonts w:ascii="Times New Roman" w:eastAsia="Times New Roman" w:hAnsi="Times New Roman" w:cs="Times New Roman" w:hint="cs"/>
                <w:color w:val="000000"/>
                <w:rtl/>
              </w:rPr>
              <w:t>עמר</w:t>
            </w:r>
          </w:p>
          <w:p w:rsidR="00E8399C" w:rsidRPr="00E8399C" w:rsidRDefault="00E8399C" w:rsidP="00817193">
            <w:pPr>
              <w:rPr>
                <w:rFonts w:ascii="Traditional Arabic" w:eastAsia="Times New Roman" w:hAnsi="Traditional Arabic" w:cs="Traditional Arabic"/>
                <w:color w:val="000000"/>
                <w:rtl/>
              </w:rPr>
            </w:pPr>
            <w:r w:rsidRPr="00E8399C">
              <w:rPr>
                <w:rFonts w:ascii="Traditional Arabic" w:eastAsia="Times New Roman" w:hAnsi="Traditional Arabic" w:cs="Traditional Arabic"/>
                <w:color w:val="000000"/>
                <w:rtl/>
                <w:lang w:bidi="ar-JO"/>
              </w:rPr>
              <w:t xml:space="preserve">- </w:t>
            </w:r>
            <w:r w:rsidR="00817193">
              <w:rPr>
                <w:rFonts w:ascii="Traditional Arabic" w:eastAsia="Times New Roman" w:hAnsi="Traditional Arabic" w:cs="Traditional Arabic" w:hint="cs"/>
                <w:color w:val="000000"/>
                <w:rtl/>
                <w:lang w:bidi="ar-JO"/>
              </w:rPr>
              <w:t>ت</w:t>
            </w:r>
            <w:r w:rsidRPr="00E8399C">
              <w:rPr>
                <w:rFonts w:ascii="Traditional Arabic" w:eastAsia="Times New Roman" w:hAnsi="Traditional Arabic" w:cs="Traditional Arabic"/>
                <w:color w:val="000000"/>
                <w:rtl/>
                <w:lang w:bidi="ar-JO"/>
              </w:rPr>
              <w:t>عر</w:t>
            </w:r>
            <w:r w:rsidR="00817193">
              <w:rPr>
                <w:rFonts w:ascii="Traditional Arabic" w:eastAsia="Times New Roman" w:hAnsi="Traditional Arabic" w:cs="Traditional Arabic" w:hint="cs"/>
                <w:color w:val="000000"/>
                <w:rtl/>
                <w:lang w:bidi="ar-JO"/>
              </w:rPr>
              <w:t>ّ</w:t>
            </w:r>
            <w:r w:rsidRPr="00E8399C">
              <w:rPr>
                <w:rFonts w:ascii="Traditional Arabic" w:eastAsia="Times New Roman" w:hAnsi="Traditional Arabic" w:cs="Traditional Arabic"/>
                <w:color w:val="000000"/>
                <w:rtl/>
                <w:lang w:bidi="ar-JO"/>
              </w:rPr>
              <w:t>ض لبعض الأعمال التي قام بها الخليفة العباسي</w:t>
            </w:r>
            <w:r w:rsidR="00817193">
              <w:rPr>
                <w:rFonts w:ascii="Traditional Arabic" w:eastAsia="Times New Roman" w:hAnsi="Traditional Arabic" w:cs="Traditional Arabic" w:hint="cs"/>
                <w:color w:val="000000"/>
                <w:rtl/>
                <w:lang w:bidi="ar-JO"/>
              </w:rPr>
              <w:t>ّ</w:t>
            </w:r>
            <w:r w:rsidRPr="00E8399C">
              <w:rPr>
                <w:rFonts w:ascii="Traditional Arabic" w:eastAsia="Times New Roman" w:hAnsi="Traditional Arabic" w:cs="Traditional Arabic"/>
                <w:color w:val="000000"/>
                <w:rtl/>
                <w:lang w:bidi="ar-JO"/>
              </w:rPr>
              <w:t xml:space="preserve"> المعتصم ثم</w:t>
            </w:r>
            <w:r w:rsidR="00817193">
              <w:rPr>
                <w:rFonts w:ascii="Traditional Arabic" w:eastAsia="Times New Roman" w:hAnsi="Traditional Arabic" w:cs="Traditional Arabic" w:hint="cs"/>
                <w:color w:val="000000"/>
                <w:rtl/>
                <w:lang w:bidi="ar-JO"/>
              </w:rPr>
              <w:t xml:space="preserve"> </w:t>
            </w:r>
            <w:r w:rsidRPr="00E8399C">
              <w:rPr>
                <w:rFonts w:ascii="Traditional Arabic" w:hAnsi="Traditional Arabic" w:cs="Traditional Arabic"/>
                <w:rtl/>
                <w:lang w:bidi="ar-JO"/>
              </w:rPr>
              <w:t xml:space="preserve">أشر </w:t>
            </w:r>
            <w:r w:rsidR="00817193">
              <w:rPr>
                <w:rFonts w:ascii="Traditional Arabic" w:hAnsi="Traditional Arabic" w:cs="Traditional Arabic" w:hint="cs"/>
                <w:rtl/>
                <w:lang w:bidi="ar-JO"/>
              </w:rPr>
              <w:t>إلى</w:t>
            </w:r>
            <w:r w:rsidRPr="00E8399C">
              <w:rPr>
                <w:rFonts w:ascii="Traditional Arabic" w:hAnsi="Traditional Arabic" w:cs="Traditional Arabic"/>
                <w:rtl/>
                <w:lang w:bidi="ar-JO"/>
              </w:rPr>
              <w:t xml:space="preserve"> مشاعرك، تحف</w:t>
            </w:r>
            <w:r w:rsidR="00817193">
              <w:rPr>
                <w:rFonts w:ascii="Traditional Arabic" w:hAnsi="Traditional Arabic" w:cs="Traditional Arabic" w:hint="cs"/>
                <w:rtl/>
                <w:lang w:bidi="ar-JO"/>
              </w:rPr>
              <w:t>ّ</w:t>
            </w:r>
            <w:r w:rsidRPr="00E8399C">
              <w:rPr>
                <w:rFonts w:ascii="Traditional Arabic" w:hAnsi="Traditional Arabic" w:cs="Traditional Arabic"/>
                <w:rtl/>
                <w:lang w:bidi="ar-JO"/>
              </w:rPr>
              <w:t>ظاتك وانتقاداتك حول ذلك.</w:t>
            </w:r>
            <w:r w:rsidRPr="00E8399C">
              <w:rPr>
                <w:rFonts w:ascii="Traditional Arabic" w:eastAsia="Times New Roman" w:hAnsi="Traditional Arabic" w:cs="Traditional Arabic"/>
                <w:color w:val="000000"/>
                <w:rtl/>
              </w:rPr>
              <w:t xml:space="preserve"> </w:t>
            </w:r>
            <w:r w:rsidRPr="00E8399C">
              <w:rPr>
                <w:rFonts w:ascii="Times New Roman" w:eastAsia="Times New Roman" w:hAnsi="Times New Roman" w:cs="Times New Roman" w:hint="cs"/>
                <w:color w:val="000000"/>
                <w:rtl/>
              </w:rPr>
              <w:t>עמר</w:t>
            </w:r>
          </w:p>
          <w:p w:rsidR="00E8399C" w:rsidRPr="00E8399C" w:rsidRDefault="00E8399C" w:rsidP="00EB71AC">
            <w:pPr>
              <w:rPr>
                <w:rFonts w:ascii="Traditional Arabic" w:eastAsia="Times New Roman" w:hAnsi="Traditional Arabic" w:cs="Traditional Arabic"/>
                <w:color w:val="000000"/>
              </w:rPr>
            </w:pPr>
          </w:p>
        </w:tc>
        <w:tc>
          <w:tcPr>
            <w:tcW w:w="2551" w:type="dxa"/>
            <w:tcBorders>
              <w:top w:val="single" w:sz="4" w:space="0" w:color="auto"/>
              <w:left w:val="single" w:sz="4" w:space="0" w:color="auto"/>
              <w:bottom w:val="single" w:sz="4" w:space="0" w:color="auto"/>
              <w:right w:val="single" w:sz="4" w:space="0" w:color="auto"/>
            </w:tcBorders>
          </w:tcPr>
          <w:p w:rsidR="00E8399C" w:rsidRPr="00E8399C" w:rsidRDefault="00E8399C" w:rsidP="00817193">
            <w:pPr>
              <w:rPr>
                <w:rFonts w:ascii="Traditional Arabic" w:eastAsia="Times New Roman" w:hAnsi="Traditional Arabic" w:cs="Traditional Arabic"/>
                <w:color w:val="000000"/>
                <w:rtl/>
                <w:lang w:bidi="ar-JO"/>
              </w:rPr>
            </w:pPr>
            <w:r w:rsidRPr="00E8399C">
              <w:rPr>
                <w:rFonts w:ascii="Traditional Arabic" w:eastAsia="Times New Roman" w:hAnsi="Traditional Arabic" w:cs="Traditional Arabic"/>
                <w:color w:val="000000"/>
                <w:rtl/>
                <w:lang w:bidi="ar-JO"/>
              </w:rPr>
              <w:t xml:space="preserve">-قراءة أبيات من قصيدة أبي تمام </w:t>
            </w:r>
            <w:r w:rsidR="00817193">
              <w:rPr>
                <w:rFonts w:ascii="Traditional Arabic" w:eastAsia="Times New Roman" w:hAnsi="Traditional Arabic" w:cs="Traditional Arabic" w:hint="cs"/>
                <w:color w:val="000000"/>
                <w:rtl/>
                <w:lang w:bidi="ar-JO"/>
              </w:rPr>
              <w:t>"</w:t>
            </w:r>
            <w:r w:rsidRPr="00817193">
              <w:rPr>
                <w:rFonts w:ascii="Traditional Arabic" w:eastAsia="Times New Roman" w:hAnsi="Traditional Arabic" w:cs="Traditional Arabic"/>
                <w:b/>
                <w:bCs/>
                <w:color w:val="000000"/>
                <w:rtl/>
                <w:lang w:bidi="ar-JO"/>
              </w:rPr>
              <w:t>وقعة عموري</w:t>
            </w:r>
            <w:r w:rsidR="00817193" w:rsidRPr="00817193">
              <w:rPr>
                <w:rFonts w:ascii="Traditional Arabic" w:eastAsia="Times New Roman" w:hAnsi="Traditional Arabic" w:cs="Traditional Arabic" w:hint="cs"/>
                <w:b/>
                <w:bCs/>
                <w:color w:val="000000"/>
                <w:rtl/>
                <w:lang w:bidi="ar-JO"/>
              </w:rPr>
              <w:t>ّ</w:t>
            </w:r>
            <w:r w:rsidRPr="00817193">
              <w:rPr>
                <w:rFonts w:ascii="Traditional Arabic" w:eastAsia="Times New Roman" w:hAnsi="Traditional Arabic" w:cs="Traditional Arabic"/>
                <w:b/>
                <w:bCs/>
                <w:color w:val="000000"/>
                <w:rtl/>
                <w:lang w:bidi="ar-JO"/>
              </w:rPr>
              <w:t>ة</w:t>
            </w:r>
            <w:r w:rsidR="00817193" w:rsidRPr="00817193">
              <w:rPr>
                <w:rFonts w:ascii="Traditional Arabic" w:eastAsia="Times New Roman" w:hAnsi="Traditional Arabic" w:cs="Traditional Arabic" w:hint="cs"/>
                <w:b/>
                <w:bCs/>
                <w:color w:val="000000"/>
                <w:rtl/>
                <w:lang w:bidi="ar-JO"/>
              </w:rPr>
              <w:t>"</w:t>
            </w:r>
            <w:r w:rsidRPr="00E8399C">
              <w:rPr>
                <w:rFonts w:ascii="Traditional Arabic" w:eastAsia="Times New Roman" w:hAnsi="Traditional Arabic" w:cs="Traditional Arabic"/>
                <w:color w:val="000000"/>
                <w:rtl/>
                <w:lang w:bidi="ar-JO"/>
              </w:rPr>
              <w:t xml:space="preserve"> بهدف </w:t>
            </w:r>
            <w:r w:rsidR="00817193">
              <w:rPr>
                <w:rFonts w:ascii="Traditional Arabic" w:eastAsia="Times New Roman" w:hAnsi="Traditional Arabic" w:cs="Traditional Arabic" w:hint="cs"/>
                <w:color w:val="000000"/>
                <w:rtl/>
                <w:lang w:bidi="ar-JO"/>
              </w:rPr>
              <w:t>إ</w:t>
            </w:r>
            <w:r w:rsidRPr="00E8399C">
              <w:rPr>
                <w:rFonts w:ascii="Traditional Arabic" w:eastAsia="Times New Roman" w:hAnsi="Traditional Arabic" w:cs="Traditional Arabic"/>
                <w:color w:val="000000"/>
                <w:rtl/>
                <w:lang w:bidi="ar-JO"/>
              </w:rPr>
              <w:t>براز ملامح شخصي</w:t>
            </w:r>
            <w:r w:rsidR="00817193">
              <w:rPr>
                <w:rFonts w:ascii="Traditional Arabic" w:eastAsia="Times New Roman" w:hAnsi="Traditional Arabic" w:cs="Traditional Arabic" w:hint="cs"/>
                <w:color w:val="000000"/>
                <w:rtl/>
                <w:lang w:bidi="ar-JO"/>
              </w:rPr>
              <w:t>ّ</w:t>
            </w:r>
            <w:r w:rsidRPr="00E8399C">
              <w:rPr>
                <w:rFonts w:ascii="Traditional Arabic" w:eastAsia="Times New Roman" w:hAnsi="Traditional Arabic" w:cs="Traditional Arabic"/>
                <w:color w:val="000000"/>
                <w:rtl/>
                <w:lang w:bidi="ar-JO"/>
              </w:rPr>
              <w:t>ة المعتصم</w:t>
            </w:r>
          </w:p>
          <w:p w:rsidR="00E8399C" w:rsidRPr="00E8399C" w:rsidRDefault="00E8399C" w:rsidP="00EB71AC">
            <w:pPr>
              <w:rPr>
                <w:rFonts w:ascii="Traditional Arabic" w:eastAsia="Times New Roman" w:hAnsi="Traditional Arabic" w:cs="Traditional Arabic"/>
                <w:color w:val="000000"/>
                <w:rtl/>
                <w:lang w:bidi="ar-JO"/>
              </w:rPr>
            </w:pPr>
          </w:p>
          <w:p w:rsidR="00E8399C" w:rsidRPr="00E8399C" w:rsidRDefault="00E8399C" w:rsidP="00EB71AC">
            <w:pPr>
              <w:rPr>
                <w:rFonts w:ascii="Traditional Arabic" w:eastAsia="Times New Roman" w:hAnsi="Traditional Arabic" w:cs="Traditional Arabic"/>
                <w:color w:val="000000"/>
                <w:rtl/>
                <w:lang w:bidi="ar-JO"/>
              </w:rPr>
            </w:pPr>
            <w:r w:rsidRPr="00E8399C">
              <w:rPr>
                <w:rFonts w:ascii="Traditional Arabic" w:eastAsia="Times New Roman" w:hAnsi="Traditional Arabic" w:cs="Traditional Arabic"/>
                <w:color w:val="000000"/>
                <w:rtl/>
                <w:lang w:bidi="ar-JO"/>
              </w:rPr>
              <w:t xml:space="preserve">- مشاهدة مقطع فيديو عن </w:t>
            </w:r>
            <w:hyperlink r:id="rId14" w:history="1">
              <w:r w:rsidRPr="00E8399C">
                <w:rPr>
                  <w:rStyle w:val="Hyperlink"/>
                  <w:rFonts w:ascii="Traditional Arabic" w:eastAsia="Times New Roman" w:hAnsi="Traditional Arabic" w:cs="Traditional Arabic"/>
                  <w:rtl/>
                  <w:lang w:bidi="ar-JO"/>
                </w:rPr>
                <w:t>مدينة سامر</w:t>
              </w:r>
              <w:r w:rsidR="00817193">
                <w:rPr>
                  <w:rStyle w:val="Hyperlink"/>
                  <w:rFonts w:ascii="Traditional Arabic" w:eastAsia="Times New Roman" w:hAnsi="Traditional Arabic" w:cs="Traditional Arabic" w:hint="cs"/>
                  <w:rtl/>
                  <w:lang w:bidi="ar-JO"/>
                </w:rPr>
                <w:t>ّ</w:t>
              </w:r>
              <w:r w:rsidRPr="00E8399C">
                <w:rPr>
                  <w:rStyle w:val="Hyperlink"/>
                  <w:rFonts w:ascii="Traditional Arabic" w:eastAsia="Times New Roman" w:hAnsi="Traditional Arabic" w:cs="Traditional Arabic"/>
                  <w:rtl/>
                  <w:lang w:bidi="ar-JO"/>
                </w:rPr>
                <w:t>اء</w:t>
              </w:r>
            </w:hyperlink>
            <w:r w:rsidRPr="00E8399C">
              <w:rPr>
                <w:rFonts w:ascii="Traditional Arabic" w:eastAsia="Times New Roman" w:hAnsi="Traditional Arabic" w:cs="Traditional Arabic"/>
                <w:color w:val="000000"/>
                <w:rtl/>
                <w:lang w:bidi="ar-JO"/>
              </w:rPr>
              <w:t xml:space="preserve"> وإبراز معالمها وممي</w:t>
            </w:r>
            <w:r w:rsidR="00F4450C">
              <w:rPr>
                <w:rFonts w:ascii="Traditional Arabic" w:eastAsia="Times New Roman" w:hAnsi="Traditional Arabic" w:cs="Traditional Arabic" w:hint="cs"/>
                <w:color w:val="000000"/>
                <w:rtl/>
                <w:lang w:bidi="ar-JO"/>
              </w:rPr>
              <w:t>ّ</w:t>
            </w:r>
            <w:r w:rsidRPr="00E8399C">
              <w:rPr>
                <w:rFonts w:ascii="Traditional Arabic" w:eastAsia="Times New Roman" w:hAnsi="Traditional Arabic" w:cs="Traditional Arabic"/>
                <w:color w:val="000000"/>
                <w:rtl/>
                <w:lang w:bidi="ar-JO"/>
              </w:rPr>
              <w:t>زاتها.</w:t>
            </w:r>
          </w:p>
          <w:p w:rsidR="00E8399C" w:rsidRPr="00E8399C" w:rsidRDefault="00E8399C" w:rsidP="00EB71AC">
            <w:pPr>
              <w:rPr>
                <w:rFonts w:ascii="Traditional Arabic" w:eastAsia="Times New Roman" w:hAnsi="Traditional Arabic" w:cs="Traditional Arabic"/>
                <w:color w:val="000000"/>
                <w:rtl/>
                <w:lang w:bidi="ar-JO"/>
              </w:rPr>
            </w:pPr>
          </w:p>
          <w:p w:rsidR="00E8399C" w:rsidRPr="00E8399C" w:rsidRDefault="00E8399C" w:rsidP="00EB71AC">
            <w:pPr>
              <w:rPr>
                <w:rFonts w:ascii="Traditional Arabic" w:eastAsia="Times New Roman" w:hAnsi="Traditional Arabic" w:cs="Traditional Arabic"/>
                <w:color w:val="000000"/>
                <w:rtl/>
                <w:lang w:bidi="ar-JO"/>
              </w:rPr>
            </w:pPr>
          </w:p>
          <w:p w:rsidR="00E8399C" w:rsidRPr="00E8399C" w:rsidRDefault="00E8399C" w:rsidP="00EB71AC">
            <w:pPr>
              <w:rPr>
                <w:rFonts w:ascii="Traditional Arabic" w:eastAsia="Times New Roman" w:hAnsi="Traditional Arabic" w:cs="Traditional Arabic"/>
                <w:color w:val="000000"/>
                <w:lang w:bidi="ar-JO"/>
              </w:rPr>
            </w:pPr>
          </w:p>
        </w:tc>
      </w:tr>
    </w:tbl>
    <w:p w:rsidR="00E8399C" w:rsidRDefault="00E8399C" w:rsidP="00537BD4">
      <w:pPr>
        <w:rPr>
          <w:rtl/>
        </w:rPr>
      </w:pPr>
    </w:p>
    <w:p w:rsidR="00E8399C" w:rsidRPr="00E8399C" w:rsidRDefault="00E8399C" w:rsidP="00537BD4">
      <w:pPr>
        <w:rPr>
          <w:rtl/>
        </w:rPr>
      </w:pPr>
    </w:p>
    <w:tbl>
      <w:tblPr>
        <w:tblStyle w:val="a4"/>
        <w:bidiVisual/>
        <w:tblW w:w="13717" w:type="dxa"/>
        <w:jc w:val="center"/>
        <w:tblInd w:w="-927" w:type="dxa"/>
        <w:tblLayout w:type="fixed"/>
        <w:tblLook w:val="04A0" w:firstRow="1" w:lastRow="0" w:firstColumn="1" w:lastColumn="0" w:noHBand="0" w:noVBand="1"/>
      </w:tblPr>
      <w:tblGrid>
        <w:gridCol w:w="912"/>
        <w:gridCol w:w="2321"/>
        <w:gridCol w:w="2137"/>
        <w:gridCol w:w="1596"/>
        <w:gridCol w:w="2215"/>
        <w:gridCol w:w="2215"/>
        <w:gridCol w:w="2321"/>
      </w:tblGrid>
      <w:tr w:rsidR="00E8399C" w:rsidRPr="00250F77" w:rsidTr="00E8399C">
        <w:trPr>
          <w:trHeight w:val="937"/>
          <w:tblHeader/>
          <w:jc w:val="center"/>
        </w:trPr>
        <w:tc>
          <w:tcPr>
            <w:tcW w:w="912" w:type="dxa"/>
            <w:tcBorders>
              <w:top w:val="single" w:sz="4" w:space="0" w:color="auto"/>
              <w:left w:val="single" w:sz="4" w:space="0" w:color="auto"/>
              <w:bottom w:val="single" w:sz="4" w:space="0" w:color="auto"/>
              <w:right w:val="single" w:sz="4" w:space="0" w:color="auto"/>
            </w:tcBorders>
          </w:tcPr>
          <w:p w:rsidR="00E8399C" w:rsidRPr="00250F77" w:rsidRDefault="00E8399C" w:rsidP="00EB71AC">
            <w:pPr>
              <w:rPr>
                <w:rFonts w:ascii="Traditional Arabic" w:hAnsi="Traditional Arabic" w:cs="Traditional Arabic"/>
                <w:b/>
                <w:bCs/>
                <w:rtl/>
              </w:rPr>
            </w:pPr>
            <w:r w:rsidRPr="00250F77">
              <w:rPr>
                <w:rFonts w:ascii="Times New Roman" w:hAnsi="Times New Roman" w:cs="Times New Roman" w:hint="cs"/>
                <w:b/>
                <w:bCs/>
                <w:rtl/>
              </w:rPr>
              <w:t>נושא</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עיקרי</w:t>
            </w:r>
          </w:p>
          <w:p w:rsidR="00E8399C" w:rsidRPr="00250F77" w:rsidRDefault="00E8399C" w:rsidP="00EB71AC">
            <w:pPr>
              <w:rPr>
                <w:rFonts w:ascii="Traditional Arabic" w:hAnsi="Traditional Arabic" w:cs="Traditional Arabic"/>
                <w:b/>
                <w:bCs/>
                <w:rtl/>
              </w:rPr>
            </w:pPr>
            <w:r w:rsidRPr="00250F77">
              <w:rPr>
                <w:rFonts w:ascii="Times New Roman" w:hAnsi="Times New Roman" w:cs="Times New Roman" w:hint="cs"/>
                <w:b/>
                <w:bCs/>
                <w:rtl/>
              </w:rPr>
              <w:t>מס</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שעות</w:t>
            </w:r>
          </w:p>
        </w:tc>
        <w:tc>
          <w:tcPr>
            <w:tcW w:w="2321" w:type="dxa"/>
            <w:tcBorders>
              <w:top w:val="single" w:sz="4" w:space="0" w:color="auto"/>
              <w:left w:val="single" w:sz="4" w:space="0" w:color="auto"/>
              <w:bottom w:val="single" w:sz="4" w:space="0" w:color="auto"/>
              <w:right w:val="single" w:sz="4" w:space="0" w:color="auto"/>
            </w:tcBorders>
          </w:tcPr>
          <w:p w:rsidR="00E8399C" w:rsidRPr="00250F77" w:rsidRDefault="00E8399C" w:rsidP="00EB71AC">
            <w:pPr>
              <w:tabs>
                <w:tab w:val="right" w:pos="2445"/>
              </w:tabs>
              <w:rPr>
                <w:rFonts w:ascii="Traditional Arabic" w:hAnsi="Traditional Arabic" w:cs="Traditional Arabic"/>
                <w:b/>
                <w:bCs/>
              </w:rPr>
            </w:pPr>
            <w:r w:rsidRPr="00250F77">
              <w:rPr>
                <w:rFonts w:ascii="Times New Roman" w:hAnsi="Times New Roman" w:cs="Times New Roman" w:hint="cs"/>
                <w:b/>
                <w:bCs/>
                <w:rtl/>
              </w:rPr>
              <w:t>תת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נושאים</w:t>
            </w:r>
            <w:r w:rsidRPr="00250F77">
              <w:rPr>
                <w:rFonts w:ascii="Traditional Arabic" w:hAnsi="Traditional Arabic" w:cs="Traditional Arabic"/>
                <w:b/>
                <w:bCs/>
                <w:rtl/>
              </w:rPr>
              <w:tab/>
            </w:r>
          </w:p>
        </w:tc>
        <w:tc>
          <w:tcPr>
            <w:tcW w:w="2137" w:type="dxa"/>
            <w:tcBorders>
              <w:top w:val="single" w:sz="4" w:space="0" w:color="auto"/>
              <w:left w:val="single" w:sz="4" w:space="0" w:color="auto"/>
              <w:bottom w:val="single" w:sz="4" w:space="0" w:color="auto"/>
              <w:right w:val="single" w:sz="4" w:space="0" w:color="auto"/>
            </w:tcBorders>
          </w:tcPr>
          <w:p w:rsidR="00E8399C" w:rsidRPr="00250F77" w:rsidRDefault="00E8399C" w:rsidP="00EB71AC">
            <w:pPr>
              <w:rPr>
                <w:rFonts w:ascii="Traditional Arabic" w:hAnsi="Traditional Arabic" w:cs="Traditional Arabic"/>
                <w:b/>
                <w:bCs/>
              </w:rPr>
            </w:pPr>
            <w:r w:rsidRPr="00250F77">
              <w:rPr>
                <w:rFonts w:ascii="Times New Roman" w:hAnsi="Times New Roman" w:cs="Times New Roman" w:hint="cs"/>
                <w:b/>
                <w:bCs/>
                <w:rtl/>
              </w:rPr>
              <w:t>סוגיות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מרכזיות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לדיון</w:t>
            </w:r>
          </w:p>
        </w:tc>
        <w:tc>
          <w:tcPr>
            <w:tcW w:w="1596" w:type="dxa"/>
            <w:tcBorders>
              <w:top w:val="single" w:sz="4" w:space="0" w:color="auto"/>
              <w:left w:val="single" w:sz="4" w:space="0" w:color="auto"/>
              <w:bottom w:val="single" w:sz="4" w:space="0" w:color="auto"/>
              <w:right w:val="single" w:sz="4" w:space="0" w:color="auto"/>
            </w:tcBorders>
          </w:tcPr>
          <w:p w:rsidR="00E8399C" w:rsidRPr="00250F77" w:rsidRDefault="00E8399C" w:rsidP="00EB71AC">
            <w:pPr>
              <w:rPr>
                <w:rFonts w:ascii="Traditional Arabic" w:hAnsi="Traditional Arabic" w:cs="Traditional Arabic"/>
                <w:b/>
                <w:bCs/>
              </w:rPr>
            </w:pPr>
            <w:r w:rsidRPr="00250F77">
              <w:rPr>
                <w:rFonts w:ascii="Times New Roman" w:hAnsi="Times New Roman" w:cs="Times New Roman" w:hint="cs"/>
                <w:b/>
                <w:bCs/>
                <w:rtl/>
              </w:rPr>
              <w:t>מושגי</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יסוד</w:t>
            </w:r>
          </w:p>
        </w:tc>
        <w:tc>
          <w:tcPr>
            <w:tcW w:w="2215" w:type="dxa"/>
            <w:tcBorders>
              <w:top w:val="single" w:sz="4" w:space="0" w:color="auto"/>
              <w:left w:val="single" w:sz="4" w:space="0" w:color="auto"/>
              <w:bottom w:val="single" w:sz="4" w:space="0" w:color="auto"/>
              <w:right w:val="single" w:sz="4" w:space="0" w:color="auto"/>
            </w:tcBorders>
          </w:tcPr>
          <w:p w:rsidR="00E8399C" w:rsidRPr="00250F77" w:rsidRDefault="00E8399C" w:rsidP="00EB71AC">
            <w:pPr>
              <w:rPr>
                <w:rFonts w:ascii="Traditional Arabic" w:hAnsi="Traditional Arabic" w:cs="Traditional Arabic"/>
                <w:b/>
                <w:bCs/>
              </w:rPr>
            </w:pPr>
            <w:r w:rsidRPr="00250F77">
              <w:rPr>
                <w:rFonts w:ascii="Times New Roman" w:hAnsi="Times New Roman" w:cs="Times New Roman" w:hint="cs"/>
                <w:b/>
                <w:bCs/>
                <w:rtl/>
              </w:rPr>
              <w:t>דיון</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בערכים</w:t>
            </w:r>
          </w:p>
        </w:tc>
        <w:tc>
          <w:tcPr>
            <w:tcW w:w="2215" w:type="dxa"/>
            <w:tcBorders>
              <w:top w:val="single" w:sz="4" w:space="0" w:color="auto"/>
              <w:left w:val="single" w:sz="4" w:space="0" w:color="auto"/>
              <w:bottom w:val="single" w:sz="4" w:space="0" w:color="auto"/>
              <w:right w:val="single" w:sz="4" w:space="0" w:color="auto"/>
            </w:tcBorders>
          </w:tcPr>
          <w:p w:rsidR="00E8399C" w:rsidRPr="00250F77" w:rsidRDefault="00E8399C" w:rsidP="00537BD4">
            <w:pPr>
              <w:rPr>
                <w:rFonts w:ascii="Traditional Arabic" w:hAnsi="Traditional Arabic" w:cs="Traditional Arabic"/>
                <w:b/>
                <w:bCs/>
                <w:rtl/>
              </w:rPr>
            </w:pPr>
            <w:r w:rsidRPr="00250F77">
              <w:rPr>
                <w:rFonts w:ascii="Times New Roman" w:hAnsi="Times New Roman" w:cs="Times New Roman" w:hint="cs"/>
                <w:b/>
                <w:bCs/>
                <w:rtl/>
              </w:rPr>
              <w:t>מיומנויות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לפיתוח</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חשיבה</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מסדר</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גבוה</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שהנושא</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הנלמד</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מזמן</w:t>
            </w:r>
            <w:r w:rsidRPr="00250F77">
              <w:rPr>
                <w:rFonts w:ascii="Traditional Arabic" w:hAnsi="Traditional Arabic" w:cs="Traditional Arabic"/>
                <w:b/>
                <w:bCs/>
                <w:rtl/>
              </w:rPr>
              <w:t>/</w:t>
            </w:r>
            <w:r w:rsidRPr="00250F77">
              <w:rPr>
                <w:rFonts w:ascii="Times New Roman" w:hAnsi="Times New Roman" w:cs="Times New Roman" w:hint="cs"/>
                <w:b/>
                <w:bCs/>
                <w:rtl/>
              </w:rPr>
              <w:t>דוגמאות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עמ</w:t>
            </w:r>
            <w:r w:rsidRPr="00250F77">
              <w:rPr>
                <w:rFonts w:ascii="Traditional Arabic" w:hAnsi="Traditional Arabic" w:cs="Traditional Arabic"/>
                <w:b/>
                <w:bCs/>
                <w:rtl/>
              </w:rPr>
              <w:t>"</w:t>
            </w:r>
            <w:r w:rsidRPr="00250F77">
              <w:rPr>
                <w:rFonts w:ascii="Times New Roman" w:hAnsi="Times New Roman" w:cs="Times New Roman" w:hint="cs"/>
                <w:b/>
                <w:bCs/>
                <w:rtl/>
              </w:rPr>
              <w:t>ר</w:t>
            </w:r>
          </w:p>
          <w:p w:rsidR="00E8399C" w:rsidRPr="00250F77" w:rsidRDefault="00E8399C" w:rsidP="00537BD4">
            <w:pPr>
              <w:rPr>
                <w:rFonts w:ascii="Traditional Arabic" w:hAnsi="Traditional Arabic" w:cs="Traditional Arabic"/>
                <w:b/>
                <w:bCs/>
              </w:rPr>
            </w:pPr>
            <w:r w:rsidRPr="00250F77">
              <w:rPr>
                <w:rFonts w:ascii="Times New Roman" w:hAnsi="Times New Roman" w:cs="Times New Roman" w:hint="cs"/>
                <w:b/>
                <w:bCs/>
                <w:rtl/>
              </w:rPr>
              <w:t>ערכים</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מעורבות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ורלוונטיות</w:t>
            </w:r>
          </w:p>
        </w:tc>
        <w:tc>
          <w:tcPr>
            <w:tcW w:w="2321" w:type="dxa"/>
            <w:tcBorders>
              <w:top w:val="single" w:sz="4" w:space="0" w:color="auto"/>
              <w:left w:val="single" w:sz="4" w:space="0" w:color="auto"/>
              <w:bottom w:val="single" w:sz="4" w:space="0" w:color="auto"/>
              <w:right w:val="single" w:sz="4" w:space="0" w:color="auto"/>
            </w:tcBorders>
          </w:tcPr>
          <w:p w:rsidR="00E8399C" w:rsidRPr="00250F77" w:rsidRDefault="00E8399C" w:rsidP="00EB71AC">
            <w:pPr>
              <w:rPr>
                <w:rFonts w:ascii="Traditional Arabic" w:hAnsi="Traditional Arabic" w:cs="Traditional Arabic"/>
                <w:b/>
                <w:bCs/>
                <w:rtl/>
              </w:rPr>
            </w:pPr>
            <w:r w:rsidRPr="00250F77">
              <w:rPr>
                <w:rFonts w:ascii="Times New Roman" w:hAnsi="Times New Roman" w:cs="Times New Roman" w:hint="cs"/>
                <w:b/>
                <w:bCs/>
                <w:rtl/>
              </w:rPr>
              <w:t>פעילויות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והצעות</w:t>
            </w:r>
            <w:r w:rsidRPr="00250F77">
              <w:rPr>
                <w:rFonts w:ascii="Traditional Arabic" w:hAnsi="Traditional Arabic" w:cs="Traditional Arabic"/>
                <w:b/>
                <w:bCs/>
                <w:rtl/>
              </w:rPr>
              <w:t xml:space="preserve"> </w:t>
            </w:r>
            <w:r w:rsidRPr="00250F77">
              <w:rPr>
                <w:rFonts w:ascii="Times New Roman" w:hAnsi="Times New Roman" w:cs="Times New Roman" w:hint="cs"/>
                <w:b/>
                <w:bCs/>
                <w:rtl/>
              </w:rPr>
              <w:t>דידקטיות</w:t>
            </w:r>
          </w:p>
          <w:p w:rsidR="00E8399C" w:rsidRPr="00250F77" w:rsidRDefault="00E8399C" w:rsidP="00EB71AC">
            <w:pPr>
              <w:rPr>
                <w:rFonts w:ascii="Traditional Arabic" w:hAnsi="Traditional Arabic" w:cs="Traditional Arabic"/>
                <w:b/>
                <w:bCs/>
              </w:rPr>
            </w:pPr>
          </w:p>
        </w:tc>
      </w:tr>
      <w:tr w:rsidR="00E8399C" w:rsidRPr="00250F77" w:rsidTr="00E8399C">
        <w:trPr>
          <w:trHeight w:val="937"/>
          <w:tblHeader/>
          <w:jc w:val="center"/>
        </w:trPr>
        <w:tc>
          <w:tcPr>
            <w:tcW w:w="912"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sz w:val="24"/>
                <w:szCs w:val="24"/>
                <w:rtl/>
                <w:lang w:bidi="ar-JO"/>
              </w:rPr>
            </w:pPr>
            <w:r w:rsidRPr="00E8399C">
              <w:rPr>
                <w:rFonts w:ascii="Traditional Arabic" w:hAnsi="Traditional Arabic" w:cs="Traditional Arabic"/>
                <w:b/>
                <w:bCs/>
                <w:sz w:val="24"/>
                <w:szCs w:val="24"/>
                <w:rtl/>
                <w:lang w:bidi="ar-JO"/>
              </w:rPr>
              <w:t xml:space="preserve">الموضوع </w:t>
            </w:r>
            <w:r w:rsidRPr="00E8399C">
              <w:rPr>
                <w:rFonts w:ascii="Traditional Arabic" w:hAnsi="Traditional Arabic" w:cs="Traditional Arabic"/>
                <w:b/>
                <w:bCs/>
                <w:sz w:val="24"/>
                <w:szCs w:val="24"/>
                <w:rtl/>
                <w:lang w:bidi="ar-SA"/>
              </w:rPr>
              <w:t xml:space="preserve">الرئيسيّ </w:t>
            </w:r>
          </w:p>
          <w:p w:rsidR="00E8399C" w:rsidRPr="00E8399C" w:rsidRDefault="00E8399C" w:rsidP="00EB71AC">
            <w:pPr>
              <w:rPr>
                <w:rFonts w:ascii="Traditional Arabic" w:hAnsi="Traditional Arabic" w:cs="Traditional Arabic"/>
                <w:sz w:val="24"/>
                <w:szCs w:val="24"/>
                <w:lang w:bidi="ar-JO"/>
              </w:rPr>
            </w:pPr>
            <w:r w:rsidRPr="00E8399C">
              <w:rPr>
                <w:rFonts w:ascii="Traditional Arabic" w:hAnsi="Traditional Arabic" w:cs="Traditional Arabic"/>
                <w:b/>
                <w:bCs/>
                <w:sz w:val="24"/>
                <w:szCs w:val="24"/>
                <w:rtl/>
                <w:lang w:bidi="ar-JO"/>
              </w:rPr>
              <w:t>عدد الساعات</w:t>
            </w:r>
          </w:p>
        </w:tc>
        <w:tc>
          <w:tcPr>
            <w:tcW w:w="2321"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sz w:val="24"/>
                <w:szCs w:val="24"/>
                <w:lang w:bidi="ar-JO"/>
              </w:rPr>
            </w:pPr>
            <w:r w:rsidRPr="00E8399C">
              <w:rPr>
                <w:rFonts w:ascii="Traditional Arabic" w:hAnsi="Traditional Arabic" w:cs="Traditional Arabic"/>
                <w:b/>
                <w:bCs/>
                <w:sz w:val="24"/>
                <w:szCs w:val="24"/>
                <w:rtl/>
                <w:lang w:bidi="ar-SA"/>
              </w:rPr>
              <w:t>الفصل الرئيسيّ ومواضيع فرعيّة</w:t>
            </w:r>
          </w:p>
        </w:tc>
        <w:tc>
          <w:tcPr>
            <w:tcW w:w="2137"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sz w:val="24"/>
                <w:szCs w:val="24"/>
                <w:lang w:bidi="ar-SA"/>
              </w:rPr>
            </w:pPr>
            <w:r w:rsidRPr="00E8399C">
              <w:rPr>
                <w:rFonts w:ascii="Traditional Arabic" w:hAnsi="Traditional Arabic" w:cs="Traditional Arabic"/>
                <w:b/>
                <w:bCs/>
                <w:sz w:val="24"/>
                <w:szCs w:val="24"/>
                <w:rtl/>
                <w:lang w:bidi="ar-SA"/>
              </w:rPr>
              <w:t>قضايا بحث مركزيّة</w:t>
            </w:r>
          </w:p>
        </w:tc>
        <w:tc>
          <w:tcPr>
            <w:tcW w:w="1596"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b/>
                <w:bCs/>
                <w:sz w:val="24"/>
                <w:szCs w:val="24"/>
                <w:rtl/>
                <w:lang w:bidi="ar-JO"/>
              </w:rPr>
            </w:pPr>
            <w:r w:rsidRPr="00E8399C">
              <w:rPr>
                <w:rFonts w:ascii="Traditional Arabic" w:hAnsi="Traditional Arabic" w:cs="Traditional Arabic"/>
                <w:b/>
                <w:bCs/>
                <w:sz w:val="24"/>
                <w:szCs w:val="24"/>
                <w:rtl/>
                <w:lang w:bidi="ar-SA"/>
              </w:rPr>
              <w:t>مصطلحات أساسيّة</w:t>
            </w:r>
          </w:p>
        </w:tc>
        <w:tc>
          <w:tcPr>
            <w:tcW w:w="2215"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b/>
                <w:bCs/>
                <w:sz w:val="24"/>
                <w:szCs w:val="24"/>
                <w:rtl/>
              </w:rPr>
            </w:pPr>
            <w:r w:rsidRPr="00E8399C">
              <w:rPr>
                <w:rFonts w:ascii="Traditional Arabic" w:hAnsi="Traditional Arabic" w:cs="Traditional Arabic"/>
                <w:b/>
                <w:bCs/>
                <w:sz w:val="24"/>
                <w:szCs w:val="24"/>
                <w:rtl/>
                <w:lang w:bidi="ar-JO"/>
              </w:rPr>
              <w:t>نقاش حول القيم التربويّة</w:t>
            </w:r>
          </w:p>
        </w:tc>
        <w:tc>
          <w:tcPr>
            <w:tcW w:w="2215"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b/>
                <w:bCs/>
                <w:sz w:val="24"/>
                <w:szCs w:val="24"/>
                <w:rtl/>
                <w:lang w:bidi="ar-SA"/>
              </w:rPr>
            </w:pPr>
            <w:r w:rsidRPr="00E8399C">
              <w:rPr>
                <w:rFonts w:ascii="Traditional Arabic" w:hAnsi="Traditional Arabic" w:cs="Traditional Arabic"/>
                <w:b/>
                <w:bCs/>
                <w:sz w:val="24"/>
                <w:szCs w:val="24"/>
                <w:rtl/>
                <w:lang w:bidi="ar-SA"/>
              </w:rPr>
              <w:t>مهارات لتطوير تفكير بمستويات عُليا يتطلّبها الموضوع التّعليميّ</w:t>
            </w:r>
            <w:r w:rsidRPr="00E8399C">
              <w:rPr>
                <w:rFonts w:ascii="Traditional Arabic" w:hAnsi="Traditional Arabic" w:cs="Traditional Arabic"/>
                <w:b/>
                <w:bCs/>
                <w:sz w:val="24"/>
                <w:szCs w:val="24"/>
                <w:lang w:bidi="ar-SA"/>
              </w:rPr>
              <w:t>/</w:t>
            </w:r>
            <w:r w:rsidRPr="00E8399C">
              <w:rPr>
                <w:rFonts w:ascii="Traditional Arabic" w:hAnsi="Traditional Arabic" w:cs="Traditional Arabic"/>
                <w:b/>
                <w:bCs/>
                <w:sz w:val="24"/>
                <w:szCs w:val="24"/>
                <w:rtl/>
                <w:lang w:bidi="ar-JO"/>
              </w:rPr>
              <w:t xml:space="preserve"> </w:t>
            </w:r>
            <w:r w:rsidRPr="00E8399C">
              <w:rPr>
                <w:rFonts w:ascii="Traditional Arabic" w:hAnsi="Traditional Arabic" w:cs="Traditional Arabic"/>
                <w:b/>
                <w:bCs/>
                <w:sz w:val="24"/>
                <w:szCs w:val="24"/>
                <w:rtl/>
                <w:lang w:bidi="ar-SA"/>
              </w:rPr>
              <w:t>أمثلة</w:t>
            </w:r>
            <w:r w:rsidRPr="00E8399C">
              <w:rPr>
                <w:rFonts w:ascii="Traditional Arabic" w:hAnsi="Traditional Arabic" w:cs="Traditional Arabic"/>
                <w:b/>
                <w:bCs/>
                <w:sz w:val="24"/>
                <w:szCs w:val="24"/>
                <w:rtl/>
              </w:rPr>
              <w:t>/</w:t>
            </w:r>
            <w:r w:rsidRPr="00E8399C">
              <w:rPr>
                <w:rFonts w:ascii="Traditional Arabic" w:hAnsi="Traditional Arabic" w:cs="Traditional Arabic"/>
                <w:b/>
                <w:bCs/>
                <w:sz w:val="24"/>
                <w:szCs w:val="24"/>
                <w:rtl/>
                <w:lang w:bidi="ar-SA"/>
              </w:rPr>
              <w:t xml:space="preserve"> القِيَم،</w:t>
            </w:r>
            <w:r w:rsidRPr="00E8399C">
              <w:rPr>
                <w:rFonts w:ascii="Traditional Arabic" w:hAnsi="Traditional Arabic" w:cs="Traditional Arabic"/>
                <w:b/>
                <w:bCs/>
                <w:sz w:val="24"/>
                <w:szCs w:val="24"/>
                <w:lang w:bidi="ar-SA"/>
              </w:rPr>
              <w:t xml:space="preserve"> </w:t>
            </w:r>
            <w:r w:rsidRPr="00E8399C">
              <w:rPr>
                <w:rFonts w:ascii="Traditional Arabic" w:hAnsi="Traditional Arabic" w:cs="Traditional Arabic"/>
                <w:b/>
                <w:bCs/>
                <w:sz w:val="24"/>
                <w:szCs w:val="24"/>
                <w:rtl/>
                <w:lang w:bidi="ar-SA"/>
              </w:rPr>
              <w:t>التداخل</w:t>
            </w:r>
            <w:r w:rsidRPr="00E8399C">
              <w:rPr>
                <w:rFonts w:ascii="Traditional Arabic" w:hAnsi="Traditional Arabic" w:cs="Traditional Arabic"/>
                <w:b/>
                <w:bCs/>
                <w:sz w:val="24"/>
                <w:szCs w:val="24"/>
                <w:lang w:bidi="ar-SA"/>
              </w:rPr>
              <w:t xml:space="preserve"> </w:t>
            </w:r>
            <w:r w:rsidRPr="00E8399C">
              <w:rPr>
                <w:rFonts w:ascii="Traditional Arabic" w:hAnsi="Traditional Arabic" w:cs="Traditional Arabic"/>
                <w:b/>
                <w:bCs/>
                <w:sz w:val="24"/>
                <w:szCs w:val="24"/>
                <w:rtl/>
                <w:lang w:bidi="ar-SA"/>
              </w:rPr>
              <w:t>والقابليّة</w:t>
            </w:r>
            <w:r w:rsidRPr="00E8399C">
              <w:rPr>
                <w:rFonts w:ascii="Traditional Arabic" w:hAnsi="Traditional Arabic" w:cs="Traditional Arabic"/>
                <w:b/>
                <w:bCs/>
                <w:sz w:val="24"/>
                <w:szCs w:val="24"/>
                <w:lang w:bidi="ar-SA"/>
              </w:rPr>
              <w:t xml:space="preserve"> </w:t>
            </w:r>
            <w:r w:rsidRPr="00E8399C">
              <w:rPr>
                <w:rFonts w:ascii="Traditional Arabic" w:hAnsi="Traditional Arabic" w:cs="Traditional Arabic"/>
                <w:b/>
                <w:bCs/>
                <w:sz w:val="24"/>
                <w:szCs w:val="24"/>
                <w:rtl/>
                <w:lang w:bidi="ar-SA"/>
              </w:rPr>
              <w:t>للتطبيق</w:t>
            </w:r>
          </w:p>
        </w:tc>
        <w:tc>
          <w:tcPr>
            <w:tcW w:w="2321" w:type="dxa"/>
            <w:tcBorders>
              <w:top w:val="single" w:sz="4" w:space="0" w:color="auto"/>
              <w:left w:val="single" w:sz="4" w:space="0" w:color="auto"/>
              <w:bottom w:val="single" w:sz="4" w:space="0" w:color="auto"/>
              <w:right w:val="single" w:sz="4" w:space="0" w:color="auto"/>
            </w:tcBorders>
            <w:hideMark/>
          </w:tcPr>
          <w:p w:rsidR="00E8399C" w:rsidRPr="00E8399C" w:rsidRDefault="00E8399C" w:rsidP="00EB71AC">
            <w:pPr>
              <w:rPr>
                <w:rFonts w:ascii="Traditional Arabic" w:hAnsi="Traditional Arabic" w:cs="Traditional Arabic"/>
                <w:b/>
                <w:bCs/>
                <w:sz w:val="24"/>
                <w:szCs w:val="24"/>
              </w:rPr>
            </w:pPr>
            <w:r w:rsidRPr="00E8399C">
              <w:rPr>
                <w:rFonts w:ascii="Traditional Arabic" w:hAnsi="Traditional Arabic" w:cs="Traditional Arabic"/>
                <w:b/>
                <w:bCs/>
                <w:sz w:val="24"/>
                <w:szCs w:val="24"/>
                <w:rtl/>
                <w:lang w:bidi="ar-SA"/>
              </w:rPr>
              <w:t>فعاليّات واقتراحات تعليميّة</w:t>
            </w:r>
            <w:r w:rsidRPr="00E8399C">
              <w:rPr>
                <w:rFonts w:ascii="Traditional Arabic" w:hAnsi="Traditional Arabic" w:cs="Traditional Arabic"/>
                <w:b/>
                <w:bCs/>
                <w:sz w:val="24"/>
                <w:szCs w:val="24"/>
                <w:rtl/>
              </w:rPr>
              <w:t xml:space="preserve"> </w:t>
            </w:r>
          </w:p>
          <w:p w:rsidR="00E8399C" w:rsidRPr="00E8399C" w:rsidRDefault="00E8399C" w:rsidP="00EB71AC">
            <w:pPr>
              <w:rPr>
                <w:rFonts w:ascii="Traditional Arabic" w:hAnsi="Traditional Arabic" w:cs="Traditional Arabic"/>
                <w:b/>
                <w:bCs/>
                <w:sz w:val="24"/>
                <w:szCs w:val="24"/>
              </w:rPr>
            </w:pPr>
          </w:p>
        </w:tc>
      </w:tr>
      <w:tr w:rsidR="00E8399C" w:rsidRPr="00250F77" w:rsidTr="00E8399C">
        <w:trPr>
          <w:trHeight w:val="4458"/>
          <w:jc w:val="center"/>
        </w:trPr>
        <w:tc>
          <w:tcPr>
            <w:tcW w:w="912"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sz w:val="24"/>
                <w:szCs w:val="24"/>
              </w:rPr>
            </w:pPr>
          </w:p>
        </w:tc>
        <w:tc>
          <w:tcPr>
            <w:tcW w:w="2321"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eastAsia="Times New Roman" w:hAnsi="Traditional Arabic" w:cs="Traditional Arabic"/>
                <w:b/>
                <w:bCs/>
                <w:color w:val="000000"/>
                <w:sz w:val="24"/>
                <w:szCs w:val="24"/>
                <w:rtl/>
              </w:rPr>
            </w:pPr>
            <w:r w:rsidRPr="00E8399C">
              <w:rPr>
                <w:rFonts w:ascii="Traditional Arabic" w:hAnsi="Traditional Arabic" w:cs="Traditional Arabic"/>
                <w:b/>
                <w:bCs/>
                <w:color w:val="000000"/>
                <w:sz w:val="24"/>
                <w:szCs w:val="24"/>
                <w:rtl/>
                <w:lang w:bidi="ar-JO"/>
              </w:rPr>
              <w:t>هـ- تراجع مركزيّة الدولة العبّاسيّة وتلاشيها منذ عهد المتوكّل على الله 847 م وحتّى عهد المستعصم بالله وسقوط بغداد عام 1258 م</w:t>
            </w:r>
            <w:r w:rsidRPr="00E8399C">
              <w:rPr>
                <w:rFonts w:ascii="Traditional Arabic" w:eastAsia="Times New Roman" w:hAnsi="Traditional Arabic" w:cs="Traditional Arabic"/>
                <w:b/>
                <w:bCs/>
                <w:color w:val="000000"/>
                <w:sz w:val="24"/>
                <w:szCs w:val="24"/>
                <w:rtl/>
              </w:rPr>
              <w:t>.</w:t>
            </w:r>
          </w:p>
          <w:p w:rsidR="00E8399C" w:rsidRPr="00E8399C" w:rsidRDefault="00E8399C" w:rsidP="00EB71AC">
            <w:pPr>
              <w:rPr>
                <w:rFonts w:ascii="Traditional Arabic" w:eastAsia="Times New Roman" w:hAnsi="Traditional Arabic" w:cs="Traditional Arabic"/>
                <w:color w:val="000000"/>
                <w:sz w:val="24"/>
                <w:szCs w:val="24"/>
                <w:rtl/>
                <w:lang w:bidi="ar-JO"/>
              </w:rPr>
            </w:pPr>
            <w:r w:rsidRPr="00E8399C">
              <w:rPr>
                <w:rFonts w:ascii="Traditional Arabic" w:hAnsi="Traditional Arabic" w:cs="Traditional Arabic"/>
                <w:color w:val="000000"/>
                <w:sz w:val="24"/>
                <w:szCs w:val="24"/>
                <w:rtl/>
              </w:rPr>
              <w:t>-</w:t>
            </w:r>
            <w:r w:rsidRPr="00E8399C">
              <w:rPr>
                <w:rFonts w:ascii="Traditional Arabic" w:hAnsi="Traditional Arabic" w:cs="Traditional Arabic"/>
                <w:color w:val="000000"/>
                <w:sz w:val="24"/>
                <w:szCs w:val="24"/>
                <w:rtl/>
                <w:lang w:bidi="ar-JO"/>
              </w:rPr>
              <w:t>عوامل ضعف الدولة العباسيّة حت</w:t>
            </w:r>
            <w:r w:rsidR="00F4450C">
              <w:rPr>
                <w:rFonts w:ascii="Traditional Arabic" w:hAnsi="Traditional Arabic" w:cs="Traditional Arabic" w:hint="cs"/>
                <w:color w:val="000000"/>
                <w:sz w:val="24"/>
                <w:szCs w:val="24"/>
                <w:rtl/>
                <w:lang w:bidi="ar-JO"/>
              </w:rPr>
              <w:t>ّ</w:t>
            </w:r>
            <w:r w:rsidRPr="00E8399C">
              <w:rPr>
                <w:rFonts w:ascii="Traditional Arabic" w:hAnsi="Traditional Arabic" w:cs="Traditional Arabic"/>
                <w:color w:val="000000"/>
                <w:sz w:val="24"/>
                <w:szCs w:val="24"/>
                <w:rtl/>
                <w:lang w:bidi="ar-JO"/>
              </w:rPr>
              <w:t>ى سقوطها عام 1258م</w:t>
            </w:r>
            <w:r w:rsidRPr="00E8399C">
              <w:rPr>
                <w:rFonts w:ascii="Traditional Arabic" w:eastAsia="Times New Roman" w:hAnsi="Traditional Arabic" w:cs="Traditional Arabic"/>
                <w:color w:val="000000"/>
                <w:sz w:val="24"/>
                <w:szCs w:val="24"/>
                <w:rtl/>
                <w:lang w:bidi="ar-JO"/>
              </w:rPr>
              <w:t>.</w:t>
            </w:r>
          </w:p>
        </w:tc>
        <w:tc>
          <w:tcPr>
            <w:tcW w:w="2137" w:type="dxa"/>
            <w:tcBorders>
              <w:top w:val="single" w:sz="4" w:space="0" w:color="auto"/>
              <w:left w:val="single" w:sz="4" w:space="0" w:color="auto"/>
              <w:bottom w:val="single" w:sz="4" w:space="0" w:color="auto"/>
              <w:right w:val="single" w:sz="4" w:space="0" w:color="auto"/>
            </w:tcBorders>
          </w:tcPr>
          <w:p w:rsidR="00E8399C" w:rsidRPr="00E8399C" w:rsidRDefault="00E8399C" w:rsidP="00F4450C">
            <w:pPr>
              <w:rPr>
                <w:rFonts w:ascii="Traditional Arabic" w:hAnsi="Traditional Arabic" w:cs="Traditional Arabic"/>
                <w:color w:val="000000"/>
                <w:sz w:val="24"/>
                <w:szCs w:val="24"/>
                <w:rtl/>
                <w:lang w:bidi="ar-SA"/>
              </w:rPr>
            </w:pPr>
            <w:r w:rsidRPr="00E8399C">
              <w:rPr>
                <w:rFonts w:ascii="Traditional Arabic" w:hAnsi="Traditional Arabic" w:cs="Traditional Arabic"/>
                <w:color w:val="000000"/>
                <w:sz w:val="24"/>
                <w:szCs w:val="24"/>
                <w:rtl/>
                <w:lang w:bidi="ar-SA"/>
              </w:rPr>
              <w:t xml:space="preserve">- أثر ضعف الخلفاء </w:t>
            </w:r>
            <w:r w:rsidR="00F4450C">
              <w:rPr>
                <w:rFonts w:ascii="Traditional Arabic" w:hAnsi="Traditional Arabic" w:cs="Traditional Arabic" w:hint="cs"/>
                <w:color w:val="000000"/>
                <w:sz w:val="24"/>
                <w:szCs w:val="24"/>
                <w:rtl/>
                <w:lang w:bidi="ar-SA"/>
              </w:rPr>
              <w:t>على</w:t>
            </w:r>
            <w:r w:rsidRPr="00E8399C">
              <w:rPr>
                <w:rFonts w:ascii="Traditional Arabic" w:hAnsi="Traditional Arabic" w:cs="Traditional Arabic"/>
                <w:color w:val="000000"/>
                <w:sz w:val="24"/>
                <w:szCs w:val="24"/>
                <w:rtl/>
                <w:lang w:bidi="ar-SA"/>
              </w:rPr>
              <w:t xml:space="preserve"> تراجع مكانة  الدولة العبّاسي</w:t>
            </w:r>
            <w:r w:rsidR="00F4450C">
              <w:rPr>
                <w:rFonts w:ascii="Traditional Arabic" w:hAnsi="Traditional Arabic" w:cs="Traditional Arabic" w:hint="cs"/>
                <w:color w:val="000000"/>
                <w:sz w:val="24"/>
                <w:szCs w:val="24"/>
                <w:rtl/>
                <w:lang w:bidi="ar-SA"/>
              </w:rPr>
              <w:t>ّ</w:t>
            </w:r>
            <w:r w:rsidRPr="00E8399C">
              <w:rPr>
                <w:rFonts w:ascii="Traditional Arabic" w:hAnsi="Traditional Arabic" w:cs="Traditional Arabic"/>
                <w:color w:val="000000"/>
                <w:sz w:val="24"/>
                <w:szCs w:val="24"/>
                <w:rtl/>
                <w:lang w:bidi="ar-SA"/>
              </w:rPr>
              <w:t>ة.</w:t>
            </w:r>
          </w:p>
          <w:p w:rsidR="00E8399C" w:rsidRPr="00E8399C" w:rsidRDefault="00E8399C" w:rsidP="00EB71AC">
            <w:pPr>
              <w:rPr>
                <w:rFonts w:ascii="Traditional Arabic" w:hAnsi="Traditional Arabic" w:cs="Traditional Arabic"/>
                <w:color w:val="000000"/>
                <w:sz w:val="24"/>
                <w:szCs w:val="24"/>
                <w:rtl/>
                <w:lang w:bidi="ar-SA"/>
              </w:rPr>
            </w:pPr>
          </w:p>
          <w:p w:rsidR="00E8399C" w:rsidRPr="00E8399C" w:rsidRDefault="00E8399C" w:rsidP="00EB71AC">
            <w:pPr>
              <w:pStyle w:val="a5"/>
              <w:rPr>
                <w:rFonts w:ascii="Traditional Arabic" w:hAnsi="Traditional Arabic" w:cs="Traditional Arabic"/>
                <w:sz w:val="24"/>
                <w:szCs w:val="24"/>
                <w:rtl/>
                <w:lang w:bidi="ar-JO"/>
              </w:rPr>
            </w:pPr>
            <w:r w:rsidRPr="00E8399C">
              <w:rPr>
                <w:rFonts w:ascii="Traditional Arabic" w:hAnsi="Traditional Arabic" w:cs="Traditional Arabic"/>
                <w:color w:val="000000"/>
                <w:sz w:val="24"/>
                <w:szCs w:val="24"/>
                <w:rtl/>
                <w:lang w:bidi="ar-SA"/>
              </w:rPr>
              <w:t>- تراجع وضعف في مكانة العنصر العربي</w:t>
            </w:r>
            <w:r w:rsidR="00F4450C">
              <w:rPr>
                <w:rFonts w:ascii="Traditional Arabic" w:hAnsi="Traditional Arabic" w:cs="Traditional Arabic" w:hint="cs"/>
                <w:color w:val="000000"/>
                <w:sz w:val="24"/>
                <w:szCs w:val="24"/>
                <w:rtl/>
                <w:lang w:bidi="ar-SA"/>
              </w:rPr>
              <w:t>ّ</w:t>
            </w:r>
            <w:r w:rsidRPr="00E8399C">
              <w:rPr>
                <w:rFonts w:ascii="Traditional Arabic" w:hAnsi="Traditional Arabic" w:cs="Traditional Arabic"/>
                <w:color w:val="000000"/>
                <w:sz w:val="24"/>
                <w:szCs w:val="24"/>
                <w:rtl/>
                <w:lang w:bidi="ar-SA"/>
              </w:rPr>
              <w:t xml:space="preserve"> في العصر العباسي</w:t>
            </w:r>
            <w:r w:rsidR="00F4450C">
              <w:rPr>
                <w:rFonts w:ascii="Traditional Arabic" w:hAnsi="Traditional Arabic" w:cs="Traditional Arabic" w:hint="cs"/>
                <w:color w:val="000000"/>
                <w:sz w:val="24"/>
                <w:szCs w:val="24"/>
                <w:rtl/>
                <w:lang w:bidi="ar-SA"/>
              </w:rPr>
              <w:t>ّ</w:t>
            </w:r>
            <w:r w:rsidRPr="00E8399C">
              <w:rPr>
                <w:rFonts w:ascii="Traditional Arabic" w:hAnsi="Traditional Arabic" w:cs="Traditional Arabic"/>
                <w:color w:val="000000"/>
                <w:sz w:val="24"/>
                <w:szCs w:val="24"/>
                <w:rtl/>
                <w:lang w:bidi="ar-SA"/>
              </w:rPr>
              <w:t xml:space="preserve"> الثاني و</w:t>
            </w:r>
            <w:r w:rsidRPr="00E8399C">
              <w:rPr>
                <w:rFonts w:ascii="Traditional Arabic" w:hAnsi="Traditional Arabic" w:cs="Traditional Arabic"/>
                <w:color w:val="000000"/>
                <w:sz w:val="24"/>
                <w:szCs w:val="24"/>
                <w:rtl/>
                <w:lang w:bidi="ar-JO"/>
              </w:rPr>
              <w:t>أثر ذلك على مستقبل الدولة العباسيّة.</w:t>
            </w:r>
          </w:p>
        </w:tc>
        <w:tc>
          <w:tcPr>
            <w:tcW w:w="1596"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color w:val="000000"/>
                <w:sz w:val="24"/>
                <w:szCs w:val="24"/>
                <w:rtl/>
                <w:lang w:bidi="ar-JO"/>
              </w:rPr>
            </w:pPr>
            <w:r w:rsidRPr="00E8399C">
              <w:rPr>
                <w:rFonts w:ascii="Traditional Arabic" w:hAnsi="Traditional Arabic" w:cs="Traditional Arabic"/>
                <w:color w:val="000000"/>
                <w:sz w:val="24"/>
                <w:szCs w:val="24"/>
                <w:rtl/>
                <w:lang w:bidi="ar-JO"/>
              </w:rPr>
              <w:t xml:space="preserve">الاتراك </w:t>
            </w:r>
          </w:p>
          <w:p w:rsidR="00E8399C" w:rsidRPr="00E8399C" w:rsidRDefault="00E8399C" w:rsidP="00EB71AC">
            <w:pPr>
              <w:rPr>
                <w:rFonts w:ascii="Traditional Arabic" w:hAnsi="Traditional Arabic" w:cs="Traditional Arabic"/>
                <w:color w:val="000000"/>
                <w:sz w:val="24"/>
                <w:szCs w:val="24"/>
                <w:rtl/>
                <w:lang w:bidi="ar-JO"/>
              </w:rPr>
            </w:pPr>
          </w:p>
          <w:p w:rsidR="00E8399C" w:rsidRPr="00E8399C" w:rsidRDefault="00E8399C" w:rsidP="00EB71AC">
            <w:pPr>
              <w:rPr>
                <w:rFonts w:ascii="Traditional Arabic" w:hAnsi="Traditional Arabic" w:cs="Traditional Arabic"/>
                <w:color w:val="000000"/>
                <w:sz w:val="24"/>
                <w:szCs w:val="24"/>
                <w:rtl/>
                <w:lang w:bidi="ar-JO"/>
              </w:rPr>
            </w:pPr>
            <w:r w:rsidRPr="00E8399C">
              <w:rPr>
                <w:rFonts w:ascii="Traditional Arabic" w:hAnsi="Traditional Arabic" w:cs="Traditional Arabic"/>
                <w:color w:val="000000"/>
                <w:sz w:val="24"/>
                <w:szCs w:val="24"/>
                <w:rtl/>
                <w:lang w:bidi="ar-JO"/>
              </w:rPr>
              <w:t>البويهي</w:t>
            </w:r>
            <w:r w:rsidR="00F4450C">
              <w:rPr>
                <w:rFonts w:ascii="Traditional Arabic" w:hAnsi="Traditional Arabic" w:cs="Traditional Arabic" w:hint="cs"/>
                <w:color w:val="000000"/>
                <w:sz w:val="24"/>
                <w:szCs w:val="24"/>
                <w:rtl/>
                <w:lang w:bidi="ar-JO"/>
              </w:rPr>
              <w:t>ّ</w:t>
            </w:r>
            <w:r w:rsidRPr="00E8399C">
              <w:rPr>
                <w:rFonts w:ascii="Traditional Arabic" w:hAnsi="Traditional Arabic" w:cs="Traditional Arabic"/>
                <w:color w:val="000000"/>
                <w:sz w:val="24"/>
                <w:szCs w:val="24"/>
                <w:rtl/>
                <w:lang w:bidi="ar-JO"/>
              </w:rPr>
              <w:t>ون</w:t>
            </w:r>
          </w:p>
          <w:p w:rsidR="00E8399C" w:rsidRPr="00E8399C" w:rsidRDefault="00E8399C" w:rsidP="00EB71AC">
            <w:pPr>
              <w:rPr>
                <w:rFonts w:ascii="Traditional Arabic" w:hAnsi="Traditional Arabic" w:cs="Traditional Arabic"/>
                <w:color w:val="000000"/>
                <w:sz w:val="24"/>
                <w:szCs w:val="24"/>
                <w:rtl/>
                <w:lang w:bidi="ar-JO"/>
              </w:rPr>
            </w:pPr>
          </w:p>
          <w:p w:rsidR="00E8399C" w:rsidRPr="00E8399C" w:rsidRDefault="00E8399C" w:rsidP="00EB71AC">
            <w:pPr>
              <w:rPr>
                <w:rFonts w:ascii="Traditional Arabic" w:hAnsi="Traditional Arabic" w:cs="Traditional Arabic"/>
                <w:color w:val="000000"/>
                <w:sz w:val="24"/>
                <w:szCs w:val="24"/>
                <w:rtl/>
                <w:lang w:bidi="ar-JO"/>
              </w:rPr>
            </w:pPr>
            <w:r w:rsidRPr="00E8399C">
              <w:rPr>
                <w:rFonts w:ascii="Traditional Arabic" w:hAnsi="Traditional Arabic" w:cs="Traditional Arabic"/>
                <w:color w:val="000000"/>
                <w:sz w:val="24"/>
                <w:szCs w:val="24"/>
                <w:rtl/>
                <w:lang w:bidi="ar-JO"/>
              </w:rPr>
              <w:t>السلاجقة</w:t>
            </w:r>
          </w:p>
          <w:p w:rsidR="00E8399C" w:rsidRPr="00E8399C" w:rsidRDefault="00E8399C" w:rsidP="00EB71AC">
            <w:pPr>
              <w:rPr>
                <w:rFonts w:ascii="Traditional Arabic" w:hAnsi="Traditional Arabic" w:cs="Traditional Arabic"/>
                <w:color w:val="000000"/>
                <w:sz w:val="24"/>
                <w:szCs w:val="24"/>
                <w:rtl/>
                <w:lang w:bidi="ar-JO"/>
              </w:rPr>
            </w:pPr>
          </w:p>
          <w:p w:rsidR="00E8399C" w:rsidRPr="00E8399C" w:rsidRDefault="00E8399C" w:rsidP="00EB71AC">
            <w:pPr>
              <w:rPr>
                <w:rFonts w:ascii="Traditional Arabic" w:hAnsi="Traditional Arabic" w:cs="Traditional Arabic"/>
                <w:color w:val="000000"/>
                <w:sz w:val="24"/>
                <w:szCs w:val="24"/>
                <w:rtl/>
                <w:lang w:bidi="ar-JO"/>
              </w:rPr>
            </w:pPr>
            <w:r w:rsidRPr="00E8399C">
              <w:rPr>
                <w:rFonts w:ascii="Traditional Arabic" w:hAnsi="Traditional Arabic" w:cs="Traditional Arabic"/>
                <w:color w:val="000000"/>
                <w:sz w:val="24"/>
                <w:szCs w:val="24"/>
                <w:rtl/>
                <w:lang w:bidi="ar-JO"/>
              </w:rPr>
              <w:t xml:space="preserve">المغول </w:t>
            </w:r>
          </w:p>
          <w:p w:rsidR="00E8399C" w:rsidRPr="00E8399C" w:rsidRDefault="00E8399C" w:rsidP="00EB71AC">
            <w:pPr>
              <w:rPr>
                <w:rFonts w:ascii="Traditional Arabic" w:hAnsi="Traditional Arabic" w:cs="Traditional Arabic"/>
                <w:color w:val="000000"/>
                <w:sz w:val="24"/>
                <w:szCs w:val="24"/>
                <w:rtl/>
                <w:lang w:bidi="ar-JO"/>
              </w:rPr>
            </w:pPr>
          </w:p>
          <w:p w:rsidR="00E8399C" w:rsidRPr="00E8399C" w:rsidRDefault="00E8399C" w:rsidP="00EB71AC">
            <w:pPr>
              <w:rPr>
                <w:rFonts w:ascii="Traditional Arabic" w:hAnsi="Traditional Arabic" w:cs="Traditional Arabic"/>
                <w:color w:val="000000"/>
                <w:sz w:val="24"/>
                <w:szCs w:val="24"/>
                <w:rtl/>
                <w:lang w:bidi="ar-JO"/>
              </w:rPr>
            </w:pPr>
            <w:r w:rsidRPr="00E8399C">
              <w:rPr>
                <w:rFonts w:ascii="Traditional Arabic" w:hAnsi="Traditional Arabic" w:cs="Traditional Arabic"/>
                <w:color w:val="000000"/>
                <w:sz w:val="24"/>
                <w:szCs w:val="24"/>
                <w:rtl/>
                <w:lang w:bidi="ar-JO"/>
              </w:rPr>
              <w:t>هولاكو</w:t>
            </w:r>
          </w:p>
          <w:p w:rsidR="00E8399C" w:rsidRPr="00E8399C" w:rsidRDefault="00E8399C" w:rsidP="00EB71AC">
            <w:pPr>
              <w:rPr>
                <w:rFonts w:ascii="Traditional Arabic" w:hAnsi="Traditional Arabic" w:cs="Traditional Arabic"/>
                <w:color w:val="000000"/>
                <w:sz w:val="24"/>
                <w:szCs w:val="24"/>
                <w:rtl/>
                <w:lang w:bidi="ar-JO"/>
              </w:rPr>
            </w:pPr>
          </w:p>
          <w:p w:rsidR="00E8399C" w:rsidRPr="00E8399C" w:rsidRDefault="00E8399C" w:rsidP="00EB71AC">
            <w:pPr>
              <w:rPr>
                <w:rFonts w:ascii="Traditional Arabic" w:hAnsi="Traditional Arabic" w:cs="Traditional Arabic"/>
                <w:sz w:val="24"/>
                <w:szCs w:val="24"/>
                <w:rtl/>
                <w:lang w:bidi="ar-JO"/>
              </w:rPr>
            </w:pPr>
            <w:r w:rsidRPr="00E8399C">
              <w:rPr>
                <w:rFonts w:ascii="Traditional Arabic" w:hAnsi="Traditional Arabic" w:cs="Traditional Arabic"/>
                <w:color w:val="000000"/>
                <w:sz w:val="24"/>
                <w:szCs w:val="24"/>
                <w:rtl/>
                <w:lang w:bidi="ar-JO"/>
              </w:rPr>
              <w:t>المستعصم</w:t>
            </w:r>
            <w:r w:rsidRPr="00E8399C">
              <w:rPr>
                <w:rFonts w:ascii="Traditional Arabic" w:hAnsi="Traditional Arabic" w:cs="Traditional Arabic"/>
                <w:sz w:val="24"/>
                <w:szCs w:val="24"/>
                <w:rtl/>
                <w:lang w:bidi="ar-JO"/>
              </w:rPr>
              <w:t xml:space="preserve"> </w:t>
            </w:r>
            <w:r w:rsidRPr="00E8399C">
              <w:rPr>
                <w:rFonts w:ascii="Traditional Arabic" w:hAnsi="Traditional Arabic" w:cs="Traditional Arabic"/>
                <w:color w:val="000000"/>
                <w:sz w:val="24"/>
                <w:szCs w:val="24"/>
                <w:rtl/>
                <w:lang w:bidi="ar-JO"/>
              </w:rPr>
              <w:t>بالله</w:t>
            </w:r>
          </w:p>
        </w:tc>
        <w:tc>
          <w:tcPr>
            <w:tcW w:w="2215"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eastAsia="Times New Roman" w:hAnsi="Traditional Arabic" w:cs="Traditional Arabic"/>
                <w:color w:val="000000"/>
                <w:sz w:val="24"/>
                <w:szCs w:val="24"/>
                <w:rtl/>
                <w:lang w:bidi="ar-JO"/>
              </w:rPr>
            </w:pPr>
            <w:r w:rsidRPr="00E8399C">
              <w:rPr>
                <w:rFonts w:ascii="Traditional Arabic" w:eastAsia="Times New Roman" w:hAnsi="Traditional Arabic" w:cs="Traditional Arabic"/>
                <w:color w:val="000000"/>
                <w:sz w:val="24"/>
                <w:szCs w:val="24"/>
                <w:rtl/>
                <w:lang w:bidi="ar-JO"/>
              </w:rPr>
              <w:t>مواجهة تحد</w:t>
            </w:r>
            <w:r w:rsidR="00F4450C">
              <w:rPr>
                <w:rFonts w:ascii="Traditional Arabic" w:eastAsia="Times New Roman" w:hAnsi="Traditional Arabic" w:cs="Traditional Arabic" w:hint="cs"/>
                <w:color w:val="000000"/>
                <w:sz w:val="24"/>
                <w:szCs w:val="24"/>
                <w:rtl/>
                <w:lang w:bidi="ar-JO"/>
              </w:rPr>
              <w:t>ّ</w:t>
            </w:r>
            <w:r w:rsidRPr="00E8399C">
              <w:rPr>
                <w:rFonts w:ascii="Traditional Arabic" w:eastAsia="Times New Roman" w:hAnsi="Traditional Arabic" w:cs="Traditional Arabic"/>
                <w:color w:val="000000"/>
                <w:sz w:val="24"/>
                <w:szCs w:val="24"/>
                <w:rtl/>
                <w:lang w:bidi="ar-JO"/>
              </w:rPr>
              <w:t>يات في ظل المصاعب.</w:t>
            </w:r>
          </w:p>
          <w:p w:rsidR="00E8399C" w:rsidRPr="00E8399C" w:rsidRDefault="00E8399C" w:rsidP="00EB71AC">
            <w:pPr>
              <w:rPr>
                <w:rFonts w:ascii="Traditional Arabic" w:eastAsia="Times New Roman" w:hAnsi="Traditional Arabic" w:cs="Traditional Arabic"/>
                <w:color w:val="000000"/>
                <w:sz w:val="24"/>
                <w:szCs w:val="24"/>
                <w:rtl/>
                <w:lang w:bidi="ar-JO"/>
              </w:rPr>
            </w:pPr>
          </w:p>
          <w:p w:rsidR="00E8399C" w:rsidRPr="00E8399C" w:rsidRDefault="00E8399C" w:rsidP="00EB71AC">
            <w:pPr>
              <w:rPr>
                <w:rFonts w:ascii="Traditional Arabic" w:eastAsia="Times New Roman" w:hAnsi="Traditional Arabic" w:cs="Traditional Arabic"/>
                <w:color w:val="000000"/>
                <w:sz w:val="24"/>
                <w:szCs w:val="24"/>
                <w:lang w:bidi="ar-JO"/>
              </w:rPr>
            </w:pPr>
          </w:p>
        </w:tc>
        <w:tc>
          <w:tcPr>
            <w:tcW w:w="2215"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hAnsi="Traditional Arabic" w:cs="Traditional Arabic"/>
                <w:color w:val="000000"/>
                <w:sz w:val="24"/>
                <w:szCs w:val="24"/>
                <w:rtl/>
                <w:lang w:bidi="ar-JO"/>
              </w:rPr>
            </w:pPr>
            <w:r w:rsidRPr="00E8399C">
              <w:rPr>
                <w:rFonts w:ascii="Traditional Arabic" w:hAnsi="Traditional Arabic" w:cs="Traditional Arabic"/>
                <w:color w:val="000000"/>
                <w:sz w:val="24"/>
                <w:szCs w:val="24"/>
                <w:rtl/>
                <w:lang w:bidi="ar-JO"/>
              </w:rPr>
              <w:t xml:space="preserve">- </w:t>
            </w:r>
            <w:r w:rsidRPr="00E8399C">
              <w:rPr>
                <w:rFonts w:ascii="Traditional Arabic" w:hAnsi="Traditional Arabic" w:cs="Traditional Arabic"/>
                <w:b/>
                <w:bCs/>
                <w:color w:val="000000"/>
                <w:sz w:val="24"/>
                <w:szCs w:val="24"/>
                <w:rtl/>
                <w:lang w:bidi="ar-JO"/>
              </w:rPr>
              <w:t>مقارنة</w:t>
            </w:r>
            <w:r w:rsidRPr="00E8399C">
              <w:rPr>
                <w:rFonts w:ascii="Traditional Arabic" w:hAnsi="Traditional Arabic" w:cs="Traditional Arabic"/>
                <w:color w:val="000000"/>
                <w:sz w:val="24"/>
                <w:szCs w:val="24"/>
                <w:rtl/>
                <w:lang w:bidi="ar-JO"/>
              </w:rPr>
              <w:t xml:space="preserve"> بين ممي</w:t>
            </w:r>
            <w:r w:rsidR="00F4450C">
              <w:rPr>
                <w:rFonts w:ascii="Traditional Arabic" w:hAnsi="Traditional Arabic" w:cs="Traditional Arabic" w:hint="cs"/>
                <w:color w:val="000000"/>
                <w:sz w:val="24"/>
                <w:szCs w:val="24"/>
                <w:rtl/>
                <w:lang w:bidi="ar-JO"/>
              </w:rPr>
              <w:t>ّ</w:t>
            </w:r>
            <w:r w:rsidRPr="00E8399C">
              <w:rPr>
                <w:rFonts w:ascii="Traditional Arabic" w:hAnsi="Traditional Arabic" w:cs="Traditional Arabic"/>
                <w:color w:val="000000"/>
                <w:sz w:val="24"/>
                <w:szCs w:val="24"/>
                <w:rtl/>
                <w:lang w:bidi="ar-JO"/>
              </w:rPr>
              <w:t>زات الخلافة العبّاسيّة في العصر العبّاسي الأو</w:t>
            </w:r>
            <w:r w:rsidR="00F4450C">
              <w:rPr>
                <w:rFonts w:ascii="Traditional Arabic" w:hAnsi="Traditional Arabic" w:cs="Traditional Arabic" w:hint="cs"/>
                <w:color w:val="000000"/>
                <w:sz w:val="24"/>
                <w:szCs w:val="24"/>
                <w:rtl/>
                <w:lang w:bidi="ar-JO"/>
              </w:rPr>
              <w:t>ّ</w:t>
            </w:r>
            <w:r w:rsidRPr="00E8399C">
              <w:rPr>
                <w:rFonts w:ascii="Traditional Arabic" w:hAnsi="Traditional Arabic" w:cs="Traditional Arabic"/>
                <w:color w:val="000000"/>
                <w:sz w:val="24"/>
                <w:szCs w:val="24"/>
                <w:rtl/>
                <w:lang w:bidi="ar-JO"/>
              </w:rPr>
              <w:t>ل والعصر العباسي</w:t>
            </w:r>
            <w:r w:rsidR="00F4450C">
              <w:rPr>
                <w:rFonts w:ascii="Traditional Arabic" w:hAnsi="Traditional Arabic" w:cs="Traditional Arabic" w:hint="cs"/>
                <w:color w:val="000000"/>
                <w:sz w:val="24"/>
                <w:szCs w:val="24"/>
                <w:rtl/>
                <w:lang w:bidi="ar-JO"/>
              </w:rPr>
              <w:t>ّ</w:t>
            </w:r>
            <w:r w:rsidRPr="00E8399C">
              <w:rPr>
                <w:rFonts w:ascii="Traditional Arabic" w:hAnsi="Traditional Arabic" w:cs="Traditional Arabic"/>
                <w:color w:val="000000"/>
                <w:sz w:val="24"/>
                <w:szCs w:val="24"/>
                <w:rtl/>
                <w:lang w:bidi="ar-JO"/>
              </w:rPr>
              <w:t xml:space="preserve"> الثاني بناء على الماد</w:t>
            </w:r>
            <w:r w:rsidR="00F4450C">
              <w:rPr>
                <w:rFonts w:ascii="Traditional Arabic" w:hAnsi="Traditional Arabic" w:cs="Traditional Arabic" w:hint="cs"/>
                <w:color w:val="000000"/>
                <w:sz w:val="24"/>
                <w:szCs w:val="24"/>
                <w:rtl/>
                <w:lang w:bidi="ar-JO"/>
              </w:rPr>
              <w:t>ّ</w:t>
            </w:r>
            <w:r w:rsidRPr="00E8399C">
              <w:rPr>
                <w:rFonts w:ascii="Traditional Arabic" w:hAnsi="Traditional Arabic" w:cs="Traditional Arabic"/>
                <w:color w:val="000000"/>
                <w:sz w:val="24"/>
                <w:szCs w:val="24"/>
                <w:rtl/>
                <w:lang w:bidi="ar-JO"/>
              </w:rPr>
              <w:t>ة التعليميّة.</w:t>
            </w:r>
          </w:p>
          <w:p w:rsidR="00E8399C" w:rsidRPr="00E8399C" w:rsidRDefault="00E8399C" w:rsidP="00EB71AC">
            <w:pPr>
              <w:rPr>
                <w:rFonts w:ascii="Traditional Arabic" w:hAnsi="Traditional Arabic" w:cs="Traditional Arabic"/>
                <w:color w:val="000000"/>
                <w:sz w:val="24"/>
                <w:szCs w:val="24"/>
                <w:rtl/>
                <w:lang w:bidi="ar-JO"/>
              </w:rPr>
            </w:pPr>
          </w:p>
          <w:p w:rsidR="00E8399C" w:rsidRPr="00E8399C" w:rsidRDefault="00E8399C" w:rsidP="00EB71AC">
            <w:pPr>
              <w:rPr>
                <w:rFonts w:ascii="Traditional Arabic" w:hAnsi="Traditional Arabic" w:cs="Traditional Arabic"/>
                <w:color w:val="000000"/>
                <w:sz w:val="24"/>
                <w:szCs w:val="24"/>
                <w:rtl/>
                <w:lang w:bidi="ar-JO"/>
              </w:rPr>
            </w:pPr>
            <w:r w:rsidRPr="00E8399C">
              <w:rPr>
                <w:rFonts w:ascii="Traditional Arabic" w:hAnsi="Traditional Arabic" w:cs="Traditional Arabic"/>
                <w:color w:val="000000"/>
                <w:sz w:val="24"/>
                <w:szCs w:val="24"/>
                <w:rtl/>
                <w:lang w:bidi="ar-JO"/>
              </w:rPr>
              <w:t>-</w:t>
            </w:r>
            <w:r w:rsidRPr="00E8399C">
              <w:rPr>
                <w:rFonts w:ascii="Traditional Arabic" w:hAnsi="Traditional Arabic" w:cs="Traditional Arabic"/>
                <w:b/>
                <w:bCs/>
                <w:color w:val="000000"/>
                <w:sz w:val="24"/>
                <w:szCs w:val="24"/>
                <w:rtl/>
                <w:lang w:bidi="ar-JO"/>
              </w:rPr>
              <w:t>استخلاص</w:t>
            </w:r>
            <w:r w:rsidRPr="00E8399C">
              <w:rPr>
                <w:rFonts w:ascii="Traditional Arabic" w:hAnsi="Traditional Arabic" w:cs="Traditional Arabic"/>
                <w:color w:val="000000"/>
                <w:sz w:val="24"/>
                <w:szCs w:val="24"/>
                <w:rtl/>
                <w:lang w:bidi="ar-JO"/>
              </w:rPr>
              <w:t>:</w:t>
            </w:r>
          </w:p>
          <w:p w:rsidR="00E8399C" w:rsidRPr="00E8399C" w:rsidRDefault="00E8399C" w:rsidP="00EB71AC">
            <w:pPr>
              <w:rPr>
                <w:rFonts w:ascii="Traditional Arabic" w:hAnsi="Traditional Arabic" w:cs="Traditional Arabic"/>
                <w:color w:val="000000"/>
                <w:sz w:val="24"/>
                <w:szCs w:val="24"/>
                <w:rtl/>
                <w:lang w:bidi="ar-JO"/>
              </w:rPr>
            </w:pPr>
            <w:r w:rsidRPr="00E8399C">
              <w:rPr>
                <w:rFonts w:ascii="Traditional Arabic" w:hAnsi="Traditional Arabic" w:cs="Traditional Arabic"/>
                <w:color w:val="000000"/>
                <w:sz w:val="24"/>
                <w:szCs w:val="24"/>
                <w:rtl/>
                <w:lang w:bidi="ar-JO"/>
              </w:rPr>
              <w:t xml:space="preserve">استخلاص عوامل ضعف الدولة العباسيّة </w:t>
            </w:r>
            <w:r w:rsidRPr="00E8399C">
              <w:rPr>
                <w:rFonts w:ascii="Traditional Arabic" w:hAnsi="Traditional Arabic" w:cs="Traditional Arabic"/>
                <w:color w:val="000000"/>
                <w:sz w:val="24"/>
                <w:szCs w:val="24"/>
                <w:u w:val="single"/>
                <w:rtl/>
                <w:lang w:bidi="ar-JO"/>
              </w:rPr>
              <w:t>وتصنيفها</w:t>
            </w:r>
            <w:r w:rsidRPr="00E8399C">
              <w:rPr>
                <w:rFonts w:ascii="Traditional Arabic" w:hAnsi="Traditional Arabic" w:cs="Traditional Arabic"/>
                <w:color w:val="000000"/>
                <w:sz w:val="24"/>
                <w:szCs w:val="24"/>
                <w:rtl/>
                <w:lang w:bidi="ar-JO"/>
              </w:rPr>
              <w:t xml:space="preserve"> حسب معايير مختلفة: داخليّة، خارجي</w:t>
            </w:r>
            <w:r w:rsidR="00F4450C">
              <w:rPr>
                <w:rFonts w:ascii="Traditional Arabic" w:hAnsi="Traditional Arabic" w:cs="Traditional Arabic" w:hint="cs"/>
                <w:color w:val="000000"/>
                <w:sz w:val="24"/>
                <w:szCs w:val="24"/>
                <w:rtl/>
                <w:lang w:bidi="ar-JO"/>
              </w:rPr>
              <w:t>ّ</w:t>
            </w:r>
            <w:r w:rsidRPr="00E8399C">
              <w:rPr>
                <w:rFonts w:ascii="Traditional Arabic" w:hAnsi="Traditional Arabic" w:cs="Traditional Arabic"/>
                <w:color w:val="000000"/>
                <w:sz w:val="24"/>
                <w:szCs w:val="24"/>
                <w:rtl/>
                <w:lang w:bidi="ar-JO"/>
              </w:rPr>
              <w:t>ة أو اقتصادي</w:t>
            </w:r>
            <w:r w:rsidR="00F4450C">
              <w:rPr>
                <w:rFonts w:ascii="Traditional Arabic" w:hAnsi="Traditional Arabic" w:cs="Traditional Arabic" w:hint="cs"/>
                <w:color w:val="000000"/>
                <w:sz w:val="24"/>
                <w:szCs w:val="24"/>
                <w:rtl/>
                <w:lang w:bidi="ar-JO"/>
              </w:rPr>
              <w:t>ّ</w:t>
            </w:r>
            <w:r w:rsidRPr="00E8399C">
              <w:rPr>
                <w:rFonts w:ascii="Traditional Arabic" w:hAnsi="Traditional Arabic" w:cs="Traditional Arabic"/>
                <w:color w:val="000000"/>
                <w:sz w:val="24"/>
                <w:szCs w:val="24"/>
                <w:rtl/>
                <w:lang w:bidi="ar-JO"/>
              </w:rPr>
              <w:t>ة سياسي</w:t>
            </w:r>
            <w:r w:rsidR="00F4450C">
              <w:rPr>
                <w:rFonts w:ascii="Traditional Arabic" w:hAnsi="Traditional Arabic" w:cs="Traditional Arabic" w:hint="cs"/>
                <w:color w:val="000000"/>
                <w:sz w:val="24"/>
                <w:szCs w:val="24"/>
                <w:rtl/>
                <w:lang w:bidi="ar-JO"/>
              </w:rPr>
              <w:t>ّ</w:t>
            </w:r>
            <w:r w:rsidRPr="00E8399C">
              <w:rPr>
                <w:rFonts w:ascii="Traditional Arabic" w:hAnsi="Traditional Arabic" w:cs="Traditional Arabic"/>
                <w:color w:val="000000"/>
                <w:sz w:val="24"/>
                <w:szCs w:val="24"/>
                <w:rtl/>
                <w:lang w:bidi="ar-JO"/>
              </w:rPr>
              <w:t>ة اجتماعيّة...</w:t>
            </w:r>
          </w:p>
          <w:p w:rsidR="00E8399C" w:rsidRPr="00E8399C" w:rsidRDefault="00E8399C" w:rsidP="00EB71AC">
            <w:pPr>
              <w:rPr>
                <w:rFonts w:ascii="Traditional Arabic" w:eastAsia="Times New Roman" w:hAnsi="Traditional Arabic" w:cs="Traditional Arabic"/>
                <w:color w:val="000000"/>
                <w:sz w:val="24"/>
                <w:szCs w:val="24"/>
                <w:rtl/>
                <w:lang w:bidi="ar-JO"/>
              </w:rPr>
            </w:pPr>
          </w:p>
        </w:tc>
        <w:tc>
          <w:tcPr>
            <w:tcW w:w="2321" w:type="dxa"/>
            <w:tcBorders>
              <w:top w:val="single" w:sz="4" w:space="0" w:color="auto"/>
              <w:left w:val="single" w:sz="4" w:space="0" w:color="auto"/>
              <w:bottom w:val="single" w:sz="4" w:space="0" w:color="auto"/>
              <w:right w:val="single" w:sz="4" w:space="0" w:color="auto"/>
            </w:tcBorders>
          </w:tcPr>
          <w:p w:rsidR="00E8399C" w:rsidRPr="00E8399C" w:rsidRDefault="00E8399C" w:rsidP="00EB71AC">
            <w:pPr>
              <w:rPr>
                <w:rFonts w:ascii="Traditional Arabic" w:eastAsia="Times New Roman" w:hAnsi="Traditional Arabic" w:cs="Traditional Arabic"/>
                <w:color w:val="000000"/>
                <w:sz w:val="24"/>
                <w:szCs w:val="24"/>
                <w:lang w:bidi="ar-JO"/>
              </w:rPr>
            </w:pPr>
            <w:r w:rsidRPr="00E8399C">
              <w:rPr>
                <w:rFonts w:ascii="Traditional Arabic" w:eastAsia="Times New Roman" w:hAnsi="Traditional Arabic" w:cs="Traditional Arabic"/>
                <w:color w:val="000000"/>
                <w:sz w:val="24"/>
                <w:szCs w:val="24"/>
                <w:rtl/>
                <w:lang w:bidi="ar-JO"/>
              </w:rPr>
              <w:t xml:space="preserve">- </w:t>
            </w:r>
            <w:r w:rsidRPr="00E8399C">
              <w:rPr>
                <w:rFonts w:ascii="Traditional Arabic" w:eastAsia="Times New Roman" w:hAnsi="Traditional Arabic" w:cs="Traditional Arabic"/>
                <w:b/>
                <w:bCs/>
                <w:color w:val="000000"/>
                <w:sz w:val="24"/>
                <w:szCs w:val="24"/>
                <w:rtl/>
                <w:lang w:bidi="ar-JO"/>
              </w:rPr>
              <w:t>إعداد محور زمني</w:t>
            </w:r>
            <w:r w:rsidRPr="00E8399C">
              <w:rPr>
                <w:rFonts w:ascii="Traditional Arabic" w:eastAsia="Times New Roman" w:hAnsi="Traditional Arabic" w:cs="Traditional Arabic"/>
                <w:color w:val="000000"/>
                <w:sz w:val="24"/>
                <w:szCs w:val="24"/>
                <w:rtl/>
                <w:lang w:bidi="ar-JO"/>
              </w:rPr>
              <w:t xml:space="preserve"> للعصر العباسي الثاني بمراحله المختلفة وتحديد أحداث كان لها أثر في ضعف الخلافة العبّاسيّة.</w:t>
            </w:r>
          </w:p>
        </w:tc>
      </w:tr>
    </w:tbl>
    <w:p w:rsidR="00E8399C" w:rsidRDefault="00E8399C" w:rsidP="005828C0">
      <w:pPr>
        <w:rPr>
          <w:rFonts w:ascii="Times New Roman" w:hAnsi="Times New Roman" w:cs="David"/>
          <w:b/>
          <w:bCs/>
          <w:rtl/>
        </w:rPr>
      </w:pPr>
    </w:p>
    <w:sectPr w:rsidR="00E8399C" w:rsidSect="00113ACE">
      <w:headerReference w:type="default" r:id="rId15"/>
      <w:pgSz w:w="16838" w:h="11906" w:orient="landscape"/>
      <w:pgMar w:top="1985"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593" w:rsidRDefault="000B4593" w:rsidP="003A060C">
      <w:pPr>
        <w:spacing w:after="0" w:line="240" w:lineRule="auto"/>
      </w:pPr>
      <w:r>
        <w:separator/>
      </w:r>
    </w:p>
  </w:endnote>
  <w:endnote w:type="continuationSeparator" w:id="0">
    <w:p w:rsidR="000B4593" w:rsidRDefault="000B4593" w:rsidP="003A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593" w:rsidRDefault="000B4593" w:rsidP="003A060C">
      <w:pPr>
        <w:spacing w:after="0" w:line="240" w:lineRule="auto"/>
      </w:pPr>
      <w:r>
        <w:separator/>
      </w:r>
    </w:p>
  </w:footnote>
  <w:footnote w:type="continuationSeparator" w:id="0">
    <w:p w:rsidR="000B4593" w:rsidRDefault="000B4593" w:rsidP="003A0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D5" w:rsidRDefault="000B4593">
    <w:pPr>
      <w:pStyle w:val="a8"/>
      <w:jc w:val="right"/>
      <w:rPr>
        <w:rtl/>
        <w:cs/>
      </w:rPr>
    </w:pPr>
    <w:sdt>
      <w:sdtPr>
        <w:rPr>
          <w:rtl/>
        </w:rPr>
        <w:id w:val="-346868811"/>
        <w:docPartObj>
          <w:docPartGallery w:val="Watermarks"/>
          <w:docPartUnique/>
        </w:docPartObj>
      </w:sdtPr>
      <w:sdtEndPr/>
      <w:sdtContent>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sdtContent>
    </w:sdt>
    <w:sdt>
      <w:sdtPr>
        <w:rPr>
          <w:rtl/>
        </w:rPr>
        <w:id w:val="-898888788"/>
        <w:docPartObj>
          <w:docPartGallery w:val="Page Numbers (Top of Page)"/>
          <w:docPartUnique/>
        </w:docPartObj>
      </w:sdtPr>
      <w:sdtEndPr>
        <w:rPr>
          <w:cs/>
        </w:rPr>
      </w:sdtEndPr>
      <w:sdtContent>
        <w:r w:rsidR="00EE72D5">
          <w:fldChar w:fldCharType="begin"/>
        </w:r>
        <w:r w:rsidR="00EE72D5">
          <w:rPr>
            <w:rtl/>
            <w:cs/>
          </w:rPr>
          <w:instrText>PAGE   \* MERGEFORMAT</w:instrText>
        </w:r>
        <w:r w:rsidR="00EE72D5">
          <w:fldChar w:fldCharType="separate"/>
        </w:r>
        <w:r w:rsidR="00AA2503" w:rsidRPr="00AA2503">
          <w:rPr>
            <w:noProof/>
            <w:rtl/>
            <w:lang w:val="he-IL"/>
          </w:rPr>
          <w:t>33</w:t>
        </w:r>
        <w:r w:rsidR="00EE72D5">
          <w:fldChar w:fldCharType="end"/>
        </w:r>
      </w:sdtContent>
    </w:sdt>
  </w:p>
  <w:p w:rsidR="00EE72D5" w:rsidRDefault="00EE72D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51C"/>
    <w:multiLevelType w:val="hybridMultilevel"/>
    <w:tmpl w:val="B782A6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05C5A7A"/>
    <w:multiLevelType w:val="hybridMultilevel"/>
    <w:tmpl w:val="8DD6EDEA"/>
    <w:lvl w:ilvl="0" w:tplc="5AB6505E">
      <w:start w:val="1"/>
      <w:numFmt w:val="decimal"/>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D1474"/>
    <w:multiLevelType w:val="hybridMultilevel"/>
    <w:tmpl w:val="081C7F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6FB6311"/>
    <w:multiLevelType w:val="hybridMultilevel"/>
    <w:tmpl w:val="74FC6602"/>
    <w:lvl w:ilvl="0" w:tplc="5B765B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768E4"/>
    <w:multiLevelType w:val="hybridMultilevel"/>
    <w:tmpl w:val="FE188C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8A523D7"/>
    <w:multiLevelType w:val="hybridMultilevel"/>
    <w:tmpl w:val="65664F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90C0FEB"/>
    <w:multiLevelType w:val="hybridMultilevel"/>
    <w:tmpl w:val="BAA272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30C48A1"/>
    <w:multiLevelType w:val="hybridMultilevel"/>
    <w:tmpl w:val="32C41364"/>
    <w:lvl w:ilvl="0" w:tplc="C96841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14DA4"/>
    <w:multiLevelType w:val="hybridMultilevel"/>
    <w:tmpl w:val="838AE23A"/>
    <w:lvl w:ilvl="0" w:tplc="1F240BA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2AED7037"/>
    <w:multiLevelType w:val="hybridMultilevel"/>
    <w:tmpl w:val="F170D7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C0C7226"/>
    <w:multiLevelType w:val="hybridMultilevel"/>
    <w:tmpl w:val="FF5E6DA6"/>
    <w:lvl w:ilvl="0" w:tplc="875E8B86">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00C6D3F"/>
    <w:multiLevelType w:val="hybridMultilevel"/>
    <w:tmpl w:val="11A08A2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1A0BB8"/>
    <w:multiLevelType w:val="hybridMultilevel"/>
    <w:tmpl w:val="BDF4F454"/>
    <w:lvl w:ilvl="0" w:tplc="1B7EF26C">
      <w:start w:val="1"/>
      <w:numFmt w:val="arabicAlpha"/>
      <w:lvlText w:val="%1-"/>
      <w:lvlJc w:val="left"/>
      <w:pPr>
        <w:ind w:left="720" w:hanging="360"/>
      </w:pPr>
      <w:rPr>
        <w:rFonts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E24EA"/>
    <w:multiLevelType w:val="hybridMultilevel"/>
    <w:tmpl w:val="A9AE1502"/>
    <w:lvl w:ilvl="0" w:tplc="2F9837CE">
      <w:start w:val="1"/>
      <w:numFmt w:val="decimal"/>
      <w:lvlText w:val="(%1)"/>
      <w:lvlJc w:val="left"/>
      <w:pPr>
        <w:tabs>
          <w:tab w:val="num" w:pos="720"/>
        </w:tabs>
        <w:ind w:left="720" w:hanging="360"/>
      </w:pPr>
      <w:rPr>
        <w:rFonts w:asciiTheme="minorHAnsi" w:hAnsiTheme="minorHAnsi" w:cstheme="minorHAnsi"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90B687A"/>
    <w:multiLevelType w:val="hybridMultilevel"/>
    <w:tmpl w:val="5CCA138A"/>
    <w:lvl w:ilvl="0" w:tplc="000E81F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C5A5D2A"/>
    <w:multiLevelType w:val="hybridMultilevel"/>
    <w:tmpl w:val="892E36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3DF647D"/>
    <w:multiLevelType w:val="hybridMultilevel"/>
    <w:tmpl w:val="9274F52C"/>
    <w:lvl w:ilvl="0" w:tplc="04090001">
      <w:start w:val="1"/>
      <w:numFmt w:val="bullet"/>
      <w:lvlText w:val=""/>
      <w:lvlJc w:val="left"/>
      <w:pPr>
        <w:tabs>
          <w:tab w:val="num" w:pos="1050"/>
        </w:tabs>
        <w:ind w:left="1050" w:hanging="360"/>
      </w:pPr>
      <w:rPr>
        <w:rFonts w:ascii="Symbol" w:hAnsi="Symbol" w:hint="default"/>
      </w:rPr>
    </w:lvl>
    <w:lvl w:ilvl="1" w:tplc="04090003">
      <w:start w:val="1"/>
      <w:numFmt w:val="bullet"/>
      <w:lvlText w:val="o"/>
      <w:lvlJc w:val="left"/>
      <w:pPr>
        <w:tabs>
          <w:tab w:val="num" w:pos="1770"/>
        </w:tabs>
        <w:ind w:left="1770" w:hanging="360"/>
      </w:pPr>
      <w:rPr>
        <w:rFonts w:ascii="Courier New" w:hAnsi="Courier New" w:cs="Courier New" w:hint="default"/>
      </w:rPr>
    </w:lvl>
    <w:lvl w:ilvl="2" w:tplc="04090005">
      <w:start w:val="1"/>
      <w:numFmt w:val="bullet"/>
      <w:lvlText w:val=""/>
      <w:lvlJc w:val="left"/>
      <w:pPr>
        <w:tabs>
          <w:tab w:val="num" w:pos="2490"/>
        </w:tabs>
        <w:ind w:left="2490" w:hanging="360"/>
      </w:pPr>
      <w:rPr>
        <w:rFonts w:ascii="Wingdings" w:hAnsi="Wingdings" w:hint="default"/>
      </w:rPr>
    </w:lvl>
    <w:lvl w:ilvl="3" w:tplc="04090001">
      <w:start w:val="1"/>
      <w:numFmt w:val="bullet"/>
      <w:lvlText w:val=""/>
      <w:lvlJc w:val="left"/>
      <w:pPr>
        <w:tabs>
          <w:tab w:val="num" w:pos="3210"/>
        </w:tabs>
        <w:ind w:left="3210" w:hanging="360"/>
      </w:pPr>
      <w:rPr>
        <w:rFonts w:ascii="Symbol" w:hAnsi="Symbol" w:hint="default"/>
      </w:rPr>
    </w:lvl>
    <w:lvl w:ilvl="4" w:tplc="04090003">
      <w:start w:val="1"/>
      <w:numFmt w:val="bullet"/>
      <w:lvlText w:val="o"/>
      <w:lvlJc w:val="left"/>
      <w:pPr>
        <w:tabs>
          <w:tab w:val="num" w:pos="3930"/>
        </w:tabs>
        <w:ind w:left="3930" w:hanging="360"/>
      </w:pPr>
      <w:rPr>
        <w:rFonts w:ascii="Courier New" w:hAnsi="Courier New" w:cs="Courier New" w:hint="default"/>
      </w:rPr>
    </w:lvl>
    <w:lvl w:ilvl="5" w:tplc="04090005">
      <w:start w:val="1"/>
      <w:numFmt w:val="bullet"/>
      <w:lvlText w:val=""/>
      <w:lvlJc w:val="left"/>
      <w:pPr>
        <w:tabs>
          <w:tab w:val="num" w:pos="4650"/>
        </w:tabs>
        <w:ind w:left="4650" w:hanging="360"/>
      </w:pPr>
      <w:rPr>
        <w:rFonts w:ascii="Wingdings" w:hAnsi="Wingdings" w:hint="default"/>
      </w:rPr>
    </w:lvl>
    <w:lvl w:ilvl="6" w:tplc="04090001">
      <w:start w:val="1"/>
      <w:numFmt w:val="bullet"/>
      <w:lvlText w:val=""/>
      <w:lvlJc w:val="left"/>
      <w:pPr>
        <w:tabs>
          <w:tab w:val="num" w:pos="5370"/>
        </w:tabs>
        <w:ind w:left="5370" w:hanging="360"/>
      </w:pPr>
      <w:rPr>
        <w:rFonts w:ascii="Symbol" w:hAnsi="Symbol" w:hint="default"/>
      </w:rPr>
    </w:lvl>
    <w:lvl w:ilvl="7" w:tplc="04090003">
      <w:start w:val="1"/>
      <w:numFmt w:val="bullet"/>
      <w:lvlText w:val="o"/>
      <w:lvlJc w:val="left"/>
      <w:pPr>
        <w:tabs>
          <w:tab w:val="num" w:pos="6090"/>
        </w:tabs>
        <w:ind w:left="6090" w:hanging="360"/>
      </w:pPr>
      <w:rPr>
        <w:rFonts w:ascii="Courier New" w:hAnsi="Courier New" w:cs="Courier New" w:hint="default"/>
      </w:rPr>
    </w:lvl>
    <w:lvl w:ilvl="8" w:tplc="04090005">
      <w:start w:val="1"/>
      <w:numFmt w:val="bullet"/>
      <w:lvlText w:val=""/>
      <w:lvlJc w:val="left"/>
      <w:pPr>
        <w:tabs>
          <w:tab w:val="num" w:pos="6810"/>
        </w:tabs>
        <w:ind w:left="6810" w:hanging="360"/>
      </w:pPr>
      <w:rPr>
        <w:rFonts w:ascii="Wingdings" w:hAnsi="Wingdings" w:hint="default"/>
      </w:rPr>
    </w:lvl>
  </w:abstractNum>
  <w:abstractNum w:abstractNumId="17">
    <w:nsid w:val="59A009CD"/>
    <w:multiLevelType w:val="hybridMultilevel"/>
    <w:tmpl w:val="BFA483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E1B0DC9"/>
    <w:multiLevelType w:val="hybridMultilevel"/>
    <w:tmpl w:val="1B5E3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1A264B"/>
    <w:multiLevelType w:val="hybridMultilevel"/>
    <w:tmpl w:val="67F239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4D04D1B"/>
    <w:multiLevelType w:val="hybridMultilevel"/>
    <w:tmpl w:val="56789912"/>
    <w:lvl w:ilvl="0" w:tplc="DFC295CC">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67824101"/>
    <w:multiLevelType w:val="hybridMultilevel"/>
    <w:tmpl w:val="26DC0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8623D6E"/>
    <w:multiLevelType w:val="hybridMultilevel"/>
    <w:tmpl w:val="B47EB7E0"/>
    <w:lvl w:ilvl="0" w:tplc="9CFCD92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DE3E2A"/>
    <w:multiLevelType w:val="hybridMultilevel"/>
    <w:tmpl w:val="EF066512"/>
    <w:lvl w:ilvl="0" w:tplc="D0F26F94">
      <w:start w:val="1"/>
      <w:numFmt w:val="decimal"/>
      <w:lvlText w:val="(%1)"/>
      <w:lvlJc w:val="left"/>
      <w:pPr>
        <w:ind w:left="1560" w:hanging="360"/>
      </w:pPr>
      <w:rPr>
        <w:rFonts w:hint="default"/>
        <w:sz w:val="22"/>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4">
    <w:nsid w:val="6E080A1B"/>
    <w:multiLevelType w:val="hybridMultilevel"/>
    <w:tmpl w:val="83B2D6D6"/>
    <w:lvl w:ilvl="0" w:tplc="2862B0A6">
      <w:start w:val="1"/>
      <w:numFmt w:val="decimal"/>
      <w:lvlText w:val="(%1)"/>
      <w:lvlJc w:val="left"/>
      <w:pPr>
        <w:tabs>
          <w:tab w:val="num" w:pos="720"/>
        </w:tabs>
        <w:ind w:left="720" w:hanging="360"/>
      </w:pPr>
      <w:rPr>
        <w:b/>
      </w:rPr>
    </w:lvl>
    <w:lvl w:ilvl="1" w:tplc="5394C118">
      <w:start w:val="1"/>
      <w:numFmt w:val="decimal"/>
      <w:lvlText w:val="%2."/>
      <w:lvlJc w:val="left"/>
      <w:pPr>
        <w:tabs>
          <w:tab w:val="num" w:pos="1440"/>
        </w:tabs>
        <w:ind w:left="1440" w:hanging="360"/>
      </w:pPr>
      <w:rPr>
        <w:rFonts w:ascii="Times New Roman" w:eastAsia="Times New Roman" w:hAnsi="Times New Roman" w:cs="Times New Roman"/>
      </w:rPr>
    </w:lvl>
    <w:lvl w:ilvl="2" w:tplc="91724054">
      <w:start w:val="3"/>
      <w:numFmt w:val="bullet"/>
      <w:lvlText w:val="-"/>
      <w:lvlJc w:val="left"/>
      <w:pPr>
        <w:tabs>
          <w:tab w:val="num" w:pos="2340"/>
        </w:tabs>
        <w:ind w:left="2340" w:hanging="360"/>
      </w:pPr>
      <w:rPr>
        <w:rFonts w:ascii="Times New Roman" w:eastAsia="Times New Roman" w:hAnsi="Times New Roman" w:cs="Times New Roman" w:hint="default"/>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3DD356A"/>
    <w:multiLevelType w:val="hybridMultilevel"/>
    <w:tmpl w:val="9EDAB850"/>
    <w:lvl w:ilvl="0" w:tplc="5B82116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9370C2"/>
    <w:multiLevelType w:val="hybridMultilevel"/>
    <w:tmpl w:val="1382B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6C65F1B"/>
    <w:multiLevelType w:val="hybridMultilevel"/>
    <w:tmpl w:val="23CE0D82"/>
    <w:lvl w:ilvl="0" w:tplc="9C3C1D3A">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216179"/>
    <w:multiLevelType w:val="hybridMultilevel"/>
    <w:tmpl w:val="EE1C60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6"/>
  </w:num>
  <w:num w:numId="5">
    <w:abstractNumId w:val="18"/>
  </w:num>
  <w:num w:numId="6">
    <w:abstractNumId w:val="20"/>
  </w:num>
  <w:num w:numId="7">
    <w:abstractNumId w:val="3"/>
  </w:num>
  <w:num w:numId="8">
    <w:abstractNumId w:val="12"/>
  </w:num>
  <w:num w:numId="9">
    <w:abstractNumId w:val="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5"/>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3F"/>
    <w:rsid w:val="00001032"/>
    <w:rsid w:val="000039F2"/>
    <w:rsid w:val="00007AD6"/>
    <w:rsid w:val="0001106D"/>
    <w:rsid w:val="0001168F"/>
    <w:rsid w:val="00016740"/>
    <w:rsid w:val="00025C53"/>
    <w:rsid w:val="00051E23"/>
    <w:rsid w:val="00052125"/>
    <w:rsid w:val="000553B3"/>
    <w:rsid w:val="00062231"/>
    <w:rsid w:val="000664C8"/>
    <w:rsid w:val="00071C11"/>
    <w:rsid w:val="00072416"/>
    <w:rsid w:val="00080484"/>
    <w:rsid w:val="00083588"/>
    <w:rsid w:val="000B4593"/>
    <w:rsid w:val="000B7F99"/>
    <w:rsid w:val="000D0407"/>
    <w:rsid w:val="000D5A9F"/>
    <w:rsid w:val="000D763B"/>
    <w:rsid w:val="000E6274"/>
    <w:rsid w:val="000E6C22"/>
    <w:rsid w:val="000F5E0C"/>
    <w:rsid w:val="001007E0"/>
    <w:rsid w:val="001055EE"/>
    <w:rsid w:val="00113ACE"/>
    <w:rsid w:val="00116612"/>
    <w:rsid w:val="00122B84"/>
    <w:rsid w:val="0013568A"/>
    <w:rsid w:val="00137169"/>
    <w:rsid w:val="00141DFD"/>
    <w:rsid w:val="00147848"/>
    <w:rsid w:val="001568E0"/>
    <w:rsid w:val="001616F7"/>
    <w:rsid w:val="00161C5E"/>
    <w:rsid w:val="001674F1"/>
    <w:rsid w:val="001754C2"/>
    <w:rsid w:val="00176178"/>
    <w:rsid w:val="00181797"/>
    <w:rsid w:val="0019159D"/>
    <w:rsid w:val="001921DD"/>
    <w:rsid w:val="00197BD2"/>
    <w:rsid w:val="001A5792"/>
    <w:rsid w:val="001A744A"/>
    <w:rsid w:val="001B3910"/>
    <w:rsid w:val="001B41C6"/>
    <w:rsid w:val="001C79ED"/>
    <w:rsid w:val="001D51A9"/>
    <w:rsid w:val="001E721E"/>
    <w:rsid w:val="00217C70"/>
    <w:rsid w:val="00230804"/>
    <w:rsid w:val="002354C8"/>
    <w:rsid w:val="00250F77"/>
    <w:rsid w:val="00254200"/>
    <w:rsid w:val="00256C3A"/>
    <w:rsid w:val="00266564"/>
    <w:rsid w:val="002760BD"/>
    <w:rsid w:val="00281D89"/>
    <w:rsid w:val="00286B3B"/>
    <w:rsid w:val="00291A06"/>
    <w:rsid w:val="00291F81"/>
    <w:rsid w:val="002970C6"/>
    <w:rsid w:val="0029750E"/>
    <w:rsid w:val="002A12D9"/>
    <w:rsid w:val="002A29C0"/>
    <w:rsid w:val="002A3FED"/>
    <w:rsid w:val="002A7B5C"/>
    <w:rsid w:val="002B022E"/>
    <w:rsid w:val="002B1EC5"/>
    <w:rsid w:val="002C0337"/>
    <w:rsid w:val="002C7428"/>
    <w:rsid w:val="002E1FF5"/>
    <w:rsid w:val="002F56F1"/>
    <w:rsid w:val="002F57E8"/>
    <w:rsid w:val="0030425F"/>
    <w:rsid w:val="00312629"/>
    <w:rsid w:val="003150E1"/>
    <w:rsid w:val="00315354"/>
    <w:rsid w:val="00331754"/>
    <w:rsid w:val="00332F56"/>
    <w:rsid w:val="00336B3A"/>
    <w:rsid w:val="00336BA4"/>
    <w:rsid w:val="00342DC8"/>
    <w:rsid w:val="00344D3B"/>
    <w:rsid w:val="00351135"/>
    <w:rsid w:val="003538A6"/>
    <w:rsid w:val="00360B01"/>
    <w:rsid w:val="0036176F"/>
    <w:rsid w:val="00362080"/>
    <w:rsid w:val="003677F9"/>
    <w:rsid w:val="00370252"/>
    <w:rsid w:val="00371395"/>
    <w:rsid w:val="00387B83"/>
    <w:rsid w:val="00390F9B"/>
    <w:rsid w:val="003941E2"/>
    <w:rsid w:val="00395B3F"/>
    <w:rsid w:val="0039607E"/>
    <w:rsid w:val="003A060C"/>
    <w:rsid w:val="003A4D0E"/>
    <w:rsid w:val="003A5A0C"/>
    <w:rsid w:val="003B2975"/>
    <w:rsid w:val="003B7597"/>
    <w:rsid w:val="003B7BE5"/>
    <w:rsid w:val="003C0A70"/>
    <w:rsid w:val="003D5100"/>
    <w:rsid w:val="003D5B1F"/>
    <w:rsid w:val="003E0C53"/>
    <w:rsid w:val="003E2FE4"/>
    <w:rsid w:val="003E3E0B"/>
    <w:rsid w:val="003E6E82"/>
    <w:rsid w:val="003F29AF"/>
    <w:rsid w:val="003F5278"/>
    <w:rsid w:val="003F6987"/>
    <w:rsid w:val="004019F6"/>
    <w:rsid w:val="00403070"/>
    <w:rsid w:val="00403323"/>
    <w:rsid w:val="00410964"/>
    <w:rsid w:val="00411BD4"/>
    <w:rsid w:val="004128EC"/>
    <w:rsid w:val="00413C9B"/>
    <w:rsid w:val="00414C4B"/>
    <w:rsid w:val="00414F4E"/>
    <w:rsid w:val="00415989"/>
    <w:rsid w:val="00417E1B"/>
    <w:rsid w:val="00420630"/>
    <w:rsid w:val="00423370"/>
    <w:rsid w:val="00424112"/>
    <w:rsid w:val="00430B89"/>
    <w:rsid w:val="004378CB"/>
    <w:rsid w:val="004568C0"/>
    <w:rsid w:val="0046026F"/>
    <w:rsid w:val="00462128"/>
    <w:rsid w:val="00467E2A"/>
    <w:rsid w:val="0047343C"/>
    <w:rsid w:val="00474BC2"/>
    <w:rsid w:val="00477E1D"/>
    <w:rsid w:val="004903FE"/>
    <w:rsid w:val="00495513"/>
    <w:rsid w:val="004A0C76"/>
    <w:rsid w:val="004A5AD4"/>
    <w:rsid w:val="004B4F98"/>
    <w:rsid w:val="004C6445"/>
    <w:rsid w:val="004D3384"/>
    <w:rsid w:val="004E2160"/>
    <w:rsid w:val="004E55AC"/>
    <w:rsid w:val="004E5723"/>
    <w:rsid w:val="004F28DF"/>
    <w:rsid w:val="004F670B"/>
    <w:rsid w:val="00502A96"/>
    <w:rsid w:val="00503A6F"/>
    <w:rsid w:val="00506054"/>
    <w:rsid w:val="0050637A"/>
    <w:rsid w:val="0051287F"/>
    <w:rsid w:val="00537BD4"/>
    <w:rsid w:val="0054014B"/>
    <w:rsid w:val="0054419B"/>
    <w:rsid w:val="00551DAE"/>
    <w:rsid w:val="00551FCD"/>
    <w:rsid w:val="00552CCC"/>
    <w:rsid w:val="00554408"/>
    <w:rsid w:val="005567F8"/>
    <w:rsid w:val="00556AD4"/>
    <w:rsid w:val="00562A77"/>
    <w:rsid w:val="005643A4"/>
    <w:rsid w:val="00567074"/>
    <w:rsid w:val="005800F0"/>
    <w:rsid w:val="00581541"/>
    <w:rsid w:val="005828C0"/>
    <w:rsid w:val="00585079"/>
    <w:rsid w:val="00590D60"/>
    <w:rsid w:val="005A2C15"/>
    <w:rsid w:val="005A2C72"/>
    <w:rsid w:val="005A7E99"/>
    <w:rsid w:val="005B21BC"/>
    <w:rsid w:val="005B627B"/>
    <w:rsid w:val="005D1ED8"/>
    <w:rsid w:val="005E5946"/>
    <w:rsid w:val="005E69B5"/>
    <w:rsid w:val="00607C11"/>
    <w:rsid w:val="00613CC8"/>
    <w:rsid w:val="0061435F"/>
    <w:rsid w:val="006321D6"/>
    <w:rsid w:val="006540B9"/>
    <w:rsid w:val="006661A0"/>
    <w:rsid w:val="00667558"/>
    <w:rsid w:val="006715E5"/>
    <w:rsid w:val="00671C86"/>
    <w:rsid w:val="00680BA3"/>
    <w:rsid w:val="006823F4"/>
    <w:rsid w:val="00684D89"/>
    <w:rsid w:val="006852D3"/>
    <w:rsid w:val="00686FC8"/>
    <w:rsid w:val="00687241"/>
    <w:rsid w:val="006921CA"/>
    <w:rsid w:val="00697789"/>
    <w:rsid w:val="006A4FFD"/>
    <w:rsid w:val="006B021E"/>
    <w:rsid w:val="006B1244"/>
    <w:rsid w:val="006B43B9"/>
    <w:rsid w:val="006C0205"/>
    <w:rsid w:val="006C434A"/>
    <w:rsid w:val="006D1223"/>
    <w:rsid w:val="006E36A6"/>
    <w:rsid w:val="006E4C85"/>
    <w:rsid w:val="006F3B54"/>
    <w:rsid w:val="006F442B"/>
    <w:rsid w:val="00707E20"/>
    <w:rsid w:val="007115FA"/>
    <w:rsid w:val="00714C70"/>
    <w:rsid w:val="0072536D"/>
    <w:rsid w:val="00726FA1"/>
    <w:rsid w:val="00730549"/>
    <w:rsid w:val="00736CFC"/>
    <w:rsid w:val="007411C4"/>
    <w:rsid w:val="00747DFD"/>
    <w:rsid w:val="00750E87"/>
    <w:rsid w:val="0075407E"/>
    <w:rsid w:val="0075415E"/>
    <w:rsid w:val="00760501"/>
    <w:rsid w:val="00762CB3"/>
    <w:rsid w:val="00764F59"/>
    <w:rsid w:val="007854C5"/>
    <w:rsid w:val="007910D4"/>
    <w:rsid w:val="007A25BA"/>
    <w:rsid w:val="007B00E2"/>
    <w:rsid w:val="007B08FA"/>
    <w:rsid w:val="007B78B9"/>
    <w:rsid w:val="007C0614"/>
    <w:rsid w:val="007C7EFB"/>
    <w:rsid w:val="007D0FA3"/>
    <w:rsid w:val="007D59A8"/>
    <w:rsid w:val="007D6AB3"/>
    <w:rsid w:val="007E660C"/>
    <w:rsid w:val="007F0C8E"/>
    <w:rsid w:val="007F2E64"/>
    <w:rsid w:val="007F7C89"/>
    <w:rsid w:val="008048F9"/>
    <w:rsid w:val="008120F6"/>
    <w:rsid w:val="00812188"/>
    <w:rsid w:val="008126BF"/>
    <w:rsid w:val="00817193"/>
    <w:rsid w:val="008253C7"/>
    <w:rsid w:val="00851F30"/>
    <w:rsid w:val="00857314"/>
    <w:rsid w:val="00870D2E"/>
    <w:rsid w:val="00870E24"/>
    <w:rsid w:val="00871CCB"/>
    <w:rsid w:val="00872171"/>
    <w:rsid w:val="00881E33"/>
    <w:rsid w:val="00884044"/>
    <w:rsid w:val="008844D6"/>
    <w:rsid w:val="0089289E"/>
    <w:rsid w:val="008955FC"/>
    <w:rsid w:val="00895704"/>
    <w:rsid w:val="008A0830"/>
    <w:rsid w:val="008B45F4"/>
    <w:rsid w:val="008B6378"/>
    <w:rsid w:val="008C03FE"/>
    <w:rsid w:val="008C11AD"/>
    <w:rsid w:val="008C766A"/>
    <w:rsid w:val="008C7D42"/>
    <w:rsid w:val="008D6A40"/>
    <w:rsid w:val="008E21CD"/>
    <w:rsid w:val="008E7F4F"/>
    <w:rsid w:val="008F62C7"/>
    <w:rsid w:val="008F7906"/>
    <w:rsid w:val="00915749"/>
    <w:rsid w:val="0092297D"/>
    <w:rsid w:val="009247CC"/>
    <w:rsid w:val="00945A8B"/>
    <w:rsid w:val="009509E6"/>
    <w:rsid w:val="009606EB"/>
    <w:rsid w:val="00991909"/>
    <w:rsid w:val="00994D6D"/>
    <w:rsid w:val="0099610E"/>
    <w:rsid w:val="009A16DA"/>
    <w:rsid w:val="009A421D"/>
    <w:rsid w:val="009C4DC4"/>
    <w:rsid w:val="009C5C65"/>
    <w:rsid w:val="009C635D"/>
    <w:rsid w:val="009D5C8B"/>
    <w:rsid w:val="009E24D4"/>
    <w:rsid w:val="009E353E"/>
    <w:rsid w:val="009E61D4"/>
    <w:rsid w:val="009F5CD5"/>
    <w:rsid w:val="009F62E1"/>
    <w:rsid w:val="00A028C4"/>
    <w:rsid w:val="00A048CF"/>
    <w:rsid w:val="00A056E7"/>
    <w:rsid w:val="00A10A43"/>
    <w:rsid w:val="00A20382"/>
    <w:rsid w:val="00A26896"/>
    <w:rsid w:val="00A27E0B"/>
    <w:rsid w:val="00A30AF6"/>
    <w:rsid w:val="00A3377A"/>
    <w:rsid w:val="00A34A57"/>
    <w:rsid w:val="00A55EC8"/>
    <w:rsid w:val="00A61732"/>
    <w:rsid w:val="00A63CB3"/>
    <w:rsid w:val="00A66235"/>
    <w:rsid w:val="00A74461"/>
    <w:rsid w:val="00A921CE"/>
    <w:rsid w:val="00A957A3"/>
    <w:rsid w:val="00AA140A"/>
    <w:rsid w:val="00AA2503"/>
    <w:rsid w:val="00AB4CB4"/>
    <w:rsid w:val="00AC1EA0"/>
    <w:rsid w:val="00AC21AE"/>
    <w:rsid w:val="00AD4A6F"/>
    <w:rsid w:val="00AD7FD0"/>
    <w:rsid w:val="00AE1780"/>
    <w:rsid w:val="00AF6840"/>
    <w:rsid w:val="00AF75EE"/>
    <w:rsid w:val="00B011EE"/>
    <w:rsid w:val="00B012A5"/>
    <w:rsid w:val="00B10EC6"/>
    <w:rsid w:val="00B1229C"/>
    <w:rsid w:val="00B164C4"/>
    <w:rsid w:val="00B207F5"/>
    <w:rsid w:val="00B20E7B"/>
    <w:rsid w:val="00B30322"/>
    <w:rsid w:val="00B33EED"/>
    <w:rsid w:val="00B35E09"/>
    <w:rsid w:val="00B4384F"/>
    <w:rsid w:val="00B4397D"/>
    <w:rsid w:val="00B44DE6"/>
    <w:rsid w:val="00B577CC"/>
    <w:rsid w:val="00B637FD"/>
    <w:rsid w:val="00B73552"/>
    <w:rsid w:val="00B9520D"/>
    <w:rsid w:val="00BA3239"/>
    <w:rsid w:val="00BA7375"/>
    <w:rsid w:val="00BB31AE"/>
    <w:rsid w:val="00BC1F88"/>
    <w:rsid w:val="00BC7E90"/>
    <w:rsid w:val="00BD3A0F"/>
    <w:rsid w:val="00BD4DBB"/>
    <w:rsid w:val="00BD54B3"/>
    <w:rsid w:val="00BD70F1"/>
    <w:rsid w:val="00BE4276"/>
    <w:rsid w:val="00BE706D"/>
    <w:rsid w:val="00BE71F3"/>
    <w:rsid w:val="00BF1803"/>
    <w:rsid w:val="00C1568C"/>
    <w:rsid w:val="00C16FE8"/>
    <w:rsid w:val="00C55B21"/>
    <w:rsid w:val="00C6227D"/>
    <w:rsid w:val="00C72B03"/>
    <w:rsid w:val="00C74DA1"/>
    <w:rsid w:val="00C82019"/>
    <w:rsid w:val="00C84C3F"/>
    <w:rsid w:val="00C87866"/>
    <w:rsid w:val="00C925BB"/>
    <w:rsid w:val="00CA0415"/>
    <w:rsid w:val="00CA4745"/>
    <w:rsid w:val="00CB2F77"/>
    <w:rsid w:val="00CC19D4"/>
    <w:rsid w:val="00CD0FD4"/>
    <w:rsid w:val="00CD2F51"/>
    <w:rsid w:val="00CD5E26"/>
    <w:rsid w:val="00CF153C"/>
    <w:rsid w:val="00CF366B"/>
    <w:rsid w:val="00D06036"/>
    <w:rsid w:val="00D171B3"/>
    <w:rsid w:val="00D17465"/>
    <w:rsid w:val="00D21110"/>
    <w:rsid w:val="00D25214"/>
    <w:rsid w:val="00D4366B"/>
    <w:rsid w:val="00D63FF7"/>
    <w:rsid w:val="00D6485E"/>
    <w:rsid w:val="00D73E54"/>
    <w:rsid w:val="00D74D32"/>
    <w:rsid w:val="00D76273"/>
    <w:rsid w:val="00D76F6E"/>
    <w:rsid w:val="00D82EFB"/>
    <w:rsid w:val="00D86451"/>
    <w:rsid w:val="00D86C90"/>
    <w:rsid w:val="00DA19EC"/>
    <w:rsid w:val="00DA6DDD"/>
    <w:rsid w:val="00DB24F8"/>
    <w:rsid w:val="00DB4DE8"/>
    <w:rsid w:val="00DC54BE"/>
    <w:rsid w:val="00DD12D2"/>
    <w:rsid w:val="00DD37D6"/>
    <w:rsid w:val="00DE03B3"/>
    <w:rsid w:val="00DE0949"/>
    <w:rsid w:val="00DF16ED"/>
    <w:rsid w:val="00DF2196"/>
    <w:rsid w:val="00DF2A2E"/>
    <w:rsid w:val="00DF3E50"/>
    <w:rsid w:val="00E07478"/>
    <w:rsid w:val="00E07774"/>
    <w:rsid w:val="00E1281B"/>
    <w:rsid w:val="00E17DA5"/>
    <w:rsid w:val="00E21B81"/>
    <w:rsid w:val="00E33E28"/>
    <w:rsid w:val="00E34B4F"/>
    <w:rsid w:val="00E40916"/>
    <w:rsid w:val="00E41675"/>
    <w:rsid w:val="00E448B2"/>
    <w:rsid w:val="00E46CEA"/>
    <w:rsid w:val="00E47D63"/>
    <w:rsid w:val="00E5162D"/>
    <w:rsid w:val="00E601E0"/>
    <w:rsid w:val="00E638EE"/>
    <w:rsid w:val="00E657D5"/>
    <w:rsid w:val="00E65EBE"/>
    <w:rsid w:val="00E8399C"/>
    <w:rsid w:val="00E928F1"/>
    <w:rsid w:val="00E92D08"/>
    <w:rsid w:val="00E949BD"/>
    <w:rsid w:val="00EA05F8"/>
    <w:rsid w:val="00EA1081"/>
    <w:rsid w:val="00EA46C9"/>
    <w:rsid w:val="00EA5FE3"/>
    <w:rsid w:val="00EA7D60"/>
    <w:rsid w:val="00EB3812"/>
    <w:rsid w:val="00EB71AC"/>
    <w:rsid w:val="00EB7E93"/>
    <w:rsid w:val="00EC2B74"/>
    <w:rsid w:val="00EC38AA"/>
    <w:rsid w:val="00EC7077"/>
    <w:rsid w:val="00EE72D5"/>
    <w:rsid w:val="00EF0BF2"/>
    <w:rsid w:val="00EF276C"/>
    <w:rsid w:val="00EF3CB9"/>
    <w:rsid w:val="00F22C62"/>
    <w:rsid w:val="00F31F7A"/>
    <w:rsid w:val="00F36657"/>
    <w:rsid w:val="00F40189"/>
    <w:rsid w:val="00F4450C"/>
    <w:rsid w:val="00F44846"/>
    <w:rsid w:val="00F56C39"/>
    <w:rsid w:val="00F56CBB"/>
    <w:rsid w:val="00F5725B"/>
    <w:rsid w:val="00F73C47"/>
    <w:rsid w:val="00F73E72"/>
    <w:rsid w:val="00F75A0F"/>
    <w:rsid w:val="00F8778A"/>
    <w:rsid w:val="00FA2C88"/>
    <w:rsid w:val="00FA5768"/>
    <w:rsid w:val="00FB315B"/>
    <w:rsid w:val="00FC0F26"/>
    <w:rsid w:val="00FC4D54"/>
    <w:rsid w:val="00FC64C1"/>
    <w:rsid w:val="00FD3E3A"/>
    <w:rsid w:val="00FD7D27"/>
    <w:rsid w:val="00FE1C52"/>
    <w:rsid w:val="00FE4BFB"/>
    <w:rsid w:val="00FF71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6D"/>
    <w:pPr>
      <w:bidi/>
    </w:pPr>
  </w:style>
  <w:style w:type="paragraph" w:styleId="1">
    <w:name w:val="heading 1"/>
    <w:basedOn w:val="a"/>
    <w:next w:val="a"/>
    <w:link w:val="10"/>
    <w:uiPriority w:val="9"/>
    <w:qFormat/>
    <w:rsid w:val="00D648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36D"/>
    <w:pPr>
      <w:ind w:left="720"/>
      <w:contextualSpacing/>
    </w:pPr>
  </w:style>
  <w:style w:type="table" w:styleId="a4">
    <w:name w:val="Table Grid"/>
    <w:basedOn w:val="a1"/>
    <w:rsid w:val="00725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2536D"/>
    <w:pPr>
      <w:bidi/>
      <w:spacing w:after="0" w:line="240" w:lineRule="auto"/>
    </w:pPr>
  </w:style>
  <w:style w:type="character" w:styleId="Hyperlink">
    <w:name w:val="Hyperlink"/>
    <w:basedOn w:val="a0"/>
    <w:unhideWhenUsed/>
    <w:rsid w:val="007C7EFB"/>
    <w:rPr>
      <w:color w:val="0000FF" w:themeColor="hyperlink"/>
      <w:u w:val="single"/>
    </w:rPr>
  </w:style>
  <w:style w:type="character" w:styleId="FollowedHyperlink">
    <w:name w:val="FollowedHyperlink"/>
    <w:basedOn w:val="a0"/>
    <w:uiPriority w:val="99"/>
    <w:semiHidden/>
    <w:unhideWhenUsed/>
    <w:rsid w:val="00315354"/>
    <w:rPr>
      <w:color w:val="800080" w:themeColor="followedHyperlink"/>
      <w:u w:val="single"/>
    </w:rPr>
  </w:style>
  <w:style w:type="paragraph" w:styleId="NormalWeb">
    <w:name w:val="Normal (Web)"/>
    <w:basedOn w:val="a"/>
    <w:uiPriority w:val="99"/>
    <w:semiHidden/>
    <w:unhideWhenUsed/>
    <w:rsid w:val="009E35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E353E"/>
  </w:style>
  <w:style w:type="paragraph" w:styleId="a6">
    <w:name w:val="Balloon Text"/>
    <w:basedOn w:val="a"/>
    <w:link w:val="a7"/>
    <w:semiHidden/>
    <w:unhideWhenUsed/>
    <w:rsid w:val="00BA3239"/>
    <w:pPr>
      <w:spacing w:after="0" w:line="240" w:lineRule="auto"/>
    </w:pPr>
    <w:rPr>
      <w:rFonts w:ascii="Tahoma" w:hAnsi="Tahoma" w:cs="Tahoma"/>
      <w:sz w:val="16"/>
      <w:szCs w:val="16"/>
    </w:rPr>
  </w:style>
  <w:style w:type="character" w:customStyle="1" w:styleId="a7">
    <w:name w:val="טקסט בלונים תו"/>
    <w:basedOn w:val="a0"/>
    <w:link w:val="a6"/>
    <w:semiHidden/>
    <w:rsid w:val="00BA3239"/>
    <w:rPr>
      <w:rFonts w:ascii="Tahoma" w:hAnsi="Tahoma" w:cs="Tahoma"/>
      <w:sz w:val="16"/>
      <w:szCs w:val="16"/>
    </w:rPr>
  </w:style>
  <w:style w:type="character" w:customStyle="1" w:styleId="shorttext">
    <w:name w:val="short_text"/>
    <w:basedOn w:val="a0"/>
    <w:rsid w:val="00B012A5"/>
  </w:style>
  <w:style w:type="character" w:customStyle="1" w:styleId="10">
    <w:name w:val="כותרת 1 תו"/>
    <w:basedOn w:val="a0"/>
    <w:link w:val="1"/>
    <w:uiPriority w:val="9"/>
    <w:rsid w:val="00D6485E"/>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D6485E"/>
    <w:pPr>
      <w:tabs>
        <w:tab w:val="center" w:pos="4153"/>
        <w:tab w:val="right" w:pos="8306"/>
      </w:tabs>
      <w:spacing w:after="0" w:line="240" w:lineRule="auto"/>
    </w:pPr>
  </w:style>
  <w:style w:type="character" w:customStyle="1" w:styleId="a9">
    <w:name w:val="כותרת עליונה תו"/>
    <w:basedOn w:val="a0"/>
    <w:link w:val="a8"/>
    <w:uiPriority w:val="99"/>
    <w:rsid w:val="00D6485E"/>
  </w:style>
  <w:style w:type="paragraph" w:styleId="aa">
    <w:name w:val="footer"/>
    <w:basedOn w:val="a"/>
    <w:link w:val="ab"/>
    <w:unhideWhenUsed/>
    <w:rsid w:val="00D6485E"/>
    <w:pPr>
      <w:tabs>
        <w:tab w:val="center" w:pos="4153"/>
        <w:tab w:val="right" w:pos="8306"/>
      </w:tabs>
      <w:spacing w:after="0" w:line="240" w:lineRule="auto"/>
    </w:pPr>
  </w:style>
  <w:style w:type="character" w:customStyle="1" w:styleId="ab">
    <w:name w:val="כותרת תחתונה תו"/>
    <w:basedOn w:val="a0"/>
    <w:link w:val="aa"/>
    <w:rsid w:val="00D6485E"/>
  </w:style>
  <w:style w:type="character" w:customStyle="1" w:styleId="apple-tab-span">
    <w:name w:val="apple-tab-span"/>
    <w:basedOn w:val="a0"/>
    <w:rsid w:val="00D6485E"/>
  </w:style>
  <w:style w:type="paragraph" w:customStyle="1" w:styleId="xmsonormal">
    <w:name w:val="x_msonormal"/>
    <w:basedOn w:val="a"/>
    <w:rsid w:val="00C16F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a"/>
    <w:rsid w:val="00C16FE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6D"/>
    <w:pPr>
      <w:bidi/>
    </w:pPr>
  </w:style>
  <w:style w:type="paragraph" w:styleId="1">
    <w:name w:val="heading 1"/>
    <w:basedOn w:val="a"/>
    <w:next w:val="a"/>
    <w:link w:val="10"/>
    <w:uiPriority w:val="9"/>
    <w:qFormat/>
    <w:rsid w:val="00D648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36D"/>
    <w:pPr>
      <w:ind w:left="720"/>
      <w:contextualSpacing/>
    </w:pPr>
  </w:style>
  <w:style w:type="table" w:styleId="a4">
    <w:name w:val="Table Grid"/>
    <w:basedOn w:val="a1"/>
    <w:rsid w:val="00725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2536D"/>
    <w:pPr>
      <w:bidi/>
      <w:spacing w:after="0" w:line="240" w:lineRule="auto"/>
    </w:pPr>
  </w:style>
  <w:style w:type="character" w:styleId="Hyperlink">
    <w:name w:val="Hyperlink"/>
    <w:basedOn w:val="a0"/>
    <w:unhideWhenUsed/>
    <w:rsid w:val="007C7EFB"/>
    <w:rPr>
      <w:color w:val="0000FF" w:themeColor="hyperlink"/>
      <w:u w:val="single"/>
    </w:rPr>
  </w:style>
  <w:style w:type="character" w:styleId="FollowedHyperlink">
    <w:name w:val="FollowedHyperlink"/>
    <w:basedOn w:val="a0"/>
    <w:uiPriority w:val="99"/>
    <w:semiHidden/>
    <w:unhideWhenUsed/>
    <w:rsid w:val="00315354"/>
    <w:rPr>
      <w:color w:val="800080" w:themeColor="followedHyperlink"/>
      <w:u w:val="single"/>
    </w:rPr>
  </w:style>
  <w:style w:type="paragraph" w:styleId="NormalWeb">
    <w:name w:val="Normal (Web)"/>
    <w:basedOn w:val="a"/>
    <w:uiPriority w:val="99"/>
    <w:semiHidden/>
    <w:unhideWhenUsed/>
    <w:rsid w:val="009E35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E353E"/>
  </w:style>
  <w:style w:type="paragraph" w:styleId="a6">
    <w:name w:val="Balloon Text"/>
    <w:basedOn w:val="a"/>
    <w:link w:val="a7"/>
    <w:semiHidden/>
    <w:unhideWhenUsed/>
    <w:rsid w:val="00BA3239"/>
    <w:pPr>
      <w:spacing w:after="0" w:line="240" w:lineRule="auto"/>
    </w:pPr>
    <w:rPr>
      <w:rFonts w:ascii="Tahoma" w:hAnsi="Tahoma" w:cs="Tahoma"/>
      <w:sz w:val="16"/>
      <w:szCs w:val="16"/>
    </w:rPr>
  </w:style>
  <w:style w:type="character" w:customStyle="1" w:styleId="a7">
    <w:name w:val="טקסט בלונים תו"/>
    <w:basedOn w:val="a0"/>
    <w:link w:val="a6"/>
    <w:semiHidden/>
    <w:rsid w:val="00BA3239"/>
    <w:rPr>
      <w:rFonts w:ascii="Tahoma" w:hAnsi="Tahoma" w:cs="Tahoma"/>
      <w:sz w:val="16"/>
      <w:szCs w:val="16"/>
    </w:rPr>
  </w:style>
  <w:style w:type="character" w:customStyle="1" w:styleId="shorttext">
    <w:name w:val="short_text"/>
    <w:basedOn w:val="a0"/>
    <w:rsid w:val="00B012A5"/>
  </w:style>
  <w:style w:type="character" w:customStyle="1" w:styleId="10">
    <w:name w:val="כותרת 1 תו"/>
    <w:basedOn w:val="a0"/>
    <w:link w:val="1"/>
    <w:uiPriority w:val="9"/>
    <w:rsid w:val="00D6485E"/>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D6485E"/>
    <w:pPr>
      <w:tabs>
        <w:tab w:val="center" w:pos="4153"/>
        <w:tab w:val="right" w:pos="8306"/>
      </w:tabs>
      <w:spacing w:after="0" w:line="240" w:lineRule="auto"/>
    </w:pPr>
  </w:style>
  <w:style w:type="character" w:customStyle="1" w:styleId="a9">
    <w:name w:val="כותרת עליונה תו"/>
    <w:basedOn w:val="a0"/>
    <w:link w:val="a8"/>
    <w:uiPriority w:val="99"/>
    <w:rsid w:val="00D6485E"/>
  </w:style>
  <w:style w:type="paragraph" w:styleId="aa">
    <w:name w:val="footer"/>
    <w:basedOn w:val="a"/>
    <w:link w:val="ab"/>
    <w:unhideWhenUsed/>
    <w:rsid w:val="00D6485E"/>
    <w:pPr>
      <w:tabs>
        <w:tab w:val="center" w:pos="4153"/>
        <w:tab w:val="right" w:pos="8306"/>
      </w:tabs>
      <w:spacing w:after="0" w:line="240" w:lineRule="auto"/>
    </w:pPr>
  </w:style>
  <w:style w:type="character" w:customStyle="1" w:styleId="ab">
    <w:name w:val="כותרת תחתונה תו"/>
    <w:basedOn w:val="a0"/>
    <w:link w:val="aa"/>
    <w:rsid w:val="00D6485E"/>
  </w:style>
  <w:style w:type="character" w:customStyle="1" w:styleId="apple-tab-span">
    <w:name w:val="apple-tab-span"/>
    <w:basedOn w:val="a0"/>
    <w:rsid w:val="00D6485E"/>
  </w:style>
  <w:style w:type="paragraph" w:customStyle="1" w:styleId="xmsonormal">
    <w:name w:val="x_msonormal"/>
    <w:basedOn w:val="a"/>
    <w:rsid w:val="00C16F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a"/>
    <w:rsid w:val="00C16FE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99585">
      <w:bodyDiv w:val="1"/>
      <w:marLeft w:val="0"/>
      <w:marRight w:val="0"/>
      <w:marTop w:val="0"/>
      <w:marBottom w:val="0"/>
      <w:divBdr>
        <w:top w:val="none" w:sz="0" w:space="0" w:color="auto"/>
        <w:left w:val="none" w:sz="0" w:space="0" w:color="auto"/>
        <w:bottom w:val="none" w:sz="0" w:space="0" w:color="auto"/>
        <w:right w:val="none" w:sz="0" w:space="0" w:color="auto"/>
      </w:divBdr>
    </w:div>
    <w:div w:id="977612220">
      <w:bodyDiv w:val="1"/>
      <w:marLeft w:val="0"/>
      <w:marRight w:val="0"/>
      <w:marTop w:val="0"/>
      <w:marBottom w:val="0"/>
      <w:divBdr>
        <w:top w:val="none" w:sz="0" w:space="0" w:color="auto"/>
        <w:left w:val="none" w:sz="0" w:space="0" w:color="auto"/>
        <w:bottom w:val="none" w:sz="0" w:space="0" w:color="auto"/>
        <w:right w:val="none" w:sz="0" w:space="0" w:color="auto"/>
      </w:divBdr>
    </w:div>
    <w:div w:id="1302997827">
      <w:bodyDiv w:val="1"/>
      <w:marLeft w:val="0"/>
      <w:marRight w:val="0"/>
      <w:marTop w:val="0"/>
      <w:marBottom w:val="0"/>
      <w:divBdr>
        <w:top w:val="none" w:sz="0" w:space="0" w:color="auto"/>
        <w:left w:val="none" w:sz="0" w:space="0" w:color="auto"/>
        <w:bottom w:val="none" w:sz="0" w:space="0" w:color="auto"/>
        <w:right w:val="none" w:sz="0" w:space="0" w:color="auto"/>
      </w:divBdr>
    </w:div>
    <w:div w:id="1416199176">
      <w:bodyDiv w:val="1"/>
      <w:marLeft w:val="0"/>
      <w:marRight w:val="0"/>
      <w:marTop w:val="0"/>
      <w:marBottom w:val="0"/>
      <w:divBdr>
        <w:top w:val="none" w:sz="0" w:space="0" w:color="auto"/>
        <w:left w:val="none" w:sz="0" w:space="0" w:color="auto"/>
        <w:bottom w:val="none" w:sz="0" w:space="0" w:color="auto"/>
        <w:right w:val="none" w:sz="0" w:space="0" w:color="auto"/>
      </w:divBdr>
    </w:div>
    <w:div w:id="18376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google.com/site/history4arabs/history/umar-ibn-al-khatta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site/history4arabs/history/umar-ibn-al-khattab/qste-m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flqlTOm2FP0&amp;list=PLxnrp7_3HnGPydpZy5LUhNpQI6l-Pri3K&amp;index=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Lh7cCMTxgYw&amp;list=PLxnrp7_3HnGPydpZy5LUhNpQI6l-Pri3K&amp;index=5" TargetMode="External"/><Relationship Id="rId4" Type="http://schemas.microsoft.com/office/2007/relationships/stylesWithEffects" Target="stylesWithEffects.xml"/><Relationship Id="rId9" Type="http://schemas.openxmlformats.org/officeDocument/2006/relationships/hyperlink" Target="https://www.youtube.com/watch?v=xLPIqFcijQI&amp;list=PLxnrp7_3HnGPydpZy5LUhNpQI6l-Pri3K" TargetMode="External"/><Relationship Id="rId14" Type="http://schemas.openxmlformats.org/officeDocument/2006/relationships/hyperlink" Target="https://www.youtube.com/watch?v=o5NTiyaUlgo"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944DA1A-C0BD-49FF-90FE-C304FE4B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5637</Words>
  <Characters>28190</Characters>
  <Application>Microsoft Office Word</Application>
  <DocSecurity>0</DocSecurity>
  <Lines>234</Lines>
  <Paragraphs>67</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33760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רנה יולזרי</cp:lastModifiedBy>
  <cp:revision>2</cp:revision>
  <cp:lastPrinted>2016-10-07T10:20:00Z</cp:lastPrinted>
  <dcterms:created xsi:type="dcterms:W3CDTF">2018-05-24T09:05:00Z</dcterms:created>
  <dcterms:modified xsi:type="dcterms:W3CDTF">2018-05-24T09:05:00Z</dcterms:modified>
</cp:coreProperties>
</file>