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E3EC8" w14:textId="70EA5E2F" w:rsidR="0033630F" w:rsidRPr="00E7254A" w:rsidRDefault="00AC0CEA" w:rsidP="00E7254A">
      <w:pPr>
        <w:pStyle w:val="Style3"/>
        <w:rPr>
          <w:rFonts w:cstheme="minorBidi"/>
          <w:b/>
          <w:bCs/>
          <w:rtl/>
        </w:rPr>
      </w:pPr>
      <w:bookmarkStart w:id="0" w:name="_Toc31555226"/>
      <w:r>
        <w:rPr>
          <w:rFonts w:cstheme="minorBidi" w:hint="cs"/>
          <w:b/>
          <w:bCs/>
          <w:rtl/>
        </w:rPr>
        <w:t>מבוא</w:t>
      </w:r>
      <w:bookmarkEnd w:id="0"/>
    </w:p>
    <w:p w14:paraId="4143D8C8" w14:textId="78DE63F3" w:rsidR="000A1F81" w:rsidRPr="000A1F81" w:rsidRDefault="000A1F81" w:rsidP="000A1F81">
      <w:pPr>
        <w:spacing w:line="360" w:lineRule="auto"/>
        <w:rPr>
          <w:b/>
          <w:bCs/>
          <w:sz w:val="24"/>
          <w:szCs w:val="24"/>
          <w:rtl/>
        </w:rPr>
      </w:pPr>
      <w:r w:rsidRPr="000A1F81">
        <w:rPr>
          <w:rFonts w:hint="cs"/>
          <w:sz w:val="24"/>
          <w:szCs w:val="24"/>
          <w:rtl/>
        </w:rPr>
        <w:t xml:space="preserve">מערכת הבריאות בישראל מתמודדת עם אתגרים מורכבים ועם מידה גבוהה של חוסר וודאות בפתח המאה העשרים ואחת. הפערים ההולכים וגדלים בין צרכי האוכלוסיה המתאפיינת בשעורי גידול גבוהים ובשינוי פירמידת הגילאים,  השינויים הטכנולוגיים המשנים את דרכי הטיפול וארגון מערך שירותי הבריאות, עלית חלקה של הקהילה במתן פתרונות למגוון צרכי הבריאות של האוכלוסיה, הצפי לשינויים בדפוסי תחלואה ואפידמיולוגיה, כמו גם עליה ברמת החיים ובציפיות האוכלוסיה ודרישותיה ממערכת הבריאות </w:t>
      </w:r>
      <w:r w:rsidRPr="000A1F81">
        <w:rPr>
          <w:sz w:val="24"/>
          <w:szCs w:val="24"/>
          <w:rtl/>
        </w:rPr>
        <w:t>–</w:t>
      </w:r>
      <w:r w:rsidRPr="000A1F81">
        <w:rPr>
          <w:rFonts w:hint="cs"/>
          <w:sz w:val="24"/>
          <w:szCs w:val="24"/>
          <w:rtl/>
        </w:rPr>
        <w:t xml:space="preserve"> כל אלו מחייבים </w:t>
      </w:r>
      <w:r w:rsidRPr="000A1F81">
        <w:rPr>
          <w:rFonts w:hint="cs"/>
          <w:b/>
          <w:bCs/>
          <w:sz w:val="24"/>
          <w:szCs w:val="24"/>
          <w:rtl/>
        </w:rPr>
        <w:t xml:space="preserve">חשיבה אסטרטגית-רוחבית על תפקוד המערכת וצרכיה בעתיד. </w:t>
      </w:r>
    </w:p>
    <w:p w14:paraId="62E05236" w14:textId="7F3E0BD3" w:rsidR="000A1F81" w:rsidRPr="000A1F81" w:rsidRDefault="000A1F81" w:rsidP="000A1F81">
      <w:pPr>
        <w:spacing w:line="360" w:lineRule="auto"/>
        <w:rPr>
          <w:sz w:val="24"/>
          <w:szCs w:val="24"/>
          <w:rtl/>
        </w:rPr>
      </w:pPr>
      <w:r w:rsidRPr="000A1F81">
        <w:rPr>
          <w:rFonts w:hint="cs"/>
          <w:b/>
          <w:bCs/>
          <w:sz w:val="24"/>
          <w:szCs w:val="24"/>
          <w:rtl/>
        </w:rPr>
        <w:t>תכנית המתאר הארצית למוסדות בריאות - תמ"א</w:t>
      </w:r>
      <w:r w:rsidRPr="000A1F81">
        <w:rPr>
          <w:rFonts w:hint="cs"/>
          <w:sz w:val="24"/>
          <w:szCs w:val="24"/>
          <w:rtl/>
        </w:rPr>
        <w:t xml:space="preserve"> </w:t>
      </w:r>
      <w:r w:rsidRPr="000A1F81">
        <w:rPr>
          <w:rFonts w:hint="cs"/>
          <w:b/>
          <w:bCs/>
          <w:sz w:val="24"/>
          <w:szCs w:val="24"/>
          <w:rtl/>
        </w:rPr>
        <w:t>49</w:t>
      </w:r>
      <w:r w:rsidRPr="000A1F81">
        <w:rPr>
          <w:rFonts w:hint="cs"/>
          <w:sz w:val="24"/>
          <w:szCs w:val="24"/>
          <w:rtl/>
        </w:rPr>
        <w:t xml:space="preserve"> , צריכה להתמודד עם הסוגיות המהותיות בפיתוח מערכת הבריאות, להגדיר אסטרטגיות התמודדות עם שינויים חזויים, לבחון את מרחב האפשרויות תוך הגדרת התנאים וההנחיות לפיתוח העתידי ושמירה על עקרון הגמישות המאפשר התאמות לאורך זמן. התוכנית צריכה לשלב עולמות ידע מגוונים ולהכיל חשיבה אסטרטגית על מערכת הבריאות שתבסס את החשיבה התכנונית-המרחבית לעתיד.</w:t>
      </w:r>
    </w:p>
    <w:p w14:paraId="52BECE7D" w14:textId="242A18F9" w:rsidR="000A1F81" w:rsidRPr="000A1F81" w:rsidRDefault="000A1F81" w:rsidP="000A1F81">
      <w:pPr>
        <w:spacing w:line="360" w:lineRule="auto"/>
        <w:rPr>
          <w:sz w:val="24"/>
          <w:szCs w:val="24"/>
          <w:rtl/>
        </w:rPr>
      </w:pPr>
      <w:r w:rsidRPr="000A1F81">
        <w:rPr>
          <w:rFonts w:hint="cs"/>
          <w:sz w:val="24"/>
          <w:szCs w:val="24"/>
          <w:rtl/>
        </w:rPr>
        <w:t xml:space="preserve">חלק משמעותי בהתמודדות עם אתגרי העתיד העומדים מול מערכת הבריאות הוא </w:t>
      </w:r>
      <w:r w:rsidRPr="000A1F81">
        <w:rPr>
          <w:rFonts w:hint="cs"/>
          <w:b/>
          <w:bCs/>
          <w:sz w:val="24"/>
          <w:szCs w:val="24"/>
          <w:rtl/>
        </w:rPr>
        <w:t xml:space="preserve">תכנון מבנה המערכת והפריסה המרחבית של מערך שירותי הבריאות לאופק תכנוני ארוך, אשר ינסח את צרכי פיתוח המערכת, יבטיח לא רק את אספקת השטח הנדרשת להקמת מוסדות הבריאות לשנת היעד, אלא גם קידום עקרונות אסטרטגיים </w:t>
      </w:r>
      <w:r w:rsidRPr="000A1F81">
        <w:rPr>
          <w:b/>
          <w:bCs/>
          <w:sz w:val="24"/>
          <w:szCs w:val="24"/>
          <w:rtl/>
        </w:rPr>
        <w:t>–</w:t>
      </w:r>
      <w:r w:rsidRPr="000A1F81">
        <w:rPr>
          <w:rFonts w:hint="cs"/>
          <w:b/>
          <w:bCs/>
          <w:sz w:val="24"/>
          <w:szCs w:val="24"/>
          <w:rtl/>
        </w:rPr>
        <w:t xml:space="preserve"> דוגמת צמצום אי-שוויון בנגישות לשירותי בריאות,  קידום התמחויות ומצויינות ברפואה,  הכשרה וקידום כוח אדם מקצועי, מעבר ושילוב מיטבי בין מוסדות ובין אפשרויות קידום מתן שירותים בקהילה ותכנון רב שנתי צופה פני עתיד.</w:t>
      </w:r>
    </w:p>
    <w:p w14:paraId="5CC09AC6" w14:textId="77777777" w:rsidR="000A1F81" w:rsidRPr="000A1F81" w:rsidRDefault="000A1F81" w:rsidP="000A1F81">
      <w:pPr>
        <w:spacing w:after="120" w:line="360" w:lineRule="auto"/>
        <w:jc w:val="both"/>
        <w:rPr>
          <w:rFonts w:asciiTheme="minorBidi" w:eastAsia="David" w:hAnsiTheme="minorBidi"/>
          <w:b/>
          <w:bCs/>
          <w:color w:val="002060"/>
          <w:sz w:val="26"/>
          <w:szCs w:val="26"/>
          <w:rtl/>
        </w:rPr>
      </w:pPr>
      <w:r w:rsidRPr="000A1F81">
        <w:rPr>
          <w:rFonts w:asciiTheme="minorBidi" w:hAnsiTheme="minorBidi" w:hint="cs"/>
          <w:b/>
          <w:bCs/>
          <w:color w:val="4472C4" w:themeColor="accent1"/>
          <w:sz w:val="32"/>
          <w:szCs w:val="32"/>
          <w:rtl/>
          <w:lang w:val="en-GB"/>
        </w:rPr>
        <w:t>מצב קיים ומגמות עתיד בתכנון ופיתוח מוסדות בריאות</w:t>
      </w:r>
    </w:p>
    <w:p w14:paraId="6961C190" w14:textId="3EEBA374" w:rsidR="000A1F81" w:rsidRDefault="000A1F81" w:rsidP="000A1F81">
      <w:pPr>
        <w:spacing w:after="0" w:line="360" w:lineRule="auto"/>
        <w:jc w:val="both"/>
        <w:rPr>
          <w:rFonts w:asciiTheme="minorBidi" w:hAnsiTheme="minorBidi"/>
          <w:sz w:val="24"/>
          <w:szCs w:val="24"/>
          <w:rtl/>
        </w:rPr>
      </w:pPr>
      <w:r>
        <w:rPr>
          <w:rFonts w:asciiTheme="minorBidi" w:hAnsiTheme="minorBidi" w:hint="cs"/>
          <w:b/>
          <w:bCs/>
          <w:sz w:val="24"/>
          <w:szCs w:val="24"/>
          <w:rtl/>
        </w:rPr>
        <w:t xml:space="preserve">תמונת הפיתוח והפריסה הקיימת של מוסדות בריאות בישראל הינה תולדה של </w:t>
      </w:r>
      <w:r w:rsidRPr="00A71C26">
        <w:rPr>
          <w:rFonts w:asciiTheme="minorBidi" w:hAnsiTheme="minorBidi" w:hint="cs"/>
          <w:b/>
          <w:bCs/>
          <w:sz w:val="24"/>
          <w:szCs w:val="24"/>
          <w:rtl/>
        </w:rPr>
        <w:t>ה</w:t>
      </w:r>
      <w:r w:rsidRPr="00A71C26">
        <w:rPr>
          <w:rFonts w:asciiTheme="minorBidi" w:hAnsiTheme="minorBidi"/>
          <w:b/>
          <w:bCs/>
          <w:sz w:val="24"/>
          <w:szCs w:val="24"/>
          <w:rtl/>
        </w:rPr>
        <w:t xml:space="preserve">תפתחויות היסטוריות </w:t>
      </w:r>
      <w:r>
        <w:rPr>
          <w:rFonts w:asciiTheme="minorBidi" w:hAnsiTheme="minorBidi" w:hint="cs"/>
          <w:b/>
          <w:bCs/>
          <w:sz w:val="24"/>
          <w:szCs w:val="24"/>
          <w:rtl/>
        </w:rPr>
        <w:t xml:space="preserve">ופוליטיות כאשר לאורך הדרך </w:t>
      </w:r>
      <w:r w:rsidRPr="00A71C26">
        <w:rPr>
          <w:rFonts w:asciiTheme="minorBidi" w:hAnsiTheme="minorBidi" w:hint="cs"/>
          <w:b/>
          <w:bCs/>
          <w:sz w:val="24"/>
          <w:szCs w:val="24"/>
          <w:rtl/>
        </w:rPr>
        <w:t>חסר</w:t>
      </w:r>
      <w:r>
        <w:rPr>
          <w:rFonts w:asciiTheme="minorBidi" w:hAnsiTheme="minorBidi" w:hint="cs"/>
          <w:b/>
          <w:bCs/>
          <w:sz w:val="24"/>
          <w:szCs w:val="24"/>
          <w:rtl/>
        </w:rPr>
        <w:t xml:space="preserve">ה </w:t>
      </w:r>
      <w:r w:rsidRPr="00A71C26">
        <w:rPr>
          <w:rFonts w:asciiTheme="minorBidi" w:hAnsiTheme="minorBidi" w:hint="cs"/>
          <w:b/>
          <w:bCs/>
          <w:sz w:val="24"/>
          <w:szCs w:val="24"/>
          <w:rtl/>
        </w:rPr>
        <w:t>ראי</w:t>
      </w:r>
      <w:r>
        <w:rPr>
          <w:rFonts w:asciiTheme="minorBidi" w:hAnsiTheme="minorBidi" w:hint="cs"/>
          <w:b/>
          <w:bCs/>
          <w:sz w:val="24"/>
          <w:szCs w:val="24"/>
          <w:rtl/>
        </w:rPr>
        <w:t>י</w:t>
      </w:r>
      <w:r w:rsidRPr="00A71C26">
        <w:rPr>
          <w:rFonts w:asciiTheme="minorBidi" w:hAnsiTheme="minorBidi" w:hint="cs"/>
          <w:b/>
          <w:bCs/>
          <w:sz w:val="24"/>
          <w:szCs w:val="24"/>
          <w:rtl/>
        </w:rPr>
        <w:t xml:space="preserve">ה </w:t>
      </w:r>
      <w:r>
        <w:rPr>
          <w:rFonts w:asciiTheme="minorBidi" w:hAnsiTheme="minorBidi" w:hint="cs"/>
          <w:b/>
          <w:bCs/>
          <w:sz w:val="24"/>
          <w:szCs w:val="24"/>
          <w:rtl/>
        </w:rPr>
        <w:t xml:space="preserve">תכנונית </w:t>
      </w:r>
      <w:r w:rsidRPr="00A71C26">
        <w:rPr>
          <w:rFonts w:asciiTheme="minorBidi" w:hAnsiTheme="minorBidi" w:hint="cs"/>
          <w:b/>
          <w:bCs/>
          <w:sz w:val="24"/>
          <w:szCs w:val="24"/>
          <w:rtl/>
        </w:rPr>
        <w:t>מערכתית כוללת</w:t>
      </w:r>
      <w:r w:rsidRPr="00A04288">
        <w:rPr>
          <w:rFonts w:asciiTheme="minorBidi" w:hAnsiTheme="minorBidi"/>
          <w:sz w:val="24"/>
          <w:szCs w:val="24"/>
          <w:rtl/>
        </w:rPr>
        <w:t>.</w:t>
      </w:r>
      <w:r>
        <w:rPr>
          <w:rFonts w:asciiTheme="minorBidi" w:hAnsiTheme="minorBidi" w:hint="cs"/>
          <w:sz w:val="24"/>
          <w:szCs w:val="24"/>
          <w:rtl/>
        </w:rPr>
        <w:t xml:space="preserve"> </w:t>
      </w:r>
      <w:r w:rsidRPr="00A04288">
        <w:rPr>
          <w:rFonts w:asciiTheme="minorBidi" w:hAnsiTheme="minorBidi"/>
          <w:sz w:val="24"/>
          <w:szCs w:val="24"/>
          <w:rtl/>
        </w:rPr>
        <w:t xml:space="preserve">מימי העליות הראשונות במאה ה-19 וגידול הישוב היהודי בארץ, בזמן המנדט הבריטי אשר הקים מוסדות בריאות לצורך האוכלוסייה המתפתחת ושירות הכוחות הבריטיים במזה"ת (דוגמת רמב"ם הממוקם בסמיכות לנמל ומסילת ברזל ומאפשר פינוי מהיר של פצועים) ועד להקמתה של מדינת ישראל. העשורים הראשונים שלאחר קום המדינה ועם הקמתו של משרד הבריאות, התאפיינו בתנופת פיתוח של בתי חולים, כך גם בשנות ה-60 וה- 70 של המאה העשרים. משנות ה-80 ועד ימינו </w:t>
      </w:r>
      <w:r>
        <w:rPr>
          <w:rFonts w:asciiTheme="minorBidi" w:hAnsiTheme="minorBidi" w:hint="cs"/>
          <w:sz w:val="24"/>
          <w:szCs w:val="24"/>
          <w:rtl/>
        </w:rPr>
        <w:t xml:space="preserve">הוקמו מספר מועט של </w:t>
      </w:r>
      <w:r w:rsidRPr="00A04288">
        <w:rPr>
          <w:rFonts w:asciiTheme="minorBidi" w:hAnsiTheme="minorBidi"/>
          <w:sz w:val="24"/>
          <w:szCs w:val="24"/>
          <w:rtl/>
        </w:rPr>
        <w:t xml:space="preserve">בתי חולים כלליים-ציבוריים, כאשר האחרון נפתח ב 2017, </w:t>
      </w:r>
      <w:r w:rsidRPr="00A04288">
        <w:rPr>
          <w:rFonts w:asciiTheme="minorBidi" w:hAnsiTheme="minorBidi" w:hint="cs"/>
          <w:sz w:val="24"/>
          <w:szCs w:val="24"/>
          <w:rtl/>
        </w:rPr>
        <w:t>"</w:t>
      </w:r>
      <w:r w:rsidRPr="00A04288">
        <w:rPr>
          <w:rFonts w:asciiTheme="minorBidi" w:hAnsiTheme="minorBidi"/>
          <w:sz w:val="24"/>
          <w:szCs w:val="24"/>
          <w:rtl/>
        </w:rPr>
        <w:t>אסותא אשדוד</w:t>
      </w:r>
      <w:r w:rsidRPr="00A04288">
        <w:rPr>
          <w:rFonts w:asciiTheme="minorBidi" w:hAnsiTheme="minorBidi" w:hint="cs"/>
          <w:sz w:val="24"/>
          <w:szCs w:val="24"/>
          <w:rtl/>
        </w:rPr>
        <w:t>"</w:t>
      </w:r>
      <w:r w:rsidRPr="00A04288">
        <w:rPr>
          <w:rFonts w:asciiTheme="minorBidi" w:hAnsiTheme="minorBidi"/>
          <w:sz w:val="24"/>
          <w:szCs w:val="24"/>
          <w:rtl/>
        </w:rPr>
        <w:t>.</w:t>
      </w:r>
    </w:p>
    <w:p w14:paraId="664B9A83" w14:textId="006D987C" w:rsidR="000A1F81" w:rsidRPr="00A04288" w:rsidRDefault="000A1F81" w:rsidP="000A1F81">
      <w:pPr>
        <w:spacing w:after="0" w:line="360" w:lineRule="auto"/>
        <w:jc w:val="both"/>
        <w:rPr>
          <w:rFonts w:asciiTheme="minorBidi" w:hAnsiTheme="minorBidi"/>
          <w:sz w:val="24"/>
          <w:szCs w:val="24"/>
          <w:rtl/>
        </w:rPr>
      </w:pPr>
    </w:p>
    <w:p w14:paraId="7D736E53" w14:textId="20E3C927" w:rsidR="000A1F81" w:rsidRDefault="000A1F81" w:rsidP="000A1F81">
      <w:pPr>
        <w:spacing w:after="0" w:line="360" w:lineRule="auto"/>
        <w:jc w:val="both"/>
        <w:rPr>
          <w:rFonts w:asciiTheme="minorBidi" w:hAnsiTheme="minorBidi"/>
          <w:sz w:val="24"/>
          <w:szCs w:val="24"/>
          <w:rtl/>
        </w:rPr>
      </w:pPr>
      <w:r w:rsidRPr="00A77C43">
        <w:rPr>
          <w:rFonts w:asciiTheme="minorBidi" w:hAnsiTheme="minorBidi" w:hint="cs"/>
          <w:b/>
          <w:bCs/>
          <w:sz w:val="24"/>
          <w:szCs w:val="24"/>
          <w:rtl/>
        </w:rPr>
        <w:t xml:space="preserve">תכניות פיתוח </w:t>
      </w:r>
      <w:r>
        <w:rPr>
          <w:rFonts w:asciiTheme="minorBidi" w:hAnsiTheme="minorBidi" w:hint="cs"/>
          <w:b/>
          <w:bCs/>
          <w:sz w:val="24"/>
          <w:szCs w:val="24"/>
          <w:rtl/>
        </w:rPr>
        <w:t xml:space="preserve">מוסדות הבריאות </w:t>
      </w:r>
      <w:r w:rsidRPr="00A77C43">
        <w:rPr>
          <w:rFonts w:asciiTheme="minorBidi" w:eastAsia="Times New Roman" w:hAnsiTheme="minorBidi"/>
          <w:b/>
          <w:bCs/>
          <w:sz w:val="24"/>
          <w:szCs w:val="24"/>
          <w:rtl/>
        </w:rPr>
        <w:t>נערכו באופן נקודתי ובחסות יוזמות מקומיות</w:t>
      </w:r>
      <w:r w:rsidRPr="00F97422">
        <w:rPr>
          <w:rFonts w:asciiTheme="minorBidi" w:eastAsia="Times New Roman" w:hAnsiTheme="minorBidi"/>
          <w:sz w:val="24"/>
          <w:szCs w:val="24"/>
          <w:rtl/>
        </w:rPr>
        <w:t xml:space="preserve">. </w:t>
      </w:r>
      <w:r>
        <w:rPr>
          <w:rFonts w:asciiTheme="minorBidi" w:eastAsia="Times New Roman" w:hAnsiTheme="minorBidi" w:hint="cs"/>
          <w:sz w:val="24"/>
          <w:szCs w:val="24"/>
          <w:rtl/>
        </w:rPr>
        <w:t>ב</w:t>
      </w:r>
      <w:r w:rsidRPr="00F97422">
        <w:rPr>
          <w:rFonts w:asciiTheme="minorBidi" w:eastAsia="Times New Roman" w:hAnsiTheme="minorBidi"/>
          <w:sz w:val="24"/>
          <w:szCs w:val="24"/>
          <w:rtl/>
        </w:rPr>
        <w:t>חלק מהת</w:t>
      </w:r>
      <w:r>
        <w:rPr>
          <w:rFonts w:asciiTheme="minorBidi" w:eastAsia="Times New Roman" w:hAnsiTheme="minorBidi" w:hint="cs"/>
          <w:sz w:val="24"/>
          <w:szCs w:val="24"/>
          <w:rtl/>
        </w:rPr>
        <w:t>ו</w:t>
      </w:r>
      <w:r w:rsidRPr="00F97422">
        <w:rPr>
          <w:rFonts w:asciiTheme="minorBidi" w:eastAsia="Times New Roman" w:hAnsiTheme="minorBidi"/>
          <w:sz w:val="24"/>
          <w:szCs w:val="24"/>
          <w:rtl/>
        </w:rPr>
        <w:t xml:space="preserve">כניות </w:t>
      </w:r>
      <w:r>
        <w:rPr>
          <w:rFonts w:asciiTheme="minorBidi" w:eastAsia="Times New Roman" w:hAnsiTheme="minorBidi" w:hint="cs"/>
          <w:sz w:val="24"/>
          <w:szCs w:val="24"/>
          <w:rtl/>
        </w:rPr>
        <w:t>נ</w:t>
      </w:r>
      <w:r w:rsidRPr="00F97422">
        <w:rPr>
          <w:rFonts w:asciiTheme="minorBidi" w:eastAsia="Times New Roman" w:hAnsiTheme="minorBidi"/>
          <w:sz w:val="24"/>
          <w:szCs w:val="24"/>
          <w:rtl/>
        </w:rPr>
        <w:t xml:space="preserve">בחנו תחזיות להתפתחות האוכלוסיה, אולם התכנון המוצע נשען במידה רבה על </w:t>
      </w:r>
      <w:r>
        <w:rPr>
          <w:rFonts w:asciiTheme="minorBidi" w:eastAsia="Times New Roman" w:hAnsiTheme="minorBidi" w:hint="cs"/>
          <w:sz w:val="24"/>
          <w:szCs w:val="24"/>
          <w:rtl/>
        </w:rPr>
        <w:t xml:space="preserve">נתונים חלקיים ועל </w:t>
      </w:r>
      <w:r w:rsidRPr="00F97422">
        <w:rPr>
          <w:rFonts w:asciiTheme="minorBidi" w:eastAsia="Times New Roman" w:hAnsiTheme="minorBidi"/>
          <w:sz w:val="24"/>
          <w:szCs w:val="24"/>
          <w:rtl/>
        </w:rPr>
        <w:t>בסיס זמינות קרקע ואפשרויות פיתוח של האתר הקיים, תוך נ</w:t>
      </w:r>
      <w:r>
        <w:rPr>
          <w:rFonts w:asciiTheme="minorBidi" w:eastAsia="Times New Roman" w:hAnsiTheme="minorBidi" w:hint="cs"/>
          <w:sz w:val="24"/>
          <w:szCs w:val="24"/>
          <w:rtl/>
        </w:rPr>
        <w:t>י</w:t>
      </w:r>
      <w:r w:rsidRPr="00F97422">
        <w:rPr>
          <w:rFonts w:asciiTheme="minorBidi" w:eastAsia="Times New Roman" w:hAnsiTheme="minorBidi"/>
          <w:sz w:val="24"/>
          <w:szCs w:val="24"/>
          <w:rtl/>
        </w:rPr>
        <w:t xml:space="preserve">סיון למצות את מלוא הפוטנציאל של שטח בית החולים. </w:t>
      </w:r>
      <w:r>
        <w:rPr>
          <w:rFonts w:asciiTheme="minorBidi" w:hAnsiTheme="minorBidi" w:hint="cs"/>
          <w:sz w:val="24"/>
          <w:szCs w:val="24"/>
          <w:rtl/>
        </w:rPr>
        <w:t xml:space="preserve">משרד הבריאות בשיתוף רמ"י נערך בשנים האחרונות לתכנון ארוך טווח של מספר קריות  ומרכזי בריאות קיימים וחדשים תוך שימת דגש על ראיה כוללת ומיצוי אפשרויות הבינוי והפיתוח  של המתחמים השונים ומתן פתרונות לצרכים של כל מרכז.  </w:t>
      </w:r>
    </w:p>
    <w:p w14:paraId="5DA8AB3E" w14:textId="77777777" w:rsidR="000A1F81" w:rsidRDefault="000A1F81" w:rsidP="000A1F81">
      <w:pPr>
        <w:spacing w:after="0" w:line="360" w:lineRule="auto"/>
        <w:jc w:val="both"/>
        <w:rPr>
          <w:rFonts w:asciiTheme="minorBidi" w:hAnsiTheme="minorBidi"/>
          <w:sz w:val="24"/>
          <w:szCs w:val="24"/>
          <w:rtl/>
        </w:rPr>
      </w:pPr>
    </w:p>
    <w:p w14:paraId="2533D6A3" w14:textId="77777777" w:rsidR="000A1F81" w:rsidRPr="000A1F81" w:rsidRDefault="000A1F81" w:rsidP="000A1F81">
      <w:pPr>
        <w:spacing w:after="0" w:line="360" w:lineRule="auto"/>
        <w:jc w:val="both"/>
        <w:rPr>
          <w:rFonts w:asciiTheme="minorBidi" w:hAnsiTheme="minorBidi"/>
          <w:sz w:val="24"/>
          <w:szCs w:val="24"/>
          <w:rtl/>
        </w:rPr>
      </w:pPr>
      <w:r w:rsidRPr="000A1F81">
        <w:rPr>
          <w:rFonts w:asciiTheme="minorBidi" w:hAnsiTheme="minorBidi"/>
          <w:b/>
          <w:bCs/>
          <w:sz w:val="24"/>
          <w:szCs w:val="24"/>
          <w:rtl/>
        </w:rPr>
        <w:t xml:space="preserve">המגמות העיקריות </w:t>
      </w:r>
      <w:r w:rsidRPr="000A1F81">
        <w:rPr>
          <w:rFonts w:asciiTheme="minorBidi" w:hAnsiTheme="minorBidi" w:hint="cs"/>
          <w:b/>
          <w:bCs/>
          <w:sz w:val="24"/>
          <w:szCs w:val="24"/>
          <w:rtl/>
        </w:rPr>
        <w:t>בפיתוח מוסדות אשפוז</w:t>
      </w:r>
      <w:r w:rsidRPr="000A1F81">
        <w:rPr>
          <w:rFonts w:asciiTheme="minorBidi" w:hAnsiTheme="minorBidi" w:hint="cs"/>
          <w:sz w:val="24"/>
          <w:szCs w:val="24"/>
          <w:rtl/>
        </w:rPr>
        <w:t xml:space="preserve"> מתאפיינות הן בעליה ב</w:t>
      </w:r>
      <w:r w:rsidRPr="000A1F81">
        <w:rPr>
          <w:rFonts w:asciiTheme="minorBidi" w:hAnsiTheme="minorBidi"/>
          <w:sz w:val="24"/>
          <w:szCs w:val="24"/>
          <w:rtl/>
        </w:rPr>
        <w:t>גודל ו</w:t>
      </w:r>
      <w:r w:rsidRPr="000A1F81">
        <w:rPr>
          <w:rFonts w:asciiTheme="minorBidi" w:hAnsiTheme="minorBidi" w:hint="cs"/>
          <w:sz w:val="24"/>
          <w:szCs w:val="24"/>
          <w:rtl/>
        </w:rPr>
        <w:t>ב</w:t>
      </w:r>
      <w:r w:rsidRPr="000A1F81">
        <w:rPr>
          <w:rFonts w:asciiTheme="minorBidi" w:hAnsiTheme="minorBidi"/>
          <w:sz w:val="24"/>
          <w:szCs w:val="24"/>
          <w:rtl/>
        </w:rPr>
        <w:t xml:space="preserve">שטח בית חולים, </w:t>
      </w:r>
      <w:r w:rsidRPr="000A1F81">
        <w:rPr>
          <w:rFonts w:asciiTheme="minorBidi" w:hAnsiTheme="minorBidi" w:hint="cs"/>
          <w:sz w:val="24"/>
          <w:szCs w:val="24"/>
          <w:rtl/>
        </w:rPr>
        <w:t xml:space="preserve"> ב</w:t>
      </w:r>
      <w:r w:rsidRPr="000A1F81">
        <w:rPr>
          <w:rFonts w:asciiTheme="minorBidi" w:hAnsiTheme="minorBidi"/>
          <w:sz w:val="24"/>
          <w:szCs w:val="24"/>
          <w:rtl/>
        </w:rPr>
        <w:t>עלייה ברווחת המטופל</w:t>
      </w:r>
      <w:r w:rsidRPr="000A1F81">
        <w:rPr>
          <w:rFonts w:asciiTheme="minorBidi" w:hAnsiTheme="minorBidi" w:hint="cs"/>
          <w:sz w:val="24"/>
          <w:szCs w:val="24"/>
          <w:rtl/>
        </w:rPr>
        <w:t xml:space="preserve">  והן בקידום תחומי התמחות חדשים </w:t>
      </w:r>
      <w:r w:rsidRPr="000A1F81">
        <w:rPr>
          <w:rFonts w:asciiTheme="minorBidi" w:hAnsiTheme="minorBidi"/>
          <w:sz w:val="24"/>
          <w:szCs w:val="24"/>
          <w:rtl/>
        </w:rPr>
        <w:t xml:space="preserve">בית החולים </w:t>
      </w:r>
      <w:r w:rsidRPr="000A1F81">
        <w:rPr>
          <w:rFonts w:asciiTheme="minorBidi" w:hAnsiTheme="minorBidi" w:hint="cs"/>
          <w:sz w:val="24"/>
          <w:szCs w:val="24"/>
          <w:rtl/>
        </w:rPr>
        <w:t xml:space="preserve">הופך לקמפוס שלעיתים קרובות כולל מספר בתי חולים ממגוון סוגים, מכונים רפואיים, מוסדות מחקר, מוסדות לימוד אקדמי להכשרת דור העתיד של כח האדם הרפואי והמטפלים למקצועותיהם השונים. מוסדות אלה מפעילים כבר היום, כחלק מבתי החולים, מרפאות חוץ ואשפוז יום המאפשרים קשר ישיר עם הקהילה.  הראיה הרחבה של מוסדות הבריאות כקרית בריאות המקדמת שימושים ושירותים נוספים כגון הוספת שירותים מסחריים לרווחת המטופלים והסגל, שרותים מלונאיים ומגורים בצמידות למרכזים אורבנים גדולים. </w:t>
      </w:r>
      <w:r w:rsidRPr="000A1F81">
        <w:rPr>
          <w:rFonts w:asciiTheme="minorBidi" w:hAnsiTheme="minorBidi"/>
          <w:sz w:val="24"/>
          <w:szCs w:val="24"/>
          <w:rtl/>
        </w:rPr>
        <w:t xml:space="preserve">המרכזים הרפואיים הופכים לעוגן עירוני </w:t>
      </w:r>
      <w:r w:rsidRPr="000A1F81">
        <w:rPr>
          <w:rFonts w:asciiTheme="minorBidi" w:hAnsiTheme="minorBidi" w:hint="cs"/>
          <w:sz w:val="24"/>
          <w:szCs w:val="24"/>
          <w:rtl/>
        </w:rPr>
        <w:t xml:space="preserve">או אזורי </w:t>
      </w:r>
      <w:r w:rsidRPr="000A1F81">
        <w:rPr>
          <w:rFonts w:asciiTheme="minorBidi" w:hAnsiTheme="minorBidi"/>
          <w:sz w:val="24"/>
          <w:szCs w:val="24"/>
          <w:rtl/>
        </w:rPr>
        <w:t>מרכזי, ומשמשים בנוסף לשירותים הרפואיים שהם מספקים, גם כמקור תעסוקה לאלפי אנשים, מוקד למחקרים וליוזמות בתחומים רפואיים ומקום מפגש לחוקרים מהפרקטיקה ומהאקדמיה.</w:t>
      </w:r>
    </w:p>
    <w:p w14:paraId="782FD0EC" w14:textId="77777777" w:rsidR="000A1F81" w:rsidRDefault="000A1F81" w:rsidP="000A1F81">
      <w:pPr>
        <w:spacing w:before="240" w:line="360" w:lineRule="auto"/>
        <w:jc w:val="both"/>
        <w:rPr>
          <w:rFonts w:asciiTheme="minorBidi" w:eastAsia="David" w:hAnsiTheme="minorBidi"/>
          <w:b/>
          <w:sz w:val="24"/>
          <w:szCs w:val="24"/>
          <w:rtl/>
        </w:rPr>
      </w:pPr>
      <w:r w:rsidRPr="00A77C43">
        <w:rPr>
          <w:rFonts w:hint="cs"/>
          <w:b/>
          <w:bCs/>
          <w:sz w:val="24"/>
          <w:szCs w:val="24"/>
          <w:rtl/>
        </w:rPr>
        <w:t>רפ</w:t>
      </w:r>
      <w:r>
        <w:rPr>
          <w:rFonts w:hint="cs"/>
          <w:b/>
          <w:bCs/>
          <w:sz w:val="24"/>
          <w:szCs w:val="24"/>
          <w:rtl/>
        </w:rPr>
        <w:t>ו</w:t>
      </w:r>
      <w:r w:rsidRPr="00A77C43">
        <w:rPr>
          <w:rFonts w:hint="cs"/>
          <w:b/>
          <w:bCs/>
          <w:sz w:val="24"/>
          <w:szCs w:val="24"/>
          <w:rtl/>
        </w:rPr>
        <w:t>א</w:t>
      </w:r>
      <w:r>
        <w:rPr>
          <w:rFonts w:hint="cs"/>
          <w:b/>
          <w:bCs/>
          <w:sz w:val="24"/>
          <w:szCs w:val="24"/>
          <w:rtl/>
        </w:rPr>
        <w:t>ה בקהילה</w:t>
      </w:r>
      <w:r>
        <w:rPr>
          <w:rFonts w:hint="cs"/>
          <w:sz w:val="24"/>
          <w:szCs w:val="24"/>
          <w:rtl/>
        </w:rPr>
        <w:t xml:space="preserve"> </w:t>
      </w:r>
      <w:r>
        <w:rPr>
          <w:sz w:val="24"/>
          <w:szCs w:val="24"/>
          <w:rtl/>
        </w:rPr>
        <w:t>–</w:t>
      </w:r>
      <w:r>
        <w:rPr>
          <w:rFonts w:hint="cs"/>
          <w:sz w:val="24"/>
          <w:szCs w:val="24"/>
          <w:rtl/>
        </w:rPr>
        <w:t xml:space="preserve"> בישראל התפתח דגם יחודי של רפואה בקהילה הנשען על  ארבע קופות החולים: הכללית, מכבי, לאומית ומאוחדת. דגם זה מספק את המענה לרפואה משפחתית, רפואה יועצת/מתמחה חוץ מאשפוז בבתי"ח. מוסדות הרפואה בקהילה  כוללים מגוון דגמים החל ממרפאות ראשוניות שכוללות רפואת משפחה בלבד , טיפות חלב ועד למרפאות רב מקצועיות גדולות ומכונים מתמחים. שירותים אלה ניתנים במרחב הכפרי/אזורי ובישובים העירוניים כאשר ב</w:t>
      </w:r>
      <w:r w:rsidRPr="00981641">
        <w:rPr>
          <w:rFonts w:hint="cs"/>
          <w:sz w:val="24"/>
          <w:szCs w:val="24"/>
          <w:rtl/>
        </w:rPr>
        <w:t>ערים הגדולות ישנן מרפאות גדולות יותר שמספקות שירותי ייעוץ רפואי בהיקף רחב והיקף מבוטחים למרפאה גבוה</w:t>
      </w:r>
      <w:r>
        <w:rPr>
          <w:rFonts w:asciiTheme="minorBidi" w:eastAsia="David" w:hAnsiTheme="minorBidi" w:hint="cs"/>
          <w:b/>
          <w:sz w:val="24"/>
          <w:szCs w:val="24"/>
          <w:rtl/>
        </w:rPr>
        <w:t>. מסיבות היסטוריות מרפאות רבות של קופ"ח כללית הוקמו על קרקע ציבורית בהם ניצולת הקרקע נמוכה ולא עומדת בסטנדרטים עכשוויים. לאור מגבלות זמינות הקרקע הציבורית פנו חלק מהמרפאות לקרקע סחירה כולל ניצול שטחים בנויים בתנאי שכירות, דבר המכביד על תכנון ראוי, פיתוח ומימון מערכת הבריאות בקהילה.</w:t>
      </w:r>
    </w:p>
    <w:p w14:paraId="5887EA67" w14:textId="77777777" w:rsidR="000A1F81" w:rsidRDefault="000A1F81" w:rsidP="004146F9">
      <w:pPr>
        <w:rPr>
          <w:rFonts w:asciiTheme="minorBidi" w:hAnsiTheme="minorBidi"/>
          <w:b/>
          <w:bCs/>
          <w:color w:val="4472C4" w:themeColor="accent1"/>
          <w:sz w:val="32"/>
          <w:szCs w:val="32"/>
          <w:rtl/>
        </w:rPr>
      </w:pPr>
    </w:p>
    <w:p w14:paraId="6941D9C4" w14:textId="6A2C2CB4" w:rsidR="004146F9" w:rsidRPr="00EB372D" w:rsidRDefault="000A1F81" w:rsidP="004146F9">
      <w:pPr>
        <w:rPr>
          <w:rFonts w:asciiTheme="minorBidi" w:hAnsiTheme="minorBidi"/>
          <w:b/>
          <w:bCs/>
          <w:color w:val="4472C4" w:themeColor="accent1"/>
          <w:sz w:val="32"/>
          <w:szCs w:val="32"/>
          <w:rtl/>
        </w:rPr>
      </w:pPr>
      <w:r>
        <w:rPr>
          <w:rFonts w:asciiTheme="minorBidi" w:hAnsiTheme="minorBidi" w:hint="cs"/>
          <w:b/>
          <w:bCs/>
          <w:color w:val="4472C4" w:themeColor="accent1"/>
          <w:sz w:val="32"/>
          <w:szCs w:val="32"/>
          <w:rtl/>
        </w:rPr>
        <w:t>מבנה מערכת הבריאות בישראל</w:t>
      </w:r>
    </w:p>
    <w:p w14:paraId="7FA2C6EE" w14:textId="6B3811BF" w:rsidR="000A1F81" w:rsidRPr="002C27D5" w:rsidRDefault="000A1F81" w:rsidP="000A1F81">
      <w:pPr>
        <w:spacing w:before="240" w:line="360" w:lineRule="auto"/>
        <w:jc w:val="both"/>
        <w:rPr>
          <w:sz w:val="24"/>
          <w:szCs w:val="24"/>
          <w:rtl/>
        </w:rPr>
      </w:pPr>
      <w:r>
        <w:rPr>
          <w:rFonts w:hint="cs"/>
          <w:sz w:val="24"/>
          <w:szCs w:val="24"/>
          <w:rtl/>
        </w:rPr>
        <w:t xml:space="preserve">הכרת </w:t>
      </w:r>
      <w:r w:rsidRPr="00786150">
        <w:rPr>
          <w:rFonts w:hint="cs"/>
          <w:sz w:val="24"/>
          <w:szCs w:val="24"/>
          <w:rtl/>
        </w:rPr>
        <w:t xml:space="preserve">האתגרים איתם תתמודד מערכת הבריאות בישראל בעשורים הקרובים </w:t>
      </w:r>
      <w:r>
        <w:rPr>
          <w:rFonts w:hint="cs"/>
          <w:sz w:val="24"/>
          <w:szCs w:val="24"/>
          <w:rtl/>
        </w:rPr>
        <w:t xml:space="preserve">ותכנון מושכל של </w:t>
      </w:r>
      <w:r w:rsidRPr="00786150">
        <w:rPr>
          <w:rFonts w:hint="cs"/>
          <w:sz w:val="24"/>
          <w:szCs w:val="24"/>
          <w:rtl/>
        </w:rPr>
        <w:t xml:space="preserve">פתרונות הולמים בהיבט של תכנון </w:t>
      </w:r>
      <w:r>
        <w:rPr>
          <w:rFonts w:hint="cs"/>
          <w:sz w:val="24"/>
          <w:szCs w:val="24"/>
          <w:rtl/>
        </w:rPr>
        <w:t xml:space="preserve">מערכת </w:t>
      </w:r>
      <w:r w:rsidRPr="00786150">
        <w:rPr>
          <w:rFonts w:hint="cs"/>
          <w:sz w:val="24"/>
          <w:szCs w:val="24"/>
          <w:rtl/>
        </w:rPr>
        <w:t xml:space="preserve">מוסדות </w:t>
      </w:r>
      <w:r>
        <w:rPr>
          <w:rFonts w:hint="cs"/>
          <w:sz w:val="24"/>
          <w:szCs w:val="24"/>
          <w:rtl/>
        </w:rPr>
        <w:t xml:space="preserve">אשפוז וטיפול </w:t>
      </w:r>
      <w:r w:rsidRPr="00786150">
        <w:rPr>
          <w:rFonts w:hint="cs"/>
          <w:sz w:val="24"/>
          <w:szCs w:val="24"/>
          <w:rtl/>
        </w:rPr>
        <w:t>בריאות לטווח הזמן המיועד</w:t>
      </w:r>
      <w:r>
        <w:rPr>
          <w:rFonts w:hint="cs"/>
          <w:sz w:val="24"/>
          <w:szCs w:val="24"/>
          <w:rtl/>
        </w:rPr>
        <w:t xml:space="preserve"> חייבים להישען על הכרות</w:t>
      </w:r>
      <w:r w:rsidRPr="00786150">
        <w:rPr>
          <w:rFonts w:hint="cs"/>
          <w:sz w:val="24"/>
          <w:szCs w:val="24"/>
          <w:rtl/>
        </w:rPr>
        <w:t xml:space="preserve"> מערכת הבריאות בהיבט</w:t>
      </w:r>
      <w:r>
        <w:rPr>
          <w:rFonts w:hint="cs"/>
          <w:sz w:val="24"/>
          <w:szCs w:val="24"/>
          <w:rtl/>
        </w:rPr>
        <w:t xml:space="preserve"> של </w:t>
      </w:r>
      <w:r w:rsidRPr="00786150">
        <w:rPr>
          <w:rFonts w:hint="cs"/>
          <w:sz w:val="24"/>
          <w:szCs w:val="24"/>
          <w:rtl/>
        </w:rPr>
        <w:t xml:space="preserve"> ארגון, ניהול, תפעול, תקצוב</w:t>
      </w:r>
      <w:r>
        <w:rPr>
          <w:rFonts w:hint="cs"/>
          <w:sz w:val="24"/>
          <w:szCs w:val="24"/>
          <w:rtl/>
        </w:rPr>
        <w:t>, תכנון ופיתוח והכרת הגורמים ו</w:t>
      </w:r>
      <w:r w:rsidRPr="00786150">
        <w:rPr>
          <w:rFonts w:hint="cs"/>
          <w:sz w:val="24"/>
          <w:szCs w:val="24"/>
          <w:rtl/>
        </w:rPr>
        <w:t>השחקנים המרכזיים המשפיעים עליה ויחסי הגומלין ביניהם.</w:t>
      </w:r>
    </w:p>
    <w:p w14:paraId="22B69285" w14:textId="6AFA6A5D" w:rsidR="000A1F81" w:rsidRPr="002C27D5" w:rsidRDefault="000A1F81" w:rsidP="000A1F81">
      <w:pPr>
        <w:spacing w:line="360" w:lineRule="auto"/>
        <w:jc w:val="both"/>
        <w:rPr>
          <w:rFonts w:asciiTheme="minorBidi" w:hAnsiTheme="minorBidi"/>
          <w:sz w:val="24"/>
          <w:szCs w:val="24"/>
          <w:rtl/>
        </w:rPr>
      </w:pPr>
      <w:r w:rsidRPr="00454A57">
        <w:rPr>
          <w:rFonts w:asciiTheme="minorBidi" w:hAnsiTheme="minorBidi"/>
          <w:sz w:val="24"/>
          <w:szCs w:val="24"/>
          <w:rtl/>
        </w:rPr>
        <w:t xml:space="preserve">מקובל לחלק את מערכות הבריאות לכמה סוגים, אם כי במדינות רבות ניתן לראות שילוב של מרכיבים מתוך המודלים. המודלים המוצגים הם הביטוח סוציאלי, שירות הבריאות הממלכתי ושירותי הבריאות הפרטיים. </w:t>
      </w:r>
      <w:r>
        <w:rPr>
          <w:rFonts w:asciiTheme="minorBidi" w:hAnsiTheme="minorBidi" w:hint="cs"/>
          <w:sz w:val="24"/>
          <w:szCs w:val="24"/>
          <w:rtl/>
        </w:rPr>
        <w:t>קיימים הבדלים ב</w:t>
      </w:r>
      <w:r w:rsidRPr="00454A57">
        <w:rPr>
          <w:rFonts w:asciiTheme="minorBidi" w:hAnsiTheme="minorBidi"/>
          <w:sz w:val="24"/>
          <w:szCs w:val="24"/>
          <w:rtl/>
        </w:rPr>
        <w:t xml:space="preserve">מרכיבי מערכת הבריאות, אותם ניתן להגדיר כשילוב של מוסדות רפואה, משאבי אנוש, מנגנוני מימון, מערכות מידע, מערכות ארגוניות המקשרות בין מוסדות הרפואה והמשאבים האחרים, מערכות ניהוליות המתאמות את פעולות הגורמים האחרים במערכת לשם מניעת תחלואה ומתן טיפול רפואי לחולה וכמובן כח אדם במערכת הבריאות. למערכת מנגנונים פיננסיים, תשתיות פיזיות, מערכות ניהוליות, איגודי עובדים, ברמות שונות. </w:t>
      </w:r>
      <w:r>
        <w:rPr>
          <w:rFonts w:asciiTheme="minorBidi" w:hAnsiTheme="minorBidi" w:hint="cs"/>
          <w:sz w:val="24"/>
          <w:szCs w:val="24"/>
          <w:rtl/>
        </w:rPr>
        <w:t>כמובן ש</w:t>
      </w:r>
      <w:r w:rsidRPr="00454A57">
        <w:rPr>
          <w:rFonts w:asciiTheme="minorBidi" w:hAnsiTheme="minorBidi"/>
          <w:sz w:val="24"/>
          <w:szCs w:val="24"/>
          <w:rtl/>
        </w:rPr>
        <w:t xml:space="preserve">קיימים משתנים </w:t>
      </w:r>
      <w:r>
        <w:rPr>
          <w:rFonts w:asciiTheme="minorBidi" w:hAnsiTheme="minorBidi" w:hint="cs"/>
          <w:sz w:val="24"/>
          <w:szCs w:val="24"/>
          <w:rtl/>
        </w:rPr>
        <w:t xml:space="preserve">רבים נוספים, </w:t>
      </w:r>
      <w:r w:rsidRPr="00454A57">
        <w:rPr>
          <w:rFonts w:asciiTheme="minorBidi" w:hAnsiTheme="minorBidi"/>
          <w:sz w:val="24"/>
          <w:szCs w:val="24"/>
          <w:rtl/>
        </w:rPr>
        <w:t>חברתיים וכלכלי</w:t>
      </w:r>
      <w:r>
        <w:rPr>
          <w:rFonts w:asciiTheme="minorBidi" w:hAnsiTheme="minorBidi" w:hint="cs"/>
          <w:sz w:val="24"/>
          <w:szCs w:val="24"/>
          <w:rtl/>
        </w:rPr>
        <w:t>י</w:t>
      </w:r>
      <w:r w:rsidRPr="00454A57">
        <w:rPr>
          <w:rFonts w:asciiTheme="minorBidi" w:hAnsiTheme="minorBidi"/>
          <w:sz w:val="24"/>
          <w:szCs w:val="24"/>
          <w:rtl/>
        </w:rPr>
        <w:t>ם</w:t>
      </w:r>
      <w:r>
        <w:rPr>
          <w:rFonts w:asciiTheme="minorBidi" w:hAnsiTheme="minorBidi" w:hint="cs"/>
          <w:sz w:val="24"/>
          <w:szCs w:val="24"/>
          <w:rtl/>
        </w:rPr>
        <w:t>,</w:t>
      </w:r>
      <w:r w:rsidRPr="00454A57">
        <w:rPr>
          <w:rFonts w:asciiTheme="minorBidi" w:hAnsiTheme="minorBidi"/>
          <w:sz w:val="24"/>
          <w:szCs w:val="24"/>
          <w:rtl/>
        </w:rPr>
        <w:t xml:space="preserve"> המשפיעים על הבריאות </w:t>
      </w:r>
      <w:r>
        <w:rPr>
          <w:rFonts w:asciiTheme="minorBidi" w:hAnsiTheme="minorBidi" w:hint="cs"/>
          <w:sz w:val="24"/>
          <w:szCs w:val="24"/>
          <w:rtl/>
        </w:rPr>
        <w:t xml:space="preserve">ותרומתה של מערכת הבריאות בסך שקלול בעיות הבריאות </w:t>
      </w:r>
      <w:r>
        <w:rPr>
          <w:rFonts w:asciiTheme="minorBidi" w:hAnsiTheme="minorBidi"/>
          <w:sz w:val="24"/>
          <w:szCs w:val="24"/>
          <w:rtl/>
        </w:rPr>
        <w:t>–</w:t>
      </w:r>
      <w:r>
        <w:rPr>
          <w:rFonts w:asciiTheme="minorBidi" w:hAnsiTheme="minorBidi" w:hint="cs"/>
          <w:sz w:val="24"/>
          <w:szCs w:val="24"/>
          <w:rtl/>
        </w:rPr>
        <w:t xml:space="preserve"> מסתכם בעשרות בודדות של אחוזים.</w:t>
      </w:r>
    </w:p>
    <w:p w14:paraId="511FCE1C" w14:textId="23218DF5" w:rsidR="000A1F81" w:rsidRDefault="000A1F81" w:rsidP="000A1F81">
      <w:pPr>
        <w:spacing w:before="120" w:after="0" w:line="360" w:lineRule="auto"/>
        <w:jc w:val="both"/>
        <w:rPr>
          <w:rFonts w:ascii="Arial" w:hAnsi="Arial" w:cs="Arial"/>
          <w:sz w:val="24"/>
          <w:szCs w:val="24"/>
          <w:rtl/>
        </w:rPr>
      </w:pPr>
      <w:r w:rsidRPr="006A5776">
        <w:rPr>
          <w:rFonts w:ascii="Arial" w:hAnsi="Arial" w:cs="Arial" w:hint="cs"/>
          <w:b/>
          <w:bCs/>
          <w:sz w:val="24"/>
          <w:szCs w:val="24"/>
          <w:rtl/>
        </w:rPr>
        <w:t>מבנה</w:t>
      </w:r>
      <w:r w:rsidRPr="006A5776">
        <w:rPr>
          <w:rFonts w:ascii="Adobe Arabic" w:hAnsi="Adobe Arabic" w:cs="Adobe Arabic"/>
          <w:b/>
          <w:bCs/>
          <w:sz w:val="24"/>
          <w:szCs w:val="24"/>
          <w:rtl/>
        </w:rPr>
        <w:t xml:space="preserve"> </w:t>
      </w:r>
      <w:r w:rsidRPr="006A5776">
        <w:rPr>
          <w:rFonts w:ascii="Arial" w:hAnsi="Arial" w:cs="Arial" w:hint="cs"/>
          <w:b/>
          <w:bCs/>
          <w:sz w:val="24"/>
          <w:szCs w:val="24"/>
          <w:rtl/>
        </w:rPr>
        <w:t>מערכת</w:t>
      </w:r>
      <w:r w:rsidRPr="006A5776">
        <w:rPr>
          <w:rFonts w:ascii="Adobe Arabic" w:hAnsi="Adobe Arabic" w:cs="Adobe Arabic"/>
          <w:b/>
          <w:bCs/>
          <w:sz w:val="24"/>
          <w:szCs w:val="24"/>
          <w:rtl/>
        </w:rPr>
        <w:t xml:space="preserve"> </w:t>
      </w:r>
      <w:r w:rsidRPr="006A5776">
        <w:rPr>
          <w:rFonts w:ascii="Arial" w:hAnsi="Arial" w:cs="Arial" w:hint="cs"/>
          <w:b/>
          <w:bCs/>
          <w:sz w:val="24"/>
          <w:szCs w:val="24"/>
          <w:rtl/>
        </w:rPr>
        <w:t>הבריאות בישראל</w:t>
      </w:r>
      <w:r w:rsidRPr="006A5776">
        <w:rPr>
          <w:rFonts w:ascii="Arial" w:hAnsi="Arial" w:cs="Arial"/>
          <w:sz w:val="24"/>
          <w:szCs w:val="24"/>
          <w:rtl/>
        </w:rPr>
        <w:t xml:space="preserve"> </w:t>
      </w:r>
      <w:r>
        <w:rPr>
          <w:rFonts w:ascii="Arial" w:hAnsi="Arial" w:cs="Arial" w:hint="cs"/>
          <w:sz w:val="24"/>
          <w:szCs w:val="24"/>
          <w:rtl/>
        </w:rPr>
        <w:t xml:space="preserve">מתבסס על מודלים כלליים של </w:t>
      </w:r>
      <w:r w:rsidRPr="00B24A64">
        <w:rPr>
          <w:rFonts w:ascii="Arial" w:hAnsi="Arial" w:cs="Arial" w:hint="cs"/>
          <w:sz w:val="24"/>
          <w:szCs w:val="24"/>
          <w:rtl/>
        </w:rPr>
        <w:t>שירותי</w:t>
      </w:r>
      <w:r w:rsidRPr="006A5776">
        <w:rPr>
          <w:rFonts w:ascii="Arial" w:hAnsi="Arial" w:cs="Arial"/>
          <w:sz w:val="24"/>
          <w:szCs w:val="24"/>
          <w:rtl/>
        </w:rPr>
        <w:t xml:space="preserve"> </w:t>
      </w:r>
      <w:r w:rsidRPr="00B24A64">
        <w:rPr>
          <w:rFonts w:ascii="Arial" w:hAnsi="Arial" w:cs="Arial" w:hint="cs"/>
          <w:sz w:val="24"/>
          <w:szCs w:val="24"/>
          <w:rtl/>
        </w:rPr>
        <w:t>בריאות</w:t>
      </w:r>
      <w:r w:rsidRPr="006A5776">
        <w:rPr>
          <w:rFonts w:ascii="Arial" w:hAnsi="Arial" w:cs="Arial"/>
          <w:sz w:val="24"/>
          <w:szCs w:val="24"/>
          <w:rtl/>
        </w:rPr>
        <w:t xml:space="preserve"> </w:t>
      </w:r>
      <w:r w:rsidRPr="00B24A64">
        <w:rPr>
          <w:rFonts w:ascii="Arial" w:hAnsi="Arial" w:cs="Arial" w:hint="cs"/>
          <w:sz w:val="24"/>
          <w:szCs w:val="24"/>
          <w:rtl/>
        </w:rPr>
        <w:t>מקובלים</w:t>
      </w:r>
      <w:r w:rsidRPr="006A5776">
        <w:rPr>
          <w:rFonts w:ascii="Arial" w:hAnsi="Arial" w:cs="Arial"/>
          <w:sz w:val="24"/>
          <w:szCs w:val="24"/>
          <w:rtl/>
        </w:rPr>
        <w:t xml:space="preserve"> </w:t>
      </w:r>
      <w:r>
        <w:rPr>
          <w:rFonts w:ascii="Arial" w:hAnsi="Arial" w:cs="Arial" w:hint="cs"/>
          <w:sz w:val="24"/>
          <w:szCs w:val="24"/>
          <w:rtl/>
        </w:rPr>
        <w:t>בעולם, ו</w:t>
      </w:r>
      <w:r w:rsidRPr="00B24A64">
        <w:rPr>
          <w:rFonts w:ascii="Arial" w:hAnsi="Arial" w:cs="Arial" w:hint="cs"/>
          <w:sz w:val="24"/>
          <w:szCs w:val="24"/>
          <w:rtl/>
        </w:rPr>
        <w:t>יחד</w:t>
      </w:r>
      <w:r w:rsidRPr="006A5776">
        <w:rPr>
          <w:rFonts w:ascii="Arial" w:hAnsi="Arial" w:cs="Arial"/>
          <w:sz w:val="24"/>
          <w:szCs w:val="24"/>
          <w:rtl/>
        </w:rPr>
        <w:t xml:space="preserve"> </w:t>
      </w:r>
      <w:r w:rsidRPr="00B24A64">
        <w:rPr>
          <w:rFonts w:ascii="Arial" w:hAnsi="Arial" w:cs="Arial" w:hint="cs"/>
          <w:sz w:val="24"/>
          <w:szCs w:val="24"/>
          <w:rtl/>
        </w:rPr>
        <w:t>עם</w:t>
      </w:r>
      <w:r w:rsidRPr="006A5776">
        <w:rPr>
          <w:rFonts w:ascii="Arial" w:hAnsi="Arial" w:cs="Arial"/>
          <w:sz w:val="24"/>
          <w:szCs w:val="24"/>
          <w:rtl/>
        </w:rPr>
        <w:t xml:space="preserve"> </w:t>
      </w:r>
      <w:r w:rsidRPr="00B24A64">
        <w:rPr>
          <w:rFonts w:ascii="Arial" w:hAnsi="Arial" w:cs="Arial" w:hint="cs"/>
          <w:sz w:val="24"/>
          <w:szCs w:val="24"/>
          <w:rtl/>
        </w:rPr>
        <w:t>זאת</w:t>
      </w:r>
      <w:r w:rsidRPr="006A5776">
        <w:rPr>
          <w:rFonts w:ascii="Arial" w:hAnsi="Arial" w:cs="Arial"/>
          <w:sz w:val="24"/>
          <w:szCs w:val="24"/>
          <w:rtl/>
        </w:rPr>
        <w:t xml:space="preserve">, </w:t>
      </w:r>
      <w:r>
        <w:rPr>
          <w:rFonts w:ascii="Arial" w:hAnsi="Arial" w:cs="Arial" w:hint="cs"/>
          <w:sz w:val="24"/>
          <w:szCs w:val="24"/>
          <w:rtl/>
        </w:rPr>
        <w:t>משקף את הייחודיות המקומית, שנובעת מתהליכים ש</w:t>
      </w:r>
      <w:r w:rsidRPr="00B24A64">
        <w:rPr>
          <w:rFonts w:ascii="Arial" w:hAnsi="Arial" w:cs="Arial" w:hint="cs"/>
          <w:sz w:val="24"/>
          <w:szCs w:val="24"/>
          <w:rtl/>
        </w:rPr>
        <w:t>עוצבו</w:t>
      </w:r>
      <w:r w:rsidRPr="006A5776">
        <w:rPr>
          <w:rFonts w:ascii="Arial" w:hAnsi="Arial" w:cs="Arial"/>
          <w:sz w:val="24"/>
          <w:szCs w:val="24"/>
          <w:rtl/>
        </w:rPr>
        <w:t xml:space="preserve"> </w:t>
      </w:r>
      <w:r w:rsidRPr="00B24A64">
        <w:rPr>
          <w:rFonts w:ascii="Arial" w:hAnsi="Arial" w:cs="Arial" w:hint="cs"/>
          <w:sz w:val="24"/>
          <w:szCs w:val="24"/>
          <w:rtl/>
        </w:rPr>
        <w:t>וגובשו</w:t>
      </w:r>
      <w:r w:rsidRPr="006A5776">
        <w:rPr>
          <w:rFonts w:ascii="Arial" w:hAnsi="Arial" w:cs="Arial"/>
          <w:sz w:val="24"/>
          <w:szCs w:val="24"/>
          <w:rtl/>
        </w:rPr>
        <w:t xml:space="preserve"> </w:t>
      </w:r>
      <w:r w:rsidRPr="00B24A64">
        <w:rPr>
          <w:rFonts w:ascii="Arial" w:hAnsi="Arial" w:cs="Arial" w:hint="cs"/>
          <w:sz w:val="24"/>
          <w:szCs w:val="24"/>
          <w:rtl/>
        </w:rPr>
        <w:t>במשך</w:t>
      </w:r>
      <w:r w:rsidRPr="006A5776">
        <w:rPr>
          <w:rFonts w:ascii="Arial" w:hAnsi="Arial" w:cs="Arial"/>
          <w:sz w:val="24"/>
          <w:szCs w:val="24"/>
          <w:rtl/>
        </w:rPr>
        <w:t xml:space="preserve"> </w:t>
      </w:r>
      <w:r w:rsidRPr="00B24A64">
        <w:rPr>
          <w:rFonts w:ascii="Arial" w:hAnsi="Arial" w:cs="Arial" w:hint="cs"/>
          <w:sz w:val="24"/>
          <w:szCs w:val="24"/>
          <w:rtl/>
        </w:rPr>
        <w:t>עשרות</w:t>
      </w:r>
      <w:r w:rsidRPr="006A5776">
        <w:rPr>
          <w:rFonts w:ascii="Arial" w:hAnsi="Arial" w:cs="Arial"/>
          <w:sz w:val="24"/>
          <w:szCs w:val="24"/>
          <w:rtl/>
        </w:rPr>
        <w:t xml:space="preserve"> </w:t>
      </w:r>
      <w:r w:rsidRPr="00B24A64">
        <w:rPr>
          <w:rFonts w:ascii="Arial" w:hAnsi="Arial" w:cs="Arial" w:hint="cs"/>
          <w:sz w:val="24"/>
          <w:szCs w:val="24"/>
          <w:rtl/>
        </w:rPr>
        <w:t>שנים</w:t>
      </w:r>
      <w:r w:rsidRPr="006A5776">
        <w:rPr>
          <w:rFonts w:ascii="Arial" w:hAnsi="Arial" w:cs="Arial"/>
          <w:sz w:val="24"/>
          <w:szCs w:val="24"/>
          <w:rtl/>
        </w:rPr>
        <w:t xml:space="preserve"> </w:t>
      </w:r>
      <w:r w:rsidRPr="00B24A64">
        <w:rPr>
          <w:rFonts w:ascii="Arial" w:hAnsi="Arial" w:cs="Arial" w:hint="cs"/>
          <w:sz w:val="24"/>
          <w:szCs w:val="24"/>
          <w:rtl/>
        </w:rPr>
        <w:t>תחת</w:t>
      </w:r>
      <w:r w:rsidRPr="006A5776">
        <w:rPr>
          <w:rFonts w:ascii="Arial" w:hAnsi="Arial" w:cs="Arial"/>
          <w:sz w:val="24"/>
          <w:szCs w:val="24"/>
          <w:rtl/>
        </w:rPr>
        <w:t xml:space="preserve"> </w:t>
      </w:r>
      <w:r w:rsidRPr="00B24A64">
        <w:rPr>
          <w:rFonts w:ascii="Arial" w:hAnsi="Arial" w:cs="Arial" w:hint="cs"/>
          <w:sz w:val="24"/>
          <w:szCs w:val="24"/>
          <w:rtl/>
        </w:rPr>
        <w:t>נסיבות</w:t>
      </w:r>
      <w:r w:rsidRPr="006A5776">
        <w:rPr>
          <w:rFonts w:ascii="Arial" w:hAnsi="Arial" w:cs="Arial"/>
          <w:sz w:val="24"/>
          <w:szCs w:val="24"/>
          <w:rtl/>
        </w:rPr>
        <w:t xml:space="preserve"> </w:t>
      </w:r>
      <w:r w:rsidRPr="00B24A64">
        <w:rPr>
          <w:rFonts w:ascii="Arial" w:hAnsi="Arial" w:cs="Arial" w:hint="cs"/>
          <w:sz w:val="24"/>
          <w:szCs w:val="24"/>
          <w:rtl/>
        </w:rPr>
        <w:t>ותנאים</w:t>
      </w:r>
      <w:r w:rsidRPr="006A5776">
        <w:rPr>
          <w:rFonts w:ascii="Arial" w:hAnsi="Arial" w:cs="Arial"/>
          <w:sz w:val="24"/>
          <w:szCs w:val="24"/>
          <w:rtl/>
        </w:rPr>
        <w:t xml:space="preserve"> </w:t>
      </w:r>
      <w:r w:rsidRPr="00B24A64">
        <w:rPr>
          <w:rFonts w:ascii="Arial" w:hAnsi="Arial" w:cs="Arial" w:hint="cs"/>
          <w:sz w:val="24"/>
          <w:szCs w:val="24"/>
          <w:rtl/>
        </w:rPr>
        <w:t>פרטיקולריים</w:t>
      </w:r>
      <w:r w:rsidRPr="006A5776">
        <w:rPr>
          <w:rFonts w:ascii="Arial" w:hAnsi="Arial" w:cs="Arial"/>
          <w:sz w:val="24"/>
          <w:szCs w:val="24"/>
          <w:rtl/>
        </w:rPr>
        <w:t xml:space="preserve">, </w:t>
      </w:r>
      <w:r w:rsidRPr="00B24A64">
        <w:rPr>
          <w:rFonts w:ascii="Arial" w:hAnsi="Arial" w:cs="Arial" w:hint="cs"/>
          <w:sz w:val="24"/>
          <w:szCs w:val="24"/>
          <w:rtl/>
        </w:rPr>
        <w:t>תלויי</w:t>
      </w:r>
      <w:r w:rsidRPr="006A5776">
        <w:rPr>
          <w:rFonts w:ascii="Arial" w:hAnsi="Arial" w:cs="Arial"/>
          <w:sz w:val="24"/>
          <w:szCs w:val="24"/>
          <w:rtl/>
        </w:rPr>
        <w:t xml:space="preserve"> </w:t>
      </w:r>
      <w:r w:rsidRPr="00B24A64">
        <w:rPr>
          <w:rFonts w:ascii="Arial" w:hAnsi="Arial" w:cs="Arial" w:hint="cs"/>
          <w:sz w:val="24"/>
          <w:szCs w:val="24"/>
          <w:rtl/>
        </w:rPr>
        <w:t>תהליכים</w:t>
      </w:r>
      <w:r w:rsidRPr="006A5776">
        <w:rPr>
          <w:rFonts w:ascii="Arial" w:hAnsi="Arial" w:cs="Arial"/>
          <w:sz w:val="24"/>
          <w:szCs w:val="24"/>
          <w:rtl/>
        </w:rPr>
        <w:t xml:space="preserve"> </w:t>
      </w:r>
      <w:r w:rsidRPr="00B24A64">
        <w:rPr>
          <w:rFonts w:ascii="Arial" w:hAnsi="Arial" w:cs="Arial" w:hint="cs"/>
          <w:sz w:val="24"/>
          <w:szCs w:val="24"/>
          <w:rtl/>
        </w:rPr>
        <w:t>היסטוריים</w:t>
      </w:r>
      <w:r w:rsidRPr="006A5776">
        <w:rPr>
          <w:rFonts w:ascii="Arial" w:hAnsi="Arial" w:cs="Arial"/>
          <w:sz w:val="24"/>
          <w:szCs w:val="24"/>
          <w:rtl/>
        </w:rPr>
        <w:t xml:space="preserve"> </w:t>
      </w:r>
      <w:r w:rsidRPr="00B24A64">
        <w:rPr>
          <w:rFonts w:ascii="Arial" w:hAnsi="Arial" w:cs="Arial" w:hint="cs"/>
          <w:sz w:val="24"/>
          <w:szCs w:val="24"/>
          <w:rtl/>
        </w:rPr>
        <w:t>ופוליטיים</w:t>
      </w:r>
      <w:r>
        <w:rPr>
          <w:rFonts w:ascii="Arial" w:hAnsi="Arial" w:cs="Arial" w:hint="cs"/>
          <w:sz w:val="24"/>
          <w:szCs w:val="24"/>
          <w:rtl/>
        </w:rPr>
        <w:t>,</w:t>
      </w:r>
      <w:r w:rsidRPr="00B24A64">
        <w:rPr>
          <w:rFonts w:ascii="Arial" w:hAnsi="Arial" w:cs="Arial" w:hint="cs"/>
          <w:sz w:val="24"/>
          <w:szCs w:val="24"/>
          <w:rtl/>
        </w:rPr>
        <w:t xml:space="preserve"> זמן</w:t>
      </w:r>
      <w:r w:rsidRPr="006A5776">
        <w:rPr>
          <w:rFonts w:ascii="Arial" w:hAnsi="Arial" w:cs="Arial"/>
          <w:sz w:val="24"/>
          <w:szCs w:val="24"/>
          <w:rtl/>
        </w:rPr>
        <w:t xml:space="preserve"> </w:t>
      </w:r>
      <w:r w:rsidRPr="00B24A64">
        <w:rPr>
          <w:rFonts w:ascii="Arial" w:hAnsi="Arial" w:cs="Arial" w:hint="cs"/>
          <w:sz w:val="24"/>
          <w:szCs w:val="24"/>
          <w:rtl/>
        </w:rPr>
        <w:t>ומקום</w:t>
      </w:r>
      <w:r w:rsidRPr="006A5776">
        <w:rPr>
          <w:rFonts w:ascii="Arial" w:hAnsi="Arial" w:cs="Arial"/>
          <w:sz w:val="24"/>
          <w:szCs w:val="24"/>
          <w:rtl/>
        </w:rPr>
        <w:t xml:space="preserve">. </w:t>
      </w:r>
    </w:p>
    <w:p w14:paraId="4C32E130" w14:textId="47B443CC" w:rsidR="000A1F81" w:rsidRDefault="000A1F81" w:rsidP="000A1F81">
      <w:pPr>
        <w:spacing w:before="120" w:after="0" w:line="360" w:lineRule="auto"/>
        <w:jc w:val="both"/>
        <w:rPr>
          <w:rFonts w:ascii="Arial" w:hAnsi="Arial" w:cs="Arial"/>
          <w:sz w:val="24"/>
          <w:szCs w:val="24"/>
          <w:rtl/>
        </w:rPr>
      </w:pPr>
      <w:r w:rsidRPr="00B24A64">
        <w:rPr>
          <w:rFonts w:ascii="Arial" w:hAnsi="Arial" w:cs="Arial" w:hint="cs"/>
          <w:sz w:val="24"/>
          <w:szCs w:val="24"/>
          <w:rtl/>
        </w:rPr>
        <w:t>מערכת</w:t>
      </w:r>
      <w:r w:rsidRPr="006A5776">
        <w:rPr>
          <w:rFonts w:ascii="Arial" w:hAnsi="Arial" w:cs="Arial"/>
          <w:sz w:val="24"/>
          <w:szCs w:val="24"/>
          <w:rtl/>
        </w:rPr>
        <w:t xml:space="preserve"> </w:t>
      </w:r>
      <w:r w:rsidRPr="00B24A64">
        <w:rPr>
          <w:rFonts w:ascii="Arial" w:hAnsi="Arial" w:cs="Arial" w:hint="cs"/>
          <w:sz w:val="24"/>
          <w:szCs w:val="24"/>
          <w:rtl/>
        </w:rPr>
        <w:t>הבריאות</w:t>
      </w:r>
      <w:r w:rsidRPr="006A5776">
        <w:rPr>
          <w:rFonts w:ascii="Arial" w:hAnsi="Arial" w:cs="Arial"/>
          <w:sz w:val="24"/>
          <w:szCs w:val="24"/>
          <w:rtl/>
        </w:rPr>
        <w:t xml:space="preserve"> </w:t>
      </w:r>
      <w:r w:rsidRPr="00B24A64">
        <w:rPr>
          <w:rFonts w:ascii="Arial" w:hAnsi="Arial" w:cs="Arial" w:hint="cs"/>
          <w:sz w:val="24"/>
          <w:szCs w:val="24"/>
          <w:rtl/>
        </w:rPr>
        <w:t>בישראל</w:t>
      </w:r>
      <w:r w:rsidRPr="006A5776">
        <w:rPr>
          <w:rFonts w:ascii="Arial" w:hAnsi="Arial" w:cs="Arial"/>
          <w:sz w:val="24"/>
          <w:szCs w:val="24"/>
          <w:rtl/>
        </w:rPr>
        <w:t xml:space="preserve"> </w:t>
      </w:r>
      <w:r w:rsidRPr="00B24A64">
        <w:rPr>
          <w:rFonts w:ascii="Arial" w:hAnsi="Arial" w:cs="Arial" w:hint="cs"/>
          <w:sz w:val="24"/>
          <w:szCs w:val="24"/>
          <w:rtl/>
        </w:rPr>
        <w:t>מתבססת</w:t>
      </w:r>
      <w:r w:rsidRPr="006A5776">
        <w:rPr>
          <w:rFonts w:ascii="Arial" w:hAnsi="Arial" w:cs="Arial"/>
          <w:sz w:val="24"/>
          <w:szCs w:val="24"/>
          <w:rtl/>
        </w:rPr>
        <w:t xml:space="preserve"> </w:t>
      </w:r>
      <w:r w:rsidRPr="00B24A64">
        <w:rPr>
          <w:rFonts w:ascii="Arial" w:hAnsi="Arial" w:cs="Arial" w:hint="cs"/>
          <w:sz w:val="24"/>
          <w:szCs w:val="24"/>
          <w:rtl/>
        </w:rPr>
        <w:t>על</w:t>
      </w:r>
      <w:r w:rsidRPr="006A5776">
        <w:rPr>
          <w:rFonts w:ascii="Arial" w:hAnsi="Arial" w:cs="Arial"/>
          <w:sz w:val="24"/>
          <w:szCs w:val="24"/>
          <w:rtl/>
        </w:rPr>
        <w:t xml:space="preserve"> </w:t>
      </w:r>
      <w:r w:rsidRPr="006A5776">
        <w:rPr>
          <w:rFonts w:ascii="Arial" w:hAnsi="Arial" w:cs="Arial" w:hint="cs"/>
          <w:b/>
          <w:bCs/>
          <w:sz w:val="24"/>
          <w:szCs w:val="24"/>
          <w:rtl/>
        </w:rPr>
        <w:t>תכנית</w:t>
      </w:r>
      <w:r w:rsidRPr="006A5776">
        <w:rPr>
          <w:rFonts w:ascii="Arial" w:hAnsi="Arial" w:cs="Arial"/>
          <w:b/>
          <w:bCs/>
          <w:sz w:val="24"/>
          <w:szCs w:val="24"/>
          <w:rtl/>
        </w:rPr>
        <w:t xml:space="preserve"> </w:t>
      </w:r>
      <w:r w:rsidRPr="006A5776">
        <w:rPr>
          <w:rFonts w:ascii="Arial" w:hAnsi="Arial" w:cs="Arial" w:hint="cs"/>
          <w:b/>
          <w:bCs/>
          <w:sz w:val="24"/>
          <w:szCs w:val="24"/>
          <w:rtl/>
        </w:rPr>
        <w:t>ביטוח</w:t>
      </w:r>
      <w:r w:rsidRPr="006A5776">
        <w:rPr>
          <w:rFonts w:ascii="Arial" w:hAnsi="Arial" w:cs="Arial"/>
          <w:b/>
          <w:bCs/>
          <w:sz w:val="24"/>
          <w:szCs w:val="24"/>
          <w:rtl/>
        </w:rPr>
        <w:t xml:space="preserve"> </w:t>
      </w:r>
      <w:r w:rsidRPr="006A5776">
        <w:rPr>
          <w:rFonts w:ascii="Arial" w:hAnsi="Arial" w:cs="Arial" w:hint="cs"/>
          <w:b/>
          <w:bCs/>
          <w:sz w:val="24"/>
          <w:szCs w:val="24"/>
          <w:rtl/>
        </w:rPr>
        <w:t>ציבורית</w:t>
      </w:r>
      <w:r w:rsidRPr="006A5776">
        <w:rPr>
          <w:rFonts w:ascii="Arial" w:hAnsi="Arial" w:cs="Arial"/>
          <w:b/>
          <w:bCs/>
          <w:sz w:val="24"/>
          <w:szCs w:val="24"/>
          <w:rtl/>
        </w:rPr>
        <w:t xml:space="preserve"> </w:t>
      </w:r>
      <w:r w:rsidRPr="006A5776">
        <w:rPr>
          <w:rFonts w:ascii="Arial" w:hAnsi="Arial" w:cs="Arial" w:hint="cs"/>
          <w:b/>
          <w:bCs/>
          <w:sz w:val="24"/>
          <w:szCs w:val="24"/>
          <w:rtl/>
        </w:rPr>
        <w:t>המספקת</w:t>
      </w:r>
      <w:r w:rsidRPr="006A5776">
        <w:rPr>
          <w:rFonts w:ascii="Arial" w:hAnsi="Arial" w:cs="Arial"/>
          <w:b/>
          <w:bCs/>
          <w:sz w:val="24"/>
          <w:szCs w:val="24"/>
          <w:rtl/>
        </w:rPr>
        <w:t xml:space="preserve"> </w:t>
      </w:r>
      <w:r w:rsidRPr="006A5776">
        <w:rPr>
          <w:rFonts w:ascii="Arial" w:hAnsi="Arial" w:cs="Arial" w:hint="cs"/>
          <w:b/>
          <w:bCs/>
          <w:sz w:val="24"/>
          <w:szCs w:val="24"/>
          <w:rtl/>
        </w:rPr>
        <w:t>כיסוי</w:t>
      </w:r>
      <w:r w:rsidRPr="006A5776">
        <w:rPr>
          <w:rFonts w:ascii="Arial" w:hAnsi="Arial" w:cs="Arial"/>
          <w:b/>
          <w:bCs/>
          <w:sz w:val="24"/>
          <w:szCs w:val="24"/>
          <w:rtl/>
        </w:rPr>
        <w:t xml:space="preserve"> </w:t>
      </w:r>
      <w:r w:rsidRPr="006A5776">
        <w:rPr>
          <w:rFonts w:ascii="Arial" w:hAnsi="Arial" w:cs="Arial" w:hint="cs"/>
          <w:b/>
          <w:bCs/>
          <w:sz w:val="24"/>
          <w:szCs w:val="24"/>
          <w:rtl/>
        </w:rPr>
        <w:t>אוניברסלי</w:t>
      </w:r>
      <w:r w:rsidRPr="006A5776">
        <w:rPr>
          <w:rFonts w:ascii="Arial" w:hAnsi="Arial" w:cs="Arial"/>
          <w:sz w:val="24"/>
          <w:szCs w:val="24"/>
          <w:rtl/>
        </w:rPr>
        <w:t xml:space="preserve"> </w:t>
      </w:r>
      <w:r w:rsidRPr="00B24A64">
        <w:rPr>
          <w:rFonts w:ascii="Arial" w:hAnsi="Arial" w:cs="Arial" w:hint="cs"/>
          <w:sz w:val="24"/>
          <w:szCs w:val="24"/>
          <w:rtl/>
        </w:rPr>
        <w:t>לתושביה</w:t>
      </w:r>
      <w:r w:rsidRPr="006A5776">
        <w:rPr>
          <w:rFonts w:ascii="Arial" w:hAnsi="Arial" w:cs="Arial"/>
          <w:sz w:val="24"/>
          <w:szCs w:val="24"/>
          <w:rtl/>
        </w:rPr>
        <w:t xml:space="preserve"> ("</w:t>
      </w:r>
      <w:r w:rsidRPr="00B24A64">
        <w:rPr>
          <w:rFonts w:ascii="Arial" w:hAnsi="Arial" w:cs="Arial" w:hint="cs"/>
          <w:sz w:val="24"/>
          <w:szCs w:val="24"/>
          <w:rtl/>
        </w:rPr>
        <w:t>סל</w:t>
      </w:r>
      <w:r w:rsidRPr="006A5776">
        <w:rPr>
          <w:rFonts w:ascii="Arial" w:hAnsi="Arial" w:cs="Arial"/>
          <w:sz w:val="24"/>
          <w:szCs w:val="24"/>
          <w:rtl/>
        </w:rPr>
        <w:t xml:space="preserve"> </w:t>
      </w:r>
      <w:r w:rsidRPr="00B24A64">
        <w:rPr>
          <w:rFonts w:ascii="Arial" w:hAnsi="Arial" w:cs="Arial" w:hint="cs"/>
          <w:sz w:val="24"/>
          <w:szCs w:val="24"/>
          <w:rtl/>
        </w:rPr>
        <w:t>שירותי</w:t>
      </w:r>
      <w:r w:rsidRPr="006A5776">
        <w:rPr>
          <w:rFonts w:ascii="Arial" w:hAnsi="Arial" w:cs="Arial"/>
          <w:sz w:val="24"/>
          <w:szCs w:val="24"/>
          <w:rtl/>
        </w:rPr>
        <w:t xml:space="preserve"> </w:t>
      </w:r>
      <w:r w:rsidRPr="00B24A64">
        <w:rPr>
          <w:rFonts w:ascii="Arial" w:hAnsi="Arial" w:cs="Arial" w:hint="cs"/>
          <w:sz w:val="24"/>
          <w:szCs w:val="24"/>
          <w:rtl/>
        </w:rPr>
        <w:t>הבריאות</w:t>
      </w:r>
      <w:r w:rsidRPr="006A5776">
        <w:rPr>
          <w:rFonts w:ascii="Arial" w:hAnsi="Arial" w:cs="Arial"/>
          <w:sz w:val="24"/>
          <w:szCs w:val="24"/>
          <w:rtl/>
        </w:rPr>
        <w:t xml:space="preserve">"), </w:t>
      </w:r>
      <w:r w:rsidRPr="00B24A64">
        <w:rPr>
          <w:rFonts w:ascii="Arial" w:hAnsi="Arial" w:cs="Arial" w:hint="cs"/>
          <w:sz w:val="24"/>
          <w:szCs w:val="24"/>
          <w:rtl/>
        </w:rPr>
        <w:t>זאת</w:t>
      </w:r>
      <w:r w:rsidRPr="006A5776">
        <w:rPr>
          <w:rFonts w:ascii="Arial" w:hAnsi="Arial" w:cs="Arial"/>
          <w:sz w:val="24"/>
          <w:szCs w:val="24"/>
          <w:rtl/>
        </w:rPr>
        <w:t xml:space="preserve"> </w:t>
      </w:r>
      <w:r w:rsidRPr="00B24A64">
        <w:rPr>
          <w:rFonts w:ascii="Arial" w:hAnsi="Arial" w:cs="Arial" w:hint="cs"/>
          <w:sz w:val="24"/>
          <w:szCs w:val="24"/>
          <w:rtl/>
        </w:rPr>
        <w:t>לצד</w:t>
      </w:r>
      <w:r w:rsidRPr="006A5776">
        <w:rPr>
          <w:rFonts w:ascii="Arial" w:hAnsi="Arial" w:cs="Arial"/>
          <w:sz w:val="24"/>
          <w:szCs w:val="24"/>
          <w:rtl/>
        </w:rPr>
        <w:t xml:space="preserve"> </w:t>
      </w:r>
      <w:r w:rsidRPr="00B24A64">
        <w:rPr>
          <w:rFonts w:ascii="Arial" w:hAnsi="Arial" w:cs="Arial" w:hint="cs"/>
          <w:sz w:val="24"/>
          <w:szCs w:val="24"/>
          <w:rtl/>
        </w:rPr>
        <w:t>שירותי</w:t>
      </w:r>
      <w:r w:rsidRPr="006A5776">
        <w:rPr>
          <w:rFonts w:ascii="Arial" w:hAnsi="Arial" w:cs="Arial"/>
          <w:sz w:val="24"/>
          <w:szCs w:val="24"/>
          <w:rtl/>
        </w:rPr>
        <w:t xml:space="preserve"> </w:t>
      </w:r>
      <w:r w:rsidRPr="00B24A64">
        <w:rPr>
          <w:rFonts w:ascii="Arial" w:hAnsi="Arial" w:cs="Arial" w:hint="cs"/>
          <w:sz w:val="24"/>
          <w:szCs w:val="24"/>
          <w:rtl/>
        </w:rPr>
        <w:t>בריאות</w:t>
      </w:r>
      <w:r w:rsidRPr="006A5776">
        <w:rPr>
          <w:rFonts w:ascii="Arial" w:hAnsi="Arial" w:cs="Arial"/>
          <w:sz w:val="24"/>
          <w:szCs w:val="24"/>
          <w:rtl/>
        </w:rPr>
        <w:t xml:space="preserve"> </w:t>
      </w:r>
      <w:r w:rsidRPr="00B24A64">
        <w:rPr>
          <w:rFonts w:ascii="Arial" w:hAnsi="Arial" w:cs="Arial" w:hint="cs"/>
          <w:sz w:val="24"/>
          <w:szCs w:val="24"/>
          <w:rtl/>
        </w:rPr>
        <w:t>פרטיים</w:t>
      </w:r>
      <w:r w:rsidRPr="006A5776">
        <w:rPr>
          <w:rFonts w:ascii="Arial" w:hAnsi="Arial" w:cs="Arial"/>
          <w:sz w:val="24"/>
          <w:szCs w:val="24"/>
          <w:rtl/>
        </w:rPr>
        <w:t xml:space="preserve">. </w:t>
      </w:r>
      <w:r w:rsidRPr="00B24A64">
        <w:rPr>
          <w:rFonts w:ascii="Arial" w:hAnsi="Arial" w:cs="Arial" w:hint="cs"/>
          <w:sz w:val="24"/>
          <w:szCs w:val="24"/>
          <w:rtl/>
        </w:rPr>
        <w:t>החוק</w:t>
      </w:r>
      <w:r w:rsidRPr="006A5776">
        <w:rPr>
          <w:rFonts w:ascii="Arial" w:hAnsi="Arial" w:cs="Arial"/>
          <w:sz w:val="24"/>
          <w:szCs w:val="24"/>
          <w:rtl/>
        </w:rPr>
        <w:t xml:space="preserve"> </w:t>
      </w:r>
      <w:r w:rsidRPr="00B24A64">
        <w:rPr>
          <w:rFonts w:ascii="Arial" w:hAnsi="Arial" w:cs="Arial" w:hint="cs"/>
          <w:sz w:val="24"/>
          <w:szCs w:val="24"/>
          <w:rtl/>
        </w:rPr>
        <w:t>העיקרי</w:t>
      </w:r>
      <w:r w:rsidRPr="006A5776">
        <w:rPr>
          <w:rFonts w:ascii="Arial" w:hAnsi="Arial" w:cs="Arial"/>
          <w:sz w:val="24"/>
          <w:szCs w:val="24"/>
          <w:rtl/>
        </w:rPr>
        <w:t xml:space="preserve"> </w:t>
      </w:r>
      <w:r w:rsidRPr="00B24A64">
        <w:rPr>
          <w:rFonts w:ascii="Arial" w:hAnsi="Arial" w:cs="Arial" w:hint="cs"/>
          <w:sz w:val="24"/>
          <w:szCs w:val="24"/>
          <w:rtl/>
        </w:rPr>
        <w:t>אשר</w:t>
      </w:r>
      <w:r w:rsidRPr="006A5776">
        <w:rPr>
          <w:rFonts w:ascii="Arial" w:hAnsi="Arial" w:cs="Arial"/>
          <w:sz w:val="24"/>
          <w:szCs w:val="24"/>
          <w:rtl/>
        </w:rPr>
        <w:t xml:space="preserve"> </w:t>
      </w:r>
      <w:r w:rsidRPr="00B24A64">
        <w:rPr>
          <w:rFonts w:ascii="Arial" w:hAnsi="Arial" w:cs="Arial" w:hint="cs"/>
          <w:sz w:val="24"/>
          <w:szCs w:val="24"/>
          <w:rtl/>
        </w:rPr>
        <w:t>מארגן</w:t>
      </w:r>
      <w:r w:rsidRPr="006A5776">
        <w:rPr>
          <w:rFonts w:ascii="Arial" w:hAnsi="Arial" w:cs="Arial"/>
          <w:sz w:val="24"/>
          <w:szCs w:val="24"/>
          <w:rtl/>
        </w:rPr>
        <w:t xml:space="preserve"> </w:t>
      </w:r>
      <w:r w:rsidRPr="00B24A64">
        <w:rPr>
          <w:rFonts w:ascii="Arial" w:hAnsi="Arial" w:cs="Arial" w:hint="cs"/>
          <w:sz w:val="24"/>
          <w:szCs w:val="24"/>
          <w:rtl/>
        </w:rPr>
        <w:t>כיום</w:t>
      </w:r>
      <w:r w:rsidRPr="006A5776">
        <w:rPr>
          <w:rFonts w:ascii="Arial" w:hAnsi="Arial" w:cs="Arial"/>
          <w:sz w:val="24"/>
          <w:szCs w:val="24"/>
          <w:rtl/>
        </w:rPr>
        <w:t xml:space="preserve"> </w:t>
      </w:r>
      <w:r w:rsidRPr="00B24A64">
        <w:rPr>
          <w:rFonts w:ascii="Arial" w:hAnsi="Arial" w:cs="Arial" w:hint="cs"/>
          <w:sz w:val="24"/>
          <w:szCs w:val="24"/>
          <w:rtl/>
        </w:rPr>
        <w:t>את</w:t>
      </w:r>
      <w:r w:rsidRPr="006A5776">
        <w:rPr>
          <w:rFonts w:ascii="Arial" w:hAnsi="Arial" w:cs="Arial"/>
          <w:sz w:val="24"/>
          <w:szCs w:val="24"/>
          <w:rtl/>
        </w:rPr>
        <w:t xml:space="preserve"> </w:t>
      </w:r>
      <w:r w:rsidRPr="00B24A64">
        <w:rPr>
          <w:rFonts w:ascii="Arial" w:hAnsi="Arial" w:cs="Arial" w:hint="cs"/>
          <w:sz w:val="24"/>
          <w:szCs w:val="24"/>
          <w:rtl/>
        </w:rPr>
        <w:t>מערכת</w:t>
      </w:r>
      <w:r w:rsidRPr="006A5776">
        <w:rPr>
          <w:rFonts w:ascii="Arial" w:hAnsi="Arial" w:cs="Arial"/>
          <w:sz w:val="24"/>
          <w:szCs w:val="24"/>
          <w:rtl/>
        </w:rPr>
        <w:t xml:space="preserve"> </w:t>
      </w:r>
      <w:r w:rsidRPr="00B24A64">
        <w:rPr>
          <w:rFonts w:ascii="Arial" w:hAnsi="Arial" w:cs="Arial" w:hint="cs"/>
          <w:sz w:val="24"/>
          <w:szCs w:val="24"/>
          <w:rtl/>
        </w:rPr>
        <w:t>הבריאות</w:t>
      </w:r>
      <w:r>
        <w:rPr>
          <w:rFonts w:ascii="Arial" w:hAnsi="Arial" w:cs="Arial" w:hint="cs"/>
          <w:sz w:val="24"/>
          <w:szCs w:val="24"/>
          <w:rtl/>
        </w:rPr>
        <w:t xml:space="preserve"> הינו </w:t>
      </w:r>
      <w:r w:rsidRPr="006A5776">
        <w:rPr>
          <w:rFonts w:ascii="Arial" w:hAnsi="Arial" w:cs="Arial" w:hint="cs"/>
          <w:b/>
          <w:bCs/>
          <w:sz w:val="24"/>
          <w:szCs w:val="24"/>
          <w:rtl/>
        </w:rPr>
        <w:t>חוק</w:t>
      </w:r>
      <w:r w:rsidRPr="006A5776">
        <w:rPr>
          <w:rFonts w:ascii="Arial" w:hAnsi="Arial" w:cs="Arial"/>
          <w:b/>
          <w:bCs/>
          <w:sz w:val="24"/>
          <w:szCs w:val="24"/>
          <w:rtl/>
        </w:rPr>
        <w:t xml:space="preserve"> </w:t>
      </w:r>
      <w:r w:rsidRPr="006A5776">
        <w:rPr>
          <w:rFonts w:ascii="Arial" w:hAnsi="Arial" w:cs="Arial" w:hint="cs"/>
          <w:b/>
          <w:bCs/>
          <w:sz w:val="24"/>
          <w:szCs w:val="24"/>
          <w:rtl/>
        </w:rPr>
        <w:t>ביטוח</w:t>
      </w:r>
      <w:r w:rsidRPr="006A5776">
        <w:rPr>
          <w:rFonts w:ascii="Arial" w:hAnsi="Arial" w:cs="Arial"/>
          <w:b/>
          <w:bCs/>
          <w:sz w:val="24"/>
          <w:szCs w:val="24"/>
          <w:rtl/>
        </w:rPr>
        <w:t xml:space="preserve"> </w:t>
      </w:r>
      <w:r w:rsidRPr="006A5776">
        <w:rPr>
          <w:rFonts w:ascii="Arial" w:hAnsi="Arial" w:cs="Arial" w:hint="cs"/>
          <w:b/>
          <w:bCs/>
          <w:sz w:val="24"/>
          <w:szCs w:val="24"/>
          <w:rtl/>
        </w:rPr>
        <w:t>בריאות</w:t>
      </w:r>
      <w:r w:rsidRPr="006A5776">
        <w:rPr>
          <w:rFonts w:ascii="Arial" w:hAnsi="Arial" w:cs="Arial"/>
          <w:b/>
          <w:bCs/>
          <w:sz w:val="24"/>
          <w:szCs w:val="24"/>
          <w:rtl/>
        </w:rPr>
        <w:t xml:space="preserve"> </w:t>
      </w:r>
      <w:r w:rsidRPr="006A5776">
        <w:rPr>
          <w:rFonts w:ascii="Arial" w:hAnsi="Arial" w:cs="Arial" w:hint="cs"/>
          <w:b/>
          <w:bCs/>
          <w:sz w:val="24"/>
          <w:szCs w:val="24"/>
          <w:rtl/>
        </w:rPr>
        <w:t>ממלכתי</w:t>
      </w:r>
      <w:r w:rsidRPr="006A5776">
        <w:rPr>
          <w:rFonts w:ascii="Arial" w:hAnsi="Arial" w:cs="Arial"/>
          <w:b/>
          <w:bCs/>
          <w:sz w:val="24"/>
          <w:szCs w:val="24"/>
          <w:rtl/>
        </w:rPr>
        <w:t xml:space="preserve">, </w:t>
      </w:r>
      <w:r w:rsidRPr="006A5776">
        <w:rPr>
          <w:rFonts w:ascii="Arial" w:hAnsi="Arial" w:cs="Arial" w:hint="cs"/>
          <w:b/>
          <w:bCs/>
          <w:sz w:val="24"/>
          <w:szCs w:val="24"/>
          <w:rtl/>
        </w:rPr>
        <w:t>התשנ</w:t>
      </w:r>
      <w:r w:rsidRPr="006A5776">
        <w:rPr>
          <w:rFonts w:ascii="Arial" w:hAnsi="Arial" w:cs="Arial"/>
          <w:b/>
          <w:bCs/>
          <w:sz w:val="24"/>
          <w:szCs w:val="24"/>
          <w:rtl/>
        </w:rPr>
        <w:t>"</w:t>
      </w:r>
      <w:r w:rsidRPr="006A5776">
        <w:rPr>
          <w:rFonts w:ascii="Arial" w:hAnsi="Arial" w:cs="Arial" w:hint="cs"/>
          <w:b/>
          <w:bCs/>
          <w:sz w:val="24"/>
          <w:szCs w:val="24"/>
          <w:rtl/>
        </w:rPr>
        <w:t>ד</w:t>
      </w:r>
      <w:r w:rsidRPr="006A5776">
        <w:rPr>
          <w:rFonts w:ascii="Arial" w:hAnsi="Arial" w:cs="Arial"/>
          <w:b/>
          <w:bCs/>
          <w:sz w:val="24"/>
          <w:szCs w:val="24"/>
          <w:rtl/>
        </w:rPr>
        <w:t>-1994</w:t>
      </w:r>
      <w:r w:rsidRPr="00F66E9E">
        <w:rPr>
          <w:rFonts w:ascii="Arial" w:hAnsi="Arial" w:cs="Arial"/>
          <w:sz w:val="24"/>
          <w:szCs w:val="24"/>
          <w:rtl/>
        </w:rPr>
        <w:t xml:space="preserve">, </w:t>
      </w:r>
      <w:r w:rsidRPr="00B24A64">
        <w:rPr>
          <w:rFonts w:ascii="Arial" w:hAnsi="Arial" w:cs="Arial" w:hint="cs"/>
          <w:sz w:val="24"/>
          <w:szCs w:val="24"/>
          <w:rtl/>
        </w:rPr>
        <w:t>אשר</w:t>
      </w:r>
      <w:r w:rsidRPr="00F66E9E">
        <w:rPr>
          <w:rFonts w:ascii="Arial" w:hAnsi="Arial" w:cs="Arial"/>
          <w:sz w:val="24"/>
          <w:szCs w:val="24"/>
          <w:rtl/>
        </w:rPr>
        <w:t xml:space="preserve"> </w:t>
      </w:r>
      <w:r w:rsidRPr="00B24A64">
        <w:rPr>
          <w:rFonts w:ascii="Arial" w:hAnsi="Arial" w:cs="Arial" w:hint="cs"/>
          <w:sz w:val="24"/>
          <w:szCs w:val="24"/>
          <w:rtl/>
        </w:rPr>
        <w:t>נכנס</w:t>
      </w:r>
      <w:r w:rsidRPr="00F66E9E">
        <w:rPr>
          <w:rFonts w:ascii="Arial" w:hAnsi="Arial" w:cs="Arial"/>
          <w:sz w:val="24"/>
          <w:szCs w:val="24"/>
          <w:rtl/>
        </w:rPr>
        <w:t xml:space="preserve"> </w:t>
      </w:r>
      <w:r w:rsidRPr="00B24A64">
        <w:rPr>
          <w:rFonts w:ascii="Arial" w:hAnsi="Arial" w:cs="Arial" w:hint="cs"/>
          <w:sz w:val="24"/>
          <w:szCs w:val="24"/>
          <w:rtl/>
        </w:rPr>
        <w:t>לתוקף</w:t>
      </w:r>
      <w:r w:rsidRPr="00F66E9E">
        <w:rPr>
          <w:rFonts w:ascii="Arial" w:hAnsi="Arial" w:cs="Arial"/>
          <w:sz w:val="24"/>
          <w:szCs w:val="24"/>
          <w:rtl/>
        </w:rPr>
        <w:t xml:space="preserve"> </w:t>
      </w:r>
      <w:r w:rsidRPr="00B24A64">
        <w:rPr>
          <w:rFonts w:ascii="Arial" w:hAnsi="Arial" w:cs="Arial" w:hint="cs"/>
          <w:sz w:val="24"/>
          <w:szCs w:val="24"/>
          <w:rtl/>
        </w:rPr>
        <w:t>בתחילת</w:t>
      </w:r>
      <w:r w:rsidRPr="00F66E9E">
        <w:rPr>
          <w:rFonts w:ascii="Arial" w:hAnsi="Arial" w:cs="Arial"/>
          <w:sz w:val="24"/>
          <w:szCs w:val="24"/>
          <w:rtl/>
        </w:rPr>
        <w:t xml:space="preserve"> 1995</w:t>
      </w:r>
      <w:r w:rsidRPr="006A5776">
        <w:rPr>
          <w:rFonts w:ascii="Arial" w:hAnsi="Arial" w:cs="Arial"/>
          <w:sz w:val="24"/>
          <w:szCs w:val="24"/>
          <w:rtl/>
        </w:rPr>
        <w:t xml:space="preserve">. </w:t>
      </w:r>
      <w:r w:rsidRPr="00B24A64">
        <w:rPr>
          <w:rFonts w:ascii="Arial" w:hAnsi="Arial" w:cs="Arial" w:hint="cs"/>
          <w:sz w:val="24"/>
          <w:szCs w:val="24"/>
          <w:rtl/>
        </w:rPr>
        <w:t>ביסוד</w:t>
      </w:r>
      <w:r w:rsidRPr="006A5776">
        <w:rPr>
          <w:rFonts w:ascii="Arial" w:hAnsi="Arial" w:cs="Arial"/>
          <w:sz w:val="24"/>
          <w:szCs w:val="24"/>
          <w:rtl/>
        </w:rPr>
        <w:t xml:space="preserve"> </w:t>
      </w:r>
      <w:r w:rsidRPr="00B24A64">
        <w:rPr>
          <w:rFonts w:ascii="Arial" w:hAnsi="Arial" w:cs="Arial" w:hint="cs"/>
          <w:sz w:val="24"/>
          <w:szCs w:val="24"/>
          <w:rtl/>
        </w:rPr>
        <w:t>החוק</w:t>
      </w:r>
      <w:r w:rsidRPr="006A5776">
        <w:rPr>
          <w:rFonts w:ascii="Arial" w:hAnsi="Arial" w:cs="Arial"/>
          <w:sz w:val="24"/>
          <w:szCs w:val="24"/>
          <w:rtl/>
        </w:rPr>
        <w:t xml:space="preserve"> </w:t>
      </w:r>
      <w:r w:rsidRPr="00B24A64">
        <w:rPr>
          <w:rFonts w:ascii="Arial" w:hAnsi="Arial" w:cs="Arial" w:hint="cs"/>
          <w:sz w:val="24"/>
          <w:szCs w:val="24"/>
          <w:rtl/>
        </w:rPr>
        <w:t>ניצב</w:t>
      </w:r>
      <w:r w:rsidRPr="006A5776">
        <w:rPr>
          <w:rFonts w:ascii="Arial" w:hAnsi="Arial" w:cs="Arial"/>
          <w:sz w:val="24"/>
          <w:szCs w:val="24"/>
          <w:rtl/>
        </w:rPr>
        <w:t xml:space="preserve"> </w:t>
      </w:r>
      <w:r w:rsidRPr="00B24A64">
        <w:rPr>
          <w:rFonts w:ascii="Arial" w:hAnsi="Arial" w:cs="Arial" w:hint="cs"/>
          <w:sz w:val="24"/>
          <w:szCs w:val="24"/>
          <w:rtl/>
        </w:rPr>
        <w:t>עקרון</w:t>
      </w:r>
      <w:r w:rsidRPr="006A5776">
        <w:rPr>
          <w:rFonts w:ascii="Arial" w:hAnsi="Arial" w:cs="Arial"/>
          <w:sz w:val="24"/>
          <w:szCs w:val="24"/>
          <w:rtl/>
        </w:rPr>
        <w:t xml:space="preserve"> </w:t>
      </w:r>
      <w:r w:rsidRPr="00B24A64">
        <w:rPr>
          <w:rFonts w:ascii="Arial" w:hAnsi="Arial" w:cs="Arial" w:hint="cs"/>
          <w:sz w:val="24"/>
          <w:szCs w:val="24"/>
          <w:rtl/>
        </w:rPr>
        <w:t>מנחה</w:t>
      </w:r>
      <w:r w:rsidRPr="006A5776">
        <w:rPr>
          <w:rFonts w:ascii="Arial" w:hAnsi="Arial" w:cs="Arial"/>
          <w:sz w:val="24"/>
          <w:szCs w:val="24"/>
          <w:rtl/>
        </w:rPr>
        <w:t xml:space="preserve"> </w:t>
      </w:r>
      <w:r w:rsidRPr="00B24A64">
        <w:rPr>
          <w:rFonts w:ascii="Arial" w:hAnsi="Arial" w:cs="Arial" w:hint="cs"/>
          <w:sz w:val="24"/>
          <w:szCs w:val="24"/>
          <w:rtl/>
        </w:rPr>
        <w:t>לפיו</w:t>
      </w:r>
      <w:r w:rsidRPr="006A5776">
        <w:rPr>
          <w:rFonts w:ascii="Arial" w:hAnsi="Arial" w:cs="Arial"/>
          <w:sz w:val="24"/>
          <w:szCs w:val="24"/>
          <w:rtl/>
        </w:rPr>
        <w:t xml:space="preserve">, </w:t>
      </w:r>
      <w:r w:rsidRPr="00B24A64">
        <w:rPr>
          <w:rFonts w:ascii="Arial" w:hAnsi="Arial" w:cs="Arial" w:hint="cs"/>
          <w:sz w:val="24"/>
          <w:szCs w:val="24"/>
          <w:rtl/>
        </w:rPr>
        <w:t>השירות</w:t>
      </w:r>
      <w:r w:rsidRPr="006A5776">
        <w:rPr>
          <w:rFonts w:ascii="Arial" w:hAnsi="Arial" w:cs="Arial"/>
          <w:sz w:val="24"/>
          <w:szCs w:val="24"/>
          <w:rtl/>
        </w:rPr>
        <w:t xml:space="preserve"> </w:t>
      </w:r>
      <w:r w:rsidRPr="00B24A64">
        <w:rPr>
          <w:rFonts w:ascii="Arial" w:hAnsi="Arial" w:cs="Arial" w:hint="cs"/>
          <w:sz w:val="24"/>
          <w:szCs w:val="24"/>
          <w:rtl/>
        </w:rPr>
        <w:t>הרפואי</w:t>
      </w:r>
      <w:r w:rsidRPr="006A5776">
        <w:rPr>
          <w:rFonts w:ascii="Arial" w:hAnsi="Arial" w:cs="Arial"/>
          <w:sz w:val="24"/>
          <w:szCs w:val="24"/>
          <w:rtl/>
        </w:rPr>
        <w:t xml:space="preserve"> </w:t>
      </w:r>
      <w:r w:rsidRPr="00B24A64">
        <w:rPr>
          <w:rFonts w:ascii="Arial" w:hAnsi="Arial" w:cs="Arial" w:hint="cs"/>
          <w:sz w:val="24"/>
          <w:szCs w:val="24"/>
          <w:rtl/>
        </w:rPr>
        <w:t>בישראל</w:t>
      </w:r>
      <w:r w:rsidRPr="006A5776">
        <w:rPr>
          <w:rFonts w:ascii="Arial" w:hAnsi="Arial" w:cs="Arial"/>
          <w:sz w:val="24"/>
          <w:szCs w:val="24"/>
          <w:rtl/>
        </w:rPr>
        <w:t xml:space="preserve"> </w:t>
      </w:r>
      <w:r w:rsidRPr="00B24A64">
        <w:rPr>
          <w:rFonts w:ascii="Arial" w:hAnsi="Arial" w:cs="Arial" w:hint="cs"/>
          <w:sz w:val="24"/>
          <w:szCs w:val="24"/>
          <w:rtl/>
        </w:rPr>
        <w:t>יינתן</w:t>
      </w:r>
      <w:r w:rsidRPr="006A5776">
        <w:rPr>
          <w:rFonts w:ascii="Arial" w:hAnsi="Arial" w:cs="Arial"/>
          <w:sz w:val="24"/>
          <w:szCs w:val="24"/>
          <w:rtl/>
        </w:rPr>
        <w:t xml:space="preserve"> </w:t>
      </w:r>
      <w:r w:rsidRPr="00B24A64">
        <w:rPr>
          <w:rFonts w:ascii="Arial" w:hAnsi="Arial" w:cs="Arial" w:hint="cs"/>
          <w:sz w:val="24"/>
          <w:szCs w:val="24"/>
          <w:rtl/>
        </w:rPr>
        <w:t>בהתאם</w:t>
      </w:r>
      <w:r w:rsidRPr="006A5776">
        <w:rPr>
          <w:rFonts w:ascii="Arial" w:hAnsi="Arial" w:cs="Arial"/>
          <w:sz w:val="24"/>
          <w:szCs w:val="24"/>
          <w:rtl/>
        </w:rPr>
        <w:t xml:space="preserve"> </w:t>
      </w:r>
      <w:r w:rsidRPr="00B24A64">
        <w:rPr>
          <w:rFonts w:ascii="Arial" w:hAnsi="Arial" w:cs="Arial" w:hint="cs"/>
          <w:sz w:val="24"/>
          <w:szCs w:val="24"/>
          <w:rtl/>
        </w:rPr>
        <w:t>להצדקה</w:t>
      </w:r>
      <w:r w:rsidRPr="006A5776">
        <w:rPr>
          <w:rFonts w:ascii="Arial" w:hAnsi="Arial" w:cs="Arial"/>
          <w:sz w:val="24"/>
          <w:szCs w:val="24"/>
          <w:rtl/>
        </w:rPr>
        <w:t xml:space="preserve"> </w:t>
      </w:r>
      <w:r w:rsidRPr="00B24A64">
        <w:rPr>
          <w:rFonts w:ascii="Arial" w:hAnsi="Arial" w:cs="Arial" w:hint="cs"/>
          <w:sz w:val="24"/>
          <w:szCs w:val="24"/>
          <w:rtl/>
        </w:rPr>
        <w:t>רפואית</w:t>
      </w:r>
      <w:r w:rsidRPr="006A5776">
        <w:rPr>
          <w:rFonts w:ascii="Arial" w:hAnsi="Arial" w:cs="Arial"/>
          <w:sz w:val="24"/>
          <w:szCs w:val="24"/>
          <w:rtl/>
        </w:rPr>
        <w:t xml:space="preserve">, </w:t>
      </w:r>
      <w:r w:rsidRPr="00B24A64">
        <w:rPr>
          <w:rFonts w:ascii="Arial" w:hAnsi="Arial" w:cs="Arial" w:hint="cs"/>
          <w:sz w:val="24"/>
          <w:szCs w:val="24"/>
          <w:rtl/>
        </w:rPr>
        <w:t>ובמנותק</w:t>
      </w:r>
      <w:r w:rsidRPr="006A5776">
        <w:rPr>
          <w:rFonts w:ascii="Arial" w:hAnsi="Arial" w:cs="Arial"/>
          <w:sz w:val="24"/>
          <w:szCs w:val="24"/>
          <w:rtl/>
        </w:rPr>
        <w:t xml:space="preserve"> </w:t>
      </w:r>
      <w:r w:rsidRPr="00B24A64">
        <w:rPr>
          <w:rFonts w:ascii="Arial" w:hAnsi="Arial" w:cs="Arial" w:hint="cs"/>
          <w:sz w:val="24"/>
          <w:szCs w:val="24"/>
          <w:rtl/>
        </w:rPr>
        <w:t>מיכולתו</w:t>
      </w:r>
      <w:r w:rsidRPr="006A5776">
        <w:rPr>
          <w:rFonts w:ascii="Arial" w:hAnsi="Arial" w:cs="Arial"/>
          <w:sz w:val="24"/>
          <w:szCs w:val="24"/>
          <w:rtl/>
        </w:rPr>
        <w:t xml:space="preserve"> </w:t>
      </w:r>
      <w:r w:rsidRPr="00B24A64">
        <w:rPr>
          <w:rFonts w:ascii="Arial" w:hAnsi="Arial" w:cs="Arial" w:hint="cs"/>
          <w:sz w:val="24"/>
          <w:szCs w:val="24"/>
          <w:rtl/>
        </w:rPr>
        <w:t>הכלכלית</w:t>
      </w:r>
      <w:r w:rsidRPr="006A5776">
        <w:rPr>
          <w:rFonts w:ascii="Arial" w:hAnsi="Arial" w:cs="Arial"/>
          <w:sz w:val="24"/>
          <w:szCs w:val="24"/>
          <w:rtl/>
        </w:rPr>
        <w:t xml:space="preserve"> </w:t>
      </w:r>
      <w:r w:rsidRPr="00B24A64">
        <w:rPr>
          <w:rFonts w:ascii="Arial" w:hAnsi="Arial" w:cs="Arial" w:hint="cs"/>
          <w:sz w:val="24"/>
          <w:szCs w:val="24"/>
          <w:rtl/>
        </w:rPr>
        <w:t>של</w:t>
      </w:r>
      <w:r w:rsidRPr="006A5776">
        <w:rPr>
          <w:rFonts w:ascii="Arial" w:hAnsi="Arial" w:cs="Arial"/>
          <w:sz w:val="24"/>
          <w:szCs w:val="24"/>
          <w:rtl/>
        </w:rPr>
        <w:t xml:space="preserve"> </w:t>
      </w:r>
      <w:r w:rsidRPr="00B24A64">
        <w:rPr>
          <w:rFonts w:ascii="Arial" w:hAnsi="Arial" w:cs="Arial" w:hint="cs"/>
          <w:sz w:val="24"/>
          <w:szCs w:val="24"/>
          <w:rtl/>
        </w:rPr>
        <w:t>המבוטח</w:t>
      </w:r>
      <w:r w:rsidRPr="006A5776">
        <w:rPr>
          <w:rFonts w:ascii="Arial" w:hAnsi="Arial" w:cs="Arial"/>
          <w:sz w:val="24"/>
          <w:szCs w:val="24"/>
          <w:rtl/>
        </w:rPr>
        <w:t xml:space="preserve">. </w:t>
      </w:r>
      <w:r w:rsidRPr="007B3B79">
        <w:rPr>
          <w:rFonts w:ascii="Arial" w:hAnsi="Arial" w:cs="Arial"/>
          <w:sz w:val="24"/>
          <w:szCs w:val="24"/>
          <w:rtl/>
        </w:rPr>
        <w:t>כל תושב במדינת ישראל זכאי לשירותי בריאות, אשר אמורים להיות זמינים "באיכות סבירה, בתוך זמן סביר ובמרחק סביר ממקום מגוריו"</w:t>
      </w:r>
      <w:r>
        <w:rPr>
          <w:rFonts w:ascii="Arial" w:hAnsi="Arial" w:cs="Arial" w:hint="cs"/>
          <w:sz w:val="24"/>
          <w:szCs w:val="24"/>
          <w:rtl/>
        </w:rPr>
        <w:t xml:space="preserve"> (לשון החוק)</w:t>
      </w:r>
      <w:r w:rsidRPr="007B3B79">
        <w:rPr>
          <w:rFonts w:ascii="Arial" w:hAnsi="Arial" w:cs="Arial"/>
          <w:sz w:val="24"/>
          <w:szCs w:val="24"/>
          <w:rtl/>
        </w:rPr>
        <w:t>.</w:t>
      </w:r>
    </w:p>
    <w:p w14:paraId="56F5C02F" w14:textId="3BBBEA81" w:rsidR="000A1F81" w:rsidRDefault="000A1F81" w:rsidP="000A1F81">
      <w:pPr>
        <w:spacing w:before="120" w:after="0" w:line="360" w:lineRule="auto"/>
        <w:jc w:val="both"/>
        <w:rPr>
          <w:rFonts w:ascii="Arial" w:hAnsi="Arial" w:cs="Arial"/>
          <w:sz w:val="24"/>
          <w:szCs w:val="24"/>
          <w:rtl/>
        </w:rPr>
      </w:pPr>
      <w:r>
        <w:rPr>
          <w:rFonts w:ascii="Arial" w:hAnsi="Arial" w:cs="Arial" w:hint="cs"/>
          <w:sz w:val="24"/>
          <w:szCs w:val="24"/>
          <w:rtl/>
        </w:rPr>
        <w:t xml:space="preserve">החוק קובע </w:t>
      </w:r>
      <w:r w:rsidRPr="00B24A64">
        <w:rPr>
          <w:rFonts w:ascii="Arial" w:hAnsi="Arial" w:cs="Arial" w:hint="cs"/>
          <w:sz w:val="24"/>
          <w:szCs w:val="24"/>
          <w:rtl/>
        </w:rPr>
        <w:t>מס</w:t>
      </w:r>
      <w:r w:rsidRPr="006A5776">
        <w:rPr>
          <w:rFonts w:ascii="Arial" w:hAnsi="Arial" w:cs="Arial"/>
          <w:sz w:val="24"/>
          <w:szCs w:val="24"/>
          <w:rtl/>
        </w:rPr>
        <w:t xml:space="preserve"> </w:t>
      </w:r>
      <w:r w:rsidRPr="00B24A64">
        <w:rPr>
          <w:rFonts w:ascii="Arial" w:hAnsi="Arial" w:cs="Arial" w:hint="cs"/>
          <w:sz w:val="24"/>
          <w:szCs w:val="24"/>
          <w:rtl/>
        </w:rPr>
        <w:t>בריאות</w:t>
      </w:r>
      <w:r w:rsidRPr="006A5776">
        <w:rPr>
          <w:rFonts w:ascii="Arial" w:hAnsi="Arial" w:cs="Arial"/>
          <w:sz w:val="24"/>
          <w:szCs w:val="24"/>
          <w:rtl/>
        </w:rPr>
        <w:t xml:space="preserve"> </w:t>
      </w:r>
      <w:r w:rsidRPr="00B24A64">
        <w:rPr>
          <w:rFonts w:ascii="Arial" w:hAnsi="Arial" w:cs="Arial" w:hint="cs"/>
          <w:sz w:val="24"/>
          <w:szCs w:val="24"/>
          <w:rtl/>
        </w:rPr>
        <w:t>הנגזר</w:t>
      </w:r>
      <w:r w:rsidRPr="006A5776">
        <w:rPr>
          <w:rFonts w:ascii="Arial" w:hAnsi="Arial" w:cs="Arial"/>
          <w:sz w:val="24"/>
          <w:szCs w:val="24"/>
          <w:rtl/>
        </w:rPr>
        <w:t xml:space="preserve"> </w:t>
      </w:r>
      <w:r w:rsidRPr="00B24A64">
        <w:rPr>
          <w:rFonts w:ascii="Arial" w:hAnsi="Arial" w:cs="Arial" w:hint="cs"/>
          <w:sz w:val="24"/>
          <w:szCs w:val="24"/>
          <w:rtl/>
        </w:rPr>
        <w:t>מסך</w:t>
      </w:r>
      <w:r w:rsidRPr="006A5776">
        <w:rPr>
          <w:rFonts w:ascii="Arial" w:hAnsi="Arial" w:cs="Arial"/>
          <w:sz w:val="24"/>
          <w:szCs w:val="24"/>
          <w:rtl/>
        </w:rPr>
        <w:t xml:space="preserve"> </w:t>
      </w:r>
      <w:r w:rsidRPr="00B24A64">
        <w:rPr>
          <w:rFonts w:ascii="Arial" w:hAnsi="Arial" w:cs="Arial" w:hint="cs"/>
          <w:sz w:val="24"/>
          <w:szCs w:val="24"/>
          <w:rtl/>
        </w:rPr>
        <w:t>הכנסותיו</w:t>
      </w:r>
      <w:r w:rsidRPr="006A5776">
        <w:rPr>
          <w:rFonts w:ascii="Arial" w:hAnsi="Arial" w:cs="Arial"/>
          <w:sz w:val="24"/>
          <w:szCs w:val="24"/>
          <w:rtl/>
        </w:rPr>
        <w:t xml:space="preserve"> </w:t>
      </w:r>
      <w:r w:rsidRPr="00B24A64">
        <w:rPr>
          <w:rFonts w:ascii="Arial" w:hAnsi="Arial" w:cs="Arial" w:hint="cs"/>
          <w:sz w:val="24"/>
          <w:szCs w:val="24"/>
          <w:rtl/>
        </w:rPr>
        <w:t>של</w:t>
      </w:r>
      <w:r w:rsidRPr="006A5776">
        <w:rPr>
          <w:rFonts w:ascii="Arial" w:hAnsi="Arial" w:cs="Arial"/>
          <w:sz w:val="24"/>
          <w:szCs w:val="24"/>
          <w:rtl/>
        </w:rPr>
        <w:t xml:space="preserve"> </w:t>
      </w:r>
      <w:r w:rsidRPr="00B24A64">
        <w:rPr>
          <w:rFonts w:ascii="Arial" w:hAnsi="Arial" w:cs="Arial" w:hint="cs"/>
          <w:sz w:val="24"/>
          <w:szCs w:val="24"/>
          <w:rtl/>
        </w:rPr>
        <w:t>כל</w:t>
      </w:r>
      <w:r w:rsidRPr="006A5776">
        <w:rPr>
          <w:rFonts w:ascii="Arial" w:hAnsi="Arial" w:cs="Arial"/>
          <w:sz w:val="24"/>
          <w:szCs w:val="24"/>
          <w:rtl/>
        </w:rPr>
        <w:t xml:space="preserve"> </w:t>
      </w:r>
      <w:r w:rsidRPr="00B24A64">
        <w:rPr>
          <w:rFonts w:ascii="Arial" w:hAnsi="Arial" w:cs="Arial" w:hint="cs"/>
          <w:sz w:val="24"/>
          <w:szCs w:val="24"/>
          <w:rtl/>
        </w:rPr>
        <w:t>תושב</w:t>
      </w:r>
      <w:r w:rsidRPr="006A5776">
        <w:rPr>
          <w:rFonts w:ascii="Arial" w:hAnsi="Arial" w:cs="Arial"/>
          <w:sz w:val="24"/>
          <w:szCs w:val="24"/>
          <w:rtl/>
        </w:rPr>
        <w:t xml:space="preserve"> </w:t>
      </w:r>
      <w:r w:rsidRPr="00B24A64">
        <w:rPr>
          <w:rFonts w:ascii="Arial" w:hAnsi="Arial" w:cs="Arial" w:hint="cs"/>
          <w:sz w:val="24"/>
          <w:szCs w:val="24"/>
          <w:rtl/>
        </w:rPr>
        <w:t>בשיעור</w:t>
      </w:r>
      <w:r w:rsidRPr="006A5776">
        <w:rPr>
          <w:rFonts w:ascii="Arial" w:hAnsi="Arial" w:cs="Arial"/>
          <w:sz w:val="24"/>
          <w:szCs w:val="24"/>
          <w:rtl/>
        </w:rPr>
        <w:t xml:space="preserve"> </w:t>
      </w:r>
      <w:r w:rsidRPr="00B24A64">
        <w:rPr>
          <w:rFonts w:ascii="Arial" w:hAnsi="Arial" w:cs="Arial" w:hint="cs"/>
          <w:sz w:val="24"/>
          <w:szCs w:val="24"/>
          <w:rtl/>
        </w:rPr>
        <w:t>קבוע</w:t>
      </w:r>
      <w:r w:rsidRPr="006A5776">
        <w:rPr>
          <w:rFonts w:ascii="Arial" w:hAnsi="Arial" w:cs="Arial"/>
          <w:sz w:val="24"/>
          <w:szCs w:val="24"/>
          <w:rtl/>
        </w:rPr>
        <w:t xml:space="preserve">. </w:t>
      </w:r>
      <w:r w:rsidRPr="00B24A64">
        <w:rPr>
          <w:rFonts w:ascii="Arial" w:hAnsi="Arial" w:cs="Arial" w:hint="cs"/>
          <w:sz w:val="24"/>
          <w:szCs w:val="24"/>
          <w:rtl/>
        </w:rPr>
        <w:t>עוד</w:t>
      </w:r>
      <w:r w:rsidRPr="006A5776">
        <w:rPr>
          <w:rFonts w:ascii="Arial" w:hAnsi="Arial" w:cs="Arial"/>
          <w:sz w:val="24"/>
          <w:szCs w:val="24"/>
          <w:rtl/>
        </w:rPr>
        <w:t xml:space="preserve"> </w:t>
      </w:r>
      <w:r w:rsidRPr="00B24A64">
        <w:rPr>
          <w:rFonts w:ascii="Arial" w:hAnsi="Arial" w:cs="Arial" w:hint="cs"/>
          <w:sz w:val="24"/>
          <w:szCs w:val="24"/>
          <w:rtl/>
        </w:rPr>
        <w:t>הוגדר</w:t>
      </w:r>
      <w:r w:rsidRPr="006A5776">
        <w:rPr>
          <w:rFonts w:ascii="Arial" w:hAnsi="Arial" w:cs="Arial"/>
          <w:sz w:val="24"/>
          <w:szCs w:val="24"/>
          <w:rtl/>
        </w:rPr>
        <w:t xml:space="preserve"> </w:t>
      </w:r>
      <w:r w:rsidRPr="00B24A64">
        <w:rPr>
          <w:rFonts w:ascii="Arial" w:hAnsi="Arial" w:cs="Arial" w:hint="cs"/>
          <w:sz w:val="24"/>
          <w:szCs w:val="24"/>
          <w:rtl/>
        </w:rPr>
        <w:t>סל</w:t>
      </w:r>
      <w:r w:rsidRPr="006A5776">
        <w:rPr>
          <w:rFonts w:ascii="Arial" w:hAnsi="Arial" w:cs="Arial"/>
          <w:sz w:val="24"/>
          <w:szCs w:val="24"/>
          <w:rtl/>
        </w:rPr>
        <w:t xml:space="preserve"> </w:t>
      </w:r>
      <w:r w:rsidRPr="00B24A64">
        <w:rPr>
          <w:rFonts w:ascii="Arial" w:hAnsi="Arial" w:cs="Arial" w:hint="cs"/>
          <w:sz w:val="24"/>
          <w:szCs w:val="24"/>
          <w:rtl/>
        </w:rPr>
        <w:t>שירותים</w:t>
      </w:r>
      <w:r w:rsidRPr="006A5776">
        <w:rPr>
          <w:rFonts w:ascii="Arial" w:hAnsi="Arial" w:cs="Arial"/>
          <w:sz w:val="24"/>
          <w:szCs w:val="24"/>
          <w:rtl/>
        </w:rPr>
        <w:t xml:space="preserve"> </w:t>
      </w:r>
      <w:r w:rsidRPr="00B24A64">
        <w:rPr>
          <w:rFonts w:ascii="Arial" w:hAnsi="Arial" w:cs="Arial" w:hint="cs"/>
          <w:sz w:val="24"/>
          <w:szCs w:val="24"/>
          <w:rtl/>
        </w:rPr>
        <w:t>אחיד</w:t>
      </w:r>
      <w:r>
        <w:rPr>
          <w:rFonts w:ascii="Arial" w:hAnsi="Arial" w:cs="Arial" w:hint="cs"/>
          <w:sz w:val="24"/>
          <w:szCs w:val="24"/>
          <w:rtl/>
        </w:rPr>
        <w:t>, ה</w:t>
      </w:r>
      <w:r w:rsidRPr="00B24A64">
        <w:rPr>
          <w:rFonts w:ascii="Arial" w:hAnsi="Arial" w:cs="Arial" w:hint="cs"/>
          <w:sz w:val="24"/>
          <w:szCs w:val="24"/>
          <w:rtl/>
        </w:rPr>
        <w:t>מסופק</w:t>
      </w:r>
      <w:r w:rsidRPr="006A5776">
        <w:rPr>
          <w:rFonts w:ascii="Arial" w:hAnsi="Arial" w:cs="Arial"/>
          <w:sz w:val="24"/>
          <w:szCs w:val="24"/>
          <w:rtl/>
        </w:rPr>
        <w:t xml:space="preserve"> </w:t>
      </w:r>
      <w:r w:rsidRPr="00B24A64">
        <w:rPr>
          <w:rFonts w:ascii="Arial" w:hAnsi="Arial" w:cs="Arial" w:hint="cs"/>
          <w:sz w:val="24"/>
          <w:szCs w:val="24"/>
          <w:rtl/>
        </w:rPr>
        <w:t>על</w:t>
      </w:r>
      <w:r w:rsidRPr="006A5776">
        <w:rPr>
          <w:rFonts w:ascii="Arial" w:hAnsi="Arial" w:cs="Arial"/>
          <w:sz w:val="24"/>
          <w:szCs w:val="24"/>
          <w:rtl/>
        </w:rPr>
        <w:t>-</w:t>
      </w:r>
      <w:r w:rsidRPr="00B24A64">
        <w:rPr>
          <w:rFonts w:ascii="Arial" w:hAnsi="Arial" w:cs="Arial" w:hint="cs"/>
          <w:sz w:val="24"/>
          <w:szCs w:val="24"/>
          <w:rtl/>
        </w:rPr>
        <w:t>ידי</w:t>
      </w:r>
      <w:r w:rsidRPr="006A5776">
        <w:rPr>
          <w:rFonts w:ascii="Arial" w:hAnsi="Arial" w:cs="Arial"/>
          <w:sz w:val="24"/>
          <w:szCs w:val="24"/>
          <w:rtl/>
        </w:rPr>
        <w:t xml:space="preserve"> </w:t>
      </w:r>
      <w:r w:rsidRPr="006A5776">
        <w:rPr>
          <w:rFonts w:ascii="Arial" w:hAnsi="Arial" w:cs="Arial" w:hint="cs"/>
          <w:b/>
          <w:bCs/>
          <w:sz w:val="24"/>
          <w:szCs w:val="24"/>
          <w:rtl/>
        </w:rPr>
        <w:t>ארבע</w:t>
      </w:r>
      <w:r w:rsidRPr="006A5776">
        <w:rPr>
          <w:rFonts w:ascii="Arial" w:hAnsi="Arial" w:cs="Arial"/>
          <w:b/>
          <w:bCs/>
          <w:sz w:val="24"/>
          <w:szCs w:val="24"/>
          <w:rtl/>
        </w:rPr>
        <w:t xml:space="preserve"> </w:t>
      </w:r>
      <w:r w:rsidRPr="006A5776">
        <w:rPr>
          <w:rFonts w:ascii="Arial" w:hAnsi="Arial" w:cs="Arial" w:hint="cs"/>
          <w:b/>
          <w:bCs/>
          <w:sz w:val="24"/>
          <w:szCs w:val="24"/>
          <w:rtl/>
        </w:rPr>
        <w:t>קופות</w:t>
      </w:r>
      <w:r w:rsidRPr="006A5776">
        <w:rPr>
          <w:rFonts w:ascii="Arial" w:hAnsi="Arial" w:cs="Arial"/>
          <w:b/>
          <w:bCs/>
          <w:sz w:val="24"/>
          <w:szCs w:val="24"/>
          <w:rtl/>
        </w:rPr>
        <w:t xml:space="preserve"> </w:t>
      </w:r>
      <w:r w:rsidRPr="006A5776">
        <w:rPr>
          <w:rFonts w:ascii="Arial" w:hAnsi="Arial" w:cs="Arial" w:hint="cs"/>
          <w:b/>
          <w:bCs/>
          <w:sz w:val="24"/>
          <w:szCs w:val="24"/>
          <w:rtl/>
        </w:rPr>
        <w:t>חולים</w:t>
      </w:r>
      <w:r w:rsidRPr="006A5776">
        <w:rPr>
          <w:rFonts w:ascii="Arial" w:hAnsi="Arial" w:cs="Arial"/>
          <w:sz w:val="24"/>
          <w:szCs w:val="24"/>
          <w:rtl/>
        </w:rPr>
        <w:t xml:space="preserve">: </w:t>
      </w:r>
      <w:r w:rsidRPr="00B24A64">
        <w:rPr>
          <w:rFonts w:ascii="Arial" w:hAnsi="Arial" w:cs="Arial" w:hint="cs"/>
          <w:sz w:val="24"/>
          <w:szCs w:val="24"/>
          <w:rtl/>
        </w:rPr>
        <w:t>שירותי</w:t>
      </w:r>
      <w:r w:rsidRPr="006A5776">
        <w:rPr>
          <w:rFonts w:ascii="Arial" w:hAnsi="Arial" w:cs="Arial"/>
          <w:sz w:val="24"/>
          <w:szCs w:val="24"/>
          <w:rtl/>
        </w:rPr>
        <w:t xml:space="preserve"> </w:t>
      </w:r>
      <w:r w:rsidRPr="00B24A64">
        <w:rPr>
          <w:rFonts w:ascii="Arial" w:hAnsi="Arial" w:cs="Arial" w:hint="cs"/>
          <w:sz w:val="24"/>
          <w:szCs w:val="24"/>
          <w:rtl/>
        </w:rPr>
        <w:t>בריאות</w:t>
      </w:r>
      <w:r w:rsidRPr="006A5776">
        <w:rPr>
          <w:rFonts w:ascii="Arial" w:hAnsi="Arial" w:cs="Arial"/>
          <w:sz w:val="24"/>
          <w:szCs w:val="24"/>
          <w:rtl/>
        </w:rPr>
        <w:t xml:space="preserve"> </w:t>
      </w:r>
      <w:r w:rsidRPr="00B24A64">
        <w:rPr>
          <w:rFonts w:ascii="Arial" w:hAnsi="Arial" w:cs="Arial" w:hint="cs"/>
          <w:sz w:val="24"/>
          <w:szCs w:val="24"/>
          <w:rtl/>
        </w:rPr>
        <w:t>כללית</w:t>
      </w:r>
      <w:r w:rsidRPr="006A5776">
        <w:rPr>
          <w:rFonts w:ascii="Arial" w:hAnsi="Arial" w:cs="Arial"/>
          <w:sz w:val="24"/>
          <w:szCs w:val="24"/>
          <w:rtl/>
        </w:rPr>
        <w:t xml:space="preserve">, </w:t>
      </w:r>
      <w:r w:rsidRPr="00B24A64">
        <w:rPr>
          <w:rFonts w:ascii="Arial" w:hAnsi="Arial" w:cs="Arial" w:hint="cs"/>
          <w:sz w:val="24"/>
          <w:szCs w:val="24"/>
          <w:rtl/>
        </w:rPr>
        <w:t>מכבי</w:t>
      </w:r>
      <w:r w:rsidRPr="006A5776">
        <w:rPr>
          <w:rFonts w:ascii="Arial" w:hAnsi="Arial" w:cs="Arial"/>
          <w:sz w:val="24"/>
          <w:szCs w:val="24"/>
          <w:rtl/>
        </w:rPr>
        <w:t xml:space="preserve"> </w:t>
      </w:r>
      <w:r w:rsidRPr="00B24A64">
        <w:rPr>
          <w:rFonts w:ascii="Arial" w:hAnsi="Arial" w:cs="Arial" w:hint="cs"/>
          <w:sz w:val="24"/>
          <w:szCs w:val="24"/>
          <w:rtl/>
        </w:rPr>
        <w:t>שירותי</w:t>
      </w:r>
      <w:r w:rsidRPr="006A5776">
        <w:rPr>
          <w:rFonts w:ascii="Arial" w:hAnsi="Arial" w:cs="Arial"/>
          <w:sz w:val="24"/>
          <w:szCs w:val="24"/>
          <w:rtl/>
        </w:rPr>
        <w:t xml:space="preserve"> </w:t>
      </w:r>
      <w:r w:rsidRPr="00B24A64">
        <w:rPr>
          <w:rFonts w:ascii="Arial" w:hAnsi="Arial" w:cs="Arial" w:hint="cs"/>
          <w:sz w:val="24"/>
          <w:szCs w:val="24"/>
          <w:rtl/>
        </w:rPr>
        <w:t>בריאות</w:t>
      </w:r>
      <w:r w:rsidRPr="006A5776">
        <w:rPr>
          <w:rFonts w:ascii="Arial" w:hAnsi="Arial" w:cs="Arial"/>
          <w:sz w:val="24"/>
          <w:szCs w:val="24"/>
          <w:rtl/>
        </w:rPr>
        <w:t xml:space="preserve">, </w:t>
      </w:r>
      <w:r w:rsidRPr="00B24A64">
        <w:rPr>
          <w:rFonts w:ascii="Arial" w:hAnsi="Arial" w:cs="Arial" w:hint="cs"/>
          <w:sz w:val="24"/>
          <w:szCs w:val="24"/>
          <w:rtl/>
        </w:rPr>
        <w:t>לאומית</w:t>
      </w:r>
      <w:r w:rsidRPr="006A5776">
        <w:rPr>
          <w:rFonts w:ascii="Arial" w:hAnsi="Arial" w:cs="Arial"/>
          <w:sz w:val="24"/>
          <w:szCs w:val="24"/>
          <w:rtl/>
        </w:rPr>
        <w:t xml:space="preserve"> </w:t>
      </w:r>
      <w:r w:rsidRPr="00B24A64">
        <w:rPr>
          <w:rFonts w:ascii="Arial" w:hAnsi="Arial" w:cs="Arial" w:hint="cs"/>
          <w:sz w:val="24"/>
          <w:szCs w:val="24"/>
          <w:rtl/>
        </w:rPr>
        <w:t>שירותי</w:t>
      </w:r>
      <w:r w:rsidRPr="006A5776">
        <w:rPr>
          <w:rFonts w:ascii="Arial" w:hAnsi="Arial" w:cs="Arial"/>
          <w:sz w:val="24"/>
          <w:szCs w:val="24"/>
          <w:rtl/>
        </w:rPr>
        <w:t xml:space="preserve"> </w:t>
      </w:r>
      <w:r w:rsidRPr="00B24A64">
        <w:rPr>
          <w:rFonts w:ascii="Arial" w:hAnsi="Arial" w:cs="Arial" w:hint="cs"/>
          <w:sz w:val="24"/>
          <w:szCs w:val="24"/>
          <w:rtl/>
        </w:rPr>
        <w:t>בריאות</w:t>
      </w:r>
      <w:r w:rsidRPr="006A5776">
        <w:rPr>
          <w:rFonts w:ascii="Arial" w:hAnsi="Arial" w:cs="Arial"/>
          <w:sz w:val="24"/>
          <w:szCs w:val="24"/>
          <w:rtl/>
        </w:rPr>
        <w:t xml:space="preserve"> </w:t>
      </w:r>
      <w:r w:rsidRPr="00B24A64">
        <w:rPr>
          <w:rFonts w:ascii="Arial" w:hAnsi="Arial" w:cs="Arial" w:hint="cs"/>
          <w:sz w:val="24"/>
          <w:szCs w:val="24"/>
          <w:rtl/>
        </w:rPr>
        <w:t>וקופת</w:t>
      </w:r>
      <w:r w:rsidRPr="006A5776">
        <w:rPr>
          <w:rFonts w:ascii="Arial" w:hAnsi="Arial" w:cs="Arial"/>
          <w:sz w:val="24"/>
          <w:szCs w:val="24"/>
          <w:rtl/>
        </w:rPr>
        <w:t xml:space="preserve"> </w:t>
      </w:r>
      <w:r w:rsidRPr="00B24A64">
        <w:rPr>
          <w:rFonts w:ascii="Arial" w:hAnsi="Arial" w:cs="Arial" w:hint="cs"/>
          <w:sz w:val="24"/>
          <w:szCs w:val="24"/>
          <w:rtl/>
        </w:rPr>
        <w:t>חולים</w:t>
      </w:r>
      <w:r w:rsidRPr="006A5776">
        <w:rPr>
          <w:rFonts w:ascii="Arial" w:hAnsi="Arial" w:cs="Arial"/>
          <w:sz w:val="24"/>
          <w:szCs w:val="24"/>
          <w:rtl/>
        </w:rPr>
        <w:t xml:space="preserve"> </w:t>
      </w:r>
      <w:r w:rsidRPr="00B24A64">
        <w:rPr>
          <w:rFonts w:ascii="Arial" w:hAnsi="Arial" w:cs="Arial" w:hint="cs"/>
          <w:sz w:val="24"/>
          <w:szCs w:val="24"/>
          <w:rtl/>
        </w:rPr>
        <w:t>מאוחדת</w:t>
      </w:r>
      <w:r>
        <w:rPr>
          <w:rFonts w:ascii="Arial" w:hAnsi="Arial" w:cs="Arial" w:hint="cs"/>
          <w:sz w:val="24"/>
          <w:szCs w:val="24"/>
          <w:rtl/>
        </w:rPr>
        <w:t>,</w:t>
      </w:r>
      <w:r w:rsidRPr="008D15F2">
        <w:rPr>
          <w:rFonts w:ascii="Arial" w:hAnsi="Arial" w:cs="Arial" w:hint="cs"/>
          <w:sz w:val="24"/>
          <w:szCs w:val="24"/>
          <w:rtl/>
        </w:rPr>
        <w:t xml:space="preserve"> </w:t>
      </w:r>
      <w:r w:rsidRPr="00B24A64">
        <w:rPr>
          <w:rFonts w:ascii="Arial" w:hAnsi="Arial" w:cs="Arial" w:hint="cs"/>
          <w:sz w:val="24"/>
          <w:szCs w:val="24"/>
          <w:rtl/>
        </w:rPr>
        <w:t>כאשר</w:t>
      </w:r>
      <w:r w:rsidRPr="006A5776">
        <w:rPr>
          <w:rFonts w:ascii="Arial" w:hAnsi="Arial" w:cs="Arial"/>
          <w:sz w:val="24"/>
          <w:szCs w:val="24"/>
          <w:rtl/>
        </w:rPr>
        <w:t xml:space="preserve"> </w:t>
      </w:r>
      <w:r w:rsidRPr="00B24A64">
        <w:rPr>
          <w:rFonts w:ascii="Arial" w:hAnsi="Arial" w:cs="Arial" w:hint="cs"/>
          <w:sz w:val="24"/>
          <w:szCs w:val="24"/>
          <w:rtl/>
        </w:rPr>
        <w:t>הממשלה</w:t>
      </w:r>
      <w:r w:rsidRPr="006A5776">
        <w:rPr>
          <w:rFonts w:ascii="Arial" w:hAnsi="Arial" w:cs="Arial"/>
          <w:sz w:val="24"/>
          <w:szCs w:val="24"/>
          <w:rtl/>
        </w:rPr>
        <w:t xml:space="preserve"> </w:t>
      </w:r>
      <w:r w:rsidRPr="00B24A64">
        <w:rPr>
          <w:rFonts w:ascii="Arial" w:hAnsi="Arial" w:cs="Arial" w:hint="cs"/>
          <w:sz w:val="24"/>
          <w:szCs w:val="24"/>
          <w:rtl/>
        </w:rPr>
        <w:t>היא</w:t>
      </w:r>
      <w:r w:rsidRPr="006A5776">
        <w:rPr>
          <w:rFonts w:ascii="Arial" w:hAnsi="Arial" w:cs="Arial"/>
          <w:sz w:val="24"/>
          <w:szCs w:val="24"/>
          <w:rtl/>
        </w:rPr>
        <w:t xml:space="preserve"> </w:t>
      </w:r>
      <w:r w:rsidRPr="00B24A64">
        <w:rPr>
          <w:rFonts w:ascii="Arial" w:hAnsi="Arial" w:cs="Arial" w:hint="cs"/>
          <w:sz w:val="24"/>
          <w:szCs w:val="24"/>
          <w:rtl/>
        </w:rPr>
        <w:t>הגורם</w:t>
      </w:r>
      <w:r w:rsidRPr="006A5776">
        <w:rPr>
          <w:rFonts w:ascii="Arial" w:hAnsi="Arial" w:cs="Arial"/>
          <w:sz w:val="24"/>
          <w:szCs w:val="24"/>
          <w:rtl/>
        </w:rPr>
        <w:t xml:space="preserve"> </w:t>
      </w:r>
      <w:r w:rsidRPr="00B24A64">
        <w:rPr>
          <w:rFonts w:ascii="Arial" w:hAnsi="Arial" w:cs="Arial" w:hint="cs"/>
          <w:sz w:val="24"/>
          <w:szCs w:val="24"/>
          <w:rtl/>
        </w:rPr>
        <w:t>המפקח</w:t>
      </w:r>
      <w:r w:rsidRPr="006A5776">
        <w:rPr>
          <w:rFonts w:ascii="Arial" w:hAnsi="Arial" w:cs="Arial"/>
          <w:sz w:val="24"/>
          <w:szCs w:val="24"/>
          <w:rtl/>
        </w:rPr>
        <w:t xml:space="preserve"> </w:t>
      </w:r>
      <w:r w:rsidRPr="00B24A64">
        <w:rPr>
          <w:rFonts w:ascii="Arial" w:hAnsi="Arial" w:cs="Arial" w:hint="cs"/>
          <w:sz w:val="24"/>
          <w:szCs w:val="24"/>
          <w:rtl/>
        </w:rPr>
        <w:t>על</w:t>
      </w:r>
      <w:r w:rsidRPr="006A5776">
        <w:rPr>
          <w:rFonts w:ascii="Arial" w:hAnsi="Arial" w:cs="Arial"/>
          <w:sz w:val="24"/>
          <w:szCs w:val="24"/>
          <w:rtl/>
        </w:rPr>
        <w:t xml:space="preserve"> </w:t>
      </w:r>
      <w:r w:rsidRPr="00B24A64">
        <w:rPr>
          <w:rFonts w:ascii="Arial" w:hAnsi="Arial" w:cs="Arial" w:hint="cs"/>
          <w:sz w:val="24"/>
          <w:szCs w:val="24"/>
          <w:rtl/>
        </w:rPr>
        <w:t>פעולותיהן</w:t>
      </w:r>
      <w:r w:rsidRPr="006A5776">
        <w:rPr>
          <w:rFonts w:ascii="Arial" w:hAnsi="Arial" w:cs="Arial"/>
          <w:sz w:val="24"/>
          <w:szCs w:val="24"/>
          <w:rtl/>
        </w:rPr>
        <w:t xml:space="preserve"> </w:t>
      </w:r>
      <w:r w:rsidRPr="00B24A64">
        <w:rPr>
          <w:rFonts w:ascii="Arial" w:hAnsi="Arial" w:cs="Arial" w:hint="cs"/>
          <w:sz w:val="24"/>
          <w:szCs w:val="24"/>
          <w:rtl/>
        </w:rPr>
        <w:t>של</w:t>
      </w:r>
      <w:r w:rsidRPr="006A5776">
        <w:rPr>
          <w:rFonts w:ascii="Arial" w:hAnsi="Arial" w:cs="Arial"/>
          <w:sz w:val="24"/>
          <w:szCs w:val="24"/>
          <w:rtl/>
        </w:rPr>
        <w:t xml:space="preserve"> </w:t>
      </w:r>
      <w:r w:rsidRPr="00B24A64">
        <w:rPr>
          <w:rFonts w:ascii="Arial" w:hAnsi="Arial" w:cs="Arial" w:hint="cs"/>
          <w:sz w:val="24"/>
          <w:szCs w:val="24"/>
          <w:rtl/>
        </w:rPr>
        <w:t>קופות</w:t>
      </w:r>
      <w:r w:rsidRPr="006A5776">
        <w:rPr>
          <w:rFonts w:ascii="Arial" w:hAnsi="Arial" w:cs="Arial"/>
          <w:sz w:val="24"/>
          <w:szCs w:val="24"/>
          <w:rtl/>
        </w:rPr>
        <w:t xml:space="preserve"> </w:t>
      </w:r>
      <w:r w:rsidRPr="00B24A64">
        <w:rPr>
          <w:rFonts w:ascii="Arial" w:hAnsi="Arial" w:cs="Arial" w:hint="cs"/>
          <w:sz w:val="24"/>
          <w:szCs w:val="24"/>
          <w:rtl/>
        </w:rPr>
        <w:t>החולים</w:t>
      </w:r>
      <w:r w:rsidRPr="006A5776">
        <w:rPr>
          <w:rFonts w:ascii="Arial" w:hAnsi="Arial" w:cs="Arial"/>
          <w:sz w:val="24"/>
          <w:szCs w:val="24"/>
          <w:rtl/>
        </w:rPr>
        <w:t xml:space="preserve">. </w:t>
      </w:r>
      <w:r w:rsidRPr="00EB372D">
        <w:rPr>
          <w:rFonts w:asciiTheme="minorBidi" w:eastAsia="Times New Roman" w:hAnsiTheme="minorBidi"/>
          <w:color w:val="050505"/>
          <w:sz w:val="24"/>
          <w:szCs w:val="24"/>
          <w:rtl/>
        </w:rPr>
        <w:t xml:space="preserve">הן </w:t>
      </w:r>
      <w:r>
        <w:rPr>
          <w:rFonts w:asciiTheme="minorBidi" w:eastAsia="Times New Roman" w:hAnsiTheme="minorBidi" w:hint="cs"/>
          <w:color w:val="050505"/>
          <w:sz w:val="24"/>
          <w:szCs w:val="24"/>
          <w:rtl/>
        </w:rPr>
        <w:t>פועלות כ</w:t>
      </w:r>
      <w:r w:rsidRPr="00EB372D">
        <w:rPr>
          <w:rFonts w:asciiTheme="minorBidi" w:eastAsia="Times New Roman" w:hAnsiTheme="minorBidi"/>
          <w:color w:val="050505"/>
          <w:sz w:val="24"/>
          <w:szCs w:val="24"/>
          <w:rtl/>
        </w:rPr>
        <w:t>ארגוני בריאות ללא כוונת רווח</w:t>
      </w:r>
      <w:r>
        <w:rPr>
          <w:rFonts w:asciiTheme="minorBidi" w:eastAsia="Times New Roman" w:hAnsiTheme="minorBidi" w:hint="cs"/>
          <w:color w:val="050505"/>
          <w:sz w:val="24"/>
          <w:szCs w:val="24"/>
          <w:rtl/>
        </w:rPr>
        <w:t>.</w:t>
      </w:r>
      <w:r w:rsidRPr="00EB372D">
        <w:rPr>
          <w:rFonts w:asciiTheme="minorBidi" w:eastAsia="Times New Roman" w:hAnsiTheme="minorBidi"/>
          <w:color w:val="050505"/>
          <w:sz w:val="24"/>
          <w:szCs w:val="24"/>
          <w:rtl/>
        </w:rPr>
        <w:t xml:space="preserve"> </w:t>
      </w:r>
      <w:r w:rsidRPr="00B24A64">
        <w:rPr>
          <w:rFonts w:ascii="Arial" w:hAnsi="Arial" w:cs="Arial" w:hint="cs"/>
          <w:sz w:val="24"/>
          <w:szCs w:val="24"/>
          <w:rtl/>
        </w:rPr>
        <w:t>בנוסף</w:t>
      </w:r>
      <w:r w:rsidRPr="006A5776">
        <w:rPr>
          <w:rFonts w:ascii="Arial" w:hAnsi="Arial" w:cs="Arial"/>
          <w:sz w:val="24"/>
          <w:szCs w:val="24"/>
          <w:rtl/>
        </w:rPr>
        <w:t xml:space="preserve"> </w:t>
      </w:r>
      <w:r w:rsidRPr="00B24A64">
        <w:rPr>
          <w:rFonts w:ascii="Arial" w:hAnsi="Arial" w:cs="Arial" w:hint="cs"/>
          <w:sz w:val="24"/>
          <w:szCs w:val="24"/>
          <w:rtl/>
        </w:rPr>
        <w:t>לסל</w:t>
      </w:r>
      <w:r w:rsidRPr="006A5776">
        <w:rPr>
          <w:rFonts w:ascii="Arial" w:hAnsi="Arial" w:cs="Arial"/>
          <w:sz w:val="24"/>
          <w:szCs w:val="24"/>
          <w:rtl/>
        </w:rPr>
        <w:t xml:space="preserve"> </w:t>
      </w:r>
      <w:r w:rsidRPr="00B24A64">
        <w:rPr>
          <w:rFonts w:ascii="Arial" w:hAnsi="Arial" w:cs="Arial" w:hint="cs"/>
          <w:sz w:val="24"/>
          <w:szCs w:val="24"/>
          <w:rtl/>
        </w:rPr>
        <w:t>השירותים</w:t>
      </w:r>
      <w:r w:rsidRPr="006A5776">
        <w:rPr>
          <w:rFonts w:ascii="Arial" w:hAnsi="Arial" w:cs="Arial"/>
          <w:sz w:val="24"/>
          <w:szCs w:val="24"/>
          <w:rtl/>
        </w:rPr>
        <w:t xml:space="preserve"> </w:t>
      </w:r>
      <w:r w:rsidRPr="00B24A64">
        <w:rPr>
          <w:rFonts w:ascii="Arial" w:hAnsi="Arial" w:cs="Arial" w:hint="cs"/>
          <w:sz w:val="24"/>
          <w:szCs w:val="24"/>
          <w:rtl/>
        </w:rPr>
        <w:t>הבסיסי</w:t>
      </w:r>
      <w:r w:rsidRPr="006A5776">
        <w:rPr>
          <w:rFonts w:ascii="Arial" w:hAnsi="Arial" w:cs="Arial"/>
          <w:sz w:val="24"/>
          <w:szCs w:val="24"/>
          <w:rtl/>
        </w:rPr>
        <w:t xml:space="preserve">, </w:t>
      </w:r>
      <w:r w:rsidRPr="00B24A64">
        <w:rPr>
          <w:rFonts w:ascii="Arial" w:hAnsi="Arial" w:cs="Arial" w:hint="cs"/>
          <w:sz w:val="24"/>
          <w:szCs w:val="24"/>
          <w:rtl/>
        </w:rPr>
        <w:t>הקופות</w:t>
      </w:r>
      <w:r w:rsidRPr="006A5776">
        <w:rPr>
          <w:rFonts w:ascii="Arial" w:hAnsi="Arial" w:cs="Arial"/>
          <w:sz w:val="24"/>
          <w:szCs w:val="24"/>
          <w:rtl/>
        </w:rPr>
        <w:t xml:space="preserve"> </w:t>
      </w:r>
      <w:r w:rsidRPr="00B24A64">
        <w:rPr>
          <w:rFonts w:ascii="Arial" w:hAnsi="Arial" w:cs="Arial" w:hint="cs"/>
          <w:sz w:val="24"/>
          <w:szCs w:val="24"/>
          <w:rtl/>
        </w:rPr>
        <w:t>מספקות</w:t>
      </w:r>
      <w:r w:rsidRPr="006A5776">
        <w:rPr>
          <w:rFonts w:ascii="Arial" w:hAnsi="Arial" w:cs="Arial"/>
          <w:sz w:val="24"/>
          <w:szCs w:val="24"/>
          <w:rtl/>
        </w:rPr>
        <w:t xml:space="preserve"> </w:t>
      </w:r>
      <w:r w:rsidRPr="00B24A64">
        <w:rPr>
          <w:rFonts w:ascii="Arial" w:hAnsi="Arial" w:cs="Arial" w:hint="cs"/>
          <w:sz w:val="24"/>
          <w:szCs w:val="24"/>
          <w:rtl/>
        </w:rPr>
        <w:t>רובד</w:t>
      </w:r>
      <w:r w:rsidRPr="006A5776">
        <w:rPr>
          <w:rFonts w:ascii="Arial" w:hAnsi="Arial" w:cs="Arial"/>
          <w:sz w:val="24"/>
          <w:szCs w:val="24"/>
          <w:rtl/>
        </w:rPr>
        <w:t xml:space="preserve"> </w:t>
      </w:r>
      <w:r w:rsidRPr="00B24A64">
        <w:rPr>
          <w:rFonts w:ascii="Arial" w:hAnsi="Arial" w:cs="Arial" w:hint="cs"/>
          <w:sz w:val="24"/>
          <w:szCs w:val="24"/>
          <w:rtl/>
        </w:rPr>
        <w:t>נוסף</w:t>
      </w:r>
      <w:r w:rsidRPr="006A5776">
        <w:rPr>
          <w:rFonts w:ascii="Arial" w:hAnsi="Arial" w:cs="Arial"/>
          <w:sz w:val="24"/>
          <w:szCs w:val="24"/>
          <w:rtl/>
        </w:rPr>
        <w:t xml:space="preserve"> </w:t>
      </w:r>
      <w:r w:rsidRPr="00B24A64">
        <w:rPr>
          <w:rFonts w:ascii="Arial" w:hAnsi="Arial" w:cs="Arial" w:hint="cs"/>
          <w:sz w:val="24"/>
          <w:szCs w:val="24"/>
          <w:rtl/>
        </w:rPr>
        <w:t>של</w:t>
      </w:r>
      <w:r w:rsidRPr="006A5776">
        <w:rPr>
          <w:rFonts w:ascii="Arial" w:hAnsi="Arial" w:cs="Arial"/>
          <w:sz w:val="24"/>
          <w:szCs w:val="24"/>
          <w:rtl/>
        </w:rPr>
        <w:t xml:space="preserve"> </w:t>
      </w:r>
      <w:r w:rsidRPr="00B24A64">
        <w:rPr>
          <w:rFonts w:ascii="Arial" w:hAnsi="Arial" w:cs="Arial" w:hint="cs"/>
          <w:sz w:val="24"/>
          <w:szCs w:val="24"/>
          <w:rtl/>
        </w:rPr>
        <w:t>ביטוח</w:t>
      </w:r>
      <w:r w:rsidRPr="006A5776">
        <w:rPr>
          <w:rFonts w:ascii="Arial" w:hAnsi="Arial" w:cs="Arial"/>
          <w:sz w:val="24"/>
          <w:szCs w:val="24"/>
          <w:rtl/>
        </w:rPr>
        <w:t xml:space="preserve">, </w:t>
      </w:r>
      <w:r w:rsidRPr="00B24A64">
        <w:rPr>
          <w:rFonts w:ascii="Arial" w:hAnsi="Arial" w:cs="Arial" w:hint="cs"/>
          <w:sz w:val="24"/>
          <w:szCs w:val="24"/>
          <w:rtl/>
        </w:rPr>
        <w:t>המכונה</w:t>
      </w:r>
      <w:r w:rsidRPr="006A5776">
        <w:rPr>
          <w:rFonts w:ascii="Arial" w:hAnsi="Arial" w:cs="Arial"/>
          <w:sz w:val="24"/>
          <w:szCs w:val="24"/>
          <w:rtl/>
        </w:rPr>
        <w:t xml:space="preserve"> "</w:t>
      </w:r>
      <w:r w:rsidRPr="006A5776">
        <w:rPr>
          <w:rFonts w:ascii="Arial" w:hAnsi="Arial" w:cs="Arial" w:hint="cs"/>
          <w:b/>
          <w:bCs/>
          <w:sz w:val="24"/>
          <w:szCs w:val="24"/>
          <w:rtl/>
        </w:rPr>
        <w:t>ביטוח</w:t>
      </w:r>
      <w:r w:rsidRPr="006A5776">
        <w:rPr>
          <w:rFonts w:ascii="Arial" w:hAnsi="Arial" w:cs="Arial"/>
          <w:b/>
          <w:bCs/>
          <w:sz w:val="24"/>
          <w:szCs w:val="24"/>
          <w:rtl/>
        </w:rPr>
        <w:t xml:space="preserve"> </w:t>
      </w:r>
      <w:r w:rsidRPr="006A5776">
        <w:rPr>
          <w:rFonts w:ascii="Arial" w:hAnsi="Arial" w:cs="Arial" w:hint="cs"/>
          <w:b/>
          <w:bCs/>
          <w:sz w:val="24"/>
          <w:szCs w:val="24"/>
          <w:rtl/>
        </w:rPr>
        <w:t>משלים</w:t>
      </w:r>
      <w:r w:rsidRPr="006A5776">
        <w:rPr>
          <w:rFonts w:ascii="Arial" w:hAnsi="Arial" w:cs="Arial"/>
          <w:sz w:val="24"/>
          <w:szCs w:val="24"/>
          <w:rtl/>
        </w:rPr>
        <w:t xml:space="preserve">" </w:t>
      </w:r>
      <w:r w:rsidRPr="00B24A64">
        <w:rPr>
          <w:rFonts w:ascii="Arial" w:hAnsi="Arial" w:cs="Arial" w:hint="cs"/>
          <w:sz w:val="24"/>
          <w:szCs w:val="24"/>
          <w:rtl/>
        </w:rPr>
        <w:t>או</w:t>
      </w:r>
      <w:r w:rsidRPr="006A5776">
        <w:rPr>
          <w:rFonts w:ascii="Arial" w:hAnsi="Arial" w:cs="Arial"/>
          <w:sz w:val="24"/>
          <w:szCs w:val="24"/>
          <w:rtl/>
        </w:rPr>
        <w:t xml:space="preserve"> </w:t>
      </w:r>
      <w:r w:rsidRPr="00B24A64">
        <w:rPr>
          <w:rFonts w:ascii="Arial" w:hAnsi="Arial" w:cs="Arial" w:hint="cs"/>
          <w:sz w:val="24"/>
          <w:szCs w:val="24"/>
          <w:rtl/>
        </w:rPr>
        <w:t>שב</w:t>
      </w:r>
      <w:r w:rsidRPr="006A5776">
        <w:rPr>
          <w:rFonts w:ascii="Arial" w:hAnsi="Arial" w:cs="Arial"/>
          <w:sz w:val="24"/>
          <w:szCs w:val="24"/>
          <w:rtl/>
        </w:rPr>
        <w:t>"</w:t>
      </w:r>
      <w:r w:rsidRPr="00B24A64">
        <w:rPr>
          <w:rFonts w:ascii="Arial" w:hAnsi="Arial" w:cs="Arial" w:hint="cs"/>
          <w:sz w:val="24"/>
          <w:szCs w:val="24"/>
          <w:rtl/>
        </w:rPr>
        <w:t>ן</w:t>
      </w:r>
      <w:r w:rsidRPr="006A5776">
        <w:rPr>
          <w:rFonts w:ascii="Arial" w:hAnsi="Arial" w:cs="Arial"/>
          <w:sz w:val="24"/>
          <w:szCs w:val="24"/>
          <w:rtl/>
        </w:rPr>
        <w:t xml:space="preserve"> (</w:t>
      </w:r>
      <w:r w:rsidRPr="00B24A64">
        <w:rPr>
          <w:rFonts w:ascii="Arial" w:hAnsi="Arial" w:cs="Arial" w:hint="cs"/>
          <w:sz w:val="24"/>
          <w:szCs w:val="24"/>
          <w:rtl/>
        </w:rPr>
        <w:t>שירותי</w:t>
      </w:r>
      <w:r w:rsidRPr="006A5776">
        <w:rPr>
          <w:rFonts w:ascii="Arial" w:hAnsi="Arial" w:cs="Arial"/>
          <w:sz w:val="24"/>
          <w:szCs w:val="24"/>
          <w:rtl/>
        </w:rPr>
        <w:t xml:space="preserve"> </w:t>
      </w:r>
      <w:r w:rsidRPr="00B24A64">
        <w:rPr>
          <w:rFonts w:ascii="Arial" w:hAnsi="Arial" w:cs="Arial" w:hint="cs"/>
          <w:sz w:val="24"/>
          <w:szCs w:val="24"/>
          <w:rtl/>
        </w:rPr>
        <w:t>בריאות</w:t>
      </w:r>
      <w:r w:rsidRPr="006A5776">
        <w:rPr>
          <w:rFonts w:ascii="Arial" w:hAnsi="Arial" w:cs="Arial"/>
          <w:sz w:val="24"/>
          <w:szCs w:val="24"/>
          <w:rtl/>
        </w:rPr>
        <w:t xml:space="preserve"> </w:t>
      </w:r>
      <w:r w:rsidRPr="00B24A64">
        <w:rPr>
          <w:rFonts w:ascii="Arial" w:hAnsi="Arial" w:cs="Arial" w:hint="cs"/>
          <w:sz w:val="24"/>
          <w:szCs w:val="24"/>
          <w:rtl/>
        </w:rPr>
        <w:t>נוספים</w:t>
      </w:r>
      <w:r w:rsidRPr="006A5776">
        <w:rPr>
          <w:rFonts w:ascii="Arial" w:hAnsi="Arial" w:cs="Arial"/>
          <w:sz w:val="24"/>
          <w:szCs w:val="24"/>
          <w:rtl/>
        </w:rPr>
        <w:t xml:space="preserve">). </w:t>
      </w:r>
      <w:r w:rsidRPr="00B24A64">
        <w:rPr>
          <w:rFonts w:ascii="Arial" w:hAnsi="Arial" w:cs="Arial" w:hint="cs"/>
          <w:sz w:val="24"/>
          <w:szCs w:val="24"/>
          <w:rtl/>
        </w:rPr>
        <w:t>בנוסף</w:t>
      </w:r>
      <w:r w:rsidRPr="006A5776">
        <w:rPr>
          <w:rFonts w:ascii="Arial" w:hAnsi="Arial" w:cs="Arial"/>
          <w:sz w:val="24"/>
          <w:szCs w:val="24"/>
          <w:rtl/>
        </w:rPr>
        <w:t xml:space="preserve"> </w:t>
      </w:r>
      <w:r w:rsidRPr="00B24A64">
        <w:rPr>
          <w:rFonts w:ascii="Arial" w:hAnsi="Arial" w:cs="Arial" w:hint="cs"/>
          <w:sz w:val="24"/>
          <w:szCs w:val="24"/>
          <w:rtl/>
        </w:rPr>
        <w:t>לכך</w:t>
      </w:r>
      <w:r w:rsidRPr="006A5776">
        <w:rPr>
          <w:rFonts w:ascii="Arial" w:hAnsi="Arial" w:cs="Arial"/>
          <w:sz w:val="24"/>
          <w:szCs w:val="24"/>
          <w:rtl/>
        </w:rPr>
        <w:t xml:space="preserve"> </w:t>
      </w:r>
      <w:r w:rsidRPr="00B24A64">
        <w:rPr>
          <w:rFonts w:ascii="Arial" w:hAnsi="Arial" w:cs="Arial" w:hint="cs"/>
          <w:sz w:val="24"/>
          <w:szCs w:val="24"/>
          <w:rtl/>
        </w:rPr>
        <w:t>ניתן</w:t>
      </w:r>
      <w:r w:rsidRPr="006A5776">
        <w:rPr>
          <w:rFonts w:ascii="Arial" w:hAnsi="Arial" w:cs="Arial"/>
          <w:sz w:val="24"/>
          <w:szCs w:val="24"/>
          <w:rtl/>
        </w:rPr>
        <w:t xml:space="preserve"> </w:t>
      </w:r>
      <w:r w:rsidRPr="00B24A64">
        <w:rPr>
          <w:rFonts w:ascii="Arial" w:hAnsi="Arial" w:cs="Arial" w:hint="cs"/>
          <w:sz w:val="24"/>
          <w:szCs w:val="24"/>
          <w:rtl/>
        </w:rPr>
        <w:t>לרכוש</w:t>
      </w:r>
      <w:r w:rsidRPr="006A5776">
        <w:rPr>
          <w:rFonts w:ascii="Arial" w:hAnsi="Arial" w:cs="Arial"/>
          <w:sz w:val="24"/>
          <w:szCs w:val="24"/>
          <w:rtl/>
        </w:rPr>
        <w:t xml:space="preserve"> </w:t>
      </w:r>
      <w:r w:rsidRPr="006A5776">
        <w:rPr>
          <w:rFonts w:ascii="Arial" w:hAnsi="Arial" w:cs="Arial" w:hint="cs"/>
          <w:b/>
          <w:bCs/>
          <w:sz w:val="24"/>
          <w:szCs w:val="24"/>
          <w:rtl/>
        </w:rPr>
        <w:t>ביטוחי</w:t>
      </w:r>
      <w:r w:rsidRPr="006A5776">
        <w:rPr>
          <w:rFonts w:ascii="Arial" w:hAnsi="Arial" w:cs="Arial"/>
          <w:b/>
          <w:bCs/>
          <w:sz w:val="24"/>
          <w:szCs w:val="24"/>
          <w:rtl/>
        </w:rPr>
        <w:t xml:space="preserve"> </w:t>
      </w:r>
      <w:r w:rsidRPr="006A5776">
        <w:rPr>
          <w:rFonts w:ascii="Arial" w:hAnsi="Arial" w:cs="Arial" w:hint="cs"/>
          <w:b/>
          <w:bCs/>
          <w:sz w:val="24"/>
          <w:szCs w:val="24"/>
          <w:rtl/>
        </w:rPr>
        <w:t>בריאות</w:t>
      </w:r>
      <w:r w:rsidRPr="006A5776">
        <w:rPr>
          <w:rFonts w:ascii="Arial" w:hAnsi="Arial" w:cs="Arial"/>
          <w:b/>
          <w:bCs/>
          <w:sz w:val="24"/>
          <w:szCs w:val="24"/>
          <w:rtl/>
        </w:rPr>
        <w:t xml:space="preserve"> </w:t>
      </w:r>
      <w:r w:rsidRPr="006A5776">
        <w:rPr>
          <w:rFonts w:ascii="Arial" w:hAnsi="Arial" w:cs="Arial" w:hint="cs"/>
          <w:b/>
          <w:bCs/>
          <w:sz w:val="24"/>
          <w:szCs w:val="24"/>
          <w:rtl/>
        </w:rPr>
        <w:t>מסחריים</w:t>
      </w:r>
      <w:r w:rsidRPr="006A5776">
        <w:rPr>
          <w:rFonts w:ascii="Arial" w:hAnsi="Arial" w:cs="Arial"/>
          <w:sz w:val="24"/>
          <w:szCs w:val="24"/>
          <w:rtl/>
        </w:rPr>
        <w:t xml:space="preserve"> </w:t>
      </w:r>
      <w:r w:rsidRPr="00B24A64">
        <w:rPr>
          <w:rFonts w:ascii="Arial" w:hAnsi="Arial" w:cs="Arial" w:hint="cs"/>
          <w:sz w:val="24"/>
          <w:szCs w:val="24"/>
          <w:rtl/>
        </w:rPr>
        <w:t>מחברות</w:t>
      </w:r>
      <w:r w:rsidRPr="006A5776">
        <w:rPr>
          <w:rFonts w:ascii="Arial" w:hAnsi="Arial" w:cs="Arial"/>
          <w:sz w:val="24"/>
          <w:szCs w:val="24"/>
          <w:rtl/>
        </w:rPr>
        <w:t xml:space="preserve"> </w:t>
      </w:r>
      <w:r w:rsidRPr="00B24A64">
        <w:rPr>
          <w:rFonts w:ascii="Arial" w:hAnsi="Arial" w:cs="Arial" w:hint="cs"/>
          <w:sz w:val="24"/>
          <w:szCs w:val="24"/>
          <w:rtl/>
        </w:rPr>
        <w:t>ביטוח</w:t>
      </w:r>
      <w:r w:rsidRPr="006A5776">
        <w:rPr>
          <w:rFonts w:ascii="Arial" w:hAnsi="Arial" w:cs="Arial"/>
          <w:sz w:val="24"/>
          <w:szCs w:val="24"/>
          <w:rtl/>
        </w:rPr>
        <w:t xml:space="preserve"> </w:t>
      </w:r>
      <w:r w:rsidRPr="00B24A64">
        <w:rPr>
          <w:rFonts w:ascii="Arial" w:hAnsi="Arial" w:cs="Arial" w:hint="cs"/>
          <w:sz w:val="24"/>
          <w:szCs w:val="24"/>
          <w:rtl/>
        </w:rPr>
        <w:t>פרטיות</w:t>
      </w:r>
      <w:r w:rsidRPr="006A5776">
        <w:rPr>
          <w:rFonts w:ascii="Arial" w:hAnsi="Arial" w:cs="Arial"/>
          <w:sz w:val="24"/>
          <w:szCs w:val="24"/>
          <w:rtl/>
        </w:rPr>
        <w:t>.</w:t>
      </w:r>
    </w:p>
    <w:p w14:paraId="2CDAAB6F" w14:textId="1FEBBD42" w:rsidR="000A1F81" w:rsidRDefault="000A1F81" w:rsidP="000A1F81">
      <w:pPr>
        <w:spacing w:line="360" w:lineRule="auto"/>
        <w:jc w:val="both"/>
        <w:rPr>
          <w:rFonts w:asciiTheme="minorBidi" w:hAnsiTheme="minorBidi"/>
          <w:sz w:val="24"/>
          <w:szCs w:val="24"/>
          <w:rtl/>
        </w:rPr>
      </w:pPr>
      <w:r w:rsidRPr="00881C64">
        <w:rPr>
          <w:rFonts w:asciiTheme="minorBidi" w:hAnsiTheme="minorBidi" w:hint="cs"/>
          <w:sz w:val="24"/>
          <w:szCs w:val="24"/>
          <w:rtl/>
        </w:rPr>
        <w:t>מערכת הבריאות בישראל מאופיינת ברגולציה כבדה</w:t>
      </w:r>
      <w:r>
        <w:rPr>
          <w:rFonts w:asciiTheme="minorBidi" w:hAnsiTheme="minorBidi" w:hint="cs"/>
          <w:sz w:val="24"/>
          <w:szCs w:val="24"/>
          <w:rtl/>
        </w:rPr>
        <w:t>, בשל</w:t>
      </w:r>
      <w:r w:rsidRPr="00881C64">
        <w:rPr>
          <w:rFonts w:asciiTheme="minorBidi" w:hAnsiTheme="minorBidi" w:hint="cs"/>
          <w:sz w:val="24"/>
          <w:szCs w:val="24"/>
          <w:rtl/>
        </w:rPr>
        <w:t xml:space="preserve"> הצורך להגביל את היצע השירותים הקיים על מנת להגביל את היקף ההוצאה על בריאות, שאלמלא ריסון רגולטורי היה גדל בצורה לא אופטימלית</w:t>
      </w:r>
      <w:r>
        <w:rPr>
          <w:rFonts w:asciiTheme="minorBidi" w:hAnsiTheme="minorBidi" w:hint="cs"/>
          <w:sz w:val="24"/>
          <w:szCs w:val="24"/>
          <w:rtl/>
        </w:rPr>
        <w:t xml:space="preserve">. </w:t>
      </w:r>
      <w:r w:rsidRPr="00881C64">
        <w:rPr>
          <w:rFonts w:asciiTheme="minorBidi" w:hAnsiTheme="minorBidi" w:hint="cs"/>
          <w:sz w:val="24"/>
          <w:szCs w:val="24"/>
          <w:rtl/>
        </w:rPr>
        <w:t>סה"</w:t>
      </w:r>
      <w:r w:rsidRPr="004F5C93">
        <w:rPr>
          <w:rFonts w:asciiTheme="minorBidi" w:hAnsiTheme="minorBidi" w:hint="cs"/>
          <w:sz w:val="24"/>
          <w:szCs w:val="24"/>
          <w:rtl/>
        </w:rPr>
        <w:t>כ</w:t>
      </w:r>
      <w:r w:rsidRPr="00C529CE">
        <w:rPr>
          <w:rFonts w:asciiTheme="minorBidi" w:hAnsiTheme="minorBidi" w:hint="cs"/>
          <w:b/>
          <w:bCs/>
          <w:sz w:val="24"/>
          <w:szCs w:val="24"/>
          <w:rtl/>
        </w:rPr>
        <w:t xml:space="preserve"> ההוצאה הלאומית על בריאות</w:t>
      </w:r>
      <w:r w:rsidRPr="00881C64">
        <w:rPr>
          <w:rFonts w:asciiTheme="minorBidi" w:hAnsiTheme="minorBidi" w:hint="cs"/>
          <w:sz w:val="24"/>
          <w:szCs w:val="24"/>
          <w:rtl/>
        </w:rPr>
        <w:t xml:space="preserve"> בישראל בשנת 2018 עמדה על מעל 101 מיליארד ₪, שמהווים 7.6% מהתמ"ג לאותה שנה.</w:t>
      </w:r>
      <w:r>
        <w:rPr>
          <w:rFonts w:asciiTheme="minorBidi" w:hAnsiTheme="minorBidi" w:hint="cs"/>
          <w:sz w:val="24"/>
          <w:szCs w:val="24"/>
          <w:rtl/>
        </w:rPr>
        <w:t xml:space="preserve"> </w:t>
      </w:r>
      <w:r w:rsidRPr="00C529CE">
        <w:rPr>
          <w:rFonts w:asciiTheme="minorBidi" w:hAnsiTheme="minorBidi" w:hint="cs"/>
          <w:b/>
          <w:bCs/>
          <w:sz w:val="24"/>
          <w:szCs w:val="24"/>
          <w:rtl/>
        </w:rPr>
        <w:t>ההוצאה הציבורית על בריאות</w:t>
      </w:r>
      <w:r w:rsidRPr="00881C64">
        <w:rPr>
          <w:rFonts w:asciiTheme="minorBidi" w:hAnsiTheme="minorBidi" w:hint="cs"/>
          <w:sz w:val="24"/>
          <w:szCs w:val="24"/>
          <w:rtl/>
        </w:rPr>
        <w:t xml:space="preserve"> עומדת על 66% מההוצאה הלאומית כאשר היתר, 34% היא הוצאה פרטית.</w:t>
      </w:r>
      <w:r>
        <w:rPr>
          <w:rFonts w:asciiTheme="minorBidi" w:hAnsiTheme="minorBidi" w:hint="cs"/>
          <w:sz w:val="24"/>
          <w:szCs w:val="24"/>
          <w:rtl/>
        </w:rPr>
        <w:t xml:space="preserve"> </w:t>
      </w:r>
      <w:r w:rsidRPr="00881C64">
        <w:rPr>
          <w:rFonts w:asciiTheme="minorBidi" w:hAnsiTheme="minorBidi" w:hint="cs"/>
          <w:sz w:val="24"/>
          <w:szCs w:val="24"/>
          <w:rtl/>
        </w:rPr>
        <w:t>עיקר ההוצאה הציבורית ניתנת באמצעות "</w:t>
      </w:r>
      <w:r w:rsidRPr="00C529CE">
        <w:rPr>
          <w:rFonts w:asciiTheme="minorBidi" w:hAnsiTheme="minorBidi" w:hint="cs"/>
          <w:b/>
          <w:bCs/>
          <w:sz w:val="24"/>
          <w:szCs w:val="24"/>
          <w:rtl/>
        </w:rPr>
        <w:t>סל הבריאות</w:t>
      </w:r>
      <w:r w:rsidRPr="00881C64">
        <w:rPr>
          <w:rFonts w:asciiTheme="minorBidi" w:hAnsiTheme="minorBidi" w:hint="cs"/>
          <w:sz w:val="24"/>
          <w:szCs w:val="24"/>
          <w:rtl/>
        </w:rPr>
        <w:t>" בהיקף של מעל 50 מיליארד ₪. סל זה ניתן באמצעות קופות החולים וממומן על ידי מס הבריאות ותקציב המדינה.</w:t>
      </w:r>
      <w:r>
        <w:rPr>
          <w:rFonts w:asciiTheme="minorBidi" w:hAnsiTheme="minorBidi" w:hint="cs"/>
          <w:sz w:val="24"/>
          <w:szCs w:val="24"/>
          <w:rtl/>
        </w:rPr>
        <w:t xml:space="preserve"> </w:t>
      </w:r>
      <w:r w:rsidRPr="004F5C93">
        <w:rPr>
          <w:rFonts w:asciiTheme="minorBidi" w:hAnsiTheme="minorBidi" w:hint="cs"/>
          <w:b/>
          <w:bCs/>
          <w:sz w:val="24"/>
          <w:szCs w:val="24"/>
          <w:rtl/>
        </w:rPr>
        <w:t>ההוצאה הפרטית</w:t>
      </w:r>
      <w:r w:rsidRPr="00881C64">
        <w:rPr>
          <w:rFonts w:asciiTheme="minorBidi" w:hAnsiTheme="minorBidi" w:hint="cs"/>
          <w:sz w:val="24"/>
          <w:szCs w:val="24"/>
          <w:rtl/>
        </w:rPr>
        <w:t xml:space="preserve"> כוללת בעיקר הוצאה ישירה של משקי בית על תרופות, רפואת שיניים וציוד רפואי ועל ביטוחים משלימם (שב"ן וביטוחים מסחריים)</w:t>
      </w:r>
      <w:r>
        <w:rPr>
          <w:rFonts w:asciiTheme="minorBidi" w:hAnsiTheme="minorBidi" w:hint="cs"/>
          <w:sz w:val="24"/>
          <w:szCs w:val="24"/>
          <w:rtl/>
        </w:rPr>
        <w:t xml:space="preserve">. </w:t>
      </w:r>
      <w:r w:rsidRPr="00881C64">
        <w:rPr>
          <w:rFonts w:asciiTheme="minorBidi" w:hAnsiTheme="minorBidi" w:hint="cs"/>
          <w:sz w:val="24"/>
          <w:szCs w:val="24"/>
          <w:rtl/>
        </w:rPr>
        <w:t xml:space="preserve">היחס בין ההוצאה הפרטית להוצאה הציבורית לא השתנה משמעותית בשנים האחרונות כאשר חלה עלייה מתונה בהיקף ההוצאה הציבורית זאת לאחר שנים שבהן היתה עלייה הדרגתית בהיקף ההוצאה הפרטית. </w:t>
      </w:r>
    </w:p>
    <w:p w14:paraId="5BEF8B6D" w14:textId="77777777" w:rsidR="000A1F81" w:rsidRDefault="000A1F81" w:rsidP="000A1F81">
      <w:pPr>
        <w:spacing w:line="360" w:lineRule="auto"/>
        <w:ind w:left="32"/>
        <w:rPr>
          <w:b/>
          <w:bCs/>
          <w:sz w:val="24"/>
          <w:szCs w:val="24"/>
          <w:rtl/>
        </w:rPr>
      </w:pPr>
      <w:r w:rsidRPr="00A6187F">
        <w:rPr>
          <w:rFonts w:hint="cs"/>
          <w:sz w:val="24"/>
          <w:szCs w:val="24"/>
          <w:rtl/>
        </w:rPr>
        <w:t>הממשלה משפיעה על מערכת הבריאות באמצעות מספר מנגוני</w:t>
      </w:r>
      <w:r>
        <w:rPr>
          <w:rFonts w:hint="cs"/>
          <w:sz w:val="24"/>
          <w:szCs w:val="24"/>
          <w:rtl/>
        </w:rPr>
        <w:t xml:space="preserve"> תקצוב</w:t>
      </w:r>
      <w:r w:rsidRPr="00A6187F">
        <w:rPr>
          <w:rFonts w:hint="cs"/>
          <w:sz w:val="24"/>
          <w:szCs w:val="24"/>
          <w:rtl/>
        </w:rPr>
        <w:t xml:space="preserve"> מרכזיים:</w:t>
      </w:r>
    </w:p>
    <w:p w14:paraId="0FC4C717" w14:textId="77777777" w:rsidR="000A1F81" w:rsidRDefault="000A1F81" w:rsidP="000A1F81">
      <w:pPr>
        <w:spacing w:before="120" w:after="0" w:line="360" w:lineRule="auto"/>
        <w:jc w:val="both"/>
        <w:rPr>
          <w:rFonts w:asciiTheme="minorBidi" w:hAnsiTheme="minorBidi"/>
          <w:sz w:val="24"/>
          <w:szCs w:val="24"/>
          <w:rtl/>
        </w:rPr>
      </w:pPr>
      <w:r w:rsidRPr="00A6187F">
        <w:rPr>
          <w:rFonts w:hint="cs"/>
          <w:b/>
          <w:bCs/>
          <w:sz w:val="24"/>
          <w:szCs w:val="24"/>
          <w:rtl/>
        </w:rPr>
        <w:t>קפיטציה</w:t>
      </w:r>
      <w:r w:rsidRPr="00A6187F">
        <w:rPr>
          <w:rFonts w:hint="cs"/>
          <w:sz w:val="24"/>
          <w:szCs w:val="24"/>
          <w:rtl/>
        </w:rPr>
        <w:t xml:space="preserve"> </w:t>
      </w:r>
      <w:r>
        <w:rPr>
          <w:rFonts w:hint="cs"/>
          <w:sz w:val="24"/>
          <w:szCs w:val="24"/>
          <w:rtl/>
        </w:rPr>
        <w:t xml:space="preserve">- </w:t>
      </w:r>
      <w:r w:rsidRPr="004D672E">
        <w:rPr>
          <w:rFonts w:asciiTheme="minorBidi" w:hAnsiTheme="minorBidi"/>
          <w:sz w:val="24"/>
          <w:szCs w:val="24"/>
          <w:rtl/>
        </w:rPr>
        <w:t>נוסחה שעל בסיסה מתוקצבות קופות החולים בישראל. נוסחה זו אמורה לבטא את היקף צריכת השירותים השונה של מבוטחים ובכך לתקצב באופן הוגן את קופות החולים באופן שימנע מהן לבצע "גריפת שמנת"</w:t>
      </w:r>
      <w:r>
        <w:rPr>
          <w:rFonts w:asciiTheme="minorBidi" w:hAnsiTheme="minorBidi" w:hint="cs"/>
          <w:sz w:val="24"/>
          <w:szCs w:val="24"/>
          <w:rtl/>
        </w:rPr>
        <w:t xml:space="preserve">, </w:t>
      </w:r>
      <w:r w:rsidRPr="00CC278B">
        <w:rPr>
          <w:rFonts w:asciiTheme="minorBidi" w:hAnsiTheme="minorBidi" w:hint="cs"/>
          <w:sz w:val="24"/>
          <w:szCs w:val="24"/>
          <w:rtl/>
        </w:rPr>
        <w:t xml:space="preserve">קרי </w:t>
      </w:r>
      <w:r w:rsidRPr="00CC278B">
        <w:rPr>
          <w:rFonts w:asciiTheme="minorBidi" w:hAnsiTheme="minorBidi"/>
          <w:sz w:val="24"/>
          <w:szCs w:val="24"/>
          <w:rtl/>
        </w:rPr>
        <w:t>–</w:t>
      </w:r>
      <w:r w:rsidRPr="00CC278B">
        <w:rPr>
          <w:rFonts w:asciiTheme="minorBidi" w:hAnsiTheme="minorBidi" w:hint="cs"/>
          <w:sz w:val="24"/>
          <w:szCs w:val="24"/>
          <w:rtl/>
        </w:rPr>
        <w:t xml:space="preserve"> העדפת מבוטחים צעירים ובריאים על פני מבוטחים שצפויים לצרוך משאבי בריאות רבים יותר</w:t>
      </w:r>
      <w:r>
        <w:rPr>
          <w:rFonts w:asciiTheme="minorBidi" w:hAnsiTheme="minorBidi" w:hint="cs"/>
          <w:sz w:val="24"/>
          <w:szCs w:val="24"/>
          <w:rtl/>
        </w:rPr>
        <w:t>,</w:t>
      </w:r>
      <w:r w:rsidRPr="004D672E">
        <w:rPr>
          <w:rFonts w:asciiTheme="minorBidi" w:hAnsiTheme="minorBidi"/>
          <w:sz w:val="24"/>
          <w:szCs w:val="24"/>
          <w:rtl/>
        </w:rPr>
        <w:t xml:space="preserve"> ויספק תמריצים תקציביים לספק שירותי בריאות לכלל קבוצות האוכלוסייה.</w:t>
      </w:r>
      <w:r>
        <w:rPr>
          <w:rFonts w:asciiTheme="minorBidi" w:hAnsiTheme="minorBidi" w:hint="cs"/>
          <w:sz w:val="24"/>
          <w:szCs w:val="24"/>
          <w:rtl/>
        </w:rPr>
        <w:t xml:space="preserve"> </w:t>
      </w:r>
    </w:p>
    <w:p w14:paraId="0B1685D1" w14:textId="77777777" w:rsidR="000A1F81" w:rsidRPr="00CC278B" w:rsidRDefault="000A1F81" w:rsidP="000A1F81">
      <w:pPr>
        <w:spacing w:line="360" w:lineRule="auto"/>
        <w:jc w:val="both"/>
        <w:rPr>
          <w:rFonts w:asciiTheme="minorBidi" w:hAnsiTheme="minorBidi"/>
          <w:sz w:val="24"/>
          <w:szCs w:val="24"/>
        </w:rPr>
      </w:pPr>
      <w:r w:rsidRPr="00CC278B">
        <w:rPr>
          <w:rFonts w:asciiTheme="minorBidi" w:hAnsiTheme="minorBidi" w:hint="cs"/>
          <w:b/>
          <w:bCs/>
          <w:sz w:val="24"/>
          <w:szCs w:val="24"/>
          <w:rtl/>
        </w:rPr>
        <w:t>קאפינג</w:t>
      </w:r>
      <w:r w:rsidRPr="00CC278B">
        <w:rPr>
          <w:rFonts w:asciiTheme="minorBidi" w:hAnsiTheme="minorBidi" w:hint="cs"/>
          <w:sz w:val="24"/>
          <w:szCs w:val="24"/>
          <w:rtl/>
        </w:rPr>
        <w:t xml:space="preserve"> </w:t>
      </w:r>
      <w:r w:rsidRPr="00CC278B">
        <w:rPr>
          <w:rFonts w:asciiTheme="minorBidi" w:hAnsiTheme="minorBidi"/>
          <w:sz w:val="24"/>
          <w:szCs w:val="24"/>
          <w:rtl/>
        </w:rPr>
        <w:t>–</w:t>
      </w:r>
      <w:r w:rsidRPr="00CC278B">
        <w:rPr>
          <w:rFonts w:asciiTheme="minorBidi" w:hAnsiTheme="minorBidi" w:hint="cs"/>
          <w:sz w:val="24"/>
          <w:szCs w:val="24"/>
          <w:rtl/>
        </w:rPr>
        <w:t xml:space="preserve"> נוסח</w:t>
      </w:r>
      <w:r>
        <w:rPr>
          <w:rFonts w:asciiTheme="minorBidi" w:hAnsiTheme="minorBidi" w:hint="cs"/>
          <w:sz w:val="24"/>
          <w:szCs w:val="24"/>
          <w:rtl/>
        </w:rPr>
        <w:t xml:space="preserve">ת תקצוב לבתי החולים באמצעותה </w:t>
      </w:r>
      <w:r w:rsidRPr="00CC278B">
        <w:rPr>
          <w:rFonts w:asciiTheme="minorBidi" w:hAnsiTheme="minorBidi" w:hint="cs"/>
          <w:sz w:val="24"/>
          <w:szCs w:val="24"/>
          <w:rtl/>
        </w:rPr>
        <w:t xml:space="preserve">הרגולטור מגביל את ההוצאה על בריאות. </w:t>
      </w:r>
      <w:r>
        <w:rPr>
          <w:rFonts w:asciiTheme="minorBidi" w:hAnsiTheme="minorBidi" w:hint="cs"/>
          <w:sz w:val="24"/>
          <w:szCs w:val="24"/>
          <w:rtl/>
        </w:rPr>
        <w:t xml:space="preserve">הנוסחה </w:t>
      </w:r>
      <w:r w:rsidRPr="00CC278B">
        <w:rPr>
          <w:rFonts w:asciiTheme="minorBidi" w:hAnsiTheme="minorBidi" w:hint="cs"/>
          <w:sz w:val="24"/>
          <w:szCs w:val="24"/>
          <w:rtl/>
        </w:rPr>
        <w:t xml:space="preserve">מייצרת תקרת פעילות שמעליה בתי החולים מקבל תמורה מופחתת על פעילות המבוצעת (ביחס לשנה קודמת). כמו כן, המדינה קובעת "רצפה" שמבטיחה לבית החולים תמורה מינימאלית בהיקף מסויים מפעילות השנה הקודמת.  </w:t>
      </w:r>
    </w:p>
    <w:p w14:paraId="7A1848D6" w14:textId="77777777" w:rsidR="000A1F81" w:rsidRDefault="000A1F81" w:rsidP="000A1F81">
      <w:pPr>
        <w:spacing w:line="360" w:lineRule="auto"/>
        <w:jc w:val="both"/>
        <w:rPr>
          <w:rFonts w:asciiTheme="minorBidi" w:hAnsiTheme="minorBidi"/>
          <w:sz w:val="24"/>
          <w:szCs w:val="24"/>
          <w:rtl/>
        </w:rPr>
      </w:pPr>
      <w:r w:rsidRPr="00CC278B">
        <w:rPr>
          <w:rFonts w:asciiTheme="minorBidi" w:hAnsiTheme="minorBidi" w:hint="cs"/>
          <w:b/>
          <w:bCs/>
          <w:sz w:val="24"/>
          <w:szCs w:val="24"/>
          <w:rtl/>
        </w:rPr>
        <w:t>עדכון מחירים לסל הבריאות</w:t>
      </w:r>
      <w:r w:rsidRPr="00CC278B">
        <w:rPr>
          <w:rFonts w:asciiTheme="minorBidi" w:hAnsiTheme="minorBidi" w:hint="cs"/>
          <w:sz w:val="24"/>
          <w:szCs w:val="24"/>
          <w:rtl/>
        </w:rPr>
        <w:t xml:space="preserve"> </w:t>
      </w:r>
      <w:r w:rsidRPr="00CC278B">
        <w:rPr>
          <w:rFonts w:asciiTheme="minorBidi" w:hAnsiTheme="minorBidi"/>
          <w:sz w:val="24"/>
          <w:szCs w:val="24"/>
          <w:rtl/>
        </w:rPr>
        <w:t>–</w:t>
      </w:r>
      <w:r w:rsidRPr="00CC278B">
        <w:rPr>
          <w:rFonts w:asciiTheme="minorBidi" w:hAnsiTheme="minorBidi" w:hint="cs"/>
          <w:sz w:val="24"/>
          <w:szCs w:val="24"/>
          <w:rtl/>
        </w:rPr>
        <w:t xml:space="preserve"> סל הבריאות מתעדכן באמצעות מספר מנגנונים שמונעים חלק מהשחיקה הקבועה הנובעת מהתייקרויות, עלייה בשכר ובעיקר גידול האוכלוסייה. </w:t>
      </w:r>
    </w:p>
    <w:p w14:paraId="10AF3680" w14:textId="77777777" w:rsidR="000A1F81" w:rsidRDefault="000A1F81" w:rsidP="000A1F81">
      <w:pPr>
        <w:spacing w:before="240" w:line="360" w:lineRule="auto"/>
        <w:jc w:val="both"/>
        <w:rPr>
          <w:rFonts w:asciiTheme="minorBidi" w:eastAsia="David" w:hAnsiTheme="minorBidi"/>
          <w:b/>
          <w:sz w:val="24"/>
          <w:szCs w:val="24"/>
          <w:rtl/>
        </w:rPr>
      </w:pPr>
      <w:r w:rsidRPr="00B24A64">
        <w:rPr>
          <w:rFonts w:asciiTheme="minorBidi" w:eastAsia="David" w:hAnsiTheme="minorBidi"/>
          <w:b/>
          <w:sz w:val="24"/>
          <w:szCs w:val="24"/>
          <w:rtl/>
        </w:rPr>
        <w:t xml:space="preserve">אחד העקרונות החשובים </w:t>
      </w:r>
      <w:r>
        <w:rPr>
          <w:rFonts w:asciiTheme="minorBidi" w:eastAsia="David" w:hAnsiTheme="minorBidi" w:hint="cs"/>
          <w:b/>
          <w:sz w:val="24"/>
          <w:szCs w:val="24"/>
          <w:rtl/>
        </w:rPr>
        <w:t>ב</w:t>
      </w:r>
      <w:r w:rsidRPr="00B24A64">
        <w:rPr>
          <w:rFonts w:asciiTheme="minorBidi" w:eastAsia="David" w:hAnsiTheme="minorBidi"/>
          <w:b/>
          <w:sz w:val="24"/>
          <w:szCs w:val="24"/>
          <w:rtl/>
        </w:rPr>
        <w:t xml:space="preserve">חוק ביטוח בריאות ממלכתי, </w:t>
      </w:r>
      <w:r>
        <w:rPr>
          <w:rFonts w:asciiTheme="minorBidi" w:eastAsia="David" w:hAnsiTheme="minorBidi" w:hint="cs"/>
          <w:b/>
          <w:sz w:val="24"/>
          <w:szCs w:val="24"/>
          <w:rtl/>
        </w:rPr>
        <w:t xml:space="preserve">הוא </w:t>
      </w:r>
      <w:r w:rsidRPr="006A5776">
        <w:rPr>
          <w:rFonts w:asciiTheme="minorBidi" w:eastAsia="David" w:hAnsiTheme="minorBidi"/>
          <w:bCs/>
          <w:sz w:val="24"/>
          <w:szCs w:val="24"/>
          <w:rtl/>
        </w:rPr>
        <w:t>עידוד התחרות בין קופות החולים</w:t>
      </w:r>
      <w:r w:rsidRPr="00B24A64">
        <w:rPr>
          <w:rFonts w:asciiTheme="minorBidi" w:eastAsia="David" w:hAnsiTheme="minorBidi"/>
          <w:b/>
          <w:sz w:val="24"/>
          <w:szCs w:val="24"/>
          <w:rtl/>
        </w:rPr>
        <w:t xml:space="preserve"> </w:t>
      </w:r>
      <w:r>
        <w:rPr>
          <w:rFonts w:asciiTheme="minorBidi" w:eastAsia="David" w:hAnsiTheme="minorBidi" w:hint="cs"/>
          <w:b/>
          <w:sz w:val="24"/>
          <w:szCs w:val="24"/>
          <w:rtl/>
        </w:rPr>
        <w:t>ש</w:t>
      </w:r>
      <w:r w:rsidRPr="00B24A64">
        <w:rPr>
          <w:rFonts w:asciiTheme="minorBidi" w:eastAsia="David" w:hAnsiTheme="minorBidi"/>
          <w:b/>
          <w:sz w:val="24"/>
          <w:szCs w:val="24"/>
          <w:rtl/>
        </w:rPr>
        <w:t xml:space="preserve">נועד להבטיח שיפור באיכות המערכת ואת יעילותה. עם זאת, השלכותיה השליליות של </w:t>
      </w:r>
      <w:r>
        <w:rPr>
          <w:rFonts w:asciiTheme="minorBidi" w:eastAsia="David" w:hAnsiTheme="minorBidi" w:hint="cs"/>
          <w:b/>
          <w:sz w:val="24"/>
          <w:szCs w:val="24"/>
          <w:rtl/>
        </w:rPr>
        <w:t>מתבטאות</w:t>
      </w:r>
      <w:r w:rsidRPr="00B24A64">
        <w:rPr>
          <w:rFonts w:asciiTheme="minorBidi" w:eastAsia="David" w:hAnsiTheme="minorBidi"/>
          <w:b/>
          <w:sz w:val="24"/>
          <w:szCs w:val="24"/>
          <w:rtl/>
        </w:rPr>
        <w:t xml:space="preserve"> </w:t>
      </w:r>
      <w:r>
        <w:rPr>
          <w:rFonts w:asciiTheme="minorBidi" w:eastAsia="David" w:hAnsiTheme="minorBidi" w:hint="cs"/>
          <w:b/>
          <w:sz w:val="24"/>
          <w:szCs w:val="24"/>
          <w:rtl/>
        </w:rPr>
        <w:t>ב</w:t>
      </w:r>
      <w:r w:rsidRPr="00B24A64">
        <w:rPr>
          <w:rFonts w:asciiTheme="minorBidi" w:eastAsia="David" w:hAnsiTheme="minorBidi"/>
          <w:b/>
          <w:sz w:val="24"/>
          <w:szCs w:val="24"/>
          <w:rtl/>
        </w:rPr>
        <w:t>"חטיפת מבוטחים" וכפילות שירותים באזורי פריפריה ויישובים קטנים.</w:t>
      </w:r>
      <w:r>
        <w:rPr>
          <w:rFonts w:asciiTheme="minorBidi" w:eastAsia="David" w:hAnsiTheme="minorBidi" w:hint="cs"/>
          <w:b/>
          <w:sz w:val="24"/>
          <w:szCs w:val="24"/>
          <w:rtl/>
        </w:rPr>
        <w:t xml:space="preserve"> </w:t>
      </w:r>
    </w:p>
    <w:p w14:paraId="2CCA909C" w14:textId="33202D08" w:rsidR="000A1F81" w:rsidRPr="00454A57" w:rsidRDefault="000A1F81" w:rsidP="000A1F81">
      <w:pPr>
        <w:spacing w:before="120" w:after="0" w:line="360" w:lineRule="auto"/>
        <w:jc w:val="both"/>
        <w:rPr>
          <w:rFonts w:asciiTheme="minorBidi" w:hAnsiTheme="minorBidi"/>
          <w:sz w:val="24"/>
          <w:szCs w:val="24"/>
          <w:rtl/>
        </w:rPr>
      </w:pPr>
      <w:r>
        <w:rPr>
          <w:rFonts w:asciiTheme="minorBidi" w:eastAsia="David" w:hAnsiTheme="minorBidi" w:hint="cs"/>
          <w:b/>
          <w:sz w:val="24"/>
          <w:szCs w:val="24"/>
          <w:rtl/>
        </w:rPr>
        <w:t xml:space="preserve">קופות החולים נבדלות ביניהן במודל ההפעלה, בגודל ובפריסה. </w:t>
      </w:r>
      <w:r w:rsidRPr="00750628">
        <w:rPr>
          <w:rFonts w:asciiTheme="minorBidi" w:hAnsiTheme="minorBidi"/>
          <w:b/>
          <w:bCs/>
          <w:sz w:val="24"/>
          <w:szCs w:val="24"/>
          <w:rtl/>
        </w:rPr>
        <w:t>"שירותי בריאות כללית"</w:t>
      </w:r>
      <w:r w:rsidRPr="00454A57">
        <w:rPr>
          <w:rFonts w:asciiTheme="minorBidi" w:hAnsiTheme="minorBidi"/>
          <w:sz w:val="24"/>
          <w:szCs w:val="24"/>
          <w:rtl/>
        </w:rPr>
        <w:t xml:space="preserve"> היא הגדולה בין ארבע הקופות, המבטחת למעלה ממחצית מתושבי ישראל, וברשותה כ- 1,400 מרפאות. תחת אחריותה 14 בתי חולים הפרוסים ברחבי הארץ. </w:t>
      </w:r>
      <w:r>
        <w:rPr>
          <w:rFonts w:asciiTheme="minorBidi" w:hAnsiTheme="minorBidi" w:hint="cs"/>
          <w:b/>
          <w:bCs/>
          <w:sz w:val="24"/>
          <w:szCs w:val="24"/>
          <w:rtl/>
        </w:rPr>
        <w:t>"</w:t>
      </w:r>
      <w:r w:rsidRPr="00750628">
        <w:rPr>
          <w:rFonts w:asciiTheme="minorBidi" w:hAnsiTheme="minorBidi"/>
          <w:b/>
          <w:bCs/>
          <w:sz w:val="24"/>
          <w:szCs w:val="24"/>
          <w:rtl/>
        </w:rPr>
        <w:t>מכבי שירותי בריאות</w:t>
      </w:r>
      <w:r>
        <w:rPr>
          <w:rFonts w:asciiTheme="minorBidi" w:hAnsiTheme="minorBidi" w:hint="cs"/>
          <w:b/>
          <w:bCs/>
          <w:sz w:val="24"/>
          <w:szCs w:val="24"/>
          <w:rtl/>
        </w:rPr>
        <w:t>"</w:t>
      </w:r>
      <w:r w:rsidRPr="00454A57">
        <w:rPr>
          <w:rFonts w:asciiTheme="minorBidi" w:hAnsiTheme="minorBidi"/>
          <w:sz w:val="24"/>
          <w:szCs w:val="24"/>
          <w:rtl/>
        </w:rPr>
        <w:t xml:space="preserve"> היא השנייה בגודלה </w:t>
      </w:r>
      <w:r>
        <w:rPr>
          <w:rFonts w:asciiTheme="minorBidi" w:hAnsiTheme="minorBidi" w:hint="cs"/>
          <w:sz w:val="24"/>
          <w:szCs w:val="24"/>
          <w:rtl/>
        </w:rPr>
        <w:t>ב</w:t>
      </w:r>
      <w:r w:rsidRPr="00454A57">
        <w:rPr>
          <w:rFonts w:asciiTheme="minorBidi" w:hAnsiTheme="minorBidi"/>
          <w:sz w:val="24"/>
          <w:szCs w:val="24"/>
          <w:rtl/>
        </w:rPr>
        <w:t>מספר מבוטחיה. קופה זו מעניקה שירותי בריאות למבוטחיה בעיקר באמצעות קניית שירותים מספקי שירות חיצוניים (בתי חולים, רופאים עצמאיים, בתי מרקחת ועוד). ל"מכבי" רשת פרטית של מרכזים רפואיים, הנמצאת בבעלותה המלאה ("אסותא"), ביניהם בית החולים אסותא אשדוד – בית חולים ציבורי שנפתח בנובמבר 2017.</w:t>
      </w:r>
      <w:r>
        <w:rPr>
          <w:rFonts w:asciiTheme="minorBidi" w:hAnsiTheme="minorBidi" w:hint="cs"/>
          <w:sz w:val="24"/>
          <w:szCs w:val="24"/>
          <w:rtl/>
        </w:rPr>
        <w:t xml:space="preserve"> "</w:t>
      </w:r>
      <w:r w:rsidRPr="00750628">
        <w:rPr>
          <w:rFonts w:asciiTheme="minorBidi" w:hAnsiTheme="minorBidi"/>
          <w:b/>
          <w:bCs/>
          <w:sz w:val="24"/>
          <w:szCs w:val="24"/>
          <w:rtl/>
        </w:rPr>
        <w:t>קופת חולים מאוחדת</w:t>
      </w:r>
      <w:r w:rsidRPr="00750628">
        <w:rPr>
          <w:rFonts w:asciiTheme="minorBidi" w:hAnsiTheme="minorBidi" w:hint="cs"/>
          <w:b/>
          <w:bCs/>
          <w:sz w:val="24"/>
          <w:szCs w:val="24"/>
          <w:rtl/>
        </w:rPr>
        <w:t>"</w:t>
      </w:r>
      <w:r w:rsidRPr="00454A57">
        <w:rPr>
          <w:rFonts w:asciiTheme="minorBidi" w:hAnsiTheme="minorBidi"/>
          <w:sz w:val="24"/>
          <w:szCs w:val="24"/>
          <w:rtl/>
        </w:rPr>
        <w:t xml:space="preserve"> היא הקופה השלישית בגודלה בישראל, המשרתת יותר ממיליון מבוטחים בכל הארץ, ומפעילה למעלה מ-300 מרפאות. </w:t>
      </w:r>
      <w:r>
        <w:rPr>
          <w:rFonts w:asciiTheme="minorBidi" w:hAnsiTheme="minorBidi" w:hint="cs"/>
          <w:b/>
          <w:bCs/>
          <w:sz w:val="24"/>
          <w:szCs w:val="24"/>
          <w:rtl/>
        </w:rPr>
        <w:t>"</w:t>
      </w:r>
      <w:r w:rsidRPr="00750628">
        <w:rPr>
          <w:rFonts w:asciiTheme="minorBidi" w:hAnsiTheme="minorBidi"/>
          <w:b/>
          <w:bCs/>
          <w:sz w:val="24"/>
          <w:szCs w:val="24"/>
          <w:rtl/>
        </w:rPr>
        <w:t>לאומית שירותי בריאות</w:t>
      </w:r>
      <w:r w:rsidRPr="00750628">
        <w:rPr>
          <w:rFonts w:asciiTheme="minorBidi" w:hAnsiTheme="minorBidi" w:hint="cs"/>
          <w:b/>
          <w:bCs/>
          <w:sz w:val="24"/>
          <w:szCs w:val="24"/>
          <w:rtl/>
        </w:rPr>
        <w:t>"</w:t>
      </w:r>
      <w:r w:rsidRPr="00454A57">
        <w:rPr>
          <w:rFonts w:asciiTheme="minorBidi" w:hAnsiTheme="minorBidi"/>
          <w:sz w:val="24"/>
          <w:szCs w:val="24"/>
          <w:rtl/>
        </w:rPr>
        <w:t xml:space="preserve"> היא הקופה הקטנה ביותר, המשרתת כ-730,000 מבוטחים, ומפעילה כ- 320 מרפאות בפריסה ארצית. שיטת הספקת השירותים בשתי הקופות הקטנות דומה לזו הנהוגה ב"מכבי" – התבססות על קניית שירותי בריאות במקום הפעלה והספקה ישירה של שירותים.</w:t>
      </w:r>
    </w:p>
    <w:p w14:paraId="721A8EC7" w14:textId="26C9E1D1" w:rsidR="000A1F81" w:rsidRPr="002C27D5" w:rsidRDefault="000A1F81" w:rsidP="000A1F81">
      <w:pPr>
        <w:pStyle w:val="CommentText"/>
        <w:spacing w:line="360" w:lineRule="auto"/>
        <w:jc w:val="both"/>
        <w:rPr>
          <w:rFonts w:asciiTheme="minorBidi" w:hAnsiTheme="minorBidi"/>
          <w:sz w:val="24"/>
          <w:szCs w:val="24"/>
          <w:rtl/>
        </w:rPr>
      </w:pPr>
      <w:r w:rsidRPr="00454A57">
        <w:rPr>
          <w:rFonts w:asciiTheme="minorBidi" w:hAnsiTheme="minorBidi"/>
          <w:sz w:val="24"/>
          <w:szCs w:val="24"/>
          <w:rtl/>
        </w:rPr>
        <w:t xml:space="preserve">על אף הפריסה הארצית של שירותי הבריאות, קיימים הבדלים בזמינות רופאי הקהילה בין קופות ובין מקצועות רפואיים באזורים שונים בארץ. כמו כן יש אזורים גיאוגרפיים שבהם שירותים רפואיים מסוג מסוים אינם קיימים כלל. </w:t>
      </w:r>
    </w:p>
    <w:p w14:paraId="7FE46DE3" w14:textId="6B086748" w:rsidR="000A1F81" w:rsidRPr="006A5776" w:rsidRDefault="000A1F81" w:rsidP="000A1F81">
      <w:pPr>
        <w:spacing w:before="120" w:after="0" w:line="360" w:lineRule="auto"/>
        <w:jc w:val="both"/>
        <w:rPr>
          <w:rFonts w:ascii="Arial" w:hAnsi="Arial" w:cs="Arial"/>
          <w:sz w:val="24"/>
          <w:szCs w:val="24"/>
          <w:rtl/>
        </w:rPr>
      </w:pPr>
      <w:r w:rsidRPr="00284B13">
        <w:rPr>
          <w:rFonts w:ascii="Arial" w:hAnsi="Arial" w:cs="Arial" w:hint="cs"/>
          <w:b/>
          <w:bCs/>
          <w:sz w:val="24"/>
          <w:szCs w:val="24"/>
          <w:rtl/>
        </w:rPr>
        <w:t>מערך</w:t>
      </w:r>
      <w:r w:rsidRPr="00284B13">
        <w:rPr>
          <w:rFonts w:ascii="Arial" w:hAnsi="Arial" w:cs="Arial"/>
          <w:b/>
          <w:bCs/>
          <w:sz w:val="24"/>
          <w:szCs w:val="24"/>
          <w:rtl/>
        </w:rPr>
        <w:t xml:space="preserve"> </w:t>
      </w:r>
      <w:r>
        <w:rPr>
          <w:rFonts w:ascii="Arial" w:hAnsi="Arial" w:cs="Arial" w:hint="cs"/>
          <w:b/>
          <w:bCs/>
          <w:sz w:val="24"/>
          <w:szCs w:val="24"/>
          <w:rtl/>
        </w:rPr>
        <w:t>ה</w:t>
      </w:r>
      <w:r w:rsidRPr="00284B13">
        <w:rPr>
          <w:rFonts w:ascii="Arial" w:hAnsi="Arial" w:cs="Arial" w:hint="cs"/>
          <w:b/>
          <w:bCs/>
          <w:sz w:val="24"/>
          <w:szCs w:val="24"/>
          <w:rtl/>
        </w:rPr>
        <w:t>אשפוז</w:t>
      </w:r>
      <w:r w:rsidRPr="00284B13">
        <w:rPr>
          <w:rFonts w:ascii="Arial" w:hAnsi="Arial" w:cs="Arial"/>
          <w:b/>
          <w:bCs/>
          <w:sz w:val="24"/>
          <w:szCs w:val="24"/>
          <w:rtl/>
        </w:rPr>
        <w:t xml:space="preserve"> </w:t>
      </w:r>
      <w:r>
        <w:rPr>
          <w:rFonts w:ascii="Arial" w:hAnsi="Arial" w:cs="Arial" w:hint="cs"/>
          <w:b/>
          <w:bCs/>
          <w:sz w:val="24"/>
          <w:szCs w:val="24"/>
          <w:rtl/>
        </w:rPr>
        <w:t xml:space="preserve">בישראל </w:t>
      </w:r>
      <w:r w:rsidRPr="00284B13">
        <w:rPr>
          <w:rFonts w:ascii="Arial" w:hAnsi="Arial" w:cs="Arial" w:hint="cs"/>
          <w:b/>
          <w:bCs/>
          <w:sz w:val="24"/>
          <w:szCs w:val="24"/>
          <w:rtl/>
        </w:rPr>
        <w:t>כולל</w:t>
      </w:r>
      <w:r w:rsidRPr="00284B13">
        <w:rPr>
          <w:rFonts w:ascii="Arial" w:hAnsi="Arial" w:cs="Arial"/>
          <w:b/>
          <w:bCs/>
          <w:sz w:val="24"/>
          <w:szCs w:val="24"/>
          <w:rtl/>
        </w:rPr>
        <w:t xml:space="preserve"> </w:t>
      </w:r>
      <w:r w:rsidR="00372175">
        <w:rPr>
          <w:rFonts w:ascii="Arial" w:hAnsi="Arial" w:cs="Arial" w:hint="cs"/>
          <w:b/>
          <w:bCs/>
          <w:sz w:val="24"/>
          <w:szCs w:val="24"/>
          <w:rtl/>
        </w:rPr>
        <w:t>6</w:t>
      </w:r>
      <w:r w:rsidR="004A1B2C">
        <w:rPr>
          <w:rFonts w:ascii="Arial" w:hAnsi="Arial" w:cs="Arial" w:hint="cs"/>
          <w:b/>
          <w:bCs/>
          <w:sz w:val="24"/>
          <w:szCs w:val="24"/>
          <w:rtl/>
        </w:rPr>
        <w:t>4</w:t>
      </w:r>
      <w:r w:rsidRPr="00284B13">
        <w:rPr>
          <w:rFonts w:ascii="Arial" w:hAnsi="Arial" w:cs="Arial"/>
          <w:b/>
          <w:bCs/>
          <w:sz w:val="24"/>
          <w:szCs w:val="24"/>
          <w:rtl/>
        </w:rPr>
        <w:t xml:space="preserve"> </w:t>
      </w:r>
      <w:r w:rsidRPr="00284B13">
        <w:rPr>
          <w:rFonts w:ascii="Arial" w:hAnsi="Arial" w:cs="Arial" w:hint="cs"/>
          <w:b/>
          <w:bCs/>
          <w:sz w:val="24"/>
          <w:szCs w:val="24"/>
          <w:rtl/>
        </w:rPr>
        <w:t>בתי</w:t>
      </w:r>
      <w:r w:rsidRPr="00284B13">
        <w:rPr>
          <w:rFonts w:ascii="Arial" w:hAnsi="Arial" w:cs="Arial"/>
          <w:b/>
          <w:bCs/>
          <w:sz w:val="24"/>
          <w:szCs w:val="24"/>
          <w:rtl/>
        </w:rPr>
        <w:t xml:space="preserve"> </w:t>
      </w:r>
      <w:r w:rsidRPr="00284B13">
        <w:rPr>
          <w:rFonts w:ascii="Arial" w:hAnsi="Arial" w:cs="Arial" w:hint="cs"/>
          <w:b/>
          <w:bCs/>
          <w:sz w:val="24"/>
          <w:szCs w:val="24"/>
          <w:rtl/>
        </w:rPr>
        <w:t>חולים</w:t>
      </w:r>
      <w:r w:rsidRPr="006A5776">
        <w:rPr>
          <w:rFonts w:ascii="Arial" w:hAnsi="Arial" w:cs="Arial"/>
          <w:sz w:val="24"/>
          <w:szCs w:val="24"/>
          <w:rtl/>
        </w:rPr>
        <w:t xml:space="preserve">, </w:t>
      </w:r>
      <w:r w:rsidRPr="006A5776">
        <w:rPr>
          <w:rFonts w:ascii="Arial" w:hAnsi="Arial" w:cs="Arial" w:hint="cs"/>
          <w:sz w:val="24"/>
          <w:szCs w:val="24"/>
          <w:rtl/>
        </w:rPr>
        <w:t>בהם</w:t>
      </w:r>
      <w:r w:rsidRPr="006A5776">
        <w:rPr>
          <w:rFonts w:ascii="Arial" w:hAnsi="Arial" w:cs="Arial"/>
          <w:sz w:val="24"/>
          <w:szCs w:val="24"/>
          <w:rtl/>
        </w:rPr>
        <w:t xml:space="preserve"> 4</w:t>
      </w:r>
      <w:r w:rsidR="00372175">
        <w:rPr>
          <w:rFonts w:ascii="Arial" w:hAnsi="Arial" w:cs="Arial" w:hint="cs"/>
          <w:sz w:val="24"/>
          <w:szCs w:val="24"/>
          <w:rtl/>
        </w:rPr>
        <w:t>5</w:t>
      </w:r>
      <w:r w:rsidRPr="006A5776">
        <w:rPr>
          <w:rFonts w:ascii="Arial" w:hAnsi="Arial" w:cs="Arial"/>
          <w:sz w:val="24"/>
          <w:szCs w:val="24"/>
          <w:rtl/>
        </w:rPr>
        <w:t xml:space="preserve"> </w:t>
      </w:r>
      <w:r w:rsidRPr="006A5776">
        <w:rPr>
          <w:rFonts w:ascii="Arial" w:hAnsi="Arial" w:cs="Arial" w:hint="cs"/>
          <w:sz w:val="24"/>
          <w:szCs w:val="24"/>
          <w:rtl/>
        </w:rPr>
        <w:t>בתי</w:t>
      </w:r>
      <w:r w:rsidRPr="006A5776">
        <w:rPr>
          <w:rFonts w:ascii="Arial" w:hAnsi="Arial" w:cs="Arial"/>
          <w:sz w:val="24"/>
          <w:szCs w:val="24"/>
          <w:rtl/>
        </w:rPr>
        <w:t xml:space="preserve"> </w:t>
      </w:r>
      <w:r w:rsidRPr="006A5776">
        <w:rPr>
          <w:rFonts w:ascii="Arial" w:hAnsi="Arial" w:cs="Arial" w:hint="cs"/>
          <w:sz w:val="24"/>
          <w:szCs w:val="24"/>
          <w:rtl/>
        </w:rPr>
        <w:t>חולים</w:t>
      </w:r>
      <w:r w:rsidRPr="006A5776">
        <w:rPr>
          <w:rFonts w:ascii="Arial" w:hAnsi="Arial" w:cs="Arial"/>
          <w:sz w:val="24"/>
          <w:szCs w:val="24"/>
          <w:rtl/>
        </w:rPr>
        <w:t xml:space="preserve"> </w:t>
      </w:r>
      <w:r w:rsidRPr="006A5776">
        <w:rPr>
          <w:rFonts w:ascii="Arial" w:hAnsi="Arial" w:cs="Arial" w:hint="cs"/>
          <w:sz w:val="24"/>
          <w:szCs w:val="24"/>
          <w:rtl/>
        </w:rPr>
        <w:t>לאשפוז</w:t>
      </w:r>
      <w:r w:rsidRPr="006A5776">
        <w:rPr>
          <w:rFonts w:ascii="Arial" w:hAnsi="Arial" w:cs="Arial"/>
          <w:sz w:val="24"/>
          <w:szCs w:val="24"/>
          <w:rtl/>
        </w:rPr>
        <w:t xml:space="preserve"> </w:t>
      </w:r>
      <w:r w:rsidRPr="006A5776">
        <w:rPr>
          <w:rFonts w:ascii="Arial" w:hAnsi="Arial" w:cs="Arial" w:hint="cs"/>
          <w:sz w:val="24"/>
          <w:szCs w:val="24"/>
          <w:rtl/>
        </w:rPr>
        <w:t>כללי</w:t>
      </w:r>
      <w:r w:rsidRPr="006A5776">
        <w:rPr>
          <w:rFonts w:ascii="Arial" w:hAnsi="Arial" w:cs="Arial"/>
          <w:sz w:val="24"/>
          <w:szCs w:val="24"/>
          <w:rtl/>
        </w:rPr>
        <w:t xml:space="preserve">, 12 </w:t>
      </w:r>
      <w:r w:rsidRPr="006A5776">
        <w:rPr>
          <w:rFonts w:ascii="Arial" w:hAnsi="Arial" w:cs="Arial" w:hint="cs"/>
          <w:sz w:val="24"/>
          <w:szCs w:val="24"/>
          <w:rtl/>
        </w:rPr>
        <w:t>לבריאות</w:t>
      </w:r>
      <w:r w:rsidRPr="006A5776">
        <w:rPr>
          <w:rFonts w:ascii="Arial" w:hAnsi="Arial" w:cs="Arial"/>
          <w:sz w:val="24"/>
          <w:szCs w:val="24"/>
          <w:rtl/>
        </w:rPr>
        <w:t xml:space="preserve"> </w:t>
      </w:r>
      <w:r w:rsidRPr="006A5776">
        <w:rPr>
          <w:rFonts w:ascii="Arial" w:hAnsi="Arial" w:cs="Arial" w:hint="cs"/>
          <w:sz w:val="24"/>
          <w:szCs w:val="24"/>
          <w:rtl/>
        </w:rPr>
        <w:t>הנפש</w:t>
      </w:r>
      <w:r w:rsidRPr="006A5776">
        <w:rPr>
          <w:rFonts w:ascii="Arial" w:hAnsi="Arial" w:cs="Arial"/>
          <w:sz w:val="24"/>
          <w:szCs w:val="24"/>
          <w:rtl/>
        </w:rPr>
        <w:t xml:space="preserve"> </w:t>
      </w:r>
      <w:r w:rsidRPr="006A5776">
        <w:rPr>
          <w:rFonts w:ascii="Arial" w:hAnsi="Arial" w:cs="Arial" w:hint="cs"/>
          <w:sz w:val="24"/>
          <w:szCs w:val="24"/>
          <w:rtl/>
        </w:rPr>
        <w:t>ושני</w:t>
      </w:r>
      <w:r w:rsidRPr="006A5776">
        <w:rPr>
          <w:rFonts w:ascii="Arial" w:hAnsi="Arial" w:cs="Arial"/>
          <w:sz w:val="24"/>
          <w:szCs w:val="24"/>
          <w:rtl/>
        </w:rPr>
        <w:t xml:space="preserve"> </w:t>
      </w:r>
      <w:r w:rsidRPr="006A5776">
        <w:rPr>
          <w:rFonts w:ascii="Arial" w:hAnsi="Arial" w:cs="Arial" w:hint="cs"/>
          <w:sz w:val="24"/>
          <w:szCs w:val="24"/>
          <w:rtl/>
        </w:rPr>
        <w:t>בתי</w:t>
      </w:r>
      <w:r w:rsidRPr="006A5776">
        <w:rPr>
          <w:rFonts w:ascii="Arial" w:hAnsi="Arial" w:cs="Arial"/>
          <w:sz w:val="24"/>
          <w:szCs w:val="24"/>
          <w:rtl/>
        </w:rPr>
        <w:t xml:space="preserve"> </w:t>
      </w:r>
      <w:r w:rsidRPr="006A5776">
        <w:rPr>
          <w:rFonts w:ascii="Arial" w:hAnsi="Arial" w:cs="Arial" w:hint="cs"/>
          <w:sz w:val="24"/>
          <w:szCs w:val="24"/>
          <w:rtl/>
        </w:rPr>
        <w:t>חולים</w:t>
      </w:r>
      <w:r w:rsidRPr="006A5776">
        <w:rPr>
          <w:rFonts w:ascii="Arial" w:hAnsi="Arial" w:cs="Arial"/>
          <w:sz w:val="24"/>
          <w:szCs w:val="24"/>
          <w:rtl/>
        </w:rPr>
        <w:t xml:space="preserve"> </w:t>
      </w:r>
      <w:r w:rsidRPr="006A5776">
        <w:rPr>
          <w:rFonts w:ascii="Arial" w:hAnsi="Arial" w:cs="Arial" w:hint="cs"/>
          <w:sz w:val="24"/>
          <w:szCs w:val="24"/>
          <w:rtl/>
        </w:rPr>
        <w:t>לשיקום</w:t>
      </w:r>
      <w:r w:rsidRPr="006A5776">
        <w:rPr>
          <w:rFonts w:ascii="Arial" w:hAnsi="Arial" w:cs="Arial"/>
          <w:sz w:val="24"/>
          <w:szCs w:val="24"/>
          <w:rtl/>
        </w:rPr>
        <w:t xml:space="preserve">. </w:t>
      </w:r>
      <w:r w:rsidR="00372175">
        <w:rPr>
          <w:rFonts w:ascii="Arial" w:hAnsi="Arial" w:cs="Arial" w:hint="cs"/>
          <w:sz w:val="24"/>
          <w:szCs w:val="24"/>
          <w:rtl/>
        </w:rPr>
        <w:t>23</w:t>
      </w:r>
      <w:r w:rsidRPr="006A5776">
        <w:rPr>
          <w:rFonts w:ascii="Arial" w:hAnsi="Arial" w:cs="Arial"/>
          <w:sz w:val="24"/>
          <w:szCs w:val="24"/>
          <w:rtl/>
        </w:rPr>
        <w:t xml:space="preserve"> </w:t>
      </w:r>
      <w:r w:rsidRPr="006A5776">
        <w:rPr>
          <w:rFonts w:ascii="Arial" w:hAnsi="Arial" w:cs="Arial" w:hint="cs"/>
          <w:sz w:val="24"/>
          <w:szCs w:val="24"/>
          <w:rtl/>
        </w:rPr>
        <w:t>בתי</w:t>
      </w:r>
      <w:r w:rsidRPr="006A5776">
        <w:rPr>
          <w:rFonts w:ascii="Arial" w:hAnsi="Arial" w:cs="Arial"/>
          <w:sz w:val="24"/>
          <w:szCs w:val="24"/>
          <w:rtl/>
        </w:rPr>
        <w:t xml:space="preserve"> </w:t>
      </w:r>
      <w:r w:rsidRPr="006A5776">
        <w:rPr>
          <w:rFonts w:ascii="Arial" w:hAnsi="Arial" w:cs="Arial" w:hint="cs"/>
          <w:sz w:val="24"/>
          <w:szCs w:val="24"/>
          <w:rtl/>
        </w:rPr>
        <w:t>חולים</w:t>
      </w:r>
      <w:r w:rsidRPr="006A5776">
        <w:rPr>
          <w:rFonts w:ascii="Arial" w:hAnsi="Arial" w:cs="Arial"/>
          <w:sz w:val="24"/>
          <w:szCs w:val="24"/>
          <w:rtl/>
        </w:rPr>
        <w:t xml:space="preserve"> </w:t>
      </w:r>
      <w:r w:rsidRPr="006A5776">
        <w:rPr>
          <w:rFonts w:ascii="Arial" w:hAnsi="Arial" w:cs="Arial" w:hint="cs"/>
          <w:sz w:val="24"/>
          <w:szCs w:val="24"/>
          <w:rtl/>
        </w:rPr>
        <w:t>הם</w:t>
      </w:r>
      <w:r w:rsidRPr="006A5776">
        <w:rPr>
          <w:rFonts w:ascii="Arial" w:hAnsi="Arial" w:cs="Arial"/>
          <w:sz w:val="24"/>
          <w:szCs w:val="24"/>
          <w:rtl/>
        </w:rPr>
        <w:t xml:space="preserve"> </w:t>
      </w:r>
      <w:r w:rsidRPr="006A5776">
        <w:rPr>
          <w:rFonts w:ascii="Arial" w:hAnsi="Arial" w:cs="Arial" w:hint="cs"/>
          <w:sz w:val="24"/>
          <w:szCs w:val="24"/>
          <w:rtl/>
        </w:rPr>
        <w:t>בבעלות</w:t>
      </w:r>
      <w:r w:rsidRPr="006A5776">
        <w:rPr>
          <w:rFonts w:ascii="Arial" w:hAnsi="Arial" w:cs="Arial"/>
          <w:sz w:val="24"/>
          <w:szCs w:val="24"/>
          <w:rtl/>
        </w:rPr>
        <w:t xml:space="preserve"> </w:t>
      </w:r>
      <w:r w:rsidRPr="006A5776">
        <w:rPr>
          <w:rFonts w:ascii="Arial" w:hAnsi="Arial" w:cs="Arial" w:hint="cs"/>
          <w:sz w:val="24"/>
          <w:szCs w:val="24"/>
          <w:rtl/>
        </w:rPr>
        <w:t>הממשלה</w:t>
      </w:r>
      <w:r w:rsidRPr="006A5776">
        <w:rPr>
          <w:rFonts w:ascii="Arial" w:hAnsi="Arial" w:cs="Arial"/>
          <w:sz w:val="24"/>
          <w:szCs w:val="24"/>
          <w:rtl/>
        </w:rPr>
        <w:t xml:space="preserve">, 11 </w:t>
      </w:r>
      <w:r w:rsidRPr="006A5776">
        <w:rPr>
          <w:rFonts w:ascii="Arial" w:hAnsi="Arial" w:cs="Arial" w:hint="cs"/>
          <w:sz w:val="24"/>
          <w:szCs w:val="24"/>
          <w:rtl/>
        </w:rPr>
        <w:t>בבעלות</w:t>
      </w:r>
      <w:r w:rsidRPr="006A5776">
        <w:rPr>
          <w:rFonts w:ascii="Arial" w:hAnsi="Arial" w:cs="Arial"/>
          <w:sz w:val="24"/>
          <w:szCs w:val="24"/>
          <w:rtl/>
        </w:rPr>
        <w:t xml:space="preserve"> </w:t>
      </w:r>
      <w:r w:rsidRPr="006A5776">
        <w:rPr>
          <w:rFonts w:ascii="Arial" w:hAnsi="Arial" w:cs="Arial" w:hint="cs"/>
          <w:sz w:val="24"/>
          <w:szCs w:val="24"/>
          <w:rtl/>
        </w:rPr>
        <w:t>פרטית</w:t>
      </w:r>
      <w:r w:rsidRPr="006A5776">
        <w:rPr>
          <w:rFonts w:ascii="Arial" w:hAnsi="Arial" w:cs="Arial"/>
          <w:sz w:val="24"/>
          <w:szCs w:val="24"/>
          <w:rtl/>
        </w:rPr>
        <w:t xml:space="preserve">, </w:t>
      </w:r>
      <w:r w:rsidR="004A1B2C">
        <w:rPr>
          <w:rFonts w:ascii="Arial" w:hAnsi="Arial" w:cs="Arial" w:hint="cs"/>
          <w:sz w:val="24"/>
          <w:szCs w:val="24"/>
          <w:rtl/>
        </w:rPr>
        <w:t>9</w:t>
      </w:r>
      <w:r w:rsidRPr="006A5776">
        <w:rPr>
          <w:rFonts w:ascii="Arial" w:hAnsi="Arial" w:cs="Arial"/>
          <w:sz w:val="24"/>
          <w:szCs w:val="24"/>
          <w:rtl/>
        </w:rPr>
        <w:t xml:space="preserve"> </w:t>
      </w:r>
      <w:r w:rsidRPr="006A5776">
        <w:rPr>
          <w:rFonts w:ascii="Arial" w:hAnsi="Arial" w:cs="Arial" w:hint="cs"/>
          <w:sz w:val="24"/>
          <w:szCs w:val="24"/>
          <w:rtl/>
        </w:rPr>
        <w:t>בבעלות</w:t>
      </w:r>
      <w:r w:rsidRPr="006A5776">
        <w:rPr>
          <w:rFonts w:ascii="Arial" w:hAnsi="Arial" w:cs="Arial"/>
          <w:sz w:val="24"/>
          <w:szCs w:val="24"/>
          <w:rtl/>
        </w:rPr>
        <w:t xml:space="preserve"> </w:t>
      </w:r>
      <w:r w:rsidRPr="006A5776">
        <w:rPr>
          <w:rFonts w:ascii="Arial" w:hAnsi="Arial" w:cs="Arial" w:hint="cs"/>
          <w:sz w:val="24"/>
          <w:szCs w:val="24"/>
          <w:rtl/>
        </w:rPr>
        <w:t>ציבורית</w:t>
      </w:r>
      <w:r w:rsidRPr="006A5776">
        <w:rPr>
          <w:rFonts w:ascii="Arial" w:hAnsi="Arial" w:cs="Arial"/>
          <w:sz w:val="24"/>
          <w:szCs w:val="24"/>
          <w:rtl/>
        </w:rPr>
        <w:t xml:space="preserve"> </w:t>
      </w:r>
      <w:r w:rsidRPr="006A5776">
        <w:rPr>
          <w:rFonts w:ascii="Arial" w:hAnsi="Arial" w:cs="Arial" w:hint="cs"/>
          <w:sz w:val="24"/>
          <w:szCs w:val="24"/>
          <w:rtl/>
        </w:rPr>
        <w:t>אחרת</w:t>
      </w:r>
      <w:r w:rsidRPr="006A5776">
        <w:rPr>
          <w:rFonts w:ascii="Arial" w:hAnsi="Arial" w:cs="Arial"/>
          <w:sz w:val="24"/>
          <w:szCs w:val="24"/>
          <w:rtl/>
        </w:rPr>
        <w:t xml:space="preserve"> </w:t>
      </w:r>
      <w:r w:rsidRPr="006A5776">
        <w:rPr>
          <w:rFonts w:ascii="Arial" w:hAnsi="Arial" w:cs="Arial" w:hint="cs"/>
          <w:sz w:val="24"/>
          <w:szCs w:val="24"/>
          <w:rtl/>
        </w:rPr>
        <w:t>או</w:t>
      </w:r>
      <w:r w:rsidRPr="006A5776">
        <w:rPr>
          <w:rFonts w:ascii="Arial" w:hAnsi="Arial" w:cs="Arial"/>
          <w:sz w:val="24"/>
          <w:szCs w:val="24"/>
          <w:rtl/>
        </w:rPr>
        <w:t xml:space="preserve"> </w:t>
      </w:r>
      <w:r w:rsidRPr="006A5776">
        <w:rPr>
          <w:rFonts w:ascii="Arial" w:hAnsi="Arial" w:cs="Arial" w:hint="cs"/>
          <w:sz w:val="24"/>
          <w:szCs w:val="24"/>
          <w:rtl/>
        </w:rPr>
        <w:t>עמותות</w:t>
      </w:r>
      <w:r w:rsidRPr="006A5776">
        <w:rPr>
          <w:rFonts w:ascii="Arial" w:hAnsi="Arial" w:cs="Arial"/>
          <w:sz w:val="24"/>
          <w:szCs w:val="24"/>
          <w:rtl/>
        </w:rPr>
        <w:t>, 1</w:t>
      </w:r>
      <w:r w:rsidR="004A1B2C">
        <w:rPr>
          <w:rFonts w:ascii="Arial" w:hAnsi="Arial" w:cs="Arial" w:hint="cs"/>
          <w:sz w:val="24"/>
          <w:szCs w:val="24"/>
          <w:rtl/>
        </w:rPr>
        <w:t>4</w:t>
      </w:r>
      <w:r w:rsidRPr="006A5776">
        <w:rPr>
          <w:rFonts w:ascii="Arial" w:hAnsi="Arial" w:cs="Arial"/>
          <w:sz w:val="24"/>
          <w:szCs w:val="24"/>
          <w:rtl/>
        </w:rPr>
        <w:t xml:space="preserve"> </w:t>
      </w:r>
      <w:r w:rsidRPr="006A5776">
        <w:rPr>
          <w:rFonts w:ascii="Arial" w:hAnsi="Arial" w:cs="Arial" w:hint="cs"/>
          <w:sz w:val="24"/>
          <w:szCs w:val="24"/>
          <w:rtl/>
        </w:rPr>
        <w:t>בבעלות</w:t>
      </w:r>
      <w:r w:rsidRPr="006A5776">
        <w:rPr>
          <w:rFonts w:ascii="Arial" w:hAnsi="Arial" w:cs="Arial"/>
          <w:sz w:val="24"/>
          <w:szCs w:val="24"/>
          <w:rtl/>
        </w:rPr>
        <w:t xml:space="preserve"> </w:t>
      </w:r>
      <w:r w:rsidRPr="006A5776">
        <w:rPr>
          <w:rFonts w:ascii="Arial" w:hAnsi="Arial" w:cs="Arial" w:hint="cs"/>
          <w:sz w:val="24"/>
          <w:szCs w:val="24"/>
          <w:rtl/>
        </w:rPr>
        <w:t>קופות</w:t>
      </w:r>
      <w:r w:rsidRPr="006A5776">
        <w:rPr>
          <w:rFonts w:ascii="Arial" w:hAnsi="Arial" w:cs="Arial"/>
          <w:sz w:val="24"/>
          <w:szCs w:val="24"/>
          <w:rtl/>
        </w:rPr>
        <w:t xml:space="preserve"> </w:t>
      </w:r>
      <w:r w:rsidRPr="006A5776">
        <w:rPr>
          <w:rFonts w:ascii="Arial" w:hAnsi="Arial" w:cs="Arial" w:hint="cs"/>
          <w:sz w:val="24"/>
          <w:szCs w:val="24"/>
          <w:rtl/>
        </w:rPr>
        <w:t>חולים</w:t>
      </w:r>
      <w:r w:rsidRPr="006A5776">
        <w:rPr>
          <w:rFonts w:ascii="Arial" w:hAnsi="Arial" w:cs="Arial"/>
          <w:sz w:val="24"/>
          <w:szCs w:val="24"/>
          <w:rtl/>
        </w:rPr>
        <w:t xml:space="preserve"> (</w:t>
      </w:r>
      <w:r w:rsidRPr="006A5776">
        <w:rPr>
          <w:rFonts w:ascii="Arial" w:hAnsi="Arial" w:cs="Arial" w:hint="cs"/>
          <w:sz w:val="24"/>
          <w:szCs w:val="24"/>
          <w:rtl/>
        </w:rPr>
        <w:t>בעיקר</w:t>
      </w:r>
      <w:r w:rsidRPr="006A5776">
        <w:rPr>
          <w:rFonts w:ascii="Arial" w:hAnsi="Arial" w:cs="Arial"/>
          <w:sz w:val="24"/>
          <w:szCs w:val="24"/>
          <w:rtl/>
        </w:rPr>
        <w:t xml:space="preserve"> </w:t>
      </w:r>
      <w:r w:rsidRPr="006A5776">
        <w:rPr>
          <w:rFonts w:ascii="Arial" w:hAnsi="Arial" w:cs="Arial" w:hint="cs"/>
          <w:sz w:val="24"/>
          <w:szCs w:val="24"/>
          <w:rtl/>
        </w:rPr>
        <w:t>שירותי</w:t>
      </w:r>
      <w:r w:rsidRPr="006A5776">
        <w:rPr>
          <w:rFonts w:ascii="Arial" w:hAnsi="Arial" w:cs="Arial"/>
          <w:sz w:val="24"/>
          <w:szCs w:val="24"/>
          <w:rtl/>
        </w:rPr>
        <w:t xml:space="preserve"> </w:t>
      </w:r>
      <w:r w:rsidRPr="006A5776">
        <w:rPr>
          <w:rFonts w:ascii="Arial" w:hAnsi="Arial" w:cs="Arial" w:hint="cs"/>
          <w:sz w:val="24"/>
          <w:szCs w:val="24"/>
          <w:rtl/>
        </w:rPr>
        <w:t>בריאות</w:t>
      </w:r>
      <w:r w:rsidRPr="006A5776">
        <w:rPr>
          <w:rFonts w:ascii="Arial" w:hAnsi="Arial" w:cs="Arial"/>
          <w:sz w:val="24"/>
          <w:szCs w:val="24"/>
          <w:rtl/>
        </w:rPr>
        <w:t xml:space="preserve"> </w:t>
      </w:r>
      <w:r w:rsidRPr="006A5776">
        <w:rPr>
          <w:rFonts w:ascii="Arial" w:hAnsi="Arial" w:cs="Arial" w:hint="cs"/>
          <w:sz w:val="24"/>
          <w:szCs w:val="24"/>
          <w:rtl/>
        </w:rPr>
        <w:t>כללית</w:t>
      </w:r>
      <w:r w:rsidRPr="006A5776">
        <w:rPr>
          <w:rFonts w:ascii="Arial" w:hAnsi="Arial" w:cs="Arial"/>
          <w:sz w:val="24"/>
          <w:szCs w:val="24"/>
          <w:rtl/>
        </w:rPr>
        <w:t xml:space="preserve">) </w:t>
      </w:r>
      <w:r w:rsidRPr="006A5776">
        <w:rPr>
          <w:rFonts w:ascii="Arial" w:hAnsi="Arial" w:cs="Arial" w:hint="cs"/>
          <w:sz w:val="24"/>
          <w:szCs w:val="24"/>
          <w:rtl/>
        </w:rPr>
        <w:t>ו</w:t>
      </w:r>
      <w:r w:rsidRPr="006A5776">
        <w:rPr>
          <w:rFonts w:ascii="Arial" w:hAnsi="Arial" w:cs="Arial"/>
          <w:sz w:val="24"/>
          <w:szCs w:val="24"/>
          <w:rtl/>
        </w:rPr>
        <w:t xml:space="preserve">- 6 </w:t>
      </w:r>
      <w:r w:rsidRPr="006A5776">
        <w:rPr>
          <w:rFonts w:ascii="Arial" w:hAnsi="Arial" w:cs="Arial" w:hint="cs"/>
          <w:sz w:val="24"/>
          <w:szCs w:val="24"/>
          <w:rtl/>
        </w:rPr>
        <w:t>בבעלות</w:t>
      </w:r>
      <w:r w:rsidRPr="006A5776">
        <w:rPr>
          <w:rFonts w:ascii="Arial" w:hAnsi="Arial" w:cs="Arial"/>
          <w:sz w:val="24"/>
          <w:szCs w:val="24"/>
          <w:rtl/>
        </w:rPr>
        <w:t xml:space="preserve"> </w:t>
      </w:r>
      <w:r w:rsidRPr="006A5776">
        <w:rPr>
          <w:rFonts w:ascii="Arial" w:hAnsi="Arial" w:cs="Arial" w:hint="cs"/>
          <w:sz w:val="24"/>
          <w:szCs w:val="24"/>
          <w:rtl/>
        </w:rPr>
        <w:t>המיסיון</w:t>
      </w:r>
      <w:r w:rsidRPr="006A5776">
        <w:rPr>
          <w:rFonts w:ascii="Arial" w:hAnsi="Arial" w:cs="Arial"/>
          <w:sz w:val="24"/>
          <w:szCs w:val="24"/>
          <w:rtl/>
        </w:rPr>
        <w:t>.</w:t>
      </w:r>
      <w:r>
        <w:rPr>
          <w:rFonts w:ascii="Arial" w:hAnsi="Arial" w:cs="Arial" w:hint="cs"/>
          <w:sz w:val="24"/>
          <w:szCs w:val="24"/>
          <w:rtl/>
        </w:rPr>
        <w:t xml:space="preserve"> בפריסה ארצית, קיים מספר מיטות אשפוז לנפש גבוה יותר מאשר בפריפריה וריכוז מוסדות אשפוז במרכז הארץ, במיוחד לאורך מישור החוף, וכן בערים הגדולות. במחוזות צפון ודרום,</w:t>
      </w:r>
      <w:r w:rsidR="00372175">
        <w:rPr>
          <w:rFonts w:ascii="Arial" w:hAnsi="Arial" w:cs="Arial" w:hint="cs"/>
          <w:sz w:val="24"/>
          <w:szCs w:val="24"/>
          <w:rtl/>
        </w:rPr>
        <w:t xml:space="preserve"> </w:t>
      </w:r>
      <w:r>
        <w:rPr>
          <w:rFonts w:ascii="Arial" w:hAnsi="Arial" w:cs="Arial" w:hint="cs"/>
          <w:sz w:val="24"/>
          <w:szCs w:val="24"/>
          <w:rtl/>
        </w:rPr>
        <w:t xml:space="preserve">מספר מיטות האשפוז לנפש ומצאי בתי החולים נמוכים יותר. </w:t>
      </w:r>
      <w:r w:rsidRPr="006A2F73">
        <w:rPr>
          <w:rFonts w:ascii="Arial" w:hAnsi="Arial" w:cs="Arial" w:hint="cs"/>
          <w:b/>
          <w:bCs/>
          <w:sz w:val="24"/>
          <w:szCs w:val="24"/>
          <w:rtl/>
        </w:rPr>
        <w:t>שיעור</w:t>
      </w:r>
      <w:r w:rsidRPr="006A2F73">
        <w:rPr>
          <w:rFonts w:ascii="Arial" w:hAnsi="Arial" w:cs="Arial"/>
          <w:b/>
          <w:bCs/>
          <w:sz w:val="24"/>
          <w:szCs w:val="24"/>
          <w:rtl/>
        </w:rPr>
        <w:t xml:space="preserve"> </w:t>
      </w:r>
      <w:r w:rsidRPr="006A2F73">
        <w:rPr>
          <w:rFonts w:ascii="Arial" w:hAnsi="Arial" w:cs="Arial" w:hint="cs"/>
          <w:b/>
          <w:bCs/>
          <w:sz w:val="24"/>
          <w:szCs w:val="24"/>
          <w:rtl/>
        </w:rPr>
        <w:t>מיטות</w:t>
      </w:r>
      <w:r w:rsidRPr="006A2F73">
        <w:rPr>
          <w:rFonts w:ascii="Arial" w:hAnsi="Arial" w:cs="Arial"/>
          <w:b/>
          <w:bCs/>
          <w:sz w:val="24"/>
          <w:szCs w:val="24"/>
          <w:rtl/>
        </w:rPr>
        <w:t xml:space="preserve"> </w:t>
      </w:r>
      <w:r w:rsidRPr="006A2F73">
        <w:rPr>
          <w:rFonts w:ascii="Arial" w:hAnsi="Arial" w:cs="Arial" w:hint="cs"/>
          <w:b/>
          <w:bCs/>
          <w:sz w:val="24"/>
          <w:szCs w:val="24"/>
          <w:rtl/>
        </w:rPr>
        <w:t>האשפוז</w:t>
      </w:r>
      <w:r>
        <w:rPr>
          <w:rFonts w:ascii="Arial" w:hAnsi="Arial" w:cs="Arial" w:hint="cs"/>
          <w:b/>
          <w:bCs/>
          <w:sz w:val="24"/>
          <w:szCs w:val="24"/>
          <w:rtl/>
        </w:rPr>
        <w:t xml:space="preserve"> </w:t>
      </w:r>
      <w:r w:rsidRPr="002615E8">
        <w:rPr>
          <w:rFonts w:ascii="Arial" w:hAnsi="Arial" w:cs="Arial" w:hint="cs"/>
          <w:sz w:val="24"/>
          <w:szCs w:val="24"/>
          <w:rtl/>
        </w:rPr>
        <w:t xml:space="preserve">הכולל </w:t>
      </w:r>
      <w:r>
        <w:rPr>
          <w:rFonts w:ascii="Arial" w:hAnsi="Arial" w:cs="Arial" w:hint="cs"/>
          <w:sz w:val="24"/>
          <w:szCs w:val="24"/>
          <w:rtl/>
        </w:rPr>
        <w:t xml:space="preserve">בארץ </w:t>
      </w:r>
      <w:r w:rsidRPr="00B24A64">
        <w:rPr>
          <w:rFonts w:ascii="Arial" w:hAnsi="Arial" w:cs="Arial" w:hint="cs"/>
          <w:sz w:val="24"/>
          <w:szCs w:val="24"/>
          <w:rtl/>
        </w:rPr>
        <w:t>ביחס</w:t>
      </w:r>
      <w:r w:rsidRPr="006A5776">
        <w:rPr>
          <w:rFonts w:ascii="Arial" w:hAnsi="Arial" w:cs="Arial"/>
          <w:sz w:val="24"/>
          <w:szCs w:val="24"/>
          <w:rtl/>
        </w:rPr>
        <w:t xml:space="preserve"> </w:t>
      </w:r>
      <w:r w:rsidRPr="00B24A64">
        <w:rPr>
          <w:rFonts w:ascii="Arial" w:hAnsi="Arial" w:cs="Arial" w:hint="cs"/>
          <w:sz w:val="24"/>
          <w:szCs w:val="24"/>
          <w:rtl/>
        </w:rPr>
        <w:t>לגודלה</w:t>
      </w:r>
      <w:r w:rsidRPr="006A5776">
        <w:rPr>
          <w:rFonts w:ascii="Arial" w:hAnsi="Arial" w:cs="Arial"/>
          <w:sz w:val="24"/>
          <w:szCs w:val="24"/>
          <w:rtl/>
        </w:rPr>
        <w:t xml:space="preserve"> </w:t>
      </w:r>
      <w:r w:rsidRPr="00B24A64">
        <w:rPr>
          <w:rFonts w:ascii="Arial" w:hAnsi="Arial" w:cs="Arial" w:hint="cs"/>
          <w:sz w:val="24"/>
          <w:szCs w:val="24"/>
          <w:rtl/>
        </w:rPr>
        <w:t>של</w:t>
      </w:r>
      <w:r w:rsidRPr="006A5776">
        <w:rPr>
          <w:rFonts w:ascii="Arial" w:hAnsi="Arial" w:cs="Arial"/>
          <w:sz w:val="24"/>
          <w:szCs w:val="24"/>
          <w:rtl/>
        </w:rPr>
        <w:t xml:space="preserve"> </w:t>
      </w:r>
      <w:r w:rsidRPr="00B24A64">
        <w:rPr>
          <w:rFonts w:ascii="Arial" w:hAnsi="Arial" w:cs="Arial" w:hint="cs"/>
          <w:sz w:val="24"/>
          <w:szCs w:val="24"/>
          <w:rtl/>
        </w:rPr>
        <w:t>אוכלוסיית</w:t>
      </w:r>
      <w:r w:rsidRPr="006A5776">
        <w:rPr>
          <w:rFonts w:ascii="Arial" w:hAnsi="Arial" w:cs="Arial"/>
          <w:sz w:val="24"/>
          <w:szCs w:val="24"/>
          <w:rtl/>
        </w:rPr>
        <w:t xml:space="preserve"> </w:t>
      </w:r>
      <w:r w:rsidRPr="00B24A64">
        <w:rPr>
          <w:rFonts w:ascii="Arial" w:hAnsi="Arial" w:cs="Arial" w:hint="cs"/>
          <w:sz w:val="24"/>
          <w:szCs w:val="24"/>
          <w:rtl/>
        </w:rPr>
        <w:t>המדינה</w:t>
      </w:r>
      <w:r w:rsidRPr="006A5776">
        <w:rPr>
          <w:rFonts w:ascii="Arial" w:hAnsi="Arial" w:cs="Arial"/>
          <w:sz w:val="24"/>
          <w:szCs w:val="24"/>
          <w:rtl/>
        </w:rPr>
        <w:t xml:space="preserve"> </w:t>
      </w:r>
      <w:r w:rsidRPr="00B24A64">
        <w:rPr>
          <w:rFonts w:ascii="Arial" w:hAnsi="Arial" w:cs="Arial" w:hint="cs"/>
          <w:sz w:val="24"/>
          <w:szCs w:val="24"/>
          <w:rtl/>
        </w:rPr>
        <w:t>נמצא</w:t>
      </w:r>
      <w:r w:rsidRPr="006A5776">
        <w:rPr>
          <w:rFonts w:ascii="Arial" w:hAnsi="Arial" w:cs="Arial"/>
          <w:sz w:val="24"/>
          <w:szCs w:val="24"/>
          <w:rtl/>
        </w:rPr>
        <w:t xml:space="preserve"> </w:t>
      </w:r>
      <w:r w:rsidRPr="00B24A64">
        <w:rPr>
          <w:rFonts w:ascii="Arial" w:hAnsi="Arial" w:cs="Arial" w:hint="cs"/>
          <w:sz w:val="24"/>
          <w:szCs w:val="24"/>
          <w:rtl/>
        </w:rPr>
        <w:t>בירידה</w:t>
      </w:r>
      <w:r w:rsidRPr="006A5776">
        <w:rPr>
          <w:rFonts w:ascii="Arial" w:hAnsi="Arial" w:cs="Arial"/>
          <w:sz w:val="24"/>
          <w:szCs w:val="24"/>
          <w:rtl/>
        </w:rPr>
        <w:t xml:space="preserve"> </w:t>
      </w:r>
      <w:r w:rsidRPr="00B24A64">
        <w:rPr>
          <w:rFonts w:ascii="Arial" w:hAnsi="Arial" w:cs="Arial" w:hint="cs"/>
          <w:sz w:val="24"/>
          <w:szCs w:val="24"/>
          <w:rtl/>
        </w:rPr>
        <w:t>עקבית</w:t>
      </w:r>
      <w:r w:rsidRPr="006A5776">
        <w:rPr>
          <w:rFonts w:ascii="Arial" w:hAnsi="Arial" w:cs="Arial"/>
          <w:sz w:val="24"/>
          <w:szCs w:val="24"/>
          <w:rtl/>
        </w:rPr>
        <w:t xml:space="preserve"> </w:t>
      </w:r>
      <w:r w:rsidRPr="00B24A64">
        <w:rPr>
          <w:rFonts w:ascii="Arial" w:hAnsi="Arial" w:cs="Arial" w:hint="cs"/>
          <w:sz w:val="24"/>
          <w:szCs w:val="24"/>
          <w:rtl/>
        </w:rPr>
        <w:t>בכל</w:t>
      </w:r>
      <w:r w:rsidRPr="006A5776">
        <w:rPr>
          <w:rFonts w:ascii="Arial" w:hAnsi="Arial" w:cs="Arial"/>
          <w:sz w:val="24"/>
          <w:szCs w:val="24"/>
          <w:rtl/>
        </w:rPr>
        <w:t xml:space="preserve"> </w:t>
      </w:r>
      <w:r w:rsidRPr="00B24A64">
        <w:rPr>
          <w:rFonts w:ascii="Arial" w:hAnsi="Arial" w:cs="Arial" w:hint="cs"/>
          <w:sz w:val="24"/>
          <w:szCs w:val="24"/>
          <w:rtl/>
        </w:rPr>
        <w:t>מגזרי</w:t>
      </w:r>
      <w:r w:rsidRPr="006A5776">
        <w:rPr>
          <w:rFonts w:ascii="Arial" w:hAnsi="Arial" w:cs="Arial"/>
          <w:sz w:val="24"/>
          <w:szCs w:val="24"/>
          <w:rtl/>
        </w:rPr>
        <w:t xml:space="preserve"> </w:t>
      </w:r>
      <w:r w:rsidRPr="00B24A64">
        <w:rPr>
          <w:rFonts w:ascii="Arial" w:hAnsi="Arial" w:cs="Arial" w:hint="cs"/>
          <w:sz w:val="24"/>
          <w:szCs w:val="24"/>
          <w:rtl/>
        </w:rPr>
        <w:t>האשפוז</w:t>
      </w:r>
      <w:r w:rsidRPr="006A5776">
        <w:rPr>
          <w:rFonts w:ascii="Arial" w:hAnsi="Arial" w:cs="Arial"/>
          <w:sz w:val="24"/>
          <w:szCs w:val="24"/>
          <w:rtl/>
        </w:rPr>
        <w:t xml:space="preserve">, </w:t>
      </w:r>
      <w:r w:rsidRPr="00B24A64">
        <w:rPr>
          <w:rFonts w:ascii="Arial" w:hAnsi="Arial" w:cs="Arial" w:hint="cs"/>
          <w:sz w:val="24"/>
          <w:szCs w:val="24"/>
          <w:rtl/>
        </w:rPr>
        <w:t>לרבות</w:t>
      </w:r>
      <w:r w:rsidRPr="006A5776">
        <w:rPr>
          <w:rFonts w:ascii="Arial" w:hAnsi="Arial" w:cs="Arial"/>
          <w:sz w:val="24"/>
          <w:szCs w:val="24"/>
          <w:rtl/>
        </w:rPr>
        <w:t xml:space="preserve"> </w:t>
      </w:r>
      <w:r w:rsidRPr="00B24A64">
        <w:rPr>
          <w:rFonts w:ascii="Arial" w:hAnsi="Arial" w:cs="Arial" w:hint="cs"/>
          <w:sz w:val="24"/>
          <w:szCs w:val="24"/>
          <w:rtl/>
        </w:rPr>
        <w:t>האשפוז</w:t>
      </w:r>
      <w:r w:rsidRPr="006A5776">
        <w:rPr>
          <w:rFonts w:ascii="Arial" w:hAnsi="Arial" w:cs="Arial"/>
          <w:sz w:val="24"/>
          <w:szCs w:val="24"/>
          <w:rtl/>
        </w:rPr>
        <w:t xml:space="preserve"> </w:t>
      </w:r>
      <w:r w:rsidRPr="00B24A64">
        <w:rPr>
          <w:rFonts w:ascii="Arial" w:hAnsi="Arial" w:cs="Arial" w:hint="cs"/>
          <w:sz w:val="24"/>
          <w:szCs w:val="24"/>
          <w:rtl/>
        </w:rPr>
        <w:t>הכללי</w:t>
      </w:r>
      <w:r w:rsidRPr="006A5776">
        <w:rPr>
          <w:rFonts w:ascii="Arial" w:hAnsi="Arial" w:cs="Arial"/>
          <w:sz w:val="24"/>
          <w:szCs w:val="24"/>
          <w:rtl/>
        </w:rPr>
        <w:t xml:space="preserve">, </w:t>
      </w:r>
      <w:r w:rsidRPr="00B24A64">
        <w:rPr>
          <w:rFonts w:ascii="Arial" w:hAnsi="Arial" w:cs="Arial" w:hint="cs"/>
          <w:sz w:val="24"/>
          <w:szCs w:val="24"/>
          <w:rtl/>
        </w:rPr>
        <w:t>הפסיכיאטרי</w:t>
      </w:r>
      <w:r w:rsidRPr="006A5776">
        <w:rPr>
          <w:rFonts w:ascii="Arial" w:hAnsi="Arial" w:cs="Arial"/>
          <w:sz w:val="24"/>
          <w:szCs w:val="24"/>
          <w:rtl/>
        </w:rPr>
        <w:t xml:space="preserve">, </w:t>
      </w:r>
      <w:r w:rsidRPr="00B24A64">
        <w:rPr>
          <w:rFonts w:ascii="Arial" w:hAnsi="Arial" w:cs="Arial" w:hint="cs"/>
          <w:sz w:val="24"/>
          <w:szCs w:val="24"/>
          <w:rtl/>
        </w:rPr>
        <w:t>הגריאטרי</w:t>
      </w:r>
      <w:r w:rsidRPr="006A5776">
        <w:rPr>
          <w:rFonts w:ascii="Arial" w:hAnsi="Arial" w:cs="Arial"/>
          <w:sz w:val="24"/>
          <w:szCs w:val="24"/>
          <w:rtl/>
        </w:rPr>
        <w:t xml:space="preserve"> </w:t>
      </w:r>
      <w:r w:rsidRPr="00B24A64">
        <w:rPr>
          <w:rFonts w:ascii="Arial" w:hAnsi="Arial" w:cs="Arial" w:hint="cs"/>
          <w:sz w:val="24"/>
          <w:szCs w:val="24"/>
          <w:rtl/>
        </w:rPr>
        <w:t>והשיקומי</w:t>
      </w:r>
      <w:r w:rsidRPr="006A5776">
        <w:rPr>
          <w:rFonts w:ascii="Arial" w:hAnsi="Arial" w:cs="Arial"/>
          <w:sz w:val="24"/>
          <w:szCs w:val="24"/>
          <w:rtl/>
        </w:rPr>
        <w:t>.</w:t>
      </w:r>
    </w:p>
    <w:p w14:paraId="79589892" w14:textId="77777777" w:rsidR="000A1F81" w:rsidRDefault="000A1F81" w:rsidP="000A1F81">
      <w:pPr>
        <w:spacing w:before="120" w:after="0" w:line="360" w:lineRule="auto"/>
        <w:jc w:val="both"/>
        <w:rPr>
          <w:rFonts w:ascii="Arial" w:hAnsi="Arial" w:cs="Arial"/>
          <w:sz w:val="24"/>
          <w:szCs w:val="24"/>
          <w:rtl/>
        </w:rPr>
      </w:pPr>
      <w:r w:rsidRPr="00B24A64">
        <w:rPr>
          <w:rFonts w:ascii="Arial" w:hAnsi="Arial" w:cs="Arial" w:hint="cs"/>
          <w:sz w:val="24"/>
          <w:szCs w:val="24"/>
          <w:rtl/>
        </w:rPr>
        <w:t>נוסף</w:t>
      </w:r>
      <w:r w:rsidRPr="006A5776">
        <w:rPr>
          <w:rFonts w:ascii="Arial" w:hAnsi="Arial" w:cs="Arial"/>
          <w:sz w:val="24"/>
          <w:szCs w:val="24"/>
          <w:rtl/>
        </w:rPr>
        <w:t xml:space="preserve"> </w:t>
      </w:r>
      <w:r w:rsidRPr="00B24A64">
        <w:rPr>
          <w:rFonts w:ascii="Arial" w:hAnsi="Arial" w:cs="Arial" w:hint="cs"/>
          <w:sz w:val="24"/>
          <w:szCs w:val="24"/>
          <w:rtl/>
        </w:rPr>
        <w:t>למרכזים</w:t>
      </w:r>
      <w:r w:rsidRPr="006A5776">
        <w:rPr>
          <w:rFonts w:ascii="Arial" w:hAnsi="Arial" w:cs="Arial"/>
          <w:sz w:val="24"/>
          <w:szCs w:val="24"/>
          <w:rtl/>
        </w:rPr>
        <w:t xml:space="preserve"> </w:t>
      </w:r>
      <w:r w:rsidRPr="00B24A64">
        <w:rPr>
          <w:rFonts w:ascii="Arial" w:hAnsi="Arial" w:cs="Arial" w:hint="cs"/>
          <w:sz w:val="24"/>
          <w:szCs w:val="24"/>
          <w:rtl/>
        </w:rPr>
        <w:t>הרפואיים</w:t>
      </w:r>
      <w:r w:rsidRPr="006A5776">
        <w:rPr>
          <w:rFonts w:ascii="Arial" w:hAnsi="Arial" w:cs="Arial"/>
          <w:sz w:val="24"/>
          <w:szCs w:val="24"/>
          <w:rtl/>
        </w:rPr>
        <w:t xml:space="preserve"> </w:t>
      </w:r>
      <w:r w:rsidRPr="00B24A64">
        <w:rPr>
          <w:rFonts w:ascii="Arial" w:hAnsi="Arial" w:cs="Arial" w:hint="cs"/>
          <w:sz w:val="24"/>
          <w:szCs w:val="24"/>
          <w:rtl/>
        </w:rPr>
        <w:t>ולקופות</w:t>
      </w:r>
      <w:r w:rsidRPr="006A5776">
        <w:rPr>
          <w:rFonts w:ascii="Arial" w:hAnsi="Arial" w:cs="Arial"/>
          <w:sz w:val="24"/>
          <w:szCs w:val="24"/>
          <w:rtl/>
        </w:rPr>
        <w:t xml:space="preserve"> </w:t>
      </w:r>
      <w:r w:rsidRPr="00B24A64">
        <w:rPr>
          <w:rFonts w:ascii="Arial" w:hAnsi="Arial" w:cs="Arial" w:hint="cs"/>
          <w:sz w:val="24"/>
          <w:szCs w:val="24"/>
          <w:rtl/>
        </w:rPr>
        <w:t>החולים</w:t>
      </w:r>
      <w:r w:rsidRPr="006A5776">
        <w:rPr>
          <w:rFonts w:ascii="Arial" w:hAnsi="Arial" w:cs="Arial"/>
          <w:sz w:val="24"/>
          <w:szCs w:val="24"/>
          <w:rtl/>
        </w:rPr>
        <w:t xml:space="preserve"> </w:t>
      </w:r>
      <w:r w:rsidRPr="00B24A64">
        <w:rPr>
          <w:rFonts w:ascii="Arial" w:hAnsi="Arial" w:cs="Arial" w:hint="cs"/>
          <w:sz w:val="24"/>
          <w:szCs w:val="24"/>
          <w:rtl/>
        </w:rPr>
        <w:t>קיימים</w:t>
      </w:r>
      <w:r w:rsidRPr="006A5776">
        <w:rPr>
          <w:rFonts w:ascii="Arial" w:hAnsi="Arial" w:cs="Arial"/>
          <w:sz w:val="24"/>
          <w:szCs w:val="24"/>
          <w:rtl/>
        </w:rPr>
        <w:t xml:space="preserve"> </w:t>
      </w:r>
      <w:r w:rsidRPr="00284B13">
        <w:rPr>
          <w:rFonts w:ascii="Arial" w:hAnsi="Arial" w:cs="Arial" w:hint="cs"/>
          <w:b/>
          <w:bCs/>
          <w:sz w:val="24"/>
          <w:szCs w:val="24"/>
          <w:rtl/>
        </w:rPr>
        <w:t>ארגוני</w:t>
      </w:r>
      <w:r w:rsidRPr="00284B13">
        <w:rPr>
          <w:rFonts w:ascii="Arial" w:hAnsi="Arial" w:cs="Arial"/>
          <w:b/>
          <w:bCs/>
          <w:sz w:val="24"/>
          <w:szCs w:val="24"/>
          <w:rtl/>
        </w:rPr>
        <w:t xml:space="preserve"> </w:t>
      </w:r>
      <w:r w:rsidRPr="00284B13">
        <w:rPr>
          <w:rFonts w:ascii="Arial" w:hAnsi="Arial" w:cs="Arial" w:hint="cs"/>
          <w:b/>
          <w:bCs/>
          <w:sz w:val="24"/>
          <w:szCs w:val="24"/>
          <w:rtl/>
        </w:rPr>
        <w:t>בריאות</w:t>
      </w:r>
      <w:r w:rsidRPr="00284B13">
        <w:rPr>
          <w:rFonts w:ascii="Arial" w:hAnsi="Arial" w:cs="Arial"/>
          <w:b/>
          <w:bCs/>
          <w:sz w:val="24"/>
          <w:szCs w:val="24"/>
          <w:rtl/>
        </w:rPr>
        <w:t xml:space="preserve"> </w:t>
      </w:r>
      <w:r w:rsidRPr="00284B13">
        <w:rPr>
          <w:rFonts w:ascii="Arial" w:hAnsi="Arial" w:cs="Arial" w:hint="cs"/>
          <w:b/>
          <w:bCs/>
          <w:sz w:val="24"/>
          <w:szCs w:val="24"/>
          <w:rtl/>
        </w:rPr>
        <w:t>נוספים</w:t>
      </w:r>
      <w:r w:rsidRPr="00284B13">
        <w:rPr>
          <w:rFonts w:ascii="Arial" w:hAnsi="Arial" w:cs="Arial"/>
          <w:b/>
          <w:bCs/>
          <w:sz w:val="24"/>
          <w:szCs w:val="24"/>
          <w:rtl/>
        </w:rPr>
        <w:t xml:space="preserve"> </w:t>
      </w:r>
      <w:r w:rsidRPr="000D5756">
        <w:rPr>
          <w:rFonts w:ascii="Arial" w:hAnsi="Arial" w:cs="Arial" w:hint="cs"/>
          <w:b/>
          <w:bCs/>
          <w:sz w:val="24"/>
          <w:szCs w:val="24"/>
          <w:rtl/>
        </w:rPr>
        <w:t>במגזר</w:t>
      </w:r>
      <w:r w:rsidRPr="000D5756">
        <w:rPr>
          <w:rFonts w:ascii="Arial" w:hAnsi="Arial" w:cs="Arial"/>
          <w:b/>
          <w:bCs/>
          <w:sz w:val="24"/>
          <w:szCs w:val="24"/>
          <w:rtl/>
        </w:rPr>
        <w:t xml:space="preserve"> </w:t>
      </w:r>
      <w:r w:rsidRPr="000D5756">
        <w:rPr>
          <w:rFonts w:ascii="Arial" w:hAnsi="Arial" w:cs="Arial" w:hint="cs"/>
          <w:b/>
          <w:bCs/>
          <w:sz w:val="24"/>
          <w:szCs w:val="24"/>
          <w:rtl/>
        </w:rPr>
        <w:t>השלישי (כגון מגן</w:t>
      </w:r>
      <w:r w:rsidRPr="000D5756">
        <w:rPr>
          <w:rFonts w:ascii="Arial" w:hAnsi="Arial" w:cs="Arial"/>
          <w:b/>
          <w:bCs/>
          <w:sz w:val="24"/>
          <w:szCs w:val="24"/>
          <w:rtl/>
        </w:rPr>
        <w:t xml:space="preserve"> </w:t>
      </w:r>
      <w:r w:rsidRPr="000D5756">
        <w:rPr>
          <w:rFonts w:ascii="Arial" w:hAnsi="Arial" w:cs="Arial" w:hint="cs"/>
          <w:b/>
          <w:bCs/>
          <w:sz w:val="24"/>
          <w:szCs w:val="24"/>
          <w:rtl/>
        </w:rPr>
        <w:t>דוד</w:t>
      </w:r>
      <w:r w:rsidRPr="000D5756">
        <w:rPr>
          <w:rFonts w:ascii="Arial" w:hAnsi="Arial" w:cs="Arial"/>
          <w:b/>
          <w:bCs/>
          <w:sz w:val="24"/>
          <w:szCs w:val="24"/>
          <w:rtl/>
        </w:rPr>
        <w:t xml:space="preserve"> </w:t>
      </w:r>
      <w:r w:rsidRPr="000D5756">
        <w:rPr>
          <w:rFonts w:ascii="Arial" w:hAnsi="Arial" w:cs="Arial" w:hint="cs"/>
          <w:b/>
          <w:bCs/>
          <w:sz w:val="24"/>
          <w:szCs w:val="24"/>
          <w:rtl/>
        </w:rPr>
        <w:t>אדום</w:t>
      </w:r>
      <w:r w:rsidRPr="000D5756">
        <w:rPr>
          <w:rFonts w:ascii="Arial" w:hAnsi="Arial" w:cs="Arial"/>
          <w:b/>
          <w:bCs/>
          <w:sz w:val="24"/>
          <w:szCs w:val="24"/>
          <w:rtl/>
        </w:rPr>
        <w:t xml:space="preserve">, </w:t>
      </w:r>
      <w:r w:rsidRPr="000D5756">
        <w:rPr>
          <w:rFonts w:ascii="Arial" w:hAnsi="Arial" w:cs="Arial" w:hint="cs"/>
          <w:b/>
          <w:bCs/>
          <w:sz w:val="24"/>
          <w:szCs w:val="24"/>
          <w:rtl/>
        </w:rPr>
        <w:t>האגודה</w:t>
      </w:r>
      <w:r w:rsidRPr="000D5756">
        <w:rPr>
          <w:rFonts w:ascii="Arial" w:hAnsi="Arial" w:cs="Arial"/>
          <w:b/>
          <w:bCs/>
          <w:sz w:val="24"/>
          <w:szCs w:val="24"/>
          <w:rtl/>
        </w:rPr>
        <w:t xml:space="preserve"> </w:t>
      </w:r>
      <w:r w:rsidRPr="000D5756">
        <w:rPr>
          <w:rFonts w:ascii="Arial" w:hAnsi="Arial" w:cs="Arial" w:hint="cs"/>
          <w:b/>
          <w:bCs/>
          <w:sz w:val="24"/>
          <w:szCs w:val="24"/>
          <w:rtl/>
        </w:rPr>
        <w:t>למלחמה</w:t>
      </w:r>
      <w:r w:rsidRPr="000D5756">
        <w:rPr>
          <w:rFonts w:ascii="Arial" w:hAnsi="Arial" w:cs="Arial"/>
          <w:b/>
          <w:bCs/>
          <w:sz w:val="24"/>
          <w:szCs w:val="24"/>
          <w:rtl/>
        </w:rPr>
        <w:t xml:space="preserve"> </w:t>
      </w:r>
      <w:r w:rsidRPr="000D5756">
        <w:rPr>
          <w:rFonts w:ascii="Arial" w:hAnsi="Arial" w:cs="Arial" w:hint="cs"/>
          <w:b/>
          <w:bCs/>
          <w:sz w:val="24"/>
          <w:szCs w:val="24"/>
          <w:rtl/>
        </w:rPr>
        <w:t>בסרטן</w:t>
      </w:r>
      <w:r>
        <w:rPr>
          <w:rFonts w:ascii="Arial" w:hAnsi="Arial" w:cs="Arial" w:hint="cs"/>
          <w:b/>
          <w:bCs/>
          <w:sz w:val="24"/>
          <w:szCs w:val="24"/>
          <w:rtl/>
        </w:rPr>
        <w:t xml:space="preserve"> ועוד</w:t>
      </w:r>
      <w:r>
        <w:rPr>
          <w:rFonts w:ascii="Arial" w:hAnsi="Arial" w:cs="Arial" w:hint="cs"/>
          <w:sz w:val="24"/>
          <w:szCs w:val="24"/>
          <w:rtl/>
        </w:rPr>
        <w:t>),</w:t>
      </w:r>
      <w:r w:rsidRPr="006A5776">
        <w:rPr>
          <w:rFonts w:ascii="Arial" w:hAnsi="Arial" w:cs="Arial"/>
          <w:sz w:val="24"/>
          <w:szCs w:val="24"/>
          <w:rtl/>
        </w:rPr>
        <w:t xml:space="preserve"> </w:t>
      </w:r>
      <w:r>
        <w:rPr>
          <w:rFonts w:ascii="Arial" w:hAnsi="Arial" w:cs="Arial" w:hint="cs"/>
          <w:sz w:val="24"/>
          <w:szCs w:val="24"/>
          <w:rtl/>
        </w:rPr>
        <w:t>ש</w:t>
      </w:r>
      <w:r w:rsidRPr="00B24A64">
        <w:rPr>
          <w:rFonts w:ascii="Arial" w:hAnsi="Arial" w:cs="Arial" w:hint="cs"/>
          <w:sz w:val="24"/>
          <w:szCs w:val="24"/>
          <w:rtl/>
        </w:rPr>
        <w:t>פועלים</w:t>
      </w:r>
      <w:r w:rsidRPr="006A5776">
        <w:rPr>
          <w:rFonts w:ascii="Arial" w:hAnsi="Arial" w:cs="Arial"/>
          <w:sz w:val="24"/>
          <w:szCs w:val="24"/>
          <w:rtl/>
        </w:rPr>
        <w:t xml:space="preserve"> </w:t>
      </w:r>
      <w:r w:rsidRPr="00B24A64">
        <w:rPr>
          <w:rFonts w:ascii="Arial" w:hAnsi="Arial" w:cs="Arial" w:hint="cs"/>
          <w:sz w:val="24"/>
          <w:szCs w:val="24"/>
          <w:rtl/>
        </w:rPr>
        <w:t>ללא</w:t>
      </w:r>
      <w:r w:rsidRPr="006A5776">
        <w:rPr>
          <w:rFonts w:ascii="Arial" w:hAnsi="Arial" w:cs="Arial"/>
          <w:sz w:val="24"/>
          <w:szCs w:val="24"/>
          <w:rtl/>
        </w:rPr>
        <w:t xml:space="preserve"> </w:t>
      </w:r>
      <w:r w:rsidRPr="00B24A64">
        <w:rPr>
          <w:rFonts w:ascii="Arial" w:hAnsi="Arial" w:cs="Arial" w:hint="cs"/>
          <w:sz w:val="24"/>
          <w:szCs w:val="24"/>
          <w:rtl/>
        </w:rPr>
        <w:t>כוונות</w:t>
      </w:r>
      <w:r w:rsidRPr="006A5776">
        <w:rPr>
          <w:rFonts w:ascii="Arial" w:hAnsi="Arial" w:cs="Arial"/>
          <w:sz w:val="24"/>
          <w:szCs w:val="24"/>
          <w:rtl/>
        </w:rPr>
        <w:t xml:space="preserve"> </w:t>
      </w:r>
      <w:r w:rsidRPr="00B24A64">
        <w:rPr>
          <w:rFonts w:ascii="Arial" w:hAnsi="Arial" w:cs="Arial" w:hint="cs"/>
          <w:sz w:val="24"/>
          <w:szCs w:val="24"/>
          <w:rtl/>
        </w:rPr>
        <w:t>רווח</w:t>
      </w:r>
      <w:r w:rsidRPr="006A5776">
        <w:rPr>
          <w:rFonts w:ascii="Arial" w:hAnsi="Arial" w:cs="Arial"/>
          <w:sz w:val="24"/>
          <w:szCs w:val="24"/>
          <w:rtl/>
        </w:rPr>
        <w:t xml:space="preserve"> </w:t>
      </w:r>
      <w:r w:rsidRPr="00B24A64">
        <w:rPr>
          <w:rFonts w:ascii="Arial" w:hAnsi="Arial" w:cs="Arial" w:hint="cs"/>
          <w:sz w:val="24"/>
          <w:szCs w:val="24"/>
          <w:rtl/>
        </w:rPr>
        <w:t>וכוללים</w:t>
      </w:r>
      <w:r w:rsidRPr="006A5776">
        <w:rPr>
          <w:rFonts w:ascii="Arial" w:hAnsi="Arial" w:cs="Arial"/>
          <w:sz w:val="24"/>
          <w:szCs w:val="24"/>
          <w:rtl/>
        </w:rPr>
        <w:t xml:space="preserve"> </w:t>
      </w:r>
      <w:r w:rsidRPr="00B24A64">
        <w:rPr>
          <w:rFonts w:ascii="Arial" w:hAnsi="Arial" w:cs="Arial" w:hint="cs"/>
          <w:sz w:val="24"/>
          <w:szCs w:val="24"/>
          <w:rtl/>
        </w:rPr>
        <w:t>שירותי</w:t>
      </w:r>
      <w:r w:rsidRPr="006A5776">
        <w:rPr>
          <w:rFonts w:ascii="Arial" w:hAnsi="Arial" w:cs="Arial"/>
          <w:sz w:val="24"/>
          <w:szCs w:val="24"/>
          <w:rtl/>
        </w:rPr>
        <w:t xml:space="preserve"> </w:t>
      </w:r>
      <w:r w:rsidRPr="00B24A64">
        <w:rPr>
          <w:rFonts w:ascii="Arial" w:hAnsi="Arial" w:cs="Arial" w:hint="cs"/>
          <w:sz w:val="24"/>
          <w:szCs w:val="24"/>
          <w:rtl/>
        </w:rPr>
        <w:t>אשפוז</w:t>
      </w:r>
      <w:r w:rsidRPr="006A5776">
        <w:rPr>
          <w:rFonts w:ascii="Arial" w:hAnsi="Arial" w:cs="Arial"/>
          <w:sz w:val="24"/>
          <w:szCs w:val="24"/>
          <w:rtl/>
        </w:rPr>
        <w:t xml:space="preserve">, </w:t>
      </w:r>
      <w:r w:rsidRPr="00B24A64">
        <w:rPr>
          <w:rFonts w:ascii="Arial" w:hAnsi="Arial" w:cs="Arial" w:hint="cs"/>
          <w:sz w:val="24"/>
          <w:szCs w:val="24"/>
          <w:rtl/>
        </w:rPr>
        <w:t>טיפולים</w:t>
      </w:r>
      <w:r w:rsidRPr="006A5776">
        <w:rPr>
          <w:rFonts w:ascii="Arial" w:hAnsi="Arial" w:cs="Arial"/>
          <w:sz w:val="24"/>
          <w:szCs w:val="24"/>
          <w:rtl/>
        </w:rPr>
        <w:t xml:space="preserve"> </w:t>
      </w:r>
      <w:r w:rsidRPr="00B24A64">
        <w:rPr>
          <w:rFonts w:ascii="Arial" w:hAnsi="Arial" w:cs="Arial" w:hint="cs"/>
          <w:sz w:val="24"/>
          <w:szCs w:val="24"/>
          <w:rtl/>
        </w:rPr>
        <w:t>במרפאות</w:t>
      </w:r>
      <w:r w:rsidRPr="006A5776">
        <w:rPr>
          <w:rFonts w:ascii="Arial" w:hAnsi="Arial" w:cs="Arial"/>
          <w:sz w:val="24"/>
          <w:szCs w:val="24"/>
          <w:rtl/>
        </w:rPr>
        <w:t xml:space="preserve"> </w:t>
      </w:r>
      <w:r w:rsidRPr="00B24A64">
        <w:rPr>
          <w:rFonts w:ascii="Arial" w:hAnsi="Arial" w:cs="Arial" w:hint="cs"/>
          <w:sz w:val="24"/>
          <w:szCs w:val="24"/>
          <w:rtl/>
        </w:rPr>
        <w:t>כלליות</w:t>
      </w:r>
      <w:r w:rsidRPr="006A5776">
        <w:rPr>
          <w:rFonts w:ascii="Arial" w:hAnsi="Arial" w:cs="Arial"/>
          <w:sz w:val="24"/>
          <w:szCs w:val="24"/>
          <w:rtl/>
        </w:rPr>
        <w:t xml:space="preserve"> </w:t>
      </w:r>
      <w:r w:rsidRPr="00B24A64">
        <w:rPr>
          <w:rFonts w:ascii="Arial" w:hAnsi="Arial" w:cs="Arial" w:hint="cs"/>
          <w:sz w:val="24"/>
          <w:szCs w:val="24"/>
          <w:rtl/>
        </w:rPr>
        <w:t>שירותי</w:t>
      </w:r>
      <w:r w:rsidRPr="006A5776">
        <w:rPr>
          <w:rFonts w:ascii="Arial" w:hAnsi="Arial" w:cs="Arial"/>
          <w:sz w:val="24"/>
          <w:szCs w:val="24"/>
          <w:rtl/>
        </w:rPr>
        <w:t xml:space="preserve"> </w:t>
      </w:r>
      <w:r w:rsidRPr="00B24A64">
        <w:rPr>
          <w:rFonts w:ascii="Arial" w:hAnsi="Arial" w:cs="Arial" w:hint="cs"/>
          <w:sz w:val="24"/>
          <w:szCs w:val="24"/>
          <w:rtl/>
        </w:rPr>
        <w:t>הוספיס</w:t>
      </w:r>
      <w:r w:rsidRPr="006A5776">
        <w:rPr>
          <w:rFonts w:ascii="Arial" w:hAnsi="Arial" w:cs="Arial"/>
          <w:sz w:val="24"/>
          <w:szCs w:val="24"/>
          <w:rtl/>
        </w:rPr>
        <w:t xml:space="preserve">, </w:t>
      </w:r>
      <w:r w:rsidRPr="00B24A64">
        <w:rPr>
          <w:rFonts w:ascii="Arial" w:hAnsi="Arial" w:cs="Arial" w:hint="cs"/>
          <w:sz w:val="24"/>
          <w:szCs w:val="24"/>
          <w:rtl/>
        </w:rPr>
        <w:t>עזרה</w:t>
      </w:r>
      <w:r w:rsidRPr="006A5776">
        <w:rPr>
          <w:rFonts w:ascii="Arial" w:hAnsi="Arial" w:cs="Arial"/>
          <w:sz w:val="24"/>
          <w:szCs w:val="24"/>
          <w:rtl/>
        </w:rPr>
        <w:t xml:space="preserve"> </w:t>
      </w:r>
      <w:r w:rsidRPr="00B24A64">
        <w:rPr>
          <w:rFonts w:ascii="Arial" w:hAnsi="Arial" w:cs="Arial" w:hint="cs"/>
          <w:sz w:val="24"/>
          <w:szCs w:val="24"/>
          <w:rtl/>
        </w:rPr>
        <w:t>ראשונה</w:t>
      </w:r>
      <w:r w:rsidRPr="006A5776">
        <w:rPr>
          <w:rFonts w:ascii="Arial" w:hAnsi="Arial" w:cs="Arial"/>
          <w:sz w:val="24"/>
          <w:szCs w:val="24"/>
          <w:rtl/>
        </w:rPr>
        <w:t xml:space="preserve">, </w:t>
      </w:r>
      <w:r w:rsidRPr="00B24A64">
        <w:rPr>
          <w:rFonts w:ascii="Arial" w:hAnsi="Arial" w:cs="Arial" w:hint="cs"/>
          <w:sz w:val="24"/>
          <w:szCs w:val="24"/>
          <w:rtl/>
        </w:rPr>
        <w:t>יחידות</w:t>
      </w:r>
      <w:r w:rsidRPr="006A5776">
        <w:rPr>
          <w:rFonts w:ascii="Arial" w:hAnsi="Arial" w:cs="Arial"/>
          <w:sz w:val="24"/>
          <w:szCs w:val="24"/>
          <w:rtl/>
        </w:rPr>
        <w:t xml:space="preserve"> </w:t>
      </w:r>
      <w:r w:rsidRPr="00B24A64">
        <w:rPr>
          <w:rFonts w:ascii="Arial" w:hAnsi="Arial" w:cs="Arial" w:hint="cs"/>
          <w:sz w:val="24"/>
          <w:szCs w:val="24"/>
          <w:rtl/>
        </w:rPr>
        <w:t>חילוץ</w:t>
      </w:r>
      <w:r w:rsidRPr="006A5776">
        <w:rPr>
          <w:rFonts w:ascii="Arial" w:hAnsi="Arial" w:cs="Arial"/>
          <w:sz w:val="24"/>
          <w:szCs w:val="24"/>
          <w:rtl/>
        </w:rPr>
        <w:t xml:space="preserve"> </w:t>
      </w:r>
      <w:r w:rsidRPr="00B24A64">
        <w:rPr>
          <w:rFonts w:ascii="Arial" w:hAnsi="Arial" w:cs="Arial" w:hint="cs"/>
          <w:sz w:val="24"/>
          <w:szCs w:val="24"/>
          <w:rtl/>
        </w:rPr>
        <w:t>אזוריות</w:t>
      </w:r>
      <w:r w:rsidRPr="006A5776">
        <w:rPr>
          <w:rFonts w:ascii="Arial" w:hAnsi="Arial" w:cs="Arial"/>
          <w:sz w:val="24"/>
          <w:szCs w:val="24"/>
          <w:rtl/>
        </w:rPr>
        <w:t xml:space="preserve">, </w:t>
      </w:r>
      <w:r w:rsidRPr="00B24A64">
        <w:rPr>
          <w:rFonts w:ascii="Arial" w:hAnsi="Arial" w:cs="Arial" w:hint="cs"/>
          <w:sz w:val="24"/>
          <w:szCs w:val="24"/>
          <w:rtl/>
        </w:rPr>
        <w:t>טיפולים</w:t>
      </w:r>
      <w:r w:rsidRPr="006A5776">
        <w:rPr>
          <w:rFonts w:ascii="Arial" w:hAnsi="Arial" w:cs="Arial"/>
          <w:sz w:val="24"/>
          <w:szCs w:val="24"/>
          <w:rtl/>
        </w:rPr>
        <w:t xml:space="preserve"> </w:t>
      </w:r>
      <w:r w:rsidRPr="00B24A64">
        <w:rPr>
          <w:rFonts w:ascii="Arial" w:hAnsi="Arial" w:cs="Arial" w:hint="cs"/>
          <w:sz w:val="24"/>
          <w:szCs w:val="24"/>
          <w:rtl/>
        </w:rPr>
        <w:t>בנפגעי</w:t>
      </w:r>
      <w:r w:rsidRPr="006A5776">
        <w:rPr>
          <w:rFonts w:ascii="Arial" w:hAnsi="Arial" w:cs="Arial"/>
          <w:sz w:val="24"/>
          <w:szCs w:val="24"/>
          <w:rtl/>
        </w:rPr>
        <w:t xml:space="preserve"> </w:t>
      </w:r>
      <w:r w:rsidRPr="00B24A64">
        <w:rPr>
          <w:rFonts w:ascii="Arial" w:hAnsi="Arial" w:cs="Arial" w:hint="cs"/>
          <w:sz w:val="24"/>
          <w:szCs w:val="24"/>
          <w:rtl/>
        </w:rPr>
        <w:t>נפש</w:t>
      </w:r>
      <w:r w:rsidRPr="006A5776">
        <w:rPr>
          <w:rFonts w:ascii="Arial" w:hAnsi="Arial" w:cs="Arial"/>
          <w:sz w:val="24"/>
          <w:szCs w:val="24"/>
          <w:rtl/>
        </w:rPr>
        <w:t xml:space="preserve">, </w:t>
      </w:r>
      <w:r w:rsidRPr="00B24A64">
        <w:rPr>
          <w:rFonts w:ascii="Arial" w:hAnsi="Arial" w:cs="Arial" w:hint="cs"/>
          <w:sz w:val="24"/>
          <w:szCs w:val="24"/>
          <w:rtl/>
        </w:rPr>
        <w:t>טיפולי</w:t>
      </w:r>
      <w:r w:rsidRPr="006A5776">
        <w:rPr>
          <w:rFonts w:ascii="Arial" w:hAnsi="Arial" w:cs="Arial"/>
          <w:sz w:val="24"/>
          <w:szCs w:val="24"/>
          <w:rtl/>
        </w:rPr>
        <w:t xml:space="preserve"> </w:t>
      </w:r>
      <w:r w:rsidRPr="00B24A64">
        <w:rPr>
          <w:rFonts w:ascii="Arial" w:hAnsi="Arial" w:cs="Arial" w:hint="cs"/>
          <w:sz w:val="24"/>
          <w:szCs w:val="24"/>
          <w:rtl/>
        </w:rPr>
        <w:t>שיניים</w:t>
      </w:r>
      <w:r w:rsidRPr="006A5776">
        <w:rPr>
          <w:rFonts w:ascii="Arial" w:hAnsi="Arial" w:cs="Arial"/>
          <w:sz w:val="24"/>
          <w:szCs w:val="24"/>
          <w:rtl/>
        </w:rPr>
        <w:t xml:space="preserve">, </w:t>
      </w:r>
      <w:r w:rsidRPr="00B24A64">
        <w:rPr>
          <w:rFonts w:ascii="Arial" w:hAnsi="Arial" w:cs="Arial" w:hint="cs"/>
          <w:sz w:val="24"/>
          <w:szCs w:val="24"/>
          <w:rtl/>
        </w:rPr>
        <w:t>שירותי</w:t>
      </w:r>
      <w:r w:rsidRPr="006A5776">
        <w:rPr>
          <w:rFonts w:ascii="Arial" w:hAnsi="Arial" w:cs="Arial"/>
          <w:sz w:val="24"/>
          <w:szCs w:val="24"/>
          <w:rtl/>
        </w:rPr>
        <w:t xml:space="preserve"> </w:t>
      </w:r>
      <w:r w:rsidRPr="00B24A64">
        <w:rPr>
          <w:rFonts w:ascii="Arial" w:hAnsi="Arial" w:cs="Arial" w:hint="cs"/>
          <w:sz w:val="24"/>
          <w:szCs w:val="24"/>
          <w:rtl/>
        </w:rPr>
        <w:t>רפואה</w:t>
      </w:r>
      <w:r w:rsidRPr="006A5776">
        <w:rPr>
          <w:rFonts w:ascii="Arial" w:hAnsi="Arial" w:cs="Arial"/>
          <w:sz w:val="24"/>
          <w:szCs w:val="24"/>
          <w:rtl/>
        </w:rPr>
        <w:t xml:space="preserve"> </w:t>
      </w:r>
      <w:r w:rsidRPr="00B24A64">
        <w:rPr>
          <w:rFonts w:ascii="Arial" w:hAnsi="Arial" w:cs="Arial" w:hint="cs"/>
          <w:sz w:val="24"/>
          <w:szCs w:val="24"/>
          <w:rtl/>
        </w:rPr>
        <w:t>משלימה</w:t>
      </w:r>
      <w:r w:rsidRPr="006A5776">
        <w:rPr>
          <w:rFonts w:ascii="Arial" w:hAnsi="Arial" w:cs="Arial"/>
          <w:sz w:val="24"/>
          <w:szCs w:val="24"/>
          <w:rtl/>
        </w:rPr>
        <w:t xml:space="preserve"> </w:t>
      </w:r>
      <w:r w:rsidRPr="00B24A64">
        <w:rPr>
          <w:rFonts w:ascii="Arial" w:hAnsi="Arial" w:cs="Arial" w:hint="cs"/>
          <w:sz w:val="24"/>
          <w:szCs w:val="24"/>
          <w:rtl/>
        </w:rPr>
        <w:t>שירותים</w:t>
      </w:r>
      <w:r w:rsidRPr="006A5776">
        <w:rPr>
          <w:rFonts w:ascii="Arial" w:hAnsi="Arial" w:cs="Arial"/>
          <w:sz w:val="24"/>
          <w:szCs w:val="24"/>
          <w:rtl/>
        </w:rPr>
        <w:t xml:space="preserve"> </w:t>
      </w:r>
      <w:r w:rsidRPr="00B24A64">
        <w:rPr>
          <w:rFonts w:ascii="Arial" w:hAnsi="Arial" w:cs="Arial" w:hint="cs"/>
          <w:sz w:val="24"/>
          <w:szCs w:val="24"/>
          <w:rtl/>
        </w:rPr>
        <w:t>פרה</w:t>
      </w:r>
      <w:r w:rsidRPr="006A5776">
        <w:rPr>
          <w:rFonts w:ascii="Arial" w:hAnsi="Arial" w:cs="Arial"/>
          <w:sz w:val="24"/>
          <w:szCs w:val="24"/>
          <w:rtl/>
        </w:rPr>
        <w:t>-</w:t>
      </w:r>
      <w:r w:rsidRPr="00B24A64">
        <w:rPr>
          <w:rFonts w:ascii="Arial" w:hAnsi="Arial" w:cs="Arial" w:hint="cs"/>
          <w:sz w:val="24"/>
          <w:szCs w:val="24"/>
          <w:rtl/>
        </w:rPr>
        <w:t>רפואיים</w:t>
      </w:r>
      <w:r w:rsidRPr="006A5776">
        <w:rPr>
          <w:rFonts w:ascii="Arial" w:hAnsi="Arial" w:cs="Arial"/>
          <w:sz w:val="24"/>
          <w:szCs w:val="24"/>
          <w:rtl/>
        </w:rPr>
        <w:t xml:space="preserve"> </w:t>
      </w:r>
      <w:r w:rsidRPr="00B24A64">
        <w:rPr>
          <w:rFonts w:ascii="Arial" w:hAnsi="Arial" w:cs="Arial" w:hint="cs"/>
          <w:sz w:val="24"/>
          <w:szCs w:val="24"/>
          <w:rtl/>
        </w:rPr>
        <w:t>ועוד</w:t>
      </w:r>
      <w:r w:rsidRPr="006A5776">
        <w:rPr>
          <w:rFonts w:ascii="Arial" w:hAnsi="Arial" w:cs="Arial"/>
          <w:sz w:val="24"/>
          <w:szCs w:val="24"/>
          <w:rtl/>
        </w:rPr>
        <w:t xml:space="preserve">. </w:t>
      </w:r>
      <w:r w:rsidRPr="00B24A64">
        <w:rPr>
          <w:rFonts w:ascii="Arial" w:hAnsi="Arial" w:cs="Arial" w:hint="cs"/>
          <w:sz w:val="24"/>
          <w:szCs w:val="24"/>
          <w:rtl/>
        </w:rPr>
        <w:t>יש</w:t>
      </w:r>
      <w:r w:rsidRPr="006A5776">
        <w:rPr>
          <w:rFonts w:ascii="Arial" w:hAnsi="Arial" w:cs="Arial"/>
          <w:sz w:val="24"/>
          <w:szCs w:val="24"/>
          <w:rtl/>
        </w:rPr>
        <w:t xml:space="preserve"> </w:t>
      </w:r>
      <w:r w:rsidRPr="00B24A64">
        <w:rPr>
          <w:rFonts w:ascii="Arial" w:hAnsi="Arial" w:cs="Arial" w:hint="cs"/>
          <w:sz w:val="24"/>
          <w:szCs w:val="24"/>
          <w:rtl/>
        </w:rPr>
        <w:t>גם</w:t>
      </w:r>
      <w:r w:rsidRPr="006A5776">
        <w:rPr>
          <w:rFonts w:ascii="Arial" w:hAnsi="Arial" w:cs="Arial"/>
          <w:sz w:val="24"/>
          <w:szCs w:val="24"/>
          <w:rtl/>
        </w:rPr>
        <w:t xml:space="preserve"> </w:t>
      </w:r>
      <w:r w:rsidRPr="00B24A64">
        <w:rPr>
          <w:rFonts w:ascii="Arial" w:hAnsi="Arial" w:cs="Arial" w:hint="cs"/>
          <w:sz w:val="24"/>
          <w:szCs w:val="24"/>
          <w:rtl/>
        </w:rPr>
        <w:t>ארגונים</w:t>
      </w:r>
      <w:r w:rsidRPr="006A5776">
        <w:rPr>
          <w:rFonts w:ascii="Arial" w:hAnsi="Arial" w:cs="Arial"/>
          <w:sz w:val="24"/>
          <w:szCs w:val="24"/>
          <w:rtl/>
        </w:rPr>
        <w:t xml:space="preserve"> </w:t>
      </w:r>
      <w:r w:rsidRPr="00B24A64">
        <w:rPr>
          <w:rFonts w:ascii="Arial" w:hAnsi="Arial" w:cs="Arial" w:hint="cs"/>
          <w:sz w:val="24"/>
          <w:szCs w:val="24"/>
          <w:rtl/>
        </w:rPr>
        <w:t>תומכי</w:t>
      </w:r>
      <w:r w:rsidRPr="006A5776">
        <w:rPr>
          <w:rFonts w:ascii="Arial" w:hAnsi="Arial" w:cs="Arial"/>
          <w:sz w:val="24"/>
          <w:szCs w:val="24"/>
          <w:rtl/>
        </w:rPr>
        <w:t xml:space="preserve"> </w:t>
      </w:r>
      <w:r w:rsidRPr="00B24A64">
        <w:rPr>
          <w:rFonts w:ascii="Arial" w:hAnsi="Arial" w:cs="Arial" w:hint="cs"/>
          <w:sz w:val="24"/>
          <w:szCs w:val="24"/>
          <w:rtl/>
        </w:rPr>
        <w:t>בריאות</w:t>
      </w:r>
      <w:r w:rsidRPr="006A5776">
        <w:rPr>
          <w:rFonts w:ascii="Arial" w:hAnsi="Arial" w:cs="Arial"/>
          <w:sz w:val="24"/>
          <w:szCs w:val="24"/>
          <w:rtl/>
        </w:rPr>
        <w:t xml:space="preserve"> </w:t>
      </w:r>
      <w:r w:rsidRPr="00B24A64">
        <w:rPr>
          <w:rFonts w:ascii="Arial" w:hAnsi="Arial" w:cs="Arial" w:hint="cs"/>
          <w:sz w:val="24"/>
          <w:szCs w:val="24"/>
          <w:rtl/>
        </w:rPr>
        <w:t>הפועלים</w:t>
      </w:r>
      <w:r w:rsidRPr="006A5776">
        <w:rPr>
          <w:rFonts w:ascii="Arial" w:hAnsi="Arial" w:cs="Arial"/>
          <w:sz w:val="24"/>
          <w:szCs w:val="24"/>
          <w:rtl/>
        </w:rPr>
        <w:t xml:space="preserve"> </w:t>
      </w:r>
      <w:r w:rsidRPr="00B24A64">
        <w:rPr>
          <w:rFonts w:ascii="Arial" w:hAnsi="Arial" w:cs="Arial" w:hint="cs"/>
          <w:sz w:val="24"/>
          <w:szCs w:val="24"/>
          <w:rtl/>
        </w:rPr>
        <w:t>בתחומים</w:t>
      </w:r>
      <w:r w:rsidRPr="006A5776">
        <w:rPr>
          <w:rFonts w:ascii="Arial" w:hAnsi="Arial" w:cs="Arial"/>
          <w:sz w:val="24"/>
          <w:szCs w:val="24"/>
          <w:rtl/>
        </w:rPr>
        <w:t xml:space="preserve"> </w:t>
      </w:r>
      <w:r w:rsidRPr="00B24A64">
        <w:rPr>
          <w:rFonts w:ascii="Arial" w:hAnsi="Arial" w:cs="Arial" w:hint="cs"/>
          <w:sz w:val="24"/>
          <w:szCs w:val="24"/>
          <w:rtl/>
        </w:rPr>
        <w:t>כגון</w:t>
      </w:r>
      <w:r w:rsidRPr="006A5776">
        <w:rPr>
          <w:rFonts w:ascii="Arial" w:hAnsi="Arial" w:cs="Arial"/>
          <w:sz w:val="24"/>
          <w:szCs w:val="24"/>
          <w:rtl/>
        </w:rPr>
        <w:t xml:space="preserve"> </w:t>
      </w:r>
      <w:r w:rsidRPr="00B24A64">
        <w:rPr>
          <w:rFonts w:ascii="Arial" w:hAnsi="Arial" w:cs="Arial" w:hint="cs"/>
          <w:sz w:val="24"/>
          <w:szCs w:val="24"/>
          <w:rtl/>
        </w:rPr>
        <w:t>מניעה</w:t>
      </w:r>
      <w:r w:rsidRPr="006A5776">
        <w:rPr>
          <w:rFonts w:ascii="Arial" w:hAnsi="Arial" w:cs="Arial"/>
          <w:sz w:val="24"/>
          <w:szCs w:val="24"/>
          <w:rtl/>
        </w:rPr>
        <w:t xml:space="preserve">, </w:t>
      </w:r>
      <w:r w:rsidRPr="00B24A64">
        <w:rPr>
          <w:rFonts w:ascii="Arial" w:hAnsi="Arial" w:cs="Arial" w:hint="cs"/>
          <w:sz w:val="24"/>
          <w:szCs w:val="24"/>
          <w:rtl/>
        </w:rPr>
        <w:t>חינוך</w:t>
      </w:r>
      <w:r w:rsidRPr="006A5776">
        <w:rPr>
          <w:rFonts w:ascii="Arial" w:hAnsi="Arial" w:cs="Arial"/>
          <w:sz w:val="24"/>
          <w:szCs w:val="24"/>
          <w:rtl/>
        </w:rPr>
        <w:t xml:space="preserve"> </w:t>
      </w:r>
      <w:r w:rsidRPr="00B24A64">
        <w:rPr>
          <w:rFonts w:ascii="Arial" w:hAnsi="Arial" w:cs="Arial" w:hint="cs"/>
          <w:sz w:val="24"/>
          <w:szCs w:val="24"/>
          <w:rtl/>
        </w:rPr>
        <w:t>לבריאות</w:t>
      </w:r>
      <w:r w:rsidRPr="006A5776">
        <w:rPr>
          <w:rFonts w:ascii="Arial" w:hAnsi="Arial" w:cs="Arial"/>
          <w:sz w:val="24"/>
          <w:szCs w:val="24"/>
          <w:rtl/>
        </w:rPr>
        <w:t xml:space="preserve">, </w:t>
      </w:r>
      <w:r w:rsidRPr="00B24A64">
        <w:rPr>
          <w:rFonts w:ascii="Arial" w:hAnsi="Arial" w:cs="Arial" w:hint="cs"/>
          <w:sz w:val="24"/>
          <w:szCs w:val="24"/>
          <w:rtl/>
        </w:rPr>
        <w:t>מידע</w:t>
      </w:r>
      <w:r w:rsidRPr="006A5776">
        <w:rPr>
          <w:rFonts w:ascii="Arial" w:hAnsi="Arial" w:cs="Arial"/>
          <w:sz w:val="24"/>
          <w:szCs w:val="24"/>
          <w:rtl/>
        </w:rPr>
        <w:t xml:space="preserve"> </w:t>
      </w:r>
      <w:r w:rsidRPr="00B24A64">
        <w:rPr>
          <w:rFonts w:ascii="Arial" w:hAnsi="Arial" w:cs="Arial" w:hint="cs"/>
          <w:sz w:val="24"/>
          <w:szCs w:val="24"/>
          <w:rtl/>
        </w:rPr>
        <w:t>לציבור</w:t>
      </w:r>
      <w:r w:rsidRPr="006A5776">
        <w:rPr>
          <w:rFonts w:ascii="Arial" w:hAnsi="Arial" w:cs="Arial"/>
          <w:sz w:val="24"/>
          <w:szCs w:val="24"/>
          <w:rtl/>
        </w:rPr>
        <w:t xml:space="preserve">, </w:t>
      </w:r>
      <w:r w:rsidRPr="00B24A64">
        <w:rPr>
          <w:rFonts w:ascii="Arial" w:hAnsi="Arial" w:cs="Arial" w:hint="cs"/>
          <w:sz w:val="24"/>
          <w:szCs w:val="24"/>
          <w:rtl/>
        </w:rPr>
        <w:t>השאלה</w:t>
      </w:r>
      <w:r w:rsidRPr="006A5776">
        <w:rPr>
          <w:rFonts w:ascii="Arial" w:hAnsi="Arial" w:cs="Arial"/>
          <w:sz w:val="24"/>
          <w:szCs w:val="24"/>
          <w:rtl/>
        </w:rPr>
        <w:t xml:space="preserve"> </w:t>
      </w:r>
      <w:r w:rsidRPr="00B24A64">
        <w:rPr>
          <w:rFonts w:ascii="Arial" w:hAnsi="Arial" w:cs="Arial" w:hint="cs"/>
          <w:sz w:val="24"/>
          <w:szCs w:val="24"/>
          <w:rtl/>
        </w:rPr>
        <w:t>והספקת</w:t>
      </w:r>
      <w:r w:rsidRPr="006A5776">
        <w:rPr>
          <w:rFonts w:ascii="Arial" w:hAnsi="Arial" w:cs="Arial"/>
          <w:sz w:val="24"/>
          <w:szCs w:val="24"/>
          <w:rtl/>
        </w:rPr>
        <w:t xml:space="preserve"> </w:t>
      </w:r>
      <w:r w:rsidRPr="00B24A64">
        <w:rPr>
          <w:rFonts w:ascii="Arial" w:hAnsi="Arial" w:cs="Arial" w:hint="cs"/>
          <w:sz w:val="24"/>
          <w:szCs w:val="24"/>
          <w:rtl/>
        </w:rPr>
        <w:t>ציוד</w:t>
      </w:r>
      <w:r w:rsidRPr="006A5776">
        <w:rPr>
          <w:rFonts w:ascii="Arial" w:hAnsi="Arial" w:cs="Arial"/>
          <w:sz w:val="24"/>
          <w:szCs w:val="24"/>
          <w:rtl/>
        </w:rPr>
        <w:t xml:space="preserve"> </w:t>
      </w:r>
      <w:r w:rsidRPr="00B24A64">
        <w:rPr>
          <w:rFonts w:ascii="Arial" w:hAnsi="Arial" w:cs="Arial" w:hint="cs"/>
          <w:sz w:val="24"/>
          <w:szCs w:val="24"/>
          <w:rtl/>
        </w:rPr>
        <w:t>רפואי</w:t>
      </w:r>
      <w:r w:rsidRPr="006A5776">
        <w:rPr>
          <w:rFonts w:ascii="Arial" w:hAnsi="Arial" w:cs="Arial"/>
          <w:sz w:val="24"/>
          <w:szCs w:val="24"/>
          <w:rtl/>
        </w:rPr>
        <w:t xml:space="preserve"> </w:t>
      </w:r>
      <w:r w:rsidRPr="00B24A64">
        <w:rPr>
          <w:rFonts w:ascii="Arial" w:hAnsi="Arial" w:cs="Arial" w:hint="cs"/>
          <w:sz w:val="24"/>
          <w:szCs w:val="24"/>
          <w:rtl/>
        </w:rPr>
        <w:t>ועוד</w:t>
      </w:r>
      <w:r>
        <w:rPr>
          <w:rFonts w:ascii="Arial" w:hAnsi="Arial" w:cs="Arial" w:hint="cs"/>
          <w:sz w:val="24"/>
          <w:szCs w:val="24"/>
          <w:rtl/>
        </w:rPr>
        <w:t xml:space="preserve"> (כגון: </w:t>
      </w:r>
      <w:r w:rsidRPr="00284B13">
        <w:rPr>
          <w:rFonts w:ascii="Arial" w:hAnsi="Arial" w:cs="Arial" w:hint="cs"/>
          <w:b/>
          <w:bCs/>
          <w:sz w:val="24"/>
          <w:szCs w:val="24"/>
          <w:rtl/>
        </w:rPr>
        <w:t>תחנות</w:t>
      </w:r>
      <w:r w:rsidRPr="00284B13">
        <w:rPr>
          <w:rFonts w:ascii="Arial" w:hAnsi="Arial" w:cs="Arial"/>
          <w:b/>
          <w:bCs/>
          <w:sz w:val="24"/>
          <w:szCs w:val="24"/>
          <w:rtl/>
        </w:rPr>
        <w:t xml:space="preserve"> </w:t>
      </w:r>
      <w:r w:rsidRPr="00284B13">
        <w:rPr>
          <w:rFonts w:ascii="Arial" w:hAnsi="Arial" w:cs="Arial" w:hint="cs"/>
          <w:b/>
          <w:bCs/>
          <w:sz w:val="24"/>
          <w:szCs w:val="24"/>
          <w:rtl/>
        </w:rPr>
        <w:t>טיפות</w:t>
      </w:r>
      <w:r w:rsidRPr="00284B13">
        <w:rPr>
          <w:rFonts w:ascii="Arial" w:hAnsi="Arial" w:cs="Arial"/>
          <w:b/>
          <w:bCs/>
          <w:sz w:val="24"/>
          <w:szCs w:val="24"/>
          <w:rtl/>
        </w:rPr>
        <w:t xml:space="preserve"> </w:t>
      </w:r>
      <w:r w:rsidRPr="00284B13">
        <w:rPr>
          <w:rFonts w:ascii="Arial" w:hAnsi="Arial" w:cs="Arial" w:hint="cs"/>
          <w:b/>
          <w:bCs/>
          <w:sz w:val="24"/>
          <w:szCs w:val="24"/>
          <w:rtl/>
        </w:rPr>
        <w:t>חלב</w:t>
      </w:r>
      <w:r w:rsidRPr="00284B13">
        <w:rPr>
          <w:rFonts w:ascii="Arial" w:hAnsi="Arial" w:cs="Arial"/>
          <w:b/>
          <w:bCs/>
          <w:sz w:val="24"/>
          <w:szCs w:val="24"/>
          <w:rtl/>
        </w:rPr>
        <w:t xml:space="preserve">, </w:t>
      </w:r>
      <w:r w:rsidRPr="00284B13">
        <w:rPr>
          <w:rFonts w:ascii="Arial" w:hAnsi="Arial" w:cs="Arial" w:hint="cs"/>
          <w:b/>
          <w:bCs/>
          <w:sz w:val="24"/>
          <w:szCs w:val="24"/>
          <w:rtl/>
        </w:rPr>
        <w:t>שירות</w:t>
      </w:r>
      <w:r w:rsidRPr="00284B13">
        <w:rPr>
          <w:rFonts w:ascii="Arial" w:hAnsi="Arial" w:cs="Arial"/>
          <w:b/>
          <w:bCs/>
          <w:sz w:val="24"/>
          <w:szCs w:val="24"/>
          <w:rtl/>
        </w:rPr>
        <w:t xml:space="preserve"> </w:t>
      </w:r>
      <w:r w:rsidRPr="00284B13">
        <w:rPr>
          <w:rFonts w:ascii="Arial" w:hAnsi="Arial" w:cs="Arial" w:hint="cs"/>
          <w:b/>
          <w:bCs/>
          <w:sz w:val="24"/>
          <w:szCs w:val="24"/>
          <w:rtl/>
        </w:rPr>
        <w:t>הבריאות</w:t>
      </w:r>
      <w:r w:rsidRPr="00284B13">
        <w:rPr>
          <w:rFonts w:ascii="Arial" w:hAnsi="Arial" w:cs="Arial"/>
          <w:b/>
          <w:bCs/>
          <w:sz w:val="24"/>
          <w:szCs w:val="24"/>
          <w:rtl/>
        </w:rPr>
        <w:t xml:space="preserve"> </w:t>
      </w:r>
      <w:r w:rsidRPr="00284B13">
        <w:rPr>
          <w:rFonts w:ascii="Arial" w:hAnsi="Arial" w:cs="Arial" w:hint="cs"/>
          <w:b/>
          <w:bCs/>
          <w:sz w:val="24"/>
          <w:szCs w:val="24"/>
          <w:rtl/>
        </w:rPr>
        <w:t>לתלמיד</w:t>
      </w:r>
      <w:r w:rsidRPr="00284B13">
        <w:rPr>
          <w:rFonts w:ascii="Arial" w:hAnsi="Arial" w:cs="Arial"/>
          <w:b/>
          <w:bCs/>
          <w:sz w:val="24"/>
          <w:szCs w:val="24"/>
          <w:rtl/>
        </w:rPr>
        <w:t xml:space="preserve">, </w:t>
      </w:r>
      <w:r w:rsidRPr="00284B13">
        <w:rPr>
          <w:rFonts w:ascii="Arial" w:hAnsi="Arial" w:cs="Arial" w:hint="cs"/>
          <w:b/>
          <w:bCs/>
          <w:sz w:val="24"/>
          <w:szCs w:val="24"/>
          <w:rtl/>
        </w:rPr>
        <w:t>בריאות</w:t>
      </w:r>
      <w:r w:rsidRPr="00284B13">
        <w:rPr>
          <w:rFonts w:ascii="Arial" w:hAnsi="Arial" w:cs="Arial"/>
          <w:b/>
          <w:bCs/>
          <w:sz w:val="24"/>
          <w:szCs w:val="24"/>
          <w:rtl/>
        </w:rPr>
        <w:t xml:space="preserve"> </w:t>
      </w:r>
      <w:r w:rsidRPr="00284B13">
        <w:rPr>
          <w:rFonts w:ascii="Arial" w:hAnsi="Arial" w:cs="Arial" w:hint="cs"/>
          <w:b/>
          <w:bCs/>
          <w:sz w:val="24"/>
          <w:szCs w:val="24"/>
          <w:rtl/>
        </w:rPr>
        <w:t>השן</w:t>
      </w:r>
      <w:r w:rsidRPr="00284B13">
        <w:rPr>
          <w:rFonts w:ascii="Arial" w:hAnsi="Arial" w:cs="Arial"/>
          <w:b/>
          <w:bCs/>
          <w:sz w:val="24"/>
          <w:szCs w:val="24"/>
          <w:rtl/>
        </w:rPr>
        <w:t xml:space="preserve">, </w:t>
      </w:r>
      <w:r w:rsidRPr="000D5756">
        <w:rPr>
          <w:rFonts w:ascii="Arial" w:hAnsi="Arial" w:cs="Arial" w:hint="cs"/>
          <w:b/>
          <w:bCs/>
          <w:sz w:val="24"/>
          <w:szCs w:val="24"/>
          <w:rtl/>
        </w:rPr>
        <w:t>יד</w:t>
      </w:r>
      <w:r w:rsidRPr="000D5756">
        <w:rPr>
          <w:rFonts w:ascii="Arial" w:hAnsi="Arial" w:cs="Arial"/>
          <w:b/>
          <w:bCs/>
          <w:sz w:val="24"/>
          <w:szCs w:val="24"/>
          <w:rtl/>
        </w:rPr>
        <w:t xml:space="preserve"> </w:t>
      </w:r>
      <w:r w:rsidRPr="000D5756">
        <w:rPr>
          <w:rFonts w:ascii="Arial" w:hAnsi="Arial" w:cs="Arial" w:hint="cs"/>
          <w:b/>
          <w:bCs/>
          <w:sz w:val="24"/>
          <w:szCs w:val="24"/>
          <w:rtl/>
        </w:rPr>
        <w:t>שרה</w:t>
      </w:r>
      <w:r w:rsidRPr="000D5756">
        <w:rPr>
          <w:rFonts w:ascii="Arial" w:hAnsi="Arial" w:cs="Arial"/>
          <w:b/>
          <w:bCs/>
          <w:sz w:val="24"/>
          <w:szCs w:val="24"/>
          <w:rtl/>
        </w:rPr>
        <w:t xml:space="preserve"> </w:t>
      </w:r>
      <w:r w:rsidRPr="000D5756">
        <w:rPr>
          <w:rFonts w:ascii="Arial" w:hAnsi="Arial" w:cs="Arial" w:hint="cs"/>
          <w:b/>
          <w:bCs/>
          <w:sz w:val="24"/>
          <w:szCs w:val="24"/>
          <w:rtl/>
        </w:rPr>
        <w:t>ועזר</w:t>
      </w:r>
      <w:r w:rsidRPr="000D5756">
        <w:rPr>
          <w:rFonts w:ascii="Arial" w:hAnsi="Arial" w:cs="Arial"/>
          <w:b/>
          <w:bCs/>
          <w:sz w:val="24"/>
          <w:szCs w:val="24"/>
          <w:rtl/>
        </w:rPr>
        <w:t xml:space="preserve"> </w:t>
      </w:r>
      <w:r w:rsidRPr="000D5756">
        <w:rPr>
          <w:rFonts w:ascii="Arial" w:hAnsi="Arial" w:cs="Arial" w:hint="cs"/>
          <w:b/>
          <w:bCs/>
          <w:sz w:val="24"/>
          <w:szCs w:val="24"/>
          <w:rtl/>
        </w:rPr>
        <w:t>מציון</w:t>
      </w:r>
      <w:r>
        <w:rPr>
          <w:rFonts w:ascii="Arial" w:hAnsi="Arial" w:cs="Arial" w:hint="cs"/>
          <w:b/>
          <w:bCs/>
          <w:sz w:val="24"/>
          <w:szCs w:val="24"/>
          <w:rtl/>
        </w:rPr>
        <w:t>,</w:t>
      </w:r>
      <w:r w:rsidRPr="00284B13">
        <w:rPr>
          <w:rFonts w:ascii="Arial" w:hAnsi="Arial" w:cs="Arial" w:hint="cs"/>
          <w:b/>
          <w:bCs/>
          <w:sz w:val="24"/>
          <w:szCs w:val="24"/>
          <w:rtl/>
        </w:rPr>
        <w:t xml:space="preserve"> מוקדי</w:t>
      </w:r>
      <w:r w:rsidRPr="00284B13">
        <w:rPr>
          <w:rFonts w:ascii="Arial" w:hAnsi="Arial" w:cs="Arial"/>
          <w:b/>
          <w:bCs/>
          <w:sz w:val="24"/>
          <w:szCs w:val="24"/>
          <w:rtl/>
        </w:rPr>
        <w:t xml:space="preserve"> </w:t>
      </w:r>
      <w:r w:rsidRPr="00284B13">
        <w:rPr>
          <w:rFonts w:ascii="Arial" w:hAnsi="Arial" w:cs="Arial" w:hint="cs"/>
          <w:b/>
          <w:bCs/>
          <w:sz w:val="24"/>
          <w:szCs w:val="24"/>
          <w:rtl/>
        </w:rPr>
        <w:t>רפואה</w:t>
      </w:r>
      <w:r w:rsidRPr="00284B13">
        <w:rPr>
          <w:rFonts w:ascii="Arial" w:hAnsi="Arial" w:cs="Arial"/>
          <w:b/>
          <w:bCs/>
          <w:sz w:val="24"/>
          <w:szCs w:val="24"/>
          <w:rtl/>
        </w:rPr>
        <w:t xml:space="preserve"> </w:t>
      </w:r>
      <w:r w:rsidRPr="00284B13">
        <w:rPr>
          <w:rFonts w:ascii="Arial" w:hAnsi="Arial" w:cs="Arial" w:hint="cs"/>
          <w:b/>
          <w:bCs/>
          <w:sz w:val="24"/>
          <w:szCs w:val="24"/>
          <w:rtl/>
        </w:rPr>
        <w:t>דחופה</w:t>
      </w:r>
      <w:r w:rsidRPr="00284B13">
        <w:rPr>
          <w:rFonts w:ascii="Arial" w:hAnsi="Arial" w:cs="Arial"/>
          <w:b/>
          <w:bCs/>
          <w:sz w:val="24"/>
          <w:szCs w:val="24"/>
          <w:rtl/>
        </w:rPr>
        <w:t xml:space="preserve"> </w:t>
      </w:r>
      <w:r w:rsidRPr="00284B13">
        <w:rPr>
          <w:rFonts w:ascii="Arial" w:hAnsi="Arial" w:cs="Arial" w:hint="cs"/>
          <w:b/>
          <w:bCs/>
          <w:sz w:val="24"/>
          <w:szCs w:val="24"/>
          <w:rtl/>
        </w:rPr>
        <w:t>ובתי</w:t>
      </w:r>
      <w:r w:rsidRPr="00284B13">
        <w:rPr>
          <w:rFonts w:ascii="Arial" w:hAnsi="Arial" w:cs="Arial"/>
          <w:b/>
          <w:bCs/>
          <w:sz w:val="24"/>
          <w:szCs w:val="24"/>
          <w:rtl/>
        </w:rPr>
        <w:t xml:space="preserve"> </w:t>
      </w:r>
      <w:r w:rsidRPr="00284B13">
        <w:rPr>
          <w:rFonts w:ascii="Arial" w:hAnsi="Arial" w:cs="Arial" w:hint="cs"/>
          <w:b/>
          <w:bCs/>
          <w:sz w:val="24"/>
          <w:szCs w:val="24"/>
          <w:rtl/>
        </w:rPr>
        <w:t>המרקחת</w:t>
      </w:r>
      <w:r>
        <w:rPr>
          <w:rFonts w:ascii="Arial" w:hAnsi="Arial" w:cs="Arial" w:hint="cs"/>
          <w:b/>
          <w:bCs/>
          <w:sz w:val="24"/>
          <w:szCs w:val="24"/>
          <w:rtl/>
        </w:rPr>
        <w:t>)</w:t>
      </w:r>
      <w:r w:rsidRPr="006A5776">
        <w:rPr>
          <w:rFonts w:ascii="Arial" w:hAnsi="Arial" w:cs="Arial"/>
          <w:sz w:val="24"/>
          <w:szCs w:val="24"/>
          <w:rtl/>
        </w:rPr>
        <w:t xml:space="preserve">. </w:t>
      </w:r>
    </w:p>
    <w:p w14:paraId="0000183D" w14:textId="1CD7C84A" w:rsidR="004146F9" w:rsidRDefault="004146F9" w:rsidP="004146F9">
      <w:pPr>
        <w:pStyle w:val="ListParagraph"/>
        <w:spacing w:line="360" w:lineRule="auto"/>
        <w:ind w:left="360"/>
        <w:jc w:val="both"/>
        <w:rPr>
          <w:rFonts w:asciiTheme="minorBidi" w:hAnsiTheme="minorBidi"/>
          <w:b/>
          <w:bCs/>
          <w:sz w:val="24"/>
          <w:szCs w:val="24"/>
          <w:rtl/>
        </w:rPr>
      </w:pPr>
    </w:p>
    <w:p w14:paraId="1D2B83AB" w14:textId="29670739" w:rsidR="000A1F81" w:rsidRDefault="000A1F81" w:rsidP="004146F9">
      <w:pPr>
        <w:pStyle w:val="ListParagraph"/>
        <w:spacing w:line="360" w:lineRule="auto"/>
        <w:ind w:left="360"/>
        <w:jc w:val="both"/>
        <w:rPr>
          <w:rFonts w:asciiTheme="minorBidi" w:hAnsiTheme="minorBidi"/>
          <w:b/>
          <w:bCs/>
          <w:sz w:val="24"/>
          <w:szCs w:val="24"/>
          <w:rtl/>
        </w:rPr>
      </w:pPr>
    </w:p>
    <w:p w14:paraId="708CCFD9" w14:textId="650EB63C" w:rsidR="000A1F81" w:rsidRDefault="000A1F81" w:rsidP="004146F9">
      <w:pPr>
        <w:pStyle w:val="ListParagraph"/>
        <w:spacing w:line="360" w:lineRule="auto"/>
        <w:ind w:left="360"/>
        <w:jc w:val="both"/>
        <w:rPr>
          <w:rFonts w:asciiTheme="minorBidi" w:hAnsiTheme="minorBidi"/>
          <w:b/>
          <w:bCs/>
          <w:sz w:val="24"/>
          <w:szCs w:val="24"/>
          <w:rtl/>
        </w:rPr>
      </w:pPr>
    </w:p>
    <w:p w14:paraId="00720620" w14:textId="3161A370" w:rsidR="000A1F81" w:rsidRDefault="000A1F81" w:rsidP="004146F9">
      <w:pPr>
        <w:pStyle w:val="ListParagraph"/>
        <w:spacing w:line="360" w:lineRule="auto"/>
        <w:ind w:left="360"/>
        <w:jc w:val="both"/>
        <w:rPr>
          <w:rFonts w:asciiTheme="minorBidi" w:hAnsiTheme="minorBidi"/>
          <w:b/>
          <w:bCs/>
          <w:sz w:val="24"/>
          <w:szCs w:val="24"/>
          <w:rtl/>
        </w:rPr>
      </w:pPr>
    </w:p>
    <w:p w14:paraId="09C7C0CE" w14:textId="77777777" w:rsidR="000A1F81" w:rsidRPr="00EB372D" w:rsidRDefault="000A1F81" w:rsidP="004146F9">
      <w:pPr>
        <w:pStyle w:val="ListParagraph"/>
        <w:spacing w:line="360" w:lineRule="auto"/>
        <w:ind w:left="360"/>
        <w:jc w:val="both"/>
        <w:rPr>
          <w:rFonts w:asciiTheme="minorBidi" w:hAnsiTheme="minorBidi"/>
          <w:b/>
          <w:bCs/>
          <w:sz w:val="24"/>
          <w:szCs w:val="24"/>
          <w:rtl/>
        </w:rPr>
      </w:pPr>
    </w:p>
    <w:p w14:paraId="099B4E45" w14:textId="746C6166" w:rsidR="000A1F81" w:rsidRPr="000A1F81" w:rsidRDefault="000A1F81" w:rsidP="000A1F81">
      <w:pPr>
        <w:spacing w:after="120" w:line="360" w:lineRule="auto"/>
        <w:jc w:val="both"/>
        <w:rPr>
          <w:rFonts w:asciiTheme="minorBidi" w:eastAsia="David" w:hAnsiTheme="minorBidi"/>
          <w:b/>
          <w:bCs/>
          <w:color w:val="002060"/>
          <w:sz w:val="26"/>
          <w:szCs w:val="26"/>
          <w:rtl/>
        </w:rPr>
      </w:pPr>
      <w:r w:rsidRPr="000A1F81">
        <w:rPr>
          <w:rFonts w:asciiTheme="minorBidi" w:hAnsiTheme="minorBidi" w:hint="cs"/>
          <w:b/>
          <w:bCs/>
          <w:color w:val="4472C4" w:themeColor="accent1"/>
          <w:sz w:val="32"/>
          <w:szCs w:val="32"/>
          <w:rtl/>
          <w:lang w:val="en-GB"/>
        </w:rPr>
        <w:t xml:space="preserve">מערכת הבריאות בישראל - אתגרים והזדמנויות </w:t>
      </w:r>
    </w:p>
    <w:p w14:paraId="4578BD2F" w14:textId="71727A05" w:rsidR="000A1F81" w:rsidRPr="005C6CEF" w:rsidRDefault="000A1F81" w:rsidP="000A1F81">
      <w:pPr>
        <w:spacing w:before="120" w:after="0" w:line="360" w:lineRule="auto"/>
        <w:jc w:val="both"/>
        <w:rPr>
          <w:rFonts w:asciiTheme="minorBidi" w:hAnsiTheme="minorBidi"/>
          <w:sz w:val="24"/>
          <w:szCs w:val="24"/>
        </w:rPr>
      </w:pPr>
      <w:r w:rsidRPr="005C6CEF">
        <w:rPr>
          <w:rFonts w:asciiTheme="minorBidi" w:hAnsiTheme="minorBidi"/>
          <w:sz w:val="24"/>
          <w:szCs w:val="24"/>
          <w:rtl/>
        </w:rPr>
        <w:t xml:space="preserve">מערכת הבריאות בישראל ניצבת בפני מספר אתגרים משמעותיים שנובעים </w:t>
      </w:r>
      <w:r w:rsidRPr="00836EE5">
        <w:rPr>
          <w:rFonts w:asciiTheme="minorBidi" w:hAnsiTheme="minorBidi"/>
          <w:b/>
          <w:bCs/>
          <w:sz w:val="24"/>
          <w:szCs w:val="24"/>
          <w:rtl/>
        </w:rPr>
        <w:t xml:space="preserve">מפער הולך וגדל בין משאבי המערכת </w:t>
      </w:r>
      <w:r>
        <w:rPr>
          <w:rFonts w:asciiTheme="minorBidi" w:hAnsiTheme="minorBidi" w:hint="cs"/>
          <w:b/>
          <w:bCs/>
          <w:sz w:val="24"/>
          <w:szCs w:val="24"/>
          <w:rtl/>
        </w:rPr>
        <w:t xml:space="preserve"> </w:t>
      </w:r>
      <w:r w:rsidRPr="00836EE5">
        <w:rPr>
          <w:rFonts w:asciiTheme="minorBidi" w:hAnsiTheme="minorBidi"/>
          <w:b/>
          <w:bCs/>
          <w:sz w:val="24"/>
          <w:szCs w:val="24"/>
          <w:rtl/>
        </w:rPr>
        <w:t>(</w:t>
      </w:r>
      <w:r>
        <w:rPr>
          <w:rFonts w:asciiTheme="minorBidi" w:hAnsiTheme="minorBidi" w:hint="cs"/>
          <w:b/>
          <w:bCs/>
          <w:sz w:val="24"/>
          <w:szCs w:val="24"/>
          <w:rtl/>
        </w:rPr>
        <w:t xml:space="preserve">תקצוב, </w:t>
      </w:r>
      <w:r w:rsidRPr="00836EE5">
        <w:rPr>
          <w:rFonts w:asciiTheme="minorBidi" w:hAnsiTheme="minorBidi"/>
          <w:b/>
          <w:bCs/>
          <w:sz w:val="24"/>
          <w:szCs w:val="24"/>
          <w:rtl/>
        </w:rPr>
        <w:t>תשתיות, כוח אדם וכיו"ב) ובין הצרכים המתפתחים של האוכלוסייה</w:t>
      </w:r>
      <w:r w:rsidRPr="005C6CEF">
        <w:rPr>
          <w:rFonts w:asciiTheme="minorBidi" w:hAnsiTheme="minorBidi"/>
          <w:sz w:val="24"/>
          <w:szCs w:val="24"/>
          <w:rtl/>
        </w:rPr>
        <w:t>. כבר היום חווה מערכת הבריאות הציבורית מצוקה במגוון רחב של מ</w:t>
      </w:r>
      <w:r>
        <w:rPr>
          <w:rFonts w:asciiTheme="minorBidi" w:hAnsiTheme="minorBidi" w:hint="cs"/>
          <w:sz w:val="24"/>
          <w:szCs w:val="24"/>
          <w:rtl/>
        </w:rPr>
        <w:t>י</w:t>
      </w:r>
      <w:r w:rsidRPr="005C6CEF">
        <w:rPr>
          <w:rFonts w:asciiTheme="minorBidi" w:hAnsiTheme="minorBidi"/>
          <w:sz w:val="24"/>
          <w:szCs w:val="24"/>
          <w:rtl/>
        </w:rPr>
        <w:t>מדים, ובהם: עומסים במחלקות אשפוז, עומסים בחדרי מיון, תורים ארוכים לניתוחים, פרוצדורות ובדיקות ועוד. מצוקה זו צפויה להתגבר נוכח מ</w:t>
      </w:r>
      <w:r>
        <w:rPr>
          <w:rFonts w:asciiTheme="minorBidi" w:hAnsiTheme="minorBidi" w:hint="cs"/>
          <w:sz w:val="24"/>
          <w:szCs w:val="24"/>
          <w:rtl/>
        </w:rPr>
        <w:t xml:space="preserve">ספר גורמים, </w:t>
      </w:r>
      <w:r w:rsidRPr="005C6CEF">
        <w:rPr>
          <w:rFonts w:asciiTheme="minorBidi" w:hAnsiTheme="minorBidi"/>
          <w:sz w:val="24"/>
          <w:szCs w:val="24"/>
          <w:rtl/>
        </w:rPr>
        <w:t>שהמרכזיים שבהם</w:t>
      </w:r>
      <w:r>
        <w:rPr>
          <w:rFonts w:asciiTheme="minorBidi" w:hAnsiTheme="minorBidi" w:hint="cs"/>
          <w:sz w:val="24"/>
          <w:szCs w:val="24"/>
          <w:rtl/>
        </w:rPr>
        <w:t xml:space="preserve"> הם הגידול באוכלוסיה והזדקנותה, אי שוויון ופערים בבריאות, מצוקת כוח אדם מקצועי ותקצוב חסר. </w:t>
      </w:r>
      <w:r>
        <w:rPr>
          <w:rFonts w:asciiTheme="minorBidi" w:eastAsia="David" w:hAnsiTheme="minorBidi" w:hint="cs"/>
          <w:sz w:val="24"/>
          <w:szCs w:val="24"/>
          <w:rtl/>
        </w:rPr>
        <w:t>הזדקנות האוכלוסיה והגידול בתחלואה הכרונית מציפה את הצורך הדחוף בהגדלת ההשקעה בבריאות לצד אימוץ פתרונות חדשניים, שימוש בטכנולוגיות חדשות וארגון שירותי הבריאות בהתאם לצרכים.</w:t>
      </w:r>
      <w:r>
        <w:rPr>
          <w:rFonts w:ascii="Arial" w:hAnsi="Arial" w:cs="Arial" w:hint="cs"/>
          <w:sz w:val="24"/>
          <w:szCs w:val="24"/>
          <w:rtl/>
        </w:rPr>
        <w:t xml:space="preserve"> </w:t>
      </w:r>
      <w:r>
        <w:rPr>
          <w:rFonts w:asciiTheme="minorBidi" w:hAnsiTheme="minorBidi" w:hint="cs"/>
          <w:sz w:val="24"/>
          <w:szCs w:val="24"/>
          <w:rtl/>
        </w:rPr>
        <w:t>להלן סקירה של האתגרים וההזדמנויות העומדים בפני מערכת הבריאות:</w:t>
      </w:r>
    </w:p>
    <w:p w14:paraId="43FE9B1A" w14:textId="77777777" w:rsidR="000A1F81" w:rsidRDefault="000A1F81" w:rsidP="000A1F81">
      <w:pPr>
        <w:spacing w:before="120" w:after="0" w:line="360" w:lineRule="auto"/>
        <w:jc w:val="both"/>
        <w:rPr>
          <w:rFonts w:ascii="Arial" w:hAnsi="Arial" w:cs="Arial"/>
          <w:sz w:val="24"/>
          <w:szCs w:val="24"/>
          <w:rtl/>
        </w:rPr>
      </w:pPr>
    </w:p>
    <w:p w14:paraId="199104EC" w14:textId="77777777" w:rsidR="000A1F81" w:rsidRPr="00F667B8" w:rsidRDefault="000A1F81" w:rsidP="000A1F81">
      <w:pPr>
        <w:spacing w:line="360" w:lineRule="auto"/>
        <w:jc w:val="both"/>
        <w:rPr>
          <w:rFonts w:asciiTheme="minorBidi" w:hAnsiTheme="minorBidi"/>
          <w:sz w:val="24"/>
          <w:szCs w:val="24"/>
          <w:rtl/>
          <w:lang w:eastAsia="he-IL"/>
        </w:rPr>
      </w:pPr>
      <w:r>
        <w:rPr>
          <w:rFonts w:asciiTheme="minorBidi" w:eastAsia="David" w:hAnsiTheme="minorBidi" w:hint="cs"/>
          <w:b/>
          <w:bCs/>
          <w:sz w:val="24"/>
          <w:szCs w:val="24"/>
          <w:rtl/>
        </w:rPr>
        <w:t>תחזיות</w:t>
      </w:r>
      <w:r w:rsidRPr="006A2F73">
        <w:rPr>
          <w:rFonts w:asciiTheme="minorBidi" w:eastAsia="David" w:hAnsiTheme="minorBidi" w:hint="cs"/>
          <w:b/>
          <w:bCs/>
          <w:sz w:val="24"/>
          <w:szCs w:val="24"/>
          <w:rtl/>
        </w:rPr>
        <w:t xml:space="preserve"> גידול </w:t>
      </w:r>
      <w:r>
        <w:rPr>
          <w:rFonts w:asciiTheme="minorBidi" w:eastAsia="David" w:hAnsiTheme="minorBidi" w:hint="cs"/>
          <w:b/>
          <w:bCs/>
          <w:sz w:val="24"/>
          <w:szCs w:val="24"/>
          <w:rtl/>
        </w:rPr>
        <w:t xml:space="preserve">ופריסת </w:t>
      </w:r>
      <w:r w:rsidRPr="006A2F73">
        <w:rPr>
          <w:rFonts w:asciiTheme="minorBidi" w:eastAsia="David" w:hAnsiTheme="minorBidi" w:hint="cs"/>
          <w:b/>
          <w:bCs/>
          <w:sz w:val="24"/>
          <w:szCs w:val="24"/>
          <w:rtl/>
        </w:rPr>
        <w:t>האוכלוסיה</w:t>
      </w:r>
      <w:r>
        <w:rPr>
          <w:rFonts w:asciiTheme="minorBidi" w:eastAsia="David" w:hAnsiTheme="minorBidi" w:hint="cs"/>
          <w:b/>
          <w:bCs/>
          <w:sz w:val="24"/>
          <w:szCs w:val="24"/>
          <w:rtl/>
        </w:rPr>
        <w:t xml:space="preserve"> בשנת היעד </w:t>
      </w:r>
      <w:r>
        <w:rPr>
          <w:rFonts w:asciiTheme="minorBidi" w:hAnsiTheme="minorBidi"/>
          <w:sz w:val="24"/>
          <w:szCs w:val="24"/>
          <w:rtl/>
        </w:rPr>
        <w:t>–</w:t>
      </w:r>
      <w:r>
        <w:rPr>
          <w:rFonts w:asciiTheme="minorBidi" w:hAnsiTheme="minorBidi" w:hint="cs"/>
          <w:sz w:val="24"/>
          <w:szCs w:val="24"/>
          <w:rtl/>
        </w:rPr>
        <w:t xml:space="preserve"> [ל.מ.ס] מעריכות שהיקף האוכלוסיה בישראל יעמוד על 16.8 </w:t>
      </w:r>
      <w:r w:rsidRPr="004D672E">
        <w:rPr>
          <w:rFonts w:asciiTheme="minorBidi" w:hAnsiTheme="minorBidi"/>
          <w:sz w:val="24"/>
          <w:szCs w:val="24"/>
          <w:rtl/>
        </w:rPr>
        <w:t xml:space="preserve">מיליון איש </w:t>
      </w:r>
      <w:r>
        <w:rPr>
          <w:rFonts w:asciiTheme="minorBidi" w:hAnsiTheme="minorBidi" w:hint="cs"/>
          <w:sz w:val="24"/>
          <w:szCs w:val="24"/>
          <w:rtl/>
        </w:rPr>
        <w:t>בתחזית הגבוהה, 15 מיליון איש בתחזית הבינונית ו-</w:t>
      </w:r>
      <w:r w:rsidRPr="004D672E">
        <w:rPr>
          <w:rFonts w:asciiTheme="minorBidi" w:hAnsiTheme="minorBidi"/>
          <w:sz w:val="24"/>
          <w:szCs w:val="24"/>
          <w:rtl/>
        </w:rPr>
        <w:t xml:space="preserve"> 13.5 מיליון איש בתחזית הנמוכה. </w:t>
      </w:r>
      <w:r>
        <w:rPr>
          <w:rFonts w:asciiTheme="minorBidi" w:hAnsiTheme="minorBidi" w:hint="cs"/>
          <w:sz w:val="24"/>
          <w:szCs w:val="24"/>
          <w:rtl/>
        </w:rPr>
        <w:t xml:space="preserve">מדובר בגידול ובשינוי משמעותי שישפיע על החברה והפרישה  המרחבית של האוכלוסיה, על דרישותיה ועל המערך מוסדות הבריאות. </w:t>
      </w:r>
      <w:r w:rsidRPr="006F37D9">
        <w:rPr>
          <w:rFonts w:asciiTheme="minorBidi" w:hAnsiTheme="minorBidi" w:hint="cs"/>
          <w:sz w:val="24"/>
          <w:szCs w:val="24"/>
          <w:rtl/>
        </w:rPr>
        <w:t xml:space="preserve">התכנית </w:t>
      </w:r>
      <w:r w:rsidRPr="006F37D9">
        <w:rPr>
          <w:rFonts w:asciiTheme="minorBidi" w:hAnsiTheme="minorBidi"/>
          <w:sz w:val="24"/>
          <w:szCs w:val="24"/>
          <w:rtl/>
        </w:rPr>
        <w:t xml:space="preserve">לפריסת אוכלוסייה לשנת 2040 </w:t>
      </w:r>
      <w:r w:rsidRPr="006F37D9">
        <w:rPr>
          <w:rFonts w:asciiTheme="minorBidi" w:hAnsiTheme="minorBidi" w:hint="cs"/>
          <w:sz w:val="24"/>
          <w:szCs w:val="24"/>
          <w:rtl/>
        </w:rPr>
        <w:t>של</w:t>
      </w:r>
      <w:r w:rsidRPr="006F37D9">
        <w:rPr>
          <w:rFonts w:asciiTheme="minorBidi" w:hAnsiTheme="minorBidi"/>
          <w:sz w:val="24"/>
          <w:szCs w:val="24"/>
          <w:rtl/>
        </w:rPr>
        <w:t xml:space="preserve"> המועצה הלאומית לכלכלה</w:t>
      </w:r>
      <w:r>
        <w:rPr>
          <w:rFonts w:asciiTheme="minorBidi" w:hAnsiTheme="minorBidi" w:hint="cs"/>
          <w:sz w:val="24"/>
          <w:szCs w:val="24"/>
          <w:rtl/>
        </w:rPr>
        <w:t>,</w:t>
      </w:r>
      <w:r w:rsidRPr="006F37D9">
        <w:rPr>
          <w:rFonts w:asciiTheme="minorBidi" w:hAnsiTheme="minorBidi"/>
          <w:sz w:val="24"/>
          <w:szCs w:val="24"/>
          <w:rtl/>
        </w:rPr>
        <w:t xml:space="preserve"> </w:t>
      </w:r>
      <w:r w:rsidRPr="004D672E">
        <w:rPr>
          <w:rFonts w:asciiTheme="minorBidi" w:hAnsiTheme="minorBidi"/>
          <w:sz w:val="24"/>
          <w:szCs w:val="24"/>
          <w:rtl/>
        </w:rPr>
        <w:t>בהתאם לת</w:t>
      </w:r>
      <w:r>
        <w:rPr>
          <w:rFonts w:asciiTheme="minorBidi" w:hAnsiTheme="minorBidi" w:hint="cs"/>
          <w:sz w:val="24"/>
          <w:szCs w:val="24"/>
          <w:rtl/>
        </w:rPr>
        <w:t>ו</w:t>
      </w:r>
      <w:r w:rsidRPr="004D672E">
        <w:rPr>
          <w:rFonts w:asciiTheme="minorBidi" w:hAnsiTheme="minorBidi"/>
          <w:sz w:val="24"/>
          <w:szCs w:val="24"/>
          <w:rtl/>
        </w:rPr>
        <w:t>כנית האסטרטגית לדיור שמובילה הממשלה</w:t>
      </w:r>
      <w:r>
        <w:rPr>
          <w:rFonts w:asciiTheme="minorBidi" w:hAnsiTheme="minorBidi" w:hint="cs"/>
          <w:sz w:val="24"/>
          <w:szCs w:val="24"/>
          <w:rtl/>
        </w:rPr>
        <w:t xml:space="preserve">, </w:t>
      </w:r>
      <w:r w:rsidRPr="004D672E">
        <w:rPr>
          <w:rFonts w:asciiTheme="minorBidi" w:hAnsiTheme="minorBidi"/>
          <w:sz w:val="24"/>
          <w:szCs w:val="24"/>
          <w:rtl/>
        </w:rPr>
        <w:t>כולל</w:t>
      </w:r>
      <w:r>
        <w:rPr>
          <w:rFonts w:asciiTheme="minorBidi" w:hAnsiTheme="minorBidi" w:hint="cs"/>
          <w:sz w:val="24"/>
          <w:szCs w:val="24"/>
          <w:rtl/>
        </w:rPr>
        <w:t>ת</w:t>
      </w:r>
      <w:r w:rsidRPr="004D672E">
        <w:rPr>
          <w:rFonts w:asciiTheme="minorBidi" w:hAnsiTheme="minorBidi"/>
          <w:sz w:val="24"/>
          <w:szCs w:val="24"/>
          <w:rtl/>
        </w:rPr>
        <w:t xml:space="preserve"> הסטה של הביקוש מאזורי מרכז המדינה אל מחוזות הדרום והצפון. לאורך השנים מדינת ישראל יישמה מספר ת</w:t>
      </w:r>
      <w:r>
        <w:rPr>
          <w:rFonts w:asciiTheme="minorBidi" w:hAnsiTheme="minorBidi" w:hint="cs"/>
          <w:sz w:val="24"/>
          <w:szCs w:val="24"/>
          <w:rtl/>
        </w:rPr>
        <w:t>ו</w:t>
      </w:r>
      <w:r w:rsidRPr="004D672E">
        <w:rPr>
          <w:rFonts w:asciiTheme="minorBidi" w:hAnsiTheme="minorBidi"/>
          <w:sz w:val="24"/>
          <w:szCs w:val="24"/>
          <w:rtl/>
        </w:rPr>
        <w:t xml:space="preserve">כניות וקווי מדיניות שנועדו לבזר אוכלוסיה </w:t>
      </w:r>
      <w:r>
        <w:rPr>
          <w:rFonts w:asciiTheme="minorBidi" w:hAnsiTheme="minorBidi" w:hint="cs"/>
          <w:sz w:val="24"/>
          <w:szCs w:val="24"/>
          <w:rtl/>
        </w:rPr>
        <w:t>ו</w:t>
      </w:r>
      <w:r w:rsidRPr="004D672E">
        <w:rPr>
          <w:rFonts w:asciiTheme="minorBidi" w:hAnsiTheme="minorBidi"/>
          <w:sz w:val="24"/>
          <w:szCs w:val="24"/>
          <w:rtl/>
        </w:rPr>
        <w:t xml:space="preserve">להטות ביקושים מהמרכז לפריפריה. </w:t>
      </w:r>
      <w:r w:rsidRPr="000A096A">
        <w:rPr>
          <w:rFonts w:asciiTheme="minorBidi" w:hAnsiTheme="minorBidi" w:hint="cs"/>
          <w:sz w:val="24"/>
          <w:szCs w:val="24"/>
          <w:rtl/>
        </w:rPr>
        <w:t>בחינה של ת</w:t>
      </w:r>
      <w:r>
        <w:rPr>
          <w:rFonts w:asciiTheme="minorBidi" w:hAnsiTheme="minorBidi" w:hint="cs"/>
          <w:sz w:val="24"/>
          <w:szCs w:val="24"/>
          <w:rtl/>
        </w:rPr>
        <w:t>ו</w:t>
      </w:r>
      <w:r w:rsidRPr="000A096A">
        <w:rPr>
          <w:rFonts w:asciiTheme="minorBidi" w:hAnsiTheme="minorBidi" w:hint="cs"/>
          <w:sz w:val="24"/>
          <w:szCs w:val="24"/>
          <w:rtl/>
        </w:rPr>
        <w:t>כניות אלו ואופן מימושן עם השנים, מציפה את</w:t>
      </w:r>
      <w:r w:rsidRPr="00B14739">
        <w:rPr>
          <w:rFonts w:asciiTheme="minorBidi" w:hAnsiTheme="minorBidi" w:hint="cs"/>
          <w:b/>
          <w:bCs/>
          <w:sz w:val="24"/>
          <w:szCs w:val="24"/>
          <w:rtl/>
        </w:rPr>
        <w:t xml:space="preserve"> </w:t>
      </w:r>
      <w:r w:rsidRPr="00B14739">
        <w:rPr>
          <w:rFonts w:asciiTheme="minorBidi" w:hAnsiTheme="minorBidi"/>
          <w:b/>
          <w:bCs/>
          <w:sz w:val="24"/>
          <w:szCs w:val="24"/>
          <w:rtl/>
        </w:rPr>
        <w:t xml:space="preserve">האתגר </w:t>
      </w:r>
      <w:r>
        <w:rPr>
          <w:rFonts w:asciiTheme="minorBidi" w:hAnsiTheme="minorBidi" w:hint="cs"/>
          <w:b/>
          <w:bCs/>
          <w:sz w:val="24"/>
          <w:szCs w:val="24"/>
          <w:rtl/>
        </w:rPr>
        <w:t xml:space="preserve">שבתכנון מערך שירותי בריאות בהתאם לסיכויי </w:t>
      </w:r>
      <w:r w:rsidRPr="00B14739">
        <w:rPr>
          <w:rFonts w:asciiTheme="minorBidi" w:hAnsiTheme="minorBidi"/>
          <w:b/>
          <w:bCs/>
          <w:sz w:val="24"/>
          <w:szCs w:val="24"/>
          <w:rtl/>
        </w:rPr>
        <w:t>מימוש יעדים ממשלתיים של פריסת אוכלוסייה</w:t>
      </w:r>
      <w:r>
        <w:rPr>
          <w:rFonts w:asciiTheme="minorBidi" w:hAnsiTheme="minorBidi" w:hint="cs"/>
          <w:b/>
          <w:bCs/>
          <w:sz w:val="24"/>
          <w:szCs w:val="24"/>
          <w:rtl/>
        </w:rPr>
        <w:t>.</w:t>
      </w:r>
      <w:r>
        <w:rPr>
          <w:rFonts w:asciiTheme="minorBidi" w:hAnsiTheme="minorBidi" w:hint="cs"/>
          <w:sz w:val="24"/>
          <w:szCs w:val="24"/>
          <w:rtl/>
        </w:rPr>
        <w:t xml:space="preserve"> </w:t>
      </w:r>
    </w:p>
    <w:p w14:paraId="6B76885B" w14:textId="7CE1698E" w:rsidR="000A1F81" w:rsidRPr="000A096A" w:rsidRDefault="000A1F81" w:rsidP="000A1F81">
      <w:pPr>
        <w:spacing w:line="360" w:lineRule="auto"/>
        <w:jc w:val="both"/>
        <w:rPr>
          <w:rFonts w:asciiTheme="minorBidi" w:hAnsiTheme="minorBidi"/>
          <w:sz w:val="24"/>
          <w:szCs w:val="24"/>
        </w:rPr>
      </w:pPr>
      <w:r w:rsidRPr="005C6CEF">
        <w:rPr>
          <w:rFonts w:asciiTheme="minorBidi" w:hAnsiTheme="minorBidi" w:hint="cs"/>
          <w:b/>
          <w:bCs/>
          <w:sz w:val="24"/>
          <w:szCs w:val="24"/>
          <w:rtl/>
        </w:rPr>
        <w:t>הזדקנות האוכלוסיה</w:t>
      </w:r>
      <w:r>
        <w:rPr>
          <w:rFonts w:asciiTheme="minorBidi" w:hAnsiTheme="minorBidi" w:hint="cs"/>
          <w:b/>
          <w:bCs/>
          <w:sz w:val="24"/>
          <w:szCs w:val="24"/>
          <w:rtl/>
        </w:rPr>
        <w:t xml:space="preserve"> </w:t>
      </w:r>
      <w:r>
        <w:rPr>
          <w:rFonts w:asciiTheme="minorBidi" w:hAnsiTheme="minorBidi"/>
          <w:sz w:val="24"/>
          <w:szCs w:val="24"/>
          <w:rtl/>
        </w:rPr>
        <w:t>–</w:t>
      </w:r>
      <w:r w:rsidRPr="00683FB9">
        <w:rPr>
          <w:rFonts w:asciiTheme="minorBidi" w:hAnsiTheme="minorBidi" w:hint="cs"/>
          <w:sz w:val="24"/>
          <w:szCs w:val="24"/>
          <w:rtl/>
        </w:rPr>
        <w:t xml:space="preserve"> </w:t>
      </w:r>
      <w:r w:rsidRPr="00DD5C30">
        <w:rPr>
          <w:rFonts w:asciiTheme="minorBidi" w:hAnsiTheme="minorBidi"/>
          <w:sz w:val="24"/>
          <w:szCs w:val="24"/>
          <w:rtl/>
        </w:rPr>
        <w:t>מדינת ישראל היא מדינה צעירה יחסית</w:t>
      </w:r>
      <w:r w:rsidRPr="004D672E">
        <w:rPr>
          <w:rFonts w:asciiTheme="minorBidi" w:hAnsiTheme="minorBidi"/>
          <w:sz w:val="24"/>
          <w:szCs w:val="24"/>
          <w:rtl/>
        </w:rPr>
        <w:t xml:space="preserve"> מבחינת הרכב האוכלוסייה</w:t>
      </w:r>
      <w:r w:rsidRPr="001E2164">
        <w:rPr>
          <w:rFonts w:asciiTheme="minorBidi" w:hAnsiTheme="minorBidi" w:hint="cs"/>
          <w:sz w:val="24"/>
          <w:szCs w:val="24"/>
          <w:rtl/>
        </w:rPr>
        <w:t xml:space="preserve"> </w:t>
      </w:r>
      <w:r>
        <w:rPr>
          <w:rFonts w:asciiTheme="minorBidi" w:hAnsiTheme="minorBidi" w:hint="cs"/>
          <w:sz w:val="24"/>
          <w:szCs w:val="24"/>
          <w:rtl/>
        </w:rPr>
        <w:t>ו</w:t>
      </w:r>
      <w:r w:rsidRPr="004D672E">
        <w:rPr>
          <w:rFonts w:asciiTheme="minorBidi" w:hAnsiTheme="minorBidi"/>
          <w:sz w:val="24"/>
          <w:szCs w:val="24"/>
          <w:rtl/>
        </w:rPr>
        <w:t xml:space="preserve">צפויה </w:t>
      </w:r>
      <w:r w:rsidRPr="00DD5C30">
        <w:rPr>
          <w:rFonts w:asciiTheme="minorBidi" w:hAnsiTheme="minorBidi"/>
          <w:sz w:val="24"/>
          <w:szCs w:val="24"/>
          <w:rtl/>
        </w:rPr>
        <w:t>מגמה של התבגרות האוכלוסייה</w:t>
      </w:r>
      <w:r w:rsidRPr="004D672E">
        <w:rPr>
          <w:rFonts w:asciiTheme="minorBidi" w:hAnsiTheme="minorBidi"/>
          <w:sz w:val="24"/>
          <w:szCs w:val="24"/>
          <w:rtl/>
        </w:rPr>
        <w:t xml:space="preserve"> ועלייה בממוצע הגיל. </w:t>
      </w:r>
      <w:r w:rsidRPr="005C6CEF">
        <w:rPr>
          <w:rFonts w:asciiTheme="minorBidi" w:hAnsiTheme="minorBidi"/>
          <w:sz w:val="24"/>
          <w:szCs w:val="24"/>
          <w:rtl/>
        </w:rPr>
        <w:t>צפוי שאוכלוסיית ה</w:t>
      </w:r>
      <w:r>
        <w:rPr>
          <w:rFonts w:asciiTheme="minorBidi" w:hAnsiTheme="minorBidi" w:hint="cs"/>
          <w:sz w:val="24"/>
          <w:szCs w:val="24"/>
          <w:rtl/>
        </w:rPr>
        <w:t>גיל השלישי</w:t>
      </w:r>
      <w:r w:rsidRPr="005C6CEF">
        <w:rPr>
          <w:rFonts w:asciiTheme="minorBidi" w:hAnsiTheme="minorBidi"/>
          <w:sz w:val="24"/>
          <w:szCs w:val="24"/>
          <w:rtl/>
        </w:rPr>
        <w:t xml:space="preserve"> תגדל ב-%</w:t>
      </w:r>
      <w:r w:rsidRPr="005C6CEF">
        <w:rPr>
          <w:rFonts w:asciiTheme="minorBidi" w:hAnsiTheme="minorBidi"/>
          <w:sz w:val="24"/>
          <w:szCs w:val="24"/>
        </w:rPr>
        <w:t>77</w:t>
      </w:r>
      <w:r w:rsidRPr="005C6CEF">
        <w:rPr>
          <w:rFonts w:asciiTheme="minorBidi" w:hAnsiTheme="minorBidi"/>
          <w:sz w:val="24"/>
          <w:szCs w:val="24"/>
          <w:rtl/>
        </w:rPr>
        <w:t xml:space="preserve"> בין השנים </w:t>
      </w:r>
      <w:r w:rsidRPr="005C6CEF">
        <w:rPr>
          <w:rFonts w:asciiTheme="minorBidi" w:hAnsiTheme="minorBidi"/>
          <w:sz w:val="24"/>
          <w:szCs w:val="24"/>
        </w:rPr>
        <w:t>2015</w:t>
      </w:r>
      <w:r w:rsidRPr="005C6CEF">
        <w:rPr>
          <w:rFonts w:asciiTheme="minorBidi" w:hAnsiTheme="minorBidi"/>
          <w:sz w:val="24"/>
          <w:szCs w:val="24"/>
          <w:rtl/>
        </w:rPr>
        <w:t>-</w:t>
      </w:r>
      <w:r w:rsidRPr="005C6CEF">
        <w:rPr>
          <w:rFonts w:asciiTheme="minorBidi" w:hAnsiTheme="minorBidi"/>
          <w:sz w:val="24"/>
          <w:szCs w:val="24"/>
        </w:rPr>
        <w:t>2035</w:t>
      </w:r>
      <w:r w:rsidRPr="005C6CEF">
        <w:rPr>
          <w:rFonts w:asciiTheme="minorBidi" w:hAnsiTheme="minorBidi"/>
          <w:sz w:val="24"/>
          <w:szCs w:val="24"/>
          <w:rtl/>
        </w:rPr>
        <w:t xml:space="preserve">, וקצב הגידול שלה יהיה מהיר פי </w:t>
      </w:r>
      <w:r w:rsidRPr="005C6CEF">
        <w:rPr>
          <w:rFonts w:asciiTheme="minorBidi" w:hAnsiTheme="minorBidi"/>
          <w:sz w:val="24"/>
          <w:szCs w:val="24"/>
        </w:rPr>
        <w:t>2</w:t>
      </w:r>
      <w:r w:rsidRPr="005C6CEF">
        <w:rPr>
          <w:rFonts w:asciiTheme="minorBidi" w:hAnsiTheme="minorBidi"/>
          <w:sz w:val="24"/>
          <w:szCs w:val="24"/>
          <w:rtl/>
        </w:rPr>
        <w:t>.</w:t>
      </w:r>
      <w:r w:rsidRPr="005C6CEF">
        <w:rPr>
          <w:rFonts w:asciiTheme="minorBidi" w:hAnsiTheme="minorBidi"/>
          <w:sz w:val="24"/>
          <w:szCs w:val="24"/>
        </w:rPr>
        <w:t>2</w:t>
      </w:r>
      <w:r w:rsidRPr="005C6CEF">
        <w:rPr>
          <w:rFonts w:asciiTheme="minorBidi" w:hAnsiTheme="minorBidi"/>
          <w:sz w:val="24"/>
          <w:szCs w:val="24"/>
          <w:rtl/>
        </w:rPr>
        <w:t xml:space="preserve"> מזה של האוכלוסייה הכללית בתקופה זו. ככל שמדובר בתחום הבריאות המשמעויות שנגזרות מנתונים אלו הן: </w:t>
      </w:r>
      <w:r w:rsidRPr="005C6CEF">
        <w:rPr>
          <w:rFonts w:asciiTheme="minorBidi" w:hAnsiTheme="minorBidi"/>
          <w:b/>
          <w:bCs/>
          <w:sz w:val="24"/>
          <w:szCs w:val="24"/>
          <w:rtl/>
        </w:rPr>
        <w:t>עליה בשכיחות של מחלות כרונית</w:t>
      </w:r>
      <w:r w:rsidRPr="005C6CEF">
        <w:rPr>
          <w:rFonts w:asciiTheme="minorBidi" w:hAnsiTheme="minorBidi"/>
          <w:sz w:val="24"/>
          <w:szCs w:val="24"/>
          <w:rtl/>
        </w:rPr>
        <w:t xml:space="preserve"> (לדוגמה סכרת, מחלות לב וכיו"ב) בקרב האוכלוסייה; </w:t>
      </w:r>
      <w:r w:rsidRPr="005C6CEF">
        <w:rPr>
          <w:rFonts w:asciiTheme="minorBidi" w:hAnsiTheme="minorBidi"/>
          <w:b/>
          <w:bCs/>
          <w:sz w:val="24"/>
          <w:szCs w:val="24"/>
          <w:rtl/>
        </w:rPr>
        <w:t>יותר מחלות כרוניות לכל אדם</w:t>
      </w:r>
      <w:r w:rsidRPr="005C6CEF">
        <w:rPr>
          <w:rFonts w:asciiTheme="minorBidi" w:hAnsiTheme="minorBidi"/>
          <w:sz w:val="24"/>
          <w:szCs w:val="24"/>
          <w:rtl/>
        </w:rPr>
        <w:t xml:space="preserve"> (עד גיל </w:t>
      </w:r>
      <w:r w:rsidRPr="005C6CEF">
        <w:rPr>
          <w:rFonts w:asciiTheme="minorBidi" w:hAnsiTheme="minorBidi"/>
          <w:sz w:val="24"/>
          <w:szCs w:val="24"/>
        </w:rPr>
        <w:t>65</w:t>
      </w:r>
      <w:r w:rsidRPr="005C6CEF">
        <w:rPr>
          <w:rFonts w:asciiTheme="minorBidi" w:hAnsiTheme="minorBidi"/>
          <w:sz w:val="24"/>
          <w:szCs w:val="24"/>
          <w:rtl/>
        </w:rPr>
        <w:t xml:space="preserve"> לרוב האוכלוסייה יש לפחות מחלה אחת ו</w:t>
      </w:r>
      <w:r w:rsidRPr="005C6CEF">
        <w:rPr>
          <w:rFonts w:asciiTheme="minorBidi" w:hAnsiTheme="minorBidi" w:hint="cs"/>
          <w:sz w:val="24"/>
          <w:szCs w:val="24"/>
          <w:rtl/>
        </w:rPr>
        <w:t>ל</w:t>
      </w:r>
      <w:r w:rsidRPr="005C6CEF">
        <w:rPr>
          <w:rFonts w:asciiTheme="minorBidi" w:hAnsiTheme="minorBidi"/>
          <w:sz w:val="24"/>
          <w:szCs w:val="24"/>
          <w:rtl/>
        </w:rPr>
        <w:t xml:space="preserve"> – </w:t>
      </w:r>
      <w:r w:rsidRPr="005C6CEF">
        <w:rPr>
          <w:rFonts w:asciiTheme="minorBidi" w:hAnsiTheme="minorBidi"/>
          <w:sz w:val="24"/>
          <w:szCs w:val="24"/>
        </w:rPr>
        <w:t>3</w:t>
      </w:r>
      <w:r w:rsidRPr="005C6CEF">
        <w:rPr>
          <w:rFonts w:asciiTheme="minorBidi" w:hAnsiTheme="minorBidi"/>
          <w:sz w:val="24"/>
          <w:szCs w:val="24"/>
          <w:rtl/>
        </w:rPr>
        <w:t>/</w:t>
      </w:r>
      <w:r w:rsidRPr="005C6CEF">
        <w:rPr>
          <w:rFonts w:asciiTheme="minorBidi" w:hAnsiTheme="minorBidi"/>
          <w:sz w:val="24"/>
          <w:szCs w:val="24"/>
        </w:rPr>
        <w:t>2</w:t>
      </w:r>
      <w:r w:rsidRPr="005C6CEF">
        <w:rPr>
          <w:rFonts w:asciiTheme="minorBidi" w:hAnsiTheme="minorBidi"/>
          <w:sz w:val="24"/>
          <w:szCs w:val="24"/>
          <w:rtl/>
        </w:rPr>
        <w:t xml:space="preserve"> יש לפחות שתי מחלות כרוניות); </w:t>
      </w:r>
      <w:r w:rsidRPr="005C6CEF">
        <w:rPr>
          <w:rFonts w:asciiTheme="minorBidi" w:hAnsiTheme="minorBidi"/>
          <w:b/>
          <w:bCs/>
          <w:sz w:val="24"/>
          <w:szCs w:val="24"/>
          <w:rtl/>
        </w:rPr>
        <w:t>טיפול בתחלואה כרונית לאורך יותר שנים</w:t>
      </w:r>
      <w:r w:rsidRPr="005C6CEF">
        <w:rPr>
          <w:rFonts w:asciiTheme="minorBidi" w:hAnsiTheme="minorBidi"/>
          <w:sz w:val="24"/>
          <w:szCs w:val="24"/>
          <w:rtl/>
        </w:rPr>
        <w:t xml:space="preserve"> (עלייה בתוחלת החיים לצד הופעת מחלות כרוניות בגילאים צעירים). </w:t>
      </w:r>
      <w:r w:rsidRPr="00B24A64">
        <w:rPr>
          <w:rFonts w:asciiTheme="minorBidi" w:hAnsiTheme="minorBidi"/>
          <w:sz w:val="24"/>
          <w:szCs w:val="24"/>
          <w:rtl/>
        </w:rPr>
        <w:t>במקביל, מחלות</w:t>
      </w:r>
      <w:r>
        <w:rPr>
          <w:rFonts w:asciiTheme="minorBidi" w:hAnsiTheme="minorBidi" w:hint="cs"/>
          <w:sz w:val="24"/>
          <w:szCs w:val="24"/>
          <w:rtl/>
        </w:rPr>
        <w:t xml:space="preserve">, </w:t>
      </w:r>
      <w:r w:rsidRPr="00B24A64">
        <w:rPr>
          <w:rFonts w:asciiTheme="minorBidi" w:hAnsiTheme="minorBidi"/>
          <w:sz w:val="24"/>
          <w:szCs w:val="24"/>
          <w:rtl/>
        </w:rPr>
        <w:t xml:space="preserve">כדוגמת איידס ואף סרטן, הפכו עם ההתפתחויות הטכנולוגיות למחלות כרוניות המלוות את המטופל לשנים רבות. </w:t>
      </w:r>
      <w:r w:rsidRPr="005C6CEF">
        <w:rPr>
          <w:rFonts w:asciiTheme="minorBidi" w:hAnsiTheme="minorBidi"/>
          <w:sz w:val="24"/>
          <w:szCs w:val="24"/>
          <w:rtl/>
        </w:rPr>
        <w:t xml:space="preserve">כל אלו צפויים להגדיל את העומס על מערכת הבריאות בישראל. </w:t>
      </w:r>
      <w:r>
        <w:rPr>
          <w:rFonts w:asciiTheme="minorBidi" w:hAnsiTheme="minorBidi" w:hint="cs"/>
          <w:sz w:val="24"/>
          <w:szCs w:val="24"/>
          <w:rtl/>
        </w:rPr>
        <w:t xml:space="preserve">מערכת הבריאות </w:t>
      </w:r>
      <w:r w:rsidRPr="005C6CEF">
        <w:rPr>
          <w:rFonts w:asciiTheme="minorBidi" w:hAnsiTheme="minorBidi"/>
          <w:sz w:val="24"/>
          <w:szCs w:val="24"/>
          <w:rtl/>
        </w:rPr>
        <w:t>צפוי</w:t>
      </w:r>
      <w:r>
        <w:rPr>
          <w:rFonts w:asciiTheme="minorBidi" w:hAnsiTheme="minorBidi" w:hint="cs"/>
          <w:sz w:val="24"/>
          <w:szCs w:val="24"/>
          <w:rtl/>
        </w:rPr>
        <w:t>ה</w:t>
      </w:r>
      <w:r w:rsidRPr="005C6CEF">
        <w:rPr>
          <w:rFonts w:asciiTheme="minorBidi" w:hAnsiTheme="minorBidi"/>
          <w:sz w:val="24"/>
          <w:szCs w:val="24"/>
          <w:rtl/>
        </w:rPr>
        <w:t xml:space="preserve"> לחוות: יותר מאושפזים, יותר ימי אשפוז, חולים יותר מורכבים, </w:t>
      </w:r>
      <w:r>
        <w:rPr>
          <w:rFonts w:asciiTheme="minorBidi" w:hAnsiTheme="minorBidi" w:hint="cs"/>
          <w:sz w:val="24"/>
          <w:szCs w:val="24"/>
          <w:rtl/>
        </w:rPr>
        <w:t xml:space="preserve">יותר חולים סיעודיים, </w:t>
      </w:r>
      <w:r w:rsidRPr="005C6CEF">
        <w:rPr>
          <w:rFonts w:asciiTheme="minorBidi" w:hAnsiTheme="minorBidi"/>
          <w:sz w:val="24"/>
          <w:szCs w:val="24"/>
          <w:rtl/>
        </w:rPr>
        <w:t xml:space="preserve">עומסים על התשתיות הפיסיות הקיימות, תורים ארוכים ועליה בהוצאה הציבורית והפרטית לבריאות. כאן המקום להדגיש, לצד </w:t>
      </w:r>
      <w:r>
        <w:rPr>
          <w:rFonts w:asciiTheme="minorBidi" w:hAnsiTheme="minorBidi" w:hint="cs"/>
          <w:sz w:val="24"/>
          <w:szCs w:val="24"/>
          <w:rtl/>
        </w:rPr>
        <w:t>ה</w:t>
      </w:r>
      <w:r w:rsidRPr="005C6CEF">
        <w:rPr>
          <w:rFonts w:asciiTheme="minorBidi" w:hAnsiTheme="minorBidi"/>
          <w:sz w:val="24"/>
          <w:szCs w:val="24"/>
          <w:rtl/>
        </w:rPr>
        <w:t>עליה בתוחלת החיים הממוצעת בישראל, חובתה של מערכת הבריאות לדאוג לשפר את גם איכות חייהם של בני +</w:t>
      </w:r>
      <w:r w:rsidRPr="005C6CEF">
        <w:rPr>
          <w:rFonts w:asciiTheme="minorBidi" w:hAnsiTheme="minorBidi"/>
          <w:sz w:val="24"/>
          <w:szCs w:val="24"/>
        </w:rPr>
        <w:t>65</w:t>
      </w:r>
      <w:r w:rsidRPr="005C6CEF">
        <w:rPr>
          <w:rFonts w:asciiTheme="minorBidi" w:hAnsiTheme="minorBidi"/>
          <w:sz w:val="24"/>
          <w:szCs w:val="24"/>
          <w:rtl/>
        </w:rPr>
        <w:t xml:space="preserve"> ולהעניק שירות איכותי, נגיש וזמין.   </w:t>
      </w:r>
    </w:p>
    <w:p w14:paraId="3D59F4DC" w14:textId="77777777" w:rsidR="000A1F81" w:rsidRPr="000A096A" w:rsidRDefault="000A1F81" w:rsidP="000A1F81">
      <w:pPr>
        <w:spacing w:line="360" w:lineRule="auto"/>
        <w:jc w:val="both"/>
        <w:rPr>
          <w:rFonts w:asciiTheme="minorBidi" w:hAnsiTheme="minorBidi"/>
          <w:sz w:val="24"/>
          <w:szCs w:val="24"/>
          <w:rtl/>
        </w:rPr>
      </w:pPr>
      <w:r w:rsidRPr="00683FB9">
        <w:rPr>
          <w:rFonts w:asciiTheme="minorBidi" w:hAnsiTheme="minorBidi"/>
          <w:b/>
          <w:bCs/>
          <w:sz w:val="24"/>
          <w:szCs w:val="24"/>
          <w:rtl/>
        </w:rPr>
        <w:t>אי השוויון בבריאות</w:t>
      </w:r>
      <w:r w:rsidRPr="00683FB9">
        <w:rPr>
          <w:rFonts w:asciiTheme="minorBidi" w:hAnsiTheme="minorBidi"/>
          <w:sz w:val="24"/>
          <w:szCs w:val="24"/>
          <w:rtl/>
        </w:rPr>
        <w:t xml:space="preserve"> </w:t>
      </w:r>
      <w:r>
        <w:rPr>
          <w:rFonts w:asciiTheme="minorBidi" w:hAnsiTheme="minorBidi" w:hint="cs"/>
          <w:sz w:val="24"/>
          <w:szCs w:val="24"/>
          <w:rtl/>
        </w:rPr>
        <w:t xml:space="preserve">- </w:t>
      </w:r>
      <w:r w:rsidRPr="00B24A64">
        <w:rPr>
          <w:rFonts w:ascii="Arial" w:hAnsi="Arial" w:cs="Arial" w:hint="cs"/>
          <w:sz w:val="24"/>
          <w:szCs w:val="24"/>
          <w:rtl/>
        </w:rPr>
        <w:t>על</w:t>
      </w:r>
      <w:r w:rsidRPr="006A5776">
        <w:rPr>
          <w:rFonts w:ascii="Arial" w:hAnsi="Arial" w:cs="Arial"/>
          <w:sz w:val="24"/>
          <w:szCs w:val="24"/>
          <w:rtl/>
        </w:rPr>
        <w:t xml:space="preserve"> </w:t>
      </w:r>
      <w:r w:rsidRPr="00B24A64">
        <w:rPr>
          <w:rFonts w:ascii="Arial" w:hAnsi="Arial" w:cs="Arial" w:hint="cs"/>
          <w:sz w:val="24"/>
          <w:szCs w:val="24"/>
          <w:rtl/>
        </w:rPr>
        <w:t>אף</w:t>
      </w:r>
      <w:r w:rsidRPr="006A5776">
        <w:rPr>
          <w:rFonts w:ascii="Arial" w:hAnsi="Arial" w:cs="Arial"/>
          <w:sz w:val="24"/>
          <w:szCs w:val="24"/>
          <w:rtl/>
        </w:rPr>
        <w:t xml:space="preserve"> </w:t>
      </w:r>
      <w:r w:rsidRPr="00B24A64">
        <w:rPr>
          <w:rFonts w:ascii="Arial" w:hAnsi="Arial" w:cs="Arial" w:hint="cs"/>
          <w:sz w:val="24"/>
          <w:szCs w:val="24"/>
          <w:rtl/>
        </w:rPr>
        <w:t>הפריסה</w:t>
      </w:r>
      <w:r w:rsidRPr="006A5776">
        <w:rPr>
          <w:rFonts w:ascii="Arial" w:hAnsi="Arial" w:cs="Arial"/>
          <w:sz w:val="24"/>
          <w:szCs w:val="24"/>
          <w:rtl/>
        </w:rPr>
        <w:t xml:space="preserve"> </w:t>
      </w:r>
      <w:r w:rsidRPr="00B24A64">
        <w:rPr>
          <w:rFonts w:ascii="Arial" w:hAnsi="Arial" w:cs="Arial" w:hint="cs"/>
          <w:sz w:val="24"/>
          <w:szCs w:val="24"/>
          <w:rtl/>
        </w:rPr>
        <w:t>הארצית</w:t>
      </w:r>
      <w:r w:rsidRPr="006A5776">
        <w:rPr>
          <w:rFonts w:ascii="Arial" w:hAnsi="Arial" w:cs="Arial"/>
          <w:sz w:val="24"/>
          <w:szCs w:val="24"/>
          <w:rtl/>
        </w:rPr>
        <w:t xml:space="preserve"> </w:t>
      </w:r>
      <w:r w:rsidRPr="00B24A64">
        <w:rPr>
          <w:rFonts w:ascii="Arial" w:hAnsi="Arial" w:cs="Arial" w:hint="cs"/>
          <w:sz w:val="24"/>
          <w:szCs w:val="24"/>
          <w:rtl/>
        </w:rPr>
        <w:t>של</w:t>
      </w:r>
      <w:r w:rsidRPr="006A5776">
        <w:rPr>
          <w:rFonts w:ascii="Arial" w:hAnsi="Arial" w:cs="Arial"/>
          <w:sz w:val="24"/>
          <w:szCs w:val="24"/>
          <w:rtl/>
        </w:rPr>
        <w:t xml:space="preserve"> </w:t>
      </w:r>
      <w:r w:rsidRPr="00B24A64">
        <w:rPr>
          <w:rFonts w:ascii="Arial" w:hAnsi="Arial" w:cs="Arial" w:hint="cs"/>
          <w:sz w:val="24"/>
          <w:szCs w:val="24"/>
          <w:rtl/>
        </w:rPr>
        <w:t>שירותי</w:t>
      </w:r>
      <w:r w:rsidRPr="006A5776">
        <w:rPr>
          <w:rFonts w:ascii="Arial" w:hAnsi="Arial" w:cs="Arial"/>
          <w:sz w:val="24"/>
          <w:szCs w:val="24"/>
          <w:rtl/>
        </w:rPr>
        <w:t xml:space="preserve"> </w:t>
      </w:r>
      <w:r w:rsidRPr="00B24A64">
        <w:rPr>
          <w:rFonts w:ascii="Arial" w:hAnsi="Arial" w:cs="Arial" w:hint="cs"/>
          <w:sz w:val="24"/>
          <w:szCs w:val="24"/>
          <w:rtl/>
        </w:rPr>
        <w:t>הבריאות</w:t>
      </w:r>
      <w:r w:rsidRPr="006A5776">
        <w:rPr>
          <w:rFonts w:ascii="Arial" w:hAnsi="Arial" w:cs="Arial"/>
          <w:sz w:val="24"/>
          <w:szCs w:val="24"/>
          <w:rtl/>
        </w:rPr>
        <w:t xml:space="preserve">, </w:t>
      </w:r>
      <w:r w:rsidRPr="00B24A64">
        <w:rPr>
          <w:rFonts w:ascii="Arial" w:hAnsi="Arial" w:cs="Arial" w:hint="cs"/>
          <w:sz w:val="24"/>
          <w:szCs w:val="24"/>
          <w:rtl/>
        </w:rPr>
        <w:t>קיימים</w:t>
      </w:r>
      <w:r w:rsidRPr="006A5776">
        <w:rPr>
          <w:rFonts w:ascii="Arial" w:hAnsi="Arial" w:cs="Arial"/>
          <w:sz w:val="24"/>
          <w:szCs w:val="24"/>
          <w:rtl/>
        </w:rPr>
        <w:t xml:space="preserve"> </w:t>
      </w:r>
      <w:r w:rsidRPr="005F0E04">
        <w:rPr>
          <w:rFonts w:asciiTheme="minorBidi" w:eastAsia="Calibri" w:hAnsiTheme="minorBidi"/>
          <w:b/>
          <w:bCs/>
          <w:sz w:val="24"/>
          <w:szCs w:val="24"/>
          <w:rtl/>
        </w:rPr>
        <w:t>הבדלים בנגישות לשירותי הבריאות בין האזורים השונים בארץ</w:t>
      </w:r>
      <w:r w:rsidRPr="00454A57">
        <w:rPr>
          <w:rFonts w:asciiTheme="minorBidi" w:eastAsia="Calibri" w:hAnsiTheme="minorBidi"/>
          <w:sz w:val="24"/>
          <w:szCs w:val="24"/>
          <w:rtl/>
        </w:rPr>
        <w:t xml:space="preserve">. הנגישות והזמינות של רופאים, לרבות מומחים, בפריפריה נמוכה משמעותית מאזור המרכז לא רק בקהילה אלא גם בשירותים הניתנים על-ידי בתי החולים. זאת ועוד, תושבי המרכז וירושלים נהנים מאפשרות נרחבת יותר לנצל ביטוחים משלימים ומסחריים במסגרת הרפואה הפרטית בהשוואה לתושבי הפריפריה. פערים קיימים גם בנגישות לטיפות חלב. </w:t>
      </w:r>
      <w:r>
        <w:rPr>
          <w:rFonts w:ascii="Arial" w:hAnsi="Arial" w:cs="Arial" w:hint="cs"/>
          <w:sz w:val="24"/>
          <w:szCs w:val="24"/>
          <w:rtl/>
        </w:rPr>
        <w:t xml:space="preserve">חשוב לציין, שלא מדובר רק על נגישות פיזית, אלא גם על נגישות תרבותית ושפתית. </w:t>
      </w:r>
      <w:r>
        <w:rPr>
          <w:rFonts w:asciiTheme="minorBidi" w:hAnsiTheme="minorBidi" w:hint="cs"/>
          <w:sz w:val="24"/>
          <w:szCs w:val="24"/>
          <w:rtl/>
        </w:rPr>
        <w:t xml:space="preserve">כמו כן, </w:t>
      </w:r>
      <w:r w:rsidRPr="004D672E">
        <w:rPr>
          <w:rFonts w:asciiTheme="minorBidi" w:hAnsiTheme="minorBidi"/>
          <w:sz w:val="24"/>
          <w:szCs w:val="24"/>
          <w:rtl/>
        </w:rPr>
        <w:t xml:space="preserve">קבוצות אוכלוסייה מוחלשות צפויות לצרוך יותר שירותי בריאות מאשר אוכלוסיות חזקות יותר. </w:t>
      </w:r>
    </w:p>
    <w:p w14:paraId="3F1361AE" w14:textId="77777777" w:rsidR="000A1F81" w:rsidRPr="002C42CA" w:rsidRDefault="000A1F81" w:rsidP="000A1F81">
      <w:pPr>
        <w:spacing w:before="240" w:line="360" w:lineRule="auto"/>
        <w:jc w:val="both"/>
        <w:rPr>
          <w:rFonts w:asciiTheme="minorBidi" w:eastAsia="David" w:hAnsiTheme="minorBidi"/>
          <w:b/>
          <w:sz w:val="24"/>
          <w:szCs w:val="24"/>
          <w:rtl/>
        </w:rPr>
      </w:pPr>
      <w:r w:rsidRPr="00612CBE">
        <w:rPr>
          <w:rFonts w:asciiTheme="minorBidi" w:eastAsia="David" w:hAnsiTheme="minorBidi"/>
          <w:bCs/>
          <w:sz w:val="24"/>
          <w:szCs w:val="24"/>
          <w:rtl/>
        </w:rPr>
        <w:t>תכנון</w:t>
      </w:r>
      <w:r>
        <w:rPr>
          <w:rFonts w:asciiTheme="minorBidi" w:eastAsia="David" w:hAnsiTheme="minorBidi" w:hint="cs"/>
          <w:bCs/>
          <w:sz w:val="24"/>
          <w:szCs w:val="24"/>
          <w:rtl/>
        </w:rPr>
        <w:t>,</w:t>
      </w:r>
      <w:r w:rsidRPr="00612CBE">
        <w:rPr>
          <w:rFonts w:asciiTheme="minorBidi" w:eastAsia="David" w:hAnsiTheme="minorBidi"/>
          <w:bCs/>
          <w:sz w:val="24"/>
          <w:szCs w:val="24"/>
          <w:rtl/>
        </w:rPr>
        <w:t xml:space="preserve"> </w:t>
      </w:r>
      <w:r>
        <w:rPr>
          <w:rFonts w:asciiTheme="minorBidi" w:eastAsia="David" w:hAnsiTheme="minorBidi" w:hint="cs"/>
          <w:bCs/>
          <w:sz w:val="24"/>
          <w:szCs w:val="24"/>
          <w:rtl/>
        </w:rPr>
        <w:t xml:space="preserve">הכשרה וטיפוח </w:t>
      </w:r>
      <w:r w:rsidRPr="00612CBE">
        <w:rPr>
          <w:rFonts w:asciiTheme="minorBidi" w:eastAsia="David" w:hAnsiTheme="minorBidi"/>
          <w:bCs/>
          <w:sz w:val="24"/>
          <w:szCs w:val="24"/>
          <w:rtl/>
        </w:rPr>
        <w:t>כוח אדם</w:t>
      </w:r>
      <w:r w:rsidRPr="002C42CA">
        <w:rPr>
          <w:rFonts w:asciiTheme="minorBidi" w:eastAsia="David" w:hAnsiTheme="minorBidi"/>
          <w:b/>
          <w:sz w:val="24"/>
          <w:szCs w:val="24"/>
          <w:rtl/>
        </w:rPr>
        <w:t xml:space="preserve"> הוא מהמשימות החשובות והמורכבות ביותר אשר ניצבות בפני כל מערכת בריאות. הוא כולל לא רק רופאים ואחיות, אלא גם מקצועות נוספים, לרבות דיאטניות, רוקחים, פסיכולוגים ועוד. </w:t>
      </w:r>
      <w:r w:rsidRPr="00B24A64">
        <w:rPr>
          <w:rFonts w:asciiTheme="minorBidi" w:eastAsia="Times New Roman" w:hAnsiTheme="minorBidi"/>
          <w:color w:val="333333"/>
          <w:sz w:val="24"/>
          <w:szCs w:val="24"/>
          <w:rtl/>
        </w:rPr>
        <w:t xml:space="preserve">מקצועות רפואיים רבים מאופיינים מסיבות שונות במחסור בכ"א ובתשתית בלתי הולמת לצרכים, עליה בעומס העבודה ותגמול שאינו </w:t>
      </w:r>
      <w:r>
        <w:rPr>
          <w:rFonts w:asciiTheme="minorBidi" w:eastAsia="Times New Roman" w:hAnsiTheme="minorBidi" w:hint="cs"/>
          <w:color w:val="333333"/>
          <w:sz w:val="24"/>
          <w:szCs w:val="24"/>
          <w:rtl/>
        </w:rPr>
        <w:t>הולם</w:t>
      </w:r>
      <w:r w:rsidRPr="00B24A64">
        <w:rPr>
          <w:rFonts w:asciiTheme="minorBidi" w:eastAsia="Times New Roman" w:hAnsiTheme="minorBidi"/>
          <w:color w:val="333333"/>
          <w:sz w:val="24"/>
          <w:szCs w:val="24"/>
          <w:rtl/>
        </w:rPr>
        <w:t>.</w:t>
      </w:r>
      <w:r>
        <w:rPr>
          <w:rFonts w:asciiTheme="minorBidi" w:eastAsia="Times New Roman" w:hAnsiTheme="minorBidi" w:hint="cs"/>
          <w:color w:val="333333"/>
          <w:sz w:val="24"/>
          <w:szCs w:val="24"/>
          <w:rtl/>
        </w:rPr>
        <w:t xml:space="preserve"> </w:t>
      </w:r>
      <w:r w:rsidRPr="00B24A64">
        <w:rPr>
          <w:rFonts w:asciiTheme="minorBidi" w:eastAsia="Times New Roman" w:hAnsiTheme="minorBidi"/>
          <w:color w:val="333333"/>
          <w:sz w:val="24"/>
          <w:szCs w:val="24"/>
          <w:rtl/>
        </w:rPr>
        <w:t xml:space="preserve">התוצאה היא רתיעה מפנייה למקצועות אלו, </w:t>
      </w:r>
      <w:r>
        <w:rPr>
          <w:rFonts w:asciiTheme="minorBidi" w:eastAsia="Times New Roman" w:hAnsiTheme="minorBidi" w:hint="cs"/>
          <w:color w:val="333333"/>
          <w:sz w:val="24"/>
          <w:szCs w:val="24"/>
          <w:rtl/>
        </w:rPr>
        <w:t>מה שמוביל ל</w:t>
      </w:r>
      <w:r w:rsidRPr="00B24A64">
        <w:rPr>
          <w:rFonts w:asciiTheme="minorBidi" w:eastAsia="Times New Roman" w:hAnsiTheme="minorBidi"/>
          <w:color w:val="333333"/>
          <w:sz w:val="24"/>
          <w:szCs w:val="24"/>
          <w:rtl/>
        </w:rPr>
        <w:t>מחסור בכ"א ו</w:t>
      </w:r>
      <w:r>
        <w:rPr>
          <w:rFonts w:asciiTheme="minorBidi" w:eastAsia="Times New Roman" w:hAnsiTheme="minorBidi" w:hint="cs"/>
          <w:color w:val="333333"/>
          <w:sz w:val="24"/>
          <w:szCs w:val="24"/>
          <w:rtl/>
        </w:rPr>
        <w:t>ל</w:t>
      </w:r>
      <w:r w:rsidRPr="00B24A64">
        <w:rPr>
          <w:rFonts w:asciiTheme="minorBidi" w:eastAsia="Times New Roman" w:hAnsiTheme="minorBidi"/>
          <w:color w:val="333333"/>
          <w:sz w:val="24"/>
          <w:szCs w:val="24"/>
          <w:rtl/>
        </w:rPr>
        <w:t xml:space="preserve">עומס רב במוסדות הבריאות. התוצאות הישירות </w:t>
      </w:r>
      <w:r>
        <w:rPr>
          <w:rFonts w:asciiTheme="minorBidi" w:eastAsia="Times New Roman" w:hAnsiTheme="minorBidi" w:hint="cs"/>
          <w:color w:val="333333"/>
          <w:sz w:val="24"/>
          <w:szCs w:val="24"/>
          <w:rtl/>
        </w:rPr>
        <w:t>לכך</w:t>
      </w:r>
      <w:r w:rsidRPr="00B24A64">
        <w:rPr>
          <w:rFonts w:asciiTheme="minorBidi" w:eastAsia="Times New Roman" w:hAnsiTheme="minorBidi"/>
          <w:color w:val="333333"/>
          <w:sz w:val="24"/>
          <w:szCs w:val="24"/>
          <w:rtl/>
        </w:rPr>
        <w:t xml:space="preserve"> הן בראש ובראשונה פגיעה ביכולת הצוות הרפואי להעניק טיפול רפואי ראוי, לחץ ושחיקה בקרב </w:t>
      </w:r>
      <w:r>
        <w:rPr>
          <w:rFonts w:asciiTheme="minorBidi" w:eastAsia="Times New Roman" w:hAnsiTheme="minorBidi" w:hint="cs"/>
          <w:color w:val="333333"/>
          <w:sz w:val="24"/>
          <w:szCs w:val="24"/>
          <w:rtl/>
        </w:rPr>
        <w:t>אנשי הצוות הרפואי</w:t>
      </w:r>
      <w:r w:rsidRPr="00B24A64">
        <w:rPr>
          <w:rFonts w:asciiTheme="minorBidi" w:eastAsia="Times New Roman" w:hAnsiTheme="minorBidi"/>
          <w:color w:val="333333"/>
          <w:sz w:val="24"/>
          <w:szCs w:val="24"/>
          <w:rtl/>
        </w:rPr>
        <w:t xml:space="preserve"> ופגיעה ביעילות המערכת.</w:t>
      </w:r>
    </w:p>
    <w:p w14:paraId="65972E2B" w14:textId="77777777" w:rsidR="000A1F81" w:rsidRPr="00754097" w:rsidRDefault="000A1F81" w:rsidP="000A1F81">
      <w:pPr>
        <w:spacing w:after="120" w:line="360" w:lineRule="auto"/>
        <w:jc w:val="both"/>
        <w:rPr>
          <w:rFonts w:asciiTheme="minorBidi" w:eastAsia="Times New Roman" w:hAnsiTheme="minorBidi"/>
          <w:sz w:val="24"/>
          <w:szCs w:val="24"/>
          <w:rtl/>
        </w:rPr>
      </w:pPr>
      <w:r w:rsidRPr="006A5776">
        <w:rPr>
          <w:rFonts w:asciiTheme="minorBidi" w:hAnsiTheme="minorBidi"/>
          <w:b/>
          <w:bCs/>
          <w:sz w:val="24"/>
          <w:szCs w:val="24"/>
          <w:rtl/>
        </w:rPr>
        <w:t xml:space="preserve">התפתחות הטכנולוגיות </w:t>
      </w:r>
      <w:r w:rsidRPr="00B24A64">
        <w:rPr>
          <w:rFonts w:asciiTheme="minorBidi" w:hAnsiTheme="minorBidi"/>
          <w:sz w:val="24"/>
          <w:szCs w:val="24"/>
          <w:rtl/>
        </w:rPr>
        <w:t>משנות מהיסוד את תעשיית הבריאות</w:t>
      </w:r>
      <w:r>
        <w:rPr>
          <w:rFonts w:asciiTheme="minorBidi" w:hAnsiTheme="minorBidi" w:hint="cs"/>
          <w:sz w:val="24"/>
          <w:szCs w:val="24"/>
          <w:rtl/>
        </w:rPr>
        <w:t xml:space="preserve"> ונוגעות בין היתר לדרך</w:t>
      </w:r>
      <w:r w:rsidRPr="00B24A64">
        <w:rPr>
          <w:rFonts w:asciiTheme="minorBidi" w:hAnsiTheme="minorBidi"/>
          <w:sz w:val="24"/>
          <w:szCs w:val="24"/>
          <w:rtl/>
        </w:rPr>
        <w:t xml:space="preserve"> בה אנו מונעים ומאבחנים מחלות, הצורה בה אנו מאתרים ומנטרים את מצב בריאותנו וכושרנו הגופני, וכן הצורה בה לוקחים פרטים אחריות על בריאותם ואיכות חייהם</w:t>
      </w:r>
      <w:r>
        <w:rPr>
          <w:rFonts w:asciiTheme="minorBidi" w:hAnsiTheme="minorBidi" w:hint="cs"/>
          <w:sz w:val="24"/>
          <w:szCs w:val="24"/>
          <w:rtl/>
        </w:rPr>
        <w:t xml:space="preserve">: </w:t>
      </w:r>
      <w:r w:rsidRPr="00B24A64">
        <w:rPr>
          <w:rFonts w:asciiTheme="minorBidi" w:hAnsiTheme="minorBidi"/>
          <w:sz w:val="24"/>
          <w:szCs w:val="24"/>
          <w:rtl/>
        </w:rPr>
        <w:t>אמצעי</w:t>
      </w:r>
      <w:r>
        <w:rPr>
          <w:rFonts w:asciiTheme="minorBidi" w:hAnsiTheme="minorBidi" w:hint="cs"/>
          <w:sz w:val="24"/>
          <w:szCs w:val="24"/>
          <w:rtl/>
        </w:rPr>
        <w:t xml:space="preserve"> ה- </w:t>
      </w:r>
      <w:r w:rsidRPr="00B24A64">
        <w:rPr>
          <w:rFonts w:asciiTheme="minorBidi" w:hAnsiTheme="minorBidi"/>
          <w:sz w:val="24"/>
          <w:szCs w:val="24"/>
        </w:rPr>
        <w:t>eHealth</w:t>
      </w:r>
      <w:r>
        <w:rPr>
          <w:rFonts w:asciiTheme="minorBidi" w:hAnsiTheme="minorBidi" w:hint="cs"/>
          <w:sz w:val="24"/>
          <w:szCs w:val="24"/>
          <w:rtl/>
        </w:rPr>
        <w:t xml:space="preserve"> </w:t>
      </w:r>
      <w:r w:rsidRPr="00B24A64">
        <w:rPr>
          <w:rFonts w:asciiTheme="minorBidi" w:hAnsiTheme="minorBidi"/>
          <w:sz w:val="24"/>
          <w:szCs w:val="24"/>
          <w:rtl/>
        </w:rPr>
        <w:t xml:space="preserve">וטלה-רפואה מרחיבים את נגישות האוכלוסייה לשירותי בריאות תוך הקטנת הפערים הקיימים בין אזורי מרכז לפריפריה בתשתיות פיזיות ובהיקפי כוח האדם הרפואי והציוד הרפואי. </w:t>
      </w:r>
      <w:r>
        <w:rPr>
          <w:rFonts w:asciiTheme="minorBidi" w:hAnsiTheme="minorBidi" w:hint="cs"/>
          <w:sz w:val="24"/>
          <w:szCs w:val="24"/>
          <w:rtl/>
        </w:rPr>
        <w:t xml:space="preserve">על בסיס מאגרי מידע ממוחשבים ניתן להרחיב את הרפואה המותאמת אישית, ופיתוח יכולות מבוססות </w:t>
      </w:r>
      <w:r w:rsidRPr="00B24A64">
        <w:rPr>
          <w:rFonts w:asciiTheme="minorBidi" w:hAnsiTheme="minorBidi"/>
          <w:b/>
          <w:bCs/>
          <w:color w:val="000000"/>
          <w:sz w:val="24"/>
          <w:szCs w:val="24"/>
          <w:rtl/>
        </w:rPr>
        <w:t>"</w:t>
      </w:r>
      <w:r w:rsidRPr="00A803D1">
        <w:rPr>
          <w:rFonts w:asciiTheme="minorBidi" w:hAnsiTheme="minorBidi"/>
          <w:sz w:val="24"/>
          <w:szCs w:val="24"/>
        </w:rPr>
        <w:t>Big Data</w:t>
      </w:r>
      <w:r w:rsidRPr="00A803D1">
        <w:rPr>
          <w:rFonts w:asciiTheme="minorBidi" w:hAnsiTheme="minorBidi"/>
          <w:sz w:val="24"/>
          <w:szCs w:val="24"/>
          <w:rtl/>
        </w:rPr>
        <w:t xml:space="preserve">" (נתוני-עתק) </w:t>
      </w:r>
      <w:r w:rsidRPr="00A803D1">
        <w:rPr>
          <w:rFonts w:asciiTheme="minorBidi" w:hAnsiTheme="minorBidi" w:hint="cs"/>
          <w:sz w:val="24"/>
          <w:szCs w:val="24"/>
          <w:rtl/>
        </w:rPr>
        <w:t xml:space="preserve">תקדם את האפשרויות </w:t>
      </w:r>
      <w:r w:rsidRPr="00A803D1">
        <w:rPr>
          <w:rFonts w:asciiTheme="minorBidi" w:hAnsiTheme="minorBidi"/>
          <w:sz w:val="24"/>
          <w:szCs w:val="24"/>
          <w:rtl/>
        </w:rPr>
        <w:t>להשתמש בתובנות האלה באופן מעשי, כדי לייעל תהליכים שיובילו לטיפול רפואי מיטבי</w:t>
      </w:r>
      <w:r>
        <w:rPr>
          <w:rFonts w:asciiTheme="minorBidi" w:hAnsiTheme="minorBidi" w:hint="cs"/>
          <w:sz w:val="24"/>
          <w:szCs w:val="24"/>
          <w:rtl/>
        </w:rPr>
        <w:t>, מניעתי, ומותאם אישית</w:t>
      </w:r>
      <w:r w:rsidRPr="00A803D1">
        <w:rPr>
          <w:rFonts w:asciiTheme="minorBidi" w:hAnsiTheme="minorBidi"/>
          <w:sz w:val="24"/>
          <w:szCs w:val="24"/>
          <w:rtl/>
        </w:rPr>
        <w:t>.</w:t>
      </w:r>
      <w:r w:rsidRPr="00A803D1">
        <w:rPr>
          <w:rFonts w:asciiTheme="minorBidi" w:hAnsiTheme="minorBidi" w:hint="cs"/>
          <w:sz w:val="24"/>
          <w:szCs w:val="24"/>
          <w:rtl/>
        </w:rPr>
        <w:t xml:space="preserve"> </w:t>
      </w:r>
    </w:p>
    <w:p w14:paraId="73D31F47" w14:textId="6E9B752D" w:rsidR="000A1F81" w:rsidRPr="00A803D1" w:rsidRDefault="000A1F81" w:rsidP="000A1F81">
      <w:pPr>
        <w:spacing w:line="360" w:lineRule="auto"/>
        <w:jc w:val="both"/>
        <w:rPr>
          <w:rFonts w:asciiTheme="minorBidi" w:eastAsia="Eleganti-Regular" w:hAnsiTheme="minorBidi"/>
          <w:sz w:val="24"/>
          <w:szCs w:val="24"/>
          <w:rtl/>
        </w:rPr>
      </w:pPr>
      <w:r w:rsidRPr="00A803D1">
        <w:rPr>
          <w:rFonts w:asciiTheme="minorBidi" w:hAnsiTheme="minorBidi" w:hint="cs"/>
          <w:b/>
          <w:bCs/>
          <w:sz w:val="24"/>
          <w:szCs w:val="24"/>
          <w:rtl/>
        </w:rPr>
        <w:t>מעבר שירותים רפואיים מבית החולים לקהילה ולבית</w:t>
      </w:r>
      <w:r w:rsidRPr="00A803D1">
        <w:rPr>
          <w:rFonts w:asciiTheme="minorBidi" w:hAnsiTheme="minorBidi" w:hint="cs"/>
          <w:sz w:val="24"/>
          <w:szCs w:val="24"/>
          <w:rtl/>
        </w:rPr>
        <w:t xml:space="preserve"> </w:t>
      </w:r>
      <w:r>
        <w:rPr>
          <w:rFonts w:asciiTheme="minorBidi" w:hAnsiTheme="minorBidi" w:hint="cs"/>
          <w:sz w:val="24"/>
          <w:szCs w:val="24"/>
          <w:rtl/>
        </w:rPr>
        <w:t xml:space="preserve">- </w:t>
      </w:r>
      <w:r w:rsidRPr="00A803D1">
        <w:rPr>
          <w:rFonts w:asciiTheme="minorBidi" w:hAnsiTheme="minorBidi" w:hint="cs"/>
          <w:sz w:val="24"/>
          <w:szCs w:val="24"/>
          <w:rtl/>
        </w:rPr>
        <w:t xml:space="preserve">העומס הגדל על המערכת הרפואית ביחד עם האפשרויות המתפתחות בהיבטים הטכנולוגיים, מחזקים את ההבנה </w:t>
      </w:r>
      <w:r>
        <w:rPr>
          <w:rFonts w:asciiTheme="minorBidi" w:hAnsiTheme="minorBidi" w:hint="cs"/>
          <w:sz w:val="24"/>
          <w:szCs w:val="24"/>
          <w:rtl/>
        </w:rPr>
        <w:t>שפלח מהשירותים הרפואיים הניתנים כיום בבית החולים צריך ויכול להינתן במסגרת הקהילה ואף בבית.</w:t>
      </w:r>
      <w:r w:rsidRPr="00A803D1">
        <w:rPr>
          <w:rFonts w:asciiTheme="minorBidi" w:hAnsiTheme="minorBidi" w:hint="cs"/>
          <w:sz w:val="24"/>
          <w:szCs w:val="24"/>
          <w:rtl/>
        </w:rPr>
        <w:t xml:space="preserve"> כפועל יוצא, </w:t>
      </w:r>
      <w:r w:rsidRPr="00A803D1">
        <w:rPr>
          <w:rFonts w:asciiTheme="minorBidi" w:eastAsia="Times New Roman" w:hAnsiTheme="minorBidi"/>
          <w:sz w:val="24"/>
          <w:szCs w:val="24"/>
          <w:rtl/>
        </w:rPr>
        <w:t>במדינות רבות, כמו גם בישראל, גוברת בשנים האחרונות המגמה לחזק את מעמדה של רפואת הקהילה ולהעביר אליה את מרכז הכובד של הטיפול הרפואי.</w:t>
      </w:r>
      <w:r w:rsidRPr="00A803D1">
        <w:rPr>
          <w:rFonts w:asciiTheme="minorBidi" w:eastAsia="Times New Roman" w:hAnsiTheme="minorBidi" w:hint="cs"/>
          <w:sz w:val="24"/>
          <w:szCs w:val="24"/>
          <w:rtl/>
        </w:rPr>
        <w:t xml:space="preserve"> </w:t>
      </w:r>
      <w:r>
        <w:rPr>
          <w:rFonts w:asciiTheme="minorBidi" w:eastAsia="Times New Roman" w:hAnsiTheme="minorBidi" w:hint="cs"/>
          <w:sz w:val="24"/>
          <w:szCs w:val="24"/>
          <w:rtl/>
        </w:rPr>
        <w:t>מגמו</w:t>
      </w:r>
      <w:r w:rsidRPr="00A803D1">
        <w:rPr>
          <w:rFonts w:asciiTheme="minorBidi" w:eastAsia="Times New Roman" w:hAnsiTheme="minorBidi" w:hint="cs"/>
          <w:sz w:val="24"/>
          <w:szCs w:val="24"/>
          <w:rtl/>
        </w:rPr>
        <w:t xml:space="preserve">ת אחרות </w:t>
      </w:r>
      <w:r>
        <w:rPr>
          <w:rFonts w:asciiTheme="minorBidi" w:eastAsia="Times New Roman" w:hAnsiTheme="minorBidi" w:hint="cs"/>
          <w:sz w:val="24"/>
          <w:szCs w:val="24"/>
          <w:rtl/>
        </w:rPr>
        <w:t>מתבססות על</w:t>
      </w:r>
      <w:r w:rsidRPr="00A803D1">
        <w:rPr>
          <w:rFonts w:asciiTheme="minorBidi" w:eastAsia="Times New Roman" w:hAnsiTheme="minorBidi"/>
          <w:sz w:val="24"/>
          <w:szCs w:val="24"/>
          <w:rtl/>
        </w:rPr>
        <w:t xml:space="preserve"> הנחת היסוד היא שביתו של המטופל הוא לעתים</w:t>
      </w:r>
      <w:r w:rsidRPr="00A803D1">
        <w:rPr>
          <w:rFonts w:asciiTheme="minorBidi" w:eastAsia="Times New Roman" w:hAnsiTheme="minorBidi"/>
          <w:sz w:val="24"/>
          <w:szCs w:val="24"/>
        </w:rPr>
        <w:t xml:space="preserve"> </w:t>
      </w:r>
      <w:r w:rsidRPr="00A803D1">
        <w:rPr>
          <w:rFonts w:asciiTheme="minorBidi" w:eastAsia="Times New Roman" w:hAnsiTheme="minorBidi"/>
          <w:sz w:val="24"/>
          <w:szCs w:val="24"/>
          <w:rtl/>
        </w:rPr>
        <w:t>קרובות</w:t>
      </w:r>
      <w:r w:rsidRPr="00A803D1">
        <w:rPr>
          <w:rFonts w:asciiTheme="minorBidi" w:eastAsia="Times New Roman" w:hAnsiTheme="minorBidi"/>
          <w:sz w:val="24"/>
          <w:szCs w:val="24"/>
        </w:rPr>
        <w:t xml:space="preserve"> </w:t>
      </w:r>
      <w:r w:rsidRPr="00A803D1">
        <w:rPr>
          <w:rFonts w:asciiTheme="minorBidi" w:eastAsia="Times New Roman" w:hAnsiTheme="minorBidi"/>
          <w:sz w:val="24"/>
          <w:szCs w:val="24"/>
          <w:rtl/>
        </w:rPr>
        <w:t>הסביבה</w:t>
      </w:r>
      <w:r w:rsidRPr="00A803D1">
        <w:rPr>
          <w:rFonts w:asciiTheme="minorBidi" w:eastAsia="Times New Roman" w:hAnsiTheme="minorBidi"/>
          <w:sz w:val="24"/>
          <w:szCs w:val="24"/>
        </w:rPr>
        <w:t xml:space="preserve"> </w:t>
      </w:r>
      <w:r w:rsidRPr="00A803D1">
        <w:rPr>
          <w:rFonts w:asciiTheme="minorBidi" w:eastAsia="Times New Roman" w:hAnsiTheme="minorBidi"/>
          <w:sz w:val="24"/>
          <w:szCs w:val="24"/>
          <w:rtl/>
        </w:rPr>
        <w:t>הטובה</w:t>
      </w:r>
      <w:r w:rsidRPr="00A803D1">
        <w:rPr>
          <w:rFonts w:asciiTheme="minorBidi" w:eastAsia="Times New Roman" w:hAnsiTheme="minorBidi"/>
          <w:sz w:val="24"/>
          <w:szCs w:val="24"/>
        </w:rPr>
        <w:t xml:space="preserve"> </w:t>
      </w:r>
      <w:r w:rsidRPr="00A803D1">
        <w:rPr>
          <w:rFonts w:asciiTheme="minorBidi" w:eastAsia="Times New Roman" w:hAnsiTheme="minorBidi"/>
          <w:sz w:val="24"/>
          <w:szCs w:val="24"/>
          <w:rtl/>
        </w:rPr>
        <w:t>והנוחה</w:t>
      </w:r>
      <w:r w:rsidRPr="00A803D1">
        <w:rPr>
          <w:rFonts w:asciiTheme="minorBidi" w:eastAsia="Times New Roman" w:hAnsiTheme="minorBidi"/>
          <w:sz w:val="24"/>
          <w:szCs w:val="24"/>
        </w:rPr>
        <w:t xml:space="preserve"> </w:t>
      </w:r>
      <w:r w:rsidRPr="00A803D1">
        <w:rPr>
          <w:rFonts w:asciiTheme="minorBidi" w:eastAsia="Times New Roman" w:hAnsiTheme="minorBidi"/>
          <w:sz w:val="24"/>
          <w:szCs w:val="24"/>
          <w:rtl/>
        </w:rPr>
        <w:t>ביותר עבורו לקבל</w:t>
      </w:r>
      <w:r w:rsidRPr="00A803D1">
        <w:rPr>
          <w:rFonts w:asciiTheme="minorBidi" w:eastAsia="Eleganti-Regular" w:hAnsiTheme="minorBidi"/>
          <w:sz w:val="24"/>
          <w:szCs w:val="24"/>
        </w:rPr>
        <w:t xml:space="preserve"> </w:t>
      </w:r>
      <w:r w:rsidRPr="00A803D1">
        <w:rPr>
          <w:rFonts w:asciiTheme="minorBidi" w:eastAsia="Eleganti-Regular" w:hAnsiTheme="minorBidi"/>
          <w:sz w:val="24"/>
          <w:szCs w:val="24"/>
          <w:rtl/>
        </w:rPr>
        <w:t>טיפול, ולחוות</w:t>
      </w:r>
      <w:r w:rsidRPr="00A803D1">
        <w:rPr>
          <w:rFonts w:asciiTheme="minorBidi" w:eastAsia="Eleganti-Regular" w:hAnsiTheme="minorBidi"/>
          <w:sz w:val="24"/>
          <w:szCs w:val="24"/>
        </w:rPr>
        <w:t xml:space="preserve"> </w:t>
      </w:r>
      <w:r w:rsidRPr="00A803D1">
        <w:rPr>
          <w:rFonts w:asciiTheme="minorBidi" w:eastAsia="Eleganti-Regular" w:hAnsiTheme="minorBidi"/>
          <w:sz w:val="24"/>
          <w:szCs w:val="24"/>
          <w:rtl/>
        </w:rPr>
        <w:t>שיפור במצבו הרפואי</w:t>
      </w:r>
      <w:r>
        <w:rPr>
          <w:rFonts w:asciiTheme="minorBidi" w:eastAsia="Eleganti-Regular" w:hAnsiTheme="minorBidi" w:hint="cs"/>
          <w:sz w:val="24"/>
          <w:szCs w:val="24"/>
          <w:rtl/>
        </w:rPr>
        <w:t xml:space="preserve"> כתחליף לאשפוז בבית החולים</w:t>
      </w:r>
      <w:r w:rsidRPr="00A803D1">
        <w:rPr>
          <w:rFonts w:asciiTheme="minorBidi" w:eastAsia="Eleganti-Regular" w:hAnsiTheme="minorBidi"/>
          <w:sz w:val="24"/>
          <w:szCs w:val="24"/>
          <w:rtl/>
        </w:rPr>
        <w:t>. השאיפה היא כי חולים</w:t>
      </w:r>
      <w:r w:rsidRPr="00A803D1">
        <w:rPr>
          <w:rFonts w:asciiTheme="minorBidi" w:eastAsia="Eleganti-Regular" w:hAnsiTheme="minorBidi"/>
          <w:sz w:val="24"/>
          <w:szCs w:val="24"/>
        </w:rPr>
        <w:t xml:space="preserve"> </w:t>
      </w:r>
      <w:r w:rsidRPr="00A803D1">
        <w:rPr>
          <w:rFonts w:asciiTheme="minorBidi" w:eastAsia="Eleganti-Regular" w:hAnsiTheme="minorBidi"/>
          <w:sz w:val="24"/>
          <w:szCs w:val="24"/>
          <w:rtl/>
        </w:rPr>
        <w:t>כרוניים</w:t>
      </w:r>
      <w:r w:rsidRPr="00A803D1">
        <w:rPr>
          <w:rFonts w:asciiTheme="minorBidi" w:eastAsia="Eleganti-Regular" w:hAnsiTheme="minorBidi"/>
          <w:sz w:val="24"/>
          <w:szCs w:val="24"/>
        </w:rPr>
        <w:t xml:space="preserve"> </w:t>
      </w:r>
      <w:r w:rsidRPr="00A803D1">
        <w:rPr>
          <w:rFonts w:asciiTheme="minorBidi" w:eastAsia="Eleganti-Regular" w:hAnsiTheme="minorBidi"/>
          <w:sz w:val="24"/>
          <w:szCs w:val="24"/>
          <w:rtl/>
        </w:rPr>
        <w:t>בדרגות</w:t>
      </w:r>
      <w:r w:rsidRPr="00A803D1">
        <w:rPr>
          <w:rFonts w:asciiTheme="minorBidi" w:eastAsia="Eleganti-Regular" w:hAnsiTheme="minorBidi"/>
          <w:sz w:val="24"/>
          <w:szCs w:val="24"/>
        </w:rPr>
        <w:t xml:space="preserve"> </w:t>
      </w:r>
      <w:r w:rsidRPr="00A803D1">
        <w:rPr>
          <w:rFonts w:asciiTheme="minorBidi" w:eastAsia="Eleganti-Regular" w:hAnsiTheme="minorBidi"/>
          <w:sz w:val="24"/>
          <w:szCs w:val="24"/>
          <w:rtl/>
        </w:rPr>
        <w:t>שונות י</w:t>
      </w:r>
      <w:r>
        <w:rPr>
          <w:rFonts w:asciiTheme="minorBidi" w:eastAsia="Eleganti-Regular" w:hAnsiTheme="minorBidi" w:hint="cs"/>
          <w:sz w:val="24"/>
          <w:szCs w:val="24"/>
          <w:rtl/>
        </w:rPr>
        <w:t>טופלו</w:t>
      </w:r>
      <w:r w:rsidRPr="00A803D1">
        <w:rPr>
          <w:rFonts w:asciiTheme="minorBidi" w:eastAsia="Eleganti-Regular" w:hAnsiTheme="minorBidi"/>
          <w:sz w:val="24"/>
          <w:szCs w:val="24"/>
          <w:rtl/>
        </w:rPr>
        <w:t xml:space="preserve"> בקהילה,</w:t>
      </w:r>
      <w:r w:rsidRPr="00A803D1">
        <w:rPr>
          <w:rFonts w:asciiTheme="minorBidi" w:eastAsia="Eleganti-Regular" w:hAnsiTheme="minorBidi"/>
          <w:sz w:val="24"/>
          <w:szCs w:val="24"/>
        </w:rPr>
        <w:t xml:space="preserve"> </w:t>
      </w:r>
      <w:r w:rsidRPr="00A803D1">
        <w:rPr>
          <w:rFonts w:asciiTheme="minorBidi" w:eastAsia="Eleganti-Regular" w:hAnsiTheme="minorBidi"/>
          <w:sz w:val="24"/>
          <w:szCs w:val="24"/>
          <w:rtl/>
        </w:rPr>
        <w:t>כשהמערכת</w:t>
      </w:r>
      <w:r w:rsidRPr="00A803D1">
        <w:rPr>
          <w:rFonts w:asciiTheme="minorBidi" w:eastAsia="Eleganti-Regular" w:hAnsiTheme="minorBidi"/>
          <w:sz w:val="24"/>
          <w:szCs w:val="24"/>
        </w:rPr>
        <w:t xml:space="preserve"> </w:t>
      </w:r>
      <w:r w:rsidRPr="00A803D1">
        <w:rPr>
          <w:rFonts w:asciiTheme="minorBidi" w:eastAsia="Eleganti-Regular" w:hAnsiTheme="minorBidi"/>
          <w:sz w:val="24"/>
          <w:szCs w:val="24"/>
          <w:rtl/>
        </w:rPr>
        <w:t xml:space="preserve">נערכת </w:t>
      </w:r>
      <w:r>
        <w:rPr>
          <w:rFonts w:asciiTheme="minorBidi" w:eastAsia="Eleganti-Regular" w:hAnsiTheme="minorBidi" w:hint="cs"/>
          <w:sz w:val="24"/>
          <w:szCs w:val="24"/>
          <w:rtl/>
        </w:rPr>
        <w:t xml:space="preserve">עם </w:t>
      </w:r>
      <w:r w:rsidRPr="00A803D1">
        <w:rPr>
          <w:rFonts w:asciiTheme="minorBidi" w:eastAsia="Eleganti-Regular" w:hAnsiTheme="minorBidi"/>
          <w:sz w:val="24"/>
          <w:szCs w:val="24"/>
          <w:rtl/>
        </w:rPr>
        <w:t>פתרונות</w:t>
      </w:r>
      <w:r w:rsidRPr="00A803D1">
        <w:rPr>
          <w:rFonts w:asciiTheme="minorBidi" w:eastAsia="Eleganti-Regular" w:hAnsiTheme="minorBidi"/>
          <w:sz w:val="24"/>
          <w:szCs w:val="24"/>
        </w:rPr>
        <w:t xml:space="preserve"> </w:t>
      </w:r>
      <w:r w:rsidRPr="00A803D1">
        <w:rPr>
          <w:rFonts w:asciiTheme="minorBidi" w:eastAsia="Eleganti-Regular" w:hAnsiTheme="minorBidi"/>
          <w:sz w:val="24"/>
          <w:szCs w:val="24"/>
          <w:rtl/>
        </w:rPr>
        <w:t>מ</w:t>
      </w:r>
      <w:r>
        <w:rPr>
          <w:rFonts w:asciiTheme="minorBidi" w:eastAsia="Eleganti-Regular" w:hAnsiTheme="minorBidi" w:hint="cs"/>
          <w:sz w:val="24"/>
          <w:szCs w:val="24"/>
          <w:rtl/>
        </w:rPr>
        <w:t>קיימים וחדשים בהתאם לדרישות ולתנאים המשתנים.</w:t>
      </w:r>
      <w:r w:rsidRPr="00A803D1">
        <w:rPr>
          <w:rFonts w:asciiTheme="minorBidi" w:eastAsia="Eleganti-Regular" w:hAnsiTheme="minorBidi"/>
          <w:sz w:val="24"/>
          <w:szCs w:val="24"/>
          <w:rtl/>
        </w:rPr>
        <w:t>.</w:t>
      </w:r>
    </w:p>
    <w:p w14:paraId="0563EA12" w14:textId="0FBB3265" w:rsidR="000A1F81" w:rsidRDefault="000A1F81" w:rsidP="000A1F81">
      <w:pPr>
        <w:spacing w:after="120" w:line="360" w:lineRule="auto"/>
        <w:jc w:val="both"/>
        <w:rPr>
          <w:rFonts w:asciiTheme="minorBidi" w:eastAsia="David" w:hAnsiTheme="minorBidi"/>
          <w:sz w:val="24"/>
          <w:szCs w:val="24"/>
          <w:rtl/>
        </w:rPr>
      </w:pPr>
      <w:r>
        <w:rPr>
          <w:rFonts w:asciiTheme="minorBidi" w:eastAsia="David" w:hAnsiTheme="minorBidi" w:hint="cs"/>
          <w:b/>
          <w:bCs/>
          <w:sz w:val="24"/>
          <w:szCs w:val="24"/>
          <w:rtl/>
        </w:rPr>
        <w:t>שיפור ב</w:t>
      </w:r>
      <w:r w:rsidRPr="005F0E04">
        <w:rPr>
          <w:rFonts w:asciiTheme="minorBidi" w:eastAsia="David" w:hAnsiTheme="minorBidi"/>
          <w:b/>
          <w:bCs/>
          <w:sz w:val="24"/>
          <w:szCs w:val="24"/>
          <w:rtl/>
        </w:rPr>
        <w:t xml:space="preserve">רצף </w:t>
      </w:r>
      <w:r>
        <w:rPr>
          <w:rFonts w:asciiTheme="minorBidi" w:eastAsia="David" w:hAnsiTheme="minorBidi" w:hint="cs"/>
          <w:b/>
          <w:bCs/>
          <w:sz w:val="24"/>
          <w:szCs w:val="24"/>
          <w:rtl/>
        </w:rPr>
        <w:t>ה</w:t>
      </w:r>
      <w:r w:rsidRPr="005F0E04">
        <w:rPr>
          <w:rFonts w:asciiTheme="minorBidi" w:eastAsia="David" w:hAnsiTheme="minorBidi"/>
          <w:b/>
          <w:bCs/>
          <w:sz w:val="24"/>
          <w:szCs w:val="24"/>
          <w:rtl/>
        </w:rPr>
        <w:t>טיפולי</w:t>
      </w:r>
      <w:r w:rsidRPr="00454A57">
        <w:rPr>
          <w:rFonts w:asciiTheme="minorBidi" w:eastAsia="David" w:hAnsiTheme="minorBidi"/>
          <w:sz w:val="24"/>
          <w:szCs w:val="24"/>
          <w:rtl/>
        </w:rPr>
        <w:t xml:space="preserve"> </w:t>
      </w:r>
      <w:r>
        <w:rPr>
          <w:rFonts w:asciiTheme="minorBidi" w:eastAsia="David" w:hAnsiTheme="minorBidi"/>
          <w:sz w:val="24"/>
          <w:szCs w:val="24"/>
          <w:rtl/>
        </w:rPr>
        <w:t>–</w:t>
      </w:r>
      <w:r>
        <w:rPr>
          <w:rFonts w:asciiTheme="minorBidi" w:eastAsia="David" w:hAnsiTheme="minorBidi" w:hint="cs"/>
          <w:sz w:val="24"/>
          <w:szCs w:val="24"/>
          <w:rtl/>
        </w:rPr>
        <w:t xml:space="preserve"> התמקצעות הרפואה, ההצלחה בהארכת משך החיים והעליה במחלות הכרוניות, מובילים למציאות של ריבוי מטפלים, בדיקות ומסגרות טיפול. </w:t>
      </w:r>
      <w:r w:rsidRPr="00454A57">
        <w:rPr>
          <w:rFonts w:asciiTheme="minorBidi" w:eastAsia="David" w:hAnsiTheme="minorBidi"/>
          <w:sz w:val="24"/>
          <w:szCs w:val="24"/>
          <w:rtl/>
        </w:rPr>
        <w:t xml:space="preserve">שמירה על המשכיות בשירות הרפואי הניתן למטופל, בעיקר בעת חילופי מטפלים </w:t>
      </w:r>
      <w:r>
        <w:rPr>
          <w:rFonts w:asciiTheme="minorBidi" w:eastAsia="David" w:hAnsiTheme="minorBidi" w:hint="cs"/>
          <w:sz w:val="24"/>
          <w:szCs w:val="24"/>
          <w:rtl/>
        </w:rPr>
        <w:t xml:space="preserve">(למשל, רופא משפחה ורופאים מקצועיים) </w:t>
      </w:r>
      <w:r w:rsidRPr="00454A57">
        <w:rPr>
          <w:rFonts w:asciiTheme="minorBidi" w:eastAsia="David" w:hAnsiTheme="minorBidi"/>
          <w:sz w:val="24"/>
          <w:szCs w:val="24"/>
          <w:rtl/>
        </w:rPr>
        <w:t>או מסגרות טיפול</w:t>
      </w:r>
      <w:r>
        <w:rPr>
          <w:rFonts w:asciiTheme="minorBidi" w:eastAsia="David" w:hAnsiTheme="minorBidi" w:hint="cs"/>
          <w:sz w:val="24"/>
          <w:szCs w:val="24"/>
          <w:rtl/>
        </w:rPr>
        <w:t xml:space="preserve"> (למשל, מוסדות שונים בקהילה, בתי חולים) הינה חיונית וחשובה</w:t>
      </w:r>
      <w:r w:rsidRPr="00454A57">
        <w:rPr>
          <w:rFonts w:asciiTheme="minorBidi" w:eastAsia="David" w:hAnsiTheme="minorBidi"/>
          <w:sz w:val="24"/>
          <w:szCs w:val="24"/>
          <w:rtl/>
        </w:rPr>
        <w:t xml:space="preserve"> למטפלים ולמטופלים כאחד. </w:t>
      </w:r>
      <w:r w:rsidRPr="002706AD">
        <w:rPr>
          <w:rFonts w:asciiTheme="minorBidi" w:eastAsia="David" w:hAnsiTheme="minorBidi"/>
          <w:sz w:val="24"/>
          <w:szCs w:val="24"/>
          <w:rtl/>
        </w:rPr>
        <w:t>במהלך</w:t>
      </w:r>
      <w:r w:rsidRPr="002706AD">
        <w:rPr>
          <w:rFonts w:asciiTheme="minorBidi" w:eastAsia="David" w:hAnsiTheme="minorBidi"/>
          <w:sz w:val="24"/>
          <w:szCs w:val="24"/>
        </w:rPr>
        <w:t xml:space="preserve"> </w:t>
      </w:r>
      <w:r w:rsidRPr="002706AD">
        <w:rPr>
          <w:rFonts w:asciiTheme="minorBidi" w:eastAsia="David" w:hAnsiTheme="minorBidi"/>
          <w:sz w:val="24"/>
          <w:szCs w:val="24"/>
          <w:rtl/>
        </w:rPr>
        <w:t>השנים</w:t>
      </w:r>
      <w:r w:rsidRPr="002706AD">
        <w:rPr>
          <w:rFonts w:asciiTheme="minorBidi" w:eastAsia="David" w:hAnsiTheme="minorBidi"/>
          <w:sz w:val="24"/>
          <w:szCs w:val="24"/>
        </w:rPr>
        <w:t xml:space="preserve"> </w:t>
      </w:r>
      <w:r w:rsidRPr="002706AD">
        <w:rPr>
          <w:rFonts w:asciiTheme="minorBidi" w:eastAsia="David" w:hAnsiTheme="minorBidi"/>
          <w:sz w:val="24"/>
          <w:szCs w:val="24"/>
          <w:rtl/>
        </w:rPr>
        <w:t>פותחו</w:t>
      </w:r>
      <w:r w:rsidRPr="002706AD">
        <w:rPr>
          <w:rFonts w:asciiTheme="minorBidi" w:eastAsia="David" w:hAnsiTheme="minorBidi"/>
          <w:sz w:val="24"/>
          <w:szCs w:val="24"/>
        </w:rPr>
        <w:t xml:space="preserve"> </w:t>
      </w:r>
      <w:r w:rsidRPr="002706AD">
        <w:rPr>
          <w:rFonts w:asciiTheme="minorBidi" w:eastAsia="David" w:hAnsiTheme="minorBidi"/>
          <w:sz w:val="24"/>
          <w:szCs w:val="24"/>
          <w:rtl/>
        </w:rPr>
        <w:t>מודלים</w:t>
      </w:r>
      <w:r w:rsidRPr="002706AD">
        <w:rPr>
          <w:rFonts w:asciiTheme="minorBidi" w:eastAsia="David" w:hAnsiTheme="minorBidi"/>
          <w:sz w:val="24"/>
          <w:szCs w:val="24"/>
        </w:rPr>
        <w:t xml:space="preserve"> </w:t>
      </w:r>
      <w:r w:rsidRPr="002706AD">
        <w:rPr>
          <w:rFonts w:asciiTheme="minorBidi" w:eastAsia="David" w:hAnsiTheme="minorBidi"/>
          <w:sz w:val="24"/>
          <w:szCs w:val="24"/>
          <w:rtl/>
        </w:rPr>
        <w:t>רב</w:t>
      </w:r>
      <w:r w:rsidRPr="002706AD">
        <w:rPr>
          <w:rFonts w:asciiTheme="minorBidi" w:eastAsia="David" w:hAnsiTheme="minorBidi"/>
          <w:sz w:val="24"/>
          <w:szCs w:val="24"/>
        </w:rPr>
        <w:t xml:space="preserve"> </w:t>
      </w:r>
      <w:r w:rsidRPr="002706AD">
        <w:rPr>
          <w:rFonts w:asciiTheme="minorBidi" w:eastAsia="David" w:hAnsiTheme="minorBidi"/>
          <w:sz w:val="24"/>
          <w:szCs w:val="24"/>
          <w:rtl/>
        </w:rPr>
        <w:t>ממדיים, המושתתים</w:t>
      </w:r>
      <w:r w:rsidRPr="002706AD">
        <w:rPr>
          <w:rFonts w:asciiTheme="minorBidi" w:eastAsia="David" w:hAnsiTheme="minorBidi"/>
          <w:sz w:val="24"/>
          <w:szCs w:val="24"/>
        </w:rPr>
        <w:t xml:space="preserve"> </w:t>
      </w:r>
      <w:r w:rsidRPr="002706AD">
        <w:rPr>
          <w:rFonts w:asciiTheme="minorBidi" w:eastAsia="David" w:hAnsiTheme="minorBidi"/>
          <w:sz w:val="24"/>
          <w:szCs w:val="24"/>
          <w:rtl/>
        </w:rPr>
        <w:t>על כמה</w:t>
      </w:r>
      <w:r w:rsidRPr="002706AD">
        <w:rPr>
          <w:rFonts w:asciiTheme="minorBidi" w:eastAsia="David" w:hAnsiTheme="minorBidi"/>
          <w:sz w:val="24"/>
          <w:szCs w:val="24"/>
        </w:rPr>
        <w:t xml:space="preserve"> </w:t>
      </w:r>
      <w:r w:rsidRPr="002706AD">
        <w:rPr>
          <w:rFonts w:asciiTheme="minorBidi" w:eastAsia="David" w:hAnsiTheme="minorBidi"/>
          <w:sz w:val="24"/>
          <w:szCs w:val="24"/>
          <w:rtl/>
        </w:rPr>
        <w:t>היבטים</w:t>
      </w:r>
      <w:r w:rsidRPr="002706AD">
        <w:rPr>
          <w:rFonts w:asciiTheme="minorBidi" w:eastAsia="David" w:hAnsiTheme="minorBidi"/>
          <w:sz w:val="24"/>
          <w:szCs w:val="24"/>
        </w:rPr>
        <w:t xml:space="preserve"> </w:t>
      </w:r>
      <w:r w:rsidRPr="002706AD">
        <w:rPr>
          <w:rFonts w:asciiTheme="minorBidi" w:eastAsia="David" w:hAnsiTheme="minorBidi"/>
          <w:sz w:val="24"/>
          <w:szCs w:val="24"/>
          <w:rtl/>
        </w:rPr>
        <w:t>של</w:t>
      </w:r>
      <w:r w:rsidRPr="002706AD">
        <w:rPr>
          <w:rFonts w:asciiTheme="minorBidi" w:eastAsia="David" w:hAnsiTheme="minorBidi"/>
          <w:sz w:val="24"/>
          <w:szCs w:val="24"/>
        </w:rPr>
        <w:t xml:space="preserve"> </w:t>
      </w:r>
      <w:r w:rsidRPr="002706AD">
        <w:rPr>
          <w:rFonts w:asciiTheme="minorBidi" w:eastAsia="David" w:hAnsiTheme="minorBidi"/>
          <w:sz w:val="24"/>
          <w:szCs w:val="24"/>
          <w:rtl/>
        </w:rPr>
        <w:t>המשכיות</w:t>
      </w:r>
      <w:r w:rsidRPr="002706AD">
        <w:rPr>
          <w:rFonts w:asciiTheme="minorBidi" w:eastAsia="David" w:hAnsiTheme="minorBidi"/>
          <w:sz w:val="24"/>
          <w:szCs w:val="24"/>
        </w:rPr>
        <w:t xml:space="preserve"> </w:t>
      </w:r>
      <w:r w:rsidRPr="002706AD">
        <w:rPr>
          <w:rFonts w:asciiTheme="minorBidi" w:eastAsia="David" w:hAnsiTheme="minorBidi"/>
          <w:sz w:val="24"/>
          <w:szCs w:val="24"/>
          <w:rtl/>
        </w:rPr>
        <w:t>ורצף</w:t>
      </w:r>
      <w:r w:rsidRPr="002706AD">
        <w:rPr>
          <w:rFonts w:asciiTheme="minorBidi" w:eastAsia="David" w:hAnsiTheme="minorBidi"/>
          <w:sz w:val="24"/>
          <w:szCs w:val="24"/>
        </w:rPr>
        <w:t xml:space="preserve"> </w:t>
      </w:r>
      <w:r w:rsidRPr="002706AD">
        <w:rPr>
          <w:rFonts w:asciiTheme="minorBidi" w:eastAsia="David" w:hAnsiTheme="minorBidi"/>
          <w:sz w:val="24"/>
          <w:szCs w:val="24"/>
          <w:rtl/>
        </w:rPr>
        <w:t>טיפול, לרבות המשכיות</w:t>
      </w:r>
      <w:r w:rsidRPr="002706AD">
        <w:rPr>
          <w:rFonts w:asciiTheme="minorBidi" w:eastAsia="David" w:hAnsiTheme="minorBidi"/>
          <w:sz w:val="24"/>
          <w:szCs w:val="24"/>
        </w:rPr>
        <w:t xml:space="preserve"> </w:t>
      </w:r>
      <w:r w:rsidRPr="002706AD">
        <w:rPr>
          <w:rFonts w:asciiTheme="minorBidi" w:eastAsia="David" w:hAnsiTheme="minorBidi"/>
          <w:sz w:val="24"/>
          <w:szCs w:val="24"/>
          <w:rtl/>
        </w:rPr>
        <w:t>במידע, המשכיות</w:t>
      </w:r>
      <w:r w:rsidRPr="002706AD">
        <w:rPr>
          <w:rFonts w:asciiTheme="minorBidi" w:eastAsia="David" w:hAnsiTheme="minorBidi"/>
          <w:sz w:val="24"/>
          <w:szCs w:val="24"/>
        </w:rPr>
        <w:t xml:space="preserve"> </w:t>
      </w:r>
      <w:r w:rsidRPr="002706AD">
        <w:rPr>
          <w:rFonts w:asciiTheme="minorBidi" w:eastAsia="David" w:hAnsiTheme="minorBidi"/>
          <w:sz w:val="24"/>
          <w:szCs w:val="24"/>
          <w:rtl/>
        </w:rPr>
        <w:t>בניהול</w:t>
      </w:r>
      <w:r w:rsidRPr="002706AD">
        <w:rPr>
          <w:rFonts w:asciiTheme="minorBidi" w:eastAsia="David" w:hAnsiTheme="minorBidi"/>
          <w:sz w:val="24"/>
          <w:szCs w:val="24"/>
        </w:rPr>
        <w:t xml:space="preserve"> </w:t>
      </w:r>
      <w:r w:rsidRPr="002706AD">
        <w:rPr>
          <w:rFonts w:asciiTheme="minorBidi" w:eastAsia="David" w:hAnsiTheme="minorBidi"/>
          <w:sz w:val="24"/>
          <w:szCs w:val="24"/>
          <w:rtl/>
        </w:rPr>
        <w:t>המחלה</w:t>
      </w:r>
      <w:r w:rsidRPr="002706AD">
        <w:rPr>
          <w:rFonts w:asciiTheme="minorBidi" w:eastAsia="David" w:hAnsiTheme="minorBidi"/>
          <w:sz w:val="24"/>
          <w:szCs w:val="24"/>
        </w:rPr>
        <w:t xml:space="preserve"> </w:t>
      </w:r>
      <w:r w:rsidRPr="002706AD">
        <w:rPr>
          <w:rFonts w:asciiTheme="minorBidi" w:eastAsia="David" w:hAnsiTheme="minorBidi"/>
          <w:sz w:val="24"/>
          <w:szCs w:val="24"/>
          <w:rtl/>
        </w:rPr>
        <w:t>והמשכיות</w:t>
      </w:r>
      <w:r w:rsidRPr="002706AD">
        <w:rPr>
          <w:rFonts w:asciiTheme="minorBidi" w:eastAsia="David" w:hAnsiTheme="minorBidi"/>
          <w:sz w:val="24"/>
          <w:szCs w:val="24"/>
        </w:rPr>
        <w:t xml:space="preserve"> </w:t>
      </w:r>
      <w:r w:rsidRPr="002706AD">
        <w:rPr>
          <w:rFonts w:asciiTheme="minorBidi" w:eastAsia="David" w:hAnsiTheme="minorBidi"/>
          <w:sz w:val="24"/>
          <w:szCs w:val="24"/>
          <w:rtl/>
        </w:rPr>
        <w:t>בקשר</w:t>
      </w:r>
      <w:r w:rsidRPr="002706AD">
        <w:rPr>
          <w:rFonts w:asciiTheme="minorBidi" w:eastAsia="David" w:hAnsiTheme="minorBidi"/>
          <w:sz w:val="24"/>
          <w:szCs w:val="24"/>
        </w:rPr>
        <w:t xml:space="preserve"> </w:t>
      </w:r>
      <w:r w:rsidRPr="002706AD">
        <w:rPr>
          <w:rFonts w:asciiTheme="minorBidi" w:eastAsia="David" w:hAnsiTheme="minorBidi"/>
          <w:sz w:val="24"/>
          <w:szCs w:val="24"/>
          <w:rtl/>
        </w:rPr>
        <w:t>הבין</w:t>
      </w:r>
      <w:r w:rsidRPr="002706AD">
        <w:rPr>
          <w:rFonts w:asciiTheme="minorBidi" w:eastAsia="David" w:hAnsiTheme="minorBidi"/>
          <w:sz w:val="24"/>
          <w:szCs w:val="24"/>
        </w:rPr>
        <w:t>-</w:t>
      </w:r>
      <w:r w:rsidRPr="002706AD">
        <w:rPr>
          <w:rFonts w:asciiTheme="minorBidi" w:eastAsia="David" w:hAnsiTheme="minorBidi"/>
          <w:sz w:val="24"/>
          <w:szCs w:val="24"/>
          <w:rtl/>
        </w:rPr>
        <w:t>אישי.</w:t>
      </w:r>
      <w:r>
        <w:rPr>
          <w:rFonts w:asciiTheme="minorBidi" w:eastAsia="David" w:hAnsiTheme="minorBidi" w:hint="cs"/>
          <w:sz w:val="24"/>
          <w:szCs w:val="24"/>
          <w:rtl/>
        </w:rPr>
        <w:t xml:space="preserve"> </w:t>
      </w:r>
    </w:p>
    <w:p w14:paraId="65177101" w14:textId="77777777" w:rsidR="000A1F81" w:rsidRDefault="000A1F81" w:rsidP="000A1F81">
      <w:pPr>
        <w:spacing w:after="0" w:line="360" w:lineRule="auto"/>
        <w:jc w:val="both"/>
        <w:rPr>
          <w:rFonts w:asciiTheme="minorBidi" w:eastAsia="Calibri" w:hAnsiTheme="minorBidi"/>
          <w:sz w:val="24"/>
          <w:szCs w:val="24"/>
          <w:rtl/>
        </w:rPr>
      </w:pPr>
      <w:r w:rsidRPr="005F0E04">
        <w:rPr>
          <w:rFonts w:asciiTheme="minorBidi" w:eastAsia="Calibri" w:hAnsiTheme="minorBidi"/>
          <w:b/>
          <w:bCs/>
          <w:sz w:val="24"/>
          <w:szCs w:val="24"/>
          <w:rtl/>
        </w:rPr>
        <w:t>תמהיל מ</w:t>
      </w:r>
      <w:r>
        <w:rPr>
          <w:rFonts w:asciiTheme="minorBidi" w:eastAsia="Calibri" w:hAnsiTheme="minorBidi" w:hint="cs"/>
          <w:b/>
          <w:bCs/>
          <w:sz w:val="24"/>
          <w:szCs w:val="24"/>
          <w:rtl/>
        </w:rPr>
        <w:t>אוזן בין</w:t>
      </w:r>
      <w:r w:rsidRPr="005F0E04">
        <w:rPr>
          <w:rFonts w:asciiTheme="minorBidi" w:eastAsia="Calibri" w:hAnsiTheme="minorBidi"/>
          <w:b/>
          <w:bCs/>
          <w:sz w:val="24"/>
          <w:szCs w:val="24"/>
          <w:rtl/>
        </w:rPr>
        <w:t xml:space="preserve"> "פרטי "ו"ציבורי" </w:t>
      </w:r>
      <w:r>
        <w:rPr>
          <w:rFonts w:asciiTheme="minorBidi" w:eastAsia="Calibri" w:hAnsiTheme="minorBidi" w:hint="cs"/>
          <w:sz w:val="24"/>
          <w:szCs w:val="24"/>
          <w:rtl/>
        </w:rPr>
        <w:t xml:space="preserve">- </w:t>
      </w:r>
      <w:r w:rsidRPr="00454A57">
        <w:rPr>
          <w:rFonts w:asciiTheme="minorBidi" w:eastAsia="Calibri" w:hAnsiTheme="minorBidi"/>
          <w:sz w:val="24"/>
          <w:szCs w:val="24"/>
          <w:rtl/>
        </w:rPr>
        <w:t>לצד מערכת הבריאות הציבורית, המבוססת על כספי מ</w:t>
      </w:r>
      <w:r>
        <w:rPr>
          <w:rFonts w:asciiTheme="minorBidi" w:eastAsia="Calibri" w:hAnsiTheme="minorBidi" w:hint="cs"/>
          <w:sz w:val="24"/>
          <w:szCs w:val="24"/>
          <w:rtl/>
        </w:rPr>
        <w:t>י</w:t>
      </w:r>
      <w:r w:rsidRPr="00454A57">
        <w:rPr>
          <w:rFonts w:asciiTheme="minorBidi" w:eastAsia="Calibri" w:hAnsiTheme="minorBidi"/>
          <w:sz w:val="24"/>
          <w:szCs w:val="24"/>
          <w:rtl/>
        </w:rPr>
        <w:t xml:space="preserve">סים ותקצוב ממשלתי, פועל שוק פרטי של שירותי בריאות. אחת הבעיות המרכזיות בתהליכי ההפרטה של מערכת הבריאות, כולל בשירותי השר"פ, היא </w:t>
      </w:r>
      <w:r w:rsidRPr="005F0E04">
        <w:rPr>
          <w:rFonts w:asciiTheme="minorBidi" w:eastAsia="Calibri" w:hAnsiTheme="minorBidi"/>
          <w:b/>
          <w:bCs/>
          <w:sz w:val="24"/>
          <w:szCs w:val="24"/>
          <w:rtl/>
        </w:rPr>
        <w:t>היעדר שוויון בין האוכלוסיות</w:t>
      </w:r>
      <w:r>
        <w:rPr>
          <w:rFonts w:asciiTheme="minorBidi" w:eastAsia="Calibri" w:hAnsiTheme="minorBidi" w:hint="cs"/>
          <w:sz w:val="24"/>
          <w:szCs w:val="24"/>
          <w:rtl/>
        </w:rPr>
        <w:t>,</w:t>
      </w:r>
      <w:r w:rsidRPr="00454A57">
        <w:rPr>
          <w:rFonts w:asciiTheme="minorBidi" w:eastAsia="Calibri" w:hAnsiTheme="minorBidi"/>
          <w:sz w:val="24"/>
          <w:szCs w:val="24"/>
          <w:rtl/>
        </w:rPr>
        <w:t xml:space="preserve"> </w:t>
      </w:r>
      <w:r>
        <w:rPr>
          <w:rFonts w:asciiTheme="minorBidi" w:eastAsia="Calibri" w:hAnsiTheme="minorBidi" w:hint="cs"/>
          <w:sz w:val="24"/>
          <w:szCs w:val="24"/>
          <w:rtl/>
        </w:rPr>
        <w:t>ו</w:t>
      </w:r>
      <w:r w:rsidRPr="00454A57">
        <w:rPr>
          <w:rFonts w:asciiTheme="minorBidi" w:eastAsia="Calibri" w:hAnsiTheme="minorBidi"/>
          <w:sz w:val="24"/>
          <w:szCs w:val="24"/>
          <w:rtl/>
        </w:rPr>
        <w:t xml:space="preserve">זאת בניגוד לרוח חוק ביטוח בריאות ממלכתי. חלקו של המגזר הפרטי בשוק הבריאות בישראל הולך וגדל. הרחבה ניכרת של שירותי הרפואה במערכת הפרטית ומימונם ממקורות פרטיים עלולים לגרום לתופעות שליליות שונות בתחום הרפואה הציבורית, ובהן שינוי אופיה של המערכת, אשר נותנת עדיפות לרווח הכלכלי על פני טובת המטופל. תהליכים אלו יוצרים מספר כשלים משמעותיים, בהם פערים בזמני המתנה בין שתי המערכות, "גריפת שמנת", שימוש במשאבי רפואה ציבורית על ידי הפרטית, זליגת כוח אדם למערכת הפרטית ועוד. </w:t>
      </w:r>
    </w:p>
    <w:p w14:paraId="4F57239B" w14:textId="77777777" w:rsidR="000A1F81" w:rsidRPr="00F667B8" w:rsidRDefault="000A1F81" w:rsidP="000A1F81">
      <w:pPr>
        <w:spacing w:before="240" w:line="360" w:lineRule="auto"/>
        <w:jc w:val="both"/>
        <w:rPr>
          <w:rFonts w:asciiTheme="minorBidi" w:eastAsia="David" w:hAnsiTheme="minorBidi"/>
          <w:b/>
          <w:sz w:val="24"/>
          <w:szCs w:val="24"/>
          <w:rtl/>
        </w:rPr>
      </w:pPr>
      <w:r w:rsidRPr="00924F77">
        <w:rPr>
          <w:rFonts w:asciiTheme="minorBidi" w:eastAsia="David" w:hAnsiTheme="minorBidi" w:hint="cs"/>
          <w:bCs/>
          <w:sz w:val="24"/>
          <w:szCs w:val="24"/>
          <w:rtl/>
        </w:rPr>
        <w:t>הת</w:t>
      </w:r>
      <w:r>
        <w:rPr>
          <w:rFonts w:asciiTheme="minorBidi" w:eastAsia="David" w:hAnsiTheme="minorBidi" w:hint="cs"/>
          <w:bCs/>
          <w:sz w:val="24"/>
          <w:szCs w:val="24"/>
          <w:rtl/>
        </w:rPr>
        <w:t>י</w:t>
      </w:r>
      <w:r w:rsidRPr="00924F77">
        <w:rPr>
          <w:rFonts w:asciiTheme="minorBidi" w:eastAsia="David" w:hAnsiTheme="minorBidi" w:hint="cs"/>
          <w:bCs/>
          <w:sz w:val="24"/>
          <w:szCs w:val="24"/>
          <w:rtl/>
        </w:rPr>
        <w:t>יעלות המערכת ושיתופי פעולה בין קופות החולים</w:t>
      </w:r>
      <w:r w:rsidRPr="00924F77">
        <w:rPr>
          <w:rFonts w:asciiTheme="minorBidi" w:eastAsia="David" w:hAnsiTheme="minorBidi" w:hint="cs"/>
          <w:b/>
          <w:sz w:val="24"/>
          <w:szCs w:val="24"/>
          <w:rtl/>
        </w:rPr>
        <w:t xml:space="preserve"> - </w:t>
      </w:r>
      <w:r w:rsidRPr="00924F77">
        <w:rPr>
          <w:rFonts w:asciiTheme="minorBidi" w:eastAsia="David" w:hAnsiTheme="minorBidi"/>
          <w:b/>
          <w:sz w:val="24"/>
          <w:szCs w:val="24"/>
          <w:rtl/>
        </w:rPr>
        <w:t xml:space="preserve">על רקע חוסר האמון בין קופות חולים והתחרות על מבוטחים, נוצר מצב של הקצאה בלתי יעילה של המשאבים וכפילות בשירותים, בעיקר ביישובים קטנים ובפריפריה. בהיעדר תכנון וניהול תשתיות לאומי, קופות החולים נמנעות משיתופי פעולה חיוניים. </w:t>
      </w:r>
      <w:r w:rsidRPr="00924F77">
        <w:rPr>
          <w:rFonts w:asciiTheme="minorBidi" w:eastAsia="David" w:hAnsiTheme="minorBidi" w:hint="cs"/>
          <w:b/>
          <w:sz w:val="24"/>
          <w:szCs w:val="24"/>
          <w:rtl/>
        </w:rPr>
        <w:t>נדרש</w:t>
      </w:r>
      <w:r w:rsidRPr="00924F77">
        <w:rPr>
          <w:rFonts w:asciiTheme="minorBidi" w:eastAsia="David" w:hAnsiTheme="minorBidi"/>
          <w:b/>
          <w:sz w:val="24"/>
          <w:szCs w:val="24"/>
          <w:rtl/>
        </w:rPr>
        <w:t xml:space="preserve"> להקים מערך של תמריצים כלכליים וכללי התחשבנות, שיעודדו ויקדמו שיתופי פעולה בין הקופות </w:t>
      </w:r>
      <w:r w:rsidRPr="00924F77">
        <w:rPr>
          <w:rFonts w:asciiTheme="minorBidi" w:eastAsia="David" w:hAnsiTheme="minorBidi" w:hint="cs"/>
          <w:b/>
          <w:sz w:val="24"/>
          <w:szCs w:val="24"/>
          <w:rtl/>
        </w:rPr>
        <w:t>ו</w:t>
      </w:r>
      <w:r w:rsidRPr="00924F77">
        <w:rPr>
          <w:rFonts w:asciiTheme="minorBidi" w:eastAsia="David" w:hAnsiTheme="minorBidi"/>
          <w:b/>
          <w:sz w:val="24"/>
          <w:szCs w:val="24"/>
          <w:rtl/>
        </w:rPr>
        <w:t xml:space="preserve">לספק מפתחות להפעלת תשתיות בריאות בקהילה </w:t>
      </w:r>
      <w:r w:rsidRPr="00924F77">
        <w:rPr>
          <w:rFonts w:asciiTheme="minorBidi" w:eastAsia="David" w:hAnsiTheme="minorBidi" w:hint="cs"/>
          <w:b/>
          <w:sz w:val="24"/>
          <w:szCs w:val="24"/>
          <w:rtl/>
        </w:rPr>
        <w:t>שמתחשבים בהיקפי</w:t>
      </w:r>
      <w:r w:rsidRPr="00924F77">
        <w:rPr>
          <w:rFonts w:asciiTheme="minorBidi" w:eastAsia="David" w:hAnsiTheme="minorBidi"/>
          <w:b/>
          <w:sz w:val="24"/>
          <w:szCs w:val="24"/>
          <w:rtl/>
        </w:rPr>
        <w:t xml:space="preserve"> האוכלוסייה ובהתאם לאזורים גיאוגרפיים בעלי מאפיינים ייחודיים.</w:t>
      </w:r>
    </w:p>
    <w:p w14:paraId="5CFDCEE5" w14:textId="5CEB44A5" w:rsidR="000A1F81" w:rsidRPr="00F667B8" w:rsidRDefault="000A1F81" w:rsidP="000A1F81">
      <w:pPr>
        <w:spacing w:before="240" w:line="360" w:lineRule="auto"/>
        <w:jc w:val="both"/>
        <w:rPr>
          <w:rFonts w:asciiTheme="minorBidi" w:eastAsia="David" w:hAnsiTheme="minorBidi"/>
          <w:b/>
          <w:sz w:val="24"/>
          <w:szCs w:val="24"/>
          <w:rtl/>
        </w:rPr>
      </w:pPr>
      <w:r w:rsidRPr="00612CBE">
        <w:rPr>
          <w:rFonts w:asciiTheme="minorBidi" w:eastAsia="David" w:hAnsiTheme="minorBidi"/>
          <w:bCs/>
          <w:sz w:val="24"/>
          <w:szCs w:val="24"/>
          <w:rtl/>
        </w:rPr>
        <w:t>אשכול מוסדות בריאות</w:t>
      </w:r>
      <w:r w:rsidRPr="002C42CA">
        <w:rPr>
          <w:rFonts w:asciiTheme="minorBidi" w:eastAsia="David" w:hAnsiTheme="minorBidi"/>
          <w:b/>
          <w:sz w:val="24"/>
          <w:szCs w:val="24"/>
          <w:rtl/>
        </w:rPr>
        <w:t xml:space="preserve"> </w:t>
      </w:r>
      <w:r>
        <w:rPr>
          <w:rFonts w:asciiTheme="minorBidi" w:eastAsia="David" w:hAnsiTheme="minorBidi" w:hint="cs"/>
          <w:b/>
          <w:sz w:val="24"/>
          <w:szCs w:val="24"/>
          <w:rtl/>
        </w:rPr>
        <w:t>- איחוד</w:t>
      </w:r>
      <w:r w:rsidRPr="002C42CA">
        <w:rPr>
          <w:rFonts w:asciiTheme="minorBidi" w:eastAsia="David" w:hAnsiTheme="minorBidi"/>
          <w:b/>
          <w:sz w:val="24"/>
          <w:szCs w:val="24"/>
          <w:rtl/>
        </w:rPr>
        <w:t xml:space="preserve"> מספר בתי חולים ליחידות משותפות על ידי יצירת מקבצים אזוריים של קמפוסים</w:t>
      </w:r>
      <w:r>
        <w:rPr>
          <w:rFonts w:asciiTheme="minorBidi" w:eastAsia="David" w:hAnsiTheme="minorBidi" w:hint="cs"/>
          <w:b/>
          <w:sz w:val="24"/>
          <w:szCs w:val="24"/>
          <w:rtl/>
        </w:rPr>
        <w:t>, לשם</w:t>
      </w:r>
      <w:r w:rsidRPr="002C42CA">
        <w:rPr>
          <w:rFonts w:asciiTheme="minorBidi" w:eastAsia="David" w:hAnsiTheme="minorBidi"/>
          <w:b/>
          <w:sz w:val="24"/>
          <w:szCs w:val="24"/>
          <w:rtl/>
        </w:rPr>
        <w:t xml:space="preserve"> ייעול וחסכון במשאבים במערכת: קיצור התורים לאשפוז, שיפור השירות למבוטחים, שמירה על רצף הטיפול והמשכיותו</w:t>
      </w:r>
      <w:r>
        <w:rPr>
          <w:rFonts w:asciiTheme="minorBidi" w:eastAsia="David" w:hAnsiTheme="minorBidi" w:hint="cs"/>
          <w:b/>
          <w:sz w:val="24"/>
          <w:szCs w:val="24"/>
          <w:rtl/>
        </w:rPr>
        <w:t>,</w:t>
      </w:r>
      <w:r w:rsidRPr="002C42CA">
        <w:rPr>
          <w:rFonts w:asciiTheme="minorBidi" w:eastAsia="David" w:hAnsiTheme="minorBidi"/>
          <w:b/>
          <w:sz w:val="24"/>
          <w:szCs w:val="24"/>
          <w:rtl/>
        </w:rPr>
        <w:t xml:space="preserve"> שימוש יעיל יותר במיטות אשפוז</w:t>
      </w:r>
      <w:r>
        <w:rPr>
          <w:rFonts w:asciiTheme="minorBidi" w:eastAsia="David" w:hAnsiTheme="minorBidi" w:hint="cs"/>
          <w:b/>
          <w:sz w:val="24"/>
          <w:szCs w:val="24"/>
          <w:rtl/>
        </w:rPr>
        <w:t>,</w:t>
      </w:r>
      <w:r w:rsidRPr="002C42CA">
        <w:rPr>
          <w:rFonts w:asciiTheme="minorBidi" w:eastAsia="David" w:hAnsiTheme="minorBidi"/>
          <w:b/>
          <w:sz w:val="24"/>
          <w:szCs w:val="24"/>
          <w:rtl/>
        </w:rPr>
        <w:t xml:space="preserve"> שיפור יחסי העבודה בבתי החולים וניצול יעיל יותר של תשתיות פיסיות וכוח אדם מקצועי בתוך קמפוס בית החולים. יצירת אשכולות אף עשויה להביא לחיזוק מקצועי של בתי חולים קטנים. </w:t>
      </w:r>
    </w:p>
    <w:p w14:paraId="0FF6FC03" w14:textId="6952FA43" w:rsidR="000A1F81" w:rsidRDefault="000A1F81" w:rsidP="000A1F81">
      <w:pPr>
        <w:spacing w:line="360" w:lineRule="auto"/>
        <w:jc w:val="both"/>
        <w:rPr>
          <w:rFonts w:asciiTheme="minorBidi" w:hAnsiTheme="minorBidi"/>
          <w:sz w:val="24"/>
          <w:szCs w:val="24"/>
          <w:rtl/>
        </w:rPr>
      </w:pPr>
      <w:r w:rsidRPr="00924F77">
        <w:rPr>
          <w:rFonts w:asciiTheme="minorBidi" w:hAnsiTheme="minorBidi" w:hint="cs"/>
          <w:b/>
          <w:bCs/>
          <w:sz w:val="24"/>
          <w:szCs w:val="24"/>
          <w:rtl/>
        </w:rPr>
        <w:t>היערכות למצבי חירום</w:t>
      </w:r>
      <w:r w:rsidRPr="006F2A7E">
        <w:rPr>
          <w:rFonts w:asciiTheme="minorBidi" w:hAnsiTheme="minorBidi"/>
          <w:sz w:val="24"/>
          <w:szCs w:val="24"/>
          <w:rtl/>
        </w:rPr>
        <w:t xml:space="preserve"> </w:t>
      </w:r>
      <w:r>
        <w:rPr>
          <w:rFonts w:asciiTheme="minorBidi" w:hAnsiTheme="minorBidi"/>
          <w:sz w:val="24"/>
          <w:szCs w:val="24"/>
          <w:rtl/>
        </w:rPr>
        <w:t>–</w:t>
      </w:r>
      <w:r>
        <w:rPr>
          <w:rFonts w:asciiTheme="minorBidi" w:hAnsiTheme="minorBidi" w:hint="cs"/>
          <w:sz w:val="24"/>
          <w:szCs w:val="24"/>
          <w:rtl/>
        </w:rPr>
        <w:t xml:space="preserve"> שנובעים</w:t>
      </w:r>
      <w:r w:rsidRPr="006F2A7E">
        <w:rPr>
          <w:rFonts w:asciiTheme="minorBidi" w:hAnsiTheme="minorBidi"/>
          <w:sz w:val="24"/>
          <w:szCs w:val="24"/>
          <w:rtl/>
        </w:rPr>
        <w:t xml:space="preserve"> מאסונות טבע, </w:t>
      </w:r>
      <w:r>
        <w:rPr>
          <w:rFonts w:asciiTheme="minorBidi" w:hAnsiTheme="minorBidi" w:hint="cs"/>
          <w:sz w:val="24"/>
          <w:szCs w:val="24"/>
          <w:rtl/>
        </w:rPr>
        <w:t>אירועי</w:t>
      </w:r>
      <w:r w:rsidRPr="006F2A7E">
        <w:rPr>
          <w:rFonts w:asciiTheme="minorBidi" w:hAnsiTheme="minorBidi"/>
          <w:sz w:val="24"/>
          <w:szCs w:val="24"/>
          <w:rtl/>
        </w:rPr>
        <w:t xml:space="preserve"> טרור</w:t>
      </w:r>
      <w:r>
        <w:rPr>
          <w:rFonts w:asciiTheme="minorBidi" w:hAnsiTheme="minorBidi" w:hint="cs"/>
          <w:sz w:val="24"/>
          <w:szCs w:val="24"/>
          <w:rtl/>
        </w:rPr>
        <w:t>,</w:t>
      </w:r>
      <w:r w:rsidRPr="006F2A7E">
        <w:rPr>
          <w:rFonts w:asciiTheme="minorBidi" w:hAnsiTheme="minorBidi"/>
          <w:sz w:val="24"/>
          <w:szCs w:val="24"/>
          <w:rtl/>
        </w:rPr>
        <w:t xml:space="preserve"> מלחמה</w:t>
      </w:r>
      <w:r>
        <w:rPr>
          <w:rFonts w:asciiTheme="minorBidi" w:hAnsiTheme="minorBidi" w:hint="cs"/>
          <w:sz w:val="24"/>
          <w:szCs w:val="24"/>
          <w:rtl/>
        </w:rPr>
        <w:t xml:space="preserve"> וכו'</w:t>
      </w:r>
      <w:r w:rsidRPr="006F2A7E">
        <w:rPr>
          <w:rFonts w:asciiTheme="minorBidi" w:hAnsiTheme="minorBidi"/>
          <w:sz w:val="24"/>
          <w:szCs w:val="24"/>
          <w:rtl/>
        </w:rPr>
        <w:t>.</w:t>
      </w:r>
      <w:r>
        <w:rPr>
          <w:rFonts w:asciiTheme="minorBidi" w:hAnsiTheme="minorBidi" w:hint="cs"/>
          <w:sz w:val="24"/>
          <w:szCs w:val="24"/>
          <w:rtl/>
        </w:rPr>
        <w:t xml:space="preserve"> </w:t>
      </w:r>
      <w:r w:rsidRPr="006F2A7E">
        <w:rPr>
          <w:rFonts w:asciiTheme="minorBidi" w:hAnsiTheme="minorBidi"/>
          <w:sz w:val="24"/>
          <w:szCs w:val="24"/>
          <w:rtl/>
        </w:rPr>
        <w:t xml:space="preserve">בדומה לתחומי בריאות אחרים, </w:t>
      </w:r>
      <w:r w:rsidRPr="00924F77">
        <w:rPr>
          <w:rFonts w:asciiTheme="minorBidi" w:hAnsiTheme="minorBidi"/>
          <w:sz w:val="24"/>
          <w:szCs w:val="24"/>
          <w:rtl/>
        </w:rPr>
        <w:t>המוכנות לחירום של מערכת הבריאות</w:t>
      </w:r>
      <w:r w:rsidRPr="006F2A7E">
        <w:rPr>
          <w:rFonts w:asciiTheme="minorBidi" w:hAnsiTheme="minorBidi"/>
          <w:sz w:val="24"/>
          <w:szCs w:val="24"/>
          <w:rtl/>
        </w:rPr>
        <w:t xml:space="preserve"> הינה רב תחומית ודורשת שיתופי פעולה בין מגזרים שונים בתוך ומחוץ למערכת הבריאות.</w:t>
      </w:r>
    </w:p>
    <w:p w14:paraId="4B118D7B" w14:textId="77777777" w:rsidR="000A1F81" w:rsidRDefault="000A1F81" w:rsidP="000A1F81">
      <w:pPr>
        <w:spacing w:after="120" w:line="360" w:lineRule="auto"/>
        <w:jc w:val="both"/>
        <w:rPr>
          <w:rFonts w:asciiTheme="minorBidi" w:eastAsia="David" w:hAnsiTheme="minorBidi"/>
          <w:sz w:val="24"/>
          <w:szCs w:val="24"/>
          <w:rtl/>
        </w:rPr>
      </w:pPr>
      <w:bookmarkStart w:id="1" w:name="_GoBack"/>
      <w:bookmarkEnd w:id="1"/>
    </w:p>
    <w:p w14:paraId="7B6D832B" w14:textId="191B82DB" w:rsidR="000A1F81" w:rsidRPr="001B10D0" w:rsidRDefault="000A1F81" w:rsidP="000A1F81">
      <w:pPr>
        <w:tabs>
          <w:tab w:val="num" w:pos="720"/>
        </w:tabs>
        <w:spacing w:line="360" w:lineRule="auto"/>
        <w:jc w:val="both"/>
        <w:rPr>
          <w:rFonts w:asciiTheme="minorBidi" w:hAnsiTheme="minorBidi"/>
          <w:sz w:val="24"/>
          <w:szCs w:val="24"/>
          <w:rtl/>
        </w:rPr>
      </w:pPr>
      <w:r w:rsidRPr="00310A9F">
        <w:rPr>
          <w:rFonts w:asciiTheme="minorBidi" w:eastAsia="David" w:hAnsiTheme="minorBidi"/>
          <w:bCs/>
          <w:sz w:val="24"/>
          <w:szCs w:val="24"/>
          <w:rtl/>
        </w:rPr>
        <w:t>ביצוע שינויים מבניים, ארגוניים ומקצועיים משמעותיים</w:t>
      </w:r>
      <w:r w:rsidRPr="002C42CA">
        <w:rPr>
          <w:rFonts w:asciiTheme="minorBidi" w:eastAsia="David" w:hAnsiTheme="minorBidi"/>
          <w:b/>
          <w:sz w:val="24"/>
          <w:szCs w:val="24"/>
          <w:rtl/>
        </w:rPr>
        <w:t>, דורש לעתים קרובות התמודדות עם אתגרים ועם קשיים מגוונים, המאפיינים מערכות בירוקרטיות גדולות, מורכבות ומרובות בעלי עניין.</w:t>
      </w:r>
      <w:r>
        <w:rPr>
          <w:rFonts w:asciiTheme="minorBidi" w:eastAsia="David" w:hAnsiTheme="minorBidi" w:hint="cs"/>
          <w:b/>
          <w:sz w:val="24"/>
          <w:szCs w:val="24"/>
          <w:rtl/>
        </w:rPr>
        <w:t xml:space="preserve"> בין החסמים העיקריים ניתן להצביע על: </w:t>
      </w:r>
      <w:r w:rsidRPr="0077157B">
        <w:rPr>
          <w:rFonts w:asciiTheme="minorBidi" w:eastAsia="David" w:hAnsiTheme="minorBidi"/>
          <w:bCs/>
          <w:sz w:val="24"/>
          <w:szCs w:val="24"/>
          <w:rtl/>
        </w:rPr>
        <w:t>כפל תפקידי משרד הבריאות</w:t>
      </w:r>
      <w:r w:rsidRPr="0077157B">
        <w:rPr>
          <w:rFonts w:asciiTheme="minorBidi" w:eastAsia="David" w:hAnsiTheme="minorBidi"/>
          <w:b/>
          <w:sz w:val="24"/>
          <w:szCs w:val="24"/>
          <w:rtl/>
        </w:rPr>
        <w:t xml:space="preserve"> </w:t>
      </w:r>
      <w:r w:rsidRPr="001B10D0">
        <w:rPr>
          <w:rFonts w:asciiTheme="minorBidi" w:eastAsia="David" w:hAnsiTheme="minorBidi" w:hint="cs"/>
          <w:bCs/>
          <w:sz w:val="24"/>
          <w:szCs w:val="24"/>
          <w:rtl/>
        </w:rPr>
        <w:t>ו</w:t>
      </w:r>
      <w:r w:rsidRPr="001B10D0">
        <w:rPr>
          <w:rFonts w:asciiTheme="minorBidi" w:eastAsia="David" w:hAnsiTheme="minorBidi"/>
          <w:bCs/>
          <w:sz w:val="24"/>
          <w:szCs w:val="24"/>
          <w:rtl/>
        </w:rPr>
        <w:t>ניגוד</w:t>
      </w:r>
      <w:r w:rsidRPr="001B10D0">
        <w:rPr>
          <w:rFonts w:asciiTheme="minorBidi" w:eastAsia="David" w:hAnsiTheme="minorBidi"/>
          <w:bCs/>
          <w:sz w:val="24"/>
          <w:szCs w:val="24"/>
        </w:rPr>
        <w:t xml:space="preserve"> </w:t>
      </w:r>
      <w:r w:rsidRPr="001B10D0">
        <w:rPr>
          <w:rFonts w:asciiTheme="minorBidi" w:eastAsia="David" w:hAnsiTheme="minorBidi"/>
          <w:bCs/>
          <w:sz w:val="24"/>
          <w:szCs w:val="24"/>
          <w:rtl/>
        </w:rPr>
        <w:t>האינטרסים</w:t>
      </w:r>
      <w:r w:rsidRPr="001B10D0">
        <w:rPr>
          <w:rFonts w:asciiTheme="minorBidi" w:eastAsia="David" w:hAnsiTheme="minorBidi"/>
          <w:bCs/>
          <w:sz w:val="24"/>
          <w:szCs w:val="24"/>
        </w:rPr>
        <w:t xml:space="preserve"> </w:t>
      </w:r>
      <w:r w:rsidRPr="001B10D0">
        <w:rPr>
          <w:rFonts w:asciiTheme="minorBidi" w:eastAsia="David" w:hAnsiTheme="minorBidi" w:hint="cs"/>
          <w:bCs/>
          <w:sz w:val="24"/>
          <w:szCs w:val="24"/>
          <w:rtl/>
        </w:rPr>
        <w:t>המובנה</w:t>
      </w:r>
      <w:r>
        <w:rPr>
          <w:rFonts w:asciiTheme="minorBidi" w:eastAsia="David" w:hAnsiTheme="minorBidi" w:hint="cs"/>
          <w:b/>
          <w:sz w:val="24"/>
          <w:szCs w:val="24"/>
          <w:rtl/>
        </w:rPr>
        <w:t xml:space="preserve"> בעצם היותו </w:t>
      </w:r>
      <w:r w:rsidRPr="00310A9F">
        <w:rPr>
          <w:rFonts w:asciiTheme="minorBidi" w:eastAsia="David" w:hAnsiTheme="minorBidi" w:hint="cs"/>
          <w:b/>
          <w:sz w:val="24"/>
          <w:szCs w:val="24"/>
          <w:rtl/>
        </w:rPr>
        <w:t>מיניסטריון ורגולטור ו</w:t>
      </w:r>
      <w:r>
        <w:rPr>
          <w:rFonts w:asciiTheme="minorBidi" w:eastAsia="David" w:hAnsiTheme="minorBidi" w:hint="cs"/>
          <w:b/>
          <w:sz w:val="24"/>
          <w:szCs w:val="24"/>
          <w:rtl/>
        </w:rPr>
        <w:t>גם</w:t>
      </w:r>
      <w:r w:rsidRPr="00310A9F">
        <w:rPr>
          <w:rFonts w:asciiTheme="minorBidi" w:eastAsia="David" w:hAnsiTheme="minorBidi" w:hint="cs"/>
          <w:b/>
          <w:sz w:val="24"/>
          <w:szCs w:val="24"/>
          <w:rtl/>
        </w:rPr>
        <w:t xml:space="preserve"> ספק </w:t>
      </w:r>
      <w:r>
        <w:rPr>
          <w:rFonts w:asciiTheme="minorBidi" w:eastAsia="David" w:hAnsiTheme="minorBidi" w:hint="cs"/>
          <w:b/>
          <w:sz w:val="24"/>
          <w:szCs w:val="24"/>
          <w:rtl/>
        </w:rPr>
        <w:t xml:space="preserve"> </w:t>
      </w:r>
      <w:r w:rsidRPr="00310A9F">
        <w:rPr>
          <w:rFonts w:asciiTheme="minorBidi" w:eastAsia="David" w:hAnsiTheme="minorBidi" w:hint="cs"/>
          <w:b/>
          <w:sz w:val="24"/>
          <w:szCs w:val="24"/>
          <w:rtl/>
        </w:rPr>
        <w:t>שירותי</w:t>
      </w:r>
      <w:r w:rsidRPr="00310A9F">
        <w:rPr>
          <w:rFonts w:asciiTheme="minorBidi" w:eastAsia="David" w:hAnsiTheme="minorBidi"/>
          <w:b/>
          <w:sz w:val="24"/>
          <w:szCs w:val="24"/>
          <w:rtl/>
        </w:rPr>
        <w:t xml:space="preserve"> </w:t>
      </w:r>
      <w:r>
        <w:rPr>
          <w:rFonts w:asciiTheme="minorBidi" w:eastAsia="David" w:hAnsiTheme="minorBidi" w:hint="cs"/>
          <w:b/>
          <w:sz w:val="24"/>
          <w:szCs w:val="24"/>
          <w:rtl/>
        </w:rPr>
        <w:t>ה</w:t>
      </w:r>
      <w:r w:rsidRPr="00310A9F">
        <w:rPr>
          <w:rFonts w:asciiTheme="minorBidi" w:eastAsia="David" w:hAnsiTheme="minorBidi" w:hint="cs"/>
          <w:b/>
          <w:sz w:val="24"/>
          <w:szCs w:val="24"/>
          <w:rtl/>
        </w:rPr>
        <w:t>אשפוז</w:t>
      </w:r>
      <w:r w:rsidRPr="00310A9F">
        <w:rPr>
          <w:rFonts w:asciiTheme="minorBidi" w:eastAsia="David" w:hAnsiTheme="minorBidi"/>
          <w:b/>
          <w:sz w:val="24"/>
          <w:szCs w:val="24"/>
          <w:rtl/>
        </w:rPr>
        <w:t xml:space="preserve"> </w:t>
      </w:r>
      <w:r>
        <w:rPr>
          <w:rFonts w:asciiTheme="minorBidi" w:eastAsia="David" w:hAnsiTheme="minorBidi" w:hint="cs"/>
          <w:b/>
          <w:sz w:val="24"/>
          <w:szCs w:val="24"/>
          <w:rtl/>
        </w:rPr>
        <w:t>ה</w:t>
      </w:r>
      <w:r w:rsidRPr="00310A9F">
        <w:rPr>
          <w:rFonts w:asciiTheme="minorBidi" w:eastAsia="David" w:hAnsiTheme="minorBidi" w:hint="cs"/>
          <w:b/>
          <w:sz w:val="24"/>
          <w:szCs w:val="24"/>
          <w:rtl/>
        </w:rPr>
        <w:t>כללי</w:t>
      </w:r>
      <w:r>
        <w:rPr>
          <w:rFonts w:asciiTheme="minorBidi" w:eastAsia="David" w:hAnsiTheme="minorBidi" w:hint="cs"/>
          <w:b/>
          <w:sz w:val="24"/>
          <w:szCs w:val="24"/>
          <w:rtl/>
        </w:rPr>
        <w:t xml:space="preserve"> </w:t>
      </w:r>
      <w:r w:rsidRPr="00310A9F">
        <w:rPr>
          <w:rFonts w:asciiTheme="minorBidi" w:eastAsia="David" w:hAnsiTheme="minorBidi" w:hint="cs"/>
          <w:b/>
          <w:sz w:val="24"/>
          <w:szCs w:val="24"/>
          <w:rtl/>
        </w:rPr>
        <w:t>הגדול</w:t>
      </w:r>
      <w:r w:rsidRPr="00310A9F">
        <w:rPr>
          <w:rFonts w:asciiTheme="minorBidi" w:eastAsia="David" w:hAnsiTheme="minorBidi"/>
          <w:b/>
          <w:sz w:val="24"/>
          <w:szCs w:val="24"/>
          <w:rtl/>
        </w:rPr>
        <w:t xml:space="preserve"> </w:t>
      </w:r>
      <w:r w:rsidRPr="00310A9F">
        <w:rPr>
          <w:rFonts w:asciiTheme="minorBidi" w:eastAsia="David" w:hAnsiTheme="minorBidi" w:hint="cs"/>
          <w:b/>
          <w:sz w:val="24"/>
          <w:szCs w:val="24"/>
          <w:rtl/>
        </w:rPr>
        <w:t>ביותר</w:t>
      </w:r>
      <w:r w:rsidRPr="00310A9F">
        <w:rPr>
          <w:rFonts w:asciiTheme="minorBidi" w:eastAsia="David" w:hAnsiTheme="minorBidi"/>
          <w:b/>
          <w:sz w:val="24"/>
          <w:szCs w:val="24"/>
          <w:rtl/>
        </w:rPr>
        <w:t xml:space="preserve"> </w:t>
      </w:r>
      <w:r w:rsidRPr="00310A9F">
        <w:rPr>
          <w:rFonts w:asciiTheme="minorBidi" w:eastAsia="David" w:hAnsiTheme="minorBidi" w:hint="cs"/>
          <w:b/>
          <w:sz w:val="24"/>
          <w:szCs w:val="24"/>
          <w:rtl/>
        </w:rPr>
        <w:t>במדינה</w:t>
      </w:r>
      <w:r>
        <w:rPr>
          <w:rFonts w:asciiTheme="minorBidi" w:eastAsia="David" w:hAnsiTheme="minorBidi" w:hint="cs"/>
          <w:b/>
          <w:sz w:val="24"/>
          <w:szCs w:val="24"/>
          <w:rtl/>
        </w:rPr>
        <w:t>,</w:t>
      </w:r>
      <w:r w:rsidRPr="00310A9F">
        <w:rPr>
          <w:rFonts w:asciiTheme="minorBidi" w:eastAsia="David" w:hAnsiTheme="minorBidi"/>
          <w:b/>
          <w:sz w:val="24"/>
          <w:szCs w:val="24"/>
          <w:rtl/>
        </w:rPr>
        <w:t xml:space="preserve"> </w:t>
      </w:r>
      <w:r w:rsidRPr="0077157B">
        <w:rPr>
          <w:rFonts w:asciiTheme="minorBidi" w:hAnsiTheme="minorBidi"/>
          <w:b/>
          <w:bCs/>
          <w:sz w:val="24"/>
          <w:szCs w:val="24"/>
          <w:rtl/>
        </w:rPr>
        <w:t>חוסר היציבות השלטונית בישראל</w:t>
      </w:r>
      <w:r w:rsidRPr="0077157B">
        <w:rPr>
          <w:rFonts w:asciiTheme="minorBidi" w:hAnsiTheme="minorBidi"/>
          <w:sz w:val="24"/>
          <w:szCs w:val="24"/>
          <w:rtl/>
        </w:rPr>
        <w:t xml:space="preserve"> והחילופין התדירים של שרי הבריאות </w:t>
      </w:r>
      <w:r>
        <w:rPr>
          <w:rFonts w:asciiTheme="minorBidi" w:hAnsiTheme="minorBidi" w:hint="cs"/>
          <w:sz w:val="24"/>
          <w:szCs w:val="24"/>
          <w:rtl/>
        </w:rPr>
        <w:t>ה</w:t>
      </w:r>
      <w:r w:rsidRPr="0077157B">
        <w:rPr>
          <w:rFonts w:asciiTheme="minorBidi" w:hAnsiTheme="minorBidi"/>
          <w:sz w:val="24"/>
          <w:szCs w:val="24"/>
          <w:rtl/>
        </w:rPr>
        <w:t xml:space="preserve">מקשים </w:t>
      </w:r>
      <w:r>
        <w:rPr>
          <w:rFonts w:asciiTheme="minorBidi" w:hAnsiTheme="minorBidi" w:hint="cs"/>
          <w:sz w:val="24"/>
          <w:szCs w:val="24"/>
          <w:rtl/>
        </w:rPr>
        <w:t>על</w:t>
      </w:r>
      <w:r w:rsidRPr="002C42CA">
        <w:rPr>
          <w:rFonts w:asciiTheme="minorBidi" w:eastAsia="David" w:hAnsiTheme="minorBidi"/>
          <w:b/>
          <w:sz w:val="24"/>
          <w:szCs w:val="24"/>
          <w:rtl/>
        </w:rPr>
        <w:t xml:space="preserve"> תכנון ארוך טווח</w:t>
      </w:r>
      <w:r>
        <w:rPr>
          <w:rFonts w:asciiTheme="minorBidi" w:hAnsiTheme="minorBidi" w:hint="cs"/>
          <w:sz w:val="24"/>
          <w:szCs w:val="24"/>
          <w:rtl/>
        </w:rPr>
        <w:t xml:space="preserve"> ועל</w:t>
      </w:r>
      <w:r w:rsidRPr="0077157B">
        <w:rPr>
          <w:rFonts w:asciiTheme="minorBidi" w:hAnsiTheme="minorBidi"/>
          <w:sz w:val="24"/>
          <w:szCs w:val="24"/>
          <w:rtl/>
        </w:rPr>
        <w:t xml:space="preserve"> ישומן של רפורמות במערכת הבריאות</w:t>
      </w:r>
      <w:r w:rsidRPr="001B10D0">
        <w:rPr>
          <w:rFonts w:asciiTheme="minorBidi" w:hAnsiTheme="minorBidi" w:hint="cs"/>
          <w:sz w:val="24"/>
          <w:szCs w:val="24"/>
          <w:rtl/>
        </w:rPr>
        <w:t xml:space="preserve">, </w:t>
      </w:r>
      <w:r w:rsidRPr="001B10D0">
        <w:rPr>
          <w:rFonts w:asciiTheme="minorBidi" w:hAnsiTheme="minorBidi"/>
          <w:sz w:val="24"/>
          <w:szCs w:val="24"/>
          <w:rtl/>
        </w:rPr>
        <w:t xml:space="preserve">היעדר תכנון אסטרטגי </w:t>
      </w:r>
      <w:r>
        <w:rPr>
          <w:rFonts w:asciiTheme="minorBidi" w:hAnsiTheme="minorBidi" w:hint="cs"/>
          <w:sz w:val="24"/>
          <w:szCs w:val="24"/>
          <w:rtl/>
        </w:rPr>
        <w:t>ב</w:t>
      </w:r>
      <w:r w:rsidRPr="0077157B">
        <w:rPr>
          <w:rFonts w:asciiTheme="minorBidi" w:hAnsiTheme="minorBidi" w:hint="cs"/>
          <w:sz w:val="24"/>
          <w:szCs w:val="24"/>
          <w:rtl/>
        </w:rPr>
        <w:t>מערכת הבריאות לגבי אופייה הרצוי</w:t>
      </w:r>
      <w:r>
        <w:rPr>
          <w:rFonts w:asciiTheme="minorBidi" w:hAnsiTheme="minorBidi" w:hint="cs"/>
          <w:sz w:val="24"/>
          <w:szCs w:val="24"/>
          <w:rtl/>
        </w:rPr>
        <w:t xml:space="preserve"> </w:t>
      </w:r>
      <w:r w:rsidRPr="001B10D0">
        <w:rPr>
          <w:rFonts w:asciiTheme="minorBidi" w:hAnsiTheme="minorBidi" w:hint="cs"/>
          <w:sz w:val="24"/>
          <w:szCs w:val="24"/>
          <w:rtl/>
        </w:rPr>
        <w:t>ו</w:t>
      </w:r>
      <w:r w:rsidRPr="001B10D0">
        <w:rPr>
          <w:rFonts w:asciiTheme="minorBidi" w:hAnsiTheme="minorBidi"/>
          <w:sz w:val="24"/>
          <w:szCs w:val="24"/>
          <w:rtl/>
        </w:rPr>
        <w:t xml:space="preserve">חולשת משרד הבריאות </w:t>
      </w:r>
      <w:r w:rsidRPr="001B10D0">
        <w:rPr>
          <w:rFonts w:asciiTheme="minorBidi" w:hAnsiTheme="minorBidi" w:hint="cs"/>
          <w:sz w:val="24"/>
          <w:szCs w:val="24"/>
          <w:rtl/>
        </w:rPr>
        <w:t>כ</w:t>
      </w:r>
      <w:r w:rsidRPr="001B10D0">
        <w:rPr>
          <w:rFonts w:asciiTheme="minorBidi" w:eastAsia="David" w:hAnsiTheme="minorBidi"/>
          <w:sz w:val="24"/>
          <w:szCs w:val="24"/>
          <w:rtl/>
        </w:rPr>
        <w:t xml:space="preserve">רגולטור </w:t>
      </w:r>
      <w:r w:rsidRPr="001B10D0">
        <w:rPr>
          <w:rFonts w:asciiTheme="minorBidi" w:eastAsia="David" w:hAnsiTheme="minorBidi" w:hint="cs"/>
          <w:sz w:val="24"/>
          <w:szCs w:val="24"/>
          <w:rtl/>
        </w:rPr>
        <w:t>ש</w:t>
      </w:r>
      <w:r w:rsidRPr="001B10D0">
        <w:rPr>
          <w:rFonts w:asciiTheme="minorBidi" w:eastAsia="David" w:hAnsiTheme="minorBidi"/>
          <w:sz w:val="24"/>
          <w:szCs w:val="24"/>
          <w:rtl/>
        </w:rPr>
        <w:t xml:space="preserve">מתקשה לנקוט במדיניות יוזמת ועצמאית מול גורמים בעלי עוצמה </w:t>
      </w:r>
      <w:r w:rsidRPr="001B10D0">
        <w:rPr>
          <w:rFonts w:asciiTheme="minorBidi" w:eastAsia="David" w:hAnsiTheme="minorBidi" w:hint="cs"/>
          <w:sz w:val="24"/>
          <w:szCs w:val="24"/>
          <w:rtl/>
        </w:rPr>
        <w:t>(</w:t>
      </w:r>
      <w:r w:rsidRPr="001B10D0">
        <w:rPr>
          <w:rFonts w:asciiTheme="minorBidi" w:eastAsia="David" w:hAnsiTheme="minorBidi"/>
          <w:sz w:val="24"/>
          <w:szCs w:val="24"/>
          <w:rtl/>
        </w:rPr>
        <w:t>משרד האוצר, קופות החולים</w:t>
      </w:r>
      <w:r w:rsidRPr="001B10D0">
        <w:rPr>
          <w:rFonts w:asciiTheme="minorBidi" w:eastAsia="David" w:hAnsiTheme="minorBidi" w:hint="cs"/>
          <w:sz w:val="24"/>
          <w:szCs w:val="24"/>
          <w:rtl/>
        </w:rPr>
        <w:t>,</w:t>
      </w:r>
      <w:r w:rsidRPr="001B10D0">
        <w:rPr>
          <w:rFonts w:asciiTheme="minorBidi" w:eastAsia="David" w:hAnsiTheme="minorBidi"/>
          <w:sz w:val="24"/>
          <w:szCs w:val="24"/>
          <w:rtl/>
        </w:rPr>
        <w:t xml:space="preserve"> ארגוני עובדים במערכת הבריאות</w:t>
      </w:r>
      <w:r w:rsidRPr="001B10D0">
        <w:rPr>
          <w:rFonts w:asciiTheme="minorBidi" w:eastAsia="David" w:hAnsiTheme="minorBidi" w:hint="cs"/>
          <w:sz w:val="24"/>
          <w:szCs w:val="24"/>
          <w:rtl/>
        </w:rPr>
        <w:t>)</w:t>
      </w:r>
      <w:r w:rsidRPr="001B10D0">
        <w:rPr>
          <w:rFonts w:asciiTheme="minorBidi" w:eastAsia="David" w:hAnsiTheme="minorBidi"/>
          <w:sz w:val="24"/>
          <w:szCs w:val="24"/>
          <w:rtl/>
        </w:rPr>
        <w:t xml:space="preserve"> </w:t>
      </w:r>
      <w:r w:rsidRPr="001B10D0">
        <w:rPr>
          <w:rFonts w:asciiTheme="minorBidi" w:hAnsiTheme="minorBidi" w:hint="cs"/>
          <w:sz w:val="24"/>
          <w:szCs w:val="24"/>
          <w:rtl/>
        </w:rPr>
        <w:t>פוגע במשילות ובתכנון ארוך טווח.</w:t>
      </w:r>
      <w:r w:rsidRPr="001B10D0">
        <w:rPr>
          <w:rFonts w:asciiTheme="minorBidi" w:hAnsiTheme="minorBidi"/>
          <w:sz w:val="24"/>
          <w:szCs w:val="24"/>
          <w:rtl/>
        </w:rPr>
        <w:t xml:space="preserve"> היעדר הסכמה על גבולות פרופסיונאליים </w:t>
      </w:r>
      <w:r w:rsidRPr="001B10D0">
        <w:rPr>
          <w:rFonts w:asciiTheme="minorBidi" w:hAnsiTheme="minorBidi" w:hint="cs"/>
          <w:sz w:val="24"/>
          <w:szCs w:val="24"/>
          <w:rtl/>
        </w:rPr>
        <w:t>גורם למאבקים והתנגדויות של בעלי מקצוע על רקע שינויים טכנולוגיים, ארגונים ומקצועיים.</w:t>
      </w:r>
    </w:p>
    <w:p w14:paraId="17FC8540" w14:textId="6D3DCEC2" w:rsidR="004146F9" w:rsidRPr="004146F9" w:rsidRDefault="004146F9" w:rsidP="004146F9">
      <w:pPr>
        <w:pStyle w:val="ListParagraph"/>
        <w:spacing w:line="276" w:lineRule="auto"/>
        <w:ind w:left="360"/>
        <w:jc w:val="both"/>
        <w:rPr>
          <w:rFonts w:ascii="David" w:hAnsi="David" w:cs="David"/>
          <w:sz w:val="24"/>
          <w:szCs w:val="24"/>
          <w:rtl/>
        </w:rPr>
      </w:pPr>
    </w:p>
    <w:p w14:paraId="24B8C848" w14:textId="77777777" w:rsidR="004146F9" w:rsidRPr="00A3019B" w:rsidRDefault="004146F9" w:rsidP="004146F9">
      <w:pPr>
        <w:pStyle w:val="ListParagraph"/>
        <w:ind w:left="360"/>
        <w:jc w:val="both"/>
        <w:rPr>
          <w:rFonts w:ascii="Arial" w:hAnsi="Arial" w:cs="Arial"/>
          <w:b/>
          <w:bCs/>
          <w:color w:val="0070C0"/>
          <w:sz w:val="32"/>
          <w:szCs w:val="32"/>
          <w:rtl/>
        </w:rPr>
      </w:pPr>
    </w:p>
    <w:p w14:paraId="1B59649B" w14:textId="77777777" w:rsidR="004146F9" w:rsidRDefault="004146F9" w:rsidP="005072F2">
      <w:pPr>
        <w:rPr>
          <w:rFonts w:cs="David"/>
          <w:b/>
          <w:bCs/>
          <w:color w:val="4472C4" w:themeColor="accent1"/>
          <w:sz w:val="32"/>
          <w:szCs w:val="32"/>
          <w:rtl/>
        </w:rPr>
      </w:pPr>
    </w:p>
    <w:p w14:paraId="62BF72CA" w14:textId="77777777" w:rsidR="004146F9" w:rsidRDefault="004146F9" w:rsidP="005072F2">
      <w:pPr>
        <w:rPr>
          <w:rFonts w:cs="David"/>
          <w:b/>
          <w:bCs/>
          <w:color w:val="4472C4" w:themeColor="accent1"/>
          <w:sz w:val="32"/>
          <w:szCs w:val="32"/>
          <w:rtl/>
        </w:rPr>
      </w:pPr>
    </w:p>
    <w:p w14:paraId="5188B6B3" w14:textId="3A1ECFF8" w:rsidR="004146F9" w:rsidRDefault="004146F9" w:rsidP="005072F2">
      <w:pPr>
        <w:rPr>
          <w:rFonts w:cs="David"/>
          <w:b/>
          <w:bCs/>
          <w:color w:val="4472C4" w:themeColor="accent1"/>
          <w:sz w:val="32"/>
          <w:szCs w:val="32"/>
          <w:rtl/>
        </w:rPr>
      </w:pPr>
    </w:p>
    <w:p w14:paraId="32CC74E1" w14:textId="182BF760" w:rsidR="0033630F" w:rsidRDefault="0033630F" w:rsidP="005072F2">
      <w:pPr>
        <w:rPr>
          <w:rFonts w:cs="David"/>
          <w:b/>
          <w:bCs/>
          <w:color w:val="4472C4" w:themeColor="accent1"/>
          <w:sz w:val="32"/>
          <w:szCs w:val="32"/>
          <w:rtl/>
        </w:rPr>
      </w:pPr>
    </w:p>
    <w:p w14:paraId="1BEDD4A1" w14:textId="77777777" w:rsidR="004146F9" w:rsidRDefault="004146F9" w:rsidP="005072F2">
      <w:pPr>
        <w:rPr>
          <w:rFonts w:cs="David"/>
          <w:b/>
          <w:bCs/>
          <w:color w:val="4472C4" w:themeColor="accent1"/>
          <w:sz w:val="32"/>
          <w:szCs w:val="32"/>
          <w:rtl/>
        </w:rPr>
      </w:pPr>
    </w:p>
    <w:p w14:paraId="70949E40" w14:textId="6D75B8BA" w:rsidR="00E40447" w:rsidRDefault="00E40447" w:rsidP="00E40447">
      <w:pPr>
        <w:rPr>
          <w:rFonts w:ascii="David" w:hAnsi="David" w:cs="David"/>
          <w:sz w:val="24"/>
          <w:szCs w:val="24"/>
          <w:rtl/>
        </w:rPr>
      </w:pPr>
    </w:p>
    <w:p w14:paraId="583CA3FE" w14:textId="296C1AD2" w:rsidR="008C23D9" w:rsidRDefault="008C23D9" w:rsidP="00E40447">
      <w:pPr>
        <w:rPr>
          <w:rFonts w:ascii="David" w:hAnsi="David" w:cs="David"/>
          <w:sz w:val="24"/>
          <w:szCs w:val="24"/>
          <w:rtl/>
        </w:rPr>
      </w:pPr>
    </w:p>
    <w:p w14:paraId="334DB212" w14:textId="46B536D4" w:rsidR="008C23D9" w:rsidRDefault="008C23D9" w:rsidP="00E40447">
      <w:pPr>
        <w:rPr>
          <w:rFonts w:ascii="David" w:hAnsi="David" w:cs="David"/>
          <w:sz w:val="24"/>
          <w:szCs w:val="24"/>
          <w:rtl/>
        </w:rPr>
      </w:pPr>
    </w:p>
    <w:p w14:paraId="5E11A2AD" w14:textId="77777777" w:rsidR="001E6B97" w:rsidRPr="001E6B97" w:rsidRDefault="001E6B97" w:rsidP="001E6B97">
      <w:pPr>
        <w:rPr>
          <w:rtl/>
          <w:lang w:val="en-GB"/>
        </w:rPr>
      </w:pPr>
    </w:p>
    <w:sectPr w:rsidR="001E6B97" w:rsidRPr="001E6B97" w:rsidSect="001E6B97">
      <w:headerReference w:type="default" r:id="rId8"/>
      <w:footerReference w:type="default" r:id="rId9"/>
      <w:pgSz w:w="11906" w:h="16838"/>
      <w:pgMar w:top="1440" w:right="1700" w:bottom="156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40952" w14:textId="77777777" w:rsidR="00075CF4" w:rsidRDefault="00075CF4" w:rsidP="00561C8E">
      <w:pPr>
        <w:spacing w:after="0" w:line="240" w:lineRule="auto"/>
      </w:pPr>
      <w:r>
        <w:separator/>
      </w:r>
    </w:p>
  </w:endnote>
  <w:endnote w:type="continuationSeparator" w:id="0">
    <w:p w14:paraId="745D3C3C" w14:textId="77777777" w:rsidR="00075CF4" w:rsidRDefault="00075CF4" w:rsidP="00561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Adobe Arabic">
    <w:panose1 w:val="02040503050201020203"/>
    <w:charset w:val="00"/>
    <w:family w:val="roman"/>
    <w:notTrueType/>
    <w:pitch w:val="variable"/>
    <w:sig w:usb0="8000202F" w:usb1="8000A04A" w:usb2="00000008" w:usb3="00000000" w:csb0="00000041" w:csb1="00000000"/>
  </w:font>
  <w:font w:name="Eleganti-Regular">
    <w:altName w:val="MS Mincho"/>
    <w:panose1 w:val="00000000000000000000"/>
    <w:charset w:val="B1"/>
    <w:family w:val="auto"/>
    <w:notTrueType/>
    <w:pitch w:val="default"/>
    <w:sig w:usb0="00000801" w:usb1="00000000" w:usb2="00000000" w:usb3="00000000" w:csb0="00000020" w:csb1="00000000"/>
  </w:font>
  <w:font w:name="Assistant">
    <w:panose1 w:val="00000500000000000000"/>
    <w:charset w:val="00"/>
    <w:family w:val="auto"/>
    <w:pitch w:val="variable"/>
    <w:sig w:usb0="00000807" w:usb1="40000000" w:usb2="00000000" w:usb3="00000000" w:csb0="00000023" w:csb1="00000000"/>
  </w:font>
  <w:font w:name="Blend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12202" w14:textId="28F7AF25" w:rsidR="00075CF4" w:rsidRPr="00D27C7F" w:rsidRDefault="00075CF4" w:rsidP="00D27C7F">
    <w:pPr>
      <w:rPr>
        <w:rFonts w:ascii="Calibri" w:eastAsia="Calibri" w:hAnsi="Calibri" w:cs="Arial"/>
        <w:b/>
        <w:bCs/>
        <w:rtl/>
      </w:rPr>
    </w:pPr>
    <w:r w:rsidRPr="00D27C7F">
      <w:rPr>
        <w:rFonts w:ascii="Calibri" w:eastAsia="Calibri" w:hAnsi="Calibri" w:cs="Arial"/>
        <w:noProof/>
      </w:rPr>
      <w:drawing>
        <wp:anchor distT="0" distB="0" distL="114300" distR="114300" simplePos="0" relativeHeight="251662336" behindDoc="0" locked="0" layoutInCell="1" allowOverlap="1" wp14:anchorId="7A126F68" wp14:editId="3048E0F8">
          <wp:simplePos x="0" y="0"/>
          <wp:positionH relativeFrom="column">
            <wp:posOffset>1458595</wp:posOffset>
          </wp:positionH>
          <wp:positionV relativeFrom="paragraph">
            <wp:posOffset>-111760</wp:posOffset>
          </wp:positionV>
          <wp:extent cx="1316990" cy="436880"/>
          <wp:effectExtent l="0" t="0" r="0" b="1270"/>
          <wp:wrapNone/>
          <wp:docPr id="80" name="Picture 4" descr="Image result for â«×××××§×¨××××¨×¤××â¬â">
            <a:extLst xmlns:a="http://schemas.openxmlformats.org/drawingml/2006/main">
              <a:ext uri="{FF2B5EF4-FFF2-40B4-BE49-F238E27FC236}">
                <a16:creationId xmlns:a16="http://schemas.microsoft.com/office/drawing/2014/main" id="{AEFF3E91-53DA-4B87-93FE-0068A1ADBD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Image result for â«×××××§×¨××××¨×¤××â¬â">
                    <a:extLst>
                      <a:ext uri="{FF2B5EF4-FFF2-40B4-BE49-F238E27FC236}">
                        <a16:creationId xmlns:a16="http://schemas.microsoft.com/office/drawing/2014/main" id="{AEFF3E91-53DA-4B87-93FE-0068A1ADBD44}"/>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6990" cy="436880"/>
                  </a:xfrm>
                  <a:prstGeom prst="rect">
                    <a:avLst/>
                  </a:prstGeom>
                  <a:noFill/>
                </pic:spPr>
              </pic:pic>
            </a:graphicData>
          </a:graphic>
          <wp14:sizeRelH relativeFrom="margin">
            <wp14:pctWidth>0</wp14:pctWidth>
          </wp14:sizeRelH>
          <wp14:sizeRelV relativeFrom="margin">
            <wp14:pctHeight>0</wp14:pctHeight>
          </wp14:sizeRelV>
        </wp:anchor>
      </w:drawing>
    </w:r>
    <w:r w:rsidRPr="00D27C7F">
      <w:rPr>
        <w:noProof/>
      </w:rPr>
      <w:drawing>
        <wp:anchor distT="0" distB="0" distL="114300" distR="114300" simplePos="0" relativeHeight="251663360" behindDoc="0" locked="0" layoutInCell="1" allowOverlap="1" wp14:anchorId="76EB4B0E" wp14:editId="3BAB446F">
          <wp:simplePos x="0" y="0"/>
          <wp:positionH relativeFrom="column">
            <wp:posOffset>3040380</wp:posOffset>
          </wp:positionH>
          <wp:positionV relativeFrom="paragraph">
            <wp:posOffset>-147320</wp:posOffset>
          </wp:positionV>
          <wp:extent cx="1531620" cy="465455"/>
          <wp:effectExtent l="0" t="0" r="0" b="0"/>
          <wp:wrapThrough wrapText="bothSides">
            <wp:wrapPolygon edited="0">
              <wp:start x="19075" y="0"/>
              <wp:lineTo x="0" y="7072"/>
              <wp:lineTo x="0" y="18565"/>
              <wp:lineTo x="10209" y="20333"/>
              <wp:lineTo x="17194" y="20333"/>
              <wp:lineTo x="21224" y="18565"/>
              <wp:lineTo x="21224" y="5304"/>
              <wp:lineTo x="20418" y="0"/>
              <wp:lineTo x="19075" y="0"/>
            </wp:wrapPolygon>
          </wp:wrapThrough>
          <wp:docPr id="1036" name="Picture 2" descr="Image result for â«××× ×××¨×¡×××ª ×× ×××¨×××â¬â">
            <a:extLst xmlns:a="http://schemas.openxmlformats.org/drawingml/2006/main">
              <a:ext uri="{FF2B5EF4-FFF2-40B4-BE49-F238E27FC236}">
                <a16:creationId xmlns:a16="http://schemas.microsoft.com/office/drawing/2014/main" id="{4F8940BE-15B7-4B70-B2F5-30BB6E93DA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Image result for â«××× ×××¨×¡×××ª ×× ×××¨×××â¬â">
                    <a:extLst>
                      <a:ext uri="{FF2B5EF4-FFF2-40B4-BE49-F238E27FC236}">
                        <a16:creationId xmlns:a16="http://schemas.microsoft.com/office/drawing/2014/main" id="{4F8940BE-15B7-4B70-B2F5-30BB6E93DA52}"/>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31620" cy="465455"/>
                  </a:xfrm>
                  <a:prstGeom prst="rect">
                    <a:avLst/>
                  </a:prstGeom>
                  <a:noFill/>
                </pic:spPr>
              </pic:pic>
            </a:graphicData>
          </a:graphic>
          <wp14:sizeRelH relativeFrom="page">
            <wp14:pctWidth>0</wp14:pctWidth>
          </wp14:sizeRelH>
          <wp14:sizeRelV relativeFrom="page">
            <wp14:pctHeight>0</wp14:pctHeight>
          </wp14:sizeRelV>
        </wp:anchor>
      </w:drawing>
    </w:r>
    <w:r w:rsidRPr="00D27C7F">
      <w:rPr>
        <w:rFonts w:ascii="Calibri" w:eastAsia="Calibri" w:hAnsi="Calibri" w:cs="Arial"/>
        <w:noProof/>
      </w:rPr>
      <mc:AlternateContent>
        <mc:Choice Requires="wps">
          <w:drawing>
            <wp:anchor distT="0" distB="0" distL="114300" distR="114300" simplePos="0" relativeHeight="251661312" behindDoc="0" locked="0" layoutInCell="1" allowOverlap="1" wp14:anchorId="346D22FA" wp14:editId="59E3A3B1">
              <wp:simplePos x="0" y="0"/>
              <wp:positionH relativeFrom="column">
                <wp:posOffset>-7620</wp:posOffset>
              </wp:positionH>
              <wp:positionV relativeFrom="paragraph">
                <wp:posOffset>-70485</wp:posOffset>
              </wp:positionV>
              <wp:extent cx="1304925" cy="298450"/>
              <wp:effectExtent l="0" t="0" r="0" b="0"/>
              <wp:wrapThrough wrapText="bothSides">
                <wp:wrapPolygon edited="0">
                  <wp:start x="0" y="0"/>
                  <wp:lineTo x="0" y="21600"/>
                  <wp:lineTo x="21600" y="21600"/>
                  <wp:lineTo x="21600" y="0"/>
                </wp:wrapPolygon>
              </wp:wrapThrough>
              <wp:docPr id="257" name="TextBox 7"/>
              <wp:cNvGraphicFramePr/>
              <a:graphic xmlns:a="http://schemas.openxmlformats.org/drawingml/2006/main">
                <a:graphicData uri="http://schemas.microsoft.com/office/word/2010/wordprocessingShape">
                  <wps:wsp>
                    <wps:cNvSpPr txBox="1"/>
                    <wps:spPr>
                      <a:xfrm>
                        <a:off x="0" y="0"/>
                        <a:ext cx="1304925" cy="298450"/>
                      </a:xfrm>
                      <a:prstGeom prst="rect">
                        <a:avLst/>
                      </a:prstGeom>
                      <a:noFill/>
                    </wps:spPr>
                    <wps:txbx>
                      <w:txbxContent>
                        <w:p w14:paraId="46884F8F" w14:textId="77777777" w:rsidR="00075CF4" w:rsidRPr="009E660E" w:rsidRDefault="00075CF4" w:rsidP="00D27C7F">
                          <w:pPr>
                            <w:bidi w:val="0"/>
                            <w:spacing w:after="0" w:line="240" w:lineRule="auto"/>
                            <w:jc w:val="right"/>
                            <w:rPr>
                              <w:rFonts w:ascii="Blender" w:hAnsi="Blender"/>
                              <w:b/>
                              <w:bCs/>
                              <w:color w:val="0D0D0D" w:themeColor="text1" w:themeTint="F2"/>
                              <w:kern w:val="24"/>
                              <w:sz w:val="21"/>
                              <w:szCs w:val="21"/>
                              <w:rtl/>
                            </w:rPr>
                          </w:pPr>
                          <w:r w:rsidRPr="009E660E">
                            <w:rPr>
                              <w:rFonts w:ascii="Blender" w:hAnsi="Blender"/>
                              <w:b/>
                              <w:bCs/>
                              <w:color w:val="0D0D0D" w:themeColor="text1" w:themeTint="F2"/>
                              <w:kern w:val="24"/>
                              <w:sz w:val="21"/>
                              <w:szCs w:val="21"/>
                              <w:rtl/>
                            </w:rPr>
                            <w:t xml:space="preserve">לרמן אדריכלים </w:t>
                          </w:r>
                        </w:p>
                        <w:p w14:paraId="7660FFF5" w14:textId="77777777" w:rsidR="00075CF4" w:rsidRPr="009E660E" w:rsidRDefault="00075CF4" w:rsidP="00D27C7F">
                          <w:pPr>
                            <w:bidi w:val="0"/>
                            <w:spacing w:after="0" w:line="240" w:lineRule="auto"/>
                            <w:jc w:val="right"/>
                            <w:rPr>
                              <w:sz w:val="21"/>
                              <w:szCs w:val="21"/>
                            </w:rPr>
                          </w:pPr>
                          <w:r w:rsidRPr="009E660E">
                            <w:rPr>
                              <w:rFonts w:ascii="Blender" w:hAnsi="Blender"/>
                              <w:b/>
                              <w:bCs/>
                              <w:color w:val="0D0D0D" w:themeColor="text1" w:themeTint="F2"/>
                              <w:kern w:val="24"/>
                              <w:sz w:val="21"/>
                              <w:szCs w:val="21"/>
                              <w:rtl/>
                            </w:rPr>
                            <w:t>ומתכנני ערים בע"מ</w:t>
                          </w:r>
                        </w:p>
                      </w:txbxContent>
                    </wps:txbx>
                    <wps:bodyPr wrap="square" rtlCol="1">
                      <a:spAutoFit/>
                    </wps:bodyPr>
                  </wps:wsp>
                </a:graphicData>
              </a:graphic>
              <wp14:sizeRelH relativeFrom="margin">
                <wp14:pctWidth>0</wp14:pctWidth>
              </wp14:sizeRelH>
            </wp:anchor>
          </w:drawing>
        </mc:Choice>
        <mc:Fallback>
          <w:pict>
            <v:shapetype w14:anchorId="346D22FA" id="_x0000_t202" coordsize="21600,21600" o:spt="202" path="m,l,21600r21600,l21600,xe">
              <v:stroke joinstyle="miter"/>
              <v:path gradientshapeok="t" o:connecttype="rect"/>
            </v:shapetype>
            <v:shape id="TextBox 7" o:spid="_x0000_s1038" type="#_x0000_t202" style="position:absolute;left:0;text-align:left;margin-left:-.6pt;margin-top:-5.55pt;width:102.75pt;height:2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" filled="f" stroked="f">
              <v:textbox style="mso-fit-shape-to-text:t">
                <w:txbxContent>
                  <w:p w14:paraId="46884F8F" w14:textId="77777777" w:rsidR="00075CF4" w:rsidRPr="009E660E" w:rsidRDefault="00075CF4" w:rsidP="00D27C7F">
                    <w:pPr>
                      <w:bidi w:val="0"/>
                      <w:spacing w:after="0" w:line="240" w:lineRule="auto"/>
                      <w:jc w:val="right"/>
                      <w:rPr>
                        <w:rFonts w:ascii="Blender" w:hAnsi="Blender"/>
                        <w:b/>
                        <w:bCs/>
                        <w:color w:val="0D0D0D" w:themeColor="text1" w:themeTint="F2"/>
                        <w:kern w:val="24"/>
                        <w:sz w:val="21"/>
                        <w:szCs w:val="21"/>
                        <w:rtl/>
                      </w:rPr>
                    </w:pPr>
                    <w:r w:rsidRPr="009E660E">
                      <w:rPr>
                        <w:rFonts w:ascii="Blender" w:hAnsi="Blender"/>
                        <w:b/>
                        <w:bCs/>
                        <w:color w:val="0D0D0D" w:themeColor="text1" w:themeTint="F2"/>
                        <w:kern w:val="24"/>
                        <w:sz w:val="21"/>
                        <w:szCs w:val="21"/>
                        <w:rtl/>
                      </w:rPr>
                      <w:t xml:space="preserve">לרמן אדריכלים </w:t>
                    </w:r>
                  </w:p>
                  <w:p w14:paraId="7660FFF5" w14:textId="77777777" w:rsidR="00075CF4" w:rsidRPr="009E660E" w:rsidRDefault="00075CF4" w:rsidP="00D27C7F">
                    <w:pPr>
                      <w:bidi w:val="0"/>
                      <w:spacing w:after="0" w:line="240" w:lineRule="auto"/>
                      <w:jc w:val="right"/>
                      <w:rPr>
                        <w:sz w:val="21"/>
                        <w:szCs w:val="21"/>
                      </w:rPr>
                    </w:pPr>
                    <w:r w:rsidRPr="009E660E">
                      <w:rPr>
                        <w:rFonts w:ascii="Blender" w:hAnsi="Blender"/>
                        <w:b/>
                        <w:bCs/>
                        <w:color w:val="0D0D0D" w:themeColor="text1" w:themeTint="F2"/>
                        <w:kern w:val="24"/>
                        <w:sz w:val="21"/>
                        <w:szCs w:val="21"/>
                        <w:rtl/>
                      </w:rPr>
                      <w:t>ומתכנני ערים בע"מ</w:t>
                    </w:r>
                  </w:p>
                </w:txbxContent>
              </v:textbox>
              <w10:wrap type="through"/>
            </v:shape>
          </w:pict>
        </mc:Fallback>
      </mc:AlternateContent>
    </w:r>
    <w:r w:rsidRPr="00D27C7F">
      <w:rPr>
        <w:rFonts w:hint="cs"/>
        <w:noProof/>
      </w:rPr>
      <w:drawing>
        <wp:anchor distT="0" distB="0" distL="114300" distR="114300" simplePos="0" relativeHeight="251659264" behindDoc="0" locked="0" layoutInCell="1" allowOverlap="1" wp14:anchorId="0D0B9319" wp14:editId="1016D8BD">
          <wp:simplePos x="0" y="0"/>
          <wp:positionH relativeFrom="margin">
            <wp:posOffset>-302895</wp:posOffset>
          </wp:positionH>
          <wp:positionV relativeFrom="margin">
            <wp:posOffset>8834755</wp:posOffset>
          </wp:positionV>
          <wp:extent cx="405130" cy="393700"/>
          <wp:effectExtent l="0" t="0" r="0" b="6350"/>
          <wp:wrapThrough wrapText="bothSides">
            <wp:wrapPolygon edited="0">
              <wp:start x="5078" y="0"/>
              <wp:lineTo x="0" y="6271"/>
              <wp:lineTo x="0" y="14632"/>
              <wp:lineTo x="5078" y="16723"/>
              <wp:lineTo x="5078" y="20903"/>
              <wp:lineTo x="16251" y="20903"/>
              <wp:lineTo x="16251" y="16723"/>
              <wp:lineTo x="20313" y="16723"/>
              <wp:lineTo x="20313" y="7316"/>
              <wp:lineTo x="16251" y="0"/>
              <wp:lineTo x="5078" y="0"/>
            </wp:wrapPolygon>
          </wp:wrapThrough>
          <wp:docPr id="1037" name="תמונה 260" descr="Logo  לדוח לרמ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לדוח לרמן"/>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V="1">
                    <a:off x="0" y="0"/>
                    <a:ext cx="405130" cy="393700"/>
                  </a:xfrm>
                  <a:prstGeom prst="rect">
                    <a:avLst/>
                  </a:prstGeom>
                  <a:noFill/>
                  <a:ln>
                    <a:noFill/>
                  </a:ln>
                </pic:spPr>
              </pic:pic>
            </a:graphicData>
          </a:graphic>
        </wp:anchor>
      </w:drawing>
    </w:r>
    <w:r w:rsidRPr="00D27C7F">
      <w:rPr>
        <w:noProof/>
        <w:rtl/>
      </w:rPr>
      <mc:AlternateContent>
        <mc:Choice Requires="wps">
          <w:drawing>
            <wp:anchor distT="0" distB="0" distL="114300" distR="114300" simplePos="0" relativeHeight="251660288" behindDoc="0" locked="0" layoutInCell="1" allowOverlap="1" wp14:anchorId="5785760B" wp14:editId="360E645B">
              <wp:simplePos x="0" y="0"/>
              <wp:positionH relativeFrom="margin">
                <wp:posOffset>80645</wp:posOffset>
              </wp:positionH>
              <wp:positionV relativeFrom="margin">
                <wp:posOffset>8702675</wp:posOffset>
              </wp:positionV>
              <wp:extent cx="5193665" cy="635"/>
              <wp:effectExtent l="0" t="0" r="6985" b="18415"/>
              <wp:wrapSquare wrapText="bothSides"/>
              <wp:docPr id="16" name="מחבר חץ ישר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93665" cy="635"/>
                      </a:xfrm>
                      <a:prstGeom prst="straightConnector1">
                        <a:avLst/>
                      </a:prstGeom>
                      <a:noFill/>
                      <a:ln w="127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E249571" id="_x0000_t32" coordsize="21600,21600" o:spt="32" o:oned="t" path="m,l21600,21600e" filled="f">
              <v:path arrowok="t" fillok="f" o:connecttype="none"/>
              <o:lock v:ext="edit" shapetype="t"/>
            </v:shapetype>
            <v:shape id="מחבר חץ ישר 264" o:spid="_x0000_s1026" type="#_x0000_t32" style="position:absolute;margin-left:6.35pt;margin-top:685.25pt;width:408.95pt;height:.05p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" strokeweight=".1pt">
              <w10:wrap type="square" anchorx="margin" anchory="margin"/>
            </v:shape>
          </w:pict>
        </mc:Fallback>
      </mc:AlternateContent>
    </w:r>
    <w:bookmarkStart w:id="2" w:name="_Hlk29306942"/>
    <w:r w:rsidRPr="00D27C7F">
      <w:rPr>
        <w:rFonts w:hint="cs"/>
        <w:noProof/>
        <w:rtl/>
      </w:rPr>
      <w:t>שלב א'</w:t>
    </w:r>
    <w:r w:rsidRPr="00D27C7F">
      <w:rPr>
        <w:rFonts w:ascii="Calibri" w:eastAsia="Calibri" w:hAnsi="Calibri" w:cs="Arial" w:hint="cs"/>
        <w:rtl/>
      </w:rPr>
      <w:t xml:space="preserve"> | </w:t>
    </w:r>
    <w:bookmarkEnd w:id="2"/>
    <w:r w:rsidRPr="00D27C7F">
      <w:rPr>
        <w:rFonts w:ascii="Calibri" w:eastAsia="Calibri" w:hAnsi="Calibri" w:cs="Arial"/>
      </w:rPr>
      <w:fldChar w:fldCharType="begin"/>
    </w:r>
    <w:r w:rsidRPr="00D27C7F">
      <w:rPr>
        <w:rFonts w:ascii="Calibri" w:eastAsia="Calibri" w:hAnsi="Calibri" w:cs="Arial"/>
      </w:rPr>
      <w:instrText xml:space="preserve"> PAGE   \* MERGEFORMAT </w:instrText>
    </w:r>
    <w:r w:rsidRPr="00D27C7F">
      <w:rPr>
        <w:rFonts w:ascii="Calibri" w:eastAsia="Calibri" w:hAnsi="Calibri" w:cs="Arial"/>
      </w:rPr>
      <w:fldChar w:fldCharType="separate"/>
    </w:r>
    <w:r>
      <w:rPr>
        <w:rFonts w:ascii="Calibri" w:eastAsia="Calibri" w:hAnsi="Calibri" w:cs="Arial"/>
        <w:noProof/>
        <w:rtl/>
      </w:rPr>
      <w:t>226</w:t>
    </w:r>
    <w:r w:rsidRPr="00D27C7F">
      <w:rPr>
        <w:rFonts w:ascii="Calibri" w:eastAsia="Calibri" w:hAnsi="Calibri" w:cs="Arial"/>
        <w:noProof/>
      </w:rPr>
      <w:fldChar w:fldCharType="end"/>
    </w:r>
    <w:r w:rsidRPr="00D27C7F">
      <w:rPr>
        <w:rFonts w:ascii="Calibri" w:eastAsia="Calibri" w:hAnsi="Calibri" w:cs="Arial" w:hint="cs"/>
        <w:rtl/>
      </w:rPr>
      <w:t xml:space="preserve">                                                                </w:t>
    </w:r>
  </w:p>
  <w:p w14:paraId="0866A265" w14:textId="77777777" w:rsidR="00075CF4" w:rsidRDefault="00075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28632" w14:textId="77777777" w:rsidR="00075CF4" w:rsidRDefault="00075CF4" w:rsidP="00561C8E">
      <w:pPr>
        <w:spacing w:after="0" w:line="240" w:lineRule="auto"/>
      </w:pPr>
      <w:r>
        <w:separator/>
      </w:r>
    </w:p>
  </w:footnote>
  <w:footnote w:type="continuationSeparator" w:id="0">
    <w:p w14:paraId="13676120" w14:textId="77777777" w:rsidR="00075CF4" w:rsidRDefault="00075CF4" w:rsidP="00561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7E3A5" w14:textId="369C71F0" w:rsidR="00075CF4" w:rsidRPr="00D27C7F" w:rsidRDefault="00075CF4" w:rsidP="00376236">
    <w:pPr>
      <w:spacing w:after="0" w:line="240" w:lineRule="auto"/>
      <w:ind w:left="-950"/>
      <w:rPr>
        <w:rFonts w:ascii="Assistant" w:eastAsia="Times New Roman" w:hAnsi="Assistant" w:cs="Assistant"/>
        <w:color w:val="262626" w:themeColor="text1" w:themeTint="D9"/>
        <w:kern w:val="24"/>
        <w:sz w:val="28"/>
        <w:szCs w:val="28"/>
        <w:rtl/>
      </w:rPr>
    </w:pPr>
    <w:r>
      <w:rPr>
        <w:rFonts w:ascii="Times New Roman" w:hAnsi="Times New Roman" w:cs="Times New Roman"/>
        <w:noProof/>
        <w:sz w:val="24"/>
        <w:szCs w:val="24"/>
      </w:rPr>
      <w:drawing>
        <wp:anchor distT="0" distB="0" distL="114300" distR="114300" simplePos="0" relativeHeight="251665408" behindDoc="0" locked="0" layoutInCell="1" allowOverlap="1" wp14:anchorId="1FBD2E1E" wp14:editId="6CE807D7">
          <wp:simplePos x="0" y="0"/>
          <wp:positionH relativeFrom="margin">
            <wp:posOffset>-778510</wp:posOffset>
          </wp:positionH>
          <wp:positionV relativeFrom="paragraph">
            <wp:posOffset>-206071</wp:posOffset>
          </wp:positionV>
          <wp:extent cx="905870" cy="541065"/>
          <wp:effectExtent l="0" t="0" r="8890" b="0"/>
          <wp:wrapNone/>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870" cy="5410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6432" behindDoc="0" locked="0" layoutInCell="1" allowOverlap="1" wp14:anchorId="6B530259" wp14:editId="47B19FA8">
          <wp:simplePos x="0" y="0"/>
          <wp:positionH relativeFrom="margin">
            <wp:posOffset>294198</wp:posOffset>
          </wp:positionH>
          <wp:positionV relativeFrom="paragraph">
            <wp:posOffset>-140915</wp:posOffset>
          </wp:positionV>
          <wp:extent cx="1056612" cy="367168"/>
          <wp:effectExtent l="0" t="0" r="0" b="0"/>
          <wp:wrapNone/>
          <wp:docPr id="1039" name="Picture 1039" descr="תמונה שמכילה אוסף תמונות&#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8" descr="תמונה שמכילה אוסף תמונות&#10;&#10;התיאור נוצר באופן אוטומטי"/>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6612" cy="367168"/>
                  </a:xfrm>
                  <a:prstGeom prst="rect">
                    <a:avLst/>
                  </a:prstGeom>
                  <a:noFill/>
                </pic:spPr>
              </pic:pic>
            </a:graphicData>
          </a:graphic>
          <wp14:sizeRelH relativeFrom="page">
            <wp14:pctWidth>0</wp14:pctWidth>
          </wp14:sizeRelH>
          <wp14:sizeRelV relativeFrom="page">
            <wp14:pctHeight>0</wp14:pctHeight>
          </wp14:sizeRelV>
        </wp:anchor>
      </w:drawing>
    </w:r>
    <w:r>
      <w:rPr>
        <w:rFonts w:ascii="Assistant" w:eastAsia="Times New Roman" w:hAnsi="Assistant" w:cs="Assistant" w:hint="cs"/>
        <w:color w:val="595959" w:themeColor="text1" w:themeTint="A6"/>
        <w:kern w:val="24"/>
        <w:sz w:val="28"/>
        <w:szCs w:val="28"/>
        <w:rtl/>
      </w:rPr>
      <w:t>תכנית מתאר ארצית למוסדות בריאות</w:t>
    </w:r>
    <w:r w:rsidRPr="00D27C7F">
      <w:rPr>
        <w:rFonts w:ascii="Assistant" w:eastAsia="Times New Roman" w:hAnsi="Assistant" w:cs="Assistant"/>
        <w:color w:val="595959" w:themeColor="text1" w:themeTint="A6"/>
        <w:kern w:val="24"/>
        <w:sz w:val="28"/>
        <w:szCs w:val="28"/>
        <w:rtl/>
      </w:rPr>
      <w:t xml:space="preserve"> | </w:t>
    </w:r>
    <w:r w:rsidRPr="00D27C7F">
      <w:rPr>
        <w:rFonts w:ascii="Assistant" w:eastAsia="Times New Roman" w:hAnsi="Assistant" w:cs="Assistant" w:hint="cs"/>
        <w:b/>
        <w:bCs/>
        <w:color w:val="262626" w:themeColor="text1" w:themeTint="D9"/>
        <w:kern w:val="24"/>
        <w:sz w:val="28"/>
        <w:szCs w:val="28"/>
        <w:rtl/>
      </w:rPr>
      <w:t>תמ"א 49</w:t>
    </w:r>
  </w:p>
  <w:p w14:paraId="53AC7B4B" w14:textId="2C5AE8A9" w:rsidR="00075CF4" w:rsidRPr="00D27C7F" w:rsidRDefault="00075CF4" w:rsidP="00D27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44A96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94145"/>
    <w:multiLevelType w:val="hybridMultilevel"/>
    <w:tmpl w:val="85DE1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A36BA"/>
    <w:multiLevelType w:val="hybridMultilevel"/>
    <w:tmpl w:val="5A004762"/>
    <w:lvl w:ilvl="0" w:tplc="FDA66A44">
      <w:start w:val="1"/>
      <w:numFmt w:val="decimal"/>
      <w:lvlText w:val="%1."/>
      <w:lvlJc w:val="left"/>
      <w:pPr>
        <w:ind w:left="795" w:hanging="435"/>
      </w:pPr>
      <w:rPr>
        <w:rFonts w:asciiTheme="minorBidi" w:eastAsiaTheme="minorHAnsi" w:hAnsiTheme="minorBidi" w:cstheme="min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C0A7E"/>
    <w:multiLevelType w:val="hybridMultilevel"/>
    <w:tmpl w:val="1AE643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567A1"/>
    <w:multiLevelType w:val="hybridMultilevel"/>
    <w:tmpl w:val="B7A01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7F0759"/>
    <w:multiLevelType w:val="multilevel"/>
    <w:tmpl w:val="3C88B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6866E10"/>
    <w:multiLevelType w:val="hybridMultilevel"/>
    <w:tmpl w:val="B57858F6"/>
    <w:lvl w:ilvl="0" w:tplc="53C2891E">
      <w:start w:val="1"/>
      <w:numFmt w:val="decimal"/>
      <w:pStyle w:val="49-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AF2862"/>
    <w:multiLevelType w:val="hybridMultilevel"/>
    <w:tmpl w:val="934679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7240E3C"/>
    <w:multiLevelType w:val="hybridMultilevel"/>
    <w:tmpl w:val="C0FCFF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844490C"/>
    <w:multiLevelType w:val="multilevel"/>
    <w:tmpl w:val="4EE62E5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60660C"/>
    <w:multiLevelType w:val="multilevel"/>
    <w:tmpl w:val="FF807E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9EB328D"/>
    <w:multiLevelType w:val="hybridMultilevel"/>
    <w:tmpl w:val="8BAE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1C74F8"/>
    <w:multiLevelType w:val="multilevel"/>
    <w:tmpl w:val="342A9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A2562F3"/>
    <w:multiLevelType w:val="hybridMultilevel"/>
    <w:tmpl w:val="D04A44D0"/>
    <w:lvl w:ilvl="0" w:tplc="3572D93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0E5F7D44"/>
    <w:multiLevelType w:val="multilevel"/>
    <w:tmpl w:val="EE6C64B4"/>
    <w:lvl w:ilvl="0">
      <w:start w:val="2"/>
      <w:numFmt w:val="decimal"/>
      <w:lvlText w:val="%1."/>
      <w:lvlJc w:val="left"/>
      <w:pPr>
        <w:ind w:left="585" w:hanging="585"/>
      </w:pPr>
      <w:rPr>
        <w:rFonts w:hint="default"/>
      </w:rPr>
    </w:lvl>
    <w:lvl w:ilvl="1">
      <w:start w:val="2"/>
      <w:numFmt w:val="decimal"/>
      <w:lvlText w:val="%1.%2."/>
      <w:lvlJc w:val="left"/>
      <w:pPr>
        <w:ind w:left="900" w:hanging="720"/>
      </w:pPr>
      <w:rPr>
        <w:rFonts w:asciiTheme="minorBidi" w:hAnsiTheme="minorBidi" w:cstheme="minorBidi" w:hint="default"/>
        <w:b/>
        <w:bCs/>
        <w:color w:val="4472C4" w:themeColor="accent1"/>
        <w:sz w:val="28"/>
        <w:szCs w:val="28"/>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0F346451"/>
    <w:multiLevelType w:val="hybridMultilevel"/>
    <w:tmpl w:val="2F58AD3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15:restartNumberingAfterBreak="0">
    <w:nsid w:val="0F5D040B"/>
    <w:multiLevelType w:val="hybridMultilevel"/>
    <w:tmpl w:val="71764868"/>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0F6D069E"/>
    <w:multiLevelType w:val="hybridMultilevel"/>
    <w:tmpl w:val="5E960FF6"/>
    <w:lvl w:ilvl="0" w:tplc="75D2974A">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DC2B40"/>
    <w:multiLevelType w:val="hybridMultilevel"/>
    <w:tmpl w:val="A51A742C"/>
    <w:lvl w:ilvl="0" w:tplc="509258F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114123AC"/>
    <w:multiLevelType w:val="hybridMultilevel"/>
    <w:tmpl w:val="5D5E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1E4855"/>
    <w:multiLevelType w:val="hybridMultilevel"/>
    <w:tmpl w:val="9A94B49A"/>
    <w:lvl w:ilvl="0" w:tplc="11764878">
      <w:start w:val="1"/>
      <w:numFmt w:val="decimal"/>
      <w:lvlText w:val="%1."/>
      <w:lvlJc w:val="left"/>
      <w:pPr>
        <w:ind w:left="720" w:hanging="360"/>
      </w:pPr>
      <w:rPr>
        <w:rFonts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135F5448"/>
    <w:multiLevelType w:val="multilevel"/>
    <w:tmpl w:val="5624F508"/>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36A6B72"/>
    <w:multiLevelType w:val="hybridMultilevel"/>
    <w:tmpl w:val="C9B021D6"/>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0954A0"/>
    <w:multiLevelType w:val="hybridMultilevel"/>
    <w:tmpl w:val="6DB655B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 w15:restartNumberingAfterBreak="0">
    <w:nsid w:val="16F3232B"/>
    <w:multiLevelType w:val="hybridMultilevel"/>
    <w:tmpl w:val="8F5C225E"/>
    <w:lvl w:ilvl="0" w:tplc="C4D4A03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147C42"/>
    <w:multiLevelType w:val="multilevel"/>
    <w:tmpl w:val="B67EB820"/>
    <w:lvl w:ilvl="0">
      <w:start w:val="1"/>
      <w:numFmt w:val="decimal"/>
      <w:pStyle w:val="Style2"/>
      <w:lvlText w:val="%1."/>
      <w:lvlJc w:val="left"/>
      <w:pPr>
        <w:ind w:left="360" w:hanging="360"/>
      </w:pPr>
      <w:rPr>
        <w:b/>
        <w:bCs/>
        <w:lang w:bidi="he-IL"/>
      </w:rPr>
    </w:lvl>
    <w:lvl w:ilvl="1">
      <w:start w:val="1"/>
      <w:numFmt w:val="decimal"/>
      <w:lvlText w:val="%1.%2."/>
      <w:lvlJc w:val="left"/>
      <w:pPr>
        <w:ind w:left="792" w:hanging="432"/>
      </w:pPr>
      <w:rPr>
        <w:rFonts w:hint="default"/>
        <w:b/>
        <w:bCs/>
        <w:color w:val="auto"/>
      </w:rPr>
    </w:lvl>
    <w:lvl w:ilvl="2">
      <w:start w:val="1"/>
      <w:numFmt w:val="decimal"/>
      <w:lvlText w:val="%1.%2.%3."/>
      <w:lvlJc w:val="left"/>
      <w:pPr>
        <w:ind w:left="929" w:hanging="504"/>
      </w:pPr>
      <w:rPr>
        <w:rFonts w:hint="default"/>
        <w:lang w:val="en-US"/>
      </w:rPr>
    </w:lvl>
    <w:lvl w:ilvl="3">
      <w:start w:val="1"/>
      <w:numFmt w:val="bullet"/>
      <w:lvlText w:val=""/>
      <w:lvlJc w:val="left"/>
      <w:pPr>
        <w:ind w:left="1782"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8191A1F"/>
    <w:multiLevelType w:val="multilevel"/>
    <w:tmpl w:val="B866CF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1A2779D3"/>
    <w:multiLevelType w:val="multilevel"/>
    <w:tmpl w:val="02A6F1A4"/>
    <w:lvl w:ilvl="0">
      <w:start w:val="3"/>
      <w:numFmt w:val="decimal"/>
      <w:lvlText w:val="%1."/>
      <w:lvlJc w:val="left"/>
      <w:pPr>
        <w:ind w:left="480" w:hanging="480"/>
      </w:pPr>
      <w:rPr>
        <w:rFonts w:hint="default"/>
      </w:rPr>
    </w:lvl>
    <w:lvl w:ilvl="1">
      <w:start w:val="3"/>
      <w:numFmt w:val="decimal"/>
      <w:lvlText w:val="%1.%2."/>
      <w:lvlJc w:val="left"/>
      <w:pPr>
        <w:ind w:left="720" w:hanging="720"/>
      </w:pPr>
      <w:rPr>
        <w:rFonts w:asciiTheme="minorBidi" w:hAnsiTheme="minorBidi" w:cstheme="minorBidi" w:hint="default"/>
        <w:b/>
        <w:bCs/>
        <w:color w:val="4472C4" w:themeColor="accent1"/>
        <w:sz w:val="28"/>
        <w:szCs w:val="28"/>
      </w:rPr>
    </w:lvl>
    <w:lvl w:ilvl="2">
      <w:start w:val="1"/>
      <w:numFmt w:val="decimal"/>
      <w:lvlText w:val="%1.%2.%3."/>
      <w:lvlJc w:val="left"/>
      <w:pPr>
        <w:ind w:left="720" w:hanging="720"/>
      </w:pPr>
      <w:rPr>
        <w:rFonts w:hint="default"/>
        <w:b/>
        <w:bCs/>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1ACB0846"/>
    <w:multiLevelType w:val="hybridMultilevel"/>
    <w:tmpl w:val="0CDC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E303DF"/>
    <w:multiLevelType w:val="hybridMultilevel"/>
    <w:tmpl w:val="00D08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1BEB2E09"/>
    <w:multiLevelType w:val="hybridMultilevel"/>
    <w:tmpl w:val="704E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530442"/>
    <w:multiLevelType w:val="hybridMultilevel"/>
    <w:tmpl w:val="814C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F729FB"/>
    <w:multiLevelType w:val="hybridMultilevel"/>
    <w:tmpl w:val="9D8E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4D4C30"/>
    <w:multiLevelType w:val="hybridMultilevel"/>
    <w:tmpl w:val="079C2586"/>
    <w:lvl w:ilvl="0" w:tplc="04090001">
      <w:start w:val="1"/>
      <w:numFmt w:val="bullet"/>
      <w:lvlText w:val=""/>
      <w:lvlJc w:val="left"/>
      <w:pPr>
        <w:ind w:left="717" w:hanging="360"/>
      </w:pPr>
      <w:rPr>
        <w:rFonts w:ascii="Symbol" w:hAnsi="Symbo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start w:val="1"/>
      <w:numFmt w:val="bullet"/>
      <w:lvlText w:val=""/>
      <w:lvlJc w:val="left"/>
      <w:pPr>
        <w:ind w:left="2877" w:hanging="360"/>
      </w:pPr>
      <w:rPr>
        <w:rFonts w:ascii="Symbol" w:hAnsi="Symbol" w:hint="default"/>
      </w:rPr>
    </w:lvl>
    <w:lvl w:ilvl="4" w:tplc="04090003">
      <w:start w:val="1"/>
      <w:numFmt w:val="bullet"/>
      <w:lvlText w:val="o"/>
      <w:lvlJc w:val="left"/>
      <w:pPr>
        <w:ind w:left="3597" w:hanging="360"/>
      </w:pPr>
      <w:rPr>
        <w:rFonts w:ascii="Courier New" w:hAnsi="Courier New" w:cs="Courier New" w:hint="default"/>
      </w:rPr>
    </w:lvl>
    <w:lvl w:ilvl="5" w:tplc="04090005">
      <w:start w:val="1"/>
      <w:numFmt w:val="bullet"/>
      <w:lvlText w:val=""/>
      <w:lvlJc w:val="left"/>
      <w:pPr>
        <w:ind w:left="4317" w:hanging="360"/>
      </w:pPr>
      <w:rPr>
        <w:rFonts w:ascii="Wingdings" w:hAnsi="Wingdings" w:hint="default"/>
      </w:rPr>
    </w:lvl>
    <w:lvl w:ilvl="6" w:tplc="04090001">
      <w:start w:val="1"/>
      <w:numFmt w:val="bullet"/>
      <w:lvlText w:val=""/>
      <w:lvlJc w:val="left"/>
      <w:pPr>
        <w:ind w:left="5037" w:hanging="360"/>
      </w:pPr>
      <w:rPr>
        <w:rFonts w:ascii="Symbol" w:hAnsi="Symbol" w:hint="default"/>
      </w:rPr>
    </w:lvl>
    <w:lvl w:ilvl="7" w:tplc="04090003">
      <w:start w:val="1"/>
      <w:numFmt w:val="bullet"/>
      <w:lvlText w:val="o"/>
      <w:lvlJc w:val="left"/>
      <w:pPr>
        <w:ind w:left="5757" w:hanging="360"/>
      </w:pPr>
      <w:rPr>
        <w:rFonts w:ascii="Courier New" w:hAnsi="Courier New" w:cs="Courier New" w:hint="default"/>
      </w:rPr>
    </w:lvl>
    <w:lvl w:ilvl="8" w:tplc="04090005">
      <w:start w:val="1"/>
      <w:numFmt w:val="bullet"/>
      <w:lvlText w:val=""/>
      <w:lvlJc w:val="left"/>
      <w:pPr>
        <w:ind w:left="6477" w:hanging="360"/>
      </w:pPr>
      <w:rPr>
        <w:rFonts w:ascii="Wingdings" w:hAnsi="Wingdings" w:hint="default"/>
      </w:rPr>
    </w:lvl>
  </w:abstractNum>
  <w:abstractNum w:abstractNumId="34" w15:restartNumberingAfterBreak="0">
    <w:nsid w:val="235708CB"/>
    <w:multiLevelType w:val="multilevel"/>
    <w:tmpl w:val="15F265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25321B89"/>
    <w:multiLevelType w:val="hybridMultilevel"/>
    <w:tmpl w:val="BB005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585139F"/>
    <w:multiLevelType w:val="hybridMultilevel"/>
    <w:tmpl w:val="49440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5EA43C9"/>
    <w:multiLevelType w:val="multilevel"/>
    <w:tmpl w:val="994C97A6"/>
    <w:lvl w:ilvl="0">
      <w:start w:val="1"/>
      <w:numFmt w:val="bullet"/>
      <w:lvlText w:val=""/>
      <w:lvlJc w:val="left"/>
      <w:pPr>
        <w:ind w:left="360" w:hanging="360"/>
      </w:pPr>
      <w:rPr>
        <w:rFonts w:ascii="Symbol" w:hAnsi="Symbol" w:hint="default"/>
        <w:lang w:bidi="he-IL"/>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648451B"/>
    <w:multiLevelType w:val="hybridMultilevel"/>
    <w:tmpl w:val="C932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64B4EB5"/>
    <w:multiLevelType w:val="hybridMultilevel"/>
    <w:tmpl w:val="D55818A4"/>
    <w:lvl w:ilvl="0" w:tplc="7FB261DE">
      <w:start w:val="24"/>
      <w:numFmt w:val="bullet"/>
      <w:lvlText w:val="-"/>
      <w:lvlJc w:val="left"/>
      <w:pPr>
        <w:ind w:left="720" w:hanging="360"/>
      </w:pPr>
      <w:rPr>
        <w:rFonts w:ascii="David" w:eastAsia="David"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6CA3A44"/>
    <w:multiLevelType w:val="hybridMultilevel"/>
    <w:tmpl w:val="D4602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F239A2"/>
    <w:multiLevelType w:val="hybridMultilevel"/>
    <w:tmpl w:val="DD80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73311E6"/>
    <w:multiLevelType w:val="hybridMultilevel"/>
    <w:tmpl w:val="E4B6B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27E81CEA"/>
    <w:multiLevelType w:val="hybridMultilevel"/>
    <w:tmpl w:val="C6C8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F51E04"/>
    <w:multiLevelType w:val="hybridMultilevel"/>
    <w:tmpl w:val="7F66E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281B60DF"/>
    <w:multiLevelType w:val="hybridMultilevel"/>
    <w:tmpl w:val="2708E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9893768"/>
    <w:multiLevelType w:val="hybridMultilevel"/>
    <w:tmpl w:val="A8205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9D50BFF"/>
    <w:multiLevelType w:val="hybridMultilevel"/>
    <w:tmpl w:val="C1D47DE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A5C3D79"/>
    <w:multiLevelType w:val="hybridMultilevel"/>
    <w:tmpl w:val="6332D04E"/>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B4536C7"/>
    <w:multiLevelType w:val="multilevel"/>
    <w:tmpl w:val="8EE67956"/>
    <w:lvl w:ilvl="0">
      <w:start w:val="1"/>
      <w:numFmt w:val="decimal"/>
      <w:lvlText w:val="(%1)"/>
      <w:lvlJc w:val="left"/>
      <w:pPr>
        <w:ind w:left="360" w:hanging="360"/>
      </w:pPr>
      <w:rPr>
        <w:rFonts w:asciiTheme="minorHAnsi" w:eastAsiaTheme="minorHAnsi" w:hAnsiTheme="minorHAnsi" w:cstheme="minorBidi"/>
        <w:color w:val="auto"/>
      </w:rPr>
    </w:lvl>
    <w:lvl w:ilvl="1">
      <w:start w:val="1"/>
      <w:numFmt w:val="decimal"/>
      <w:lvlText w:val="%1.%2."/>
      <w:lvlJc w:val="left"/>
      <w:pPr>
        <w:ind w:left="792" w:hanging="432"/>
      </w:pPr>
      <w:rPr>
        <w:rFonts w:hint="default"/>
        <w:b/>
        <w:bCs/>
        <w:color w:val="4472C4" w:themeColor="accent1"/>
      </w:rPr>
    </w:lvl>
    <w:lvl w:ilvl="2">
      <w:start w:val="1"/>
      <w:numFmt w:val="decimal"/>
      <w:lvlText w:val="%1.%2.%3."/>
      <w:lvlJc w:val="left"/>
      <w:pPr>
        <w:ind w:left="1224" w:hanging="504"/>
      </w:pPr>
      <w:rPr>
        <w:rFonts w:hint="default"/>
        <w:b w:val="0"/>
        <w:bCs w:val="0"/>
        <w:lang w:bidi="he-IL"/>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0E90730"/>
    <w:multiLevelType w:val="hybridMultilevel"/>
    <w:tmpl w:val="811EF708"/>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1B11FDA"/>
    <w:multiLevelType w:val="hybridMultilevel"/>
    <w:tmpl w:val="508EE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31D1427"/>
    <w:multiLevelType w:val="hybridMultilevel"/>
    <w:tmpl w:val="C3DA213E"/>
    <w:lvl w:ilvl="0" w:tplc="CAE445B2">
      <w:start w:val="1"/>
      <w:numFmt w:val="decimal"/>
      <w:lvlText w:val="%1."/>
      <w:lvlJc w:val="left"/>
      <w:pPr>
        <w:ind w:left="770" w:hanging="360"/>
      </w:pPr>
      <w:rPr>
        <w:b/>
        <w:bCs/>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3" w15:restartNumberingAfterBreak="0">
    <w:nsid w:val="3348021D"/>
    <w:multiLevelType w:val="multilevel"/>
    <w:tmpl w:val="9434240A"/>
    <w:lvl w:ilvl="0">
      <w:start w:val="1"/>
      <w:numFmt w:val="decimal"/>
      <w:lvlText w:val="%1."/>
      <w:lvlJc w:val="left"/>
      <w:pPr>
        <w:ind w:left="720" w:hanging="360"/>
      </w:pPr>
      <w:rPr>
        <w:rFonts w:hint="default"/>
        <w:b w:val="0"/>
        <w:bCs/>
      </w:rPr>
    </w:lvl>
    <w:lvl w:ilvl="1">
      <w:start w:val="1"/>
      <w:numFmt w:val="decimal"/>
      <w:isLgl/>
      <w:lvlText w:val="%1.%2."/>
      <w:lvlJc w:val="left"/>
      <w:pPr>
        <w:ind w:left="750" w:hanging="390"/>
      </w:pPr>
      <w:rPr>
        <w:rFonts w:hint="default"/>
        <w:b w:val="0"/>
        <w:bCs/>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54" w15:restartNumberingAfterBreak="0">
    <w:nsid w:val="339C1548"/>
    <w:multiLevelType w:val="hybridMultilevel"/>
    <w:tmpl w:val="457612C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5" w15:restartNumberingAfterBreak="0">
    <w:nsid w:val="33DE0C60"/>
    <w:multiLevelType w:val="multilevel"/>
    <w:tmpl w:val="DEC4AE0C"/>
    <w:lvl w:ilvl="0">
      <w:start w:val="7"/>
      <w:numFmt w:val="decimal"/>
      <w:pStyle w:val="Heading2"/>
      <w:lvlText w:val="%1."/>
      <w:lvlJc w:val="left"/>
      <w:pPr>
        <w:ind w:left="495" w:hanging="495"/>
      </w:pPr>
      <w:rPr>
        <w:rFonts w:hint="default"/>
      </w:rPr>
    </w:lvl>
    <w:lvl w:ilvl="1">
      <w:start w:val="1"/>
      <w:numFmt w:val="decimal"/>
      <w:lvlText w:val="%1.%2."/>
      <w:lvlJc w:val="left"/>
      <w:pPr>
        <w:ind w:left="675" w:hanging="495"/>
      </w:pPr>
      <w:rPr>
        <w:rFonts w:hint="default"/>
        <w:b w:val="0"/>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6" w15:restartNumberingAfterBreak="0">
    <w:nsid w:val="34597D40"/>
    <w:multiLevelType w:val="multilevel"/>
    <w:tmpl w:val="8926031A"/>
    <w:lvl w:ilvl="0">
      <w:start w:val="1"/>
      <w:numFmt w:val="decimal"/>
      <w:pStyle w:val="1"/>
      <w:suff w:val="space"/>
      <w:lvlText w:val="%1."/>
      <w:lvlJc w:val="left"/>
      <w:pPr>
        <w:ind w:left="14" w:right="14" w:hanging="360"/>
      </w:pPr>
      <w:rPr>
        <w:rFonts w:hint="default"/>
      </w:rPr>
    </w:lvl>
    <w:lvl w:ilvl="1">
      <w:start w:val="1"/>
      <w:numFmt w:val="decimal"/>
      <w:pStyle w:val="11"/>
      <w:suff w:val="space"/>
      <w:lvlText w:val="%1.%2."/>
      <w:lvlJc w:val="left"/>
      <w:pPr>
        <w:ind w:left="11" w:right="11" w:hanging="357"/>
      </w:pPr>
      <w:rPr>
        <w:rFonts w:hint="default"/>
      </w:rPr>
    </w:lvl>
    <w:lvl w:ilvl="2">
      <w:start w:val="1"/>
      <w:numFmt w:val="decimal"/>
      <w:pStyle w:val="111"/>
      <w:suff w:val="space"/>
      <w:lvlText w:val="%1.%2.%3."/>
      <w:lvlJc w:val="left"/>
      <w:pPr>
        <w:ind w:left="11" w:right="11" w:hanging="357"/>
      </w:pPr>
      <w:rPr>
        <w:rFonts w:hint="default"/>
      </w:rPr>
    </w:lvl>
    <w:lvl w:ilvl="3">
      <w:start w:val="1"/>
      <w:numFmt w:val="decimal"/>
      <w:lvlText w:val="%1.%2.%3.%4."/>
      <w:lvlJc w:val="left"/>
      <w:pPr>
        <w:tabs>
          <w:tab w:val="num" w:pos="2534"/>
        </w:tabs>
        <w:ind w:left="1382" w:right="1382" w:hanging="648"/>
      </w:pPr>
      <w:rPr>
        <w:rFonts w:hint="default"/>
      </w:rPr>
    </w:lvl>
    <w:lvl w:ilvl="4">
      <w:start w:val="1"/>
      <w:numFmt w:val="decimal"/>
      <w:lvlText w:val="%1.%2.%3.%4.%5."/>
      <w:lvlJc w:val="left"/>
      <w:pPr>
        <w:tabs>
          <w:tab w:val="num" w:pos="2174"/>
        </w:tabs>
        <w:ind w:left="1886" w:right="1886" w:hanging="792"/>
      </w:pPr>
      <w:rPr>
        <w:rFonts w:hint="default"/>
      </w:rPr>
    </w:lvl>
    <w:lvl w:ilvl="5">
      <w:start w:val="1"/>
      <w:numFmt w:val="decimal"/>
      <w:lvlText w:val="%1.%2.%3.%4.%5.%6."/>
      <w:lvlJc w:val="left"/>
      <w:pPr>
        <w:tabs>
          <w:tab w:val="num" w:pos="2534"/>
        </w:tabs>
        <w:ind w:left="2390" w:right="2390" w:hanging="936"/>
      </w:pPr>
      <w:rPr>
        <w:rFonts w:hint="default"/>
      </w:rPr>
    </w:lvl>
    <w:lvl w:ilvl="6">
      <w:start w:val="1"/>
      <w:numFmt w:val="decimal"/>
      <w:lvlText w:val="%1.%2.%3.%4.%5.%6.%7."/>
      <w:lvlJc w:val="left"/>
      <w:pPr>
        <w:tabs>
          <w:tab w:val="num" w:pos="3254"/>
        </w:tabs>
        <w:ind w:left="2894" w:right="2894" w:hanging="1080"/>
      </w:pPr>
      <w:rPr>
        <w:rFonts w:hint="default"/>
      </w:rPr>
    </w:lvl>
    <w:lvl w:ilvl="7">
      <w:start w:val="1"/>
      <w:numFmt w:val="decimal"/>
      <w:lvlText w:val="%1.%2.%3.%4.%5.%6.%7.%8."/>
      <w:lvlJc w:val="left"/>
      <w:pPr>
        <w:tabs>
          <w:tab w:val="num" w:pos="3614"/>
        </w:tabs>
        <w:ind w:left="3398" w:right="3398" w:hanging="1224"/>
      </w:pPr>
      <w:rPr>
        <w:rFonts w:hint="default"/>
      </w:rPr>
    </w:lvl>
    <w:lvl w:ilvl="8">
      <w:start w:val="1"/>
      <w:numFmt w:val="decimal"/>
      <w:lvlText w:val="%1.%2.%3.%4.%5.%6.%7.%8.%9."/>
      <w:lvlJc w:val="left"/>
      <w:pPr>
        <w:tabs>
          <w:tab w:val="num" w:pos="4334"/>
        </w:tabs>
        <w:ind w:left="3974" w:right="3974" w:hanging="1440"/>
      </w:pPr>
      <w:rPr>
        <w:rFonts w:hint="default"/>
      </w:rPr>
    </w:lvl>
  </w:abstractNum>
  <w:abstractNum w:abstractNumId="57" w15:restartNumberingAfterBreak="0">
    <w:nsid w:val="35355F9A"/>
    <w:multiLevelType w:val="hybridMultilevel"/>
    <w:tmpl w:val="CF464760"/>
    <w:lvl w:ilvl="0" w:tplc="A29E1504">
      <w:start w:val="1"/>
      <w:numFmt w:val="bullet"/>
      <w:lvlText w:val=""/>
      <w:lvlJc w:val="left"/>
      <w:pPr>
        <w:tabs>
          <w:tab w:val="num" w:pos="720"/>
        </w:tabs>
        <w:ind w:left="720" w:hanging="360"/>
      </w:pPr>
      <w:rPr>
        <w:rFonts w:ascii="Symbol" w:hAnsi="Symbol" w:hint="default"/>
      </w:rPr>
    </w:lvl>
    <w:lvl w:ilvl="1" w:tplc="7946F0CE" w:tentative="1">
      <w:start w:val="1"/>
      <w:numFmt w:val="bullet"/>
      <w:lvlText w:val=""/>
      <w:lvlJc w:val="left"/>
      <w:pPr>
        <w:tabs>
          <w:tab w:val="num" w:pos="1440"/>
        </w:tabs>
        <w:ind w:left="1440" w:hanging="360"/>
      </w:pPr>
      <w:rPr>
        <w:rFonts w:ascii="Symbol" w:hAnsi="Symbol" w:hint="default"/>
      </w:rPr>
    </w:lvl>
    <w:lvl w:ilvl="2" w:tplc="93A83FD6" w:tentative="1">
      <w:start w:val="1"/>
      <w:numFmt w:val="bullet"/>
      <w:lvlText w:val=""/>
      <w:lvlJc w:val="left"/>
      <w:pPr>
        <w:tabs>
          <w:tab w:val="num" w:pos="2160"/>
        </w:tabs>
        <w:ind w:left="2160" w:hanging="360"/>
      </w:pPr>
      <w:rPr>
        <w:rFonts w:ascii="Symbol" w:hAnsi="Symbol" w:hint="default"/>
      </w:rPr>
    </w:lvl>
    <w:lvl w:ilvl="3" w:tplc="6B04EDC0" w:tentative="1">
      <w:start w:val="1"/>
      <w:numFmt w:val="bullet"/>
      <w:lvlText w:val=""/>
      <w:lvlJc w:val="left"/>
      <w:pPr>
        <w:tabs>
          <w:tab w:val="num" w:pos="2880"/>
        </w:tabs>
        <w:ind w:left="2880" w:hanging="360"/>
      </w:pPr>
      <w:rPr>
        <w:rFonts w:ascii="Symbol" w:hAnsi="Symbol" w:hint="default"/>
      </w:rPr>
    </w:lvl>
    <w:lvl w:ilvl="4" w:tplc="60DAED90" w:tentative="1">
      <w:start w:val="1"/>
      <w:numFmt w:val="bullet"/>
      <w:lvlText w:val=""/>
      <w:lvlJc w:val="left"/>
      <w:pPr>
        <w:tabs>
          <w:tab w:val="num" w:pos="3600"/>
        </w:tabs>
        <w:ind w:left="3600" w:hanging="360"/>
      </w:pPr>
      <w:rPr>
        <w:rFonts w:ascii="Symbol" w:hAnsi="Symbol" w:hint="default"/>
      </w:rPr>
    </w:lvl>
    <w:lvl w:ilvl="5" w:tplc="30DE07FC" w:tentative="1">
      <w:start w:val="1"/>
      <w:numFmt w:val="bullet"/>
      <w:lvlText w:val=""/>
      <w:lvlJc w:val="left"/>
      <w:pPr>
        <w:tabs>
          <w:tab w:val="num" w:pos="4320"/>
        </w:tabs>
        <w:ind w:left="4320" w:hanging="360"/>
      </w:pPr>
      <w:rPr>
        <w:rFonts w:ascii="Symbol" w:hAnsi="Symbol" w:hint="default"/>
      </w:rPr>
    </w:lvl>
    <w:lvl w:ilvl="6" w:tplc="897E42DC" w:tentative="1">
      <w:start w:val="1"/>
      <w:numFmt w:val="bullet"/>
      <w:lvlText w:val=""/>
      <w:lvlJc w:val="left"/>
      <w:pPr>
        <w:tabs>
          <w:tab w:val="num" w:pos="5040"/>
        </w:tabs>
        <w:ind w:left="5040" w:hanging="360"/>
      </w:pPr>
      <w:rPr>
        <w:rFonts w:ascii="Symbol" w:hAnsi="Symbol" w:hint="default"/>
      </w:rPr>
    </w:lvl>
    <w:lvl w:ilvl="7" w:tplc="4112DE5C" w:tentative="1">
      <w:start w:val="1"/>
      <w:numFmt w:val="bullet"/>
      <w:lvlText w:val=""/>
      <w:lvlJc w:val="left"/>
      <w:pPr>
        <w:tabs>
          <w:tab w:val="num" w:pos="5760"/>
        </w:tabs>
        <w:ind w:left="5760" w:hanging="360"/>
      </w:pPr>
      <w:rPr>
        <w:rFonts w:ascii="Symbol" w:hAnsi="Symbol" w:hint="default"/>
      </w:rPr>
    </w:lvl>
    <w:lvl w:ilvl="8" w:tplc="EE7A6CC6" w:tentative="1">
      <w:start w:val="1"/>
      <w:numFmt w:val="bullet"/>
      <w:lvlText w:val=""/>
      <w:lvlJc w:val="left"/>
      <w:pPr>
        <w:tabs>
          <w:tab w:val="num" w:pos="6480"/>
        </w:tabs>
        <w:ind w:left="6480" w:hanging="360"/>
      </w:pPr>
      <w:rPr>
        <w:rFonts w:ascii="Symbol" w:hAnsi="Symbol" w:hint="default"/>
      </w:rPr>
    </w:lvl>
  </w:abstractNum>
  <w:abstractNum w:abstractNumId="58" w15:restartNumberingAfterBreak="0">
    <w:nsid w:val="357873AB"/>
    <w:multiLevelType w:val="multilevel"/>
    <w:tmpl w:val="59C4270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6AA5ADB"/>
    <w:multiLevelType w:val="multilevel"/>
    <w:tmpl w:val="B4AEFB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37DB1B16"/>
    <w:multiLevelType w:val="hybridMultilevel"/>
    <w:tmpl w:val="BF4E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8AE3B5F"/>
    <w:multiLevelType w:val="hybridMultilevel"/>
    <w:tmpl w:val="EFF656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8CF29CB"/>
    <w:multiLevelType w:val="multilevel"/>
    <w:tmpl w:val="CDCA7814"/>
    <w:lvl w:ilvl="0">
      <w:start w:val="1"/>
      <w:numFmt w:val="decimal"/>
      <w:lvlText w:val="%1."/>
      <w:lvlJc w:val="left"/>
      <w:pPr>
        <w:ind w:left="360" w:hanging="360"/>
      </w:pPr>
      <w:rPr>
        <w:color w:val="4472C4" w:themeColor="accent1"/>
      </w:rPr>
    </w:lvl>
    <w:lvl w:ilvl="1">
      <w:start w:val="1"/>
      <w:numFmt w:val="decimal"/>
      <w:lvlText w:val="%1.%2."/>
      <w:lvlJc w:val="left"/>
      <w:pPr>
        <w:ind w:left="792" w:hanging="432"/>
      </w:pPr>
      <w:rPr>
        <w:rFonts w:hint="default"/>
        <w:b w:val="0"/>
        <w:bCs w:val="0"/>
        <w:color w:val="4472C4" w:themeColor="accent1"/>
      </w:rPr>
    </w:lvl>
    <w:lvl w:ilvl="2">
      <w:start w:val="1"/>
      <w:numFmt w:val="decimal"/>
      <w:pStyle w:val="10"/>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9245F73"/>
    <w:multiLevelType w:val="hybridMultilevel"/>
    <w:tmpl w:val="C692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9EB2B91"/>
    <w:multiLevelType w:val="hybridMultilevel"/>
    <w:tmpl w:val="53E29548"/>
    <w:lvl w:ilvl="0" w:tplc="BE741DF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5" w15:restartNumberingAfterBreak="0">
    <w:nsid w:val="3ADA7431"/>
    <w:multiLevelType w:val="multilevel"/>
    <w:tmpl w:val="D45AFCB0"/>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3BF72C01"/>
    <w:multiLevelType w:val="hybridMultilevel"/>
    <w:tmpl w:val="AAD05FAE"/>
    <w:lvl w:ilvl="0" w:tplc="30D24E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C7B7B25"/>
    <w:multiLevelType w:val="multilevel"/>
    <w:tmpl w:val="22069C5E"/>
    <w:lvl w:ilvl="0">
      <w:start w:val="1"/>
      <w:numFmt w:val="bullet"/>
      <w:lvlText w:val=""/>
      <w:lvlJc w:val="left"/>
      <w:pPr>
        <w:ind w:left="1777" w:hanging="360"/>
      </w:pPr>
      <w:rPr>
        <w:rFonts w:ascii="Symbol" w:hAnsi="Symbol" w:hint="default"/>
      </w:rPr>
    </w:lvl>
    <w:lvl w:ilvl="1">
      <w:start w:val="1"/>
      <w:numFmt w:val="bullet"/>
      <w:lvlText w:val=""/>
      <w:lvlJc w:val="left"/>
      <w:pPr>
        <w:ind w:left="1777" w:hanging="360"/>
      </w:pPr>
      <w:rPr>
        <w:rFonts w:ascii="Symbol" w:hAnsi="Symbol" w:hint="default"/>
      </w:rPr>
    </w:lvl>
    <w:lvl w:ilvl="2">
      <w:start w:val="1"/>
      <w:numFmt w:val="decimal"/>
      <w:isLgl/>
      <w:lvlText w:val="%1.%2.%3"/>
      <w:lvlJc w:val="left"/>
      <w:pPr>
        <w:ind w:left="1700" w:hanging="720"/>
      </w:pPr>
      <w:rPr>
        <w:rFonts w:hint="default"/>
      </w:rPr>
    </w:lvl>
    <w:lvl w:ilvl="3">
      <w:start w:val="1"/>
      <w:numFmt w:val="decimal"/>
      <w:isLgl/>
      <w:lvlText w:val="%1.%2.%3.%4"/>
      <w:lvlJc w:val="left"/>
      <w:pPr>
        <w:ind w:left="2190" w:hanging="1080"/>
      </w:pPr>
      <w:rPr>
        <w:rFonts w:hint="default"/>
      </w:rPr>
    </w:lvl>
    <w:lvl w:ilvl="4">
      <w:start w:val="1"/>
      <w:numFmt w:val="decimal"/>
      <w:isLgl/>
      <w:lvlText w:val="%1.%2.%3.%4.%5"/>
      <w:lvlJc w:val="left"/>
      <w:pPr>
        <w:ind w:left="2320" w:hanging="1080"/>
      </w:pPr>
      <w:rPr>
        <w:rFonts w:hint="default"/>
      </w:rPr>
    </w:lvl>
    <w:lvl w:ilvl="5">
      <w:start w:val="1"/>
      <w:numFmt w:val="decimal"/>
      <w:isLgl/>
      <w:lvlText w:val="%1.%2.%3.%4.%5.%6"/>
      <w:lvlJc w:val="left"/>
      <w:pPr>
        <w:ind w:left="2810" w:hanging="1440"/>
      </w:pPr>
      <w:rPr>
        <w:rFonts w:hint="default"/>
      </w:rPr>
    </w:lvl>
    <w:lvl w:ilvl="6">
      <w:start w:val="1"/>
      <w:numFmt w:val="decimal"/>
      <w:isLgl/>
      <w:lvlText w:val="%1.%2.%3.%4.%5.%6.%7"/>
      <w:lvlJc w:val="left"/>
      <w:pPr>
        <w:ind w:left="2940" w:hanging="1440"/>
      </w:pPr>
      <w:rPr>
        <w:rFonts w:hint="default"/>
      </w:rPr>
    </w:lvl>
    <w:lvl w:ilvl="7">
      <w:start w:val="1"/>
      <w:numFmt w:val="decimal"/>
      <w:isLgl/>
      <w:lvlText w:val="%1.%2.%3.%4.%5.%6.%7.%8"/>
      <w:lvlJc w:val="left"/>
      <w:pPr>
        <w:ind w:left="3430" w:hanging="1800"/>
      </w:pPr>
      <w:rPr>
        <w:rFonts w:hint="default"/>
      </w:rPr>
    </w:lvl>
    <w:lvl w:ilvl="8">
      <w:start w:val="1"/>
      <w:numFmt w:val="decimal"/>
      <w:isLgl/>
      <w:lvlText w:val="%1.%2.%3.%4.%5.%6.%7.%8.%9"/>
      <w:lvlJc w:val="left"/>
      <w:pPr>
        <w:ind w:left="3560" w:hanging="1800"/>
      </w:pPr>
      <w:rPr>
        <w:rFonts w:hint="default"/>
      </w:rPr>
    </w:lvl>
  </w:abstractNum>
  <w:abstractNum w:abstractNumId="68" w15:restartNumberingAfterBreak="0">
    <w:nsid w:val="3CA556AB"/>
    <w:multiLevelType w:val="hybridMultilevel"/>
    <w:tmpl w:val="E2AA5860"/>
    <w:lvl w:ilvl="0" w:tplc="5CA0DA2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3D5D6A6F"/>
    <w:multiLevelType w:val="hybridMultilevel"/>
    <w:tmpl w:val="119C0550"/>
    <w:lvl w:ilvl="0" w:tplc="6C8A4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DE000F0"/>
    <w:multiLevelType w:val="hybridMultilevel"/>
    <w:tmpl w:val="A31E3F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1" w15:restartNumberingAfterBreak="0">
    <w:nsid w:val="3E1D1D12"/>
    <w:multiLevelType w:val="hybridMultilevel"/>
    <w:tmpl w:val="E90ADD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2" w15:restartNumberingAfterBreak="0">
    <w:nsid w:val="3E656662"/>
    <w:multiLevelType w:val="hybridMultilevel"/>
    <w:tmpl w:val="260C12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3EF508A3"/>
    <w:multiLevelType w:val="hybridMultilevel"/>
    <w:tmpl w:val="E85817E8"/>
    <w:lvl w:ilvl="0" w:tplc="5754C8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F2C4C91"/>
    <w:multiLevelType w:val="multilevel"/>
    <w:tmpl w:val="9170175A"/>
    <w:styleLink w:val="Style1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rPr>
        <w:rFonts w:cs="Arial"/>
        <w:color w:val="4472C4" w:themeColor="accent1"/>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FCA6DB6"/>
    <w:multiLevelType w:val="hybridMultilevel"/>
    <w:tmpl w:val="ECBEB81C"/>
    <w:lvl w:ilvl="0" w:tplc="A1C8FA5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0CB7560"/>
    <w:multiLevelType w:val="multilevel"/>
    <w:tmpl w:val="EB5E3962"/>
    <w:styleLink w:val="12"/>
    <w:lvl w:ilvl="0">
      <w:start w:val="1"/>
      <w:numFmt w:val="hebrew1"/>
      <w:lvlText w:val="%1."/>
      <w:lvlJc w:val="left"/>
      <w:pPr>
        <w:tabs>
          <w:tab w:val="num" w:pos="0"/>
        </w:tabs>
        <w:ind w:left="680" w:hanging="680"/>
      </w:pPr>
      <w:rPr>
        <w:rFonts w:hint="default"/>
      </w:rPr>
    </w:lvl>
    <w:lvl w:ilvl="1">
      <w:start w:val="1"/>
      <w:numFmt w:val="decimal"/>
      <w:lvlText w:val="%2."/>
      <w:lvlJc w:val="left"/>
      <w:pPr>
        <w:tabs>
          <w:tab w:val="num" w:pos="1224"/>
        </w:tabs>
        <w:ind w:left="1224" w:hanging="576"/>
      </w:pPr>
      <w:rPr>
        <w:rFonts w:ascii="Arial" w:hAnsi="Arial" w:cs="David" w:hint="default"/>
        <w:szCs w:val="24"/>
      </w:rPr>
    </w:lvl>
    <w:lvl w:ilvl="2">
      <w:start w:val="1"/>
      <w:numFmt w:val="hebrew1"/>
      <w:lvlText w:val="%3)"/>
      <w:lvlJc w:val="left"/>
      <w:pPr>
        <w:tabs>
          <w:tab w:val="num" w:pos="1728"/>
        </w:tabs>
        <w:ind w:left="1728" w:hanging="504"/>
      </w:pPr>
      <w:rPr>
        <w:rFonts w:hint="default"/>
      </w:rPr>
    </w:lvl>
    <w:lvl w:ilvl="3">
      <w:start w:val="1"/>
      <w:numFmt w:val="decimal"/>
      <w:lvlText w:val="%4)"/>
      <w:lvlJc w:val="left"/>
      <w:pPr>
        <w:tabs>
          <w:tab w:val="num" w:pos="2304"/>
        </w:tabs>
        <w:ind w:left="2304" w:hanging="576"/>
      </w:pPr>
      <w:rPr>
        <w:rFonts w:hint="default"/>
      </w:rPr>
    </w:lvl>
    <w:lvl w:ilvl="4">
      <w:start w:val="1"/>
      <w:numFmt w:val="hebrew1"/>
      <w:lvlText w:val="(%5)"/>
      <w:lvlJc w:val="left"/>
      <w:pPr>
        <w:tabs>
          <w:tab w:val="num" w:pos="2869"/>
        </w:tabs>
        <w:ind w:left="2869" w:hanging="567"/>
      </w:pPr>
      <w:rPr>
        <w:rFonts w:hint="default"/>
      </w:rPr>
    </w:lvl>
    <w:lvl w:ilvl="5">
      <w:start w:val="1"/>
      <w:numFmt w:val="decimal"/>
      <w:lvlText w:val="(%6)"/>
      <w:lvlJc w:val="left"/>
      <w:pPr>
        <w:tabs>
          <w:tab w:val="num" w:pos="3436"/>
        </w:tabs>
        <w:ind w:left="3436"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40DD1659"/>
    <w:multiLevelType w:val="multilevel"/>
    <w:tmpl w:val="1A16434A"/>
    <w:lvl w:ilvl="0">
      <w:start w:val="1"/>
      <w:numFmt w:val="decimal"/>
      <w:pStyle w:val="Style3"/>
      <w:lvlText w:val="%1."/>
      <w:lvlJc w:val="left"/>
      <w:pPr>
        <w:ind w:left="720" w:hanging="360"/>
      </w:pPr>
      <w:rPr>
        <w:rFonts w:hint="default"/>
      </w:rPr>
    </w:lvl>
    <w:lvl w:ilvl="1">
      <w:start w:val="2"/>
      <w:numFmt w:val="decimal"/>
      <w:isLgl/>
      <w:lvlText w:val="%1.%2"/>
      <w:lvlJc w:val="left"/>
      <w:pPr>
        <w:ind w:left="1352" w:hanging="360"/>
      </w:pPr>
      <w:rPr>
        <w:rFonts w:hint="default"/>
      </w:rPr>
    </w:lvl>
    <w:lvl w:ilvl="2">
      <w:start w:val="1"/>
      <w:numFmt w:val="decimal"/>
      <w:isLgl/>
      <w:lvlText w:val="%1.%2.%3"/>
      <w:lvlJc w:val="left"/>
      <w:pPr>
        <w:ind w:left="2344" w:hanging="720"/>
      </w:pPr>
      <w:rPr>
        <w:rFonts w:hint="default"/>
        <w:b/>
        <w:bCs/>
      </w:rPr>
    </w:lvl>
    <w:lvl w:ilvl="3">
      <w:start w:val="1"/>
      <w:numFmt w:val="decimal"/>
      <w:isLgl/>
      <w:lvlText w:val="%1.%2.%3.%4"/>
      <w:lvlJc w:val="left"/>
      <w:pPr>
        <w:ind w:left="3336" w:hanging="1080"/>
      </w:pPr>
      <w:rPr>
        <w:rFonts w:hint="default"/>
      </w:rPr>
    </w:lvl>
    <w:lvl w:ilvl="4">
      <w:start w:val="1"/>
      <w:numFmt w:val="decimal"/>
      <w:isLgl/>
      <w:lvlText w:val="%1.%2.%3.%4.%5"/>
      <w:lvlJc w:val="left"/>
      <w:pPr>
        <w:ind w:left="3968" w:hanging="1080"/>
      </w:pPr>
      <w:rPr>
        <w:rFonts w:hint="default"/>
      </w:rPr>
    </w:lvl>
    <w:lvl w:ilvl="5">
      <w:start w:val="1"/>
      <w:numFmt w:val="decimal"/>
      <w:isLgl/>
      <w:lvlText w:val="%1.%2.%3.%4.%5.%6"/>
      <w:lvlJc w:val="left"/>
      <w:pPr>
        <w:ind w:left="4960" w:hanging="1440"/>
      </w:pPr>
      <w:rPr>
        <w:rFonts w:hint="default"/>
      </w:rPr>
    </w:lvl>
    <w:lvl w:ilvl="6">
      <w:start w:val="1"/>
      <w:numFmt w:val="decimal"/>
      <w:isLgl/>
      <w:lvlText w:val="%1.%2.%3.%4.%5.%6.%7"/>
      <w:lvlJc w:val="left"/>
      <w:pPr>
        <w:ind w:left="5592" w:hanging="1440"/>
      </w:pPr>
      <w:rPr>
        <w:rFonts w:hint="default"/>
      </w:rPr>
    </w:lvl>
    <w:lvl w:ilvl="7">
      <w:start w:val="1"/>
      <w:numFmt w:val="decimal"/>
      <w:isLgl/>
      <w:lvlText w:val="%1.%2.%3.%4.%5.%6.%7.%8"/>
      <w:lvlJc w:val="left"/>
      <w:pPr>
        <w:ind w:left="6584" w:hanging="1800"/>
      </w:pPr>
      <w:rPr>
        <w:rFonts w:hint="default"/>
      </w:rPr>
    </w:lvl>
    <w:lvl w:ilvl="8">
      <w:start w:val="1"/>
      <w:numFmt w:val="decimal"/>
      <w:isLgl/>
      <w:lvlText w:val="%1.%2.%3.%4.%5.%6.%7.%8.%9"/>
      <w:lvlJc w:val="left"/>
      <w:pPr>
        <w:ind w:left="7576" w:hanging="2160"/>
      </w:pPr>
      <w:rPr>
        <w:rFonts w:hint="default"/>
      </w:rPr>
    </w:lvl>
  </w:abstractNum>
  <w:abstractNum w:abstractNumId="78" w15:restartNumberingAfterBreak="0">
    <w:nsid w:val="418C4D93"/>
    <w:multiLevelType w:val="hybridMultilevel"/>
    <w:tmpl w:val="A4C6D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208009B"/>
    <w:multiLevelType w:val="hybridMultilevel"/>
    <w:tmpl w:val="45227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30422FD"/>
    <w:multiLevelType w:val="hybridMultilevel"/>
    <w:tmpl w:val="BA4477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438A57C3"/>
    <w:multiLevelType w:val="hybridMultilevel"/>
    <w:tmpl w:val="98962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EA5084"/>
    <w:multiLevelType w:val="multilevel"/>
    <w:tmpl w:val="5E72CB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color w:val="auto"/>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47AE10B7"/>
    <w:multiLevelType w:val="multilevel"/>
    <w:tmpl w:val="8DE4D3AE"/>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b/>
        <w:bCs/>
        <w:sz w:val="28"/>
        <w:szCs w:val="24"/>
      </w:rPr>
    </w:lvl>
    <w:lvl w:ilvl="2">
      <w:start w:val="1"/>
      <w:numFmt w:val="decimal"/>
      <w:isLgl/>
      <w:lvlText w:val="%1.%2.%3."/>
      <w:lvlJc w:val="left"/>
      <w:pPr>
        <w:ind w:left="1080" w:hanging="720"/>
      </w:pPr>
      <w:rPr>
        <w:rFonts w:hint="default"/>
        <w:b/>
        <w:bCs/>
        <w:sz w:val="24"/>
        <w:szCs w:val="24"/>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84" w15:restartNumberingAfterBreak="0">
    <w:nsid w:val="4952240D"/>
    <w:multiLevelType w:val="hybridMultilevel"/>
    <w:tmpl w:val="7896B308"/>
    <w:lvl w:ilvl="0" w:tplc="04090001">
      <w:start w:val="1"/>
      <w:numFmt w:val="bullet"/>
      <w:lvlText w:val=""/>
      <w:lvlJc w:val="left"/>
      <w:pPr>
        <w:ind w:left="1861" w:hanging="360"/>
      </w:pPr>
      <w:rPr>
        <w:rFonts w:ascii="Symbol" w:hAnsi="Symbol" w:hint="default"/>
      </w:rPr>
    </w:lvl>
    <w:lvl w:ilvl="1" w:tplc="04090003" w:tentative="1">
      <w:start w:val="1"/>
      <w:numFmt w:val="bullet"/>
      <w:lvlText w:val="o"/>
      <w:lvlJc w:val="left"/>
      <w:pPr>
        <w:ind w:left="2581" w:hanging="360"/>
      </w:pPr>
      <w:rPr>
        <w:rFonts w:ascii="Courier New" w:hAnsi="Courier New" w:cs="Courier New" w:hint="default"/>
      </w:rPr>
    </w:lvl>
    <w:lvl w:ilvl="2" w:tplc="04090005" w:tentative="1">
      <w:start w:val="1"/>
      <w:numFmt w:val="bullet"/>
      <w:lvlText w:val=""/>
      <w:lvlJc w:val="left"/>
      <w:pPr>
        <w:ind w:left="3301" w:hanging="360"/>
      </w:pPr>
      <w:rPr>
        <w:rFonts w:ascii="Wingdings" w:hAnsi="Wingdings" w:hint="default"/>
      </w:rPr>
    </w:lvl>
    <w:lvl w:ilvl="3" w:tplc="04090001" w:tentative="1">
      <w:start w:val="1"/>
      <w:numFmt w:val="bullet"/>
      <w:lvlText w:val=""/>
      <w:lvlJc w:val="left"/>
      <w:pPr>
        <w:ind w:left="4021" w:hanging="360"/>
      </w:pPr>
      <w:rPr>
        <w:rFonts w:ascii="Symbol" w:hAnsi="Symbol" w:hint="default"/>
      </w:rPr>
    </w:lvl>
    <w:lvl w:ilvl="4" w:tplc="04090003" w:tentative="1">
      <w:start w:val="1"/>
      <w:numFmt w:val="bullet"/>
      <w:lvlText w:val="o"/>
      <w:lvlJc w:val="left"/>
      <w:pPr>
        <w:ind w:left="4741" w:hanging="360"/>
      </w:pPr>
      <w:rPr>
        <w:rFonts w:ascii="Courier New" w:hAnsi="Courier New" w:cs="Courier New" w:hint="default"/>
      </w:rPr>
    </w:lvl>
    <w:lvl w:ilvl="5" w:tplc="04090005" w:tentative="1">
      <w:start w:val="1"/>
      <w:numFmt w:val="bullet"/>
      <w:lvlText w:val=""/>
      <w:lvlJc w:val="left"/>
      <w:pPr>
        <w:ind w:left="5461" w:hanging="360"/>
      </w:pPr>
      <w:rPr>
        <w:rFonts w:ascii="Wingdings" w:hAnsi="Wingdings" w:hint="default"/>
      </w:rPr>
    </w:lvl>
    <w:lvl w:ilvl="6" w:tplc="04090001" w:tentative="1">
      <w:start w:val="1"/>
      <w:numFmt w:val="bullet"/>
      <w:lvlText w:val=""/>
      <w:lvlJc w:val="left"/>
      <w:pPr>
        <w:ind w:left="6181" w:hanging="360"/>
      </w:pPr>
      <w:rPr>
        <w:rFonts w:ascii="Symbol" w:hAnsi="Symbol" w:hint="default"/>
      </w:rPr>
    </w:lvl>
    <w:lvl w:ilvl="7" w:tplc="04090003" w:tentative="1">
      <w:start w:val="1"/>
      <w:numFmt w:val="bullet"/>
      <w:lvlText w:val="o"/>
      <w:lvlJc w:val="left"/>
      <w:pPr>
        <w:ind w:left="6901" w:hanging="360"/>
      </w:pPr>
      <w:rPr>
        <w:rFonts w:ascii="Courier New" w:hAnsi="Courier New" w:cs="Courier New" w:hint="default"/>
      </w:rPr>
    </w:lvl>
    <w:lvl w:ilvl="8" w:tplc="04090005" w:tentative="1">
      <w:start w:val="1"/>
      <w:numFmt w:val="bullet"/>
      <w:lvlText w:val=""/>
      <w:lvlJc w:val="left"/>
      <w:pPr>
        <w:ind w:left="7621" w:hanging="360"/>
      </w:pPr>
      <w:rPr>
        <w:rFonts w:ascii="Wingdings" w:hAnsi="Wingdings" w:hint="default"/>
      </w:rPr>
    </w:lvl>
  </w:abstractNum>
  <w:abstractNum w:abstractNumId="85" w15:restartNumberingAfterBreak="0">
    <w:nsid w:val="4A49134E"/>
    <w:multiLevelType w:val="hybridMultilevel"/>
    <w:tmpl w:val="41027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4B333420"/>
    <w:multiLevelType w:val="hybridMultilevel"/>
    <w:tmpl w:val="F35E1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CD2609E"/>
    <w:multiLevelType w:val="hybridMultilevel"/>
    <w:tmpl w:val="35FEC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4F263A54"/>
    <w:multiLevelType w:val="hybridMultilevel"/>
    <w:tmpl w:val="E7AA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FDA2A82"/>
    <w:multiLevelType w:val="hybridMultilevel"/>
    <w:tmpl w:val="9C3AFD98"/>
    <w:lvl w:ilvl="0" w:tplc="DF66CBB2">
      <w:start w:val="1"/>
      <w:numFmt w:val="bullet"/>
      <w:lvlText w:val=""/>
      <w:lvlJc w:val="left"/>
      <w:pPr>
        <w:ind w:left="1440" w:hanging="360"/>
      </w:pPr>
      <w:rPr>
        <w:rFonts w:ascii="Symbol" w:hAnsi="Symbol" w:hint="default"/>
        <w:lang w:bidi="he-I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501B5154"/>
    <w:multiLevelType w:val="hybridMultilevel"/>
    <w:tmpl w:val="39F4BE3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50A22E14"/>
    <w:multiLevelType w:val="hybridMultilevel"/>
    <w:tmpl w:val="F454C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52EC71FC"/>
    <w:multiLevelType w:val="hybridMultilevel"/>
    <w:tmpl w:val="1E24C240"/>
    <w:lvl w:ilvl="0" w:tplc="9AF6423A">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409284B"/>
    <w:multiLevelType w:val="multilevel"/>
    <w:tmpl w:val="389E8D44"/>
    <w:lvl w:ilvl="0">
      <w:start w:val="5"/>
      <w:numFmt w:val="decimal"/>
      <w:lvlText w:val="%1."/>
      <w:lvlJc w:val="left"/>
      <w:pPr>
        <w:ind w:left="390" w:hanging="390"/>
      </w:pPr>
      <w:rPr>
        <w:rFonts w:hint="default"/>
        <w:lang w:val="en-US" w:bidi="he-IL"/>
      </w:rPr>
    </w:lvl>
    <w:lvl w:ilvl="1">
      <w:start w:val="1"/>
      <w:numFmt w:val="decimal"/>
      <w:lvlText w:val="%1.%2."/>
      <w:lvlJc w:val="left"/>
      <w:pPr>
        <w:ind w:left="1080" w:hanging="720"/>
      </w:pPr>
      <w:rPr>
        <w:rFonts w:hint="default"/>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549E7F7F"/>
    <w:multiLevelType w:val="hybridMultilevel"/>
    <w:tmpl w:val="E36A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51721AA"/>
    <w:multiLevelType w:val="hybridMultilevel"/>
    <w:tmpl w:val="0DA85AAC"/>
    <w:lvl w:ilvl="0" w:tplc="4F2A846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5310BD5"/>
    <w:multiLevelType w:val="hybridMultilevel"/>
    <w:tmpl w:val="EA3CBFC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558215F0"/>
    <w:multiLevelType w:val="hybridMultilevel"/>
    <w:tmpl w:val="9DEE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63869E9"/>
    <w:multiLevelType w:val="hybridMultilevel"/>
    <w:tmpl w:val="D826A1C4"/>
    <w:lvl w:ilvl="0" w:tplc="274A906C">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6ED7AA7"/>
    <w:multiLevelType w:val="multilevel"/>
    <w:tmpl w:val="580EA7FC"/>
    <w:lvl w:ilvl="0">
      <w:start w:val="6"/>
      <w:numFmt w:val="decimal"/>
      <w:lvlText w:val="%1."/>
      <w:lvlJc w:val="left"/>
      <w:pPr>
        <w:ind w:left="585" w:hanging="585"/>
      </w:pPr>
      <w:rPr>
        <w:rFonts w:hint="default"/>
      </w:rPr>
    </w:lvl>
    <w:lvl w:ilvl="1">
      <w:start w:val="8"/>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0" w15:restartNumberingAfterBreak="0">
    <w:nsid w:val="5751011F"/>
    <w:multiLevelType w:val="multilevel"/>
    <w:tmpl w:val="5D3E7FE8"/>
    <w:lvl w:ilvl="0">
      <w:start w:val="6"/>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1" w15:restartNumberingAfterBreak="0">
    <w:nsid w:val="57F76FA0"/>
    <w:multiLevelType w:val="hybridMultilevel"/>
    <w:tmpl w:val="2766EFF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8D76FE0"/>
    <w:multiLevelType w:val="multilevel"/>
    <w:tmpl w:val="302C816C"/>
    <w:lvl w:ilvl="0">
      <w:start w:val="4"/>
      <w:numFmt w:val="decimal"/>
      <w:lvlText w:val="%1."/>
      <w:lvlJc w:val="left"/>
      <w:pPr>
        <w:ind w:left="585" w:hanging="585"/>
      </w:pPr>
      <w:rPr>
        <w:rFonts w:hint="default"/>
      </w:rPr>
    </w:lvl>
    <w:lvl w:ilvl="1">
      <w:start w:val="3"/>
      <w:numFmt w:val="decimal"/>
      <w:lvlText w:val="%1.%2."/>
      <w:lvlJc w:val="left"/>
      <w:pPr>
        <w:ind w:left="1532" w:hanging="720"/>
      </w:pPr>
      <w:rPr>
        <w:rFonts w:hint="default"/>
      </w:rPr>
    </w:lvl>
    <w:lvl w:ilvl="2">
      <w:start w:val="1"/>
      <w:numFmt w:val="decimal"/>
      <w:lvlText w:val="%1.%2.%3."/>
      <w:lvlJc w:val="left"/>
      <w:pPr>
        <w:ind w:left="2344" w:hanging="720"/>
      </w:pPr>
      <w:rPr>
        <w:rFonts w:hint="default"/>
        <w:b/>
        <w:bCs/>
      </w:rPr>
    </w:lvl>
    <w:lvl w:ilvl="3">
      <w:start w:val="1"/>
      <w:numFmt w:val="decimal"/>
      <w:lvlText w:val="%1.%2.%3.%4."/>
      <w:lvlJc w:val="left"/>
      <w:pPr>
        <w:ind w:left="3516" w:hanging="1080"/>
      </w:pPr>
      <w:rPr>
        <w:rFonts w:hint="default"/>
      </w:rPr>
    </w:lvl>
    <w:lvl w:ilvl="4">
      <w:start w:val="1"/>
      <w:numFmt w:val="decimal"/>
      <w:lvlText w:val="%1.%2.%3.%4.%5."/>
      <w:lvlJc w:val="left"/>
      <w:pPr>
        <w:ind w:left="4328" w:hanging="1080"/>
      </w:pPr>
      <w:rPr>
        <w:rFonts w:hint="default"/>
      </w:rPr>
    </w:lvl>
    <w:lvl w:ilvl="5">
      <w:start w:val="1"/>
      <w:numFmt w:val="decimal"/>
      <w:lvlText w:val="%1.%2.%3.%4.%5.%6."/>
      <w:lvlJc w:val="left"/>
      <w:pPr>
        <w:ind w:left="5500" w:hanging="1440"/>
      </w:pPr>
      <w:rPr>
        <w:rFonts w:hint="default"/>
      </w:rPr>
    </w:lvl>
    <w:lvl w:ilvl="6">
      <w:start w:val="1"/>
      <w:numFmt w:val="decimal"/>
      <w:lvlText w:val="%1.%2.%3.%4.%5.%6.%7."/>
      <w:lvlJc w:val="left"/>
      <w:pPr>
        <w:ind w:left="6312" w:hanging="1440"/>
      </w:pPr>
      <w:rPr>
        <w:rFonts w:hint="default"/>
      </w:rPr>
    </w:lvl>
    <w:lvl w:ilvl="7">
      <w:start w:val="1"/>
      <w:numFmt w:val="decimal"/>
      <w:lvlText w:val="%1.%2.%3.%4.%5.%6.%7.%8."/>
      <w:lvlJc w:val="left"/>
      <w:pPr>
        <w:ind w:left="7484" w:hanging="1800"/>
      </w:pPr>
      <w:rPr>
        <w:rFonts w:hint="default"/>
      </w:rPr>
    </w:lvl>
    <w:lvl w:ilvl="8">
      <w:start w:val="1"/>
      <w:numFmt w:val="decimal"/>
      <w:lvlText w:val="%1.%2.%3.%4.%5.%6.%7.%8.%9."/>
      <w:lvlJc w:val="left"/>
      <w:pPr>
        <w:ind w:left="8656" w:hanging="2160"/>
      </w:pPr>
      <w:rPr>
        <w:rFonts w:hint="default"/>
      </w:rPr>
    </w:lvl>
  </w:abstractNum>
  <w:abstractNum w:abstractNumId="103" w15:restartNumberingAfterBreak="0">
    <w:nsid w:val="59F97E3C"/>
    <w:multiLevelType w:val="multilevel"/>
    <w:tmpl w:val="F8C6875A"/>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b w:val="0"/>
        <w:bCs/>
        <w:u w:val="none"/>
      </w:rPr>
    </w:lvl>
    <w:lvl w:ilvl="2">
      <w:start w:val="1"/>
      <w:numFmt w:val="decimal"/>
      <w:isLgl/>
      <w:lvlText w:val="%1.%2.%3."/>
      <w:lvlJc w:val="left"/>
      <w:pPr>
        <w:ind w:left="1080" w:hanging="720"/>
      </w:pPr>
      <w:rPr>
        <w:rFonts w:hint="default"/>
        <w:b w:val="0"/>
        <w:bCs/>
        <w:u w:val="none"/>
      </w:rPr>
    </w:lvl>
    <w:lvl w:ilvl="3">
      <w:start w:val="1"/>
      <w:numFmt w:val="decimal"/>
      <w:isLgl/>
      <w:lvlText w:val="%1.%2.%3.%4."/>
      <w:lvlJc w:val="left"/>
      <w:pPr>
        <w:ind w:left="1440" w:hanging="108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800" w:hanging="144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2160" w:hanging="180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104" w15:restartNumberingAfterBreak="0">
    <w:nsid w:val="5A7501DC"/>
    <w:multiLevelType w:val="multilevel"/>
    <w:tmpl w:val="04090021"/>
    <w:styleLink w:val="Style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05" w15:restartNumberingAfterBreak="0">
    <w:nsid w:val="5AE71448"/>
    <w:multiLevelType w:val="hybridMultilevel"/>
    <w:tmpl w:val="B562FC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6" w15:restartNumberingAfterBreak="0">
    <w:nsid w:val="5E9071CE"/>
    <w:multiLevelType w:val="hybridMultilevel"/>
    <w:tmpl w:val="7CBCD9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7" w15:restartNumberingAfterBreak="0">
    <w:nsid w:val="5F906FD2"/>
    <w:multiLevelType w:val="multilevel"/>
    <w:tmpl w:val="4308F8DC"/>
    <w:lvl w:ilvl="0">
      <w:start w:val="2"/>
      <w:numFmt w:val="decimal"/>
      <w:lvlText w:val="%1."/>
      <w:lvlJc w:val="left"/>
      <w:pPr>
        <w:ind w:left="390" w:hanging="390"/>
      </w:pPr>
      <w:rPr>
        <w:rFonts w:hint="default"/>
        <w:sz w:val="28"/>
      </w:rPr>
    </w:lvl>
    <w:lvl w:ilvl="1">
      <w:start w:val="1"/>
      <w:numFmt w:val="decimal"/>
      <w:lvlText w:val="%1.%2."/>
      <w:lvlJc w:val="left"/>
      <w:pPr>
        <w:ind w:left="750" w:hanging="390"/>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8" w15:restartNumberingAfterBreak="0">
    <w:nsid w:val="612768DC"/>
    <w:multiLevelType w:val="multilevel"/>
    <w:tmpl w:val="676E4CE6"/>
    <w:styleLink w:val="a"/>
    <w:lvl w:ilvl="0">
      <w:start w:val="1"/>
      <w:numFmt w:val="hebrew1"/>
      <w:lvlText w:val="%1."/>
      <w:lvlJc w:val="left"/>
      <w:pPr>
        <w:tabs>
          <w:tab w:val="num" w:pos="0"/>
        </w:tabs>
        <w:ind w:left="648" w:hanging="648"/>
      </w:pPr>
      <w:rPr>
        <w:rFonts w:hint="default"/>
      </w:rPr>
    </w:lvl>
    <w:lvl w:ilvl="1">
      <w:start w:val="1"/>
      <w:numFmt w:val="decimal"/>
      <w:lvlText w:val="%2."/>
      <w:lvlJc w:val="left"/>
      <w:pPr>
        <w:tabs>
          <w:tab w:val="num" w:pos="1224"/>
        </w:tabs>
        <w:ind w:left="1224" w:hanging="576"/>
      </w:pPr>
      <w:rPr>
        <w:rFonts w:ascii="Arial" w:hAnsi="Arial" w:cs="David"/>
        <w:szCs w:val="24"/>
      </w:rPr>
    </w:lvl>
    <w:lvl w:ilvl="2">
      <w:start w:val="1"/>
      <w:numFmt w:val="hebrew1"/>
      <w:lvlText w:val="%3)"/>
      <w:lvlJc w:val="left"/>
      <w:pPr>
        <w:tabs>
          <w:tab w:val="num" w:pos="1728"/>
        </w:tabs>
        <w:ind w:left="1728" w:hanging="504"/>
      </w:pPr>
      <w:rPr>
        <w:rFonts w:hint="default"/>
      </w:rPr>
    </w:lvl>
    <w:lvl w:ilvl="3">
      <w:start w:val="1"/>
      <w:numFmt w:val="decimal"/>
      <w:lvlText w:val="%4)"/>
      <w:lvlJc w:val="left"/>
      <w:pPr>
        <w:tabs>
          <w:tab w:val="num" w:pos="2304"/>
        </w:tabs>
        <w:ind w:left="2304" w:hanging="57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630572CF"/>
    <w:multiLevelType w:val="multilevel"/>
    <w:tmpl w:val="76DA247A"/>
    <w:lvl w:ilvl="0">
      <w:start w:val="1"/>
      <w:numFmt w:val="decimal"/>
      <w:lvlText w:val="%1."/>
      <w:lvlJc w:val="left"/>
      <w:pPr>
        <w:ind w:left="720" w:hanging="360"/>
      </w:pPr>
    </w:lvl>
    <w:lvl w:ilvl="1">
      <w:start w:val="1"/>
      <w:numFmt w:val="decimal"/>
      <w:isLgl/>
      <w:lvlText w:val="%1.%2."/>
      <w:lvlJc w:val="left"/>
      <w:pPr>
        <w:ind w:left="1080" w:hanging="720"/>
      </w:pPr>
      <w:rPr>
        <w:rFonts w:ascii="David" w:hAnsi="David" w:cs="David" w:hint="default"/>
        <w:b w:val="0"/>
        <w:bCs/>
        <w:sz w:val="28"/>
        <w:szCs w:val="24"/>
        <w:u w:val="none"/>
      </w:rPr>
    </w:lvl>
    <w:lvl w:ilvl="2">
      <w:start w:val="1"/>
      <w:numFmt w:val="decimal"/>
      <w:isLgl/>
      <w:lvlText w:val="%1.%2.%3."/>
      <w:lvlJc w:val="left"/>
      <w:pPr>
        <w:ind w:left="1080" w:hanging="720"/>
      </w:pPr>
      <w:rPr>
        <w:rFonts w:ascii="David" w:hAnsi="David" w:cs="David" w:hint="default"/>
        <w:b w:val="0"/>
        <w:bCs/>
        <w:sz w:val="28"/>
        <w:u w:val="none"/>
      </w:rPr>
    </w:lvl>
    <w:lvl w:ilvl="3">
      <w:start w:val="1"/>
      <w:numFmt w:val="decimal"/>
      <w:isLgl/>
      <w:lvlText w:val="%1.%2.%3.%4."/>
      <w:lvlJc w:val="left"/>
      <w:pPr>
        <w:ind w:left="1440" w:hanging="1080"/>
      </w:pPr>
      <w:rPr>
        <w:rFonts w:ascii="David" w:hAnsi="David" w:cs="David" w:hint="default"/>
        <w:b/>
        <w:sz w:val="28"/>
        <w:u w:val="none"/>
      </w:rPr>
    </w:lvl>
    <w:lvl w:ilvl="4">
      <w:start w:val="1"/>
      <w:numFmt w:val="decimal"/>
      <w:isLgl/>
      <w:lvlText w:val="%1.%2.%3.%4.%5."/>
      <w:lvlJc w:val="left"/>
      <w:pPr>
        <w:ind w:left="1440" w:hanging="1080"/>
      </w:pPr>
      <w:rPr>
        <w:rFonts w:ascii="David" w:hAnsi="David" w:cs="David" w:hint="default"/>
        <w:b/>
        <w:sz w:val="28"/>
        <w:u w:val="none"/>
      </w:rPr>
    </w:lvl>
    <w:lvl w:ilvl="5">
      <w:start w:val="1"/>
      <w:numFmt w:val="decimal"/>
      <w:isLgl/>
      <w:lvlText w:val="%1.%2.%3.%4.%5.%6."/>
      <w:lvlJc w:val="left"/>
      <w:pPr>
        <w:ind w:left="1800" w:hanging="1440"/>
      </w:pPr>
      <w:rPr>
        <w:rFonts w:ascii="David" w:hAnsi="David" w:cs="David" w:hint="default"/>
        <w:b/>
        <w:sz w:val="28"/>
        <w:u w:val="none"/>
      </w:rPr>
    </w:lvl>
    <w:lvl w:ilvl="6">
      <w:start w:val="1"/>
      <w:numFmt w:val="decimal"/>
      <w:isLgl/>
      <w:lvlText w:val="%1.%2.%3.%4.%5.%6.%7."/>
      <w:lvlJc w:val="left"/>
      <w:pPr>
        <w:ind w:left="1800" w:hanging="1440"/>
      </w:pPr>
      <w:rPr>
        <w:rFonts w:ascii="David" w:hAnsi="David" w:cs="David" w:hint="default"/>
        <w:b/>
        <w:sz w:val="28"/>
        <w:u w:val="none"/>
      </w:rPr>
    </w:lvl>
    <w:lvl w:ilvl="7">
      <w:start w:val="1"/>
      <w:numFmt w:val="decimal"/>
      <w:isLgl/>
      <w:lvlText w:val="%1.%2.%3.%4.%5.%6.%7.%8."/>
      <w:lvlJc w:val="left"/>
      <w:pPr>
        <w:ind w:left="2160" w:hanging="1800"/>
      </w:pPr>
      <w:rPr>
        <w:rFonts w:ascii="David" w:hAnsi="David" w:cs="David" w:hint="default"/>
        <w:b/>
        <w:sz w:val="28"/>
        <w:u w:val="none"/>
      </w:rPr>
    </w:lvl>
    <w:lvl w:ilvl="8">
      <w:start w:val="1"/>
      <w:numFmt w:val="decimal"/>
      <w:isLgl/>
      <w:lvlText w:val="%1.%2.%3.%4.%5.%6.%7.%8.%9."/>
      <w:lvlJc w:val="left"/>
      <w:pPr>
        <w:ind w:left="2520" w:hanging="2160"/>
      </w:pPr>
      <w:rPr>
        <w:rFonts w:ascii="David" w:hAnsi="David" w:cs="David" w:hint="default"/>
        <w:b/>
        <w:sz w:val="28"/>
        <w:u w:val="none"/>
      </w:rPr>
    </w:lvl>
  </w:abstractNum>
  <w:abstractNum w:abstractNumId="110" w15:restartNumberingAfterBreak="0">
    <w:nsid w:val="63BD090A"/>
    <w:multiLevelType w:val="hybridMultilevel"/>
    <w:tmpl w:val="CE32D026"/>
    <w:lvl w:ilvl="0" w:tplc="7AE2A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4B37EF3"/>
    <w:multiLevelType w:val="hybridMultilevel"/>
    <w:tmpl w:val="25CE9F7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52D3BB0"/>
    <w:multiLevelType w:val="multilevel"/>
    <w:tmpl w:val="3BAA658C"/>
    <w:lvl w:ilvl="0">
      <w:start w:val="3"/>
      <w:numFmt w:val="decimal"/>
      <w:lvlText w:val="%1."/>
      <w:lvlJc w:val="left"/>
      <w:pPr>
        <w:ind w:left="585" w:hanging="58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3" w15:restartNumberingAfterBreak="0">
    <w:nsid w:val="654C5F97"/>
    <w:multiLevelType w:val="multilevel"/>
    <w:tmpl w:val="CC7E9628"/>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67AB63AB"/>
    <w:multiLevelType w:val="multilevel"/>
    <w:tmpl w:val="682861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5" w15:restartNumberingAfterBreak="0">
    <w:nsid w:val="68A37C90"/>
    <w:multiLevelType w:val="hybridMultilevel"/>
    <w:tmpl w:val="A50C67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68CD52BC"/>
    <w:multiLevelType w:val="hybridMultilevel"/>
    <w:tmpl w:val="A27AAD56"/>
    <w:lvl w:ilvl="0" w:tplc="4DB468E6">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950724C"/>
    <w:multiLevelType w:val="hybridMultilevel"/>
    <w:tmpl w:val="13A62D24"/>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95B2311"/>
    <w:multiLevelType w:val="hybridMultilevel"/>
    <w:tmpl w:val="A636181E"/>
    <w:lvl w:ilvl="0" w:tplc="EAB48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BBD7519"/>
    <w:multiLevelType w:val="hybridMultilevel"/>
    <w:tmpl w:val="1FCE6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BE32B14"/>
    <w:multiLevelType w:val="multilevel"/>
    <w:tmpl w:val="A11C2B50"/>
    <w:lvl w:ilvl="0">
      <w:start w:val="5"/>
      <w:numFmt w:val="decimal"/>
      <w:lvlText w:val="%1."/>
      <w:lvlJc w:val="left"/>
      <w:pPr>
        <w:ind w:left="585" w:hanging="58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1" w15:restartNumberingAfterBreak="0">
    <w:nsid w:val="6CD745AF"/>
    <w:multiLevelType w:val="multilevel"/>
    <w:tmpl w:val="E960AFA8"/>
    <w:lvl w:ilvl="0">
      <w:start w:val="1"/>
      <w:numFmt w:val="decimal"/>
      <w:pStyle w:val="a0"/>
      <w:isLgl/>
      <w:lvlText w:val="%1."/>
      <w:lvlJc w:val="left"/>
      <w:pPr>
        <w:tabs>
          <w:tab w:val="num" w:pos="720"/>
        </w:tabs>
        <w:ind w:left="720" w:hanging="720"/>
      </w:pPr>
      <w:rPr>
        <w:rFonts w:cs="David" w:hint="cs"/>
        <w:spacing w:val="-4"/>
        <w:sz w:val="24"/>
        <w:szCs w:val="24"/>
      </w:rPr>
    </w:lvl>
    <w:lvl w:ilvl="1">
      <w:start w:val="1"/>
      <w:numFmt w:val="decimal"/>
      <w:isLgl/>
      <w:lvlText w:val="%1.%2"/>
      <w:lvlJc w:val="left"/>
      <w:pPr>
        <w:tabs>
          <w:tab w:val="num" w:pos="1440"/>
        </w:tabs>
        <w:ind w:left="1440" w:hanging="720"/>
      </w:pPr>
      <w:rPr>
        <w:rFonts w:cs="David" w:hint="cs"/>
        <w:spacing w:val="-2"/>
        <w:sz w:val="24"/>
        <w:szCs w:val="24"/>
      </w:rPr>
    </w:lvl>
    <w:lvl w:ilvl="2">
      <w:start w:val="1"/>
      <w:numFmt w:val="decimal"/>
      <w:isLgl/>
      <w:lvlText w:val="%1.%2.%3"/>
      <w:lvlJc w:val="left"/>
      <w:pPr>
        <w:tabs>
          <w:tab w:val="num" w:pos="2160"/>
        </w:tabs>
        <w:ind w:left="2160" w:hanging="720"/>
      </w:pPr>
      <w:rPr>
        <w:rFonts w:cs="David" w:hint="cs"/>
        <w:spacing w:val="-6"/>
        <w:sz w:val="24"/>
        <w:szCs w:val="24"/>
      </w:rPr>
    </w:lvl>
    <w:lvl w:ilvl="3">
      <w:start w:val="1"/>
      <w:numFmt w:val="decimal"/>
      <w:isLgl/>
      <w:lvlText w:val="%1.%2.%3.%4."/>
      <w:lvlJc w:val="left"/>
      <w:pPr>
        <w:tabs>
          <w:tab w:val="num" w:pos="2880"/>
        </w:tabs>
        <w:ind w:left="2880" w:hanging="720"/>
      </w:pPr>
      <w:rPr>
        <w:rFonts w:cs="David" w:hint="cs"/>
        <w:spacing w:val="-8"/>
        <w:kern w:val="24"/>
        <w:sz w:val="24"/>
        <w:szCs w:val="24"/>
      </w:rPr>
    </w:lvl>
    <w:lvl w:ilvl="4">
      <w:start w:val="1"/>
      <w:numFmt w:val="decimal"/>
      <w:isLgl/>
      <w:lvlText w:val="%1.%2.%3.%4.%5."/>
      <w:lvlJc w:val="left"/>
      <w:pPr>
        <w:tabs>
          <w:tab w:val="num" w:pos="3960"/>
        </w:tabs>
        <w:ind w:left="3960" w:hanging="1080"/>
      </w:pPr>
      <w:rPr>
        <w:rFonts w:cs="David" w:hint="default"/>
        <w:spacing w:val="0"/>
        <w:sz w:val="24"/>
        <w:szCs w:val="24"/>
      </w:rPr>
    </w:lvl>
    <w:lvl w:ilvl="5">
      <w:start w:val="1"/>
      <w:numFmt w:val="decimal"/>
      <w:isLgl/>
      <w:lvlText w:val="%1.%2.%3.%4.%5.%6."/>
      <w:lvlJc w:val="left"/>
      <w:pPr>
        <w:tabs>
          <w:tab w:val="num" w:pos="4680"/>
        </w:tabs>
        <w:ind w:left="4680" w:hanging="1080"/>
      </w:pPr>
      <w:rPr>
        <w:rFonts w:cs="David" w:hint="default"/>
        <w:spacing w:val="0"/>
        <w:sz w:val="24"/>
        <w:szCs w:val="24"/>
      </w:rPr>
    </w:lvl>
    <w:lvl w:ilvl="6">
      <w:start w:val="1"/>
      <w:numFmt w:val="decimal"/>
      <w:isLgl/>
      <w:lvlText w:val="%1.%2.%3.%4.%5.%6.%7."/>
      <w:lvlJc w:val="left"/>
      <w:pPr>
        <w:tabs>
          <w:tab w:val="num" w:pos="5760"/>
        </w:tabs>
        <w:ind w:left="5760" w:hanging="1440"/>
      </w:pPr>
      <w:rPr>
        <w:rFonts w:hint="default"/>
        <w:spacing w:val="0"/>
        <w:sz w:val="24"/>
      </w:rPr>
    </w:lvl>
    <w:lvl w:ilvl="7">
      <w:start w:val="1"/>
      <w:numFmt w:val="decimal"/>
      <w:isLgl/>
      <w:lvlText w:val="%1.%2.%3.%4.%5.%6.%7.%8."/>
      <w:lvlJc w:val="left"/>
      <w:pPr>
        <w:tabs>
          <w:tab w:val="num" w:pos="6480"/>
        </w:tabs>
        <w:ind w:left="6480" w:hanging="1440"/>
      </w:pPr>
      <w:rPr>
        <w:rFonts w:hint="default"/>
        <w:spacing w:val="0"/>
        <w:sz w:val="24"/>
      </w:rPr>
    </w:lvl>
    <w:lvl w:ilvl="8">
      <w:start w:val="1"/>
      <w:numFmt w:val="decimal"/>
      <w:isLgl/>
      <w:lvlText w:val="%1.%2.%3.%4.%5.%6.%7.%8.%9."/>
      <w:lvlJc w:val="left"/>
      <w:pPr>
        <w:tabs>
          <w:tab w:val="num" w:pos="7200"/>
        </w:tabs>
        <w:ind w:left="7200" w:hanging="1440"/>
      </w:pPr>
      <w:rPr>
        <w:rFonts w:hint="default"/>
        <w:spacing w:val="0"/>
        <w:sz w:val="24"/>
      </w:rPr>
    </w:lvl>
  </w:abstractNum>
  <w:abstractNum w:abstractNumId="122" w15:restartNumberingAfterBreak="0">
    <w:nsid w:val="6CDF652E"/>
    <w:multiLevelType w:val="multilevel"/>
    <w:tmpl w:val="DE343454"/>
    <w:lvl w:ilvl="0">
      <w:start w:val="3"/>
      <w:numFmt w:val="decimal"/>
      <w:lvlText w:val="%1."/>
      <w:lvlJc w:val="left"/>
      <w:pPr>
        <w:ind w:left="480" w:hanging="480"/>
      </w:pPr>
      <w:rPr>
        <w:rFonts w:hint="default"/>
      </w:rPr>
    </w:lvl>
    <w:lvl w:ilvl="1">
      <w:start w:val="8"/>
      <w:numFmt w:val="decimal"/>
      <w:lvlText w:val="%1.%2."/>
      <w:lvlJc w:val="left"/>
      <w:pPr>
        <w:ind w:left="1080" w:hanging="720"/>
      </w:pPr>
      <w:rPr>
        <w:rFonts w:asciiTheme="minorBidi" w:hAnsiTheme="minorBidi" w:cstheme="minorBidi"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3" w15:restartNumberingAfterBreak="0">
    <w:nsid w:val="6D5A74E0"/>
    <w:multiLevelType w:val="hybridMultilevel"/>
    <w:tmpl w:val="1A84B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6FD20BF0"/>
    <w:multiLevelType w:val="multilevel"/>
    <w:tmpl w:val="8020C968"/>
    <w:lvl w:ilvl="0">
      <w:start w:val="1"/>
      <w:numFmt w:val="decimal"/>
      <w:lvlText w:val="%1."/>
      <w:lvlJc w:val="left"/>
      <w:pPr>
        <w:ind w:left="720" w:hanging="360"/>
      </w:pPr>
      <w:rPr>
        <w:rFonts w:cs="Arial"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6FD45563"/>
    <w:multiLevelType w:val="hybridMultilevel"/>
    <w:tmpl w:val="BB867D88"/>
    <w:lvl w:ilvl="0" w:tplc="72301C46">
      <w:start w:val="1"/>
      <w:numFmt w:val="decimal"/>
      <w:pStyle w:val="13"/>
      <w:lvlText w:val="%1."/>
      <w:lvlJc w:val="left"/>
      <w:pPr>
        <w:ind w:left="360" w:hanging="360"/>
      </w:pPr>
      <w:rPr>
        <w:b/>
        <w:bCs/>
        <w:sz w:val="22"/>
        <w:szCs w:val="22"/>
      </w:rPr>
    </w:lvl>
    <w:lvl w:ilvl="1" w:tplc="C2B89770">
      <w:start w:val="1"/>
      <w:numFmt w:val="lowerLetter"/>
      <w:lvlText w:val="%2."/>
      <w:lvlJc w:val="left"/>
      <w:pPr>
        <w:ind w:left="1080" w:hanging="360"/>
      </w:pPr>
    </w:lvl>
    <w:lvl w:ilvl="2" w:tplc="275ECBE2">
      <w:start w:val="1"/>
      <w:numFmt w:val="lowerRoman"/>
      <w:lvlText w:val="%3."/>
      <w:lvlJc w:val="right"/>
      <w:pPr>
        <w:ind w:left="1800" w:hanging="180"/>
      </w:pPr>
    </w:lvl>
    <w:lvl w:ilvl="3" w:tplc="4C107630">
      <w:start w:val="1"/>
      <w:numFmt w:val="decimal"/>
      <w:lvlText w:val="%4."/>
      <w:lvlJc w:val="left"/>
      <w:pPr>
        <w:ind w:left="2520" w:hanging="360"/>
      </w:pPr>
    </w:lvl>
    <w:lvl w:ilvl="4" w:tplc="8404F73C">
      <w:start w:val="1"/>
      <w:numFmt w:val="lowerLetter"/>
      <w:lvlText w:val="%5."/>
      <w:lvlJc w:val="left"/>
      <w:pPr>
        <w:ind w:left="3240" w:hanging="360"/>
      </w:pPr>
    </w:lvl>
    <w:lvl w:ilvl="5" w:tplc="4852091A">
      <w:start w:val="1"/>
      <w:numFmt w:val="lowerRoman"/>
      <w:lvlText w:val="%6."/>
      <w:lvlJc w:val="right"/>
      <w:pPr>
        <w:ind w:left="3960" w:hanging="180"/>
      </w:pPr>
    </w:lvl>
    <w:lvl w:ilvl="6" w:tplc="A830CAF0">
      <w:start w:val="1"/>
      <w:numFmt w:val="decimal"/>
      <w:lvlText w:val="%7."/>
      <w:lvlJc w:val="left"/>
      <w:pPr>
        <w:ind w:left="4680" w:hanging="360"/>
      </w:pPr>
    </w:lvl>
    <w:lvl w:ilvl="7" w:tplc="068EF936">
      <w:start w:val="1"/>
      <w:numFmt w:val="lowerLetter"/>
      <w:lvlText w:val="%8."/>
      <w:lvlJc w:val="left"/>
      <w:pPr>
        <w:ind w:left="5400" w:hanging="360"/>
      </w:pPr>
    </w:lvl>
    <w:lvl w:ilvl="8" w:tplc="5844811C">
      <w:start w:val="1"/>
      <w:numFmt w:val="lowerRoman"/>
      <w:lvlText w:val="%9."/>
      <w:lvlJc w:val="right"/>
      <w:pPr>
        <w:ind w:left="6120" w:hanging="180"/>
      </w:pPr>
    </w:lvl>
  </w:abstractNum>
  <w:abstractNum w:abstractNumId="126" w15:restartNumberingAfterBreak="0">
    <w:nsid w:val="71355478"/>
    <w:multiLevelType w:val="hybridMultilevel"/>
    <w:tmpl w:val="A5508760"/>
    <w:lvl w:ilvl="0" w:tplc="0409000F">
      <w:start w:val="1"/>
      <w:numFmt w:val="decimal"/>
      <w:lvlText w:val="%1."/>
      <w:lvlJc w:val="left"/>
      <w:pPr>
        <w:ind w:left="720" w:hanging="360"/>
      </w:pPr>
    </w:lvl>
    <w:lvl w:ilvl="1" w:tplc="04090001">
      <w:start w:val="1"/>
      <w:numFmt w:val="bullet"/>
      <w:lvlText w:val=""/>
      <w:lvlJc w:val="left"/>
      <w:pPr>
        <w:ind w:left="1494"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715221DB"/>
    <w:multiLevelType w:val="hybridMultilevel"/>
    <w:tmpl w:val="86608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29174F2"/>
    <w:multiLevelType w:val="hybridMultilevel"/>
    <w:tmpl w:val="60681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72E46815"/>
    <w:multiLevelType w:val="multilevel"/>
    <w:tmpl w:val="70DC0344"/>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0" w15:restartNumberingAfterBreak="0">
    <w:nsid w:val="746810E6"/>
    <w:multiLevelType w:val="multilevel"/>
    <w:tmpl w:val="2AB4B9B6"/>
    <w:lvl w:ilvl="0">
      <w:start w:val="1"/>
      <w:numFmt w:val="decimal"/>
      <w:pStyle w:val="14"/>
      <w:lvlText w:val="%1."/>
      <w:lvlJc w:val="left"/>
      <w:pPr>
        <w:ind w:left="0" w:hanging="360"/>
      </w:pPr>
      <w:rPr>
        <w:rFonts w:hint="default"/>
        <w:b/>
        <w:bCs/>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2"/>
      <w:lvlText w:val="%1.%2."/>
      <w:lvlJc w:val="left"/>
      <w:pPr>
        <w:ind w:left="573" w:hanging="432"/>
      </w:pPr>
      <w:rPr>
        <w:rFonts w:hint="default"/>
        <w:b/>
        <w:bCs/>
        <w:i w:val="0"/>
        <w:iCs w:val="0"/>
        <w:caps w:val="0"/>
        <w:smallCaps w:val="0"/>
        <w:strike w:val="0"/>
        <w:dstrike w:val="0"/>
        <w:noProof w:val="0"/>
        <w:vanish w:val="0"/>
        <w:color w:val="0070C0"/>
        <w:spacing w:val="0"/>
        <w:kern w:val="0"/>
        <w:position w:val="0"/>
        <w:u w:val="none"/>
        <w:effect w:val="none"/>
        <w:vertAlign w:val="baseline"/>
        <w:em w:val="none"/>
        <w:specVanish w:val="0"/>
      </w:rPr>
    </w:lvl>
    <w:lvl w:ilvl="2">
      <w:start w:val="1"/>
      <w:numFmt w:val="decimal"/>
      <w:pStyle w:val="3"/>
      <w:lvlText w:val="%1.%2.%3."/>
      <w:lvlJc w:val="left"/>
      <w:pPr>
        <w:ind w:left="646" w:hanging="504"/>
      </w:pPr>
      <w:rPr>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74CE5AC6"/>
    <w:multiLevelType w:val="hybridMultilevel"/>
    <w:tmpl w:val="92344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75407120"/>
    <w:multiLevelType w:val="hybridMultilevel"/>
    <w:tmpl w:val="6600958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3" w15:restartNumberingAfterBreak="0">
    <w:nsid w:val="77815BBD"/>
    <w:multiLevelType w:val="multilevel"/>
    <w:tmpl w:val="6B842FFC"/>
    <w:lvl w:ilvl="0">
      <w:start w:val="4"/>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4" w15:restartNumberingAfterBreak="0">
    <w:nsid w:val="78AC3462"/>
    <w:multiLevelType w:val="hybridMultilevel"/>
    <w:tmpl w:val="DB22607C"/>
    <w:lvl w:ilvl="0" w:tplc="AEEAB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8B051D5"/>
    <w:multiLevelType w:val="hybridMultilevel"/>
    <w:tmpl w:val="2A86BEE0"/>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136" w15:restartNumberingAfterBreak="0">
    <w:nsid w:val="79981C4D"/>
    <w:multiLevelType w:val="hybridMultilevel"/>
    <w:tmpl w:val="88FCA536"/>
    <w:lvl w:ilvl="0" w:tplc="922E777E">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9C13655"/>
    <w:multiLevelType w:val="multilevel"/>
    <w:tmpl w:val="54468B66"/>
    <w:lvl w:ilvl="0">
      <w:start w:val="12"/>
      <w:numFmt w:val="decimal"/>
      <w:lvlText w:val="%1."/>
      <w:lvlJc w:val="left"/>
      <w:pPr>
        <w:ind w:left="645" w:hanging="645"/>
      </w:pPr>
      <w:rPr>
        <w:rFonts w:hint="default"/>
      </w:rPr>
    </w:lvl>
    <w:lvl w:ilvl="1">
      <w:start w:val="1"/>
      <w:numFmt w:val="decimal"/>
      <w:lvlText w:val="%1.%2."/>
      <w:lvlJc w:val="left"/>
      <w:pPr>
        <w:ind w:left="1080" w:hanging="720"/>
      </w:pPr>
      <w:rPr>
        <w:rFonts w:hint="default"/>
      </w:rPr>
    </w:lvl>
    <w:lvl w:ilvl="2">
      <w:start w:val="1"/>
      <w:numFmt w:val="hebrew1"/>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8" w15:restartNumberingAfterBreak="0">
    <w:nsid w:val="7A0D19F6"/>
    <w:multiLevelType w:val="hybridMultilevel"/>
    <w:tmpl w:val="7854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AB42BAC"/>
    <w:multiLevelType w:val="hybridMultilevel"/>
    <w:tmpl w:val="4CA00D52"/>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140" w15:restartNumberingAfterBreak="0">
    <w:nsid w:val="7C9831F7"/>
    <w:multiLevelType w:val="multilevel"/>
    <w:tmpl w:val="430CACF6"/>
    <w:lvl w:ilvl="0">
      <w:start w:val="1"/>
      <w:numFmt w:val="hebrew1"/>
      <w:lvlText w:val="%1."/>
      <w:lvlJc w:val="left"/>
      <w:pPr>
        <w:ind w:left="720" w:hanging="360"/>
      </w:pPr>
      <w:rPr>
        <w:rFonts w:ascii="Arial" w:eastAsiaTheme="minorHAnsi" w:hAnsi="Arial" w:cs="David"/>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7DFB5423"/>
    <w:multiLevelType w:val="hybridMultilevel"/>
    <w:tmpl w:val="164A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E37627B"/>
    <w:multiLevelType w:val="hybridMultilevel"/>
    <w:tmpl w:val="98E41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3" w15:restartNumberingAfterBreak="0">
    <w:nsid w:val="7ED2010F"/>
    <w:multiLevelType w:val="hybridMultilevel"/>
    <w:tmpl w:val="933E514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4" w15:restartNumberingAfterBreak="0">
    <w:nsid w:val="7FEE25BA"/>
    <w:multiLevelType w:val="hybridMultilevel"/>
    <w:tmpl w:val="8B20E6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24"/>
  </w:num>
  <w:num w:numId="2">
    <w:abstractNumId w:val="12"/>
  </w:num>
  <w:num w:numId="3">
    <w:abstractNumId w:val="5"/>
  </w:num>
  <w:num w:numId="4">
    <w:abstractNumId w:val="94"/>
  </w:num>
  <w:num w:numId="5">
    <w:abstractNumId w:val="140"/>
  </w:num>
  <w:num w:numId="6">
    <w:abstractNumId w:val="1"/>
  </w:num>
  <w:num w:numId="7">
    <w:abstractNumId w:val="141"/>
  </w:num>
  <w:num w:numId="8">
    <w:abstractNumId w:val="11"/>
  </w:num>
  <w:num w:numId="9">
    <w:abstractNumId w:val="6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3"/>
  </w:num>
  <w:num w:numId="12">
    <w:abstractNumId w:val="45"/>
  </w:num>
  <w:num w:numId="13">
    <w:abstractNumId w:val="103"/>
  </w:num>
  <w:num w:numId="14">
    <w:abstractNumId w:val="79"/>
  </w:num>
  <w:num w:numId="15">
    <w:abstractNumId w:val="3"/>
  </w:num>
  <w:num w:numId="16">
    <w:abstractNumId w:val="17"/>
  </w:num>
  <w:num w:numId="17">
    <w:abstractNumId w:val="56"/>
  </w:num>
  <w:num w:numId="18">
    <w:abstractNumId w:val="65"/>
  </w:num>
  <w:num w:numId="19">
    <w:abstractNumId w:val="92"/>
  </w:num>
  <w:num w:numId="20">
    <w:abstractNumId w:val="38"/>
  </w:num>
  <w:num w:numId="21">
    <w:abstractNumId w:val="109"/>
  </w:num>
  <w:num w:numId="22">
    <w:abstractNumId w:val="34"/>
  </w:num>
  <w:num w:numId="23">
    <w:abstractNumId w:val="59"/>
  </w:num>
  <w:num w:numId="24">
    <w:abstractNumId w:val="82"/>
  </w:num>
  <w:num w:numId="25">
    <w:abstractNumId w:val="39"/>
  </w:num>
  <w:num w:numId="26">
    <w:abstractNumId w:val="30"/>
  </w:num>
  <w:num w:numId="27">
    <w:abstractNumId w:val="50"/>
  </w:num>
  <w:num w:numId="28">
    <w:abstractNumId w:val="22"/>
  </w:num>
  <w:num w:numId="29">
    <w:abstractNumId w:val="48"/>
  </w:num>
  <w:num w:numId="30">
    <w:abstractNumId w:val="117"/>
  </w:num>
  <w:num w:numId="31">
    <w:abstractNumId w:val="116"/>
  </w:num>
  <w:num w:numId="32">
    <w:abstractNumId w:val="127"/>
  </w:num>
  <w:num w:numId="33">
    <w:abstractNumId w:val="75"/>
  </w:num>
  <w:num w:numId="34">
    <w:abstractNumId w:val="52"/>
  </w:num>
  <w:num w:numId="35">
    <w:abstractNumId w:val="113"/>
  </w:num>
  <w:num w:numId="36">
    <w:abstractNumId w:val="101"/>
  </w:num>
  <w:num w:numId="37">
    <w:abstractNumId w:val="136"/>
  </w:num>
  <w:num w:numId="38">
    <w:abstractNumId w:val="111"/>
  </w:num>
  <w:num w:numId="39">
    <w:abstractNumId w:val="51"/>
  </w:num>
  <w:num w:numId="40">
    <w:abstractNumId w:val="97"/>
  </w:num>
  <w:num w:numId="41">
    <w:abstractNumId w:val="4"/>
  </w:num>
  <w:num w:numId="42">
    <w:abstractNumId w:val="37"/>
  </w:num>
  <w:num w:numId="43">
    <w:abstractNumId w:val="25"/>
  </w:num>
  <w:num w:numId="44">
    <w:abstractNumId w:val="74"/>
  </w:num>
  <w:num w:numId="45">
    <w:abstractNumId w:val="108"/>
  </w:num>
  <w:num w:numId="46">
    <w:abstractNumId w:val="76"/>
  </w:num>
  <w:num w:numId="47">
    <w:abstractNumId w:val="104"/>
  </w:num>
  <w:num w:numId="48">
    <w:abstractNumId w:val="0"/>
  </w:num>
  <w:num w:numId="49">
    <w:abstractNumId w:val="125"/>
  </w:num>
  <w:num w:numId="50">
    <w:abstractNumId w:val="77"/>
  </w:num>
  <w:num w:numId="51">
    <w:abstractNumId w:val="58"/>
  </w:num>
  <w:num w:numId="52">
    <w:abstractNumId w:val="93"/>
  </w:num>
  <w:num w:numId="53">
    <w:abstractNumId w:val="89"/>
  </w:num>
  <w:num w:numId="54">
    <w:abstractNumId w:val="62"/>
  </w:num>
  <w:num w:numId="55">
    <w:abstractNumId w:val="73"/>
  </w:num>
  <w:num w:numId="56">
    <w:abstractNumId w:val="98"/>
  </w:num>
  <w:num w:numId="57">
    <w:abstractNumId w:val="118"/>
  </w:num>
  <w:num w:numId="58">
    <w:abstractNumId w:val="18"/>
  </w:num>
  <w:num w:numId="59">
    <w:abstractNumId w:val="13"/>
  </w:num>
  <w:num w:numId="60">
    <w:abstractNumId w:val="134"/>
  </w:num>
  <w:num w:numId="61">
    <w:abstractNumId w:val="49"/>
  </w:num>
  <w:num w:numId="62">
    <w:abstractNumId w:val="64"/>
  </w:num>
  <w:num w:numId="63">
    <w:abstractNumId w:val="130"/>
  </w:num>
  <w:num w:numId="64">
    <w:abstractNumId w:val="6"/>
  </w:num>
  <w:num w:numId="65">
    <w:abstractNumId w:val="121"/>
  </w:num>
  <w:num w:numId="66">
    <w:abstractNumId w:val="110"/>
  </w:num>
  <w:num w:numId="67">
    <w:abstractNumId w:val="2"/>
  </w:num>
  <w:num w:numId="68">
    <w:abstractNumId w:val="138"/>
  </w:num>
  <w:num w:numId="69">
    <w:abstractNumId w:val="28"/>
  </w:num>
  <w:num w:numId="70">
    <w:abstractNumId w:val="144"/>
  </w:num>
  <w:num w:numId="71">
    <w:abstractNumId w:val="70"/>
  </w:num>
  <w:num w:numId="72">
    <w:abstractNumId w:val="107"/>
  </w:num>
  <w:num w:numId="73">
    <w:abstractNumId w:val="53"/>
  </w:num>
  <w:num w:numId="74">
    <w:abstractNumId w:val="105"/>
  </w:num>
  <w:num w:numId="75">
    <w:abstractNumId w:val="20"/>
  </w:num>
  <w:num w:numId="76">
    <w:abstractNumId w:val="9"/>
  </w:num>
  <w:num w:numId="77">
    <w:abstractNumId w:val="55"/>
  </w:num>
  <w:num w:numId="78">
    <w:abstractNumId w:val="68"/>
  </w:num>
  <w:num w:numId="79">
    <w:abstractNumId w:val="78"/>
  </w:num>
  <w:num w:numId="80">
    <w:abstractNumId w:val="24"/>
  </w:num>
  <w:num w:numId="81">
    <w:abstractNumId w:val="67"/>
  </w:num>
  <w:num w:numId="82">
    <w:abstractNumId w:val="91"/>
  </w:num>
  <w:num w:numId="83">
    <w:abstractNumId w:val="15"/>
  </w:num>
  <w:num w:numId="84">
    <w:abstractNumId w:val="72"/>
  </w:num>
  <w:num w:numId="85">
    <w:abstractNumId w:val="7"/>
  </w:num>
  <w:num w:numId="86">
    <w:abstractNumId w:val="106"/>
  </w:num>
  <w:num w:numId="87">
    <w:abstractNumId w:val="23"/>
  </w:num>
  <w:num w:numId="88">
    <w:abstractNumId w:val="143"/>
  </w:num>
  <w:num w:numId="89">
    <w:abstractNumId w:val="85"/>
  </w:num>
  <w:num w:numId="90">
    <w:abstractNumId w:val="54"/>
  </w:num>
  <w:num w:numId="91">
    <w:abstractNumId w:val="84"/>
  </w:num>
  <w:num w:numId="92">
    <w:abstractNumId w:val="132"/>
  </w:num>
  <w:num w:numId="93">
    <w:abstractNumId w:val="95"/>
  </w:num>
  <w:num w:numId="94">
    <w:abstractNumId w:val="40"/>
  </w:num>
  <w:num w:numId="95">
    <w:abstractNumId w:val="60"/>
  </w:num>
  <w:num w:numId="96">
    <w:abstractNumId w:val="81"/>
  </w:num>
  <w:num w:numId="97">
    <w:abstractNumId w:val="119"/>
  </w:num>
  <w:num w:numId="98">
    <w:abstractNumId w:val="123"/>
  </w:num>
  <w:num w:numId="99">
    <w:abstractNumId w:val="69"/>
  </w:num>
  <w:num w:numId="100">
    <w:abstractNumId w:val="63"/>
  </w:num>
  <w:num w:numId="101">
    <w:abstractNumId w:val="43"/>
  </w:num>
  <w:num w:numId="102">
    <w:abstractNumId w:val="46"/>
  </w:num>
  <w:num w:numId="103">
    <w:abstractNumId w:val="14"/>
  </w:num>
  <w:num w:numId="104">
    <w:abstractNumId w:val="27"/>
  </w:num>
  <w:num w:numId="105">
    <w:abstractNumId w:val="10"/>
  </w:num>
  <w:num w:numId="106">
    <w:abstractNumId w:val="102"/>
  </w:num>
  <w:num w:numId="107">
    <w:abstractNumId w:val="129"/>
  </w:num>
  <w:num w:numId="108">
    <w:abstractNumId w:val="120"/>
  </w:num>
  <w:num w:numId="109">
    <w:abstractNumId w:val="21"/>
  </w:num>
  <w:num w:numId="110">
    <w:abstractNumId w:val="114"/>
  </w:num>
  <w:num w:numId="111">
    <w:abstractNumId w:val="99"/>
  </w:num>
  <w:num w:numId="11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5"/>
  </w:num>
  <w:num w:numId="114">
    <w:abstractNumId w:val="55"/>
    <w:lvlOverride w:ilvl="0">
      <w:startOverride w:val="9"/>
    </w:lvlOverride>
    <w:lvlOverride w:ilvl="1">
      <w:startOverride w:val="1"/>
    </w:lvlOverride>
    <w:lvlOverride w:ilvl="2">
      <w:startOverride w:val="2"/>
    </w:lvlOverride>
  </w:num>
  <w:num w:numId="115">
    <w:abstractNumId w:val="55"/>
    <w:lvlOverride w:ilvl="0">
      <w:startOverride w:val="7"/>
    </w:lvlOverride>
    <w:lvlOverride w:ilvl="1">
      <w:startOverride w:val="1"/>
    </w:lvlOverride>
  </w:num>
  <w:num w:numId="116">
    <w:abstractNumId w:val="122"/>
  </w:num>
  <w:num w:numId="117">
    <w:abstractNumId w:val="112"/>
  </w:num>
  <w:num w:numId="118">
    <w:abstractNumId w:val="47"/>
  </w:num>
  <w:num w:numId="119">
    <w:abstractNumId w:val="61"/>
  </w:num>
  <w:num w:numId="120">
    <w:abstractNumId w:val="32"/>
  </w:num>
  <w:num w:numId="121">
    <w:abstractNumId w:val="115"/>
  </w:num>
  <w:num w:numId="122">
    <w:abstractNumId w:val="71"/>
  </w:num>
  <w:num w:numId="123">
    <w:abstractNumId w:val="16"/>
  </w:num>
  <w:num w:numId="124">
    <w:abstractNumId w:val="131"/>
  </w:num>
  <w:num w:numId="125">
    <w:abstractNumId w:val="42"/>
  </w:num>
  <w:num w:numId="126">
    <w:abstractNumId w:val="80"/>
  </w:num>
  <w:num w:numId="1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42"/>
  </w:num>
  <w:num w:numId="129">
    <w:abstractNumId w:val="44"/>
  </w:num>
  <w:num w:numId="130">
    <w:abstractNumId w:val="90"/>
  </w:num>
  <w:num w:numId="131">
    <w:abstractNumId w:val="96"/>
  </w:num>
  <w:num w:numId="132">
    <w:abstractNumId w:val="128"/>
  </w:num>
  <w:num w:numId="133">
    <w:abstractNumId w:val="41"/>
  </w:num>
  <w:num w:numId="134">
    <w:abstractNumId w:val="19"/>
  </w:num>
  <w:num w:numId="135">
    <w:abstractNumId w:val="8"/>
  </w:num>
  <w:num w:numId="136">
    <w:abstractNumId w:val="29"/>
  </w:num>
  <w:num w:numId="137">
    <w:abstractNumId w:val="33"/>
  </w:num>
  <w:num w:numId="138">
    <w:abstractNumId w:val="139"/>
  </w:num>
  <w:num w:numId="139">
    <w:abstractNumId w:val="135"/>
  </w:num>
  <w:num w:numId="140">
    <w:abstractNumId w:val="1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5"/>
  </w:num>
  <w:num w:numId="142">
    <w:abstractNumId w:val="57"/>
  </w:num>
  <w:num w:numId="143">
    <w:abstractNumId w:val="86"/>
  </w:num>
  <w:num w:numId="144">
    <w:abstractNumId w:val="88"/>
  </w:num>
  <w:num w:numId="145">
    <w:abstractNumId w:val="31"/>
  </w:num>
  <w:num w:numId="146">
    <w:abstractNumId w:val="55"/>
  </w:num>
  <w:num w:numId="147">
    <w:abstractNumId w:val="55"/>
  </w:num>
  <w:num w:numId="148">
    <w:abstractNumId w:val="55"/>
  </w:num>
  <w:num w:numId="149">
    <w:abstractNumId w:val="133"/>
  </w:num>
  <w:num w:numId="150">
    <w:abstractNumId w:val="100"/>
  </w:num>
  <w:num w:numId="151">
    <w:abstractNumId w:val="137"/>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B2E"/>
    <w:rsid w:val="000033A9"/>
    <w:rsid w:val="00003A9E"/>
    <w:rsid w:val="0001735A"/>
    <w:rsid w:val="00025BD7"/>
    <w:rsid w:val="00034294"/>
    <w:rsid w:val="000374F3"/>
    <w:rsid w:val="0004023B"/>
    <w:rsid w:val="0004025A"/>
    <w:rsid w:val="00040C92"/>
    <w:rsid w:val="00044FAC"/>
    <w:rsid w:val="0004682A"/>
    <w:rsid w:val="00046DFC"/>
    <w:rsid w:val="000671DF"/>
    <w:rsid w:val="00072ADE"/>
    <w:rsid w:val="00072B7C"/>
    <w:rsid w:val="00075CF4"/>
    <w:rsid w:val="00081E4A"/>
    <w:rsid w:val="000860F1"/>
    <w:rsid w:val="00091CDA"/>
    <w:rsid w:val="0009250D"/>
    <w:rsid w:val="00096AD4"/>
    <w:rsid w:val="000A00E1"/>
    <w:rsid w:val="000A0658"/>
    <w:rsid w:val="000A1F81"/>
    <w:rsid w:val="000A4EF2"/>
    <w:rsid w:val="000B6F18"/>
    <w:rsid w:val="000C4C76"/>
    <w:rsid w:val="000C6BE9"/>
    <w:rsid w:val="000D3895"/>
    <w:rsid w:val="000E172D"/>
    <w:rsid w:val="000E502E"/>
    <w:rsid w:val="000E7E65"/>
    <w:rsid w:val="00105381"/>
    <w:rsid w:val="001069EB"/>
    <w:rsid w:val="001113BF"/>
    <w:rsid w:val="0011753C"/>
    <w:rsid w:val="00122CD1"/>
    <w:rsid w:val="001336CD"/>
    <w:rsid w:val="00135BC3"/>
    <w:rsid w:val="00137683"/>
    <w:rsid w:val="00140257"/>
    <w:rsid w:val="0014394B"/>
    <w:rsid w:val="00143D55"/>
    <w:rsid w:val="00151178"/>
    <w:rsid w:val="00151417"/>
    <w:rsid w:val="00155CE9"/>
    <w:rsid w:val="00182F09"/>
    <w:rsid w:val="001839A6"/>
    <w:rsid w:val="0018403C"/>
    <w:rsid w:val="0018439F"/>
    <w:rsid w:val="00187577"/>
    <w:rsid w:val="00190FDF"/>
    <w:rsid w:val="001A6E98"/>
    <w:rsid w:val="001B09CF"/>
    <w:rsid w:val="001B12B2"/>
    <w:rsid w:val="001B24C4"/>
    <w:rsid w:val="001B2D50"/>
    <w:rsid w:val="001B4F7C"/>
    <w:rsid w:val="001B5007"/>
    <w:rsid w:val="001C20DD"/>
    <w:rsid w:val="001C46C0"/>
    <w:rsid w:val="001D2343"/>
    <w:rsid w:val="001D2C00"/>
    <w:rsid w:val="001D3951"/>
    <w:rsid w:val="001D5CB6"/>
    <w:rsid w:val="001D633B"/>
    <w:rsid w:val="001D67FE"/>
    <w:rsid w:val="001E6B97"/>
    <w:rsid w:val="001E6D3B"/>
    <w:rsid w:val="001F055B"/>
    <w:rsid w:val="001F1F74"/>
    <w:rsid w:val="00200560"/>
    <w:rsid w:val="002029E9"/>
    <w:rsid w:val="002033A0"/>
    <w:rsid w:val="002052AD"/>
    <w:rsid w:val="00205C84"/>
    <w:rsid w:val="0021572F"/>
    <w:rsid w:val="00221444"/>
    <w:rsid w:val="00222B51"/>
    <w:rsid w:val="002238A3"/>
    <w:rsid w:val="00227867"/>
    <w:rsid w:val="00233F20"/>
    <w:rsid w:val="0023623F"/>
    <w:rsid w:val="00237CA1"/>
    <w:rsid w:val="00240C20"/>
    <w:rsid w:val="0024102F"/>
    <w:rsid w:val="002476A2"/>
    <w:rsid w:val="00250AE0"/>
    <w:rsid w:val="00252F99"/>
    <w:rsid w:val="00254038"/>
    <w:rsid w:val="00254C67"/>
    <w:rsid w:val="00264313"/>
    <w:rsid w:val="0027261D"/>
    <w:rsid w:val="002735C2"/>
    <w:rsid w:val="002760A3"/>
    <w:rsid w:val="00276118"/>
    <w:rsid w:val="002801BC"/>
    <w:rsid w:val="00284D87"/>
    <w:rsid w:val="00291BB0"/>
    <w:rsid w:val="00291FD3"/>
    <w:rsid w:val="002942B8"/>
    <w:rsid w:val="002A4B37"/>
    <w:rsid w:val="002B709A"/>
    <w:rsid w:val="002C25F2"/>
    <w:rsid w:val="002C3A1B"/>
    <w:rsid w:val="002C6752"/>
    <w:rsid w:val="002C7ADC"/>
    <w:rsid w:val="002D2F15"/>
    <w:rsid w:val="002E1E76"/>
    <w:rsid w:val="002E40D7"/>
    <w:rsid w:val="002E5D98"/>
    <w:rsid w:val="00301631"/>
    <w:rsid w:val="003074AB"/>
    <w:rsid w:val="00317FA7"/>
    <w:rsid w:val="00320D94"/>
    <w:rsid w:val="00322529"/>
    <w:rsid w:val="00324528"/>
    <w:rsid w:val="00331912"/>
    <w:rsid w:val="0033454F"/>
    <w:rsid w:val="00334A32"/>
    <w:rsid w:val="0033630F"/>
    <w:rsid w:val="0034025D"/>
    <w:rsid w:val="00341CC1"/>
    <w:rsid w:val="003449B5"/>
    <w:rsid w:val="003524A8"/>
    <w:rsid w:val="00353E71"/>
    <w:rsid w:val="00366B72"/>
    <w:rsid w:val="00371248"/>
    <w:rsid w:val="00372175"/>
    <w:rsid w:val="00375288"/>
    <w:rsid w:val="00376236"/>
    <w:rsid w:val="00381523"/>
    <w:rsid w:val="00381569"/>
    <w:rsid w:val="00383609"/>
    <w:rsid w:val="003938A5"/>
    <w:rsid w:val="003A31C8"/>
    <w:rsid w:val="003A71DB"/>
    <w:rsid w:val="003A7F0C"/>
    <w:rsid w:val="003B53A4"/>
    <w:rsid w:val="003C46B6"/>
    <w:rsid w:val="003C55B6"/>
    <w:rsid w:val="003D78C8"/>
    <w:rsid w:val="003E4499"/>
    <w:rsid w:val="003E5EF7"/>
    <w:rsid w:val="003E6CA5"/>
    <w:rsid w:val="003F0F47"/>
    <w:rsid w:val="003F1C5C"/>
    <w:rsid w:val="003F387F"/>
    <w:rsid w:val="003F4ADD"/>
    <w:rsid w:val="004020FA"/>
    <w:rsid w:val="0040520D"/>
    <w:rsid w:val="00410BC2"/>
    <w:rsid w:val="00411487"/>
    <w:rsid w:val="004146F9"/>
    <w:rsid w:val="004167B1"/>
    <w:rsid w:val="00421C0F"/>
    <w:rsid w:val="00422843"/>
    <w:rsid w:val="00451AF7"/>
    <w:rsid w:val="00454A57"/>
    <w:rsid w:val="00456B7A"/>
    <w:rsid w:val="0046041E"/>
    <w:rsid w:val="00472BE4"/>
    <w:rsid w:val="00473587"/>
    <w:rsid w:val="00477571"/>
    <w:rsid w:val="00477F7D"/>
    <w:rsid w:val="004828A7"/>
    <w:rsid w:val="0048783F"/>
    <w:rsid w:val="00487AD2"/>
    <w:rsid w:val="00492D15"/>
    <w:rsid w:val="004959D8"/>
    <w:rsid w:val="004A1B2C"/>
    <w:rsid w:val="004A4249"/>
    <w:rsid w:val="004B4330"/>
    <w:rsid w:val="004C0495"/>
    <w:rsid w:val="004D421C"/>
    <w:rsid w:val="004D672E"/>
    <w:rsid w:val="004D6E3B"/>
    <w:rsid w:val="004E5AEB"/>
    <w:rsid w:val="004E5DFD"/>
    <w:rsid w:val="004F59AB"/>
    <w:rsid w:val="005000ED"/>
    <w:rsid w:val="00505241"/>
    <w:rsid w:val="005055EB"/>
    <w:rsid w:val="005072F2"/>
    <w:rsid w:val="00507482"/>
    <w:rsid w:val="00510383"/>
    <w:rsid w:val="00513133"/>
    <w:rsid w:val="00515A34"/>
    <w:rsid w:val="00521174"/>
    <w:rsid w:val="00537F9C"/>
    <w:rsid w:val="00546C68"/>
    <w:rsid w:val="00550C15"/>
    <w:rsid w:val="00552B5B"/>
    <w:rsid w:val="0055689A"/>
    <w:rsid w:val="00561C8E"/>
    <w:rsid w:val="00564A69"/>
    <w:rsid w:val="00572EE3"/>
    <w:rsid w:val="005736F0"/>
    <w:rsid w:val="00575463"/>
    <w:rsid w:val="005819E4"/>
    <w:rsid w:val="005930CC"/>
    <w:rsid w:val="00597657"/>
    <w:rsid w:val="005A0C9F"/>
    <w:rsid w:val="005A0F93"/>
    <w:rsid w:val="005A6BB4"/>
    <w:rsid w:val="005A7100"/>
    <w:rsid w:val="005B4316"/>
    <w:rsid w:val="005B5DEF"/>
    <w:rsid w:val="005B7743"/>
    <w:rsid w:val="005C76E5"/>
    <w:rsid w:val="005D2762"/>
    <w:rsid w:val="005E3237"/>
    <w:rsid w:val="005E46B6"/>
    <w:rsid w:val="005E4F71"/>
    <w:rsid w:val="005F44B5"/>
    <w:rsid w:val="005F505F"/>
    <w:rsid w:val="005F6420"/>
    <w:rsid w:val="00604D86"/>
    <w:rsid w:val="00605CD2"/>
    <w:rsid w:val="006072E5"/>
    <w:rsid w:val="006103FA"/>
    <w:rsid w:val="006133F3"/>
    <w:rsid w:val="00616A1D"/>
    <w:rsid w:val="00626A9F"/>
    <w:rsid w:val="00626CA2"/>
    <w:rsid w:val="00632C32"/>
    <w:rsid w:val="0063419C"/>
    <w:rsid w:val="00635C2A"/>
    <w:rsid w:val="00635EC4"/>
    <w:rsid w:val="00636D3D"/>
    <w:rsid w:val="006414B0"/>
    <w:rsid w:val="00644426"/>
    <w:rsid w:val="00644C2C"/>
    <w:rsid w:val="00646B74"/>
    <w:rsid w:val="0065299B"/>
    <w:rsid w:val="00653529"/>
    <w:rsid w:val="00653AED"/>
    <w:rsid w:val="006567D4"/>
    <w:rsid w:val="00656FFE"/>
    <w:rsid w:val="00677930"/>
    <w:rsid w:val="006A1D4A"/>
    <w:rsid w:val="006A3BB2"/>
    <w:rsid w:val="006B0A4F"/>
    <w:rsid w:val="006B0DFE"/>
    <w:rsid w:val="006C0929"/>
    <w:rsid w:val="006C3661"/>
    <w:rsid w:val="006E26FB"/>
    <w:rsid w:val="006E42BF"/>
    <w:rsid w:val="006E5559"/>
    <w:rsid w:val="006E55C0"/>
    <w:rsid w:val="006F11EE"/>
    <w:rsid w:val="006F2A7E"/>
    <w:rsid w:val="006F300D"/>
    <w:rsid w:val="006F428C"/>
    <w:rsid w:val="00701429"/>
    <w:rsid w:val="00702D88"/>
    <w:rsid w:val="00706481"/>
    <w:rsid w:val="00714CF9"/>
    <w:rsid w:val="0071621A"/>
    <w:rsid w:val="0072376B"/>
    <w:rsid w:val="00731345"/>
    <w:rsid w:val="00736C8B"/>
    <w:rsid w:val="00741DE4"/>
    <w:rsid w:val="00747BC8"/>
    <w:rsid w:val="007556AE"/>
    <w:rsid w:val="00757937"/>
    <w:rsid w:val="0076003D"/>
    <w:rsid w:val="0076595E"/>
    <w:rsid w:val="00774097"/>
    <w:rsid w:val="00787670"/>
    <w:rsid w:val="00790C64"/>
    <w:rsid w:val="0079119A"/>
    <w:rsid w:val="007958E8"/>
    <w:rsid w:val="00795EAC"/>
    <w:rsid w:val="007974E3"/>
    <w:rsid w:val="007A1EE3"/>
    <w:rsid w:val="007A28B4"/>
    <w:rsid w:val="007A65BB"/>
    <w:rsid w:val="007B4715"/>
    <w:rsid w:val="007B7C5B"/>
    <w:rsid w:val="007C151C"/>
    <w:rsid w:val="007C6E8B"/>
    <w:rsid w:val="007D1C01"/>
    <w:rsid w:val="007D5A1F"/>
    <w:rsid w:val="007E0EED"/>
    <w:rsid w:val="007F07B4"/>
    <w:rsid w:val="008000AF"/>
    <w:rsid w:val="00812F76"/>
    <w:rsid w:val="0082050E"/>
    <w:rsid w:val="00823C90"/>
    <w:rsid w:val="0082640D"/>
    <w:rsid w:val="00833D48"/>
    <w:rsid w:val="008467C8"/>
    <w:rsid w:val="00851256"/>
    <w:rsid w:val="0085610F"/>
    <w:rsid w:val="00856F23"/>
    <w:rsid w:val="0085760D"/>
    <w:rsid w:val="00883112"/>
    <w:rsid w:val="00884716"/>
    <w:rsid w:val="0088503C"/>
    <w:rsid w:val="008856B2"/>
    <w:rsid w:val="0089278F"/>
    <w:rsid w:val="00893DEC"/>
    <w:rsid w:val="00896273"/>
    <w:rsid w:val="00896C36"/>
    <w:rsid w:val="008A24C1"/>
    <w:rsid w:val="008A733C"/>
    <w:rsid w:val="008B0656"/>
    <w:rsid w:val="008B0C15"/>
    <w:rsid w:val="008B284B"/>
    <w:rsid w:val="008B2B3D"/>
    <w:rsid w:val="008B5EB1"/>
    <w:rsid w:val="008C076A"/>
    <w:rsid w:val="008C21BF"/>
    <w:rsid w:val="008C23D9"/>
    <w:rsid w:val="008C2614"/>
    <w:rsid w:val="008C3C01"/>
    <w:rsid w:val="008C594F"/>
    <w:rsid w:val="008E0E85"/>
    <w:rsid w:val="008E4AC5"/>
    <w:rsid w:val="008F2222"/>
    <w:rsid w:val="008F361C"/>
    <w:rsid w:val="00900259"/>
    <w:rsid w:val="00902BDF"/>
    <w:rsid w:val="009035DA"/>
    <w:rsid w:val="00906C5F"/>
    <w:rsid w:val="0092064C"/>
    <w:rsid w:val="00921133"/>
    <w:rsid w:val="009250F0"/>
    <w:rsid w:val="00925E0C"/>
    <w:rsid w:val="00930009"/>
    <w:rsid w:val="00931CD7"/>
    <w:rsid w:val="009321D0"/>
    <w:rsid w:val="00934510"/>
    <w:rsid w:val="00934674"/>
    <w:rsid w:val="00934CC5"/>
    <w:rsid w:val="00945D5F"/>
    <w:rsid w:val="00950CB3"/>
    <w:rsid w:val="00951620"/>
    <w:rsid w:val="00954971"/>
    <w:rsid w:val="00954E2E"/>
    <w:rsid w:val="009559E6"/>
    <w:rsid w:val="00957017"/>
    <w:rsid w:val="00961433"/>
    <w:rsid w:val="009640A1"/>
    <w:rsid w:val="0096478D"/>
    <w:rsid w:val="00965D33"/>
    <w:rsid w:val="00977A6F"/>
    <w:rsid w:val="00981641"/>
    <w:rsid w:val="009902F1"/>
    <w:rsid w:val="00991518"/>
    <w:rsid w:val="00994345"/>
    <w:rsid w:val="009A54C5"/>
    <w:rsid w:val="009B03EE"/>
    <w:rsid w:val="009B45C9"/>
    <w:rsid w:val="009C2539"/>
    <w:rsid w:val="009C2E10"/>
    <w:rsid w:val="009C5079"/>
    <w:rsid w:val="009D19ED"/>
    <w:rsid w:val="009D6403"/>
    <w:rsid w:val="009E2EBA"/>
    <w:rsid w:val="009E66B2"/>
    <w:rsid w:val="009E67F0"/>
    <w:rsid w:val="009F51BD"/>
    <w:rsid w:val="00A03563"/>
    <w:rsid w:val="00A03FCD"/>
    <w:rsid w:val="00A23FCF"/>
    <w:rsid w:val="00A31FC9"/>
    <w:rsid w:val="00A3502F"/>
    <w:rsid w:val="00A425C5"/>
    <w:rsid w:val="00A516C7"/>
    <w:rsid w:val="00A6187F"/>
    <w:rsid w:val="00A63520"/>
    <w:rsid w:val="00A710CE"/>
    <w:rsid w:val="00A75EB7"/>
    <w:rsid w:val="00A77787"/>
    <w:rsid w:val="00A77933"/>
    <w:rsid w:val="00A813BE"/>
    <w:rsid w:val="00A853E7"/>
    <w:rsid w:val="00A8625A"/>
    <w:rsid w:val="00A8677C"/>
    <w:rsid w:val="00A87691"/>
    <w:rsid w:val="00A92277"/>
    <w:rsid w:val="00A92B8F"/>
    <w:rsid w:val="00A9764E"/>
    <w:rsid w:val="00AA6880"/>
    <w:rsid w:val="00AA7D0D"/>
    <w:rsid w:val="00AB25E2"/>
    <w:rsid w:val="00AC0CEA"/>
    <w:rsid w:val="00AC4CAB"/>
    <w:rsid w:val="00AC5D60"/>
    <w:rsid w:val="00AD0EF9"/>
    <w:rsid w:val="00AD22A5"/>
    <w:rsid w:val="00AD5233"/>
    <w:rsid w:val="00AD7F0B"/>
    <w:rsid w:val="00AE23B2"/>
    <w:rsid w:val="00AE3E07"/>
    <w:rsid w:val="00AE5098"/>
    <w:rsid w:val="00AE5A7A"/>
    <w:rsid w:val="00AF637F"/>
    <w:rsid w:val="00AF6D4C"/>
    <w:rsid w:val="00AF76DC"/>
    <w:rsid w:val="00B04989"/>
    <w:rsid w:val="00B074BC"/>
    <w:rsid w:val="00B1030F"/>
    <w:rsid w:val="00B1704E"/>
    <w:rsid w:val="00B241EF"/>
    <w:rsid w:val="00B24424"/>
    <w:rsid w:val="00B24A64"/>
    <w:rsid w:val="00B27DA5"/>
    <w:rsid w:val="00B311AD"/>
    <w:rsid w:val="00B33CEA"/>
    <w:rsid w:val="00B34375"/>
    <w:rsid w:val="00B350D4"/>
    <w:rsid w:val="00B45BD2"/>
    <w:rsid w:val="00B539D9"/>
    <w:rsid w:val="00B5721B"/>
    <w:rsid w:val="00B7146D"/>
    <w:rsid w:val="00B72638"/>
    <w:rsid w:val="00B72B0C"/>
    <w:rsid w:val="00B769B5"/>
    <w:rsid w:val="00B80369"/>
    <w:rsid w:val="00B8624A"/>
    <w:rsid w:val="00BA3DA6"/>
    <w:rsid w:val="00BA519F"/>
    <w:rsid w:val="00BA54EF"/>
    <w:rsid w:val="00BB7B2E"/>
    <w:rsid w:val="00BC3E50"/>
    <w:rsid w:val="00BC4814"/>
    <w:rsid w:val="00BD1EC7"/>
    <w:rsid w:val="00BD48BA"/>
    <w:rsid w:val="00BD559C"/>
    <w:rsid w:val="00BD5A49"/>
    <w:rsid w:val="00BE70E0"/>
    <w:rsid w:val="00BF1635"/>
    <w:rsid w:val="00BF184B"/>
    <w:rsid w:val="00BF1CBD"/>
    <w:rsid w:val="00BF7B57"/>
    <w:rsid w:val="00C14AFF"/>
    <w:rsid w:val="00C16DF8"/>
    <w:rsid w:val="00C17CB8"/>
    <w:rsid w:val="00C20D79"/>
    <w:rsid w:val="00C22B2C"/>
    <w:rsid w:val="00C25F94"/>
    <w:rsid w:val="00C33F54"/>
    <w:rsid w:val="00C34748"/>
    <w:rsid w:val="00C40025"/>
    <w:rsid w:val="00C4735F"/>
    <w:rsid w:val="00C55408"/>
    <w:rsid w:val="00C62C2F"/>
    <w:rsid w:val="00C65DA8"/>
    <w:rsid w:val="00C67096"/>
    <w:rsid w:val="00C77CDE"/>
    <w:rsid w:val="00C80F49"/>
    <w:rsid w:val="00C85ECB"/>
    <w:rsid w:val="00C96499"/>
    <w:rsid w:val="00C96B80"/>
    <w:rsid w:val="00CA0F8B"/>
    <w:rsid w:val="00CA1BC5"/>
    <w:rsid w:val="00CA20B2"/>
    <w:rsid w:val="00CA2899"/>
    <w:rsid w:val="00CA5B6F"/>
    <w:rsid w:val="00CB0146"/>
    <w:rsid w:val="00CB1EBD"/>
    <w:rsid w:val="00CB25C6"/>
    <w:rsid w:val="00CC1418"/>
    <w:rsid w:val="00CC7BE7"/>
    <w:rsid w:val="00CC7C2A"/>
    <w:rsid w:val="00CD1308"/>
    <w:rsid w:val="00CD5636"/>
    <w:rsid w:val="00CF29D6"/>
    <w:rsid w:val="00CF545E"/>
    <w:rsid w:val="00CF5E76"/>
    <w:rsid w:val="00D01E3D"/>
    <w:rsid w:val="00D102C3"/>
    <w:rsid w:val="00D11567"/>
    <w:rsid w:val="00D12DC8"/>
    <w:rsid w:val="00D13F91"/>
    <w:rsid w:val="00D17216"/>
    <w:rsid w:val="00D23868"/>
    <w:rsid w:val="00D2698F"/>
    <w:rsid w:val="00D27C7F"/>
    <w:rsid w:val="00D30AFA"/>
    <w:rsid w:val="00D31713"/>
    <w:rsid w:val="00D34DD0"/>
    <w:rsid w:val="00D36AD7"/>
    <w:rsid w:val="00D459E4"/>
    <w:rsid w:val="00D50900"/>
    <w:rsid w:val="00D56620"/>
    <w:rsid w:val="00D6349C"/>
    <w:rsid w:val="00D743FC"/>
    <w:rsid w:val="00D77778"/>
    <w:rsid w:val="00D827BB"/>
    <w:rsid w:val="00D860C0"/>
    <w:rsid w:val="00D87923"/>
    <w:rsid w:val="00D961E8"/>
    <w:rsid w:val="00DB07AD"/>
    <w:rsid w:val="00DB0C82"/>
    <w:rsid w:val="00DB7928"/>
    <w:rsid w:val="00DC4DCE"/>
    <w:rsid w:val="00DD7696"/>
    <w:rsid w:val="00DE6DAA"/>
    <w:rsid w:val="00DF0757"/>
    <w:rsid w:val="00DF1100"/>
    <w:rsid w:val="00DF2E62"/>
    <w:rsid w:val="00E01A13"/>
    <w:rsid w:val="00E03488"/>
    <w:rsid w:val="00E03725"/>
    <w:rsid w:val="00E0777B"/>
    <w:rsid w:val="00E12632"/>
    <w:rsid w:val="00E2678A"/>
    <w:rsid w:val="00E30152"/>
    <w:rsid w:val="00E307A6"/>
    <w:rsid w:val="00E35095"/>
    <w:rsid w:val="00E3747F"/>
    <w:rsid w:val="00E40447"/>
    <w:rsid w:val="00E46FA3"/>
    <w:rsid w:val="00E510E0"/>
    <w:rsid w:val="00E51967"/>
    <w:rsid w:val="00E54720"/>
    <w:rsid w:val="00E54C45"/>
    <w:rsid w:val="00E57F08"/>
    <w:rsid w:val="00E7254A"/>
    <w:rsid w:val="00E73B99"/>
    <w:rsid w:val="00E91777"/>
    <w:rsid w:val="00E95D71"/>
    <w:rsid w:val="00EB01B6"/>
    <w:rsid w:val="00EB2325"/>
    <w:rsid w:val="00EB3137"/>
    <w:rsid w:val="00EB372D"/>
    <w:rsid w:val="00EC346E"/>
    <w:rsid w:val="00ED05E2"/>
    <w:rsid w:val="00ED6664"/>
    <w:rsid w:val="00ED77E7"/>
    <w:rsid w:val="00EE74C9"/>
    <w:rsid w:val="00EF6420"/>
    <w:rsid w:val="00F10569"/>
    <w:rsid w:val="00F11808"/>
    <w:rsid w:val="00F124E9"/>
    <w:rsid w:val="00F161FA"/>
    <w:rsid w:val="00F163E2"/>
    <w:rsid w:val="00F20DF2"/>
    <w:rsid w:val="00F2379B"/>
    <w:rsid w:val="00F26AFF"/>
    <w:rsid w:val="00F359CD"/>
    <w:rsid w:val="00F36E37"/>
    <w:rsid w:val="00F5174F"/>
    <w:rsid w:val="00F52978"/>
    <w:rsid w:val="00F62741"/>
    <w:rsid w:val="00F67C75"/>
    <w:rsid w:val="00F7426B"/>
    <w:rsid w:val="00F76D15"/>
    <w:rsid w:val="00F836D4"/>
    <w:rsid w:val="00F8558D"/>
    <w:rsid w:val="00F90AEA"/>
    <w:rsid w:val="00F92B71"/>
    <w:rsid w:val="00F93603"/>
    <w:rsid w:val="00FA1C1F"/>
    <w:rsid w:val="00FA4E8B"/>
    <w:rsid w:val="00FA5CF8"/>
    <w:rsid w:val="00FA7369"/>
    <w:rsid w:val="00FB17BE"/>
    <w:rsid w:val="00FB705E"/>
    <w:rsid w:val="00FC1E25"/>
    <w:rsid w:val="00FC4827"/>
    <w:rsid w:val="00FC764C"/>
    <w:rsid w:val="00FD299A"/>
    <w:rsid w:val="00FF0A3D"/>
    <w:rsid w:val="00FF1134"/>
    <w:rsid w:val="00FF72A7"/>
    <w:rsid w:val="00FF74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7F72CDA"/>
  <w15:docId w15:val="{43B02954-62CF-884E-8D9B-B0507919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403"/>
    <w:pPr>
      <w:bidi/>
    </w:pPr>
  </w:style>
  <w:style w:type="paragraph" w:styleId="Heading1">
    <w:name w:val="heading 1"/>
    <w:basedOn w:val="Normal"/>
    <w:next w:val="Normal"/>
    <w:link w:val="Heading1Char"/>
    <w:autoRedefine/>
    <w:uiPriority w:val="9"/>
    <w:qFormat/>
    <w:rsid w:val="00E7254A"/>
    <w:pPr>
      <w:keepNext/>
      <w:keepLines/>
      <w:spacing w:before="240" w:after="0"/>
      <w:outlineLvl w:val="0"/>
    </w:pPr>
    <w:rPr>
      <w:rFonts w:asciiTheme="minorBidi" w:eastAsia="David" w:hAnsiTheme="minorBidi"/>
      <w:b/>
      <w:bCs/>
      <w:color w:val="5B9BD5" w:themeColor="accent5"/>
      <w:sz w:val="72"/>
      <w:szCs w:val="72"/>
      <w:lang w:val="en-GB"/>
    </w:rPr>
  </w:style>
  <w:style w:type="paragraph" w:styleId="Heading2">
    <w:name w:val="heading 2"/>
    <w:basedOn w:val="Normal"/>
    <w:next w:val="Normal"/>
    <w:link w:val="Heading2Char"/>
    <w:autoRedefine/>
    <w:unhideWhenUsed/>
    <w:qFormat/>
    <w:rsid w:val="00EB372D"/>
    <w:pPr>
      <w:keepNext/>
      <w:keepLines/>
      <w:numPr>
        <w:numId w:val="77"/>
      </w:numPr>
      <w:spacing w:before="40" w:after="0"/>
      <w:ind w:right="-142"/>
      <w:outlineLvl w:val="1"/>
    </w:pPr>
    <w:rPr>
      <w:rFonts w:ascii="David" w:eastAsia="David" w:hAnsi="David" w:cs="David"/>
      <w:b/>
      <w:bCs/>
      <w:sz w:val="26"/>
      <w:szCs w:val="26"/>
    </w:rPr>
  </w:style>
  <w:style w:type="paragraph" w:styleId="Heading3">
    <w:name w:val="heading 3"/>
    <w:basedOn w:val="Normal"/>
    <w:next w:val="Normal"/>
    <w:link w:val="Heading3Char"/>
    <w:autoRedefine/>
    <w:unhideWhenUsed/>
    <w:qFormat/>
    <w:rsid w:val="0082640D"/>
    <w:pPr>
      <w:keepNext/>
      <w:keepLines/>
      <w:spacing w:before="100" w:beforeAutospacing="1" w:after="0" w:line="360" w:lineRule="auto"/>
      <w:ind w:left="360"/>
      <w:outlineLvl w:val="2"/>
    </w:pPr>
    <w:rPr>
      <w:rFonts w:asciiTheme="minorBidi" w:eastAsia="David" w:hAnsiTheme="minorBidi"/>
      <w:b/>
      <w:bCs/>
      <w:color w:val="4472C4" w:themeColor="accent1"/>
      <w:sz w:val="28"/>
      <w:szCs w:val="28"/>
      <w14:textOutline w14:w="0" w14:cap="flat" w14:cmpd="sng" w14:algn="ctr">
        <w14:noFill/>
        <w14:prstDash w14:val="solid"/>
        <w14:round/>
      </w14:textOutline>
    </w:rPr>
  </w:style>
  <w:style w:type="paragraph" w:styleId="Heading4">
    <w:name w:val="heading 4"/>
    <w:basedOn w:val="Normal"/>
    <w:next w:val="Normal"/>
    <w:link w:val="Heading4Char"/>
    <w:unhideWhenUsed/>
    <w:qFormat/>
    <w:rsid w:val="00E3509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477F7D"/>
    <w:pPr>
      <w:keepNext/>
      <w:keepLines/>
      <w:bidi w:val="0"/>
      <w:spacing w:before="200" w:after="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nhideWhenUsed/>
    <w:qFormat/>
    <w:rsid w:val="00477F7D"/>
    <w:pPr>
      <w:keepNext/>
      <w:keepLines/>
      <w:bidi w:val="0"/>
      <w:spacing w:before="200" w:after="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nhideWhenUsed/>
    <w:qFormat/>
    <w:rsid w:val="00477F7D"/>
    <w:pPr>
      <w:keepNext/>
      <w:keepLines/>
      <w:bidi w:val="0"/>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477F7D"/>
    <w:pPr>
      <w:keepNext/>
      <w:keepLines/>
      <w:bidi w:val="0"/>
      <w:spacing w:before="200" w:after="0" w:line="276" w:lineRule="auto"/>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nhideWhenUsed/>
    <w:qFormat/>
    <w:rsid w:val="00477F7D"/>
    <w:pPr>
      <w:keepNext/>
      <w:keepLines/>
      <w:bidi w:val="0"/>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1753C"/>
    <w:pPr>
      <w:ind w:left="720"/>
      <w:contextualSpacing/>
    </w:pPr>
  </w:style>
  <w:style w:type="paragraph" w:styleId="Header">
    <w:name w:val="header"/>
    <w:basedOn w:val="Normal"/>
    <w:link w:val="HeaderChar"/>
    <w:unhideWhenUsed/>
    <w:rsid w:val="00561C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1C8E"/>
  </w:style>
  <w:style w:type="paragraph" w:styleId="Footer">
    <w:name w:val="footer"/>
    <w:basedOn w:val="Normal"/>
    <w:link w:val="FooterChar"/>
    <w:uiPriority w:val="99"/>
    <w:unhideWhenUsed/>
    <w:rsid w:val="00561C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1C8E"/>
  </w:style>
  <w:style w:type="character" w:styleId="Hyperlink">
    <w:name w:val="Hyperlink"/>
    <w:basedOn w:val="DefaultParagraphFont"/>
    <w:uiPriority w:val="99"/>
    <w:unhideWhenUsed/>
    <w:rsid w:val="006E55C0"/>
    <w:rPr>
      <w:color w:val="0563C1" w:themeColor="hyperlink"/>
      <w:u w:val="single"/>
    </w:rPr>
  </w:style>
  <w:style w:type="character" w:customStyle="1" w:styleId="15">
    <w:name w:val="אזכור לא מזוהה1"/>
    <w:basedOn w:val="DefaultParagraphFont"/>
    <w:uiPriority w:val="99"/>
    <w:semiHidden/>
    <w:unhideWhenUsed/>
    <w:rsid w:val="006E55C0"/>
    <w:rPr>
      <w:color w:val="808080"/>
      <w:shd w:val="clear" w:color="auto" w:fill="E6E6E6"/>
    </w:rPr>
  </w:style>
  <w:style w:type="paragraph" w:styleId="BalloonText">
    <w:name w:val="Balloon Text"/>
    <w:basedOn w:val="Normal"/>
    <w:link w:val="BalloonTextChar"/>
    <w:unhideWhenUsed/>
    <w:rsid w:val="00072AD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rsid w:val="00072ADE"/>
    <w:rPr>
      <w:rFonts w:ascii="Tahoma" w:hAnsi="Tahoma" w:cs="Tahoma"/>
      <w:sz w:val="18"/>
      <w:szCs w:val="18"/>
    </w:rPr>
  </w:style>
  <w:style w:type="character" w:styleId="CommentReference">
    <w:name w:val="annotation reference"/>
    <w:basedOn w:val="DefaultParagraphFont"/>
    <w:uiPriority w:val="99"/>
    <w:semiHidden/>
    <w:unhideWhenUsed/>
    <w:rsid w:val="002801BC"/>
    <w:rPr>
      <w:sz w:val="16"/>
      <w:szCs w:val="16"/>
    </w:rPr>
  </w:style>
  <w:style w:type="paragraph" w:styleId="CommentText">
    <w:name w:val="annotation text"/>
    <w:basedOn w:val="Normal"/>
    <w:link w:val="CommentTextChar"/>
    <w:uiPriority w:val="99"/>
    <w:unhideWhenUsed/>
    <w:rsid w:val="002801BC"/>
    <w:pPr>
      <w:spacing w:line="240" w:lineRule="auto"/>
    </w:pPr>
    <w:rPr>
      <w:sz w:val="20"/>
      <w:szCs w:val="20"/>
    </w:rPr>
  </w:style>
  <w:style w:type="character" w:customStyle="1" w:styleId="CommentTextChar">
    <w:name w:val="Comment Text Char"/>
    <w:basedOn w:val="DefaultParagraphFont"/>
    <w:link w:val="CommentText"/>
    <w:uiPriority w:val="99"/>
    <w:rsid w:val="002801BC"/>
    <w:rPr>
      <w:sz w:val="20"/>
      <w:szCs w:val="20"/>
    </w:rPr>
  </w:style>
  <w:style w:type="paragraph" w:styleId="CommentSubject">
    <w:name w:val="annotation subject"/>
    <w:basedOn w:val="CommentText"/>
    <w:next w:val="CommentText"/>
    <w:link w:val="CommentSubjectChar"/>
    <w:uiPriority w:val="99"/>
    <w:semiHidden/>
    <w:unhideWhenUsed/>
    <w:rsid w:val="002801BC"/>
    <w:rPr>
      <w:b/>
      <w:bCs/>
    </w:rPr>
  </w:style>
  <w:style w:type="character" w:customStyle="1" w:styleId="CommentSubjectChar">
    <w:name w:val="Comment Subject Char"/>
    <w:basedOn w:val="CommentTextChar"/>
    <w:link w:val="CommentSubject"/>
    <w:uiPriority w:val="99"/>
    <w:semiHidden/>
    <w:rsid w:val="002801BC"/>
    <w:rPr>
      <w:b/>
      <w:bCs/>
      <w:sz w:val="20"/>
      <w:szCs w:val="20"/>
    </w:rPr>
  </w:style>
  <w:style w:type="paragraph" w:styleId="Revision">
    <w:name w:val="Revision"/>
    <w:hidden/>
    <w:uiPriority w:val="99"/>
    <w:semiHidden/>
    <w:rsid w:val="002801BC"/>
    <w:pPr>
      <w:spacing w:after="0" w:line="240" w:lineRule="auto"/>
    </w:pPr>
  </w:style>
  <w:style w:type="paragraph" w:styleId="FootnoteText">
    <w:name w:val="footnote text"/>
    <w:aliases w:val="תו תו תו,תו תו, תו תו תו, תו תו"/>
    <w:basedOn w:val="Normal"/>
    <w:link w:val="FootnoteTextChar"/>
    <w:uiPriority w:val="99"/>
    <w:unhideWhenUsed/>
    <w:rsid w:val="00EE74C9"/>
    <w:pPr>
      <w:spacing w:after="0" w:line="240" w:lineRule="auto"/>
    </w:pPr>
    <w:rPr>
      <w:sz w:val="20"/>
      <w:szCs w:val="20"/>
    </w:rPr>
  </w:style>
  <w:style w:type="character" w:customStyle="1" w:styleId="FootnoteTextChar">
    <w:name w:val="Footnote Text Char"/>
    <w:aliases w:val="תו תו תו Char,תו תו Char, תו תו תו Char, תו תו Char"/>
    <w:basedOn w:val="DefaultParagraphFont"/>
    <w:link w:val="FootnoteText"/>
    <w:uiPriority w:val="99"/>
    <w:rsid w:val="00EE74C9"/>
    <w:rPr>
      <w:sz w:val="20"/>
      <w:szCs w:val="20"/>
    </w:rPr>
  </w:style>
  <w:style w:type="character" w:styleId="FootnoteReference">
    <w:name w:val="footnote reference"/>
    <w:basedOn w:val="DefaultParagraphFont"/>
    <w:uiPriority w:val="99"/>
    <w:unhideWhenUsed/>
    <w:rsid w:val="00EE74C9"/>
    <w:rPr>
      <w:vertAlign w:val="superscript"/>
    </w:rPr>
  </w:style>
  <w:style w:type="paragraph" w:styleId="NormalWeb">
    <w:name w:val="Normal (Web)"/>
    <w:basedOn w:val="Normal"/>
    <w:uiPriority w:val="99"/>
    <w:unhideWhenUsed/>
    <w:rsid w:val="008B065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0777B"/>
    <w:rPr>
      <w:color w:val="954F72" w:themeColor="followedHyperlink"/>
      <w:u w:val="single"/>
    </w:rPr>
  </w:style>
  <w:style w:type="character" w:styleId="Strong">
    <w:name w:val="Strong"/>
    <w:basedOn w:val="DefaultParagraphFont"/>
    <w:uiPriority w:val="22"/>
    <w:qFormat/>
    <w:rsid w:val="00C33F54"/>
    <w:rPr>
      <w:b/>
      <w:bCs/>
    </w:rPr>
  </w:style>
  <w:style w:type="numbering" w:customStyle="1" w:styleId="16">
    <w:name w:val="ללא רשימה1"/>
    <w:next w:val="NoList"/>
    <w:uiPriority w:val="99"/>
    <w:semiHidden/>
    <w:unhideWhenUsed/>
    <w:rsid w:val="005072F2"/>
  </w:style>
  <w:style w:type="paragraph" w:styleId="EndnoteText">
    <w:name w:val="endnote text"/>
    <w:basedOn w:val="Normal"/>
    <w:link w:val="EndnoteTextChar"/>
    <w:uiPriority w:val="99"/>
    <w:semiHidden/>
    <w:unhideWhenUsed/>
    <w:rsid w:val="005072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72F2"/>
    <w:rPr>
      <w:sz w:val="20"/>
      <w:szCs w:val="20"/>
    </w:rPr>
  </w:style>
  <w:style w:type="character" w:styleId="EndnoteReference">
    <w:name w:val="endnote reference"/>
    <w:basedOn w:val="DefaultParagraphFont"/>
    <w:uiPriority w:val="99"/>
    <w:semiHidden/>
    <w:unhideWhenUsed/>
    <w:rsid w:val="005072F2"/>
    <w:rPr>
      <w:vertAlign w:val="superscript"/>
    </w:rPr>
  </w:style>
  <w:style w:type="character" w:customStyle="1" w:styleId="apple-converted-space">
    <w:name w:val="apple-converted-space"/>
    <w:basedOn w:val="DefaultParagraphFont"/>
    <w:rsid w:val="005072F2"/>
  </w:style>
  <w:style w:type="character" w:customStyle="1" w:styleId="Heading1Char">
    <w:name w:val="Heading 1 Char"/>
    <w:basedOn w:val="DefaultParagraphFont"/>
    <w:link w:val="Heading1"/>
    <w:uiPriority w:val="9"/>
    <w:rsid w:val="00E7254A"/>
    <w:rPr>
      <w:rFonts w:asciiTheme="minorBidi" w:eastAsia="David" w:hAnsiTheme="minorBidi"/>
      <w:b/>
      <w:bCs/>
      <w:color w:val="5B9BD5" w:themeColor="accent5"/>
      <w:sz w:val="72"/>
      <w:szCs w:val="72"/>
      <w:lang w:val="en-GB"/>
    </w:rPr>
  </w:style>
  <w:style w:type="character" w:customStyle="1" w:styleId="Heading2Char">
    <w:name w:val="Heading 2 Char"/>
    <w:basedOn w:val="DefaultParagraphFont"/>
    <w:link w:val="Heading2"/>
    <w:rsid w:val="00EB372D"/>
    <w:rPr>
      <w:rFonts w:ascii="David" w:eastAsia="David" w:hAnsi="David" w:cs="David"/>
      <w:b/>
      <w:bCs/>
      <w:sz w:val="26"/>
      <w:szCs w:val="26"/>
    </w:rPr>
  </w:style>
  <w:style w:type="numbering" w:customStyle="1" w:styleId="20">
    <w:name w:val="ללא רשימה2"/>
    <w:next w:val="NoList"/>
    <w:uiPriority w:val="99"/>
    <w:semiHidden/>
    <w:unhideWhenUsed/>
    <w:rsid w:val="006133F3"/>
  </w:style>
  <w:style w:type="paragraph" w:customStyle="1" w:styleId="1">
    <w:name w:val="כות_1"/>
    <w:basedOn w:val="Normal"/>
    <w:rsid w:val="006133F3"/>
    <w:pPr>
      <w:numPr>
        <w:numId w:val="17"/>
      </w:numPr>
      <w:spacing w:before="240" w:after="120" w:line="360" w:lineRule="auto"/>
      <w:ind w:left="364" w:right="0"/>
      <w:jc w:val="both"/>
    </w:pPr>
    <w:rPr>
      <w:rFonts w:ascii="Times New Roman" w:eastAsia="Times New Roman" w:hAnsi="Times New Roman" w:cs="David"/>
      <w:b/>
      <w:bCs/>
      <w:sz w:val="28"/>
      <w:szCs w:val="28"/>
      <w:lang w:eastAsia="he-IL"/>
    </w:rPr>
  </w:style>
  <w:style w:type="paragraph" w:customStyle="1" w:styleId="11">
    <w:name w:val="כות_1.1"/>
    <w:basedOn w:val="1"/>
    <w:rsid w:val="006133F3"/>
    <w:pPr>
      <w:numPr>
        <w:ilvl w:val="1"/>
      </w:numPr>
      <w:ind w:left="350" w:right="0"/>
    </w:pPr>
  </w:style>
  <w:style w:type="paragraph" w:customStyle="1" w:styleId="111">
    <w:name w:val="כות_1.1.1"/>
    <w:basedOn w:val="11"/>
    <w:rsid w:val="006133F3"/>
    <w:pPr>
      <w:numPr>
        <w:ilvl w:val="2"/>
      </w:numPr>
      <w:ind w:left="350" w:right="0"/>
    </w:pPr>
  </w:style>
  <w:style w:type="paragraph" w:customStyle="1" w:styleId="17">
    <w:name w:val="תו תו1"/>
    <w:basedOn w:val="Normal"/>
    <w:next w:val="FootnoteText"/>
    <w:uiPriority w:val="99"/>
    <w:unhideWhenUsed/>
    <w:rsid w:val="006133F3"/>
    <w:pPr>
      <w:spacing w:after="0" w:line="240" w:lineRule="auto"/>
    </w:pPr>
    <w:rPr>
      <w:sz w:val="20"/>
      <w:szCs w:val="20"/>
    </w:rPr>
  </w:style>
  <w:style w:type="character" w:customStyle="1" w:styleId="18">
    <w:name w:val="טקסט הערת שוליים תו1"/>
    <w:basedOn w:val="DefaultParagraphFont"/>
    <w:uiPriority w:val="99"/>
    <w:semiHidden/>
    <w:rsid w:val="006133F3"/>
    <w:rPr>
      <w:sz w:val="20"/>
      <w:szCs w:val="20"/>
    </w:rPr>
  </w:style>
  <w:style w:type="character" w:customStyle="1" w:styleId="Hyperlink1">
    <w:name w:val="Hyperlink1"/>
    <w:basedOn w:val="DefaultParagraphFont"/>
    <w:uiPriority w:val="99"/>
    <w:unhideWhenUsed/>
    <w:rsid w:val="006133F3"/>
    <w:rPr>
      <w:color w:val="0563C1"/>
      <w:u w:val="single"/>
    </w:rPr>
  </w:style>
  <w:style w:type="paragraph" w:customStyle="1" w:styleId="110">
    <w:name w:val="כותרת 11"/>
    <w:basedOn w:val="Normal"/>
    <w:next w:val="Normal"/>
    <w:link w:val="1Char"/>
    <w:qFormat/>
    <w:locked/>
    <w:rsid w:val="006133F3"/>
    <w:pPr>
      <w:keepNext/>
      <w:keepLines/>
      <w:spacing w:before="480" w:after="0" w:line="240" w:lineRule="auto"/>
      <w:jc w:val="both"/>
      <w:outlineLvl w:val="0"/>
    </w:pPr>
    <w:rPr>
      <w:rFonts w:ascii="Cambria" w:eastAsia="Times New Roman" w:hAnsi="Cambria" w:cs="Times New Roman"/>
      <w:b/>
      <w:bCs/>
      <w:color w:val="365F91"/>
      <w:sz w:val="28"/>
      <w:szCs w:val="28"/>
    </w:rPr>
  </w:style>
  <w:style w:type="paragraph" w:customStyle="1" w:styleId="21">
    <w:name w:val="כותרת 21"/>
    <w:basedOn w:val="Normal"/>
    <w:next w:val="Normal"/>
    <w:link w:val="2Char"/>
    <w:unhideWhenUsed/>
    <w:qFormat/>
    <w:locked/>
    <w:rsid w:val="006133F3"/>
    <w:pPr>
      <w:keepNext/>
      <w:keepLines/>
      <w:spacing w:before="200" w:after="0" w:line="240" w:lineRule="auto"/>
      <w:jc w:val="both"/>
      <w:outlineLvl w:val="1"/>
    </w:pPr>
    <w:rPr>
      <w:rFonts w:ascii="Cambria" w:eastAsia="Times New Roman" w:hAnsi="Cambria" w:cs="Times New Roman"/>
      <w:b/>
      <w:bCs/>
      <w:sz w:val="26"/>
      <w:szCs w:val="26"/>
    </w:rPr>
  </w:style>
  <w:style w:type="numbering" w:customStyle="1" w:styleId="112">
    <w:name w:val="ללא רשימה11"/>
    <w:next w:val="NoList"/>
    <w:uiPriority w:val="99"/>
    <w:semiHidden/>
    <w:unhideWhenUsed/>
    <w:rsid w:val="006133F3"/>
  </w:style>
  <w:style w:type="character" w:customStyle="1" w:styleId="113">
    <w:name w:val="כותרת 1 תו1"/>
    <w:basedOn w:val="DefaultParagraphFont"/>
    <w:uiPriority w:val="9"/>
    <w:rsid w:val="006133F3"/>
    <w:rPr>
      <w:rFonts w:ascii="Calibri Light" w:eastAsia="Times New Roman" w:hAnsi="Calibri Light" w:cs="Times New Roman"/>
      <w:color w:val="2E74B5"/>
      <w:sz w:val="32"/>
      <w:szCs w:val="32"/>
    </w:rPr>
  </w:style>
  <w:style w:type="character" w:customStyle="1" w:styleId="210">
    <w:name w:val="כותרת 2 תו1"/>
    <w:basedOn w:val="DefaultParagraphFont"/>
    <w:uiPriority w:val="9"/>
    <w:semiHidden/>
    <w:rsid w:val="006133F3"/>
    <w:rPr>
      <w:rFonts w:ascii="Calibri Light" w:eastAsia="Times New Roman" w:hAnsi="Calibri Light" w:cs="Times New Roman"/>
      <w:color w:val="2E74B5"/>
      <w:sz w:val="26"/>
      <w:szCs w:val="26"/>
    </w:rPr>
  </w:style>
  <w:style w:type="character" w:customStyle="1" w:styleId="Heading4Char">
    <w:name w:val="Heading 4 Char"/>
    <w:basedOn w:val="DefaultParagraphFont"/>
    <w:link w:val="Heading4"/>
    <w:rsid w:val="00E35095"/>
    <w:rPr>
      <w:rFonts w:asciiTheme="majorHAnsi" w:eastAsiaTheme="majorEastAsia" w:hAnsiTheme="majorHAnsi" w:cstheme="majorBidi"/>
      <w:i/>
      <w:iCs/>
      <w:color w:val="2F5496" w:themeColor="accent1" w:themeShade="BF"/>
    </w:rPr>
  </w:style>
  <w:style w:type="numbering" w:customStyle="1" w:styleId="30">
    <w:name w:val="ללא רשימה3"/>
    <w:next w:val="NoList"/>
    <w:uiPriority w:val="99"/>
    <w:semiHidden/>
    <w:unhideWhenUsed/>
    <w:rsid w:val="00E35095"/>
  </w:style>
  <w:style w:type="table" w:styleId="TableGrid">
    <w:name w:val="Table Grid"/>
    <w:basedOn w:val="TableNormal"/>
    <w:uiPriority w:val="59"/>
    <w:rsid w:val="00E35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סגנון2"/>
    <w:basedOn w:val="Normal"/>
    <w:link w:val="23"/>
    <w:qFormat/>
    <w:rsid w:val="00E35095"/>
    <w:pPr>
      <w:spacing w:after="200" w:line="360" w:lineRule="auto"/>
      <w:jc w:val="both"/>
    </w:pPr>
    <w:rPr>
      <w:rFonts w:ascii="Calibri Light" w:hAnsi="Calibri Light" w:cs="David"/>
      <w:color w:val="000000"/>
      <w:szCs w:val="24"/>
    </w:rPr>
  </w:style>
  <w:style w:type="character" w:customStyle="1" w:styleId="23">
    <w:name w:val="סגנון2 תו"/>
    <w:basedOn w:val="DefaultParagraphFont"/>
    <w:link w:val="22"/>
    <w:rsid w:val="00E35095"/>
    <w:rPr>
      <w:rFonts w:ascii="Calibri Light" w:hAnsi="Calibri Light" w:cs="David"/>
      <w:color w:val="000000"/>
      <w:szCs w:val="24"/>
    </w:rPr>
  </w:style>
  <w:style w:type="character" w:customStyle="1" w:styleId="41">
    <w:name w:val="כותרת 4 תו1"/>
    <w:basedOn w:val="DefaultParagraphFont"/>
    <w:uiPriority w:val="9"/>
    <w:rsid w:val="00E35095"/>
    <w:rPr>
      <w:rFonts w:ascii="Times New Roman" w:eastAsia="Times New Roman" w:hAnsi="Times New Roman" w:cs="Arial"/>
      <w:color w:val="000000"/>
      <w:sz w:val="24"/>
      <w:szCs w:val="24"/>
    </w:rPr>
  </w:style>
  <w:style w:type="paragraph" w:customStyle="1" w:styleId="19">
    <w:name w:val="סגנון1"/>
    <w:basedOn w:val="BodyText"/>
    <w:link w:val="1a"/>
    <w:autoRedefine/>
    <w:qFormat/>
    <w:rsid w:val="00E35095"/>
    <w:pPr>
      <w:spacing w:after="0" w:line="360" w:lineRule="auto"/>
      <w:jc w:val="both"/>
    </w:pPr>
    <w:rPr>
      <w:rFonts w:ascii="David" w:eastAsia="Times New Roman" w:hAnsi="David" w:cs="David"/>
      <w:color w:val="000000"/>
      <w:sz w:val="24"/>
      <w:szCs w:val="24"/>
      <w:lang w:eastAsia="he-IL"/>
    </w:rPr>
  </w:style>
  <w:style w:type="character" w:customStyle="1" w:styleId="1a">
    <w:name w:val="סגנון1 תו"/>
    <w:basedOn w:val="DefaultParagraphFont"/>
    <w:link w:val="19"/>
    <w:rsid w:val="00E35095"/>
    <w:rPr>
      <w:rFonts w:ascii="David" w:eastAsia="Times New Roman" w:hAnsi="David" w:cs="David"/>
      <w:color w:val="000000"/>
      <w:sz w:val="24"/>
      <w:szCs w:val="24"/>
      <w:lang w:eastAsia="he-IL"/>
    </w:rPr>
  </w:style>
  <w:style w:type="paragraph" w:customStyle="1" w:styleId="1b">
    <w:name w:val="ציטוט1"/>
    <w:basedOn w:val="Normal"/>
    <w:next w:val="Normal"/>
    <w:autoRedefine/>
    <w:uiPriority w:val="29"/>
    <w:qFormat/>
    <w:rsid w:val="00E35095"/>
    <w:pPr>
      <w:spacing w:after="200" w:line="360" w:lineRule="auto"/>
      <w:jc w:val="both"/>
    </w:pPr>
    <w:rPr>
      <w:rFonts w:ascii="Times New Roman" w:hAnsi="Times New Roman" w:cs="Tahoma"/>
      <w:i/>
      <w:color w:val="000000"/>
      <w:sz w:val="24"/>
      <w:szCs w:val="28"/>
    </w:rPr>
  </w:style>
  <w:style w:type="character" w:customStyle="1" w:styleId="QuoteChar">
    <w:name w:val="Quote Char"/>
    <w:basedOn w:val="DefaultParagraphFont"/>
    <w:link w:val="Quote"/>
    <w:uiPriority w:val="29"/>
    <w:rsid w:val="00E35095"/>
    <w:rPr>
      <w:rFonts w:ascii="Times New Roman" w:hAnsi="Times New Roman" w:cs="Tahoma"/>
      <w:i/>
      <w:color w:val="000000"/>
      <w:sz w:val="24"/>
      <w:szCs w:val="28"/>
    </w:rPr>
  </w:style>
  <w:style w:type="paragraph" w:customStyle="1" w:styleId="1c">
    <w:name w:val="גוף טקסט1"/>
    <w:basedOn w:val="Normal"/>
    <w:next w:val="BodyText"/>
    <w:link w:val="a1"/>
    <w:uiPriority w:val="99"/>
    <w:semiHidden/>
    <w:unhideWhenUsed/>
    <w:rsid w:val="00E35095"/>
    <w:pPr>
      <w:spacing w:after="120" w:line="276" w:lineRule="auto"/>
    </w:pPr>
    <w:rPr>
      <w:rFonts w:ascii="Calibri Light" w:hAnsi="Calibri Light" w:cs="Times New Roman"/>
      <w:color w:val="000000"/>
      <w:sz w:val="28"/>
      <w:szCs w:val="28"/>
    </w:rPr>
  </w:style>
  <w:style w:type="character" w:customStyle="1" w:styleId="a1">
    <w:name w:val="גוף טקסט תו"/>
    <w:basedOn w:val="DefaultParagraphFont"/>
    <w:link w:val="1c"/>
    <w:uiPriority w:val="99"/>
    <w:semiHidden/>
    <w:rsid w:val="00E35095"/>
    <w:rPr>
      <w:rFonts w:ascii="Calibri Light" w:hAnsi="Calibri Light" w:cs="Times New Roman"/>
      <w:color w:val="000000"/>
      <w:sz w:val="28"/>
      <w:szCs w:val="28"/>
    </w:rPr>
  </w:style>
  <w:style w:type="paragraph" w:customStyle="1" w:styleId="-">
    <w:name w:val="פיסקה-דויד"/>
    <w:basedOn w:val="ListParagraph"/>
    <w:link w:val="-0"/>
    <w:autoRedefine/>
    <w:qFormat/>
    <w:rsid w:val="00E35095"/>
    <w:pPr>
      <w:spacing w:after="200" w:line="360" w:lineRule="auto"/>
      <w:ind w:left="0" w:firstLine="720"/>
      <w:jc w:val="both"/>
    </w:pPr>
    <w:rPr>
      <w:rFonts w:ascii="Times New Roman" w:hAnsi="Times New Roman" w:cs="David"/>
      <w:color w:val="000000"/>
      <w:sz w:val="28"/>
      <w:szCs w:val="24"/>
    </w:rPr>
  </w:style>
  <w:style w:type="character" w:customStyle="1" w:styleId="-0">
    <w:name w:val="פיסקה-דויד תו"/>
    <w:basedOn w:val="DefaultParagraphFont"/>
    <w:link w:val="-"/>
    <w:rsid w:val="00E35095"/>
    <w:rPr>
      <w:rFonts w:ascii="Times New Roman" w:hAnsi="Times New Roman" w:cs="David"/>
      <w:color w:val="000000"/>
      <w:sz w:val="28"/>
      <w:szCs w:val="24"/>
    </w:rPr>
  </w:style>
  <w:style w:type="character" w:customStyle="1" w:styleId="UnresolvedMention1">
    <w:name w:val="Unresolved Mention1"/>
    <w:basedOn w:val="DefaultParagraphFont"/>
    <w:uiPriority w:val="99"/>
    <w:semiHidden/>
    <w:unhideWhenUsed/>
    <w:rsid w:val="00E35095"/>
    <w:rPr>
      <w:color w:val="605E5C"/>
      <w:shd w:val="clear" w:color="auto" w:fill="E1DFDD"/>
    </w:rPr>
  </w:style>
  <w:style w:type="paragraph" w:styleId="BodyText">
    <w:name w:val="Body Text"/>
    <w:basedOn w:val="Normal"/>
    <w:link w:val="BodyTextChar"/>
    <w:unhideWhenUsed/>
    <w:rsid w:val="00E35095"/>
    <w:pPr>
      <w:spacing w:after="120"/>
    </w:pPr>
  </w:style>
  <w:style w:type="character" w:customStyle="1" w:styleId="BodyTextChar">
    <w:name w:val="Body Text Char"/>
    <w:basedOn w:val="DefaultParagraphFont"/>
    <w:link w:val="BodyText"/>
    <w:rsid w:val="00E35095"/>
  </w:style>
  <w:style w:type="paragraph" w:styleId="Quote">
    <w:name w:val="Quote"/>
    <w:basedOn w:val="Normal"/>
    <w:next w:val="Normal"/>
    <w:link w:val="QuoteChar"/>
    <w:uiPriority w:val="29"/>
    <w:qFormat/>
    <w:rsid w:val="00E35095"/>
    <w:pPr>
      <w:spacing w:before="200"/>
      <w:ind w:left="864" w:right="864"/>
      <w:jc w:val="center"/>
    </w:pPr>
    <w:rPr>
      <w:rFonts w:ascii="Times New Roman" w:hAnsi="Times New Roman" w:cs="Tahoma"/>
      <w:i/>
      <w:color w:val="000000"/>
      <w:sz w:val="24"/>
      <w:szCs w:val="28"/>
    </w:rPr>
  </w:style>
  <w:style w:type="character" w:customStyle="1" w:styleId="1d">
    <w:name w:val="ציטוט תו1"/>
    <w:basedOn w:val="DefaultParagraphFont"/>
    <w:uiPriority w:val="29"/>
    <w:rsid w:val="00E35095"/>
    <w:rPr>
      <w:i/>
      <w:iCs/>
      <w:color w:val="404040" w:themeColor="text1" w:themeTint="BF"/>
    </w:rPr>
  </w:style>
  <w:style w:type="character" w:customStyle="1" w:styleId="ListParagraphChar">
    <w:name w:val="List Paragraph Char"/>
    <w:link w:val="ListParagraph"/>
    <w:uiPriority w:val="34"/>
    <w:locked/>
    <w:rsid w:val="004146F9"/>
  </w:style>
  <w:style w:type="character" w:customStyle="1" w:styleId="1Char">
    <w:name w:val="כותרת 1 Char"/>
    <w:basedOn w:val="Heading1Char"/>
    <w:link w:val="110"/>
    <w:rsid w:val="004146F9"/>
    <w:rPr>
      <w:rFonts w:asciiTheme="minorBidi" w:eastAsia="David" w:hAnsiTheme="minorBidi"/>
      <w:b/>
      <w:bCs/>
      <w:color w:val="5B9BD5" w:themeColor="accent5"/>
      <w:sz w:val="72"/>
      <w:szCs w:val="72"/>
      <w:lang w:val="en-GB"/>
    </w:rPr>
  </w:style>
  <w:style w:type="paragraph" w:customStyle="1" w:styleId="31">
    <w:name w:val="כותרת 31"/>
    <w:basedOn w:val="21"/>
    <w:link w:val="31Char"/>
    <w:qFormat/>
    <w:rsid w:val="008C2614"/>
    <w:pPr>
      <w:keepNext w:val="0"/>
      <w:keepLines w:val="0"/>
      <w:spacing w:before="0" w:line="360" w:lineRule="auto"/>
      <w:outlineLvl w:val="9"/>
    </w:pPr>
    <w:rPr>
      <w:rFonts w:ascii="Arial" w:hAnsi="Arial" w:cs="Arial"/>
      <w:color w:val="0070C0"/>
      <w:sz w:val="24"/>
      <w:szCs w:val="24"/>
      <w:lang w:eastAsia="he-IL"/>
    </w:rPr>
  </w:style>
  <w:style w:type="character" w:customStyle="1" w:styleId="31Char">
    <w:name w:val="כותרת 31 Char"/>
    <w:basedOn w:val="DefaultParagraphFont"/>
    <w:link w:val="31"/>
    <w:rsid w:val="008C2614"/>
    <w:rPr>
      <w:rFonts w:ascii="Arial" w:eastAsia="Times New Roman" w:hAnsi="Arial" w:cs="Arial"/>
      <w:b/>
      <w:bCs/>
      <w:color w:val="0070C0"/>
      <w:sz w:val="24"/>
      <w:szCs w:val="24"/>
      <w:lang w:eastAsia="he-IL"/>
    </w:rPr>
  </w:style>
  <w:style w:type="character" w:customStyle="1" w:styleId="Heading3Char">
    <w:name w:val="Heading 3 Char"/>
    <w:basedOn w:val="DefaultParagraphFont"/>
    <w:link w:val="Heading3"/>
    <w:rsid w:val="0082640D"/>
    <w:rPr>
      <w:rFonts w:asciiTheme="minorBidi" w:eastAsia="David" w:hAnsiTheme="minorBidi"/>
      <w:b/>
      <w:bCs/>
      <w:color w:val="4472C4" w:themeColor="accent1"/>
      <w:sz w:val="28"/>
      <w:szCs w:val="28"/>
      <w14:textOutline w14:w="0" w14:cap="flat" w14:cmpd="sng" w14:algn="ctr">
        <w14:noFill/>
        <w14:prstDash w14:val="solid"/>
        <w14:round/>
      </w14:textOutline>
    </w:rPr>
  </w:style>
  <w:style w:type="paragraph" w:customStyle="1" w:styleId="Style2">
    <w:name w:val="Style2"/>
    <w:basedOn w:val="Normal"/>
    <w:link w:val="Style2Char"/>
    <w:rsid w:val="001B12B2"/>
    <w:pPr>
      <w:keepNext/>
      <w:keepLines/>
      <w:numPr>
        <w:numId w:val="43"/>
      </w:numPr>
      <w:spacing w:before="120" w:after="120" w:line="360" w:lineRule="auto"/>
      <w:jc w:val="both"/>
      <w:outlineLvl w:val="0"/>
    </w:pPr>
    <w:rPr>
      <w:rFonts w:ascii="Arial" w:eastAsia="Times New Roman" w:hAnsi="Arial" w:cs="Arial"/>
      <w:b/>
      <w:bCs/>
      <w:color w:val="0070C0"/>
      <w:sz w:val="28"/>
      <w:szCs w:val="28"/>
      <w:lang w:eastAsia="he-IL"/>
    </w:rPr>
  </w:style>
  <w:style w:type="paragraph" w:styleId="Caption">
    <w:name w:val="caption"/>
    <w:basedOn w:val="Normal"/>
    <w:next w:val="Normal"/>
    <w:uiPriority w:val="35"/>
    <w:unhideWhenUsed/>
    <w:qFormat/>
    <w:rsid w:val="001B12B2"/>
    <w:pPr>
      <w:spacing w:after="200" w:line="240" w:lineRule="auto"/>
    </w:pPr>
    <w:rPr>
      <w:i/>
      <w:iCs/>
      <w:color w:val="44546A" w:themeColor="text2"/>
      <w:sz w:val="18"/>
      <w:szCs w:val="18"/>
    </w:rPr>
  </w:style>
  <w:style w:type="character" w:customStyle="1" w:styleId="3Char">
    <w:name w:val="כותרת 3 Char"/>
    <w:basedOn w:val="DefaultParagraphFont"/>
    <w:rsid w:val="001B12B2"/>
    <w:rPr>
      <w:rFonts w:ascii="Arial" w:eastAsia="Times New Roman" w:hAnsi="Arial" w:cs="Arial"/>
      <w:b/>
      <w:bCs/>
      <w:color w:val="0070C0"/>
      <w:sz w:val="24"/>
      <w:szCs w:val="24"/>
      <w:lang w:eastAsia="he-IL"/>
    </w:rPr>
  </w:style>
  <w:style w:type="character" w:customStyle="1" w:styleId="title-text">
    <w:name w:val="title-text"/>
    <w:basedOn w:val="DefaultParagraphFont"/>
    <w:rsid w:val="001B12B2"/>
  </w:style>
  <w:style w:type="character" w:customStyle="1" w:styleId="text">
    <w:name w:val="text"/>
    <w:basedOn w:val="DefaultParagraphFont"/>
    <w:rsid w:val="001B12B2"/>
  </w:style>
  <w:style w:type="character" w:customStyle="1" w:styleId="author-ref">
    <w:name w:val="author-ref"/>
    <w:basedOn w:val="DefaultParagraphFont"/>
    <w:rsid w:val="001B12B2"/>
  </w:style>
  <w:style w:type="numbering" w:customStyle="1" w:styleId="Style111">
    <w:name w:val="Style111"/>
    <w:uiPriority w:val="99"/>
    <w:rsid w:val="001B12B2"/>
    <w:pPr>
      <w:numPr>
        <w:numId w:val="44"/>
      </w:numPr>
    </w:pPr>
  </w:style>
  <w:style w:type="paragraph" w:styleId="TOCHeading">
    <w:name w:val="TOC Heading"/>
    <w:basedOn w:val="Heading1"/>
    <w:next w:val="Normal"/>
    <w:uiPriority w:val="39"/>
    <w:unhideWhenUsed/>
    <w:qFormat/>
    <w:rsid w:val="001B12B2"/>
    <w:pPr>
      <w:bidi w:val="0"/>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TOC1">
    <w:name w:val="toc 1"/>
    <w:basedOn w:val="Normal"/>
    <w:next w:val="Normal"/>
    <w:autoRedefine/>
    <w:uiPriority w:val="39"/>
    <w:unhideWhenUsed/>
    <w:rsid w:val="008C076A"/>
    <w:pPr>
      <w:tabs>
        <w:tab w:val="left" w:pos="1099"/>
        <w:tab w:val="left" w:pos="1524"/>
        <w:tab w:val="left" w:pos="1768"/>
        <w:tab w:val="right" w:leader="dot" w:pos="9736"/>
      </w:tabs>
      <w:spacing w:after="100" w:line="276" w:lineRule="auto"/>
    </w:pPr>
    <w:rPr>
      <w:rFonts w:asciiTheme="minorBidi" w:hAnsiTheme="minorBidi"/>
      <w:b/>
      <w:bCs/>
      <w:noProof/>
      <w:sz w:val="28"/>
      <w:szCs w:val="28"/>
      <w14:scene3d>
        <w14:camera w14:prst="orthographicFront"/>
        <w14:lightRig w14:rig="threePt" w14:dir="t">
          <w14:rot w14:lat="0" w14:lon="0" w14:rev="0"/>
        </w14:lightRig>
      </w14:scene3d>
    </w:rPr>
  </w:style>
  <w:style w:type="paragraph" w:styleId="TOC2">
    <w:name w:val="toc 2"/>
    <w:basedOn w:val="Normal"/>
    <w:next w:val="Normal"/>
    <w:autoRedefine/>
    <w:uiPriority w:val="39"/>
    <w:unhideWhenUsed/>
    <w:rsid w:val="008C076A"/>
    <w:pPr>
      <w:tabs>
        <w:tab w:val="left" w:pos="815"/>
        <w:tab w:val="left" w:pos="1666"/>
        <w:tab w:val="left" w:pos="2542"/>
        <w:tab w:val="right" w:leader="dot" w:pos="9736"/>
      </w:tabs>
      <w:spacing w:after="100" w:line="276" w:lineRule="auto"/>
    </w:pPr>
    <w:rPr>
      <w:rFonts w:asciiTheme="minorBidi" w:hAnsiTheme="minorBidi"/>
      <w:b/>
      <w:bCs/>
      <w:noProof/>
      <w:sz w:val="28"/>
      <w:szCs w:val="28"/>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D6403"/>
    <w:pPr>
      <w:tabs>
        <w:tab w:val="left" w:pos="1320"/>
        <w:tab w:val="right" w:leader="dot" w:pos="8296"/>
      </w:tabs>
      <w:spacing w:after="100" w:line="276" w:lineRule="auto"/>
      <w:ind w:left="440"/>
    </w:pPr>
    <w:rPr>
      <w:rFonts w:asciiTheme="minorBidi" w:hAnsiTheme="minorBidi"/>
      <w:b/>
      <w:bCs/>
      <w:noProof/>
    </w:rPr>
  </w:style>
  <w:style w:type="character" w:customStyle="1" w:styleId="2Char">
    <w:name w:val="כותרת 2 Char"/>
    <w:basedOn w:val="DefaultParagraphFont"/>
    <w:link w:val="21"/>
    <w:rsid w:val="001B12B2"/>
    <w:rPr>
      <w:rFonts w:ascii="Cambria" w:eastAsia="Times New Roman" w:hAnsi="Cambria" w:cs="Times New Roman"/>
      <w:b/>
      <w:bCs/>
      <w:sz w:val="26"/>
      <w:szCs w:val="26"/>
    </w:rPr>
  </w:style>
  <w:style w:type="numbering" w:customStyle="1" w:styleId="a">
    <w:name w:val="מספור"/>
    <w:basedOn w:val="NoList"/>
    <w:rsid w:val="001B12B2"/>
    <w:pPr>
      <w:numPr>
        <w:numId w:val="45"/>
      </w:numPr>
    </w:pPr>
  </w:style>
  <w:style w:type="numbering" w:customStyle="1" w:styleId="12">
    <w:name w:val="מספור1"/>
    <w:basedOn w:val="NoList"/>
    <w:rsid w:val="001B12B2"/>
    <w:pPr>
      <w:numPr>
        <w:numId w:val="46"/>
      </w:numPr>
    </w:pPr>
  </w:style>
  <w:style w:type="numbering" w:customStyle="1" w:styleId="Style1">
    <w:name w:val="Style1"/>
    <w:uiPriority w:val="99"/>
    <w:rsid w:val="001B12B2"/>
    <w:pPr>
      <w:numPr>
        <w:numId w:val="47"/>
      </w:numPr>
    </w:pPr>
  </w:style>
  <w:style w:type="character" w:customStyle="1" w:styleId="Style2Char">
    <w:name w:val="Style2 Char"/>
    <w:basedOn w:val="1Char"/>
    <w:link w:val="Style2"/>
    <w:rsid w:val="001B12B2"/>
    <w:rPr>
      <w:rFonts w:ascii="Arial" w:eastAsia="Times New Roman" w:hAnsi="Arial" w:cs="Arial"/>
      <w:b/>
      <w:bCs/>
      <w:color w:val="0070C0"/>
      <w:sz w:val="28"/>
      <w:szCs w:val="28"/>
      <w:lang w:val="en-GB" w:eastAsia="he-IL"/>
    </w:rPr>
  </w:style>
  <w:style w:type="paragraph" w:customStyle="1" w:styleId="a2">
    <w:name w:val="כותרת ראשית"/>
    <w:basedOn w:val="Style2"/>
    <w:link w:val="Char"/>
    <w:qFormat/>
    <w:rsid w:val="001B12B2"/>
    <w:pPr>
      <w:numPr>
        <w:numId w:val="0"/>
      </w:numPr>
      <w:ind w:left="360" w:hanging="360"/>
    </w:pPr>
  </w:style>
  <w:style w:type="paragraph" w:customStyle="1" w:styleId="1e">
    <w:name w:val="כותרת משנה1"/>
    <w:basedOn w:val="a2"/>
    <w:link w:val="Char0"/>
    <w:qFormat/>
    <w:rsid w:val="001B12B2"/>
    <w:pPr>
      <w:ind w:left="792" w:hanging="432"/>
    </w:pPr>
    <w:rPr>
      <w:sz w:val="24"/>
      <w:szCs w:val="24"/>
    </w:rPr>
  </w:style>
  <w:style w:type="character" w:customStyle="1" w:styleId="Char">
    <w:name w:val="כותרת ראשית Char"/>
    <w:basedOn w:val="Style2Char"/>
    <w:link w:val="a2"/>
    <w:rsid w:val="001B12B2"/>
    <w:rPr>
      <w:rFonts w:ascii="Arial" w:eastAsia="Times New Roman" w:hAnsi="Arial" w:cs="Arial"/>
      <w:b/>
      <w:bCs/>
      <w:color w:val="0070C0"/>
      <w:sz w:val="72"/>
      <w:szCs w:val="72"/>
      <w:lang w:val="en-GB" w:eastAsia="he-IL"/>
    </w:rPr>
  </w:style>
  <w:style w:type="paragraph" w:customStyle="1" w:styleId="32">
    <w:name w:val="כותרת משנה 3"/>
    <w:basedOn w:val="1e"/>
    <w:link w:val="3Char0"/>
    <w:qFormat/>
    <w:rsid w:val="001B12B2"/>
    <w:pPr>
      <w:ind w:left="651" w:hanging="646"/>
    </w:pPr>
  </w:style>
  <w:style w:type="character" w:customStyle="1" w:styleId="Char0">
    <w:name w:val="כותרת משנה Char"/>
    <w:basedOn w:val="Char"/>
    <w:link w:val="1e"/>
    <w:rsid w:val="001B12B2"/>
    <w:rPr>
      <w:rFonts w:ascii="Arial" w:eastAsia="Times New Roman" w:hAnsi="Arial" w:cs="Arial"/>
      <w:b/>
      <w:bCs/>
      <w:color w:val="0070C0"/>
      <w:sz w:val="24"/>
      <w:szCs w:val="24"/>
      <w:lang w:val="en-GB" w:eastAsia="he-IL"/>
    </w:rPr>
  </w:style>
  <w:style w:type="character" w:customStyle="1" w:styleId="3Char0">
    <w:name w:val="כותרת משנה 3 Char"/>
    <w:basedOn w:val="Char0"/>
    <w:link w:val="32"/>
    <w:rsid w:val="001B12B2"/>
    <w:rPr>
      <w:rFonts w:ascii="Arial" w:eastAsia="Times New Roman" w:hAnsi="Arial" w:cs="Arial"/>
      <w:b/>
      <w:bCs/>
      <w:color w:val="0070C0"/>
      <w:sz w:val="24"/>
      <w:szCs w:val="24"/>
      <w:lang w:val="en-GB" w:eastAsia="he-IL"/>
    </w:rPr>
  </w:style>
  <w:style w:type="character" w:styleId="Emphasis">
    <w:name w:val="Emphasis"/>
    <w:basedOn w:val="DefaultParagraphFont"/>
    <w:uiPriority w:val="20"/>
    <w:qFormat/>
    <w:rsid w:val="001B12B2"/>
    <w:rPr>
      <w:b/>
      <w:bCs/>
      <w:i w:val="0"/>
      <w:iCs w:val="0"/>
    </w:rPr>
  </w:style>
  <w:style w:type="character" w:customStyle="1" w:styleId="st1">
    <w:name w:val="st1"/>
    <w:basedOn w:val="DefaultParagraphFont"/>
    <w:rsid w:val="001B12B2"/>
  </w:style>
  <w:style w:type="table" w:customStyle="1" w:styleId="TableGrid1">
    <w:name w:val="Table Grid1"/>
    <w:basedOn w:val="TableNormal"/>
    <w:next w:val="TableGrid"/>
    <w:uiPriority w:val="59"/>
    <w:rsid w:val="001B12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B12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B12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B12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B12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B12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B12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B12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12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B12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B12B2"/>
    <w:pPr>
      <w:bidi/>
      <w:spacing w:after="0" w:line="240" w:lineRule="auto"/>
    </w:pPr>
    <w:rPr>
      <w:rFonts w:ascii="Calibri" w:eastAsia="Calibri" w:hAnsi="Calibri" w:cs="Arial"/>
    </w:rPr>
  </w:style>
  <w:style w:type="paragraph" w:styleId="Index1">
    <w:name w:val="index 1"/>
    <w:basedOn w:val="Normal"/>
    <w:next w:val="Normal"/>
    <w:autoRedefine/>
    <w:uiPriority w:val="99"/>
    <w:semiHidden/>
    <w:unhideWhenUsed/>
    <w:rsid w:val="001B12B2"/>
    <w:pPr>
      <w:spacing w:after="0" w:line="240" w:lineRule="auto"/>
      <w:ind w:left="220" w:hanging="220"/>
      <w:jc w:val="both"/>
    </w:pPr>
    <w:rPr>
      <w:rFonts w:ascii="Calibri" w:eastAsia="Calibri" w:hAnsi="Calibri" w:cs="Arial"/>
      <w:szCs w:val="24"/>
    </w:rPr>
  </w:style>
  <w:style w:type="paragraph" w:styleId="TOC4">
    <w:name w:val="toc 4"/>
    <w:basedOn w:val="Normal"/>
    <w:next w:val="Normal"/>
    <w:autoRedefine/>
    <w:uiPriority w:val="39"/>
    <w:unhideWhenUsed/>
    <w:rsid w:val="001B12B2"/>
    <w:pPr>
      <w:spacing w:after="0" w:line="276" w:lineRule="auto"/>
      <w:ind w:left="660"/>
      <w:jc w:val="both"/>
    </w:pPr>
    <w:rPr>
      <w:rFonts w:eastAsia="Calibri" w:cs="Times New Roman"/>
      <w:sz w:val="18"/>
      <w:szCs w:val="18"/>
    </w:rPr>
  </w:style>
  <w:style w:type="paragraph" w:styleId="TOC5">
    <w:name w:val="toc 5"/>
    <w:basedOn w:val="Normal"/>
    <w:next w:val="Normal"/>
    <w:autoRedefine/>
    <w:uiPriority w:val="39"/>
    <w:unhideWhenUsed/>
    <w:rsid w:val="001B12B2"/>
    <w:pPr>
      <w:spacing w:after="0" w:line="276" w:lineRule="auto"/>
      <w:ind w:left="880"/>
      <w:jc w:val="both"/>
    </w:pPr>
    <w:rPr>
      <w:rFonts w:eastAsia="Calibri" w:cs="Times New Roman"/>
      <w:sz w:val="18"/>
      <w:szCs w:val="18"/>
    </w:rPr>
  </w:style>
  <w:style w:type="paragraph" w:styleId="TOC6">
    <w:name w:val="toc 6"/>
    <w:basedOn w:val="Normal"/>
    <w:next w:val="Normal"/>
    <w:autoRedefine/>
    <w:uiPriority w:val="39"/>
    <w:unhideWhenUsed/>
    <w:rsid w:val="001B12B2"/>
    <w:pPr>
      <w:spacing w:after="0" w:line="276" w:lineRule="auto"/>
      <w:ind w:left="1100"/>
      <w:jc w:val="both"/>
    </w:pPr>
    <w:rPr>
      <w:rFonts w:eastAsia="Calibri" w:cs="Times New Roman"/>
      <w:sz w:val="18"/>
      <w:szCs w:val="18"/>
    </w:rPr>
  </w:style>
  <w:style w:type="paragraph" w:styleId="TOC7">
    <w:name w:val="toc 7"/>
    <w:basedOn w:val="Normal"/>
    <w:next w:val="Normal"/>
    <w:autoRedefine/>
    <w:uiPriority w:val="39"/>
    <w:unhideWhenUsed/>
    <w:rsid w:val="001B12B2"/>
    <w:pPr>
      <w:spacing w:after="0" w:line="276" w:lineRule="auto"/>
      <w:ind w:left="1320"/>
      <w:jc w:val="both"/>
    </w:pPr>
    <w:rPr>
      <w:rFonts w:eastAsia="Calibri" w:cs="Times New Roman"/>
      <w:sz w:val="18"/>
      <w:szCs w:val="18"/>
    </w:rPr>
  </w:style>
  <w:style w:type="paragraph" w:styleId="TOC8">
    <w:name w:val="toc 8"/>
    <w:basedOn w:val="Normal"/>
    <w:next w:val="Normal"/>
    <w:autoRedefine/>
    <w:uiPriority w:val="39"/>
    <w:unhideWhenUsed/>
    <w:rsid w:val="001B12B2"/>
    <w:pPr>
      <w:spacing w:after="0" w:line="276" w:lineRule="auto"/>
      <w:ind w:left="1540"/>
      <w:jc w:val="both"/>
    </w:pPr>
    <w:rPr>
      <w:rFonts w:eastAsia="Calibri" w:cs="Times New Roman"/>
      <w:sz w:val="18"/>
      <w:szCs w:val="18"/>
    </w:rPr>
  </w:style>
  <w:style w:type="paragraph" w:styleId="TOC9">
    <w:name w:val="toc 9"/>
    <w:basedOn w:val="Normal"/>
    <w:next w:val="Normal"/>
    <w:autoRedefine/>
    <w:uiPriority w:val="39"/>
    <w:unhideWhenUsed/>
    <w:rsid w:val="001B12B2"/>
    <w:pPr>
      <w:spacing w:after="0" w:line="276" w:lineRule="auto"/>
      <w:ind w:left="1760"/>
      <w:jc w:val="both"/>
    </w:pPr>
    <w:rPr>
      <w:rFonts w:eastAsia="Calibri" w:cs="Times New Roman"/>
      <w:sz w:val="18"/>
      <w:szCs w:val="18"/>
    </w:rPr>
  </w:style>
  <w:style w:type="character" w:customStyle="1" w:styleId="mw-headline">
    <w:name w:val="mw-headline"/>
    <w:basedOn w:val="DefaultParagraphFont"/>
    <w:rsid w:val="001B12B2"/>
  </w:style>
  <w:style w:type="paragraph" w:styleId="ListBullet">
    <w:name w:val="List Bullet"/>
    <w:basedOn w:val="Normal"/>
    <w:uiPriority w:val="99"/>
    <w:unhideWhenUsed/>
    <w:rsid w:val="001B12B2"/>
    <w:pPr>
      <w:numPr>
        <w:numId w:val="48"/>
      </w:numPr>
      <w:bidi w:val="0"/>
      <w:contextualSpacing/>
      <w:jc w:val="both"/>
    </w:pPr>
    <w:rPr>
      <w:rFonts w:ascii="Calibri" w:eastAsia="Times New Roman" w:hAnsi="Calibri" w:cs="Arial"/>
      <w:szCs w:val="24"/>
      <w:lang w:bidi="ar-SA"/>
    </w:rPr>
  </w:style>
  <w:style w:type="paragraph" w:styleId="IntenseQuote">
    <w:name w:val="Intense Quote"/>
    <w:basedOn w:val="Normal"/>
    <w:next w:val="Normal"/>
    <w:link w:val="IntenseQuoteChar"/>
    <w:uiPriority w:val="30"/>
    <w:qFormat/>
    <w:rsid w:val="001B12B2"/>
    <w:pPr>
      <w:pBdr>
        <w:top w:val="single" w:sz="4" w:space="10" w:color="4472C4" w:themeColor="accent1"/>
        <w:bottom w:val="single" w:sz="4" w:space="10" w:color="4472C4" w:themeColor="accent1"/>
      </w:pBdr>
      <w:spacing w:before="360" w:after="360" w:line="276" w:lineRule="auto"/>
      <w:ind w:left="864" w:right="864"/>
      <w:jc w:val="center"/>
    </w:pPr>
    <w:rPr>
      <w:rFonts w:ascii="Calibri" w:eastAsia="Calibri" w:hAnsi="Calibri" w:cs="Arial"/>
      <w:i/>
      <w:iCs/>
      <w:color w:val="4472C4" w:themeColor="accent1"/>
      <w:szCs w:val="24"/>
    </w:rPr>
  </w:style>
  <w:style w:type="character" w:customStyle="1" w:styleId="IntenseQuoteChar">
    <w:name w:val="Intense Quote Char"/>
    <w:basedOn w:val="DefaultParagraphFont"/>
    <w:link w:val="IntenseQuote"/>
    <w:uiPriority w:val="30"/>
    <w:rsid w:val="001B12B2"/>
    <w:rPr>
      <w:rFonts w:ascii="Calibri" w:eastAsia="Calibri" w:hAnsi="Calibri" w:cs="Arial"/>
      <w:i/>
      <w:iCs/>
      <w:color w:val="4472C4" w:themeColor="accent1"/>
      <w:szCs w:val="24"/>
    </w:rPr>
  </w:style>
  <w:style w:type="character" w:customStyle="1" w:styleId="nlmarticle-title">
    <w:name w:val="nlm_article-title"/>
    <w:basedOn w:val="DefaultParagraphFont"/>
    <w:rsid w:val="001B12B2"/>
  </w:style>
  <w:style w:type="character" w:customStyle="1" w:styleId="contribdegrees">
    <w:name w:val="contribdegrees"/>
    <w:basedOn w:val="DefaultParagraphFont"/>
    <w:rsid w:val="001B12B2"/>
  </w:style>
  <w:style w:type="character" w:customStyle="1" w:styleId="authorsname">
    <w:name w:val="authors__name"/>
    <w:basedOn w:val="DefaultParagraphFont"/>
    <w:rsid w:val="001B12B2"/>
  </w:style>
  <w:style w:type="paragraph" w:customStyle="1" w:styleId="a3">
    <w:name w:val="תלויה"/>
    <w:basedOn w:val="Normal"/>
    <w:rsid w:val="001B12B2"/>
    <w:pPr>
      <w:spacing w:after="0" w:line="360" w:lineRule="auto"/>
      <w:ind w:left="567" w:hanging="567"/>
      <w:jc w:val="both"/>
    </w:pPr>
    <w:rPr>
      <w:rFonts w:ascii="Times New Roman" w:eastAsia="Times New Roman" w:hAnsi="Times New Roman" w:cs="Narkisim"/>
      <w:sz w:val="24"/>
      <w:szCs w:val="24"/>
    </w:rPr>
  </w:style>
  <w:style w:type="character" w:customStyle="1" w:styleId="ms-rtefontsize-2">
    <w:name w:val="ms-rtefontsize-2"/>
    <w:basedOn w:val="DefaultParagraphFont"/>
    <w:rsid w:val="001B12B2"/>
  </w:style>
  <w:style w:type="paragraph" w:customStyle="1" w:styleId="13">
    <w:name w:val="תם 1"/>
    <w:basedOn w:val="ListParagraph"/>
    <w:qFormat/>
    <w:rsid w:val="001B12B2"/>
    <w:pPr>
      <w:numPr>
        <w:numId w:val="49"/>
      </w:numPr>
      <w:tabs>
        <w:tab w:val="num" w:pos="360"/>
      </w:tabs>
      <w:spacing w:after="200" w:line="360" w:lineRule="auto"/>
      <w:ind w:left="720" w:firstLine="0"/>
    </w:pPr>
    <w:rPr>
      <w:rFonts w:ascii="Arial" w:eastAsia="Calibri" w:hAnsi="Arial" w:cs="Arial"/>
      <w:b/>
      <w:bCs/>
      <w:szCs w:val="28"/>
      <w:u w:val="single"/>
      <w:lang w:bidi="th-TH"/>
    </w:rPr>
  </w:style>
  <w:style w:type="paragraph" w:customStyle="1" w:styleId="P00">
    <w:name w:val="P00"/>
    <w:rsid w:val="001B12B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P22">
    <w:name w:val="P22"/>
    <w:basedOn w:val="P00"/>
    <w:rsid w:val="001B12B2"/>
    <w:pPr>
      <w:tabs>
        <w:tab w:val="clear" w:pos="624"/>
        <w:tab w:val="clear" w:pos="1021"/>
      </w:tabs>
      <w:ind w:right="1021"/>
    </w:pPr>
  </w:style>
  <w:style w:type="paragraph" w:customStyle="1" w:styleId="24">
    <w:name w:val="כותרת2"/>
    <w:basedOn w:val="Heading1"/>
    <w:link w:val="2Char0"/>
    <w:qFormat/>
    <w:rsid w:val="001B12B2"/>
    <w:pPr>
      <w:keepNext w:val="0"/>
      <w:keepLines w:val="0"/>
      <w:spacing w:after="240" w:line="240" w:lineRule="auto"/>
      <w:ind w:left="509" w:hanging="518"/>
      <w:jc w:val="both"/>
    </w:pPr>
    <w:rPr>
      <w:rFonts w:ascii="Times New Roman" w:hAnsi="Times New Roman" w:cs="David"/>
      <w:color w:val="000000"/>
      <w:lang w:eastAsia="he-IL"/>
    </w:rPr>
  </w:style>
  <w:style w:type="paragraph" w:customStyle="1" w:styleId="33">
    <w:name w:val="כותרת3"/>
    <w:basedOn w:val="Heading1"/>
    <w:qFormat/>
    <w:rsid w:val="001B12B2"/>
    <w:pPr>
      <w:keepNext w:val="0"/>
      <w:keepLines w:val="0"/>
      <w:spacing w:after="240" w:line="240" w:lineRule="auto"/>
      <w:ind w:left="793" w:hanging="774"/>
      <w:jc w:val="both"/>
    </w:pPr>
    <w:rPr>
      <w:rFonts w:ascii="Times New Roman" w:hAnsi="Times New Roman" w:cs="David"/>
      <w:color w:val="000000"/>
      <w:sz w:val="24"/>
      <w:szCs w:val="24"/>
      <w:lang w:eastAsia="he-IL"/>
    </w:rPr>
  </w:style>
  <w:style w:type="character" w:customStyle="1" w:styleId="2Char0">
    <w:name w:val="כותרת2 Char"/>
    <w:basedOn w:val="Heading1Char"/>
    <w:link w:val="24"/>
    <w:rsid w:val="001B12B2"/>
    <w:rPr>
      <w:rFonts w:ascii="Times New Roman" w:eastAsia="David" w:hAnsi="Times New Roman" w:cs="David"/>
      <w:b/>
      <w:bCs/>
      <w:color w:val="000000"/>
      <w:sz w:val="72"/>
      <w:szCs w:val="72"/>
      <w:lang w:val="en-GB" w:eastAsia="he-IL"/>
    </w:rPr>
  </w:style>
  <w:style w:type="character" w:customStyle="1" w:styleId="ms-rtefontface-12">
    <w:name w:val="ms-rtefontface-12"/>
    <w:basedOn w:val="DefaultParagraphFont"/>
    <w:rsid w:val="001B12B2"/>
  </w:style>
  <w:style w:type="character" w:customStyle="1" w:styleId="sr-only">
    <w:name w:val="sr-only"/>
    <w:basedOn w:val="DefaultParagraphFont"/>
    <w:rsid w:val="001B12B2"/>
  </w:style>
  <w:style w:type="paragraph" w:customStyle="1" w:styleId="letterh">
    <w:name w:val="letter_h"/>
    <w:basedOn w:val="Normal"/>
    <w:rsid w:val="001B12B2"/>
    <w:pPr>
      <w:tabs>
        <w:tab w:val="left" w:pos="426"/>
        <w:tab w:val="left" w:pos="1701"/>
        <w:tab w:val="left" w:pos="3402"/>
        <w:tab w:val="left" w:pos="5103"/>
        <w:tab w:val="left" w:pos="6804"/>
      </w:tabs>
      <w:spacing w:after="0" w:line="240" w:lineRule="auto"/>
      <w:jc w:val="both"/>
    </w:pPr>
    <w:rPr>
      <w:rFonts w:ascii="Times New Roman" w:eastAsia="Times New Roman" w:hAnsi="Times New Roman" w:cs="David"/>
      <w:sz w:val="24"/>
      <w:szCs w:val="24"/>
      <w:lang w:eastAsia="he-IL"/>
    </w:rPr>
  </w:style>
  <w:style w:type="paragraph" w:customStyle="1" w:styleId="xl63">
    <w:name w:val="xl63"/>
    <w:basedOn w:val="Normal"/>
    <w:rsid w:val="001B12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1B12B2"/>
    <w:pPr>
      <w:shd w:val="clear" w:color="000000" w:fill="80CCEE"/>
      <w:bidi w:val="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rsid w:val="001B12B2"/>
    <w:pPr>
      <w:shd w:val="clear" w:color="000000" w:fill="80CCEE"/>
      <w:bidi w:val="0"/>
      <w:spacing w:before="100" w:beforeAutospacing="1" w:after="100" w:afterAutospacing="1" w:line="240" w:lineRule="auto"/>
      <w:jc w:val="right"/>
      <w:textAlignment w:val="center"/>
    </w:pPr>
    <w:rPr>
      <w:rFonts w:ascii="Times New Roman" w:eastAsia="Times New Roman" w:hAnsi="Times New Roman" w:cs="Times New Roman"/>
      <w:b/>
      <w:bCs/>
      <w:sz w:val="36"/>
      <w:szCs w:val="36"/>
    </w:rPr>
  </w:style>
  <w:style w:type="paragraph" w:customStyle="1" w:styleId="xl66">
    <w:name w:val="xl66"/>
    <w:basedOn w:val="Normal"/>
    <w:rsid w:val="001B12B2"/>
    <w:pPr>
      <w:shd w:val="clear" w:color="000000" w:fill="80CCEE"/>
      <w:bidi w:val="0"/>
      <w:spacing w:before="100" w:beforeAutospacing="1" w:after="100" w:afterAutospacing="1" w:line="240" w:lineRule="auto"/>
      <w:jc w:val="center"/>
      <w:textAlignment w:val="center"/>
    </w:pPr>
    <w:rPr>
      <w:rFonts w:ascii="Times New Roman" w:eastAsia="Times New Roman" w:hAnsi="Times New Roman" w:cs="Times New Roman"/>
      <w:b/>
      <w:bCs/>
      <w:sz w:val="36"/>
      <w:szCs w:val="36"/>
    </w:rPr>
  </w:style>
  <w:style w:type="paragraph" w:customStyle="1" w:styleId="xl67">
    <w:name w:val="xl67"/>
    <w:basedOn w:val="Normal"/>
    <w:rsid w:val="001B12B2"/>
    <w:pPr>
      <w:shd w:val="clear" w:color="000000" w:fill="80CCEE"/>
      <w:bidi w:val="0"/>
      <w:spacing w:before="100" w:beforeAutospacing="1" w:after="100" w:afterAutospacing="1" w:line="240" w:lineRule="auto"/>
      <w:textAlignment w:val="center"/>
    </w:pPr>
    <w:rPr>
      <w:rFonts w:ascii="Times New Roman" w:eastAsia="Times New Roman" w:hAnsi="Times New Roman" w:cs="Times New Roman"/>
      <w:b/>
      <w:bCs/>
      <w:sz w:val="36"/>
      <w:szCs w:val="36"/>
    </w:rPr>
  </w:style>
  <w:style w:type="paragraph" w:customStyle="1" w:styleId="xl68">
    <w:name w:val="xl68"/>
    <w:basedOn w:val="Normal"/>
    <w:rsid w:val="001B12B2"/>
    <w:pPr>
      <w:shd w:val="clear" w:color="000000" w:fill="D8EEEE"/>
      <w:bidi w:val="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9">
    <w:name w:val="xl69"/>
    <w:basedOn w:val="Normal"/>
    <w:rsid w:val="001B12B2"/>
    <w:pPr>
      <w:shd w:val="clear" w:color="000000" w:fill="C0DEEE"/>
      <w:bidi w:val="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0">
    <w:name w:val="xl70"/>
    <w:basedOn w:val="Normal"/>
    <w:rsid w:val="001B12B2"/>
    <w:pPr>
      <w:shd w:val="clear" w:color="000000" w:fill="D8EEEE"/>
      <w:bidi w:val="0"/>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71">
    <w:name w:val="xl71"/>
    <w:basedOn w:val="Normal"/>
    <w:rsid w:val="001B12B2"/>
    <w:pPr>
      <w:shd w:val="clear" w:color="000000" w:fill="C0DEEE"/>
      <w:bidi w:val="0"/>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72">
    <w:name w:val="xl72"/>
    <w:basedOn w:val="Normal"/>
    <w:rsid w:val="001B12B2"/>
    <w:pP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1f">
    <w:name w:val="הצללה בהירה1"/>
    <w:basedOn w:val="TableNormal"/>
    <w:uiPriority w:val="60"/>
    <w:rsid w:val="001B12B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4">
    <w:name w:val="תמונה"/>
    <w:basedOn w:val="Normal"/>
    <w:autoRedefine/>
    <w:rsid w:val="001B12B2"/>
    <w:pPr>
      <w:keepLines/>
      <w:tabs>
        <w:tab w:val="left" w:pos="-817"/>
        <w:tab w:val="right" w:pos="34"/>
        <w:tab w:val="right" w:pos="9072"/>
      </w:tabs>
      <w:spacing w:after="120" w:line="276" w:lineRule="auto"/>
      <w:ind w:left="34" w:right="34" w:firstLine="475"/>
    </w:pPr>
    <w:rPr>
      <w:rFonts w:ascii="Arial" w:eastAsia="Times New Roman" w:hAnsi="Arial" w:cs="David"/>
      <w:b/>
      <w:bCs/>
      <w:noProof/>
      <w:spacing w:val="4"/>
      <w:kern w:val="22"/>
      <w:sz w:val="24"/>
      <w:szCs w:val="24"/>
      <w:shd w:val="clear" w:color="auto" w:fill="FFFFFF"/>
      <w:lang w:val="he-IL" w:eastAsia="he-IL"/>
    </w:rPr>
  </w:style>
  <w:style w:type="table" w:customStyle="1" w:styleId="TableGrid11">
    <w:name w:val="Table Grid11"/>
    <w:basedOn w:val="TableNormal"/>
    <w:next w:val="TableGrid"/>
    <w:uiPriority w:val="39"/>
    <w:rsid w:val="001B1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12B2"/>
  </w:style>
  <w:style w:type="table" w:customStyle="1" w:styleId="TableGrid12">
    <w:name w:val="Table Grid12"/>
    <w:basedOn w:val="TableNormal"/>
    <w:next w:val="TableGrid"/>
    <w:uiPriority w:val="39"/>
    <w:rsid w:val="001B1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1B12B2"/>
    <w:pPr>
      <w:spacing w:after="0" w:line="276" w:lineRule="auto"/>
      <w:ind w:left="440" w:hanging="440"/>
    </w:pPr>
    <w:rPr>
      <w:rFonts w:cs="Times New Roman"/>
      <w:caps/>
      <w:sz w:val="20"/>
      <w:szCs w:val="20"/>
    </w:rPr>
  </w:style>
  <w:style w:type="character" w:customStyle="1" w:styleId="25">
    <w:name w:val="אזכור לא מזוהה2"/>
    <w:basedOn w:val="DefaultParagraphFont"/>
    <w:uiPriority w:val="99"/>
    <w:semiHidden/>
    <w:unhideWhenUsed/>
    <w:rsid w:val="001B12B2"/>
    <w:rPr>
      <w:color w:val="808080"/>
      <w:shd w:val="clear" w:color="auto" w:fill="E6E6E6"/>
    </w:rPr>
  </w:style>
  <w:style w:type="character" w:styleId="UnresolvedMention">
    <w:name w:val="Unresolved Mention"/>
    <w:basedOn w:val="DefaultParagraphFont"/>
    <w:uiPriority w:val="99"/>
    <w:semiHidden/>
    <w:unhideWhenUsed/>
    <w:rsid w:val="001B12B2"/>
    <w:rPr>
      <w:color w:val="605E5C"/>
      <w:shd w:val="clear" w:color="auto" w:fill="E1DFDD"/>
    </w:rPr>
  </w:style>
  <w:style w:type="paragraph" w:customStyle="1" w:styleId="Style3">
    <w:name w:val="Style3"/>
    <w:basedOn w:val="Heading1"/>
    <w:link w:val="Style3Char"/>
    <w:qFormat/>
    <w:rsid w:val="0033630F"/>
    <w:pPr>
      <w:numPr>
        <w:numId w:val="50"/>
      </w:numPr>
      <w:spacing w:before="120" w:after="120"/>
      <w:jc w:val="both"/>
    </w:pPr>
    <w:rPr>
      <w:rFonts w:cs="David"/>
      <w:b w:val="0"/>
      <w:bCs w:val="0"/>
      <w:color w:val="4472C4" w:themeColor="accent1"/>
      <w:sz w:val="32"/>
      <w:szCs w:val="32"/>
    </w:rPr>
  </w:style>
  <w:style w:type="character" w:customStyle="1" w:styleId="FollowedHyperlink1">
    <w:name w:val="FollowedHyperlink1"/>
    <w:basedOn w:val="DefaultParagraphFont"/>
    <w:uiPriority w:val="99"/>
    <w:semiHidden/>
    <w:unhideWhenUsed/>
    <w:rsid w:val="00900259"/>
    <w:rPr>
      <w:color w:val="954F72"/>
      <w:u w:val="single"/>
    </w:rPr>
  </w:style>
  <w:style w:type="character" w:customStyle="1" w:styleId="Style3Char">
    <w:name w:val="Style3 Char"/>
    <w:basedOn w:val="Heading1Char"/>
    <w:link w:val="Style3"/>
    <w:rsid w:val="0033630F"/>
    <w:rPr>
      <w:rFonts w:asciiTheme="minorBidi" w:eastAsia="David" w:hAnsiTheme="minorBidi" w:cs="David"/>
      <w:b w:val="0"/>
      <w:bCs w:val="0"/>
      <w:color w:val="4472C4" w:themeColor="accent1"/>
      <w:sz w:val="32"/>
      <w:szCs w:val="32"/>
      <w:lang w:val="en-GB"/>
    </w:rPr>
  </w:style>
  <w:style w:type="paragraph" w:customStyle="1" w:styleId="10">
    <w:name w:val="כותרת 1 חדש"/>
    <w:basedOn w:val="Normal"/>
    <w:uiPriority w:val="99"/>
    <w:qFormat/>
    <w:rsid w:val="00C16DF8"/>
    <w:pPr>
      <w:numPr>
        <w:ilvl w:val="2"/>
        <w:numId w:val="54"/>
      </w:numPr>
      <w:spacing w:beforeLines="60" w:before="144" w:afterLines="50" w:after="120" w:line="360" w:lineRule="auto"/>
      <w:jc w:val="both"/>
      <w:outlineLvl w:val="0"/>
    </w:pPr>
    <w:rPr>
      <w:rFonts w:asciiTheme="minorBidi" w:eastAsia="Calibri" w:hAnsiTheme="minorBidi"/>
      <w:color w:val="4472C4"/>
      <w:lang w:eastAsia="he-IL"/>
    </w:rPr>
  </w:style>
  <w:style w:type="character" w:customStyle="1" w:styleId="Heading5Char">
    <w:name w:val="Heading 5 Char"/>
    <w:basedOn w:val="DefaultParagraphFont"/>
    <w:link w:val="Heading5"/>
    <w:rsid w:val="00477F7D"/>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rsid w:val="00477F7D"/>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rsid w:val="00477F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477F7D"/>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rsid w:val="00477F7D"/>
    <w:rPr>
      <w:rFonts w:asciiTheme="majorHAnsi" w:eastAsiaTheme="majorEastAsia" w:hAnsiTheme="majorHAnsi" w:cstheme="majorBidi"/>
      <w:i/>
      <w:iCs/>
      <w:color w:val="404040" w:themeColor="text1" w:themeTint="BF"/>
      <w:sz w:val="20"/>
      <w:szCs w:val="20"/>
    </w:rPr>
  </w:style>
  <w:style w:type="character" w:styleId="IntenseReference">
    <w:name w:val="Intense Reference"/>
    <w:basedOn w:val="DefaultParagraphFont"/>
    <w:uiPriority w:val="32"/>
    <w:qFormat/>
    <w:rsid w:val="00477F7D"/>
    <w:rPr>
      <w:b/>
      <w:bCs/>
      <w:smallCaps/>
      <w:color w:val="4472C4" w:themeColor="accent1"/>
      <w:spacing w:val="5"/>
    </w:rPr>
  </w:style>
  <w:style w:type="paragraph" w:customStyle="1" w:styleId="26">
    <w:name w:val="כותרת2 חדש"/>
    <w:basedOn w:val="Heading2"/>
    <w:qFormat/>
    <w:rsid w:val="00477F7D"/>
    <w:pPr>
      <w:spacing w:line="360" w:lineRule="auto"/>
      <w:ind w:left="720"/>
    </w:pPr>
    <w:rPr>
      <w:rFonts w:asciiTheme="majorHAnsi" w:eastAsiaTheme="majorEastAsia" w:hAnsiTheme="majorHAnsi" w:cs="Arial"/>
      <w:b w:val="0"/>
      <w:color w:val="2F5496" w:themeColor="accent1" w:themeShade="BF"/>
      <w:szCs w:val="24"/>
    </w:rPr>
  </w:style>
  <w:style w:type="paragraph" w:customStyle="1" w:styleId="14">
    <w:name w:val="כותרת רמה 1"/>
    <w:basedOn w:val="ListParagraph"/>
    <w:link w:val="1f0"/>
    <w:qFormat/>
    <w:rsid w:val="00477F7D"/>
    <w:pPr>
      <w:numPr>
        <w:numId w:val="63"/>
      </w:numPr>
      <w:spacing w:beforeLines="60" w:afterLines="120" w:line="360" w:lineRule="auto"/>
      <w:contextualSpacing w:val="0"/>
      <w:jc w:val="both"/>
      <w:outlineLvl w:val="0"/>
    </w:pPr>
    <w:rPr>
      <w:rFonts w:ascii="Arial" w:eastAsia="Calibri" w:hAnsi="Arial" w:cs="David"/>
      <w:b/>
      <w:bCs/>
      <w:color w:val="5B9BD5" w:themeColor="accent5"/>
      <w:sz w:val="28"/>
      <w:szCs w:val="28"/>
      <w:lang w:eastAsia="he-IL"/>
    </w:rPr>
  </w:style>
  <w:style w:type="paragraph" w:customStyle="1" w:styleId="2">
    <w:name w:val="כותרת רמה 2"/>
    <w:basedOn w:val="14"/>
    <w:qFormat/>
    <w:rsid w:val="00477F7D"/>
    <w:pPr>
      <w:numPr>
        <w:ilvl w:val="1"/>
      </w:numPr>
      <w:ind w:left="900" w:hanging="540"/>
      <w:jc w:val="left"/>
    </w:pPr>
    <w:rPr>
      <w:b w:val="0"/>
      <w:szCs w:val="24"/>
    </w:rPr>
  </w:style>
  <w:style w:type="paragraph" w:customStyle="1" w:styleId="3">
    <w:name w:val="כותרת רמה 3"/>
    <w:basedOn w:val="Normal"/>
    <w:link w:val="34"/>
    <w:qFormat/>
    <w:rsid w:val="00477F7D"/>
    <w:pPr>
      <w:numPr>
        <w:ilvl w:val="2"/>
        <w:numId w:val="63"/>
      </w:numPr>
      <w:spacing w:beforeLines="60" w:afterLines="120" w:line="360" w:lineRule="auto"/>
      <w:jc w:val="both"/>
      <w:outlineLvl w:val="0"/>
    </w:pPr>
    <w:rPr>
      <w:rFonts w:ascii="Arial" w:eastAsia="Calibri" w:hAnsi="Arial"/>
      <w:b/>
      <w:bCs/>
      <w:color w:val="0070C0"/>
      <w:sz w:val="24"/>
      <w:szCs w:val="24"/>
      <w:lang w:eastAsia="he-IL"/>
    </w:rPr>
  </w:style>
  <w:style w:type="character" w:customStyle="1" w:styleId="34">
    <w:name w:val="כותרת רמה 3 תו"/>
    <w:basedOn w:val="DefaultParagraphFont"/>
    <w:link w:val="3"/>
    <w:rsid w:val="00477F7D"/>
    <w:rPr>
      <w:rFonts w:ascii="Arial" w:eastAsia="Calibri" w:hAnsi="Arial"/>
      <w:b/>
      <w:bCs/>
      <w:color w:val="0070C0"/>
      <w:sz w:val="24"/>
      <w:szCs w:val="24"/>
      <w:lang w:eastAsia="he-IL"/>
    </w:rPr>
  </w:style>
  <w:style w:type="character" w:customStyle="1" w:styleId="1f0">
    <w:name w:val="כותרת רמה 1 תו"/>
    <w:basedOn w:val="Heading1Char"/>
    <w:link w:val="14"/>
    <w:rsid w:val="00477F7D"/>
    <w:rPr>
      <w:rFonts w:ascii="Arial" w:eastAsia="Calibri" w:hAnsi="Arial" w:cs="David"/>
      <w:b/>
      <w:bCs/>
      <w:color w:val="5B9BD5" w:themeColor="accent5"/>
      <w:sz w:val="28"/>
      <w:szCs w:val="28"/>
      <w:lang w:val="en-GB" w:eastAsia="he-IL"/>
    </w:rPr>
  </w:style>
  <w:style w:type="paragraph" w:styleId="Subtitle">
    <w:name w:val="Subtitle"/>
    <w:basedOn w:val="Normal"/>
    <w:next w:val="Normal"/>
    <w:link w:val="SubtitleChar"/>
    <w:uiPriority w:val="11"/>
    <w:qFormat/>
    <w:rsid w:val="00477F7D"/>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477F7D"/>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477F7D"/>
    <w:pPr>
      <w:pBdr>
        <w:bottom w:val="single" w:sz="8" w:space="4" w:color="4472C4" w:themeColor="accent1"/>
      </w:pBdr>
      <w:bidi w:val="0"/>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477F7D"/>
    <w:rPr>
      <w:rFonts w:asciiTheme="majorHAnsi" w:eastAsiaTheme="majorEastAsia" w:hAnsiTheme="majorHAnsi" w:cstheme="majorBidi"/>
      <w:color w:val="323E4F" w:themeColor="text2" w:themeShade="BF"/>
      <w:spacing w:val="5"/>
      <w:sz w:val="52"/>
      <w:szCs w:val="52"/>
    </w:rPr>
  </w:style>
  <w:style w:type="character" w:styleId="SubtleEmphasis">
    <w:name w:val="Subtle Emphasis"/>
    <w:basedOn w:val="DefaultParagraphFont"/>
    <w:uiPriority w:val="19"/>
    <w:qFormat/>
    <w:rsid w:val="00477F7D"/>
    <w:rPr>
      <w:i/>
      <w:iCs/>
      <w:color w:val="808080" w:themeColor="text1" w:themeTint="7F"/>
    </w:rPr>
  </w:style>
  <w:style w:type="character" w:styleId="IntenseEmphasis">
    <w:name w:val="Intense Emphasis"/>
    <w:basedOn w:val="DefaultParagraphFont"/>
    <w:uiPriority w:val="21"/>
    <w:qFormat/>
    <w:rsid w:val="00477F7D"/>
    <w:rPr>
      <w:b/>
      <w:bCs/>
      <w:i/>
      <w:iCs/>
      <w:color w:val="4472C4" w:themeColor="accent1"/>
    </w:rPr>
  </w:style>
  <w:style w:type="character" w:styleId="SubtleReference">
    <w:name w:val="Subtle Reference"/>
    <w:basedOn w:val="DefaultParagraphFont"/>
    <w:uiPriority w:val="31"/>
    <w:qFormat/>
    <w:rsid w:val="00477F7D"/>
    <w:rPr>
      <w:smallCaps/>
      <w:color w:val="ED7D31" w:themeColor="accent2"/>
      <w:u w:val="single"/>
    </w:rPr>
  </w:style>
  <w:style w:type="character" w:styleId="BookTitle">
    <w:name w:val="Book Title"/>
    <w:basedOn w:val="DefaultParagraphFont"/>
    <w:uiPriority w:val="33"/>
    <w:qFormat/>
    <w:rsid w:val="00477F7D"/>
    <w:rPr>
      <w:b/>
      <w:bCs/>
      <w:smallCaps/>
      <w:spacing w:val="5"/>
    </w:rPr>
  </w:style>
  <w:style w:type="paragraph" w:customStyle="1" w:styleId="49-1">
    <w:name w:val="תמ&quot;א 49 - כותרת 1"/>
    <w:basedOn w:val="ListParagraph"/>
    <w:autoRedefine/>
    <w:qFormat/>
    <w:rsid w:val="00477F7D"/>
    <w:pPr>
      <w:numPr>
        <w:numId w:val="64"/>
      </w:numPr>
      <w:spacing w:after="0" w:line="360" w:lineRule="auto"/>
      <w:contextualSpacing w:val="0"/>
      <w:outlineLvl w:val="0"/>
    </w:pPr>
    <w:rPr>
      <w:rFonts w:ascii="Arial" w:eastAsia="Times New Roman" w:hAnsi="Arial"/>
      <w:b/>
      <w:bCs/>
      <w:color w:val="0070C0"/>
      <w:sz w:val="28"/>
      <w:lang w:eastAsia="he-IL"/>
    </w:rPr>
  </w:style>
  <w:style w:type="paragraph" w:customStyle="1" w:styleId="410">
    <w:name w:val="כותרת 41"/>
    <w:basedOn w:val="3"/>
    <w:next w:val="Normal"/>
    <w:link w:val="41Char"/>
    <w:autoRedefine/>
    <w:qFormat/>
    <w:rsid w:val="00477F7D"/>
    <w:pPr>
      <w:numPr>
        <w:ilvl w:val="0"/>
        <w:numId w:val="0"/>
      </w:numPr>
      <w:ind w:left="180" w:hanging="432"/>
    </w:pPr>
    <w:rPr>
      <w:rFonts w:cstheme="majorBidi"/>
      <w:b w:val="0"/>
      <w:bCs w:val="0"/>
    </w:rPr>
  </w:style>
  <w:style w:type="character" w:customStyle="1" w:styleId="41Char">
    <w:name w:val="כותרת 41 Char"/>
    <w:basedOn w:val="Char0"/>
    <w:link w:val="410"/>
    <w:rsid w:val="00477F7D"/>
    <w:rPr>
      <w:rFonts w:ascii="Arial" w:eastAsia="Calibri" w:hAnsi="Arial" w:cstheme="majorBidi"/>
      <w:b w:val="0"/>
      <w:bCs w:val="0"/>
      <w:color w:val="0070C0"/>
      <w:sz w:val="24"/>
      <w:szCs w:val="24"/>
      <w:lang w:val="en-GB" w:eastAsia="he-IL"/>
    </w:rPr>
  </w:style>
  <w:style w:type="character" w:customStyle="1" w:styleId="NoSpacingChar">
    <w:name w:val="No Spacing Char"/>
    <w:basedOn w:val="DefaultParagraphFont"/>
    <w:link w:val="NoSpacing"/>
    <w:uiPriority w:val="1"/>
    <w:rsid w:val="00477F7D"/>
    <w:rPr>
      <w:rFonts w:ascii="Calibri" w:eastAsia="Calibri" w:hAnsi="Calibri" w:cs="Arial"/>
    </w:rPr>
  </w:style>
  <w:style w:type="character" w:customStyle="1" w:styleId="Mention1">
    <w:name w:val="Mention1"/>
    <w:basedOn w:val="DefaultParagraphFont"/>
    <w:uiPriority w:val="99"/>
    <w:semiHidden/>
    <w:unhideWhenUsed/>
    <w:rsid w:val="00477F7D"/>
    <w:rPr>
      <w:color w:val="2B579A"/>
      <w:shd w:val="clear" w:color="auto" w:fill="E6E6E6"/>
    </w:rPr>
  </w:style>
  <w:style w:type="paragraph" w:customStyle="1" w:styleId="51">
    <w:name w:val="כותרת 51"/>
    <w:basedOn w:val="Normal"/>
    <w:rsid w:val="00477F7D"/>
    <w:pPr>
      <w:spacing w:after="200" w:line="276" w:lineRule="auto"/>
      <w:ind w:left="1008" w:hanging="1008"/>
    </w:pPr>
    <w:rPr>
      <w:rFonts w:ascii="Calibri" w:eastAsia="Calibri" w:hAnsi="Calibri" w:cs="Arial"/>
    </w:rPr>
  </w:style>
  <w:style w:type="paragraph" w:customStyle="1" w:styleId="61">
    <w:name w:val="כותרת 61"/>
    <w:basedOn w:val="Normal"/>
    <w:rsid w:val="00477F7D"/>
    <w:pPr>
      <w:spacing w:after="200" w:line="276" w:lineRule="auto"/>
      <w:ind w:left="1152" w:hanging="1152"/>
    </w:pPr>
    <w:rPr>
      <w:rFonts w:ascii="Calibri" w:eastAsia="Calibri" w:hAnsi="Calibri" w:cs="Arial"/>
    </w:rPr>
  </w:style>
  <w:style w:type="paragraph" w:customStyle="1" w:styleId="71">
    <w:name w:val="כותרת 71"/>
    <w:basedOn w:val="Normal"/>
    <w:rsid w:val="00477F7D"/>
    <w:pPr>
      <w:spacing w:after="200" w:line="276" w:lineRule="auto"/>
      <w:ind w:left="1296" w:hanging="1296"/>
    </w:pPr>
    <w:rPr>
      <w:rFonts w:ascii="Calibri" w:eastAsia="Calibri" w:hAnsi="Calibri" w:cs="Arial"/>
    </w:rPr>
  </w:style>
  <w:style w:type="paragraph" w:customStyle="1" w:styleId="81">
    <w:name w:val="כותרת 81"/>
    <w:basedOn w:val="Normal"/>
    <w:rsid w:val="00477F7D"/>
    <w:pPr>
      <w:spacing w:after="200" w:line="276" w:lineRule="auto"/>
      <w:ind w:left="1440" w:hanging="1440"/>
    </w:pPr>
    <w:rPr>
      <w:rFonts w:ascii="Calibri" w:eastAsia="Calibri" w:hAnsi="Calibri" w:cs="Arial"/>
    </w:rPr>
  </w:style>
  <w:style w:type="paragraph" w:customStyle="1" w:styleId="91">
    <w:name w:val="כותרת 91"/>
    <w:basedOn w:val="Normal"/>
    <w:rsid w:val="00477F7D"/>
    <w:pPr>
      <w:spacing w:after="200" w:line="276" w:lineRule="auto"/>
      <w:ind w:left="1584" w:hanging="1584"/>
    </w:pPr>
    <w:rPr>
      <w:rFonts w:ascii="Calibri" w:eastAsia="Calibri" w:hAnsi="Calibri" w:cs="Arial"/>
    </w:rPr>
  </w:style>
  <w:style w:type="table" w:customStyle="1" w:styleId="GridTable5Dark-Accent21">
    <w:name w:val="Grid Table 5 Dark - Accent 21"/>
    <w:basedOn w:val="TableNormal"/>
    <w:uiPriority w:val="50"/>
    <w:rsid w:val="00477F7D"/>
    <w:pPr>
      <w:spacing w:after="0" w:line="240" w:lineRule="auto"/>
    </w:pPr>
    <w:rPr>
      <w:rFonts w:ascii="Calibri" w:eastAsia="Calibri" w:hAnsi="Calibri" w:cs="Arial"/>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11">
    <w:name w:val="Grid Table 5 Dark - Accent 11"/>
    <w:basedOn w:val="TableNormal"/>
    <w:uiPriority w:val="50"/>
    <w:rsid w:val="00477F7D"/>
    <w:pPr>
      <w:spacing w:after="0" w:line="240" w:lineRule="auto"/>
    </w:pPr>
    <w:rPr>
      <w:rFonts w:ascii="Calibri" w:eastAsia="Calibri" w:hAnsi="Calibri" w:cs="Arial"/>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f1">
    <w:name w:val="טבלת רשת1"/>
    <w:basedOn w:val="TableNormal"/>
    <w:rsid w:val="00477F7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כותרת 111"/>
    <w:basedOn w:val="ListParagraph"/>
    <w:qFormat/>
    <w:rsid w:val="00477F7D"/>
    <w:pPr>
      <w:spacing w:after="0" w:line="360" w:lineRule="auto"/>
      <w:ind w:left="0"/>
      <w:contextualSpacing w:val="0"/>
    </w:pPr>
    <w:rPr>
      <w:rFonts w:ascii="Arial" w:eastAsia="Times New Roman" w:hAnsi="Arial" w:cs="David"/>
      <w:b/>
      <w:bCs/>
      <w:color w:val="0070C0"/>
      <w:sz w:val="28"/>
      <w:szCs w:val="28"/>
      <w:lang w:eastAsia="he-IL"/>
    </w:rPr>
  </w:style>
  <w:style w:type="character" w:styleId="PageNumber">
    <w:name w:val="page number"/>
    <w:basedOn w:val="DefaultParagraphFont"/>
    <w:rsid w:val="00477F7D"/>
  </w:style>
  <w:style w:type="paragraph" w:styleId="DocumentMap">
    <w:name w:val="Document Map"/>
    <w:basedOn w:val="Normal"/>
    <w:link w:val="DocumentMapChar"/>
    <w:semiHidden/>
    <w:rsid w:val="00477F7D"/>
    <w:pPr>
      <w:shd w:val="clear" w:color="auto" w:fill="000080"/>
      <w:spacing w:after="0" w:line="240" w:lineRule="auto"/>
    </w:pPr>
    <w:rPr>
      <w:rFonts w:ascii="Tahoma" w:eastAsia="Times New Roman" w:hAnsi="Times New Roman" w:cs="Times New Roman"/>
      <w:sz w:val="24"/>
    </w:rPr>
  </w:style>
  <w:style w:type="character" w:customStyle="1" w:styleId="DocumentMapChar">
    <w:name w:val="Document Map Char"/>
    <w:basedOn w:val="DefaultParagraphFont"/>
    <w:link w:val="DocumentMap"/>
    <w:semiHidden/>
    <w:rsid w:val="00477F7D"/>
    <w:rPr>
      <w:rFonts w:ascii="Tahoma" w:eastAsia="Times New Roman" w:hAnsi="Times New Roman" w:cs="Times New Roman"/>
      <w:sz w:val="24"/>
      <w:shd w:val="clear" w:color="auto" w:fill="000080"/>
    </w:rPr>
  </w:style>
  <w:style w:type="table" w:customStyle="1" w:styleId="114">
    <w:name w:val="טבלת רשת11"/>
    <w:basedOn w:val="TableNormal"/>
    <w:next w:val="1f1"/>
    <w:rsid w:val="00477F7D"/>
    <w:pPr>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כותרת_ראשית"/>
    <w:basedOn w:val="Normal"/>
    <w:rsid w:val="00477F7D"/>
    <w:pPr>
      <w:widowControl w:val="0"/>
      <w:spacing w:before="240" w:after="360" w:line="240" w:lineRule="auto"/>
      <w:jc w:val="center"/>
    </w:pPr>
    <w:rPr>
      <w:rFonts w:ascii="Times New Roman" w:eastAsia="Times New Roman" w:hAnsi="Times New Roman" w:cs="David"/>
      <w:bCs/>
      <w:sz w:val="36"/>
      <w:szCs w:val="40"/>
      <w:u w:val="thick"/>
    </w:rPr>
  </w:style>
  <w:style w:type="paragraph" w:customStyle="1" w:styleId="a0">
    <w:name w:val="משפטי"/>
    <w:link w:val="1f2"/>
    <w:rsid w:val="00477F7D"/>
    <w:pPr>
      <w:numPr>
        <w:numId w:val="65"/>
      </w:numPr>
      <w:bidi/>
      <w:spacing w:after="240" w:line="360" w:lineRule="auto"/>
      <w:jc w:val="both"/>
    </w:pPr>
    <w:rPr>
      <w:rFonts w:ascii="Times New Roman" w:eastAsia="Times New Roman" w:hAnsi="Times New Roman" w:cs="Times New Roman"/>
      <w:szCs w:val="24"/>
    </w:rPr>
  </w:style>
  <w:style w:type="character" w:customStyle="1" w:styleId="1f2">
    <w:name w:val="משפטי תו תו1"/>
    <w:link w:val="a0"/>
    <w:rsid w:val="00477F7D"/>
    <w:rPr>
      <w:rFonts w:ascii="Times New Roman" w:eastAsia="Times New Roman" w:hAnsi="Times New Roman" w:cs="Times New Roman"/>
      <w:szCs w:val="24"/>
    </w:rPr>
  </w:style>
  <w:style w:type="paragraph" w:customStyle="1" w:styleId="1f3">
    <w:name w:val="כיתוב1"/>
    <w:basedOn w:val="Normal"/>
    <w:next w:val="Normal"/>
    <w:uiPriority w:val="35"/>
    <w:unhideWhenUsed/>
    <w:qFormat/>
    <w:rsid w:val="00477F7D"/>
    <w:pPr>
      <w:spacing w:after="200" w:line="240" w:lineRule="auto"/>
    </w:pPr>
    <w:rPr>
      <w:rFonts w:ascii="Times New Roman" w:eastAsia="Times New Roman" w:hAnsi="Times New Roman" w:cs="Arial"/>
      <w:b/>
      <w:bCs/>
      <w:color w:val="4F81BD"/>
      <w:sz w:val="18"/>
      <w:szCs w:val="18"/>
    </w:rPr>
  </w:style>
  <w:style w:type="table" w:customStyle="1" w:styleId="211">
    <w:name w:val="טבלת רשת 21"/>
    <w:basedOn w:val="TableNormal"/>
    <w:uiPriority w:val="47"/>
    <w:rsid w:val="00477F7D"/>
    <w:pPr>
      <w:spacing w:after="0" w:line="240" w:lineRule="auto"/>
    </w:pPr>
    <w:rPr>
      <w:rFonts w:eastAsiaTheme="minorEastAsia"/>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5">
    <w:name w:val="טבלת רשימה 1 בהירה1"/>
    <w:basedOn w:val="TableNormal"/>
    <w:uiPriority w:val="46"/>
    <w:rsid w:val="00477F7D"/>
    <w:pPr>
      <w:spacing w:after="0" w:line="240" w:lineRule="auto"/>
    </w:pPr>
    <w:rPr>
      <w:rFonts w:eastAsiaTheme="minorEastAsia"/>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טבלת רשימה 41"/>
    <w:basedOn w:val="TableNormal"/>
    <w:uiPriority w:val="49"/>
    <w:rsid w:val="00477F7D"/>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51">
    <w:name w:val="טבלת רשת 4 - הדגשה 51"/>
    <w:basedOn w:val="TableNormal"/>
    <w:uiPriority w:val="49"/>
    <w:rsid w:val="00477F7D"/>
    <w:pPr>
      <w:spacing w:after="0" w:line="240" w:lineRule="auto"/>
    </w:pPr>
    <w:rPr>
      <w:rFonts w:eastAsiaTheme="minorEastAsia"/>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basedOn w:val="DefaultParagraphFont"/>
    <w:uiPriority w:val="99"/>
    <w:semiHidden/>
    <w:unhideWhenUsed/>
    <w:rsid w:val="00477F7D"/>
    <w:rPr>
      <w:color w:val="808080"/>
      <w:shd w:val="clear" w:color="auto" w:fill="E6E6E6"/>
    </w:rPr>
  </w:style>
  <w:style w:type="character" w:customStyle="1" w:styleId="UnresolvedMention3">
    <w:name w:val="Unresolved Mention3"/>
    <w:basedOn w:val="DefaultParagraphFont"/>
    <w:uiPriority w:val="99"/>
    <w:semiHidden/>
    <w:unhideWhenUsed/>
    <w:rsid w:val="00477F7D"/>
    <w:rPr>
      <w:color w:val="808080"/>
      <w:shd w:val="clear" w:color="auto" w:fill="E6E6E6"/>
    </w:rPr>
  </w:style>
  <w:style w:type="table" w:customStyle="1" w:styleId="GridTable1Light-Accent21">
    <w:name w:val="Grid Table 1 Light - Accent 21"/>
    <w:basedOn w:val="TableNormal"/>
    <w:uiPriority w:val="46"/>
    <w:rsid w:val="00477F7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2-Accent41">
    <w:name w:val="Grid Table 2 - Accent 41"/>
    <w:basedOn w:val="TableNormal"/>
    <w:uiPriority w:val="47"/>
    <w:rsid w:val="00477F7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21">
    <w:name w:val="Grid Table 4 - Accent 21"/>
    <w:basedOn w:val="TableNormal"/>
    <w:uiPriority w:val="49"/>
    <w:rsid w:val="00477F7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3-Accent41">
    <w:name w:val="Grid Table 3 - Accent 41"/>
    <w:basedOn w:val="TableNormal"/>
    <w:uiPriority w:val="48"/>
    <w:rsid w:val="00477F7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5Dark-Accent41">
    <w:name w:val="Grid Table 5 Dark - Accent 41"/>
    <w:basedOn w:val="TableNormal"/>
    <w:uiPriority w:val="50"/>
    <w:rsid w:val="00477F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UnresolvedMention4">
    <w:name w:val="Unresolved Mention4"/>
    <w:basedOn w:val="DefaultParagraphFont"/>
    <w:uiPriority w:val="99"/>
    <w:semiHidden/>
    <w:unhideWhenUsed/>
    <w:rsid w:val="00477F7D"/>
    <w:rPr>
      <w:color w:val="605E5C"/>
      <w:shd w:val="clear" w:color="auto" w:fill="E1DFDD"/>
    </w:rPr>
  </w:style>
  <w:style w:type="character" w:customStyle="1" w:styleId="UnresolvedMention5">
    <w:name w:val="Unresolved Mention5"/>
    <w:basedOn w:val="DefaultParagraphFont"/>
    <w:uiPriority w:val="99"/>
    <w:semiHidden/>
    <w:unhideWhenUsed/>
    <w:rsid w:val="00477F7D"/>
    <w:rPr>
      <w:color w:val="605E5C"/>
      <w:shd w:val="clear" w:color="auto" w:fill="E1DFDD"/>
    </w:rPr>
  </w:style>
  <w:style w:type="paragraph" w:styleId="HTMLPreformatted">
    <w:name w:val="HTML Preformatted"/>
    <w:basedOn w:val="Normal"/>
    <w:link w:val="HTMLPreformattedChar"/>
    <w:uiPriority w:val="99"/>
    <w:unhideWhenUsed/>
    <w:rsid w:val="00344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49B5"/>
    <w:rPr>
      <w:rFonts w:ascii="Courier New" w:eastAsia="Times New Roman" w:hAnsi="Courier New" w:cs="Courier New"/>
      <w:sz w:val="20"/>
      <w:szCs w:val="20"/>
    </w:rPr>
  </w:style>
  <w:style w:type="paragraph" w:customStyle="1" w:styleId="ng-star-inserted">
    <w:name w:val="ng-star-inserted"/>
    <w:basedOn w:val="Normal"/>
    <w:rsid w:val="003449B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0">
    <w:name w:val="כותרת 112"/>
    <w:basedOn w:val="ListParagraph"/>
    <w:autoRedefine/>
    <w:qFormat/>
    <w:rsid w:val="003449B5"/>
    <w:pPr>
      <w:spacing w:after="0" w:line="360" w:lineRule="auto"/>
      <w:ind w:hanging="360"/>
      <w:contextualSpacing w:val="0"/>
      <w:outlineLvl w:val="0"/>
    </w:pPr>
    <w:rPr>
      <w:rFonts w:ascii="Arial" w:eastAsia="Times New Roman" w:hAnsi="Arial"/>
      <w:b/>
      <w:bCs/>
      <w:color w:val="0070C0"/>
      <w:sz w:val="28"/>
      <w:szCs w:val="28"/>
      <w:lang w:eastAsia="he-IL"/>
    </w:rPr>
  </w:style>
  <w:style w:type="paragraph" w:customStyle="1" w:styleId="takzir">
    <w:name w:val="takzir"/>
    <w:basedOn w:val="Normal"/>
    <w:uiPriority w:val="99"/>
    <w:rsid w:val="006F2A7E"/>
    <w:pPr>
      <w:spacing w:after="120" w:line="240" w:lineRule="exact"/>
      <w:jc w:val="both"/>
    </w:pPr>
    <w:rPr>
      <w:rFonts w:ascii="Times New Roman" w:eastAsia="Times New Roman" w:hAnsi="Times New Roman" w:cs="David"/>
      <w:b/>
      <w:bCs/>
      <w:noProof/>
      <w:lang w:eastAsia="he-IL"/>
    </w:rPr>
  </w:style>
  <w:style w:type="character" w:styleId="LineNumber">
    <w:name w:val="line number"/>
    <w:basedOn w:val="DefaultParagraphFont"/>
    <w:uiPriority w:val="99"/>
    <w:semiHidden/>
    <w:unhideWhenUsed/>
    <w:rsid w:val="001E6B97"/>
  </w:style>
  <w:style w:type="table" w:styleId="PlainTable2">
    <w:name w:val="Plain Table 2"/>
    <w:basedOn w:val="TableNormal"/>
    <w:uiPriority w:val="42"/>
    <w:rsid w:val="001E6B9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basedOn w:val="Normal"/>
    <w:uiPriority w:val="99"/>
    <w:rsid w:val="001E6B9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E6B97"/>
  </w:style>
  <w:style w:type="character" w:customStyle="1" w:styleId="eop">
    <w:name w:val="eop"/>
    <w:basedOn w:val="DefaultParagraphFont"/>
    <w:rsid w:val="001E6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292543">
      <w:bodyDiv w:val="1"/>
      <w:marLeft w:val="0"/>
      <w:marRight w:val="0"/>
      <w:marTop w:val="0"/>
      <w:marBottom w:val="0"/>
      <w:divBdr>
        <w:top w:val="none" w:sz="0" w:space="0" w:color="auto"/>
        <w:left w:val="none" w:sz="0" w:space="0" w:color="auto"/>
        <w:bottom w:val="none" w:sz="0" w:space="0" w:color="auto"/>
        <w:right w:val="none" w:sz="0" w:space="0" w:color="auto"/>
      </w:divBdr>
    </w:div>
    <w:div w:id="117861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AED32-B0B3-4159-9EDA-BB7E4120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3118</Words>
  <Characters>15593</Characters>
  <Application>Microsoft Office Word</Application>
  <DocSecurity>0</DocSecurity>
  <Lines>129</Lines>
  <Paragraphs>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michal kelly</cp:lastModifiedBy>
  <cp:revision>2</cp:revision>
  <dcterms:created xsi:type="dcterms:W3CDTF">2020-03-08T10:21:00Z</dcterms:created>
  <dcterms:modified xsi:type="dcterms:W3CDTF">2020-03-08T10:21:00Z</dcterms:modified>
</cp:coreProperties>
</file>