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C3" w:rsidRDefault="00A32DC3" w:rsidP="00FF0AD0">
      <w:pPr>
        <w:spacing w:after="0" w:line="360" w:lineRule="auto"/>
        <w:jc w:val="center"/>
        <w:rPr>
          <w:b/>
          <w:bCs/>
          <w:sz w:val="24"/>
          <w:rtl/>
        </w:rPr>
      </w:pPr>
    </w:p>
    <w:p w:rsidR="00FF0AD0" w:rsidRDefault="00FF0AD0" w:rsidP="00FF0AD0">
      <w:pPr>
        <w:spacing w:after="0" w:line="360" w:lineRule="auto"/>
        <w:jc w:val="center"/>
        <w:rPr>
          <w:b/>
          <w:bCs/>
          <w:sz w:val="24"/>
        </w:rPr>
      </w:pPr>
      <w:r>
        <w:rPr>
          <w:rFonts w:hint="cs"/>
          <w:b/>
          <w:bCs/>
          <w:sz w:val="24"/>
          <w:rtl/>
        </w:rPr>
        <w:t>במה התייחדה 'מקורות'?</w:t>
      </w:r>
    </w:p>
    <w:p w:rsidR="00FF0AD0" w:rsidRDefault="00FF0AD0" w:rsidP="00FF0AD0">
      <w:pPr>
        <w:spacing w:after="0" w:line="360" w:lineRule="auto"/>
        <w:jc w:val="center"/>
        <w:rPr>
          <w:b/>
          <w:bCs/>
          <w:sz w:val="24"/>
          <w:rtl/>
        </w:rPr>
      </w:pPr>
      <w:r>
        <w:rPr>
          <w:rFonts w:hint="cs"/>
          <w:b/>
          <w:bCs/>
          <w:sz w:val="24"/>
          <w:rtl/>
        </w:rPr>
        <w:t xml:space="preserve">ייסודה של חברת </w:t>
      </w:r>
      <w:r w:rsidR="00A32DC3">
        <w:rPr>
          <w:rFonts w:hint="cs"/>
          <w:b/>
          <w:bCs/>
          <w:sz w:val="24"/>
          <w:rtl/>
        </w:rPr>
        <w:t>ה</w:t>
      </w:r>
      <w:r>
        <w:rPr>
          <w:rFonts w:hint="cs"/>
          <w:b/>
          <w:bCs/>
          <w:sz w:val="24"/>
          <w:rtl/>
        </w:rPr>
        <w:t xml:space="preserve">מים </w:t>
      </w:r>
      <w:bookmarkStart w:id="0" w:name="_GoBack"/>
      <w:bookmarkEnd w:id="0"/>
      <w:r>
        <w:rPr>
          <w:rFonts w:hint="cs"/>
          <w:b/>
          <w:bCs/>
          <w:sz w:val="24"/>
          <w:rtl/>
        </w:rPr>
        <w:t xml:space="preserve">פעילותה והשפעתה (1937 </w:t>
      </w:r>
      <w:r>
        <w:rPr>
          <w:b/>
          <w:bCs/>
          <w:sz w:val="24"/>
          <w:rtl/>
        </w:rPr>
        <w:t>–</w:t>
      </w:r>
      <w:r>
        <w:rPr>
          <w:rFonts w:hint="cs"/>
          <w:b/>
          <w:bCs/>
          <w:sz w:val="24"/>
          <w:rtl/>
        </w:rPr>
        <w:t xml:space="preserve"> 1948)</w:t>
      </w:r>
    </w:p>
    <w:p w:rsidR="00EC41EE" w:rsidRDefault="00EC41EE" w:rsidP="00FF0AD0">
      <w:pPr>
        <w:spacing w:line="360" w:lineRule="auto"/>
      </w:pPr>
    </w:p>
    <w:p w:rsidR="00A32DC3" w:rsidRDefault="00FF0AD0" w:rsidP="00A32DC3">
      <w:pPr>
        <w:spacing w:after="0" w:line="360" w:lineRule="auto"/>
        <w:jc w:val="both"/>
        <w:rPr>
          <w:sz w:val="24"/>
          <w:rtl/>
        </w:rPr>
      </w:pPr>
      <w:r>
        <w:rPr>
          <w:rFonts w:hint="cs"/>
          <w:sz w:val="24"/>
          <w:rtl/>
        </w:rPr>
        <w:t xml:space="preserve">לנוכח ייחודם של התנאים ההידרולוגיים בארץ </w:t>
      </w:r>
      <w:r>
        <w:rPr>
          <w:rFonts w:hint="cs"/>
          <w:sz w:val="24"/>
          <w:rtl/>
        </w:rPr>
        <w:t xml:space="preserve">ישראל </w:t>
      </w:r>
      <w:r>
        <w:rPr>
          <w:rFonts w:hint="cs"/>
          <w:sz w:val="24"/>
          <w:rtl/>
        </w:rPr>
        <w:t xml:space="preserve">נדרשו </w:t>
      </w:r>
      <w:r>
        <w:rPr>
          <w:rFonts w:hint="cs"/>
          <w:sz w:val="24"/>
          <w:rtl/>
        </w:rPr>
        <w:t>השליטים והיישובים לעוסק לאורך כל ההיסטוריה בפיתוח מפעלי מים</w:t>
      </w:r>
      <w:r w:rsidR="00A32DC3">
        <w:rPr>
          <w:rFonts w:hint="cs"/>
          <w:sz w:val="24"/>
          <w:rtl/>
        </w:rPr>
        <w:t xml:space="preserve"> והסדרת האספקה לפעילות האנושית. </w:t>
      </w:r>
      <w:r>
        <w:rPr>
          <w:rFonts w:hint="cs"/>
          <w:sz w:val="24"/>
          <w:rtl/>
        </w:rPr>
        <w:t xml:space="preserve">לנוכח הרצון להגדיל את הפעילות החקלאית ביישובים והרחיב את חקלאות השלחין </w:t>
      </w:r>
      <w:r w:rsidR="00A32DC3">
        <w:rPr>
          <w:rFonts w:hint="cs"/>
          <w:sz w:val="24"/>
          <w:rtl/>
        </w:rPr>
        <w:t xml:space="preserve">בתקופת המנדט </w:t>
      </w:r>
      <w:r>
        <w:rPr>
          <w:rFonts w:hint="cs"/>
          <w:sz w:val="24"/>
          <w:rtl/>
        </w:rPr>
        <w:t xml:space="preserve">היה הכרח להגדיל את היצע המים. מאמר זה </w:t>
      </w:r>
      <w:r w:rsidR="00A32DC3">
        <w:rPr>
          <w:rFonts w:hint="cs"/>
          <w:sz w:val="24"/>
          <w:rtl/>
        </w:rPr>
        <w:t>יעסוק</w:t>
      </w:r>
      <w:r>
        <w:rPr>
          <w:rFonts w:hint="cs"/>
          <w:sz w:val="24"/>
          <w:rtl/>
        </w:rPr>
        <w:t xml:space="preserve"> בהקמתה של חברת המים מקורות ופעילותה כייצגת את שינוי המגמה הציונית ביחס למים החל משנות ה- 30. עוד לפני הקמתה פעלו במגזר היהודי בארץ ישראל המנדטורית חברות מים ומפעלי מים רבים הוקמו ביישובים השונים. במאמר נעמוד על ייחודיותה של מקורות ונסביר מדוע היא זכתה להצלחה גדולה והפכה בפועל לחברת המים הלאומית. </w:t>
      </w:r>
      <w:r w:rsidR="00A32DC3">
        <w:rPr>
          <w:rFonts w:hint="cs"/>
          <w:sz w:val="24"/>
          <w:rtl/>
        </w:rPr>
        <w:t>על רקע תהליכי ההתיישבות ואירועי הביטחון ולנוכח מדיניות השלטון נבחן כיצד פעלה החברה ואיך הרחיבה החברה את פעילותה מאזור התיישבות אחד לפעילות כלל ארצית.</w:t>
      </w:r>
    </w:p>
    <w:p w:rsidR="00FF0AD0" w:rsidRDefault="00FF0AD0" w:rsidP="00A32DC3">
      <w:pPr>
        <w:spacing w:after="0" w:line="360" w:lineRule="auto"/>
        <w:jc w:val="both"/>
        <w:rPr>
          <w:sz w:val="24"/>
          <w:rtl/>
        </w:rPr>
      </w:pPr>
      <w:r>
        <w:rPr>
          <w:rFonts w:hint="cs"/>
          <w:sz w:val="24"/>
          <w:rtl/>
        </w:rPr>
        <w:t>המחקר הרבה לעסוק בפעילות המוסדות שבדרך ותרומתם לביסוס ההתיישבות והביטחון החינוך והרווחה אבל בכל הנוגע לנושא המים רב הנסתר על הגלוי. ב</w:t>
      </w:r>
      <w:r w:rsidR="00A32DC3">
        <w:rPr>
          <w:rFonts w:hint="cs"/>
          <w:sz w:val="24"/>
          <w:rtl/>
        </w:rPr>
        <w:t xml:space="preserve">עזרת סיפורה של חברת מקורות נחשוף במאמר את דרך </w:t>
      </w:r>
      <w:r>
        <w:rPr>
          <w:rFonts w:hint="cs"/>
          <w:sz w:val="24"/>
          <w:rtl/>
        </w:rPr>
        <w:t xml:space="preserve">התגבשותו של משק המים הציוני בתקופה. כפי שנראה מקורות </w:t>
      </w:r>
      <w:r w:rsidR="00A32DC3">
        <w:rPr>
          <w:rFonts w:hint="cs"/>
          <w:sz w:val="24"/>
          <w:rtl/>
        </w:rPr>
        <w:t xml:space="preserve">לא </w:t>
      </w:r>
      <w:r>
        <w:rPr>
          <w:rFonts w:hint="cs"/>
          <w:sz w:val="24"/>
          <w:rtl/>
        </w:rPr>
        <w:t>הסתפ</w:t>
      </w:r>
      <w:r w:rsidR="00A32DC3">
        <w:rPr>
          <w:rFonts w:hint="cs"/>
          <w:sz w:val="24"/>
          <w:rtl/>
        </w:rPr>
        <w:t xml:space="preserve">קה בהקמה </w:t>
      </w:r>
      <w:r>
        <w:rPr>
          <w:rFonts w:hint="cs"/>
          <w:sz w:val="24"/>
          <w:rtl/>
        </w:rPr>
        <w:t>ו</w:t>
      </w:r>
      <w:r w:rsidR="00A32DC3">
        <w:rPr>
          <w:rFonts w:hint="cs"/>
          <w:sz w:val="24"/>
          <w:rtl/>
        </w:rPr>
        <w:t>ב</w:t>
      </w:r>
      <w:r>
        <w:rPr>
          <w:rFonts w:hint="cs"/>
          <w:sz w:val="24"/>
          <w:rtl/>
        </w:rPr>
        <w:t xml:space="preserve">תפעול של מפעלי מים. לקראת שיאו של המאבק על עתידה של הארץ עסקה החברה גם בתכנון מפעלים ברמה הארצית. המעבר </w:t>
      </w:r>
      <w:r w:rsidR="00A32DC3">
        <w:rPr>
          <w:rFonts w:hint="cs"/>
          <w:sz w:val="24"/>
          <w:rtl/>
        </w:rPr>
        <w:t xml:space="preserve">לתכנון העיד על בשלותה של החברה, </w:t>
      </w:r>
      <w:r>
        <w:rPr>
          <w:rFonts w:hint="cs"/>
          <w:sz w:val="24"/>
          <w:rtl/>
        </w:rPr>
        <w:t>התאמתה המתפתח</w:t>
      </w:r>
      <w:r w:rsidR="00A32DC3">
        <w:rPr>
          <w:rFonts w:hint="cs"/>
          <w:sz w:val="24"/>
          <w:rtl/>
        </w:rPr>
        <w:t xml:space="preserve">ת לעמוד במשימות לאומיות וייחודיותה. </w:t>
      </w:r>
      <w:r>
        <w:rPr>
          <w:rFonts w:hint="cs"/>
          <w:sz w:val="24"/>
          <w:rtl/>
        </w:rPr>
        <w:t xml:space="preserve">  </w:t>
      </w:r>
    </w:p>
    <w:p w:rsidR="00FF0AD0" w:rsidRDefault="00FF0AD0" w:rsidP="00FF0AD0">
      <w:pPr>
        <w:spacing w:line="360" w:lineRule="auto"/>
        <w:rPr>
          <w:rFonts w:hint="cs"/>
          <w:rtl/>
        </w:rPr>
      </w:pPr>
    </w:p>
    <w:sectPr w:rsidR="00FF0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D0"/>
    <w:rsid w:val="00A32DC3"/>
    <w:rsid w:val="00EC41EE"/>
    <w:rsid w:val="00FF0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C922"/>
  <w15:chartTrackingRefBased/>
  <w15:docId w15:val="{2683C943-8129-41C2-ACAF-3F8BFDF4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D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2020-07-12T05:24:00Z</dcterms:created>
  <dcterms:modified xsi:type="dcterms:W3CDTF">2020-07-12T05:38:00Z</dcterms:modified>
</cp:coreProperties>
</file>