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EE1" w:rsidRPr="00F94CC8" w:rsidRDefault="00A540F6">
      <w:pPr>
        <w:rPr>
          <w:rFonts w:ascii="Sakkal Majalla" w:hAnsi="Sakkal Majalla" w:cs="Sakkal Majalla"/>
          <w:sz w:val="28"/>
          <w:szCs w:val="28"/>
          <w:rtl/>
        </w:rPr>
      </w:pPr>
      <w:r w:rsidRPr="00F94CC8">
        <w:rPr>
          <w:rFonts w:ascii="Sakkal Majalla" w:hAnsi="Sakkal Majalla" w:cs="Sakkal Majalla"/>
          <w:sz w:val="28"/>
          <w:szCs w:val="28"/>
          <w:rtl/>
        </w:rPr>
        <w:t>الرد على الملاحظات</w:t>
      </w:r>
    </w:p>
    <w:p w:rsidR="00A25005" w:rsidRPr="00F94CC8" w:rsidRDefault="00A25005" w:rsidP="00F3098E">
      <w:pPr>
        <w:rPr>
          <w:rFonts w:ascii="Sakkal Majalla" w:hAnsi="Sakkal Majalla" w:cs="Sakkal Majalla"/>
          <w:sz w:val="28"/>
          <w:szCs w:val="28"/>
          <w:rtl/>
        </w:rPr>
      </w:pPr>
      <w:r w:rsidRPr="00F94CC8">
        <w:rPr>
          <w:rFonts w:ascii="Sakkal Majalla" w:hAnsi="Sakkal Majalla" w:cs="Sakkal Majalla"/>
          <w:sz w:val="28"/>
          <w:szCs w:val="28"/>
          <w:rtl/>
        </w:rPr>
        <w:t>أولا، أنا أشكر المحك</w:t>
      </w:r>
      <w:r w:rsidR="00535D0A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F94CC8">
        <w:rPr>
          <w:rFonts w:ascii="Sakkal Majalla" w:hAnsi="Sakkal Majalla" w:cs="Sakkal Majalla"/>
          <w:sz w:val="28"/>
          <w:szCs w:val="28"/>
          <w:rtl/>
        </w:rPr>
        <w:t>مين على ملاحظاتهم التي جعلت من ال</w:t>
      </w:r>
      <w:r w:rsidR="00F3098E">
        <w:rPr>
          <w:rFonts w:ascii="Sakkal Majalla" w:hAnsi="Sakkal Majalla" w:cs="Sakkal Majalla" w:hint="cs"/>
          <w:sz w:val="28"/>
          <w:szCs w:val="28"/>
          <w:rtl/>
        </w:rPr>
        <w:t xml:space="preserve">مقال </w:t>
      </w:r>
      <w:r w:rsidRPr="00F94CC8">
        <w:rPr>
          <w:rFonts w:ascii="Sakkal Majalla" w:hAnsi="Sakkal Majalla" w:cs="Sakkal Majalla"/>
          <w:sz w:val="28"/>
          <w:szCs w:val="28"/>
          <w:rtl/>
        </w:rPr>
        <w:t xml:space="preserve">أكثر وضوحا وأسهمت في إعادة صياغته بشكل أكثر تماسكا.  </w:t>
      </w:r>
    </w:p>
    <w:p w:rsidR="00A25005" w:rsidRPr="00F94CC8" w:rsidRDefault="00A25005" w:rsidP="00A25005">
      <w:pPr>
        <w:rPr>
          <w:rFonts w:ascii="Sakkal Majalla" w:hAnsi="Sakkal Majalla" w:cs="Sakkal Majalla"/>
          <w:sz w:val="28"/>
          <w:szCs w:val="28"/>
          <w:rtl/>
        </w:rPr>
      </w:pPr>
    </w:p>
    <w:p w:rsidR="00A25005" w:rsidRPr="00F94CC8" w:rsidRDefault="00F94CC8" w:rsidP="00A25005">
      <w:pPr>
        <w:rPr>
          <w:rFonts w:ascii="Sakkal Majalla" w:hAnsi="Sakkal Majalla" w:cs="Sakkal Majalla"/>
          <w:sz w:val="28"/>
          <w:szCs w:val="28"/>
          <w:u w:val="single"/>
          <w:rtl/>
        </w:rPr>
      </w:pPr>
      <w:r>
        <w:rPr>
          <w:rFonts w:ascii="Sakkal Majalla" w:hAnsi="Sakkal Majalla" w:cs="Sakkal Majalla" w:hint="cs"/>
          <w:sz w:val="28"/>
          <w:szCs w:val="28"/>
          <w:u w:val="single"/>
          <w:rtl/>
        </w:rPr>
        <w:t xml:space="preserve">الرد على </w:t>
      </w:r>
      <w:r w:rsidR="00A25005" w:rsidRPr="00F94CC8">
        <w:rPr>
          <w:rFonts w:ascii="Sakkal Majalla" w:hAnsi="Sakkal Majalla" w:cs="Sakkal Majalla"/>
          <w:sz w:val="28"/>
          <w:szCs w:val="28"/>
          <w:u w:val="single"/>
          <w:rtl/>
        </w:rPr>
        <w:t>المحكم الأول:</w:t>
      </w:r>
    </w:p>
    <w:p w:rsidR="00A55610" w:rsidRDefault="00A25005" w:rsidP="00535D0A">
      <w:pPr>
        <w:rPr>
          <w:rFonts w:ascii="Sakkal Majalla" w:hAnsi="Sakkal Majalla" w:cs="Sakkal Majalla"/>
          <w:sz w:val="28"/>
          <w:szCs w:val="28"/>
          <w:rtl/>
        </w:rPr>
      </w:pPr>
      <w:r w:rsidRPr="00F94CC8">
        <w:rPr>
          <w:rFonts w:ascii="Sakkal Majalla" w:hAnsi="Sakkal Majalla" w:cs="Sakkal Majalla"/>
          <w:sz w:val="28"/>
          <w:szCs w:val="28"/>
          <w:rtl/>
        </w:rPr>
        <w:t>شكرا على التقييم الإيجابي</w:t>
      </w:r>
      <w:r w:rsidR="00A55610" w:rsidRPr="00F94CC8">
        <w:rPr>
          <w:rFonts w:ascii="Sakkal Majalla" w:hAnsi="Sakkal Majalla" w:cs="Sakkal Majalla"/>
          <w:sz w:val="28"/>
          <w:szCs w:val="28"/>
          <w:rtl/>
        </w:rPr>
        <w:t xml:space="preserve"> بشكل عام</w:t>
      </w:r>
      <w:r w:rsidRPr="00F94CC8">
        <w:rPr>
          <w:rFonts w:ascii="Sakkal Majalla" w:hAnsi="Sakkal Majalla" w:cs="Sakkal Majalla"/>
          <w:sz w:val="28"/>
          <w:szCs w:val="28"/>
          <w:rtl/>
        </w:rPr>
        <w:t xml:space="preserve">. </w:t>
      </w:r>
      <w:r w:rsidR="00A55610" w:rsidRPr="00F94CC8">
        <w:rPr>
          <w:rFonts w:ascii="Sakkal Majalla" w:hAnsi="Sakkal Majalla" w:cs="Sakkal Majalla"/>
          <w:sz w:val="28"/>
          <w:szCs w:val="28"/>
          <w:rtl/>
        </w:rPr>
        <w:t>و</w:t>
      </w:r>
      <w:r w:rsidRPr="00F94CC8">
        <w:rPr>
          <w:rFonts w:ascii="Sakkal Majalla" w:hAnsi="Sakkal Majalla" w:cs="Sakkal Majalla"/>
          <w:sz w:val="28"/>
          <w:szCs w:val="28"/>
          <w:rtl/>
        </w:rPr>
        <w:t xml:space="preserve">ألفت الانتباه </w:t>
      </w:r>
      <w:proofErr w:type="gramStart"/>
      <w:r w:rsidRPr="00F94CC8">
        <w:rPr>
          <w:rFonts w:ascii="Sakkal Majalla" w:hAnsi="Sakkal Majalla" w:cs="Sakkal Majalla"/>
          <w:sz w:val="28"/>
          <w:szCs w:val="28"/>
          <w:rtl/>
        </w:rPr>
        <w:t>اني</w:t>
      </w:r>
      <w:proofErr w:type="gramEnd"/>
      <w:r w:rsidRPr="00F94CC8">
        <w:rPr>
          <w:rFonts w:ascii="Sakkal Majalla" w:hAnsi="Sakkal Majalla" w:cs="Sakkal Majalla"/>
          <w:sz w:val="28"/>
          <w:szCs w:val="28"/>
          <w:rtl/>
        </w:rPr>
        <w:t xml:space="preserve"> استغنيت عن مصطلح "النقد التفاعلي" </w:t>
      </w:r>
      <w:r w:rsidR="00F3098E">
        <w:rPr>
          <w:rFonts w:ascii="Sakkal Majalla" w:hAnsi="Sakkal Majalla" w:cs="Sakkal Majalla" w:hint="cs"/>
          <w:sz w:val="28"/>
          <w:szCs w:val="28"/>
          <w:rtl/>
        </w:rPr>
        <w:t>ب</w:t>
      </w:r>
      <w:r w:rsidRPr="00F94CC8">
        <w:rPr>
          <w:rFonts w:ascii="Sakkal Majalla" w:hAnsi="Sakkal Majalla" w:cs="Sakkal Majalla"/>
          <w:sz w:val="28"/>
          <w:szCs w:val="28"/>
          <w:rtl/>
        </w:rPr>
        <w:t xml:space="preserve">ناء على طلب المحكم الآخر. </w:t>
      </w:r>
      <w:r w:rsidR="00A55610" w:rsidRPr="00F94CC8">
        <w:rPr>
          <w:rFonts w:ascii="Sakkal Majalla" w:hAnsi="Sakkal Majalla" w:cs="Sakkal Majalla"/>
          <w:sz w:val="28"/>
          <w:szCs w:val="28"/>
          <w:rtl/>
        </w:rPr>
        <w:t>وأجريت بعض</w:t>
      </w:r>
      <w:r w:rsidR="00F94CC8" w:rsidRPr="00F94CC8">
        <w:rPr>
          <w:rFonts w:ascii="Sakkal Majalla" w:hAnsi="Sakkal Majalla" w:cs="Sakkal Majalla"/>
          <w:sz w:val="28"/>
          <w:szCs w:val="28"/>
          <w:rtl/>
        </w:rPr>
        <w:t xml:space="preserve"> تغييرات</w:t>
      </w:r>
      <w:r w:rsidR="00535D0A">
        <w:rPr>
          <w:rFonts w:ascii="Sakkal Majalla" w:hAnsi="Sakkal Majalla" w:cs="Sakkal Majalla" w:hint="cs"/>
          <w:sz w:val="28"/>
          <w:szCs w:val="28"/>
          <w:rtl/>
        </w:rPr>
        <w:t xml:space="preserve"> التي لا تتناقض مع ماهية </w:t>
      </w:r>
      <w:proofErr w:type="gramStart"/>
      <w:r w:rsidR="00535D0A">
        <w:rPr>
          <w:rFonts w:ascii="Sakkal Majalla" w:hAnsi="Sakkal Majalla" w:cs="Sakkal Majalla" w:hint="cs"/>
          <w:sz w:val="28"/>
          <w:szCs w:val="28"/>
          <w:rtl/>
        </w:rPr>
        <w:t>المقال</w:t>
      </w:r>
      <w:r w:rsidR="00A55610" w:rsidRPr="00F94CC8">
        <w:rPr>
          <w:rFonts w:ascii="Sakkal Majalla" w:hAnsi="Sakkal Majalla" w:cs="Sakkal Majalla"/>
          <w:sz w:val="28"/>
          <w:szCs w:val="28"/>
          <w:rtl/>
        </w:rPr>
        <w:t xml:space="preserve">،  </w:t>
      </w:r>
      <w:r w:rsidR="00F94CC8" w:rsidRPr="00F94CC8">
        <w:rPr>
          <w:rFonts w:ascii="Sakkal Majalla" w:hAnsi="Sakkal Majalla" w:cs="Sakkal Majalla"/>
          <w:sz w:val="28"/>
          <w:szCs w:val="28"/>
          <w:rtl/>
        </w:rPr>
        <w:t>كذلك</w:t>
      </w:r>
      <w:proofErr w:type="gramEnd"/>
      <w:r w:rsidR="00F94CC8" w:rsidRPr="00F94CC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94CC8">
        <w:rPr>
          <w:rFonts w:ascii="Sakkal Majalla" w:hAnsi="Sakkal Majalla" w:cs="Sakkal Majalla"/>
          <w:sz w:val="28"/>
          <w:szCs w:val="28"/>
          <w:rtl/>
        </w:rPr>
        <w:t>قبلت اقتراحك</w:t>
      </w:r>
      <w:r w:rsidR="00F94CC8" w:rsidRPr="00F94CC8">
        <w:rPr>
          <w:rFonts w:ascii="Sakkal Majalla" w:hAnsi="Sakkal Majalla" w:cs="Sakkal Majalla"/>
          <w:sz w:val="28"/>
          <w:szCs w:val="28"/>
          <w:rtl/>
        </w:rPr>
        <w:t>م</w:t>
      </w:r>
      <w:r w:rsidRPr="00F94CC8">
        <w:rPr>
          <w:rFonts w:ascii="Sakkal Majalla" w:hAnsi="Sakkal Majalla" w:cs="Sakkal Majalla"/>
          <w:sz w:val="28"/>
          <w:szCs w:val="28"/>
          <w:rtl/>
        </w:rPr>
        <w:t xml:space="preserve"> بشأن </w:t>
      </w:r>
      <w:r w:rsidR="00A55610" w:rsidRPr="00F94CC8">
        <w:rPr>
          <w:rFonts w:ascii="Sakkal Majalla" w:hAnsi="Sakkal Majalla" w:cs="Sakkal Majalla"/>
          <w:sz w:val="28"/>
          <w:szCs w:val="28"/>
          <w:rtl/>
        </w:rPr>
        <w:t xml:space="preserve">إعادة التفكير في العنوان الفرعي </w:t>
      </w:r>
      <w:r w:rsidR="00535D0A" w:rsidRPr="00535D0A">
        <w:rPr>
          <w:rFonts w:ascii="Sakkal Majalla" w:hAnsi="Sakkal Majalla" w:cs="Sakkal Majalla"/>
          <w:sz w:val="28"/>
          <w:szCs w:val="28"/>
        </w:rPr>
        <w:t>Discussion in the Process</w:t>
      </w:r>
      <w:r w:rsidR="00535D0A"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  <w:r w:rsidR="00F94CC8" w:rsidRPr="00F94CC8">
        <w:rPr>
          <w:rFonts w:ascii="Sakkal Majalla" w:hAnsi="Sakkal Majalla" w:cs="Sakkal Majalla"/>
          <w:sz w:val="28"/>
          <w:szCs w:val="28"/>
          <w:rtl/>
        </w:rPr>
        <w:t>وأجريت التعديلات اللازمة</w:t>
      </w:r>
    </w:p>
    <w:p w:rsidR="00F94CC8" w:rsidRDefault="00F94CC8" w:rsidP="00F94CC8">
      <w:pPr>
        <w:rPr>
          <w:rFonts w:ascii="Sakkal Majalla" w:hAnsi="Sakkal Majalla" w:cs="Sakkal Majalla"/>
          <w:sz w:val="28"/>
          <w:szCs w:val="28"/>
          <w:rtl/>
        </w:rPr>
      </w:pPr>
    </w:p>
    <w:p w:rsidR="00F94CC8" w:rsidRPr="00F94CC8" w:rsidRDefault="00F94CC8" w:rsidP="00F94CC8">
      <w:pPr>
        <w:rPr>
          <w:rFonts w:ascii="Sakkal Majalla" w:hAnsi="Sakkal Majalla" w:cs="Sakkal Majalla"/>
          <w:sz w:val="28"/>
          <w:szCs w:val="28"/>
          <w:u w:val="single"/>
        </w:rPr>
      </w:pPr>
      <w:r w:rsidRPr="00F94CC8">
        <w:rPr>
          <w:rFonts w:ascii="Sakkal Majalla" w:hAnsi="Sakkal Majalla" w:cs="Sakkal Majalla" w:hint="cs"/>
          <w:sz w:val="28"/>
          <w:szCs w:val="28"/>
          <w:u w:val="single"/>
          <w:rtl/>
        </w:rPr>
        <w:t>الرد على المحكم الثاني</w:t>
      </w:r>
    </w:p>
    <w:p w:rsidR="00A540F6" w:rsidRPr="00F94CC8" w:rsidRDefault="00A540F6" w:rsidP="000D7986">
      <w:pPr>
        <w:pStyle w:val="a3"/>
        <w:numPr>
          <w:ilvl w:val="0"/>
          <w:numId w:val="1"/>
        </w:numPr>
        <w:rPr>
          <w:rFonts w:ascii="Sakkal Majalla" w:hAnsi="Sakkal Majalla" w:cs="Sakkal Majalla"/>
          <w:sz w:val="28"/>
          <w:szCs w:val="28"/>
        </w:rPr>
      </w:pPr>
      <w:r w:rsidRPr="00F94CC8">
        <w:rPr>
          <w:rFonts w:ascii="Sakkal Majalla" w:hAnsi="Sakkal Majalla" w:cs="Sakkal Majalla"/>
          <w:sz w:val="28"/>
          <w:szCs w:val="28"/>
          <w:rtl/>
        </w:rPr>
        <w:t xml:space="preserve">لقد قمت </w:t>
      </w:r>
      <w:r w:rsidR="00F3098E">
        <w:rPr>
          <w:rFonts w:ascii="Sakkal Majalla" w:hAnsi="Sakkal Majalla" w:cs="Sakkal Majalla" w:hint="cs"/>
          <w:sz w:val="28"/>
          <w:szCs w:val="28"/>
          <w:rtl/>
        </w:rPr>
        <w:t xml:space="preserve">بإجراء التغييرات المطلوبة سواء في العنوان أو في متن المقال، وذلك من أجل إزالة أي التباس وجعله أكثر  </w:t>
      </w:r>
      <w:bookmarkStart w:id="0" w:name="_GoBack"/>
      <w:bookmarkEnd w:id="0"/>
      <w:r w:rsidR="00F3098E">
        <w:rPr>
          <w:rFonts w:ascii="Sakkal Majalla" w:hAnsi="Sakkal Majalla" w:cs="Sakkal Majalla" w:hint="cs"/>
          <w:sz w:val="28"/>
          <w:szCs w:val="28"/>
          <w:rtl/>
        </w:rPr>
        <w:t xml:space="preserve">ووضوحا. أما بخصوص المصطلح "النقد التفاعلي" فقد </w:t>
      </w:r>
      <w:r w:rsidRPr="00F94CC8">
        <w:rPr>
          <w:rFonts w:ascii="Sakkal Majalla" w:hAnsi="Sakkal Majalla" w:cs="Sakkal Majalla"/>
          <w:sz w:val="28"/>
          <w:szCs w:val="28"/>
          <w:rtl/>
        </w:rPr>
        <w:t>استعم</w:t>
      </w:r>
      <w:r w:rsidR="00535D0A">
        <w:rPr>
          <w:rFonts w:ascii="Sakkal Majalla" w:hAnsi="Sakkal Majalla" w:cs="Sakkal Majalla" w:hint="cs"/>
          <w:sz w:val="28"/>
          <w:szCs w:val="28"/>
          <w:rtl/>
        </w:rPr>
        <w:t>لت</w:t>
      </w:r>
      <w:r w:rsidR="00F3098E">
        <w:rPr>
          <w:rFonts w:ascii="Sakkal Majalla" w:hAnsi="Sakkal Majalla" w:cs="Sakkal Majalla" w:hint="cs"/>
          <w:sz w:val="28"/>
          <w:szCs w:val="28"/>
          <w:rtl/>
        </w:rPr>
        <w:t xml:space="preserve"> بدلا </w:t>
      </w:r>
      <w:proofErr w:type="gramStart"/>
      <w:r w:rsidR="00F3098E">
        <w:rPr>
          <w:rFonts w:ascii="Sakkal Majalla" w:hAnsi="Sakkal Majalla" w:cs="Sakkal Majalla" w:hint="cs"/>
          <w:sz w:val="28"/>
          <w:szCs w:val="28"/>
          <w:rtl/>
        </w:rPr>
        <w:t xml:space="preserve">منه </w:t>
      </w:r>
      <w:r w:rsidRPr="00F94CC8">
        <w:rPr>
          <w:rFonts w:ascii="Sakkal Majalla" w:hAnsi="Sakkal Majalla" w:cs="Sakkal Majalla"/>
          <w:sz w:val="28"/>
          <w:szCs w:val="28"/>
          <w:rtl/>
        </w:rPr>
        <w:t xml:space="preserve"> "</w:t>
      </w:r>
      <w:proofErr w:type="gramEnd"/>
      <w:r w:rsidRPr="00F94CC8">
        <w:rPr>
          <w:rFonts w:ascii="Sakkal Majalla" w:hAnsi="Sakkal Majalla" w:cs="Sakkal Majalla"/>
          <w:sz w:val="28"/>
          <w:szCs w:val="28"/>
          <w:rtl/>
        </w:rPr>
        <w:t>آفاق النقد الرقمي"</w:t>
      </w:r>
      <w:r w:rsidR="00F3098E">
        <w:rPr>
          <w:rFonts w:ascii="Sakkal Majalla" w:hAnsi="Sakkal Majalla" w:cs="Sakkal Majalla" w:hint="cs"/>
          <w:sz w:val="28"/>
          <w:szCs w:val="28"/>
          <w:rtl/>
        </w:rPr>
        <w:t xml:space="preserve"> كي أتجنب </w:t>
      </w:r>
      <w:proofErr w:type="spellStart"/>
      <w:r w:rsidR="00F3098E">
        <w:rPr>
          <w:rFonts w:ascii="Sakkal Majalla" w:hAnsi="Sakkal Majalla" w:cs="Sakkal Majalla" w:hint="cs"/>
          <w:sz w:val="28"/>
          <w:szCs w:val="28"/>
          <w:rtl/>
        </w:rPr>
        <w:t>البلبة</w:t>
      </w:r>
      <w:proofErr w:type="spellEnd"/>
      <w:r w:rsidRPr="00F94CC8">
        <w:rPr>
          <w:rFonts w:ascii="Sakkal Majalla" w:hAnsi="Sakkal Majalla" w:cs="Sakkal Majalla"/>
          <w:sz w:val="28"/>
          <w:szCs w:val="28"/>
          <w:rtl/>
        </w:rPr>
        <w:t xml:space="preserve">، </w:t>
      </w:r>
      <w:r w:rsidR="00F3098E">
        <w:rPr>
          <w:rFonts w:ascii="Sakkal Majalla" w:hAnsi="Sakkal Majalla" w:cs="Sakkal Majalla" w:hint="cs"/>
          <w:sz w:val="28"/>
          <w:szCs w:val="28"/>
          <w:rtl/>
        </w:rPr>
        <w:t xml:space="preserve">وأحافظ في نفس الوقت على الفكرة المركزية للمقال. </w:t>
      </w:r>
      <w:r w:rsidRPr="00F94CC8">
        <w:rPr>
          <w:rFonts w:ascii="Sakkal Majalla" w:hAnsi="Sakkal Majalla" w:cs="Sakkal Majalla"/>
          <w:sz w:val="28"/>
          <w:szCs w:val="28"/>
          <w:rtl/>
        </w:rPr>
        <w:t xml:space="preserve"> </w:t>
      </w:r>
    </w:p>
    <w:p w:rsidR="00F94CC8" w:rsidRPr="00F94CC8" w:rsidRDefault="00A25005" w:rsidP="00B0662B">
      <w:pPr>
        <w:pStyle w:val="a3"/>
        <w:numPr>
          <w:ilvl w:val="0"/>
          <w:numId w:val="1"/>
        </w:numPr>
        <w:rPr>
          <w:rFonts w:ascii="Sakkal Majalla" w:hAnsi="Sakkal Majalla" w:cs="Sakkal Majalla"/>
          <w:sz w:val="28"/>
          <w:szCs w:val="28"/>
        </w:rPr>
      </w:pPr>
      <w:r w:rsidRPr="00F94CC8">
        <w:rPr>
          <w:rFonts w:ascii="Sakkal Majalla" w:hAnsi="Sakkal Majalla" w:cs="Sakkal Majalla"/>
          <w:sz w:val="28"/>
          <w:szCs w:val="28"/>
          <w:rtl/>
        </w:rPr>
        <w:t>قمت بتوضيح الفرق بين هذ</w:t>
      </w:r>
      <w:r w:rsidR="00F3098E">
        <w:rPr>
          <w:rFonts w:ascii="Sakkal Majalla" w:hAnsi="Sakkal Majalla" w:cs="Sakkal Majalla" w:hint="cs"/>
          <w:sz w:val="28"/>
          <w:szCs w:val="28"/>
          <w:rtl/>
        </w:rPr>
        <w:t xml:space="preserve">ا المقال </w:t>
      </w:r>
      <w:r w:rsidRPr="00F94CC8">
        <w:rPr>
          <w:rFonts w:ascii="Sakkal Majalla" w:hAnsi="Sakkal Majalla" w:cs="Sakkal Majalla"/>
          <w:sz w:val="28"/>
          <w:szCs w:val="28"/>
          <w:rtl/>
        </w:rPr>
        <w:t>والدراسة السابقة وذلك في ال</w:t>
      </w:r>
      <w:r w:rsidRPr="00F94CC8">
        <w:rPr>
          <w:rFonts w:ascii="Sakkal Majalla" w:hAnsi="Sakkal Majalla" w:cs="Sakkal Majalla"/>
          <w:sz w:val="28"/>
          <w:szCs w:val="28"/>
        </w:rPr>
        <w:t>abstract</w:t>
      </w:r>
      <w:proofErr w:type="gramStart"/>
      <w:r w:rsidRPr="00F94CC8">
        <w:rPr>
          <w:rFonts w:ascii="Sakkal Majalla" w:hAnsi="Sakkal Majalla" w:cs="Sakkal Majalla"/>
          <w:sz w:val="28"/>
          <w:szCs w:val="28"/>
        </w:rPr>
        <w:t xml:space="preserve"> ,</w:t>
      </w:r>
      <w:proofErr w:type="gramEnd"/>
      <w:r w:rsidRPr="00F94CC8">
        <w:rPr>
          <w:rFonts w:ascii="Sakkal Majalla" w:hAnsi="Sakkal Majalla" w:cs="Sakkal Majalla"/>
          <w:sz w:val="28"/>
          <w:szCs w:val="28"/>
          <w:rtl/>
        </w:rPr>
        <w:t xml:space="preserve">  وفي التمهيد، </w:t>
      </w:r>
      <w:r w:rsidR="00F3098E">
        <w:rPr>
          <w:rFonts w:ascii="Sakkal Majalla" w:hAnsi="Sakkal Majalla" w:cs="Sakkal Majalla" w:hint="cs"/>
          <w:sz w:val="28"/>
          <w:szCs w:val="28"/>
          <w:rtl/>
        </w:rPr>
        <w:t>بحيث لم يعد المقال الجديد ي</w:t>
      </w:r>
      <w:r w:rsidRPr="00F94CC8">
        <w:rPr>
          <w:rFonts w:ascii="Sakkal Majalla" w:hAnsi="Sakkal Majalla" w:cs="Sakkal Majalla"/>
          <w:sz w:val="28"/>
          <w:szCs w:val="28"/>
          <w:rtl/>
        </w:rPr>
        <w:t xml:space="preserve">بدو كملخص للدراسة السابقة. </w:t>
      </w:r>
      <w:r w:rsidR="00F3098E">
        <w:rPr>
          <w:rFonts w:ascii="Sakkal Majalla" w:hAnsi="Sakkal Majalla" w:cs="Sakkal Majalla" w:hint="cs"/>
          <w:sz w:val="28"/>
          <w:szCs w:val="28"/>
          <w:rtl/>
        </w:rPr>
        <w:t xml:space="preserve">كذلك </w:t>
      </w:r>
      <w:r w:rsidRPr="00F94CC8">
        <w:rPr>
          <w:rFonts w:ascii="Sakkal Majalla" w:hAnsi="Sakkal Majalla" w:cs="Sakkal Majalla"/>
          <w:sz w:val="28"/>
          <w:szCs w:val="28"/>
          <w:rtl/>
        </w:rPr>
        <w:t>قد غيرت من صياغة العديد من الفقرات لأجعل من الدراسة السابقة مصدرا لل</w:t>
      </w:r>
      <w:r w:rsidR="00B0662B">
        <w:rPr>
          <w:rFonts w:ascii="Sakkal Majalla" w:hAnsi="Sakkal Majalla" w:cs="Sakkal Majalla" w:hint="cs"/>
          <w:sz w:val="28"/>
          <w:szCs w:val="28"/>
          <w:rtl/>
        </w:rPr>
        <w:t xml:space="preserve">مقال الجديد وذلك </w:t>
      </w:r>
      <w:r w:rsidR="00F94CC8" w:rsidRPr="00F94CC8">
        <w:rPr>
          <w:rFonts w:ascii="Sakkal Majalla" w:hAnsi="Sakkal Majalla" w:cs="Sakkal Majalla"/>
          <w:sz w:val="28"/>
          <w:szCs w:val="28"/>
          <w:rtl/>
        </w:rPr>
        <w:t xml:space="preserve">بناء على اقتراحكم. </w:t>
      </w:r>
      <w:r w:rsidR="00B0662B">
        <w:rPr>
          <w:rFonts w:ascii="Sakkal Majalla" w:hAnsi="Sakkal Majalla" w:cs="Sakkal Majalla" w:hint="cs"/>
          <w:sz w:val="28"/>
          <w:szCs w:val="28"/>
          <w:rtl/>
        </w:rPr>
        <w:t xml:space="preserve">كما </w:t>
      </w:r>
      <w:r w:rsidR="00F94CC8" w:rsidRPr="00F94CC8">
        <w:rPr>
          <w:rFonts w:ascii="Sakkal Majalla" w:hAnsi="Sakkal Majalla" w:cs="Sakkal Majalla"/>
          <w:sz w:val="28"/>
          <w:szCs w:val="28"/>
          <w:rtl/>
        </w:rPr>
        <w:t xml:space="preserve">قمت بمحو العديد من الأفكار المتكررة خاصة في الصفحات الثلاث الأخيرة. </w:t>
      </w:r>
    </w:p>
    <w:p w:rsidR="00A25005" w:rsidRPr="00F94CC8" w:rsidRDefault="00A25005" w:rsidP="00F94CC8">
      <w:pPr>
        <w:ind w:left="360"/>
        <w:rPr>
          <w:rFonts w:ascii="Sakkal Majalla" w:hAnsi="Sakkal Majalla" w:cs="Sakkal Majalla"/>
          <w:sz w:val="28"/>
          <w:szCs w:val="28"/>
        </w:rPr>
      </w:pPr>
      <w:r w:rsidRPr="00F94CC8">
        <w:rPr>
          <w:rFonts w:ascii="Sakkal Majalla" w:hAnsi="Sakkal Majalla" w:cs="Sakkal Majalla"/>
          <w:sz w:val="28"/>
          <w:szCs w:val="28"/>
          <w:rtl/>
        </w:rPr>
        <w:t xml:space="preserve">     </w:t>
      </w:r>
    </w:p>
    <w:p w:rsidR="00A540F6" w:rsidRPr="00F94CC8" w:rsidRDefault="00A25005" w:rsidP="00B0662B">
      <w:pPr>
        <w:pStyle w:val="a3"/>
        <w:numPr>
          <w:ilvl w:val="0"/>
          <w:numId w:val="1"/>
        </w:numPr>
        <w:rPr>
          <w:rFonts w:ascii="Sakkal Majalla" w:hAnsi="Sakkal Majalla" w:cs="Sakkal Majalla"/>
          <w:sz w:val="28"/>
          <w:szCs w:val="28"/>
        </w:rPr>
      </w:pPr>
      <w:r w:rsidRPr="00F94CC8">
        <w:rPr>
          <w:rFonts w:ascii="Sakkal Majalla" w:hAnsi="Sakkal Majalla" w:cs="Sakkal Majalla"/>
          <w:sz w:val="28"/>
          <w:szCs w:val="28"/>
          <w:rtl/>
        </w:rPr>
        <w:t xml:space="preserve">لقد </w:t>
      </w:r>
      <w:r w:rsidR="00B0662B">
        <w:rPr>
          <w:rFonts w:ascii="Sakkal Majalla" w:hAnsi="Sakkal Majalla" w:cs="Sakkal Majalla" w:hint="cs"/>
          <w:sz w:val="28"/>
          <w:szCs w:val="28"/>
          <w:rtl/>
        </w:rPr>
        <w:t xml:space="preserve">تم إجراء </w:t>
      </w:r>
      <w:r w:rsidRPr="00F94CC8">
        <w:rPr>
          <w:rFonts w:ascii="Sakkal Majalla" w:hAnsi="Sakkal Majalla" w:cs="Sakkal Majalla"/>
          <w:sz w:val="28"/>
          <w:szCs w:val="28"/>
          <w:rtl/>
        </w:rPr>
        <w:t xml:space="preserve">تدقيق لغوي </w:t>
      </w:r>
      <w:r w:rsidR="00B0662B">
        <w:rPr>
          <w:rFonts w:ascii="Sakkal Majalla" w:hAnsi="Sakkal Majalla" w:cs="Sakkal Majalla" w:hint="cs"/>
          <w:sz w:val="28"/>
          <w:szCs w:val="28"/>
          <w:rtl/>
        </w:rPr>
        <w:t xml:space="preserve">جديد للمقال من </w:t>
      </w:r>
      <w:r w:rsidRPr="00F94CC8">
        <w:rPr>
          <w:rFonts w:ascii="Sakkal Majalla" w:hAnsi="Sakkal Majalla" w:cs="Sakkal Majalla"/>
          <w:sz w:val="28"/>
          <w:szCs w:val="28"/>
          <w:rtl/>
        </w:rPr>
        <w:t>قبل م</w:t>
      </w:r>
      <w:r w:rsidR="00B0662B">
        <w:rPr>
          <w:rFonts w:ascii="Sakkal Majalla" w:hAnsi="Sakkal Majalla" w:cs="Sakkal Majalla" w:hint="cs"/>
          <w:sz w:val="28"/>
          <w:szCs w:val="28"/>
          <w:rtl/>
        </w:rPr>
        <w:t xml:space="preserve">ختص </w:t>
      </w:r>
      <w:r w:rsidRPr="00F94CC8">
        <w:rPr>
          <w:rFonts w:ascii="Sakkal Majalla" w:hAnsi="Sakkal Majalla" w:cs="Sakkal Majalla"/>
          <w:sz w:val="28"/>
          <w:szCs w:val="28"/>
          <w:rtl/>
        </w:rPr>
        <w:t xml:space="preserve">لغته الأم هي الإنجليزية.   </w:t>
      </w:r>
      <w:r w:rsidR="00A540F6" w:rsidRPr="00F94CC8">
        <w:rPr>
          <w:rFonts w:ascii="Sakkal Majalla" w:hAnsi="Sakkal Majalla" w:cs="Sakkal Majalla"/>
          <w:sz w:val="28"/>
          <w:szCs w:val="28"/>
          <w:rtl/>
        </w:rPr>
        <w:t xml:space="preserve"> </w:t>
      </w:r>
    </w:p>
    <w:sectPr w:rsidR="00A540F6" w:rsidRPr="00F94CC8" w:rsidSect="00052F3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619DB"/>
    <w:multiLevelType w:val="hybridMultilevel"/>
    <w:tmpl w:val="F3AA8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0F6"/>
    <w:rsid w:val="00052F36"/>
    <w:rsid w:val="000D7986"/>
    <w:rsid w:val="00535D0A"/>
    <w:rsid w:val="00A25005"/>
    <w:rsid w:val="00A540F6"/>
    <w:rsid w:val="00A55610"/>
    <w:rsid w:val="00B0662B"/>
    <w:rsid w:val="00F3098E"/>
    <w:rsid w:val="00F53EE1"/>
    <w:rsid w:val="00F9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C9C9F-931E-4D11-AF96-95DD1991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186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</dc:creator>
  <cp:keywords/>
  <dc:description/>
  <cp:lastModifiedBy>2018</cp:lastModifiedBy>
  <cp:revision>3</cp:revision>
  <dcterms:created xsi:type="dcterms:W3CDTF">2019-03-13T09:19:00Z</dcterms:created>
  <dcterms:modified xsi:type="dcterms:W3CDTF">2019-03-13T11:58:00Z</dcterms:modified>
</cp:coreProperties>
</file>