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4D8D" w14:textId="56566757" w:rsidR="00C63120" w:rsidRDefault="00C63120" w:rsidP="00A945A2">
      <w:pPr>
        <w:bidi w:val="0"/>
        <w:jc w:val="center"/>
        <w:rPr>
          <w:rFonts w:cs="Arial"/>
          <w:rtl/>
        </w:rPr>
      </w:pPr>
      <w:r>
        <w:t>Letter of Acknowledgement</w:t>
      </w:r>
      <w:r>
        <w:rPr>
          <w:rFonts w:cs="Arial"/>
          <w:rtl/>
        </w:rPr>
        <w:t xml:space="preserve"> </w:t>
      </w:r>
      <w:r>
        <w:rPr>
          <w:rFonts w:cs="Arial"/>
        </w:rPr>
        <w:t>and Consent</w:t>
      </w:r>
    </w:p>
    <w:p w14:paraId="1BBB90F2" w14:textId="08E3E4FB" w:rsidR="00C63120" w:rsidRDefault="009D37D7" w:rsidP="00C63120">
      <w:pPr>
        <w:bidi w:val="0"/>
      </w:pPr>
      <w:r>
        <w:t xml:space="preserve">I, the undersigned, </w:t>
      </w:r>
      <w:r w:rsidR="00C63120">
        <w:t xml:space="preserve">hereby consent to participate in experimental </w:t>
      </w:r>
      <w:r>
        <w:t xml:space="preserve">ride/s in autonomous test </w:t>
      </w:r>
      <w:r w:rsidR="00C63120">
        <w:t>vehicles</w:t>
      </w:r>
      <w:r w:rsidR="001914D7">
        <w:t xml:space="preserve"> operated by Mobileye Vision Technologies Ltd., an Israeli company ("Mobileye")</w:t>
      </w:r>
      <w:r w:rsidR="00C63120">
        <w:t xml:space="preserve">, and in that relation, I hereby acknowledge, </w:t>
      </w:r>
      <w:proofErr w:type="gramStart"/>
      <w:r w:rsidR="00C63120">
        <w:t>confirm</w:t>
      </w:r>
      <w:proofErr w:type="gramEnd"/>
      <w:r w:rsidR="00C63120">
        <w:t xml:space="preserve"> and agree as follows: </w:t>
      </w:r>
    </w:p>
    <w:p w14:paraId="5C3EE111" w14:textId="3A179755" w:rsidR="001914D7" w:rsidRDefault="00A60D55" w:rsidP="00A60D55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77A67">
        <w:rPr>
          <w:rFonts w:cstheme="minorHAnsi"/>
        </w:rPr>
        <w:t>Mobileye is in the business of developing</w:t>
      </w:r>
      <w:r w:rsidR="001914D7">
        <w:rPr>
          <w:rFonts w:cstheme="minorHAnsi"/>
        </w:rPr>
        <w:t xml:space="preserve">, </w:t>
      </w:r>
      <w:proofErr w:type="gramStart"/>
      <w:r w:rsidR="001914D7">
        <w:rPr>
          <w:rFonts w:cstheme="minorHAnsi"/>
        </w:rPr>
        <w:t>testing</w:t>
      </w:r>
      <w:proofErr w:type="gramEnd"/>
      <w:r w:rsidR="001914D7">
        <w:rPr>
          <w:rFonts w:cstheme="minorHAnsi"/>
        </w:rPr>
        <w:t xml:space="preserve"> and offering </w:t>
      </w:r>
      <w:r w:rsidR="009D37D7">
        <w:rPr>
          <w:rFonts w:cstheme="minorHAnsi"/>
        </w:rPr>
        <w:t>a</w:t>
      </w:r>
      <w:r w:rsidRPr="00F77A67">
        <w:rPr>
          <w:rFonts w:cstheme="minorHAnsi"/>
        </w:rPr>
        <w:t xml:space="preserve">utonomous </w:t>
      </w:r>
      <w:r w:rsidR="009D37D7">
        <w:rPr>
          <w:rFonts w:cstheme="minorHAnsi"/>
        </w:rPr>
        <w:t>v</w:t>
      </w:r>
      <w:r w:rsidRPr="00F77A67">
        <w:rPr>
          <w:rFonts w:cstheme="minorHAnsi"/>
        </w:rPr>
        <w:t xml:space="preserve">ehicles. </w:t>
      </w:r>
    </w:p>
    <w:p w14:paraId="6B2C4D0D" w14:textId="77777777" w:rsidR="001914D7" w:rsidRPr="00F77A67" w:rsidRDefault="001914D7" w:rsidP="001914D7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77A67">
        <w:rPr>
          <w:rFonts w:cstheme="minorHAnsi"/>
        </w:rPr>
        <w:t>The rides are experimental, they are not transport services and they are not yet being publicly offered.</w:t>
      </w:r>
    </w:p>
    <w:p w14:paraId="21F08CCA" w14:textId="1B17616A" w:rsidR="00A60D55" w:rsidRPr="00A945A2" w:rsidRDefault="001914D7" w:rsidP="00A945A2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>
        <w:rPr>
          <w:rFonts w:cstheme="minorHAnsi"/>
        </w:rPr>
        <w:t>T</w:t>
      </w:r>
      <w:r w:rsidR="00A60D55" w:rsidRPr="00F77A67">
        <w:rPr>
          <w:rFonts w:cstheme="minorHAnsi"/>
        </w:rPr>
        <w:t>he ride upon which I am about to embark is an autonomous ride, and the vehicle will drive autonomously (and not by a human driver)</w:t>
      </w:r>
      <w:r>
        <w:rPr>
          <w:rFonts w:cstheme="minorHAnsi"/>
        </w:rPr>
        <w:t>, though a</w:t>
      </w:r>
      <w:r w:rsidR="00A60D55" w:rsidRPr="00A945A2">
        <w:rPr>
          <w:rFonts w:cstheme="minorHAnsi"/>
        </w:rPr>
        <w:t xml:space="preserve"> </w:t>
      </w:r>
      <w:r w:rsidR="00A60D55" w:rsidRPr="00A945A2">
        <w:rPr>
          <w:rFonts w:cstheme="minorHAnsi"/>
          <w:b/>
          <w:bCs/>
        </w:rPr>
        <w:t>safety driver</w:t>
      </w:r>
      <w:r w:rsidR="00A60D55" w:rsidRPr="00A945A2">
        <w:rPr>
          <w:rFonts w:cstheme="minorHAnsi"/>
        </w:rPr>
        <w:t xml:space="preserve"> will continuously be present in the </w:t>
      </w:r>
      <w:r>
        <w:rPr>
          <w:rFonts w:cstheme="minorHAnsi"/>
        </w:rPr>
        <w:t xml:space="preserve">vehicle </w:t>
      </w:r>
      <w:r w:rsidR="00A60D55" w:rsidRPr="00A945A2">
        <w:rPr>
          <w:rFonts w:cstheme="minorHAnsi"/>
        </w:rPr>
        <w:t>and monitor the ride.</w:t>
      </w:r>
    </w:p>
    <w:p w14:paraId="10181C74" w14:textId="77777777" w:rsidR="00A60D55" w:rsidRDefault="00A60D55" w:rsidP="00A60D55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77A67">
        <w:rPr>
          <w:rFonts w:cstheme="minorHAnsi"/>
        </w:rPr>
        <w:t xml:space="preserve">The rides are provided “as is” and “as available” without warranties of any kind, either express, </w:t>
      </w:r>
      <w:proofErr w:type="gramStart"/>
      <w:r w:rsidRPr="00F77A67">
        <w:rPr>
          <w:rFonts w:cstheme="minorHAnsi"/>
        </w:rPr>
        <w:t>implied</w:t>
      </w:r>
      <w:proofErr w:type="gramEnd"/>
      <w:r w:rsidRPr="00F77A67">
        <w:rPr>
          <w:rFonts w:cstheme="minorHAnsi"/>
        </w:rPr>
        <w:t xml:space="preserve"> or statutory. </w:t>
      </w:r>
    </w:p>
    <w:p w14:paraId="08084810" w14:textId="099AF483" w:rsidR="00A60D55" w:rsidRDefault="00A60D55" w:rsidP="00A60D55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77A67">
        <w:t>Confidentiality</w:t>
      </w:r>
      <w:r w:rsidR="001914D7">
        <w:t xml:space="preserve">: </w:t>
      </w:r>
      <w:r w:rsidRPr="00F77A67">
        <w:rPr>
          <w:rFonts w:cstheme="minorHAnsi"/>
        </w:rPr>
        <w:t xml:space="preserve">the drive/s and features used withing the vehicles are confidential in their </w:t>
      </w:r>
      <w:proofErr w:type="gramStart"/>
      <w:r w:rsidRPr="00F77A67">
        <w:rPr>
          <w:rFonts w:cstheme="minorHAnsi"/>
        </w:rPr>
        <w:t>nature</w:t>
      </w:r>
      <w:proofErr w:type="gramEnd"/>
      <w:r w:rsidRPr="00F77A67">
        <w:rPr>
          <w:rFonts w:cstheme="minorHAnsi"/>
        </w:rPr>
        <w:t xml:space="preserve"> and I will not</w:t>
      </w:r>
      <w:r>
        <w:rPr>
          <w:rFonts w:cstheme="minorHAnsi"/>
        </w:rPr>
        <w:t>, without Mobileye's prior and written consent,</w:t>
      </w:r>
      <w:r w:rsidRPr="00F77A67">
        <w:rPr>
          <w:rFonts w:cstheme="minorHAnsi"/>
        </w:rPr>
        <w:t xml:space="preserve"> film, live stream, capture, screen shot</w:t>
      </w:r>
      <w:r w:rsidR="009D37D7">
        <w:rPr>
          <w:rFonts w:cstheme="minorHAnsi"/>
        </w:rPr>
        <w:t xml:space="preserve">, </w:t>
      </w:r>
      <w:r w:rsidRPr="00F77A67">
        <w:rPr>
          <w:rFonts w:cstheme="minorHAnsi"/>
        </w:rPr>
        <w:t xml:space="preserve">photograph </w:t>
      </w:r>
      <w:r w:rsidR="009D37D7">
        <w:rPr>
          <w:rFonts w:cstheme="minorHAnsi"/>
        </w:rPr>
        <w:t xml:space="preserve">or otherwise disclose </w:t>
      </w:r>
      <w:r w:rsidRPr="00F77A67">
        <w:rPr>
          <w:rFonts w:cstheme="minorHAnsi"/>
        </w:rPr>
        <w:t xml:space="preserve">any elements </w:t>
      </w:r>
      <w:r w:rsidR="009D37D7">
        <w:rPr>
          <w:rFonts w:cstheme="minorHAnsi"/>
        </w:rPr>
        <w:t xml:space="preserve">or information </w:t>
      </w:r>
      <w:r w:rsidRPr="00F77A67">
        <w:rPr>
          <w:rFonts w:cstheme="minorHAnsi"/>
        </w:rPr>
        <w:t xml:space="preserve">relating to either the </w:t>
      </w:r>
      <w:r w:rsidR="009D37D7">
        <w:rPr>
          <w:rFonts w:cstheme="minorHAnsi"/>
        </w:rPr>
        <w:t xml:space="preserve">ride, </w:t>
      </w:r>
      <w:r w:rsidR="00A945A2">
        <w:rPr>
          <w:rFonts w:cstheme="minorHAnsi"/>
        </w:rPr>
        <w:t xml:space="preserve">the vehicles and its features, and </w:t>
      </w:r>
      <w:r w:rsidRPr="00F77A67">
        <w:rPr>
          <w:rFonts w:cstheme="minorHAnsi"/>
        </w:rPr>
        <w:t>myself in or next to the vehicle</w:t>
      </w:r>
      <w:r w:rsidR="009D37D7">
        <w:rPr>
          <w:rFonts w:cstheme="minorHAnsi"/>
        </w:rPr>
        <w:t xml:space="preserve">. </w:t>
      </w:r>
    </w:p>
    <w:p w14:paraId="45A1D6E8" w14:textId="5532A164" w:rsidR="00A60D55" w:rsidRDefault="00A60D55" w:rsidP="00A60D55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>
        <w:t>Privacy</w:t>
      </w:r>
      <w:r w:rsidR="001914D7">
        <w:t xml:space="preserve">: </w:t>
      </w:r>
    </w:p>
    <w:p w14:paraId="12135ECB" w14:textId="7665F1D2" w:rsidR="00A945A2" w:rsidRDefault="00A945A2" w:rsidP="009D37D7">
      <w:pPr>
        <w:pStyle w:val="ListParagraph"/>
        <w:numPr>
          <w:ilvl w:val="1"/>
          <w:numId w:val="1"/>
        </w:numPr>
        <w:bidi w:val="0"/>
        <w:rPr>
          <w:rFonts w:cstheme="minorHAnsi"/>
        </w:rPr>
      </w:pPr>
      <w:r w:rsidRPr="00A945A2">
        <w:rPr>
          <w:rFonts w:cstheme="minorHAnsi"/>
        </w:rPr>
        <w:t xml:space="preserve">I agree that </w:t>
      </w:r>
      <w:r w:rsidR="009D37D7" w:rsidRPr="00A945A2">
        <w:rPr>
          <w:rFonts w:cstheme="minorHAnsi"/>
        </w:rPr>
        <w:t xml:space="preserve">Mobileye </w:t>
      </w:r>
      <w:r w:rsidR="009D37D7" w:rsidRPr="00A945A2">
        <w:rPr>
          <w:rFonts w:cstheme="minorHAnsi"/>
        </w:rPr>
        <w:t>collect</w:t>
      </w:r>
      <w:r w:rsidRPr="00A945A2">
        <w:rPr>
          <w:rFonts w:cstheme="minorHAnsi"/>
        </w:rPr>
        <w:t>s</w:t>
      </w:r>
      <w:r w:rsidR="009D37D7" w:rsidRPr="00A945A2">
        <w:rPr>
          <w:rFonts w:cstheme="minorHAnsi"/>
        </w:rPr>
        <w:t xml:space="preserve"> certain personal information such as: </w:t>
      </w:r>
      <w:r w:rsidRPr="00A945A2">
        <w:rPr>
          <w:rFonts w:cstheme="minorHAnsi"/>
        </w:rPr>
        <w:t>(</w:t>
      </w:r>
      <w:proofErr w:type="spellStart"/>
      <w:r w:rsidRPr="00A945A2">
        <w:rPr>
          <w:rFonts w:cstheme="minorHAnsi"/>
        </w:rPr>
        <w:t>i</w:t>
      </w:r>
      <w:proofErr w:type="spellEnd"/>
      <w:r w:rsidRPr="00A945A2">
        <w:rPr>
          <w:rFonts w:cstheme="minorHAnsi"/>
        </w:rPr>
        <w:t xml:space="preserve">) </w:t>
      </w:r>
      <w:r w:rsidR="009D37D7" w:rsidRPr="00A945A2">
        <w:rPr>
          <w:rFonts w:cstheme="minorHAnsi"/>
        </w:rPr>
        <w:t xml:space="preserve">my </w:t>
      </w:r>
      <w:r w:rsidR="009D37D7" w:rsidRPr="00A945A2">
        <w:rPr>
          <w:rFonts w:cstheme="minorHAnsi"/>
        </w:rPr>
        <w:t>name, date of birth, address</w:t>
      </w:r>
      <w:r w:rsidR="009D37D7" w:rsidRPr="00A945A2">
        <w:rPr>
          <w:rFonts w:cstheme="minorHAnsi"/>
        </w:rPr>
        <w:t xml:space="preserve"> and email address, ride rout, </w:t>
      </w:r>
      <w:r w:rsidR="009D37D7" w:rsidRPr="00A945A2">
        <w:rPr>
          <w:rFonts w:cstheme="minorHAnsi"/>
        </w:rPr>
        <w:t xml:space="preserve">phone number, location data, information about </w:t>
      </w:r>
      <w:r w:rsidR="009D37D7" w:rsidRPr="00A945A2">
        <w:rPr>
          <w:rFonts w:cstheme="minorHAnsi"/>
        </w:rPr>
        <w:t xml:space="preserve">my </w:t>
      </w:r>
      <w:r w:rsidR="009D37D7" w:rsidRPr="00A945A2">
        <w:rPr>
          <w:rFonts w:cstheme="minorHAnsi"/>
        </w:rPr>
        <w:t>travel preferences</w:t>
      </w:r>
      <w:r w:rsidR="001914D7" w:rsidRPr="00A945A2">
        <w:rPr>
          <w:rFonts w:cstheme="minorHAnsi"/>
        </w:rPr>
        <w:t xml:space="preserve"> and </w:t>
      </w:r>
      <w:r w:rsidR="009D37D7" w:rsidRPr="00A945A2">
        <w:rPr>
          <w:rFonts w:cstheme="minorHAnsi"/>
        </w:rPr>
        <w:t xml:space="preserve">habits in connection with </w:t>
      </w:r>
      <w:r w:rsidR="009D37D7" w:rsidRPr="00A945A2">
        <w:rPr>
          <w:rFonts w:cstheme="minorHAnsi"/>
        </w:rPr>
        <w:t>use of the</w:t>
      </w:r>
      <w:r w:rsidR="001914D7" w:rsidRPr="00A945A2">
        <w:rPr>
          <w:rFonts w:cstheme="minorHAnsi"/>
        </w:rPr>
        <w:t xml:space="preserve"> vehicles'</w:t>
      </w:r>
      <w:r w:rsidR="009D37D7" w:rsidRPr="00A945A2">
        <w:rPr>
          <w:rFonts w:cstheme="minorHAnsi"/>
        </w:rPr>
        <w:t xml:space="preserve"> features</w:t>
      </w:r>
      <w:r w:rsidR="001914D7" w:rsidRPr="00A945A2">
        <w:rPr>
          <w:rFonts w:cstheme="minorHAnsi"/>
        </w:rPr>
        <w:t xml:space="preserve">, </w:t>
      </w:r>
      <w:r w:rsidR="009D37D7" w:rsidRPr="00A945A2">
        <w:rPr>
          <w:rFonts w:cstheme="minorHAnsi"/>
        </w:rPr>
        <w:t xml:space="preserve">disabilities travel requirements, </w:t>
      </w:r>
      <w:r w:rsidR="001914D7" w:rsidRPr="00A945A2">
        <w:rPr>
          <w:rFonts w:cstheme="minorHAnsi"/>
        </w:rPr>
        <w:t xml:space="preserve">and </w:t>
      </w:r>
      <w:r w:rsidR="009D37D7" w:rsidRPr="00A945A2">
        <w:rPr>
          <w:rFonts w:cstheme="minorHAnsi"/>
        </w:rPr>
        <w:t xml:space="preserve">other </w:t>
      </w:r>
      <w:r w:rsidR="009D37D7" w:rsidRPr="00A945A2">
        <w:rPr>
          <w:rFonts w:cstheme="minorHAnsi"/>
        </w:rPr>
        <w:t xml:space="preserve">details pertaining to </w:t>
      </w:r>
      <w:r w:rsidR="009D37D7" w:rsidRPr="00A945A2">
        <w:rPr>
          <w:rFonts w:cstheme="minorHAnsi"/>
        </w:rPr>
        <w:t xml:space="preserve">my </w:t>
      </w:r>
      <w:r w:rsidR="009D37D7" w:rsidRPr="00A945A2">
        <w:rPr>
          <w:rFonts w:cstheme="minorHAnsi"/>
        </w:rPr>
        <w:t>participation</w:t>
      </w:r>
      <w:r w:rsidR="009D37D7" w:rsidRPr="00A945A2">
        <w:rPr>
          <w:rFonts w:cstheme="minorHAnsi"/>
        </w:rPr>
        <w:t xml:space="preserve"> in the ride</w:t>
      </w:r>
      <w:r w:rsidR="001914D7" w:rsidRPr="00A945A2">
        <w:rPr>
          <w:rFonts w:cstheme="minorHAnsi"/>
        </w:rPr>
        <w:t xml:space="preserve"> or others that may ride with me</w:t>
      </w:r>
      <w:r w:rsidRPr="00A945A2">
        <w:rPr>
          <w:rFonts w:cstheme="minorHAnsi"/>
        </w:rPr>
        <w:t xml:space="preserve">, and (ii) </w:t>
      </w:r>
      <w:r w:rsidR="001914D7" w:rsidRPr="00A945A2">
        <w:rPr>
          <w:rFonts w:cstheme="minorHAnsi"/>
        </w:rPr>
        <w:t xml:space="preserve"> </w:t>
      </w:r>
      <w:r w:rsidR="001914D7" w:rsidRPr="00A945A2">
        <w:rPr>
          <w:rFonts w:cstheme="minorHAnsi"/>
        </w:rPr>
        <w:t>photograph, film, videotape, record via video and audio technology or otherwise monitor, store and/or reproduce my footage, image and/or voice</w:t>
      </w:r>
      <w:r w:rsidR="001914D7" w:rsidRPr="00A945A2">
        <w:rPr>
          <w:rFonts w:cstheme="minorHAnsi"/>
        </w:rPr>
        <w:t xml:space="preserve"> </w:t>
      </w:r>
      <w:r w:rsidRPr="00B904E1">
        <w:rPr>
          <w:rFonts w:cstheme="minorHAnsi"/>
        </w:rPr>
        <w:t>using CCTV, camera and/or video equipment that may be operated in and outside the test vehicle</w:t>
      </w:r>
      <w:r w:rsidRPr="009D37D7">
        <w:rPr>
          <w:rFonts w:cstheme="minorHAnsi"/>
        </w:rPr>
        <w:t xml:space="preserve"> </w:t>
      </w:r>
      <w:r w:rsidRPr="009D37D7">
        <w:rPr>
          <w:rFonts w:cstheme="minorHAnsi"/>
        </w:rPr>
        <w:t>(collectively “Personal Information”</w:t>
      </w:r>
      <w:r>
        <w:rPr>
          <w:rFonts w:cstheme="minorHAnsi"/>
        </w:rPr>
        <w:t>)</w:t>
      </w:r>
      <w:r>
        <w:rPr>
          <w:rFonts w:cstheme="minorHAnsi"/>
        </w:rPr>
        <w:t>.</w:t>
      </w:r>
    </w:p>
    <w:p w14:paraId="10C12F9F" w14:textId="27DB32ED" w:rsidR="009D37D7" w:rsidRPr="00A945A2" w:rsidRDefault="00A945A2" w:rsidP="00A945A2">
      <w:pPr>
        <w:pStyle w:val="ListParagraph"/>
        <w:numPr>
          <w:ilvl w:val="1"/>
          <w:numId w:val="1"/>
        </w:numPr>
        <w:bidi w:val="0"/>
        <w:rPr>
          <w:rFonts w:cstheme="minorHAnsi"/>
        </w:rPr>
      </w:pPr>
      <w:r>
        <w:rPr>
          <w:rFonts w:cstheme="minorHAnsi"/>
        </w:rPr>
        <w:t xml:space="preserve">Mobileye may </w:t>
      </w:r>
      <w:r w:rsidR="001914D7" w:rsidRPr="00A945A2">
        <w:rPr>
          <w:rFonts w:cstheme="minorHAnsi"/>
        </w:rPr>
        <w:t xml:space="preserve">use </w:t>
      </w:r>
      <w:r>
        <w:rPr>
          <w:rFonts w:cstheme="minorHAnsi"/>
        </w:rPr>
        <w:t xml:space="preserve">my Personal Information </w:t>
      </w:r>
      <w:r w:rsidR="001914D7" w:rsidRPr="00A945A2">
        <w:rPr>
          <w:rFonts w:cstheme="minorHAnsi"/>
        </w:rPr>
        <w:t xml:space="preserve">for purposes of </w:t>
      </w:r>
      <w:r>
        <w:rPr>
          <w:rFonts w:cstheme="minorHAnsi"/>
        </w:rPr>
        <w:t xml:space="preserve">my ride, record thereof, </w:t>
      </w:r>
      <w:r w:rsidR="001914D7" w:rsidRPr="00A945A2">
        <w:rPr>
          <w:rFonts w:cstheme="minorHAnsi"/>
        </w:rPr>
        <w:t xml:space="preserve">developing Mobileye's products and services and for any other lawful </w:t>
      </w:r>
      <w:r w:rsidR="001914D7" w:rsidRPr="00A945A2">
        <w:rPr>
          <w:rFonts w:cstheme="minorHAnsi"/>
        </w:rPr>
        <w:t>purpose,</w:t>
      </w:r>
      <w:r>
        <w:rPr>
          <w:rFonts w:cstheme="minorHAnsi"/>
        </w:rPr>
        <w:t xml:space="preserve"> and </w:t>
      </w:r>
      <w:r>
        <w:rPr>
          <w:rFonts w:cstheme="minorHAnsi"/>
        </w:rPr>
        <w:t>may share</w:t>
      </w:r>
      <w:r>
        <w:rPr>
          <w:rFonts w:cstheme="minorHAnsi"/>
        </w:rPr>
        <w:t xml:space="preserve"> them </w:t>
      </w:r>
      <w:r>
        <w:rPr>
          <w:rFonts w:cstheme="minorHAnsi"/>
        </w:rPr>
        <w:t xml:space="preserve">with selected third parties (including in other countries), for the </w:t>
      </w:r>
      <w:r>
        <w:rPr>
          <w:rFonts w:cstheme="minorHAnsi"/>
        </w:rPr>
        <w:t xml:space="preserve">same </w:t>
      </w:r>
      <w:r>
        <w:rPr>
          <w:rFonts w:cstheme="minorHAnsi"/>
        </w:rPr>
        <w:t>purpose</w:t>
      </w:r>
      <w:r>
        <w:rPr>
          <w:rFonts w:cstheme="minorHAnsi"/>
        </w:rPr>
        <w:t>s.</w:t>
      </w:r>
      <w:r>
        <w:rPr>
          <w:rFonts w:cstheme="minorHAnsi"/>
        </w:rPr>
        <w:t xml:space="preserve"> </w:t>
      </w:r>
    </w:p>
    <w:p w14:paraId="6B4DBF62" w14:textId="061F17C0" w:rsidR="00A60D55" w:rsidRPr="00A945A2" w:rsidRDefault="00A60D55" w:rsidP="00A945A2">
      <w:pPr>
        <w:pStyle w:val="ListParagraph"/>
        <w:numPr>
          <w:ilvl w:val="1"/>
          <w:numId w:val="1"/>
        </w:numPr>
        <w:bidi w:val="0"/>
        <w:rPr>
          <w:rFonts w:cstheme="minorHAnsi"/>
        </w:rPr>
      </w:pPr>
      <w:r w:rsidRPr="00A945A2">
        <w:t xml:space="preserve">For </w:t>
      </w:r>
      <w:r>
        <w:t xml:space="preserve">clarity, </w:t>
      </w:r>
      <w:r w:rsidR="004F1FAD">
        <w:t xml:space="preserve">without my explicit permission, Mobileye may not </w:t>
      </w:r>
      <w:r>
        <w:t xml:space="preserve">use my </w:t>
      </w:r>
      <w:r w:rsidRPr="00A945A2">
        <w:t>Personal Information for marketing or advertising purposes</w:t>
      </w:r>
      <w:r w:rsidR="004F1FAD">
        <w:t>.</w:t>
      </w:r>
    </w:p>
    <w:p w14:paraId="51971EBB" w14:textId="3FFAEBB7" w:rsidR="00A60D55" w:rsidRDefault="004F1FAD" w:rsidP="00A60D55">
      <w:pPr>
        <w:pStyle w:val="ListParagraph"/>
        <w:numPr>
          <w:ilvl w:val="1"/>
          <w:numId w:val="1"/>
        </w:numPr>
        <w:bidi w:val="0"/>
        <w:rPr>
          <w:rFonts w:cstheme="minorHAnsi"/>
        </w:rPr>
      </w:pPr>
      <w:r w:rsidRPr="00A945A2">
        <w:rPr>
          <w:rFonts w:cstheme="minorHAnsi"/>
        </w:rPr>
        <w:t xml:space="preserve">I acknowledge my rights to obtain a copy, review, request to delete, correct or rectify and to withdraw </w:t>
      </w:r>
      <w:r w:rsidR="001914D7">
        <w:rPr>
          <w:rFonts w:cstheme="minorHAnsi"/>
        </w:rPr>
        <w:t xml:space="preserve">the consent I granted </w:t>
      </w:r>
      <w:r w:rsidRPr="00A945A2">
        <w:rPr>
          <w:rFonts w:cstheme="minorHAnsi"/>
        </w:rPr>
        <w:t xml:space="preserve">for </w:t>
      </w:r>
      <w:r w:rsidRPr="00A945A2">
        <w:rPr>
          <w:rFonts w:cstheme="minorHAnsi"/>
        </w:rPr>
        <w:t xml:space="preserve">processing of </w:t>
      </w:r>
      <w:r w:rsidRPr="00A945A2">
        <w:rPr>
          <w:rFonts w:cstheme="minorHAnsi"/>
        </w:rPr>
        <w:t xml:space="preserve">my </w:t>
      </w:r>
      <w:r w:rsidRPr="00A945A2">
        <w:rPr>
          <w:rFonts w:cstheme="minorHAnsi"/>
        </w:rPr>
        <w:t>Personal Information at any time by contacting</w:t>
      </w:r>
      <w:r w:rsidRPr="004F1FAD">
        <w:rPr>
          <w:rFonts w:cstheme="minorHAnsi"/>
          <w:sz w:val="20"/>
          <w:szCs w:val="20"/>
        </w:rPr>
        <w:t xml:space="preserve"> </w:t>
      </w:r>
      <w:hyperlink r:id="rId7" w:history="1">
        <w:r w:rsidR="00A60D55" w:rsidRPr="00A945A2">
          <w:rPr>
            <w:rStyle w:val="Hyperlink"/>
            <w:rFonts w:cstheme="minorHAnsi"/>
          </w:rPr>
          <w:t>privacy@mobileye.com</w:t>
        </w:r>
      </w:hyperlink>
      <w:r w:rsidR="00A60D55" w:rsidRPr="00A945A2">
        <w:rPr>
          <w:rFonts w:cstheme="minorHAnsi"/>
        </w:rPr>
        <w:t>.</w:t>
      </w:r>
    </w:p>
    <w:p w14:paraId="1831B103" w14:textId="2280966D" w:rsidR="00A945A2" w:rsidRPr="00A945A2" w:rsidRDefault="00A945A2" w:rsidP="00A945A2">
      <w:pPr>
        <w:pStyle w:val="ListParagraph"/>
        <w:numPr>
          <w:ilvl w:val="1"/>
          <w:numId w:val="1"/>
        </w:numPr>
        <w:bidi w:val="0"/>
        <w:rPr>
          <w:rFonts w:cstheme="minorHAnsi"/>
        </w:rPr>
      </w:pPr>
      <w:r>
        <w:rPr>
          <w:rFonts w:cstheme="minorHAnsi"/>
        </w:rPr>
        <w:t xml:space="preserve">Mobileye's processing of my Personal Information will </w:t>
      </w:r>
      <w:proofErr w:type="gramStart"/>
      <w:r>
        <w:rPr>
          <w:rFonts w:cstheme="minorHAnsi"/>
        </w:rPr>
        <w:t>be in compliance with</w:t>
      </w:r>
      <w:proofErr w:type="gramEnd"/>
      <w:r>
        <w:rPr>
          <w:rFonts w:cstheme="minorHAnsi"/>
        </w:rPr>
        <w:t xml:space="preserve"> </w:t>
      </w:r>
      <w:r w:rsidRPr="00B904E1">
        <w:rPr>
          <w:rFonts w:cstheme="minorHAnsi"/>
        </w:rPr>
        <w:t>EU General Data Protection Regulation 2016/679 (the "GDPR")</w:t>
      </w:r>
    </w:p>
    <w:p w14:paraId="534B4A86" w14:textId="77777777" w:rsidR="00A60D55" w:rsidRPr="00B904E1" w:rsidRDefault="00A60D55" w:rsidP="00A945A2">
      <w:pPr>
        <w:pStyle w:val="ListParagraph"/>
        <w:numPr>
          <w:ilvl w:val="1"/>
          <w:numId w:val="1"/>
        </w:numPr>
        <w:bidi w:val="0"/>
        <w:rPr>
          <w:rFonts w:cstheme="minorHAnsi"/>
        </w:rPr>
      </w:pPr>
      <w:r w:rsidRPr="00B904E1">
        <w:rPr>
          <w:rFonts w:cstheme="minorHAnsi"/>
        </w:rPr>
        <w:t xml:space="preserve">Mobileye may keep my name in a registry in the vehicle or otherwise. </w:t>
      </w:r>
    </w:p>
    <w:p w14:paraId="0A76E521" w14:textId="77777777" w:rsidR="00A60D55" w:rsidRPr="00B904E1" w:rsidRDefault="00A60D55" w:rsidP="00A60D55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B904E1">
        <w:rPr>
          <w:rFonts w:cstheme="minorHAnsi"/>
        </w:rPr>
        <w:t xml:space="preserve">I'm not a minor. </w:t>
      </w:r>
    </w:p>
    <w:p w14:paraId="7279D402" w14:textId="568632C3" w:rsidR="00C63120" w:rsidRPr="00A945A2" w:rsidRDefault="00C63120" w:rsidP="00A945A2">
      <w:pPr>
        <w:bidi w:val="0"/>
        <w:rPr>
          <w:rFonts w:cstheme="minorHAnsi" w:hint="cs"/>
          <w:rtl/>
        </w:rPr>
      </w:pPr>
      <w:r>
        <w:t xml:space="preserve">In return for the opportunity to go on an autonomous vehicle test </w:t>
      </w:r>
      <w:r w:rsidR="00A60D55">
        <w:t>ride</w:t>
      </w:r>
      <w:r w:rsidR="00A60D55">
        <w:t xml:space="preserve"> </w:t>
      </w:r>
      <w:r>
        <w:t>with Mobileye, I sign this acknowledgement freely</w:t>
      </w:r>
      <w:r>
        <w:rPr>
          <w:rFonts w:cs="Arial"/>
          <w:rtl/>
        </w:rPr>
        <w:t>.</w:t>
      </w:r>
    </w:p>
    <w:p w14:paraId="006E5009" w14:textId="09E0FFB0" w:rsidR="009D37D7" w:rsidRDefault="009D37D7" w:rsidP="009D37D7">
      <w:pPr>
        <w:bidi w:val="0"/>
      </w:pPr>
      <w:r>
        <w:t>Passenger</w:t>
      </w:r>
      <w:r>
        <w:t xml:space="preserve"> Name</w:t>
      </w:r>
      <w:r w:rsidR="00A945A2">
        <w:t xml:space="preserve"> and signature: </w:t>
      </w:r>
      <w:r>
        <w:t xml:space="preserve"> </w:t>
      </w:r>
      <w:r>
        <w:rPr>
          <w:rFonts w:cs="Arial"/>
          <w:rtl/>
        </w:rPr>
        <w:t>______________________________</w:t>
      </w:r>
    </w:p>
    <w:p w14:paraId="4ACA5FB8" w14:textId="68D8413F" w:rsidR="001612A3" w:rsidRDefault="00C63120" w:rsidP="00C63120">
      <w:pPr>
        <w:bidi w:val="0"/>
      </w:pPr>
      <w:r>
        <w:t>Date________________________________________</w:t>
      </w:r>
    </w:p>
    <w:sectPr w:rsidR="001612A3" w:rsidSect="00341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D202" w14:textId="77777777" w:rsidR="00A945A2" w:rsidRDefault="00A945A2" w:rsidP="00A945A2">
      <w:pPr>
        <w:spacing w:after="0" w:line="240" w:lineRule="auto"/>
      </w:pPr>
      <w:r>
        <w:separator/>
      </w:r>
    </w:p>
  </w:endnote>
  <w:endnote w:type="continuationSeparator" w:id="0">
    <w:p w14:paraId="15F7AF00" w14:textId="77777777" w:rsidR="00A945A2" w:rsidRDefault="00A945A2" w:rsidP="00A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C13F" w14:textId="77777777" w:rsidR="00A945A2" w:rsidRDefault="00A945A2" w:rsidP="00A945A2">
      <w:pPr>
        <w:spacing w:after="0" w:line="240" w:lineRule="auto"/>
      </w:pPr>
      <w:r>
        <w:separator/>
      </w:r>
    </w:p>
  </w:footnote>
  <w:footnote w:type="continuationSeparator" w:id="0">
    <w:p w14:paraId="40A7CA06" w14:textId="77777777" w:rsidR="00A945A2" w:rsidRDefault="00A945A2" w:rsidP="00A9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5290"/>
    <w:multiLevelType w:val="hybridMultilevel"/>
    <w:tmpl w:val="FE84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20"/>
    <w:rsid w:val="001914D7"/>
    <w:rsid w:val="002E5B86"/>
    <w:rsid w:val="0034147B"/>
    <w:rsid w:val="004F1FAD"/>
    <w:rsid w:val="009D37D7"/>
    <w:rsid w:val="00A60D55"/>
    <w:rsid w:val="00A945A2"/>
    <w:rsid w:val="00B758C5"/>
    <w:rsid w:val="00C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CB7D9"/>
  <w15:chartTrackingRefBased/>
  <w15:docId w15:val="{2A82F0D5-BA58-4851-9C24-47E384A5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120"/>
    <w:pPr>
      <w:ind w:left="720"/>
      <w:contextualSpacing/>
    </w:pPr>
  </w:style>
  <w:style w:type="character" w:styleId="Hyperlink">
    <w:name w:val="Hyperlink"/>
    <w:basedOn w:val="DefaultParagraphFont"/>
    <w:rsid w:val="00A60D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D55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60D5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mobileye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188E93307440944D21A9276E9163" ma:contentTypeVersion="12" ma:contentTypeDescription="Create a new document." ma:contentTypeScope="" ma:versionID="f5f806efe7129bf0493799f12f324297">
  <xsd:schema xmlns:xsd="http://www.w3.org/2001/XMLSchema" xmlns:xs="http://www.w3.org/2001/XMLSchema" xmlns:p="http://schemas.microsoft.com/office/2006/metadata/properties" xmlns:ns2="60df4ca1-3bcb-44bc-940b-5932dcaaa408" xmlns:ns3="8e46a946-9298-432b-b65d-fb2aa03d36f0" targetNamespace="http://schemas.microsoft.com/office/2006/metadata/properties" ma:root="true" ma:fieldsID="521ef33c0147b776757b7c8a3dffd7cc" ns2:_="" ns3:_="">
    <xsd:import namespace="60df4ca1-3bcb-44bc-940b-5932dcaaa408"/>
    <xsd:import namespace="8e46a946-9298-432b-b65d-fb2aa03d3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4ca1-3bcb-44bc-940b-5932dcaaa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a946-9298-432b-b65d-fb2aa03d3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8A092-A0A4-47BE-9823-C05AA58BBDE8}"/>
</file>

<file path=customXml/itemProps2.xml><?xml version="1.0" encoding="utf-8"?>
<ds:datastoreItem xmlns:ds="http://schemas.openxmlformats.org/officeDocument/2006/customXml" ds:itemID="{BE86D86F-5EB7-4480-B1CA-879C17BF6260}"/>
</file>

<file path=customXml/itemProps3.xml><?xml version="1.0" encoding="utf-8"?>
<ds:datastoreItem xmlns:ds="http://schemas.openxmlformats.org/officeDocument/2006/customXml" ds:itemID="{6879051B-B22F-471E-95F2-3AF981A22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Kriheli</dc:creator>
  <cp:keywords/>
  <dc:description/>
  <cp:lastModifiedBy>Rinat Kriheli</cp:lastModifiedBy>
  <cp:revision>1</cp:revision>
  <dcterms:created xsi:type="dcterms:W3CDTF">2021-11-10T09:54:00Z</dcterms:created>
  <dcterms:modified xsi:type="dcterms:W3CDTF">2021-11-10T11:11:00Z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0x0101005299188E93307440944D21A9276E9163</vt:lpwstr>
  </property>
</Properties>
</file>