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D49EB" w14:textId="43B590A9" w:rsidR="00385613" w:rsidRDefault="00417EF3" w:rsidP="00385613">
      <w:pPr>
        <w:bidi w:val="0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1D5DF60" wp14:editId="3813ED7F">
            <wp:simplePos x="0" y="0"/>
            <wp:positionH relativeFrom="column">
              <wp:posOffset>2769523</wp:posOffset>
            </wp:positionH>
            <wp:positionV relativeFrom="paragraph">
              <wp:posOffset>535413</wp:posOffset>
            </wp:positionV>
            <wp:extent cx="1313411" cy="828510"/>
            <wp:effectExtent l="0" t="0" r="0" b="0"/>
            <wp:wrapTopAndBottom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411" cy="82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A958C33" wp14:editId="67477D70">
            <wp:simplePos x="0" y="0"/>
            <wp:positionH relativeFrom="column">
              <wp:posOffset>1239982</wp:posOffset>
            </wp:positionH>
            <wp:positionV relativeFrom="paragraph">
              <wp:posOffset>532016</wp:posOffset>
            </wp:positionV>
            <wp:extent cx="1415572" cy="839758"/>
            <wp:effectExtent l="0" t="0" r="0" b="0"/>
            <wp:wrapTopAndBottom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תמונה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5572" cy="8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765">
        <w:rPr>
          <w:noProof/>
        </w:rPr>
        <w:drawing>
          <wp:anchor distT="0" distB="0" distL="114300" distR="114300" simplePos="0" relativeHeight="251669504" behindDoc="0" locked="0" layoutInCell="1" allowOverlap="1" wp14:anchorId="6325BF36" wp14:editId="6AC36E50">
            <wp:simplePos x="0" y="0"/>
            <wp:positionH relativeFrom="column">
              <wp:posOffset>334010</wp:posOffset>
            </wp:positionH>
            <wp:positionV relativeFrom="paragraph">
              <wp:posOffset>531495</wp:posOffset>
            </wp:positionV>
            <wp:extent cx="830580" cy="837565"/>
            <wp:effectExtent l="0" t="0" r="0" b="635"/>
            <wp:wrapTopAndBottom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תמונה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9B0">
        <w:t xml:space="preserve">From 1700 to 1900 Africa’s </w:t>
      </w:r>
      <w:r w:rsidR="003569FC">
        <w:t xml:space="preserve">demographics </w:t>
      </w:r>
      <w:r w:rsidR="004F24A8">
        <w:t xml:space="preserve">was </w:t>
      </w:r>
      <w:r w:rsidR="006E24F4">
        <w:t xml:space="preserve">a </w:t>
      </w:r>
      <w:r w:rsidR="00867D6B">
        <w:t>constant</w:t>
      </w:r>
      <w:r w:rsidR="003D4760">
        <w:t xml:space="preserve"> of</w:t>
      </w:r>
      <w:r w:rsidR="00867D6B">
        <w:t xml:space="preserve"> </w:t>
      </w:r>
      <w:r w:rsidR="006E24F4">
        <w:t>140 million</w:t>
      </w:r>
      <w:r w:rsidR="00E842F6">
        <w:t>, the onslaught of</w:t>
      </w:r>
      <w:r w:rsidR="0059521C">
        <w:t xml:space="preserve"> mass enslavement an</w:t>
      </w:r>
      <w:r w:rsidR="003D1480">
        <w:t xml:space="preserve">d industrial </w:t>
      </w:r>
      <w:r w:rsidR="0006728C">
        <w:t xml:space="preserve">hunting of youngsters </w:t>
      </w:r>
      <w:r w:rsidR="009A1CB1">
        <w:t xml:space="preserve">reduced </w:t>
      </w:r>
      <w:r w:rsidR="003D1480">
        <w:t xml:space="preserve">in </w:t>
      </w:r>
      <w:r w:rsidR="002F33F0">
        <w:t xml:space="preserve">the span of </w:t>
      </w:r>
      <w:r w:rsidR="003D1480">
        <w:t xml:space="preserve">200 years </w:t>
      </w:r>
      <w:r w:rsidR="00A31186">
        <w:t xml:space="preserve">the </w:t>
      </w:r>
      <w:r w:rsidR="009A1CB1">
        <w:t xml:space="preserve">African percentage </w:t>
      </w:r>
      <w:r w:rsidR="003F3CDB">
        <w:t xml:space="preserve">in world population from 20 % to 8 %. </w:t>
      </w:r>
    </w:p>
    <w:p w14:paraId="6BEF85FE" w14:textId="20BDA56C" w:rsidR="00C96608" w:rsidRDefault="00B8034E" w:rsidP="00405431">
      <w:pPr>
        <w:bidi w:val="0"/>
      </w:pPr>
      <w:r>
        <w:t>T</w:t>
      </w:r>
      <w:r w:rsidR="002863FB">
        <w:t xml:space="preserve">his </w:t>
      </w:r>
      <w:r w:rsidR="00A31186">
        <w:t xml:space="preserve">12% </w:t>
      </w:r>
      <w:r w:rsidR="0018132B">
        <w:t>gap</w:t>
      </w:r>
      <w:r w:rsidR="00DC5AA6">
        <w:t xml:space="preserve"> encapsulates </w:t>
      </w:r>
      <w:r w:rsidR="0020394E">
        <w:t>the terror and hardship which were</w:t>
      </w:r>
      <w:r w:rsidR="008662CA">
        <w:t xml:space="preserve"> </w:t>
      </w:r>
      <w:r w:rsidR="00532DB7">
        <w:t>exp</w:t>
      </w:r>
      <w:r w:rsidR="00432F08">
        <w:t>erienced</w:t>
      </w:r>
      <w:r w:rsidR="00EB48E9">
        <w:t xml:space="preserve"> </w:t>
      </w:r>
      <w:r w:rsidR="00B35331">
        <w:t>in the Guinean coast</w:t>
      </w:r>
      <w:r w:rsidR="00E768CD">
        <w:t xml:space="preserve"> </w:t>
      </w:r>
      <w:r w:rsidR="00C96608">
        <w:t xml:space="preserve">on a daily basis </w:t>
      </w:r>
      <w:r w:rsidR="0018132B">
        <w:t>for</w:t>
      </w:r>
      <w:r w:rsidR="00815411">
        <w:t xml:space="preserve"> those</w:t>
      </w:r>
      <w:r w:rsidR="00E768CD">
        <w:t xml:space="preserve"> </w:t>
      </w:r>
      <w:r w:rsidR="0018132B">
        <w:t>200 years</w:t>
      </w:r>
      <w:r w:rsidR="00C96608">
        <w:t>.</w:t>
      </w:r>
    </w:p>
    <w:p w14:paraId="1092A2F6" w14:textId="16B08710" w:rsidR="00E749A3" w:rsidRDefault="00CD2533" w:rsidP="00CF0484">
      <w:pPr>
        <w:bidi w:val="0"/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5EDA776" wp14:editId="79E52969">
            <wp:simplePos x="0" y="0"/>
            <wp:positionH relativeFrom="column">
              <wp:posOffset>0</wp:posOffset>
            </wp:positionH>
            <wp:positionV relativeFrom="paragraph">
              <wp:posOffset>1210021</wp:posOffset>
            </wp:positionV>
            <wp:extent cx="1089660" cy="612775"/>
            <wp:effectExtent l="0" t="0" r="2540" b="0"/>
            <wp:wrapTopAndBottom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תמונה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7CA0AC1D" wp14:editId="328DC545">
            <wp:simplePos x="0" y="0"/>
            <wp:positionH relativeFrom="column">
              <wp:posOffset>1168400</wp:posOffset>
            </wp:positionH>
            <wp:positionV relativeFrom="paragraph">
              <wp:posOffset>1207770</wp:posOffset>
            </wp:positionV>
            <wp:extent cx="601980" cy="612775"/>
            <wp:effectExtent l="0" t="0" r="0" b="0"/>
            <wp:wrapTopAndBottom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תמונה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61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E62">
        <w:t>Most</w:t>
      </w:r>
      <w:r w:rsidR="00FE3C1A" w:rsidRPr="00FE3C1A">
        <w:t xml:space="preserve"> groups </w:t>
      </w:r>
      <w:r w:rsidR="005F4449">
        <w:t>of</w:t>
      </w:r>
      <w:r w:rsidR="0088447F">
        <w:t xml:space="preserve"> the sub Saharan rain forest </w:t>
      </w:r>
      <w:r w:rsidR="00AE6E88">
        <w:t>lived</w:t>
      </w:r>
      <w:r w:rsidR="00443BB7">
        <w:t>,</w:t>
      </w:r>
      <w:r w:rsidR="00AE6E88">
        <w:t xml:space="preserve"> </w:t>
      </w:r>
      <w:r w:rsidR="00050D71">
        <w:t xml:space="preserve">in order to survive </w:t>
      </w:r>
      <w:r w:rsidR="005F4449">
        <w:t xml:space="preserve">in </w:t>
      </w:r>
      <w:r w:rsidR="00D24791">
        <w:t>isolated</w:t>
      </w:r>
      <w:r w:rsidR="00FE3C1A" w:rsidRPr="00FE3C1A">
        <w:t xml:space="preserve"> small hamlet</w:t>
      </w:r>
      <w:r w:rsidR="005353B3">
        <w:t>s</w:t>
      </w:r>
      <w:r w:rsidR="00FD493F">
        <w:t>,</w:t>
      </w:r>
      <w:r w:rsidR="00C60F05" w:rsidRPr="00C60F05">
        <w:t xml:space="preserve"> </w:t>
      </w:r>
      <w:r w:rsidR="00FE3C1A" w:rsidRPr="00FE3C1A">
        <w:t xml:space="preserve">each perched strategically on secluded mountain top, </w:t>
      </w:r>
      <w:r w:rsidR="007A3520">
        <w:t xml:space="preserve">warfare </w:t>
      </w:r>
      <w:r w:rsidR="001F7F16">
        <w:t>and violence were</w:t>
      </w:r>
      <w:r w:rsidR="003D192B">
        <w:t xml:space="preserve"> constant, the threat of being </w:t>
      </w:r>
      <w:r w:rsidR="00DF1B45">
        <w:t xml:space="preserve">hunted or </w:t>
      </w:r>
      <w:r w:rsidR="003D192B">
        <w:t xml:space="preserve">sold </w:t>
      </w:r>
      <w:r w:rsidR="007246E3">
        <w:t xml:space="preserve">to slavery </w:t>
      </w:r>
      <w:r w:rsidR="003A46E7">
        <w:t>were</w:t>
      </w:r>
      <w:r w:rsidR="007246E3">
        <w:t xml:space="preserve"> eminent</w:t>
      </w:r>
      <w:r w:rsidR="00336B7A">
        <w:t xml:space="preserve">. </w:t>
      </w:r>
      <w:r w:rsidR="007B65A4">
        <w:t>Peaceful a</w:t>
      </w:r>
      <w:r w:rsidR="00833A56">
        <w:t>-</w:t>
      </w:r>
      <w:r w:rsidR="007B65A4">
        <w:t xml:space="preserve">materialistic </w:t>
      </w:r>
      <w:r w:rsidR="00AE6E88">
        <w:t xml:space="preserve">agriculture </w:t>
      </w:r>
      <w:r w:rsidR="007B65A4">
        <w:t xml:space="preserve">cultures which flourished before </w:t>
      </w:r>
      <w:r w:rsidR="00C66B47">
        <w:t xml:space="preserve">the slave trade </w:t>
      </w:r>
      <w:r w:rsidR="00C7443A">
        <w:t>were</w:t>
      </w:r>
      <w:r w:rsidR="00F12C23">
        <w:t xml:space="preserve"> </w:t>
      </w:r>
      <w:r w:rsidR="000E2DCA">
        <w:t xml:space="preserve">of </w:t>
      </w:r>
      <w:r w:rsidR="00533C17">
        <w:t>the</w:t>
      </w:r>
      <w:r w:rsidR="000E2DCA">
        <w:t xml:space="preserve"> distant past</w:t>
      </w:r>
      <w:r w:rsidR="00C7443A">
        <w:t xml:space="preserve">. </w:t>
      </w:r>
      <w:r w:rsidR="00E97BAC">
        <w:t xml:space="preserve">The </w:t>
      </w:r>
      <w:r w:rsidR="00823748">
        <w:t>west Africa</w:t>
      </w:r>
      <w:r w:rsidR="00DD418D">
        <w:t>n</w:t>
      </w:r>
      <w:r w:rsidR="00823748">
        <w:t xml:space="preserve"> societ</w:t>
      </w:r>
      <w:r w:rsidR="00AA5F77">
        <w:t>ies</w:t>
      </w:r>
      <w:r w:rsidR="00911CFA">
        <w:t xml:space="preserve"> </w:t>
      </w:r>
      <w:r w:rsidR="00A56259">
        <w:t>as well as th</w:t>
      </w:r>
      <w:r w:rsidR="00972E6D">
        <w:t>e</w:t>
      </w:r>
      <w:r w:rsidR="00D71193">
        <w:t xml:space="preserve"> women</w:t>
      </w:r>
      <w:r>
        <w:t xml:space="preserve">’s </w:t>
      </w:r>
      <w:r w:rsidR="00972E6D">
        <w:t xml:space="preserve"> </w:t>
      </w:r>
      <w:proofErr w:type="spellStart"/>
      <w:r w:rsidR="00972E6D">
        <w:t>Sande</w:t>
      </w:r>
      <w:proofErr w:type="spellEnd"/>
      <w:r w:rsidR="00972E6D">
        <w:t xml:space="preserve"> </w:t>
      </w:r>
      <w:r w:rsidR="00D71193">
        <w:t xml:space="preserve">association </w:t>
      </w:r>
      <w:r w:rsidR="00A56259">
        <w:t xml:space="preserve">totemic animal the tortoise </w:t>
      </w:r>
      <w:r w:rsidR="00ED6BA4">
        <w:t xml:space="preserve">were </w:t>
      </w:r>
      <w:r w:rsidR="00532838">
        <w:t xml:space="preserve">ill prepared to the </w:t>
      </w:r>
      <w:r w:rsidR="00DD418D">
        <w:t xml:space="preserve">arrival of the </w:t>
      </w:r>
      <w:r w:rsidR="005C1AB1">
        <w:t>notorious th</w:t>
      </w:r>
      <w:r w:rsidR="00791174">
        <w:t>ree C</w:t>
      </w:r>
      <w:r w:rsidR="00CF0484">
        <w:t>’s</w:t>
      </w:r>
      <w:r w:rsidR="00791174">
        <w:t xml:space="preserve"> </w:t>
      </w:r>
      <w:r w:rsidR="00CF0484">
        <w:t xml:space="preserve">- </w:t>
      </w:r>
      <w:r w:rsidR="00DE51AE">
        <w:t xml:space="preserve">Christianity, capitalism &amp; </w:t>
      </w:r>
      <w:r w:rsidR="00895F6A">
        <w:t>Colonialism</w:t>
      </w:r>
      <w:r w:rsidR="00E749A3">
        <w:t>.</w:t>
      </w:r>
      <w:r w:rsidRPr="00CD2533">
        <w:rPr>
          <w:noProof/>
        </w:rPr>
        <w:t xml:space="preserve"> </w:t>
      </w:r>
    </w:p>
    <w:p w14:paraId="7B4D48AB" w14:textId="0323FD13" w:rsidR="00FE3C1A" w:rsidRDefault="002338E8" w:rsidP="00E749A3">
      <w:pPr>
        <w:bidi w:val="0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E49DAF1" wp14:editId="026DD164">
            <wp:simplePos x="0" y="0"/>
            <wp:positionH relativeFrom="column">
              <wp:posOffset>10795</wp:posOffset>
            </wp:positionH>
            <wp:positionV relativeFrom="paragraph">
              <wp:posOffset>1692910</wp:posOffset>
            </wp:positionV>
            <wp:extent cx="1316355" cy="979170"/>
            <wp:effectExtent l="0" t="0" r="4445" b="0"/>
            <wp:wrapTopAndBottom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תמונה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15A">
        <w:t xml:space="preserve">massive </w:t>
      </w:r>
      <w:r w:rsidR="005028FA">
        <w:t xml:space="preserve">migration from the </w:t>
      </w:r>
      <w:r w:rsidR="002C1C74">
        <w:t>savanna</w:t>
      </w:r>
      <w:r w:rsidR="000B03F3">
        <w:t xml:space="preserve"> to the inhospitable forest</w:t>
      </w:r>
      <w:r w:rsidR="00B504B8">
        <w:t xml:space="preserve"> in</w:t>
      </w:r>
      <w:r w:rsidR="00AF7915">
        <w:t xml:space="preserve"> a quest for</w:t>
      </w:r>
      <w:r w:rsidR="004A0923">
        <w:t xml:space="preserve"> a</w:t>
      </w:r>
      <w:r w:rsidR="002C1C74">
        <w:t xml:space="preserve"> refuge from </w:t>
      </w:r>
      <w:r w:rsidR="007D2217">
        <w:t>the Muslim hunting cavalry</w:t>
      </w:r>
      <w:r w:rsidR="006E3D6B">
        <w:t xml:space="preserve"> resulted in</w:t>
      </w:r>
      <w:r w:rsidR="00720733">
        <w:t xml:space="preserve"> two hundred years</w:t>
      </w:r>
      <w:r w:rsidR="00D85AB0">
        <w:t xml:space="preserve"> </w:t>
      </w:r>
      <w:r w:rsidR="000B3F31">
        <w:t xml:space="preserve">of </w:t>
      </w:r>
      <w:r w:rsidR="00D85AB0">
        <w:t xml:space="preserve">violence </w:t>
      </w:r>
      <w:r w:rsidR="000B3F31">
        <w:t xml:space="preserve">in which </w:t>
      </w:r>
      <w:r w:rsidR="00EC1B2B">
        <w:t>hunger</w:t>
      </w:r>
      <w:r w:rsidR="00D85AB0">
        <w:t>,</w:t>
      </w:r>
      <w:r w:rsidR="004844F5">
        <w:t xml:space="preserve"> </w:t>
      </w:r>
      <w:r w:rsidR="00064406">
        <w:t xml:space="preserve">warfare, </w:t>
      </w:r>
      <w:r w:rsidR="00FE3C1A" w:rsidRPr="00FE3C1A">
        <w:t>blood feud</w:t>
      </w:r>
      <w:r w:rsidR="007B5465">
        <w:t>s</w:t>
      </w:r>
      <w:r w:rsidR="004844F5">
        <w:t>,</w:t>
      </w:r>
      <w:r w:rsidR="00FE3C1A" w:rsidRPr="00FE3C1A">
        <w:t xml:space="preserve"> bride kidnapping and reciprocal raids were part of </w:t>
      </w:r>
      <w:r w:rsidR="00174050">
        <w:t xml:space="preserve">the </w:t>
      </w:r>
      <w:r w:rsidR="00FE3C1A" w:rsidRPr="00FE3C1A">
        <w:t>daily routine, Colorful descriptions of which fueled the colonial “pacification” agenda</w:t>
      </w:r>
      <w:r w:rsidR="0042031A">
        <w:t xml:space="preserve"> which </w:t>
      </w:r>
      <w:r w:rsidR="00867510">
        <w:t>in</w:t>
      </w:r>
      <w:r w:rsidR="00654412">
        <w:t xml:space="preserve"> the commence of the industrial area </w:t>
      </w:r>
      <w:r w:rsidR="00537672">
        <w:t xml:space="preserve">enabled </w:t>
      </w:r>
      <w:r w:rsidR="004E361D">
        <w:t xml:space="preserve">colonialism and </w:t>
      </w:r>
      <w:r w:rsidR="00C9070C">
        <w:t xml:space="preserve">mass </w:t>
      </w:r>
      <w:r w:rsidR="00036946">
        <w:t>subjection.</w:t>
      </w:r>
    </w:p>
    <w:p w14:paraId="6800284E" w14:textId="31332743" w:rsidR="00BF4E65" w:rsidRPr="00FE3C1A" w:rsidRDefault="00135D56" w:rsidP="00BF4E65">
      <w:pPr>
        <w:bidi w:val="0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F8DF195" wp14:editId="0D884E53">
            <wp:simplePos x="0" y="0"/>
            <wp:positionH relativeFrom="column">
              <wp:posOffset>2209165</wp:posOffset>
            </wp:positionH>
            <wp:positionV relativeFrom="paragraph">
              <wp:posOffset>172085</wp:posOffset>
            </wp:positionV>
            <wp:extent cx="656590" cy="946150"/>
            <wp:effectExtent l="0" t="0" r="3810" b="6350"/>
            <wp:wrapTopAndBottom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8E8">
        <w:rPr>
          <w:noProof/>
        </w:rPr>
        <w:drawing>
          <wp:anchor distT="0" distB="0" distL="114300" distR="114300" simplePos="0" relativeHeight="251688960" behindDoc="0" locked="0" layoutInCell="1" allowOverlap="1" wp14:anchorId="01AD9A83" wp14:editId="3EB49626">
            <wp:simplePos x="0" y="0"/>
            <wp:positionH relativeFrom="column">
              <wp:posOffset>1461655</wp:posOffset>
            </wp:positionH>
            <wp:positionV relativeFrom="paragraph">
              <wp:posOffset>172720</wp:posOffset>
            </wp:positionV>
            <wp:extent cx="647065" cy="946150"/>
            <wp:effectExtent l="0" t="0" r="635" b="6350"/>
            <wp:wrapTopAndBottom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תמונה 1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51"/>
                    <a:stretch/>
                  </pic:blipFill>
                  <pic:spPr bwMode="auto">
                    <a:xfrm>
                      <a:off x="0" y="0"/>
                      <a:ext cx="647065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E8C826" w14:textId="5470F53D" w:rsidR="00CA1507" w:rsidRDefault="003124AB" w:rsidP="00FE3C1A">
      <w:pPr>
        <w:bidi w:val="0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8B9C296" wp14:editId="6AE31056">
            <wp:simplePos x="0" y="0"/>
            <wp:positionH relativeFrom="column">
              <wp:posOffset>9525</wp:posOffset>
            </wp:positionH>
            <wp:positionV relativeFrom="paragraph">
              <wp:posOffset>1840865</wp:posOffset>
            </wp:positionV>
            <wp:extent cx="1316355" cy="1057275"/>
            <wp:effectExtent l="0" t="0" r="4445" b="0"/>
            <wp:wrapTopAndBottom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C1A" w:rsidRPr="00FE3C1A">
        <w:t xml:space="preserve">The </w:t>
      </w:r>
      <w:proofErr w:type="spellStart"/>
      <w:r w:rsidR="00FE3C1A" w:rsidRPr="00FE3C1A">
        <w:t>Baga</w:t>
      </w:r>
      <w:proofErr w:type="spellEnd"/>
      <w:r w:rsidR="00FE3C1A" w:rsidRPr="00FE3C1A">
        <w:t xml:space="preserve"> </w:t>
      </w:r>
      <w:r w:rsidR="00432429">
        <w:t>which were</w:t>
      </w:r>
      <w:r w:rsidR="00937120">
        <w:t xml:space="preserve"> </w:t>
      </w:r>
      <w:r w:rsidR="00432429">
        <w:t>indigenous</w:t>
      </w:r>
      <w:r w:rsidR="00AD6A20">
        <w:t xml:space="preserve"> to</w:t>
      </w:r>
      <w:r w:rsidR="00FE3C1A" w:rsidRPr="00FE3C1A">
        <w:t xml:space="preserve"> the Inaccessible</w:t>
      </w:r>
      <w:r w:rsidR="00C65A4E">
        <w:t xml:space="preserve"> </w:t>
      </w:r>
      <w:r w:rsidR="005145B1">
        <w:t>rio Nunez delta,</w:t>
      </w:r>
      <w:r w:rsidR="00AC4835">
        <w:t xml:space="preserve"> in which no domestic animal could survive </w:t>
      </w:r>
      <w:r w:rsidR="002455B4">
        <w:t xml:space="preserve">were </w:t>
      </w:r>
      <w:r w:rsidR="002A449F">
        <w:t>always short of working hands</w:t>
      </w:r>
      <w:r w:rsidR="006C7F46">
        <w:t>,</w:t>
      </w:r>
      <w:r w:rsidR="00FE3C1A" w:rsidRPr="00FE3C1A">
        <w:t xml:space="preserve"> </w:t>
      </w:r>
      <w:r w:rsidR="00682932">
        <w:t xml:space="preserve">gladly </w:t>
      </w:r>
      <w:r w:rsidR="00FE3C1A" w:rsidRPr="00FE3C1A">
        <w:t>incorporated into their ranks larger and more politicly structured group</w:t>
      </w:r>
      <w:r w:rsidR="00A35B10">
        <w:t>s</w:t>
      </w:r>
      <w:r w:rsidR="0040239D">
        <w:t>,</w:t>
      </w:r>
      <w:r w:rsidR="00B67B16">
        <w:t xml:space="preserve"> </w:t>
      </w:r>
      <w:r w:rsidR="00841E21">
        <w:t xml:space="preserve">such </w:t>
      </w:r>
      <w:r w:rsidR="00B67B16">
        <w:t>as</w:t>
      </w:r>
      <w:r w:rsidR="00FE3C1A" w:rsidRPr="00FE3C1A">
        <w:t xml:space="preserve"> the Sierra Leon</w:t>
      </w:r>
      <w:r w:rsidR="004E18FF">
        <w:t xml:space="preserve">’s </w:t>
      </w:r>
      <w:r w:rsidR="00FE3C1A" w:rsidRPr="00FE3C1A">
        <w:t xml:space="preserve"> </w:t>
      </w:r>
      <w:proofErr w:type="spellStart"/>
      <w:r w:rsidR="00FE3C1A" w:rsidRPr="00FE3C1A">
        <w:t>Sapi</w:t>
      </w:r>
      <w:proofErr w:type="spellEnd"/>
      <w:r w:rsidR="00FE3C1A" w:rsidRPr="00FE3C1A">
        <w:t>,</w:t>
      </w:r>
      <w:r w:rsidR="00902E1F">
        <w:t xml:space="preserve"> </w:t>
      </w:r>
      <w:r w:rsidR="0040239D">
        <w:t>or</w:t>
      </w:r>
      <w:r w:rsidR="00666E5B">
        <w:t xml:space="preserve"> the</w:t>
      </w:r>
      <w:r w:rsidR="00C379E7">
        <w:t xml:space="preserve"> </w:t>
      </w:r>
      <w:proofErr w:type="spellStart"/>
      <w:r w:rsidR="00A857AB">
        <w:t>Baga</w:t>
      </w:r>
      <w:proofErr w:type="spellEnd"/>
      <w:r w:rsidR="00F56A47">
        <w:t xml:space="preserve"> groups</w:t>
      </w:r>
      <w:r w:rsidR="00A17B66">
        <w:t xml:space="preserve"> escaping the</w:t>
      </w:r>
      <w:r w:rsidR="003B223B">
        <w:t xml:space="preserve"> </w:t>
      </w:r>
      <w:r w:rsidR="006C5622">
        <w:t xml:space="preserve">the </w:t>
      </w:r>
      <w:proofErr w:type="spellStart"/>
      <w:r w:rsidR="006C5622">
        <w:t>Fouta</w:t>
      </w:r>
      <w:proofErr w:type="spellEnd"/>
      <w:r w:rsidR="006C5622">
        <w:t xml:space="preserve"> </w:t>
      </w:r>
      <w:proofErr w:type="spellStart"/>
      <w:r w:rsidR="006C5622">
        <w:t>Djallon</w:t>
      </w:r>
      <w:proofErr w:type="spellEnd"/>
      <w:r w:rsidR="006C5622">
        <w:t xml:space="preserve"> </w:t>
      </w:r>
      <w:r w:rsidR="00C379E7">
        <w:t>mountain</w:t>
      </w:r>
      <w:r w:rsidR="006C5622">
        <w:t>s</w:t>
      </w:r>
      <w:r w:rsidR="003B223B">
        <w:t xml:space="preserve"> </w:t>
      </w:r>
      <w:r w:rsidR="009C7ABE">
        <w:t xml:space="preserve">in fear of </w:t>
      </w:r>
      <w:r w:rsidR="00EC2DBD">
        <w:t xml:space="preserve"> </w:t>
      </w:r>
      <w:r w:rsidR="009B381A">
        <w:t xml:space="preserve">the </w:t>
      </w:r>
      <w:proofErr w:type="spellStart"/>
      <w:r w:rsidR="009B381A">
        <w:t>Fulbe</w:t>
      </w:r>
      <w:proofErr w:type="spellEnd"/>
      <w:r w:rsidR="00C379E7">
        <w:t xml:space="preserve"> </w:t>
      </w:r>
      <w:r w:rsidR="0018770F">
        <w:t>jihad</w:t>
      </w:r>
      <w:r w:rsidR="009C7ABE">
        <w:t>.</w:t>
      </w:r>
    </w:p>
    <w:p w14:paraId="477620EA" w14:textId="6EE58489" w:rsidR="0018338F" w:rsidRDefault="003124AB" w:rsidP="00CA1507">
      <w:pPr>
        <w:bidi w:val="0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6528487" wp14:editId="1BE98A36">
            <wp:simplePos x="0" y="0"/>
            <wp:positionH relativeFrom="column">
              <wp:posOffset>1505585</wp:posOffset>
            </wp:positionH>
            <wp:positionV relativeFrom="paragraph">
              <wp:posOffset>172085</wp:posOffset>
            </wp:positionV>
            <wp:extent cx="648335" cy="1077595"/>
            <wp:effectExtent l="0" t="0" r="0" b="1905"/>
            <wp:wrapTopAndBottom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9B3F1" w14:textId="6D3DBA74" w:rsidR="00FE3C1A" w:rsidRDefault="003D74D9" w:rsidP="0018338F">
      <w:pPr>
        <w:bidi w:val="0"/>
      </w:pPr>
      <w:r>
        <w:t xml:space="preserve">The </w:t>
      </w:r>
      <w:r w:rsidR="003032BB">
        <w:t xml:space="preserve">mangrove </w:t>
      </w:r>
      <w:r w:rsidR="00397BD5">
        <w:t xml:space="preserve">swamps </w:t>
      </w:r>
      <w:r w:rsidR="003032BB">
        <w:t xml:space="preserve">which were </w:t>
      </w:r>
      <w:r w:rsidR="00397BD5">
        <w:t xml:space="preserve">inaccessible to </w:t>
      </w:r>
      <w:r w:rsidR="00AB6F39">
        <w:t xml:space="preserve">Cavaliers allowed </w:t>
      </w:r>
      <w:r w:rsidR="00690D28">
        <w:t xml:space="preserve">a </w:t>
      </w:r>
      <w:r>
        <w:t>rela</w:t>
      </w:r>
      <w:r w:rsidR="00CC2857">
        <w:t>tive security</w:t>
      </w:r>
      <w:r w:rsidR="008801CB">
        <w:t>,</w:t>
      </w:r>
      <w:r w:rsidR="00CC2857">
        <w:t xml:space="preserve"> enabl</w:t>
      </w:r>
      <w:r w:rsidR="008801CB">
        <w:t>ing</w:t>
      </w:r>
      <w:r w:rsidR="00CC2857">
        <w:t xml:space="preserve"> the</w:t>
      </w:r>
      <w:r w:rsidR="003B70DB">
        <w:t xml:space="preserve"> </w:t>
      </w:r>
      <w:r w:rsidR="00765ABF">
        <w:t xml:space="preserve">Developtment of </w:t>
      </w:r>
      <w:r w:rsidR="00FE3C1A" w:rsidRPr="00FE3C1A">
        <w:t>much larger regional corporations</w:t>
      </w:r>
      <w:r w:rsidR="00765ABF">
        <w:t>.</w:t>
      </w:r>
      <w:r w:rsidR="00690D28">
        <w:t xml:space="preserve">in which </w:t>
      </w:r>
      <w:r w:rsidR="00FE3C1A" w:rsidRPr="00FE3C1A">
        <w:t xml:space="preserve">every extended </w:t>
      </w:r>
      <w:r w:rsidR="00690D28">
        <w:t xml:space="preserve">household </w:t>
      </w:r>
      <w:r w:rsidR="00FE3C1A" w:rsidRPr="00FE3C1A">
        <w:t xml:space="preserve">had a corresponding host </w:t>
      </w:r>
      <w:r w:rsidR="00AA6BCF">
        <w:t xml:space="preserve">family </w:t>
      </w:r>
      <w:r w:rsidR="00FE3C1A" w:rsidRPr="00FE3C1A">
        <w:t xml:space="preserve">in </w:t>
      </w:r>
      <w:r w:rsidR="00E96186">
        <w:t xml:space="preserve">an </w:t>
      </w:r>
      <w:r w:rsidR="00FE3C1A" w:rsidRPr="00FE3C1A">
        <w:t xml:space="preserve">adjacent village, </w:t>
      </w:r>
      <w:r w:rsidR="00A90379">
        <w:t xml:space="preserve">this </w:t>
      </w:r>
      <w:r w:rsidR="00AA6BCF">
        <w:t>allow</w:t>
      </w:r>
      <w:r w:rsidR="00A90379">
        <w:t xml:space="preserve">ed political alliances as well as </w:t>
      </w:r>
      <w:r w:rsidR="00806BC8">
        <w:t xml:space="preserve">mobilization of </w:t>
      </w:r>
      <w:r w:rsidR="00FE3C1A" w:rsidRPr="00FE3C1A">
        <w:t>large</w:t>
      </w:r>
      <w:r w:rsidR="008520A1">
        <w:t xml:space="preserve"> </w:t>
      </w:r>
      <w:r w:rsidR="00977A30">
        <w:t xml:space="preserve">work </w:t>
      </w:r>
      <w:r w:rsidR="003A4BC3">
        <w:t xml:space="preserve">groups </w:t>
      </w:r>
      <w:r w:rsidR="004303A3">
        <w:t>required for</w:t>
      </w:r>
      <w:r w:rsidR="00065803">
        <w:t xml:space="preserve"> the</w:t>
      </w:r>
      <w:r w:rsidR="00FE3C1A" w:rsidRPr="00FE3C1A">
        <w:t xml:space="preserve"> infrastructure </w:t>
      </w:r>
      <w:r w:rsidR="004303A3">
        <w:t>projects of</w:t>
      </w:r>
      <w:r w:rsidR="00FE3C1A" w:rsidRPr="00FE3C1A">
        <w:t xml:space="preserve"> the</w:t>
      </w:r>
      <w:r w:rsidR="008439F5">
        <w:t xml:space="preserve"> </w:t>
      </w:r>
      <w:proofErr w:type="spellStart"/>
      <w:r w:rsidR="008439F5">
        <w:t>Baga’s</w:t>
      </w:r>
      <w:proofErr w:type="spellEnd"/>
      <w:r w:rsidR="008439F5">
        <w:t xml:space="preserve"> </w:t>
      </w:r>
      <w:r w:rsidR="00FE3C1A" w:rsidRPr="00FE3C1A">
        <w:t>intensive rice farming.</w:t>
      </w:r>
    </w:p>
    <w:p w14:paraId="5488BB4C" w14:textId="734BC5C0" w:rsidR="002866A5" w:rsidRPr="00FE3C1A" w:rsidRDefault="002866A5" w:rsidP="002866A5">
      <w:pPr>
        <w:bidi w:val="0"/>
      </w:pPr>
    </w:p>
    <w:p w14:paraId="46A90D13" w14:textId="1C10CFAB" w:rsidR="00FE3C1A" w:rsidRDefault="00FE3C1A" w:rsidP="00FE3C1A">
      <w:pPr>
        <w:bidi w:val="0"/>
      </w:pPr>
      <w:r w:rsidRPr="00FE3C1A">
        <w:lastRenderedPageBreak/>
        <w:t xml:space="preserve">The magnitude and sheer complexity of the social </w:t>
      </w:r>
      <w:r w:rsidR="00B1224A">
        <w:t xml:space="preserve">structures </w:t>
      </w:r>
      <w:r w:rsidRPr="00FE3C1A">
        <w:t xml:space="preserve">and visual language </w:t>
      </w:r>
      <w:r w:rsidR="00D9544A">
        <w:t xml:space="preserve">which </w:t>
      </w:r>
      <w:r w:rsidRPr="00FE3C1A">
        <w:t xml:space="preserve">developed can be glimpsed </w:t>
      </w:r>
      <w:r w:rsidR="00713F94">
        <w:t>from</w:t>
      </w:r>
      <w:r w:rsidRPr="00FE3C1A">
        <w:t xml:space="preserve"> G. </w:t>
      </w:r>
      <w:proofErr w:type="spellStart"/>
      <w:r w:rsidRPr="00FE3C1A">
        <w:t>Labitte’s</w:t>
      </w:r>
      <w:proofErr w:type="spellEnd"/>
      <w:r w:rsidRPr="00FE3C1A">
        <w:t xml:space="preserve"> photo of a coming out ceremony taken in the forties. And in a </w:t>
      </w:r>
      <w:proofErr w:type="spellStart"/>
      <w:r w:rsidRPr="00FE3C1A">
        <w:t>Timba</w:t>
      </w:r>
      <w:proofErr w:type="spellEnd"/>
      <w:r w:rsidRPr="00FE3C1A">
        <w:t xml:space="preserve"> drum photo taken in Katako in the thirties,</w:t>
      </w:r>
      <w:r w:rsidR="00B1224A" w:rsidRPr="00B1224A">
        <w:rPr>
          <w:noProof/>
        </w:rPr>
        <w:t xml:space="preserve"> </w:t>
      </w:r>
    </w:p>
    <w:p w14:paraId="14FBED1D" w14:textId="77777777" w:rsidR="00800723" w:rsidRPr="00FE3C1A" w:rsidRDefault="00800723" w:rsidP="00800723">
      <w:pPr>
        <w:bidi w:val="0"/>
      </w:pPr>
    </w:p>
    <w:p w14:paraId="5E677AA7" w14:textId="299B55C1" w:rsidR="00FE3C1A" w:rsidRPr="00FE3C1A" w:rsidRDefault="00FE3C1A" w:rsidP="00FE3C1A">
      <w:pPr>
        <w:bidi w:val="0"/>
      </w:pPr>
      <w:r w:rsidRPr="00FE3C1A">
        <w:t>A highly structured ceremony with abundance  paraphernalia.</w:t>
      </w:r>
    </w:p>
    <w:p w14:paraId="2111BB4C" w14:textId="7BAA3CB1" w:rsidR="00FE3C1A" w:rsidRPr="00FE3C1A" w:rsidRDefault="00212D80" w:rsidP="00F84F0E">
      <w:pPr>
        <w:bidi w:val="0"/>
      </w:pPr>
      <w:r w:rsidRPr="00FE3C1A">
        <w:rPr>
          <w:noProof/>
        </w:rPr>
        <w:drawing>
          <wp:anchor distT="0" distB="0" distL="114300" distR="114300" simplePos="0" relativeHeight="251680768" behindDoc="0" locked="0" layoutInCell="1" allowOverlap="1" wp14:anchorId="63762BFD" wp14:editId="551FF61E">
            <wp:simplePos x="0" y="0"/>
            <wp:positionH relativeFrom="column">
              <wp:posOffset>864523</wp:posOffset>
            </wp:positionH>
            <wp:positionV relativeFrom="paragraph">
              <wp:posOffset>342265</wp:posOffset>
            </wp:positionV>
            <wp:extent cx="1872615" cy="1052830"/>
            <wp:effectExtent l="0" t="0" r="0" b="1270"/>
            <wp:wrapTopAndBottom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C1A" w:rsidRPr="00FE3C1A">
        <w:t>The participants of the coming out ceremony are all clad in</w:t>
      </w:r>
      <w:r w:rsidR="00F84F0E">
        <w:t xml:space="preserve"> identical </w:t>
      </w:r>
      <w:r w:rsidR="00FE3C1A" w:rsidRPr="00FE3C1A">
        <w:t>uniform of “forest” dress.</w:t>
      </w:r>
      <w:r w:rsidR="00F84F0E">
        <w:t xml:space="preserve"> </w:t>
      </w:r>
      <w:r w:rsidR="00FE3C1A" w:rsidRPr="00FE3C1A">
        <w:t>While the s</w:t>
      </w:r>
      <w:r w:rsidR="00A52E5B" w:rsidRPr="00FE3C1A">
        <w:rPr>
          <w:noProof/>
        </w:rPr>
        <w:drawing>
          <wp:anchor distT="0" distB="0" distL="114300" distR="114300" simplePos="0" relativeHeight="251678720" behindDoc="0" locked="0" layoutInCell="1" allowOverlap="1" wp14:anchorId="16411A06" wp14:editId="5A901ACA">
            <wp:simplePos x="0" y="0"/>
            <wp:positionH relativeFrom="column">
              <wp:posOffset>0</wp:posOffset>
            </wp:positionH>
            <wp:positionV relativeFrom="paragraph">
              <wp:posOffset>342265</wp:posOffset>
            </wp:positionV>
            <wp:extent cx="712470" cy="1041400"/>
            <wp:effectExtent l="0" t="0" r="0" b="0"/>
            <wp:wrapTopAndBottom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תמונה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C1A" w:rsidRPr="00FE3C1A">
        <w:t>pectators “city folk” are all looking from the Surrounding verandah.</w:t>
      </w:r>
    </w:p>
    <w:p w14:paraId="612412E2" w14:textId="201AF4A2" w:rsidR="00212D80" w:rsidRPr="00FE3C1A" w:rsidRDefault="00FE3C1A" w:rsidP="00FD3EEF">
      <w:pPr>
        <w:bidi w:val="0"/>
      </w:pPr>
      <w:r w:rsidRPr="00FE3C1A">
        <w:t xml:space="preserve">The fact that the </w:t>
      </w:r>
      <w:proofErr w:type="spellStart"/>
      <w:r w:rsidRPr="00FE3C1A">
        <w:t>Baga</w:t>
      </w:r>
      <w:proofErr w:type="spellEnd"/>
      <w:r w:rsidRPr="00FE3C1A">
        <w:t xml:space="preserve"> were the only Guinea forest group able to pursue and develop their distinctive culture nearly unobtrusively till the late fifties can not be overstated.</w:t>
      </w:r>
    </w:p>
    <w:p w14:paraId="1CE4213F" w14:textId="58C49A0F" w:rsidR="00FE3C1A" w:rsidRPr="00FE3C1A" w:rsidRDefault="00FE3C1A" w:rsidP="00FE3C1A">
      <w:pPr>
        <w:bidi w:val="0"/>
      </w:pPr>
      <w:r w:rsidRPr="00FE3C1A">
        <w:t xml:space="preserve">Especially </w:t>
      </w:r>
      <w:r w:rsidR="00FD3EEF">
        <w:t>bearing in mind</w:t>
      </w:r>
      <w:r w:rsidRPr="00FE3C1A">
        <w:t xml:space="preserve"> that </w:t>
      </w:r>
      <w:r w:rsidR="0064353F">
        <w:t>all th</w:t>
      </w:r>
      <w:r w:rsidR="005D044F">
        <w:t>at</w:t>
      </w:r>
      <w:r w:rsidR="0064353F">
        <w:t xml:space="preserve"> </w:t>
      </w:r>
      <w:r w:rsidRPr="00FE3C1A">
        <w:t xml:space="preserve">splendor </w:t>
      </w:r>
      <w:r w:rsidR="0064353F">
        <w:t>was lost in</w:t>
      </w:r>
      <w:r w:rsidRPr="00FE3C1A">
        <w:t xml:space="preserve"> the late fifties</w:t>
      </w:r>
      <w:r w:rsidR="00FA300A">
        <w:t xml:space="preserve"> due to</w:t>
      </w:r>
      <w:r w:rsidRPr="00FE3C1A">
        <w:t xml:space="preserve"> the youth revolt</w:t>
      </w:r>
      <w:r w:rsidR="00BA5963">
        <w:t>,</w:t>
      </w:r>
      <w:r w:rsidRPr="00FE3C1A">
        <w:t xml:space="preserve"> the jihad </w:t>
      </w:r>
      <w:r w:rsidR="00FA300A">
        <w:t xml:space="preserve">of 1958 </w:t>
      </w:r>
      <w:r w:rsidRPr="00FE3C1A">
        <w:t xml:space="preserve">and the following </w:t>
      </w:r>
      <w:r w:rsidR="001E6AF5">
        <w:t xml:space="preserve">25 years of totalitarian Marxist regime </w:t>
      </w:r>
      <w:r w:rsidR="005D044F">
        <w:t>and</w:t>
      </w:r>
      <w:r w:rsidRPr="00FE3C1A">
        <w:t xml:space="preserve"> Cultural revolution . </w:t>
      </w:r>
    </w:p>
    <w:p w14:paraId="76DC3E48" w14:textId="4E942352" w:rsidR="00FE3C1A" w:rsidRPr="00FE3C1A" w:rsidRDefault="00FE3C1A" w:rsidP="00FE3C1A">
      <w:pPr>
        <w:bidi w:val="0"/>
      </w:pPr>
    </w:p>
    <w:p w14:paraId="7A4E4C89" w14:textId="77777777" w:rsidR="00FE3C1A" w:rsidRPr="00FE3C1A" w:rsidRDefault="00FE3C1A" w:rsidP="00FE3C1A">
      <w:pPr>
        <w:bidi w:val="0"/>
      </w:pPr>
      <w:r w:rsidRPr="00FE3C1A">
        <w:t xml:space="preserve"> </w:t>
      </w:r>
    </w:p>
    <w:p w14:paraId="28DB11B1" w14:textId="1310D814" w:rsidR="00FE3C1A" w:rsidRPr="00FE3C1A" w:rsidRDefault="00FE3C1A" w:rsidP="00FE3C1A">
      <w:pPr>
        <w:bidi w:val="0"/>
      </w:pPr>
      <w:r w:rsidRPr="00FE3C1A">
        <w:t xml:space="preserve"> </w:t>
      </w:r>
    </w:p>
    <w:p w14:paraId="774278C2" w14:textId="2895AA9C" w:rsidR="00FE3C1A" w:rsidRPr="00FE3C1A" w:rsidRDefault="00FE3C1A" w:rsidP="00FE3C1A">
      <w:pPr>
        <w:bidi w:val="0"/>
      </w:pPr>
    </w:p>
    <w:p w14:paraId="4C1F92ED" w14:textId="25BCE86C" w:rsidR="00FE3C1A" w:rsidRPr="00FE3C1A" w:rsidRDefault="00FE3C1A" w:rsidP="00FE3C1A">
      <w:pPr>
        <w:bidi w:val="0"/>
      </w:pPr>
    </w:p>
    <w:p w14:paraId="72547007" w14:textId="3A10673D" w:rsidR="00FE3C1A" w:rsidRPr="00FE3C1A" w:rsidRDefault="00FE3C1A" w:rsidP="00FE3C1A">
      <w:pPr>
        <w:bidi w:val="0"/>
      </w:pPr>
    </w:p>
    <w:p w14:paraId="2C5AA5E5" w14:textId="7D85795F" w:rsidR="00FE3C1A" w:rsidRPr="00FE3C1A" w:rsidRDefault="00FE3C1A" w:rsidP="00FE3C1A">
      <w:pPr>
        <w:bidi w:val="0"/>
      </w:pPr>
    </w:p>
    <w:p w14:paraId="2C9B04A8" w14:textId="46165DFF" w:rsidR="00FE3C1A" w:rsidRPr="00FE3C1A" w:rsidRDefault="001044AE" w:rsidP="00FE3C1A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F0482AB" wp14:editId="3E659E4F">
            <wp:simplePos x="0" y="0"/>
            <wp:positionH relativeFrom="column">
              <wp:posOffset>28966</wp:posOffset>
            </wp:positionH>
            <wp:positionV relativeFrom="paragraph">
              <wp:posOffset>241203</wp:posOffset>
            </wp:positionV>
            <wp:extent cx="5274310" cy="5351145"/>
            <wp:effectExtent l="0" t="0" r="0" b="0"/>
            <wp:wrapTopAndBottom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E58ED" w14:textId="4A3BEEB7" w:rsidR="00FE3C1A" w:rsidRPr="00FE3C1A" w:rsidRDefault="00FE3C1A" w:rsidP="00FE3C1A">
      <w:pPr>
        <w:bidi w:val="0"/>
      </w:pPr>
    </w:p>
    <w:p w14:paraId="0B766946" w14:textId="5409E288" w:rsidR="00FE3C1A" w:rsidRPr="00FE3C1A" w:rsidRDefault="00FE3C1A" w:rsidP="00FE3C1A">
      <w:pPr>
        <w:bidi w:val="0"/>
      </w:pPr>
    </w:p>
    <w:p w14:paraId="58B1487E" w14:textId="3C2E6B17" w:rsidR="00FE3C1A" w:rsidRPr="00FE3C1A" w:rsidRDefault="00FE3C1A" w:rsidP="00FE3C1A">
      <w:pPr>
        <w:bidi w:val="0"/>
      </w:pPr>
    </w:p>
    <w:p w14:paraId="2436EE1B" w14:textId="54EA17A2" w:rsidR="00FE3C1A" w:rsidRPr="00FE3C1A" w:rsidRDefault="00FE3C1A" w:rsidP="00FE3C1A">
      <w:pPr>
        <w:bidi w:val="0"/>
      </w:pPr>
    </w:p>
    <w:p w14:paraId="6A593D99" w14:textId="35B0D930" w:rsidR="00FE3C1A" w:rsidRPr="00FE3C1A" w:rsidRDefault="00FE3C1A" w:rsidP="00FE3C1A">
      <w:pPr>
        <w:bidi w:val="0"/>
      </w:pPr>
    </w:p>
    <w:p w14:paraId="7C9D14D5" w14:textId="6CAD0E9C" w:rsidR="00FE3C1A" w:rsidRPr="00FE3C1A" w:rsidRDefault="00FE3C1A" w:rsidP="00FE3C1A">
      <w:pPr>
        <w:bidi w:val="0"/>
      </w:pPr>
    </w:p>
    <w:p w14:paraId="3135320E" w14:textId="77777777" w:rsidR="00FE3C1A" w:rsidRPr="00FE3C1A" w:rsidRDefault="00FE3C1A" w:rsidP="00FE3C1A">
      <w:pPr>
        <w:bidi w:val="0"/>
      </w:pPr>
    </w:p>
    <w:p w14:paraId="60CE1488" w14:textId="77777777" w:rsidR="00FE3C1A" w:rsidRPr="00FE3C1A" w:rsidRDefault="00FE3C1A" w:rsidP="00FE3C1A">
      <w:pPr>
        <w:bidi w:val="0"/>
      </w:pPr>
    </w:p>
    <w:p w14:paraId="5CF69041" w14:textId="77777777" w:rsidR="00FE3C1A" w:rsidRPr="00FE3C1A" w:rsidRDefault="00FE3C1A" w:rsidP="00FE3C1A">
      <w:pPr>
        <w:bidi w:val="0"/>
      </w:pPr>
    </w:p>
    <w:p w14:paraId="7A08E833" w14:textId="77777777" w:rsidR="00FE3C1A" w:rsidRPr="00FE3C1A" w:rsidRDefault="00FE3C1A" w:rsidP="00FE3C1A">
      <w:pPr>
        <w:bidi w:val="0"/>
      </w:pPr>
    </w:p>
    <w:p w14:paraId="42C0DD85" w14:textId="77777777" w:rsidR="00FE3C1A" w:rsidRPr="00FE3C1A" w:rsidRDefault="00FE3C1A" w:rsidP="00FE3C1A">
      <w:pPr>
        <w:bidi w:val="0"/>
      </w:pPr>
    </w:p>
    <w:p w14:paraId="7BFF0DDB" w14:textId="77777777" w:rsidR="00FE3C1A" w:rsidRPr="00FE3C1A" w:rsidRDefault="00FE3C1A" w:rsidP="00FE3C1A">
      <w:pPr>
        <w:bidi w:val="0"/>
      </w:pPr>
    </w:p>
    <w:p w14:paraId="02C382E6" w14:textId="77777777" w:rsidR="00FE3C1A" w:rsidRDefault="00FE3C1A"/>
    <w:sectPr w:rsidR="00FE3C1A" w:rsidSect="00833CC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C1A"/>
    <w:rsid w:val="00004C28"/>
    <w:rsid w:val="00010663"/>
    <w:rsid w:val="00016B72"/>
    <w:rsid w:val="00036946"/>
    <w:rsid w:val="00043522"/>
    <w:rsid w:val="00050D71"/>
    <w:rsid w:val="00064406"/>
    <w:rsid w:val="00064767"/>
    <w:rsid w:val="00065803"/>
    <w:rsid w:val="0006728C"/>
    <w:rsid w:val="00081CD3"/>
    <w:rsid w:val="0008789A"/>
    <w:rsid w:val="00096FAD"/>
    <w:rsid w:val="000B03F3"/>
    <w:rsid w:val="000B3F31"/>
    <w:rsid w:val="000C049F"/>
    <w:rsid w:val="000D1E5C"/>
    <w:rsid w:val="000D54B1"/>
    <w:rsid w:val="000E2DCA"/>
    <w:rsid w:val="000E5521"/>
    <w:rsid w:val="000E6D6F"/>
    <w:rsid w:val="000F000E"/>
    <w:rsid w:val="000F167B"/>
    <w:rsid w:val="001044AE"/>
    <w:rsid w:val="00120400"/>
    <w:rsid w:val="00130B0E"/>
    <w:rsid w:val="00135D56"/>
    <w:rsid w:val="001509B4"/>
    <w:rsid w:val="00152A23"/>
    <w:rsid w:val="00153BA9"/>
    <w:rsid w:val="00174050"/>
    <w:rsid w:val="0018132B"/>
    <w:rsid w:val="0018338F"/>
    <w:rsid w:val="0018770F"/>
    <w:rsid w:val="00192CA8"/>
    <w:rsid w:val="001A65A2"/>
    <w:rsid w:val="001B0B39"/>
    <w:rsid w:val="001B4EA3"/>
    <w:rsid w:val="001E5130"/>
    <w:rsid w:val="001E6AF5"/>
    <w:rsid w:val="001F7F16"/>
    <w:rsid w:val="0020394E"/>
    <w:rsid w:val="00212D80"/>
    <w:rsid w:val="00220936"/>
    <w:rsid w:val="002338E8"/>
    <w:rsid w:val="00235DAC"/>
    <w:rsid w:val="002455B4"/>
    <w:rsid w:val="00261EC8"/>
    <w:rsid w:val="00263765"/>
    <w:rsid w:val="002863FB"/>
    <w:rsid w:val="002866A5"/>
    <w:rsid w:val="002A449F"/>
    <w:rsid w:val="002C1C74"/>
    <w:rsid w:val="002C5E62"/>
    <w:rsid w:val="002E50BF"/>
    <w:rsid w:val="002F16E7"/>
    <w:rsid w:val="002F33F0"/>
    <w:rsid w:val="003032BB"/>
    <w:rsid w:val="003124AB"/>
    <w:rsid w:val="003209BE"/>
    <w:rsid w:val="00336B7A"/>
    <w:rsid w:val="003569FC"/>
    <w:rsid w:val="00356AB5"/>
    <w:rsid w:val="00385613"/>
    <w:rsid w:val="00397BD5"/>
    <w:rsid w:val="003A3443"/>
    <w:rsid w:val="003A46E7"/>
    <w:rsid w:val="003A4BC3"/>
    <w:rsid w:val="003B223B"/>
    <w:rsid w:val="003B70DB"/>
    <w:rsid w:val="003D1480"/>
    <w:rsid w:val="003D192B"/>
    <w:rsid w:val="003D4760"/>
    <w:rsid w:val="003D74D9"/>
    <w:rsid w:val="003F3CDB"/>
    <w:rsid w:val="003F4E0E"/>
    <w:rsid w:val="0040239D"/>
    <w:rsid w:val="00405431"/>
    <w:rsid w:val="00417EF3"/>
    <w:rsid w:val="0042031A"/>
    <w:rsid w:val="004303A3"/>
    <w:rsid w:val="00432429"/>
    <w:rsid w:val="00432F08"/>
    <w:rsid w:val="004347E1"/>
    <w:rsid w:val="00443BB7"/>
    <w:rsid w:val="0045352F"/>
    <w:rsid w:val="00460A41"/>
    <w:rsid w:val="00482910"/>
    <w:rsid w:val="004844F5"/>
    <w:rsid w:val="004A0572"/>
    <w:rsid w:val="004A0923"/>
    <w:rsid w:val="004D314B"/>
    <w:rsid w:val="004E18FF"/>
    <w:rsid w:val="004E361D"/>
    <w:rsid w:val="004F24A8"/>
    <w:rsid w:val="004F2777"/>
    <w:rsid w:val="004F4B4B"/>
    <w:rsid w:val="005012C8"/>
    <w:rsid w:val="005028FA"/>
    <w:rsid w:val="005145B1"/>
    <w:rsid w:val="005175CF"/>
    <w:rsid w:val="00532838"/>
    <w:rsid w:val="00532DB7"/>
    <w:rsid w:val="005337D3"/>
    <w:rsid w:val="00533C17"/>
    <w:rsid w:val="005353B3"/>
    <w:rsid w:val="00537672"/>
    <w:rsid w:val="00585A02"/>
    <w:rsid w:val="0059521C"/>
    <w:rsid w:val="005A0C3D"/>
    <w:rsid w:val="005A4CBC"/>
    <w:rsid w:val="005A5684"/>
    <w:rsid w:val="005A61CB"/>
    <w:rsid w:val="005C1AB1"/>
    <w:rsid w:val="005D044F"/>
    <w:rsid w:val="005D5498"/>
    <w:rsid w:val="005E67DD"/>
    <w:rsid w:val="005F4449"/>
    <w:rsid w:val="00624338"/>
    <w:rsid w:val="0064353F"/>
    <w:rsid w:val="00645CBE"/>
    <w:rsid w:val="00654412"/>
    <w:rsid w:val="00666E5B"/>
    <w:rsid w:val="00682932"/>
    <w:rsid w:val="00690D28"/>
    <w:rsid w:val="006A69B0"/>
    <w:rsid w:val="006C30D9"/>
    <w:rsid w:val="006C5622"/>
    <w:rsid w:val="006C7F46"/>
    <w:rsid w:val="006D5D13"/>
    <w:rsid w:val="006D6A82"/>
    <w:rsid w:val="006E24F4"/>
    <w:rsid w:val="006E3D6B"/>
    <w:rsid w:val="00713F94"/>
    <w:rsid w:val="00720733"/>
    <w:rsid w:val="007246E3"/>
    <w:rsid w:val="00765ABF"/>
    <w:rsid w:val="00791174"/>
    <w:rsid w:val="007A0D9E"/>
    <w:rsid w:val="007A3520"/>
    <w:rsid w:val="007B5465"/>
    <w:rsid w:val="007B65A4"/>
    <w:rsid w:val="007C0259"/>
    <w:rsid w:val="007D2217"/>
    <w:rsid w:val="00800723"/>
    <w:rsid w:val="0080543A"/>
    <w:rsid w:val="00806BC8"/>
    <w:rsid w:val="00815411"/>
    <w:rsid w:val="00823748"/>
    <w:rsid w:val="00833A56"/>
    <w:rsid w:val="008342DB"/>
    <w:rsid w:val="00841E21"/>
    <w:rsid w:val="008439F5"/>
    <w:rsid w:val="00850DAD"/>
    <w:rsid w:val="008520A1"/>
    <w:rsid w:val="008535A5"/>
    <w:rsid w:val="00856A90"/>
    <w:rsid w:val="008662CA"/>
    <w:rsid w:val="00867510"/>
    <w:rsid w:val="00867D6B"/>
    <w:rsid w:val="00875C41"/>
    <w:rsid w:val="008801CB"/>
    <w:rsid w:val="00883115"/>
    <w:rsid w:val="0088447F"/>
    <w:rsid w:val="00895F6A"/>
    <w:rsid w:val="008A2479"/>
    <w:rsid w:val="008C0B15"/>
    <w:rsid w:val="00902E1F"/>
    <w:rsid w:val="00907378"/>
    <w:rsid w:val="00911CFA"/>
    <w:rsid w:val="00937120"/>
    <w:rsid w:val="00963CC6"/>
    <w:rsid w:val="00972E6D"/>
    <w:rsid w:val="00977A30"/>
    <w:rsid w:val="009A1CB1"/>
    <w:rsid w:val="009B381A"/>
    <w:rsid w:val="009C2172"/>
    <w:rsid w:val="009C4627"/>
    <w:rsid w:val="009C7ABE"/>
    <w:rsid w:val="009D1CEE"/>
    <w:rsid w:val="00A0238B"/>
    <w:rsid w:val="00A14598"/>
    <w:rsid w:val="00A17B66"/>
    <w:rsid w:val="00A22CF7"/>
    <w:rsid w:val="00A31186"/>
    <w:rsid w:val="00A35B10"/>
    <w:rsid w:val="00A52E5B"/>
    <w:rsid w:val="00A56259"/>
    <w:rsid w:val="00A7013C"/>
    <w:rsid w:val="00A8113B"/>
    <w:rsid w:val="00A857AB"/>
    <w:rsid w:val="00A90379"/>
    <w:rsid w:val="00A96077"/>
    <w:rsid w:val="00AA5F77"/>
    <w:rsid w:val="00AA6BCF"/>
    <w:rsid w:val="00AB603E"/>
    <w:rsid w:val="00AB6F39"/>
    <w:rsid w:val="00AC4835"/>
    <w:rsid w:val="00AD6A20"/>
    <w:rsid w:val="00AE5A9D"/>
    <w:rsid w:val="00AE6341"/>
    <w:rsid w:val="00AE6E88"/>
    <w:rsid w:val="00AF7915"/>
    <w:rsid w:val="00B1224A"/>
    <w:rsid w:val="00B2423B"/>
    <w:rsid w:val="00B35331"/>
    <w:rsid w:val="00B35E6E"/>
    <w:rsid w:val="00B375D6"/>
    <w:rsid w:val="00B504B8"/>
    <w:rsid w:val="00B67B16"/>
    <w:rsid w:val="00B8034E"/>
    <w:rsid w:val="00BA5963"/>
    <w:rsid w:val="00BA5A2F"/>
    <w:rsid w:val="00BB67A6"/>
    <w:rsid w:val="00BC0EFA"/>
    <w:rsid w:val="00BC4550"/>
    <w:rsid w:val="00BF4E65"/>
    <w:rsid w:val="00C01BAF"/>
    <w:rsid w:val="00C0415A"/>
    <w:rsid w:val="00C31BAB"/>
    <w:rsid w:val="00C379E7"/>
    <w:rsid w:val="00C60F05"/>
    <w:rsid w:val="00C65A4E"/>
    <w:rsid w:val="00C65B58"/>
    <w:rsid w:val="00C66B47"/>
    <w:rsid w:val="00C7443A"/>
    <w:rsid w:val="00C9070C"/>
    <w:rsid w:val="00C96608"/>
    <w:rsid w:val="00CA1507"/>
    <w:rsid w:val="00CA6091"/>
    <w:rsid w:val="00CC038E"/>
    <w:rsid w:val="00CC2857"/>
    <w:rsid w:val="00CD2533"/>
    <w:rsid w:val="00CE4CFA"/>
    <w:rsid w:val="00CF0484"/>
    <w:rsid w:val="00D16826"/>
    <w:rsid w:val="00D24192"/>
    <w:rsid w:val="00D24791"/>
    <w:rsid w:val="00D324FE"/>
    <w:rsid w:val="00D33645"/>
    <w:rsid w:val="00D340CF"/>
    <w:rsid w:val="00D40157"/>
    <w:rsid w:val="00D46590"/>
    <w:rsid w:val="00D66DC7"/>
    <w:rsid w:val="00D71193"/>
    <w:rsid w:val="00D85AB0"/>
    <w:rsid w:val="00D87B1E"/>
    <w:rsid w:val="00D9544A"/>
    <w:rsid w:val="00DC5AA6"/>
    <w:rsid w:val="00DD418D"/>
    <w:rsid w:val="00DE1DBB"/>
    <w:rsid w:val="00DE51AE"/>
    <w:rsid w:val="00DF1B45"/>
    <w:rsid w:val="00E433FB"/>
    <w:rsid w:val="00E60BD2"/>
    <w:rsid w:val="00E7150C"/>
    <w:rsid w:val="00E749A3"/>
    <w:rsid w:val="00E768CD"/>
    <w:rsid w:val="00E842F6"/>
    <w:rsid w:val="00E90B04"/>
    <w:rsid w:val="00E96186"/>
    <w:rsid w:val="00E97BAC"/>
    <w:rsid w:val="00EA2A6E"/>
    <w:rsid w:val="00EA60A5"/>
    <w:rsid w:val="00EB48E9"/>
    <w:rsid w:val="00EC1B2B"/>
    <w:rsid w:val="00EC2DBD"/>
    <w:rsid w:val="00EC41F8"/>
    <w:rsid w:val="00ED6BA4"/>
    <w:rsid w:val="00F036D1"/>
    <w:rsid w:val="00F12C23"/>
    <w:rsid w:val="00F5157C"/>
    <w:rsid w:val="00F56A47"/>
    <w:rsid w:val="00F84F0E"/>
    <w:rsid w:val="00F926C7"/>
    <w:rsid w:val="00FA300A"/>
    <w:rsid w:val="00FB1D09"/>
    <w:rsid w:val="00FC29D1"/>
    <w:rsid w:val="00FC4475"/>
    <w:rsid w:val="00FD3EEF"/>
    <w:rsid w:val="00FD493F"/>
    <w:rsid w:val="00FE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11FD96"/>
  <w15:chartTrackingRefBased/>
  <w15:docId w15:val="{C8EB918C-46A9-E74F-98EE-38B2B98E9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2504</Characters>
  <Application>Microsoft Office Word</Application>
  <DocSecurity>0</DocSecurity>
  <Lines>20</Lines>
  <Paragraphs>5</Paragraphs>
  <ScaleCrop>false</ScaleCrop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weiss</dc:creator>
  <cp:keywords/>
  <dc:description/>
  <cp:lastModifiedBy>michael weiss</cp:lastModifiedBy>
  <cp:revision>2</cp:revision>
  <dcterms:created xsi:type="dcterms:W3CDTF">2021-12-12T07:02:00Z</dcterms:created>
  <dcterms:modified xsi:type="dcterms:W3CDTF">2021-12-12T07:02:00Z</dcterms:modified>
</cp:coreProperties>
</file>