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9005F" w14:textId="77777777" w:rsidR="00BE6CDB" w:rsidRDefault="00D71D16">
      <w:pPr>
        <w:pStyle w:val="Textkrper"/>
        <w:rPr>
          <w:rFonts w:ascii="Times New Roman"/>
        </w:rPr>
      </w:pPr>
      <w:r>
        <w:pict w14:anchorId="7D85CE8E">
          <v:rect id="docshape1" o:spid="_x0000_s2144" style="position:absolute;margin-left:0;margin-top:0;width:595.3pt;height:841.9pt;z-index:-18397696;mso-position-horizontal-relative:page;mso-position-vertical-relative:page" fillcolor="#f1f1f1" stroked="f">
            <w10:wrap anchorx="page" anchory="page"/>
          </v:rect>
        </w:pict>
      </w:r>
    </w:p>
    <w:p w14:paraId="2EA037B2" w14:textId="77777777" w:rsidR="00BE6CDB" w:rsidRDefault="00BE6CDB">
      <w:pPr>
        <w:pStyle w:val="Textkrper"/>
        <w:rPr>
          <w:rFonts w:ascii="Times New Roman"/>
        </w:rPr>
      </w:pPr>
    </w:p>
    <w:p w14:paraId="538572D1" w14:textId="77777777" w:rsidR="00BE6CDB" w:rsidRDefault="00BE6CDB">
      <w:pPr>
        <w:pStyle w:val="Textkrper"/>
        <w:rPr>
          <w:rFonts w:ascii="Times New Roman"/>
        </w:rPr>
      </w:pPr>
    </w:p>
    <w:p w14:paraId="41929CE2" w14:textId="77777777" w:rsidR="00BE6CDB" w:rsidRDefault="00BE6CDB">
      <w:pPr>
        <w:pStyle w:val="Textkrper"/>
        <w:rPr>
          <w:rFonts w:ascii="Times New Roman"/>
        </w:rPr>
      </w:pPr>
    </w:p>
    <w:p w14:paraId="30996597" w14:textId="77777777" w:rsidR="00BE6CDB" w:rsidRDefault="00BE6CDB">
      <w:pPr>
        <w:pStyle w:val="Textkrper"/>
        <w:spacing w:before="8"/>
        <w:rPr>
          <w:rFonts w:ascii="Times New Roman"/>
          <w:sz w:val="17"/>
        </w:rPr>
      </w:pPr>
    </w:p>
    <w:p w14:paraId="07DB2362" w14:textId="77777777" w:rsidR="00BE6CDB" w:rsidRDefault="00D71D16">
      <w:pPr>
        <w:pStyle w:val="Titel"/>
      </w:pPr>
      <w:r>
        <w:rPr>
          <w:color w:val="ADB4BC"/>
        </w:rPr>
        <w:t>COURSE</w:t>
      </w:r>
      <w:r>
        <w:rPr>
          <w:color w:val="ADB4BC"/>
          <w:spacing w:val="-11"/>
        </w:rPr>
        <w:t xml:space="preserve"> </w:t>
      </w:r>
      <w:r>
        <w:rPr>
          <w:color w:val="ADB4BC"/>
        </w:rPr>
        <w:t>BOOK</w:t>
      </w:r>
    </w:p>
    <w:p w14:paraId="7CE90BB0" w14:textId="77777777" w:rsidR="00BE6CDB" w:rsidRDefault="00D71D16">
      <w:pPr>
        <w:ind w:left="-460"/>
        <w:rPr>
          <w:sz w:val="20"/>
        </w:rPr>
      </w:pPr>
      <w:r>
        <w:rPr>
          <w:sz w:val="20"/>
        </w:rPr>
      </w:r>
      <w:r>
        <w:rPr>
          <w:sz w:val="20"/>
        </w:rPr>
        <w:pict w14:anchorId="1841C9A1">
          <v:group id="docshapegroup2" o:spid="_x0000_s2142" style="width:62.4pt;height:330.75pt;mso-position-horizontal-relative:char;mso-position-vertical-relative:line" coordsize="1248,6615">
            <v:rect id="docshape3" o:spid="_x0000_s2143" style="position:absolute;width:1248;height:6615" fillcolor="#adb4bc" stroked="f"/>
            <w10:anchorlock/>
          </v:group>
        </w:pict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sz w:val="20"/>
        </w:rPr>
        <w:drawing>
          <wp:inline distT="0" distB="0" distL="0" distR="0" wp14:anchorId="2EE0EB53" wp14:editId="05B08DB9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5BC5" w14:textId="77777777" w:rsidR="00BE6CDB" w:rsidRDefault="00D71D16">
      <w:pPr>
        <w:pStyle w:val="berschrift2"/>
        <w:spacing w:before="451"/>
        <w:ind w:left="917"/>
      </w:pPr>
      <w:r>
        <w:rPr>
          <w:color w:val="003946"/>
          <w:spacing w:val="-5"/>
        </w:rPr>
        <w:t>Technical</w:t>
      </w:r>
      <w:r>
        <w:rPr>
          <w:color w:val="003946"/>
          <w:spacing w:val="-35"/>
        </w:rPr>
        <w:t xml:space="preserve"> </w:t>
      </w:r>
      <w:r>
        <w:rPr>
          <w:color w:val="003946"/>
          <w:spacing w:val="-4"/>
        </w:rPr>
        <w:t>Drawing</w:t>
      </w:r>
    </w:p>
    <w:p w14:paraId="25375FB9" w14:textId="77777777" w:rsidR="00BE6CDB" w:rsidRDefault="00D71D16">
      <w:pPr>
        <w:spacing w:before="196"/>
        <w:ind w:left="957"/>
        <w:rPr>
          <w:sz w:val="26"/>
        </w:rPr>
      </w:pPr>
      <w:r>
        <w:rPr>
          <w:color w:val="003946"/>
          <w:sz w:val="26"/>
        </w:rPr>
        <w:t>DLBROTD01_E</w:t>
      </w:r>
    </w:p>
    <w:p w14:paraId="585FF6CD" w14:textId="77777777" w:rsidR="00BE6CDB" w:rsidRDefault="00BE6CDB">
      <w:pPr>
        <w:pStyle w:val="Textkrper"/>
      </w:pPr>
    </w:p>
    <w:p w14:paraId="748BF1F5" w14:textId="77777777" w:rsidR="00BE6CDB" w:rsidRDefault="00BE6CDB">
      <w:pPr>
        <w:pStyle w:val="Textkrper"/>
      </w:pPr>
    </w:p>
    <w:p w14:paraId="37CE3BE4" w14:textId="77777777" w:rsidR="00BE6CDB" w:rsidRDefault="00BE6CDB">
      <w:pPr>
        <w:pStyle w:val="Textkrper"/>
      </w:pPr>
    </w:p>
    <w:p w14:paraId="7DDC6547" w14:textId="77777777" w:rsidR="00BE6CDB" w:rsidRDefault="00BE6CDB">
      <w:pPr>
        <w:pStyle w:val="Textkrper"/>
      </w:pPr>
    </w:p>
    <w:p w14:paraId="0B2651A1" w14:textId="77777777" w:rsidR="00BE6CDB" w:rsidRDefault="00BE6CDB">
      <w:pPr>
        <w:pStyle w:val="Textkrper"/>
      </w:pPr>
    </w:p>
    <w:p w14:paraId="58163247" w14:textId="77777777" w:rsidR="00BE6CDB" w:rsidRDefault="00BE6CDB">
      <w:pPr>
        <w:pStyle w:val="Textkrper"/>
      </w:pPr>
    </w:p>
    <w:p w14:paraId="6693AEC0" w14:textId="77777777" w:rsidR="00BE6CDB" w:rsidRDefault="00BE6CDB">
      <w:pPr>
        <w:pStyle w:val="Textkrper"/>
      </w:pPr>
    </w:p>
    <w:p w14:paraId="4AA3D73D" w14:textId="77777777" w:rsidR="00BE6CDB" w:rsidRDefault="00BE6CDB">
      <w:pPr>
        <w:pStyle w:val="Textkrper"/>
      </w:pPr>
    </w:p>
    <w:p w14:paraId="0A8510B0" w14:textId="77777777" w:rsidR="00BE6CDB" w:rsidRDefault="00BE6CDB">
      <w:pPr>
        <w:pStyle w:val="Textkrper"/>
      </w:pPr>
    </w:p>
    <w:p w14:paraId="2DDDD507" w14:textId="77777777" w:rsidR="00BE6CDB" w:rsidRDefault="00BE6CDB">
      <w:pPr>
        <w:pStyle w:val="Textkrper"/>
      </w:pPr>
    </w:p>
    <w:p w14:paraId="32424403" w14:textId="77777777" w:rsidR="00BE6CDB" w:rsidRDefault="00BE6CDB">
      <w:pPr>
        <w:pStyle w:val="Textkrper"/>
      </w:pPr>
    </w:p>
    <w:p w14:paraId="3337F218" w14:textId="77777777" w:rsidR="00BE6CDB" w:rsidRDefault="00BE6CDB">
      <w:pPr>
        <w:pStyle w:val="Textkrper"/>
      </w:pPr>
    </w:p>
    <w:p w14:paraId="044F55BE" w14:textId="77777777" w:rsidR="00BE6CDB" w:rsidRDefault="00BE6CDB">
      <w:pPr>
        <w:pStyle w:val="Textkrper"/>
      </w:pPr>
    </w:p>
    <w:p w14:paraId="72991763" w14:textId="77777777" w:rsidR="00BE6CDB" w:rsidRDefault="00BE6CDB">
      <w:pPr>
        <w:pStyle w:val="Textkrper"/>
      </w:pPr>
    </w:p>
    <w:p w14:paraId="76232819" w14:textId="77777777" w:rsidR="00BE6CDB" w:rsidRDefault="00D71D16">
      <w:pPr>
        <w:pStyle w:val="Textkrper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1399905" wp14:editId="79B03219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64017" w14:textId="77777777" w:rsidR="00BE6CDB" w:rsidRDefault="00BE6CDB">
      <w:pPr>
        <w:rPr>
          <w:sz w:val="21"/>
        </w:rPr>
        <w:sectPr w:rsidR="00BE6CDB">
          <w:footerReference w:type="default" r:id="rId9"/>
          <w:type w:val="continuous"/>
          <w:pgSz w:w="11910" w:h="16840"/>
          <w:pgMar w:top="1600" w:right="460" w:bottom="280" w:left="460" w:header="0" w:footer="0" w:gutter="0"/>
          <w:pgNumType w:start="9"/>
          <w:cols w:space="720"/>
        </w:sectPr>
      </w:pPr>
    </w:p>
    <w:p w14:paraId="799599AE" w14:textId="77777777" w:rsidR="00BE6CDB" w:rsidRDefault="00BE6CDB">
      <w:pPr>
        <w:pStyle w:val="Textkrper"/>
      </w:pPr>
    </w:p>
    <w:p w14:paraId="7B35948E" w14:textId="77777777" w:rsidR="00BE6CDB" w:rsidRDefault="00BE6CDB">
      <w:pPr>
        <w:sectPr w:rsidR="00BE6CDB">
          <w:pgSz w:w="11910" w:h="16840"/>
          <w:pgMar w:top="0" w:right="460" w:bottom="280" w:left="460" w:header="0" w:footer="0" w:gutter="0"/>
          <w:cols w:space="720"/>
        </w:sectPr>
      </w:pPr>
    </w:p>
    <w:p w14:paraId="5190FE9A" w14:textId="77777777" w:rsidR="00BE6CDB" w:rsidRDefault="00BE6CDB">
      <w:pPr>
        <w:pStyle w:val="Textkrper"/>
        <w:rPr>
          <w:sz w:val="58"/>
        </w:rPr>
      </w:pPr>
    </w:p>
    <w:p w14:paraId="42842CE4" w14:textId="77777777" w:rsidR="00BE6CDB" w:rsidRDefault="00D71D16">
      <w:pPr>
        <w:spacing w:before="510"/>
        <w:ind w:left="963" w:right="46"/>
        <w:jc w:val="center"/>
        <w:rPr>
          <w:sz w:val="48"/>
        </w:rPr>
      </w:pPr>
      <w:r>
        <w:pict w14:anchorId="777EEEC0">
          <v:rect id="docshape4" o:spid="_x0000_s2141" style="position:absolute;left:0;text-align:left;margin-left:532.15pt;margin-top:-45.85pt;width:.5pt;height:48.2pt;z-index:-18396672;mso-position-horizontal-relative:page" fillcolor="#003946" stroked="f">
            <w10:wrap anchorx="page"/>
          </v:rect>
        </w:pict>
      </w:r>
      <w:r>
        <w:rPr>
          <w:color w:val="003946"/>
          <w:w w:val="95"/>
          <w:sz w:val="48"/>
        </w:rPr>
        <w:t>Learning</w:t>
      </w:r>
      <w:r>
        <w:rPr>
          <w:color w:val="003946"/>
          <w:spacing w:val="79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Objectives</w:t>
      </w:r>
    </w:p>
    <w:p w14:paraId="63BB0396" w14:textId="77777777" w:rsidR="00BE6CDB" w:rsidRDefault="00D71D16">
      <w:pPr>
        <w:pStyle w:val="berschrift5"/>
        <w:tabs>
          <w:tab w:val="right" w:pos="3314"/>
        </w:tabs>
        <w:spacing w:before="270"/>
        <w:ind w:left="957"/>
        <w:rPr>
          <w:sz w:val="30"/>
        </w:rPr>
      </w:pPr>
      <w:r>
        <w:br w:type="column"/>
      </w:r>
      <w:r>
        <w:rPr>
          <w:color w:val="003946"/>
        </w:rPr>
        <w:t>Introduction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 w14:paraId="18858CC1" w14:textId="77777777" w:rsidR="00BE6CDB" w:rsidRDefault="00BE6CDB">
      <w:pPr>
        <w:rPr>
          <w:sz w:val="30"/>
        </w:rPr>
        <w:sectPr w:rsidR="00BE6CDB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5190" w:space="2374"/>
            <w:col w:w="3426"/>
          </w:cols>
        </w:sectPr>
      </w:pPr>
    </w:p>
    <w:p w14:paraId="567573DF" w14:textId="77777777" w:rsidR="00BE6CDB" w:rsidRDefault="00D71D16">
      <w:pPr>
        <w:pStyle w:val="Textkrper"/>
        <w:rPr>
          <w:sz w:val="24"/>
        </w:rPr>
      </w:pPr>
      <w:r>
        <w:pict w14:anchorId="5B9A3DC0">
          <v:group id="docshapegroup5" o:spid="_x0000_s2138" style="position:absolute;margin-left:0;margin-top:147.4pt;width:595.3pt;height:170.1pt;z-index:-18397184;mso-position-horizontal-relative:page;mso-position-vertical-relative:page" coordorigin=",2948" coordsize="11906,3402">
            <v:rect id="docshape6" o:spid="_x0000_s2140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139" type="#_x0000_t75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72EB0ED8" w14:textId="77777777" w:rsidR="00BE6CDB" w:rsidRDefault="00BE6CDB">
      <w:pPr>
        <w:pStyle w:val="Textkrper"/>
        <w:rPr>
          <w:sz w:val="24"/>
        </w:rPr>
      </w:pPr>
    </w:p>
    <w:p w14:paraId="3EA576B2" w14:textId="77777777" w:rsidR="00BE6CDB" w:rsidRDefault="00BE6CDB">
      <w:pPr>
        <w:pStyle w:val="Textkrper"/>
        <w:rPr>
          <w:sz w:val="24"/>
        </w:rPr>
      </w:pPr>
    </w:p>
    <w:p w14:paraId="6CC758D0" w14:textId="77777777" w:rsidR="00BE6CDB" w:rsidRDefault="00BE6CDB">
      <w:pPr>
        <w:pStyle w:val="Textkrper"/>
        <w:rPr>
          <w:sz w:val="24"/>
        </w:rPr>
      </w:pPr>
    </w:p>
    <w:p w14:paraId="36A70EB6" w14:textId="77777777" w:rsidR="00BE6CDB" w:rsidRDefault="00BE6CDB">
      <w:pPr>
        <w:pStyle w:val="Textkrper"/>
        <w:rPr>
          <w:sz w:val="24"/>
        </w:rPr>
      </w:pPr>
    </w:p>
    <w:p w14:paraId="41EC2C5E" w14:textId="77777777" w:rsidR="00BE6CDB" w:rsidRDefault="00BE6CDB">
      <w:pPr>
        <w:pStyle w:val="Textkrper"/>
        <w:rPr>
          <w:sz w:val="24"/>
        </w:rPr>
      </w:pPr>
    </w:p>
    <w:p w14:paraId="1C6EDA3B" w14:textId="77777777" w:rsidR="00BE6CDB" w:rsidRDefault="00BE6CDB">
      <w:pPr>
        <w:pStyle w:val="Textkrper"/>
        <w:rPr>
          <w:sz w:val="24"/>
        </w:rPr>
      </w:pPr>
    </w:p>
    <w:p w14:paraId="63B6D93B" w14:textId="77777777" w:rsidR="00BE6CDB" w:rsidRDefault="00BE6CDB">
      <w:pPr>
        <w:pStyle w:val="Textkrper"/>
        <w:rPr>
          <w:sz w:val="24"/>
        </w:rPr>
      </w:pPr>
    </w:p>
    <w:p w14:paraId="78B8976E" w14:textId="77777777" w:rsidR="00BE6CDB" w:rsidRDefault="00BE6CDB">
      <w:pPr>
        <w:pStyle w:val="Textkrper"/>
        <w:rPr>
          <w:sz w:val="24"/>
        </w:rPr>
      </w:pPr>
    </w:p>
    <w:p w14:paraId="5C963F7C" w14:textId="77777777" w:rsidR="00BE6CDB" w:rsidRDefault="00BE6CDB">
      <w:pPr>
        <w:pStyle w:val="Textkrper"/>
        <w:rPr>
          <w:sz w:val="24"/>
        </w:rPr>
      </w:pPr>
    </w:p>
    <w:p w14:paraId="0B0E60E0" w14:textId="77777777" w:rsidR="00BE6CDB" w:rsidRDefault="00BE6CDB">
      <w:pPr>
        <w:pStyle w:val="Textkrper"/>
        <w:rPr>
          <w:sz w:val="24"/>
        </w:rPr>
      </w:pPr>
    </w:p>
    <w:p w14:paraId="41A72946" w14:textId="77777777" w:rsidR="00BE6CDB" w:rsidRDefault="00BE6CDB">
      <w:pPr>
        <w:pStyle w:val="Textkrper"/>
        <w:rPr>
          <w:sz w:val="24"/>
        </w:rPr>
      </w:pPr>
    </w:p>
    <w:p w14:paraId="44E7293D" w14:textId="77777777" w:rsidR="00BE6CDB" w:rsidRDefault="00BE6CDB">
      <w:pPr>
        <w:pStyle w:val="Textkrper"/>
        <w:rPr>
          <w:sz w:val="24"/>
        </w:rPr>
      </w:pPr>
    </w:p>
    <w:p w14:paraId="7325D596" w14:textId="77777777" w:rsidR="00BE6CDB" w:rsidRDefault="00BE6CDB">
      <w:pPr>
        <w:pStyle w:val="Textkrper"/>
        <w:rPr>
          <w:sz w:val="24"/>
        </w:rPr>
      </w:pPr>
    </w:p>
    <w:p w14:paraId="0D7FBFD3" w14:textId="77777777" w:rsidR="00BE6CDB" w:rsidRDefault="00BE6CDB">
      <w:pPr>
        <w:pStyle w:val="Textkrper"/>
        <w:rPr>
          <w:sz w:val="24"/>
        </w:rPr>
      </w:pPr>
    </w:p>
    <w:p w14:paraId="78EEBD84" w14:textId="77777777" w:rsidR="00BE6CDB" w:rsidRDefault="00BE6CDB">
      <w:pPr>
        <w:pStyle w:val="Textkrper"/>
        <w:rPr>
          <w:sz w:val="24"/>
        </w:rPr>
      </w:pPr>
    </w:p>
    <w:p w14:paraId="79E9762C" w14:textId="77777777" w:rsidR="00BE6CDB" w:rsidRDefault="00BE6CDB">
      <w:pPr>
        <w:pStyle w:val="Textkrper"/>
        <w:rPr>
          <w:sz w:val="24"/>
        </w:rPr>
      </w:pPr>
    </w:p>
    <w:p w14:paraId="0C6774B1" w14:textId="77777777" w:rsidR="00BE6CDB" w:rsidRDefault="00BE6CDB">
      <w:pPr>
        <w:pStyle w:val="Textkrper"/>
        <w:spacing w:before="5"/>
        <w:rPr>
          <w:sz w:val="31"/>
        </w:rPr>
      </w:pPr>
    </w:p>
    <w:p w14:paraId="77F463C5" w14:textId="77777777" w:rsidR="00BE6CDB" w:rsidRDefault="00D71D16">
      <w:pPr>
        <w:pStyle w:val="Textkrper"/>
        <w:spacing w:line="268" w:lineRule="auto"/>
        <w:ind w:left="957" w:right="1691"/>
        <w:jc w:val="both"/>
      </w:pPr>
      <w:r>
        <w:rPr>
          <w:color w:val="231F20"/>
        </w:rPr>
        <w:t>Designers wishing to learn how to bring their ideas into reality need to know how to produce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technical drawings. The course Technical Drawing will demonstrate the importance of these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drawings, including their use in preliminary sketches for ideation and ﬁn</w:t>
      </w:r>
      <w:r>
        <w:rPr>
          <w:color w:val="231F20"/>
        </w:rPr>
        <w:t>al constructible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plans. Technical drawings are most often used in documents that convey the intent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disciplines.</w:t>
      </w:r>
    </w:p>
    <w:p w14:paraId="75A4629E" w14:textId="77777777" w:rsidR="00BE6CDB" w:rsidRDefault="00BE6CDB">
      <w:pPr>
        <w:pStyle w:val="Textkrper"/>
        <w:spacing w:before="4"/>
        <w:rPr>
          <w:sz w:val="22"/>
        </w:rPr>
      </w:pPr>
    </w:p>
    <w:p w14:paraId="3E683086" w14:textId="77777777" w:rsidR="00BE6CDB" w:rsidRDefault="00D71D16">
      <w:pPr>
        <w:pStyle w:val="Textkrper"/>
        <w:spacing w:line="268" w:lineRule="auto"/>
        <w:ind w:left="957" w:right="1691"/>
        <w:jc w:val="both"/>
      </w:pPr>
      <w:r>
        <w:rPr>
          <w:color w:val="231F20"/>
        </w:rPr>
        <w:t>At the end of this course, you will be able to read and understand technical drawings; there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critical skills required for estimating costs, reviewing speciﬁcations, and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assembly or machining processes. Using examples from various ﬁelds of</w:t>
      </w:r>
      <w:r>
        <w:rPr>
          <w:color w:val="231F20"/>
        </w:rPr>
        <w:t xml:space="preserve"> practice, you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 how drawings are used for technical communication across multiple professions in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acquiring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utilized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phase.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computerized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sketching and drafting. Additionally, methods for drawing various views to illustratively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taught.</w:t>
      </w:r>
    </w:p>
    <w:p w14:paraId="3E1A5886" w14:textId="77777777" w:rsidR="00BE6CDB" w:rsidRDefault="00BE6CDB">
      <w:pPr>
        <w:pStyle w:val="Textkrper"/>
        <w:spacing w:before="4"/>
        <w:rPr>
          <w:sz w:val="22"/>
        </w:rPr>
      </w:pPr>
    </w:p>
    <w:p w14:paraId="13C2F056" w14:textId="77777777" w:rsidR="00BE6CDB" w:rsidRDefault="00D71D16">
      <w:pPr>
        <w:pStyle w:val="Textkrper"/>
        <w:spacing w:line="268" w:lineRule="auto"/>
        <w:ind w:left="957" w:right="1691"/>
        <w:jc w:val="both"/>
      </w:pPr>
      <w:r>
        <w:rPr>
          <w:color w:val="231F20"/>
        </w:rPr>
        <w:t>Readers will understand the relevance of design as a tool used to analyze and optimize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solutions in produ</w:t>
      </w:r>
      <w:r>
        <w:rPr>
          <w:color w:val="231F20"/>
        </w:rPr>
        <w:t>ct development. After learning descriptive geometry and 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dimensioning techniques, you will be able to add detail to a design project. As a basic quali-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cation for engineering work, you will be introduced to the study of surfaces and tolerances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</w:t>
      </w:r>
      <w:r>
        <w:rPr>
          <w:color w:val="231F20"/>
        </w:rPr>
        <w:t>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speciﬁcation.</w:t>
      </w:r>
    </w:p>
    <w:p w14:paraId="388ADD0C" w14:textId="77777777" w:rsidR="00BE6CDB" w:rsidRDefault="00BE6CDB">
      <w:pPr>
        <w:pStyle w:val="Textkrper"/>
        <w:spacing w:before="4"/>
        <w:rPr>
          <w:sz w:val="22"/>
        </w:rPr>
      </w:pPr>
    </w:p>
    <w:p w14:paraId="424EEBFA" w14:textId="77777777" w:rsidR="00BE6CDB" w:rsidRDefault="00D71D16">
      <w:pPr>
        <w:pStyle w:val="Textkrper"/>
        <w:spacing w:line="268" w:lineRule="auto"/>
        <w:ind w:left="957" w:right="1691"/>
        <w:jc w:val="both"/>
      </w:pPr>
      <w:r>
        <w:rPr>
          <w:color w:val="231F20"/>
        </w:rPr>
        <w:t>References are provided for industry standards and rules governing technical drawings,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will give a more in-depth understanding of the role and responsibilities of the techni-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 drafter. Acce</w:t>
      </w:r>
      <w:r>
        <w:rPr>
          <w:color w:val="231F20"/>
        </w:rPr>
        <w:t>ssing the resources provided for professional organizations will allow you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familiarize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engineering.</w:t>
      </w:r>
    </w:p>
    <w:p w14:paraId="68BFAEC2" w14:textId="77777777" w:rsidR="00BE6CDB" w:rsidRDefault="00BE6CDB">
      <w:pPr>
        <w:pStyle w:val="Textkrper"/>
      </w:pPr>
    </w:p>
    <w:p w14:paraId="1CA0399F" w14:textId="77777777" w:rsidR="00BE6CDB" w:rsidRDefault="00BE6CDB">
      <w:pPr>
        <w:pStyle w:val="Textkrper"/>
      </w:pPr>
    </w:p>
    <w:p w14:paraId="49CF46E1" w14:textId="77777777" w:rsidR="00BE6CDB" w:rsidRDefault="00BE6CDB">
      <w:pPr>
        <w:pStyle w:val="Textkrper"/>
      </w:pPr>
    </w:p>
    <w:p w14:paraId="2FDEEF78" w14:textId="77777777" w:rsidR="00BE6CDB" w:rsidRDefault="00BE6CDB">
      <w:pPr>
        <w:pStyle w:val="Textkrper"/>
      </w:pPr>
    </w:p>
    <w:p w14:paraId="16959E3F" w14:textId="77777777" w:rsidR="00BE6CDB" w:rsidRDefault="00BE6CDB">
      <w:pPr>
        <w:pStyle w:val="Textkrper"/>
      </w:pPr>
    </w:p>
    <w:p w14:paraId="04E48D97" w14:textId="77777777" w:rsidR="00BE6CDB" w:rsidRDefault="00BE6CDB">
      <w:pPr>
        <w:pStyle w:val="Textkrper"/>
      </w:pPr>
    </w:p>
    <w:p w14:paraId="4F187DE5" w14:textId="77777777" w:rsidR="00BE6CDB" w:rsidRDefault="00BE6CDB">
      <w:pPr>
        <w:pStyle w:val="Textkrper"/>
      </w:pPr>
    </w:p>
    <w:p w14:paraId="79A2A230" w14:textId="77777777" w:rsidR="00BE6CDB" w:rsidRDefault="00BE6CDB">
      <w:pPr>
        <w:pStyle w:val="Textkrper"/>
        <w:spacing w:before="4"/>
        <w:rPr>
          <w:sz w:val="27"/>
        </w:rPr>
      </w:pPr>
    </w:p>
    <w:p w14:paraId="6F351022" w14:textId="77777777" w:rsidR="00BE6CDB" w:rsidRDefault="00D71D16">
      <w:pPr>
        <w:spacing w:before="100"/>
        <w:ind w:right="104"/>
        <w:jc w:val="right"/>
        <w:rPr>
          <w:sz w:val="16"/>
        </w:rPr>
      </w:pPr>
      <w:hyperlink r:id="rId11">
        <w:r>
          <w:rPr>
            <w:color w:val="003946"/>
            <w:sz w:val="16"/>
          </w:rPr>
          <w:t>www.iubh.de</w:t>
        </w:r>
      </w:hyperlink>
    </w:p>
    <w:p w14:paraId="61B8DC90" w14:textId="77777777" w:rsidR="00BE6CDB" w:rsidRDefault="00BE6CDB">
      <w:pPr>
        <w:jc w:val="right"/>
        <w:rPr>
          <w:sz w:val="16"/>
        </w:rPr>
        <w:sectPr w:rsidR="00BE6CDB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0BF27607" w14:textId="77777777" w:rsidR="00BE6CDB" w:rsidRDefault="00D71D16">
      <w:pPr>
        <w:pStyle w:val="Textkrper"/>
      </w:pPr>
      <w:r>
        <w:lastRenderedPageBreak/>
        <w:pict w14:anchorId="473FCE49">
          <v:group id="docshapegroup8" o:spid="_x0000_s2135" style="position:absolute;margin-left:-14.15pt;margin-top:198.45pt;width:581.15pt;height:170.1pt;z-index:-18396160;mso-position-horizontal-relative:page;mso-position-vertical-relative:page" coordorigin="-283,3969" coordsize="11623,3402">
            <v:rect id="docshape9" o:spid="_x0000_s2137" style="position:absolute;left:-284;top:3968;width:6520;height:3402" fillcolor="#f1f1f1" stroked="f"/>
            <v:shape id="docshape10" o:spid="_x0000_s2136" type="#_x0000_t75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6FA6ABBA" w14:textId="77777777" w:rsidR="00BE6CDB" w:rsidRDefault="00BE6CDB">
      <w:pPr>
        <w:pStyle w:val="Textkrper"/>
      </w:pPr>
    </w:p>
    <w:p w14:paraId="6816FFD2" w14:textId="77777777" w:rsidR="00BE6CDB" w:rsidRDefault="00BE6CDB">
      <w:pPr>
        <w:pStyle w:val="Textkrper"/>
      </w:pPr>
    </w:p>
    <w:p w14:paraId="556101DD" w14:textId="77777777" w:rsidR="00BE6CDB" w:rsidRDefault="00BE6CDB">
      <w:pPr>
        <w:pStyle w:val="Textkrper"/>
      </w:pPr>
    </w:p>
    <w:p w14:paraId="05916EAE" w14:textId="77777777" w:rsidR="00BE6CDB" w:rsidRDefault="00BE6CDB">
      <w:pPr>
        <w:pStyle w:val="Textkrper"/>
      </w:pPr>
    </w:p>
    <w:p w14:paraId="374FB233" w14:textId="77777777" w:rsidR="00BE6CDB" w:rsidRDefault="00BE6CDB">
      <w:pPr>
        <w:pStyle w:val="Textkrper"/>
      </w:pPr>
    </w:p>
    <w:p w14:paraId="07740FB8" w14:textId="77777777" w:rsidR="00BE6CDB" w:rsidRDefault="00BE6CDB">
      <w:pPr>
        <w:pStyle w:val="Textkrper"/>
      </w:pPr>
    </w:p>
    <w:p w14:paraId="0A8BBA5F" w14:textId="77777777" w:rsidR="00BE6CDB" w:rsidRDefault="00BE6CDB">
      <w:pPr>
        <w:pStyle w:val="Textkrper"/>
      </w:pPr>
    </w:p>
    <w:p w14:paraId="2D798EA7" w14:textId="77777777" w:rsidR="00BE6CDB" w:rsidRDefault="00BE6CDB">
      <w:pPr>
        <w:pStyle w:val="Textkrper"/>
      </w:pPr>
    </w:p>
    <w:p w14:paraId="2B6262BA" w14:textId="77777777" w:rsidR="00BE6CDB" w:rsidRDefault="00BE6CDB">
      <w:pPr>
        <w:pStyle w:val="Textkrper"/>
      </w:pPr>
    </w:p>
    <w:p w14:paraId="78724D0A" w14:textId="77777777" w:rsidR="00BE6CDB" w:rsidRDefault="00BE6CDB">
      <w:pPr>
        <w:pStyle w:val="Textkrper"/>
      </w:pPr>
    </w:p>
    <w:p w14:paraId="54025FCF" w14:textId="77777777" w:rsidR="00BE6CDB" w:rsidRDefault="00BE6CDB">
      <w:pPr>
        <w:pStyle w:val="Textkrper"/>
      </w:pPr>
    </w:p>
    <w:p w14:paraId="7A2266AE" w14:textId="77777777" w:rsidR="00BE6CDB" w:rsidRDefault="00BE6CDB">
      <w:pPr>
        <w:pStyle w:val="Textkrper"/>
      </w:pPr>
    </w:p>
    <w:p w14:paraId="14CA234A" w14:textId="77777777" w:rsidR="00BE6CDB" w:rsidRDefault="00BE6CDB">
      <w:pPr>
        <w:pStyle w:val="Textkrper"/>
      </w:pPr>
    </w:p>
    <w:p w14:paraId="29B88DF3" w14:textId="77777777" w:rsidR="00BE6CDB" w:rsidRDefault="00BE6CDB">
      <w:pPr>
        <w:pStyle w:val="Textkrper"/>
      </w:pPr>
    </w:p>
    <w:p w14:paraId="282A625E" w14:textId="77777777" w:rsidR="00BE6CDB" w:rsidRDefault="00BE6CDB">
      <w:pPr>
        <w:pStyle w:val="Textkrper"/>
      </w:pPr>
    </w:p>
    <w:p w14:paraId="7D0C87BC" w14:textId="77777777" w:rsidR="00BE6CDB" w:rsidRDefault="00BE6CDB">
      <w:pPr>
        <w:pStyle w:val="Textkrper"/>
      </w:pPr>
    </w:p>
    <w:p w14:paraId="64C04476" w14:textId="77777777" w:rsidR="00BE6CDB" w:rsidRDefault="00BE6CDB">
      <w:pPr>
        <w:pStyle w:val="Textkrper"/>
      </w:pPr>
    </w:p>
    <w:p w14:paraId="3F0F44CD" w14:textId="77777777" w:rsidR="00BE6CDB" w:rsidRDefault="00BE6CDB">
      <w:pPr>
        <w:pStyle w:val="Textkrper"/>
      </w:pPr>
    </w:p>
    <w:p w14:paraId="47CF2F75" w14:textId="77777777" w:rsidR="00BE6CDB" w:rsidRDefault="00BE6CDB">
      <w:pPr>
        <w:pStyle w:val="Textkrper"/>
      </w:pPr>
    </w:p>
    <w:p w14:paraId="725C842D" w14:textId="77777777" w:rsidR="00BE6CDB" w:rsidRDefault="00BE6CDB">
      <w:pPr>
        <w:pStyle w:val="Textkrper"/>
      </w:pPr>
    </w:p>
    <w:p w14:paraId="6247A908" w14:textId="77777777" w:rsidR="00BE6CDB" w:rsidRDefault="00D71D16">
      <w:pPr>
        <w:pStyle w:val="berschrift1"/>
      </w:pPr>
      <w:r>
        <w:rPr>
          <w:color w:val="ADB4BC"/>
          <w:w w:val="95"/>
        </w:rPr>
        <w:t>Unit</w:t>
      </w:r>
      <w:r>
        <w:rPr>
          <w:color w:val="ADB4BC"/>
          <w:spacing w:val="-7"/>
          <w:w w:val="95"/>
        </w:rPr>
        <w:t xml:space="preserve"> </w:t>
      </w:r>
      <w:r>
        <w:rPr>
          <w:color w:val="ADB4BC"/>
          <w:w w:val="95"/>
        </w:rPr>
        <w:t>1</w:t>
      </w:r>
    </w:p>
    <w:p w14:paraId="722C8D51" w14:textId="77777777" w:rsidR="00BE6CDB" w:rsidRDefault="00D71D16">
      <w:pPr>
        <w:pStyle w:val="berschrift2"/>
      </w:pPr>
      <w:r>
        <w:rPr>
          <w:color w:val="003946"/>
        </w:rPr>
        <w:t>Illustration</w:t>
      </w:r>
      <w:r>
        <w:rPr>
          <w:color w:val="003946"/>
          <w:spacing w:val="-35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-34"/>
        </w:rPr>
        <w:t xml:space="preserve"> </w:t>
      </w:r>
      <w:r>
        <w:rPr>
          <w:color w:val="003946"/>
        </w:rPr>
        <w:t>Technical</w:t>
      </w:r>
      <w:r>
        <w:rPr>
          <w:color w:val="003946"/>
          <w:spacing w:val="-35"/>
        </w:rPr>
        <w:t xml:space="preserve"> </w:t>
      </w:r>
      <w:r>
        <w:rPr>
          <w:color w:val="003946"/>
        </w:rPr>
        <w:t>Drawings</w:t>
      </w:r>
    </w:p>
    <w:p w14:paraId="32364E78" w14:textId="77777777" w:rsidR="00BE6CDB" w:rsidRDefault="00BE6CDB">
      <w:pPr>
        <w:pStyle w:val="Textkrper"/>
      </w:pPr>
    </w:p>
    <w:p w14:paraId="686D16C0" w14:textId="77777777" w:rsidR="00BE6CDB" w:rsidRDefault="00BE6CDB">
      <w:pPr>
        <w:pStyle w:val="Textkrper"/>
      </w:pPr>
    </w:p>
    <w:p w14:paraId="3C0EB6B1" w14:textId="77777777" w:rsidR="00BE6CDB" w:rsidRDefault="00BE6CDB">
      <w:pPr>
        <w:pStyle w:val="Textkrper"/>
      </w:pPr>
    </w:p>
    <w:p w14:paraId="1B837035" w14:textId="77777777" w:rsidR="00BE6CDB" w:rsidRDefault="00BE6CDB">
      <w:pPr>
        <w:pStyle w:val="Textkrper"/>
      </w:pPr>
    </w:p>
    <w:p w14:paraId="1C7454CF" w14:textId="77777777" w:rsidR="00BE6CDB" w:rsidRDefault="00BE6CDB">
      <w:pPr>
        <w:pStyle w:val="Textkrper"/>
      </w:pPr>
    </w:p>
    <w:p w14:paraId="35E63B7A" w14:textId="77777777" w:rsidR="00BE6CDB" w:rsidRDefault="00BE6CDB">
      <w:pPr>
        <w:pStyle w:val="Textkrper"/>
      </w:pPr>
    </w:p>
    <w:p w14:paraId="5C848C96" w14:textId="77777777" w:rsidR="00BE6CDB" w:rsidRDefault="00BE6CDB">
      <w:pPr>
        <w:pStyle w:val="Textkrper"/>
      </w:pPr>
    </w:p>
    <w:p w14:paraId="64124B74" w14:textId="77777777" w:rsidR="00BE6CDB" w:rsidRDefault="00BE6CDB">
      <w:pPr>
        <w:pStyle w:val="Textkrper"/>
      </w:pPr>
    </w:p>
    <w:p w14:paraId="2CE58FBC" w14:textId="77777777" w:rsidR="00BE6CDB" w:rsidRDefault="00D71D16">
      <w:pPr>
        <w:pStyle w:val="berschrift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7DC7FD07" w14:textId="77777777" w:rsidR="00BE6CDB" w:rsidRDefault="00BE6CDB">
      <w:pPr>
        <w:pStyle w:val="Textkrper"/>
        <w:spacing w:before="3"/>
        <w:rPr>
          <w:sz w:val="29"/>
        </w:rPr>
      </w:pPr>
    </w:p>
    <w:p w14:paraId="7C42FEA9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313082D2" w14:textId="77777777" w:rsidR="00BE6CDB" w:rsidRDefault="00BE6CDB">
      <w:pPr>
        <w:pStyle w:val="Textkrper"/>
        <w:spacing w:before="9"/>
        <w:rPr>
          <w:sz w:val="24"/>
        </w:rPr>
      </w:pPr>
    </w:p>
    <w:p w14:paraId="2D177BA5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entails.</w:t>
      </w:r>
    </w:p>
    <w:p w14:paraId="78EF3C1C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sketches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drawings.</w:t>
      </w:r>
    </w:p>
    <w:p w14:paraId="0CE1EFD7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hand-sketching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methods.</w:t>
      </w:r>
    </w:p>
    <w:p w14:paraId="52BAD3B6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projections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illustration.</w:t>
      </w:r>
    </w:p>
    <w:p w14:paraId="6458C754" w14:textId="77777777" w:rsidR="00BE6CDB" w:rsidRDefault="00BE6CDB">
      <w:pPr>
        <w:pStyle w:val="Textkrper"/>
      </w:pPr>
    </w:p>
    <w:p w14:paraId="3CE3D608" w14:textId="77777777" w:rsidR="00BE6CDB" w:rsidRDefault="00BE6CDB">
      <w:pPr>
        <w:pStyle w:val="Textkrper"/>
      </w:pPr>
    </w:p>
    <w:p w14:paraId="0B96B5B2" w14:textId="77777777" w:rsidR="00BE6CDB" w:rsidRDefault="00BE6CDB">
      <w:pPr>
        <w:pStyle w:val="Textkrper"/>
      </w:pPr>
    </w:p>
    <w:p w14:paraId="2FC51767" w14:textId="77777777" w:rsidR="00BE6CDB" w:rsidRDefault="00BE6CDB">
      <w:pPr>
        <w:pStyle w:val="Textkrper"/>
      </w:pPr>
    </w:p>
    <w:p w14:paraId="371F8490" w14:textId="77777777" w:rsidR="00BE6CDB" w:rsidRDefault="00BE6CDB">
      <w:pPr>
        <w:pStyle w:val="Textkrper"/>
      </w:pPr>
    </w:p>
    <w:p w14:paraId="4F2D605A" w14:textId="77777777" w:rsidR="00BE6CDB" w:rsidRDefault="00BE6CDB">
      <w:pPr>
        <w:pStyle w:val="Textkrper"/>
      </w:pPr>
    </w:p>
    <w:p w14:paraId="1AD646F2" w14:textId="77777777" w:rsidR="00BE6CDB" w:rsidRDefault="00BE6CDB">
      <w:pPr>
        <w:pStyle w:val="Textkrper"/>
      </w:pPr>
    </w:p>
    <w:p w14:paraId="296C7B1F" w14:textId="77777777" w:rsidR="00BE6CDB" w:rsidRDefault="00BE6CDB">
      <w:pPr>
        <w:pStyle w:val="Textkrper"/>
      </w:pPr>
    </w:p>
    <w:p w14:paraId="41BC197F" w14:textId="77777777" w:rsidR="00BE6CDB" w:rsidRDefault="00BE6CDB">
      <w:pPr>
        <w:pStyle w:val="Textkrper"/>
      </w:pPr>
    </w:p>
    <w:p w14:paraId="682AF0AE" w14:textId="77777777" w:rsidR="00BE6CDB" w:rsidRDefault="00BE6CDB">
      <w:pPr>
        <w:pStyle w:val="Textkrper"/>
      </w:pPr>
    </w:p>
    <w:p w14:paraId="5260315B" w14:textId="77777777" w:rsidR="00BE6CDB" w:rsidRDefault="00BE6CDB">
      <w:pPr>
        <w:pStyle w:val="Textkrper"/>
      </w:pPr>
    </w:p>
    <w:p w14:paraId="4F524A59" w14:textId="77777777" w:rsidR="00BE6CDB" w:rsidRDefault="00BE6CDB">
      <w:pPr>
        <w:pStyle w:val="Textkrper"/>
        <w:spacing w:before="7"/>
        <w:rPr>
          <w:sz w:val="18"/>
        </w:rPr>
      </w:pPr>
    </w:p>
    <w:p w14:paraId="22FB0D74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DL-E-DLBROTD01_E-U01</w:t>
      </w:r>
    </w:p>
    <w:p w14:paraId="143FDBCF" w14:textId="77777777" w:rsidR="00BE6CDB" w:rsidRDefault="00BE6CDB">
      <w:pPr>
        <w:jc w:val="right"/>
        <w:rPr>
          <w:sz w:val="14"/>
        </w:rPr>
        <w:sectPr w:rsidR="00BE6CDB">
          <w:pgSz w:w="11910" w:h="16840"/>
          <w:pgMar w:top="1600" w:right="460" w:bottom="280" w:left="460" w:header="0" w:footer="0" w:gutter="0"/>
          <w:cols w:space="720"/>
        </w:sectPr>
      </w:pPr>
    </w:p>
    <w:p w14:paraId="70E03E4E" w14:textId="77777777" w:rsidR="00BE6CDB" w:rsidRDefault="00BE6CDB">
      <w:pPr>
        <w:pStyle w:val="Textkrper"/>
      </w:pPr>
    </w:p>
    <w:p w14:paraId="65C339AF" w14:textId="77777777" w:rsidR="00BE6CDB" w:rsidRDefault="00D71D16">
      <w:pPr>
        <w:pStyle w:val="Listenabsatz"/>
        <w:numPr>
          <w:ilvl w:val="0"/>
          <w:numId w:val="22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Illustration</w:t>
      </w:r>
      <w:r>
        <w:rPr>
          <w:color w:val="003946"/>
          <w:spacing w:val="-30"/>
          <w:sz w:val="48"/>
        </w:rPr>
        <w:t xml:space="preserve"> </w:t>
      </w:r>
      <w:r>
        <w:rPr>
          <w:color w:val="003946"/>
          <w:sz w:val="48"/>
        </w:rPr>
        <w:t>in</w:t>
      </w:r>
      <w:r>
        <w:rPr>
          <w:color w:val="003946"/>
          <w:spacing w:val="-29"/>
          <w:sz w:val="48"/>
        </w:rPr>
        <w:t xml:space="preserve"> </w:t>
      </w:r>
      <w:r>
        <w:rPr>
          <w:color w:val="003946"/>
          <w:sz w:val="48"/>
        </w:rPr>
        <w:t>Technical</w:t>
      </w:r>
      <w:r>
        <w:rPr>
          <w:color w:val="003946"/>
          <w:spacing w:val="-30"/>
          <w:sz w:val="48"/>
        </w:rPr>
        <w:t xml:space="preserve"> </w:t>
      </w:r>
      <w:r>
        <w:rPr>
          <w:color w:val="003946"/>
          <w:sz w:val="48"/>
        </w:rPr>
        <w:t>Drawings</w:t>
      </w:r>
    </w:p>
    <w:p w14:paraId="0D88D874" w14:textId="77777777" w:rsidR="00BE6CDB" w:rsidRDefault="00BE6CDB">
      <w:pPr>
        <w:pStyle w:val="Textkrper"/>
        <w:rPr>
          <w:sz w:val="58"/>
        </w:rPr>
      </w:pPr>
    </w:p>
    <w:p w14:paraId="55E48081" w14:textId="77777777" w:rsidR="00BE6CDB" w:rsidRDefault="00BE6CDB">
      <w:pPr>
        <w:pStyle w:val="Textkrper"/>
        <w:spacing w:before="10"/>
        <w:rPr>
          <w:sz w:val="59"/>
        </w:rPr>
      </w:pPr>
    </w:p>
    <w:p w14:paraId="3A22AEB4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5F950110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Professional drafters, engineers, architects, and designers use many types of drawings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add meaning and clarity to their communication. An illustration is a graphic repre-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sentation of something; it can include charts, graphs, images, and drawings. In te</w:t>
      </w:r>
      <w:r>
        <w:rPr>
          <w:color w:val="231F20"/>
        </w:rPr>
        <w:t>chni-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illustrations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clarify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 effectively and accurately describe a plan, part, or component. They can explain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terminology,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process. Additionally, illustrations further deﬁne how something ﬁts together or oper-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ates through the use of symbols, measurements, and annotations. More often, 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illustration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rendering,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illustration may also refer to black-and-white diagrams, schematics, and drawings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renderings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item.</w:t>
      </w:r>
    </w:p>
    <w:p w14:paraId="72569C33" w14:textId="77777777" w:rsidR="00BE6CDB" w:rsidRDefault="00BE6CDB">
      <w:pPr>
        <w:pStyle w:val="Textkrper"/>
        <w:spacing w:before="3"/>
        <w:rPr>
          <w:sz w:val="22"/>
        </w:rPr>
      </w:pPr>
    </w:p>
    <w:p w14:paraId="7FB3451D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axono-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metric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projection,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ways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assem-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bly, or operation. Sketching is a critical skill for designers and drafters to master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hand-drawn sketches can be the preliminary basis for a computer drawing.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unit brieﬂy addresses computer sketching, but hand sketching and the use of axo-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nom</w:t>
      </w:r>
      <w:r>
        <w:rPr>
          <w:color w:val="231F20"/>
        </w:rPr>
        <w:t>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focus.</w:t>
      </w:r>
    </w:p>
    <w:p w14:paraId="1B6F5BA7" w14:textId="77777777" w:rsidR="00BE6CDB" w:rsidRDefault="00BE6CDB">
      <w:pPr>
        <w:pStyle w:val="Textkrper"/>
        <w:spacing w:before="4"/>
        <w:rPr>
          <w:sz w:val="22"/>
        </w:rPr>
      </w:pPr>
    </w:p>
    <w:p w14:paraId="1A1BE1B9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Furthermore, it is important to recognize that anyone involved in the design process,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client,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designer,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engineer,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stakeholder,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participate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communication. Many of these people might not have the access to computer sketch-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or the ability to use this equipment, but may be able to do a rough sketch by hand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explain their meaning. Responding by drawing the axonometric views needed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illustrator.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nical illustrations can convey mechanical information to those with a non-technical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background,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communication.</w:t>
      </w:r>
    </w:p>
    <w:p w14:paraId="3AAF37B2" w14:textId="77777777" w:rsidR="00BE6CDB" w:rsidRDefault="00BE6CDB">
      <w:pPr>
        <w:pStyle w:val="Textkrper"/>
        <w:rPr>
          <w:sz w:val="24"/>
        </w:rPr>
      </w:pPr>
    </w:p>
    <w:p w14:paraId="6EF8780F" w14:textId="77777777" w:rsidR="00BE6CDB" w:rsidRDefault="00BE6CDB">
      <w:pPr>
        <w:pStyle w:val="Textkrper"/>
        <w:rPr>
          <w:sz w:val="35"/>
        </w:rPr>
      </w:pPr>
    </w:p>
    <w:p w14:paraId="4D22D3D4" w14:textId="77777777" w:rsidR="00BE6CDB" w:rsidRDefault="00D71D16">
      <w:pPr>
        <w:pStyle w:val="berschrift3"/>
        <w:numPr>
          <w:ilvl w:val="1"/>
          <w:numId w:val="22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Sketches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(by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Hand)</w:t>
      </w:r>
    </w:p>
    <w:p w14:paraId="4C2559EF" w14:textId="77777777" w:rsidR="00BE6CDB" w:rsidRDefault="00BE6CDB">
      <w:pPr>
        <w:pStyle w:val="Textkrper"/>
        <w:spacing w:before="4"/>
        <w:rPr>
          <w:sz w:val="14"/>
        </w:rPr>
      </w:pPr>
    </w:p>
    <w:p w14:paraId="4FF81192" w14:textId="77777777" w:rsidR="00BE6CDB" w:rsidRDefault="00BE6CDB">
      <w:pPr>
        <w:rPr>
          <w:sz w:val="14"/>
        </w:rPr>
        <w:sectPr w:rsidR="00BE6CDB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460" w:bottom="680" w:left="460" w:header="0" w:footer="486" w:gutter="0"/>
          <w:pgNumType w:start="12"/>
          <w:cols w:space="720"/>
        </w:sectPr>
      </w:pPr>
    </w:p>
    <w:p w14:paraId="7AC6EF84" w14:textId="77777777" w:rsidR="00BE6CDB" w:rsidRDefault="00D71D16">
      <w:pPr>
        <w:spacing w:before="119" w:line="300" w:lineRule="auto"/>
        <w:ind w:left="171" w:right="38" w:firstLine="1107"/>
        <w:jc w:val="right"/>
        <w:rPr>
          <w:sz w:val="18"/>
        </w:rPr>
      </w:pPr>
      <w:r>
        <w:rPr>
          <w:color w:val="231F20"/>
          <w:spacing w:val="-1"/>
          <w:sz w:val="18"/>
        </w:rPr>
        <w:t>Sketch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quickly drawn,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freehand expression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of an idea without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use of drafting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tools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results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a</w:t>
      </w:r>
    </w:p>
    <w:p w14:paraId="3CDFA738" w14:textId="77777777" w:rsidR="00BE6CDB" w:rsidRDefault="00D71D16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sketch.</w:t>
      </w:r>
    </w:p>
    <w:p w14:paraId="6B1EEA61" w14:textId="77777777" w:rsidR="00BE6CDB" w:rsidRDefault="00D71D16">
      <w:pPr>
        <w:pStyle w:val="Textkrper"/>
        <w:spacing w:before="99" w:line="268" w:lineRule="auto"/>
        <w:ind w:left="171" w:right="954" w:hanging="1"/>
        <w:jc w:val="both"/>
      </w:pPr>
      <w:r>
        <w:br w:type="column"/>
      </w:r>
      <w:r>
        <w:rPr>
          <w:color w:val="231F20"/>
        </w:rPr>
        <w:t>A manual or hand sketch may be more similar to a stylized painting than to a photo-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photograph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 details of the item it illustrates. Sketches may be quite loose or rough and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good way for a designer to work out their thoughts during the concept phase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process. Most observers would easily understand more carefully constructed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s</w:t>
      </w:r>
      <w:r>
        <w:rPr>
          <w:color w:val="231F20"/>
          <w:spacing w:val="-2"/>
          <w:w w:val="104"/>
        </w:rPr>
        <w:t>k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5"/>
        </w:rPr>
        <w:t>ches;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</w:rPr>
        <w:t>viding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oo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  <w:w w:val="97"/>
        </w:rPr>
        <w:t>de</w:t>
      </w:r>
      <w:r>
        <w:rPr>
          <w:color w:val="231F20"/>
          <w:spacing w:val="-2"/>
          <w:w w:val="97"/>
        </w:rPr>
        <w:t>t</w:t>
      </w:r>
      <w:r>
        <w:rPr>
          <w:color w:val="231F20"/>
          <w:w w:val="98"/>
        </w:rPr>
        <w:t>ail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m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4"/>
        </w:rPr>
        <w:t>l</w:t>
      </w:r>
      <w:r>
        <w:rPr>
          <w:color w:val="231F20"/>
          <w:spacing w:val="-3"/>
          <w:w w:val="94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14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 xml:space="preserve">sche- </w:t>
      </w:r>
      <w:r>
        <w:rPr>
          <w:color w:val="231F20"/>
        </w:rPr>
        <w:t>matic phase of the design process, both manual and computer sketches can be used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puter drawing. Computerized sketching as a basis for 3-D modeling is now becoming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information</w:t>
      </w:r>
    </w:p>
    <w:p w14:paraId="1C127FAE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85"/>
            <w:col w:w="8957"/>
          </w:cols>
        </w:sectPr>
      </w:pPr>
    </w:p>
    <w:p w14:paraId="0CB8F42E" w14:textId="77777777" w:rsidR="00BE6CDB" w:rsidRDefault="00BE6CDB">
      <w:pPr>
        <w:pStyle w:val="Textkrper"/>
      </w:pPr>
    </w:p>
    <w:p w14:paraId="2E7C4481" w14:textId="77777777" w:rsidR="00BE6CDB" w:rsidRDefault="00BE6CDB">
      <w:pPr>
        <w:pStyle w:val="Textkrper"/>
      </w:pPr>
    </w:p>
    <w:p w14:paraId="705CE0C0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3627286D" w14:textId="77777777" w:rsidR="00BE6CDB" w:rsidRDefault="00BE6CDB">
      <w:pPr>
        <w:pStyle w:val="Textkrper"/>
      </w:pPr>
    </w:p>
    <w:p w14:paraId="1746AF0C" w14:textId="77777777" w:rsidR="00BE6CDB" w:rsidRDefault="00BE6CDB">
      <w:pPr>
        <w:pStyle w:val="Textkrper"/>
      </w:pPr>
    </w:p>
    <w:p w14:paraId="0DB623D9" w14:textId="77777777" w:rsidR="00BE6CDB" w:rsidRDefault="00BE6CDB">
      <w:pPr>
        <w:pStyle w:val="Textkrper"/>
      </w:pPr>
    </w:p>
    <w:p w14:paraId="1F89F00F" w14:textId="77777777" w:rsidR="00BE6CDB" w:rsidRDefault="00BE6CDB">
      <w:pPr>
        <w:pStyle w:val="Textkrper"/>
      </w:pPr>
    </w:p>
    <w:p w14:paraId="09CB3A15" w14:textId="77777777" w:rsidR="00BE6CDB" w:rsidRDefault="00BE6CDB">
      <w:pPr>
        <w:pStyle w:val="Textkrper"/>
        <w:spacing w:before="6"/>
        <w:rPr>
          <w:sz w:val="22"/>
        </w:rPr>
      </w:pPr>
    </w:p>
    <w:p w14:paraId="547FE7CF" w14:textId="77777777" w:rsidR="00BE6CDB" w:rsidRDefault="00D71D16">
      <w:pPr>
        <w:pStyle w:val="Textkrper"/>
        <w:spacing w:before="99" w:line="268" w:lineRule="auto"/>
        <w:ind w:left="957" w:right="2200" w:hanging="1"/>
        <w:jc w:val="both"/>
      </w:pP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rudimentary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equals money, so the consideration of both is important to the technical draftsperson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illustrator.</w:t>
      </w:r>
    </w:p>
    <w:p w14:paraId="49ECC22C" w14:textId="77777777" w:rsidR="00BE6CDB" w:rsidRDefault="00BE6CDB">
      <w:pPr>
        <w:pStyle w:val="Textkrper"/>
        <w:spacing w:before="4"/>
        <w:rPr>
          <w:sz w:val="22"/>
        </w:rPr>
      </w:pPr>
    </w:p>
    <w:p w14:paraId="1AE1E0E3" w14:textId="77777777" w:rsidR="00BE6CDB" w:rsidRDefault="00D71D16">
      <w:pPr>
        <w:pStyle w:val="Textkrper"/>
        <w:spacing w:before="1" w:line="268" w:lineRule="auto"/>
        <w:ind w:left="957" w:right="2201"/>
        <w:jc w:val="both"/>
      </w:pPr>
      <w:r>
        <w:rPr>
          <w:color w:val="231F20"/>
        </w:rPr>
        <w:t>Drawing well is a learned skill, and quality sketching is a skill that depends upon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 of the tools used and the level</w:t>
      </w:r>
      <w:r>
        <w:rPr>
          <w:color w:val="231F20"/>
        </w:rPr>
        <w:t xml:space="preserve"> of care and technique used by the illustrator.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Techniques used by illustrators include “characteristics of visual perception,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strokes,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sensitivity,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clutter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effec-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tively convey information” (Han</w:t>
      </w:r>
      <w:r>
        <w:rPr>
          <w:color w:val="231F20"/>
          <w:w w:val="95"/>
        </w:rPr>
        <w:t>sen &amp; Johnson, 2004, p. 774). To the technical illustrator,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this refers to lines and line weights, shading, and clear organization of views to reduce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clutter,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focus.</w:t>
      </w:r>
    </w:p>
    <w:p w14:paraId="667D2234" w14:textId="77777777" w:rsidR="00BE6CDB" w:rsidRDefault="00BE6CDB">
      <w:pPr>
        <w:pStyle w:val="Textkrper"/>
        <w:rPr>
          <w:sz w:val="24"/>
        </w:rPr>
      </w:pPr>
    </w:p>
    <w:p w14:paraId="69961881" w14:textId="77777777" w:rsidR="00BE6CDB" w:rsidRDefault="00D71D16">
      <w:pPr>
        <w:pStyle w:val="berschrift6"/>
        <w:spacing w:before="198"/>
        <w:ind w:left="957"/>
      </w:pPr>
      <w:r>
        <w:rPr>
          <w:color w:val="003946"/>
        </w:rPr>
        <w:t>Tools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Hand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Sketching</w:t>
      </w:r>
    </w:p>
    <w:p w14:paraId="3E36F11E" w14:textId="77777777" w:rsidR="00BE6CDB" w:rsidRDefault="00BE6CDB">
      <w:pPr>
        <w:pStyle w:val="Textkrper"/>
        <w:spacing w:before="5"/>
        <w:rPr>
          <w:sz w:val="26"/>
        </w:rPr>
      </w:pPr>
    </w:p>
    <w:p w14:paraId="5CCCE716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Illustration in the design ﬁeld can be a profession in its own right. However,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sufﬁce:</w:t>
      </w:r>
    </w:p>
    <w:p w14:paraId="3BCA1301" w14:textId="77777777" w:rsidR="00BE6CDB" w:rsidRDefault="00BE6CDB">
      <w:pPr>
        <w:pStyle w:val="Textkrper"/>
        <w:spacing w:before="4"/>
        <w:rPr>
          <w:sz w:val="22"/>
        </w:rPr>
      </w:pPr>
    </w:p>
    <w:p w14:paraId="5247E94D" w14:textId="77777777" w:rsidR="00BE6CDB" w:rsidRDefault="00D71D16">
      <w:pPr>
        <w:pStyle w:val="Listenabsatz"/>
        <w:numPr>
          <w:ilvl w:val="0"/>
          <w:numId w:val="21"/>
        </w:numPr>
        <w:tabs>
          <w:tab w:val="left" w:pos="1237"/>
          <w:tab w:val="left" w:pos="1238"/>
        </w:tabs>
        <w:spacing w:line="268" w:lineRule="auto"/>
        <w:ind w:right="224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board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T-square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helpful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table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used;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however,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hard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surface,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e.g.,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clipboard,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do.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Shown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below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portable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board,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T-</w:t>
      </w:r>
      <w:r>
        <w:rPr>
          <w:color w:val="231F20"/>
          <w:sz w:val="20"/>
        </w:rPr>
        <w:t xml:space="preserve"> square,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45°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triangle.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30°—60°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triangle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tool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techni-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illustrator.</w:t>
      </w:r>
    </w:p>
    <w:p w14:paraId="2BCE03F1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97A0DA5" w14:textId="77777777" w:rsidR="00BE6CDB" w:rsidRDefault="00BE6CDB">
      <w:pPr>
        <w:pStyle w:val="Textkrper"/>
      </w:pPr>
    </w:p>
    <w:p w14:paraId="7A6A254A" w14:textId="77777777" w:rsidR="00BE6CDB" w:rsidRDefault="00BE6CDB">
      <w:pPr>
        <w:pStyle w:val="Textkrper"/>
      </w:pPr>
    </w:p>
    <w:p w14:paraId="55258A7B" w14:textId="77777777" w:rsidR="00BE6CDB" w:rsidRDefault="00BE6CDB">
      <w:pPr>
        <w:pStyle w:val="Textkrper"/>
      </w:pPr>
    </w:p>
    <w:p w14:paraId="1C3E819A" w14:textId="77777777" w:rsidR="00BE6CDB" w:rsidRDefault="00BE6CDB">
      <w:pPr>
        <w:pStyle w:val="Textkrper"/>
      </w:pPr>
    </w:p>
    <w:p w14:paraId="24FEC085" w14:textId="77777777" w:rsidR="00BE6CDB" w:rsidRDefault="00BE6CDB">
      <w:pPr>
        <w:pStyle w:val="Textkrper"/>
      </w:pPr>
    </w:p>
    <w:p w14:paraId="5C2C8468" w14:textId="77777777" w:rsidR="00BE6CDB" w:rsidRDefault="00BE6CDB">
      <w:pPr>
        <w:pStyle w:val="Textkrper"/>
      </w:pPr>
    </w:p>
    <w:p w14:paraId="32E07EAC" w14:textId="77777777" w:rsidR="00BE6CDB" w:rsidRDefault="00BE6CDB">
      <w:pPr>
        <w:pStyle w:val="Textkrper"/>
      </w:pPr>
    </w:p>
    <w:p w14:paraId="69684DBF" w14:textId="77777777" w:rsidR="00BE6CDB" w:rsidRDefault="00BE6CDB">
      <w:pPr>
        <w:pStyle w:val="Textkrper"/>
      </w:pPr>
    </w:p>
    <w:p w14:paraId="617B7A3E" w14:textId="77777777" w:rsidR="00BE6CDB" w:rsidRDefault="00BE6CDB">
      <w:pPr>
        <w:pStyle w:val="Textkrper"/>
        <w:spacing w:before="10"/>
        <w:rPr>
          <w:sz w:val="10"/>
        </w:rPr>
      </w:pPr>
    </w:p>
    <w:p w14:paraId="590D7EE7" w14:textId="77777777" w:rsidR="00BE6CDB" w:rsidRDefault="00D71D16">
      <w:pPr>
        <w:pStyle w:val="Textkrper"/>
        <w:ind w:left="2484"/>
      </w:pPr>
      <w:r>
        <w:rPr>
          <w:noProof/>
        </w:rPr>
        <w:drawing>
          <wp:inline distT="0" distB="0" distL="0" distR="0" wp14:anchorId="75D990B2" wp14:editId="3690F620">
            <wp:extent cx="4798013" cy="369417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13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50B6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141" w:line="268" w:lineRule="auto"/>
        <w:ind w:right="1198"/>
        <w:rPr>
          <w:sz w:val="2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3EEE08" wp14:editId="733EA2E3">
            <wp:simplePos x="0" y="0"/>
            <wp:positionH relativeFrom="page">
              <wp:posOffset>1869800</wp:posOffset>
            </wp:positionH>
            <wp:positionV relativeFrom="paragraph">
              <wp:posOffset>598035</wp:posOffset>
            </wp:positionV>
            <wp:extent cx="4799331" cy="251155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31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Pencils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soft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leads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rated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HB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required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initial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sketching,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addi-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tional softer (2B—4B) leads for shading. Pencils may be wood-cased, in a lead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holder,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ne-line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mechanical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pencils.</w:t>
      </w:r>
    </w:p>
    <w:p w14:paraId="6D874C6D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184"/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thicker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softer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lead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(4B—6B)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thick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lead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holder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optional.</w:t>
      </w:r>
    </w:p>
    <w:p w14:paraId="7A8BEA9B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27" w:line="268" w:lineRule="auto"/>
        <w:ind w:right="996"/>
        <w:rPr>
          <w:sz w:val="20"/>
        </w:rPr>
      </w:pPr>
      <w:r>
        <w:rPr>
          <w:color w:val="231F20"/>
          <w:sz w:val="20"/>
        </w:rPr>
        <w:t>A soft eraser made of white, latex-free vinyl (polymer) or plastic is preferred over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pink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“rubber,”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more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abrasive.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erasers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colored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cils.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Electric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erasers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holders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stick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form;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small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portable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electric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eraser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sketching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away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ofﬁce.</w:t>
      </w:r>
    </w:p>
    <w:p w14:paraId="64B423A2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DC7EA45" w14:textId="77777777" w:rsidR="00BE6CDB" w:rsidRDefault="00BE6CDB">
      <w:pPr>
        <w:pStyle w:val="Textkrper"/>
      </w:pPr>
    </w:p>
    <w:p w14:paraId="297352E7" w14:textId="77777777" w:rsidR="00BE6CDB" w:rsidRDefault="00BE6CDB">
      <w:pPr>
        <w:pStyle w:val="Textkrper"/>
      </w:pPr>
    </w:p>
    <w:p w14:paraId="484028E1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606D2C15" w14:textId="77777777" w:rsidR="00BE6CDB" w:rsidRDefault="00BE6CDB">
      <w:pPr>
        <w:pStyle w:val="Textkrper"/>
      </w:pPr>
    </w:p>
    <w:p w14:paraId="5741147E" w14:textId="77777777" w:rsidR="00BE6CDB" w:rsidRDefault="00BE6CDB">
      <w:pPr>
        <w:pStyle w:val="Textkrper"/>
      </w:pPr>
    </w:p>
    <w:p w14:paraId="76BC1111" w14:textId="77777777" w:rsidR="00BE6CDB" w:rsidRDefault="00BE6CDB">
      <w:pPr>
        <w:pStyle w:val="Textkrper"/>
      </w:pPr>
    </w:p>
    <w:p w14:paraId="27E7BD93" w14:textId="77777777" w:rsidR="00BE6CDB" w:rsidRDefault="00BE6CDB">
      <w:pPr>
        <w:pStyle w:val="Textkrper"/>
      </w:pPr>
    </w:p>
    <w:p w14:paraId="006088BF" w14:textId="77777777" w:rsidR="00BE6CDB" w:rsidRDefault="00BE6CDB">
      <w:pPr>
        <w:pStyle w:val="Textkrper"/>
      </w:pPr>
    </w:p>
    <w:p w14:paraId="126AC0C9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4FBD394" wp14:editId="0BF0AB03">
            <wp:simplePos x="0" y="0"/>
            <wp:positionH relativeFrom="page">
              <wp:posOffset>1077800</wp:posOffset>
            </wp:positionH>
            <wp:positionV relativeFrom="paragraph">
              <wp:posOffset>95038</wp:posOffset>
            </wp:positionV>
            <wp:extent cx="4798909" cy="405993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09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297BE" w14:textId="77777777" w:rsidR="00BE6CDB" w:rsidRDefault="00D71D16">
      <w:pPr>
        <w:pStyle w:val="Listenabsatz"/>
        <w:numPr>
          <w:ilvl w:val="0"/>
          <w:numId w:val="21"/>
        </w:numPr>
        <w:tabs>
          <w:tab w:val="left" w:pos="1237"/>
          <w:tab w:val="left" w:pos="1238"/>
        </w:tabs>
        <w:spacing w:before="85" w:line="268" w:lineRule="auto"/>
        <w:ind w:right="2330"/>
        <w:rPr>
          <w:sz w:val="20"/>
        </w:rPr>
      </w:pPr>
      <w:r>
        <w:rPr>
          <w:color w:val="231F20"/>
          <w:sz w:val="20"/>
        </w:rPr>
        <w:t>Paper for drawing has a surface with some tooth. Sketchbooks are available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paper designed for pencil or ink drawing. Pencil drawin</w:t>
      </w:r>
      <w:r>
        <w:rPr>
          <w:color w:val="231F20"/>
          <w:sz w:val="20"/>
        </w:rPr>
        <w:t>g needs more tooth, while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smoother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paper,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Bristol,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better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ink.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Vellum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choice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repro-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ducing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drawings.</w:t>
      </w:r>
    </w:p>
    <w:p w14:paraId="5B34291F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B1A7927" w14:textId="77777777" w:rsidR="00BE6CDB" w:rsidRDefault="00BE6CDB">
      <w:pPr>
        <w:pStyle w:val="Textkrper"/>
      </w:pPr>
    </w:p>
    <w:p w14:paraId="41A6C6C7" w14:textId="77777777" w:rsidR="00BE6CDB" w:rsidRDefault="00BE6CDB">
      <w:pPr>
        <w:pStyle w:val="Textkrper"/>
      </w:pPr>
    </w:p>
    <w:p w14:paraId="362492A4" w14:textId="77777777" w:rsidR="00BE6CDB" w:rsidRDefault="00BE6CDB">
      <w:pPr>
        <w:pStyle w:val="Textkrper"/>
      </w:pPr>
    </w:p>
    <w:p w14:paraId="341A68F5" w14:textId="77777777" w:rsidR="00BE6CDB" w:rsidRDefault="00BE6CDB">
      <w:pPr>
        <w:pStyle w:val="Textkrper"/>
      </w:pPr>
    </w:p>
    <w:p w14:paraId="74394E80" w14:textId="77777777" w:rsidR="00BE6CDB" w:rsidRDefault="00BE6CDB">
      <w:pPr>
        <w:pStyle w:val="Textkrper"/>
      </w:pPr>
    </w:p>
    <w:p w14:paraId="558579FD" w14:textId="77777777" w:rsidR="00BE6CDB" w:rsidRDefault="00BE6CDB">
      <w:pPr>
        <w:pStyle w:val="Textkrper"/>
      </w:pPr>
    </w:p>
    <w:p w14:paraId="7CA5B18D" w14:textId="77777777" w:rsidR="00BE6CDB" w:rsidRDefault="00BE6CDB">
      <w:pPr>
        <w:pStyle w:val="Textkrper"/>
      </w:pPr>
    </w:p>
    <w:p w14:paraId="7B997BD5" w14:textId="77777777" w:rsidR="00BE6CDB" w:rsidRDefault="00BE6CDB">
      <w:pPr>
        <w:pStyle w:val="Textkrper"/>
      </w:pPr>
    </w:p>
    <w:p w14:paraId="4A30A645" w14:textId="77777777" w:rsidR="00BE6CDB" w:rsidRDefault="00BE6CDB">
      <w:pPr>
        <w:pStyle w:val="Textkrper"/>
        <w:spacing w:before="10"/>
        <w:rPr>
          <w:sz w:val="10"/>
        </w:rPr>
      </w:pPr>
    </w:p>
    <w:p w14:paraId="476783B3" w14:textId="77777777" w:rsidR="00BE6CDB" w:rsidRDefault="00D71D16">
      <w:pPr>
        <w:pStyle w:val="Textkrper"/>
        <w:ind w:left="2484"/>
      </w:pPr>
      <w:r>
        <w:rPr>
          <w:noProof/>
        </w:rPr>
        <w:drawing>
          <wp:inline distT="0" distB="0" distL="0" distR="0" wp14:anchorId="2ADD4831" wp14:editId="062738D3">
            <wp:extent cx="4794335" cy="428548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35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53AD" w14:textId="77777777" w:rsidR="00BE6CDB" w:rsidRDefault="00BE6CDB">
      <w:pPr>
        <w:pStyle w:val="Textkrper"/>
        <w:rPr>
          <w:sz w:val="13"/>
        </w:rPr>
      </w:pPr>
    </w:p>
    <w:p w14:paraId="177AF209" w14:textId="77777777" w:rsidR="00BE6CDB" w:rsidRDefault="00D71D16">
      <w:pPr>
        <w:pStyle w:val="Textkrper"/>
        <w:spacing w:before="99" w:line="268" w:lineRule="auto"/>
        <w:ind w:left="2484" w:right="1116"/>
      </w:pPr>
      <w:r>
        <w:rPr>
          <w:color w:val="231F20"/>
        </w:rPr>
        <w:t>Opaque drawing paper is shown above. If reproducing with traditional methods,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machine,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vellum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translu-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rolls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tracing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“bum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wad”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wadded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away.</w:t>
      </w:r>
    </w:p>
    <w:p w14:paraId="62A4031B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line="268" w:lineRule="auto"/>
        <w:ind w:right="994"/>
        <w:rPr>
          <w:sz w:val="20"/>
        </w:rPr>
      </w:pP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useful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tools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markers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variety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widths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fountain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Affordable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fountain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pens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replaceable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cartridges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particularly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convenient.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Pigment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individually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assorted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sizes.</w:t>
      </w:r>
    </w:p>
    <w:p w14:paraId="491819B8" w14:textId="77777777" w:rsidR="00BE6CDB" w:rsidRDefault="00BE6CDB">
      <w:pPr>
        <w:pStyle w:val="Textkrper"/>
        <w:rPr>
          <w:sz w:val="24"/>
        </w:rPr>
      </w:pPr>
    </w:p>
    <w:p w14:paraId="3C9F8BCC" w14:textId="77777777" w:rsidR="00BE6CDB" w:rsidRDefault="00D71D16">
      <w:pPr>
        <w:pStyle w:val="berschrift6"/>
      </w:pPr>
      <w:r>
        <w:rPr>
          <w:color w:val="003946"/>
        </w:rPr>
        <w:t>Caring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Tools</w:t>
      </w:r>
    </w:p>
    <w:p w14:paraId="4FC2F6C9" w14:textId="77777777" w:rsidR="00BE6CDB" w:rsidRDefault="00BE6CDB">
      <w:pPr>
        <w:pStyle w:val="Textkrper"/>
        <w:spacing w:before="4"/>
        <w:rPr>
          <w:sz w:val="26"/>
        </w:rPr>
      </w:pPr>
    </w:p>
    <w:p w14:paraId="05826985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Store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wrinkle,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tattered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detract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ing. When drawing, keep it free of pencil and eraser residue and oils from the hand.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crumbs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brush.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heavy use, graphite lead can blacken erasers. Carefully shave off any blackened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 with a knife or other blade away from the drawing. Place a blank sheet of paper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smearing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draw.</w:t>
      </w:r>
    </w:p>
    <w:p w14:paraId="7716C76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FEC2A62" w14:textId="77777777" w:rsidR="00BE6CDB" w:rsidRDefault="00BE6CDB">
      <w:pPr>
        <w:pStyle w:val="Textkrper"/>
      </w:pPr>
    </w:p>
    <w:p w14:paraId="6222D089" w14:textId="77777777" w:rsidR="00BE6CDB" w:rsidRDefault="00BE6CDB">
      <w:pPr>
        <w:pStyle w:val="Textkrper"/>
      </w:pPr>
    </w:p>
    <w:p w14:paraId="6CA6F6E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5C5BD629" w14:textId="77777777" w:rsidR="00BE6CDB" w:rsidRDefault="00BE6CDB">
      <w:pPr>
        <w:pStyle w:val="Textkrper"/>
      </w:pPr>
    </w:p>
    <w:p w14:paraId="4A33CAAB" w14:textId="77777777" w:rsidR="00BE6CDB" w:rsidRDefault="00BE6CDB">
      <w:pPr>
        <w:pStyle w:val="Textkrper"/>
      </w:pPr>
    </w:p>
    <w:p w14:paraId="3FF2F1EA" w14:textId="77777777" w:rsidR="00BE6CDB" w:rsidRDefault="00BE6CDB">
      <w:pPr>
        <w:pStyle w:val="Textkrper"/>
      </w:pPr>
    </w:p>
    <w:p w14:paraId="66377825" w14:textId="77777777" w:rsidR="00BE6CDB" w:rsidRDefault="00BE6CDB">
      <w:pPr>
        <w:pStyle w:val="Textkrper"/>
      </w:pPr>
    </w:p>
    <w:p w14:paraId="790910FC" w14:textId="77777777" w:rsidR="00BE6CDB" w:rsidRDefault="00BE6CDB">
      <w:pPr>
        <w:pStyle w:val="Textkrper"/>
        <w:spacing w:before="6"/>
        <w:rPr>
          <w:sz w:val="22"/>
        </w:rPr>
      </w:pPr>
    </w:p>
    <w:p w14:paraId="6BDD82D0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Sharpen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pencils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hand-held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cil sharpener to sharpen wood-cased pencils. Electric sharpeners usually create too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sketching, use a sandpaper pad or pencil pointer designed for standard lead holders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sharpen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excessively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break.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sketching,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shaped tip is desired. You can dull a tip that is too sharp by rubbing it back and forth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a piece of paper while rotating it. You can also create a chiseled or wedge-shaped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pencil point by rubbing the pencil lead back and forth across the sandpaper pad.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attened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graphite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paper, clean the sharpened pencil by inserting it into the soft cleaner provided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pointer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lint-free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cloth.</w:t>
      </w:r>
    </w:p>
    <w:p w14:paraId="2BF05BBA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9BBB2E5" wp14:editId="20CAD688">
            <wp:simplePos x="0" y="0"/>
            <wp:positionH relativeFrom="page">
              <wp:posOffset>900000</wp:posOffset>
            </wp:positionH>
            <wp:positionV relativeFrom="paragraph">
              <wp:posOffset>178061</wp:posOffset>
            </wp:positionV>
            <wp:extent cx="4968240" cy="382828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BB348" w14:textId="77777777" w:rsidR="00BE6CDB" w:rsidRDefault="00D71D16">
      <w:pPr>
        <w:pStyle w:val="Textkrper"/>
        <w:spacing w:before="190" w:line="268" w:lineRule="auto"/>
        <w:ind w:left="957" w:right="2202"/>
        <w:jc w:val="both"/>
      </w:pP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(.03),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preferably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wood-cased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holder. For heavier sketching with a mechanical pencil, use a soft-lead pencil (.07).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nibs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replacing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retracting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humidiﬁer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ultrasonic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cleaner.</w:t>
      </w:r>
    </w:p>
    <w:p w14:paraId="59199A49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640C726" w14:textId="77777777" w:rsidR="00BE6CDB" w:rsidRDefault="00BE6CDB">
      <w:pPr>
        <w:pStyle w:val="Textkrper"/>
      </w:pPr>
    </w:p>
    <w:p w14:paraId="3E24D479" w14:textId="77777777" w:rsidR="00BE6CDB" w:rsidRDefault="00BE6CDB">
      <w:pPr>
        <w:pStyle w:val="Textkrper"/>
      </w:pPr>
    </w:p>
    <w:p w14:paraId="25F7ED5E" w14:textId="77777777" w:rsidR="00BE6CDB" w:rsidRDefault="00BE6CDB">
      <w:pPr>
        <w:pStyle w:val="Textkrper"/>
      </w:pPr>
    </w:p>
    <w:p w14:paraId="3359E699" w14:textId="77777777" w:rsidR="00BE6CDB" w:rsidRDefault="00BE6CDB">
      <w:pPr>
        <w:pStyle w:val="Textkrper"/>
      </w:pPr>
    </w:p>
    <w:p w14:paraId="1AF03EF2" w14:textId="77777777" w:rsidR="00BE6CDB" w:rsidRDefault="00BE6CDB">
      <w:pPr>
        <w:pStyle w:val="Textkrper"/>
      </w:pPr>
    </w:p>
    <w:p w14:paraId="0DAB88B5" w14:textId="77777777" w:rsidR="00BE6CDB" w:rsidRDefault="00BE6CDB">
      <w:pPr>
        <w:pStyle w:val="Textkrper"/>
      </w:pPr>
    </w:p>
    <w:p w14:paraId="08A8437A" w14:textId="77777777" w:rsidR="00BE6CDB" w:rsidRDefault="00BE6CDB">
      <w:pPr>
        <w:pStyle w:val="Textkrper"/>
      </w:pPr>
    </w:p>
    <w:p w14:paraId="3A3149E1" w14:textId="77777777" w:rsidR="00BE6CDB" w:rsidRDefault="00BE6CDB">
      <w:pPr>
        <w:pStyle w:val="Textkrper"/>
      </w:pPr>
    </w:p>
    <w:p w14:paraId="0FEC1D2D" w14:textId="77777777" w:rsidR="00BE6CDB" w:rsidRDefault="00BE6CDB">
      <w:pPr>
        <w:pStyle w:val="Textkrper"/>
        <w:spacing w:before="3"/>
        <w:rPr>
          <w:sz w:val="19"/>
        </w:rPr>
      </w:pPr>
    </w:p>
    <w:p w14:paraId="7027F20E" w14:textId="77777777" w:rsidR="00BE6CDB" w:rsidRDefault="00D71D16">
      <w:pPr>
        <w:pStyle w:val="berschrift6"/>
        <w:spacing w:before="100"/>
      </w:pPr>
      <w:r>
        <w:rPr>
          <w:color w:val="003946"/>
        </w:rPr>
        <w:t>Techniques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Hand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Sketching</w:t>
      </w:r>
    </w:p>
    <w:p w14:paraId="477DF175" w14:textId="77777777" w:rsidR="00BE6CDB" w:rsidRDefault="00BE6CDB">
      <w:pPr>
        <w:pStyle w:val="Textkrper"/>
        <w:spacing w:before="4"/>
        <w:rPr>
          <w:sz w:val="26"/>
        </w:rPr>
      </w:pPr>
    </w:p>
    <w:p w14:paraId="45A4DE69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Illustrators have developed the ability to detect information through their acute visual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perception. Notice that everything is made of shapes, either circles, ellipses, squares,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other polygons. Consider the overall shape of an item and its size in comparison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nearby.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gauge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</w:t>
      </w:r>
      <w:r>
        <w:rPr>
          <w:color w:val="231F20"/>
        </w:rPr>
        <w:t>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surroundings.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proportionally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drawings.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attention to how light and shadow affect color. Discern differences in value, becoming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darkness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lightness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 maintain your special visual and drawing skills, you could start a lunchtim</w:t>
      </w:r>
      <w:r>
        <w:rPr>
          <w:color w:val="231F20"/>
        </w:rPr>
        <w:t>e sketch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group in your ofﬁce or get involved with a group of sketchers who enjoy being outside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sketches.</w:t>
      </w:r>
    </w:p>
    <w:p w14:paraId="60F531DE" w14:textId="77777777" w:rsidR="00BE6CDB" w:rsidRDefault="00BE6CDB">
      <w:pPr>
        <w:pStyle w:val="Textkrper"/>
        <w:spacing w:before="4"/>
        <w:rPr>
          <w:sz w:val="22"/>
        </w:rPr>
      </w:pPr>
    </w:p>
    <w:p w14:paraId="3986F5AE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As with any design effort, take care of physical needs ﬁrst and create an 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conducive to focusing on your d</w:t>
      </w:r>
      <w:r>
        <w:rPr>
          <w:color w:val="231F20"/>
        </w:rPr>
        <w:t>rawing whenever possible. Provide good lighting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tightening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hunching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shoulders,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holding your breath, stop and relax. Take a break and do something else for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minutes. Stretch your shoulders and arms and take a few deep breaths before resum-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drawing.</w:t>
      </w:r>
    </w:p>
    <w:p w14:paraId="098BDA7F" w14:textId="77777777" w:rsidR="00BE6CDB" w:rsidRDefault="00BE6CDB">
      <w:pPr>
        <w:pStyle w:val="Textkrper"/>
        <w:spacing w:before="4"/>
        <w:rPr>
          <w:sz w:val="22"/>
        </w:rPr>
      </w:pPr>
    </w:p>
    <w:p w14:paraId="5549FC26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Holding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instrument</w:t>
      </w:r>
    </w:p>
    <w:p w14:paraId="125B189F" w14:textId="77777777" w:rsidR="00BE6CDB" w:rsidRDefault="00D71D16">
      <w:pPr>
        <w:pStyle w:val="Textkrper"/>
        <w:spacing w:before="28" w:line="268" w:lineRule="auto"/>
        <w:ind w:left="2204" w:right="953"/>
        <w:jc w:val="both"/>
      </w:pPr>
      <w:r>
        <w:rPr>
          <w:color w:val="231F20"/>
        </w:rPr>
        <w:t>Both right- and left-handed people will need to adjust their skills and posture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 comfort and ease when drawing. Hold the pencil or pen with a medium-ﬁrm grip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near the pencil tip while the arm remains ﬂexible at the shoulder and elbow. Check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</w:t>
      </w:r>
      <w:r>
        <w:rPr>
          <w:color w:val="231F20"/>
        </w:rPr>
        <w:t>s ﬁrst by writing or drawing large imaginary lines and circles in the air above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head. Keep the same looseness in your arm as you gradually lower it to the paper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smaller marks. Students are encouraged to practice and complete the suggested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</w:t>
      </w:r>
      <w:r>
        <w:rPr>
          <w:color w:val="231F20"/>
        </w:rPr>
        <w:t>hniques and assignments. To advance drawing skills, consistent practice is neces-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signments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0"/>
        </w:rPr>
        <w:t>sons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w w:val="99"/>
        </w:rPr>
        <w:t>vide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w w:val="101"/>
        </w:rPr>
        <w:t>opportunities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  <w:w w:val="94"/>
        </w:rPr>
        <w:t>y</w:t>
      </w:r>
      <w:r>
        <w:rPr>
          <w:color w:val="231F20"/>
          <w:spacing w:val="-3"/>
          <w:w w:val="103"/>
        </w:rPr>
        <w:t>our</w:t>
      </w:r>
      <w:r>
        <w:rPr>
          <w:color w:val="231F20"/>
          <w:w w:val="103"/>
        </w:rPr>
        <w:t xml:space="preserve"> </w:t>
      </w:r>
      <w:r>
        <w:rPr>
          <w:color w:val="231F20"/>
        </w:rPr>
        <w:t>skills. Once complete, you can share the results with other students or review thhem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tutor.</w:t>
      </w:r>
    </w:p>
    <w:p w14:paraId="4BCC44EE" w14:textId="77777777" w:rsidR="00BE6CDB" w:rsidRDefault="00BE6CDB">
      <w:pPr>
        <w:pStyle w:val="Textkrper"/>
        <w:spacing w:before="3"/>
        <w:rPr>
          <w:sz w:val="22"/>
        </w:rPr>
      </w:pPr>
    </w:p>
    <w:p w14:paraId="767D4F00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Experiment with ﬁnding a comfortable angle between the pencil and the paper. Typi-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45—60°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higher angle may reduce the sketch’s quality. However, if using technical pens or </w:t>
      </w:r>
      <w:r>
        <w:rPr>
          <w:color w:val="231F20"/>
        </w:rPr>
        <w:t>ﬁ</w:t>
      </w:r>
      <w:r>
        <w:rPr>
          <w:color w:val="231F20"/>
        </w:rPr>
        <w:t>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 mechanical pencils for more formal mechanical sketches, the pen or pencil 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sharp and held vertically. Rotating the pencil as you sketch will help keep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 hand to your mechanical pencil work. For shading, you may use a soft lead pen</w:t>
      </w:r>
      <w:r>
        <w:rPr>
          <w:color w:val="231F20"/>
        </w:rPr>
        <w:t>cil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similar to a paintbrush. Hold the soft lead pencil further away from the tip at a 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thumb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keeping it at a low angle. Learn what works best for you by using different draw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techniques.</w:t>
      </w:r>
    </w:p>
    <w:p w14:paraId="404CAC76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880EF47" w14:textId="77777777" w:rsidR="00BE6CDB" w:rsidRDefault="00BE6CDB">
      <w:pPr>
        <w:pStyle w:val="Textkrper"/>
      </w:pPr>
    </w:p>
    <w:p w14:paraId="65684A69" w14:textId="77777777" w:rsidR="00BE6CDB" w:rsidRDefault="00BE6CDB">
      <w:pPr>
        <w:pStyle w:val="Textkrper"/>
      </w:pPr>
    </w:p>
    <w:p w14:paraId="6CFB9341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0A4D2126" w14:textId="77777777" w:rsidR="00BE6CDB" w:rsidRDefault="00BE6CDB">
      <w:pPr>
        <w:pStyle w:val="Textkrper"/>
      </w:pPr>
    </w:p>
    <w:p w14:paraId="4BFD5E16" w14:textId="77777777" w:rsidR="00BE6CDB" w:rsidRDefault="00BE6CDB">
      <w:pPr>
        <w:pStyle w:val="Textkrper"/>
      </w:pPr>
    </w:p>
    <w:p w14:paraId="520F3D12" w14:textId="77777777" w:rsidR="00BE6CDB" w:rsidRDefault="00BE6CDB">
      <w:pPr>
        <w:pStyle w:val="Textkrper"/>
      </w:pPr>
    </w:p>
    <w:p w14:paraId="2DA6B588" w14:textId="77777777" w:rsidR="00BE6CDB" w:rsidRDefault="00BE6CDB">
      <w:pPr>
        <w:pStyle w:val="Textkrper"/>
      </w:pPr>
    </w:p>
    <w:p w14:paraId="6F8EDBA6" w14:textId="77777777" w:rsidR="00BE6CDB" w:rsidRDefault="00BE6CDB">
      <w:pPr>
        <w:pStyle w:val="Textkrper"/>
      </w:pPr>
    </w:p>
    <w:p w14:paraId="568D66D0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94E2FE" wp14:editId="0AD4FDF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2" cy="220065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E2EFB" w14:textId="77777777" w:rsidR="00BE6CDB" w:rsidRDefault="00BE6CDB">
      <w:pPr>
        <w:pStyle w:val="Textkrper"/>
        <w:rPr>
          <w:sz w:val="27"/>
        </w:rPr>
      </w:pPr>
    </w:p>
    <w:p w14:paraId="7A4CF87F" w14:textId="77777777" w:rsidR="00BE6CDB" w:rsidRDefault="00D71D16">
      <w:pPr>
        <w:pStyle w:val="Textkrper"/>
        <w:spacing w:before="100" w:line="268" w:lineRule="auto"/>
        <w:ind w:left="957" w:right="2201"/>
        <w:jc w:val="both"/>
      </w:pPr>
      <w:r>
        <w:rPr>
          <w:color w:val="231F20"/>
        </w:rPr>
        <w:t>Vary the pencil angle depending on the type of sketching or drawing. In the ﬁgure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above, the left image shows the recommended angle for most writing and sketching,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holding the pencil close to the tip. The center image demonstrates a low pencil angle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held further from the tip for shading and loose sketching. When using a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</w:t>
      </w:r>
      <w:r>
        <w:rPr>
          <w:color w:val="231F20"/>
        </w:rPr>
        <w:t>ment against a straight edge or triangle, use a more vertical angle (as shown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image on the right). Adjust your lighting so it does not cast shadows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straightedge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triangle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work.</w:t>
      </w:r>
    </w:p>
    <w:p w14:paraId="75E60B82" w14:textId="77777777" w:rsidR="00BE6CDB" w:rsidRDefault="00BE6CDB">
      <w:pPr>
        <w:pStyle w:val="Textkrper"/>
        <w:spacing w:before="4"/>
        <w:rPr>
          <w:sz w:val="22"/>
        </w:rPr>
      </w:pPr>
    </w:p>
    <w:p w14:paraId="15545F4F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Drawing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lines</w:t>
      </w:r>
    </w:p>
    <w:p w14:paraId="60D90E86" w14:textId="77777777" w:rsidR="00BE6CDB" w:rsidRDefault="00D71D16">
      <w:pPr>
        <w:pStyle w:val="Textkrper"/>
        <w:spacing w:before="27" w:line="268" w:lineRule="auto"/>
        <w:ind w:left="957" w:right="2201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a heavy dark line. When using a pencil, rotate it between your ﬁngers as you draw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line to keep the point evenly sharpened, maintaining a uniform line width.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methodical at the beginning and end of the line, allowing the arm to pull the pencil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 the paper. This means using physics, as less effort is required to pull something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an to push it. Adjust your pressure to create a dark line. Practice drawing consistent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horizontal,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vertical,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(width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darkness).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Tracing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a good way to learn, so feel free to try tracing over grid or lined paper. W</w:t>
      </w:r>
      <w:r>
        <w:rPr>
          <w:color w:val="231F20"/>
        </w:rPr>
        <w:t>ith sketch-</w:t>
      </w:r>
      <w:r>
        <w:rPr>
          <w:color w:val="231F20"/>
          <w:spacing w:val="-59"/>
        </w:rPr>
        <w:t xml:space="preserve"> </w:t>
      </w:r>
      <w:r>
        <w:rPr>
          <w:color w:val="231F20"/>
          <w:w w:val="91"/>
        </w:rPr>
        <w:t>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ating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chan</w:t>
      </w:r>
      <w:r>
        <w:rPr>
          <w:color w:val="231F20"/>
          <w:spacing w:val="-3"/>
          <w:w w:val="102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 xml:space="preserve">e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physics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right-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left-handed,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practice drawing vertical lines from the top down and horizontal lines from the left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right. Draw diagonal lines from the top left to the bottom right, for which you may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need to turn the paper when drawing lines angling in the opposite direction from</w:t>
      </w:r>
      <w:r>
        <w:rPr>
          <w:color w:val="231F20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bottom left to the top right. Of course, it is possible to draw in other directions, 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mechanically drawing with a straightedge. Keep practicing and ﬁnd what 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effect.</w:t>
      </w:r>
    </w:p>
    <w:p w14:paraId="020F06B2" w14:textId="77777777" w:rsidR="00BE6CDB" w:rsidRDefault="00BE6CDB">
      <w:pPr>
        <w:pStyle w:val="Textkrper"/>
        <w:spacing w:before="3"/>
        <w:rPr>
          <w:sz w:val="22"/>
        </w:rPr>
      </w:pPr>
    </w:p>
    <w:p w14:paraId="1580903E" w14:textId="77777777" w:rsidR="00BE6CDB" w:rsidRDefault="00D71D16">
      <w:pPr>
        <w:pStyle w:val="Textkrper"/>
        <w:spacing w:before="1" w:line="268" w:lineRule="auto"/>
        <w:ind w:left="957" w:right="2201"/>
        <w:jc w:val="both"/>
      </w:pPr>
      <w:r>
        <w:rPr>
          <w:color w:val="231F20"/>
        </w:rPr>
        <w:t>To give your drawings a</w:t>
      </w:r>
      <w:r>
        <w:rPr>
          <w:color w:val="231F20"/>
        </w:rPr>
        <w:t xml:space="preserve"> more natural, sketchy look, employ the techniques described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Lin (1993), such as “hit go hit,” “professional gap,” and “professional dot.” To add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“hit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hit.”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“develop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back and forth for a short distance at the beginning of the line (hit), giving inten-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and pause before quickly drawing the length of the line (go) and repeat the</w:t>
      </w:r>
      <w:r>
        <w:rPr>
          <w:color w:val="231F20"/>
        </w:rPr>
        <w:t xml:space="preserve"> back-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and-forth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strokes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“hit”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“professional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gap”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</w:p>
    <w:p w14:paraId="002A492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1446714" w14:textId="77777777" w:rsidR="00BE6CDB" w:rsidRDefault="00BE6CDB">
      <w:pPr>
        <w:pStyle w:val="Textkrper"/>
      </w:pPr>
    </w:p>
    <w:p w14:paraId="68336047" w14:textId="77777777" w:rsidR="00BE6CDB" w:rsidRDefault="00BE6CDB">
      <w:pPr>
        <w:pStyle w:val="Textkrper"/>
      </w:pPr>
    </w:p>
    <w:p w14:paraId="16016F51" w14:textId="77777777" w:rsidR="00BE6CDB" w:rsidRDefault="00BE6CDB">
      <w:pPr>
        <w:pStyle w:val="Textkrper"/>
      </w:pPr>
    </w:p>
    <w:p w14:paraId="50184300" w14:textId="77777777" w:rsidR="00BE6CDB" w:rsidRDefault="00BE6CDB">
      <w:pPr>
        <w:pStyle w:val="Textkrper"/>
      </w:pPr>
    </w:p>
    <w:p w14:paraId="4DCF4944" w14:textId="77777777" w:rsidR="00BE6CDB" w:rsidRDefault="00BE6CDB">
      <w:pPr>
        <w:pStyle w:val="Textkrper"/>
      </w:pPr>
    </w:p>
    <w:p w14:paraId="243A8F9E" w14:textId="77777777" w:rsidR="00BE6CDB" w:rsidRDefault="00BE6CDB">
      <w:pPr>
        <w:pStyle w:val="Textkrper"/>
      </w:pPr>
    </w:p>
    <w:p w14:paraId="75A47909" w14:textId="77777777" w:rsidR="00BE6CDB" w:rsidRDefault="00BE6CDB">
      <w:pPr>
        <w:pStyle w:val="Textkrper"/>
      </w:pPr>
    </w:p>
    <w:p w14:paraId="41C449E7" w14:textId="77777777" w:rsidR="00BE6CDB" w:rsidRDefault="00BE6CDB">
      <w:pPr>
        <w:pStyle w:val="Textkrper"/>
        <w:spacing w:before="6"/>
      </w:pPr>
    </w:p>
    <w:p w14:paraId="2253F1AB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“professional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dot”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gap periodically as a pause and ending a line with a dot, much like a period at the end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sentence.</w:t>
      </w:r>
    </w:p>
    <w:p w14:paraId="096B034B" w14:textId="77777777" w:rsidR="00BE6CDB" w:rsidRDefault="00BE6CDB">
      <w:pPr>
        <w:pStyle w:val="Textkrper"/>
        <w:spacing w:before="10"/>
        <w:rPr>
          <w:sz w:val="13"/>
        </w:rPr>
      </w:pPr>
    </w:p>
    <w:p w14:paraId="696A0360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3105D62" w14:textId="77777777" w:rsidR="00BE6CDB" w:rsidRDefault="00BE6CDB">
      <w:pPr>
        <w:pStyle w:val="Textkrper"/>
        <w:rPr>
          <w:sz w:val="22"/>
        </w:rPr>
      </w:pPr>
    </w:p>
    <w:p w14:paraId="45DB3478" w14:textId="77777777" w:rsidR="00BE6CDB" w:rsidRDefault="00BE6CDB">
      <w:pPr>
        <w:pStyle w:val="Textkrper"/>
        <w:rPr>
          <w:sz w:val="22"/>
        </w:rPr>
      </w:pPr>
    </w:p>
    <w:p w14:paraId="0578BE75" w14:textId="77777777" w:rsidR="00BE6CDB" w:rsidRDefault="00BE6CDB">
      <w:pPr>
        <w:pStyle w:val="Textkrper"/>
        <w:rPr>
          <w:sz w:val="22"/>
        </w:rPr>
      </w:pPr>
    </w:p>
    <w:p w14:paraId="042F4056" w14:textId="77777777" w:rsidR="00BE6CDB" w:rsidRDefault="00BE6CDB">
      <w:pPr>
        <w:pStyle w:val="Textkrper"/>
        <w:rPr>
          <w:sz w:val="22"/>
        </w:rPr>
      </w:pPr>
    </w:p>
    <w:p w14:paraId="23C3CEB4" w14:textId="77777777" w:rsidR="00BE6CDB" w:rsidRDefault="00D71D16">
      <w:pPr>
        <w:spacing w:before="137" w:line="300" w:lineRule="auto"/>
        <w:ind w:left="132" w:right="38" w:firstLine="1175"/>
        <w:jc w:val="right"/>
        <w:rPr>
          <w:sz w:val="18"/>
        </w:rPr>
      </w:pPr>
      <w:r>
        <w:rPr>
          <w:color w:val="231F20"/>
          <w:sz w:val="18"/>
        </w:rPr>
        <w:t>Shape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pacing w:val="-1"/>
          <w:sz w:val="18"/>
        </w:rPr>
        <w:t xml:space="preserve">              </w:t>
      </w:r>
      <w:r>
        <w:rPr>
          <w:color w:val="231F20"/>
          <w:spacing w:val="14"/>
          <w:sz w:val="18"/>
        </w:rPr>
        <w:t xml:space="preserve"> </w:t>
      </w:r>
      <w:r>
        <w:rPr>
          <w:color w:val="808285"/>
          <w:spacing w:val="-1"/>
          <w:sz w:val="18"/>
        </w:rPr>
        <w:t>An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illustration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repre-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senting only two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dimensions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height, width, 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length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creates</w:t>
      </w:r>
    </w:p>
    <w:p w14:paraId="29DD905B" w14:textId="77777777" w:rsidR="00BE6CDB" w:rsidRDefault="00D71D16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shape.</w:t>
      </w:r>
    </w:p>
    <w:p w14:paraId="33F7B90B" w14:textId="77777777" w:rsidR="00BE6CDB" w:rsidRDefault="00D71D16">
      <w:pPr>
        <w:pStyle w:val="Textkrper"/>
        <w:spacing w:before="99" w:line="268" w:lineRule="auto"/>
        <w:ind w:left="132" w:right="955"/>
        <w:jc w:val="both"/>
      </w:pPr>
      <w:r>
        <w:br w:type="column"/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corner,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overlap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deﬁnition.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intersection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deﬁnes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squares,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rectangles,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triangles,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crossing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weights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styles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creativity to your ability. Find your own free, organic style to sketching lines, and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shape.</w:t>
      </w:r>
    </w:p>
    <w:p w14:paraId="4182A780" w14:textId="77777777" w:rsidR="00BE6CDB" w:rsidRDefault="00BE6CDB">
      <w:pPr>
        <w:pStyle w:val="Textkrper"/>
        <w:spacing w:before="4"/>
        <w:rPr>
          <w:sz w:val="22"/>
        </w:rPr>
      </w:pPr>
    </w:p>
    <w:p w14:paraId="4C609E6F" w14:textId="77777777" w:rsidR="00BE6CDB" w:rsidRDefault="00D71D16">
      <w:pPr>
        <w:pStyle w:val="Textkrper"/>
        <w:ind w:left="132"/>
        <w:jc w:val="both"/>
      </w:pPr>
      <w:r>
        <w:rPr>
          <w:color w:val="231F20"/>
        </w:rPr>
        <w:t>Drawing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curved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lines</w:t>
      </w:r>
    </w:p>
    <w:p w14:paraId="31AAE65C" w14:textId="77777777" w:rsidR="00BE6CDB" w:rsidRDefault="00D71D16">
      <w:pPr>
        <w:pStyle w:val="Textkrper"/>
        <w:spacing w:before="28" w:line="268" w:lineRule="auto"/>
        <w:ind w:left="132" w:right="954" w:hanging="1"/>
        <w:jc w:val="both"/>
      </w:pP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mastered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keeping consistent weight. While a sketch does not have to be accurate, the sketcher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to understand the geometry of a circle. Curved lines are either irregular or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structed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arcs.</w:t>
      </w:r>
    </w:p>
    <w:p w14:paraId="04542FB1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81FE8D0" wp14:editId="6B33459B">
            <wp:simplePos x="0" y="0"/>
            <wp:positionH relativeFrom="page">
              <wp:posOffset>1692000</wp:posOffset>
            </wp:positionH>
            <wp:positionV relativeFrom="paragraph">
              <wp:posOffset>178237</wp:posOffset>
            </wp:positionV>
            <wp:extent cx="4973367" cy="295656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64BBB" w14:textId="77777777" w:rsidR="00BE6CDB" w:rsidRDefault="00BE6CDB">
      <w:pPr>
        <w:pStyle w:val="Textkrper"/>
        <w:rPr>
          <w:sz w:val="24"/>
        </w:rPr>
      </w:pPr>
    </w:p>
    <w:p w14:paraId="688401C6" w14:textId="77777777" w:rsidR="00BE6CDB" w:rsidRDefault="00BE6CDB">
      <w:pPr>
        <w:pStyle w:val="Textkrper"/>
        <w:rPr>
          <w:sz w:val="21"/>
        </w:rPr>
      </w:pPr>
    </w:p>
    <w:p w14:paraId="2B44F5A7" w14:textId="77777777" w:rsidR="00BE6CDB" w:rsidRDefault="00D71D16">
      <w:pPr>
        <w:pStyle w:val="Textkrper"/>
        <w:spacing w:line="268" w:lineRule="auto"/>
        <w:ind w:left="132" w:right="954"/>
        <w:jc w:val="both"/>
      </w:pPr>
      <w:r>
        <w:rPr>
          <w:color w:val="231F20"/>
        </w:rPr>
        <w:t>The radius deﬁnes the circle size, the distance from the cent</w:t>
      </w:r>
      <w:r>
        <w:rPr>
          <w:color w:val="231F20"/>
        </w:rPr>
        <w:t>er to the outer boundary,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circumference.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radius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circle.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circumference.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chord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distance between two points on the circumference, deﬁning the ends of the arc.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squiggly line is made of curves without a distinct uniform arc deﬁned by a radius.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terms.</w:t>
      </w:r>
    </w:p>
    <w:p w14:paraId="0F90D0A7" w14:textId="77777777" w:rsidR="00BE6CDB" w:rsidRDefault="00BE6CDB">
      <w:pPr>
        <w:pStyle w:val="Textkrper"/>
        <w:spacing w:before="4"/>
        <w:rPr>
          <w:sz w:val="22"/>
        </w:rPr>
      </w:pPr>
    </w:p>
    <w:p w14:paraId="41A146FF" w14:textId="77777777" w:rsidR="00BE6CDB" w:rsidRDefault="00D71D16">
      <w:pPr>
        <w:pStyle w:val="Textkrper"/>
        <w:spacing w:line="268" w:lineRule="auto"/>
        <w:ind w:left="132" w:right="954"/>
        <w:jc w:val="both"/>
      </w:pP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erasable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then to draw the circle within the square. A non-photo blue pencil is available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 construction lines, omitting the need to erase because lines drawn with it 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 phot</w:t>
      </w:r>
      <w:r>
        <w:rPr>
          <w:color w:val="231F20"/>
        </w:rPr>
        <w:t>ocopy. You may also leave lightweight construction lines visible in some 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deﬁnition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</w:t>
      </w:r>
    </w:p>
    <w:p w14:paraId="632D848B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24"/>
            <w:col w:w="8918"/>
          </w:cols>
        </w:sectPr>
      </w:pPr>
    </w:p>
    <w:p w14:paraId="6442B584" w14:textId="77777777" w:rsidR="00BE6CDB" w:rsidRDefault="00BE6CDB">
      <w:pPr>
        <w:pStyle w:val="Textkrper"/>
      </w:pPr>
    </w:p>
    <w:p w14:paraId="6E3A6DCE" w14:textId="77777777" w:rsidR="00BE6CDB" w:rsidRDefault="00BE6CDB">
      <w:pPr>
        <w:pStyle w:val="Textkrper"/>
      </w:pPr>
    </w:p>
    <w:p w14:paraId="52936468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7B7FCB42" w14:textId="77777777" w:rsidR="00BE6CDB" w:rsidRDefault="00BE6CDB">
      <w:pPr>
        <w:pStyle w:val="Textkrper"/>
      </w:pPr>
    </w:p>
    <w:p w14:paraId="70A5AF3D" w14:textId="77777777" w:rsidR="00BE6CDB" w:rsidRDefault="00BE6CDB">
      <w:pPr>
        <w:pStyle w:val="Textkrper"/>
      </w:pPr>
    </w:p>
    <w:p w14:paraId="1F40B890" w14:textId="77777777" w:rsidR="00BE6CDB" w:rsidRDefault="00BE6CDB">
      <w:pPr>
        <w:pStyle w:val="Textkrper"/>
      </w:pPr>
    </w:p>
    <w:p w14:paraId="10F53A77" w14:textId="77777777" w:rsidR="00BE6CDB" w:rsidRDefault="00BE6CDB">
      <w:pPr>
        <w:pStyle w:val="Textkrper"/>
      </w:pPr>
    </w:p>
    <w:p w14:paraId="2AD0AC04" w14:textId="77777777" w:rsidR="00BE6CDB" w:rsidRDefault="00BE6CDB">
      <w:pPr>
        <w:pStyle w:val="Textkrper"/>
        <w:spacing w:before="6"/>
        <w:rPr>
          <w:sz w:val="22"/>
        </w:rPr>
      </w:pPr>
    </w:p>
    <w:p w14:paraId="2263E58E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D6A32BA" w14:textId="77777777" w:rsidR="00BE6CDB" w:rsidRDefault="00D71D16">
      <w:pPr>
        <w:pStyle w:val="Textkrper"/>
        <w:spacing w:before="99" w:line="268" w:lineRule="auto"/>
        <w:ind w:left="957"/>
        <w:jc w:val="both"/>
      </w:pPr>
      <w:r>
        <w:rPr>
          <w:color w:val="231F20"/>
        </w:rPr>
        <w:t>of the square ﬁrst by drawing diagonal construction lines from opposite corners.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 is where the lines intersect. Draw the circle by just touching the edges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squa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sides,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bot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4"/>
        </w:rPr>
        <w:t>om.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ci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thin</w:t>
      </w:r>
      <w:r>
        <w:rPr>
          <w:color w:val="231F20"/>
          <w:spacing w:val="-7"/>
          <w:w w:val="99"/>
        </w:rPr>
        <w:t>k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geometry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round,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 a semicircle from the top center down to the bottom center and then mirror it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side.</w:t>
      </w:r>
    </w:p>
    <w:p w14:paraId="1E2907FA" w14:textId="77777777" w:rsidR="00BE6CDB" w:rsidRDefault="00BE6CDB">
      <w:pPr>
        <w:pStyle w:val="Textkrper"/>
        <w:spacing w:before="4"/>
        <w:rPr>
          <w:sz w:val="22"/>
        </w:rPr>
      </w:pPr>
    </w:p>
    <w:p w14:paraId="2723C5C8" w14:textId="77777777" w:rsidR="00BE6CDB" w:rsidRDefault="00D71D16">
      <w:pPr>
        <w:pStyle w:val="Textkrper"/>
        <w:spacing w:line="268" w:lineRule="auto"/>
        <w:ind w:left="957"/>
        <w:jc w:val="both"/>
      </w:pP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constructing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want to locate the center. Draw radial lines straight through the center, creating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radial lines, one on each side of the center dot. Then draw another line perpendicular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</w:t>
      </w:r>
      <w:r>
        <w:rPr>
          <w:color w:val="231F20"/>
        </w:rPr>
        <w:t>cle.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small tick mark on each radial line equidistant from the center point. Finally, draw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curves connecting the points. A different process using the center point is to use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radius.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center point as you sketch and you will see that it works a bit like a handmade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compass.</w:t>
      </w:r>
    </w:p>
    <w:p w14:paraId="226759D5" w14:textId="77777777" w:rsidR="00BE6CDB" w:rsidRDefault="00BE6CDB">
      <w:pPr>
        <w:pStyle w:val="Textkrper"/>
        <w:spacing w:before="4"/>
        <w:rPr>
          <w:sz w:val="22"/>
        </w:rPr>
      </w:pPr>
    </w:p>
    <w:p w14:paraId="71EE017D" w14:textId="77777777" w:rsidR="00BE6CDB" w:rsidRDefault="00D71D16">
      <w:pPr>
        <w:pStyle w:val="Textkrper"/>
        <w:spacing w:line="268" w:lineRule="auto"/>
        <w:ind w:left="957" w:hanging="1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902478B" wp14:editId="577F5944">
            <wp:simplePos x="0" y="0"/>
            <wp:positionH relativeFrom="page">
              <wp:posOffset>900000</wp:posOffset>
            </wp:positionH>
            <wp:positionV relativeFrom="paragraph">
              <wp:posOffset>1003804</wp:posOffset>
            </wp:positionV>
            <wp:extent cx="4968001" cy="3636088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363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To sketch an ellipse, ﬁnd the center of a rectangle in the area that will </w:t>
      </w:r>
      <w:r>
        <w:rPr>
          <w:color w:val="231F20"/>
        </w:rPr>
        <w:t>become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ellipse by intersection of diagonals. Draw the arcs connecting the points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radials meet at the top and sides of the rectangle. By deﬁnition, all ellipses are ovals,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not all ovals are ellipses. The image below shows ellipses drawn wi</w:t>
      </w:r>
      <w:r>
        <w:rPr>
          <w:color w:val="231F20"/>
        </w:rPr>
        <w:t>thin an isomet-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cube.</w:t>
      </w:r>
    </w:p>
    <w:p w14:paraId="52BC12B1" w14:textId="77777777" w:rsidR="00BE6CDB" w:rsidRDefault="00D71D16">
      <w:pPr>
        <w:spacing w:before="118" w:line="300" w:lineRule="auto"/>
        <w:ind w:left="355" w:right="124"/>
        <w:rPr>
          <w:sz w:val="18"/>
        </w:rPr>
      </w:pPr>
      <w:r>
        <w:br w:type="column"/>
      </w:r>
      <w:r>
        <w:rPr>
          <w:color w:val="231F20"/>
          <w:sz w:val="18"/>
        </w:rPr>
        <w:t>Construction lines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Very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thin,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light,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eras-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able lines, drawn as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 guideline, are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called construction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lines.</w:t>
      </w:r>
    </w:p>
    <w:p w14:paraId="1425FAED" w14:textId="77777777" w:rsidR="00BE6CDB" w:rsidRDefault="00BE6CDB">
      <w:pPr>
        <w:pStyle w:val="Textkrper"/>
        <w:rPr>
          <w:sz w:val="22"/>
        </w:rPr>
      </w:pPr>
    </w:p>
    <w:p w14:paraId="10181BC9" w14:textId="77777777" w:rsidR="00BE6CDB" w:rsidRDefault="00BE6CDB">
      <w:pPr>
        <w:pStyle w:val="Textkrper"/>
        <w:rPr>
          <w:sz w:val="22"/>
        </w:rPr>
      </w:pPr>
    </w:p>
    <w:p w14:paraId="07EE9EA7" w14:textId="77777777" w:rsidR="00BE6CDB" w:rsidRDefault="00BE6CDB">
      <w:pPr>
        <w:pStyle w:val="Textkrper"/>
        <w:rPr>
          <w:sz w:val="22"/>
        </w:rPr>
      </w:pPr>
    </w:p>
    <w:p w14:paraId="68491BB9" w14:textId="77777777" w:rsidR="00BE6CDB" w:rsidRDefault="00BE6CDB">
      <w:pPr>
        <w:pStyle w:val="Textkrper"/>
        <w:rPr>
          <w:sz w:val="22"/>
        </w:rPr>
      </w:pPr>
    </w:p>
    <w:p w14:paraId="57B964BE" w14:textId="77777777" w:rsidR="00BE6CDB" w:rsidRDefault="00BE6CDB">
      <w:pPr>
        <w:pStyle w:val="Textkrper"/>
        <w:rPr>
          <w:sz w:val="22"/>
        </w:rPr>
      </w:pPr>
    </w:p>
    <w:p w14:paraId="7E5AB35F" w14:textId="77777777" w:rsidR="00BE6CDB" w:rsidRDefault="00BE6CDB">
      <w:pPr>
        <w:pStyle w:val="Textkrper"/>
        <w:rPr>
          <w:sz w:val="22"/>
        </w:rPr>
      </w:pPr>
    </w:p>
    <w:p w14:paraId="78A0485B" w14:textId="77777777" w:rsidR="00BE6CDB" w:rsidRDefault="00BE6CDB">
      <w:pPr>
        <w:pStyle w:val="Textkrper"/>
        <w:rPr>
          <w:sz w:val="22"/>
        </w:rPr>
      </w:pPr>
    </w:p>
    <w:p w14:paraId="3804CD36" w14:textId="77777777" w:rsidR="00BE6CDB" w:rsidRDefault="00BE6CDB">
      <w:pPr>
        <w:pStyle w:val="Textkrper"/>
        <w:rPr>
          <w:sz w:val="22"/>
        </w:rPr>
      </w:pPr>
    </w:p>
    <w:p w14:paraId="2B4157BA" w14:textId="77777777" w:rsidR="00BE6CDB" w:rsidRDefault="00BE6CDB">
      <w:pPr>
        <w:pStyle w:val="Textkrper"/>
        <w:rPr>
          <w:sz w:val="22"/>
        </w:rPr>
      </w:pPr>
    </w:p>
    <w:p w14:paraId="04CF3C83" w14:textId="77777777" w:rsidR="00BE6CDB" w:rsidRDefault="00BE6CDB">
      <w:pPr>
        <w:pStyle w:val="Textkrper"/>
        <w:rPr>
          <w:sz w:val="22"/>
        </w:rPr>
      </w:pPr>
    </w:p>
    <w:p w14:paraId="1D511B13" w14:textId="77777777" w:rsidR="00BE6CDB" w:rsidRDefault="00BE6CDB">
      <w:pPr>
        <w:pStyle w:val="Textkrper"/>
        <w:spacing w:before="8"/>
        <w:rPr>
          <w:sz w:val="25"/>
        </w:rPr>
      </w:pPr>
    </w:p>
    <w:p w14:paraId="4B886531" w14:textId="77777777" w:rsidR="00BE6CDB" w:rsidRDefault="00D71D16">
      <w:pPr>
        <w:spacing w:before="1"/>
        <w:ind w:left="355"/>
        <w:rPr>
          <w:sz w:val="18"/>
        </w:rPr>
      </w:pPr>
      <w:r>
        <w:rPr>
          <w:color w:val="231F20"/>
          <w:sz w:val="18"/>
        </w:rPr>
        <w:t>Ellipse</w:t>
      </w:r>
    </w:p>
    <w:p w14:paraId="4A9EF8F8" w14:textId="77777777" w:rsidR="00BE6CDB" w:rsidRDefault="00D71D16">
      <w:pPr>
        <w:spacing w:before="54" w:line="297" w:lineRule="auto"/>
        <w:ind w:left="355" w:right="136"/>
        <w:rPr>
          <w:sz w:val="18"/>
        </w:rPr>
      </w:pPr>
      <w:r>
        <w:rPr>
          <w:color w:val="808285"/>
          <w:sz w:val="18"/>
        </w:rPr>
        <w:t>A section of a cone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cut at an angle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retains uniformity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with two symmetri-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cal axes becomes an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ellipse,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which,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unlike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an oval, only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requires one axis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3"/>
          <w:w w:val="114"/>
          <w:sz w:val="18"/>
        </w:rPr>
        <w:t>s</w:t>
      </w:r>
      <w:r>
        <w:rPr>
          <w:color w:val="808285"/>
          <w:w w:val="97"/>
          <w:sz w:val="18"/>
        </w:rPr>
        <w:t>ymmetr</w:t>
      </w:r>
      <w:r>
        <w:rPr>
          <w:color w:val="808285"/>
          <w:spacing w:val="-8"/>
          <w:w w:val="97"/>
          <w:sz w:val="18"/>
        </w:rPr>
        <w:t>y</w:t>
      </w:r>
      <w:r>
        <w:rPr>
          <w:color w:val="808285"/>
          <w:w w:val="56"/>
          <w:sz w:val="18"/>
        </w:rPr>
        <w:t>.</w:t>
      </w:r>
    </w:p>
    <w:p w14:paraId="4FC218B6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43AD70E" w14:textId="77777777" w:rsidR="00BE6CDB" w:rsidRDefault="00BE6CDB">
      <w:pPr>
        <w:pStyle w:val="Textkrper"/>
      </w:pPr>
    </w:p>
    <w:p w14:paraId="4059253A" w14:textId="77777777" w:rsidR="00BE6CDB" w:rsidRDefault="00BE6CDB">
      <w:pPr>
        <w:pStyle w:val="Textkrper"/>
      </w:pPr>
    </w:p>
    <w:p w14:paraId="36F6068D" w14:textId="77777777" w:rsidR="00BE6CDB" w:rsidRDefault="00BE6CDB">
      <w:pPr>
        <w:pStyle w:val="Textkrper"/>
      </w:pPr>
    </w:p>
    <w:p w14:paraId="176618F4" w14:textId="77777777" w:rsidR="00BE6CDB" w:rsidRDefault="00BE6CDB">
      <w:pPr>
        <w:pStyle w:val="Textkrper"/>
      </w:pPr>
    </w:p>
    <w:p w14:paraId="42D8184A" w14:textId="77777777" w:rsidR="00BE6CDB" w:rsidRDefault="00BE6CDB">
      <w:pPr>
        <w:pStyle w:val="Textkrper"/>
      </w:pPr>
    </w:p>
    <w:p w14:paraId="7728ABF1" w14:textId="77777777" w:rsidR="00BE6CDB" w:rsidRDefault="00BE6CDB">
      <w:pPr>
        <w:pStyle w:val="Textkrper"/>
      </w:pPr>
    </w:p>
    <w:p w14:paraId="6E592D51" w14:textId="77777777" w:rsidR="00BE6CDB" w:rsidRDefault="00BE6CDB">
      <w:pPr>
        <w:pStyle w:val="Textkrper"/>
      </w:pPr>
    </w:p>
    <w:p w14:paraId="6E2C6480" w14:textId="77777777" w:rsidR="00BE6CDB" w:rsidRDefault="00BE6CDB">
      <w:pPr>
        <w:pStyle w:val="Textkrper"/>
        <w:spacing w:before="6"/>
      </w:pPr>
    </w:p>
    <w:p w14:paraId="381867E1" w14:textId="77777777" w:rsidR="00BE6CDB" w:rsidRDefault="00D71D16">
      <w:pPr>
        <w:pStyle w:val="Textkrper"/>
        <w:spacing w:before="99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1B55F370" w14:textId="77777777" w:rsidR="00BE6CDB" w:rsidRDefault="00D71D16">
      <w:pPr>
        <w:pStyle w:val="Textkrper"/>
        <w:spacing w:before="28" w:line="268" w:lineRule="auto"/>
        <w:ind w:left="2204" w:right="955" w:hanging="1"/>
        <w:jc w:val="both"/>
      </w:pPr>
      <w:r>
        <w:rPr>
          <w:color w:val="231F20"/>
        </w:rPr>
        <w:t>Please draw the image above in your sketchbook. You may ignore the radius notations.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helpful,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diagonals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faces.</w:t>
      </w:r>
    </w:p>
    <w:p w14:paraId="4B68DB37" w14:textId="77777777" w:rsidR="00BE6CDB" w:rsidRDefault="00BE6CDB">
      <w:pPr>
        <w:pStyle w:val="Textkrper"/>
        <w:spacing w:before="4"/>
        <w:rPr>
          <w:sz w:val="22"/>
        </w:rPr>
      </w:pPr>
    </w:p>
    <w:p w14:paraId="10AEAA6B" w14:textId="77777777" w:rsidR="00BE6CDB" w:rsidRDefault="00D71D16">
      <w:pPr>
        <w:pStyle w:val="Textkrper"/>
        <w:ind w:left="2204"/>
        <w:jc w:val="both"/>
      </w:pPr>
      <w:r>
        <w:rPr>
          <w:color w:val="231F20"/>
          <w:w w:val="105"/>
        </w:rPr>
        <w:t>Drawing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shapes</w:t>
      </w:r>
    </w:p>
    <w:p w14:paraId="17CC91C2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Pay attention to shapes as you observe the surrounding w</w:t>
      </w:r>
      <w:r>
        <w:rPr>
          <w:color w:val="231F20"/>
        </w:rPr>
        <w:t>orld. Look for familiar shapes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everything you see to enhance your visual acuity for technical perception. Hansen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Johnson (2004) state that “shape recognition allows quick analysis of shapes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comprehensible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visualiza</w:t>
      </w:r>
      <w:r>
        <w:rPr>
          <w:color w:val="231F20"/>
        </w:rPr>
        <w:t>tion”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773).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angles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curvature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shapes.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eral squares, circles, rectangles, ellipses, and triangles, then draw some imaginary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shapes that you visualize in your mind. Do not be concerned with drawing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dimensions. Practice controlling the weight, width, direction, and length of 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hile sketching lines and curves. Experiment with different tools and techniques 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can easily create the shape that you want. Accurately sketch irregularly shaped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proportions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below:</w:t>
      </w:r>
    </w:p>
    <w:p w14:paraId="1E006C83" w14:textId="77777777" w:rsidR="00BE6CDB" w:rsidRDefault="00BE6CDB">
      <w:pPr>
        <w:pStyle w:val="Textkrper"/>
        <w:spacing w:before="3"/>
        <w:rPr>
          <w:sz w:val="22"/>
        </w:rPr>
      </w:pPr>
    </w:p>
    <w:p w14:paraId="114F9770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spacing w:before="1" w:line="268" w:lineRule="auto"/>
        <w:ind w:right="1220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grid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underneath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lightly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construction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divides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equal-sized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squares.</w:t>
      </w:r>
    </w:p>
    <w:p w14:paraId="35715FDB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pacing w:val="-1"/>
          <w:sz w:val="20"/>
        </w:rPr>
        <w:t>Identify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any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regular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shapes.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correct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light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line.</w:t>
      </w:r>
    </w:p>
    <w:p w14:paraId="597728ED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spacing w:before="27" w:line="268" w:lineRule="auto"/>
        <w:ind w:right="1342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determine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contours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oddly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shaped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objects,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look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proportions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relation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grid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regular-shaped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portions.</w:t>
      </w:r>
    </w:p>
    <w:p w14:paraId="4B69FA2B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spacing w:line="268" w:lineRule="auto"/>
        <w:ind w:right="1216"/>
        <w:rPr>
          <w:sz w:val="20"/>
        </w:rPr>
      </w:pPr>
      <w:r>
        <w:rPr>
          <w:color w:val="231F20"/>
          <w:sz w:val="20"/>
        </w:rPr>
        <w:t>Lightly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contours,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ends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just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barely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intersecting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meeting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previously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drawn,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thereby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deﬁning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object.</w:t>
      </w:r>
    </w:p>
    <w:p w14:paraId="3BAF16F1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Reﬁne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light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until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resembles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actual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object.</w:t>
      </w:r>
    </w:p>
    <w:p w14:paraId="470FF4CA" w14:textId="77777777" w:rsidR="00BE6CDB" w:rsidRDefault="00D71D16">
      <w:pPr>
        <w:pStyle w:val="Listenabsatz"/>
        <w:numPr>
          <w:ilvl w:val="0"/>
          <w:numId w:val="20"/>
        </w:numPr>
        <w:tabs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reﬁned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light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darker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line.</w:t>
      </w:r>
    </w:p>
    <w:p w14:paraId="4A2ED009" w14:textId="77777777" w:rsidR="00BE6CDB" w:rsidRDefault="00BE6CDB">
      <w:pPr>
        <w:pStyle w:val="Textkrper"/>
        <w:spacing w:before="2"/>
        <w:rPr>
          <w:sz w:val="16"/>
        </w:rPr>
      </w:pPr>
    </w:p>
    <w:p w14:paraId="00EFBD45" w14:textId="77777777" w:rsidR="00BE6CDB" w:rsidRDefault="00BE6CDB">
      <w:pPr>
        <w:rPr>
          <w:sz w:val="16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83CA4EF" w14:textId="77777777" w:rsidR="00BE6CDB" w:rsidRDefault="00BE6CDB">
      <w:pPr>
        <w:pStyle w:val="Textkrper"/>
        <w:spacing w:before="8"/>
        <w:rPr>
          <w:sz w:val="32"/>
        </w:rPr>
      </w:pPr>
    </w:p>
    <w:p w14:paraId="19902664" w14:textId="77777777" w:rsidR="00BE6CDB" w:rsidRDefault="00D71D16">
      <w:pPr>
        <w:spacing w:line="300" w:lineRule="auto"/>
        <w:ind w:left="505" w:firstLine="898"/>
        <w:jc w:val="both"/>
        <w:rPr>
          <w:sz w:val="18"/>
        </w:rPr>
      </w:pPr>
      <w:r>
        <w:rPr>
          <w:color w:val="231F20"/>
          <w:spacing w:val="-2"/>
          <w:sz w:val="18"/>
        </w:rPr>
        <w:t>Form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Adding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third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dimension to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shape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gives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it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a</w:t>
      </w:r>
    </w:p>
    <w:p w14:paraId="4A1D86D5" w14:textId="77777777" w:rsidR="00BE6CDB" w:rsidRDefault="00D71D16">
      <w:pPr>
        <w:spacing w:line="207" w:lineRule="exact"/>
        <w:jc w:val="right"/>
        <w:rPr>
          <w:sz w:val="18"/>
        </w:rPr>
      </w:pPr>
      <w:r>
        <w:rPr>
          <w:color w:val="808285"/>
          <w:sz w:val="18"/>
        </w:rPr>
        <w:t>form.</w:t>
      </w:r>
    </w:p>
    <w:p w14:paraId="69CA79EC" w14:textId="77777777" w:rsidR="00BE6CDB" w:rsidRDefault="00D71D16">
      <w:pPr>
        <w:pStyle w:val="Textkrper"/>
        <w:spacing w:before="100"/>
        <w:ind w:left="356"/>
        <w:jc w:val="both"/>
      </w:pPr>
      <w:r>
        <w:br w:type="column"/>
      </w:r>
      <w:r>
        <w:rPr>
          <w:color w:val="231F20"/>
        </w:rPr>
        <w:t>Drawing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forms</w:t>
      </w:r>
    </w:p>
    <w:p w14:paraId="17B4417B" w14:textId="77777777" w:rsidR="00BE6CDB" w:rsidRDefault="00D71D16">
      <w:pPr>
        <w:pStyle w:val="Textkrper"/>
        <w:spacing w:before="27" w:line="268" w:lineRule="auto"/>
        <w:ind w:left="356" w:right="954"/>
        <w:jc w:val="both"/>
      </w:pPr>
      <w:r>
        <w:rPr>
          <w:color w:val="231F20"/>
        </w:rPr>
        <w:t>Form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three-dimensional.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three-dimensional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two-dimensional shape. Illustrators draw form and add shading to provide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everything,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begun to see different forms, such as spheres, cylinders, cones, and pyramidal forms,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well as cubes and rectangular blocks. With practice, you will be able to sketch any-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thing using the underlying invisible shapes and forms. Look at drawings and sketch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draftspersons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the underlying structure and to the shading. When beginning to draw forms, lightly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sketch the full shape that creates the structure. Block out obvious shapes wi</w:t>
      </w:r>
      <w:r>
        <w:rPr>
          <w:color w:val="231F20"/>
        </w:rPr>
        <w:t>th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reﬁne,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detracting.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shading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form.</w:t>
      </w:r>
    </w:p>
    <w:p w14:paraId="7940D0FD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08" w:space="40"/>
            <w:col w:w="9142"/>
          </w:cols>
        </w:sectPr>
      </w:pPr>
    </w:p>
    <w:p w14:paraId="469E7AC9" w14:textId="77777777" w:rsidR="00BE6CDB" w:rsidRDefault="00BE6CDB">
      <w:pPr>
        <w:pStyle w:val="Textkrper"/>
      </w:pPr>
    </w:p>
    <w:p w14:paraId="48D95B0B" w14:textId="77777777" w:rsidR="00BE6CDB" w:rsidRDefault="00BE6CDB">
      <w:pPr>
        <w:pStyle w:val="Textkrper"/>
      </w:pPr>
    </w:p>
    <w:p w14:paraId="55868FA9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264217FE" w14:textId="77777777" w:rsidR="00BE6CDB" w:rsidRDefault="00BE6CDB">
      <w:pPr>
        <w:pStyle w:val="Textkrper"/>
      </w:pPr>
    </w:p>
    <w:p w14:paraId="509F3DB2" w14:textId="77777777" w:rsidR="00BE6CDB" w:rsidRDefault="00BE6CDB">
      <w:pPr>
        <w:pStyle w:val="Textkrper"/>
      </w:pPr>
    </w:p>
    <w:p w14:paraId="080EA804" w14:textId="77777777" w:rsidR="00BE6CDB" w:rsidRDefault="00BE6CDB">
      <w:pPr>
        <w:pStyle w:val="Textkrper"/>
      </w:pPr>
    </w:p>
    <w:p w14:paraId="35504678" w14:textId="77777777" w:rsidR="00BE6CDB" w:rsidRDefault="00BE6CDB">
      <w:pPr>
        <w:pStyle w:val="Textkrper"/>
      </w:pPr>
    </w:p>
    <w:p w14:paraId="63AC3917" w14:textId="77777777" w:rsidR="00BE6CDB" w:rsidRDefault="00BE6CDB">
      <w:pPr>
        <w:pStyle w:val="Textkrper"/>
      </w:pPr>
    </w:p>
    <w:p w14:paraId="61171CD7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B906144" wp14:editId="7CF04631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5370576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7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A5D1D" w14:textId="77777777" w:rsidR="00BE6CDB" w:rsidRDefault="00BE6CDB">
      <w:pPr>
        <w:pStyle w:val="Textkrper"/>
        <w:spacing w:before="6"/>
        <w:rPr>
          <w:sz w:val="22"/>
        </w:rPr>
      </w:pPr>
    </w:p>
    <w:p w14:paraId="5E9308C9" w14:textId="77777777" w:rsidR="00BE6CDB" w:rsidRDefault="00D71D16">
      <w:pPr>
        <w:pStyle w:val="Textkrper"/>
        <w:spacing w:before="100" w:line="268" w:lineRule="auto"/>
        <w:ind w:left="957" w:right="2201"/>
        <w:jc w:val="both"/>
      </w:pPr>
      <w:r>
        <w:rPr>
          <w:color w:val="231F20"/>
        </w:rPr>
        <w:t>Various shade levels are shown in the ﬁgure above with corresponding pencil hardness.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Shading techniques may vary. Try smudging an area by rubbing the pencil lead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forth across the area using different methods. Hatching of short lines and stippling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dots are other ways to add shading. Look at various drawings and try to copy the 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niques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deﬁning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objects.</w:t>
      </w:r>
    </w:p>
    <w:p w14:paraId="49C4EC66" w14:textId="77777777" w:rsidR="00BE6CDB" w:rsidRDefault="00BE6CDB">
      <w:pPr>
        <w:pStyle w:val="Textkrper"/>
        <w:spacing w:before="4"/>
        <w:rPr>
          <w:sz w:val="22"/>
        </w:rPr>
      </w:pPr>
    </w:p>
    <w:p w14:paraId="22ADD5AE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01EB38C6" w14:textId="77777777" w:rsidR="00BE6CDB" w:rsidRDefault="00D71D16">
      <w:pPr>
        <w:pStyle w:val="Textkrper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37EDBF20" w14:textId="77777777" w:rsidR="00BE6CDB" w:rsidRDefault="00BE6CDB">
      <w:pPr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6C9F523" w14:textId="77777777" w:rsidR="00BE6CDB" w:rsidRDefault="00BE6CDB">
      <w:pPr>
        <w:pStyle w:val="Textkrper"/>
      </w:pPr>
    </w:p>
    <w:p w14:paraId="7CCE0745" w14:textId="77777777" w:rsidR="00BE6CDB" w:rsidRDefault="00BE6CDB">
      <w:pPr>
        <w:pStyle w:val="Textkrper"/>
      </w:pPr>
    </w:p>
    <w:p w14:paraId="06F9CDD1" w14:textId="77777777" w:rsidR="00BE6CDB" w:rsidRDefault="00BE6CDB">
      <w:pPr>
        <w:pStyle w:val="Textkrper"/>
      </w:pPr>
    </w:p>
    <w:p w14:paraId="38598632" w14:textId="77777777" w:rsidR="00BE6CDB" w:rsidRDefault="00BE6CDB">
      <w:pPr>
        <w:pStyle w:val="Textkrper"/>
      </w:pPr>
    </w:p>
    <w:p w14:paraId="5D7DF9A3" w14:textId="77777777" w:rsidR="00BE6CDB" w:rsidRDefault="00BE6CDB">
      <w:pPr>
        <w:pStyle w:val="Textkrper"/>
      </w:pPr>
    </w:p>
    <w:p w14:paraId="44DEDB60" w14:textId="77777777" w:rsidR="00BE6CDB" w:rsidRDefault="00BE6CDB">
      <w:pPr>
        <w:pStyle w:val="Textkrper"/>
      </w:pPr>
    </w:p>
    <w:p w14:paraId="3492C0B3" w14:textId="77777777" w:rsidR="00BE6CDB" w:rsidRDefault="00BE6CDB">
      <w:pPr>
        <w:pStyle w:val="Textkrper"/>
      </w:pPr>
    </w:p>
    <w:p w14:paraId="7CF77029" w14:textId="77777777" w:rsidR="00BE6CDB" w:rsidRDefault="00BE6CDB">
      <w:pPr>
        <w:pStyle w:val="Textkrper"/>
        <w:spacing w:before="6"/>
      </w:pPr>
    </w:p>
    <w:p w14:paraId="3B96CCA1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99" w:line="268" w:lineRule="auto"/>
        <w:ind w:right="1264"/>
        <w:rPr>
          <w:sz w:val="20"/>
        </w:rPr>
      </w:pPr>
      <w:r>
        <w:rPr>
          <w:color w:val="231F20"/>
          <w:sz w:val="20"/>
        </w:rPr>
        <w:t>Add shading to spheres to resemble bal</w:t>
      </w:r>
      <w:r>
        <w:rPr>
          <w:color w:val="231F20"/>
          <w:sz w:val="20"/>
        </w:rPr>
        <w:t>ls or oranges. Add shading to circles until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recognizable.</w:t>
      </w:r>
    </w:p>
    <w:p w14:paraId="23352085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line="268" w:lineRule="auto"/>
        <w:ind w:right="1196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angle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lying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showing,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upright.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Add shading along the edges to deﬁne the form. Notice that the sketch needs 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ellipse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instead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circle.</w:t>
      </w:r>
    </w:p>
    <w:p w14:paraId="482D5499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5"/>
        </w:tabs>
        <w:spacing w:line="268" w:lineRule="auto"/>
        <w:ind w:right="1219"/>
        <w:jc w:val="both"/>
        <w:rPr>
          <w:sz w:val="20"/>
        </w:rPr>
      </w:pPr>
      <w:r>
        <w:rPr>
          <w:color w:val="231F20"/>
          <w:sz w:val="20"/>
        </w:rPr>
        <w:t>Sketch some blocks showing the end or sides, and others showing the top or bot-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tom. Imagine a light shining from one direction and shade an area on</w:t>
      </w:r>
      <w:r>
        <w:rPr>
          <w:color w:val="231F20"/>
          <w:sz w:val="20"/>
        </w:rPr>
        <w:t xml:space="preserve"> the ground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plane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reﬂect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form.</w:t>
      </w:r>
    </w:p>
    <w:p w14:paraId="0E1359F6" w14:textId="77777777" w:rsidR="00BE6CDB" w:rsidRDefault="00BE6CDB">
      <w:pPr>
        <w:pStyle w:val="Textkrper"/>
        <w:spacing w:before="9"/>
        <w:rPr>
          <w:sz w:val="13"/>
        </w:rPr>
      </w:pPr>
    </w:p>
    <w:p w14:paraId="176EE6D2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499BF76" w14:textId="77777777" w:rsidR="00BE6CDB" w:rsidRDefault="00BE6CDB">
      <w:pPr>
        <w:pStyle w:val="Textkrper"/>
        <w:rPr>
          <w:sz w:val="22"/>
        </w:rPr>
      </w:pPr>
    </w:p>
    <w:p w14:paraId="6952DC0B" w14:textId="77777777" w:rsidR="00BE6CDB" w:rsidRDefault="00BE6CDB">
      <w:pPr>
        <w:pStyle w:val="Textkrper"/>
        <w:rPr>
          <w:sz w:val="22"/>
        </w:rPr>
      </w:pPr>
    </w:p>
    <w:p w14:paraId="2AD08B75" w14:textId="77777777" w:rsidR="00BE6CDB" w:rsidRDefault="00BE6CDB">
      <w:pPr>
        <w:pStyle w:val="Textkrper"/>
        <w:rPr>
          <w:sz w:val="22"/>
        </w:rPr>
      </w:pPr>
    </w:p>
    <w:p w14:paraId="1D82CBD7" w14:textId="77777777" w:rsidR="00BE6CDB" w:rsidRDefault="00BE6CDB">
      <w:pPr>
        <w:pStyle w:val="Textkrper"/>
        <w:rPr>
          <w:sz w:val="22"/>
        </w:rPr>
      </w:pPr>
    </w:p>
    <w:p w14:paraId="3DD2C3C2" w14:textId="77777777" w:rsidR="00BE6CDB" w:rsidRDefault="00BE6CDB">
      <w:pPr>
        <w:pStyle w:val="Textkrper"/>
        <w:rPr>
          <w:sz w:val="22"/>
        </w:rPr>
      </w:pPr>
    </w:p>
    <w:p w14:paraId="59ACBC59" w14:textId="77777777" w:rsidR="00BE6CDB" w:rsidRDefault="00D71D16">
      <w:pPr>
        <w:spacing w:before="142" w:line="300" w:lineRule="auto"/>
        <w:ind w:left="128" w:right="38" w:firstLine="617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Picture </w:t>
      </w:r>
      <w:r>
        <w:rPr>
          <w:color w:val="231F20"/>
          <w:spacing w:val="-1"/>
          <w:sz w:val="18"/>
        </w:rPr>
        <w:t>plane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>When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2"/>
          <w:sz w:val="18"/>
        </w:rPr>
        <w:t>drawing,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1"/>
          <w:sz w:val="18"/>
        </w:rPr>
        <w:t>imag-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ine a glass window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yourself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and the viewer. The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picture plane is ver-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tical to you and per-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pendicular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your</w:t>
      </w:r>
    </w:p>
    <w:p w14:paraId="52C27820" w14:textId="77777777" w:rsidR="00BE6CDB" w:rsidRDefault="00D71D16">
      <w:pPr>
        <w:spacing w:line="202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line</w:t>
      </w:r>
      <w:r>
        <w:rPr>
          <w:color w:val="808285"/>
          <w:spacing w:val="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of</w:t>
      </w:r>
      <w:r>
        <w:rPr>
          <w:color w:val="808285"/>
          <w:spacing w:val="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sight.</w:t>
      </w:r>
    </w:p>
    <w:p w14:paraId="09873CA5" w14:textId="77777777" w:rsidR="00BE6CDB" w:rsidRDefault="00D71D16">
      <w:pPr>
        <w:pStyle w:val="Textkrper"/>
        <w:spacing w:before="100"/>
        <w:ind w:left="128"/>
        <w:jc w:val="both"/>
      </w:pPr>
      <w:r>
        <w:br w:type="column"/>
      </w:r>
      <w:r>
        <w:rPr>
          <w:color w:val="231F20"/>
        </w:rPr>
        <w:t>Perspective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sketching</w:t>
      </w:r>
    </w:p>
    <w:p w14:paraId="242E3154" w14:textId="77777777" w:rsidR="00BE6CDB" w:rsidRDefault="00D71D16">
      <w:pPr>
        <w:pStyle w:val="Textkrper"/>
        <w:spacing w:before="27" w:line="268" w:lineRule="auto"/>
        <w:ind w:left="128" w:right="954"/>
        <w:jc w:val="both"/>
      </w:pPr>
      <w:r>
        <w:rPr>
          <w:color w:val="231F20"/>
        </w:rPr>
        <w:t>Presentation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renderings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one-,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two-,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three-point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perspectives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vanishing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the drawing, which may contain more than three. The vanishing points </w:t>
      </w:r>
      <w:r>
        <w:rPr>
          <w:color w:val="231F20"/>
        </w:rPr>
        <w:t>for one-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two-point perspectives are on the horizon line as if a person were looking at the item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a picture plane. Bird’s-eye views and worm’s-eye views are perspective 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ings using a third point above or below the horizon line. Simple sketch</w:t>
      </w:r>
      <w:r>
        <w:rPr>
          <w:color w:val="231F20"/>
        </w:rPr>
        <w:t>es can also 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realistic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perspective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horizon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horizon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line.</w:t>
      </w:r>
    </w:p>
    <w:p w14:paraId="1B271D83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28"/>
            <w:col w:w="8914"/>
          </w:cols>
        </w:sectPr>
      </w:pPr>
    </w:p>
    <w:p w14:paraId="46A3F4B2" w14:textId="77777777" w:rsidR="00BE6CDB" w:rsidRDefault="00BE6CDB">
      <w:pPr>
        <w:pStyle w:val="Textkrper"/>
      </w:pPr>
    </w:p>
    <w:p w14:paraId="1AEF1CCB" w14:textId="77777777" w:rsidR="00BE6CDB" w:rsidRDefault="00BE6CDB">
      <w:pPr>
        <w:pStyle w:val="Textkrper"/>
      </w:pPr>
    </w:p>
    <w:p w14:paraId="6230603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74E7772A" w14:textId="77777777" w:rsidR="00BE6CDB" w:rsidRDefault="00BE6CDB">
      <w:pPr>
        <w:pStyle w:val="Textkrper"/>
      </w:pPr>
    </w:p>
    <w:p w14:paraId="6ED38303" w14:textId="77777777" w:rsidR="00BE6CDB" w:rsidRDefault="00BE6CDB">
      <w:pPr>
        <w:pStyle w:val="Textkrper"/>
      </w:pPr>
    </w:p>
    <w:p w14:paraId="4355F490" w14:textId="77777777" w:rsidR="00BE6CDB" w:rsidRDefault="00BE6CDB">
      <w:pPr>
        <w:pStyle w:val="Textkrper"/>
      </w:pPr>
    </w:p>
    <w:p w14:paraId="5394167F" w14:textId="77777777" w:rsidR="00BE6CDB" w:rsidRDefault="00BE6CDB">
      <w:pPr>
        <w:pStyle w:val="Textkrper"/>
      </w:pPr>
    </w:p>
    <w:p w14:paraId="732FEC56" w14:textId="77777777" w:rsidR="00BE6CDB" w:rsidRDefault="00BE6CDB">
      <w:pPr>
        <w:pStyle w:val="Textkrper"/>
      </w:pPr>
    </w:p>
    <w:p w14:paraId="108A9628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8C1B37F" wp14:editId="2A0FE5FB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65532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F3A33" w14:textId="77777777" w:rsidR="00BE6CDB" w:rsidRDefault="00D71D16">
      <w:pPr>
        <w:pStyle w:val="Textkrper"/>
        <w:spacing w:before="59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70587CCF" w14:textId="77777777" w:rsidR="00BE6CDB" w:rsidRDefault="00D71D16">
      <w:pPr>
        <w:pStyle w:val="Textkrper"/>
        <w:spacing w:before="28" w:line="268" w:lineRule="auto"/>
        <w:ind w:left="957" w:right="2201" w:hanging="1"/>
        <w:jc w:val="both"/>
      </w:pPr>
      <w:r>
        <w:rPr>
          <w:color w:val="231F20"/>
        </w:rPr>
        <w:t>The ﬁgures above show three different perspectives of a simple cube. Hand sketch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yourself for practice, adding the construction lines. Use a darker, wider line width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edges.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sketch-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book.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glass,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views.</w:t>
      </w:r>
    </w:p>
    <w:p w14:paraId="0DB8F994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C4B574B" w14:textId="77777777" w:rsidR="00BE6CDB" w:rsidRDefault="00BE6CDB">
      <w:pPr>
        <w:pStyle w:val="Textkrper"/>
      </w:pPr>
    </w:p>
    <w:p w14:paraId="41609863" w14:textId="77777777" w:rsidR="00BE6CDB" w:rsidRDefault="00BE6CDB">
      <w:pPr>
        <w:pStyle w:val="Textkrper"/>
      </w:pPr>
    </w:p>
    <w:p w14:paraId="31C2D406" w14:textId="77777777" w:rsidR="00BE6CDB" w:rsidRDefault="00BE6CDB">
      <w:pPr>
        <w:pStyle w:val="Textkrper"/>
      </w:pPr>
    </w:p>
    <w:p w14:paraId="1A4CBDA7" w14:textId="77777777" w:rsidR="00BE6CDB" w:rsidRDefault="00BE6CDB">
      <w:pPr>
        <w:pStyle w:val="Textkrper"/>
      </w:pPr>
    </w:p>
    <w:p w14:paraId="0D14707C" w14:textId="77777777" w:rsidR="00BE6CDB" w:rsidRDefault="00BE6CDB">
      <w:pPr>
        <w:pStyle w:val="Textkrper"/>
      </w:pPr>
    </w:p>
    <w:p w14:paraId="642BFD17" w14:textId="77777777" w:rsidR="00BE6CDB" w:rsidRDefault="00BE6CDB">
      <w:pPr>
        <w:pStyle w:val="Textkrper"/>
      </w:pPr>
    </w:p>
    <w:p w14:paraId="06995677" w14:textId="77777777" w:rsidR="00BE6CDB" w:rsidRDefault="00BE6CDB">
      <w:pPr>
        <w:pStyle w:val="Textkrper"/>
      </w:pPr>
    </w:p>
    <w:p w14:paraId="4396D76A" w14:textId="77777777" w:rsidR="00BE6CDB" w:rsidRDefault="00BE6CDB">
      <w:pPr>
        <w:pStyle w:val="Textkrper"/>
      </w:pPr>
    </w:p>
    <w:p w14:paraId="0CD2E297" w14:textId="77777777" w:rsidR="00BE6CDB" w:rsidRDefault="00BE6CDB">
      <w:pPr>
        <w:pStyle w:val="Textkrper"/>
        <w:spacing w:before="3"/>
        <w:rPr>
          <w:sz w:val="19"/>
        </w:rPr>
      </w:pPr>
    </w:p>
    <w:p w14:paraId="114B6F9C" w14:textId="77777777" w:rsidR="00BE6CDB" w:rsidRDefault="00D71D16">
      <w:pPr>
        <w:pStyle w:val="berschrift6"/>
        <w:spacing w:before="100"/>
      </w:pPr>
      <w:r>
        <w:rPr>
          <w:color w:val="003946"/>
        </w:rPr>
        <w:t>Computer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Sketching</w:t>
      </w:r>
    </w:p>
    <w:p w14:paraId="1605625B" w14:textId="77777777" w:rsidR="00BE6CDB" w:rsidRDefault="00BE6CDB">
      <w:pPr>
        <w:pStyle w:val="Textkrper"/>
        <w:spacing w:before="4"/>
        <w:rPr>
          <w:sz w:val="26"/>
        </w:rPr>
      </w:pPr>
    </w:p>
    <w:p w14:paraId="679AF6C0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software,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illustrator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mechanical and robotic engineering will take advantage of sketching in 3-D modeling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software. You will undoubtedly use a computer-aided three-dimensional interactive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(CAITA),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state-of-the-art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software.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encounter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ogy in your professional career, as “sketches are an essential piece of modern 3-D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modeling software programs” (Madsen &amp; Madsen, 2016, p. 187). The computer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extract most of the multi-view drawings from the 3-D model. However, drafters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model.</w:t>
      </w:r>
    </w:p>
    <w:p w14:paraId="3EF91EB5" w14:textId="77777777" w:rsidR="00BE6CDB" w:rsidRDefault="00BE6CDB">
      <w:pPr>
        <w:pStyle w:val="Textkrper"/>
        <w:spacing w:before="4"/>
        <w:rPr>
          <w:sz w:val="22"/>
        </w:rPr>
      </w:pPr>
    </w:p>
    <w:p w14:paraId="761BE25D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Understanding the conventions used in sketching 2-D shapes will allow you to 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basis for the computer model. It is the software’s power of the extrude command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turns 2-D drawings into 3-D models. With its extrapolating ability, when one 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hanges, the computer will also make changes to all the related views. Then,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tions. Select only the views needed; the duplication of information can be confusing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nd is not good practice. Learning the basics manually will assist the computer-aided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deisgn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(CAD)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include.</w:t>
      </w:r>
    </w:p>
    <w:p w14:paraId="26C7F71B" w14:textId="77777777" w:rsidR="00BE6CDB" w:rsidRDefault="00BE6CDB">
      <w:pPr>
        <w:pStyle w:val="Textkrper"/>
        <w:spacing w:before="4"/>
        <w:rPr>
          <w:sz w:val="22"/>
        </w:rPr>
      </w:pPr>
    </w:p>
    <w:p w14:paraId="605FA13F" w14:textId="77777777" w:rsidR="00BE6CDB" w:rsidRDefault="00D71D16">
      <w:pPr>
        <w:pStyle w:val="Textkrper"/>
        <w:ind w:left="2204"/>
        <w:jc w:val="both"/>
      </w:pPr>
      <w:r>
        <w:rPr>
          <w:color w:val="231F20"/>
          <w:spacing w:val="-1"/>
          <w:w w:val="105"/>
        </w:rPr>
        <w:t>Professional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student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organizations</w:t>
      </w:r>
    </w:p>
    <w:p w14:paraId="4FB9D0F1" w14:textId="77777777" w:rsidR="00BE6CDB" w:rsidRDefault="00D71D16">
      <w:pPr>
        <w:pStyle w:val="Textkrper"/>
        <w:spacing w:before="28" w:line="268" w:lineRule="auto"/>
        <w:ind w:left="2204" w:right="955" w:hanging="1"/>
        <w:jc w:val="both"/>
      </w:pPr>
      <w:r>
        <w:rPr>
          <w:color w:val="231F20"/>
        </w:rPr>
        <w:t>Organizations such as the AutoCAD User Group International (AUGI), the American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Drafting Association (ADDA), and the Association for Computer Aided Design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 (ACADIA), among others, offer opportunities for connection among peers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worldwi</w:t>
      </w:r>
      <w:r>
        <w:rPr>
          <w:color w:val="231F20"/>
        </w:rPr>
        <w:t>de throughout the industry. Local and school chapters are available in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 Membership is rewarded by furthering education, support, idea exchanges,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seminars,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conferences;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membershi</w:t>
      </w:r>
      <w:r>
        <w:rPr>
          <w:color w:val="231F20"/>
        </w:rPr>
        <w:t>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rates.</w:t>
      </w:r>
    </w:p>
    <w:p w14:paraId="26918C56" w14:textId="77777777" w:rsidR="00BE6CDB" w:rsidRDefault="00BE6CDB">
      <w:pPr>
        <w:pStyle w:val="Textkrper"/>
        <w:spacing w:before="3"/>
        <w:rPr>
          <w:sz w:val="22"/>
        </w:rPr>
      </w:pPr>
    </w:p>
    <w:p w14:paraId="38C19077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74CFFB2C" w14:textId="77777777" w:rsidR="00BE6CDB" w:rsidRDefault="00D71D16">
      <w:pPr>
        <w:pStyle w:val="Textkrper"/>
        <w:spacing w:before="27" w:line="268" w:lineRule="auto"/>
        <w:ind w:left="2204" w:right="954"/>
        <w:jc w:val="both"/>
      </w:pPr>
      <w:r>
        <w:rPr>
          <w:color w:val="231F20"/>
        </w:rPr>
        <w:t>Set up your CAD software, if you have not done so already. Learn the difference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paper and model space. Begin practicing with your chosen CAD software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can draw lines, circles, ellipses, and simple shapes. Learn to us</w:t>
      </w:r>
      <w:r>
        <w:rPr>
          <w:color w:val="231F20"/>
        </w:rPr>
        <w:t>e the object snap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commands. In AutoCAD, you can use the xline command on a separate layer for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chamfer and ﬁllet commands. Find the 3-D commands and try drawing a simple shape,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square,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cube.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mands within your software program. The best way to accomplish both manual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practice.</w:t>
      </w:r>
    </w:p>
    <w:p w14:paraId="69E3ADE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E9499D7" w14:textId="77777777" w:rsidR="00BE6CDB" w:rsidRDefault="00BE6CDB">
      <w:pPr>
        <w:pStyle w:val="Textkrper"/>
      </w:pPr>
    </w:p>
    <w:p w14:paraId="05DEBC27" w14:textId="77777777" w:rsidR="00BE6CDB" w:rsidRDefault="00BE6CDB">
      <w:pPr>
        <w:pStyle w:val="Textkrper"/>
      </w:pPr>
    </w:p>
    <w:p w14:paraId="4CE4DEFC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034B59F1" w14:textId="77777777" w:rsidR="00BE6CDB" w:rsidRDefault="00BE6CDB">
      <w:pPr>
        <w:pStyle w:val="Textkrper"/>
      </w:pPr>
    </w:p>
    <w:p w14:paraId="7CC637B5" w14:textId="77777777" w:rsidR="00BE6CDB" w:rsidRDefault="00BE6CDB">
      <w:pPr>
        <w:pStyle w:val="Textkrper"/>
      </w:pPr>
    </w:p>
    <w:p w14:paraId="5B540DB2" w14:textId="77777777" w:rsidR="00BE6CDB" w:rsidRDefault="00BE6CDB">
      <w:pPr>
        <w:pStyle w:val="Textkrper"/>
      </w:pPr>
    </w:p>
    <w:p w14:paraId="429E48A5" w14:textId="77777777" w:rsidR="00BE6CDB" w:rsidRDefault="00BE6CDB">
      <w:pPr>
        <w:pStyle w:val="Textkrper"/>
      </w:pPr>
    </w:p>
    <w:p w14:paraId="4D55B9C2" w14:textId="77777777" w:rsidR="00BE6CDB" w:rsidRDefault="00BE6CDB">
      <w:pPr>
        <w:pStyle w:val="Textkrper"/>
      </w:pPr>
    </w:p>
    <w:p w14:paraId="6CC41CD1" w14:textId="77777777" w:rsidR="00BE6CDB" w:rsidRDefault="00BE6CDB">
      <w:pPr>
        <w:pStyle w:val="Textkrper"/>
        <w:spacing w:before="10"/>
        <w:rPr>
          <w:sz w:val="16"/>
        </w:rPr>
      </w:pPr>
    </w:p>
    <w:p w14:paraId="3A9279DC" w14:textId="77777777" w:rsidR="00BE6CDB" w:rsidRDefault="00D71D16">
      <w:pPr>
        <w:pStyle w:val="berschrift3"/>
        <w:numPr>
          <w:ilvl w:val="1"/>
          <w:numId w:val="22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Axonometric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Projection</w:t>
      </w:r>
    </w:p>
    <w:p w14:paraId="2059B12F" w14:textId="77777777" w:rsidR="00BE6CDB" w:rsidRDefault="00BE6CDB">
      <w:pPr>
        <w:pStyle w:val="Textkrper"/>
        <w:spacing w:before="4"/>
        <w:rPr>
          <w:sz w:val="14"/>
        </w:rPr>
      </w:pPr>
    </w:p>
    <w:p w14:paraId="2BEF1DC2" w14:textId="77777777" w:rsidR="00BE6CDB" w:rsidRDefault="00BE6CDB">
      <w:pPr>
        <w:rPr>
          <w:sz w:val="14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F557279" w14:textId="77777777" w:rsidR="00BE6CDB" w:rsidRDefault="00D71D16">
      <w:pPr>
        <w:pStyle w:val="Textkrper"/>
        <w:spacing w:before="99" w:line="268" w:lineRule="auto"/>
        <w:ind w:left="957" w:hanging="1"/>
        <w:jc w:val="both"/>
      </w:pPr>
      <w:r>
        <w:rPr>
          <w:color w:val="231F20"/>
        </w:rPr>
        <w:t>Axonometric projections graphically depict three dimensions on a two-dimensional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surface, such as a sheet of paper or computer screen. It is imperative for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projections.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</w:rPr>
        <w:t xml:space="preserve"> required to visualize orthographic projections as 3-D components. Axonometric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jections are easier to read and understand; often, 3-D axonometric views supplement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multi-view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orthographic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drawings.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ion. Mechanical and robotic engineers use scalable isometric, dimetric, or trimetric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views. Isometric and dimetric drawings are both equally foreshortened, while the 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unequally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foreshortened.</w:t>
      </w:r>
    </w:p>
    <w:p w14:paraId="5C153B03" w14:textId="77777777" w:rsidR="00BE6CDB" w:rsidRDefault="00BE6CDB">
      <w:pPr>
        <w:pStyle w:val="Textkrper"/>
        <w:spacing w:before="3"/>
        <w:rPr>
          <w:sz w:val="22"/>
        </w:rPr>
      </w:pPr>
    </w:p>
    <w:p w14:paraId="3585BEA1" w14:textId="77777777" w:rsidR="00BE6CDB" w:rsidRDefault="00D71D16">
      <w:pPr>
        <w:pStyle w:val="Textkrper"/>
        <w:spacing w:before="1" w:line="268" w:lineRule="auto"/>
        <w:ind w:left="957"/>
        <w:jc w:val="both"/>
      </w:pPr>
      <w:r>
        <w:rPr>
          <w:color w:val="231F20"/>
        </w:rPr>
        <w:t>Architects commonly use scaled elevations and plans for working drawings, i.e., multi-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view or orthogonal drawings. Section and detail drawings provide additional speciﬁc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information. Perspectives are not true to scale, but axonometric drawings may be,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</w:t>
      </w:r>
      <w:r>
        <w:rPr>
          <w:color w:val="231F20"/>
        </w:rPr>
        <w:t>ch is why they are of more use to the technical illustrator, draftsperson, and engi-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neer.</w:t>
      </w:r>
    </w:p>
    <w:p w14:paraId="66EEE67A" w14:textId="77777777" w:rsidR="00BE6CDB" w:rsidRDefault="00D71D16">
      <w:r>
        <w:br w:type="column"/>
      </w:r>
    </w:p>
    <w:p w14:paraId="760CB4CD" w14:textId="77777777" w:rsidR="00BE6CDB" w:rsidRDefault="00BE6CDB">
      <w:pPr>
        <w:pStyle w:val="Textkrper"/>
        <w:rPr>
          <w:sz w:val="22"/>
        </w:rPr>
      </w:pPr>
    </w:p>
    <w:p w14:paraId="60811E8C" w14:textId="77777777" w:rsidR="00BE6CDB" w:rsidRDefault="00BE6CDB">
      <w:pPr>
        <w:pStyle w:val="Textkrper"/>
        <w:rPr>
          <w:sz w:val="22"/>
        </w:rPr>
      </w:pPr>
    </w:p>
    <w:p w14:paraId="547DC749" w14:textId="77777777" w:rsidR="00BE6CDB" w:rsidRDefault="00BE6CDB">
      <w:pPr>
        <w:pStyle w:val="Textkrper"/>
        <w:rPr>
          <w:sz w:val="22"/>
        </w:rPr>
      </w:pPr>
    </w:p>
    <w:p w14:paraId="785320F8" w14:textId="77777777" w:rsidR="00BE6CDB" w:rsidRDefault="00BE6CDB">
      <w:pPr>
        <w:pStyle w:val="Textkrper"/>
        <w:rPr>
          <w:sz w:val="22"/>
        </w:rPr>
      </w:pPr>
    </w:p>
    <w:p w14:paraId="2824C80D" w14:textId="77777777" w:rsidR="00BE6CDB" w:rsidRDefault="00BE6CDB">
      <w:pPr>
        <w:pStyle w:val="Textkrper"/>
        <w:rPr>
          <w:sz w:val="22"/>
        </w:rPr>
      </w:pPr>
    </w:p>
    <w:p w14:paraId="261B5B3D" w14:textId="77777777" w:rsidR="00BE6CDB" w:rsidRDefault="00BE6CDB">
      <w:pPr>
        <w:pStyle w:val="Textkrper"/>
        <w:rPr>
          <w:sz w:val="22"/>
        </w:rPr>
      </w:pPr>
    </w:p>
    <w:p w14:paraId="0287F5B3" w14:textId="77777777" w:rsidR="00BE6CDB" w:rsidRDefault="00D71D16">
      <w:pPr>
        <w:spacing w:before="150" w:line="300" w:lineRule="auto"/>
        <w:ind w:left="355" w:right="217"/>
        <w:rPr>
          <w:sz w:val="18"/>
        </w:rPr>
      </w:pPr>
      <w:r>
        <w:rPr>
          <w:color w:val="231F20"/>
          <w:sz w:val="18"/>
        </w:rPr>
        <w:t>Foreshortened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When an object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appears shorter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closer in distance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than it actually is, it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is considered fore-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shortened.</w:t>
      </w:r>
    </w:p>
    <w:p w14:paraId="34E992E5" w14:textId="77777777" w:rsidR="00BE6CDB" w:rsidRDefault="00BE6CDB">
      <w:pPr>
        <w:spacing w:line="300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7FB51DE0" w14:textId="77777777" w:rsidR="00BE6CDB" w:rsidRDefault="00BE6CDB">
      <w:pPr>
        <w:pStyle w:val="Textkrper"/>
      </w:pPr>
    </w:p>
    <w:p w14:paraId="6248248A" w14:textId="77777777" w:rsidR="00BE6CDB" w:rsidRDefault="00BE6CDB">
      <w:pPr>
        <w:pStyle w:val="Textkrper"/>
      </w:pPr>
    </w:p>
    <w:p w14:paraId="04AEC03E" w14:textId="77777777" w:rsidR="00BE6CDB" w:rsidRDefault="00BE6CDB">
      <w:pPr>
        <w:pStyle w:val="Textkrper"/>
      </w:pPr>
    </w:p>
    <w:p w14:paraId="3F11B289" w14:textId="77777777" w:rsidR="00BE6CDB" w:rsidRDefault="00BE6CDB">
      <w:pPr>
        <w:pStyle w:val="Textkrper"/>
      </w:pPr>
    </w:p>
    <w:p w14:paraId="24FB0B76" w14:textId="77777777" w:rsidR="00BE6CDB" w:rsidRDefault="00BE6CDB">
      <w:pPr>
        <w:pStyle w:val="Textkrper"/>
      </w:pPr>
    </w:p>
    <w:p w14:paraId="4DF3719A" w14:textId="77777777" w:rsidR="00BE6CDB" w:rsidRDefault="00BE6CDB">
      <w:pPr>
        <w:pStyle w:val="Textkrper"/>
      </w:pPr>
    </w:p>
    <w:p w14:paraId="0F5A0295" w14:textId="77777777" w:rsidR="00BE6CDB" w:rsidRDefault="00BE6CDB">
      <w:pPr>
        <w:pStyle w:val="Textkrper"/>
      </w:pPr>
    </w:p>
    <w:p w14:paraId="0B21B53F" w14:textId="77777777" w:rsidR="00BE6CDB" w:rsidRDefault="00BE6CDB">
      <w:pPr>
        <w:pStyle w:val="Textkrper"/>
      </w:pPr>
    </w:p>
    <w:p w14:paraId="2732DE52" w14:textId="77777777" w:rsidR="00BE6CDB" w:rsidRDefault="00BE6CDB">
      <w:pPr>
        <w:pStyle w:val="Textkrper"/>
        <w:spacing w:before="10"/>
        <w:rPr>
          <w:sz w:val="10"/>
        </w:rPr>
      </w:pPr>
    </w:p>
    <w:p w14:paraId="6587BE9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EF695AA" wp14:editId="14D87F8A">
            <wp:extent cx="4968240" cy="536448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6A2C" w14:textId="77777777" w:rsidR="00BE6CDB" w:rsidRDefault="00BE6CDB">
      <w:pPr>
        <w:pStyle w:val="Textkrper"/>
        <w:spacing w:before="4"/>
        <w:rPr>
          <w:sz w:val="23"/>
        </w:rPr>
      </w:pPr>
    </w:p>
    <w:p w14:paraId="0EFDEB5C" w14:textId="77777777" w:rsidR="00BE6CDB" w:rsidRDefault="00D71D16">
      <w:pPr>
        <w:pStyle w:val="Textkrper"/>
        <w:spacing w:before="100" w:line="268" w:lineRule="auto"/>
        <w:ind w:left="2204" w:right="954"/>
        <w:jc w:val="both"/>
      </w:pPr>
      <w:r>
        <w:rPr>
          <w:color w:val="231F20"/>
        </w:rPr>
        <w:t>The nine images above show the same building drawn with different approaches. Look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Military,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cavalier,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top-down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drawings are oblique, each including a 90° angle. One plane or side of the object is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scale. A single existing orthogonal drawing, such as a scaled ﬂoor plan or front view,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the basis for an oblique drawing. The oblique cavalier uses a full-depth s</w:t>
      </w:r>
      <w:r>
        <w:rPr>
          <w:color w:val="231F20"/>
        </w:rPr>
        <w:t>caled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measurement of 45° to the front view. As a result, the oblique cavalier results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perspective.</w:t>
      </w:r>
    </w:p>
    <w:p w14:paraId="3E3AE5F0" w14:textId="77777777" w:rsidR="00BE6CDB" w:rsidRDefault="00BE6CDB">
      <w:pPr>
        <w:pStyle w:val="Textkrper"/>
        <w:spacing w:before="4"/>
        <w:rPr>
          <w:sz w:val="22"/>
        </w:rPr>
      </w:pPr>
    </w:p>
    <w:p w14:paraId="749406E5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Pay attention to the angles and directions of the axes for all drawings. Notice that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unequa</w:t>
      </w:r>
      <w:r>
        <w:rPr>
          <w:color w:val="231F20"/>
        </w:rPr>
        <w:t>l foreshortening of the dimetric appears oddly skewed, even though two axes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furniture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discern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differences.</w:t>
      </w:r>
    </w:p>
    <w:p w14:paraId="6DD96FC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9A33256" w14:textId="77777777" w:rsidR="00BE6CDB" w:rsidRDefault="00BE6CDB">
      <w:pPr>
        <w:pStyle w:val="Textkrper"/>
      </w:pPr>
    </w:p>
    <w:p w14:paraId="14CEFADE" w14:textId="77777777" w:rsidR="00BE6CDB" w:rsidRDefault="00BE6CDB">
      <w:pPr>
        <w:pStyle w:val="Textkrper"/>
      </w:pPr>
    </w:p>
    <w:p w14:paraId="637AC028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772AB07E" w14:textId="77777777" w:rsidR="00BE6CDB" w:rsidRDefault="00BE6CDB">
      <w:pPr>
        <w:pStyle w:val="Textkrper"/>
      </w:pPr>
    </w:p>
    <w:p w14:paraId="3BC1DC8B" w14:textId="77777777" w:rsidR="00BE6CDB" w:rsidRDefault="00BE6CDB">
      <w:pPr>
        <w:pStyle w:val="Textkrper"/>
      </w:pPr>
    </w:p>
    <w:p w14:paraId="17368343" w14:textId="77777777" w:rsidR="00BE6CDB" w:rsidRDefault="00BE6CDB">
      <w:pPr>
        <w:pStyle w:val="Textkrper"/>
      </w:pPr>
    </w:p>
    <w:p w14:paraId="21564EC0" w14:textId="77777777" w:rsidR="00BE6CDB" w:rsidRDefault="00BE6CDB">
      <w:pPr>
        <w:pStyle w:val="Textkrper"/>
      </w:pPr>
    </w:p>
    <w:p w14:paraId="0717D214" w14:textId="77777777" w:rsidR="00BE6CDB" w:rsidRDefault="00BE6CDB">
      <w:pPr>
        <w:pStyle w:val="Textkrper"/>
      </w:pPr>
    </w:p>
    <w:p w14:paraId="37E2F0D4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0A1905F" wp14:editId="612C720A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4791456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DCB43" w14:textId="77777777" w:rsidR="00BE6CDB" w:rsidRDefault="00BE6CDB">
      <w:pPr>
        <w:pStyle w:val="Textkrper"/>
      </w:pPr>
    </w:p>
    <w:p w14:paraId="15AB7F71" w14:textId="77777777" w:rsidR="00BE6CDB" w:rsidRDefault="00D71D16">
      <w:pPr>
        <w:pStyle w:val="berschrift6"/>
        <w:spacing w:before="219"/>
        <w:ind w:left="957"/>
      </w:pPr>
      <w:r>
        <w:rPr>
          <w:color w:val="003946"/>
        </w:rPr>
        <w:t>Isometric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Sketching</w:t>
      </w:r>
    </w:p>
    <w:p w14:paraId="6F44CB12" w14:textId="77777777" w:rsidR="00BE6CDB" w:rsidRDefault="00BE6CDB">
      <w:pPr>
        <w:pStyle w:val="Textkrper"/>
        <w:spacing w:before="5"/>
        <w:rPr>
          <w:sz w:val="26"/>
        </w:rPr>
      </w:pPr>
    </w:p>
    <w:p w14:paraId="3D2F5425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Isometric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120°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angle.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30°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baseline.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constructible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protractor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30°—60°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triangle.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the drawing, whereas all horizontal lines are drawn 30° to the horizon. All lines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valuable information in three directions. Comparing sizes of sides is proportionately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photograph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depict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eye would see. The best use of isometric drawings is to accurately represent princip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dimensions when it is desirable to include dimensional information on a single draw-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ing.</w:t>
      </w:r>
    </w:p>
    <w:p w14:paraId="5BBBEAC7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32ABE3E" w14:textId="77777777" w:rsidR="00BE6CDB" w:rsidRDefault="00BE6CDB">
      <w:pPr>
        <w:pStyle w:val="Textkrper"/>
      </w:pPr>
    </w:p>
    <w:p w14:paraId="29D12438" w14:textId="77777777" w:rsidR="00BE6CDB" w:rsidRDefault="00BE6CDB">
      <w:pPr>
        <w:pStyle w:val="Textkrper"/>
      </w:pPr>
    </w:p>
    <w:p w14:paraId="57674E10" w14:textId="77777777" w:rsidR="00BE6CDB" w:rsidRDefault="00BE6CDB">
      <w:pPr>
        <w:pStyle w:val="Textkrper"/>
      </w:pPr>
    </w:p>
    <w:p w14:paraId="312A8DDC" w14:textId="77777777" w:rsidR="00BE6CDB" w:rsidRDefault="00BE6CDB">
      <w:pPr>
        <w:pStyle w:val="Textkrper"/>
      </w:pPr>
    </w:p>
    <w:p w14:paraId="489106CA" w14:textId="77777777" w:rsidR="00BE6CDB" w:rsidRDefault="00BE6CDB">
      <w:pPr>
        <w:pStyle w:val="Textkrper"/>
      </w:pPr>
    </w:p>
    <w:p w14:paraId="7EBE535D" w14:textId="77777777" w:rsidR="00BE6CDB" w:rsidRDefault="00BE6CDB">
      <w:pPr>
        <w:pStyle w:val="Textkrper"/>
      </w:pPr>
    </w:p>
    <w:p w14:paraId="66910AC6" w14:textId="77777777" w:rsidR="00BE6CDB" w:rsidRDefault="00BE6CDB">
      <w:pPr>
        <w:pStyle w:val="Textkrper"/>
      </w:pPr>
    </w:p>
    <w:p w14:paraId="65572EA9" w14:textId="77777777" w:rsidR="00BE6CDB" w:rsidRDefault="00BE6CDB">
      <w:pPr>
        <w:pStyle w:val="Textkrper"/>
      </w:pPr>
    </w:p>
    <w:p w14:paraId="5CA5F657" w14:textId="77777777" w:rsidR="00BE6CDB" w:rsidRDefault="00BE6CDB">
      <w:pPr>
        <w:pStyle w:val="Textkrper"/>
        <w:spacing w:before="10"/>
        <w:rPr>
          <w:sz w:val="10"/>
        </w:rPr>
      </w:pPr>
    </w:p>
    <w:p w14:paraId="65E8457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011FC832" wp14:editId="3B4FE27B">
            <wp:extent cx="4896052" cy="2700337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5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BD1B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2696F7B" w14:textId="77777777" w:rsidR="00BE6CDB" w:rsidRDefault="00BE6CDB">
      <w:pPr>
        <w:pStyle w:val="Textkrper"/>
      </w:pPr>
    </w:p>
    <w:p w14:paraId="41E67DC7" w14:textId="77777777" w:rsidR="00BE6CDB" w:rsidRDefault="00BE6CDB">
      <w:pPr>
        <w:pStyle w:val="Textkrper"/>
      </w:pPr>
    </w:p>
    <w:p w14:paraId="427408B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787E607D" w14:textId="77777777" w:rsidR="00BE6CDB" w:rsidRDefault="00BE6CDB">
      <w:pPr>
        <w:pStyle w:val="Textkrper"/>
      </w:pPr>
    </w:p>
    <w:p w14:paraId="234894B9" w14:textId="77777777" w:rsidR="00BE6CDB" w:rsidRDefault="00BE6CDB">
      <w:pPr>
        <w:pStyle w:val="Textkrper"/>
      </w:pPr>
    </w:p>
    <w:p w14:paraId="327E33AE" w14:textId="77777777" w:rsidR="00BE6CDB" w:rsidRDefault="00BE6CDB">
      <w:pPr>
        <w:pStyle w:val="Textkrper"/>
      </w:pPr>
    </w:p>
    <w:p w14:paraId="2E917613" w14:textId="77777777" w:rsidR="00BE6CDB" w:rsidRDefault="00BE6CDB">
      <w:pPr>
        <w:pStyle w:val="Textkrper"/>
      </w:pPr>
    </w:p>
    <w:p w14:paraId="1D6B84E8" w14:textId="77777777" w:rsidR="00BE6CDB" w:rsidRDefault="00BE6CDB">
      <w:pPr>
        <w:pStyle w:val="Textkrper"/>
      </w:pPr>
    </w:p>
    <w:p w14:paraId="40D66F21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2B06AFF" wp14:editId="45055D3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5846064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21D53" w14:textId="77777777" w:rsidR="00BE6CDB" w:rsidRDefault="00BE6CDB">
      <w:pPr>
        <w:pStyle w:val="Textkrper"/>
        <w:spacing w:before="3"/>
        <w:rPr>
          <w:sz w:val="25"/>
        </w:rPr>
      </w:pPr>
    </w:p>
    <w:p w14:paraId="1DDBFF47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Shading further deﬁnes the forms above. Dotted lines convey the hidden backsides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forms. Hidden lines are medium dark lines compared to the heavier dark outline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object.</w:t>
      </w:r>
    </w:p>
    <w:p w14:paraId="1BDCFFAB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848F16E" w14:textId="77777777" w:rsidR="00BE6CDB" w:rsidRDefault="00BE6CDB">
      <w:pPr>
        <w:pStyle w:val="Textkrper"/>
      </w:pPr>
    </w:p>
    <w:p w14:paraId="7162C62D" w14:textId="77777777" w:rsidR="00BE6CDB" w:rsidRDefault="00BE6CDB">
      <w:pPr>
        <w:pStyle w:val="Textkrper"/>
      </w:pPr>
    </w:p>
    <w:p w14:paraId="7559958B" w14:textId="77777777" w:rsidR="00BE6CDB" w:rsidRDefault="00BE6CDB">
      <w:pPr>
        <w:pStyle w:val="Textkrper"/>
      </w:pPr>
    </w:p>
    <w:p w14:paraId="08CAF69A" w14:textId="77777777" w:rsidR="00BE6CDB" w:rsidRDefault="00BE6CDB">
      <w:pPr>
        <w:pStyle w:val="Textkrper"/>
      </w:pPr>
    </w:p>
    <w:p w14:paraId="6D632438" w14:textId="77777777" w:rsidR="00BE6CDB" w:rsidRDefault="00BE6CDB">
      <w:pPr>
        <w:pStyle w:val="Textkrper"/>
      </w:pPr>
    </w:p>
    <w:p w14:paraId="0F7173FB" w14:textId="77777777" w:rsidR="00BE6CDB" w:rsidRDefault="00BE6CDB">
      <w:pPr>
        <w:pStyle w:val="Textkrper"/>
      </w:pPr>
    </w:p>
    <w:p w14:paraId="0E7B0C93" w14:textId="77777777" w:rsidR="00BE6CDB" w:rsidRDefault="00BE6CDB">
      <w:pPr>
        <w:pStyle w:val="Textkrper"/>
      </w:pPr>
    </w:p>
    <w:p w14:paraId="219E1335" w14:textId="77777777" w:rsidR="00BE6CDB" w:rsidRDefault="00BE6CDB">
      <w:pPr>
        <w:pStyle w:val="Textkrper"/>
      </w:pPr>
    </w:p>
    <w:p w14:paraId="4853ADBF" w14:textId="77777777" w:rsidR="00BE6CDB" w:rsidRDefault="00BE6CDB">
      <w:pPr>
        <w:pStyle w:val="Textkrper"/>
        <w:spacing w:before="10"/>
        <w:rPr>
          <w:sz w:val="10"/>
        </w:rPr>
      </w:pPr>
    </w:p>
    <w:p w14:paraId="4D3D5BE4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79D55FF1" wp14:editId="09CE9F68">
            <wp:extent cx="4972030" cy="3998976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30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1C0F" w14:textId="77777777" w:rsidR="00BE6CDB" w:rsidRDefault="00BE6CDB">
      <w:pPr>
        <w:pStyle w:val="Textkrper"/>
        <w:spacing w:before="5"/>
        <w:rPr>
          <w:sz w:val="29"/>
        </w:rPr>
      </w:pPr>
    </w:p>
    <w:p w14:paraId="4D704A4F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Isometric drawings provide a visual represen</w:t>
      </w:r>
      <w:r>
        <w:rPr>
          <w:color w:val="231F20"/>
        </w:rPr>
        <w:t>tation that makes complex objects easy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understand. The addition of color to this drawing creates a realistic rendering suitable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non-technical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audience.</w:t>
      </w:r>
    </w:p>
    <w:p w14:paraId="67DF90E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6C64CA7" w14:textId="77777777" w:rsidR="00BE6CDB" w:rsidRDefault="00BE6CDB">
      <w:pPr>
        <w:pStyle w:val="Textkrper"/>
      </w:pPr>
    </w:p>
    <w:p w14:paraId="007763A3" w14:textId="77777777" w:rsidR="00BE6CDB" w:rsidRDefault="00BE6CDB">
      <w:pPr>
        <w:pStyle w:val="Textkrper"/>
      </w:pPr>
    </w:p>
    <w:p w14:paraId="7F3603D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563DF53E" w14:textId="77777777" w:rsidR="00BE6CDB" w:rsidRDefault="00BE6CDB">
      <w:pPr>
        <w:pStyle w:val="Textkrper"/>
      </w:pPr>
    </w:p>
    <w:p w14:paraId="21F64270" w14:textId="77777777" w:rsidR="00BE6CDB" w:rsidRDefault="00BE6CDB">
      <w:pPr>
        <w:pStyle w:val="Textkrper"/>
      </w:pPr>
    </w:p>
    <w:p w14:paraId="7F5F8046" w14:textId="77777777" w:rsidR="00BE6CDB" w:rsidRDefault="00BE6CDB">
      <w:pPr>
        <w:pStyle w:val="Textkrper"/>
      </w:pPr>
    </w:p>
    <w:p w14:paraId="0DC90979" w14:textId="77777777" w:rsidR="00BE6CDB" w:rsidRDefault="00BE6CDB">
      <w:pPr>
        <w:pStyle w:val="Textkrper"/>
      </w:pPr>
    </w:p>
    <w:p w14:paraId="747D2D29" w14:textId="77777777" w:rsidR="00BE6CDB" w:rsidRDefault="00BE6CDB">
      <w:pPr>
        <w:pStyle w:val="Textkrper"/>
      </w:pPr>
    </w:p>
    <w:p w14:paraId="013A85AB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6C62030" wp14:editId="09CDAF40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20649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6A9B1" w14:textId="77777777" w:rsidR="00BE6CDB" w:rsidRDefault="00BE6CDB">
      <w:pPr>
        <w:pStyle w:val="Textkrper"/>
        <w:rPr>
          <w:sz w:val="25"/>
        </w:rPr>
      </w:pPr>
    </w:p>
    <w:p w14:paraId="0F48CA77" w14:textId="77777777" w:rsidR="00BE6CDB" w:rsidRDefault="00D71D16">
      <w:pPr>
        <w:pStyle w:val="Textkrper"/>
        <w:spacing w:before="99" w:line="268" w:lineRule="auto"/>
        <w:ind w:left="957" w:right="2198" w:hanging="1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non-photo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reproduce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grids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computer.</w:t>
      </w:r>
    </w:p>
    <w:p w14:paraId="768BEA07" w14:textId="77777777" w:rsidR="00BE6CDB" w:rsidRDefault="00BE6CDB">
      <w:pPr>
        <w:pStyle w:val="Textkrper"/>
        <w:spacing w:before="4"/>
        <w:rPr>
          <w:sz w:val="22"/>
        </w:rPr>
      </w:pPr>
    </w:p>
    <w:p w14:paraId="709E1496" w14:textId="77777777" w:rsidR="00BE6CDB" w:rsidRDefault="00D71D16">
      <w:pPr>
        <w:pStyle w:val="Textkrper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7B88BD0B" w14:textId="77777777" w:rsidR="00BE6CDB" w:rsidRDefault="00D71D16">
      <w:pPr>
        <w:pStyle w:val="Textkrper"/>
        <w:spacing w:before="28"/>
        <w:ind w:left="957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47C94741" w14:textId="77777777" w:rsidR="00BE6CDB" w:rsidRDefault="00BE6CDB">
      <w:pPr>
        <w:pStyle w:val="Textkrper"/>
        <w:spacing w:before="9"/>
        <w:rPr>
          <w:sz w:val="24"/>
        </w:rPr>
      </w:pPr>
    </w:p>
    <w:p w14:paraId="0FBF76FC" w14:textId="77777777" w:rsidR="00BE6CDB" w:rsidRDefault="00D71D16">
      <w:pPr>
        <w:pStyle w:val="Listenabsatz"/>
        <w:numPr>
          <w:ilvl w:val="0"/>
          <w:numId w:val="2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below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scale,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isometric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grid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underlay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uniformity.</w:t>
      </w:r>
    </w:p>
    <w:p w14:paraId="3F446A61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EB1D3FE" w14:textId="77777777" w:rsidR="00BE6CDB" w:rsidRDefault="00BE6CDB">
      <w:pPr>
        <w:pStyle w:val="Textkrper"/>
      </w:pPr>
    </w:p>
    <w:p w14:paraId="471E9F6C" w14:textId="77777777" w:rsidR="00BE6CDB" w:rsidRDefault="00BE6CDB">
      <w:pPr>
        <w:pStyle w:val="Textkrper"/>
      </w:pPr>
    </w:p>
    <w:p w14:paraId="7CD6DE81" w14:textId="77777777" w:rsidR="00BE6CDB" w:rsidRDefault="00BE6CDB">
      <w:pPr>
        <w:pStyle w:val="Textkrper"/>
      </w:pPr>
    </w:p>
    <w:p w14:paraId="5A22E6C2" w14:textId="77777777" w:rsidR="00BE6CDB" w:rsidRDefault="00BE6CDB">
      <w:pPr>
        <w:pStyle w:val="Textkrper"/>
      </w:pPr>
    </w:p>
    <w:p w14:paraId="07FB8FE6" w14:textId="77777777" w:rsidR="00BE6CDB" w:rsidRDefault="00BE6CDB">
      <w:pPr>
        <w:pStyle w:val="Textkrper"/>
      </w:pPr>
    </w:p>
    <w:p w14:paraId="58CC21DA" w14:textId="77777777" w:rsidR="00BE6CDB" w:rsidRDefault="00BE6CDB">
      <w:pPr>
        <w:pStyle w:val="Textkrper"/>
      </w:pPr>
    </w:p>
    <w:p w14:paraId="2A3B83FC" w14:textId="77777777" w:rsidR="00BE6CDB" w:rsidRDefault="00BE6CDB">
      <w:pPr>
        <w:pStyle w:val="Textkrper"/>
      </w:pPr>
    </w:p>
    <w:p w14:paraId="48432194" w14:textId="77777777" w:rsidR="00BE6CDB" w:rsidRDefault="00BE6CDB">
      <w:pPr>
        <w:pStyle w:val="Textkrper"/>
      </w:pPr>
    </w:p>
    <w:p w14:paraId="526C0C19" w14:textId="77777777" w:rsidR="00BE6CDB" w:rsidRDefault="00BE6CDB">
      <w:pPr>
        <w:pStyle w:val="Textkrper"/>
        <w:spacing w:before="10"/>
        <w:rPr>
          <w:sz w:val="10"/>
        </w:rPr>
      </w:pPr>
    </w:p>
    <w:p w14:paraId="1618F30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2C8ED9D" wp14:editId="61505ED3">
            <wp:extent cx="4971961" cy="4072128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61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F6A3" w14:textId="77777777" w:rsidR="00BE6CDB" w:rsidRDefault="00BE6CDB">
      <w:pPr>
        <w:pStyle w:val="Textkrper"/>
        <w:spacing w:before="6"/>
        <w:rPr>
          <w:sz w:val="19"/>
        </w:rPr>
      </w:pPr>
    </w:p>
    <w:p w14:paraId="2F72BEE8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99" w:line="268" w:lineRule="auto"/>
        <w:ind w:right="1371"/>
        <w:rPr>
          <w:sz w:val="20"/>
        </w:rPr>
      </w:pPr>
      <w:r>
        <w:rPr>
          <w:color w:val="231F20"/>
          <w:sz w:val="20"/>
        </w:rPr>
        <w:t>Try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items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below.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Block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shown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construction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rst.</w:t>
      </w:r>
    </w:p>
    <w:p w14:paraId="60128F24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352A6BB" wp14:editId="74D34B37">
            <wp:simplePos x="0" y="0"/>
            <wp:positionH relativeFrom="page">
              <wp:posOffset>1692000</wp:posOffset>
            </wp:positionH>
            <wp:positionV relativeFrom="paragraph">
              <wp:posOffset>178560</wp:posOffset>
            </wp:positionV>
            <wp:extent cx="4890610" cy="2268283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A2F25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8BF7AD3" w14:textId="77777777" w:rsidR="00BE6CDB" w:rsidRDefault="00BE6CDB">
      <w:pPr>
        <w:pStyle w:val="Textkrper"/>
      </w:pPr>
    </w:p>
    <w:p w14:paraId="64D7EF6E" w14:textId="77777777" w:rsidR="00BE6CDB" w:rsidRDefault="00BE6CDB">
      <w:pPr>
        <w:pStyle w:val="Textkrper"/>
      </w:pPr>
    </w:p>
    <w:p w14:paraId="4B0935B0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3B5D7BE7" w14:textId="77777777" w:rsidR="00BE6CDB" w:rsidRDefault="00BE6CDB">
      <w:pPr>
        <w:pStyle w:val="Textkrper"/>
      </w:pPr>
    </w:p>
    <w:p w14:paraId="0C671407" w14:textId="77777777" w:rsidR="00BE6CDB" w:rsidRDefault="00BE6CDB">
      <w:pPr>
        <w:pStyle w:val="Textkrper"/>
      </w:pPr>
    </w:p>
    <w:p w14:paraId="6978127A" w14:textId="77777777" w:rsidR="00BE6CDB" w:rsidRDefault="00BE6CDB">
      <w:pPr>
        <w:pStyle w:val="Textkrper"/>
      </w:pPr>
    </w:p>
    <w:p w14:paraId="3E69CC87" w14:textId="77777777" w:rsidR="00BE6CDB" w:rsidRDefault="00BE6CDB">
      <w:pPr>
        <w:pStyle w:val="Textkrper"/>
      </w:pPr>
    </w:p>
    <w:p w14:paraId="7BD83AB2" w14:textId="77777777" w:rsidR="00BE6CDB" w:rsidRDefault="00BE6CDB">
      <w:pPr>
        <w:pStyle w:val="Textkrper"/>
      </w:pPr>
    </w:p>
    <w:p w14:paraId="3150AED5" w14:textId="77777777" w:rsidR="00BE6CDB" w:rsidRDefault="00BE6CDB">
      <w:pPr>
        <w:pStyle w:val="Textkrper"/>
        <w:spacing w:before="3"/>
        <w:rPr>
          <w:sz w:val="21"/>
        </w:rPr>
      </w:pPr>
    </w:p>
    <w:p w14:paraId="7F4FF811" w14:textId="77777777" w:rsidR="00BE6CDB" w:rsidRDefault="00D71D16">
      <w:pPr>
        <w:pStyle w:val="berschrift6"/>
        <w:spacing w:before="100"/>
        <w:ind w:left="957"/>
      </w:pPr>
      <w:r>
        <w:rPr>
          <w:color w:val="003946"/>
        </w:rPr>
        <w:t>Dimetric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Sketching</w:t>
      </w:r>
    </w:p>
    <w:p w14:paraId="39ECAA73" w14:textId="77777777" w:rsidR="00BE6CDB" w:rsidRDefault="00BE6CDB">
      <w:pPr>
        <w:pStyle w:val="Textkrper"/>
        <w:spacing w:before="4"/>
        <w:rPr>
          <w:sz w:val="26"/>
        </w:rPr>
      </w:pPr>
    </w:p>
    <w:p w14:paraId="4753C46F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degree,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angle.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 two of the three axes are equally foreshortened in a diametric sketch. To show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used.</w:t>
      </w:r>
    </w:p>
    <w:p w14:paraId="73A3BB2D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8F983C6" wp14:editId="47413A71">
            <wp:simplePos x="0" y="0"/>
            <wp:positionH relativeFrom="page">
              <wp:posOffset>900000</wp:posOffset>
            </wp:positionH>
            <wp:positionV relativeFrom="paragraph">
              <wp:posOffset>178562</wp:posOffset>
            </wp:positionV>
            <wp:extent cx="4973767" cy="2743200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099EB" w14:textId="77777777" w:rsidR="00BE6CDB" w:rsidRDefault="00BE6CDB">
      <w:pPr>
        <w:pStyle w:val="Textkrper"/>
        <w:rPr>
          <w:sz w:val="24"/>
        </w:rPr>
      </w:pPr>
    </w:p>
    <w:p w14:paraId="0E2DADDB" w14:textId="77777777" w:rsidR="00BE6CDB" w:rsidRDefault="00BE6CDB">
      <w:pPr>
        <w:pStyle w:val="Textkrper"/>
        <w:spacing w:before="11"/>
        <w:rPr>
          <w:sz w:val="23"/>
        </w:rPr>
      </w:pPr>
    </w:p>
    <w:p w14:paraId="09736A2D" w14:textId="77777777" w:rsidR="00BE6CDB" w:rsidRDefault="00D71D16">
      <w:pPr>
        <w:pStyle w:val="berschrift6"/>
        <w:spacing w:before="0"/>
        <w:ind w:left="957"/>
      </w:pPr>
      <w:r>
        <w:rPr>
          <w:color w:val="003946"/>
        </w:rPr>
        <w:t>Trimetric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Sketching</w:t>
      </w:r>
    </w:p>
    <w:p w14:paraId="2BBCFBFE" w14:textId="77777777" w:rsidR="00BE6CDB" w:rsidRDefault="00BE6CDB">
      <w:pPr>
        <w:pStyle w:val="Textkrper"/>
        <w:spacing w:before="5"/>
        <w:rPr>
          <w:sz w:val="26"/>
        </w:rPr>
      </w:pPr>
    </w:p>
    <w:p w14:paraId="0C1C093B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angles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trimetric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are less frequently used. It is best to use trimetric sketches when dimensioning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drawing.</w:t>
      </w:r>
    </w:p>
    <w:p w14:paraId="2A9ADAA0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1C1FCD3" w14:textId="77777777" w:rsidR="00BE6CDB" w:rsidRDefault="00BE6CDB">
      <w:pPr>
        <w:pStyle w:val="Textkrper"/>
      </w:pPr>
    </w:p>
    <w:p w14:paraId="5A0CF62E" w14:textId="77777777" w:rsidR="00BE6CDB" w:rsidRDefault="00BE6CDB">
      <w:pPr>
        <w:pStyle w:val="Textkrper"/>
      </w:pPr>
    </w:p>
    <w:p w14:paraId="3E4D2026" w14:textId="77777777" w:rsidR="00BE6CDB" w:rsidRDefault="00BE6CDB">
      <w:pPr>
        <w:pStyle w:val="Textkrper"/>
      </w:pPr>
    </w:p>
    <w:p w14:paraId="2FD718B0" w14:textId="77777777" w:rsidR="00BE6CDB" w:rsidRDefault="00BE6CDB">
      <w:pPr>
        <w:pStyle w:val="Textkrper"/>
      </w:pPr>
    </w:p>
    <w:p w14:paraId="69DAEB55" w14:textId="77777777" w:rsidR="00BE6CDB" w:rsidRDefault="00BE6CDB">
      <w:pPr>
        <w:pStyle w:val="Textkrper"/>
      </w:pPr>
    </w:p>
    <w:p w14:paraId="0E82FC17" w14:textId="77777777" w:rsidR="00BE6CDB" w:rsidRDefault="00BE6CDB">
      <w:pPr>
        <w:pStyle w:val="Textkrper"/>
      </w:pPr>
    </w:p>
    <w:p w14:paraId="520DBA86" w14:textId="77777777" w:rsidR="00BE6CDB" w:rsidRDefault="00BE6CDB">
      <w:pPr>
        <w:pStyle w:val="Textkrper"/>
      </w:pPr>
    </w:p>
    <w:p w14:paraId="73B97B0C" w14:textId="77777777" w:rsidR="00BE6CDB" w:rsidRDefault="00BE6CDB">
      <w:pPr>
        <w:pStyle w:val="Textkrper"/>
      </w:pPr>
    </w:p>
    <w:p w14:paraId="2DB2696E" w14:textId="77777777" w:rsidR="00BE6CDB" w:rsidRDefault="00BE6CDB">
      <w:pPr>
        <w:pStyle w:val="Textkrper"/>
        <w:spacing w:before="10"/>
        <w:rPr>
          <w:sz w:val="10"/>
        </w:rPr>
      </w:pPr>
    </w:p>
    <w:p w14:paraId="3083745B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2C6BD007" wp14:editId="3F186141">
            <wp:extent cx="4973767" cy="274320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A744" w14:textId="77777777" w:rsidR="00BE6CDB" w:rsidRDefault="00BE6CDB">
      <w:pPr>
        <w:pStyle w:val="Textkrper"/>
        <w:spacing w:before="7"/>
      </w:pPr>
    </w:p>
    <w:p w14:paraId="1304BE3D" w14:textId="77777777" w:rsidR="00BE6CDB" w:rsidRDefault="00D71D16">
      <w:pPr>
        <w:pStyle w:val="Textkrper"/>
        <w:spacing w:before="100"/>
        <w:ind w:left="2204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3802D82B" w14:textId="77777777" w:rsidR="00BE6CDB" w:rsidRDefault="00D71D16">
      <w:pPr>
        <w:pStyle w:val="Textkrper"/>
        <w:spacing w:before="27"/>
        <w:ind w:left="2204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602BB153" w14:textId="77777777" w:rsidR="00BE6CDB" w:rsidRDefault="00BE6CDB">
      <w:pPr>
        <w:pStyle w:val="Textkrper"/>
        <w:spacing w:before="9"/>
        <w:rPr>
          <w:sz w:val="24"/>
        </w:rPr>
      </w:pPr>
    </w:p>
    <w:p w14:paraId="073EB6D7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1" w:line="268" w:lineRule="auto"/>
        <w:ind w:right="1510"/>
        <w:rPr>
          <w:sz w:val="20"/>
        </w:rPr>
      </w:pPr>
      <w:r>
        <w:rPr>
          <w:color w:val="231F20"/>
          <w:w w:val="95"/>
          <w:sz w:val="20"/>
        </w:rPr>
        <w:t>Draw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trimetric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cube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based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angles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25°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20°.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two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trimetric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cubes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varying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angles.</w:t>
      </w:r>
    </w:p>
    <w:p w14:paraId="0BF908FC" w14:textId="77777777" w:rsidR="00BE6CDB" w:rsidRDefault="00BE6CDB">
      <w:pPr>
        <w:pStyle w:val="Textkrper"/>
        <w:spacing w:before="4"/>
        <w:rPr>
          <w:sz w:val="22"/>
        </w:rPr>
      </w:pPr>
    </w:p>
    <w:p w14:paraId="6BDA6BD5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hand,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CAD.</w:t>
      </w:r>
    </w:p>
    <w:p w14:paraId="3567C4BD" w14:textId="77777777" w:rsidR="00BE6CDB" w:rsidRDefault="00BE6CDB">
      <w:pPr>
        <w:pStyle w:val="Textkrper"/>
        <w:spacing w:before="9"/>
        <w:rPr>
          <w:sz w:val="24"/>
        </w:rPr>
      </w:pPr>
    </w:p>
    <w:p w14:paraId="68F351F6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Try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clock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face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below.</w:t>
      </w:r>
    </w:p>
    <w:p w14:paraId="599C3943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94D9295" w14:textId="77777777" w:rsidR="00BE6CDB" w:rsidRDefault="00BE6CDB">
      <w:pPr>
        <w:pStyle w:val="Textkrper"/>
      </w:pPr>
    </w:p>
    <w:p w14:paraId="0FFD56C4" w14:textId="77777777" w:rsidR="00BE6CDB" w:rsidRDefault="00BE6CDB">
      <w:pPr>
        <w:pStyle w:val="Textkrper"/>
      </w:pPr>
    </w:p>
    <w:p w14:paraId="04F6619E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7B0B97A7" w14:textId="77777777" w:rsidR="00BE6CDB" w:rsidRDefault="00BE6CDB">
      <w:pPr>
        <w:pStyle w:val="Textkrper"/>
      </w:pPr>
    </w:p>
    <w:p w14:paraId="06C5D6C9" w14:textId="77777777" w:rsidR="00BE6CDB" w:rsidRDefault="00BE6CDB">
      <w:pPr>
        <w:pStyle w:val="Textkrper"/>
      </w:pPr>
    </w:p>
    <w:p w14:paraId="6ECD8CE5" w14:textId="77777777" w:rsidR="00BE6CDB" w:rsidRDefault="00BE6CDB">
      <w:pPr>
        <w:pStyle w:val="Textkrper"/>
      </w:pPr>
    </w:p>
    <w:p w14:paraId="5EA33004" w14:textId="77777777" w:rsidR="00BE6CDB" w:rsidRDefault="00BE6CDB">
      <w:pPr>
        <w:pStyle w:val="Textkrper"/>
      </w:pPr>
    </w:p>
    <w:p w14:paraId="3575E8FD" w14:textId="77777777" w:rsidR="00BE6CDB" w:rsidRDefault="00BE6CDB">
      <w:pPr>
        <w:pStyle w:val="Textkrper"/>
      </w:pPr>
    </w:p>
    <w:p w14:paraId="0777FC18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557C3BF" wp14:editId="32FD34A7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998976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ED174" w14:textId="77777777" w:rsidR="00BE6CDB" w:rsidRDefault="00BE6CDB">
      <w:pPr>
        <w:pStyle w:val="Textkrper"/>
        <w:spacing w:before="5"/>
        <w:rPr>
          <w:sz w:val="29"/>
        </w:rPr>
      </w:pPr>
    </w:p>
    <w:p w14:paraId="50861379" w14:textId="77777777" w:rsidR="00BE6CDB" w:rsidRDefault="00D71D16">
      <w:pPr>
        <w:pStyle w:val="Listenabsatz"/>
        <w:numPr>
          <w:ilvl w:val="0"/>
          <w:numId w:val="21"/>
        </w:numPr>
        <w:tabs>
          <w:tab w:val="left" w:pos="1237"/>
          <w:tab w:val="left" w:pos="1238"/>
        </w:tabs>
        <w:spacing w:before="100" w:line="268" w:lineRule="auto"/>
        <w:ind w:right="2304"/>
        <w:rPr>
          <w:sz w:val="20"/>
        </w:rPr>
      </w:pPr>
      <w:r>
        <w:rPr>
          <w:color w:val="231F20"/>
          <w:sz w:val="20"/>
        </w:rPr>
        <w:t>Keep up with your sketchbook by adding sketches each day. Manually sketch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suggested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items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previously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shown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actual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lamp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perspec-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tive,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carefully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choosing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weight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improve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readability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sketch.</w:t>
      </w:r>
    </w:p>
    <w:p w14:paraId="42A5FBF9" w14:textId="77777777" w:rsidR="00BE6CDB" w:rsidRDefault="00D71D16">
      <w:pPr>
        <w:pStyle w:val="Listenabsatz"/>
        <w:numPr>
          <w:ilvl w:val="0"/>
          <w:numId w:val="21"/>
        </w:numPr>
        <w:tabs>
          <w:tab w:val="left" w:pos="1238"/>
        </w:tabs>
        <w:spacing w:line="268" w:lineRule="auto"/>
        <w:ind w:right="2395"/>
        <w:jc w:val="both"/>
        <w:rPr>
          <w:sz w:val="20"/>
        </w:rPr>
      </w:pPr>
      <w:r>
        <w:rPr>
          <w:color w:val="231F20"/>
          <w:spacing w:val="-1"/>
          <w:sz w:val="20"/>
        </w:rPr>
        <w:t>Sketch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below,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carefully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pencil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weights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depict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impor-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tant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lines.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height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six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inches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correct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portion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other.</w:t>
      </w:r>
    </w:p>
    <w:p w14:paraId="74C05253" w14:textId="77777777" w:rsidR="00BE6CDB" w:rsidRDefault="00BE6CDB">
      <w:pPr>
        <w:spacing w:line="268" w:lineRule="auto"/>
        <w:jc w:val="both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1233650" w14:textId="77777777" w:rsidR="00BE6CDB" w:rsidRDefault="00BE6CDB">
      <w:pPr>
        <w:pStyle w:val="Textkrper"/>
      </w:pPr>
    </w:p>
    <w:p w14:paraId="0EE74DCB" w14:textId="77777777" w:rsidR="00BE6CDB" w:rsidRDefault="00BE6CDB">
      <w:pPr>
        <w:pStyle w:val="Textkrper"/>
      </w:pPr>
    </w:p>
    <w:p w14:paraId="5AA01719" w14:textId="77777777" w:rsidR="00BE6CDB" w:rsidRDefault="00BE6CDB">
      <w:pPr>
        <w:pStyle w:val="Textkrper"/>
      </w:pPr>
    </w:p>
    <w:p w14:paraId="4AA2F652" w14:textId="77777777" w:rsidR="00BE6CDB" w:rsidRDefault="00BE6CDB">
      <w:pPr>
        <w:pStyle w:val="Textkrper"/>
      </w:pPr>
    </w:p>
    <w:p w14:paraId="68D07244" w14:textId="77777777" w:rsidR="00BE6CDB" w:rsidRDefault="00BE6CDB">
      <w:pPr>
        <w:pStyle w:val="Textkrper"/>
      </w:pPr>
    </w:p>
    <w:p w14:paraId="1FBC89AD" w14:textId="77777777" w:rsidR="00BE6CDB" w:rsidRDefault="00BE6CDB">
      <w:pPr>
        <w:pStyle w:val="Textkrper"/>
      </w:pPr>
    </w:p>
    <w:p w14:paraId="1EFA65B3" w14:textId="77777777" w:rsidR="00BE6CDB" w:rsidRDefault="00BE6CDB">
      <w:pPr>
        <w:pStyle w:val="Textkrper"/>
      </w:pPr>
    </w:p>
    <w:p w14:paraId="071C522E" w14:textId="77777777" w:rsidR="00BE6CDB" w:rsidRDefault="00BE6CDB">
      <w:pPr>
        <w:pStyle w:val="Textkrper"/>
      </w:pPr>
    </w:p>
    <w:p w14:paraId="6489737E" w14:textId="77777777" w:rsidR="00BE6CDB" w:rsidRDefault="00BE6CDB">
      <w:pPr>
        <w:pStyle w:val="Textkrper"/>
        <w:spacing w:before="10"/>
        <w:rPr>
          <w:sz w:val="10"/>
        </w:rPr>
      </w:pPr>
    </w:p>
    <w:p w14:paraId="08209F3D" w14:textId="77777777" w:rsidR="00BE6CDB" w:rsidRDefault="00D71D16">
      <w:pPr>
        <w:pStyle w:val="Textkrper"/>
        <w:ind w:left="2484"/>
      </w:pPr>
      <w:r>
        <w:rPr>
          <w:noProof/>
        </w:rPr>
        <w:drawing>
          <wp:inline distT="0" distB="0" distL="0" distR="0" wp14:anchorId="36D9C256" wp14:editId="5B0124A6">
            <wp:extent cx="4796262" cy="3060192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62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A14D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5E7D21D" wp14:editId="39748C42">
            <wp:simplePos x="0" y="0"/>
            <wp:positionH relativeFrom="page">
              <wp:posOffset>1869800</wp:posOffset>
            </wp:positionH>
            <wp:positionV relativeFrom="paragraph">
              <wp:posOffset>241165</wp:posOffset>
            </wp:positionV>
            <wp:extent cx="4798223" cy="3096768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223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Accurately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sketch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below.</w:t>
      </w:r>
    </w:p>
    <w:p w14:paraId="48FE0560" w14:textId="77777777" w:rsidR="00BE6CDB" w:rsidRDefault="00D71D16">
      <w:pPr>
        <w:pStyle w:val="Listenabsatz"/>
        <w:numPr>
          <w:ilvl w:val="1"/>
          <w:numId w:val="21"/>
        </w:numPr>
        <w:tabs>
          <w:tab w:val="left" w:pos="2484"/>
          <w:tab w:val="left" w:pos="2485"/>
        </w:tabs>
        <w:spacing w:before="42" w:line="268" w:lineRule="auto"/>
        <w:ind w:right="1009"/>
        <w:rPr>
          <w:sz w:val="20"/>
        </w:rPr>
      </w:pPr>
      <w:r>
        <w:rPr>
          <w:color w:val="231F20"/>
          <w:sz w:val="20"/>
        </w:rPr>
        <w:t>Create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shown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above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shading.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may be hand sketched or drawn with mechanical pencils and a straightedge or tri-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angle.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isometric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grid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underlay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desired.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Shade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it.</w:t>
      </w:r>
    </w:p>
    <w:p w14:paraId="54211E1F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58D7AD5" w14:textId="77777777" w:rsidR="00BE6CDB" w:rsidRDefault="00BE6CDB">
      <w:pPr>
        <w:pStyle w:val="Textkrper"/>
      </w:pPr>
    </w:p>
    <w:p w14:paraId="6FAE029C" w14:textId="77777777" w:rsidR="00BE6CDB" w:rsidRDefault="00BE6CDB">
      <w:pPr>
        <w:pStyle w:val="Textkrper"/>
      </w:pPr>
    </w:p>
    <w:p w14:paraId="01A7149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Drawings</w:t>
      </w:r>
    </w:p>
    <w:p w14:paraId="01CD5FFD" w14:textId="77777777" w:rsidR="00BE6CDB" w:rsidRDefault="00BE6CDB">
      <w:pPr>
        <w:pStyle w:val="Textkrper"/>
      </w:pPr>
    </w:p>
    <w:p w14:paraId="3EE827CE" w14:textId="77777777" w:rsidR="00BE6CDB" w:rsidRDefault="00BE6CDB">
      <w:pPr>
        <w:pStyle w:val="Textkrper"/>
      </w:pPr>
    </w:p>
    <w:p w14:paraId="6B4BE655" w14:textId="77777777" w:rsidR="00BE6CDB" w:rsidRDefault="00BE6CDB">
      <w:pPr>
        <w:pStyle w:val="Textkrper"/>
      </w:pPr>
    </w:p>
    <w:p w14:paraId="59D029F6" w14:textId="77777777" w:rsidR="00BE6CDB" w:rsidRDefault="00BE6CDB">
      <w:pPr>
        <w:pStyle w:val="Textkrper"/>
      </w:pPr>
    </w:p>
    <w:p w14:paraId="21E6AF8A" w14:textId="77777777" w:rsidR="00BE6CDB" w:rsidRDefault="00BE6CDB">
      <w:pPr>
        <w:pStyle w:val="Textkrper"/>
      </w:pPr>
    </w:p>
    <w:p w14:paraId="29E90D90" w14:textId="77777777" w:rsidR="00BE6CDB" w:rsidRDefault="00BE6CDB">
      <w:pPr>
        <w:pStyle w:val="Textkrper"/>
        <w:spacing w:before="2"/>
        <w:rPr>
          <w:sz w:val="17"/>
        </w:rPr>
      </w:pPr>
    </w:p>
    <w:p w14:paraId="6CBA0B47" w14:textId="77777777" w:rsidR="00BE6CDB" w:rsidRDefault="00D71D16">
      <w:pPr>
        <w:pStyle w:val="Textkrper"/>
        <w:spacing w:before="99"/>
        <w:ind w:left="1127"/>
      </w:pPr>
      <w:r>
        <w:rPr>
          <w:color w:val="003946"/>
          <w:w w:val="105"/>
        </w:rPr>
        <w:t>Summary</w:t>
      </w:r>
    </w:p>
    <w:p w14:paraId="384F84F3" w14:textId="77777777" w:rsidR="00BE6CDB" w:rsidRDefault="00D71D16">
      <w:pPr>
        <w:pStyle w:val="Textkrper"/>
        <w:spacing w:before="7"/>
        <w:rPr>
          <w:sz w:val="11"/>
        </w:rPr>
      </w:pPr>
      <w:r>
        <w:pict w14:anchorId="4735A521">
          <v:group id="docshapegroup19" o:spid="_x0000_s2131" style="position:absolute;margin-left:70.85pt;margin-top:7.95pt;width:391.2pt;height:381.55pt;z-index:-15717888;mso-wrap-distance-left:0;mso-wrap-distance-right:0;mso-position-horizontal-relative:page" coordorigin="1417,159" coordsize="7824,7631">
            <v:rect id="docshape20" o:spid="_x0000_s2134" style="position:absolute;left:1417;top:169;width:7824;height:7621" fillcolor="#f1f1f1" stroked="f"/>
            <v:line id="_x0000_s2133" style="position:absolute" from="9241,164" to="1417,164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2132" type="#_x0000_t202" style="position:absolute;left:1417;top:169;width:7824;height:7621" filled="f" stroked="f">
              <v:textbox inset="0,0,0,0">
                <w:txbxContent>
                  <w:p w14:paraId="6884D76C" w14:textId="77777777" w:rsidR="00BE6CDB" w:rsidRDefault="00D71D16">
                    <w:pPr>
                      <w:spacing w:before="179" w:line="268" w:lineRule="auto"/>
                      <w:ind w:left="169" w:right="21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illustration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includes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aspects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visual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communication.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Illustrations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consist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tables,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charts,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diagrams,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photos,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symbols,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annotations,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drawings.</w:t>
                    </w:r>
                  </w:p>
                  <w:p w14:paraId="4B492DAA" w14:textId="77777777" w:rsidR="00BE6CDB" w:rsidRDefault="00D71D16">
                    <w:pPr>
                      <w:spacing w:line="268" w:lineRule="auto"/>
                      <w:ind w:left="169" w:right="21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Conveying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intent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visual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critical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pur-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poses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Sketching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projections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primary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 of illustrations used by professionals in the mechanical engineering ﬁelds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 associated disciplines. Architects, innovators, and inventors roughly sketch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conceptual ideas. Sketches are valuable throughout several phases of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process;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every</w:t>
                    </w:r>
                    <w:r>
                      <w:rPr>
                        <w:color w:val="231F20"/>
                        <w:sz w:val="20"/>
                      </w:rPr>
                      <w:t>one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involved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through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sketches.</w:t>
                    </w:r>
                  </w:p>
                  <w:p w14:paraId="5169AE05" w14:textId="77777777" w:rsidR="00BE6CDB" w:rsidRDefault="00BE6CDB">
                    <w:pPr>
                      <w:spacing w:before="4"/>
                    </w:pPr>
                  </w:p>
                  <w:p w14:paraId="5E45D8CC" w14:textId="77777777" w:rsidR="00BE6CDB" w:rsidRDefault="00D71D16">
                    <w:pPr>
                      <w:spacing w:line="268" w:lineRule="auto"/>
                      <w:ind w:left="169" w:right="178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Quality sketching is a learned skill that depends on the condition of the tools used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level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technique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illustrator.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sketching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involves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observation and paying attention to shapes, forms, and their relationships to each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other.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time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study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sketches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eld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methods for drawing simple things ﬁrst, such as consistent line weights. Then,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progres</w:t>
                    </w:r>
                    <w:r>
                      <w:rPr>
                        <w:color w:val="231F20"/>
                        <w:sz w:val="20"/>
                      </w:rPr>
                      <w:t>s from shapes to forms, and eventually add objects that are more complex.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Experiment with various tools and techniques to become comfortable while also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improving your ability. Hand-drawn sketches can be scanned, traced into a com-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puter, and reﬁned. Comput</w:t>
                    </w:r>
                    <w:r>
                      <w:rPr>
                        <w:color w:val="231F20"/>
                        <w:sz w:val="20"/>
                      </w:rPr>
                      <w:t>er sketching is possible and is used in the 3-D modeling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model,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generates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Shading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adds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deﬁ-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both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hand-drawn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computer-generated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sketches.</w:t>
                    </w:r>
                  </w:p>
                  <w:p w14:paraId="389AE1ED" w14:textId="77777777" w:rsidR="00BE6CDB" w:rsidRDefault="00BE6CDB">
                    <w:pPr>
                      <w:spacing w:before="3"/>
                    </w:pPr>
                  </w:p>
                  <w:p w14:paraId="28DA1671" w14:textId="77777777" w:rsidR="00BE6CDB" w:rsidRDefault="00D71D16">
                    <w:pPr>
                      <w:spacing w:line="268" w:lineRule="auto"/>
                      <w:ind w:left="169" w:right="21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several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drafters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recognize;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however,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commonly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details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mechanical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illustration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isometric,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dimetric,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trimetric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vertical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axis,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but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vary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angle from the horizontal. Underlays of grids may help when drawing axono-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metric sketches. Technical illustrations enable the understanding of complex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mechanical components, assemblies, and processes. Professionals in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eld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beneﬁt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sketc</w:t>
                    </w:r>
                    <w:r>
                      <w:rPr>
                        <w:color w:val="231F20"/>
                        <w:sz w:val="20"/>
                      </w:rPr>
                      <w:t>hing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skills.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AC3651" w14:textId="77777777" w:rsidR="00BE6CDB" w:rsidRDefault="00BE6CDB">
      <w:pPr>
        <w:pStyle w:val="Textkrper"/>
      </w:pPr>
    </w:p>
    <w:p w14:paraId="32ACABAD" w14:textId="77777777" w:rsidR="00BE6CDB" w:rsidRDefault="00BE6CDB">
      <w:pPr>
        <w:pStyle w:val="Textkrper"/>
        <w:spacing w:before="6"/>
        <w:rPr>
          <w:sz w:val="19"/>
        </w:rPr>
      </w:pPr>
    </w:p>
    <w:p w14:paraId="2542D50E" w14:textId="77777777" w:rsidR="00BE6CDB" w:rsidRDefault="00D71D16">
      <w:pPr>
        <w:pStyle w:val="Textkrper"/>
        <w:spacing w:before="100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Check</w:t>
      </w:r>
    </w:p>
    <w:p w14:paraId="0FF43F53" w14:textId="77777777" w:rsidR="00BE6CDB" w:rsidRDefault="00D71D16">
      <w:pPr>
        <w:pStyle w:val="Textkrper"/>
        <w:spacing w:before="7"/>
        <w:rPr>
          <w:sz w:val="11"/>
        </w:rPr>
      </w:pPr>
      <w:r>
        <w:pict w14:anchorId="700CC511">
          <v:group id="docshapegroup22" o:spid="_x0000_s2127" style="position:absolute;margin-left:70.85pt;margin-top:7.95pt;width:391.2pt;height:95.55pt;z-index:-15717376;mso-wrap-distance-left:0;mso-wrap-distance-right:0;mso-position-horizontal-relative:page" coordorigin="1417,159" coordsize="7824,1911">
            <v:rect id="docshape23" o:spid="_x0000_s2130" style="position:absolute;left:1417;top:168;width:7824;height:1901" fillcolor="#f1f1f1" stroked="f"/>
            <v:line id="_x0000_s2129" style="position:absolute" from="9241,164" to="1417,164" strokecolor="#003946" strokeweight=".5pt"/>
            <v:shape id="docshape24" o:spid="_x0000_s2128" type="#_x0000_t202" style="position:absolute;left:1417;top:168;width:7824;height:1901" filled="f" stroked="f">
              <v:textbox inset="0,0,0,0">
                <w:txbxContent>
                  <w:p w14:paraId="5F8611DF" w14:textId="77777777" w:rsidR="00BE6CDB" w:rsidRDefault="00D71D16">
                    <w:pPr>
                      <w:spacing w:before="179"/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 w14:paraId="3568761F" w14:textId="77777777" w:rsidR="00BE6CDB" w:rsidRDefault="00BE6CDB">
                    <w:pPr>
                      <w:spacing w:before="9"/>
                      <w:rPr>
                        <w:sz w:val="24"/>
                      </w:rPr>
                    </w:pPr>
                  </w:p>
                  <w:p w14:paraId="03886280" w14:textId="77777777" w:rsidR="00BE6CDB" w:rsidRDefault="00D71D16">
                    <w:pPr>
                      <w:spacing w:line="268" w:lineRule="auto"/>
                      <w:ind w:left="169" w:right="23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 w14:paraId="223776CF" w14:textId="77777777" w:rsidR="00BE6CDB" w:rsidRDefault="00BE6CDB">
                    <w:pPr>
                      <w:spacing w:before="4"/>
                    </w:pPr>
                  </w:p>
                  <w:p w14:paraId="44D5A06A" w14:textId="77777777" w:rsidR="00BE6CDB" w:rsidRDefault="00D71D16">
                    <w:pPr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2E0056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7CFAB07" w14:textId="77777777" w:rsidR="00BE6CDB" w:rsidRDefault="00BE6CDB">
      <w:pPr>
        <w:pStyle w:val="Textkrper"/>
      </w:pPr>
    </w:p>
    <w:p w14:paraId="44E0DF78" w14:textId="77777777" w:rsidR="00BE6CDB" w:rsidRDefault="00BE6CDB">
      <w:pPr>
        <w:pStyle w:val="Textkrper"/>
      </w:pPr>
    </w:p>
    <w:p w14:paraId="01E9D3B7" w14:textId="77777777" w:rsidR="00BE6CDB" w:rsidRDefault="00BE6CDB">
      <w:pPr>
        <w:pStyle w:val="Textkrper"/>
      </w:pPr>
    </w:p>
    <w:p w14:paraId="026BD426" w14:textId="77777777" w:rsidR="00BE6CDB" w:rsidRDefault="00BE6CDB">
      <w:pPr>
        <w:pStyle w:val="Textkrper"/>
      </w:pPr>
    </w:p>
    <w:p w14:paraId="7DB65FEA" w14:textId="77777777" w:rsidR="00BE6CDB" w:rsidRDefault="00BE6CDB">
      <w:pPr>
        <w:pStyle w:val="Textkrper"/>
      </w:pPr>
    </w:p>
    <w:p w14:paraId="588A87FE" w14:textId="77777777" w:rsidR="00BE6CDB" w:rsidRDefault="00BE6CDB">
      <w:pPr>
        <w:pStyle w:val="Textkrper"/>
      </w:pPr>
    </w:p>
    <w:p w14:paraId="558FF483" w14:textId="77777777" w:rsidR="00BE6CDB" w:rsidRDefault="00BE6CDB">
      <w:pPr>
        <w:pStyle w:val="Textkrper"/>
      </w:pPr>
    </w:p>
    <w:p w14:paraId="0EA42C3F" w14:textId="77777777" w:rsidR="00BE6CDB" w:rsidRDefault="00BE6CDB">
      <w:pPr>
        <w:pStyle w:val="Textkrper"/>
      </w:pPr>
    </w:p>
    <w:p w14:paraId="4B421A85" w14:textId="77777777" w:rsidR="00BE6CDB" w:rsidRDefault="00BE6CDB">
      <w:pPr>
        <w:pStyle w:val="Textkrper"/>
      </w:pPr>
    </w:p>
    <w:p w14:paraId="42002B8B" w14:textId="77777777" w:rsidR="00BE6CDB" w:rsidRDefault="00BE6CDB">
      <w:pPr>
        <w:pStyle w:val="Textkrper"/>
      </w:pPr>
    </w:p>
    <w:p w14:paraId="1B935B6D" w14:textId="77777777" w:rsidR="00BE6CDB" w:rsidRDefault="00BE6CDB">
      <w:pPr>
        <w:pStyle w:val="Textkrper"/>
      </w:pPr>
    </w:p>
    <w:p w14:paraId="7F271599" w14:textId="77777777" w:rsidR="00BE6CDB" w:rsidRDefault="00BE6CDB">
      <w:pPr>
        <w:pStyle w:val="Textkrper"/>
      </w:pPr>
    </w:p>
    <w:p w14:paraId="197486D8" w14:textId="77777777" w:rsidR="00BE6CDB" w:rsidRDefault="00BE6CDB">
      <w:pPr>
        <w:pStyle w:val="Textkrper"/>
      </w:pPr>
    </w:p>
    <w:p w14:paraId="2665D47A" w14:textId="77777777" w:rsidR="00BE6CDB" w:rsidRDefault="00BE6CDB">
      <w:pPr>
        <w:pStyle w:val="Textkrper"/>
      </w:pPr>
    </w:p>
    <w:p w14:paraId="2B951527" w14:textId="77777777" w:rsidR="00BE6CDB" w:rsidRDefault="00BE6CDB">
      <w:pPr>
        <w:pStyle w:val="Textkrper"/>
      </w:pPr>
    </w:p>
    <w:p w14:paraId="115941ED" w14:textId="77777777" w:rsidR="00BE6CDB" w:rsidRDefault="00BE6CDB">
      <w:pPr>
        <w:pStyle w:val="Textkrper"/>
      </w:pPr>
    </w:p>
    <w:p w14:paraId="2842E2E3" w14:textId="77777777" w:rsidR="00BE6CDB" w:rsidRDefault="00BE6CDB">
      <w:pPr>
        <w:pStyle w:val="Textkrper"/>
      </w:pPr>
    </w:p>
    <w:p w14:paraId="2906E460" w14:textId="77777777" w:rsidR="00BE6CDB" w:rsidRDefault="00BE6CDB">
      <w:pPr>
        <w:pStyle w:val="Textkrper"/>
      </w:pPr>
    </w:p>
    <w:p w14:paraId="0873FC6A" w14:textId="77777777" w:rsidR="00BE6CDB" w:rsidRDefault="00BE6CDB">
      <w:pPr>
        <w:pStyle w:val="Textkrper"/>
      </w:pPr>
    </w:p>
    <w:p w14:paraId="64A71133" w14:textId="77777777" w:rsidR="00BE6CDB" w:rsidRDefault="00BE6CDB">
      <w:pPr>
        <w:pStyle w:val="Textkrper"/>
      </w:pPr>
    </w:p>
    <w:p w14:paraId="784BAF2F" w14:textId="77777777" w:rsidR="00BE6CDB" w:rsidRDefault="00BE6CDB">
      <w:pPr>
        <w:pStyle w:val="Textkrper"/>
      </w:pPr>
    </w:p>
    <w:p w14:paraId="0A8CA03A" w14:textId="77777777" w:rsidR="00BE6CDB" w:rsidRDefault="00BE6CDB">
      <w:pPr>
        <w:sectPr w:rsidR="00BE6CDB">
          <w:headerReference w:type="even" r:id="rId40"/>
          <w:footerReference w:type="even" r:id="rId41"/>
          <w:pgSz w:w="11910" w:h="16840"/>
          <w:pgMar w:top="1600" w:right="460" w:bottom="280" w:left="460" w:header="0" w:footer="0" w:gutter="0"/>
          <w:cols w:space="720"/>
        </w:sectPr>
      </w:pPr>
    </w:p>
    <w:p w14:paraId="4FEB982D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2</w:t>
      </w:r>
    </w:p>
    <w:p w14:paraId="1C39DEA6" w14:textId="77777777" w:rsidR="00BE6CDB" w:rsidRDefault="00D71D16">
      <w:pPr>
        <w:pStyle w:val="berschrift2"/>
      </w:pPr>
      <w:r>
        <w:rPr>
          <w:color w:val="003946"/>
        </w:rPr>
        <w:t>Basics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39"/>
        </w:rPr>
        <w:t xml:space="preserve"> </w:t>
      </w:r>
      <w:r>
        <w:rPr>
          <w:color w:val="003946"/>
        </w:rPr>
        <w:t>Technical</w:t>
      </w:r>
    </w:p>
    <w:p w14:paraId="731F5A26" w14:textId="77777777" w:rsidR="00BE6CDB" w:rsidRDefault="00D71D16">
      <w:pPr>
        <w:rPr>
          <w:sz w:val="66"/>
        </w:rPr>
      </w:pPr>
      <w:r>
        <w:br w:type="column"/>
      </w:r>
    </w:p>
    <w:p w14:paraId="14D24776" w14:textId="77777777" w:rsidR="00BE6CDB" w:rsidRDefault="00BE6CDB">
      <w:pPr>
        <w:pStyle w:val="Textkrper"/>
        <w:spacing w:before="5"/>
        <w:rPr>
          <w:sz w:val="55"/>
        </w:rPr>
      </w:pPr>
    </w:p>
    <w:p w14:paraId="620C43D2" w14:textId="77777777" w:rsidR="00BE6CDB" w:rsidRDefault="00D71D16">
      <w:pPr>
        <w:pStyle w:val="berschrift2"/>
        <w:spacing w:before="0"/>
        <w:ind w:left="116"/>
      </w:pPr>
      <w:r>
        <w:rPr>
          <w:color w:val="003946"/>
        </w:rPr>
        <w:t>Drawing</w:t>
      </w:r>
    </w:p>
    <w:p w14:paraId="0B92B3D9" w14:textId="77777777" w:rsidR="00BE6CDB" w:rsidRDefault="00BE6CDB">
      <w:pPr>
        <w:sectPr w:rsidR="00BE6CDB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5658" w:space="40"/>
            <w:col w:w="5292"/>
          </w:cols>
        </w:sectPr>
      </w:pPr>
    </w:p>
    <w:p w14:paraId="160A362B" w14:textId="77777777" w:rsidR="00BE6CDB" w:rsidRDefault="00D71D16">
      <w:pPr>
        <w:pStyle w:val="Textkrper"/>
      </w:pPr>
      <w:r>
        <w:pict w14:anchorId="34F11476">
          <v:group id="docshapegroup25" o:spid="_x0000_s2124" style="position:absolute;margin-left:-14.15pt;margin-top:198.45pt;width:581.15pt;height:170.1pt;z-index:-18386944;mso-position-horizontal-relative:page;mso-position-vertical-relative:page" coordorigin="-283,3969" coordsize="11623,3402">
            <v:rect id="docshape26" o:spid="_x0000_s2126" style="position:absolute;left:-284;top:3968;width:6520;height:3402" fillcolor="#f1f1f1" stroked="f"/>
            <v:shape id="docshape27" o:spid="_x0000_s2125" type="#_x0000_t75" style="position:absolute;left:6236;top:3968;width:5103;height:3402">
              <v:imagedata r:id="rId42" o:title=""/>
            </v:shape>
            <w10:wrap anchorx="page" anchory="page"/>
          </v:group>
        </w:pict>
      </w:r>
    </w:p>
    <w:p w14:paraId="20CCDB27" w14:textId="77777777" w:rsidR="00BE6CDB" w:rsidRDefault="00BE6CDB">
      <w:pPr>
        <w:pStyle w:val="Textkrper"/>
      </w:pPr>
    </w:p>
    <w:p w14:paraId="6E001E3D" w14:textId="77777777" w:rsidR="00BE6CDB" w:rsidRDefault="00BE6CDB">
      <w:pPr>
        <w:pStyle w:val="Textkrper"/>
      </w:pPr>
    </w:p>
    <w:p w14:paraId="1594F769" w14:textId="77777777" w:rsidR="00BE6CDB" w:rsidRDefault="00BE6CDB">
      <w:pPr>
        <w:pStyle w:val="Textkrper"/>
      </w:pPr>
    </w:p>
    <w:p w14:paraId="0EE42454" w14:textId="77777777" w:rsidR="00BE6CDB" w:rsidRDefault="00BE6CDB">
      <w:pPr>
        <w:pStyle w:val="Textkrper"/>
      </w:pPr>
    </w:p>
    <w:p w14:paraId="6152724C" w14:textId="77777777" w:rsidR="00BE6CDB" w:rsidRDefault="00BE6CDB">
      <w:pPr>
        <w:pStyle w:val="Textkrper"/>
      </w:pPr>
    </w:p>
    <w:p w14:paraId="32F7A7E6" w14:textId="77777777" w:rsidR="00BE6CDB" w:rsidRDefault="00BE6CDB">
      <w:pPr>
        <w:pStyle w:val="Textkrper"/>
      </w:pPr>
    </w:p>
    <w:p w14:paraId="61F0F7AC" w14:textId="77777777" w:rsidR="00BE6CDB" w:rsidRDefault="00BE6CDB">
      <w:pPr>
        <w:pStyle w:val="Textkrper"/>
      </w:pPr>
    </w:p>
    <w:p w14:paraId="745A6882" w14:textId="77777777" w:rsidR="00BE6CDB" w:rsidRDefault="00D71D16">
      <w:pPr>
        <w:pStyle w:val="berschrift4"/>
        <w:spacing w:before="27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B683A10" w14:textId="77777777" w:rsidR="00BE6CDB" w:rsidRDefault="00BE6CDB">
      <w:pPr>
        <w:pStyle w:val="Textkrper"/>
        <w:spacing w:before="3"/>
        <w:rPr>
          <w:sz w:val="29"/>
        </w:rPr>
      </w:pPr>
    </w:p>
    <w:p w14:paraId="788854F2" w14:textId="77777777" w:rsidR="00BE6CDB" w:rsidRDefault="00D71D16">
      <w:pPr>
        <w:pStyle w:val="Textkrper"/>
        <w:spacing w:before="1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12FBFA7" w14:textId="77777777" w:rsidR="00BE6CDB" w:rsidRDefault="00BE6CDB">
      <w:pPr>
        <w:pStyle w:val="Textkrper"/>
        <w:spacing w:before="9"/>
        <w:rPr>
          <w:sz w:val="24"/>
        </w:rPr>
      </w:pPr>
    </w:p>
    <w:p w14:paraId="3FD82756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variations.</w:t>
      </w:r>
    </w:p>
    <w:p w14:paraId="6269D486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entails.</w:t>
      </w:r>
    </w:p>
    <w:p w14:paraId="110B010F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formats.</w:t>
      </w:r>
    </w:p>
    <w:p w14:paraId="6E3450E6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format.</w:t>
      </w:r>
    </w:p>
    <w:p w14:paraId="68106716" w14:textId="77777777" w:rsidR="00BE6CDB" w:rsidRDefault="00BE6CDB">
      <w:pPr>
        <w:pStyle w:val="Textkrper"/>
      </w:pPr>
    </w:p>
    <w:p w14:paraId="584FA79C" w14:textId="77777777" w:rsidR="00BE6CDB" w:rsidRDefault="00BE6CDB">
      <w:pPr>
        <w:pStyle w:val="Textkrper"/>
      </w:pPr>
    </w:p>
    <w:p w14:paraId="02DDE5BD" w14:textId="77777777" w:rsidR="00BE6CDB" w:rsidRDefault="00BE6CDB">
      <w:pPr>
        <w:pStyle w:val="Textkrper"/>
      </w:pPr>
    </w:p>
    <w:p w14:paraId="15C343E0" w14:textId="77777777" w:rsidR="00BE6CDB" w:rsidRDefault="00BE6CDB">
      <w:pPr>
        <w:pStyle w:val="Textkrper"/>
      </w:pPr>
    </w:p>
    <w:p w14:paraId="7F0FB566" w14:textId="77777777" w:rsidR="00BE6CDB" w:rsidRDefault="00BE6CDB">
      <w:pPr>
        <w:pStyle w:val="Textkrper"/>
      </w:pPr>
    </w:p>
    <w:p w14:paraId="18AF16C6" w14:textId="77777777" w:rsidR="00BE6CDB" w:rsidRDefault="00BE6CDB">
      <w:pPr>
        <w:pStyle w:val="Textkrper"/>
      </w:pPr>
    </w:p>
    <w:p w14:paraId="10096234" w14:textId="77777777" w:rsidR="00BE6CDB" w:rsidRDefault="00BE6CDB">
      <w:pPr>
        <w:pStyle w:val="Textkrper"/>
      </w:pPr>
    </w:p>
    <w:p w14:paraId="5309282D" w14:textId="77777777" w:rsidR="00BE6CDB" w:rsidRDefault="00BE6CDB">
      <w:pPr>
        <w:pStyle w:val="Textkrper"/>
      </w:pPr>
    </w:p>
    <w:p w14:paraId="21572489" w14:textId="77777777" w:rsidR="00BE6CDB" w:rsidRDefault="00BE6CDB">
      <w:pPr>
        <w:pStyle w:val="Textkrper"/>
      </w:pPr>
    </w:p>
    <w:p w14:paraId="27215B9C" w14:textId="77777777" w:rsidR="00BE6CDB" w:rsidRDefault="00BE6CDB">
      <w:pPr>
        <w:pStyle w:val="Textkrper"/>
      </w:pPr>
    </w:p>
    <w:p w14:paraId="45C44038" w14:textId="77777777" w:rsidR="00BE6CDB" w:rsidRDefault="00BE6CDB">
      <w:pPr>
        <w:pStyle w:val="Textkrper"/>
      </w:pPr>
    </w:p>
    <w:p w14:paraId="14E0884D" w14:textId="77777777" w:rsidR="00BE6CDB" w:rsidRDefault="00BE6CDB">
      <w:pPr>
        <w:pStyle w:val="Textkrper"/>
        <w:spacing w:before="7"/>
        <w:rPr>
          <w:sz w:val="18"/>
        </w:rPr>
      </w:pPr>
    </w:p>
    <w:p w14:paraId="04D9B14A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DL-E-DLBROTD01_E-U02</w:t>
      </w:r>
    </w:p>
    <w:p w14:paraId="2E732A04" w14:textId="77777777" w:rsidR="00BE6CDB" w:rsidRDefault="00BE6CDB">
      <w:pPr>
        <w:jc w:val="right"/>
        <w:rPr>
          <w:sz w:val="14"/>
        </w:rPr>
        <w:sectPr w:rsidR="00BE6CDB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131FB5E5" w14:textId="77777777" w:rsidR="00BE6CDB" w:rsidRDefault="00BE6CDB">
      <w:pPr>
        <w:pStyle w:val="Textkrper"/>
      </w:pPr>
    </w:p>
    <w:p w14:paraId="4291CEE2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Basics</w:t>
      </w:r>
      <w:r>
        <w:rPr>
          <w:color w:val="003946"/>
          <w:spacing w:val="-25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25"/>
          <w:sz w:val="48"/>
        </w:rPr>
        <w:t xml:space="preserve"> </w:t>
      </w:r>
      <w:r>
        <w:rPr>
          <w:color w:val="003946"/>
          <w:sz w:val="48"/>
        </w:rPr>
        <w:t>Technical</w:t>
      </w:r>
      <w:r>
        <w:rPr>
          <w:color w:val="003946"/>
          <w:spacing w:val="-25"/>
          <w:sz w:val="48"/>
        </w:rPr>
        <w:t xml:space="preserve"> </w:t>
      </w:r>
      <w:r>
        <w:rPr>
          <w:color w:val="003946"/>
          <w:sz w:val="48"/>
        </w:rPr>
        <w:t>Drawing</w:t>
      </w:r>
    </w:p>
    <w:p w14:paraId="6EBA92E2" w14:textId="77777777" w:rsidR="00BE6CDB" w:rsidRDefault="00BE6CDB">
      <w:pPr>
        <w:pStyle w:val="Textkrper"/>
        <w:rPr>
          <w:sz w:val="58"/>
        </w:rPr>
      </w:pPr>
    </w:p>
    <w:p w14:paraId="06A1DFB1" w14:textId="77777777" w:rsidR="00BE6CDB" w:rsidRDefault="00BE6CDB">
      <w:pPr>
        <w:pStyle w:val="Textkrper"/>
        <w:spacing w:before="10"/>
        <w:rPr>
          <w:sz w:val="59"/>
        </w:rPr>
      </w:pPr>
    </w:p>
    <w:p w14:paraId="0B0F38E2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6205F6B0" w14:textId="77777777" w:rsidR="00BE6CDB" w:rsidRDefault="00D71D16">
      <w:pPr>
        <w:pStyle w:val="Textkrper"/>
        <w:spacing w:before="266" w:line="268" w:lineRule="auto"/>
        <w:ind w:left="2204" w:right="953"/>
        <w:jc w:val="both"/>
      </w:pPr>
      <w:r>
        <w:rPr>
          <w:color w:val="231F20"/>
        </w:rPr>
        <w:t>Many people and professions make use of technical drawings. A designer may 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own technical drawings to ensure their product is created according to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intent, and a draftsperson may create technical drawings based on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architect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anything,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</w:t>
      </w:r>
      <w:r>
        <w:rPr>
          <w:color w:val="231F20"/>
        </w:rPr>
        <w:t>ed to understand how to read drawings in order to calculate costs. A carpenter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interpret drawings in order to understand the assembly process. A builder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 may review drawings to ensure that they are following the most 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</w:t>
      </w:r>
      <w:r>
        <w:rPr>
          <w:color w:val="231F20"/>
        </w:rPr>
        <w:t xml:space="preserve"> of construction. Whether a person needs to read or create technical drawings,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being able to understand them is key. The use of descriptive geometry and 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vocabulary are some of the skills needed for technical communication. These skills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necessa</w:t>
      </w:r>
      <w:r>
        <w:rPr>
          <w:color w:val="231F20"/>
        </w:rPr>
        <w:t>ry in the design ﬁelds, so interns typically begin as a draftsperson under 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fessional designer, architect, or engineer. In complex systems involving thousands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engineers, drawings are used to exchange information and ensure that all parts in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assembly or system work well together. The value and relevance of technical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paramount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</w:p>
    <w:p w14:paraId="19D5ADCF" w14:textId="77777777" w:rsidR="00BE6CDB" w:rsidRDefault="00BE6CDB">
      <w:pPr>
        <w:pStyle w:val="Textkrper"/>
        <w:spacing w:before="3"/>
        <w:rPr>
          <w:sz w:val="22"/>
        </w:rPr>
      </w:pPr>
    </w:p>
    <w:p w14:paraId="357998F2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In this uni</w:t>
      </w:r>
      <w:r>
        <w:rPr>
          <w:color w:val="231F20"/>
        </w:rPr>
        <w:t>t, signiﬁcant drawing types will be presented for various uses. Mastering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concepts of the design process will certainly enable you to use technical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 in the professional world, but it may also help you discover the value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</w:t>
      </w:r>
      <w:r>
        <w:rPr>
          <w:color w:val="231F20"/>
        </w:rPr>
        <w:t>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enjoyment.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ual and computer drawing will be addressed and a discussion on how to select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illustration.</w:t>
      </w:r>
    </w:p>
    <w:p w14:paraId="14ED3EFA" w14:textId="77777777" w:rsidR="00BE6CDB" w:rsidRDefault="00BE6CDB">
      <w:pPr>
        <w:pStyle w:val="Textkrper"/>
        <w:rPr>
          <w:sz w:val="24"/>
        </w:rPr>
      </w:pPr>
    </w:p>
    <w:p w14:paraId="6C95C619" w14:textId="77777777" w:rsidR="00BE6CDB" w:rsidRDefault="00BE6CDB">
      <w:pPr>
        <w:pStyle w:val="Textkrper"/>
        <w:rPr>
          <w:sz w:val="35"/>
        </w:rPr>
      </w:pPr>
    </w:p>
    <w:p w14:paraId="48DD9FA6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</w:rPr>
        <w:t>Types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Drawings</w:t>
      </w:r>
    </w:p>
    <w:p w14:paraId="794272CD" w14:textId="77777777" w:rsidR="00BE6CDB" w:rsidRDefault="00BE6CDB">
      <w:pPr>
        <w:pStyle w:val="Textkrper"/>
        <w:spacing w:before="4"/>
        <w:rPr>
          <w:sz w:val="14"/>
        </w:rPr>
      </w:pPr>
    </w:p>
    <w:p w14:paraId="053B17F7" w14:textId="77777777" w:rsidR="00BE6CDB" w:rsidRDefault="00BE6CDB">
      <w:pPr>
        <w:rPr>
          <w:sz w:val="14"/>
        </w:rPr>
        <w:sectPr w:rsidR="00BE6CDB"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top="960" w:right="460" w:bottom="680" w:left="460" w:header="0" w:footer="486" w:gutter="0"/>
          <w:pgNumType w:start="42"/>
          <w:cols w:space="720"/>
        </w:sectPr>
      </w:pPr>
    </w:p>
    <w:p w14:paraId="47130B03" w14:textId="77777777" w:rsidR="00BE6CDB" w:rsidRDefault="00BE6CDB">
      <w:pPr>
        <w:pStyle w:val="Textkrper"/>
        <w:rPr>
          <w:sz w:val="22"/>
        </w:rPr>
      </w:pPr>
    </w:p>
    <w:p w14:paraId="409A5957" w14:textId="77777777" w:rsidR="00BE6CDB" w:rsidRDefault="00BE6CDB">
      <w:pPr>
        <w:pStyle w:val="Textkrper"/>
        <w:rPr>
          <w:sz w:val="22"/>
        </w:rPr>
      </w:pPr>
    </w:p>
    <w:p w14:paraId="7C6243FB" w14:textId="77777777" w:rsidR="00BE6CDB" w:rsidRDefault="00D71D16">
      <w:pPr>
        <w:spacing w:before="128" w:line="300" w:lineRule="auto"/>
        <w:ind w:left="200" w:right="38" w:firstLine="95"/>
        <w:jc w:val="right"/>
        <w:rPr>
          <w:sz w:val="18"/>
        </w:rPr>
      </w:pPr>
      <w:r>
        <w:rPr>
          <w:color w:val="231F20"/>
          <w:spacing w:val="-2"/>
          <w:sz w:val="18"/>
        </w:rPr>
        <w:t>Technical drawings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These drawings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describe</w:t>
      </w:r>
      <w:r>
        <w:rPr>
          <w:color w:val="808285"/>
          <w:spacing w:val="13"/>
          <w:sz w:val="18"/>
        </w:rPr>
        <w:t xml:space="preserve"> </w:t>
      </w:r>
      <w:r>
        <w:rPr>
          <w:color w:val="808285"/>
          <w:sz w:val="18"/>
        </w:rPr>
        <w:t>something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detail,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such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object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or structure,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and are a tool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communication.</w:t>
      </w:r>
    </w:p>
    <w:p w14:paraId="60D6EB2B" w14:textId="77777777" w:rsidR="00BE6CDB" w:rsidRDefault="00D71D16">
      <w:pPr>
        <w:spacing w:line="297" w:lineRule="auto"/>
        <w:ind w:left="122" w:right="38" w:firstLine="92"/>
        <w:jc w:val="right"/>
        <w:rPr>
          <w:sz w:val="18"/>
        </w:rPr>
      </w:pPr>
      <w:r>
        <w:rPr>
          <w:color w:val="808285"/>
          <w:spacing w:val="-1"/>
          <w:sz w:val="18"/>
        </w:rPr>
        <w:t>They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also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called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mechanical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meas-</w:t>
      </w:r>
    </w:p>
    <w:p w14:paraId="3008BB8C" w14:textId="77777777" w:rsidR="00BE6CDB" w:rsidRDefault="00D71D16">
      <w:pPr>
        <w:ind w:right="38"/>
        <w:jc w:val="right"/>
        <w:rPr>
          <w:sz w:val="18"/>
        </w:rPr>
      </w:pPr>
      <w:r>
        <w:rPr>
          <w:color w:val="808285"/>
          <w:spacing w:val="-2"/>
          <w:sz w:val="18"/>
        </w:rPr>
        <w:t>ured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pacing w:val="-2"/>
          <w:sz w:val="18"/>
        </w:rPr>
        <w:t>drawings.</w:t>
      </w:r>
    </w:p>
    <w:p w14:paraId="5A0FA50D" w14:textId="77777777" w:rsidR="00BE6CDB" w:rsidRDefault="00D71D16">
      <w:pPr>
        <w:pStyle w:val="Textkrper"/>
        <w:spacing w:before="99" w:line="268" w:lineRule="auto"/>
        <w:ind w:left="122" w:right="954" w:hanging="1"/>
        <w:jc w:val="both"/>
      </w:pPr>
      <w:r>
        <w:br w:type="column"/>
      </w:r>
      <w:r>
        <w:rPr>
          <w:color w:val="231F20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municate ideas, analyze and solve problems, and optimize design processes. Technical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drawings also serve as documentation for contracting, as well as construction or fabri-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cation. Most importantly, the purpose of technical drawings is to convey the intent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</w:t>
      </w:r>
      <w:r>
        <w:rPr>
          <w:color w:val="231F20"/>
        </w:rPr>
        <w:t>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 or assemble different parts. The ﬁnal drawings must accurately depict the size,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described.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plan.</w:t>
      </w:r>
    </w:p>
    <w:p w14:paraId="253BD098" w14:textId="77777777" w:rsidR="00BE6CDB" w:rsidRDefault="00BE6CDB">
      <w:pPr>
        <w:pStyle w:val="Textkrper"/>
        <w:spacing w:before="4"/>
        <w:rPr>
          <w:sz w:val="22"/>
        </w:rPr>
      </w:pPr>
    </w:p>
    <w:p w14:paraId="02BE2E24" w14:textId="77777777" w:rsidR="00BE6CDB" w:rsidRDefault="00D71D16">
      <w:pPr>
        <w:pStyle w:val="Textkrper"/>
        <w:spacing w:line="268" w:lineRule="auto"/>
        <w:ind w:left="122" w:right="954"/>
        <w:jc w:val="both"/>
      </w:pPr>
      <w:r>
        <w:rPr>
          <w:color w:val="231F20"/>
        </w:rPr>
        <w:t>Plan sets consist of many types of constructible working drawings and, for this reason,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able to recognize various types of technical drawings is imperative in order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create a cohesive, readable set of plans. These drawings are all considered to be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nical drawings and are often referred to as mechanical drawings; they communicate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ideas and establish the foundation to design. Fundamentally, drawing is the universal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manufacturing.</w:t>
      </w:r>
    </w:p>
    <w:p w14:paraId="54FCC32A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4"/>
            <w:col w:w="8908"/>
          </w:cols>
        </w:sectPr>
      </w:pPr>
    </w:p>
    <w:p w14:paraId="7FD802EA" w14:textId="77777777" w:rsidR="00BE6CDB" w:rsidRDefault="00BE6CDB">
      <w:pPr>
        <w:pStyle w:val="Textkrper"/>
      </w:pPr>
    </w:p>
    <w:p w14:paraId="1CF4C7FE" w14:textId="77777777" w:rsidR="00BE6CDB" w:rsidRDefault="00BE6CDB">
      <w:pPr>
        <w:pStyle w:val="Textkrper"/>
      </w:pPr>
    </w:p>
    <w:p w14:paraId="75A90DD9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71852EF9" w14:textId="77777777" w:rsidR="00BE6CDB" w:rsidRDefault="00BE6CDB">
      <w:pPr>
        <w:pStyle w:val="Textkrper"/>
      </w:pPr>
    </w:p>
    <w:p w14:paraId="1D67EB17" w14:textId="77777777" w:rsidR="00BE6CDB" w:rsidRDefault="00BE6CDB">
      <w:pPr>
        <w:pStyle w:val="Textkrper"/>
      </w:pPr>
    </w:p>
    <w:p w14:paraId="36B282BC" w14:textId="77777777" w:rsidR="00BE6CDB" w:rsidRDefault="00BE6CDB">
      <w:pPr>
        <w:pStyle w:val="Textkrper"/>
      </w:pPr>
    </w:p>
    <w:p w14:paraId="794E34AB" w14:textId="77777777" w:rsidR="00BE6CDB" w:rsidRDefault="00BE6CDB">
      <w:pPr>
        <w:pStyle w:val="Textkrper"/>
      </w:pPr>
    </w:p>
    <w:p w14:paraId="4847842C" w14:textId="77777777" w:rsidR="00BE6CDB" w:rsidRDefault="00BE6CDB">
      <w:pPr>
        <w:pStyle w:val="Textkrper"/>
        <w:spacing w:before="6"/>
        <w:rPr>
          <w:sz w:val="22"/>
        </w:rPr>
      </w:pPr>
    </w:p>
    <w:p w14:paraId="7AA67628" w14:textId="77777777" w:rsidR="00BE6CDB" w:rsidRDefault="00D71D16">
      <w:pPr>
        <w:pStyle w:val="Textkrper"/>
        <w:spacing w:before="99" w:line="268" w:lineRule="auto"/>
        <w:ind w:left="957" w:right="2202"/>
        <w:jc w:val="both"/>
      </w:pPr>
      <w:r>
        <w:rPr>
          <w:color w:val="231F20"/>
        </w:rPr>
        <w:t>Initial drawings may be hand-drawn sketches. Technical drawings used for ﬁnal 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precision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manually,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software.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When drafting for complex technical systems, such as automobile design or robotics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engineering, the drawings serve as the language for information exchange among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</w:rPr>
        <w:t>many must also be interchangeable. This means that engineers must be 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ascertain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assemblies.</w:t>
      </w:r>
    </w:p>
    <w:p w14:paraId="5F0FC521" w14:textId="77777777" w:rsidR="00BE6CDB" w:rsidRDefault="00BE6CDB">
      <w:pPr>
        <w:pStyle w:val="Textkrper"/>
        <w:spacing w:before="4"/>
        <w:rPr>
          <w:sz w:val="22"/>
        </w:rPr>
      </w:pPr>
    </w:p>
    <w:p w14:paraId="7B0A72B4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artists,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zentangles,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scribbles,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cartoons,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life-like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representations);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two-dimensional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deﬁning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something’s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size, shape, form, and material, and they </w:t>
      </w:r>
      <w:r>
        <w:rPr>
          <w:color w:val="231F20"/>
        </w:rPr>
        <w:t>may also include information about its rela-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tionships to other things. While artists’ works are open to interpretation and may 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 meanings, a technical drawing must precisely deﬁne its meaning, which can-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interpretation.</w:t>
      </w:r>
    </w:p>
    <w:p w14:paraId="5ADF5CEC" w14:textId="77777777" w:rsidR="00BE6CDB" w:rsidRDefault="00BE6CDB">
      <w:pPr>
        <w:pStyle w:val="Textkrper"/>
        <w:spacing w:before="4"/>
        <w:rPr>
          <w:sz w:val="22"/>
        </w:rPr>
      </w:pPr>
    </w:p>
    <w:p w14:paraId="45FCBB8D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People undertaking technical drawing as a vocation or profession are called drafters.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 drafters prepare drawings of unusual</w:t>
      </w:r>
      <w:r>
        <w:rPr>
          <w:color w:val="231F20"/>
        </w:rPr>
        <w:t>, complex, or original designs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precision.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also called technical drawing. Those taking on technical drawing as a vocation,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the skill in a profession such as en</w:t>
      </w:r>
      <w:r>
        <w:rPr>
          <w:color w:val="231F20"/>
        </w:rPr>
        <w:t>gineering, need to be able to formulate ideas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 illustrator and freehand sketching is included in the ﬁeld of study for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drawing.</w:t>
      </w:r>
    </w:p>
    <w:p w14:paraId="0BB3E6B2" w14:textId="77777777" w:rsidR="00BE6CDB" w:rsidRDefault="00BE6CDB">
      <w:pPr>
        <w:pStyle w:val="Textkrper"/>
        <w:spacing w:before="4"/>
        <w:rPr>
          <w:sz w:val="22"/>
        </w:rPr>
      </w:pPr>
    </w:p>
    <w:p w14:paraId="0FA5DF4F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more precision-based. Whether they are informal sketches or ﬁnal dim</w:t>
      </w:r>
      <w:r>
        <w:rPr>
          <w:color w:val="231F20"/>
        </w:rPr>
        <w:t>ensioned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drawings, technical drawings are a universal language used to describe something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numer-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drawings,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understood.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ple, an engineering set of drawings for a technical mechanical system could 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1,000 drawings breaking down a very complicated process that incl</w:t>
      </w:r>
      <w:r>
        <w:rPr>
          <w:color w:val="231F20"/>
        </w:rPr>
        <w:t>udes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 and numerous assemblies. Each part of the complex technical system,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the assembly process, needs to be represented in an order that makes sense. 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imperative for the technical illustrator to understand their importance in</w:t>
      </w:r>
      <w:r>
        <w:rPr>
          <w:color w:val="231F20"/>
        </w:rPr>
        <w:t xml:space="preserve"> the indus-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try and to be able to choose which drawings will most clearly convey the information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equi</w:t>
      </w:r>
      <w:r>
        <w:rPr>
          <w:color w:val="231F20"/>
          <w:spacing w:val="-6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speciﬁc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1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15"/>
        </w:rPr>
        <w:t xml:space="preserve"> </w:t>
      </w:r>
      <w:r>
        <w:rPr>
          <w:color w:val="231F20"/>
          <w:w w:val="101"/>
        </w:rPr>
        <w:t>who</w:t>
      </w:r>
      <w:r>
        <w:rPr>
          <w:color w:val="231F20"/>
          <w:spacing w:val="15"/>
        </w:rPr>
        <w:t xml:space="preserve"> </w:t>
      </w:r>
      <w:r>
        <w:rPr>
          <w:color w:val="231F20"/>
          <w:w w:val="94"/>
        </w:rPr>
        <w:t>will</w:t>
      </w:r>
      <w:r>
        <w:rPr>
          <w:color w:val="231F20"/>
          <w:spacing w:val="1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14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  <w:w w:val="104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included.</w:t>
      </w:r>
    </w:p>
    <w:p w14:paraId="6974865B" w14:textId="77777777" w:rsidR="00BE6CDB" w:rsidRDefault="00BE6CDB">
      <w:pPr>
        <w:pStyle w:val="Textkrper"/>
        <w:spacing w:before="3"/>
        <w:rPr>
          <w:sz w:val="22"/>
        </w:rPr>
      </w:pPr>
    </w:p>
    <w:p w14:paraId="365334CA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In the ﬁeld of technical drawing, there are two types of descriptive drawings: two-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dimensional (2-D) and three-dimensional (3-D). A 2-D drawing is a single view showing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one face or side of the ob</w:t>
      </w:r>
      <w:r>
        <w:rPr>
          <w:color w:val="231F20"/>
        </w:rPr>
        <w:t>ject being drawn. A “stick drawing” of someone 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straight ahead is an example of 2-D drawing. The eyes and mouth are drawn, but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cannot tell how deep the eyes are set or how far the nose protrudes unless they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portrait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plane</w:t>
      </w:r>
    </w:p>
    <w:p w14:paraId="311CFA2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FB5A307" w14:textId="77777777" w:rsidR="00BE6CDB" w:rsidRDefault="00BE6CDB">
      <w:pPr>
        <w:pStyle w:val="Textkrper"/>
      </w:pPr>
    </w:p>
    <w:p w14:paraId="363C1CDC" w14:textId="77777777" w:rsidR="00BE6CDB" w:rsidRDefault="00BE6CDB">
      <w:pPr>
        <w:pStyle w:val="Textkrper"/>
      </w:pPr>
    </w:p>
    <w:p w14:paraId="3B2BEB2E" w14:textId="77777777" w:rsidR="00BE6CDB" w:rsidRDefault="00BE6CDB">
      <w:pPr>
        <w:pStyle w:val="Textkrper"/>
      </w:pPr>
    </w:p>
    <w:p w14:paraId="1EEA1396" w14:textId="77777777" w:rsidR="00BE6CDB" w:rsidRDefault="00BE6CDB">
      <w:pPr>
        <w:pStyle w:val="Textkrper"/>
      </w:pPr>
    </w:p>
    <w:p w14:paraId="14FE2D19" w14:textId="77777777" w:rsidR="00BE6CDB" w:rsidRDefault="00BE6CDB">
      <w:pPr>
        <w:pStyle w:val="Textkrper"/>
      </w:pPr>
    </w:p>
    <w:p w14:paraId="7614D61F" w14:textId="77777777" w:rsidR="00BE6CDB" w:rsidRDefault="00BE6CDB">
      <w:pPr>
        <w:pStyle w:val="Textkrper"/>
      </w:pPr>
    </w:p>
    <w:p w14:paraId="18674C64" w14:textId="77777777" w:rsidR="00BE6CDB" w:rsidRDefault="00BE6CDB">
      <w:pPr>
        <w:pStyle w:val="Textkrper"/>
      </w:pPr>
    </w:p>
    <w:p w14:paraId="4DEA45CF" w14:textId="77777777" w:rsidR="00BE6CDB" w:rsidRDefault="00BE6CDB">
      <w:pPr>
        <w:pStyle w:val="Textkrper"/>
        <w:spacing w:before="6"/>
      </w:pPr>
    </w:p>
    <w:p w14:paraId="2F84F9DB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of the viewer allows us to see the depth of the eyes and the protrusion of the nose,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 with the ears and the side of the head. The view shows both the front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drawing.</w:t>
      </w:r>
    </w:p>
    <w:p w14:paraId="1B72105E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1FAAD34D" wp14:editId="7779020B">
            <wp:simplePos x="0" y="0"/>
            <wp:positionH relativeFrom="page">
              <wp:posOffset>1692000</wp:posOffset>
            </wp:positionH>
            <wp:positionV relativeFrom="paragraph">
              <wp:posOffset>178535</wp:posOffset>
            </wp:positionV>
            <wp:extent cx="4968241" cy="3468624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A9668" w14:textId="77777777" w:rsidR="00BE6CDB" w:rsidRDefault="00BE6CDB">
      <w:pPr>
        <w:pStyle w:val="Textkrper"/>
        <w:rPr>
          <w:sz w:val="24"/>
        </w:rPr>
      </w:pPr>
    </w:p>
    <w:p w14:paraId="1F98C65C" w14:textId="77777777" w:rsidR="00BE6CDB" w:rsidRDefault="00BE6CDB">
      <w:pPr>
        <w:pStyle w:val="Textkrper"/>
        <w:spacing w:before="9"/>
        <w:rPr>
          <w:sz w:val="18"/>
        </w:rPr>
      </w:pPr>
    </w:p>
    <w:p w14:paraId="42FE8234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The more descriptive view of Nikola Tesla in perspective illustrated above is an exam-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 of a 3-D drawing. More than one 2-D drawing is required to provide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 of information as a single 3-D drawing. Another example using the human form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 the difference between ancient Egyptian drawings and the more developed Greek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Roman d</w:t>
      </w:r>
      <w:r>
        <w:rPr>
          <w:color w:val="231F20"/>
        </w:rPr>
        <w:t>rawings of human forms. Basically, a 2-D drawing depicts a shape only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plane,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two or more dimensions on multiple planes. In the ﬁgure below, the Egyptian draw-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on the left appears ﬂat and is 2-D, whereas the mosaic on the right is 3-D, showing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faces.</w:t>
      </w:r>
    </w:p>
    <w:p w14:paraId="38D5DA0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F1965C0" w14:textId="77777777" w:rsidR="00BE6CDB" w:rsidRDefault="00BE6CDB">
      <w:pPr>
        <w:pStyle w:val="Textkrper"/>
      </w:pPr>
    </w:p>
    <w:p w14:paraId="0C616D97" w14:textId="77777777" w:rsidR="00BE6CDB" w:rsidRDefault="00BE6CDB">
      <w:pPr>
        <w:pStyle w:val="Textkrper"/>
      </w:pPr>
    </w:p>
    <w:p w14:paraId="10B5F0A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2EDD21DD" w14:textId="77777777" w:rsidR="00BE6CDB" w:rsidRDefault="00BE6CDB">
      <w:pPr>
        <w:pStyle w:val="Textkrper"/>
      </w:pPr>
    </w:p>
    <w:p w14:paraId="7468D8CC" w14:textId="77777777" w:rsidR="00BE6CDB" w:rsidRDefault="00BE6CDB">
      <w:pPr>
        <w:pStyle w:val="Textkrper"/>
      </w:pPr>
    </w:p>
    <w:p w14:paraId="75520F2E" w14:textId="77777777" w:rsidR="00BE6CDB" w:rsidRDefault="00BE6CDB">
      <w:pPr>
        <w:pStyle w:val="Textkrper"/>
      </w:pPr>
    </w:p>
    <w:p w14:paraId="681D4853" w14:textId="77777777" w:rsidR="00BE6CDB" w:rsidRDefault="00BE6CDB">
      <w:pPr>
        <w:pStyle w:val="Textkrper"/>
      </w:pPr>
    </w:p>
    <w:p w14:paraId="466C98A7" w14:textId="77777777" w:rsidR="00BE6CDB" w:rsidRDefault="00BE6CDB">
      <w:pPr>
        <w:pStyle w:val="Textkrper"/>
      </w:pPr>
    </w:p>
    <w:p w14:paraId="4F292C36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8504E5D" wp14:editId="3BDB350E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842" cy="2706624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4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202E2" w14:textId="77777777" w:rsidR="00BE6CDB" w:rsidRDefault="00BE6CDB">
      <w:pPr>
        <w:pStyle w:val="Textkrper"/>
        <w:spacing w:before="7"/>
        <w:rPr>
          <w:sz w:val="25"/>
        </w:rPr>
      </w:pPr>
    </w:p>
    <w:p w14:paraId="71858E30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Now, consider the faces of a technical object. In 2-D, graphically illustrating a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hex nut requires at least two views in two dimensions. A single 3-D view,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quickly.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3-D views will help the technical drafter to choose the best illustration methods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complicated,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assemblies, it is important to select the best illustration methods </w:t>
      </w:r>
      <w:r>
        <w:rPr>
          <w:color w:val="231F20"/>
        </w:rPr>
        <w:t>to clearly 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 and simplify processes and assemblies. For example, in the ﬁgure below, the 2-D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drawings on the left require two views to describe the information shown on the right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drawing.</w:t>
      </w:r>
    </w:p>
    <w:p w14:paraId="2BACAB78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38F29E2" wp14:editId="0646AE1A">
            <wp:simplePos x="0" y="0"/>
            <wp:positionH relativeFrom="page">
              <wp:posOffset>900000</wp:posOffset>
            </wp:positionH>
            <wp:positionV relativeFrom="paragraph">
              <wp:posOffset>178099</wp:posOffset>
            </wp:positionV>
            <wp:extent cx="4974336" cy="2487168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E0F4" w14:textId="77777777" w:rsidR="00BE6CDB" w:rsidRDefault="00BE6CDB">
      <w:pPr>
        <w:pStyle w:val="Textkrper"/>
        <w:rPr>
          <w:sz w:val="24"/>
        </w:rPr>
      </w:pPr>
    </w:p>
    <w:p w14:paraId="5FD4B99F" w14:textId="77777777" w:rsidR="00BE6CDB" w:rsidRDefault="00D71D16">
      <w:pPr>
        <w:pStyle w:val="Textkrper"/>
        <w:spacing w:before="203"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2-D.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right does not provide enough information, the side view is also shown with dimen-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part.</w:t>
      </w:r>
    </w:p>
    <w:p w14:paraId="7EE1DF7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A46450D" w14:textId="77777777" w:rsidR="00BE6CDB" w:rsidRDefault="00BE6CDB">
      <w:pPr>
        <w:pStyle w:val="Textkrper"/>
      </w:pPr>
    </w:p>
    <w:p w14:paraId="34D3CA62" w14:textId="77777777" w:rsidR="00BE6CDB" w:rsidRDefault="00BE6CDB">
      <w:pPr>
        <w:pStyle w:val="Textkrper"/>
      </w:pPr>
    </w:p>
    <w:p w14:paraId="3C07D018" w14:textId="77777777" w:rsidR="00BE6CDB" w:rsidRDefault="00BE6CDB">
      <w:pPr>
        <w:pStyle w:val="Textkrper"/>
      </w:pPr>
    </w:p>
    <w:p w14:paraId="12C6EEEE" w14:textId="77777777" w:rsidR="00BE6CDB" w:rsidRDefault="00BE6CDB">
      <w:pPr>
        <w:pStyle w:val="Textkrper"/>
      </w:pPr>
    </w:p>
    <w:p w14:paraId="74C8DB80" w14:textId="77777777" w:rsidR="00BE6CDB" w:rsidRDefault="00BE6CDB">
      <w:pPr>
        <w:pStyle w:val="Textkrper"/>
      </w:pPr>
    </w:p>
    <w:p w14:paraId="5899C2CC" w14:textId="77777777" w:rsidR="00BE6CDB" w:rsidRDefault="00BE6CDB">
      <w:pPr>
        <w:pStyle w:val="Textkrper"/>
      </w:pPr>
    </w:p>
    <w:p w14:paraId="1DD2EB58" w14:textId="77777777" w:rsidR="00BE6CDB" w:rsidRDefault="00BE6CDB">
      <w:pPr>
        <w:pStyle w:val="Textkrper"/>
      </w:pPr>
    </w:p>
    <w:p w14:paraId="3F9B63A3" w14:textId="77777777" w:rsidR="00BE6CDB" w:rsidRDefault="00BE6CDB">
      <w:pPr>
        <w:pStyle w:val="Textkrper"/>
      </w:pPr>
    </w:p>
    <w:p w14:paraId="474A47CB" w14:textId="77777777" w:rsidR="00BE6CDB" w:rsidRDefault="00BE6CDB">
      <w:pPr>
        <w:pStyle w:val="Textkrper"/>
        <w:spacing w:before="10"/>
        <w:rPr>
          <w:sz w:val="10"/>
        </w:rPr>
      </w:pPr>
    </w:p>
    <w:p w14:paraId="07B11FF3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6091DD9B" wp14:editId="56EF6C0F">
            <wp:extent cx="4968239" cy="3810000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61A7" w14:textId="77777777" w:rsidR="00BE6CDB" w:rsidRDefault="00BE6CDB">
      <w:pPr>
        <w:pStyle w:val="Textkrper"/>
      </w:pPr>
    </w:p>
    <w:p w14:paraId="35661C3C" w14:textId="77777777" w:rsidR="00BE6CDB" w:rsidRDefault="00BE6CDB">
      <w:pPr>
        <w:pStyle w:val="Textkrper"/>
        <w:spacing w:before="3"/>
        <w:rPr>
          <w:sz w:val="21"/>
        </w:rPr>
      </w:pPr>
    </w:p>
    <w:p w14:paraId="2955F819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information. 2-D drawings are orthographic projections and include plans and eleva-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for buildings, while multi-view drawings for objects show multiple faces or sides.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Both building and object drawings may be shown as sections. 3-D drawings 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projections,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drawings),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exploded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views.</w:t>
      </w:r>
    </w:p>
    <w:p w14:paraId="621BA9CD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A1152BE" wp14:editId="45A00DF4">
            <wp:simplePos x="0" y="0"/>
            <wp:positionH relativeFrom="page">
              <wp:posOffset>1692000</wp:posOffset>
            </wp:positionH>
            <wp:positionV relativeFrom="paragraph">
              <wp:posOffset>178097</wp:posOffset>
            </wp:positionV>
            <wp:extent cx="4890612" cy="2430303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E0BB1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F23668E" w14:textId="77777777" w:rsidR="00BE6CDB" w:rsidRDefault="00BE6CDB">
      <w:pPr>
        <w:pStyle w:val="Textkrper"/>
      </w:pPr>
    </w:p>
    <w:p w14:paraId="0C224CF3" w14:textId="77777777" w:rsidR="00BE6CDB" w:rsidRDefault="00BE6CDB">
      <w:pPr>
        <w:pStyle w:val="Textkrper"/>
      </w:pPr>
    </w:p>
    <w:p w14:paraId="1AEEC76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55641B3F" w14:textId="77777777" w:rsidR="00BE6CDB" w:rsidRDefault="00BE6CDB">
      <w:pPr>
        <w:pStyle w:val="Textkrper"/>
      </w:pPr>
    </w:p>
    <w:p w14:paraId="7C762A82" w14:textId="77777777" w:rsidR="00BE6CDB" w:rsidRDefault="00BE6CDB">
      <w:pPr>
        <w:pStyle w:val="Textkrper"/>
      </w:pPr>
    </w:p>
    <w:p w14:paraId="5C49A946" w14:textId="77777777" w:rsidR="00BE6CDB" w:rsidRDefault="00BE6CDB">
      <w:pPr>
        <w:pStyle w:val="Textkrper"/>
      </w:pPr>
    </w:p>
    <w:p w14:paraId="10EFB993" w14:textId="77777777" w:rsidR="00BE6CDB" w:rsidRDefault="00BE6CDB">
      <w:pPr>
        <w:pStyle w:val="Textkrper"/>
      </w:pPr>
    </w:p>
    <w:p w14:paraId="57AEF965" w14:textId="77777777" w:rsidR="00BE6CDB" w:rsidRDefault="00BE6CDB">
      <w:pPr>
        <w:pStyle w:val="Textkrper"/>
        <w:spacing w:before="6"/>
        <w:rPr>
          <w:sz w:val="22"/>
        </w:rPr>
      </w:pPr>
    </w:p>
    <w:p w14:paraId="6EA26BFC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A plan view looks down onto the top of an item, building, or entire site. This site 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 a complex of several buildings surrounded by many trees. You may see the rela-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tionship of the buildings to each other, as well as the location of the trees and walks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site.</w:t>
      </w:r>
    </w:p>
    <w:p w14:paraId="681589A5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84415B2" wp14:editId="57010F26">
            <wp:simplePos x="0" y="0"/>
            <wp:positionH relativeFrom="page">
              <wp:posOffset>900000</wp:posOffset>
            </wp:positionH>
            <wp:positionV relativeFrom="paragraph">
              <wp:posOffset>178477</wp:posOffset>
            </wp:positionV>
            <wp:extent cx="4972625" cy="3456432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25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E7CC0" w14:textId="77777777" w:rsidR="00BE6CDB" w:rsidRDefault="00BE6CDB">
      <w:pPr>
        <w:pStyle w:val="Textkrper"/>
        <w:rPr>
          <w:sz w:val="24"/>
        </w:rPr>
      </w:pPr>
    </w:p>
    <w:p w14:paraId="67148440" w14:textId="77777777" w:rsidR="00BE6CDB" w:rsidRDefault="00BE6CDB">
      <w:pPr>
        <w:pStyle w:val="Textkrper"/>
        <w:spacing w:before="5"/>
      </w:pPr>
    </w:p>
    <w:p w14:paraId="1922756D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An elevation plan shows one side of a building or item. An</w:t>
      </w:r>
      <w:r>
        <w:rPr>
          <w:color w:val="231F20"/>
        </w:rPr>
        <w:t xml:space="preserve"> example of an elevation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omits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details.</w:t>
      </w:r>
    </w:p>
    <w:p w14:paraId="59FF98D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D971319" w14:textId="77777777" w:rsidR="00BE6CDB" w:rsidRDefault="00BE6CDB">
      <w:pPr>
        <w:pStyle w:val="Textkrper"/>
      </w:pPr>
    </w:p>
    <w:p w14:paraId="67C47940" w14:textId="77777777" w:rsidR="00BE6CDB" w:rsidRDefault="00BE6CDB">
      <w:pPr>
        <w:pStyle w:val="Textkrper"/>
      </w:pPr>
    </w:p>
    <w:p w14:paraId="776C7DEA" w14:textId="77777777" w:rsidR="00BE6CDB" w:rsidRDefault="00BE6CDB">
      <w:pPr>
        <w:pStyle w:val="Textkrper"/>
      </w:pPr>
    </w:p>
    <w:p w14:paraId="182768E8" w14:textId="77777777" w:rsidR="00BE6CDB" w:rsidRDefault="00BE6CDB">
      <w:pPr>
        <w:pStyle w:val="Textkrper"/>
      </w:pPr>
    </w:p>
    <w:p w14:paraId="3AF0392A" w14:textId="77777777" w:rsidR="00BE6CDB" w:rsidRDefault="00BE6CDB">
      <w:pPr>
        <w:pStyle w:val="Textkrper"/>
      </w:pPr>
    </w:p>
    <w:p w14:paraId="2CCDD288" w14:textId="77777777" w:rsidR="00BE6CDB" w:rsidRDefault="00BE6CDB">
      <w:pPr>
        <w:pStyle w:val="Textkrper"/>
      </w:pPr>
    </w:p>
    <w:p w14:paraId="6F126FD0" w14:textId="77777777" w:rsidR="00BE6CDB" w:rsidRDefault="00BE6CDB">
      <w:pPr>
        <w:pStyle w:val="Textkrper"/>
      </w:pPr>
    </w:p>
    <w:p w14:paraId="3158788C" w14:textId="77777777" w:rsidR="00BE6CDB" w:rsidRDefault="00BE6CDB">
      <w:pPr>
        <w:pStyle w:val="Textkrper"/>
      </w:pPr>
    </w:p>
    <w:p w14:paraId="2A15619C" w14:textId="77777777" w:rsidR="00BE6CDB" w:rsidRDefault="00BE6CDB">
      <w:pPr>
        <w:pStyle w:val="Textkrper"/>
        <w:spacing w:before="10"/>
        <w:rPr>
          <w:sz w:val="10"/>
        </w:rPr>
      </w:pPr>
    </w:p>
    <w:p w14:paraId="114E73D8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5EAF1B91" wp14:editId="7EC15FB1">
            <wp:extent cx="4973244" cy="3029712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4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D49A" w14:textId="77777777" w:rsidR="00BE6CDB" w:rsidRDefault="00BE6CDB">
      <w:pPr>
        <w:pStyle w:val="Textkrper"/>
        <w:spacing w:before="6"/>
        <w:rPr>
          <w:sz w:val="26"/>
        </w:rPr>
      </w:pPr>
    </w:p>
    <w:p w14:paraId="78EED515" w14:textId="77777777" w:rsidR="00BE6CDB" w:rsidRDefault="00D71D16">
      <w:pPr>
        <w:pStyle w:val="Textkrper"/>
        <w:spacing w:before="99" w:line="268" w:lineRule="auto"/>
        <w:ind w:left="2204" w:right="953" w:hanging="1"/>
        <w:jc w:val="both"/>
      </w:pPr>
      <w:r>
        <w:rPr>
          <w:color w:val="231F20"/>
        </w:rPr>
        <w:t>A section drawing, as depicted above, will consist of the section cut with a bold dark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drawing on the left shows the section cut taking a turn to go through two hol</w:t>
      </w:r>
      <w:r>
        <w:rPr>
          <w:color w:val="231F20"/>
        </w:rPr>
        <w:t>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part, which is the preferred method because it provides more information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holes.</w:t>
      </w:r>
    </w:p>
    <w:p w14:paraId="7D718F3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8905CA5" w14:textId="77777777" w:rsidR="00BE6CDB" w:rsidRDefault="00BE6CDB">
      <w:pPr>
        <w:pStyle w:val="Textkrper"/>
      </w:pPr>
    </w:p>
    <w:p w14:paraId="253EDED0" w14:textId="77777777" w:rsidR="00BE6CDB" w:rsidRDefault="00BE6CDB">
      <w:pPr>
        <w:pStyle w:val="Textkrper"/>
      </w:pPr>
    </w:p>
    <w:p w14:paraId="77F6A63A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4C540903" w14:textId="77777777" w:rsidR="00BE6CDB" w:rsidRDefault="00BE6CDB">
      <w:pPr>
        <w:pStyle w:val="Textkrper"/>
      </w:pPr>
    </w:p>
    <w:p w14:paraId="4EEAA15D" w14:textId="77777777" w:rsidR="00BE6CDB" w:rsidRDefault="00BE6CDB">
      <w:pPr>
        <w:pStyle w:val="Textkrper"/>
      </w:pPr>
    </w:p>
    <w:p w14:paraId="1A3D4E7F" w14:textId="77777777" w:rsidR="00BE6CDB" w:rsidRDefault="00BE6CDB">
      <w:pPr>
        <w:pStyle w:val="Textkrper"/>
      </w:pPr>
    </w:p>
    <w:p w14:paraId="3CF90C38" w14:textId="77777777" w:rsidR="00BE6CDB" w:rsidRDefault="00BE6CDB">
      <w:pPr>
        <w:pStyle w:val="Textkrper"/>
      </w:pPr>
    </w:p>
    <w:p w14:paraId="39568F05" w14:textId="77777777" w:rsidR="00BE6CDB" w:rsidRDefault="00BE6CDB">
      <w:pPr>
        <w:pStyle w:val="Textkrper"/>
      </w:pPr>
    </w:p>
    <w:p w14:paraId="48B98204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B80F738" wp14:editId="7D990B2A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1688" cy="4395216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88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DAD12" w14:textId="77777777" w:rsidR="00BE6CDB" w:rsidRDefault="00BE6CDB">
      <w:pPr>
        <w:pStyle w:val="Textkrper"/>
        <w:spacing w:before="6"/>
      </w:pPr>
    </w:p>
    <w:p w14:paraId="7AA5484D" w14:textId="77777777" w:rsidR="00BE6CDB" w:rsidRDefault="00D71D16">
      <w:pPr>
        <w:pStyle w:val="Textkrper"/>
        <w:spacing w:before="99" w:line="268" w:lineRule="auto"/>
        <w:ind w:left="957" w:right="2202" w:hanging="1"/>
        <w:jc w:val="both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3-D,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drawn in 2-D as projected onto an imaginary picture plane parallel to each face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multi-views.</w:t>
      </w:r>
    </w:p>
    <w:p w14:paraId="31D3BE17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330459C" w14:textId="77777777" w:rsidR="00BE6CDB" w:rsidRDefault="00BE6CDB">
      <w:pPr>
        <w:pStyle w:val="Textkrper"/>
      </w:pPr>
    </w:p>
    <w:p w14:paraId="0DEB2F91" w14:textId="77777777" w:rsidR="00BE6CDB" w:rsidRDefault="00BE6CDB">
      <w:pPr>
        <w:pStyle w:val="Textkrper"/>
      </w:pPr>
    </w:p>
    <w:p w14:paraId="128C8281" w14:textId="77777777" w:rsidR="00BE6CDB" w:rsidRDefault="00BE6CDB">
      <w:pPr>
        <w:pStyle w:val="Textkrper"/>
      </w:pPr>
    </w:p>
    <w:p w14:paraId="33774483" w14:textId="77777777" w:rsidR="00BE6CDB" w:rsidRDefault="00BE6CDB">
      <w:pPr>
        <w:pStyle w:val="Textkrper"/>
      </w:pPr>
    </w:p>
    <w:p w14:paraId="018C3188" w14:textId="77777777" w:rsidR="00BE6CDB" w:rsidRDefault="00BE6CDB">
      <w:pPr>
        <w:pStyle w:val="Textkrper"/>
      </w:pPr>
    </w:p>
    <w:p w14:paraId="7A54DD02" w14:textId="77777777" w:rsidR="00BE6CDB" w:rsidRDefault="00BE6CDB">
      <w:pPr>
        <w:pStyle w:val="Textkrper"/>
      </w:pPr>
    </w:p>
    <w:p w14:paraId="24AF952F" w14:textId="77777777" w:rsidR="00BE6CDB" w:rsidRDefault="00BE6CDB">
      <w:pPr>
        <w:pStyle w:val="Textkrper"/>
      </w:pPr>
    </w:p>
    <w:p w14:paraId="7EFAEA09" w14:textId="77777777" w:rsidR="00BE6CDB" w:rsidRDefault="00BE6CDB">
      <w:pPr>
        <w:pStyle w:val="Textkrper"/>
      </w:pPr>
    </w:p>
    <w:p w14:paraId="7AF163C9" w14:textId="77777777" w:rsidR="00BE6CDB" w:rsidRDefault="00BE6CDB">
      <w:pPr>
        <w:pStyle w:val="Textkrper"/>
        <w:spacing w:before="10"/>
        <w:rPr>
          <w:sz w:val="10"/>
        </w:rPr>
      </w:pPr>
    </w:p>
    <w:p w14:paraId="198E146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734E32B4" wp14:editId="19FC2BB0">
            <wp:extent cx="4890611" cy="7158894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71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5D8E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7BC0720" w14:textId="77777777" w:rsidR="00BE6CDB" w:rsidRDefault="00BE6CDB">
      <w:pPr>
        <w:pStyle w:val="Textkrper"/>
      </w:pPr>
    </w:p>
    <w:p w14:paraId="736A17E2" w14:textId="77777777" w:rsidR="00BE6CDB" w:rsidRDefault="00BE6CDB">
      <w:pPr>
        <w:pStyle w:val="Textkrper"/>
      </w:pPr>
    </w:p>
    <w:p w14:paraId="4823415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0B8DC953" w14:textId="77777777" w:rsidR="00BE6CDB" w:rsidRDefault="00BE6CDB">
      <w:pPr>
        <w:pStyle w:val="Textkrper"/>
      </w:pPr>
    </w:p>
    <w:p w14:paraId="59712328" w14:textId="77777777" w:rsidR="00BE6CDB" w:rsidRDefault="00BE6CDB">
      <w:pPr>
        <w:pStyle w:val="Textkrper"/>
      </w:pPr>
    </w:p>
    <w:p w14:paraId="645EA399" w14:textId="77777777" w:rsidR="00BE6CDB" w:rsidRDefault="00BE6CDB">
      <w:pPr>
        <w:pStyle w:val="Textkrper"/>
      </w:pPr>
    </w:p>
    <w:p w14:paraId="1DB71E45" w14:textId="77777777" w:rsidR="00BE6CDB" w:rsidRDefault="00BE6CDB">
      <w:pPr>
        <w:pStyle w:val="Textkrper"/>
      </w:pPr>
    </w:p>
    <w:p w14:paraId="1510EFF2" w14:textId="77777777" w:rsidR="00BE6CDB" w:rsidRDefault="00BE6CDB">
      <w:pPr>
        <w:pStyle w:val="Textkrper"/>
        <w:spacing w:before="6"/>
        <w:rPr>
          <w:sz w:val="22"/>
        </w:rPr>
      </w:pPr>
    </w:p>
    <w:p w14:paraId="45D1D734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construction, including the connections. If only a 2-D view of one side were shown,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drawings would be required. Using the 3-D projection provides information about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sheet.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>-D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view.</w:t>
      </w:r>
    </w:p>
    <w:p w14:paraId="1E39B9E3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A24C1FF" wp14:editId="6F334347">
            <wp:simplePos x="0" y="0"/>
            <wp:positionH relativeFrom="page">
              <wp:posOffset>900000</wp:posOffset>
            </wp:positionH>
            <wp:positionV relativeFrom="paragraph">
              <wp:posOffset>178418</wp:posOffset>
            </wp:positionV>
            <wp:extent cx="4973432" cy="2919983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32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D04B2" w14:textId="77777777" w:rsidR="00BE6CDB" w:rsidRDefault="00BE6CDB">
      <w:pPr>
        <w:pStyle w:val="Textkrper"/>
        <w:spacing w:before="7"/>
        <w:rPr>
          <w:sz w:val="27"/>
        </w:rPr>
      </w:pPr>
    </w:p>
    <w:p w14:paraId="4DC9E23A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These drawings show how an object can be sectioned in 3-D, providing more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in a single resulting section cut. Notice that the 3-D section cut is shaded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portions.</w:t>
      </w:r>
    </w:p>
    <w:p w14:paraId="54F8A270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CA8ED83" wp14:editId="17AC71AA">
            <wp:simplePos x="0" y="0"/>
            <wp:positionH relativeFrom="page">
              <wp:posOffset>900000</wp:posOffset>
            </wp:positionH>
            <wp:positionV relativeFrom="paragraph">
              <wp:posOffset>178314</wp:posOffset>
            </wp:positionV>
            <wp:extent cx="4968239" cy="2194560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C7495" w14:textId="77777777" w:rsidR="00BE6CDB" w:rsidRDefault="00BE6CDB">
      <w:pPr>
        <w:pStyle w:val="Textkrper"/>
        <w:rPr>
          <w:sz w:val="24"/>
        </w:rPr>
      </w:pPr>
    </w:p>
    <w:p w14:paraId="7E91666B" w14:textId="77777777" w:rsidR="00BE6CDB" w:rsidRDefault="00D71D16">
      <w:pPr>
        <w:pStyle w:val="Textkrper"/>
        <w:spacing w:before="144" w:line="268" w:lineRule="auto"/>
        <w:ind w:left="957" w:right="2201" w:hanging="1"/>
        <w:jc w:val="both"/>
      </w:pPr>
      <w:r>
        <w:rPr>
          <w:color w:val="231F20"/>
        </w:rPr>
        <w:t>Notice that each view is deﬁned by the angle between the vertical axis and the hori-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zontal baseline. Isometric drawings always use 30° angles, while dimetric drawings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based on equal angles using other degrees and can differ fro</w:t>
      </w:r>
      <w:r>
        <w:rPr>
          <w:color w:val="231F20"/>
        </w:rPr>
        <w:t>m those shown. The 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angles,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shown.</w:t>
      </w:r>
    </w:p>
    <w:p w14:paraId="2B132576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890ECD2" w14:textId="77777777" w:rsidR="00BE6CDB" w:rsidRDefault="00BE6CDB">
      <w:pPr>
        <w:pStyle w:val="Textkrper"/>
      </w:pPr>
    </w:p>
    <w:p w14:paraId="0AD9FCAC" w14:textId="77777777" w:rsidR="00BE6CDB" w:rsidRDefault="00BE6CDB">
      <w:pPr>
        <w:pStyle w:val="Textkrper"/>
      </w:pPr>
    </w:p>
    <w:p w14:paraId="67BF17CA" w14:textId="77777777" w:rsidR="00BE6CDB" w:rsidRDefault="00BE6CDB">
      <w:pPr>
        <w:pStyle w:val="Textkrper"/>
      </w:pPr>
    </w:p>
    <w:p w14:paraId="2900A143" w14:textId="77777777" w:rsidR="00BE6CDB" w:rsidRDefault="00BE6CDB">
      <w:pPr>
        <w:pStyle w:val="Textkrper"/>
      </w:pPr>
    </w:p>
    <w:p w14:paraId="18374B01" w14:textId="77777777" w:rsidR="00BE6CDB" w:rsidRDefault="00BE6CDB">
      <w:pPr>
        <w:pStyle w:val="Textkrper"/>
      </w:pPr>
    </w:p>
    <w:p w14:paraId="1C4519AA" w14:textId="77777777" w:rsidR="00BE6CDB" w:rsidRDefault="00BE6CDB">
      <w:pPr>
        <w:pStyle w:val="Textkrper"/>
      </w:pPr>
    </w:p>
    <w:p w14:paraId="21F6605B" w14:textId="77777777" w:rsidR="00BE6CDB" w:rsidRDefault="00BE6CDB">
      <w:pPr>
        <w:pStyle w:val="Textkrper"/>
      </w:pPr>
    </w:p>
    <w:p w14:paraId="03DB557C" w14:textId="77777777" w:rsidR="00BE6CDB" w:rsidRDefault="00BE6CDB">
      <w:pPr>
        <w:pStyle w:val="Textkrper"/>
      </w:pPr>
    </w:p>
    <w:p w14:paraId="106B2208" w14:textId="77777777" w:rsidR="00BE6CDB" w:rsidRDefault="00BE6CDB">
      <w:pPr>
        <w:pStyle w:val="Textkrper"/>
        <w:spacing w:before="10"/>
        <w:rPr>
          <w:sz w:val="10"/>
        </w:rPr>
      </w:pPr>
    </w:p>
    <w:p w14:paraId="79055848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4D914DA4" wp14:editId="5A5C5FF9">
            <wp:extent cx="4972024" cy="4005072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2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B804" w14:textId="77777777" w:rsidR="00BE6CDB" w:rsidRDefault="00BE6CDB">
      <w:pPr>
        <w:pStyle w:val="Textkrper"/>
        <w:spacing w:before="6"/>
        <w:rPr>
          <w:sz w:val="28"/>
        </w:rPr>
      </w:pPr>
    </w:p>
    <w:p w14:paraId="18586705" w14:textId="77777777" w:rsidR="00BE6CDB" w:rsidRDefault="00D71D16">
      <w:pPr>
        <w:pStyle w:val="Textkrper"/>
        <w:spacing w:before="100" w:line="268" w:lineRule="auto"/>
        <w:ind w:left="2204" w:right="954"/>
        <w:jc w:val="both"/>
      </w:pPr>
      <w:r>
        <w:rPr>
          <w:color w:val="231F20"/>
        </w:rPr>
        <w:t>With 3-D modeling, the model is ﬁrst designed on a computer, which is able to 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 additional drawings needed to clearly identify the individual components of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  <w:w w:val="91"/>
        </w:rPr>
        <w:t>2</w:t>
      </w:r>
      <w:r>
        <w:rPr>
          <w:color w:val="231F20"/>
          <w:w w:val="105"/>
        </w:rPr>
        <w:t>-D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8"/>
          <w:w w:val="97"/>
        </w:rPr>
        <w:t>r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1"/>
        </w:rPr>
        <w:t>aided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  <w:w w:val="94"/>
        </w:rPr>
        <w:t>(CAD)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ene</w:t>
      </w:r>
      <w:r>
        <w:rPr>
          <w:color w:val="231F20"/>
          <w:spacing w:val="-7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 xml:space="preserve">y </w:t>
      </w:r>
      <w:r>
        <w:rPr>
          <w:color w:val="231F20"/>
        </w:rPr>
        <w:t>a 3-D model previously entered into the system. Complicated systems showing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placing of parts in order of assembly can also be created from drawings. Individual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 of each assembly are shown separately. The 3-D modeling can separate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exploded,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name.</w:t>
      </w:r>
    </w:p>
    <w:p w14:paraId="1274DE12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878154F" w14:textId="77777777" w:rsidR="00BE6CDB" w:rsidRDefault="00BE6CDB">
      <w:pPr>
        <w:pStyle w:val="Textkrper"/>
      </w:pPr>
    </w:p>
    <w:p w14:paraId="21D63717" w14:textId="77777777" w:rsidR="00BE6CDB" w:rsidRDefault="00BE6CDB">
      <w:pPr>
        <w:pStyle w:val="Textkrper"/>
      </w:pPr>
    </w:p>
    <w:p w14:paraId="320C3A7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1A2B70D3" w14:textId="77777777" w:rsidR="00BE6CDB" w:rsidRDefault="00BE6CDB">
      <w:pPr>
        <w:pStyle w:val="Textkrper"/>
      </w:pPr>
    </w:p>
    <w:p w14:paraId="0F940BB9" w14:textId="77777777" w:rsidR="00BE6CDB" w:rsidRDefault="00BE6CDB">
      <w:pPr>
        <w:pStyle w:val="Textkrper"/>
      </w:pPr>
    </w:p>
    <w:p w14:paraId="3D926D1B" w14:textId="77777777" w:rsidR="00BE6CDB" w:rsidRDefault="00BE6CDB">
      <w:pPr>
        <w:pStyle w:val="Textkrper"/>
      </w:pPr>
    </w:p>
    <w:p w14:paraId="357087CA" w14:textId="77777777" w:rsidR="00BE6CDB" w:rsidRDefault="00BE6CDB">
      <w:pPr>
        <w:pStyle w:val="Textkrper"/>
      </w:pPr>
    </w:p>
    <w:p w14:paraId="39162833" w14:textId="77777777" w:rsidR="00BE6CDB" w:rsidRDefault="00BE6CDB">
      <w:pPr>
        <w:pStyle w:val="Textkrper"/>
      </w:pPr>
    </w:p>
    <w:p w14:paraId="221101DF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4DAB3AB" wp14:editId="752B6349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363" cy="3675888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3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19D95" w14:textId="77777777" w:rsidR="00BE6CDB" w:rsidRDefault="00BE6CDB">
      <w:pPr>
        <w:pStyle w:val="Textkrper"/>
        <w:spacing w:before="1"/>
        <w:rPr>
          <w:sz w:val="6"/>
        </w:rPr>
      </w:pPr>
    </w:p>
    <w:p w14:paraId="6487213D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Both 2-D and 3-D drawings can either be drawn manually or created as a computer-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generated drawing. Manual drawings may be freehand doodles and sketches, or draw-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ings that are created with precision tools and are more accurately descriptive.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puter-ge</w:t>
      </w:r>
      <w:r>
        <w:rPr>
          <w:color w:val="231F20"/>
        </w:rPr>
        <w:t>nerated drawings are usually referred to as CAD drawings. CAD is an acronym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computer-aided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drafting,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computer-aided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engineer-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and CAM refers to computer-aided manufacturing. CAD drawings can be drawn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 with gr</w:t>
      </w:r>
      <w:r>
        <w:rPr>
          <w:color w:val="231F20"/>
        </w:rPr>
        <w:t>eat precision. With the advent of 3-D modeling programs, software is now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able to generate many drawings that had previously been tediously drawn separately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reverses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drawings.</w:t>
      </w:r>
    </w:p>
    <w:p w14:paraId="2F12FF46" w14:textId="77777777" w:rsidR="00BE6CDB" w:rsidRDefault="00BE6CDB">
      <w:pPr>
        <w:pStyle w:val="Textkrper"/>
        <w:spacing w:before="4"/>
        <w:rPr>
          <w:sz w:val="22"/>
        </w:rPr>
      </w:pPr>
    </w:p>
    <w:p w14:paraId="06D7E4C5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Initially, 2-D drawings were created, and 3-D drawings were developed based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provided in the 2-D drawings. Now, it may only be necessary to design a 3-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 model on the computer and allow it to automatically generate other 2-D drawings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</w:rPr>
        <w:t>ed for the fabrication process. Drawing can consume a large part of an engineer’s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cost-effective.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Manual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Engineering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Drawing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prototyped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inexpensive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(Simmons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19).</w:t>
      </w:r>
    </w:p>
    <w:p w14:paraId="236FFFDB" w14:textId="77777777" w:rsidR="00BE6CDB" w:rsidRDefault="00BE6CDB">
      <w:pPr>
        <w:pStyle w:val="Textkrper"/>
        <w:spacing w:before="4"/>
        <w:rPr>
          <w:sz w:val="22"/>
        </w:rPr>
      </w:pPr>
    </w:p>
    <w:p w14:paraId="1AB7476F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Many people in the industry use technical drawings for various purposes. Knowing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use the</w:t>
      </w:r>
      <w:r>
        <w:rPr>
          <w:color w:val="231F20"/>
        </w:rPr>
        <w:t xml:space="preserve"> drawings and for what purpose helps the drafter or designer to choose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views and data are needed to best communicate information. An architect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 can quickly sketch out a detail with a few notations to give to the drafter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draftsperson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committing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able</w:t>
      </w:r>
    </w:p>
    <w:p w14:paraId="043C1CC2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127F122" w14:textId="77777777" w:rsidR="00BE6CDB" w:rsidRDefault="00BE6CDB">
      <w:pPr>
        <w:pStyle w:val="Textkrper"/>
      </w:pPr>
    </w:p>
    <w:p w14:paraId="445A50BC" w14:textId="77777777" w:rsidR="00BE6CDB" w:rsidRDefault="00BE6CDB">
      <w:pPr>
        <w:pStyle w:val="Textkrper"/>
      </w:pPr>
    </w:p>
    <w:p w14:paraId="57D81CA7" w14:textId="77777777" w:rsidR="00BE6CDB" w:rsidRDefault="00BE6CDB">
      <w:pPr>
        <w:pStyle w:val="Textkrper"/>
      </w:pPr>
    </w:p>
    <w:p w14:paraId="18D02323" w14:textId="77777777" w:rsidR="00BE6CDB" w:rsidRDefault="00BE6CDB">
      <w:pPr>
        <w:pStyle w:val="Textkrper"/>
      </w:pPr>
    </w:p>
    <w:p w14:paraId="03E0C1D9" w14:textId="77777777" w:rsidR="00BE6CDB" w:rsidRDefault="00BE6CDB">
      <w:pPr>
        <w:pStyle w:val="Textkrper"/>
      </w:pPr>
    </w:p>
    <w:p w14:paraId="607943EC" w14:textId="77777777" w:rsidR="00BE6CDB" w:rsidRDefault="00BE6CDB">
      <w:pPr>
        <w:pStyle w:val="Textkrper"/>
      </w:pPr>
    </w:p>
    <w:p w14:paraId="272FA760" w14:textId="77777777" w:rsidR="00BE6CDB" w:rsidRDefault="00BE6CDB">
      <w:pPr>
        <w:pStyle w:val="Textkrper"/>
      </w:pPr>
    </w:p>
    <w:p w14:paraId="6A34E444" w14:textId="77777777" w:rsidR="00BE6CDB" w:rsidRDefault="00BE6CDB">
      <w:pPr>
        <w:pStyle w:val="Textkrper"/>
        <w:spacing w:before="6"/>
      </w:pPr>
    </w:p>
    <w:p w14:paraId="0A25EF1B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C528F96" w14:textId="77777777" w:rsidR="00BE6CDB" w:rsidRDefault="00BE6CDB">
      <w:pPr>
        <w:pStyle w:val="Textkrper"/>
        <w:rPr>
          <w:sz w:val="22"/>
        </w:rPr>
      </w:pPr>
    </w:p>
    <w:p w14:paraId="365B50D9" w14:textId="77777777" w:rsidR="00BE6CDB" w:rsidRDefault="00BE6CDB">
      <w:pPr>
        <w:pStyle w:val="Textkrper"/>
        <w:rPr>
          <w:sz w:val="22"/>
        </w:rPr>
      </w:pPr>
    </w:p>
    <w:p w14:paraId="68396946" w14:textId="77777777" w:rsidR="00BE6CDB" w:rsidRDefault="00D71D16">
      <w:pPr>
        <w:spacing w:before="128" w:line="300" w:lineRule="auto"/>
        <w:ind w:left="156" w:right="38" w:firstLine="918"/>
        <w:jc w:val="right"/>
        <w:rPr>
          <w:sz w:val="18"/>
        </w:rPr>
      </w:pPr>
      <w:r>
        <w:rPr>
          <w:color w:val="231F20"/>
          <w:w w:val="95"/>
          <w:sz w:val="18"/>
        </w:rPr>
        <w:t>Take-offs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These pieces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information, such as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quantities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measurements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materials, are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derived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from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techni-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cal drawings for the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purpose of estimat-</w:t>
      </w:r>
    </w:p>
    <w:p w14:paraId="7D889777" w14:textId="77777777" w:rsidR="00BE6CDB" w:rsidRDefault="00D71D16">
      <w:pPr>
        <w:spacing w:line="201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ing</w:t>
      </w:r>
      <w:r>
        <w:rPr>
          <w:color w:val="808285"/>
          <w:spacing w:val="1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costs.</w:t>
      </w:r>
    </w:p>
    <w:p w14:paraId="7C27A5CA" w14:textId="77777777" w:rsidR="00BE6CDB" w:rsidRDefault="00BE6CDB">
      <w:pPr>
        <w:pStyle w:val="Textkrper"/>
        <w:rPr>
          <w:sz w:val="22"/>
        </w:rPr>
      </w:pPr>
    </w:p>
    <w:p w14:paraId="18103670" w14:textId="77777777" w:rsidR="00BE6CDB" w:rsidRDefault="00BE6CDB">
      <w:pPr>
        <w:pStyle w:val="Textkrper"/>
        <w:rPr>
          <w:sz w:val="22"/>
        </w:rPr>
      </w:pPr>
    </w:p>
    <w:p w14:paraId="41052A7F" w14:textId="77777777" w:rsidR="00BE6CDB" w:rsidRDefault="00BE6CDB">
      <w:pPr>
        <w:pStyle w:val="Textkrper"/>
        <w:rPr>
          <w:sz w:val="22"/>
        </w:rPr>
      </w:pPr>
    </w:p>
    <w:p w14:paraId="7E3C32BC" w14:textId="77777777" w:rsidR="00BE6CDB" w:rsidRDefault="00BE6CDB">
      <w:pPr>
        <w:pStyle w:val="Textkrper"/>
        <w:rPr>
          <w:sz w:val="22"/>
        </w:rPr>
      </w:pPr>
    </w:p>
    <w:p w14:paraId="66734603" w14:textId="77777777" w:rsidR="00BE6CDB" w:rsidRDefault="00BE6CDB">
      <w:pPr>
        <w:pStyle w:val="Textkrper"/>
        <w:rPr>
          <w:sz w:val="22"/>
        </w:rPr>
      </w:pPr>
    </w:p>
    <w:p w14:paraId="6F51DAB2" w14:textId="77777777" w:rsidR="00BE6CDB" w:rsidRDefault="00BE6CDB">
      <w:pPr>
        <w:pStyle w:val="Textkrper"/>
        <w:rPr>
          <w:sz w:val="22"/>
        </w:rPr>
      </w:pPr>
    </w:p>
    <w:p w14:paraId="323FD74D" w14:textId="77777777" w:rsidR="00BE6CDB" w:rsidRDefault="00BE6CDB">
      <w:pPr>
        <w:pStyle w:val="Textkrper"/>
        <w:rPr>
          <w:sz w:val="22"/>
        </w:rPr>
      </w:pPr>
    </w:p>
    <w:p w14:paraId="56336988" w14:textId="77777777" w:rsidR="00BE6CDB" w:rsidRDefault="00BE6CDB">
      <w:pPr>
        <w:pStyle w:val="Textkrper"/>
        <w:rPr>
          <w:sz w:val="22"/>
        </w:rPr>
      </w:pPr>
    </w:p>
    <w:p w14:paraId="0D6467F7" w14:textId="77777777" w:rsidR="00BE6CDB" w:rsidRDefault="00BE6CDB">
      <w:pPr>
        <w:pStyle w:val="Textkrper"/>
        <w:rPr>
          <w:sz w:val="22"/>
        </w:rPr>
      </w:pPr>
    </w:p>
    <w:p w14:paraId="5FF5353D" w14:textId="77777777" w:rsidR="00BE6CDB" w:rsidRDefault="00BE6CDB">
      <w:pPr>
        <w:pStyle w:val="Textkrper"/>
        <w:rPr>
          <w:sz w:val="22"/>
        </w:rPr>
      </w:pPr>
    </w:p>
    <w:p w14:paraId="5D083C13" w14:textId="77777777" w:rsidR="00BE6CDB" w:rsidRDefault="00BE6CDB">
      <w:pPr>
        <w:pStyle w:val="Textkrper"/>
        <w:rPr>
          <w:sz w:val="22"/>
        </w:rPr>
      </w:pPr>
    </w:p>
    <w:p w14:paraId="1FF599B8" w14:textId="77777777" w:rsidR="00BE6CDB" w:rsidRDefault="00BE6CDB">
      <w:pPr>
        <w:pStyle w:val="Textkrper"/>
        <w:rPr>
          <w:sz w:val="22"/>
        </w:rPr>
      </w:pPr>
    </w:p>
    <w:p w14:paraId="2C16E224" w14:textId="77777777" w:rsidR="00BE6CDB" w:rsidRDefault="00BE6CDB">
      <w:pPr>
        <w:pStyle w:val="Textkrper"/>
        <w:rPr>
          <w:sz w:val="22"/>
        </w:rPr>
      </w:pPr>
    </w:p>
    <w:p w14:paraId="04EE3EB2" w14:textId="77777777" w:rsidR="00BE6CDB" w:rsidRDefault="00BE6CDB">
      <w:pPr>
        <w:pStyle w:val="Textkrper"/>
        <w:rPr>
          <w:sz w:val="22"/>
        </w:rPr>
      </w:pPr>
    </w:p>
    <w:p w14:paraId="42E7EE4F" w14:textId="77777777" w:rsidR="00BE6CDB" w:rsidRDefault="00BE6CDB">
      <w:pPr>
        <w:pStyle w:val="Textkrper"/>
        <w:rPr>
          <w:sz w:val="22"/>
        </w:rPr>
      </w:pPr>
    </w:p>
    <w:p w14:paraId="56AE16A7" w14:textId="77777777" w:rsidR="00BE6CDB" w:rsidRDefault="00BE6CDB">
      <w:pPr>
        <w:pStyle w:val="Textkrper"/>
        <w:rPr>
          <w:sz w:val="22"/>
        </w:rPr>
      </w:pPr>
    </w:p>
    <w:p w14:paraId="6FA7E938" w14:textId="77777777" w:rsidR="00BE6CDB" w:rsidRDefault="00BE6CDB">
      <w:pPr>
        <w:pStyle w:val="Textkrper"/>
        <w:rPr>
          <w:sz w:val="22"/>
        </w:rPr>
      </w:pPr>
    </w:p>
    <w:p w14:paraId="17AB0068" w14:textId="77777777" w:rsidR="00BE6CDB" w:rsidRDefault="00BE6CDB">
      <w:pPr>
        <w:pStyle w:val="Textkrper"/>
        <w:rPr>
          <w:sz w:val="22"/>
        </w:rPr>
      </w:pPr>
    </w:p>
    <w:p w14:paraId="163B6163" w14:textId="77777777" w:rsidR="00BE6CDB" w:rsidRDefault="00BE6CDB">
      <w:pPr>
        <w:pStyle w:val="Textkrper"/>
        <w:rPr>
          <w:sz w:val="22"/>
        </w:rPr>
      </w:pPr>
    </w:p>
    <w:p w14:paraId="7F13D100" w14:textId="77777777" w:rsidR="00BE6CDB" w:rsidRDefault="00BE6CDB">
      <w:pPr>
        <w:pStyle w:val="Textkrper"/>
        <w:rPr>
          <w:sz w:val="22"/>
        </w:rPr>
      </w:pPr>
    </w:p>
    <w:p w14:paraId="3645FC7D" w14:textId="77777777" w:rsidR="00BE6CDB" w:rsidRDefault="00BE6CDB">
      <w:pPr>
        <w:pStyle w:val="Textkrper"/>
        <w:rPr>
          <w:sz w:val="22"/>
        </w:rPr>
      </w:pPr>
    </w:p>
    <w:p w14:paraId="35F41B41" w14:textId="77777777" w:rsidR="00BE6CDB" w:rsidRDefault="00BE6CDB">
      <w:pPr>
        <w:pStyle w:val="Textkrper"/>
        <w:rPr>
          <w:sz w:val="22"/>
        </w:rPr>
      </w:pPr>
    </w:p>
    <w:p w14:paraId="70C67044" w14:textId="77777777" w:rsidR="00BE6CDB" w:rsidRDefault="00BE6CDB">
      <w:pPr>
        <w:pStyle w:val="Textkrper"/>
        <w:rPr>
          <w:sz w:val="22"/>
        </w:rPr>
      </w:pPr>
    </w:p>
    <w:p w14:paraId="07CDD0E0" w14:textId="77777777" w:rsidR="00BE6CDB" w:rsidRDefault="00D71D16">
      <w:pPr>
        <w:spacing w:before="152"/>
        <w:ind w:right="38"/>
        <w:jc w:val="right"/>
        <w:rPr>
          <w:sz w:val="18"/>
        </w:rPr>
      </w:pPr>
      <w:r>
        <w:rPr>
          <w:color w:val="231F20"/>
          <w:sz w:val="18"/>
        </w:rPr>
        <w:t>Right-brained/left-</w:t>
      </w:r>
    </w:p>
    <w:p w14:paraId="7DD2D1B3" w14:textId="77777777" w:rsidR="00BE6CDB" w:rsidRDefault="00D71D16">
      <w:pPr>
        <w:spacing w:before="51" w:line="300" w:lineRule="auto"/>
        <w:ind w:left="144" w:right="38" w:firstLine="1045"/>
        <w:jc w:val="right"/>
        <w:rPr>
          <w:sz w:val="18"/>
        </w:rPr>
      </w:pPr>
      <w:r>
        <w:rPr>
          <w:color w:val="231F20"/>
          <w:sz w:val="18"/>
        </w:rPr>
        <w:t>brained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brain has two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hemispheres 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sides. The right side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controls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left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side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of the body and cre-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ative thought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cesses, and the left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side controls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right side of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body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9"/>
          <w:sz w:val="18"/>
        </w:rPr>
        <w:t xml:space="preserve"> </w:t>
      </w:r>
      <w:r>
        <w:rPr>
          <w:color w:val="808285"/>
          <w:sz w:val="18"/>
        </w:rPr>
        <w:t>processes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involving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logic.</w:t>
      </w:r>
    </w:p>
    <w:p w14:paraId="1BC3C64D" w14:textId="77777777" w:rsidR="00BE6CDB" w:rsidRDefault="00D71D16">
      <w:pPr>
        <w:pStyle w:val="Textkrper"/>
        <w:spacing w:before="99" w:line="268" w:lineRule="auto"/>
        <w:ind w:left="144" w:right="954"/>
        <w:jc w:val="both"/>
      </w:pPr>
      <w:r>
        <w:br w:type="column"/>
      </w:r>
      <w:r>
        <w:rPr>
          <w:color w:val="231F20"/>
        </w:rPr>
        <w:t>to understand how to read the drawings to gain information used to estimate costs.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gleaned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quantities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17"/>
        </w:rPr>
        <w:t xml:space="preserve"> </w:t>
      </w:r>
      <w:r>
        <w:rPr>
          <w:color w:val="231F20"/>
          <w:w w:val="99"/>
        </w:rPr>
        <w:t>quanti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4"/>
        </w:rPr>
        <w:t>t</w:t>
      </w:r>
      <w:r>
        <w:rPr>
          <w:color w:val="231F20"/>
          <w:w w:val="104"/>
        </w:rPr>
        <w:t>a</w:t>
      </w:r>
      <w:r>
        <w:rPr>
          <w:color w:val="231F20"/>
          <w:spacing w:val="-3"/>
          <w:w w:val="104"/>
        </w:rPr>
        <w:t>k</w:t>
      </w:r>
      <w:r>
        <w:rPr>
          <w:color w:val="231F20"/>
          <w:w w:val="101"/>
        </w:rPr>
        <w:t>e-of</w:t>
      </w:r>
      <w:r>
        <w:rPr>
          <w:color w:val="231F20"/>
          <w:spacing w:val="-1"/>
          <w:w w:val="101"/>
        </w:rPr>
        <w:t>f</w:t>
      </w:r>
      <w:r>
        <w:rPr>
          <w:color w:val="231F20"/>
          <w:w w:val="117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Industry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9"/>
        </w:rPr>
        <w:t>ds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>help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8"/>
        </w:rPr>
        <w:t>aftspe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08"/>
        </w:rPr>
        <w:t>son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know </w:t>
      </w:r>
      <w:r>
        <w:rPr>
          <w:color w:val="231F20"/>
        </w:rPr>
        <w:t>what information is required and how it is to be presented. Standardized conventions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notations, symbols, and styles create a visual language that is particular to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environment.</w:t>
      </w:r>
    </w:p>
    <w:p w14:paraId="409B3EA1" w14:textId="77777777" w:rsidR="00BE6CDB" w:rsidRDefault="00BE6CDB">
      <w:pPr>
        <w:pStyle w:val="Textkrper"/>
        <w:rPr>
          <w:sz w:val="24"/>
        </w:rPr>
      </w:pPr>
    </w:p>
    <w:p w14:paraId="1EBE8B58" w14:textId="77777777" w:rsidR="00BE6CDB" w:rsidRDefault="00D71D16">
      <w:pPr>
        <w:pStyle w:val="berschrift6"/>
        <w:ind w:left="144"/>
      </w:pPr>
      <w:r>
        <w:rPr>
          <w:color w:val="003946"/>
        </w:rPr>
        <w:t>The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Design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Process</w:t>
      </w:r>
    </w:p>
    <w:p w14:paraId="0EF4752E" w14:textId="77777777" w:rsidR="00BE6CDB" w:rsidRDefault="00BE6CDB">
      <w:pPr>
        <w:pStyle w:val="Textkrper"/>
        <w:spacing w:before="5"/>
        <w:rPr>
          <w:sz w:val="26"/>
        </w:rPr>
      </w:pPr>
    </w:p>
    <w:p w14:paraId="534020C1" w14:textId="77777777" w:rsidR="00BE6CDB" w:rsidRDefault="00D71D16">
      <w:pPr>
        <w:pStyle w:val="Textkrper"/>
        <w:spacing w:line="268" w:lineRule="auto"/>
        <w:ind w:left="144" w:right="953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“design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developed. As a general rule, a need is ﬁrst identiﬁed and then ideas are developed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satisfy that need. The process ends when one idea is presented as the ﬁnal 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 with technical drawings. Generally, four to ﬁve phases are identiﬁed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process and are used for scheduling and contracting. Engineering more complex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ojects,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robotics,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subcategories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phase.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Several additional steps in the analysis and testing process will often be required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 to ﬁnd the best solution. The different phases of the design process are out</w:t>
      </w:r>
      <w:r>
        <w:rPr>
          <w:color w:val="231F20"/>
        </w:rPr>
        <w:t>lined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(Richards,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2020).</w:t>
      </w:r>
    </w:p>
    <w:p w14:paraId="5E356B0C" w14:textId="77777777" w:rsidR="00BE6CDB" w:rsidRDefault="00BE6CDB">
      <w:pPr>
        <w:pStyle w:val="Textkrper"/>
        <w:spacing w:before="3"/>
        <w:rPr>
          <w:sz w:val="22"/>
        </w:rPr>
      </w:pPr>
    </w:p>
    <w:p w14:paraId="42588A85" w14:textId="77777777" w:rsidR="00BE6CDB" w:rsidRDefault="00D71D16">
      <w:pPr>
        <w:pStyle w:val="Textkrper"/>
        <w:ind w:left="144"/>
        <w:jc w:val="both"/>
      </w:pPr>
      <w:r>
        <w:rPr>
          <w:color w:val="231F20"/>
        </w:rPr>
        <w:t>Specify the need</w:t>
      </w:r>
    </w:p>
    <w:p w14:paraId="59C6DE04" w14:textId="77777777" w:rsidR="00BE6CDB" w:rsidRDefault="00D71D16">
      <w:pPr>
        <w:pStyle w:val="Textkrper"/>
        <w:spacing w:before="28" w:line="268" w:lineRule="auto"/>
        <w:ind w:left="144" w:right="954"/>
        <w:jc w:val="both"/>
      </w:pPr>
      <w:r>
        <w:rPr>
          <w:color w:val="231F20"/>
        </w:rPr>
        <w:t>Assessing and deﬁning the need is the initial activity of the design process. 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sometimes grouped with concept development, which follows the speciﬁcation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need. In the ﬁrst phase of the de</w:t>
      </w:r>
      <w:r>
        <w:rPr>
          <w:color w:val="231F20"/>
        </w:rPr>
        <w:t>sign process, needs and wants are clariﬁed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 and constraints are identiﬁed. Budgets play an important role and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 determine a material choice; they are also vital when determining the amount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time dedicated to each phase of the d</w:t>
      </w:r>
      <w:r>
        <w:rPr>
          <w:color w:val="231F20"/>
        </w:rPr>
        <w:t>esign process. After this initial step, a state-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statement)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speciﬁca-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Speciﬁcations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budget,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colors,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sizes,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formance criteria. As ideas begin to ﬂow, referring to the statement or speciﬁcations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narrow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choices.</w:t>
      </w:r>
    </w:p>
    <w:p w14:paraId="3D402728" w14:textId="77777777" w:rsidR="00BE6CDB" w:rsidRDefault="00BE6CDB">
      <w:pPr>
        <w:pStyle w:val="Textkrper"/>
        <w:spacing w:before="4"/>
        <w:rPr>
          <w:sz w:val="22"/>
        </w:rPr>
      </w:pPr>
    </w:p>
    <w:p w14:paraId="612AEBFE" w14:textId="77777777" w:rsidR="00BE6CDB" w:rsidRDefault="00D71D16">
      <w:pPr>
        <w:pStyle w:val="Textkrper"/>
        <w:ind w:left="144"/>
        <w:jc w:val="both"/>
      </w:pPr>
      <w:r>
        <w:rPr>
          <w:color w:val="231F20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development</w:t>
      </w:r>
    </w:p>
    <w:p w14:paraId="46AC4D88" w14:textId="77777777" w:rsidR="00BE6CDB" w:rsidRDefault="00D71D16">
      <w:pPr>
        <w:pStyle w:val="Textkrper"/>
        <w:spacing w:before="28" w:line="268" w:lineRule="auto"/>
        <w:ind w:left="144" w:right="954"/>
        <w:jc w:val="both"/>
      </w:pPr>
      <w:r>
        <w:rPr>
          <w:color w:val="231F20"/>
        </w:rPr>
        <w:t>The designer may then embark upon the mental activity of ideation, during which no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7"/>
        </w:rPr>
        <w:t>o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righ</w:t>
      </w:r>
      <w:r>
        <w:rPr>
          <w:color w:val="231F20"/>
          <w:spacing w:val="-8"/>
          <w:w w:val="102"/>
        </w:rPr>
        <w:t>t</w:t>
      </w:r>
      <w:r>
        <w:rPr>
          <w:color w:val="231F20"/>
          <w:w w:val="106"/>
        </w:rPr>
        <w:t>-b</w:t>
      </w:r>
      <w:r>
        <w:rPr>
          <w:color w:val="231F20"/>
          <w:spacing w:val="-7"/>
          <w:w w:val="106"/>
        </w:rPr>
        <w:t>r</w:t>
      </w:r>
      <w:r>
        <w:rPr>
          <w:color w:val="231F20"/>
          <w:w w:val="103"/>
        </w:rPr>
        <w:t>ained</w:t>
      </w:r>
      <w:r>
        <w:rPr>
          <w:color w:val="231F20"/>
          <w:spacing w:val="3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  <w:w w:val="96"/>
        </w:rPr>
        <w:t>ef</w:t>
      </w:r>
      <w:r>
        <w:rPr>
          <w:color w:val="231F20"/>
          <w:spacing w:val="-8"/>
          <w:w w:val="96"/>
        </w:rPr>
        <w:t>t</w:t>
      </w:r>
      <w:r>
        <w:rPr>
          <w:color w:val="231F20"/>
          <w:w w:val="106"/>
        </w:rPr>
        <w:t>-b</w:t>
      </w:r>
      <w:r>
        <w:rPr>
          <w:color w:val="231F20"/>
          <w:spacing w:val="-7"/>
          <w:w w:val="106"/>
        </w:rPr>
        <w:t>r</w:t>
      </w:r>
      <w:r>
        <w:rPr>
          <w:color w:val="231F20"/>
          <w:w w:val="103"/>
        </w:rPr>
        <w:t>ained</w:t>
      </w:r>
      <w:r>
        <w:rPr>
          <w:color w:val="231F20"/>
          <w:spacing w:val="9"/>
        </w:rPr>
        <w:t xml:space="preserve"> </w:t>
      </w:r>
      <w:r>
        <w:rPr>
          <w:color w:val="231F20"/>
          <w:w w:val="93"/>
        </w:rPr>
        <w:t>activi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9"/>
        </w:rPr>
        <w:t xml:space="preserve"> </w:t>
      </w:r>
      <w:r>
        <w:rPr>
          <w:color w:val="231F20"/>
          <w:w w:val="106"/>
        </w:rPr>
        <w:t xml:space="preserve">is </w:t>
      </w:r>
      <w:r>
        <w:rPr>
          <w:color w:val="231F20"/>
        </w:rPr>
        <w:t>most productive when the entire brain is activated. In Betty Edwards’ (1999) classic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artists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draw,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New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Drawing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Right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Side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Brain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recommends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reasoning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“creative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professional,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accessible through new modes of thinking and new ways of using the power of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brain”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6).</w:t>
      </w:r>
    </w:p>
    <w:p w14:paraId="5B274793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12"/>
            <w:col w:w="8930"/>
          </w:cols>
        </w:sectPr>
      </w:pPr>
    </w:p>
    <w:p w14:paraId="0CF1C532" w14:textId="77777777" w:rsidR="00BE6CDB" w:rsidRDefault="00BE6CDB">
      <w:pPr>
        <w:pStyle w:val="Textkrper"/>
      </w:pPr>
    </w:p>
    <w:p w14:paraId="3226CD22" w14:textId="77777777" w:rsidR="00BE6CDB" w:rsidRDefault="00BE6CDB">
      <w:pPr>
        <w:pStyle w:val="Textkrper"/>
      </w:pPr>
    </w:p>
    <w:p w14:paraId="15984D2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</w:t>
      </w:r>
      <w:r>
        <w:rPr>
          <w:color w:val="003946"/>
          <w:sz w:val="18"/>
        </w:rPr>
        <w:t>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0ED45C56" w14:textId="77777777" w:rsidR="00BE6CDB" w:rsidRDefault="00BE6CDB">
      <w:pPr>
        <w:pStyle w:val="Textkrper"/>
      </w:pPr>
    </w:p>
    <w:p w14:paraId="03E70532" w14:textId="77777777" w:rsidR="00BE6CDB" w:rsidRDefault="00BE6CDB">
      <w:pPr>
        <w:pStyle w:val="Textkrper"/>
      </w:pPr>
    </w:p>
    <w:p w14:paraId="50BEFA3F" w14:textId="77777777" w:rsidR="00BE6CDB" w:rsidRDefault="00BE6CDB">
      <w:pPr>
        <w:pStyle w:val="Textkrper"/>
      </w:pPr>
    </w:p>
    <w:p w14:paraId="49932DBC" w14:textId="77777777" w:rsidR="00BE6CDB" w:rsidRDefault="00BE6CDB">
      <w:pPr>
        <w:pStyle w:val="Textkrper"/>
      </w:pPr>
    </w:p>
    <w:p w14:paraId="2E4E5FE3" w14:textId="77777777" w:rsidR="00BE6CDB" w:rsidRDefault="00BE6CDB">
      <w:pPr>
        <w:pStyle w:val="Textkrper"/>
      </w:pPr>
    </w:p>
    <w:p w14:paraId="0FC15219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C8CE241" wp14:editId="63D09F78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7044" cy="3169920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4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73944" w14:textId="77777777" w:rsidR="00BE6CDB" w:rsidRDefault="00BE6CDB">
      <w:pPr>
        <w:pStyle w:val="Textkrper"/>
        <w:spacing w:before="11"/>
        <w:rPr>
          <w:sz w:val="29"/>
        </w:rPr>
      </w:pPr>
    </w:p>
    <w:p w14:paraId="26DC9150" w14:textId="77777777" w:rsidR="00BE6CDB" w:rsidRDefault="00D71D16">
      <w:pPr>
        <w:pStyle w:val="Textkrper"/>
        <w:spacing w:before="99" w:line="268" w:lineRule="auto"/>
        <w:ind w:left="957" w:right="2201"/>
        <w:jc w:val="both"/>
        <w:rPr>
          <w:i/>
        </w:rPr>
      </w:pPr>
      <w:r>
        <w:rPr>
          <w:color w:val="231F20"/>
        </w:rPr>
        <w:t>Creating space for thought can be achieved through meditation or a physical activity,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yoga or a walk in nature. Each designer discovers what works best to rid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brain of distractions and unleash their imagination. This is not a new idea, but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seem to need reminders. The early inventor Leonardo da Vinci gave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advic</w:t>
      </w:r>
      <w:r>
        <w:rPr>
          <w:color w:val="231F20"/>
        </w:rPr>
        <w:t>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away,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relaxation,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judgment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surer”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Bellis,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“Engineering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Inno-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vation”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Section)</w:t>
      </w:r>
      <w:r>
        <w:rPr>
          <w:i/>
          <w:color w:val="231F20"/>
        </w:rPr>
        <w:t>.</w:t>
      </w:r>
    </w:p>
    <w:p w14:paraId="76BF78F5" w14:textId="77777777" w:rsidR="00BE6CDB" w:rsidRDefault="00BE6CDB">
      <w:pPr>
        <w:pStyle w:val="Textkrper"/>
        <w:spacing w:before="4"/>
        <w:rPr>
          <w:i/>
          <w:sz w:val="22"/>
        </w:rPr>
      </w:pPr>
    </w:p>
    <w:p w14:paraId="2A905979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After taking some time for “thought space” to visualize several ideas that respond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initial need, sketching can supplement and advance the process. In fact, some-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doodling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mindless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freehand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brain.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imagination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visualization.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ceptualization may include “brainstorming” alone or with an entire team. When ideas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 to take shape, more formal sketching can commence and the third phase begins.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basis for the design has been determined based on the need and the 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(BODR)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team.</w:t>
      </w:r>
    </w:p>
    <w:p w14:paraId="7EC54434" w14:textId="77777777" w:rsidR="00BE6CDB" w:rsidRDefault="00BE6CDB">
      <w:pPr>
        <w:pStyle w:val="Textkrper"/>
        <w:spacing w:before="4"/>
        <w:rPr>
          <w:sz w:val="22"/>
        </w:rPr>
      </w:pPr>
    </w:p>
    <w:p w14:paraId="70D68981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Schematic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design</w:t>
      </w:r>
    </w:p>
    <w:p w14:paraId="71661B90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Moving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schematic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overlapping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activities as the analysis of several different ideas continues. This phase can also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 preliminary design. Hand sketching is a good tool to continue to employ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this phase because it is quick and can easily be shared with others. Computer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sketching may also be used. Clients can quickly respond to the more thought-out ideas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 this stage when provided with drawings that do not require ﬁne detailing and geo-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metries.</w:t>
      </w:r>
    </w:p>
    <w:p w14:paraId="753C4D5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56FB6FB" w14:textId="77777777" w:rsidR="00BE6CDB" w:rsidRDefault="00BE6CDB">
      <w:pPr>
        <w:pStyle w:val="Textkrper"/>
      </w:pPr>
    </w:p>
    <w:p w14:paraId="49CB93D3" w14:textId="77777777" w:rsidR="00BE6CDB" w:rsidRDefault="00BE6CDB">
      <w:pPr>
        <w:pStyle w:val="Textkrper"/>
      </w:pPr>
    </w:p>
    <w:p w14:paraId="21F2DAEC" w14:textId="77777777" w:rsidR="00BE6CDB" w:rsidRDefault="00BE6CDB">
      <w:pPr>
        <w:pStyle w:val="Textkrper"/>
      </w:pPr>
    </w:p>
    <w:p w14:paraId="7CC55E55" w14:textId="77777777" w:rsidR="00BE6CDB" w:rsidRDefault="00BE6CDB">
      <w:pPr>
        <w:pStyle w:val="Textkrper"/>
      </w:pPr>
    </w:p>
    <w:p w14:paraId="3AC0D179" w14:textId="77777777" w:rsidR="00BE6CDB" w:rsidRDefault="00BE6CDB">
      <w:pPr>
        <w:pStyle w:val="Textkrper"/>
      </w:pPr>
    </w:p>
    <w:p w14:paraId="1230ECB2" w14:textId="77777777" w:rsidR="00BE6CDB" w:rsidRDefault="00BE6CDB">
      <w:pPr>
        <w:pStyle w:val="Textkrper"/>
      </w:pPr>
    </w:p>
    <w:p w14:paraId="79F5250E" w14:textId="77777777" w:rsidR="00BE6CDB" w:rsidRDefault="00BE6CDB">
      <w:pPr>
        <w:pStyle w:val="Textkrper"/>
      </w:pPr>
    </w:p>
    <w:p w14:paraId="4C9B735C" w14:textId="77777777" w:rsidR="00BE6CDB" w:rsidRDefault="00BE6CDB">
      <w:pPr>
        <w:pStyle w:val="Textkrper"/>
        <w:spacing w:before="6"/>
      </w:pPr>
    </w:p>
    <w:p w14:paraId="02A57235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When ideas are combined into one preferred idea or design, a formalized drawing may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produced to generate a better understanding. This is where additional sketching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a computer may also be helpful. If a designer is good at using a laptop or tablet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</w:t>
      </w:r>
      <w:r>
        <w:rPr>
          <w:color w:val="231F20"/>
        </w:rPr>
        <w:t>r sketching, they can easily share ideas with others on the design team from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location. Manual drawings or CAD drawings may be further developed into diagram-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assemblies.</w:t>
      </w:r>
    </w:p>
    <w:p w14:paraId="201B104E" w14:textId="77777777" w:rsidR="00BE6CDB" w:rsidRDefault="00BE6CDB">
      <w:pPr>
        <w:pStyle w:val="Textkrper"/>
        <w:spacing w:before="4"/>
        <w:rPr>
          <w:sz w:val="22"/>
        </w:rPr>
      </w:pPr>
    </w:p>
    <w:p w14:paraId="494D4AE4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Design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development</w:t>
      </w:r>
    </w:p>
    <w:p w14:paraId="353EF368" w14:textId="77777777" w:rsidR="00BE6CDB" w:rsidRDefault="00D71D16">
      <w:pPr>
        <w:pStyle w:val="Textkrper"/>
        <w:spacing w:before="28" w:line="268" w:lineRule="auto"/>
        <w:ind w:left="2204" w:right="954" w:hanging="1"/>
        <w:jc w:val="both"/>
      </w:pPr>
      <w:r>
        <w:rPr>
          <w:color w:val="231F20"/>
        </w:rPr>
        <w:t xml:space="preserve">The drafting of </w:t>
      </w:r>
      <w:r>
        <w:rPr>
          <w:color w:val="231F20"/>
        </w:rPr>
        <w:t>the technical drawing continues as more details are added. 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 and optimization of the design occur during design development. This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 when geometries, dimensioning, and details are worked out; the process can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quite time-consuming</w:t>
      </w:r>
      <w:r>
        <w:rPr>
          <w:color w:val="231F20"/>
        </w:rPr>
        <w:t>. Testing and prototyping can be part of the design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 and may be a reiterative process. 3-D printers may also be used. They make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prototyping of many products more economical than previously possible, and “in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 decade, 3-D models and rapid prototypes have also become a common way of con-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veying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(Simmons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1).</w:t>
      </w:r>
    </w:p>
    <w:p w14:paraId="4B0CA9CF" w14:textId="77777777" w:rsidR="00BE6CDB" w:rsidRDefault="00BE6CDB">
      <w:pPr>
        <w:pStyle w:val="Textkrper"/>
        <w:spacing w:before="4"/>
        <w:rPr>
          <w:sz w:val="22"/>
        </w:rPr>
      </w:pPr>
    </w:p>
    <w:p w14:paraId="3FDB398C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Construction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drawings</w:t>
      </w:r>
    </w:p>
    <w:p w14:paraId="583B9769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Construction dr</w:t>
      </w:r>
      <w:r>
        <w:rPr>
          <w:color w:val="231F20"/>
        </w:rPr>
        <w:t>awings (sometimes referred to as working drawings) are created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 phase of the design process. They are manually drafted or computer-generated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 required to create the ﬁnal project. They provide all of the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describing and detaili</w:t>
      </w:r>
      <w:r>
        <w:rPr>
          <w:color w:val="231F20"/>
        </w:rPr>
        <w:t>ng aspects of the product or project to be built. In other ﬁelds,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drawings.</w:t>
      </w:r>
    </w:p>
    <w:p w14:paraId="012C7209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5829FDA" wp14:editId="0F3B3F32">
            <wp:simplePos x="0" y="0"/>
            <wp:positionH relativeFrom="page">
              <wp:posOffset>1692000</wp:posOffset>
            </wp:positionH>
            <wp:positionV relativeFrom="paragraph">
              <wp:posOffset>177994</wp:posOffset>
            </wp:positionV>
            <wp:extent cx="4968242" cy="2017776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F8369" w14:textId="77777777" w:rsidR="00BE6CDB" w:rsidRDefault="00BE6CDB">
      <w:pPr>
        <w:pStyle w:val="Textkrper"/>
        <w:rPr>
          <w:sz w:val="24"/>
        </w:rPr>
      </w:pPr>
    </w:p>
    <w:p w14:paraId="51011934" w14:textId="77777777" w:rsidR="00BE6CDB" w:rsidRDefault="00D71D16">
      <w:pPr>
        <w:pStyle w:val="Textkrper"/>
        <w:spacing w:before="163" w:line="268" w:lineRule="auto"/>
        <w:ind w:left="2204" w:right="954"/>
        <w:jc w:val="both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graphic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reiterative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Massachusetts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Institute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Technology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(MIT)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2009,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Frey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brieﬂy described the mechanical design process as beginning with a clearly deﬁned cli-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 statement or need, moving to conceptual design, followed by preliminary 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(modeling, testing, eval</w:t>
      </w:r>
      <w:r>
        <w:rPr>
          <w:color w:val="231F20"/>
        </w:rPr>
        <w:t>uating), then onto detailed design (reﬁning and optimizing),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fabrication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(Frey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Gossard,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also works well with architectural design processes. Each ﬁeld of design and engi-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neering follows a particular order, which is somewhat linear but often has reiterations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differ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rms.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Respecting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design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gener-</w:t>
      </w:r>
    </w:p>
    <w:p w14:paraId="3230BEDD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316F3B6" w14:textId="77777777" w:rsidR="00BE6CDB" w:rsidRDefault="00BE6CDB">
      <w:pPr>
        <w:pStyle w:val="Textkrper"/>
      </w:pPr>
    </w:p>
    <w:p w14:paraId="72905545" w14:textId="77777777" w:rsidR="00BE6CDB" w:rsidRDefault="00BE6CDB">
      <w:pPr>
        <w:pStyle w:val="Textkrper"/>
      </w:pPr>
    </w:p>
    <w:p w14:paraId="2624353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5619A630" w14:textId="77777777" w:rsidR="00BE6CDB" w:rsidRDefault="00BE6CDB">
      <w:pPr>
        <w:pStyle w:val="Textkrper"/>
      </w:pPr>
    </w:p>
    <w:p w14:paraId="31097646" w14:textId="77777777" w:rsidR="00BE6CDB" w:rsidRDefault="00BE6CDB">
      <w:pPr>
        <w:pStyle w:val="Textkrper"/>
      </w:pPr>
    </w:p>
    <w:p w14:paraId="530B386A" w14:textId="77777777" w:rsidR="00BE6CDB" w:rsidRDefault="00BE6CDB">
      <w:pPr>
        <w:pStyle w:val="Textkrper"/>
      </w:pPr>
    </w:p>
    <w:p w14:paraId="7080244E" w14:textId="77777777" w:rsidR="00BE6CDB" w:rsidRDefault="00BE6CDB">
      <w:pPr>
        <w:pStyle w:val="Textkrper"/>
      </w:pPr>
    </w:p>
    <w:p w14:paraId="7EFDB074" w14:textId="77777777" w:rsidR="00BE6CDB" w:rsidRDefault="00BE6CDB">
      <w:pPr>
        <w:pStyle w:val="Textkrper"/>
        <w:spacing w:before="6"/>
        <w:rPr>
          <w:sz w:val="22"/>
        </w:rPr>
      </w:pPr>
    </w:p>
    <w:p w14:paraId="65675689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ally a good guide for budgeting the design of the project and scheduling dates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deliverables. With 3-D modeling, concept, schematic, and design development all hap-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pen within the computer model. It is therefore essential to understand how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deliverables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milestones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scheduled.</w:t>
      </w:r>
    </w:p>
    <w:p w14:paraId="486FC479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6EF42233" wp14:editId="26D0F1D8">
            <wp:simplePos x="0" y="0"/>
            <wp:positionH relativeFrom="page">
              <wp:posOffset>900000</wp:posOffset>
            </wp:positionH>
            <wp:positionV relativeFrom="paragraph">
              <wp:posOffset>178477</wp:posOffset>
            </wp:positionV>
            <wp:extent cx="4968239" cy="4285488"/>
            <wp:effectExtent l="0" t="0" r="0" b="0"/>
            <wp:wrapTopAndBottom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135B8" w14:textId="77777777" w:rsidR="00BE6CDB" w:rsidRDefault="00BE6CDB">
      <w:pPr>
        <w:pStyle w:val="Textkrper"/>
        <w:rPr>
          <w:sz w:val="24"/>
        </w:rPr>
      </w:pPr>
    </w:p>
    <w:p w14:paraId="2F068C91" w14:textId="77777777" w:rsidR="00BE6CDB" w:rsidRDefault="00BE6CDB">
      <w:pPr>
        <w:pStyle w:val="Textkrper"/>
        <w:spacing w:before="11"/>
        <w:rPr>
          <w:sz w:val="19"/>
        </w:rPr>
      </w:pPr>
    </w:p>
    <w:p w14:paraId="294B5D6A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Shop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supplied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pre-fabricated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components.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 become part of the working drawings. A full set of working drawings required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 a machine part or complete a project is called the plan set. After a project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manufactured.</w:t>
      </w:r>
      <w:r>
        <w:rPr>
          <w:color w:val="231F20"/>
          <w:spacing w:val="-58"/>
        </w:rPr>
        <w:t xml:space="preserve"> </w:t>
      </w:r>
      <w:r>
        <w:rPr>
          <w:color w:val="231F20"/>
          <w:w w:val="99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14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</w:rPr>
        <w:t>-built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3"/>
        </w:rPr>
        <w:t>-mad</w:t>
      </w:r>
      <w:r>
        <w:rPr>
          <w:color w:val="231F20"/>
          <w:spacing w:val="-2"/>
          <w:w w:val="103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Sometimes</w:t>
      </w:r>
      <w:r>
        <w:rPr>
          <w:color w:val="231F20"/>
          <w:spacing w:val="7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</w:rPr>
        <w:t>-built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  <w:w w:val="105"/>
        </w:rPr>
        <w:t>used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disassembled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renovated.</w:t>
      </w:r>
    </w:p>
    <w:p w14:paraId="4B4B619B" w14:textId="77777777" w:rsidR="00BE6CDB" w:rsidRDefault="00BE6CDB">
      <w:pPr>
        <w:pStyle w:val="Textkrper"/>
        <w:spacing w:before="4"/>
        <w:rPr>
          <w:sz w:val="22"/>
        </w:rPr>
      </w:pPr>
    </w:p>
    <w:p w14:paraId="25EC56B2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Manual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drafting</w:t>
      </w:r>
    </w:p>
    <w:p w14:paraId="76C6A6E7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Sketching may also be implemental in other aspects of the design process. It is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 for a sketch to be used to communicate details that a drafter then draws in CAD.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changes are required, whether in the studio or in the ﬁeld, it is often 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quickly sketch out an idea to convey the needed alterations or additions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design. Therefore, it is beneﬁcial for every designer to become comfortable with man-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accomplished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it.</w:t>
      </w:r>
    </w:p>
    <w:p w14:paraId="3DFDED9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191B06C" w14:textId="77777777" w:rsidR="00BE6CDB" w:rsidRDefault="00BE6CDB">
      <w:pPr>
        <w:pStyle w:val="Textkrper"/>
      </w:pPr>
    </w:p>
    <w:p w14:paraId="5D29F9E5" w14:textId="77777777" w:rsidR="00BE6CDB" w:rsidRDefault="00BE6CDB">
      <w:pPr>
        <w:pStyle w:val="Textkrper"/>
      </w:pPr>
    </w:p>
    <w:p w14:paraId="2E64BE27" w14:textId="77777777" w:rsidR="00BE6CDB" w:rsidRDefault="00BE6CDB">
      <w:pPr>
        <w:pStyle w:val="Textkrper"/>
      </w:pPr>
    </w:p>
    <w:p w14:paraId="69DFB096" w14:textId="77777777" w:rsidR="00BE6CDB" w:rsidRDefault="00BE6CDB">
      <w:pPr>
        <w:pStyle w:val="Textkrper"/>
      </w:pPr>
    </w:p>
    <w:p w14:paraId="45866334" w14:textId="77777777" w:rsidR="00BE6CDB" w:rsidRDefault="00BE6CDB">
      <w:pPr>
        <w:pStyle w:val="Textkrper"/>
      </w:pPr>
    </w:p>
    <w:p w14:paraId="4F988D45" w14:textId="77777777" w:rsidR="00BE6CDB" w:rsidRDefault="00BE6CDB">
      <w:pPr>
        <w:pStyle w:val="Textkrper"/>
      </w:pPr>
    </w:p>
    <w:p w14:paraId="2A705F91" w14:textId="77777777" w:rsidR="00BE6CDB" w:rsidRDefault="00BE6CDB">
      <w:pPr>
        <w:pStyle w:val="Textkrper"/>
      </w:pPr>
    </w:p>
    <w:p w14:paraId="340F0CCD" w14:textId="77777777" w:rsidR="00BE6CDB" w:rsidRDefault="00BE6CDB">
      <w:pPr>
        <w:pStyle w:val="Textkrper"/>
      </w:pPr>
    </w:p>
    <w:p w14:paraId="406AE71E" w14:textId="77777777" w:rsidR="00BE6CDB" w:rsidRDefault="00BE6CDB">
      <w:pPr>
        <w:pStyle w:val="Textkrper"/>
        <w:spacing w:before="10"/>
        <w:rPr>
          <w:sz w:val="10"/>
        </w:rPr>
      </w:pPr>
    </w:p>
    <w:p w14:paraId="60315126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8DAB3ED" wp14:editId="39355760">
            <wp:extent cx="4968240" cy="3828288"/>
            <wp:effectExtent l="0" t="0" r="0" b="0"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042E" w14:textId="77777777" w:rsidR="00BE6CDB" w:rsidRDefault="00BE6CDB">
      <w:pPr>
        <w:pStyle w:val="Textkrper"/>
      </w:pPr>
    </w:p>
    <w:p w14:paraId="11C44FB3" w14:textId="77777777" w:rsidR="00BE6CDB" w:rsidRDefault="00BE6CDB">
      <w:pPr>
        <w:pStyle w:val="Textkrper"/>
        <w:spacing w:before="8"/>
        <w:rPr>
          <w:sz w:val="18"/>
        </w:rPr>
      </w:pPr>
    </w:p>
    <w:p w14:paraId="33324A96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 compasses and triangles on a drawing board to create working drawings have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in-depth understanding of what is needed from the CAD program and CAD drafter.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</w:t>
      </w:r>
      <w:r>
        <w:rPr>
          <w:color w:val="231F20"/>
        </w:rPr>
        <w:t>rector emeritus of the American Design Drafting Association, who is also a CAD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instructor,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agrees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in a modern CADD environment, manual drafting tools, such as compasses, divid-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ers, triangles, templates, and scales have less importance but are still valuable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sketching,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measurements,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activities”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41).</w:t>
      </w:r>
    </w:p>
    <w:p w14:paraId="2B643E0D" w14:textId="77777777" w:rsidR="00BE6CDB" w:rsidRDefault="00BE6CDB">
      <w:pPr>
        <w:pStyle w:val="Textkrper"/>
        <w:spacing w:before="3"/>
        <w:rPr>
          <w:sz w:val="22"/>
        </w:rPr>
      </w:pPr>
    </w:p>
    <w:p w14:paraId="3FAD3F3B" w14:textId="77777777" w:rsidR="00BE6CDB" w:rsidRDefault="00D71D16">
      <w:pPr>
        <w:pStyle w:val="Textkrper"/>
        <w:ind w:left="2204"/>
        <w:jc w:val="both"/>
      </w:pPr>
      <w:r>
        <w:rPr>
          <w:noProof/>
        </w:rPr>
        <w:drawing>
          <wp:anchor distT="0" distB="0" distL="0" distR="0" simplePos="0" relativeHeight="36" behindDoc="0" locked="0" layoutInCell="1" allowOverlap="1" wp14:anchorId="4E65D444" wp14:editId="338D1F1A">
            <wp:simplePos x="0" y="0"/>
            <wp:positionH relativeFrom="page">
              <wp:posOffset>1692000</wp:posOffset>
            </wp:positionH>
            <wp:positionV relativeFrom="paragraph">
              <wp:posOffset>178304</wp:posOffset>
            </wp:positionV>
            <wp:extent cx="4898337" cy="1902237"/>
            <wp:effectExtent l="0" t="0" r="0" b="0"/>
            <wp:wrapTopAndBottom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337" cy="190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Computer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drafting</w:t>
      </w:r>
    </w:p>
    <w:p w14:paraId="745F9159" w14:textId="77777777" w:rsidR="00BE6CDB" w:rsidRDefault="00BE6CDB">
      <w:pPr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157F826" w14:textId="77777777" w:rsidR="00BE6CDB" w:rsidRDefault="00BE6CDB">
      <w:pPr>
        <w:pStyle w:val="Textkrper"/>
      </w:pPr>
    </w:p>
    <w:p w14:paraId="76D7842C" w14:textId="77777777" w:rsidR="00BE6CDB" w:rsidRDefault="00BE6CDB">
      <w:pPr>
        <w:pStyle w:val="Textkrper"/>
      </w:pPr>
    </w:p>
    <w:p w14:paraId="44F678EE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3E8A207F" w14:textId="77777777" w:rsidR="00BE6CDB" w:rsidRDefault="00BE6CDB">
      <w:pPr>
        <w:pStyle w:val="Textkrper"/>
      </w:pPr>
    </w:p>
    <w:p w14:paraId="540D8067" w14:textId="77777777" w:rsidR="00BE6CDB" w:rsidRDefault="00BE6CDB">
      <w:pPr>
        <w:pStyle w:val="Textkrper"/>
      </w:pPr>
    </w:p>
    <w:p w14:paraId="2503C836" w14:textId="77777777" w:rsidR="00BE6CDB" w:rsidRDefault="00BE6CDB">
      <w:pPr>
        <w:pStyle w:val="Textkrper"/>
      </w:pPr>
    </w:p>
    <w:p w14:paraId="1D247C76" w14:textId="77777777" w:rsidR="00BE6CDB" w:rsidRDefault="00BE6CDB">
      <w:pPr>
        <w:pStyle w:val="Textkrper"/>
      </w:pPr>
    </w:p>
    <w:p w14:paraId="1BC7813A" w14:textId="77777777" w:rsidR="00BE6CDB" w:rsidRDefault="00BE6CDB">
      <w:pPr>
        <w:pStyle w:val="Textkrper"/>
      </w:pPr>
    </w:p>
    <w:p w14:paraId="4FB5570D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7EEFF96" wp14:editId="36D000D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389376"/>
            <wp:effectExtent l="0" t="0" r="0" b="0"/>
            <wp:wrapTopAndBottom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96469" w14:textId="77777777" w:rsidR="00BE6CDB" w:rsidRDefault="00D71D16">
      <w:pPr>
        <w:pStyle w:val="Textkrper"/>
        <w:spacing w:before="101" w:line="268" w:lineRule="auto"/>
        <w:ind w:left="957" w:right="2201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previous computer sketches, from precisely drafted plans, or initially designed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drafted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after the initial design idea has been mapped out roughly by hand. In CAD programs,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</w:t>
      </w:r>
      <w:r>
        <w:rPr>
          <w:color w:val="231F20"/>
        </w:rPr>
        <w:t>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1:1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plotted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powerful drawing tool. If one view in CAD changes dimensions, other views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automatically adjusted to conform. This allows the various design elements to 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simultaneously,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adjusting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together.</w:t>
      </w:r>
    </w:p>
    <w:p w14:paraId="00EE166C" w14:textId="77777777" w:rsidR="00BE6CDB" w:rsidRDefault="00BE6CDB">
      <w:pPr>
        <w:pStyle w:val="Textkrper"/>
        <w:spacing w:before="4"/>
        <w:rPr>
          <w:sz w:val="22"/>
        </w:rPr>
      </w:pPr>
    </w:p>
    <w:p w14:paraId="48DECD87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Various materials and their parameters can be explored using CAD software. In CAD,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 may be speciﬁed in buildi</w:t>
      </w:r>
      <w:r>
        <w:rPr>
          <w:color w:val="231F20"/>
        </w:rPr>
        <w:t>ng information modeling (BIM) software used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 design. Since material choices may alter the design measurements, CAD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automatically makes the necessary changes. CAD drawings are nearly always 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ﬁnal production or build due to thei</w:t>
      </w:r>
      <w:r>
        <w:rPr>
          <w:color w:val="231F20"/>
        </w:rPr>
        <w:t>r precision. With modeling capabilities,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designers create a model ﬁrst and then quickly generate multiple views and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86"/>
        </w:rPr>
        <w:t>s.</w:t>
      </w:r>
      <w:r>
        <w:rPr>
          <w:color w:val="231F20"/>
          <w:spacing w:val="1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mechani</w:t>
      </w:r>
      <w:r>
        <w:rPr>
          <w:color w:val="231F20"/>
          <w:spacing w:val="-2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model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  <w:w w:val="104"/>
        </w:rPr>
        <w:t>ensu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 xml:space="preserve">e </w:t>
      </w:r>
      <w:r>
        <w:rPr>
          <w:color w:val="231F20"/>
        </w:rPr>
        <w:t>no undercuts and the parts can be mounted. The simulation of the model demon-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strates movement of the parts, which gives the 3-D model a distinct advantage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</w:p>
    <w:p w14:paraId="267F98E6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819813B" w14:textId="77777777" w:rsidR="00BE6CDB" w:rsidRDefault="00BE6CDB">
      <w:pPr>
        <w:pStyle w:val="Textkrper"/>
      </w:pPr>
    </w:p>
    <w:p w14:paraId="557F6775" w14:textId="77777777" w:rsidR="00BE6CDB" w:rsidRDefault="00BE6CDB">
      <w:pPr>
        <w:pStyle w:val="Textkrper"/>
      </w:pPr>
    </w:p>
    <w:p w14:paraId="13B0E818" w14:textId="77777777" w:rsidR="00BE6CDB" w:rsidRDefault="00BE6CDB">
      <w:pPr>
        <w:pStyle w:val="Textkrper"/>
      </w:pPr>
    </w:p>
    <w:p w14:paraId="04C4AC7A" w14:textId="77777777" w:rsidR="00BE6CDB" w:rsidRDefault="00BE6CDB">
      <w:pPr>
        <w:pStyle w:val="Textkrper"/>
      </w:pPr>
    </w:p>
    <w:p w14:paraId="081969F0" w14:textId="77777777" w:rsidR="00BE6CDB" w:rsidRDefault="00BE6CDB">
      <w:pPr>
        <w:pStyle w:val="Textkrper"/>
      </w:pPr>
    </w:p>
    <w:p w14:paraId="5201D6B5" w14:textId="77777777" w:rsidR="00BE6CDB" w:rsidRDefault="00BE6CDB">
      <w:pPr>
        <w:pStyle w:val="Textkrper"/>
      </w:pPr>
    </w:p>
    <w:p w14:paraId="2B96B246" w14:textId="77777777" w:rsidR="00BE6CDB" w:rsidRDefault="00BE6CDB">
      <w:pPr>
        <w:pStyle w:val="Textkrper"/>
      </w:pPr>
    </w:p>
    <w:p w14:paraId="4F41FD12" w14:textId="77777777" w:rsidR="00BE6CDB" w:rsidRDefault="00BE6CDB">
      <w:pPr>
        <w:pStyle w:val="Textkrper"/>
      </w:pPr>
    </w:p>
    <w:p w14:paraId="31968CFB" w14:textId="77777777" w:rsidR="00BE6CDB" w:rsidRDefault="00BE6CDB">
      <w:pPr>
        <w:pStyle w:val="Textkrper"/>
        <w:spacing w:before="3"/>
        <w:rPr>
          <w:sz w:val="19"/>
        </w:rPr>
      </w:pPr>
    </w:p>
    <w:p w14:paraId="77AB532B" w14:textId="77777777" w:rsidR="00BE6CDB" w:rsidRDefault="00D71D16">
      <w:pPr>
        <w:pStyle w:val="berschrift6"/>
        <w:spacing w:before="100"/>
      </w:pPr>
      <w:r>
        <w:rPr>
          <w:color w:val="003946"/>
        </w:rPr>
        <w:t>Tools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Technical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Drawing</w:t>
      </w:r>
    </w:p>
    <w:p w14:paraId="02A29E99" w14:textId="77777777" w:rsidR="00BE6CDB" w:rsidRDefault="00BE6CDB">
      <w:pPr>
        <w:pStyle w:val="Textkrper"/>
        <w:spacing w:before="4"/>
        <w:rPr>
          <w:sz w:val="26"/>
        </w:rPr>
      </w:pPr>
    </w:p>
    <w:p w14:paraId="33AAFE5E" w14:textId="77777777" w:rsidR="00BE6CDB" w:rsidRDefault="00D71D16">
      <w:pPr>
        <w:pStyle w:val="Textkrper"/>
        <w:spacing w:line="268" w:lineRule="auto"/>
        <w:ind w:left="2204" w:right="953"/>
        <w:jc w:val="both"/>
      </w:pPr>
      <w:r>
        <w:rPr>
          <w:color w:val="231F20"/>
        </w:rPr>
        <w:t xml:space="preserve">A sketchbook with either </w:t>
      </w:r>
      <w:r>
        <w:rPr>
          <w:color w:val="231F20"/>
        </w:rPr>
        <w:t>blank or grid lined pages for pen and pencil use is a constant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designer.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dotted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may refer to their notebook as a logbook. It is good to have a general logbook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 use and, in add</w:t>
      </w:r>
      <w:r>
        <w:rPr>
          <w:color w:val="231F20"/>
        </w:rPr>
        <w:t>ition, another one for each project, depending on their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plexity.</w:t>
      </w:r>
    </w:p>
    <w:p w14:paraId="41ED2B20" w14:textId="77777777" w:rsidR="00BE6CDB" w:rsidRDefault="00BE6CDB">
      <w:pPr>
        <w:pStyle w:val="Textkrper"/>
        <w:spacing w:before="4"/>
        <w:rPr>
          <w:sz w:val="22"/>
        </w:rPr>
      </w:pPr>
    </w:p>
    <w:p w14:paraId="429C4656" w14:textId="77777777" w:rsidR="00BE6CDB" w:rsidRDefault="00D71D16">
      <w:pPr>
        <w:pStyle w:val="Textkrper"/>
        <w:ind w:left="2204"/>
        <w:jc w:val="both"/>
      </w:pPr>
      <w:r>
        <w:rPr>
          <w:color w:val="231F20"/>
          <w:spacing w:val="-1"/>
          <w:w w:val="105"/>
        </w:rPr>
        <w:t>Manual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sketching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drawing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tools</w:t>
      </w:r>
    </w:p>
    <w:p w14:paraId="004337AC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Artists and inventors have used sketchbooks for a long time. Leonardo da Vinci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famous for his art, design, and his sketchbooks, which are shown in the ﬁgure below.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utensils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2B</w:t>
      </w:r>
      <w:r>
        <w:rPr>
          <w:color w:val="231F20"/>
        </w:rPr>
        <w:t>—4B (soft lead) pencils and/or several black ink markers sufﬁce. Experiment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as you begin your drawing exercises so that you are able to create very ﬁne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lightweight or faint lines and more deﬁned, darker precision lines. Additionally,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</w:t>
      </w:r>
      <w:r>
        <w:rPr>
          <w:color w:val="231F20"/>
        </w:rPr>
        <w:t>d to have a marker with a wider tip. Mechanical pencils and colored leads may 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used but they are not necessary to begin sketching. Erasing is allowed;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sketchers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erase.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preliminary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artistic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designer’s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process.</w:t>
      </w:r>
    </w:p>
    <w:p w14:paraId="2DBB8093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4BD5920" wp14:editId="4F1107BA">
            <wp:simplePos x="0" y="0"/>
            <wp:positionH relativeFrom="page">
              <wp:posOffset>1692000</wp:posOffset>
            </wp:positionH>
            <wp:positionV relativeFrom="paragraph">
              <wp:posOffset>178051</wp:posOffset>
            </wp:positionV>
            <wp:extent cx="4895077" cy="3288411"/>
            <wp:effectExtent l="0" t="0" r="0" b="0"/>
            <wp:wrapTopAndBottom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77" cy="328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05F0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9892B75" w14:textId="77777777" w:rsidR="00BE6CDB" w:rsidRDefault="00BE6CDB">
      <w:pPr>
        <w:pStyle w:val="Textkrper"/>
      </w:pPr>
    </w:p>
    <w:p w14:paraId="1E552B01" w14:textId="77777777" w:rsidR="00BE6CDB" w:rsidRDefault="00BE6CDB">
      <w:pPr>
        <w:pStyle w:val="Textkrper"/>
      </w:pPr>
    </w:p>
    <w:p w14:paraId="445F96CF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22296E0D" w14:textId="77777777" w:rsidR="00BE6CDB" w:rsidRDefault="00BE6CDB">
      <w:pPr>
        <w:pStyle w:val="Textkrper"/>
      </w:pPr>
    </w:p>
    <w:p w14:paraId="2A6F9CF3" w14:textId="77777777" w:rsidR="00BE6CDB" w:rsidRDefault="00BE6CDB">
      <w:pPr>
        <w:pStyle w:val="Textkrper"/>
      </w:pPr>
    </w:p>
    <w:p w14:paraId="16E4E0E9" w14:textId="77777777" w:rsidR="00BE6CDB" w:rsidRDefault="00BE6CDB">
      <w:pPr>
        <w:pStyle w:val="Textkrper"/>
      </w:pPr>
    </w:p>
    <w:p w14:paraId="6594FAD2" w14:textId="77777777" w:rsidR="00BE6CDB" w:rsidRDefault="00BE6CDB">
      <w:pPr>
        <w:pStyle w:val="Textkrper"/>
      </w:pPr>
    </w:p>
    <w:p w14:paraId="1F6742A0" w14:textId="77777777" w:rsidR="00BE6CDB" w:rsidRDefault="00BE6CDB">
      <w:pPr>
        <w:pStyle w:val="Textkrper"/>
        <w:spacing w:before="6"/>
        <w:rPr>
          <w:sz w:val="22"/>
        </w:rPr>
      </w:pPr>
    </w:p>
    <w:p w14:paraId="5773C306" w14:textId="77777777" w:rsidR="00BE6CDB" w:rsidRDefault="00D71D16">
      <w:pPr>
        <w:pStyle w:val="Textkrper"/>
        <w:spacing w:before="99"/>
        <w:ind w:left="957"/>
        <w:jc w:val="both"/>
      </w:pPr>
      <w:r>
        <w:rPr>
          <w:color w:val="231F20"/>
        </w:rPr>
        <w:t>Hand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drafting</w:t>
      </w:r>
    </w:p>
    <w:p w14:paraId="0F0DA14A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Mechanical pencils with harder leads and precision ink instruments are required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drafting.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Vellum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 sheets for best reproduction. It is critical that when reproduced, the 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weights, symbols, and written information remain readable. With digital scanning,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</w:t>
      </w:r>
      <w:r>
        <w:rPr>
          <w:color w:val="231F20"/>
        </w:rPr>
        <w:t>production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copies,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scanned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checked.</w:t>
      </w:r>
    </w:p>
    <w:p w14:paraId="18F13AC6" w14:textId="77777777" w:rsidR="00BE6CDB" w:rsidRDefault="00BE6CDB">
      <w:pPr>
        <w:pStyle w:val="Textkrper"/>
        <w:spacing w:before="4"/>
        <w:rPr>
          <w:sz w:val="22"/>
        </w:rPr>
      </w:pPr>
    </w:p>
    <w:p w14:paraId="79687BD1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Triangles are used as a 90° straight edge for creating vertical lines against a T-square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afﬁxed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drafting.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triangle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available; however, only two main types are needed based on their angles: a 45°and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30°—60°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triangle.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erasers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time-saving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drafter,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are an eraser and a brush for removing eraser crumbs. Keeping drawings clean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copies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symbols,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text.</w:t>
      </w:r>
    </w:p>
    <w:p w14:paraId="3863027A" w14:textId="77777777" w:rsidR="00BE6CDB" w:rsidRDefault="00BE6CDB">
      <w:pPr>
        <w:pStyle w:val="Textkrper"/>
        <w:spacing w:before="4"/>
        <w:rPr>
          <w:sz w:val="22"/>
        </w:rPr>
      </w:pPr>
    </w:p>
    <w:p w14:paraId="4962DE68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Drafting arms are attached to some drafting tables, replacing the need for a parallel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bar. Accurate angles can be created with the use of the drafting arm or by combining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triangles and protractors. Scales are typically three-sided and can be in inches,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dividers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deﬁned. Templates, lettering guides, other specialty devices (such as French curves),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drafter’s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calculator.</w:t>
      </w:r>
    </w:p>
    <w:p w14:paraId="70FB1EAF" w14:textId="77777777" w:rsidR="00BE6CDB" w:rsidRDefault="00BE6CDB">
      <w:pPr>
        <w:pStyle w:val="Textkrper"/>
        <w:spacing w:before="4"/>
        <w:rPr>
          <w:sz w:val="22"/>
        </w:rPr>
      </w:pPr>
    </w:p>
    <w:p w14:paraId="6CD516C8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Manual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drafting</w:t>
      </w:r>
    </w:p>
    <w:p w14:paraId="45D7F68F" w14:textId="77777777" w:rsidR="00BE6CDB" w:rsidRDefault="00D71D16">
      <w:pPr>
        <w:pStyle w:val="Textkrper"/>
        <w:spacing w:before="28" w:line="268" w:lineRule="auto"/>
        <w:ind w:left="957" w:right="2201" w:hanging="1"/>
        <w:jc w:val="both"/>
      </w:pPr>
      <w:r>
        <w:rPr>
          <w:color w:val="231F20"/>
        </w:rPr>
        <w:t>An ergonomically designed space will aid in your productivity. Good lighting is impor-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 for any type of drawing work, so take good care of your eyes by making sure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adequate and proper lighting. Similarly, comfort is vital, so use an a</w:t>
      </w:r>
      <w:r>
        <w:rPr>
          <w:color w:val="231F20"/>
        </w:rPr>
        <w:t>djustable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chair that will accommodate different positions as you draw. Drawing for long periods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time requires drafters to maintain good posture and take breaks to stretch.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the computer, be sure to allow visual breaks for the eyes to focus on larger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small-scale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reminder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habit.</w:t>
      </w:r>
    </w:p>
    <w:p w14:paraId="091AA831" w14:textId="77777777" w:rsidR="00BE6CDB" w:rsidRDefault="00BE6CDB">
      <w:pPr>
        <w:pStyle w:val="Textkrper"/>
        <w:spacing w:before="3"/>
        <w:rPr>
          <w:sz w:val="22"/>
        </w:rPr>
      </w:pPr>
    </w:p>
    <w:p w14:paraId="5EB303EA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Computer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drawin</w:t>
      </w:r>
      <w:r>
        <w:rPr>
          <w:color w:val="231F20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software</w:t>
      </w:r>
    </w:p>
    <w:p w14:paraId="14AA16FB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For computer drawing and drafting, the design process can appear slightly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using 3-D modeling. Concept design still takes advantage of sketching (either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 or computer), but moves to an initial CAD model and the ﬁnite element 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(FEA), a built-in computer tool used for analysis. This can be a reiterative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efore moving further into design development and optimization with the model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possibly subsequent FEA, which can also include several iterations that are easily han-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dled by the CAD modeling software. The ﬁnal FEA leads to the design deliverables,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deliverables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speciﬁed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contract.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Familiarizing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software—par-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ticularly 3-D modeling software—is a requirement for today’s technical drafter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introductory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versions,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good</w:t>
      </w:r>
    </w:p>
    <w:p w14:paraId="5C404F0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A24DA6C" w14:textId="77777777" w:rsidR="00BE6CDB" w:rsidRDefault="00BE6CDB">
      <w:pPr>
        <w:pStyle w:val="Textkrper"/>
      </w:pPr>
    </w:p>
    <w:p w14:paraId="62DC2604" w14:textId="77777777" w:rsidR="00BE6CDB" w:rsidRDefault="00BE6CDB">
      <w:pPr>
        <w:pStyle w:val="Textkrper"/>
      </w:pPr>
    </w:p>
    <w:p w14:paraId="32AB5DEA" w14:textId="77777777" w:rsidR="00BE6CDB" w:rsidRDefault="00BE6CDB">
      <w:pPr>
        <w:pStyle w:val="Textkrper"/>
      </w:pPr>
    </w:p>
    <w:p w14:paraId="733EBA83" w14:textId="77777777" w:rsidR="00BE6CDB" w:rsidRDefault="00BE6CDB">
      <w:pPr>
        <w:pStyle w:val="Textkrper"/>
      </w:pPr>
    </w:p>
    <w:p w14:paraId="488631FE" w14:textId="77777777" w:rsidR="00BE6CDB" w:rsidRDefault="00BE6CDB">
      <w:pPr>
        <w:pStyle w:val="Textkrper"/>
      </w:pPr>
    </w:p>
    <w:p w14:paraId="5F38C798" w14:textId="77777777" w:rsidR="00BE6CDB" w:rsidRDefault="00BE6CDB">
      <w:pPr>
        <w:pStyle w:val="Textkrper"/>
      </w:pPr>
    </w:p>
    <w:p w14:paraId="204E08C2" w14:textId="77777777" w:rsidR="00BE6CDB" w:rsidRDefault="00BE6CDB">
      <w:pPr>
        <w:pStyle w:val="Textkrper"/>
      </w:pPr>
    </w:p>
    <w:p w14:paraId="6CB2BB96" w14:textId="77777777" w:rsidR="00BE6CDB" w:rsidRDefault="00BE6CDB">
      <w:pPr>
        <w:pStyle w:val="Textkrper"/>
        <w:spacing w:before="6"/>
      </w:pPr>
    </w:p>
    <w:p w14:paraId="1FD363C7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idea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often.</w:t>
      </w:r>
    </w:p>
    <w:p w14:paraId="0BA78D8E" w14:textId="77777777" w:rsidR="00BE6CDB" w:rsidRDefault="00BE6CDB">
      <w:pPr>
        <w:pStyle w:val="Textkrper"/>
        <w:spacing w:before="4"/>
        <w:rPr>
          <w:sz w:val="22"/>
        </w:rPr>
      </w:pPr>
    </w:p>
    <w:p w14:paraId="35EE4645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Autodesk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speciﬁcs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cialized design and engineering ﬁelds. Students and instructors can get educational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 access to Autodesk products and services (Autodesk, n.d.-a). Sketchbook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Autodesk’s software for computer sketching used in many disciplines; AutoCAD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</w:t>
      </w:r>
      <w:r>
        <w:rPr>
          <w:color w:val="231F20"/>
        </w:rPr>
        <w:t>ic CAD used across many disciplines; and Inventor® is their professional-grade 3-D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 software designed for mechanical design, documentation, and product simulation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tools. According to their description, it will “work efﬁciently with a powerful blend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arametric, direct, freeform, and rules-based design capabilities” (Autodesk, n.d.-c,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“Overview” Section). Their cloud-based software for product design, Fusion 360, integra-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tes CAD, CAM, CAE, and PCB software into one package. It is designed to eliminate any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disconnects in the product development process by unifying design, engineering, elec-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tronics,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(Autodesk,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n.d.-b).</w:t>
      </w:r>
    </w:p>
    <w:p w14:paraId="110A9C10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B624203" wp14:editId="638B45F4">
            <wp:simplePos x="0" y="0"/>
            <wp:positionH relativeFrom="page">
              <wp:posOffset>1692000</wp:posOffset>
            </wp:positionH>
            <wp:positionV relativeFrom="paragraph">
              <wp:posOffset>177534</wp:posOffset>
            </wp:positionV>
            <wp:extent cx="4972199" cy="3828288"/>
            <wp:effectExtent l="0" t="0" r="0" b="0"/>
            <wp:wrapTopAndBottom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99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1C0DE" w14:textId="77777777" w:rsidR="00BE6CDB" w:rsidRDefault="00D71D16">
      <w:pPr>
        <w:pStyle w:val="Textkrper"/>
        <w:spacing w:before="190" w:line="268" w:lineRule="auto"/>
        <w:ind w:left="2204" w:right="954"/>
        <w:jc w:val="both"/>
      </w:pPr>
      <w:r>
        <w:rPr>
          <w:color w:val="231F20"/>
        </w:rPr>
        <w:t>The Dassault</w:t>
      </w:r>
      <w:r>
        <w:rPr>
          <w:color w:val="231F20"/>
        </w:rPr>
        <w:t xml:space="preserve"> System SolidWorks Corporation produces SolidWorks for the manufactur-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industry. It also has specialized software for speciﬁc engineering needs and has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panies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</w:t>
      </w:r>
      <w:r>
        <w:rPr>
          <w:color w:val="231F20"/>
        </w:rPr>
        <w:t>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(SolidWorks,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n.d.).</w:t>
      </w:r>
    </w:p>
    <w:p w14:paraId="4720E12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36BAE6D" w14:textId="77777777" w:rsidR="00BE6CDB" w:rsidRDefault="00BE6CDB">
      <w:pPr>
        <w:pStyle w:val="Textkrper"/>
      </w:pPr>
    </w:p>
    <w:p w14:paraId="650F6A15" w14:textId="77777777" w:rsidR="00BE6CDB" w:rsidRDefault="00BE6CDB">
      <w:pPr>
        <w:pStyle w:val="Textkrper"/>
      </w:pPr>
    </w:p>
    <w:p w14:paraId="1B658358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206C8709" w14:textId="77777777" w:rsidR="00BE6CDB" w:rsidRDefault="00BE6CDB">
      <w:pPr>
        <w:pStyle w:val="Textkrper"/>
      </w:pPr>
    </w:p>
    <w:p w14:paraId="7E85235B" w14:textId="77777777" w:rsidR="00BE6CDB" w:rsidRDefault="00BE6CDB">
      <w:pPr>
        <w:pStyle w:val="Textkrper"/>
      </w:pPr>
    </w:p>
    <w:p w14:paraId="54AA5803" w14:textId="77777777" w:rsidR="00BE6CDB" w:rsidRDefault="00BE6CDB">
      <w:pPr>
        <w:pStyle w:val="Textkrper"/>
      </w:pPr>
    </w:p>
    <w:p w14:paraId="25FF51F8" w14:textId="77777777" w:rsidR="00BE6CDB" w:rsidRDefault="00BE6CDB">
      <w:pPr>
        <w:pStyle w:val="Textkrper"/>
      </w:pPr>
    </w:p>
    <w:p w14:paraId="4EF859A1" w14:textId="77777777" w:rsidR="00BE6CDB" w:rsidRDefault="00BE6CDB">
      <w:pPr>
        <w:pStyle w:val="Textkrper"/>
        <w:spacing w:before="6"/>
        <w:rPr>
          <w:sz w:val="22"/>
        </w:rPr>
      </w:pPr>
    </w:p>
    <w:p w14:paraId="28935AB8" w14:textId="77777777" w:rsidR="00BE6CDB" w:rsidRDefault="00D71D16">
      <w:pPr>
        <w:pStyle w:val="Textkrper"/>
        <w:spacing w:before="99"/>
        <w:ind w:left="957"/>
        <w:jc w:val="both"/>
      </w:pPr>
      <w:r>
        <w:rPr>
          <w:color w:val="231F20"/>
        </w:rPr>
        <w:t>Documentation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drawings</w:t>
      </w:r>
    </w:p>
    <w:p w14:paraId="380C0788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All drawings for a project, whether manual sketches, manual drafts, or CAD-drafted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drawings, must be documented. Firms often customize and decide upon a documenta-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library.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tandardization (ISO) also provides standard project documentation methods providing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naming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cataloging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(International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 Standardization [ISO], n.d.-j). With many teams working together on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Solidworks®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uct data management (PDM) is a software program used by ﬁrms to organize the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ask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(SolidWorks,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9001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requires that document information be accounted for in some type of quality manage-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 system, but does not specify how ﬁles should be named (ISO, n.d.-l). Since “ﬁle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 characteristics vary greatly, depending on the product, speciﬁc drawing require-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ments, and drawing standard interpretation and options” (Madsen &amp; Madsen, 2016, 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</w:rPr>
        <w:t>1), each drafter must make sure they understand their ﬁrm’s system for ﬁle naming,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saving,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storage.</w:t>
      </w:r>
    </w:p>
    <w:p w14:paraId="4089B935" w14:textId="77777777" w:rsidR="00BE6CDB" w:rsidRDefault="00BE6CDB">
      <w:pPr>
        <w:pStyle w:val="Textkrper"/>
        <w:spacing w:before="3"/>
        <w:rPr>
          <w:sz w:val="22"/>
        </w:rPr>
      </w:pPr>
    </w:p>
    <w:p w14:paraId="7E93070F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982BE5C" w14:textId="77777777" w:rsidR="00BE6CDB" w:rsidRDefault="00D71D16">
      <w:pPr>
        <w:pStyle w:val="Textkrper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57CDCFA0" w14:textId="77777777" w:rsidR="00BE6CDB" w:rsidRDefault="00BE6CDB">
      <w:pPr>
        <w:pStyle w:val="Textkrper"/>
        <w:spacing w:before="9"/>
        <w:rPr>
          <w:sz w:val="24"/>
        </w:rPr>
      </w:pPr>
    </w:p>
    <w:p w14:paraId="0DA2FECD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309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sketchbook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dedicated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totally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projects.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Share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progress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students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discuss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tutor.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sketchbook,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loose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caught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eye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interests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you.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both a 2-D and a 3-D perspective. Experiment with various pencils and pens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determine which you prefer for quick sketching. Each day, add another sketch. Be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sketches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parts.</w:t>
      </w:r>
    </w:p>
    <w:p w14:paraId="4115B180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318"/>
        <w:rPr>
          <w:sz w:val="20"/>
        </w:rPr>
      </w:pPr>
      <w:r>
        <w:rPr>
          <w:color w:val="231F20"/>
          <w:sz w:val="20"/>
        </w:rPr>
        <w:t>Set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manual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drafting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board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tools: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triangles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45°and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30—60°),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scales used in your ﬁeld, a compass, and mechanical pencils with several different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lead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weights.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Practice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horizontal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vertical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lines,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keeping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weight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consistent.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Print,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copy,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quality.</w:t>
      </w:r>
    </w:p>
    <w:p w14:paraId="784749B9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415"/>
        <w:rPr>
          <w:sz w:val="20"/>
        </w:rPr>
      </w:pPr>
      <w:r>
        <w:rPr>
          <w:color w:val="231F20"/>
          <w:sz w:val="20"/>
        </w:rPr>
        <w:t>Learn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scale.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Refer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chapter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Engineering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Design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Madsen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Madsen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(2016,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pp.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48—49).</w:t>
      </w:r>
    </w:p>
    <w:p w14:paraId="61E43052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680"/>
        <w:rPr>
          <w:sz w:val="20"/>
        </w:rPr>
      </w:pPr>
      <w:r>
        <w:rPr>
          <w:color w:val="231F20"/>
          <w:sz w:val="20"/>
        </w:rPr>
        <w:t>Choose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obtain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free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student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version.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tutorial,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Sketchbook,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mechanical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part.</w:t>
      </w:r>
    </w:p>
    <w:p w14:paraId="0A1EAC35" w14:textId="77777777" w:rsidR="00BE6CDB" w:rsidRDefault="00BE6CDB">
      <w:pPr>
        <w:pStyle w:val="Textkrper"/>
        <w:rPr>
          <w:sz w:val="24"/>
        </w:rPr>
      </w:pPr>
    </w:p>
    <w:p w14:paraId="55C12EBD" w14:textId="77777777" w:rsidR="00BE6CDB" w:rsidRDefault="00BE6CDB">
      <w:pPr>
        <w:pStyle w:val="Textkrper"/>
        <w:rPr>
          <w:sz w:val="35"/>
        </w:rPr>
      </w:pPr>
    </w:p>
    <w:p w14:paraId="6F2AFF6B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Drawing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Format</w:t>
      </w:r>
    </w:p>
    <w:p w14:paraId="5F95A840" w14:textId="77777777" w:rsidR="00BE6CDB" w:rsidRDefault="00D71D16">
      <w:pPr>
        <w:pStyle w:val="Textkrper"/>
        <w:spacing w:before="265" w:line="268" w:lineRule="auto"/>
        <w:ind w:left="957" w:right="2202" w:hanging="1"/>
        <w:jc w:val="both"/>
      </w:pPr>
      <w:r>
        <w:rPr>
          <w:color w:val="231F20"/>
        </w:rPr>
        <w:t>The following questions must be asked when ﬁrst deciding upon the technical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used:</w:t>
      </w:r>
    </w:p>
    <w:p w14:paraId="0B648D2C" w14:textId="77777777" w:rsidR="00BE6CDB" w:rsidRDefault="00BE6CDB">
      <w:pPr>
        <w:pStyle w:val="Textkrper"/>
        <w:spacing w:before="5"/>
        <w:rPr>
          <w:sz w:val="22"/>
        </w:rPr>
      </w:pPr>
    </w:p>
    <w:p w14:paraId="2B88965F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668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taken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consideration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creating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drawings?</w:t>
      </w:r>
    </w:p>
    <w:p w14:paraId="31FD75A2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will 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using 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drawings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 what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purpose?</w:t>
      </w:r>
    </w:p>
    <w:p w14:paraId="63968764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considered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choosing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format?</w:t>
      </w:r>
    </w:p>
    <w:p w14:paraId="20D4E25E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1FCFE3A" w14:textId="77777777" w:rsidR="00BE6CDB" w:rsidRDefault="00BE6CDB">
      <w:pPr>
        <w:pStyle w:val="Textkrper"/>
      </w:pPr>
    </w:p>
    <w:p w14:paraId="01B1B4E4" w14:textId="77777777" w:rsidR="00BE6CDB" w:rsidRDefault="00BE6CDB">
      <w:pPr>
        <w:pStyle w:val="Textkrper"/>
      </w:pPr>
    </w:p>
    <w:p w14:paraId="19753CB0" w14:textId="77777777" w:rsidR="00BE6CDB" w:rsidRDefault="00BE6CDB">
      <w:pPr>
        <w:pStyle w:val="Textkrper"/>
      </w:pPr>
    </w:p>
    <w:p w14:paraId="41A5E5B6" w14:textId="77777777" w:rsidR="00BE6CDB" w:rsidRDefault="00BE6CDB">
      <w:pPr>
        <w:pStyle w:val="Textkrper"/>
      </w:pPr>
    </w:p>
    <w:p w14:paraId="146A4352" w14:textId="77777777" w:rsidR="00BE6CDB" w:rsidRDefault="00BE6CDB">
      <w:pPr>
        <w:pStyle w:val="Textkrper"/>
      </w:pPr>
    </w:p>
    <w:p w14:paraId="4BA57036" w14:textId="77777777" w:rsidR="00BE6CDB" w:rsidRDefault="00BE6CDB">
      <w:pPr>
        <w:pStyle w:val="Textkrper"/>
      </w:pPr>
    </w:p>
    <w:p w14:paraId="24CEB623" w14:textId="77777777" w:rsidR="00BE6CDB" w:rsidRDefault="00BE6CDB">
      <w:pPr>
        <w:pStyle w:val="Textkrper"/>
      </w:pPr>
    </w:p>
    <w:p w14:paraId="292E337C" w14:textId="77777777" w:rsidR="00BE6CDB" w:rsidRDefault="00BE6CDB">
      <w:pPr>
        <w:pStyle w:val="Textkrper"/>
        <w:spacing w:before="6"/>
      </w:pPr>
    </w:p>
    <w:p w14:paraId="6C79DC8F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It is good to begin with the presentation of the drawing deﬁned by the paper size (or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sheet size), border, and title block. Often this information will be provided by the ﬁrm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which you are working. Europe usually uses a different paper size and drawing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Canada.</w:t>
      </w:r>
    </w:p>
    <w:p w14:paraId="1A0F42DA" w14:textId="77777777" w:rsidR="00BE6CDB" w:rsidRDefault="00BE6CDB">
      <w:pPr>
        <w:pStyle w:val="Textkrper"/>
        <w:spacing w:before="10"/>
        <w:rPr>
          <w:sz w:val="13"/>
        </w:rPr>
      </w:pPr>
    </w:p>
    <w:p w14:paraId="5684640F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FFF7C80" w14:textId="77777777" w:rsidR="00BE6CDB" w:rsidRDefault="00D71D16">
      <w:pPr>
        <w:spacing w:before="119"/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ASME</w:t>
      </w:r>
    </w:p>
    <w:p w14:paraId="7758074C" w14:textId="77777777" w:rsidR="00BE6CDB" w:rsidRDefault="00D71D16">
      <w:pPr>
        <w:spacing w:before="54" w:line="297" w:lineRule="auto"/>
        <w:ind w:left="117" w:right="38" w:firstLine="77"/>
        <w:jc w:val="right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paper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size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most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commonly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North America is set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by the American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Society for Mechani-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cal</w:t>
      </w:r>
      <w:r>
        <w:rPr>
          <w:color w:val="808285"/>
          <w:spacing w:val="1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Engineers</w:t>
      </w:r>
      <w:r>
        <w:rPr>
          <w:color w:val="808285"/>
          <w:spacing w:val="1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(ASME).</w:t>
      </w:r>
    </w:p>
    <w:p w14:paraId="071CF5C9" w14:textId="77777777" w:rsidR="00BE6CDB" w:rsidRDefault="00D71D16">
      <w:pPr>
        <w:pStyle w:val="Textkrper"/>
        <w:spacing w:before="99" w:line="268" w:lineRule="auto"/>
        <w:ind w:left="117" w:right="954"/>
        <w:jc w:val="both"/>
      </w:pPr>
      <w:r>
        <w:br w:type="column"/>
      </w:r>
      <w:r>
        <w:rPr>
          <w:color w:val="231F20"/>
        </w:rPr>
        <w:t>The American Society of Mechanical Engineers (ASME) has established speciﬁcation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(American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 Engineers [ASME], n.d.-c). ASME Y14.1 is the speciﬁcation for 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paper sizes that has been adopted by ANSI, the American National Standards 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(“ANSI/ASME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Y14.1,”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merican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countries, such as Canada, the US, and some parts of northern Mexico. It is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8.5”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11”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inches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cated using letters A through E. The ASME Y14.1M standard gives sizes for papers using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metric measurements, indicated by the letter A adjoined with numbers from A0 to A4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(“ANSI/ASME Y14.1,” 2021). Larger, elongated sizes are also available with speciﬁed de</w:t>
      </w:r>
      <w:r>
        <w:rPr>
          <w:color w:val="231F20"/>
          <w:w w:val="95"/>
        </w:rPr>
        <w:t>sig-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nations,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used.</w:t>
      </w:r>
    </w:p>
    <w:p w14:paraId="7D0DC734" w14:textId="77777777" w:rsidR="00BE6CDB" w:rsidRDefault="00BE6CDB">
      <w:pPr>
        <w:pStyle w:val="Textkrper"/>
        <w:spacing w:before="3"/>
        <w:rPr>
          <w:sz w:val="22"/>
        </w:rPr>
      </w:pPr>
    </w:p>
    <w:p w14:paraId="14A01605" w14:textId="77777777" w:rsidR="00BE6CDB" w:rsidRDefault="00D71D16">
      <w:pPr>
        <w:pStyle w:val="Textkrper"/>
        <w:spacing w:before="1" w:line="268" w:lineRule="auto"/>
        <w:ind w:left="117" w:right="954"/>
        <w:jc w:val="both"/>
      </w:pPr>
      <w:r>
        <w:rPr>
          <w:color w:val="231F20"/>
        </w:rPr>
        <w:t>In most of the world, the ISO sets the standards. The ISO is an international organiza-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worldwide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n.d.-j).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 and regulatory agencies c</w:t>
      </w:r>
      <w:r>
        <w:rPr>
          <w:color w:val="231F20"/>
        </w:rPr>
        <w:t>an adopt the ISO as national regulations. Its overreach-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inﬂuence can be seen in the many organizations that have become members,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Deutsches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Institut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für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Normung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(German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Standardization) (DIN) introduced the standard for paper sizes now used by the ISO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represents Germany in the ISO (Deutsches Institut für Normung [DIN], n.d.-a).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India’s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(BIS)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(Bureau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n.d.);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Saudi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Metrology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(SASO)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 been a member of ISO since 1972 (ISO, n.d.-m); Japan is represented in the ISO by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Japanese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Standards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n.d.-k);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ANSI (American National Standards Institute [ANSI], n.d.) Both the Japanese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 (JSA) and the China National Institute of Standardization (CNIS) are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ofﬁcial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liaisons. In 2000, Britain published BS 8888 as their engineering standard or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 speciﬁcations (TPS), which provides routing to 150 ISO standards (“BS 8888,”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conﬁrmed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doubling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n.d.-v).</w:t>
      </w:r>
    </w:p>
    <w:p w14:paraId="5C7988AB" w14:textId="77777777" w:rsidR="00BE6CDB" w:rsidRDefault="00BE6CDB">
      <w:pPr>
        <w:pStyle w:val="Textkrper"/>
        <w:spacing w:before="2"/>
        <w:rPr>
          <w:sz w:val="22"/>
        </w:rPr>
      </w:pPr>
    </w:p>
    <w:p w14:paraId="3D7CF392" w14:textId="77777777" w:rsidR="00BE6CDB" w:rsidRDefault="00D71D16">
      <w:pPr>
        <w:pStyle w:val="Textkrper"/>
        <w:spacing w:line="268" w:lineRule="auto"/>
        <w:ind w:left="117" w:right="954"/>
        <w:jc w:val="both"/>
      </w:pPr>
      <w:r>
        <w:rPr>
          <w:color w:val="231F20"/>
        </w:rPr>
        <w:t>ISO standards may be revised every ﬁve years and may include amendments p</w:t>
      </w:r>
      <w:r>
        <w:rPr>
          <w:color w:val="231F20"/>
        </w:rPr>
        <w:t>rior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approval of standards being rewritten. Be sure that you know which standard conven-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may depend more on where the product will be manufactured or where the CAD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plotted,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Plotter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may become more common for everyone to use the ISO sizes because these are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enlarge.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11” x 17” ledger or tabloid size speciﬁed by ASME and known as ANSI B does re</w:t>
      </w:r>
      <w:r>
        <w:rPr>
          <w:color w:val="231F20"/>
        </w:rPr>
        <w:t>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enlarged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36”,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Y14.1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22”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34”—more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</w:p>
    <w:p w14:paraId="7D98EDA5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9"/>
            <w:col w:w="8903"/>
          </w:cols>
        </w:sectPr>
      </w:pPr>
    </w:p>
    <w:p w14:paraId="6EE1C953" w14:textId="77777777" w:rsidR="00BE6CDB" w:rsidRDefault="00BE6CDB">
      <w:pPr>
        <w:pStyle w:val="Textkrper"/>
      </w:pPr>
    </w:p>
    <w:p w14:paraId="66F5750E" w14:textId="77777777" w:rsidR="00BE6CDB" w:rsidRDefault="00BE6CDB">
      <w:pPr>
        <w:pStyle w:val="Textkrper"/>
      </w:pPr>
    </w:p>
    <w:p w14:paraId="7198765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010018A3" w14:textId="77777777" w:rsidR="00BE6CDB" w:rsidRDefault="00BE6CDB">
      <w:pPr>
        <w:pStyle w:val="Textkrper"/>
      </w:pPr>
    </w:p>
    <w:p w14:paraId="7BBDC79B" w14:textId="77777777" w:rsidR="00BE6CDB" w:rsidRDefault="00BE6CDB">
      <w:pPr>
        <w:pStyle w:val="Textkrper"/>
      </w:pPr>
    </w:p>
    <w:p w14:paraId="3A9F6D76" w14:textId="77777777" w:rsidR="00BE6CDB" w:rsidRDefault="00BE6CDB">
      <w:pPr>
        <w:pStyle w:val="Textkrper"/>
      </w:pPr>
    </w:p>
    <w:p w14:paraId="11371951" w14:textId="77777777" w:rsidR="00BE6CDB" w:rsidRDefault="00BE6CDB">
      <w:pPr>
        <w:pStyle w:val="Textkrper"/>
      </w:pPr>
    </w:p>
    <w:p w14:paraId="09D2FCEA" w14:textId="77777777" w:rsidR="00BE6CDB" w:rsidRDefault="00BE6CDB">
      <w:pPr>
        <w:pStyle w:val="Textkrper"/>
        <w:spacing w:before="6"/>
        <w:rPr>
          <w:sz w:val="22"/>
        </w:rPr>
      </w:pPr>
    </w:p>
    <w:p w14:paraId="7E3D513B" w14:textId="77777777" w:rsidR="00BE6CDB" w:rsidRDefault="00D71D16">
      <w:pPr>
        <w:pStyle w:val="Textkrper"/>
        <w:spacing w:before="99" w:line="268" w:lineRule="auto"/>
        <w:ind w:left="957" w:right="2202" w:hanging="1"/>
        <w:jc w:val="both"/>
      </w:pPr>
      <w:r>
        <w:rPr>
          <w:color w:val="231F20"/>
        </w:rPr>
        <w:t>engineering—as D. You may only ever use one of these, but it is good to be aware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are numerous designations for sheet sizes and to know which country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designs.</w:t>
      </w:r>
    </w:p>
    <w:p w14:paraId="1162356E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1078BD0" wp14:editId="498B932A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890612" cy="6450806"/>
            <wp:effectExtent l="0" t="0" r="0" b="0"/>
            <wp:wrapTopAndBottom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86D23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B6FD00C" w14:textId="77777777" w:rsidR="00BE6CDB" w:rsidRDefault="00BE6CDB">
      <w:pPr>
        <w:pStyle w:val="Textkrper"/>
      </w:pPr>
    </w:p>
    <w:p w14:paraId="0B8D51C7" w14:textId="77777777" w:rsidR="00BE6CDB" w:rsidRDefault="00BE6CDB">
      <w:pPr>
        <w:pStyle w:val="Textkrper"/>
      </w:pPr>
    </w:p>
    <w:p w14:paraId="4786E4AF" w14:textId="77777777" w:rsidR="00BE6CDB" w:rsidRDefault="00BE6CDB">
      <w:pPr>
        <w:pStyle w:val="Textkrper"/>
      </w:pPr>
    </w:p>
    <w:p w14:paraId="1CFFD98E" w14:textId="77777777" w:rsidR="00BE6CDB" w:rsidRDefault="00BE6CDB">
      <w:pPr>
        <w:pStyle w:val="Textkrper"/>
      </w:pPr>
    </w:p>
    <w:p w14:paraId="1E49D71B" w14:textId="77777777" w:rsidR="00BE6CDB" w:rsidRDefault="00BE6CDB">
      <w:pPr>
        <w:pStyle w:val="Textkrper"/>
      </w:pPr>
    </w:p>
    <w:p w14:paraId="11CDFB55" w14:textId="77777777" w:rsidR="00BE6CDB" w:rsidRDefault="00BE6CDB">
      <w:pPr>
        <w:pStyle w:val="Textkrper"/>
      </w:pPr>
    </w:p>
    <w:p w14:paraId="262F9B29" w14:textId="77777777" w:rsidR="00BE6CDB" w:rsidRDefault="00BE6CDB">
      <w:pPr>
        <w:pStyle w:val="Textkrper"/>
      </w:pPr>
    </w:p>
    <w:p w14:paraId="0B603EFA" w14:textId="77777777" w:rsidR="00BE6CDB" w:rsidRDefault="00BE6CDB">
      <w:pPr>
        <w:pStyle w:val="Textkrper"/>
        <w:spacing w:before="6"/>
      </w:pPr>
    </w:p>
    <w:p w14:paraId="065CB073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Three different paper size formats are shown in the ﬁgures above. On the left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ANSI/ASME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8.5”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11”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letter-size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paper.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Y14.1M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shows the comparison between sizes of the ANSI/ASME system in blue. The right image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12”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sheet.</w:t>
      </w:r>
    </w:p>
    <w:p w14:paraId="2CE9E506" w14:textId="77777777" w:rsidR="00BE6CDB" w:rsidRDefault="00BE6CDB">
      <w:pPr>
        <w:pStyle w:val="Textkrper"/>
        <w:rPr>
          <w:sz w:val="24"/>
        </w:rPr>
      </w:pPr>
    </w:p>
    <w:p w14:paraId="2403E854" w14:textId="77777777" w:rsidR="00BE6CDB" w:rsidRDefault="00D71D16">
      <w:pPr>
        <w:pStyle w:val="berschrift6"/>
        <w:jc w:val="left"/>
      </w:pPr>
      <w:r>
        <w:rPr>
          <w:color w:val="003946"/>
        </w:rPr>
        <w:t>Creating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Drawing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Format</w:t>
      </w:r>
    </w:p>
    <w:p w14:paraId="44F4AD7D" w14:textId="77777777" w:rsidR="00BE6CDB" w:rsidRDefault="00BE6CDB">
      <w:pPr>
        <w:pStyle w:val="Textkrper"/>
        <w:spacing w:before="5"/>
        <w:rPr>
          <w:sz w:val="26"/>
        </w:rPr>
      </w:pPr>
    </w:p>
    <w:p w14:paraId="79B07F7B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There are instances where a drawing will need to be submitted for app</w:t>
      </w:r>
      <w:r>
        <w:rPr>
          <w:color w:val="231F20"/>
        </w:rPr>
        <w:t>roval to a juris-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dictional agency, such as a city or county building department. In these cases, check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layouts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ing. If there are no requirements and the ﬁrm does not have a standard layout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drawings, you will need to decide on a drawing format. Selecting the paper size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aspects.</w:t>
      </w:r>
    </w:p>
    <w:p w14:paraId="0317812E" w14:textId="77777777" w:rsidR="00BE6CDB" w:rsidRDefault="00BE6CDB">
      <w:pPr>
        <w:pStyle w:val="Textkrper"/>
        <w:spacing w:before="4"/>
        <w:rPr>
          <w:sz w:val="22"/>
        </w:rPr>
      </w:pPr>
    </w:p>
    <w:p w14:paraId="37C37FFA" w14:textId="77777777" w:rsidR="00BE6CDB" w:rsidRDefault="00D71D16">
      <w:pPr>
        <w:pStyle w:val="Textkrper"/>
        <w:ind w:left="2204"/>
      </w:pPr>
      <w:r>
        <w:rPr>
          <w:color w:val="231F20"/>
          <w:w w:val="105"/>
        </w:rPr>
        <w:t>Border</w:t>
      </w:r>
    </w:p>
    <w:p w14:paraId="6211717D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Typically, a border needs to be simple so it does not detract from the important infor-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somewhat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Typically,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1/2”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20mm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border.</w:t>
      </w:r>
    </w:p>
    <w:p w14:paraId="523BA6D2" w14:textId="77777777" w:rsidR="00BE6CDB" w:rsidRDefault="00BE6CDB">
      <w:pPr>
        <w:pStyle w:val="Textkrper"/>
        <w:spacing w:before="4"/>
        <w:rPr>
          <w:sz w:val="22"/>
        </w:rPr>
      </w:pPr>
    </w:p>
    <w:p w14:paraId="557B9B08" w14:textId="77777777" w:rsidR="00BE6CDB" w:rsidRDefault="00D71D16">
      <w:pPr>
        <w:pStyle w:val="Textkrper"/>
        <w:ind w:left="2204"/>
      </w:pPr>
      <w:r>
        <w:rPr>
          <w:noProof/>
        </w:rPr>
        <w:drawing>
          <wp:anchor distT="0" distB="0" distL="0" distR="0" simplePos="0" relativeHeight="41" behindDoc="0" locked="0" layoutInCell="1" allowOverlap="1" wp14:anchorId="0A997B9E" wp14:editId="3D280935">
            <wp:simplePos x="0" y="0"/>
            <wp:positionH relativeFrom="page">
              <wp:posOffset>1692000</wp:posOffset>
            </wp:positionH>
            <wp:positionV relativeFrom="paragraph">
              <wp:posOffset>178304</wp:posOffset>
            </wp:positionV>
            <wp:extent cx="4976821" cy="1767839"/>
            <wp:effectExtent l="0" t="0" r="0" b="0"/>
            <wp:wrapTopAndBottom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block</w:t>
      </w:r>
    </w:p>
    <w:p w14:paraId="01F76C75" w14:textId="77777777" w:rsidR="00BE6CDB" w:rsidRDefault="00D71D16">
      <w:pPr>
        <w:pStyle w:val="Textkrper"/>
        <w:spacing w:before="55" w:line="268" w:lineRule="auto"/>
        <w:ind w:left="2204" w:right="953"/>
        <w:jc w:val="both"/>
      </w:pPr>
      <w:r>
        <w:rPr>
          <w:color w:val="231F20"/>
        </w:rPr>
        <w:t>Title blocks include a large amount of information and may vary from ﬁrm to ﬁrm. It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common for a ﬁrm to have an area for contact information that includes the comp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logo within the title block. A square for the engineer or architect seal (stamp)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 blank until the ﬁnal drawings are approved. The seal includes the date and signa-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“signs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accuracy. Other blocks include the name of the engineer or designer and, if different,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drafter, along with contact information if it is not included in the space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company logo. Also included is a place for the checker or</w:t>
      </w:r>
      <w:r>
        <w:rPr>
          <w:color w:val="231F20"/>
        </w:rPr>
        <w:t xml:space="preserve"> approver of plans to initial.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block.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Speciﬁcally,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include the date of revision, drawing and sheet number, and the person who revised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projection</w:t>
      </w:r>
    </w:p>
    <w:p w14:paraId="0C088339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D9ED676" w14:textId="77777777" w:rsidR="00BE6CDB" w:rsidRDefault="00BE6CDB">
      <w:pPr>
        <w:pStyle w:val="Textkrper"/>
      </w:pPr>
    </w:p>
    <w:p w14:paraId="1196328B" w14:textId="77777777" w:rsidR="00BE6CDB" w:rsidRDefault="00BE6CDB">
      <w:pPr>
        <w:pStyle w:val="Textkrper"/>
      </w:pPr>
    </w:p>
    <w:p w14:paraId="4A1DC634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73498C35" w14:textId="77777777" w:rsidR="00BE6CDB" w:rsidRDefault="00BE6CDB">
      <w:pPr>
        <w:pStyle w:val="Textkrper"/>
      </w:pPr>
    </w:p>
    <w:p w14:paraId="6794CCDB" w14:textId="77777777" w:rsidR="00BE6CDB" w:rsidRDefault="00BE6CDB">
      <w:pPr>
        <w:pStyle w:val="Textkrper"/>
      </w:pPr>
    </w:p>
    <w:p w14:paraId="5283D449" w14:textId="77777777" w:rsidR="00BE6CDB" w:rsidRDefault="00BE6CDB">
      <w:pPr>
        <w:pStyle w:val="Textkrper"/>
      </w:pPr>
    </w:p>
    <w:p w14:paraId="2673CF7C" w14:textId="77777777" w:rsidR="00BE6CDB" w:rsidRDefault="00BE6CDB">
      <w:pPr>
        <w:pStyle w:val="Textkrper"/>
      </w:pPr>
    </w:p>
    <w:p w14:paraId="43EB8F27" w14:textId="77777777" w:rsidR="00BE6CDB" w:rsidRDefault="00BE6CDB">
      <w:pPr>
        <w:pStyle w:val="Textkrper"/>
        <w:spacing w:before="6"/>
        <w:rPr>
          <w:sz w:val="22"/>
        </w:rPr>
      </w:pPr>
    </w:p>
    <w:p w14:paraId="3EDFB378" w14:textId="77777777" w:rsidR="00BE6CDB" w:rsidRDefault="00D71D16">
      <w:pPr>
        <w:pStyle w:val="Textkrper"/>
        <w:spacing w:before="99" w:line="268" w:lineRule="auto"/>
        <w:ind w:left="957" w:right="2203" w:hanging="1"/>
        <w:jc w:val="both"/>
      </w:pPr>
      <w:r>
        <w:rPr>
          <w:color w:val="231F20"/>
        </w:rPr>
        <w:t>block is typically included for mechanical drawings. Finally, the title block may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the part name and number, quantity, coating, and other pertinent 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manufacturing.</w:t>
      </w:r>
    </w:p>
    <w:p w14:paraId="26F4D671" w14:textId="77777777" w:rsidR="00BE6CDB" w:rsidRDefault="00BE6CDB">
      <w:pPr>
        <w:pStyle w:val="Textkrper"/>
        <w:spacing w:before="10"/>
        <w:rPr>
          <w:sz w:val="13"/>
        </w:rPr>
      </w:pPr>
    </w:p>
    <w:p w14:paraId="19D36A58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EA37BC6" w14:textId="77777777" w:rsidR="00BE6CDB" w:rsidRDefault="00D71D16">
      <w:pPr>
        <w:pStyle w:val="Textkrper"/>
        <w:spacing w:before="99" w:line="268" w:lineRule="auto"/>
        <w:ind w:left="957"/>
        <w:jc w:val="both"/>
      </w:pPr>
      <w:r>
        <w:rPr>
          <w:color w:val="231F20"/>
        </w:rPr>
        <w:t xml:space="preserve">The </w:t>
      </w:r>
      <w:r>
        <w:rPr>
          <w:color w:val="231F20"/>
        </w:rPr>
        <w:t>title block and the border need to be blocked out ﬁrst. A bill of materials (BOM)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also be required. ASME recommends sizes for title blocks and the information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(Engineering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n.d.),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9431:1990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layout,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blocks,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n.d.-e).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block is also given. Mandatory items include the title, owner, identiﬁcation, date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issue, and sheet number. Optional items are the approval person, creato</w:t>
      </w:r>
      <w:r>
        <w:rPr>
          <w:color w:val="231F20"/>
        </w:rPr>
        <w:t>r, and docu-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type. If needed, a revision index is included, but this may be separate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drawing, although other options are used and accepted. As of Ap</w:t>
      </w:r>
      <w:r>
        <w:rPr>
          <w:color w:val="231F20"/>
        </w:rPr>
        <w:t>ril 2021, this ISO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 is current, but ready for review. If you do not have a pre-approved sheet lay-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 in the ﬁrm, it is best to follow the ASME or most current ISO guidelines for sheet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layout.</w:t>
      </w:r>
    </w:p>
    <w:p w14:paraId="40D0318C" w14:textId="77777777" w:rsidR="00BE6CDB" w:rsidRDefault="00BE6CDB">
      <w:pPr>
        <w:pStyle w:val="Textkrper"/>
        <w:spacing w:before="3"/>
        <w:rPr>
          <w:sz w:val="22"/>
        </w:rPr>
      </w:pPr>
    </w:p>
    <w:p w14:paraId="0E09A0CD" w14:textId="77777777" w:rsidR="00BE6CDB" w:rsidRDefault="00D71D16">
      <w:pPr>
        <w:pStyle w:val="Textkrper"/>
        <w:spacing w:before="1"/>
        <w:ind w:left="957"/>
      </w:pPr>
      <w:r>
        <w:rPr>
          <w:color w:val="231F20"/>
          <w:w w:val="105"/>
        </w:rPr>
        <w:t>Binding</w:t>
      </w:r>
    </w:p>
    <w:p w14:paraId="226AA341" w14:textId="77777777" w:rsidR="00BE6CDB" w:rsidRDefault="00D71D16">
      <w:pPr>
        <w:pStyle w:val="Textkrper"/>
        <w:spacing w:before="27" w:line="268" w:lineRule="auto"/>
        <w:ind w:left="957"/>
        <w:jc w:val="both"/>
      </w:pPr>
      <w:r>
        <w:rPr>
          <w:color w:val="231F20"/>
          <w:w w:val="95"/>
        </w:rPr>
        <w:t>As a general rule, for Arch D (24” x 36”), Arch E (30” x 42”), A1 (594mm x 84 mm), and A0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(841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1189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1/2”—1”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sheet for binding. If smaller sheet sizes are used, determine whether they wi</w:t>
      </w:r>
      <w:r>
        <w:rPr>
          <w:color w:val="231F20"/>
        </w:rPr>
        <w:t>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bound or published, and if so, how. Allow for any required space (typically the left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edge)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compiling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drawings.</w:t>
      </w:r>
    </w:p>
    <w:p w14:paraId="7005B2BA" w14:textId="77777777" w:rsidR="00BE6CDB" w:rsidRDefault="00BE6CDB">
      <w:pPr>
        <w:pStyle w:val="Textkrper"/>
        <w:spacing w:before="4"/>
        <w:rPr>
          <w:sz w:val="22"/>
        </w:rPr>
      </w:pPr>
    </w:p>
    <w:p w14:paraId="25A679AA" w14:textId="77777777" w:rsidR="00BE6CDB" w:rsidRDefault="00D71D16">
      <w:pPr>
        <w:pStyle w:val="Textkrper"/>
        <w:ind w:left="957"/>
      </w:pP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</w:t>
      </w:r>
    </w:p>
    <w:p w14:paraId="7E963E67" w14:textId="77777777" w:rsidR="00BE6CDB" w:rsidRDefault="00D71D16">
      <w:pPr>
        <w:pStyle w:val="Textkrper"/>
        <w:spacing w:before="28" w:line="268" w:lineRule="auto"/>
        <w:ind w:left="957" w:hanging="1"/>
        <w:jc w:val="both"/>
      </w:pPr>
      <w:r>
        <w:rPr>
          <w:color w:val="231F20"/>
        </w:rPr>
        <w:t>Before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nalizing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criteria:</w:t>
      </w:r>
    </w:p>
    <w:p w14:paraId="64E4F8D7" w14:textId="77777777" w:rsidR="00BE6CDB" w:rsidRDefault="00BE6CDB">
      <w:pPr>
        <w:pStyle w:val="Textkrper"/>
        <w:spacing w:before="4"/>
        <w:rPr>
          <w:sz w:val="22"/>
        </w:rPr>
      </w:pPr>
    </w:p>
    <w:p w14:paraId="3F2B4106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before="1" w:line="268" w:lineRule="auto"/>
        <w:ind w:right="47"/>
        <w:rPr>
          <w:sz w:val="20"/>
        </w:rPr>
      </w:pPr>
      <w:r>
        <w:rPr>
          <w:color w:val="231F20"/>
          <w:w w:val="95"/>
          <w:sz w:val="20"/>
        </w:rPr>
        <w:t>Typically,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product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packaging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plans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plotted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1/2”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1:1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scale;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architec-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tural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plans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1/4”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scale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detail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larger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scale;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civil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plans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roadwork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1:20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scale,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smaller.</w:t>
      </w:r>
    </w:p>
    <w:p w14:paraId="796A52C0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03"/>
        <w:rPr>
          <w:sz w:val="20"/>
        </w:rPr>
      </w:pPr>
      <w:r>
        <w:rPr>
          <w:color w:val="231F20"/>
          <w:sz w:val="20"/>
        </w:rPr>
        <w:t>Notes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needed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drawings.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drawings,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recommends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bottom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left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corner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sheet.</w:t>
      </w:r>
    </w:p>
    <w:p w14:paraId="7EF58C34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540"/>
        <w:rPr>
          <w:sz w:val="20"/>
        </w:rPr>
      </w:pPr>
      <w:r>
        <w:rPr>
          <w:color w:val="231F20"/>
          <w:sz w:val="20"/>
        </w:rPr>
        <w:t>Consider the amount of space that will be needed for the dimension lines and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material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identiﬁcation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(call-outs).</w:t>
      </w:r>
    </w:p>
    <w:p w14:paraId="2D109BDB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142"/>
        <w:rPr>
          <w:sz w:val="20"/>
        </w:rPr>
      </w:pPr>
      <w:r>
        <w:rPr>
          <w:color w:val="231F20"/>
          <w:sz w:val="20"/>
        </w:rPr>
        <w:t>Decide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whether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sheet.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considera-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component and their assemblies. Consider how many different views will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required to convey all the information needed. Deciding how much information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sheet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help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determine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required.</w:t>
      </w:r>
    </w:p>
    <w:p w14:paraId="7137E8DD" w14:textId="77777777" w:rsidR="00BE6CDB" w:rsidRDefault="00BE6CDB">
      <w:pPr>
        <w:pStyle w:val="Textkrper"/>
        <w:spacing w:before="3"/>
        <w:rPr>
          <w:sz w:val="22"/>
        </w:rPr>
      </w:pPr>
    </w:p>
    <w:p w14:paraId="08ED4AFE" w14:textId="77777777" w:rsidR="00BE6CDB" w:rsidRDefault="00D71D16">
      <w:pPr>
        <w:pStyle w:val="Textkrper"/>
        <w:spacing w:line="268" w:lineRule="auto"/>
        <w:ind w:left="957" w:hanging="1"/>
        <w:jc w:val="both"/>
      </w:pPr>
      <w:r>
        <w:rPr>
          <w:color w:val="231F20"/>
        </w:rPr>
        <w:t>Once the paper size has been selected, the font used for the drawings will be set.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Again, it is typical for standard fonts to be used. Find out which font is the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in your industry. Instructions are available for learning manual architectural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 lettering styles. Making mechanical lettering styles look uniform req</w:t>
      </w:r>
      <w:r>
        <w:rPr>
          <w:color w:val="231F20"/>
        </w:rPr>
        <w:t>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sketching;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professionalism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drawings.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styles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sizes,</w:t>
      </w:r>
    </w:p>
    <w:p w14:paraId="1262AA8C" w14:textId="77777777" w:rsidR="00BE6CDB" w:rsidRDefault="00D71D16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BOM</w:t>
      </w:r>
    </w:p>
    <w:p w14:paraId="6E358024" w14:textId="77777777" w:rsidR="00BE6CDB" w:rsidRDefault="00D71D16">
      <w:pPr>
        <w:spacing w:before="54" w:line="297" w:lineRule="auto"/>
        <w:ind w:left="355"/>
        <w:rPr>
          <w:sz w:val="18"/>
        </w:rPr>
      </w:pPr>
      <w:r>
        <w:rPr>
          <w:color w:val="808285"/>
          <w:sz w:val="18"/>
        </w:rPr>
        <w:t>Drafters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design-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ers are sometimes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required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include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bill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materials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with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pacing w:val="-1"/>
          <w:sz w:val="18"/>
        </w:rPr>
        <w:t>technical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drawings.</w:t>
      </w:r>
    </w:p>
    <w:p w14:paraId="1581E9A1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33EC8567" w14:textId="77777777" w:rsidR="00BE6CDB" w:rsidRDefault="00BE6CDB">
      <w:pPr>
        <w:pStyle w:val="Textkrper"/>
      </w:pPr>
    </w:p>
    <w:p w14:paraId="13C697F0" w14:textId="77777777" w:rsidR="00BE6CDB" w:rsidRDefault="00BE6CDB">
      <w:pPr>
        <w:pStyle w:val="Textkrper"/>
      </w:pPr>
    </w:p>
    <w:p w14:paraId="44BF8BA8" w14:textId="77777777" w:rsidR="00BE6CDB" w:rsidRDefault="00BE6CDB">
      <w:pPr>
        <w:pStyle w:val="Textkrper"/>
      </w:pPr>
    </w:p>
    <w:p w14:paraId="035D9216" w14:textId="77777777" w:rsidR="00BE6CDB" w:rsidRDefault="00BE6CDB">
      <w:pPr>
        <w:pStyle w:val="Textkrper"/>
      </w:pPr>
    </w:p>
    <w:p w14:paraId="37BA189B" w14:textId="77777777" w:rsidR="00BE6CDB" w:rsidRDefault="00BE6CDB">
      <w:pPr>
        <w:pStyle w:val="Textkrper"/>
      </w:pPr>
    </w:p>
    <w:p w14:paraId="794EB823" w14:textId="77777777" w:rsidR="00BE6CDB" w:rsidRDefault="00BE6CDB">
      <w:pPr>
        <w:pStyle w:val="Textkrper"/>
      </w:pPr>
    </w:p>
    <w:p w14:paraId="5BFB2201" w14:textId="77777777" w:rsidR="00BE6CDB" w:rsidRDefault="00BE6CDB">
      <w:pPr>
        <w:pStyle w:val="Textkrper"/>
      </w:pPr>
    </w:p>
    <w:p w14:paraId="4C5473FA" w14:textId="77777777" w:rsidR="00BE6CDB" w:rsidRDefault="00BE6CDB">
      <w:pPr>
        <w:pStyle w:val="Textkrper"/>
        <w:spacing w:before="6"/>
      </w:pPr>
    </w:p>
    <w:p w14:paraId="5EF22213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thereby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minimizing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effort,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professional.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strength, weaknesses, and opportunities that different types of drafting offer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below.</w:t>
      </w:r>
    </w:p>
    <w:p w14:paraId="0A120E18" w14:textId="77777777" w:rsidR="00BE6CDB" w:rsidRDefault="00BE6CDB">
      <w:pPr>
        <w:pStyle w:val="Textkrper"/>
        <w:spacing w:before="2"/>
        <w:rPr>
          <w:sz w:val="24"/>
        </w:rPr>
      </w:pPr>
    </w:p>
    <w:tbl>
      <w:tblPr>
        <w:tblStyle w:val="TableNormal"/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BE6CDB" w14:paraId="0A1E4617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BBD3D3"/>
          </w:tcPr>
          <w:p w14:paraId="71B3645D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Types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Drafting</w:t>
            </w:r>
          </w:p>
        </w:tc>
      </w:tr>
      <w:tr w:rsidR="00BE6CDB" w14:paraId="036879CA" w14:textId="77777777">
        <w:trPr>
          <w:trHeight w:val="690"/>
        </w:trPr>
        <w:tc>
          <w:tcPr>
            <w:tcW w:w="2608" w:type="dxa"/>
            <w:tcBorders>
              <w:left w:val="nil"/>
              <w:bottom w:val="nil"/>
            </w:tcBorders>
            <w:shd w:val="clear" w:color="auto" w:fill="E4EBEC"/>
          </w:tcPr>
          <w:p w14:paraId="46738F09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Sketching</w:t>
            </w:r>
          </w:p>
        </w:tc>
        <w:tc>
          <w:tcPr>
            <w:tcW w:w="2609" w:type="dxa"/>
            <w:tcBorders>
              <w:bottom w:val="nil"/>
            </w:tcBorders>
            <w:shd w:val="clear" w:color="auto" w:fill="E4EBEC"/>
          </w:tcPr>
          <w:p w14:paraId="5A432C54" w14:textId="77777777" w:rsidR="00BE6CDB" w:rsidRDefault="00D71D16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Strengths</w:t>
            </w:r>
          </w:p>
        </w:tc>
        <w:tc>
          <w:tcPr>
            <w:tcW w:w="2608" w:type="dxa"/>
            <w:tcBorders>
              <w:bottom w:val="nil"/>
              <w:right w:val="nil"/>
            </w:tcBorders>
            <w:shd w:val="clear" w:color="auto" w:fill="E4EBEC"/>
          </w:tcPr>
          <w:p w14:paraId="5E08671C" w14:textId="77777777" w:rsidR="00BE6CDB" w:rsidRDefault="00D71D16">
            <w:pPr>
              <w:pStyle w:val="TableParagraph"/>
              <w:spacing w:before="150" w:line="260" w:lineRule="atLeast"/>
              <w:ind w:left="169" w:right="225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Weaknesses/opportuni-</w:t>
            </w:r>
            <w:r>
              <w:rPr>
                <w:color w:val="231F20"/>
                <w:spacing w:val="-6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ties</w:t>
            </w:r>
          </w:p>
        </w:tc>
      </w:tr>
      <w:tr w:rsidR="00BE6CDB" w14:paraId="605609A3" w14:textId="77777777">
        <w:trPr>
          <w:trHeight w:val="2770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E4EBEC"/>
          </w:tcPr>
          <w:p w14:paraId="5A14DAFA" w14:textId="77777777" w:rsidR="00BE6CDB" w:rsidRDefault="00BE6CD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  <w:tcBorders>
              <w:top w:val="nil"/>
            </w:tcBorders>
            <w:shd w:val="clear" w:color="auto" w:fill="E4EBEC"/>
          </w:tcPr>
          <w:p w14:paraId="6D21832E" w14:textId="77777777" w:rsidR="00BE6CDB" w:rsidRDefault="00D71D16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9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Quick</w:t>
            </w:r>
          </w:p>
          <w:p w14:paraId="39B27E29" w14:textId="77777777" w:rsidR="00BE6CDB" w:rsidRDefault="00D71D16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8" w:line="268" w:lineRule="auto"/>
              <w:ind w:right="238"/>
              <w:rPr>
                <w:sz w:val="20"/>
              </w:rPr>
            </w:pPr>
            <w:r>
              <w:rPr>
                <w:color w:val="231F20"/>
                <w:sz w:val="20"/>
              </w:rPr>
              <w:t>May help the thought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process</w:t>
            </w:r>
          </w:p>
          <w:p w14:paraId="0F9ECDE1" w14:textId="77777777" w:rsidR="00BE6CDB" w:rsidRDefault="00D71D16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Easy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communication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E4EBEC"/>
          </w:tcPr>
          <w:p w14:paraId="5A4CE231" w14:textId="77777777" w:rsidR="00BE6CDB" w:rsidRDefault="00BE6CD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28E4725" w14:textId="77777777" w:rsidR="00BE6CDB" w:rsidRDefault="00D71D16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</w:tabs>
              <w:spacing w:before="0" w:line="268" w:lineRule="auto"/>
              <w:ind w:right="2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Does not offer a pro-</w:t>
            </w:r>
            <w:r>
              <w:rPr>
                <w:color w:val="231F20"/>
                <w:spacing w:val="-5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fessional or ﬁnished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look</w:t>
            </w:r>
          </w:p>
          <w:p w14:paraId="374C2C03" w14:textId="77777777" w:rsidR="00BE6CDB" w:rsidRDefault="00D71D16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</w:tabs>
              <w:spacing w:before="0" w:line="268" w:lineRule="auto"/>
              <w:ind w:right="310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Lettering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add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to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professional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look</w:t>
            </w:r>
          </w:p>
          <w:p w14:paraId="00413334" w14:textId="77777777" w:rsidR="00BE6CDB" w:rsidRDefault="00D71D16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before="0" w:line="268" w:lineRule="auto"/>
              <w:ind w:right="460"/>
              <w:rPr>
                <w:sz w:val="20"/>
              </w:rPr>
            </w:pPr>
            <w:r>
              <w:rPr>
                <w:color w:val="231F20"/>
                <w:sz w:val="20"/>
              </w:rPr>
              <w:t>Adding texture 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color may enhance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sketch</w:t>
            </w:r>
          </w:p>
        </w:tc>
      </w:tr>
      <w:tr w:rsidR="00BE6CDB" w14:paraId="1498BCAD" w14:textId="77777777">
        <w:trPr>
          <w:trHeight w:val="268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5FBC9173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Manual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drafting</w:t>
            </w:r>
          </w:p>
        </w:tc>
        <w:tc>
          <w:tcPr>
            <w:tcW w:w="2609" w:type="dxa"/>
            <w:shd w:val="clear" w:color="auto" w:fill="E4EBEC"/>
          </w:tcPr>
          <w:p w14:paraId="6024CBD5" w14:textId="77777777" w:rsidR="00BE6CDB" w:rsidRDefault="00D71D16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Off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grid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back-up</w:t>
            </w:r>
          </w:p>
          <w:p w14:paraId="7EAC8929" w14:textId="77777777" w:rsidR="00BE6CDB" w:rsidRDefault="00D71D16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before="28" w:line="268" w:lineRule="auto"/>
              <w:ind w:right="194"/>
              <w:rPr>
                <w:sz w:val="20"/>
              </w:rPr>
            </w:pPr>
            <w:r>
              <w:rPr>
                <w:color w:val="231F20"/>
                <w:sz w:val="20"/>
              </w:rPr>
              <w:t>Better understanding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construction meth-</w:t>
            </w:r>
            <w:r>
              <w:rPr>
                <w:color w:val="231F20"/>
                <w:spacing w:val="-59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ods and design pro-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cesses</w:t>
            </w:r>
          </w:p>
          <w:p w14:paraId="3C16E17B" w14:textId="77777777" w:rsidR="00BE6CDB" w:rsidRDefault="00D71D16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before="0" w:line="268" w:lineRule="auto"/>
              <w:ind w:right="551"/>
              <w:rPr>
                <w:sz w:val="20"/>
              </w:rPr>
            </w:pPr>
            <w:r>
              <w:rPr>
                <w:color w:val="231F20"/>
                <w:sz w:val="20"/>
              </w:rPr>
              <w:t>Can be personally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rewarding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54D501A0" w14:textId="77777777" w:rsidR="00BE6CDB" w:rsidRDefault="00D71D16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line="268" w:lineRule="auto"/>
              <w:ind w:right="259"/>
              <w:rPr>
                <w:sz w:val="20"/>
              </w:rPr>
            </w:pPr>
            <w:r>
              <w:rPr>
                <w:color w:val="231F20"/>
                <w:sz w:val="20"/>
              </w:rPr>
              <w:t>Consumes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(time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money)</w:t>
            </w:r>
          </w:p>
          <w:p w14:paraId="0AAC3E14" w14:textId="77777777" w:rsidR="00BE6CDB" w:rsidRDefault="00D71D16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0" w:line="268" w:lineRule="auto"/>
              <w:ind w:right="370"/>
              <w:rPr>
                <w:sz w:val="20"/>
              </w:rPr>
            </w:pPr>
            <w:r>
              <w:rPr>
                <w:color w:val="231F20"/>
                <w:sz w:val="20"/>
              </w:rPr>
              <w:t>May not be as accu-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rate as computer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drafting</w:t>
            </w:r>
          </w:p>
          <w:p w14:paraId="0CD64EC6" w14:textId="77777777" w:rsidR="00BE6CDB" w:rsidRDefault="00D71D16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before="0" w:line="268" w:lineRule="auto"/>
              <w:ind w:right="181"/>
              <w:rPr>
                <w:sz w:val="20"/>
              </w:rPr>
            </w:pPr>
            <w:r>
              <w:rPr>
                <w:color w:val="231F20"/>
                <w:sz w:val="20"/>
              </w:rPr>
              <w:t>Useful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electron-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ics or computers are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available</w:t>
            </w:r>
          </w:p>
        </w:tc>
      </w:tr>
      <w:tr w:rsidR="00BE6CDB" w14:paraId="7762AC7A" w14:textId="77777777">
        <w:trPr>
          <w:trHeight w:val="216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28AFBE9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Computer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drafting</w:t>
            </w:r>
          </w:p>
        </w:tc>
        <w:tc>
          <w:tcPr>
            <w:tcW w:w="2609" w:type="dxa"/>
            <w:shd w:val="clear" w:color="auto" w:fill="E4EBEC"/>
          </w:tcPr>
          <w:p w14:paraId="68EEE2EC" w14:textId="77777777" w:rsidR="00BE6CDB" w:rsidRDefault="00D71D16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Most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accurate</w:t>
            </w:r>
          </w:p>
          <w:p w14:paraId="2F846A4D" w14:textId="77777777" w:rsidR="00BE6CDB" w:rsidRDefault="00D71D16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before="28" w:line="268" w:lineRule="auto"/>
              <w:ind w:right="258"/>
              <w:rPr>
                <w:sz w:val="20"/>
              </w:rPr>
            </w:pPr>
            <w:r>
              <w:rPr>
                <w:color w:val="231F20"/>
                <w:sz w:val="20"/>
              </w:rPr>
              <w:t>Less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time-consuming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manual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drafting</w:t>
            </w:r>
          </w:p>
          <w:p w14:paraId="05EEDB67" w14:textId="77777777" w:rsidR="00BE6CDB" w:rsidRDefault="00D71D16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before="0" w:line="268" w:lineRule="auto"/>
              <w:ind w:right="1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create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prototypes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products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CAM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3763A036" w14:textId="77777777" w:rsidR="00BE6CDB" w:rsidRDefault="00D71D16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line="268" w:lineRule="auto"/>
              <w:ind w:right="291"/>
              <w:rPr>
                <w:sz w:val="20"/>
              </w:rPr>
            </w:pPr>
            <w:r>
              <w:rPr>
                <w:color w:val="231F20"/>
                <w:sz w:val="20"/>
              </w:rPr>
              <w:t>Errors possible when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inexperienced</w:t>
            </w:r>
          </w:p>
          <w:p w14:paraId="04060E63" w14:textId="77777777" w:rsidR="00BE6CDB" w:rsidRDefault="00D71D16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0" w:line="268" w:lineRule="auto"/>
              <w:ind w:right="377"/>
              <w:rPr>
                <w:sz w:val="20"/>
              </w:rPr>
            </w:pPr>
            <w:r>
              <w:rPr>
                <w:color w:val="231F20"/>
                <w:sz w:val="20"/>
              </w:rPr>
              <w:t>Computer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crash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lose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</w:tbl>
    <w:p w14:paraId="1F7FAD39" w14:textId="77777777" w:rsidR="00BE6CDB" w:rsidRDefault="00D71D16">
      <w:pPr>
        <w:pStyle w:val="Textkrper"/>
        <w:spacing w:before="139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00252293" w14:textId="77777777" w:rsidR="00BE6CDB" w:rsidRDefault="00D71D16">
      <w:pPr>
        <w:pStyle w:val="Textkrper"/>
        <w:spacing w:before="28"/>
        <w:ind w:left="2204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2BAC2417" w14:textId="77777777" w:rsidR="00BE6CDB" w:rsidRDefault="00BE6CDB">
      <w:pPr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F1532A" w14:textId="77777777" w:rsidR="00BE6CDB" w:rsidRDefault="00BE6CDB">
      <w:pPr>
        <w:pStyle w:val="Textkrper"/>
      </w:pPr>
    </w:p>
    <w:p w14:paraId="161014BA" w14:textId="77777777" w:rsidR="00BE6CDB" w:rsidRDefault="00BE6CDB">
      <w:pPr>
        <w:pStyle w:val="Textkrper"/>
      </w:pPr>
    </w:p>
    <w:p w14:paraId="01F7EC54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Drawing</w:t>
      </w:r>
    </w:p>
    <w:p w14:paraId="1F32144E" w14:textId="77777777" w:rsidR="00BE6CDB" w:rsidRDefault="00BE6CDB">
      <w:pPr>
        <w:pStyle w:val="Textkrper"/>
      </w:pPr>
    </w:p>
    <w:p w14:paraId="5F41BA3F" w14:textId="77777777" w:rsidR="00BE6CDB" w:rsidRDefault="00BE6CDB">
      <w:pPr>
        <w:pStyle w:val="Textkrper"/>
      </w:pPr>
    </w:p>
    <w:p w14:paraId="7792DF6C" w14:textId="77777777" w:rsidR="00BE6CDB" w:rsidRDefault="00BE6CDB">
      <w:pPr>
        <w:pStyle w:val="Textkrper"/>
      </w:pPr>
    </w:p>
    <w:p w14:paraId="58921896" w14:textId="77777777" w:rsidR="00BE6CDB" w:rsidRDefault="00BE6CDB">
      <w:pPr>
        <w:pStyle w:val="Textkrper"/>
      </w:pPr>
    </w:p>
    <w:p w14:paraId="77C61120" w14:textId="77777777" w:rsidR="00BE6CDB" w:rsidRDefault="00BE6CDB">
      <w:pPr>
        <w:pStyle w:val="Textkrper"/>
        <w:spacing w:before="6"/>
        <w:rPr>
          <w:sz w:val="22"/>
        </w:rPr>
      </w:pPr>
    </w:p>
    <w:p w14:paraId="048BE247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before="99" w:line="268" w:lineRule="auto"/>
        <w:ind w:right="2336"/>
        <w:rPr>
          <w:sz w:val="20"/>
        </w:rPr>
      </w:pPr>
      <w:r>
        <w:rPr>
          <w:color w:val="231F20"/>
          <w:sz w:val="20"/>
        </w:rPr>
        <w:t>Contact an engineering ﬁrm in your region and ask to learn about what is required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draftsperson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rm.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size.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Examine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title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block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formatting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layout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drawings.</w:t>
      </w:r>
    </w:p>
    <w:p w14:paraId="057475C5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68" w:lineRule="auto"/>
        <w:ind w:right="2318"/>
        <w:rPr>
          <w:sz w:val="20"/>
        </w:rPr>
      </w:pPr>
      <w:r>
        <w:rPr>
          <w:color w:val="231F20"/>
          <w:sz w:val="20"/>
        </w:rPr>
        <w:t>Download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AutoCAD,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SolidWorks,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3-D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modeling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 the future. Use it to learn the basics of setting up a drawing format. Create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sheet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title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block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drafting.</w:t>
      </w:r>
    </w:p>
    <w:p w14:paraId="5FD6ADFA" w14:textId="77777777" w:rsidR="00BE6CDB" w:rsidRDefault="00D71D16">
      <w:pPr>
        <w:pStyle w:val="Listenabsatz"/>
        <w:numPr>
          <w:ilvl w:val="0"/>
          <w:numId w:val="18"/>
        </w:numPr>
        <w:tabs>
          <w:tab w:val="left" w:pos="1237"/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Continue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daily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sketchbook.</w:t>
      </w:r>
    </w:p>
    <w:p w14:paraId="49DD3E7D" w14:textId="77777777" w:rsidR="00BE6CDB" w:rsidRDefault="00BE6CDB">
      <w:pPr>
        <w:pStyle w:val="Textkrper"/>
        <w:rPr>
          <w:sz w:val="24"/>
        </w:rPr>
      </w:pPr>
    </w:p>
    <w:p w14:paraId="47B3261D" w14:textId="77777777" w:rsidR="00BE6CDB" w:rsidRDefault="00BE6CDB">
      <w:pPr>
        <w:pStyle w:val="Textkrper"/>
        <w:rPr>
          <w:sz w:val="24"/>
        </w:rPr>
      </w:pPr>
    </w:p>
    <w:p w14:paraId="3ECA052C" w14:textId="77777777" w:rsidR="00BE6CDB" w:rsidRDefault="00D71D16">
      <w:pPr>
        <w:pStyle w:val="Textkrper"/>
        <w:spacing w:before="160"/>
        <w:ind w:left="1127"/>
      </w:pPr>
      <w:r>
        <w:rPr>
          <w:color w:val="003946"/>
          <w:w w:val="105"/>
        </w:rPr>
        <w:t>Summary</w:t>
      </w:r>
    </w:p>
    <w:p w14:paraId="67352C45" w14:textId="77777777" w:rsidR="00BE6CDB" w:rsidRDefault="00D71D16">
      <w:pPr>
        <w:pStyle w:val="Textkrper"/>
        <w:spacing w:before="7"/>
        <w:rPr>
          <w:sz w:val="11"/>
        </w:rPr>
      </w:pPr>
      <w:r>
        <w:pict w14:anchorId="43F6018F">
          <v:group id="docshapegroup36" o:spid="_x0000_s2120" style="position:absolute;margin-left:70.85pt;margin-top:7.95pt;width:391.2pt;height:368.55pt;z-index:-15707136;mso-wrap-distance-left:0;mso-wrap-distance-right:0;mso-position-horizontal-relative:page" coordorigin="1417,159" coordsize="7824,7371">
            <v:rect id="docshape37" o:spid="_x0000_s2123" style="position:absolute;left:1417;top:168;width:7824;height:7361" fillcolor="#f1f1f1" stroked="f"/>
            <v:line id="_x0000_s2122" style="position:absolute" from="9241,164" to="1417,164" strokecolor="#003946" strokeweight=".5pt"/>
            <v:shape id="docshape38" o:spid="_x0000_s2121" type="#_x0000_t202" style="position:absolute;left:1417;top:168;width:7824;height:7361" filled="f" stroked="f">
              <v:textbox inset="0,0,0,0">
                <w:txbxContent>
                  <w:p w14:paraId="5D9A597E" w14:textId="77777777" w:rsidR="00BE6CDB" w:rsidRDefault="00D71D16">
                    <w:pPr>
                      <w:spacing w:before="179" w:line="268" w:lineRule="auto"/>
                      <w:ind w:left="169" w:right="31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rst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product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ings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role.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critical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tools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importantly,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convey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designer’s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intent.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device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people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involved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execution.</w:t>
                    </w:r>
                  </w:p>
                  <w:p w14:paraId="05680F58" w14:textId="77777777" w:rsidR="00BE6CDB" w:rsidRDefault="00BE6CDB">
                    <w:pPr>
                      <w:spacing w:before="4"/>
                    </w:pPr>
                  </w:p>
                  <w:p w14:paraId="04214AE9" w14:textId="77777777" w:rsidR="00BE6CDB" w:rsidRDefault="00D71D16">
                    <w:pPr>
                      <w:spacing w:line="268" w:lineRule="auto"/>
                      <w:ind w:left="169" w:right="19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basic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described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either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2-D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3-D.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2-D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ings include orthographic or multi-view drawings, and 3-D drawings are axonomet-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ric. Both manual and computer-aided drafting (CAD) techniques may be used 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create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construction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created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CAD.</w:t>
                    </w:r>
                  </w:p>
                  <w:p w14:paraId="0C437901" w14:textId="77777777" w:rsidR="00BE6CDB" w:rsidRDefault="00BE6CDB">
                    <w:pPr>
                      <w:spacing w:before="4"/>
                    </w:pPr>
                  </w:p>
                  <w:p w14:paraId="1385E339" w14:textId="77777777" w:rsidR="00BE6CDB" w:rsidRDefault="00D71D16">
                    <w:pPr>
                      <w:spacing w:line="268" w:lineRule="auto"/>
                      <w:ind w:left="169" w:right="17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developed.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begins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care-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ful identiﬁcation of a need. Sketches can be initially used for design ideation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visualization during the concept phase. As the design progresses, more formalized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drawings </w:t>
                    </w:r>
                    <w:r>
                      <w:rPr>
                        <w:color w:val="231F20"/>
                        <w:sz w:val="20"/>
                      </w:rPr>
                      <w:t>are utilized through the schematic phase of analysis and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development phase. Construction drawings are the ﬁnal technical drawing in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 development process. For 3-D modeling, the design process begins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problem statement and, after s</w:t>
                    </w:r>
                    <w:r>
                      <w:rPr>
                        <w:color w:val="231F20"/>
                        <w:sz w:val="20"/>
                      </w:rPr>
                      <w:t>ketching, it is completed within the 3-D modeling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subsequent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nite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element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analysis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(FEA),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sometimes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reiterations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until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results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approved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deliverable.</w:t>
                    </w:r>
                  </w:p>
                  <w:p w14:paraId="126ABC9B" w14:textId="77777777" w:rsidR="00BE6CDB" w:rsidRDefault="00BE6CDB">
                    <w:pPr>
                      <w:spacing w:before="4"/>
                    </w:pPr>
                  </w:p>
                  <w:p w14:paraId="23D230F2" w14:textId="77777777" w:rsidR="00BE6CDB" w:rsidRDefault="00D71D16">
                    <w:pPr>
                      <w:spacing w:line="268" w:lineRule="auto"/>
                      <w:ind w:left="169" w:right="16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 order to create the drawing format, many considerations should be taken 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account. Determining sheet size and layout may depend upon the ﬁrm or agency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requirements. Additionally, allowances for the border and title block must be con-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sidered, as well</w:t>
                    </w:r>
                    <w:r>
                      <w:rPr>
                        <w:color w:val="231F20"/>
                        <w:sz w:val="20"/>
                      </w:rPr>
                      <w:t xml:space="preserve"> as any binding requirements. The scale of the drawing and overall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size—including dimensions and notes—will ﬁnalize the choice of sheet size.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selection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font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lettering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format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decision-making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F0313F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29E4A75" w14:textId="77777777" w:rsidR="00BE6CDB" w:rsidRDefault="00D71D16">
      <w:pPr>
        <w:pStyle w:val="Textkrper"/>
      </w:pPr>
      <w:r>
        <w:pict w14:anchorId="4FA6937B">
          <v:group id="docshapegroup39" o:spid="_x0000_s2117" style="position:absolute;margin-left:-14.15pt;margin-top:198.45pt;width:581.15pt;height:170.1pt;z-index:-18376704;mso-position-horizontal-relative:page;mso-position-vertical-relative:page" coordorigin="-283,3969" coordsize="11623,3402">
            <v:rect id="docshape40" o:spid="_x0000_s2119" style="position:absolute;left:-284;top:3968;width:6520;height:3402" fillcolor="#f1f1f1" stroked="f"/>
            <v:shape id="docshape41" o:spid="_x0000_s2118" type="#_x0000_t75" style="position:absolute;left:6236;top:3968;width:5103;height:3402">
              <v:imagedata r:id="rId70" o:title=""/>
            </v:shape>
            <w10:wrap anchorx="page" anchory="page"/>
          </v:group>
        </w:pict>
      </w:r>
    </w:p>
    <w:p w14:paraId="0D9B14B1" w14:textId="77777777" w:rsidR="00BE6CDB" w:rsidRDefault="00BE6CDB">
      <w:pPr>
        <w:pStyle w:val="Textkrper"/>
      </w:pPr>
    </w:p>
    <w:p w14:paraId="117587E6" w14:textId="77777777" w:rsidR="00BE6CDB" w:rsidRDefault="00BE6CDB">
      <w:pPr>
        <w:pStyle w:val="Textkrper"/>
      </w:pPr>
    </w:p>
    <w:p w14:paraId="64EB3282" w14:textId="77777777" w:rsidR="00BE6CDB" w:rsidRDefault="00BE6CDB">
      <w:pPr>
        <w:pStyle w:val="Textkrper"/>
      </w:pPr>
    </w:p>
    <w:p w14:paraId="2DFD88A8" w14:textId="77777777" w:rsidR="00BE6CDB" w:rsidRDefault="00BE6CDB">
      <w:pPr>
        <w:pStyle w:val="Textkrper"/>
      </w:pPr>
    </w:p>
    <w:p w14:paraId="7270704B" w14:textId="77777777" w:rsidR="00BE6CDB" w:rsidRDefault="00BE6CDB">
      <w:pPr>
        <w:pStyle w:val="Textkrper"/>
      </w:pPr>
    </w:p>
    <w:p w14:paraId="5E90D03A" w14:textId="77777777" w:rsidR="00BE6CDB" w:rsidRDefault="00BE6CDB">
      <w:pPr>
        <w:pStyle w:val="Textkrper"/>
      </w:pPr>
    </w:p>
    <w:p w14:paraId="749118F5" w14:textId="77777777" w:rsidR="00BE6CDB" w:rsidRDefault="00BE6CDB">
      <w:pPr>
        <w:pStyle w:val="Textkrper"/>
      </w:pPr>
    </w:p>
    <w:p w14:paraId="7D7771AD" w14:textId="77777777" w:rsidR="00BE6CDB" w:rsidRDefault="00BE6CDB">
      <w:pPr>
        <w:pStyle w:val="Textkrper"/>
      </w:pPr>
    </w:p>
    <w:p w14:paraId="6A50F1A8" w14:textId="77777777" w:rsidR="00BE6CDB" w:rsidRDefault="00BE6CDB">
      <w:pPr>
        <w:pStyle w:val="Textkrper"/>
      </w:pPr>
    </w:p>
    <w:p w14:paraId="3E53A4F4" w14:textId="77777777" w:rsidR="00BE6CDB" w:rsidRDefault="00BE6CDB">
      <w:pPr>
        <w:pStyle w:val="Textkrper"/>
      </w:pPr>
    </w:p>
    <w:p w14:paraId="29EC0633" w14:textId="77777777" w:rsidR="00BE6CDB" w:rsidRDefault="00BE6CDB">
      <w:pPr>
        <w:pStyle w:val="Textkrper"/>
      </w:pPr>
    </w:p>
    <w:p w14:paraId="5EB69909" w14:textId="77777777" w:rsidR="00BE6CDB" w:rsidRDefault="00BE6CDB">
      <w:pPr>
        <w:pStyle w:val="Textkrper"/>
      </w:pPr>
    </w:p>
    <w:p w14:paraId="1E19C530" w14:textId="77777777" w:rsidR="00BE6CDB" w:rsidRDefault="00BE6CDB">
      <w:pPr>
        <w:pStyle w:val="Textkrper"/>
      </w:pPr>
    </w:p>
    <w:p w14:paraId="5DAE90E3" w14:textId="77777777" w:rsidR="00BE6CDB" w:rsidRDefault="00BE6CDB">
      <w:pPr>
        <w:pStyle w:val="Textkrper"/>
      </w:pPr>
    </w:p>
    <w:p w14:paraId="0CF93520" w14:textId="77777777" w:rsidR="00BE6CDB" w:rsidRDefault="00BE6CDB">
      <w:pPr>
        <w:pStyle w:val="Textkrper"/>
      </w:pPr>
    </w:p>
    <w:p w14:paraId="4F77CC3D" w14:textId="77777777" w:rsidR="00BE6CDB" w:rsidRDefault="00BE6CDB">
      <w:pPr>
        <w:pStyle w:val="Textkrper"/>
      </w:pPr>
    </w:p>
    <w:p w14:paraId="41E3222B" w14:textId="77777777" w:rsidR="00BE6CDB" w:rsidRDefault="00BE6CDB">
      <w:pPr>
        <w:pStyle w:val="Textkrper"/>
      </w:pPr>
    </w:p>
    <w:p w14:paraId="41A29593" w14:textId="77777777" w:rsidR="00BE6CDB" w:rsidRDefault="00BE6CDB">
      <w:pPr>
        <w:pStyle w:val="Textkrper"/>
      </w:pPr>
    </w:p>
    <w:p w14:paraId="15510CF6" w14:textId="77777777" w:rsidR="00BE6CDB" w:rsidRDefault="00BE6CDB">
      <w:pPr>
        <w:pStyle w:val="Textkrper"/>
      </w:pPr>
    </w:p>
    <w:p w14:paraId="616AE3B3" w14:textId="77777777" w:rsidR="00BE6CDB" w:rsidRDefault="00BE6CDB">
      <w:pPr>
        <w:pStyle w:val="Textkrper"/>
      </w:pPr>
    </w:p>
    <w:p w14:paraId="5CAE3BEB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3</w:t>
      </w:r>
    </w:p>
    <w:p w14:paraId="233D83CF" w14:textId="77777777" w:rsidR="00BE6CDB" w:rsidRDefault="00D71D16">
      <w:pPr>
        <w:pStyle w:val="berschrift2"/>
      </w:pPr>
      <w:r>
        <w:rPr>
          <w:color w:val="003946"/>
        </w:rPr>
        <w:t>Views</w:t>
      </w:r>
    </w:p>
    <w:p w14:paraId="09F66316" w14:textId="77777777" w:rsidR="00BE6CDB" w:rsidRDefault="00BE6CDB">
      <w:pPr>
        <w:pStyle w:val="Textkrper"/>
      </w:pPr>
    </w:p>
    <w:p w14:paraId="4C43F006" w14:textId="77777777" w:rsidR="00BE6CDB" w:rsidRDefault="00BE6CDB">
      <w:pPr>
        <w:pStyle w:val="Textkrper"/>
      </w:pPr>
    </w:p>
    <w:p w14:paraId="655BF663" w14:textId="77777777" w:rsidR="00BE6CDB" w:rsidRDefault="00BE6CDB">
      <w:pPr>
        <w:pStyle w:val="Textkrper"/>
      </w:pPr>
    </w:p>
    <w:p w14:paraId="14081680" w14:textId="77777777" w:rsidR="00BE6CDB" w:rsidRDefault="00BE6CDB">
      <w:pPr>
        <w:pStyle w:val="Textkrper"/>
      </w:pPr>
    </w:p>
    <w:p w14:paraId="1553DA82" w14:textId="77777777" w:rsidR="00BE6CDB" w:rsidRDefault="00BE6CDB">
      <w:pPr>
        <w:pStyle w:val="Textkrper"/>
      </w:pPr>
    </w:p>
    <w:p w14:paraId="4CF274EF" w14:textId="77777777" w:rsidR="00BE6CDB" w:rsidRDefault="00BE6CDB">
      <w:pPr>
        <w:pStyle w:val="Textkrper"/>
      </w:pPr>
    </w:p>
    <w:p w14:paraId="0C7CC826" w14:textId="77777777" w:rsidR="00BE6CDB" w:rsidRDefault="00BE6CDB">
      <w:pPr>
        <w:pStyle w:val="Textkrper"/>
      </w:pPr>
    </w:p>
    <w:p w14:paraId="2A170CAF" w14:textId="77777777" w:rsidR="00BE6CDB" w:rsidRDefault="00BE6CDB">
      <w:pPr>
        <w:pStyle w:val="Textkrper"/>
      </w:pPr>
    </w:p>
    <w:p w14:paraId="514E55DD" w14:textId="77777777" w:rsidR="00BE6CDB" w:rsidRDefault="00D71D16">
      <w:pPr>
        <w:pStyle w:val="berschrift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40D348" w14:textId="77777777" w:rsidR="00BE6CDB" w:rsidRDefault="00BE6CDB">
      <w:pPr>
        <w:pStyle w:val="Textkrper"/>
        <w:spacing w:before="3"/>
        <w:rPr>
          <w:sz w:val="29"/>
        </w:rPr>
      </w:pPr>
    </w:p>
    <w:p w14:paraId="62F63C62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1B776388" w14:textId="77777777" w:rsidR="00BE6CDB" w:rsidRDefault="00BE6CDB">
      <w:pPr>
        <w:pStyle w:val="Textkrper"/>
        <w:spacing w:before="9"/>
        <w:rPr>
          <w:sz w:val="24"/>
        </w:rPr>
      </w:pPr>
    </w:p>
    <w:p w14:paraId="4E320969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three-panel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projection.</w:t>
      </w:r>
    </w:p>
    <w:p w14:paraId="709FD30A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third-angle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projections.</w:t>
      </w:r>
    </w:p>
    <w:p w14:paraId="3E7014ED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breakouts.</w:t>
      </w:r>
    </w:p>
    <w:p w14:paraId="6CDFB052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breakouts.</w:t>
      </w:r>
    </w:p>
    <w:p w14:paraId="5C7C2D07" w14:textId="77777777" w:rsidR="00BE6CDB" w:rsidRDefault="00BE6CDB">
      <w:pPr>
        <w:pStyle w:val="Textkrper"/>
      </w:pPr>
    </w:p>
    <w:p w14:paraId="22D84D78" w14:textId="77777777" w:rsidR="00BE6CDB" w:rsidRDefault="00BE6CDB">
      <w:pPr>
        <w:pStyle w:val="Textkrper"/>
      </w:pPr>
    </w:p>
    <w:p w14:paraId="5F20CBF5" w14:textId="77777777" w:rsidR="00BE6CDB" w:rsidRDefault="00BE6CDB">
      <w:pPr>
        <w:pStyle w:val="Textkrper"/>
      </w:pPr>
    </w:p>
    <w:p w14:paraId="083D6E44" w14:textId="77777777" w:rsidR="00BE6CDB" w:rsidRDefault="00BE6CDB">
      <w:pPr>
        <w:pStyle w:val="Textkrper"/>
      </w:pPr>
    </w:p>
    <w:p w14:paraId="37BBEEA3" w14:textId="77777777" w:rsidR="00BE6CDB" w:rsidRDefault="00BE6CDB">
      <w:pPr>
        <w:pStyle w:val="Textkrper"/>
      </w:pPr>
    </w:p>
    <w:p w14:paraId="3FBEA514" w14:textId="77777777" w:rsidR="00BE6CDB" w:rsidRDefault="00BE6CDB">
      <w:pPr>
        <w:pStyle w:val="Textkrper"/>
      </w:pPr>
    </w:p>
    <w:p w14:paraId="0FCFBD25" w14:textId="77777777" w:rsidR="00BE6CDB" w:rsidRDefault="00BE6CDB">
      <w:pPr>
        <w:pStyle w:val="Textkrper"/>
      </w:pPr>
    </w:p>
    <w:p w14:paraId="2F97F5DB" w14:textId="77777777" w:rsidR="00BE6CDB" w:rsidRDefault="00BE6CDB">
      <w:pPr>
        <w:pStyle w:val="Textkrper"/>
      </w:pPr>
    </w:p>
    <w:p w14:paraId="73BF9BFC" w14:textId="77777777" w:rsidR="00BE6CDB" w:rsidRDefault="00BE6CDB">
      <w:pPr>
        <w:pStyle w:val="Textkrper"/>
      </w:pPr>
    </w:p>
    <w:p w14:paraId="18D0130D" w14:textId="77777777" w:rsidR="00BE6CDB" w:rsidRDefault="00BE6CDB">
      <w:pPr>
        <w:pStyle w:val="Textkrper"/>
      </w:pPr>
    </w:p>
    <w:p w14:paraId="0177A0FC" w14:textId="77777777" w:rsidR="00BE6CDB" w:rsidRDefault="00BE6CDB">
      <w:pPr>
        <w:pStyle w:val="Textkrper"/>
      </w:pPr>
    </w:p>
    <w:p w14:paraId="65678D0E" w14:textId="77777777" w:rsidR="00BE6CDB" w:rsidRDefault="00BE6CDB">
      <w:pPr>
        <w:pStyle w:val="Textkrper"/>
        <w:spacing w:before="7"/>
        <w:rPr>
          <w:sz w:val="18"/>
        </w:rPr>
      </w:pPr>
    </w:p>
    <w:p w14:paraId="509B440D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DL-E-DLBROTD01_E-U03</w:t>
      </w:r>
    </w:p>
    <w:p w14:paraId="6F8E9697" w14:textId="77777777" w:rsidR="00BE6CDB" w:rsidRDefault="00BE6CDB">
      <w:pPr>
        <w:jc w:val="right"/>
        <w:rPr>
          <w:sz w:val="14"/>
        </w:rPr>
        <w:sectPr w:rsidR="00BE6CDB">
          <w:headerReference w:type="even" r:id="rId71"/>
          <w:footerReference w:type="even" r:id="rId72"/>
          <w:pgSz w:w="11910" w:h="16840"/>
          <w:pgMar w:top="1600" w:right="460" w:bottom="280" w:left="460" w:header="0" w:footer="0" w:gutter="0"/>
          <w:cols w:space="720"/>
        </w:sectPr>
      </w:pPr>
    </w:p>
    <w:p w14:paraId="4C33FFF6" w14:textId="77777777" w:rsidR="00BE6CDB" w:rsidRDefault="00BE6CDB">
      <w:pPr>
        <w:pStyle w:val="Textkrper"/>
      </w:pPr>
    </w:p>
    <w:p w14:paraId="01EF69CC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Views</w:t>
      </w:r>
    </w:p>
    <w:p w14:paraId="58BA5A06" w14:textId="77777777" w:rsidR="00BE6CDB" w:rsidRDefault="00BE6CDB">
      <w:pPr>
        <w:pStyle w:val="Textkrper"/>
      </w:pPr>
    </w:p>
    <w:p w14:paraId="001C8AC0" w14:textId="77777777" w:rsidR="00BE6CDB" w:rsidRDefault="00BE6CDB">
      <w:pPr>
        <w:pStyle w:val="Textkrper"/>
      </w:pPr>
    </w:p>
    <w:p w14:paraId="6203A7D0" w14:textId="77777777" w:rsidR="00BE6CDB" w:rsidRDefault="00BE6CDB">
      <w:pPr>
        <w:pStyle w:val="Textkrper"/>
      </w:pPr>
    </w:p>
    <w:p w14:paraId="4149BC04" w14:textId="77777777" w:rsidR="00BE6CDB" w:rsidRDefault="00BE6CDB">
      <w:pPr>
        <w:pStyle w:val="Textkrper"/>
      </w:pPr>
    </w:p>
    <w:p w14:paraId="44BECB6E" w14:textId="77777777" w:rsidR="00BE6CDB" w:rsidRDefault="00BE6CDB">
      <w:pPr>
        <w:pStyle w:val="Textkrper"/>
        <w:spacing w:before="4"/>
        <w:rPr>
          <w:sz w:val="29"/>
        </w:rPr>
      </w:pPr>
    </w:p>
    <w:p w14:paraId="668F1CF7" w14:textId="77777777" w:rsidR="00BE6CDB" w:rsidRDefault="00D71D16">
      <w:pPr>
        <w:pStyle w:val="berschrift3"/>
        <w:spacing w:before="99"/>
        <w:ind w:left="2204"/>
      </w:pPr>
      <w:r>
        <w:rPr>
          <w:color w:val="003946"/>
          <w:w w:val="105"/>
        </w:rPr>
        <w:t>Introduction</w:t>
      </w:r>
    </w:p>
    <w:p w14:paraId="1B57200D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  <w:spacing w:val="-1"/>
        </w:rPr>
        <w:t>Technical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drawing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requires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innovators,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drafters,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designers,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inventors,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architects,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engineers, to visualize objects, their functions, and assembly processes.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 are required to explain the complicated information needed to build or man-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ufacture projects. They are broken down piece by piece into small</w:t>
      </w:r>
      <w:r>
        <w:rPr>
          <w:color w:val="231F20"/>
        </w:rPr>
        <w:t>er portions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understandable,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project and of the minute details that make up the components. Each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sheet presents speciﬁc graphic information read by the users. Just as an </w:t>
      </w:r>
      <w:r>
        <w:rPr>
          <w:color w:val="231F20"/>
        </w:rPr>
        <w:t>author writes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chapters,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paragraphs,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sentences,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illustrator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sheets,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annotation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 views organize a very technical, complex system of many functions. The func-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of individual parts or components deﬁnes how they are grouped, whereas assem-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together.</w:t>
      </w:r>
    </w:p>
    <w:p w14:paraId="787550E9" w14:textId="77777777" w:rsidR="00BE6CDB" w:rsidRDefault="00BE6CDB">
      <w:pPr>
        <w:pStyle w:val="Textkrper"/>
        <w:spacing w:before="3"/>
        <w:rPr>
          <w:sz w:val="22"/>
        </w:rPr>
      </w:pPr>
    </w:p>
    <w:p w14:paraId="47ADF1B5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When considering views, it is important to un</w:t>
      </w:r>
      <w:r>
        <w:rPr>
          <w:color w:val="231F20"/>
        </w:rPr>
        <w:t>derstand several technical aspects. Learn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views deﬁne a three-panel projection, how to create one, and when it is used.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Knowing the difference between ﬁrst- and third-angle projection methods is critical.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 situations require the use of cuts an</w:t>
      </w:r>
      <w:r>
        <w:rPr>
          <w:color w:val="231F20"/>
        </w:rPr>
        <w:t>d breaks, and analyzing which views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</w:p>
    <w:p w14:paraId="771E785B" w14:textId="77777777" w:rsidR="00BE6CDB" w:rsidRDefault="00BE6CDB">
      <w:pPr>
        <w:spacing w:line="268" w:lineRule="auto"/>
        <w:jc w:val="both"/>
        <w:sectPr w:rsidR="00BE6CDB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960" w:right="460" w:bottom="680" w:left="460" w:header="0" w:footer="486" w:gutter="0"/>
          <w:pgNumType w:start="72"/>
          <w:cols w:space="720"/>
        </w:sectPr>
      </w:pPr>
    </w:p>
    <w:p w14:paraId="66FC1F76" w14:textId="77777777" w:rsidR="00BE6CDB" w:rsidRDefault="00BE6CDB">
      <w:pPr>
        <w:pStyle w:val="Textkrper"/>
      </w:pPr>
    </w:p>
    <w:p w14:paraId="714FDAFD" w14:textId="77777777" w:rsidR="00BE6CDB" w:rsidRDefault="00BE6CDB">
      <w:pPr>
        <w:pStyle w:val="Textkrper"/>
      </w:pPr>
    </w:p>
    <w:p w14:paraId="1F91160C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1C0780D6" w14:textId="77777777" w:rsidR="00BE6CDB" w:rsidRDefault="00BE6CDB">
      <w:pPr>
        <w:pStyle w:val="Textkrper"/>
      </w:pPr>
    </w:p>
    <w:p w14:paraId="66E6473D" w14:textId="77777777" w:rsidR="00BE6CDB" w:rsidRDefault="00BE6CDB">
      <w:pPr>
        <w:pStyle w:val="Textkrper"/>
      </w:pPr>
    </w:p>
    <w:p w14:paraId="2B47E386" w14:textId="77777777" w:rsidR="00BE6CDB" w:rsidRDefault="00BE6CDB">
      <w:pPr>
        <w:pStyle w:val="Textkrper"/>
      </w:pPr>
    </w:p>
    <w:p w14:paraId="7FF068E3" w14:textId="77777777" w:rsidR="00BE6CDB" w:rsidRDefault="00BE6CDB">
      <w:pPr>
        <w:pStyle w:val="Textkrper"/>
      </w:pPr>
    </w:p>
    <w:p w14:paraId="44F4CB2B" w14:textId="77777777" w:rsidR="00BE6CDB" w:rsidRDefault="00BE6CDB">
      <w:pPr>
        <w:pStyle w:val="Textkrper"/>
      </w:pPr>
    </w:p>
    <w:p w14:paraId="7E231073" w14:textId="77777777" w:rsidR="00BE6CDB" w:rsidRDefault="00BE6CDB">
      <w:pPr>
        <w:pStyle w:val="Textkrper"/>
        <w:spacing w:before="10"/>
        <w:rPr>
          <w:sz w:val="16"/>
        </w:rPr>
      </w:pPr>
    </w:p>
    <w:p w14:paraId="223B1832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Three-Panel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Projection</w:t>
      </w:r>
    </w:p>
    <w:p w14:paraId="501BF8ED" w14:textId="77777777" w:rsidR="00BE6CDB" w:rsidRDefault="00D71D16">
      <w:pPr>
        <w:pStyle w:val="Textkrper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4474A8EE" wp14:editId="4A8184BB">
            <wp:simplePos x="0" y="0"/>
            <wp:positionH relativeFrom="page">
              <wp:posOffset>900000</wp:posOffset>
            </wp:positionH>
            <wp:positionV relativeFrom="paragraph">
              <wp:posOffset>181956</wp:posOffset>
            </wp:positionV>
            <wp:extent cx="4968241" cy="4681728"/>
            <wp:effectExtent l="0" t="0" r="0" b="0"/>
            <wp:wrapTopAndBottom/>
            <wp:docPr id="9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96FDE" w14:textId="77777777" w:rsidR="00BE6CDB" w:rsidRDefault="00BE6CDB">
      <w:pPr>
        <w:pStyle w:val="Textkrper"/>
        <w:rPr>
          <w:sz w:val="35"/>
        </w:rPr>
      </w:pPr>
    </w:p>
    <w:p w14:paraId="3CB57456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The ﬁgure above presents numerous options for graphical projections, each offering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view.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choose.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projected)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ﬂat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 as a picture plane. Imagine a box made of clear material; each side would be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inside.</w:t>
      </w:r>
    </w:p>
    <w:p w14:paraId="183CD52C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0CAA8DC" w14:textId="77777777" w:rsidR="00BE6CDB" w:rsidRDefault="00BE6CDB">
      <w:pPr>
        <w:pStyle w:val="Textkrper"/>
      </w:pPr>
    </w:p>
    <w:p w14:paraId="29BD02C0" w14:textId="77777777" w:rsidR="00BE6CDB" w:rsidRDefault="00BE6CDB">
      <w:pPr>
        <w:pStyle w:val="Textkrper"/>
      </w:pPr>
    </w:p>
    <w:p w14:paraId="531F38EB" w14:textId="77777777" w:rsidR="00BE6CDB" w:rsidRDefault="00BE6CDB">
      <w:pPr>
        <w:pStyle w:val="Textkrper"/>
      </w:pPr>
    </w:p>
    <w:p w14:paraId="6FD77FE9" w14:textId="77777777" w:rsidR="00BE6CDB" w:rsidRDefault="00BE6CDB">
      <w:pPr>
        <w:pStyle w:val="Textkrper"/>
      </w:pPr>
    </w:p>
    <w:p w14:paraId="3953071B" w14:textId="77777777" w:rsidR="00BE6CDB" w:rsidRDefault="00BE6CDB">
      <w:pPr>
        <w:pStyle w:val="Textkrper"/>
      </w:pPr>
    </w:p>
    <w:p w14:paraId="41445B38" w14:textId="77777777" w:rsidR="00BE6CDB" w:rsidRDefault="00BE6CDB">
      <w:pPr>
        <w:pStyle w:val="Textkrper"/>
      </w:pPr>
    </w:p>
    <w:p w14:paraId="766C46F6" w14:textId="77777777" w:rsidR="00BE6CDB" w:rsidRDefault="00BE6CDB">
      <w:pPr>
        <w:pStyle w:val="Textkrper"/>
      </w:pPr>
    </w:p>
    <w:p w14:paraId="32EB407B" w14:textId="77777777" w:rsidR="00BE6CDB" w:rsidRDefault="00BE6CDB">
      <w:pPr>
        <w:pStyle w:val="Textkrper"/>
      </w:pPr>
    </w:p>
    <w:p w14:paraId="061584EE" w14:textId="77777777" w:rsidR="00BE6CDB" w:rsidRDefault="00BE6CDB">
      <w:pPr>
        <w:pStyle w:val="Textkrper"/>
        <w:spacing w:before="10"/>
        <w:rPr>
          <w:sz w:val="10"/>
        </w:rPr>
      </w:pPr>
    </w:p>
    <w:p w14:paraId="02995490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65CDE4B4" wp14:editId="26CBC760">
            <wp:extent cx="4968240" cy="2450592"/>
            <wp:effectExtent l="0" t="0" r="0" b="0"/>
            <wp:docPr id="9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D155" w14:textId="77777777" w:rsidR="00BE6CDB" w:rsidRDefault="00BE6CDB">
      <w:pPr>
        <w:pStyle w:val="Textkrper"/>
      </w:pPr>
    </w:p>
    <w:p w14:paraId="77648C7C" w14:textId="77777777" w:rsidR="00BE6CDB" w:rsidRDefault="00BE6CDB">
      <w:pPr>
        <w:pStyle w:val="Textkrper"/>
        <w:spacing w:before="10"/>
        <w:rPr>
          <w:sz w:val="17"/>
        </w:rPr>
      </w:pPr>
    </w:p>
    <w:p w14:paraId="676E6363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A projection view shows only one side so the reader can more easily understand how 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looks from different perspectives. Imagine an object enclosed in a clear six-sided box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each side projected onto the corresponding side of the box. When the box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unfolded,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ojec-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drawing views grouped together, as in three-panel projection, show the relation-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ships between the different faces or sides. Using this method, “there is always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 that is the same between views” (Madsen &amp; Madsen, 2016, p. 266).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elevations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plans.</w:t>
      </w:r>
    </w:p>
    <w:p w14:paraId="10E7AE00" w14:textId="77777777" w:rsidR="00BE6CDB" w:rsidRDefault="00BE6CDB">
      <w:pPr>
        <w:pStyle w:val="Textkrper"/>
        <w:spacing w:before="4"/>
        <w:rPr>
          <w:sz w:val="22"/>
        </w:rPr>
      </w:pPr>
    </w:p>
    <w:p w14:paraId="230AF218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In the cabin plan below, the different sides are labeled according to their cardinal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6"/>
        </w:rPr>
        <w:t>ections: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south,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st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w w:val="97"/>
        </w:rPr>
        <w:t>west</w:t>
      </w:r>
      <w:r>
        <w:rPr>
          <w:color w:val="231F20"/>
          <w:w w:val="56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w w:val="101"/>
        </w:rPr>
        <w:t>north</w:t>
      </w:r>
      <w:r>
        <w:rPr>
          <w:color w:val="231F20"/>
          <w:spacing w:val="6"/>
        </w:rPr>
        <w:t xml:space="preserve"> 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3"/>
          <w:w w:val="95"/>
        </w:rPr>
        <w:t>v</w:t>
      </w:r>
      <w:r>
        <w:rPr>
          <w:color w:val="231F20"/>
        </w:rPr>
        <w:t>ation</w:t>
      </w:r>
      <w:r>
        <w:rPr>
          <w:color w:val="231F20"/>
          <w:spacing w:val="6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  <w:w w:val="98"/>
        </w:rPr>
        <w:t>e</w:t>
      </w:r>
      <w:r>
        <w:rPr>
          <w:color w:val="231F20"/>
          <w:spacing w:val="-6"/>
          <w:w w:val="91"/>
        </w:rPr>
        <w:t>x</w:t>
      </w:r>
      <w:r>
        <w:rPr>
          <w:color w:val="231F20"/>
          <w:spacing w:val="-3"/>
          <w:w w:val="94"/>
        </w:rPr>
        <w:t>act</w:t>
      </w:r>
      <w:r>
        <w:rPr>
          <w:color w:val="231F20"/>
          <w:w w:val="94"/>
        </w:rPr>
        <w:t xml:space="preserve"> </w:t>
      </w:r>
      <w:r>
        <w:rPr>
          <w:color w:val="231F20"/>
        </w:rPr>
        <w:t>opposite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elevation.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three-panel projection. The ﬂoor plan has section cuts AA and BB that are not inclu-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 on the same sheet. In a true three-panel projection, each side aligns with a corre-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side.</w:t>
      </w:r>
    </w:p>
    <w:p w14:paraId="75F6501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6C8118" w14:textId="77777777" w:rsidR="00BE6CDB" w:rsidRDefault="00BE6CDB">
      <w:pPr>
        <w:pStyle w:val="Textkrper"/>
      </w:pPr>
    </w:p>
    <w:p w14:paraId="2EA1224D" w14:textId="77777777" w:rsidR="00BE6CDB" w:rsidRDefault="00BE6CDB">
      <w:pPr>
        <w:pStyle w:val="Textkrper"/>
      </w:pPr>
    </w:p>
    <w:p w14:paraId="76ADC0BB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02C7C132" w14:textId="77777777" w:rsidR="00BE6CDB" w:rsidRDefault="00BE6CDB">
      <w:pPr>
        <w:pStyle w:val="Textkrper"/>
      </w:pPr>
    </w:p>
    <w:p w14:paraId="444B46FF" w14:textId="77777777" w:rsidR="00BE6CDB" w:rsidRDefault="00BE6CDB">
      <w:pPr>
        <w:pStyle w:val="Textkrper"/>
      </w:pPr>
    </w:p>
    <w:p w14:paraId="16EF8872" w14:textId="77777777" w:rsidR="00BE6CDB" w:rsidRDefault="00BE6CDB">
      <w:pPr>
        <w:pStyle w:val="Textkrper"/>
      </w:pPr>
    </w:p>
    <w:p w14:paraId="7E5245CB" w14:textId="77777777" w:rsidR="00BE6CDB" w:rsidRDefault="00BE6CDB">
      <w:pPr>
        <w:pStyle w:val="Textkrper"/>
      </w:pPr>
    </w:p>
    <w:p w14:paraId="354C686B" w14:textId="77777777" w:rsidR="00BE6CDB" w:rsidRDefault="00BE6CDB">
      <w:pPr>
        <w:pStyle w:val="Textkrper"/>
      </w:pPr>
    </w:p>
    <w:p w14:paraId="4F4EAB75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72AC7C9F" wp14:editId="5E35DC4B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199" cy="3828288"/>
            <wp:effectExtent l="0" t="0" r="0" b="0"/>
            <wp:wrapTopAndBottom/>
            <wp:docPr id="10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99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49880" w14:textId="77777777" w:rsidR="00BE6CDB" w:rsidRDefault="00BE6CDB">
      <w:pPr>
        <w:pStyle w:val="Textkrper"/>
      </w:pPr>
    </w:p>
    <w:p w14:paraId="692B16AD" w14:textId="77777777" w:rsidR="00BE6CDB" w:rsidRDefault="00BE6CDB">
      <w:pPr>
        <w:pStyle w:val="Textkrper"/>
        <w:spacing w:before="9"/>
        <w:rPr>
          <w:sz w:val="18"/>
        </w:rPr>
      </w:pPr>
    </w:p>
    <w:p w14:paraId="3511E32F" w14:textId="77777777" w:rsidR="00BE6CDB" w:rsidRDefault="00D71D16">
      <w:pPr>
        <w:pStyle w:val="Textkrper"/>
        <w:spacing w:line="268" w:lineRule="auto"/>
        <w:ind w:left="957" w:right="2198" w:hanging="1"/>
      </w:pP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cardinal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directions.</w:t>
      </w:r>
    </w:p>
    <w:p w14:paraId="0A4550FA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350FEE3" wp14:editId="654F3BE8">
            <wp:simplePos x="0" y="0"/>
            <wp:positionH relativeFrom="page">
              <wp:posOffset>900000</wp:posOffset>
            </wp:positionH>
            <wp:positionV relativeFrom="paragraph">
              <wp:posOffset>178297</wp:posOffset>
            </wp:positionV>
            <wp:extent cx="4895722" cy="2874359"/>
            <wp:effectExtent l="0" t="0" r="0" b="0"/>
            <wp:wrapTopAndBottom/>
            <wp:docPr id="10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22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0449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C931590" w14:textId="77777777" w:rsidR="00BE6CDB" w:rsidRDefault="00BE6CDB">
      <w:pPr>
        <w:pStyle w:val="Textkrper"/>
      </w:pPr>
    </w:p>
    <w:p w14:paraId="11AF1992" w14:textId="77777777" w:rsidR="00BE6CDB" w:rsidRDefault="00BE6CDB">
      <w:pPr>
        <w:pStyle w:val="Textkrper"/>
      </w:pPr>
    </w:p>
    <w:p w14:paraId="0574AADE" w14:textId="77777777" w:rsidR="00BE6CDB" w:rsidRDefault="00BE6CDB">
      <w:pPr>
        <w:pStyle w:val="Textkrper"/>
      </w:pPr>
    </w:p>
    <w:p w14:paraId="67CBBC4C" w14:textId="77777777" w:rsidR="00BE6CDB" w:rsidRDefault="00BE6CDB">
      <w:pPr>
        <w:pStyle w:val="Textkrper"/>
      </w:pPr>
    </w:p>
    <w:p w14:paraId="0E038B8D" w14:textId="77777777" w:rsidR="00BE6CDB" w:rsidRDefault="00BE6CDB">
      <w:pPr>
        <w:pStyle w:val="Textkrper"/>
      </w:pPr>
    </w:p>
    <w:p w14:paraId="390D4ED4" w14:textId="77777777" w:rsidR="00BE6CDB" w:rsidRDefault="00BE6CDB">
      <w:pPr>
        <w:pStyle w:val="Textkrper"/>
      </w:pPr>
    </w:p>
    <w:p w14:paraId="4E95F41B" w14:textId="77777777" w:rsidR="00BE6CDB" w:rsidRDefault="00BE6CDB">
      <w:pPr>
        <w:pStyle w:val="Textkrper"/>
      </w:pPr>
    </w:p>
    <w:p w14:paraId="69C28885" w14:textId="77777777" w:rsidR="00BE6CDB" w:rsidRDefault="00BE6CDB">
      <w:pPr>
        <w:pStyle w:val="Textkrper"/>
        <w:spacing w:before="6"/>
      </w:pPr>
    </w:p>
    <w:p w14:paraId="66FC58EA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The projection lines shown below illustrate the relationship between the views.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drafter aligns the drawings with each other but does not draw the projection lines.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needed.</w:t>
      </w:r>
    </w:p>
    <w:p w14:paraId="79EBF9D9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2BBA0D46" wp14:editId="1B9BEFAD">
            <wp:simplePos x="0" y="0"/>
            <wp:positionH relativeFrom="page">
              <wp:posOffset>1692000</wp:posOffset>
            </wp:positionH>
            <wp:positionV relativeFrom="paragraph">
              <wp:posOffset>178535</wp:posOffset>
            </wp:positionV>
            <wp:extent cx="4968241" cy="3998976"/>
            <wp:effectExtent l="0" t="0" r="0" b="0"/>
            <wp:wrapTopAndBottom/>
            <wp:docPr id="10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CE8CC" w14:textId="77777777" w:rsidR="00BE6CDB" w:rsidRDefault="00BE6CDB">
      <w:pPr>
        <w:pStyle w:val="Textkrper"/>
        <w:rPr>
          <w:sz w:val="24"/>
        </w:rPr>
      </w:pPr>
    </w:p>
    <w:p w14:paraId="71DBDAC2" w14:textId="77777777" w:rsidR="00BE6CDB" w:rsidRDefault="00D71D16">
      <w:pPr>
        <w:pStyle w:val="Textkrper"/>
        <w:spacing w:before="163"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microchip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correctly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visible.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Three-panel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layouts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axonometric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six are typically needed. Usually, a plan needs fewer views to describe the object.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three-panel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details, mechanical, and robotic engineering. Deciding which view or projection to 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the basis for the layout views is critical because it will save costs in terms of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analyzing,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eliminat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dupli-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object.</w:t>
      </w:r>
    </w:p>
    <w:p w14:paraId="1A644009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2F960FB" w14:textId="77777777" w:rsidR="00BE6CDB" w:rsidRDefault="00BE6CDB">
      <w:pPr>
        <w:pStyle w:val="Textkrper"/>
      </w:pPr>
    </w:p>
    <w:p w14:paraId="040A2A25" w14:textId="77777777" w:rsidR="00BE6CDB" w:rsidRDefault="00BE6CDB">
      <w:pPr>
        <w:pStyle w:val="Textkrper"/>
      </w:pPr>
    </w:p>
    <w:p w14:paraId="14FF805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28EA8A14" w14:textId="77777777" w:rsidR="00BE6CDB" w:rsidRDefault="00BE6CDB">
      <w:pPr>
        <w:pStyle w:val="Textkrper"/>
      </w:pPr>
    </w:p>
    <w:p w14:paraId="48BFF543" w14:textId="77777777" w:rsidR="00BE6CDB" w:rsidRDefault="00BE6CDB">
      <w:pPr>
        <w:pStyle w:val="Textkrper"/>
      </w:pPr>
    </w:p>
    <w:p w14:paraId="0730D692" w14:textId="77777777" w:rsidR="00BE6CDB" w:rsidRDefault="00BE6CDB">
      <w:pPr>
        <w:pStyle w:val="Textkrper"/>
      </w:pPr>
    </w:p>
    <w:p w14:paraId="77A46099" w14:textId="77777777" w:rsidR="00BE6CDB" w:rsidRDefault="00BE6CDB">
      <w:pPr>
        <w:pStyle w:val="Textkrper"/>
      </w:pPr>
    </w:p>
    <w:p w14:paraId="781ACB4F" w14:textId="77777777" w:rsidR="00BE6CDB" w:rsidRDefault="00BE6CDB">
      <w:pPr>
        <w:pStyle w:val="Textkrper"/>
      </w:pPr>
    </w:p>
    <w:p w14:paraId="36F68E1C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84690FF" wp14:editId="5635559C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1848" cy="4200144"/>
            <wp:effectExtent l="0" t="0" r="0" b="0"/>
            <wp:wrapTopAndBottom/>
            <wp:docPr id="10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4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69E1E" w14:textId="77777777" w:rsidR="00BE6CDB" w:rsidRDefault="00BE6CDB">
      <w:pPr>
        <w:pStyle w:val="Textkrper"/>
        <w:spacing w:before="11"/>
      </w:pPr>
    </w:p>
    <w:p w14:paraId="17DCA57D" w14:textId="77777777" w:rsidR="00BE6CDB" w:rsidRDefault="00D71D16">
      <w:pPr>
        <w:pStyle w:val="berschrift6"/>
        <w:spacing w:before="99"/>
        <w:ind w:left="957"/>
      </w:pPr>
      <w:r>
        <w:rPr>
          <w:color w:val="003946"/>
        </w:rPr>
        <w:t>Choosing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Panel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Views</w:t>
      </w:r>
    </w:p>
    <w:p w14:paraId="06C575EB" w14:textId="77777777" w:rsidR="00BE6CDB" w:rsidRDefault="00BE6CDB">
      <w:pPr>
        <w:pStyle w:val="Textkrper"/>
        <w:spacing w:before="5"/>
        <w:rPr>
          <w:sz w:val="26"/>
        </w:rPr>
      </w:pPr>
    </w:p>
    <w:p w14:paraId="6049731D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  <w:w w:val="95"/>
        </w:rPr>
        <w:t>To choose the ﬁrst view, look carefully at the object or visualize it from all angles. Imag-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pretend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not.</w:t>
      </w:r>
    </w:p>
    <w:p w14:paraId="7CD208F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0AE8EA6" w14:textId="77777777" w:rsidR="00BE6CDB" w:rsidRDefault="00BE6CDB">
      <w:pPr>
        <w:pStyle w:val="Textkrper"/>
      </w:pPr>
    </w:p>
    <w:p w14:paraId="63A342A8" w14:textId="77777777" w:rsidR="00BE6CDB" w:rsidRDefault="00BE6CDB">
      <w:pPr>
        <w:pStyle w:val="Textkrper"/>
      </w:pPr>
    </w:p>
    <w:p w14:paraId="09410465" w14:textId="77777777" w:rsidR="00BE6CDB" w:rsidRDefault="00BE6CDB">
      <w:pPr>
        <w:pStyle w:val="Textkrper"/>
      </w:pPr>
    </w:p>
    <w:p w14:paraId="1E52569C" w14:textId="77777777" w:rsidR="00BE6CDB" w:rsidRDefault="00BE6CDB">
      <w:pPr>
        <w:pStyle w:val="Textkrper"/>
      </w:pPr>
    </w:p>
    <w:p w14:paraId="57D14FD3" w14:textId="77777777" w:rsidR="00BE6CDB" w:rsidRDefault="00BE6CDB">
      <w:pPr>
        <w:pStyle w:val="Textkrper"/>
      </w:pPr>
    </w:p>
    <w:p w14:paraId="13F0317D" w14:textId="77777777" w:rsidR="00BE6CDB" w:rsidRDefault="00BE6CDB">
      <w:pPr>
        <w:pStyle w:val="Textkrper"/>
      </w:pPr>
    </w:p>
    <w:p w14:paraId="00A7481A" w14:textId="77777777" w:rsidR="00BE6CDB" w:rsidRDefault="00BE6CDB">
      <w:pPr>
        <w:pStyle w:val="Textkrper"/>
      </w:pPr>
    </w:p>
    <w:p w14:paraId="2C85D00F" w14:textId="77777777" w:rsidR="00BE6CDB" w:rsidRDefault="00BE6CDB">
      <w:pPr>
        <w:pStyle w:val="Textkrper"/>
      </w:pPr>
    </w:p>
    <w:p w14:paraId="248B9549" w14:textId="77777777" w:rsidR="00BE6CDB" w:rsidRDefault="00BE6CDB">
      <w:pPr>
        <w:pStyle w:val="Textkrper"/>
        <w:spacing w:before="10"/>
        <w:rPr>
          <w:sz w:val="10"/>
        </w:rPr>
      </w:pPr>
    </w:p>
    <w:p w14:paraId="19EADB97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57222CBE" wp14:editId="551B6484">
            <wp:extent cx="4971181" cy="5151120"/>
            <wp:effectExtent l="0" t="0" r="0" b="0"/>
            <wp:docPr id="10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81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E551" w14:textId="77777777" w:rsidR="00BE6CDB" w:rsidRDefault="00BE6CDB">
      <w:pPr>
        <w:pStyle w:val="Textkrper"/>
        <w:spacing w:before="11"/>
        <w:rPr>
          <w:sz w:val="29"/>
        </w:rPr>
      </w:pPr>
    </w:p>
    <w:p w14:paraId="57C8321F" w14:textId="77777777" w:rsidR="00BE6CDB" w:rsidRDefault="00D71D16">
      <w:pPr>
        <w:pStyle w:val="Textkrper"/>
        <w:spacing w:before="99" w:line="268" w:lineRule="auto"/>
        <w:ind w:left="2204" w:right="952" w:hanging="1"/>
      </w:pPr>
      <w:r>
        <w:rPr>
          <w:color w:val="231F20"/>
        </w:rPr>
        <w:t>Envision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below?</w:t>
      </w:r>
    </w:p>
    <w:p w14:paraId="3637C1C1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410D192" w14:textId="77777777" w:rsidR="00BE6CDB" w:rsidRDefault="00BE6CDB">
      <w:pPr>
        <w:pStyle w:val="Textkrper"/>
      </w:pPr>
    </w:p>
    <w:p w14:paraId="64449A50" w14:textId="77777777" w:rsidR="00BE6CDB" w:rsidRDefault="00BE6CDB">
      <w:pPr>
        <w:pStyle w:val="Textkrper"/>
      </w:pPr>
    </w:p>
    <w:p w14:paraId="36E0EBD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6DC39B52" w14:textId="77777777" w:rsidR="00BE6CDB" w:rsidRDefault="00BE6CDB">
      <w:pPr>
        <w:pStyle w:val="Textkrper"/>
      </w:pPr>
    </w:p>
    <w:p w14:paraId="042A964C" w14:textId="77777777" w:rsidR="00BE6CDB" w:rsidRDefault="00BE6CDB">
      <w:pPr>
        <w:pStyle w:val="Textkrper"/>
      </w:pPr>
    </w:p>
    <w:p w14:paraId="70D49EAC" w14:textId="77777777" w:rsidR="00BE6CDB" w:rsidRDefault="00BE6CDB">
      <w:pPr>
        <w:pStyle w:val="Textkrper"/>
      </w:pPr>
    </w:p>
    <w:p w14:paraId="27D82E1D" w14:textId="77777777" w:rsidR="00BE6CDB" w:rsidRDefault="00BE6CDB">
      <w:pPr>
        <w:pStyle w:val="Textkrper"/>
      </w:pPr>
    </w:p>
    <w:p w14:paraId="2B6DCB4E" w14:textId="77777777" w:rsidR="00BE6CDB" w:rsidRDefault="00BE6CDB">
      <w:pPr>
        <w:pStyle w:val="Textkrper"/>
      </w:pPr>
    </w:p>
    <w:p w14:paraId="2E1D2EBA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6EC0096" wp14:editId="76DF2BCB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2244" cy="3785616"/>
            <wp:effectExtent l="0" t="0" r="0" b="0"/>
            <wp:wrapTopAndBottom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662AC" w14:textId="77777777" w:rsidR="00BE6CDB" w:rsidRDefault="00BE6CDB">
      <w:pPr>
        <w:pStyle w:val="Textkrper"/>
      </w:pPr>
    </w:p>
    <w:p w14:paraId="145436CE" w14:textId="77777777" w:rsidR="00BE6CDB" w:rsidRDefault="00BE6CDB">
      <w:pPr>
        <w:pStyle w:val="Textkrper"/>
        <w:rPr>
          <w:sz w:val="16"/>
        </w:rPr>
      </w:pPr>
    </w:p>
    <w:p w14:paraId="7DC739E6" w14:textId="77777777" w:rsidR="00BE6CDB" w:rsidRDefault="00D71D16">
      <w:pPr>
        <w:pStyle w:val="Textkrper"/>
        <w:spacing w:before="99"/>
        <w:ind w:left="957"/>
      </w:pPr>
      <w:r>
        <w:rPr>
          <w:color w:val="231F20"/>
        </w:rPr>
        <w:t>Consider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questions:</w:t>
      </w:r>
    </w:p>
    <w:p w14:paraId="5F052E2E" w14:textId="77777777" w:rsidR="00BE6CDB" w:rsidRDefault="00BE6CDB">
      <w:pPr>
        <w:pStyle w:val="Textkrper"/>
        <w:spacing w:before="9"/>
        <w:rPr>
          <w:sz w:val="24"/>
        </w:rPr>
      </w:pPr>
    </w:p>
    <w:p w14:paraId="64C97DD7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longest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tallest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dimensions?</w:t>
      </w:r>
    </w:p>
    <w:p w14:paraId="20ED86DC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has 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visible features?</w:t>
      </w:r>
    </w:p>
    <w:p w14:paraId="535B7306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shows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views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not?</w:t>
      </w:r>
    </w:p>
    <w:p w14:paraId="7658837E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three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information?</w:t>
      </w:r>
    </w:p>
    <w:p w14:paraId="3CB98291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7" w:line="268" w:lineRule="auto"/>
        <w:ind w:right="2431"/>
        <w:rPr>
          <w:sz w:val="20"/>
        </w:rPr>
      </w:pP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annotation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describe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thickness,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eliminating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view?</w:t>
      </w:r>
    </w:p>
    <w:p w14:paraId="33D2D004" w14:textId="77777777" w:rsidR="00BE6CDB" w:rsidRDefault="00BE6CDB">
      <w:pPr>
        <w:pStyle w:val="Textkrper"/>
        <w:spacing w:before="5"/>
        <w:rPr>
          <w:sz w:val="22"/>
        </w:rPr>
      </w:pPr>
    </w:p>
    <w:p w14:paraId="3982ED0A" w14:textId="77777777" w:rsidR="00BE6CDB" w:rsidRDefault="00D71D16">
      <w:pPr>
        <w:pStyle w:val="Textkrper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ECC6C53" w14:textId="77777777" w:rsidR="00BE6CDB" w:rsidRDefault="00D71D16">
      <w:pPr>
        <w:pStyle w:val="Textkrper"/>
        <w:spacing w:before="28" w:line="268" w:lineRule="auto"/>
        <w:ind w:left="957" w:right="2189" w:hanging="1"/>
      </w:pPr>
      <w:r>
        <w:rPr>
          <w:color w:val="231F20"/>
        </w:rPr>
        <w:t>Please try to draw a three-panel view for the image below. Does the axonometric view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(Hint: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help.)</w:t>
      </w:r>
    </w:p>
    <w:p w14:paraId="3364A83C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796D7D8" w14:textId="77777777" w:rsidR="00BE6CDB" w:rsidRDefault="00BE6CDB">
      <w:pPr>
        <w:pStyle w:val="Textkrper"/>
      </w:pPr>
    </w:p>
    <w:p w14:paraId="30E34F56" w14:textId="77777777" w:rsidR="00BE6CDB" w:rsidRDefault="00BE6CDB">
      <w:pPr>
        <w:pStyle w:val="Textkrper"/>
      </w:pPr>
    </w:p>
    <w:p w14:paraId="1B67763A" w14:textId="77777777" w:rsidR="00BE6CDB" w:rsidRDefault="00BE6CDB">
      <w:pPr>
        <w:pStyle w:val="Textkrper"/>
      </w:pPr>
    </w:p>
    <w:p w14:paraId="6B2F5CB2" w14:textId="77777777" w:rsidR="00BE6CDB" w:rsidRDefault="00BE6CDB">
      <w:pPr>
        <w:pStyle w:val="Textkrper"/>
      </w:pPr>
    </w:p>
    <w:p w14:paraId="1303F966" w14:textId="77777777" w:rsidR="00BE6CDB" w:rsidRDefault="00BE6CDB">
      <w:pPr>
        <w:pStyle w:val="Textkrper"/>
      </w:pPr>
    </w:p>
    <w:p w14:paraId="1A8384B7" w14:textId="77777777" w:rsidR="00BE6CDB" w:rsidRDefault="00BE6CDB">
      <w:pPr>
        <w:pStyle w:val="Textkrper"/>
      </w:pPr>
    </w:p>
    <w:p w14:paraId="42871EF9" w14:textId="77777777" w:rsidR="00BE6CDB" w:rsidRDefault="00BE6CDB">
      <w:pPr>
        <w:pStyle w:val="Textkrper"/>
      </w:pPr>
    </w:p>
    <w:p w14:paraId="54BBFCAA" w14:textId="77777777" w:rsidR="00BE6CDB" w:rsidRDefault="00BE6CDB">
      <w:pPr>
        <w:pStyle w:val="Textkrper"/>
      </w:pPr>
    </w:p>
    <w:p w14:paraId="4AD8E72A" w14:textId="77777777" w:rsidR="00BE6CDB" w:rsidRDefault="00BE6CDB">
      <w:pPr>
        <w:pStyle w:val="Textkrper"/>
        <w:spacing w:before="10"/>
        <w:rPr>
          <w:sz w:val="10"/>
        </w:rPr>
      </w:pPr>
    </w:p>
    <w:p w14:paraId="7E291530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6A9FF884" wp14:editId="160DBDD7">
            <wp:extent cx="4968240" cy="4724400"/>
            <wp:effectExtent l="0" t="0" r="0" b="0"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D7F7" w14:textId="77777777" w:rsidR="00BE6CDB" w:rsidRDefault="00BE6CDB">
      <w:pPr>
        <w:pStyle w:val="Textkrper"/>
        <w:spacing w:before="7"/>
      </w:pPr>
    </w:p>
    <w:p w14:paraId="7F4FC637" w14:textId="77777777" w:rsidR="00BE6CDB" w:rsidRDefault="00D71D16">
      <w:pPr>
        <w:pStyle w:val="Textkrper"/>
        <w:spacing w:before="100" w:line="268" w:lineRule="auto"/>
        <w:ind w:left="2204" w:right="955" w:hanging="1"/>
        <w:jc w:val="both"/>
      </w:pPr>
      <w:r>
        <w:rPr>
          <w:color w:val="231F20"/>
        </w:rPr>
        <w:t>When</w:t>
      </w:r>
      <w:r>
        <w:rPr>
          <w:color w:val="231F20"/>
          <w:spacing w:val="19"/>
        </w:rPr>
        <w:t xml:space="preserve"> </w:t>
      </w:r>
      <w:r>
        <w:rPr>
          <w:color w:val="231F20"/>
          <w:w w:val="97"/>
        </w:rPr>
        <w:t>objects</w:t>
      </w:r>
      <w:r>
        <w:rPr>
          <w:color w:val="231F20"/>
          <w:spacing w:val="19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</w:t>
      </w:r>
      <w:r>
        <w:rPr>
          <w:color w:val="231F20"/>
          <w:spacing w:val="-2"/>
          <w:w w:val="97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two</w:t>
      </w:r>
      <w:r>
        <w:rPr>
          <w:color w:val="231F20"/>
          <w:spacing w:val="-2"/>
          <w:w w:val="98"/>
        </w:rPr>
        <w:t>-</w:t>
      </w:r>
      <w:r>
        <w:rPr>
          <w:color w:val="231F20"/>
          <w:w w:val="95"/>
        </w:rPr>
        <w:t>view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9"/>
        </w:rPr>
        <w:t xml:space="preserve"> </w:t>
      </w:r>
      <w:r>
        <w:rPr>
          <w:color w:val="231F20"/>
          <w:w w:val="97"/>
        </w:rPr>
        <w:t>wor</w:t>
      </w:r>
      <w:r>
        <w:rPr>
          <w:color w:val="231F20"/>
          <w:spacing w:val="-1"/>
          <w:w w:val="97"/>
        </w:rPr>
        <w:t>k</w:t>
      </w:r>
      <w:r>
        <w:rPr>
          <w:color w:val="231F20"/>
          <w:w w:val="86"/>
        </w:rPr>
        <w:t>s.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  <w:w w:val="94"/>
        </w:rPr>
        <w:t>L</w:t>
      </w:r>
      <w:r>
        <w:rPr>
          <w:color w:val="231F20"/>
          <w:w w:val="103"/>
        </w:rPr>
        <w:t>ook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7"/>
        </w:rPr>
        <w:t>eful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ﬁ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01"/>
        </w:rPr>
        <w:t>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 xml:space="preserve">e </w:t>
      </w:r>
      <w:r>
        <w:rPr>
          <w:color w:val="231F20"/>
        </w:rPr>
        <w:t>above.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centerline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circles on one view and hidden lines in the other. Notice how the dimensions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darkest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widest.</w:t>
      </w:r>
    </w:p>
    <w:p w14:paraId="3274219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C3A8B22" w14:textId="77777777" w:rsidR="00BE6CDB" w:rsidRDefault="00BE6CDB">
      <w:pPr>
        <w:pStyle w:val="Textkrper"/>
      </w:pPr>
    </w:p>
    <w:p w14:paraId="5CF85DEF" w14:textId="77777777" w:rsidR="00BE6CDB" w:rsidRDefault="00BE6CDB">
      <w:pPr>
        <w:pStyle w:val="Textkrper"/>
      </w:pPr>
    </w:p>
    <w:p w14:paraId="3F3877B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74554B71" w14:textId="77777777" w:rsidR="00BE6CDB" w:rsidRDefault="00BE6CDB">
      <w:pPr>
        <w:pStyle w:val="Textkrper"/>
      </w:pPr>
    </w:p>
    <w:p w14:paraId="073C3573" w14:textId="77777777" w:rsidR="00BE6CDB" w:rsidRDefault="00BE6CDB">
      <w:pPr>
        <w:pStyle w:val="Textkrper"/>
      </w:pPr>
    </w:p>
    <w:p w14:paraId="2BDB38F2" w14:textId="77777777" w:rsidR="00BE6CDB" w:rsidRDefault="00BE6CDB">
      <w:pPr>
        <w:pStyle w:val="Textkrper"/>
      </w:pPr>
    </w:p>
    <w:p w14:paraId="14247049" w14:textId="77777777" w:rsidR="00BE6CDB" w:rsidRDefault="00BE6CDB">
      <w:pPr>
        <w:pStyle w:val="Textkrper"/>
      </w:pPr>
    </w:p>
    <w:p w14:paraId="54F4683A" w14:textId="77777777" w:rsidR="00BE6CDB" w:rsidRDefault="00BE6CDB">
      <w:pPr>
        <w:pStyle w:val="Textkrper"/>
      </w:pPr>
    </w:p>
    <w:p w14:paraId="3F4F4C64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2838AB70" wp14:editId="2115A25C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3950208"/>
            <wp:effectExtent l="0" t="0" r="0" b="0"/>
            <wp:wrapTopAndBottom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27191" w14:textId="77777777" w:rsidR="00BE6CDB" w:rsidRDefault="00BE6CDB">
      <w:pPr>
        <w:pStyle w:val="Textkrper"/>
        <w:spacing w:before="8"/>
        <w:rPr>
          <w:sz w:val="13"/>
        </w:rPr>
      </w:pPr>
    </w:p>
    <w:p w14:paraId="0A3BAE55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While the two-panel view is sufﬁcient for simple symmetrical objects, in a three-panel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projection, the front view is often the primary view upon which the other views align.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Other views include the left- or right-side view and the rear (or back) view with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label.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three-panel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orthographic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model.</w:t>
      </w:r>
    </w:p>
    <w:p w14:paraId="2E9BA083" w14:textId="77777777" w:rsidR="00BE6CDB" w:rsidRDefault="00BE6CDB">
      <w:pPr>
        <w:pStyle w:val="Textkrper"/>
        <w:rPr>
          <w:sz w:val="24"/>
        </w:rPr>
      </w:pPr>
    </w:p>
    <w:p w14:paraId="23698CD2" w14:textId="77777777" w:rsidR="00BE6CDB" w:rsidRDefault="00BE6CDB">
      <w:pPr>
        <w:pStyle w:val="Textkrper"/>
        <w:spacing w:before="1"/>
        <w:rPr>
          <w:sz w:val="35"/>
        </w:rPr>
      </w:pPr>
    </w:p>
    <w:p w14:paraId="234C15DA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Projection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Methods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(1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&amp;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3)</w:t>
      </w:r>
    </w:p>
    <w:p w14:paraId="38EF2390" w14:textId="77777777" w:rsidR="00BE6CDB" w:rsidRDefault="00D71D16">
      <w:pPr>
        <w:pStyle w:val="Textkrper"/>
        <w:spacing w:before="265" w:line="268" w:lineRule="auto"/>
        <w:ind w:left="957" w:right="2199"/>
        <w:jc w:val="both"/>
      </w:pP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Multi-view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perpendicularly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parallel to that side. Position or lay out orthographic views in order. Align the views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either of two ways, ﬁrst- or third-angle projection. Most of the world uses the ﬁrst-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 American National Standards Institute (ANSI) standard (Simmons et al., 2009).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 or third angles are named for the quadrant in which they are located. The symbol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denoting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drawings.</w:t>
      </w:r>
    </w:p>
    <w:p w14:paraId="49341D3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F51688C" w14:textId="77777777" w:rsidR="00BE6CDB" w:rsidRDefault="00BE6CDB">
      <w:pPr>
        <w:pStyle w:val="Textkrper"/>
      </w:pPr>
    </w:p>
    <w:p w14:paraId="2124AB16" w14:textId="77777777" w:rsidR="00BE6CDB" w:rsidRDefault="00BE6CDB">
      <w:pPr>
        <w:pStyle w:val="Textkrper"/>
      </w:pPr>
    </w:p>
    <w:p w14:paraId="16C437F2" w14:textId="77777777" w:rsidR="00BE6CDB" w:rsidRDefault="00BE6CDB">
      <w:pPr>
        <w:pStyle w:val="Textkrper"/>
      </w:pPr>
    </w:p>
    <w:p w14:paraId="00A3074D" w14:textId="77777777" w:rsidR="00BE6CDB" w:rsidRDefault="00BE6CDB">
      <w:pPr>
        <w:pStyle w:val="Textkrper"/>
      </w:pPr>
    </w:p>
    <w:p w14:paraId="095BB3EC" w14:textId="77777777" w:rsidR="00BE6CDB" w:rsidRDefault="00BE6CDB">
      <w:pPr>
        <w:pStyle w:val="Textkrper"/>
      </w:pPr>
    </w:p>
    <w:p w14:paraId="1E1218E3" w14:textId="77777777" w:rsidR="00BE6CDB" w:rsidRDefault="00BE6CDB">
      <w:pPr>
        <w:pStyle w:val="Textkrper"/>
      </w:pPr>
    </w:p>
    <w:p w14:paraId="37518BA1" w14:textId="77777777" w:rsidR="00BE6CDB" w:rsidRDefault="00BE6CDB">
      <w:pPr>
        <w:pStyle w:val="Textkrper"/>
      </w:pPr>
    </w:p>
    <w:p w14:paraId="4E666270" w14:textId="77777777" w:rsidR="00BE6CDB" w:rsidRDefault="00BE6CDB">
      <w:pPr>
        <w:pStyle w:val="Textkrper"/>
      </w:pPr>
    </w:p>
    <w:p w14:paraId="48DB34A9" w14:textId="77777777" w:rsidR="00BE6CDB" w:rsidRDefault="00BE6CDB">
      <w:pPr>
        <w:pStyle w:val="Textkrper"/>
        <w:spacing w:before="10"/>
        <w:rPr>
          <w:sz w:val="10"/>
        </w:rPr>
      </w:pPr>
    </w:p>
    <w:p w14:paraId="1C80064C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56025F83" wp14:editId="3417185B">
            <wp:extent cx="4972363" cy="3675888"/>
            <wp:effectExtent l="0" t="0" r="0" b="0"/>
            <wp:docPr id="11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3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4F59" w14:textId="77777777" w:rsidR="00BE6CDB" w:rsidRDefault="00BE6CDB">
      <w:pPr>
        <w:pStyle w:val="Textkrper"/>
        <w:spacing w:before="1"/>
        <w:rPr>
          <w:sz w:val="6"/>
        </w:rPr>
      </w:pPr>
    </w:p>
    <w:p w14:paraId="66B6FCF2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First- and third-angle projections are named for the quadrant in which the object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rst-angle,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third-angle,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object.</w:t>
      </w:r>
    </w:p>
    <w:p w14:paraId="1512B43F" w14:textId="77777777" w:rsidR="00BE6CDB" w:rsidRDefault="00BE6CDB">
      <w:pPr>
        <w:pStyle w:val="Textkrper"/>
        <w:spacing w:before="4"/>
        <w:rPr>
          <w:sz w:val="22"/>
        </w:rPr>
      </w:pPr>
    </w:p>
    <w:p w14:paraId="099990AF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Computer-aided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(CAD)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drafters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multi-views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placement before committing them to the computer. Sketch quickly without need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precision, yet be generally accurate with the graphic description to draw the align-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ments. Designers and drafters need strong visualization skills to select the layout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 represents the object. Grid paper is good for sizing and aligning views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layout.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layout.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Drafters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</w:t>
      </w:r>
      <w:r>
        <w:rPr>
          <w:color w:val="231F20"/>
        </w:rPr>
        <w:t>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choose ﬁrst- or third-angle layout and label them correctly. Experts agree that, for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purposes,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choose.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“orthographic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prelimi-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nary design concepts and for manual machinists, neither of which will become extinct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(Melton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Stewardson,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2008).</w:t>
      </w:r>
    </w:p>
    <w:p w14:paraId="63503B1A" w14:textId="77777777" w:rsidR="00BE6CDB" w:rsidRDefault="00BE6CDB">
      <w:pPr>
        <w:pStyle w:val="Textkrper"/>
        <w:rPr>
          <w:sz w:val="24"/>
        </w:rPr>
      </w:pPr>
    </w:p>
    <w:p w14:paraId="17F830C2" w14:textId="77777777" w:rsidR="00BE6CDB" w:rsidRDefault="00D71D16">
      <w:pPr>
        <w:pStyle w:val="berschrift6"/>
        <w:spacing w:before="198"/>
      </w:pPr>
      <w:r>
        <w:rPr>
          <w:color w:val="003946"/>
        </w:rPr>
        <w:t>Projection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Method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1</w:t>
      </w:r>
    </w:p>
    <w:p w14:paraId="277353ED" w14:textId="77777777" w:rsidR="00BE6CDB" w:rsidRDefault="00BE6CDB">
      <w:pPr>
        <w:pStyle w:val="Textkrper"/>
        <w:spacing w:before="4"/>
        <w:rPr>
          <w:sz w:val="26"/>
        </w:rPr>
      </w:pPr>
    </w:p>
    <w:p w14:paraId="0E676F96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rst-angle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 and back or rear view are to the right of center. The bottom view is above center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the top view below center. The right side aligns with the left side of the primary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 view. The symbol for ﬁrst angle, on the right, must be included on the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sheet.</w:t>
      </w:r>
    </w:p>
    <w:p w14:paraId="313081B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CED3A79" w14:textId="77777777" w:rsidR="00BE6CDB" w:rsidRDefault="00BE6CDB">
      <w:pPr>
        <w:pStyle w:val="Textkrper"/>
      </w:pPr>
    </w:p>
    <w:p w14:paraId="23E90A80" w14:textId="77777777" w:rsidR="00BE6CDB" w:rsidRDefault="00BE6CDB">
      <w:pPr>
        <w:pStyle w:val="Textkrper"/>
      </w:pPr>
    </w:p>
    <w:p w14:paraId="3E44A279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6A19CADB" w14:textId="77777777" w:rsidR="00BE6CDB" w:rsidRDefault="00BE6CDB">
      <w:pPr>
        <w:pStyle w:val="Textkrper"/>
      </w:pPr>
    </w:p>
    <w:p w14:paraId="7A8817A9" w14:textId="77777777" w:rsidR="00BE6CDB" w:rsidRDefault="00BE6CDB">
      <w:pPr>
        <w:pStyle w:val="Textkrper"/>
      </w:pPr>
    </w:p>
    <w:p w14:paraId="5200A202" w14:textId="77777777" w:rsidR="00BE6CDB" w:rsidRDefault="00BE6CDB">
      <w:pPr>
        <w:pStyle w:val="Textkrper"/>
      </w:pPr>
    </w:p>
    <w:p w14:paraId="7D540B0D" w14:textId="77777777" w:rsidR="00BE6CDB" w:rsidRDefault="00BE6CDB">
      <w:pPr>
        <w:pStyle w:val="Textkrper"/>
      </w:pPr>
    </w:p>
    <w:p w14:paraId="1C38FA3F" w14:textId="77777777" w:rsidR="00BE6CDB" w:rsidRDefault="00BE6CDB">
      <w:pPr>
        <w:pStyle w:val="Textkrper"/>
      </w:pPr>
    </w:p>
    <w:p w14:paraId="50E4F490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50E26E2" wp14:editId="3AF6A56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096768"/>
            <wp:effectExtent l="0" t="0" r="0" b="0"/>
            <wp:wrapTopAndBottom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7228F" w14:textId="77777777" w:rsidR="00BE6CDB" w:rsidRDefault="00BE6CDB">
      <w:pPr>
        <w:pStyle w:val="Textkrper"/>
      </w:pPr>
    </w:p>
    <w:p w14:paraId="2D45B785" w14:textId="77777777" w:rsidR="00BE6CDB" w:rsidRDefault="00BE6CDB">
      <w:pPr>
        <w:pStyle w:val="Textkrper"/>
      </w:pPr>
    </w:p>
    <w:p w14:paraId="669E2EA0" w14:textId="77777777" w:rsidR="00BE6CDB" w:rsidRDefault="00BE6CDB">
      <w:pPr>
        <w:pStyle w:val="Textkrper"/>
        <w:spacing w:before="7"/>
        <w:rPr>
          <w:sz w:val="18"/>
        </w:rPr>
      </w:pPr>
    </w:p>
    <w:p w14:paraId="5D6F8AA3" w14:textId="77777777" w:rsidR="00BE6CDB" w:rsidRDefault="00D71D16">
      <w:pPr>
        <w:pStyle w:val="berschrift6"/>
        <w:spacing w:before="100"/>
        <w:ind w:left="957"/>
      </w:pPr>
      <w:r>
        <w:rPr>
          <w:color w:val="003946"/>
        </w:rPr>
        <w:t>Projection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Method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3</w:t>
      </w:r>
    </w:p>
    <w:p w14:paraId="1B26793E" w14:textId="77777777" w:rsidR="00BE6CDB" w:rsidRDefault="00BE6CDB">
      <w:pPr>
        <w:pStyle w:val="Textkrper"/>
        <w:spacing w:before="4"/>
        <w:rPr>
          <w:sz w:val="26"/>
        </w:rPr>
      </w:pPr>
    </w:p>
    <w:p w14:paraId="2E05F3D3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In third-angle projection, the front view is the basis for the layout. Align each subse-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bottom view beneath the front view. The symbol for the third-angle projection is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05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</w:rPr>
        <w:t>s</w:t>
      </w:r>
      <w:r>
        <w:rPr>
          <w:color w:val="231F20"/>
          <w:spacing w:val="-8"/>
        </w:rPr>
        <w:t>t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</w:p>
    <w:p w14:paraId="3567B740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6EDE4AB" w14:textId="77777777" w:rsidR="00BE6CDB" w:rsidRDefault="00BE6CDB">
      <w:pPr>
        <w:pStyle w:val="Textkrper"/>
      </w:pPr>
    </w:p>
    <w:p w14:paraId="4F6A6CD4" w14:textId="77777777" w:rsidR="00BE6CDB" w:rsidRDefault="00BE6CDB">
      <w:pPr>
        <w:pStyle w:val="Textkrper"/>
      </w:pPr>
    </w:p>
    <w:p w14:paraId="40DDF2C2" w14:textId="77777777" w:rsidR="00BE6CDB" w:rsidRDefault="00BE6CDB">
      <w:pPr>
        <w:pStyle w:val="Textkrper"/>
      </w:pPr>
    </w:p>
    <w:p w14:paraId="1DB6CBFA" w14:textId="77777777" w:rsidR="00BE6CDB" w:rsidRDefault="00BE6CDB">
      <w:pPr>
        <w:pStyle w:val="Textkrper"/>
      </w:pPr>
    </w:p>
    <w:p w14:paraId="08BC04F3" w14:textId="77777777" w:rsidR="00BE6CDB" w:rsidRDefault="00BE6CDB">
      <w:pPr>
        <w:pStyle w:val="Textkrper"/>
      </w:pPr>
    </w:p>
    <w:p w14:paraId="30168A90" w14:textId="77777777" w:rsidR="00BE6CDB" w:rsidRDefault="00BE6CDB">
      <w:pPr>
        <w:pStyle w:val="Textkrper"/>
      </w:pPr>
    </w:p>
    <w:p w14:paraId="6BCE7733" w14:textId="77777777" w:rsidR="00BE6CDB" w:rsidRDefault="00BE6CDB">
      <w:pPr>
        <w:pStyle w:val="Textkrper"/>
      </w:pPr>
    </w:p>
    <w:p w14:paraId="6ABFC4E7" w14:textId="77777777" w:rsidR="00BE6CDB" w:rsidRDefault="00BE6CDB">
      <w:pPr>
        <w:pStyle w:val="Textkrper"/>
      </w:pPr>
    </w:p>
    <w:p w14:paraId="59F1C8FA" w14:textId="77777777" w:rsidR="00BE6CDB" w:rsidRDefault="00BE6CDB">
      <w:pPr>
        <w:pStyle w:val="Textkrper"/>
        <w:spacing w:before="10"/>
        <w:rPr>
          <w:sz w:val="10"/>
        </w:rPr>
      </w:pPr>
    </w:p>
    <w:p w14:paraId="2BB810B6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233489FC" wp14:editId="319E3E0C">
            <wp:extent cx="4968240" cy="3060192"/>
            <wp:effectExtent l="0" t="0" r="0" b="0"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F38D" w14:textId="77777777" w:rsidR="00BE6CDB" w:rsidRDefault="00BE6CDB">
      <w:pPr>
        <w:pStyle w:val="Textkrper"/>
        <w:spacing w:before="4"/>
        <w:rPr>
          <w:sz w:val="22"/>
        </w:rPr>
      </w:pPr>
    </w:p>
    <w:p w14:paraId="153D5579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Layouts must show all of the information needed to understand an object.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Auxili-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surfaces.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professionals and educators recognize that visualizing multi-view and auxiliary views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difﬁcult.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three-dimen-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sional (3-D) objects and try to visualize them in two-dimensional (2</w:t>
      </w:r>
      <w:r>
        <w:rPr>
          <w:color w:val="231F20"/>
        </w:rPr>
        <w:t>-D) views in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mind” (Madsen &amp; Madsen, 2016, p. 295). In the case of inclined surfaces, imagine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box having an extra side perpendicular to the inclined plane. This becomes the picture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auxiliary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view.</w:t>
      </w:r>
    </w:p>
    <w:p w14:paraId="6D04AFFD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EBF205D" wp14:editId="254946A2">
            <wp:simplePos x="0" y="0"/>
            <wp:positionH relativeFrom="page">
              <wp:posOffset>1692000</wp:posOffset>
            </wp:positionH>
            <wp:positionV relativeFrom="paragraph">
              <wp:posOffset>178248</wp:posOffset>
            </wp:positionV>
            <wp:extent cx="4896200" cy="2628328"/>
            <wp:effectExtent l="0" t="0" r="0" b="0"/>
            <wp:wrapTopAndBottom/>
            <wp:docPr id="12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05D1E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5612A6E" w14:textId="77777777" w:rsidR="00BE6CDB" w:rsidRDefault="00BE6CDB">
      <w:pPr>
        <w:pStyle w:val="Textkrper"/>
      </w:pPr>
    </w:p>
    <w:p w14:paraId="1BA59255" w14:textId="77777777" w:rsidR="00BE6CDB" w:rsidRDefault="00BE6CDB">
      <w:pPr>
        <w:pStyle w:val="Textkrper"/>
      </w:pPr>
    </w:p>
    <w:p w14:paraId="39EB8E9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1CC9E3D1" w14:textId="77777777" w:rsidR="00BE6CDB" w:rsidRDefault="00BE6CDB">
      <w:pPr>
        <w:pStyle w:val="Textkrper"/>
      </w:pPr>
    </w:p>
    <w:p w14:paraId="08357BCE" w14:textId="77777777" w:rsidR="00BE6CDB" w:rsidRDefault="00BE6CDB">
      <w:pPr>
        <w:pStyle w:val="Textkrper"/>
      </w:pPr>
    </w:p>
    <w:p w14:paraId="06DB4E21" w14:textId="77777777" w:rsidR="00BE6CDB" w:rsidRDefault="00BE6CDB">
      <w:pPr>
        <w:pStyle w:val="Textkrper"/>
      </w:pPr>
    </w:p>
    <w:p w14:paraId="2650F59F" w14:textId="77777777" w:rsidR="00BE6CDB" w:rsidRDefault="00BE6CDB">
      <w:pPr>
        <w:pStyle w:val="Textkrper"/>
      </w:pPr>
    </w:p>
    <w:p w14:paraId="0AEB9FFE" w14:textId="77777777" w:rsidR="00BE6CDB" w:rsidRDefault="00BE6CDB">
      <w:pPr>
        <w:pStyle w:val="Textkrper"/>
        <w:spacing w:before="6"/>
        <w:rPr>
          <w:sz w:val="22"/>
        </w:rPr>
      </w:pPr>
    </w:p>
    <w:p w14:paraId="0C6594D7" w14:textId="77777777" w:rsidR="00BE6CDB" w:rsidRDefault="00D71D16">
      <w:pPr>
        <w:pStyle w:val="Textkrper"/>
        <w:spacing w:before="99" w:line="268" w:lineRule="auto"/>
        <w:ind w:left="957" w:right="2202"/>
        <w:jc w:val="both"/>
      </w:pP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aux-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iliary view. Notice the use of projection lines. Auxiliary views can be included with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 xml:space="preserve">rst- and third-angle projection layouts if only one or two additional simple </w:t>
      </w:r>
      <w:r>
        <w:rPr>
          <w:color w:val="231F20"/>
        </w:rPr>
        <w:t>drawings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separately.</w:t>
      </w:r>
    </w:p>
    <w:p w14:paraId="300BAD1C" w14:textId="77777777" w:rsidR="00BE6CDB" w:rsidRDefault="00BE6CDB">
      <w:pPr>
        <w:pStyle w:val="Textkrper"/>
        <w:spacing w:before="4"/>
        <w:rPr>
          <w:sz w:val="22"/>
        </w:rPr>
      </w:pPr>
    </w:p>
    <w:p w14:paraId="4AFCDD11" w14:textId="77777777" w:rsidR="00BE6CDB" w:rsidRDefault="00D71D16">
      <w:pPr>
        <w:pStyle w:val="Textkrper"/>
        <w:spacing w:before="1" w:line="268" w:lineRule="auto"/>
        <w:ind w:left="957" w:right="2201"/>
        <w:jc w:val="both"/>
      </w:pPr>
      <w:r>
        <w:rPr>
          <w:color w:val="231F20"/>
        </w:rPr>
        <w:t>Commonly, an auxiliary view will be a partial view, only showing the shape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inclined surface for correct dimensioning. A full auxiliary view would include hidden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lines graphically explaining information already contained in the standard views paral-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lel to one of the six primary views. Typically, there is no need for a full auxili</w:t>
      </w:r>
      <w:r>
        <w:rPr>
          <w:color w:val="231F20"/>
        </w:rPr>
        <w:t>ary 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it shows duplicate information. Keep the layout as simple and clean as possi-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b</w:t>
      </w:r>
      <w:r>
        <w:rPr>
          <w:color w:val="231F20"/>
          <w:spacing w:val="-1"/>
          <w:w w:val="101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95"/>
        </w:rPr>
        <w:t>ari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103"/>
        </w:rPr>
        <w:t>show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97"/>
        </w:rPr>
        <w:t>ojection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line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8"/>
        </w:rPr>
        <w:t>auxiliary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  <w:w w:val="98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object’s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centerline.</w:t>
      </w:r>
    </w:p>
    <w:p w14:paraId="61B9C378" w14:textId="77777777" w:rsidR="00BE6CDB" w:rsidRDefault="00BE6CDB">
      <w:pPr>
        <w:pStyle w:val="Textkrper"/>
        <w:spacing w:before="3"/>
        <w:rPr>
          <w:sz w:val="22"/>
        </w:rPr>
      </w:pPr>
    </w:p>
    <w:p w14:paraId="2E8CBAD2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7E7D72A" w14:textId="77777777" w:rsidR="00BE6CDB" w:rsidRDefault="00D71D16">
      <w:pPr>
        <w:pStyle w:val="Textkrper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44364E09" w14:textId="77777777" w:rsidR="00BE6CDB" w:rsidRDefault="00BE6CDB">
      <w:pPr>
        <w:pStyle w:val="Textkrper"/>
        <w:spacing w:before="9"/>
        <w:rPr>
          <w:sz w:val="24"/>
        </w:rPr>
      </w:pPr>
    </w:p>
    <w:p w14:paraId="725C78B2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line="268" w:lineRule="auto"/>
        <w:ind w:right="2299" w:hanging="281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rst-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third-panel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object,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label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views,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r</w:t>
      </w:r>
      <w:r>
        <w:rPr>
          <w:color w:val="231F20"/>
          <w:w w:val="93"/>
          <w:sz w:val="20"/>
        </w:rPr>
        <w:t>ect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view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w w:val="101"/>
          <w:sz w:val="20"/>
        </w:rPr>
        <w:t>ymbol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Sha</w:t>
      </w:r>
      <w:r>
        <w:rPr>
          <w:color w:val="231F20"/>
          <w:spacing w:val="-6"/>
          <w:w w:val="104"/>
          <w:sz w:val="20"/>
        </w:rPr>
        <w:t>r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s</w:t>
      </w:r>
      <w:r>
        <w:rPr>
          <w:color w:val="231F20"/>
          <w:spacing w:val="-2"/>
          <w:w w:val="104"/>
          <w:sz w:val="20"/>
        </w:rPr>
        <w:t>k</w:t>
      </w:r>
      <w:r>
        <w:rPr>
          <w:color w:val="231F20"/>
          <w:w w:val="93"/>
          <w:sz w:val="20"/>
        </w:rPr>
        <w:t>e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w w:val="101"/>
          <w:sz w:val="20"/>
        </w:rPr>
        <w:t>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y</w:t>
      </w:r>
      <w:r>
        <w:rPr>
          <w:color w:val="231F20"/>
          <w:w w:val="103"/>
          <w:sz w:val="20"/>
        </w:rPr>
        <w:t>our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ol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2"/>
          <w:sz w:val="20"/>
        </w:rPr>
        <w:t>g</w:t>
      </w:r>
      <w:r>
        <w:rPr>
          <w:color w:val="231F20"/>
          <w:w w:val="105"/>
          <w:sz w:val="20"/>
        </w:rPr>
        <w:t>ues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4"/>
          <w:sz w:val="20"/>
        </w:rPr>
        <w:t>tu</w:t>
      </w:r>
      <w:r>
        <w:rPr>
          <w:color w:val="231F20"/>
          <w:spacing w:val="-3"/>
          <w:w w:val="94"/>
          <w:sz w:val="20"/>
        </w:rPr>
        <w:t>t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.</w:t>
      </w:r>
    </w:p>
    <w:p w14:paraId="608F452A" w14:textId="77777777" w:rsidR="00BE6CDB" w:rsidRDefault="00BE6CDB">
      <w:pPr>
        <w:pStyle w:val="Textkrper"/>
        <w:spacing w:before="4"/>
        <w:rPr>
          <w:sz w:val="22"/>
        </w:rPr>
      </w:pPr>
    </w:p>
    <w:p w14:paraId="735D49E0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1" w:line="268" w:lineRule="auto"/>
        <w:ind w:right="2408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inclined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surface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create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multi-view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layout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including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auxiliary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view.</w:t>
      </w:r>
    </w:p>
    <w:p w14:paraId="5CE80C9C" w14:textId="77777777" w:rsidR="00BE6CDB" w:rsidRDefault="00BE6CDB">
      <w:pPr>
        <w:pStyle w:val="Textkrper"/>
        <w:rPr>
          <w:sz w:val="24"/>
        </w:rPr>
      </w:pPr>
    </w:p>
    <w:p w14:paraId="4D38AECA" w14:textId="77777777" w:rsidR="00BE6CDB" w:rsidRDefault="00BE6CDB">
      <w:pPr>
        <w:pStyle w:val="Textkrper"/>
        <w:rPr>
          <w:sz w:val="35"/>
        </w:rPr>
      </w:pPr>
    </w:p>
    <w:p w14:paraId="1296475D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Cuts/Breakout</w:t>
      </w:r>
    </w:p>
    <w:p w14:paraId="2A3C754E" w14:textId="77777777" w:rsidR="00BE6CDB" w:rsidRDefault="00D71D16">
      <w:pPr>
        <w:pStyle w:val="Textkrper"/>
        <w:spacing w:before="265" w:line="268" w:lineRule="auto"/>
        <w:ind w:left="957" w:right="2201"/>
        <w:jc w:val="both"/>
      </w:pPr>
      <w:r>
        <w:rPr>
          <w:color w:val="231F20"/>
        </w:rPr>
        <w:t>Cuts and breakouts show additional information of components. American Society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Mechanical Engineers (ASME) standard 14.3, </w:t>
      </w:r>
      <w:r>
        <w:rPr>
          <w:i/>
          <w:color w:val="231F20"/>
        </w:rPr>
        <w:t xml:space="preserve">Multi and Sectional View Drawings,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vides direction for drawing (American Society of Mechanical Engineers [ASME], n.d.-i).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 drafting standard ASME Y14.2 recommends different line types and lettering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breakouts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(ASME,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n.d.-f).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 to show hidden features revealing parts to be dimensioned. Although hidden 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indicate an interior aspect, do not use them for dimensioning. Create 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clarity.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complex-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choose.</w:t>
      </w:r>
    </w:p>
    <w:p w14:paraId="6C6D05D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D867834" w14:textId="77777777" w:rsidR="00BE6CDB" w:rsidRDefault="00BE6CDB">
      <w:pPr>
        <w:pStyle w:val="Textkrper"/>
      </w:pPr>
    </w:p>
    <w:p w14:paraId="1ABE2E0C" w14:textId="77777777" w:rsidR="00BE6CDB" w:rsidRDefault="00BE6CDB">
      <w:pPr>
        <w:pStyle w:val="Textkrper"/>
      </w:pPr>
    </w:p>
    <w:p w14:paraId="0CF93CF5" w14:textId="77777777" w:rsidR="00BE6CDB" w:rsidRDefault="00BE6CDB">
      <w:pPr>
        <w:pStyle w:val="Textkrper"/>
      </w:pPr>
    </w:p>
    <w:p w14:paraId="50A43821" w14:textId="77777777" w:rsidR="00BE6CDB" w:rsidRDefault="00BE6CDB">
      <w:pPr>
        <w:pStyle w:val="Textkrper"/>
      </w:pPr>
    </w:p>
    <w:p w14:paraId="470A1B83" w14:textId="77777777" w:rsidR="00BE6CDB" w:rsidRDefault="00BE6CDB">
      <w:pPr>
        <w:pStyle w:val="Textkrper"/>
      </w:pPr>
    </w:p>
    <w:p w14:paraId="69CE3C0A" w14:textId="77777777" w:rsidR="00BE6CDB" w:rsidRDefault="00BE6CDB">
      <w:pPr>
        <w:pStyle w:val="Textkrper"/>
      </w:pPr>
    </w:p>
    <w:p w14:paraId="27E24877" w14:textId="77777777" w:rsidR="00BE6CDB" w:rsidRDefault="00BE6CDB">
      <w:pPr>
        <w:pStyle w:val="Textkrper"/>
      </w:pPr>
    </w:p>
    <w:p w14:paraId="2F02C83C" w14:textId="77777777" w:rsidR="00BE6CDB" w:rsidRDefault="00BE6CDB">
      <w:pPr>
        <w:pStyle w:val="Textkrper"/>
      </w:pPr>
    </w:p>
    <w:p w14:paraId="18C878D2" w14:textId="77777777" w:rsidR="00BE6CDB" w:rsidRDefault="00BE6CDB">
      <w:pPr>
        <w:pStyle w:val="Textkrper"/>
        <w:spacing w:before="10"/>
        <w:rPr>
          <w:sz w:val="10"/>
        </w:rPr>
      </w:pPr>
    </w:p>
    <w:p w14:paraId="5DCFCDA7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07278D32" wp14:editId="13607090">
            <wp:extent cx="4973367" cy="2956560"/>
            <wp:effectExtent l="0" t="0" r="0" b="0"/>
            <wp:docPr id="1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76CF" w14:textId="77777777" w:rsidR="00BE6CDB" w:rsidRDefault="00BE6CDB">
      <w:pPr>
        <w:pStyle w:val="Textkrper"/>
      </w:pPr>
    </w:p>
    <w:p w14:paraId="21078F56" w14:textId="77777777" w:rsidR="00BE6CDB" w:rsidRDefault="00BE6CDB">
      <w:pPr>
        <w:pStyle w:val="Textkrper"/>
        <w:spacing w:before="6"/>
        <w:rPr>
          <w:sz w:val="16"/>
        </w:rPr>
      </w:pPr>
    </w:p>
    <w:p w14:paraId="3A128932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In this CAD drawing, the cut is oriented to the orthographic views. The different CAD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 weights appear in color, but will all plot black. Notice that the letter A labels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section cut, and the corresponding section is labeled AA. If there is only one </w:t>
      </w:r>
      <w:r>
        <w:rPr>
          <w:color w:val="231F20"/>
        </w:rPr>
        <w:t>cut, how-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labels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required.</w:t>
      </w:r>
    </w:p>
    <w:p w14:paraId="74260A6B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75CAFD08" wp14:editId="075A0901">
            <wp:simplePos x="0" y="0"/>
            <wp:positionH relativeFrom="page">
              <wp:posOffset>1692000</wp:posOffset>
            </wp:positionH>
            <wp:positionV relativeFrom="paragraph">
              <wp:posOffset>178193</wp:posOffset>
            </wp:positionV>
            <wp:extent cx="4968241" cy="2700528"/>
            <wp:effectExtent l="0" t="0" r="0" b="0"/>
            <wp:wrapTopAndBottom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AA11B" w14:textId="77777777" w:rsidR="00BE6CDB" w:rsidRDefault="00BE6CDB">
      <w:pPr>
        <w:pStyle w:val="Textkrper"/>
        <w:rPr>
          <w:sz w:val="35"/>
        </w:rPr>
      </w:pPr>
    </w:p>
    <w:p w14:paraId="7FB37AEC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Simple full-section cuts work well for symmetrical objects. Notice the use of four 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boldest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arrows.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centerlines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lighter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cates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solid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area.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require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identiﬁcation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steel,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concrete,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</w:p>
    <w:p w14:paraId="237FA227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27C73BA" w14:textId="77777777" w:rsidR="00BE6CDB" w:rsidRDefault="00BE6CDB">
      <w:pPr>
        <w:pStyle w:val="Textkrper"/>
      </w:pPr>
    </w:p>
    <w:p w14:paraId="2B70A44D" w14:textId="77777777" w:rsidR="00BE6CDB" w:rsidRDefault="00BE6CDB">
      <w:pPr>
        <w:pStyle w:val="Textkrper"/>
      </w:pPr>
    </w:p>
    <w:p w14:paraId="1B5BF00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3113C5AF" w14:textId="77777777" w:rsidR="00BE6CDB" w:rsidRDefault="00BE6CDB">
      <w:pPr>
        <w:pStyle w:val="Textkrper"/>
      </w:pPr>
    </w:p>
    <w:p w14:paraId="5E93AA8E" w14:textId="77777777" w:rsidR="00BE6CDB" w:rsidRDefault="00BE6CDB">
      <w:pPr>
        <w:pStyle w:val="Textkrper"/>
      </w:pPr>
    </w:p>
    <w:p w14:paraId="6202FD93" w14:textId="77777777" w:rsidR="00BE6CDB" w:rsidRDefault="00BE6CDB">
      <w:pPr>
        <w:pStyle w:val="Textkrper"/>
      </w:pPr>
    </w:p>
    <w:p w14:paraId="27C6D123" w14:textId="77777777" w:rsidR="00BE6CDB" w:rsidRDefault="00BE6CDB">
      <w:pPr>
        <w:pStyle w:val="Textkrper"/>
      </w:pPr>
    </w:p>
    <w:p w14:paraId="1151F24D" w14:textId="77777777" w:rsidR="00BE6CDB" w:rsidRDefault="00BE6CDB">
      <w:pPr>
        <w:pStyle w:val="Textkrper"/>
        <w:spacing w:before="6"/>
        <w:rPr>
          <w:sz w:val="22"/>
        </w:rPr>
      </w:pPr>
    </w:p>
    <w:p w14:paraId="0FC92B7F" w14:textId="77777777" w:rsidR="00BE6CDB" w:rsidRDefault="00D71D16">
      <w:pPr>
        <w:pStyle w:val="Textkrper"/>
        <w:spacing w:before="99" w:line="268" w:lineRule="auto"/>
        <w:ind w:left="957" w:right="2202"/>
        <w:jc w:val="both"/>
      </w:pPr>
      <w:r>
        <w:rPr>
          <w:color w:val="231F20"/>
        </w:rPr>
        <w:t xml:space="preserve">wood), use coded section lines of various conﬁgurations. See </w:t>
      </w:r>
      <w:r>
        <w:rPr>
          <w:i/>
          <w:color w:val="231F20"/>
        </w:rPr>
        <w:t>Engineering Drawing and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Design </w:t>
      </w:r>
      <w:r>
        <w:rPr>
          <w:color w:val="231F20"/>
        </w:rPr>
        <w:t>by Madsen and Madsen (2016, p. 443) for a complete list of materials. In 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tecture,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graphic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symbolism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poché</w:t>
      </w:r>
      <w:r>
        <w:rPr>
          <w:color w:val="231F20"/>
        </w:rPr>
        <w:t>.</w:t>
      </w:r>
    </w:p>
    <w:p w14:paraId="33967177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241830D3" wp14:editId="4F15D0BD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968240" cy="3962400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BC344" w14:textId="77777777" w:rsidR="00BE6CDB" w:rsidRDefault="00BE6CDB">
      <w:pPr>
        <w:pStyle w:val="Textkrper"/>
        <w:rPr>
          <w:sz w:val="24"/>
        </w:rPr>
      </w:pPr>
    </w:p>
    <w:p w14:paraId="65CEC3CB" w14:textId="77777777" w:rsidR="00BE6CDB" w:rsidRDefault="00BE6CDB">
      <w:pPr>
        <w:pStyle w:val="Textkrper"/>
        <w:spacing w:before="11"/>
        <w:rPr>
          <w:sz w:val="18"/>
        </w:rPr>
      </w:pPr>
    </w:p>
    <w:p w14:paraId="483A3683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Half-section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symmetrical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90°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eliminates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separate cuts by including two directions in a single cut. In the half-section cut above,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cut portion is to the left of the visible line, with the non-cut exterior view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 of the line. The standard convention for the section line is used to indicate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annotation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required.</w:t>
      </w:r>
    </w:p>
    <w:p w14:paraId="7C4A0B6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FA4DAD1" w14:textId="77777777" w:rsidR="00BE6CDB" w:rsidRDefault="00BE6CDB">
      <w:pPr>
        <w:pStyle w:val="Textkrper"/>
      </w:pPr>
    </w:p>
    <w:p w14:paraId="326B60C3" w14:textId="77777777" w:rsidR="00BE6CDB" w:rsidRDefault="00BE6CDB">
      <w:pPr>
        <w:pStyle w:val="Textkrper"/>
      </w:pPr>
    </w:p>
    <w:p w14:paraId="5C6BF4B3" w14:textId="77777777" w:rsidR="00BE6CDB" w:rsidRDefault="00BE6CDB">
      <w:pPr>
        <w:pStyle w:val="Textkrper"/>
      </w:pPr>
    </w:p>
    <w:p w14:paraId="34976B64" w14:textId="77777777" w:rsidR="00BE6CDB" w:rsidRDefault="00BE6CDB">
      <w:pPr>
        <w:pStyle w:val="Textkrper"/>
      </w:pPr>
    </w:p>
    <w:p w14:paraId="2FFFB88A" w14:textId="77777777" w:rsidR="00BE6CDB" w:rsidRDefault="00BE6CDB">
      <w:pPr>
        <w:pStyle w:val="Textkrper"/>
      </w:pPr>
    </w:p>
    <w:p w14:paraId="00575E7A" w14:textId="77777777" w:rsidR="00BE6CDB" w:rsidRDefault="00BE6CDB">
      <w:pPr>
        <w:pStyle w:val="Textkrper"/>
      </w:pPr>
    </w:p>
    <w:p w14:paraId="32D027B7" w14:textId="77777777" w:rsidR="00BE6CDB" w:rsidRDefault="00BE6CDB">
      <w:pPr>
        <w:pStyle w:val="Textkrper"/>
      </w:pPr>
    </w:p>
    <w:p w14:paraId="76907690" w14:textId="77777777" w:rsidR="00BE6CDB" w:rsidRDefault="00BE6CDB">
      <w:pPr>
        <w:pStyle w:val="Textkrper"/>
      </w:pPr>
    </w:p>
    <w:p w14:paraId="1F216DCC" w14:textId="77777777" w:rsidR="00BE6CDB" w:rsidRDefault="00BE6CDB">
      <w:pPr>
        <w:pStyle w:val="Textkrper"/>
        <w:spacing w:before="10"/>
        <w:rPr>
          <w:sz w:val="10"/>
        </w:rPr>
      </w:pPr>
    </w:p>
    <w:p w14:paraId="607DEBC5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12F5C472" wp14:editId="797DFE76">
            <wp:extent cx="4973244" cy="3029712"/>
            <wp:effectExtent l="0" t="0" r="0" b="0"/>
            <wp:docPr id="13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4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DB67" w14:textId="77777777" w:rsidR="00BE6CDB" w:rsidRDefault="00BE6CDB">
      <w:pPr>
        <w:pStyle w:val="Textkrper"/>
        <w:spacing w:before="6"/>
        <w:rPr>
          <w:sz w:val="26"/>
        </w:rPr>
      </w:pPr>
    </w:p>
    <w:p w14:paraId="564FDB67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Above is the correct method for cutting through a circular object with asymmetrical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symmetrical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however, only a half section would sufﬁce. Notice that because there are two 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labels.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deﬁned.</w:t>
      </w:r>
    </w:p>
    <w:p w14:paraId="50A0E837" w14:textId="77777777" w:rsidR="00BE6CDB" w:rsidRDefault="00BE6CDB">
      <w:pPr>
        <w:pStyle w:val="Textkrper"/>
        <w:spacing w:before="4"/>
        <w:rPr>
          <w:sz w:val="22"/>
        </w:rPr>
      </w:pPr>
    </w:p>
    <w:p w14:paraId="47F9721A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479B2D68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Please sketch the correct method for creating a section cut through the part as 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area.</w:t>
      </w:r>
    </w:p>
    <w:p w14:paraId="2729C01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7BA9C2E" w14:textId="77777777" w:rsidR="00BE6CDB" w:rsidRDefault="00BE6CDB">
      <w:pPr>
        <w:pStyle w:val="Textkrper"/>
      </w:pPr>
    </w:p>
    <w:p w14:paraId="1D064D2E" w14:textId="77777777" w:rsidR="00BE6CDB" w:rsidRDefault="00BE6CDB">
      <w:pPr>
        <w:pStyle w:val="Textkrper"/>
      </w:pPr>
    </w:p>
    <w:p w14:paraId="15CBA798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40E92971" w14:textId="77777777" w:rsidR="00BE6CDB" w:rsidRDefault="00BE6CDB">
      <w:pPr>
        <w:pStyle w:val="Textkrper"/>
      </w:pPr>
    </w:p>
    <w:p w14:paraId="4BE7A8DF" w14:textId="77777777" w:rsidR="00BE6CDB" w:rsidRDefault="00BE6CDB">
      <w:pPr>
        <w:pStyle w:val="Textkrper"/>
      </w:pPr>
    </w:p>
    <w:p w14:paraId="11463E2B" w14:textId="77777777" w:rsidR="00BE6CDB" w:rsidRDefault="00BE6CDB">
      <w:pPr>
        <w:pStyle w:val="Textkrper"/>
      </w:pPr>
    </w:p>
    <w:p w14:paraId="4ECBB237" w14:textId="77777777" w:rsidR="00BE6CDB" w:rsidRDefault="00BE6CDB">
      <w:pPr>
        <w:pStyle w:val="Textkrper"/>
      </w:pPr>
    </w:p>
    <w:p w14:paraId="7780C377" w14:textId="77777777" w:rsidR="00BE6CDB" w:rsidRDefault="00BE6CDB">
      <w:pPr>
        <w:pStyle w:val="Textkrper"/>
      </w:pPr>
    </w:p>
    <w:p w14:paraId="21D7A41E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197E5C8" wp14:editId="6B571FAA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4322064"/>
            <wp:effectExtent l="0" t="0" r="0" b="0"/>
            <wp:wrapTopAndBottom/>
            <wp:docPr id="13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FDE59" w14:textId="77777777" w:rsidR="00BE6CDB" w:rsidRDefault="00BE6CDB">
      <w:pPr>
        <w:pStyle w:val="Textkrper"/>
      </w:pPr>
    </w:p>
    <w:p w14:paraId="23C1F92A" w14:textId="77777777" w:rsidR="00BE6CDB" w:rsidRDefault="00BE6CDB">
      <w:pPr>
        <w:pStyle w:val="Textkrper"/>
        <w:spacing w:before="11"/>
        <w:rPr>
          <w:sz w:val="18"/>
        </w:rPr>
      </w:pPr>
    </w:p>
    <w:p w14:paraId="63808B42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This offset showing cuts through several features eliminates the need for multiple sec-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monly use aligned section cuts. Below is a working sketch in the process of pl</w:t>
      </w:r>
      <w:r>
        <w:rPr>
          <w:color w:val="231F20"/>
        </w:rPr>
        <w:t>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weights,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labels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lished.</w:t>
      </w:r>
    </w:p>
    <w:p w14:paraId="556B5C5C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2C31928" w14:textId="77777777" w:rsidR="00BE6CDB" w:rsidRDefault="00BE6CDB">
      <w:pPr>
        <w:pStyle w:val="Textkrper"/>
      </w:pPr>
    </w:p>
    <w:p w14:paraId="61A8BDF0" w14:textId="77777777" w:rsidR="00BE6CDB" w:rsidRDefault="00BE6CDB">
      <w:pPr>
        <w:pStyle w:val="Textkrper"/>
      </w:pPr>
    </w:p>
    <w:p w14:paraId="218B990D" w14:textId="77777777" w:rsidR="00BE6CDB" w:rsidRDefault="00BE6CDB">
      <w:pPr>
        <w:pStyle w:val="Textkrper"/>
      </w:pPr>
    </w:p>
    <w:p w14:paraId="037B3AAE" w14:textId="77777777" w:rsidR="00BE6CDB" w:rsidRDefault="00BE6CDB">
      <w:pPr>
        <w:pStyle w:val="Textkrper"/>
      </w:pPr>
    </w:p>
    <w:p w14:paraId="2986C61B" w14:textId="77777777" w:rsidR="00BE6CDB" w:rsidRDefault="00BE6CDB">
      <w:pPr>
        <w:pStyle w:val="Textkrper"/>
      </w:pPr>
    </w:p>
    <w:p w14:paraId="326AC9AF" w14:textId="77777777" w:rsidR="00BE6CDB" w:rsidRDefault="00BE6CDB">
      <w:pPr>
        <w:pStyle w:val="Textkrper"/>
      </w:pPr>
    </w:p>
    <w:p w14:paraId="45C80A2D" w14:textId="77777777" w:rsidR="00BE6CDB" w:rsidRDefault="00BE6CDB">
      <w:pPr>
        <w:pStyle w:val="Textkrper"/>
      </w:pPr>
    </w:p>
    <w:p w14:paraId="263B44C1" w14:textId="77777777" w:rsidR="00BE6CDB" w:rsidRDefault="00BE6CDB">
      <w:pPr>
        <w:pStyle w:val="Textkrper"/>
      </w:pPr>
    </w:p>
    <w:p w14:paraId="4AC962E0" w14:textId="77777777" w:rsidR="00BE6CDB" w:rsidRDefault="00BE6CDB">
      <w:pPr>
        <w:pStyle w:val="Textkrper"/>
        <w:spacing w:before="10"/>
        <w:rPr>
          <w:sz w:val="10"/>
        </w:rPr>
      </w:pPr>
    </w:p>
    <w:p w14:paraId="2AE2FF25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0866C043" wp14:editId="68EA756C">
            <wp:extent cx="4973031" cy="3163824"/>
            <wp:effectExtent l="0" t="0" r="0" b="0"/>
            <wp:docPr id="1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0B20" w14:textId="77777777" w:rsidR="00BE6CDB" w:rsidRDefault="00BE6CDB">
      <w:pPr>
        <w:pStyle w:val="Textkrper"/>
      </w:pPr>
    </w:p>
    <w:p w14:paraId="2FAEBEEA" w14:textId="77777777" w:rsidR="00BE6CDB" w:rsidRDefault="00BE6CDB">
      <w:pPr>
        <w:pStyle w:val="Textkrper"/>
        <w:spacing w:before="3"/>
        <w:rPr>
          <w:sz w:val="19"/>
        </w:rPr>
      </w:pPr>
    </w:p>
    <w:p w14:paraId="5DDEED40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cutaway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main object. Below is a screen from a CAD project showing a command for cut-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</w:p>
    <w:p w14:paraId="4C408CB6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05A79B16" wp14:editId="09F54F39">
            <wp:simplePos x="0" y="0"/>
            <wp:positionH relativeFrom="page">
              <wp:posOffset>1692000</wp:posOffset>
            </wp:positionH>
            <wp:positionV relativeFrom="paragraph">
              <wp:posOffset>178297</wp:posOffset>
            </wp:positionV>
            <wp:extent cx="4890612" cy="3444430"/>
            <wp:effectExtent l="0" t="0" r="0" b="0"/>
            <wp:wrapTopAndBottom/>
            <wp:docPr id="13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3018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83D6E1A" w14:textId="77777777" w:rsidR="00BE6CDB" w:rsidRDefault="00BE6CDB">
      <w:pPr>
        <w:pStyle w:val="Textkrper"/>
      </w:pPr>
    </w:p>
    <w:p w14:paraId="17B5DD26" w14:textId="77777777" w:rsidR="00BE6CDB" w:rsidRDefault="00BE6CDB">
      <w:pPr>
        <w:pStyle w:val="Textkrper"/>
      </w:pPr>
    </w:p>
    <w:p w14:paraId="36F1BE64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7321D605" w14:textId="77777777" w:rsidR="00BE6CDB" w:rsidRDefault="00BE6CDB">
      <w:pPr>
        <w:pStyle w:val="Textkrper"/>
      </w:pPr>
    </w:p>
    <w:p w14:paraId="741C79E5" w14:textId="77777777" w:rsidR="00BE6CDB" w:rsidRDefault="00BE6CDB">
      <w:pPr>
        <w:pStyle w:val="Textkrper"/>
      </w:pPr>
    </w:p>
    <w:p w14:paraId="037D3E9B" w14:textId="77777777" w:rsidR="00BE6CDB" w:rsidRDefault="00BE6CDB">
      <w:pPr>
        <w:pStyle w:val="Textkrper"/>
      </w:pPr>
    </w:p>
    <w:p w14:paraId="76D76FE3" w14:textId="77777777" w:rsidR="00BE6CDB" w:rsidRDefault="00BE6CDB">
      <w:pPr>
        <w:pStyle w:val="Textkrper"/>
      </w:pPr>
    </w:p>
    <w:p w14:paraId="41EC3E6B" w14:textId="77777777" w:rsidR="00BE6CDB" w:rsidRDefault="00BE6CDB">
      <w:pPr>
        <w:pStyle w:val="Textkrper"/>
      </w:pPr>
    </w:p>
    <w:p w14:paraId="1F235887" w14:textId="77777777" w:rsidR="00BE6CDB" w:rsidRDefault="00BE6CDB">
      <w:pPr>
        <w:pStyle w:val="Textkrper"/>
        <w:spacing w:before="3"/>
        <w:rPr>
          <w:sz w:val="21"/>
        </w:rPr>
      </w:pPr>
    </w:p>
    <w:p w14:paraId="2A07FBBA" w14:textId="77777777" w:rsidR="00BE6CDB" w:rsidRDefault="00D71D16">
      <w:pPr>
        <w:pStyle w:val="berschrift6"/>
        <w:spacing w:before="100"/>
        <w:ind w:left="957"/>
        <w:jc w:val="left"/>
      </w:pPr>
      <w:r>
        <w:rPr>
          <w:color w:val="003946"/>
        </w:rPr>
        <w:t>Isometric Drawing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Cuts</w:t>
      </w:r>
    </w:p>
    <w:p w14:paraId="0F50C964" w14:textId="77777777" w:rsidR="00BE6CDB" w:rsidRDefault="00BE6CDB">
      <w:pPr>
        <w:pStyle w:val="Textkrper"/>
        <w:spacing w:before="9"/>
        <w:rPr>
          <w:sz w:val="17"/>
        </w:rPr>
      </w:pPr>
    </w:p>
    <w:p w14:paraId="294ACB5C" w14:textId="77777777" w:rsidR="00BE6CDB" w:rsidRDefault="00BE6CDB">
      <w:pPr>
        <w:rPr>
          <w:sz w:val="17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5684D95" w14:textId="77777777" w:rsidR="00BE6CDB" w:rsidRDefault="00D71D16">
      <w:pPr>
        <w:pStyle w:val="Textkrper"/>
        <w:spacing w:before="100" w:line="268" w:lineRule="auto"/>
        <w:ind w:left="957"/>
        <w:jc w:val="both"/>
      </w:pPr>
      <w:r>
        <w:rPr>
          <w:color w:val="231F20"/>
        </w:rPr>
        <w:t>As we have already mentioned, isometric drawings have three axes: vertical central,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two angles 30° from the baseline. The three axes are each separated by 120°.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axes contain scaled measurements; the isometric view provides valuable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mation in three directions. Cutting sections in isometric views may save drawing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nd create plans that are easier to read. Visualize parts in 3-D and consider whether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warranted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project.</w:t>
      </w:r>
    </w:p>
    <w:p w14:paraId="7D7519B4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22ECE1F9" wp14:editId="74A5E3FF">
            <wp:simplePos x="0" y="0"/>
            <wp:positionH relativeFrom="page">
              <wp:posOffset>900000</wp:posOffset>
            </wp:positionH>
            <wp:positionV relativeFrom="paragraph">
              <wp:posOffset>178069</wp:posOffset>
            </wp:positionV>
            <wp:extent cx="4968241" cy="2414016"/>
            <wp:effectExtent l="0" t="0" r="0" b="0"/>
            <wp:wrapTopAndBottom/>
            <wp:docPr id="1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800A9" w14:textId="77777777" w:rsidR="00BE6CDB" w:rsidRDefault="00BE6CDB">
      <w:pPr>
        <w:pStyle w:val="Textkrper"/>
        <w:rPr>
          <w:sz w:val="29"/>
        </w:rPr>
      </w:pPr>
    </w:p>
    <w:p w14:paraId="00EE0706" w14:textId="77777777" w:rsidR="00BE6CDB" w:rsidRDefault="00D71D16">
      <w:pPr>
        <w:pStyle w:val="Textkrper"/>
        <w:spacing w:before="1"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diagonal lines denot</w:t>
      </w:r>
      <w:r>
        <w:rPr>
          <w:color w:val="231F20"/>
        </w:rPr>
        <w:t>e the cut area of the solid material. Consider which view 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information. Do you need both views? The left ﬁgure could more easily show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dimensional information, yet the right side offers a quick visual understanding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object. The technical </w:t>
      </w:r>
      <w:r>
        <w:rPr>
          <w:color w:val="231F20"/>
        </w:rPr>
        <w:t>drafter needs to discern how to best present all the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 with the least number of drawings. Careful labeling is critical. You can learn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projects.</w:t>
      </w:r>
    </w:p>
    <w:p w14:paraId="46902A6D" w14:textId="77777777" w:rsidR="00BE6CDB" w:rsidRDefault="00D71D16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Isometric</w:t>
      </w:r>
    </w:p>
    <w:p w14:paraId="23B868C0" w14:textId="77777777" w:rsidR="00BE6CDB" w:rsidRDefault="00D71D16">
      <w:pPr>
        <w:spacing w:before="55" w:line="297" w:lineRule="auto"/>
        <w:ind w:left="355" w:right="242"/>
        <w:rPr>
          <w:sz w:val="18"/>
        </w:rPr>
      </w:pPr>
      <w:r>
        <w:rPr>
          <w:color w:val="808285"/>
          <w:sz w:val="18"/>
        </w:rPr>
        <w:t>Angles of 30° from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the ground plane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deﬁne an isometric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drawing.</w:t>
      </w:r>
    </w:p>
    <w:p w14:paraId="749741D3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9C51EB5" w14:textId="77777777" w:rsidR="00BE6CDB" w:rsidRDefault="00BE6CDB">
      <w:pPr>
        <w:pStyle w:val="Textkrper"/>
      </w:pPr>
    </w:p>
    <w:p w14:paraId="4A37E4B0" w14:textId="77777777" w:rsidR="00BE6CDB" w:rsidRDefault="00BE6CDB">
      <w:pPr>
        <w:pStyle w:val="Textkrper"/>
      </w:pPr>
    </w:p>
    <w:p w14:paraId="5D4D1318" w14:textId="77777777" w:rsidR="00BE6CDB" w:rsidRDefault="00BE6CDB">
      <w:pPr>
        <w:pStyle w:val="Textkrper"/>
      </w:pPr>
    </w:p>
    <w:p w14:paraId="70E273C8" w14:textId="77777777" w:rsidR="00BE6CDB" w:rsidRDefault="00BE6CDB">
      <w:pPr>
        <w:pStyle w:val="Textkrper"/>
      </w:pPr>
    </w:p>
    <w:p w14:paraId="3A80A75C" w14:textId="77777777" w:rsidR="00BE6CDB" w:rsidRDefault="00BE6CDB">
      <w:pPr>
        <w:pStyle w:val="Textkrper"/>
      </w:pPr>
    </w:p>
    <w:p w14:paraId="74A136E1" w14:textId="77777777" w:rsidR="00BE6CDB" w:rsidRDefault="00BE6CDB">
      <w:pPr>
        <w:pStyle w:val="Textkrper"/>
      </w:pPr>
    </w:p>
    <w:p w14:paraId="67C35A5C" w14:textId="77777777" w:rsidR="00BE6CDB" w:rsidRDefault="00BE6CDB">
      <w:pPr>
        <w:pStyle w:val="Textkrper"/>
      </w:pPr>
    </w:p>
    <w:p w14:paraId="4C6E68BE" w14:textId="77777777" w:rsidR="00BE6CDB" w:rsidRDefault="00BE6CDB">
      <w:pPr>
        <w:pStyle w:val="Textkrper"/>
      </w:pPr>
    </w:p>
    <w:p w14:paraId="42B51B63" w14:textId="77777777" w:rsidR="00BE6CDB" w:rsidRDefault="00BE6CDB">
      <w:pPr>
        <w:pStyle w:val="Textkrper"/>
        <w:spacing w:before="10"/>
        <w:rPr>
          <w:sz w:val="10"/>
        </w:rPr>
      </w:pPr>
    </w:p>
    <w:p w14:paraId="38E8810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1B28A5F9" wp14:editId="01741083">
            <wp:extent cx="4968241" cy="3206496"/>
            <wp:effectExtent l="0" t="0" r="0" b="0"/>
            <wp:docPr id="14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B2A1" w14:textId="77777777" w:rsidR="00BE6CDB" w:rsidRDefault="00D71D16">
      <w:pPr>
        <w:pStyle w:val="Textkrper"/>
        <w:spacing w:before="129" w:line="268" w:lineRule="auto"/>
        <w:ind w:left="2204" w:right="955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heavy,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bold,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depicting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away,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lines; this is a breakout view. This one view shows the interior formation of both hori-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zontal and vertical planes, eliminating the n</w:t>
      </w:r>
      <w:r>
        <w:rPr>
          <w:color w:val="231F20"/>
        </w:rPr>
        <w:t>eed for two additional views. If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clearly deﬁne information in one view, rather than two or more, you should do this.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  <w:w w:val="85"/>
        </w:rPr>
        <w:t>T</w:t>
      </w:r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w w:val="103"/>
        </w:rPr>
        <w:t>visu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2"/>
        </w:rPr>
        <w:t>li</w:t>
      </w:r>
      <w:r>
        <w:rPr>
          <w:color w:val="231F20"/>
          <w:spacing w:val="-2"/>
          <w:w w:val="92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97"/>
        </w:rPr>
        <w:t>what</w:t>
      </w:r>
      <w:r>
        <w:rPr>
          <w:color w:val="231F20"/>
          <w:spacing w:val="1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  <w:w w:val="99"/>
        </w:rPr>
        <w:t>impor</w:t>
      </w:r>
      <w:r>
        <w:rPr>
          <w:color w:val="231F20"/>
          <w:spacing w:val="-2"/>
          <w:w w:val="99"/>
        </w:rPr>
        <w:t>t</w:t>
      </w:r>
      <w:r>
        <w:rPr>
          <w:color w:val="231F20"/>
          <w:w w:val="99"/>
        </w:rPr>
        <w:t>ant</w:t>
      </w:r>
      <w:r>
        <w:rPr>
          <w:color w:val="231F20"/>
          <w:w w:val="56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103"/>
        </w:rPr>
        <w:t>manu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w w:val="104"/>
        </w:rPr>
        <w:t>s</w:t>
      </w:r>
      <w:r>
        <w:rPr>
          <w:color w:val="231F20"/>
          <w:spacing w:val="-2"/>
          <w:w w:val="104"/>
        </w:rPr>
        <w:t>k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1"/>
        </w:rPr>
        <w:t>ch</w:t>
      </w:r>
      <w:r>
        <w:rPr>
          <w:color w:val="231F20"/>
          <w:spacing w:val="14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 xml:space="preserve">views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options.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money.</w:t>
      </w:r>
    </w:p>
    <w:p w14:paraId="37F09B56" w14:textId="77777777" w:rsidR="00BE6CDB" w:rsidRDefault="00BE6CDB">
      <w:pPr>
        <w:pStyle w:val="Textkrper"/>
        <w:spacing w:before="4"/>
        <w:rPr>
          <w:sz w:val="22"/>
        </w:rPr>
      </w:pPr>
    </w:p>
    <w:p w14:paraId="24840BB5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78C1F3F2" w14:textId="77777777" w:rsidR="00BE6CDB" w:rsidRDefault="00D71D16">
      <w:pPr>
        <w:pStyle w:val="Textkrper"/>
        <w:spacing w:before="27" w:line="268" w:lineRule="auto"/>
        <w:ind w:left="2204" w:right="956" w:hanging="1"/>
        <w:jc w:val="both"/>
      </w:pPr>
      <w:r>
        <w:rPr>
          <w:color w:val="231F20"/>
        </w:rPr>
        <w:t>Please use the computer to draw a section cut of a simple object. Use 2-D CAD or 3-D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software.</w:t>
      </w:r>
    </w:p>
    <w:p w14:paraId="43B878E9" w14:textId="77777777" w:rsidR="00BE6CDB" w:rsidRDefault="00BE6CDB">
      <w:pPr>
        <w:pStyle w:val="Textkrper"/>
        <w:rPr>
          <w:sz w:val="24"/>
        </w:rPr>
      </w:pPr>
    </w:p>
    <w:p w14:paraId="17034F00" w14:textId="77777777" w:rsidR="00BE6CDB" w:rsidRDefault="00D71D16">
      <w:pPr>
        <w:pStyle w:val="berschrift6"/>
        <w:spacing w:before="200"/>
      </w:pPr>
      <w:r>
        <w:rPr>
          <w:color w:val="003946"/>
        </w:rPr>
        <w:t>Exploded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Views</w:t>
      </w:r>
    </w:p>
    <w:p w14:paraId="74FA69FF" w14:textId="77777777" w:rsidR="00BE6CDB" w:rsidRDefault="00BE6CDB">
      <w:pPr>
        <w:pStyle w:val="Textkrper"/>
        <w:spacing w:before="4"/>
        <w:rPr>
          <w:sz w:val="26"/>
        </w:rPr>
      </w:pPr>
    </w:p>
    <w:p w14:paraId="45C141EA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Detailed illustrations of individual parts and components are grouped together accord-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Exploded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together.</w:t>
      </w:r>
    </w:p>
    <w:p w14:paraId="220A859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8B42563" w14:textId="77777777" w:rsidR="00BE6CDB" w:rsidRDefault="00BE6CDB">
      <w:pPr>
        <w:pStyle w:val="Textkrper"/>
      </w:pPr>
    </w:p>
    <w:p w14:paraId="020B0289" w14:textId="77777777" w:rsidR="00BE6CDB" w:rsidRDefault="00BE6CDB">
      <w:pPr>
        <w:pStyle w:val="Textkrper"/>
      </w:pPr>
    </w:p>
    <w:p w14:paraId="7B6D04C1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205C48CB" w14:textId="77777777" w:rsidR="00BE6CDB" w:rsidRDefault="00BE6CDB">
      <w:pPr>
        <w:pStyle w:val="Textkrper"/>
      </w:pPr>
    </w:p>
    <w:p w14:paraId="0F6154B6" w14:textId="77777777" w:rsidR="00BE6CDB" w:rsidRDefault="00BE6CDB">
      <w:pPr>
        <w:pStyle w:val="Textkrper"/>
      </w:pPr>
    </w:p>
    <w:p w14:paraId="23FB901A" w14:textId="77777777" w:rsidR="00BE6CDB" w:rsidRDefault="00BE6CDB">
      <w:pPr>
        <w:pStyle w:val="Textkrper"/>
      </w:pPr>
    </w:p>
    <w:p w14:paraId="04D401F3" w14:textId="77777777" w:rsidR="00BE6CDB" w:rsidRDefault="00BE6CDB">
      <w:pPr>
        <w:pStyle w:val="Textkrper"/>
      </w:pPr>
    </w:p>
    <w:p w14:paraId="545B8C36" w14:textId="77777777" w:rsidR="00BE6CDB" w:rsidRDefault="00BE6CDB">
      <w:pPr>
        <w:pStyle w:val="Textkrper"/>
      </w:pPr>
    </w:p>
    <w:p w14:paraId="571ED1A7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5CAA16E7" wp14:editId="043D874C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6230111"/>
            <wp:effectExtent l="0" t="0" r="0" b="0"/>
            <wp:wrapTopAndBottom/>
            <wp:docPr id="14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623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DCBEF" w14:textId="77777777" w:rsidR="00BE6CDB" w:rsidRDefault="00BE6CDB">
      <w:pPr>
        <w:pStyle w:val="Textkrper"/>
        <w:spacing w:before="11"/>
        <w:rPr>
          <w:sz w:val="17"/>
        </w:rPr>
      </w:pPr>
    </w:p>
    <w:p w14:paraId="2D65689E" w14:textId="77777777" w:rsidR="00BE6CDB" w:rsidRDefault="00D71D16">
      <w:pPr>
        <w:pStyle w:val="Textkrper"/>
        <w:spacing w:before="99" w:line="268" w:lineRule="auto"/>
        <w:ind w:left="957" w:right="2197" w:hanging="1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aligning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sections.</w:t>
      </w:r>
    </w:p>
    <w:p w14:paraId="266B323E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9733AE1" w14:textId="77777777" w:rsidR="00BE6CDB" w:rsidRDefault="00BE6CDB">
      <w:pPr>
        <w:pStyle w:val="Textkrper"/>
      </w:pPr>
    </w:p>
    <w:p w14:paraId="54A6B915" w14:textId="77777777" w:rsidR="00BE6CDB" w:rsidRDefault="00BE6CDB">
      <w:pPr>
        <w:pStyle w:val="Textkrper"/>
      </w:pPr>
    </w:p>
    <w:p w14:paraId="1B173179" w14:textId="77777777" w:rsidR="00BE6CDB" w:rsidRDefault="00BE6CDB">
      <w:pPr>
        <w:pStyle w:val="Textkrper"/>
      </w:pPr>
    </w:p>
    <w:p w14:paraId="63D1B670" w14:textId="77777777" w:rsidR="00BE6CDB" w:rsidRDefault="00BE6CDB">
      <w:pPr>
        <w:pStyle w:val="Textkrper"/>
      </w:pPr>
    </w:p>
    <w:p w14:paraId="7F50CB76" w14:textId="77777777" w:rsidR="00BE6CDB" w:rsidRDefault="00BE6CDB">
      <w:pPr>
        <w:pStyle w:val="Textkrper"/>
      </w:pPr>
    </w:p>
    <w:p w14:paraId="599A79D5" w14:textId="77777777" w:rsidR="00BE6CDB" w:rsidRDefault="00BE6CDB">
      <w:pPr>
        <w:pStyle w:val="Textkrper"/>
      </w:pPr>
    </w:p>
    <w:p w14:paraId="1640C5E9" w14:textId="77777777" w:rsidR="00BE6CDB" w:rsidRDefault="00BE6CDB">
      <w:pPr>
        <w:pStyle w:val="Textkrper"/>
      </w:pPr>
    </w:p>
    <w:p w14:paraId="4DF533D7" w14:textId="77777777" w:rsidR="00BE6CDB" w:rsidRDefault="00BE6CDB">
      <w:pPr>
        <w:pStyle w:val="Textkrper"/>
      </w:pPr>
    </w:p>
    <w:p w14:paraId="52D2A1C9" w14:textId="77777777" w:rsidR="00BE6CDB" w:rsidRDefault="00BE6CDB">
      <w:pPr>
        <w:pStyle w:val="Textkrper"/>
        <w:spacing w:before="10"/>
        <w:rPr>
          <w:sz w:val="10"/>
        </w:rPr>
      </w:pPr>
    </w:p>
    <w:p w14:paraId="75957E53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477C125A" wp14:editId="7DD8D2D2">
            <wp:extent cx="4971880" cy="4163567"/>
            <wp:effectExtent l="0" t="0" r="0" b="0"/>
            <wp:docPr id="14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80" cy="41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1BFC" w14:textId="77777777" w:rsidR="00BE6CDB" w:rsidRDefault="00BE6CDB">
      <w:pPr>
        <w:pStyle w:val="Textkrper"/>
        <w:spacing w:before="6"/>
        <w:rPr>
          <w:sz w:val="29"/>
        </w:rPr>
      </w:pPr>
    </w:p>
    <w:p w14:paraId="686A4053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Exploded views show the relationship between parts and assem</w:t>
      </w:r>
      <w:r>
        <w:rPr>
          <w:color w:val="231F20"/>
        </w:rPr>
        <w:t>bly processes. Signiﬁ-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 parts are labeled. Other drawings provide speciﬁc detailed information of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part.</w:t>
      </w:r>
    </w:p>
    <w:p w14:paraId="4F32AFA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68A9CE5" w14:textId="77777777" w:rsidR="00BE6CDB" w:rsidRDefault="00BE6CDB">
      <w:pPr>
        <w:pStyle w:val="Textkrper"/>
      </w:pPr>
    </w:p>
    <w:p w14:paraId="6EB1F29A" w14:textId="77777777" w:rsidR="00BE6CDB" w:rsidRDefault="00BE6CDB">
      <w:pPr>
        <w:pStyle w:val="Textkrper"/>
      </w:pPr>
    </w:p>
    <w:p w14:paraId="3BB4EFF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27678212" w14:textId="77777777" w:rsidR="00BE6CDB" w:rsidRDefault="00BE6CDB">
      <w:pPr>
        <w:pStyle w:val="Textkrper"/>
      </w:pPr>
    </w:p>
    <w:p w14:paraId="48F5B91E" w14:textId="77777777" w:rsidR="00BE6CDB" w:rsidRDefault="00BE6CDB">
      <w:pPr>
        <w:pStyle w:val="Textkrper"/>
      </w:pPr>
    </w:p>
    <w:p w14:paraId="15CB7FCE" w14:textId="77777777" w:rsidR="00BE6CDB" w:rsidRDefault="00BE6CDB">
      <w:pPr>
        <w:pStyle w:val="Textkrper"/>
      </w:pPr>
    </w:p>
    <w:p w14:paraId="3AF2B563" w14:textId="77777777" w:rsidR="00BE6CDB" w:rsidRDefault="00BE6CDB">
      <w:pPr>
        <w:pStyle w:val="Textkrper"/>
      </w:pPr>
    </w:p>
    <w:p w14:paraId="0C256F9C" w14:textId="77777777" w:rsidR="00BE6CDB" w:rsidRDefault="00BE6CDB">
      <w:pPr>
        <w:pStyle w:val="Textkrper"/>
      </w:pPr>
    </w:p>
    <w:p w14:paraId="13376294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021CB11D" wp14:editId="21C34B87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047" cy="3980688"/>
            <wp:effectExtent l="0" t="0" r="0" b="0"/>
            <wp:wrapTopAndBottom/>
            <wp:docPr id="14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47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D965D" w14:textId="77777777" w:rsidR="00BE6CDB" w:rsidRDefault="00BE6CDB">
      <w:pPr>
        <w:pStyle w:val="Textkrper"/>
      </w:pPr>
    </w:p>
    <w:p w14:paraId="400E5C61" w14:textId="77777777" w:rsidR="00BE6CDB" w:rsidRDefault="00BE6CDB">
      <w:pPr>
        <w:pStyle w:val="Textkrper"/>
        <w:spacing w:before="5"/>
      </w:pPr>
    </w:p>
    <w:p w14:paraId="01FAD2FA" w14:textId="77777777" w:rsidR="00BE6CDB" w:rsidRDefault="00D71D16">
      <w:pPr>
        <w:pStyle w:val="Textkrper"/>
        <w:spacing w:before="1" w:line="268" w:lineRule="auto"/>
        <w:ind w:left="957" w:right="2202" w:hanging="1"/>
        <w:jc w:val="both"/>
      </w:pPr>
      <w:r>
        <w:rPr>
          <w:color w:val="231F20"/>
        </w:rPr>
        <w:t>The purpose of this layout of an exploded view is to show all the separate parts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illustrating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part.</w:t>
      </w:r>
    </w:p>
    <w:p w14:paraId="0E7C7D37" w14:textId="77777777" w:rsidR="00BE6CDB" w:rsidRDefault="00BE6CDB">
      <w:pPr>
        <w:pStyle w:val="Textkrper"/>
        <w:spacing w:before="4"/>
        <w:rPr>
          <w:sz w:val="22"/>
        </w:rPr>
      </w:pPr>
    </w:p>
    <w:p w14:paraId="58DC69E5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depicts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together.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the purpose for this drawing because the parts lack identiﬁcation, but the relation-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 of parts is evident. Many more drawings are required for complete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components.</w:t>
      </w:r>
    </w:p>
    <w:p w14:paraId="1AD7488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006A183" w14:textId="77777777" w:rsidR="00BE6CDB" w:rsidRDefault="00BE6CDB">
      <w:pPr>
        <w:pStyle w:val="Textkrper"/>
      </w:pPr>
    </w:p>
    <w:p w14:paraId="296EEE17" w14:textId="77777777" w:rsidR="00BE6CDB" w:rsidRDefault="00BE6CDB">
      <w:pPr>
        <w:pStyle w:val="Textkrper"/>
      </w:pPr>
    </w:p>
    <w:p w14:paraId="1FB0B77B" w14:textId="77777777" w:rsidR="00BE6CDB" w:rsidRDefault="00BE6CDB">
      <w:pPr>
        <w:pStyle w:val="Textkrper"/>
      </w:pPr>
    </w:p>
    <w:p w14:paraId="597BBC54" w14:textId="77777777" w:rsidR="00BE6CDB" w:rsidRDefault="00BE6CDB">
      <w:pPr>
        <w:pStyle w:val="Textkrper"/>
      </w:pPr>
    </w:p>
    <w:p w14:paraId="7AF4C9C3" w14:textId="77777777" w:rsidR="00BE6CDB" w:rsidRDefault="00BE6CDB">
      <w:pPr>
        <w:pStyle w:val="Textkrper"/>
      </w:pPr>
    </w:p>
    <w:p w14:paraId="1BED4995" w14:textId="77777777" w:rsidR="00BE6CDB" w:rsidRDefault="00BE6CDB">
      <w:pPr>
        <w:pStyle w:val="Textkrper"/>
      </w:pPr>
    </w:p>
    <w:p w14:paraId="792CA9D3" w14:textId="77777777" w:rsidR="00BE6CDB" w:rsidRDefault="00BE6CDB">
      <w:pPr>
        <w:pStyle w:val="Textkrper"/>
      </w:pPr>
    </w:p>
    <w:p w14:paraId="417BF58B" w14:textId="77777777" w:rsidR="00BE6CDB" w:rsidRDefault="00BE6CDB">
      <w:pPr>
        <w:pStyle w:val="Textkrper"/>
      </w:pPr>
    </w:p>
    <w:p w14:paraId="4B87B2EE" w14:textId="77777777" w:rsidR="00BE6CDB" w:rsidRDefault="00BE6CDB">
      <w:pPr>
        <w:pStyle w:val="Textkrper"/>
        <w:spacing w:before="10"/>
        <w:rPr>
          <w:sz w:val="10"/>
        </w:rPr>
      </w:pPr>
    </w:p>
    <w:p w14:paraId="2FE841B5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5C35310B" wp14:editId="7FA749E9">
            <wp:extent cx="4971727" cy="4346448"/>
            <wp:effectExtent l="0" t="0" r="0" b="0"/>
            <wp:docPr id="14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27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9025" w14:textId="77777777" w:rsidR="00BE6CDB" w:rsidRDefault="00BE6CDB">
      <w:pPr>
        <w:pStyle w:val="Textkrper"/>
      </w:pPr>
    </w:p>
    <w:p w14:paraId="7AFFE202" w14:textId="77777777" w:rsidR="00BE6CDB" w:rsidRDefault="00D71D16">
      <w:pPr>
        <w:pStyle w:val="Textkrper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4FCB6475" wp14:editId="48D9BD3C">
            <wp:simplePos x="0" y="0"/>
            <wp:positionH relativeFrom="page">
              <wp:posOffset>1692000</wp:posOffset>
            </wp:positionH>
            <wp:positionV relativeFrom="paragraph">
              <wp:posOffset>128761</wp:posOffset>
            </wp:positionV>
            <wp:extent cx="4976373" cy="1865376"/>
            <wp:effectExtent l="0" t="0" r="0" b="0"/>
            <wp:wrapTopAndBottom/>
            <wp:docPr id="15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7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E6F9F" w14:textId="77777777" w:rsidR="00BE6CDB" w:rsidRDefault="00D71D16">
      <w:pPr>
        <w:pStyle w:val="Textkrper"/>
        <w:spacing w:before="161" w:line="268" w:lineRule="auto"/>
        <w:ind w:left="2204" w:right="954"/>
        <w:jc w:val="both"/>
      </w:pPr>
      <w:r>
        <w:rPr>
          <w:color w:val="231F20"/>
        </w:rPr>
        <w:t>In a cutaway view, the entire object is visible with a portion of the exterior peeled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Cutout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minimize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some cases, as with working drawings, they may even negate the need for 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views. Cutaway views can be intriguing and ﬁre your imagination. Keep your imagina-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alive and increase spatial visual skills by studying as many types of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 as you can. Look through other technical drawing textbooks in your school 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rm’s library and read professional journals to learn more about the latest technologi-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methods.</w:t>
      </w:r>
    </w:p>
    <w:p w14:paraId="045CFB36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E1DEEED" w14:textId="77777777" w:rsidR="00BE6CDB" w:rsidRDefault="00BE6CDB">
      <w:pPr>
        <w:pStyle w:val="Textkrper"/>
      </w:pPr>
    </w:p>
    <w:p w14:paraId="5D63EFA9" w14:textId="77777777" w:rsidR="00BE6CDB" w:rsidRDefault="00BE6CDB">
      <w:pPr>
        <w:pStyle w:val="Textkrper"/>
      </w:pPr>
    </w:p>
    <w:p w14:paraId="5DEE001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Views</w:t>
      </w:r>
    </w:p>
    <w:p w14:paraId="0E860FBB" w14:textId="77777777" w:rsidR="00BE6CDB" w:rsidRDefault="00BE6CDB">
      <w:pPr>
        <w:pStyle w:val="Textkrper"/>
      </w:pPr>
    </w:p>
    <w:p w14:paraId="48163434" w14:textId="77777777" w:rsidR="00BE6CDB" w:rsidRDefault="00BE6CDB">
      <w:pPr>
        <w:pStyle w:val="Textkrper"/>
      </w:pPr>
    </w:p>
    <w:p w14:paraId="16DD7C5F" w14:textId="77777777" w:rsidR="00BE6CDB" w:rsidRDefault="00BE6CDB">
      <w:pPr>
        <w:pStyle w:val="Textkrper"/>
      </w:pPr>
    </w:p>
    <w:p w14:paraId="49F8F4F2" w14:textId="77777777" w:rsidR="00BE6CDB" w:rsidRDefault="00BE6CDB">
      <w:pPr>
        <w:pStyle w:val="Textkrper"/>
      </w:pPr>
    </w:p>
    <w:p w14:paraId="6ED9B6BC" w14:textId="77777777" w:rsidR="00BE6CDB" w:rsidRDefault="00BE6CDB">
      <w:pPr>
        <w:pStyle w:val="Textkrper"/>
        <w:spacing w:before="6"/>
        <w:rPr>
          <w:sz w:val="22"/>
        </w:rPr>
      </w:pPr>
    </w:p>
    <w:p w14:paraId="31444DCC" w14:textId="77777777" w:rsidR="00BE6CDB" w:rsidRDefault="00D71D16">
      <w:pPr>
        <w:pStyle w:val="Textkrper"/>
        <w:spacing w:before="99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24695C8F" w14:textId="77777777" w:rsidR="00BE6CDB" w:rsidRDefault="00D71D16">
      <w:pPr>
        <w:pStyle w:val="Textkrper"/>
        <w:spacing w:before="28"/>
        <w:ind w:left="957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79109E6E" w14:textId="77777777" w:rsidR="00BE6CDB" w:rsidRDefault="00BE6CDB">
      <w:pPr>
        <w:pStyle w:val="Textkrper"/>
        <w:spacing w:before="9"/>
        <w:rPr>
          <w:sz w:val="24"/>
        </w:rPr>
      </w:pPr>
    </w:p>
    <w:p w14:paraId="0D9AE2EA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sz w:val="20"/>
        </w:rPr>
        <w:t>Sketch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three-panel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projection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chair.</w:t>
      </w:r>
    </w:p>
    <w:p w14:paraId="09FFF5B7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 w:line="268" w:lineRule="auto"/>
        <w:ind w:right="2332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three-panel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projection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inclined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auxili-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ary view (you may use a simple cube with a corner cut off if you do not ﬁnd any-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else).</w:t>
      </w:r>
    </w:p>
    <w:p w14:paraId="3B8224A1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full-section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cut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computer.</w:t>
      </w:r>
    </w:p>
    <w:p w14:paraId="0AC40258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half-section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choosing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isometric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view.</w:t>
      </w:r>
    </w:p>
    <w:p w14:paraId="1C9A92E2" w14:textId="77777777" w:rsidR="00BE6CDB" w:rsidRDefault="00D71D16">
      <w:pPr>
        <w:pStyle w:val="Listenabsatz"/>
        <w:numPr>
          <w:ilvl w:val="0"/>
          <w:numId w:val="11"/>
        </w:numPr>
        <w:tabs>
          <w:tab w:val="left" w:pos="1237"/>
          <w:tab w:val="left" w:pos="1238"/>
        </w:tabs>
        <w:spacing w:before="28" w:line="268" w:lineRule="auto"/>
        <w:ind w:right="2282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better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understanding,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purpose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section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cuts,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aligned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half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cuts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purpose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exploded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drawings.</w:t>
      </w:r>
    </w:p>
    <w:p w14:paraId="7101A251" w14:textId="77777777" w:rsidR="00BE6CDB" w:rsidRDefault="00BE6CDB">
      <w:pPr>
        <w:pStyle w:val="Textkrper"/>
        <w:rPr>
          <w:sz w:val="24"/>
        </w:rPr>
      </w:pPr>
    </w:p>
    <w:p w14:paraId="66BD02CC" w14:textId="77777777" w:rsidR="00BE6CDB" w:rsidRDefault="00BE6CDB">
      <w:pPr>
        <w:pStyle w:val="Textkrper"/>
        <w:spacing w:before="4"/>
        <w:rPr>
          <w:sz w:val="35"/>
        </w:rPr>
      </w:pPr>
    </w:p>
    <w:p w14:paraId="7C21323C" w14:textId="77777777" w:rsidR="00BE6CDB" w:rsidRDefault="00D71D16">
      <w:pPr>
        <w:pStyle w:val="Textkrper"/>
        <w:ind w:left="1127"/>
      </w:pPr>
      <w:r>
        <w:rPr>
          <w:color w:val="003946"/>
          <w:w w:val="105"/>
        </w:rPr>
        <w:t>Summary</w:t>
      </w:r>
    </w:p>
    <w:p w14:paraId="209117BE" w14:textId="77777777" w:rsidR="00BE6CDB" w:rsidRDefault="00D71D16">
      <w:pPr>
        <w:pStyle w:val="Textkrper"/>
        <w:spacing w:before="7"/>
        <w:rPr>
          <w:sz w:val="11"/>
        </w:rPr>
      </w:pPr>
      <w:r>
        <w:pict w14:anchorId="643D93BE">
          <v:group id="docshapegroup50" o:spid="_x0000_s2113" style="position:absolute;margin-left:70.85pt;margin-top:7.95pt;width:391.2pt;height:368.55pt;z-index:-15697408;mso-wrap-distance-left:0;mso-wrap-distance-right:0;mso-position-horizontal-relative:page" coordorigin="1417,159" coordsize="7824,7371">
            <v:rect id="docshape51" o:spid="_x0000_s2116" style="position:absolute;left:1417;top:168;width:7824;height:7361" fillcolor="#f1f1f1" stroked="f"/>
            <v:line id="_x0000_s2115" style="position:absolute" from="9241,164" to="1417,164" strokecolor="#003946" strokeweight=".5pt"/>
            <v:shape id="docshape52" o:spid="_x0000_s2114" type="#_x0000_t202" style="position:absolute;left:1417;top:168;width:7824;height:7361" filled="f" stroked="f">
              <v:textbox inset="0,0,0,0">
                <w:txbxContent>
                  <w:p w14:paraId="600F8197" w14:textId="77777777" w:rsidR="00BE6CDB" w:rsidRDefault="00D71D16">
                    <w:pPr>
                      <w:spacing w:before="179" w:line="268" w:lineRule="auto"/>
                      <w:ind w:left="169" w:right="23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organize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complex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functions.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make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illustrators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familiarize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themselves with orthographic views, </w:t>
                    </w:r>
                    <w:r>
                      <w:rPr>
                        <w:color w:val="231F20"/>
                        <w:sz w:val="20"/>
                      </w:rPr>
                      <w:t>three-panel projections, auxiliary views, pro-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jected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views,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numerous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sections,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cut</w:t>
                    </w:r>
                    <w:r>
                      <w:rPr>
                        <w:color w:val="231F20"/>
                        <w:sz w:val="20"/>
                      </w:rPr>
                      <w:t>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breakouts,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assemblies,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cutaways.</w:t>
                    </w:r>
                  </w:p>
                  <w:p w14:paraId="4DEB6C99" w14:textId="77777777" w:rsidR="00BE6CDB" w:rsidRDefault="00D71D16">
                    <w:pPr>
                      <w:spacing w:line="268" w:lineRule="auto"/>
                      <w:ind w:left="169" w:right="24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Computerized 3-D modeling programs produce many of the views from a single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model created by the draftsperson. However, specialized visualization abilities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increase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person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differing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manually.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Professionals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innovative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elds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study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discern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ones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projects.</w:t>
                    </w:r>
                  </w:p>
                  <w:p w14:paraId="5BB21541" w14:textId="77777777" w:rsidR="00BE6CDB" w:rsidRDefault="00BE6CDB">
                    <w:pPr>
                      <w:spacing w:before="4"/>
                    </w:pPr>
                  </w:p>
                  <w:p w14:paraId="59E63920" w14:textId="77777777" w:rsidR="00BE6CDB" w:rsidRDefault="00D71D16">
                    <w:pPr>
                      <w:spacing w:line="268" w:lineRule="auto"/>
                      <w:ind w:left="169" w:right="1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Three-panel projections are commonly used by architects, engineers, and related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industries, such as mechanical and robotic engineering. The three-panel views 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perpendicularly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plane.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inclined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planes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perpendicular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cardinal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axis,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add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auxiliary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Often,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3-D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</w:t>
                    </w:r>
                    <w:r>
                      <w:rPr>
                        <w:color w:val="231F20"/>
                        <w:sz w:val="20"/>
                      </w:rPr>
                      <w:t xml:space="preserve"> accompanies orthographic drawings and any auxiliary views for quick visual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 of an object or building. Three-panel views are presented in one 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 projection methods. They are named according to the quadrant in which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object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visually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</w:t>
                    </w:r>
                    <w:r>
                      <w:rPr>
                        <w:color w:val="231F20"/>
                        <w:sz w:val="20"/>
                      </w:rPr>
                      <w:t>ocated.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illustrators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label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three-panel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symbol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denoting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method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forms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layout.</w:t>
                    </w:r>
                  </w:p>
                  <w:p w14:paraId="702A6AA5" w14:textId="77777777" w:rsidR="00BE6CDB" w:rsidRDefault="00BE6CDB">
                    <w:pPr>
                      <w:spacing w:before="3"/>
                    </w:pPr>
                  </w:p>
                  <w:p w14:paraId="264A3CF8" w14:textId="77777777" w:rsidR="00BE6CDB" w:rsidRDefault="00D71D16">
                    <w:pPr>
                      <w:spacing w:line="268" w:lineRule="auto"/>
                      <w:ind w:left="169" w:right="25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Detail drawings depict the interior of objects with cut and breakout views. Many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 of section drawings describe complex parts, groups, and assemblies. Explo-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explain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relationship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itemize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Cut-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3"/>
                        <w:sz w:val="20"/>
                      </w:rPr>
                      <w:t>w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highlight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enti</w:t>
                    </w:r>
                    <w:r>
                      <w:rPr>
                        <w:color w:val="231F20"/>
                        <w:spacing w:val="-6"/>
                        <w:w w:val="97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semb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8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ehic</w:t>
                    </w:r>
                    <w:r>
                      <w:rPr>
                        <w:color w:val="231F20"/>
                        <w:spacing w:val="-1"/>
                        <w:w w:val="98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bui</w:t>
                    </w:r>
                    <w:r>
                      <w:rPr>
                        <w:color w:val="231F20"/>
                        <w:spacing w:val="-1"/>
                        <w:w w:val="101"/>
                        <w:sz w:val="20"/>
                      </w:rPr>
                      <w:t>l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ding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9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omp</w:t>
                    </w:r>
                    <w:r>
                      <w:rPr>
                        <w:color w:val="231F20"/>
                        <w:spacing w:val="-1"/>
                        <w:w w:val="103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xi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z w:val="20"/>
                      </w:rPr>
                      <w:t>is visually described, yet presented in a way that is easy to understand. Views are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language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include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symbols,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specialized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graphic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conventions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convey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clear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intentions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4895E2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0AAF257" w14:textId="77777777" w:rsidR="00BE6CDB" w:rsidRDefault="00D71D16">
      <w:pPr>
        <w:pStyle w:val="Textkrper"/>
      </w:pPr>
      <w:r>
        <w:pict w14:anchorId="2959BDE9">
          <v:group id="docshapegroup53" o:spid="_x0000_s2110" style="position:absolute;margin-left:-14.15pt;margin-top:198.45pt;width:581.15pt;height:170.1pt;z-index:-18366976;mso-position-horizontal-relative:page;mso-position-vertical-relative:page" coordorigin="-283,3969" coordsize="11623,3402">
            <v:rect id="docshape54" o:spid="_x0000_s2112" style="position:absolute;left:-284;top:3968;width:6520;height:3402" fillcolor="#f1f1f1" stroked="f"/>
            <v:shape id="docshape55" o:spid="_x0000_s2111" type="#_x0000_t75" style="position:absolute;left:6236;top:3968;width:5103;height:3402">
              <v:imagedata r:id="rId105" o:title=""/>
            </v:shape>
            <w10:wrap anchorx="page" anchory="page"/>
          </v:group>
        </w:pict>
      </w:r>
    </w:p>
    <w:p w14:paraId="691FDB87" w14:textId="77777777" w:rsidR="00BE6CDB" w:rsidRDefault="00BE6CDB">
      <w:pPr>
        <w:pStyle w:val="Textkrper"/>
      </w:pPr>
    </w:p>
    <w:p w14:paraId="0635C7DA" w14:textId="77777777" w:rsidR="00BE6CDB" w:rsidRDefault="00BE6CDB">
      <w:pPr>
        <w:pStyle w:val="Textkrper"/>
      </w:pPr>
    </w:p>
    <w:p w14:paraId="5840A8B2" w14:textId="77777777" w:rsidR="00BE6CDB" w:rsidRDefault="00BE6CDB">
      <w:pPr>
        <w:pStyle w:val="Textkrper"/>
      </w:pPr>
    </w:p>
    <w:p w14:paraId="43949ED6" w14:textId="77777777" w:rsidR="00BE6CDB" w:rsidRDefault="00BE6CDB">
      <w:pPr>
        <w:pStyle w:val="Textkrper"/>
      </w:pPr>
    </w:p>
    <w:p w14:paraId="379E6058" w14:textId="77777777" w:rsidR="00BE6CDB" w:rsidRDefault="00BE6CDB">
      <w:pPr>
        <w:pStyle w:val="Textkrper"/>
      </w:pPr>
    </w:p>
    <w:p w14:paraId="51E2D953" w14:textId="77777777" w:rsidR="00BE6CDB" w:rsidRDefault="00BE6CDB">
      <w:pPr>
        <w:pStyle w:val="Textkrper"/>
      </w:pPr>
    </w:p>
    <w:p w14:paraId="06B81854" w14:textId="77777777" w:rsidR="00BE6CDB" w:rsidRDefault="00BE6CDB">
      <w:pPr>
        <w:pStyle w:val="Textkrper"/>
      </w:pPr>
    </w:p>
    <w:p w14:paraId="5F89F374" w14:textId="77777777" w:rsidR="00BE6CDB" w:rsidRDefault="00BE6CDB">
      <w:pPr>
        <w:pStyle w:val="Textkrper"/>
      </w:pPr>
    </w:p>
    <w:p w14:paraId="4A4D9809" w14:textId="77777777" w:rsidR="00BE6CDB" w:rsidRDefault="00BE6CDB">
      <w:pPr>
        <w:pStyle w:val="Textkrper"/>
      </w:pPr>
    </w:p>
    <w:p w14:paraId="1DCE6484" w14:textId="77777777" w:rsidR="00BE6CDB" w:rsidRDefault="00BE6CDB">
      <w:pPr>
        <w:pStyle w:val="Textkrper"/>
      </w:pPr>
    </w:p>
    <w:p w14:paraId="11F2EE3A" w14:textId="77777777" w:rsidR="00BE6CDB" w:rsidRDefault="00BE6CDB">
      <w:pPr>
        <w:pStyle w:val="Textkrper"/>
      </w:pPr>
    </w:p>
    <w:p w14:paraId="2FA9EB7B" w14:textId="77777777" w:rsidR="00BE6CDB" w:rsidRDefault="00BE6CDB">
      <w:pPr>
        <w:pStyle w:val="Textkrper"/>
      </w:pPr>
    </w:p>
    <w:p w14:paraId="24BBA14E" w14:textId="77777777" w:rsidR="00BE6CDB" w:rsidRDefault="00BE6CDB">
      <w:pPr>
        <w:pStyle w:val="Textkrper"/>
      </w:pPr>
    </w:p>
    <w:p w14:paraId="4D27FC16" w14:textId="77777777" w:rsidR="00BE6CDB" w:rsidRDefault="00BE6CDB">
      <w:pPr>
        <w:pStyle w:val="Textkrper"/>
      </w:pPr>
    </w:p>
    <w:p w14:paraId="11FEAE2A" w14:textId="77777777" w:rsidR="00BE6CDB" w:rsidRDefault="00BE6CDB">
      <w:pPr>
        <w:pStyle w:val="Textkrper"/>
      </w:pPr>
    </w:p>
    <w:p w14:paraId="726C3063" w14:textId="77777777" w:rsidR="00BE6CDB" w:rsidRDefault="00BE6CDB">
      <w:pPr>
        <w:pStyle w:val="Textkrper"/>
      </w:pPr>
    </w:p>
    <w:p w14:paraId="3B892978" w14:textId="77777777" w:rsidR="00BE6CDB" w:rsidRDefault="00BE6CDB">
      <w:pPr>
        <w:pStyle w:val="Textkrper"/>
      </w:pPr>
    </w:p>
    <w:p w14:paraId="1808C2D4" w14:textId="77777777" w:rsidR="00BE6CDB" w:rsidRDefault="00BE6CDB">
      <w:pPr>
        <w:pStyle w:val="Textkrper"/>
      </w:pPr>
    </w:p>
    <w:p w14:paraId="2326F783" w14:textId="77777777" w:rsidR="00BE6CDB" w:rsidRDefault="00BE6CDB">
      <w:pPr>
        <w:pStyle w:val="Textkrper"/>
      </w:pPr>
    </w:p>
    <w:p w14:paraId="28F234C8" w14:textId="77777777" w:rsidR="00BE6CDB" w:rsidRDefault="00BE6CDB">
      <w:pPr>
        <w:pStyle w:val="Textkrper"/>
      </w:pPr>
    </w:p>
    <w:p w14:paraId="6EDFAE7A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4</w:t>
      </w:r>
    </w:p>
    <w:p w14:paraId="163565A6" w14:textId="77777777" w:rsidR="00BE6CDB" w:rsidRDefault="00D71D16">
      <w:pPr>
        <w:pStyle w:val="berschrift2"/>
      </w:pPr>
      <w:r>
        <w:rPr>
          <w:color w:val="003946"/>
          <w:w w:val="105"/>
        </w:rPr>
        <w:t>Dimensioning</w:t>
      </w:r>
    </w:p>
    <w:p w14:paraId="1989575E" w14:textId="77777777" w:rsidR="00BE6CDB" w:rsidRDefault="00BE6CDB">
      <w:pPr>
        <w:pStyle w:val="Textkrper"/>
      </w:pPr>
    </w:p>
    <w:p w14:paraId="44E95E41" w14:textId="77777777" w:rsidR="00BE6CDB" w:rsidRDefault="00BE6CDB">
      <w:pPr>
        <w:pStyle w:val="Textkrper"/>
      </w:pPr>
    </w:p>
    <w:p w14:paraId="47D1CACA" w14:textId="77777777" w:rsidR="00BE6CDB" w:rsidRDefault="00BE6CDB">
      <w:pPr>
        <w:pStyle w:val="Textkrper"/>
      </w:pPr>
    </w:p>
    <w:p w14:paraId="565D85CB" w14:textId="77777777" w:rsidR="00BE6CDB" w:rsidRDefault="00BE6CDB">
      <w:pPr>
        <w:pStyle w:val="Textkrper"/>
      </w:pPr>
    </w:p>
    <w:p w14:paraId="5CE2917D" w14:textId="77777777" w:rsidR="00BE6CDB" w:rsidRDefault="00BE6CDB">
      <w:pPr>
        <w:pStyle w:val="Textkrper"/>
      </w:pPr>
    </w:p>
    <w:p w14:paraId="7AF452F4" w14:textId="77777777" w:rsidR="00BE6CDB" w:rsidRDefault="00BE6CDB">
      <w:pPr>
        <w:pStyle w:val="Textkrper"/>
      </w:pPr>
    </w:p>
    <w:p w14:paraId="0A1F6616" w14:textId="77777777" w:rsidR="00BE6CDB" w:rsidRDefault="00BE6CDB">
      <w:pPr>
        <w:pStyle w:val="Textkrper"/>
      </w:pPr>
    </w:p>
    <w:p w14:paraId="719C0ED0" w14:textId="77777777" w:rsidR="00BE6CDB" w:rsidRDefault="00BE6CDB">
      <w:pPr>
        <w:pStyle w:val="Textkrper"/>
      </w:pPr>
    </w:p>
    <w:p w14:paraId="0AF143F1" w14:textId="77777777" w:rsidR="00BE6CDB" w:rsidRDefault="00D71D16">
      <w:pPr>
        <w:pStyle w:val="berschrift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4C82A1F" w14:textId="77777777" w:rsidR="00BE6CDB" w:rsidRDefault="00BE6CDB">
      <w:pPr>
        <w:pStyle w:val="Textkrper"/>
        <w:spacing w:before="3"/>
        <w:rPr>
          <w:sz w:val="29"/>
        </w:rPr>
      </w:pPr>
    </w:p>
    <w:p w14:paraId="6E04E297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4C75BA4F" w14:textId="77777777" w:rsidR="00BE6CDB" w:rsidRDefault="00BE6CDB">
      <w:pPr>
        <w:pStyle w:val="Textkrper"/>
        <w:spacing w:before="9"/>
        <w:rPr>
          <w:sz w:val="24"/>
        </w:rPr>
      </w:pPr>
    </w:p>
    <w:p w14:paraId="5B79417D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effectively.</w:t>
      </w:r>
    </w:p>
    <w:p w14:paraId="55D23B9D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dimensioning.</w:t>
      </w:r>
    </w:p>
    <w:p w14:paraId="7D45E2C1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methods.</w:t>
      </w:r>
    </w:p>
    <w:p w14:paraId="7D18F574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dimensioning.</w:t>
      </w:r>
    </w:p>
    <w:p w14:paraId="418D6059" w14:textId="77777777" w:rsidR="00BE6CDB" w:rsidRDefault="00BE6CDB">
      <w:pPr>
        <w:pStyle w:val="Textkrper"/>
      </w:pPr>
    </w:p>
    <w:p w14:paraId="67B5FDE3" w14:textId="77777777" w:rsidR="00BE6CDB" w:rsidRDefault="00BE6CDB">
      <w:pPr>
        <w:pStyle w:val="Textkrper"/>
      </w:pPr>
    </w:p>
    <w:p w14:paraId="4BD9D936" w14:textId="77777777" w:rsidR="00BE6CDB" w:rsidRDefault="00BE6CDB">
      <w:pPr>
        <w:pStyle w:val="Textkrper"/>
      </w:pPr>
    </w:p>
    <w:p w14:paraId="7F6ECE18" w14:textId="77777777" w:rsidR="00BE6CDB" w:rsidRDefault="00BE6CDB">
      <w:pPr>
        <w:pStyle w:val="Textkrper"/>
      </w:pPr>
    </w:p>
    <w:p w14:paraId="58E57AFC" w14:textId="77777777" w:rsidR="00BE6CDB" w:rsidRDefault="00BE6CDB">
      <w:pPr>
        <w:pStyle w:val="Textkrper"/>
      </w:pPr>
    </w:p>
    <w:p w14:paraId="76ABF095" w14:textId="77777777" w:rsidR="00BE6CDB" w:rsidRDefault="00BE6CDB">
      <w:pPr>
        <w:pStyle w:val="Textkrper"/>
      </w:pPr>
    </w:p>
    <w:p w14:paraId="3D397891" w14:textId="77777777" w:rsidR="00BE6CDB" w:rsidRDefault="00BE6CDB">
      <w:pPr>
        <w:pStyle w:val="Textkrper"/>
      </w:pPr>
    </w:p>
    <w:p w14:paraId="60D33701" w14:textId="77777777" w:rsidR="00BE6CDB" w:rsidRDefault="00BE6CDB">
      <w:pPr>
        <w:pStyle w:val="Textkrper"/>
      </w:pPr>
    </w:p>
    <w:p w14:paraId="21F20386" w14:textId="77777777" w:rsidR="00BE6CDB" w:rsidRDefault="00BE6CDB">
      <w:pPr>
        <w:pStyle w:val="Textkrper"/>
      </w:pPr>
    </w:p>
    <w:p w14:paraId="5C7DDD35" w14:textId="77777777" w:rsidR="00BE6CDB" w:rsidRDefault="00BE6CDB">
      <w:pPr>
        <w:pStyle w:val="Textkrper"/>
      </w:pPr>
    </w:p>
    <w:p w14:paraId="639C1690" w14:textId="77777777" w:rsidR="00BE6CDB" w:rsidRDefault="00BE6CDB">
      <w:pPr>
        <w:pStyle w:val="Textkrper"/>
      </w:pPr>
    </w:p>
    <w:p w14:paraId="761A8A1F" w14:textId="77777777" w:rsidR="00BE6CDB" w:rsidRDefault="00BE6CDB">
      <w:pPr>
        <w:pStyle w:val="Textkrper"/>
        <w:spacing w:before="7"/>
        <w:rPr>
          <w:sz w:val="18"/>
        </w:rPr>
      </w:pPr>
    </w:p>
    <w:p w14:paraId="7331B21B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DL-E-DLBROTD01_E-U04</w:t>
      </w:r>
    </w:p>
    <w:p w14:paraId="548AB6E9" w14:textId="77777777" w:rsidR="00BE6CDB" w:rsidRDefault="00BE6CDB">
      <w:pPr>
        <w:jc w:val="right"/>
        <w:rPr>
          <w:sz w:val="14"/>
        </w:rPr>
        <w:sectPr w:rsidR="00BE6CDB">
          <w:headerReference w:type="even" r:id="rId106"/>
          <w:footerReference w:type="even" r:id="rId107"/>
          <w:pgSz w:w="11910" w:h="16840"/>
          <w:pgMar w:top="1600" w:right="460" w:bottom="280" w:left="460" w:header="0" w:footer="0" w:gutter="0"/>
          <w:cols w:space="720"/>
        </w:sectPr>
      </w:pPr>
    </w:p>
    <w:p w14:paraId="6897E148" w14:textId="77777777" w:rsidR="00BE6CDB" w:rsidRDefault="00BE6CDB">
      <w:pPr>
        <w:pStyle w:val="Textkrper"/>
      </w:pPr>
    </w:p>
    <w:p w14:paraId="25AA82CA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w w:val="105"/>
          <w:sz w:val="48"/>
        </w:rPr>
        <w:t>Dimensioning</w:t>
      </w:r>
    </w:p>
    <w:p w14:paraId="19684DFC" w14:textId="77777777" w:rsidR="00BE6CDB" w:rsidRDefault="00BE6CDB">
      <w:pPr>
        <w:pStyle w:val="Textkrper"/>
        <w:rPr>
          <w:sz w:val="58"/>
        </w:rPr>
      </w:pPr>
    </w:p>
    <w:p w14:paraId="518484C7" w14:textId="77777777" w:rsidR="00BE6CDB" w:rsidRDefault="00BE6CDB">
      <w:pPr>
        <w:pStyle w:val="Textkrper"/>
        <w:spacing w:before="10"/>
        <w:rPr>
          <w:sz w:val="59"/>
        </w:rPr>
      </w:pPr>
    </w:p>
    <w:p w14:paraId="63E6A407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222F834D" w14:textId="77777777" w:rsidR="00BE6CDB" w:rsidRDefault="00D71D16">
      <w:pPr>
        <w:pStyle w:val="Textkrper"/>
        <w:spacing w:before="266" w:line="268" w:lineRule="auto"/>
        <w:ind w:left="2204" w:right="954" w:hanging="1"/>
        <w:jc w:val="both"/>
      </w:pPr>
      <w:r>
        <w:rPr>
          <w:color w:val="231F20"/>
        </w:rPr>
        <w:t>Dimensioning refers to the accurate notation of measurement in technical drawings. 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requires careful consideration of many aspects of technical drawing and a comprehen-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sive understanding of the manufacturing or building proce</w:t>
      </w:r>
      <w:r>
        <w:rPr>
          <w:color w:val="231F20"/>
        </w:rPr>
        <w:t>ss. For example, a wood-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 may need dimensions given to a very small measure, such as 1/8” (0.3 mm),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a civil engineer may only require measurements to the nearest inch (2.54 mm).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 scales can range from sub-mm to hundreds of meters for d</w:t>
      </w:r>
      <w:r>
        <w:rPr>
          <w:color w:val="231F20"/>
        </w:rPr>
        <w:t>ifferent profes-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interior framer does not. What might a robotic engineer need to know before tack-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dimensioning?</w:t>
      </w:r>
    </w:p>
    <w:p w14:paraId="13CCE3E3" w14:textId="77777777" w:rsidR="00BE6CDB" w:rsidRDefault="00BE6CDB">
      <w:pPr>
        <w:pStyle w:val="Textkrper"/>
        <w:spacing w:before="3"/>
        <w:rPr>
          <w:sz w:val="22"/>
        </w:rPr>
      </w:pPr>
    </w:p>
    <w:p w14:paraId="364F36CF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The purpose of technical drawing is to convey the designer’s intent, which cannot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done without specifying measurements. Dimensions are critical when</w:t>
      </w:r>
      <w:r>
        <w:rPr>
          <w:color w:val="231F20"/>
        </w:rPr>
        <w:t xml:space="preserve"> constructing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 or building according to the plan. Only written notes carry precedence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paramount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dimensioning;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discrepancy,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rules.</w:t>
      </w:r>
    </w:p>
    <w:p w14:paraId="17F677A5" w14:textId="77777777" w:rsidR="00BE6CDB" w:rsidRDefault="00BE6CDB">
      <w:pPr>
        <w:pStyle w:val="Textkrper"/>
        <w:spacing w:before="4"/>
        <w:rPr>
          <w:sz w:val="22"/>
        </w:rPr>
      </w:pPr>
    </w:p>
    <w:p w14:paraId="6558C39D" w14:textId="77777777" w:rsidR="00BE6CDB" w:rsidRDefault="00D71D16">
      <w:pPr>
        <w:pStyle w:val="Textkrper"/>
        <w:spacing w:before="1" w:line="268" w:lineRule="auto"/>
        <w:ind w:left="2204" w:right="956" w:hanging="1"/>
        <w:jc w:val="both"/>
      </w:pPr>
      <w:r>
        <w:rPr>
          <w:color w:val="231F20"/>
        </w:rPr>
        <w:t>The proper placement of dimension information can be challenging. With complicated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drawings, standardized conventions assist the drafter in the decision-making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Speciﬁcally, line types and rules for dimensioning provide essential guidance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delivering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clarity.</w:t>
      </w:r>
    </w:p>
    <w:p w14:paraId="1955539A" w14:textId="77777777" w:rsidR="00BE6CDB" w:rsidRDefault="00BE6CDB">
      <w:pPr>
        <w:pStyle w:val="Textkrper"/>
        <w:rPr>
          <w:sz w:val="24"/>
        </w:rPr>
      </w:pPr>
    </w:p>
    <w:p w14:paraId="7974EE31" w14:textId="77777777" w:rsidR="00BE6CDB" w:rsidRDefault="00BE6CDB">
      <w:pPr>
        <w:pStyle w:val="Textkrper"/>
        <w:rPr>
          <w:sz w:val="35"/>
        </w:rPr>
      </w:pPr>
    </w:p>
    <w:p w14:paraId="15E2D74C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</w:rPr>
        <w:t>Line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Types</w:t>
      </w:r>
    </w:p>
    <w:p w14:paraId="3A6A3E13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drafters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“alphabet of lines.” Using these standardized lines enables engineers and other indus-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try pr</w:t>
      </w:r>
      <w:r>
        <w:rPr>
          <w:color w:val="231F20"/>
        </w:rPr>
        <w:t>ofessionals to clearly express the features of the designed products. Drafters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have very good technical knowledge of these various line characteristics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drafts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(Anderson,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14:paraId="18DC32F9" w14:textId="77777777" w:rsidR="00BE6CDB" w:rsidRDefault="00BE6CDB">
      <w:pPr>
        <w:pStyle w:val="Textkrper"/>
        <w:spacing w:before="9"/>
        <w:rPr>
          <w:sz w:val="13"/>
        </w:rPr>
      </w:pPr>
    </w:p>
    <w:p w14:paraId="529C4CA7" w14:textId="77777777" w:rsidR="00BE6CDB" w:rsidRDefault="00BE6CDB">
      <w:pPr>
        <w:rPr>
          <w:sz w:val="13"/>
        </w:rPr>
        <w:sectPr w:rsidR="00BE6CDB">
          <w:headerReference w:type="even" r:id="rId108"/>
          <w:headerReference w:type="default" r:id="rId109"/>
          <w:footerReference w:type="even" r:id="rId110"/>
          <w:footerReference w:type="default" r:id="rId111"/>
          <w:pgSz w:w="11910" w:h="16840"/>
          <w:pgMar w:top="960" w:right="460" w:bottom="680" w:left="460" w:header="0" w:footer="486" w:gutter="0"/>
          <w:pgNumType w:start="100"/>
          <w:cols w:space="720"/>
        </w:sectPr>
      </w:pPr>
    </w:p>
    <w:p w14:paraId="51358679" w14:textId="77777777" w:rsidR="00BE6CDB" w:rsidRDefault="00D71D16">
      <w:pPr>
        <w:spacing w:before="119" w:line="300" w:lineRule="auto"/>
        <w:ind w:left="106" w:right="38" w:firstLine="885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Line </w:t>
      </w:r>
      <w:r>
        <w:rPr>
          <w:color w:val="231F20"/>
          <w:spacing w:val="-1"/>
          <w:sz w:val="18"/>
        </w:rPr>
        <w:t>types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Different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line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widths,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weights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(darkness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lightness), and pat-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terns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within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technical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drawing.</w:t>
      </w:r>
    </w:p>
    <w:p w14:paraId="0D74A7B4" w14:textId="77777777" w:rsidR="00BE6CDB" w:rsidRDefault="00D71D16">
      <w:pPr>
        <w:pStyle w:val="Textkrper"/>
        <w:spacing w:before="99" w:line="268" w:lineRule="auto"/>
        <w:ind w:left="106" w:right="954"/>
        <w:jc w:val="both"/>
      </w:pPr>
      <w:r>
        <w:br w:type="column"/>
      </w:r>
      <w:r>
        <w:rPr>
          <w:color w:val="231F20"/>
        </w:rPr>
        <w:t>A line type is a line within the alphabet of lines used by technical illustrators.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sake of clear communication, there are standard line type conventions used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ﬁelds of design. Each line type is given signiﬁcant meaning and is named accord-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ingly; the meanings are universally understood in the industry of design and fabrica-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</w:t>
      </w:r>
      <w:r>
        <w:rPr>
          <w:color w:val="231F20"/>
        </w:rPr>
        <w:t>on. The alphabet of lines can be categorized into three basic groups: primary, secon-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dary, and supplementary. When sketching, this rudimentary level of line deﬁnition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</w:p>
    <w:p w14:paraId="4F524C67" w14:textId="77777777" w:rsidR="00BE6CDB" w:rsidRDefault="00BE6CDB">
      <w:pPr>
        <w:pStyle w:val="Textkrper"/>
        <w:spacing w:before="4"/>
        <w:rPr>
          <w:sz w:val="22"/>
        </w:rPr>
      </w:pPr>
    </w:p>
    <w:p w14:paraId="2349E51C" w14:textId="77777777" w:rsidR="00BE6CDB" w:rsidRDefault="00D71D16">
      <w:pPr>
        <w:pStyle w:val="Textkrper"/>
        <w:spacing w:line="268" w:lineRule="auto"/>
        <w:ind w:left="107" w:right="955" w:hanging="1"/>
        <w:jc w:val="both"/>
      </w:pPr>
      <w:r>
        <w:rPr>
          <w:color w:val="231F20"/>
        </w:rPr>
        <w:t>Primary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sheet.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heaviest, darkest lines and may also be used for arrow heads or tick marks for dimen-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HB,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0.7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width.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about the primary object and are important for dimensions and callouts. Use H or 2H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pencils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width.</w:t>
      </w:r>
    </w:p>
    <w:p w14:paraId="64E726E8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49"/>
            <w:col w:w="8893"/>
          </w:cols>
        </w:sectPr>
      </w:pPr>
    </w:p>
    <w:p w14:paraId="12CC73EA" w14:textId="77777777" w:rsidR="00BE6CDB" w:rsidRDefault="00BE6CDB">
      <w:pPr>
        <w:pStyle w:val="Textkrper"/>
      </w:pPr>
    </w:p>
    <w:p w14:paraId="4887A57C" w14:textId="77777777" w:rsidR="00BE6CDB" w:rsidRDefault="00BE6CDB">
      <w:pPr>
        <w:pStyle w:val="Textkrper"/>
      </w:pPr>
    </w:p>
    <w:p w14:paraId="16E458D8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5131254B" w14:textId="77777777" w:rsidR="00BE6CDB" w:rsidRDefault="00BE6CDB">
      <w:pPr>
        <w:pStyle w:val="Textkrper"/>
      </w:pPr>
    </w:p>
    <w:p w14:paraId="65708B61" w14:textId="77777777" w:rsidR="00BE6CDB" w:rsidRDefault="00BE6CDB">
      <w:pPr>
        <w:pStyle w:val="Textkrper"/>
      </w:pPr>
    </w:p>
    <w:p w14:paraId="299FFFFA" w14:textId="77777777" w:rsidR="00BE6CDB" w:rsidRDefault="00BE6CDB">
      <w:pPr>
        <w:pStyle w:val="Textkrper"/>
      </w:pPr>
    </w:p>
    <w:p w14:paraId="7A2BD755" w14:textId="77777777" w:rsidR="00BE6CDB" w:rsidRDefault="00BE6CDB">
      <w:pPr>
        <w:pStyle w:val="Textkrper"/>
      </w:pPr>
    </w:p>
    <w:p w14:paraId="7EF0DCF3" w14:textId="77777777" w:rsidR="00BE6CDB" w:rsidRDefault="00BE6CDB">
      <w:pPr>
        <w:pStyle w:val="Textkrper"/>
        <w:spacing w:before="6"/>
        <w:rPr>
          <w:sz w:val="22"/>
        </w:rPr>
      </w:pPr>
    </w:p>
    <w:p w14:paraId="795946E4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Supplementary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used for material designations, such as </w:t>
      </w:r>
      <w:r>
        <w:rPr>
          <w:i/>
          <w:color w:val="231F20"/>
        </w:rPr>
        <w:t>poché</w:t>
      </w:r>
      <w:r>
        <w:rPr>
          <w:color w:val="231F20"/>
        </w:rPr>
        <w:t>, and sometimes for construction lines,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guidelines, or shading. Use a light pressure with 4H—6H lead and 0.3 mm width.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struction and guidelines may be very light for erasing; they can be g</w:t>
      </w:r>
      <w:r>
        <w:rPr>
          <w:color w:val="231F20"/>
        </w:rPr>
        <w:t>rey instead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black, or be created with a non-photo blue pencil that does not reproduce when cop-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readability.</w:t>
      </w:r>
    </w:p>
    <w:p w14:paraId="71019954" w14:textId="77777777" w:rsidR="00BE6CDB" w:rsidRDefault="00BE6CDB">
      <w:pPr>
        <w:pStyle w:val="Textkrper"/>
        <w:spacing w:before="4"/>
        <w:rPr>
          <w:sz w:val="22"/>
        </w:rPr>
      </w:pPr>
    </w:p>
    <w:p w14:paraId="65641922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A line used to frame the drawing—the border line—is often a double line or wider tha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other lines. Border lines, which may be customized more, are not typically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 part of the alphabet of lines. Additional line types may be used and require iden-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tiﬁcation in a legend. When drafting mechanical and ﬁnal drawings, or in comput</w:t>
      </w:r>
      <w:r>
        <w:rPr>
          <w:color w:val="231F20"/>
        </w:rPr>
        <w:t>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(CAD),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set by ISO and the American Society of Mechanical Engineers (ASME). The ﬁgure below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speciﬁcations.</w:t>
      </w:r>
    </w:p>
    <w:p w14:paraId="4C2523AA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72D75DF8" wp14:editId="4B3CFA7D">
            <wp:simplePos x="0" y="0"/>
            <wp:positionH relativeFrom="page">
              <wp:posOffset>900000</wp:posOffset>
            </wp:positionH>
            <wp:positionV relativeFrom="paragraph">
              <wp:posOffset>178291</wp:posOffset>
            </wp:positionV>
            <wp:extent cx="4890611" cy="4962620"/>
            <wp:effectExtent l="0" t="0" r="0" b="0"/>
            <wp:wrapTopAndBottom/>
            <wp:docPr id="15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60354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84A8DCC" w14:textId="77777777" w:rsidR="00BE6CDB" w:rsidRDefault="00BE6CDB">
      <w:pPr>
        <w:pStyle w:val="Textkrper"/>
      </w:pPr>
    </w:p>
    <w:p w14:paraId="5F2EB49B" w14:textId="77777777" w:rsidR="00BE6CDB" w:rsidRDefault="00BE6CDB">
      <w:pPr>
        <w:pStyle w:val="Textkrper"/>
      </w:pPr>
    </w:p>
    <w:p w14:paraId="1DD394EC" w14:textId="77777777" w:rsidR="00BE6CDB" w:rsidRDefault="00BE6CDB">
      <w:pPr>
        <w:pStyle w:val="Textkrper"/>
      </w:pPr>
    </w:p>
    <w:p w14:paraId="5904E9D0" w14:textId="77777777" w:rsidR="00BE6CDB" w:rsidRDefault="00BE6CDB">
      <w:pPr>
        <w:pStyle w:val="Textkrper"/>
      </w:pPr>
    </w:p>
    <w:p w14:paraId="2C8AC6BA" w14:textId="77777777" w:rsidR="00BE6CDB" w:rsidRDefault="00BE6CDB">
      <w:pPr>
        <w:pStyle w:val="Textkrper"/>
      </w:pPr>
    </w:p>
    <w:p w14:paraId="62F69234" w14:textId="77777777" w:rsidR="00BE6CDB" w:rsidRDefault="00BE6CDB">
      <w:pPr>
        <w:pStyle w:val="Textkrper"/>
      </w:pPr>
    </w:p>
    <w:p w14:paraId="2853BD6B" w14:textId="77777777" w:rsidR="00BE6CDB" w:rsidRDefault="00BE6CDB">
      <w:pPr>
        <w:pStyle w:val="Textkrper"/>
      </w:pPr>
    </w:p>
    <w:p w14:paraId="2F967442" w14:textId="77777777" w:rsidR="00BE6CDB" w:rsidRDefault="00BE6CDB">
      <w:pPr>
        <w:pStyle w:val="Textkrper"/>
      </w:pPr>
    </w:p>
    <w:p w14:paraId="39F6DF45" w14:textId="77777777" w:rsidR="00BE6CDB" w:rsidRDefault="00BE6CDB">
      <w:pPr>
        <w:pStyle w:val="Textkrper"/>
        <w:spacing w:before="10"/>
        <w:rPr>
          <w:sz w:val="10"/>
        </w:rPr>
      </w:pPr>
    </w:p>
    <w:p w14:paraId="4EE024FE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7D626FF0" wp14:editId="446D44EC">
            <wp:extent cx="4973998" cy="2633472"/>
            <wp:effectExtent l="0" t="0" r="0" b="0"/>
            <wp:docPr id="15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16B1" w14:textId="77777777" w:rsidR="00BE6CDB" w:rsidRDefault="00BE6CDB">
      <w:pPr>
        <w:pStyle w:val="Textkrper"/>
      </w:pPr>
    </w:p>
    <w:p w14:paraId="538B45CA" w14:textId="77777777" w:rsidR="00BE6CDB" w:rsidRDefault="00BE6CDB">
      <w:pPr>
        <w:pStyle w:val="Textkrper"/>
        <w:rPr>
          <w:sz w:val="24"/>
        </w:rPr>
      </w:pPr>
    </w:p>
    <w:p w14:paraId="210126C8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above. When drawing manually, place the pencil above the straight edge and hold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vertically against it, applying even pressure and rotating the pencil as you draw. 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drawing.</w:t>
      </w:r>
    </w:p>
    <w:p w14:paraId="44399CAD" w14:textId="77777777" w:rsidR="00BE6CDB" w:rsidRDefault="00BE6CDB">
      <w:pPr>
        <w:pStyle w:val="Textkrper"/>
        <w:spacing w:before="4"/>
        <w:rPr>
          <w:sz w:val="22"/>
        </w:rPr>
      </w:pPr>
    </w:p>
    <w:p w14:paraId="713C6067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ing. Each is characterized by the line weight, width and length of dashes, and width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spaces, where applicable. Use the following information to correctly draw or 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each line type using a technical pen of the given width for precision inked lines </w:t>
      </w:r>
      <w:r>
        <w:rPr>
          <w:color w:val="231F20"/>
        </w:rPr>
        <w:t>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pencil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pressure:</w:t>
      </w:r>
    </w:p>
    <w:p w14:paraId="344B3B2A" w14:textId="77777777" w:rsidR="00BE6CDB" w:rsidRDefault="00BE6CDB">
      <w:pPr>
        <w:pStyle w:val="Textkrper"/>
        <w:spacing w:before="4"/>
        <w:rPr>
          <w:sz w:val="22"/>
        </w:rPr>
      </w:pPr>
    </w:p>
    <w:p w14:paraId="45299BE4" w14:textId="77777777" w:rsidR="00BE6CDB" w:rsidRDefault="00D71D16">
      <w:pPr>
        <w:pStyle w:val="Listenabsatz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983"/>
        <w:rPr>
          <w:sz w:val="20"/>
        </w:rPr>
      </w:pPr>
      <w:r>
        <w:rPr>
          <w:color w:val="231F20"/>
          <w:w w:val="95"/>
          <w:sz w:val="20"/>
        </w:rPr>
        <w:t>visible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dull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HB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02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(0.6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thick,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heavy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weight.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deﬁne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objects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outer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edges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(part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outlines),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closest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viewer.</w:t>
      </w:r>
    </w:p>
    <w:p w14:paraId="684E474D" w14:textId="77777777" w:rsidR="00BE6CDB" w:rsidRDefault="00D71D16">
      <w:pPr>
        <w:pStyle w:val="Listenabsatz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967"/>
        <w:rPr>
          <w:sz w:val="20"/>
        </w:rPr>
      </w:pPr>
      <w:r>
        <w:rPr>
          <w:color w:val="231F20"/>
          <w:sz w:val="20"/>
        </w:rPr>
        <w:t>hidden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HB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015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(0.45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width.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medium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weight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dashes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measure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1/8”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(0.125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long-spaced,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usually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1/32”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(0.03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0.79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apart.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dashes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length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evenly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spaced.</w:t>
      </w:r>
    </w:p>
    <w:p w14:paraId="1E124E22" w14:textId="77777777" w:rsidR="00BE6CDB" w:rsidRDefault="00D71D16">
      <w:pPr>
        <w:pStyle w:val="Listenabsatz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1135"/>
        <w:rPr>
          <w:sz w:val="20"/>
        </w:rPr>
      </w:pPr>
      <w:r>
        <w:rPr>
          <w:color w:val="231F20"/>
          <w:sz w:val="20"/>
        </w:rPr>
        <w:t>section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sharp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2H—6H.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.01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(0.3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width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thin,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lighter weight. Dashes should be equally spaced parallel to each other at a 45°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angle;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indicate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view.</w:t>
      </w:r>
    </w:p>
    <w:p w14:paraId="3F4C3D2D" w14:textId="77777777" w:rsidR="00BE6CDB" w:rsidRDefault="00D71D16">
      <w:pPr>
        <w:pStyle w:val="Listenabsatz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1182"/>
        <w:rPr>
          <w:sz w:val="20"/>
        </w:rPr>
      </w:pPr>
      <w:r>
        <w:rPr>
          <w:color w:val="231F20"/>
          <w:w w:val="95"/>
          <w:sz w:val="20"/>
        </w:rPr>
        <w:t>center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sharp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2H—6H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light weight. It should have long dashes of 3/4”—1 1/2” (0.75—1.75 in or 19—38 mm)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separated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dashes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1/8”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(0.125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measuring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1/16”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(0.06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1.5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mm).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indicate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centerline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being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dimensioned.</w:t>
      </w:r>
    </w:p>
    <w:p w14:paraId="6AD3C47B" w14:textId="77777777" w:rsidR="00BE6CDB" w:rsidRDefault="00D71D16">
      <w:pPr>
        <w:pStyle w:val="Listenabsatz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994"/>
        <w:rPr>
          <w:sz w:val="20"/>
        </w:rPr>
      </w:pPr>
      <w:r>
        <w:rPr>
          <w:color w:val="231F20"/>
          <w:sz w:val="20"/>
        </w:rPr>
        <w:t>dimension line, extension line, and leader line. Use a sharp H or 6H with a .01 (0.3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mm) width. This will produce a solid, thin, medium weight line. It is used to note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measurements.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Numerical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measurement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placed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Leader</w:t>
      </w:r>
    </w:p>
    <w:p w14:paraId="59259A6B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2A1DEE7" w14:textId="77777777" w:rsidR="00BE6CDB" w:rsidRDefault="00BE6CDB">
      <w:pPr>
        <w:pStyle w:val="Textkrper"/>
      </w:pPr>
    </w:p>
    <w:p w14:paraId="66F10A33" w14:textId="77777777" w:rsidR="00BE6CDB" w:rsidRDefault="00BE6CDB">
      <w:pPr>
        <w:pStyle w:val="Textkrper"/>
      </w:pPr>
    </w:p>
    <w:p w14:paraId="48212EE7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3C112EBB" w14:textId="77777777" w:rsidR="00BE6CDB" w:rsidRDefault="00BE6CDB">
      <w:pPr>
        <w:pStyle w:val="Textkrper"/>
      </w:pPr>
    </w:p>
    <w:p w14:paraId="7A3A9B77" w14:textId="77777777" w:rsidR="00BE6CDB" w:rsidRDefault="00BE6CDB">
      <w:pPr>
        <w:pStyle w:val="Textkrper"/>
      </w:pPr>
    </w:p>
    <w:p w14:paraId="356B14C6" w14:textId="77777777" w:rsidR="00BE6CDB" w:rsidRDefault="00BE6CDB">
      <w:pPr>
        <w:pStyle w:val="Textkrper"/>
      </w:pPr>
    </w:p>
    <w:p w14:paraId="6808C32C" w14:textId="77777777" w:rsidR="00BE6CDB" w:rsidRDefault="00BE6CDB">
      <w:pPr>
        <w:pStyle w:val="Textkrper"/>
      </w:pPr>
    </w:p>
    <w:p w14:paraId="3334679F" w14:textId="77777777" w:rsidR="00BE6CDB" w:rsidRDefault="00BE6CDB">
      <w:pPr>
        <w:pStyle w:val="Textkrper"/>
        <w:spacing w:before="6"/>
        <w:rPr>
          <w:sz w:val="22"/>
        </w:rPr>
      </w:pPr>
    </w:p>
    <w:p w14:paraId="7C78032B" w14:textId="77777777" w:rsidR="00BE6CDB" w:rsidRDefault="00D71D16">
      <w:pPr>
        <w:pStyle w:val="Textkrper"/>
        <w:spacing w:before="99" w:line="268" w:lineRule="auto"/>
        <w:ind w:left="1237" w:right="2537"/>
      </w:pPr>
      <w:r>
        <w:rPr>
          <w:color w:val="231F20"/>
        </w:rPr>
        <w:t>lines end with a dark dot or arrow. If dimension lines cross the extension line,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angular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intersection.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arrows.</w:t>
      </w:r>
    </w:p>
    <w:p w14:paraId="231E829B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236"/>
        <w:rPr>
          <w:sz w:val="20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2EF9D998" wp14:editId="421D571D">
            <wp:simplePos x="0" y="0"/>
            <wp:positionH relativeFrom="page">
              <wp:posOffset>1077800</wp:posOffset>
            </wp:positionH>
            <wp:positionV relativeFrom="paragraph">
              <wp:posOffset>2159504</wp:posOffset>
            </wp:positionV>
            <wp:extent cx="4804296" cy="2054352"/>
            <wp:effectExtent l="0" t="0" r="0" b="0"/>
            <wp:wrapTopAndBottom/>
            <wp:docPr id="15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296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cutting-plane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viewing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plane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HB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.02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(0.6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width.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result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thick,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medium,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dark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distinguished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dashes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spaced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1/16”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(0.06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1.5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apart.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Cutting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planes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viewing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primary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distin-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guished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visible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lines.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terminate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arrows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indicating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direc-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tion of the cut or view and are typically labeled with letters. The cutting plane has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two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dashes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longer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sections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3/4”—1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1/2”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(0.75—1.75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19—38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arrows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indicate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direction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cut.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label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arrow.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sometimes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solid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 separated and only indicated at the ends of the cut area. They are used to indi-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cate a cut shown on the accompanying section drawing. The viewing plane is made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consistent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dashes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1/4”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(0.25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long.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Section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C—C,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which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shown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below,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is a viewing plane line, not a cut line, as one can see from the difference in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dashes.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indicate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shown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gure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below.</w:t>
      </w:r>
    </w:p>
    <w:p w14:paraId="6485430E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before="124" w:line="268" w:lineRule="auto"/>
        <w:ind w:right="2324"/>
        <w:rPr>
          <w:sz w:val="20"/>
        </w:rPr>
      </w:pPr>
      <w:r>
        <w:rPr>
          <w:color w:val="231F20"/>
          <w:w w:val="95"/>
          <w:sz w:val="20"/>
        </w:rPr>
        <w:t>short-break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HB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.02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(0.6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thick,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medium line. This dark, wavy line is also more solid and irregular. It is often used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 short axonometric</w:t>
      </w:r>
      <w:r>
        <w:rPr>
          <w:color w:val="231F20"/>
          <w:sz w:val="20"/>
        </w:rPr>
        <w:t xml:space="preserve"> breaks, which is why it reads as a pictorial break in a sur-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face.</w:t>
      </w:r>
    </w:p>
    <w:p w14:paraId="676A6C9D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265"/>
        <w:rPr>
          <w:sz w:val="20"/>
        </w:rPr>
      </w:pPr>
      <w:r>
        <w:rPr>
          <w:color w:val="231F20"/>
          <w:w w:val="95"/>
          <w:sz w:val="20"/>
        </w:rPr>
        <w:t>long-break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6H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medium,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dark sections measuring 3/4”—1 1/2” (0.75—1.75 in or 19—38 mm), connected by 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consistent and well-deﬁned jagged line. This line type is used to indicate a break.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jag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angled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60°,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extending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each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side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shown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above.</w:t>
      </w:r>
    </w:p>
    <w:p w14:paraId="78D5BEE3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333"/>
        <w:rPr>
          <w:sz w:val="20"/>
        </w:rPr>
      </w:pPr>
      <w:r>
        <w:rPr>
          <w:color w:val="231F20"/>
          <w:w w:val="95"/>
          <w:sz w:val="20"/>
        </w:rPr>
        <w:t>phantom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light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similar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cutting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plane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line,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much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lighter.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indicate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alternate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position, rotation, repetitive detail, or rounded edges. You can see an example 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phantom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gure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below.</w:t>
      </w:r>
    </w:p>
    <w:p w14:paraId="3B091455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65DE31C" w14:textId="77777777" w:rsidR="00BE6CDB" w:rsidRDefault="00BE6CDB">
      <w:pPr>
        <w:pStyle w:val="Textkrper"/>
      </w:pPr>
    </w:p>
    <w:p w14:paraId="3ADE8808" w14:textId="77777777" w:rsidR="00BE6CDB" w:rsidRDefault="00BE6CDB">
      <w:pPr>
        <w:pStyle w:val="Textkrper"/>
      </w:pPr>
    </w:p>
    <w:p w14:paraId="0615731A" w14:textId="77777777" w:rsidR="00BE6CDB" w:rsidRDefault="00BE6CDB">
      <w:pPr>
        <w:pStyle w:val="Textkrper"/>
      </w:pPr>
    </w:p>
    <w:p w14:paraId="7FED57E6" w14:textId="77777777" w:rsidR="00BE6CDB" w:rsidRDefault="00BE6CDB">
      <w:pPr>
        <w:pStyle w:val="Textkrper"/>
      </w:pPr>
    </w:p>
    <w:p w14:paraId="4F52203E" w14:textId="77777777" w:rsidR="00BE6CDB" w:rsidRDefault="00BE6CDB">
      <w:pPr>
        <w:pStyle w:val="Textkrper"/>
      </w:pPr>
    </w:p>
    <w:p w14:paraId="1CABD6F2" w14:textId="77777777" w:rsidR="00BE6CDB" w:rsidRDefault="00BE6CDB">
      <w:pPr>
        <w:pStyle w:val="Textkrper"/>
      </w:pPr>
    </w:p>
    <w:p w14:paraId="0761D563" w14:textId="77777777" w:rsidR="00BE6CDB" w:rsidRDefault="00BE6CDB">
      <w:pPr>
        <w:pStyle w:val="Textkrper"/>
      </w:pPr>
    </w:p>
    <w:p w14:paraId="4F43F7C7" w14:textId="77777777" w:rsidR="00BE6CDB" w:rsidRDefault="00BE6CDB">
      <w:pPr>
        <w:pStyle w:val="Textkrper"/>
      </w:pPr>
    </w:p>
    <w:p w14:paraId="7D856BB3" w14:textId="77777777" w:rsidR="00BE6CDB" w:rsidRDefault="00BE6CDB">
      <w:pPr>
        <w:pStyle w:val="Textkrper"/>
        <w:spacing w:before="10"/>
        <w:rPr>
          <w:sz w:val="10"/>
        </w:rPr>
      </w:pPr>
    </w:p>
    <w:p w14:paraId="0281AD23" w14:textId="77777777" w:rsidR="00BE6CDB" w:rsidRDefault="00D71D16">
      <w:pPr>
        <w:pStyle w:val="Textkrper"/>
        <w:ind w:left="2484"/>
      </w:pPr>
      <w:r>
        <w:rPr>
          <w:noProof/>
        </w:rPr>
        <w:drawing>
          <wp:inline distT="0" distB="0" distL="0" distR="0" wp14:anchorId="7AA3C488" wp14:editId="77B77CCE">
            <wp:extent cx="4794021" cy="2432304"/>
            <wp:effectExtent l="0" t="0" r="0" b="0"/>
            <wp:docPr id="15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02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DBFA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48" w:line="268" w:lineRule="auto"/>
        <w:ind w:right="973"/>
        <w:rPr>
          <w:sz w:val="20"/>
        </w:rPr>
      </w:pPr>
      <w:r>
        <w:rPr>
          <w:color w:val="231F20"/>
          <w:sz w:val="20"/>
        </w:rPr>
        <w:t>stitch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HB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.015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(0.45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width.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produce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medium-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weight line made of short dashes measuring 1/16” (0.06 in or 1.5 mm) and evenly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spaced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apart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1/16”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(0.06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1.5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Alternatively,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consistent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repetition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equally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spaced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dots.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indicate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stitch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detail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identiﬁed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legend,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fold-line.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stitching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folds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indicated,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separate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types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created.</w:t>
      </w:r>
    </w:p>
    <w:p w14:paraId="6492CB81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line="268" w:lineRule="auto"/>
        <w:ind w:right="1199"/>
        <w:rPr>
          <w:sz w:val="20"/>
        </w:rPr>
      </w:pPr>
      <w:r>
        <w:rPr>
          <w:color w:val="231F20"/>
          <w:sz w:val="20"/>
        </w:rPr>
        <w:t>arrows.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instead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dark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dashes,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tick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marks,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dots,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arrows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three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times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base.</w:t>
      </w:r>
    </w:p>
    <w:p w14:paraId="6E9601DB" w14:textId="77777777" w:rsidR="00BE6CDB" w:rsidRDefault="00BE6CDB">
      <w:pPr>
        <w:pStyle w:val="Textkrper"/>
        <w:spacing w:before="4"/>
        <w:rPr>
          <w:sz w:val="22"/>
        </w:rPr>
      </w:pPr>
    </w:p>
    <w:p w14:paraId="0BD22147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Other lines for speciﬁc needs may also be used and are identiﬁed in a legend.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lines may include a match-line, which is a very heavy, wide, and dashed line used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denote where two views ma</w:t>
      </w:r>
      <w:r>
        <w:rPr>
          <w:color w:val="231F20"/>
          <w:w w:val="95"/>
        </w:rPr>
        <w:t>tch up with each other. Architects, landscape architects,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civil engineers use a line of dashes separated by three dots to denote waterways. 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 speciﬁc line types for property and lot lines, right-of-way and easements, 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envelopes, and othe</w:t>
      </w:r>
      <w:r>
        <w:rPr>
          <w:color w:val="231F20"/>
        </w:rPr>
        <w:t>r lines speciﬁc to their needs. A chain line with speciﬁed dashes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dark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5"/>
        </w:rPr>
        <w:t>vy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perpendi</w:t>
      </w:r>
      <w:r>
        <w:rPr>
          <w:color w:val="231F20"/>
          <w:spacing w:val="-2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9"/>
        </w:rPr>
        <w:t>ar</w:t>
      </w:r>
      <w:r>
        <w:rPr>
          <w:color w:val="231F20"/>
          <w:spacing w:val="-4"/>
        </w:rPr>
        <w:t xml:space="preserve"> </w:t>
      </w:r>
      <w:r>
        <w:rPr>
          <w:color w:val="231F20"/>
          <w:w w:val="97"/>
        </w:rPr>
        <w:t>ac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9"/>
        </w:rPr>
        <w:t>o</w:t>
      </w:r>
      <w:r>
        <w:rPr>
          <w:color w:val="231F20"/>
          <w:spacing w:val="-3"/>
          <w:w w:val="109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w w:val="106"/>
        </w:rPr>
        <w:t xml:space="preserve">is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production.</w:t>
      </w:r>
    </w:p>
    <w:p w14:paraId="175357DE" w14:textId="77777777" w:rsidR="00BE6CDB" w:rsidRDefault="00BE6CDB">
      <w:pPr>
        <w:pStyle w:val="Textkrper"/>
        <w:spacing w:before="3"/>
        <w:rPr>
          <w:sz w:val="22"/>
        </w:rPr>
      </w:pPr>
    </w:p>
    <w:p w14:paraId="735EA687" w14:textId="77777777" w:rsidR="00BE6CDB" w:rsidRDefault="00D71D16">
      <w:pPr>
        <w:pStyle w:val="Textkrper"/>
        <w:spacing w:before="1" w:line="268" w:lineRule="auto"/>
        <w:ind w:left="2204" w:right="954" w:hanging="1"/>
        <w:jc w:val="both"/>
      </w:pPr>
      <w:r>
        <w:rPr>
          <w:color w:val="231F20"/>
        </w:rPr>
        <w:t>In mechanical engineering and related disciplines, screws are a common element,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are also included in the description of the line types used. ISO 128-24:2014 speci-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es general rules and basic conventions for the types of lines on mechanical enginee</w:t>
      </w:r>
      <w:r>
        <w:rPr>
          <w:color w:val="231F20"/>
        </w:rPr>
        <w:t>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engaging,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opposite.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shaded.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left,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pull-in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right.</w:t>
      </w:r>
    </w:p>
    <w:p w14:paraId="112782C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3D1D2C2" w14:textId="77777777" w:rsidR="00BE6CDB" w:rsidRDefault="00BE6CDB">
      <w:pPr>
        <w:pStyle w:val="Textkrper"/>
      </w:pPr>
    </w:p>
    <w:p w14:paraId="138F1F9E" w14:textId="77777777" w:rsidR="00BE6CDB" w:rsidRDefault="00BE6CDB">
      <w:pPr>
        <w:pStyle w:val="Textkrper"/>
      </w:pPr>
    </w:p>
    <w:p w14:paraId="74BC9A48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0277AA9B" w14:textId="77777777" w:rsidR="00BE6CDB" w:rsidRDefault="00BE6CDB">
      <w:pPr>
        <w:pStyle w:val="Textkrper"/>
      </w:pPr>
    </w:p>
    <w:p w14:paraId="43D8A5E5" w14:textId="77777777" w:rsidR="00BE6CDB" w:rsidRDefault="00BE6CDB">
      <w:pPr>
        <w:pStyle w:val="Textkrper"/>
      </w:pPr>
    </w:p>
    <w:p w14:paraId="696114C3" w14:textId="77777777" w:rsidR="00BE6CDB" w:rsidRDefault="00BE6CDB">
      <w:pPr>
        <w:pStyle w:val="Textkrper"/>
      </w:pPr>
    </w:p>
    <w:p w14:paraId="4C667420" w14:textId="77777777" w:rsidR="00BE6CDB" w:rsidRDefault="00BE6CDB">
      <w:pPr>
        <w:pStyle w:val="Textkrper"/>
      </w:pPr>
    </w:p>
    <w:p w14:paraId="1181D010" w14:textId="77777777" w:rsidR="00BE6CDB" w:rsidRDefault="00BE6CDB">
      <w:pPr>
        <w:pStyle w:val="Textkrper"/>
      </w:pPr>
    </w:p>
    <w:p w14:paraId="3C17A086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553BDE26" wp14:editId="74C6469F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4858512"/>
            <wp:effectExtent l="0" t="0" r="0" b="0"/>
            <wp:wrapTopAndBottom/>
            <wp:docPr id="16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5FCAF" w14:textId="77777777" w:rsidR="00BE6CDB" w:rsidRDefault="00D71D16">
      <w:pPr>
        <w:pStyle w:val="Textkrper"/>
        <w:spacing w:before="128" w:line="268" w:lineRule="auto"/>
        <w:ind w:left="957" w:right="2202"/>
        <w:jc w:val="both"/>
      </w:pPr>
      <w:r>
        <w:rPr>
          <w:color w:val="231F20"/>
        </w:rPr>
        <w:t>The two examples in the ﬁgure above illustrate the kind of information that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widths.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thickness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illustrate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threads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both the hole and the screw; it shows that there is a rotational symmetry of 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screw and the hole and also indicates whether the two components are engaging.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ﬁgure on the right, the areas of the threads in the hole that are engaged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clearly distinguished from the ones that do not engage. This example shows that,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</w:rPr>
        <w:t>plying different line types, a lot of additional information can be included in a 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</w:p>
    <w:p w14:paraId="566BB4C4" w14:textId="77777777" w:rsidR="00BE6CDB" w:rsidRDefault="00BE6CDB">
      <w:pPr>
        <w:pStyle w:val="Textkrper"/>
        <w:spacing w:before="3"/>
        <w:rPr>
          <w:sz w:val="22"/>
        </w:rPr>
      </w:pPr>
    </w:p>
    <w:p w14:paraId="7D02B252" w14:textId="77777777" w:rsidR="00BE6CDB" w:rsidRDefault="00D71D16">
      <w:pPr>
        <w:pStyle w:val="Textkrper"/>
        <w:spacing w:before="1" w:line="268" w:lineRule="auto"/>
        <w:ind w:left="957" w:right="2201" w:hanging="1"/>
        <w:jc w:val="both"/>
      </w:pPr>
      <w:r>
        <w:rPr>
          <w:color w:val="231F20"/>
        </w:rPr>
        <w:t>CAD software allows the drafter to develop a line type menu or use pre-set line types.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When drawing in CAD, each line type and associated line weight is</w:t>
      </w:r>
      <w:r>
        <w:rPr>
          <w:color w:val="231F20"/>
        </w:rPr>
        <w:t xml:space="preserve"> assigned a color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computer screen and should be on a separate layer. The lines should be plotted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highlighted.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frozen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plot.</w:t>
      </w:r>
    </w:p>
    <w:p w14:paraId="6B7FDBF0" w14:textId="77777777" w:rsidR="00BE6CDB" w:rsidRDefault="00BE6CDB">
      <w:pPr>
        <w:pStyle w:val="Textkrper"/>
        <w:spacing w:before="3"/>
        <w:rPr>
          <w:sz w:val="22"/>
        </w:rPr>
      </w:pPr>
    </w:p>
    <w:p w14:paraId="2325729C" w14:textId="77777777" w:rsidR="00BE6CDB" w:rsidRDefault="00D71D16">
      <w:pPr>
        <w:pStyle w:val="Textkrper"/>
        <w:spacing w:before="1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EAA9E37" w14:textId="77777777" w:rsidR="00BE6CDB" w:rsidRDefault="00D71D16">
      <w:pPr>
        <w:pStyle w:val="Textkrper"/>
        <w:spacing w:before="27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22849221" w14:textId="77777777" w:rsidR="00BE6CDB" w:rsidRDefault="00BE6CDB">
      <w:pPr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2E6B010" w14:textId="77777777" w:rsidR="00BE6CDB" w:rsidRDefault="00BE6CDB">
      <w:pPr>
        <w:pStyle w:val="Textkrper"/>
      </w:pPr>
    </w:p>
    <w:p w14:paraId="76FD38DD" w14:textId="77777777" w:rsidR="00BE6CDB" w:rsidRDefault="00BE6CDB">
      <w:pPr>
        <w:pStyle w:val="Textkrper"/>
      </w:pPr>
    </w:p>
    <w:p w14:paraId="6B7B7B6E" w14:textId="77777777" w:rsidR="00BE6CDB" w:rsidRDefault="00BE6CDB">
      <w:pPr>
        <w:pStyle w:val="Textkrper"/>
      </w:pPr>
    </w:p>
    <w:p w14:paraId="7B3B229E" w14:textId="77777777" w:rsidR="00BE6CDB" w:rsidRDefault="00BE6CDB">
      <w:pPr>
        <w:pStyle w:val="Textkrper"/>
      </w:pPr>
    </w:p>
    <w:p w14:paraId="26AC0AC0" w14:textId="77777777" w:rsidR="00BE6CDB" w:rsidRDefault="00BE6CDB">
      <w:pPr>
        <w:pStyle w:val="Textkrper"/>
      </w:pPr>
    </w:p>
    <w:p w14:paraId="31252B43" w14:textId="77777777" w:rsidR="00BE6CDB" w:rsidRDefault="00BE6CDB">
      <w:pPr>
        <w:pStyle w:val="Textkrper"/>
      </w:pPr>
    </w:p>
    <w:p w14:paraId="79F97610" w14:textId="77777777" w:rsidR="00BE6CDB" w:rsidRDefault="00BE6CDB">
      <w:pPr>
        <w:pStyle w:val="Textkrper"/>
      </w:pPr>
    </w:p>
    <w:p w14:paraId="72334403" w14:textId="77777777" w:rsidR="00BE6CDB" w:rsidRDefault="00BE6CDB">
      <w:pPr>
        <w:pStyle w:val="Textkrper"/>
        <w:spacing w:before="6"/>
      </w:pPr>
    </w:p>
    <w:p w14:paraId="33C51F33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99" w:line="268" w:lineRule="auto"/>
        <w:ind w:right="1004"/>
        <w:rPr>
          <w:sz w:val="20"/>
        </w:rPr>
      </w:pPr>
      <w:r>
        <w:rPr>
          <w:color w:val="231F20"/>
          <w:sz w:val="20"/>
        </w:rPr>
        <w:t>Using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recommended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pencil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leads,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practice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times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until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draw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consistently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ease.</w:t>
      </w:r>
    </w:p>
    <w:p w14:paraId="2C4AC7F6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Next,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sketching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just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pencils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pens.</w:t>
      </w:r>
    </w:p>
    <w:p w14:paraId="4BE5F970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 w:line="268" w:lineRule="auto"/>
        <w:ind w:right="1046"/>
        <w:rPr>
          <w:sz w:val="20"/>
        </w:rPr>
      </w:pPr>
      <w:r>
        <w:rPr>
          <w:color w:val="231F20"/>
          <w:sz w:val="20"/>
        </w:rPr>
        <w:t>Look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several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discipline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learn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recognize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types.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decide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types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correctly.</w:t>
      </w:r>
    </w:p>
    <w:p w14:paraId="509F2C0E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Draw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screw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joint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correct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types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full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cut.</w:t>
      </w:r>
    </w:p>
    <w:p w14:paraId="056A0449" w14:textId="77777777" w:rsidR="00BE6CDB" w:rsidRDefault="00BE6CDB">
      <w:pPr>
        <w:pStyle w:val="Textkrper"/>
        <w:spacing w:before="9"/>
        <w:rPr>
          <w:sz w:val="24"/>
        </w:rPr>
      </w:pPr>
    </w:p>
    <w:p w14:paraId="4F3306E9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Among all the line types we have previously encountered, a few of them deserve 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attention. These are cutting plane and section lines, hidden lines, leader lines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below.</w:t>
      </w:r>
    </w:p>
    <w:p w14:paraId="739D00CB" w14:textId="77777777" w:rsidR="00BE6CDB" w:rsidRDefault="00BE6CDB">
      <w:pPr>
        <w:pStyle w:val="Textkrper"/>
        <w:rPr>
          <w:sz w:val="24"/>
        </w:rPr>
      </w:pPr>
    </w:p>
    <w:p w14:paraId="69345804" w14:textId="77777777" w:rsidR="00BE6CDB" w:rsidRDefault="00D71D16">
      <w:pPr>
        <w:pStyle w:val="berschrift6"/>
      </w:pPr>
      <w:r>
        <w:rPr>
          <w:color w:val="003946"/>
        </w:rPr>
        <w:t>Cutting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Plane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Lines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Section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Lines</w:t>
      </w:r>
    </w:p>
    <w:p w14:paraId="18217D6D" w14:textId="77777777" w:rsidR="00BE6CDB" w:rsidRDefault="00BE6CDB">
      <w:pPr>
        <w:pStyle w:val="Textkrper"/>
        <w:spacing w:before="4"/>
        <w:rPr>
          <w:sz w:val="26"/>
        </w:rPr>
      </w:pPr>
    </w:p>
    <w:p w14:paraId="57D58E9F" w14:textId="77777777" w:rsidR="00BE6CDB" w:rsidRDefault="00D71D16">
      <w:pPr>
        <w:pStyle w:val="Textkrper"/>
        <w:spacing w:before="1" w:line="268" w:lineRule="auto"/>
        <w:ind w:left="2204" w:right="955"/>
        <w:jc w:val="both"/>
      </w:pPr>
      <w:r>
        <w:rPr>
          <w:color w:val="231F20"/>
        </w:rPr>
        <w:t>If there is a cutting plane line on a view,</w:t>
      </w:r>
      <w:r>
        <w:rPr>
          <w:color w:val="231F20"/>
        </w:rPr>
        <w:t xml:space="preserve"> a section drawing must accompany it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 or be referenced and shown elsewhere in the plans. The cutting plane line indi-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plane lines may turn corners and be offset. Sometimes, these lines are separated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 only on the ends of the area to be cut. To label them, one begins with cut AA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 one cutting plane line, a label is not required. The corresponding section will 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labeled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A-A.</w:t>
      </w:r>
    </w:p>
    <w:p w14:paraId="36CD434D" w14:textId="77777777" w:rsidR="00BE6CDB" w:rsidRDefault="00BE6CDB">
      <w:pPr>
        <w:pStyle w:val="Textkrper"/>
        <w:spacing w:before="3"/>
        <w:rPr>
          <w:sz w:val="22"/>
        </w:rPr>
      </w:pPr>
    </w:p>
    <w:p w14:paraId="7B9BBD22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Section lines are used to indicate the interior cut area on the accompanying 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drawing. Such lines should be drawn at a 45° angle parallel to each other and spaced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compatibility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view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minimum section spacing of .06” (1.5 mm) is recommended (Madsen &amp; Masden, 2016).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Cutting plane lines and center lines may be used together, with the cutting plane 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taking precedence. Observe how the cutting plane line takes prominence in the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labeling.</w:t>
      </w:r>
    </w:p>
    <w:p w14:paraId="20B3AB3A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75903466" wp14:editId="383729F6">
            <wp:simplePos x="0" y="0"/>
            <wp:positionH relativeFrom="page">
              <wp:posOffset>1692000</wp:posOffset>
            </wp:positionH>
            <wp:positionV relativeFrom="paragraph">
              <wp:posOffset>178298</wp:posOffset>
            </wp:positionV>
            <wp:extent cx="4890610" cy="1878234"/>
            <wp:effectExtent l="0" t="0" r="0" b="0"/>
            <wp:wrapTopAndBottom/>
            <wp:docPr id="16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0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C9CE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9DAF7D3" w14:textId="77777777" w:rsidR="00BE6CDB" w:rsidRDefault="00BE6CDB">
      <w:pPr>
        <w:pStyle w:val="Textkrper"/>
      </w:pPr>
    </w:p>
    <w:p w14:paraId="306200D7" w14:textId="77777777" w:rsidR="00BE6CDB" w:rsidRDefault="00BE6CDB">
      <w:pPr>
        <w:pStyle w:val="Textkrper"/>
      </w:pPr>
    </w:p>
    <w:p w14:paraId="3AC711DF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020562B8" w14:textId="77777777" w:rsidR="00BE6CDB" w:rsidRDefault="00BE6CDB">
      <w:pPr>
        <w:pStyle w:val="Textkrper"/>
      </w:pPr>
    </w:p>
    <w:p w14:paraId="23A8E3FE" w14:textId="77777777" w:rsidR="00BE6CDB" w:rsidRDefault="00BE6CDB">
      <w:pPr>
        <w:pStyle w:val="Textkrper"/>
      </w:pPr>
    </w:p>
    <w:p w14:paraId="213F5521" w14:textId="77777777" w:rsidR="00BE6CDB" w:rsidRDefault="00BE6CDB">
      <w:pPr>
        <w:pStyle w:val="Textkrper"/>
      </w:pPr>
    </w:p>
    <w:p w14:paraId="15B192E8" w14:textId="77777777" w:rsidR="00BE6CDB" w:rsidRDefault="00BE6CDB">
      <w:pPr>
        <w:pStyle w:val="Textkrper"/>
      </w:pPr>
    </w:p>
    <w:p w14:paraId="585D7F6F" w14:textId="77777777" w:rsidR="00BE6CDB" w:rsidRDefault="00BE6CDB">
      <w:pPr>
        <w:pStyle w:val="Textkrper"/>
      </w:pPr>
    </w:p>
    <w:p w14:paraId="15EEA529" w14:textId="77777777" w:rsidR="00BE6CDB" w:rsidRDefault="00BE6CDB">
      <w:pPr>
        <w:pStyle w:val="Textkrper"/>
        <w:spacing w:before="3"/>
        <w:rPr>
          <w:sz w:val="21"/>
        </w:rPr>
      </w:pPr>
    </w:p>
    <w:p w14:paraId="7F42D594" w14:textId="77777777" w:rsidR="00BE6CDB" w:rsidRDefault="00D71D16">
      <w:pPr>
        <w:pStyle w:val="berschrift6"/>
        <w:spacing w:before="100"/>
        <w:ind w:left="957"/>
      </w:pPr>
      <w:r>
        <w:rPr>
          <w:color w:val="003946"/>
          <w:spacing w:val="-1"/>
          <w:w w:val="105"/>
        </w:rPr>
        <w:t>Hidden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Line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Use</w:t>
      </w:r>
    </w:p>
    <w:p w14:paraId="42089E1B" w14:textId="77777777" w:rsidR="00BE6CDB" w:rsidRDefault="00BE6CDB">
      <w:pPr>
        <w:pStyle w:val="Textkrper"/>
        <w:spacing w:before="4"/>
        <w:rPr>
          <w:sz w:val="26"/>
        </w:rPr>
      </w:pPr>
    </w:p>
    <w:p w14:paraId="5FA637B7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Hidden lines are only provided if they add clarity to the drawing. Avoid cluttering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 with unnecessary lines; this can add confusion and become problematic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lines:</w:t>
      </w:r>
    </w:p>
    <w:p w14:paraId="06B45362" w14:textId="77777777" w:rsidR="00BE6CDB" w:rsidRDefault="00BE6CDB">
      <w:pPr>
        <w:pStyle w:val="Textkrper"/>
        <w:spacing w:before="4"/>
        <w:rPr>
          <w:sz w:val="22"/>
        </w:rPr>
      </w:pPr>
    </w:p>
    <w:p w14:paraId="4EEF794B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before="1" w:line="268" w:lineRule="auto"/>
        <w:ind w:right="2279"/>
        <w:rPr>
          <w:sz w:val="20"/>
        </w:rPr>
      </w:pPr>
      <w:r>
        <w:rPr>
          <w:color w:val="231F20"/>
          <w:sz w:val="20"/>
        </w:rPr>
        <w:t>Visible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priority,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always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visi-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“jump”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it.</w:t>
      </w:r>
    </w:p>
    <w:p w14:paraId="540D0FE8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249"/>
        <w:rPr>
          <w:sz w:val="20"/>
        </w:rPr>
      </w:pPr>
      <w:r>
        <w:rPr>
          <w:color w:val="231F20"/>
          <w:sz w:val="20"/>
        </w:rPr>
        <w:t>Begin and end with a full length dash, only shortening or lengthening it when abso-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7"/>
          <w:sz w:val="20"/>
        </w:rPr>
        <w:t>lu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2"/>
          <w:w w:val="97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7"/>
          <w:sz w:val="20"/>
        </w:rPr>
        <w:t>ar</w:t>
      </w:r>
      <w:r>
        <w:rPr>
          <w:color w:val="231F20"/>
          <w:spacing w:val="-8"/>
          <w:w w:val="97"/>
          <w:sz w:val="20"/>
        </w:rPr>
        <w:t>y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on</w:t>
      </w:r>
      <w:r>
        <w:rPr>
          <w:color w:val="231F20"/>
          <w:spacing w:val="-2"/>
          <w:w w:val="104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spacing w:val="-2"/>
          <w:w w:val="91"/>
          <w:sz w:val="20"/>
        </w:rPr>
        <w:t>x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sz w:val="20"/>
        </w:rPr>
        <w:t>eption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wou</w:t>
      </w:r>
      <w:r>
        <w:rPr>
          <w:color w:val="231F20"/>
          <w:spacing w:val="-1"/>
          <w:sz w:val="20"/>
        </w:rPr>
        <w:t>l</w:t>
      </w:r>
      <w:r>
        <w:rPr>
          <w:color w:val="231F20"/>
          <w:w w:val="105"/>
          <w:sz w:val="20"/>
        </w:rPr>
        <w:t>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app</w:t>
      </w:r>
      <w:r>
        <w:rPr>
          <w:color w:val="231F20"/>
          <w:spacing w:val="-2"/>
          <w:w w:val="102"/>
          <w:sz w:val="20"/>
        </w:rPr>
        <w:t>e</w:t>
      </w:r>
      <w:r>
        <w:rPr>
          <w:color w:val="231F20"/>
          <w:w w:val="99"/>
          <w:sz w:val="20"/>
        </w:rPr>
        <w:t>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ontinuation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 xml:space="preserve">of </w:t>
      </w:r>
      <w:r>
        <w:rPr>
          <w:color w:val="231F20"/>
          <w:sz w:val="20"/>
        </w:rPr>
        <w:t>a visible object line. If this happens, do not join a hidden line to an object line if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actually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connect.</w:t>
      </w:r>
    </w:p>
    <w:p w14:paraId="14281312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312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gap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visible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appear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other.</w:t>
      </w:r>
    </w:p>
    <w:p w14:paraId="60706092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349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joining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connect,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continuing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around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turn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corner.</w:t>
      </w:r>
    </w:p>
    <w:p w14:paraId="5235A25F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533"/>
        <w:rPr>
          <w:sz w:val="20"/>
        </w:rPr>
      </w:pPr>
      <w:r>
        <w:rPr>
          <w:color w:val="231F20"/>
          <w:sz w:val="20"/>
        </w:rPr>
        <w:t>Offset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stagger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parallel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look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sequence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signs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(e.g.,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=======).</w:t>
      </w:r>
    </w:p>
    <w:p w14:paraId="6EA2EE7A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283"/>
        <w:rPr>
          <w:sz w:val="20"/>
        </w:rPr>
      </w:pPr>
      <w:r>
        <w:rPr>
          <w:color w:val="231F20"/>
          <w:sz w:val="20"/>
        </w:rPr>
        <w:t>Do not cross two dashes. For two crossing hidden lines, the closest line should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carried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dash,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farther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“jumps”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side.</w:t>
      </w:r>
    </w:p>
    <w:p w14:paraId="7BA3A199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661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curved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joins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straight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begin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straight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joins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curved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line.</w:t>
      </w:r>
    </w:p>
    <w:p w14:paraId="4F7B5E58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507"/>
        <w:rPr>
          <w:sz w:val="20"/>
        </w:rPr>
      </w:pP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intersect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meet,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connect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dashes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rather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leave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spaces.</w:t>
      </w:r>
    </w:p>
    <w:p w14:paraId="4ADF483C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249"/>
        <w:rPr>
          <w:sz w:val="20"/>
        </w:rPr>
      </w:pPr>
      <w:r>
        <w:rPr>
          <w:color w:val="231F20"/>
          <w:sz w:val="20"/>
        </w:rPr>
        <w:t>Allow a center line to run through a hidden line dash, and avoiding ending a hidden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dash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non-corner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line.</w:t>
      </w:r>
    </w:p>
    <w:p w14:paraId="72E2FFB5" w14:textId="77777777" w:rsidR="00BE6CDB" w:rsidRDefault="00D71D16">
      <w:pPr>
        <w:pStyle w:val="Textkrper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3751946A" wp14:editId="4FB77C60">
            <wp:simplePos x="0" y="0"/>
            <wp:positionH relativeFrom="page">
              <wp:posOffset>900000</wp:posOffset>
            </wp:positionH>
            <wp:positionV relativeFrom="paragraph">
              <wp:posOffset>177086</wp:posOffset>
            </wp:positionV>
            <wp:extent cx="4890611" cy="3012376"/>
            <wp:effectExtent l="0" t="0" r="0" b="0"/>
            <wp:wrapTopAndBottom/>
            <wp:docPr id="16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8C1C3" w14:textId="77777777" w:rsidR="00BE6CDB" w:rsidRDefault="00BE6CDB">
      <w:pPr>
        <w:rPr>
          <w:sz w:val="2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8AE04D1" w14:textId="77777777" w:rsidR="00BE6CDB" w:rsidRDefault="00BE6CDB">
      <w:pPr>
        <w:pStyle w:val="Textkrper"/>
      </w:pPr>
    </w:p>
    <w:p w14:paraId="46FBC1DB" w14:textId="77777777" w:rsidR="00BE6CDB" w:rsidRDefault="00BE6CDB">
      <w:pPr>
        <w:pStyle w:val="Textkrper"/>
      </w:pPr>
    </w:p>
    <w:p w14:paraId="4348D92F" w14:textId="77777777" w:rsidR="00BE6CDB" w:rsidRDefault="00BE6CDB">
      <w:pPr>
        <w:pStyle w:val="Textkrper"/>
      </w:pPr>
    </w:p>
    <w:p w14:paraId="5CC0A5C2" w14:textId="77777777" w:rsidR="00BE6CDB" w:rsidRDefault="00BE6CDB">
      <w:pPr>
        <w:pStyle w:val="Textkrper"/>
      </w:pPr>
    </w:p>
    <w:p w14:paraId="65A3DA77" w14:textId="77777777" w:rsidR="00BE6CDB" w:rsidRDefault="00BE6CDB">
      <w:pPr>
        <w:pStyle w:val="Textkrper"/>
      </w:pPr>
    </w:p>
    <w:p w14:paraId="5A010303" w14:textId="77777777" w:rsidR="00BE6CDB" w:rsidRDefault="00BE6CDB">
      <w:pPr>
        <w:pStyle w:val="Textkrper"/>
      </w:pPr>
    </w:p>
    <w:p w14:paraId="73DD66A0" w14:textId="77777777" w:rsidR="00BE6CDB" w:rsidRDefault="00BE6CDB">
      <w:pPr>
        <w:pStyle w:val="Textkrper"/>
      </w:pPr>
    </w:p>
    <w:p w14:paraId="0FB6EE7B" w14:textId="77777777" w:rsidR="00BE6CDB" w:rsidRDefault="00BE6CDB">
      <w:pPr>
        <w:pStyle w:val="Textkrper"/>
      </w:pPr>
    </w:p>
    <w:p w14:paraId="77E79CF4" w14:textId="77777777" w:rsidR="00BE6CDB" w:rsidRDefault="00BE6CDB">
      <w:pPr>
        <w:pStyle w:val="Textkrper"/>
        <w:spacing w:before="3"/>
        <w:rPr>
          <w:sz w:val="19"/>
        </w:rPr>
      </w:pPr>
    </w:p>
    <w:p w14:paraId="0B7D264B" w14:textId="77777777" w:rsidR="00BE6CDB" w:rsidRDefault="00D71D16">
      <w:pPr>
        <w:pStyle w:val="berschrift6"/>
        <w:spacing w:before="100"/>
      </w:pPr>
      <w:r>
        <w:rPr>
          <w:color w:val="003946"/>
        </w:rPr>
        <w:t>Leader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Lines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Local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Notes</w:t>
      </w:r>
    </w:p>
    <w:p w14:paraId="5B32C337" w14:textId="77777777" w:rsidR="00BE6CDB" w:rsidRDefault="00BE6CDB">
      <w:pPr>
        <w:pStyle w:val="Textkrper"/>
        <w:spacing w:before="4"/>
        <w:rPr>
          <w:sz w:val="26"/>
        </w:rPr>
      </w:pPr>
    </w:p>
    <w:p w14:paraId="4578091F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Leader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graphical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text”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(Munford,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2010,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para.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1).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notes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speciﬁc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a simple call-out text. An example is calling out a material that is not graphically indi-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annotations,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such as part numbers. Leader lines should not be vertical or horizontal, but </w:t>
      </w:r>
      <w:r>
        <w:rPr>
          <w:color w:val="231F20"/>
        </w:rPr>
        <w:t>rather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angled from the item being notated or called out. Leader lines point to the area being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called out or referenced with an arrow or end there with a dot. They continue at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angle and then take a single short turn to point to the written note horizonta</w:t>
      </w:r>
      <w:r>
        <w:rPr>
          <w:color w:val="231F20"/>
        </w:rPr>
        <w:t>lly.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neat appearance and to prevent missing a note, align the leader notes to one side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drawing view. Many engineering ﬁrms require each detail view to be within a grid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framework.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speciﬁc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view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enclosed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frame.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missed.</w:t>
      </w:r>
    </w:p>
    <w:p w14:paraId="2902B292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4D2B4EDC" wp14:editId="117D1B8D">
            <wp:simplePos x="0" y="0"/>
            <wp:positionH relativeFrom="page">
              <wp:posOffset>1692000</wp:posOffset>
            </wp:positionH>
            <wp:positionV relativeFrom="paragraph">
              <wp:posOffset>178024</wp:posOffset>
            </wp:positionV>
            <wp:extent cx="4976645" cy="1804416"/>
            <wp:effectExtent l="0" t="0" r="0" b="0"/>
            <wp:wrapTopAndBottom/>
            <wp:docPr id="16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64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94961" w14:textId="77777777" w:rsidR="00BE6CDB" w:rsidRDefault="00BE6CDB">
      <w:pPr>
        <w:pStyle w:val="Textkrper"/>
        <w:spacing w:before="2"/>
        <w:rPr>
          <w:sz w:val="22"/>
        </w:rPr>
      </w:pPr>
    </w:p>
    <w:p w14:paraId="18D0ECE0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gest,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horizontally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text.</w:t>
      </w:r>
    </w:p>
    <w:p w14:paraId="221C10AA" w14:textId="77777777" w:rsidR="00BE6CDB" w:rsidRDefault="00BE6CDB">
      <w:pPr>
        <w:pStyle w:val="Textkrper"/>
        <w:rPr>
          <w:sz w:val="24"/>
        </w:rPr>
      </w:pPr>
    </w:p>
    <w:p w14:paraId="29B80195" w14:textId="77777777" w:rsidR="00BE6CDB" w:rsidRDefault="00D71D16">
      <w:pPr>
        <w:pStyle w:val="berschrift6"/>
      </w:pPr>
      <w:r>
        <w:rPr>
          <w:color w:val="003946"/>
        </w:rPr>
        <w:t>Dimension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Line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Anatomy</w:t>
      </w:r>
    </w:p>
    <w:p w14:paraId="132170F9" w14:textId="77777777" w:rsidR="00BE6CDB" w:rsidRDefault="00BE6CDB">
      <w:pPr>
        <w:pStyle w:val="Textkrper"/>
        <w:spacing w:before="4"/>
        <w:rPr>
          <w:sz w:val="26"/>
        </w:rPr>
      </w:pPr>
    </w:p>
    <w:p w14:paraId="04F7AAA5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Dimension lines and the lines leading to them (called extension lines), along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tick marks or arrows noting the end of the dimension line, are characterized by 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ardized line types from the primary and secondary groups. The placement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</w:t>
      </w:r>
      <w:r>
        <w:rPr>
          <w:color w:val="231F20"/>
        </w:rPr>
        <w:t>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description,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standardized.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arrow at the end of a leader line is a heavy dark circle. An example of this is shown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out.</w:t>
      </w:r>
    </w:p>
    <w:p w14:paraId="2C5A3989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C5DFC16" w14:textId="77777777" w:rsidR="00BE6CDB" w:rsidRDefault="00BE6CDB">
      <w:pPr>
        <w:pStyle w:val="Textkrper"/>
      </w:pPr>
    </w:p>
    <w:p w14:paraId="5C9C9E20" w14:textId="77777777" w:rsidR="00BE6CDB" w:rsidRDefault="00BE6CDB">
      <w:pPr>
        <w:pStyle w:val="Textkrper"/>
      </w:pPr>
    </w:p>
    <w:p w14:paraId="7F6B0C0F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48BAA4DE" w14:textId="77777777" w:rsidR="00BE6CDB" w:rsidRDefault="00BE6CDB">
      <w:pPr>
        <w:pStyle w:val="Textkrper"/>
      </w:pPr>
    </w:p>
    <w:p w14:paraId="3B53B795" w14:textId="77777777" w:rsidR="00BE6CDB" w:rsidRDefault="00BE6CDB">
      <w:pPr>
        <w:pStyle w:val="Textkrper"/>
      </w:pPr>
    </w:p>
    <w:p w14:paraId="15B6AE4A" w14:textId="77777777" w:rsidR="00BE6CDB" w:rsidRDefault="00BE6CDB">
      <w:pPr>
        <w:pStyle w:val="Textkrper"/>
      </w:pPr>
    </w:p>
    <w:p w14:paraId="1C491A96" w14:textId="77777777" w:rsidR="00BE6CDB" w:rsidRDefault="00BE6CDB">
      <w:pPr>
        <w:pStyle w:val="Textkrper"/>
      </w:pPr>
    </w:p>
    <w:p w14:paraId="3B8DADD5" w14:textId="77777777" w:rsidR="00BE6CDB" w:rsidRDefault="00BE6CDB">
      <w:pPr>
        <w:pStyle w:val="Textkrper"/>
      </w:pPr>
    </w:p>
    <w:p w14:paraId="455286D7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0796AA98" wp14:editId="3A1B4FCD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5510784"/>
            <wp:effectExtent l="0" t="0" r="0" b="0"/>
            <wp:wrapTopAndBottom/>
            <wp:docPr id="16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BC45E" w14:textId="77777777" w:rsidR="00BE6CDB" w:rsidRDefault="00BE6CDB">
      <w:pPr>
        <w:pStyle w:val="Textkrper"/>
        <w:spacing w:before="11"/>
        <w:rPr>
          <w:sz w:val="25"/>
        </w:rPr>
      </w:pPr>
    </w:p>
    <w:p w14:paraId="007910F6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crossing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space should normally be left between the object lines and the extension lines. It is,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fact, possible to ﬁnd examples of incorrect dimensioning. There is also no notation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millimeters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overall dimensions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been 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extended above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smaller dimensions.</w:t>
      </w:r>
    </w:p>
    <w:p w14:paraId="3F8C536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69874C" w14:textId="77777777" w:rsidR="00BE6CDB" w:rsidRDefault="00BE6CDB">
      <w:pPr>
        <w:pStyle w:val="Textkrper"/>
      </w:pPr>
    </w:p>
    <w:p w14:paraId="3C780F81" w14:textId="77777777" w:rsidR="00BE6CDB" w:rsidRDefault="00BE6CDB">
      <w:pPr>
        <w:pStyle w:val="Textkrper"/>
      </w:pPr>
    </w:p>
    <w:p w14:paraId="64F797BC" w14:textId="77777777" w:rsidR="00BE6CDB" w:rsidRDefault="00BE6CDB">
      <w:pPr>
        <w:pStyle w:val="Textkrper"/>
      </w:pPr>
    </w:p>
    <w:p w14:paraId="0984F944" w14:textId="77777777" w:rsidR="00BE6CDB" w:rsidRDefault="00BE6CDB">
      <w:pPr>
        <w:pStyle w:val="Textkrper"/>
      </w:pPr>
    </w:p>
    <w:p w14:paraId="4D5B63BE" w14:textId="77777777" w:rsidR="00BE6CDB" w:rsidRDefault="00BE6CDB">
      <w:pPr>
        <w:pStyle w:val="Textkrper"/>
      </w:pPr>
    </w:p>
    <w:p w14:paraId="460E5926" w14:textId="77777777" w:rsidR="00BE6CDB" w:rsidRDefault="00BE6CDB">
      <w:pPr>
        <w:pStyle w:val="Textkrper"/>
      </w:pPr>
    </w:p>
    <w:p w14:paraId="2F7EDA93" w14:textId="77777777" w:rsidR="00BE6CDB" w:rsidRDefault="00BE6CDB">
      <w:pPr>
        <w:pStyle w:val="Textkrper"/>
      </w:pPr>
    </w:p>
    <w:p w14:paraId="30941617" w14:textId="77777777" w:rsidR="00BE6CDB" w:rsidRDefault="00BE6CDB">
      <w:pPr>
        <w:pStyle w:val="Textkrper"/>
      </w:pPr>
    </w:p>
    <w:p w14:paraId="3C203E48" w14:textId="77777777" w:rsidR="00BE6CDB" w:rsidRDefault="00BE6CDB">
      <w:pPr>
        <w:pStyle w:val="Textkrper"/>
        <w:spacing w:before="10"/>
        <w:rPr>
          <w:sz w:val="10"/>
        </w:rPr>
      </w:pPr>
    </w:p>
    <w:p w14:paraId="3C022666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44D1495C" wp14:editId="2BF818C1">
            <wp:extent cx="4968240" cy="3566160"/>
            <wp:effectExtent l="0" t="0" r="0" b="0"/>
            <wp:docPr id="17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F384" w14:textId="77777777" w:rsidR="00BE6CDB" w:rsidRDefault="00BE6CDB">
      <w:pPr>
        <w:pStyle w:val="Textkrper"/>
        <w:rPr>
          <w:sz w:val="21"/>
        </w:rPr>
      </w:pPr>
    </w:p>
    <w:p w14:paraId="2F95EE57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For mechanical engineering purposes, the drawing above errs by including “double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(20+60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80,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85+25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</w:rPr>
        <w:t>0).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duplicating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contradictions; it is possible to specify whether the measures are 80 and 60 or 80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20, but not all three. For this reason, deciding which one is deﬁned depends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functions of the individual surface.</w:t>
      </w:r>
      <w:r>
        <w:rPr>
          <w:color w:val="231F20"/>
        </w:rPr>
        <w:t xml:space="preserve"> The measures that are critical for a function, a ﬁt-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ting, or the interaction with another workpiece are included. Therefore, the designer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lengths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 information and conventions in their discipline. Carefully review the examples that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eld.</w:t>
      </w:r>
    </w:p>
    <w:p w14:paraId="25E53BD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635CF2B" w14:textId="77777777" w:rsidR="00BE6CDB" w:rsidRDefault="00BE6CDB">
      <w:pPr>
        <w:pStyle w:val="Textkrper"/>
      </w:pPr>
    </w:p>
    <w:p w14:paraId="39598E92" w14:textId="77777777" w:rsidR="00BE6CDB" w:rsidRDefault="00BE6CDB">
      <w:pPr>
        <w:pStyle w:val="Textkrper"/>
      </w:pPr>
    </w:p>
    <w:p w14:paraId="3BBF4ABC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34A2E404" w14:textId="77777777" w:rsidR="00BE6CDB" w:rsidRDefault="00BE6CDB">
      <w:pPr>
        <w:pStyle w:val="Textkrper"/>
      </w:pPr>
    </w:p>
    <w:p w14:paraId="68123F7F" w14:textId="77777777" w:rsidR="00BE6CDB" w:rsidRDefault="00BE6CDB">
      <w:pPr>
        <w:pStyle w:val="Textkrper"/>
      </w:pPr>
    </w:p>
    <w:p w14:paraId="1F1AE75F" w14:textId="77777777" w:rsidR="00BE6CDB" w:rsidRDefault="00BE6CDB">
      <w:pPr>
        <w:pStyle w:val="Textkrper"/>
      </w:pPr>
    </w:p>
    <w:p w14:paraId="662AE121" w14:textId="77777777" w:rsidR="00BE6CDB" w:rsidRDefault="00BE6CDB">
      <w:pPr>
        <w:pStyle w:val="Textkrper"/>
      </w:pPr>
    </w:p>
    <w:p w14:paraId="160BA2FB" w14:textId="77777777" w:rsidR="00BE6CDB" w:rsidRDefault="00BE6CDB">
      <w:pPr>
        <w:pStyle w:val="Textkrper"/>
      </w:pPr>
    </w:p>
    <w:p w14:paraId="5778318D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67DA5EC8" wp14:editId="3F73011D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1929" cy="4108704"/>
            <wp:effectExtent l="0" t="0" r="0" b="0"/>
            <wp:wrapTopAndBottom/>
            <wp:docPr id="17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29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1DB2B" w14:textId="77777777" w:rsidR="00BE6CDB" w:rsidRDefault="00BE6CDB">
      <w:pPr>
        <w:pStyle w:val="Textkrper"/>
      </w:pPr>
    </w:p>
    <w:p w14:paraId="7D11DE81" w14:textId="77777777" w:rsidR="00BE6CDB" w:rsidRDefault="00BE6CDB">
      <w:pPr>
        <w:pStyle w:val="Textkrper"/>
        <w:spacing w:before="11"/>
        <w:rPr>
          <w:sz w:val="16"/>
        </w:rPr>
      </w:pPr>
    </w:p>
    <w:p w14:paraId="3191EB8E" w14:textId="77777777" w:rsidR="00BE6CDB" w:rsidRDefault="00D71D16">
      <w:pPr>
        <w:pStyle w:val="Textkrper"/>
        <w:spacing w:before="100" w:line="268" w:lineRule="auto"/>
        <w:ind w:left="957" w:right="2201" w:hanging="1"/>
        <w:jc w:val="both"/>
      </w:pPr>
      <w:r>
        <w:rPr>
          <w:color w:val="231F20"/>
        </w:rPr>
        <w:t>When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numerals,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guide.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millimeter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“in”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“mm,”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elsewhere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inches,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(0.125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mm).</w:t>
      </w:r>
    </w:p>
    <w:p w14:paraId="4606879E" w14:textId="77777777" w:rsidR="00BE6CDB" w:rsidRDefault="00BE6CDB">
      <w:pPr>
        <w:pStyle w:val="Textkrper"/>
        <w:spacing w:before="3"/>
        <w:rPr>
          <w:sz w:val="22"/>
        </w:rPr>
      </w:pPr>
    </w:p>
    <w:p w14:paraId="038D9ADC" w14:textId="77777777" w:rsidR="00BE6CDB" w:rsidRDefault="00D71D16">
      <w:pPr>
        <w:pStyle w:val="Textkrper"/>
        <w:spacing w:before="1" w:line="268" w:lineRule="auto"/>
        <w:ind w:left="957" w:right="2202"/>
        <w:jc w:val="both"/>
      </w:pPr>
      <w:r>
        <w:rPr>
          <w:color w:val="231F20"/>
        </w:rPr>
        <w:t>Angles are measured in degrees, minutes, and seconds. If the degree is ﬁnite, it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 to include zeros for minutes and seconds. The location of the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align w</w:t>
      </w:r>
      <w:r>
        <w:rPr>
          <w:color w:val="231F20"/>
        </w:rPr>
        <w:t>ith the type of dimensioning used, i.e., horizontal for unidirectional.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aligned dimensioning is used, follow the angle and place numbers either to the outside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angle line or within it while keeping the same angle, if possible. Check the set-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available.</w:t>
      </w:r>
    </w:p>
    <w:p w14:paraId="6A7A90F5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B17F931" w14:textId="77777777" w:rsidR="00BE6CDB" w:rsidRDefault="00BE6CDB">
      <w:pPr>
        <w:pStyle w:val="Textkrper"/>
      </w:pPr>
    </w:p>
    <w:p w14:paraId="61BFC61C" w14:textId="77777777" w:rsidR="00BE6CDB" w:rsidRDefault="00BE6CDB">
      <w:pPr>
        <w:pStyle w:val="Textkrper"/>
      </w:pPr>
    </w:p>
    <w:p w14:paraId="151FFD03" w14:textId="77777777" w:rsidR="00BE6CDB" w:rsidRDefault="00BE6CDB">
      <w:pPr>
        <w:pStyle w:val="Textkrper"/>
      </w:pPr>
    </w:p>
    <w:p w14:paraId="073A1198" w14:textId="77777777" w:rsidR="00BE6CDB" w:rsidRDefault="00BE6CDB">
      <w:pPr>
        <w:pStyle w:val="Textkrper"/>
      </w:pPr>
    </w:p>
    <w:p w14:paraId="59C19BDB" w14:textId="77777777" w:rsidR="00BE6CDB" w:rsidRDefault="00BE6CDB">
      <w:pPr>
        <w:pStyle w:val="Textkrper"/>
      </w:pPr>
    </w:p>
    <w:p w14:paraId="7384FDC4" w14:textId="77777777" w:rsidR="00BE6CDB" w:rsidRDefault="00BE6CDB">
      <w:pPr>
        <w:pStyle w:val="Textkrper"/>
      </w:pPr>
    </w:p>
    <w:p w14:paraId="500846E8" w14:textId="77777777" w:rsidR="00BE6CDB" w:rsidRDefault="00BE6CDB">
      <w:pPr>
        <w:pStyle w:val="Textkrper"/>
      </w:pPr>
    </w:p>
    <w:p w14:paraId="6895121D" w14:textId="77777777" w:rsidR="00BE6CDB" w:rsidRDefault="00BE6CDB">
      <w:pPr>
        <w:pStyle w:val="Textkrper"/>
      </w:pPr>
    </w:p>
    <w:p w14:paraId="39E4C897" w14:textId="77777777" w:rsidR="00BE6CDB" w:rsidRDefault="00BE6CDB">
      <w:pPr>
        <w:pStyle w:val="Textkrper"/>
        <w:spacing w:before="10"/>
        <w:rPr>
          <w:sz w:val="10"/>
        </w:rPr>
      </w:pPr>
    </w:p>
    <w:p w14:paraId="18F00B78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9FE82F0" wp14:editId="73F1FD03">
            <wp:extent cx="4975369" cy="2127504"/>
            <wp:effectExtent l="0" t="0" r="0" b="0"/>
            <wp:docPr id="17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C06D" w14:textId="77777777" w:rsidR="00BE6CDB" w:rsidRDefault="00BE6CDB">
      <w:pPr>
        <w:pStyle w:val="Textkrper"/>
        <w:spacing w:before="6"/>
        <w:rPr>
          <w:sz w:val="14"/>
        </w:rPr>
      </w:pPr>
    </w:p>
    <w:p w14:paraId="0786FA88" w14:textId="77777777" w:rsidR="00BE6CDB" w:rsidRDefault="00D71D16">
      <w:pPr>
        <w:pStyle w:val="Textkrper"/>
        <w:spacing w:before="99"/>
        <w:ind w:left="2204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045DA38" w14:textId="77777777" w:rsidR="00BE6CDB" w:rsidRDefault="00D71D16">
      <w:pPr>
        <w:pStyle w:val="Textkrper"/>
        <w:spacing w:before="28"/>
        <w:ind w:left="2204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72D173A0" w14:textId="77777777" w:rsidR="00BE6CDB" w:rsidRDefault="00BE6CDB">
      <w:pPr>
        <w:pStyle w:val="Textkrper"/>
        <w:spacing w:before="9"/>
        <w:rPr>
          <w:sz w:val="24"/>
        </w:rPr>
      </w:pPr>
    </w:p>
    <w:p w14:paraId="684DC6CC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line="268" w:lineRule="auto"/>
        <w:ind w:right="998"/>
        <w:rPr>
          <w:sz w:val="20"/>
        </w:rPr>
      </w:pPr>
      <w:r>
        <w:rPr>
          <w:color w:val="231F20"/>
          <w:sz w:val="20"/>
        </w:rPr>
        <w:t>Manually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three-view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orthographic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layout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repeating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information.</w:t>
      </w:r>
    </w:p>
    <w:p w14:paraId="0AD05BC0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line="268" w:lineRule="auto"/>
        <w:ind w:right="1408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sketch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cylinder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lines.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dimensions.</w:t>
      </w:r>
    </w:p>
    <w:p w14:paraId="765C8DD8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isometric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part.</w:t>
      </w:r>
    </w:p>
    <w:p w14:paraId="57BA810B" w14:textId="77777777" w:rsidR="00BE6CDB" w:rsidRDefault="00BE6CDB">
      <w:pPr>
        <w:pStyle w:val="Textkrper"/>
        <w:rPr>
          <w:sz w:val="24"/>
        </w:rPr>
      </w:pPr>
    </w:p>
    <w:p w14:paraId="28F55A4A" w14:textId="77777777" w:rsidR="00BE6CDB" w:rsidRDefault="00BE6CDB">
      <w:pPr>
        <w:pStyle w:val="Textkrper"/>
        <w:rPr>
          <w:sz w:val="24"/>
        </w:rPr>
      </w:pPr>
    </w:p>
    <w:p w14:paraId="679593CF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spacing w:before="156"/>
        <w:ind w:hanging="568"/>
        <w:jc w:val="left"/>
      </w:pPr>
      <w:r>
        <w:rPr>
          <w:color w:val="003946"/>
          <w:w w:val="105"/>
        </w:rPr>
        <w:t>Dimensioning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w w:val="105"/>
        </w:rPr>
        <w:t>Rules</w:t>
      </w:r>
    </w:p>
    <w:p w14:paraId="70545E9D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Madsen and Masden (2016) describe a dimension as “a numerical value (or values)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mathematical expression provided in appropriate units of measure and used to deﬁne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form, size, orientation, or location of a feature or part” (p. 319). In technical drawing,</w:t>
      </w:r>
      <w:r>
        <w:rPr>
          <w:color w:val="231F20"/>
          <w:w w:val="95"/>
        </w:rPr>
        <w:t xml:space="preserve"> the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draftsperson.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mechan-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geometry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workpiece.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fulﬁllment of the function of a workpiece is based on its geometric properties (Leach,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2011).</w:t>
      </w:r>
    </w:p>
    <w:p w14:paraId="6FBE94E2" w14:textId="77777777" w:rsidR="00BE6CDB" w:rsidRDefault="00BE6CDB">
      <w:pPr>
        <w:pStyle w:val="Textkrper"/>
        <w:spacing w:before="4"/>
        <w:rPr>
          <w:sz w:val="22"/>
        </w:rPr>
      </w:pPr>
    </w:p>
    <w:p w14:paraId="7D629902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Dimensions carry legal importance in drawing interpretation. Only written 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supersedes the drawn and notated dimension line. If the drawn line varies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numeration with it, the written numeration is considered correct. Plan sheets 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</w:t>
      </w:r>
      <w:r>
        <w:rPr>
          <w:color w:val="231F20"/>
        </w:rPr>
        <w:t>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schedules,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legends.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takes priority over the numerals. When checking drawings, make sure that all agree. If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discrepancy,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word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priority.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minology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numerical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trusted.</w:t>
      </w:r>
    </w:p>
    <w:p w14:paraId="4A94EC1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E33279E" w14:textId="77777777" w:rsidR="00BE6CDB" w:rsidRDefault="00BE6CDB">
      <w:pPr>
        <w:pStyle w:val="Textkrper"/>
      </w:pPr>
    </w:p>
    <w:p w14:paraId="1B83C7BF" w14:textId="77777777" w:rsidR="00BE6CDB" w:rsidRDefault="00BE6CDB">
      <w:pPr>
        <w:pStyle w:val="Textkrper"/>
      </w:pPr>
    </w:p>
    <w:p w14:paraId="29929AB8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78463E63" w14:textId="77777777" w:rsidR="00BE6CDB" w:rsidRDefault="00BE6CDB">
      <w:pPr>
        <w:pStyle w:val="Textkrper"/>
      </w:pPr>
    </w:p>
    <w:p w14:paraId="39D448FC" w14:textId="77777777" w:rsidR="00BE6CDB" w:rsidRDefault="00BE6CDB">
      <w:pPr>
        <w:pStyle w:val="Textkrper"/>
      </w:pPr>
    </w:p>
    <w:p w14:paraId="2000D07A" w14:textId="77777777" w:rsidR="00BE6CDB" w:rsidRDefault="00BE6CDB">
      <w:pPr>
        <w:pStyle w:val="Textkrper"/>
      </w:pPr>
    </w:p>
    <w:p w14:paraId="5A4AA57F" w14:textId="77777777" w:rsidR="00BE6CDB" w:rsidRDefault="00BE6CDB">
      <w:pPr>
        <w:pStyle w:val="Textkrper"/>
      </w:pPr>
    </w:p>
    <w:p w14:paraId="7CBBD66B" w14:textId="77777777" w:rsidR="00BE6CDB" w:rsidRDefault="00BE6CDB">
      <w:pPr>
        <w:pStyle w:val="Textkrper"/>
      </w:pPr>
    </w:p>
    <w:p w14:paraId="4D1DCC8B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25845567" wp14:editId="60CD06E4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1981200"/>
            <wp:effectExtent l="0" t="0" r="0" b="0"/>
            <wp:wrapTopAndBottom/>
            <wp:docPr id="17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CCC23" w14:textId="77777777" w:rsidR="00BE6CDB" w:rsidRDefault="00BE6CDB">
      <w:pPr>
        <w:pStyle w:val="Textkrper"/>
      </w:pPr>
    </w:p>
    <w:p w14:paraId="367013D0" w14:textId="77777777" w:rsidR="00BE6CDB" w:rsidRDefault="00BE6CDB">
      <w:pPr>
        <w:pStyle w:val="Textkrper"/>
        <w:spacing w:before="11"/>
        <w:rPr>
          <w:sz w:val="22"/>
        </w:rPr>
      </w:pPr>
    </w:p>
    <w:p w14:paraId="04B4D5C7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Dimension lines and the lines leading to them (called extension lines), along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tick marks or arrows noting the end of the dimension line, are characterized by 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 the numeral description is also standardized. Unidirectional placement is typica</w:t>
      </w:r>
      <w:r>
        <w:rPr>
          <w:color w:val="231F20"/>
        </w:rPr>
        <w:t>l 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manufacturing. All information is placed horizontally and read from the bottom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page. Architectural and structural drawings use an aligned placement, which is 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bottom and right side of the sheet. Numerals should be located within 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 line, although in the past it was acceptable to locate them above the line,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situations.</w:t>
      </w:r>
    </w:p>
    <w:p w14:paraId="2879E426" w14:textId="77777777" w:rsidR="00BE6CDB" w:rsidRDefault="00BE6CDB">
      <w:pPr>
        <w:pStyle w:val="Textkrper"/>
        <w:spacing w:before="4"/>
        <w:rPr>
          <w:sz w:val="22"/>
        </w:rPr>
      </w:pPr>
    </w:p>
    <w:p w14:paraId="673249C3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Dimensions are always given in real world measurements, or on a 1:1 scale. You should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 the smallest measurem</w:t>
      </w:r>
      <w:r>
        <w:rPr>
          <w:color w:val="231F20"/>
        </w:rPr>
        <w:t>ent to use. If your discipline uses mm as the smallest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measure, there is no point in dimensioning to 0.001 mm. Some machining systems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 the line lengths, so dimensioning is not needed when the lines are accurate.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such a system, make sure yo</w:t>
      </w:r>
      <w:r>
        <w:rPr>
          <w:color w:val="231F20"/>
        </w:rPr>
        <w:t>ur lines are accurate to the smallest degree speci-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ed. CAD will measure to inﬁnitely minute amounts unless your software is set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 measure. Using automatic dimensions in CAD can lead to confusion and errors,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settings.</w:t>
      </w:r>
    </w:p>
    <w:p w14:paraId="0F44B461" w14:textId="77777777" w:rsidR="00BE6CDB" w:rsidRDefault="00BE6CDB">
      <w:pPr>
        <w:pStyle w:val="Textkrper"/>
        <w:spacing w:before="4"/>
        <w:rPr>
          <w:sz w:val="22"/>
        </w:rPr>
      </w:pPr>
    </w:p>
    <w:p w14:paraId="59C8AE5A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02D5869E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Please make sure your CAD program is set up for dimensioning. Learn how to set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decimal,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metric,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inches,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styles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purposes.</w:t>
      </w:r>
    </w:p>
    <w:p w14:paraId="549A1FA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7BD5C15" w14:textId="77777777" w:rsidR="00BE6CDB" w:rsidRDefault="00BE6CDB">
      <w:pPr>
        <w:pStyle w:val="Textkrper"/>
      </w:pPr>
    </w:p>
    <w:p w14:paraId="76825942" w14:textId="77777777" w:rsidR="00BE6CDB" w:rsidRDefault="00BE6CDB">
      <w:pPr>
        <w:pStyle w:val="Textkrper"/>
      </w:pPr>
    </w:p>
    <w:p w14:paraId="01A72BB2" w14:textId="77777777" w:rsidR="00BE6CDB" w:rsidRDefault="00BE6CDB">
      <w:pPr>
        <w:pStyle w:val="Textkrper"/>
      </w:pPr>
    </w:p>
    <w:p w14:paraId="054402BE" w14:textId="77777777" w:rsidR="00BE6CDB" w:rsidRDefault="00BE6CDB">
      <w:pPr>
        <w:pStyle w:val="Textkrper"/>
      </w:pPr>
    </w:p>
    <w:p w14:paraId="1D29D38C" w14:textId="77777777" w:rsidR="00BE6CDB" w:rsidRDefault="00BE6CDB">
      <w:pPr>
        <w:pStyle w:val="Textkrper"/>
      </w:pPr>
    </w:p>
    <w:p w14:paraId="68A55A63" w14:textId="77777777" w:rsidR="00BE6CDB" w:rsidRDefault="00BE6CDB">
      <w:pPr>
        <w:pStyle w:val="Textkrper"/>
      </w:pPr>
    </w:p>
    <w:p w14:paraId="2A896F2E" w14:textId="77777777" w:rsidR="00BE6CDB" w:rsidRDefault="00BE6CDB">
      <w:pPr>
        <w:pStyle w:val="Textkrper"/>
      </w:pPr>
    </w:p>
    <w:p w14:paraId="757B0662" w14:textId="77777777" w:rsidR="00BE6CDB" w:rsidRDefault="00BE6CDB">
      <w:pPr>
        <w:pStyle w:val="Textkrper"/>
      </w:pPr>
    </w:p>
    <w:p w14:paraId="0BB0D32B" w14:textId="77777777" w:rsidR="00BE6CDB" w:rsidRDefault="00BE6CDB">
      <w:pPr>
        <w:pStyle w:val="Textkrper"/>
        <w:spacing w:before="10"/>
        <w:rPr>
          <w:sz w:val="10"/>
        </w:rPr>
      </w:pPr>
    </w:p>
    <w:p w14:paraId="19A1CBF3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48E34B1" wp14:editId="4E88384D">
            <wp:extent cx="4971838" cy="4212336"/>
            <wp:effectExtent l="0" t="0" r="0" b="0"/>
            <wp:docPr id="17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38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ED03" w14:textId="77777777" w:rsidR="00BE6CDB" w:rsidRDefault="00BE6CDB">
      <w:pPr>
        <w:pStyle w:val="Textkrper"/>
        <w:spacing w:before="3"/>
        <w:rPr>
          <w:sz w:val="19"/>
        </w:rPr>
      </w:pPr>
    </w:p>
    <w:p w14:paraId="50A66DB9" w14:textId="77777777" w:rsidR="00BE6CDB" w:rsidRDefault="00D71D16">
      <w:pPr>
        <w:pStyle w:val="berschrift6"/>
        <w:spacing w:before="99"/>
      </w:pPr>
      <w:r>
        <w:rPr>
          <w:color w:val="003946"/>
        </w:rPr>
        <w:t>Best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Practices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Placement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Dimensions</w:t>
      </w:r>
    </w:p>
    <w:p w14:paraId="1BCC1FC3" w14:textId="77777777" w:rsidR="00BE6CDB" w:rsidRDefault="00BE6CDB">
      <w:pPr>
        <w:pStyle w:val="Textkrper"/>
        <w:spacing w:before="5"/>
        <w:rPr>
          <w:sz w:val="26"/>
        </w:rPr>
      </w:pPr>
    </w:p>
    <w:p w14:paraId="00EB2F3F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Drafters need to use the standardized line weights and best practices established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 understanding, readability, and clarity in drawings. These conventions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needs.</w:t>
      </w:r>
    </w:p>
    <w:p w14:paraId="5980283A" w14:textId="77777777" w:rsidR="00BE6CDB" w:rsidRDefault="00BE6CDB">
      <w:pPr>
        <w:pStyle w:val="Textkrper"/>
        <w:spacing w:before="4"/>
        <w:rPr>
          <w:sz w:val="22"/>
        </w:rPr>
      </w:pPr>
    </w:p>
    <w:p w14:paraId="24941696" w14:textId="77777777" w:rsidR="00BE6CDB" w:rsidRDefault="00D71D16">
      <w:pPr>
        <w:pStyle w:val="Textkrper"/>
        <w:ind w:left="2204"/>
        <w:jc w:val="both"/>
      </w:pPr>
      <w:r>
        <w:rPr>
          <w:color w:val="231F20"/>
          <w:w w:val="105"/>
        </w:rPr>
        <w:t>Basic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rules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dimensioning</w:t>
      </w:r>
    </w:p>
    <w:p w14:paraId="60332B71" w14:textId="77777777" w:rsidR="00BE6CDB" w:rsidRDefault="00D71D16">
      <w:pPr>
        <w:pStyle w:val="Textkrper"/>
        <w:spacing w:before="28" w:line="268" w:lineRule="auto"/>
        <w:ind w:left="2204" w:right="954" w:hanging="1"/>
        <w:jc w:val="both"/>
      </w:pP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concise,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interpretation.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everything without being redundant, yet do not exclude anything required. Using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dimensioning:</w:t>
      </w:r>
    </w:p>
    <w:p w14:paraId="26167BAC" w14:textId="77777777" w:rsidR="00BE6CDB" w:rsidRDefault="00BE6CDB">
      <w:pPr>
        <w:pStyle w:val="Textkrper"/>
        <w:spacing w:before="4"/>
        <w:rPr>
          <w:sz w:val="22"/>
        </w:rPr>
      </w:pPr>
    </w:p>
    <w:p w14:paraId="4793455C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For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CAD,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check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dimension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settings,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types,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font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sizes,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styles.</w:t>
      </w:r>
    </w:p>
    <w:p w14:paraId="77D8A605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 w:line="268" w:lineRule="auto"/>
        <w:ind w:right="1208"/>
        <w:rPr>
          <w:sz w:val="20"/>
        </w:rPr>
      </w:pPr>
      <w:r>
        <w:rPr>
          <w:color w:val="231F20"/>
          <w:sz w:val="20"/>
        </w:rPr>
        <w:t>Choose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unidirectional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(manufacturing)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lettering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readable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bottom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aligned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lettering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(architectural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structural)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readable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bottom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right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side.</w:t>
      </w:r>
    </w:p>
    <w:p w14:paraId="4D661895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consistent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method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throughout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set.</w:t>
      </w:r>
    </w:p>
    <w:p w14:paraId="60C9F540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 w:line="268" w:lineRule="auto"/>
        <w:ind w:right="1339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crowd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dimensions;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associated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remain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separate.</w:t>
      </w:r>
    </w:p>
    <w:p w14:paraId="3ED29262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line="268" w:lineRule="auto"/>
        <w:ind w:right="1313"/>
        <w:rPr>
          <w:sz w:val="20"/>
        </w:rPr>
      </w:pPr>
      <w:r>
        <w:rPr>
          <w:color w:val="231F20"/>
          <w:sz w:val="20"/>
        </w:rPr>
        <w:t>Eliminate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repetition,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cause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contradictions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tolerancing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mechanical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drawings.</w:t>
      </w:r>
    </w:p>
    <w:p w14:paraId="2F46964A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20062CF" w14:textId="77777777" w:rsidR="00BE6CDB" w:rsidRDefault="00BE6CDB">
      <w:pPr>
        <w:pStyle w:val="Textkrper"/>
      </w:pPr>
    </w:p>
    <w:p w14:paraId="23DB7572" w14:textId="77777777" w:rsidR="00BE6CDB" w:rsidRDefault="00BE6CDB">
      <w:pPr>
        <w:pStyle w:val="Textkrper"/>
      </w:pPr>
    </w:p>
    <w:p w14:paraId="35354C83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58C51CF9" w14:textId="77777777" w:rsidR="00BE6CDB" w:rsidRDefault="00BE6CDB">
      <w:pPr>
        <w:pStyle w:val="Textkrper"/>
      </w:pPr>
    </w:p>
    <w:p w14:paraId="1CF55F11" w14:textId="77777777" w:rsidR="00BE6CDB" w:rsidRDefault="00BE6CDB">
      <w:pPr>
        <w:pStyle w:val="Textkrper"/>
      </w:pPr>
    </w:p>
    <w:p w14:paraId="0C4CC427" w14:textId="77777777" w:rsidR="00BE6CDB" w:rsidRDefault="00BE6CDB">
      <w:pPr>
        <w:pStyle w:val="Textkrper"/>
      </w:pPr>
    </w:p>
    <w:p w14:paraId="780DCFC0" w14:textId="77777777" w:rsidR="00BE6CDB" w:rsidRDefault="00BE6CDB">
      <w:pPr>
        <w:pStyle w:val="Textkrper"/>
      </w:pPr>
    </w:p>
    <w:p w14:paraId="44E7F2CF" w14:textId="77777777" w:rsidR="00BE6CDB" w:rsidRDefault="00BE6CDB">
      <w:pPr>
        <w:pStyle w:val="Textkrper"/>
        <w:spacing w:before="6"/>
        <w:rPr>
          <w:sz w:val="22"/>
        </w:rPr>
      </w:pPr>
    </w:p>
    <w:p w14:paraId="115AC4FF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Avoid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crossing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following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cases:</w:t>
      </w:r>
    </w:p>
    <w:p w14:paraId="62441D49" w14:textId="77777777" w:rsidR="00BE6CDB" w:rsidRDefault="00D71D16">
      <w:pPr>
        <w:pStyle w:val="Listenabsatz"/>
        <w:numPr>
          <w:ilvl w:val="0"/>
          <w:numId w:val="8"/>
        </w:numPr>
        <w:tabs>
          <w:tab w:val="left" w:pos="1517"/>
          <w:tab w:val="left" w:pos="1518"/>
        </w:tabs>
        <w:spacing w:before="28" w:line="268" w:lineRule="auto"/>
        <w:ind w:right="2719"/>
        <w:rPr>
          <w:sz w:val="20"/>
        </w:rPr>
      </w:pPr>
      <w:r>
        <w:rPr>
          <w:color w:val="231F20"/>
          <w:sz w:val="20"/>
        </w:rPr>
        <w:t>Extension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brieﬂy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cross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tick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stop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arrow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lines.</w:t>
      </w:r>
    </w:p>
    <w:p w14:paraId="6A2471A1" w14:textId="77777777" w:rsidR="00BE6CDB" w:rsidRDefault="00D71D16">
      <w:pPr>
        <w:pStyle w:val="Listenabsatz"/>
        <w:numPr>
          <w:ilvl w:val="0"/>
          <w:numId w:val="8"/>
        </w:numPr>
        <w:tabs>
          <w:tab w:val="left" w:pos="1517"/>
          <w:tab w:val="left" w:pos="1518"/>
        </w:tabs>
        <w:ind w:hanging="281"/>
        <w:rPr>
          <w:sz w:val="20"/>
        </w:rPr>
      </w:pPr>
      <w:r>
        <w:rPr>
          <w:color w:val="231F20"/>
          <w:sz w:val="20"/>
        </w:rPr>
        <w:t>Extension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cross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other.</w:t>
      </w:r>
    </w:p>
    <w:p w14:paraId="13280DD9" w14:textId="77777777" w:rsidR="00BE6CDB" w:rsidRDefault="00D71D16">
      <w:pPr>
        <w:pStyle w:val="Listenabsatz"/>
        <w:numPr>
          <w:ilvl w:val="0"/>
          <w:numId w:val="8"/>
        </w:numPr>
        <w:tabs>
          <w:tab w:val="left" w:pos="1517"/>
          <w:tab w:val="left" w:pos="151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Do not cross or break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dimension lines.</w:t>
      </w:r>
    </w:p>
    <w:p w14:paraId="02A807F1" w14:textId="77777777" w:rsidR="00BE6CDB" w:rsidRDefault="00D71D16">
      <w:pPr>
        <w:pStyle w:val="Listenabsatz"/>
        <w:numPr>
          <w:ilvl w:val="0"/>
          <w:numId w:val="8"/>
        </w:numPr>
        <w:tabs>
          <w:tab w:val="left" w:pos="1517"/>
          <w:tab w:val="left" w:pos="151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lines.</w:t>
      </w:r>
    </w:p>
    <w:p w14:paraId="03454E52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before="28" w:line="268" w:lineRule="auto"/>
        <w:ind w:right="2261"/>
        <w:rPr>
          <w:sz w:val="20"/>
        </w:rPr>
      </w:pPr>
      <w:r>
        <w:rPr>
          <w:color w:val="231F20"/>
          <w:sz w:val="20"/>
        </w:rPr>
        <w:t>Center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numerals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line;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however,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offset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numerals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several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centered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measurements.</w:t>
      </w:r>
    </w:p>
    <w:p w14:paraId="14DA41E3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407"/>
        <w:rPr>
          <w:sz w:val="20"/>
        </w:rPr>
      </w:pPr>
      <w:r>
        <w:rPr>
          <w:color w:val="231F20"/>
          <w:sz w:val="20"/>
        </w:rPr>
        <w:t>Prioritize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placement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right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possi-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ble.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consistent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possible 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readers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easily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nd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plans.</w:t>
      </w:r>
    </w:p>
    <w:p w14:paraId="141E5E61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624"/>
        <w:rPr>
          <w:sz w:val="20"/>
        </w:rPr>
      </w:pPr>
      <w:r>
        <w:rPr>
          <w:color w:val="231F20"/>
          <w:w w:val="95"/>
          <w:sz w:val="20"/>
        </w:rPr>
        <w:t>Extension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begin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1/32”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(0.79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away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object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extend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(0.125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line.</w:t>
      </w:r>
    </w:p>
    <w:p w14:paraId="6C1774F0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68" w:lineRule="auto"/>
        <w:ind w:right="2364"/>
        <w:rPr>
          <w:sz w:val="20"/>
        </w:rPr>
      </w:pPr>
      <w:r>
        <w:rPr>
          <w:color w:val="231F20"/>
          <w:sz w:val="20"/>
        </w:rPr>
        <w:t>Dimension lines are placed 3/8” (0.375 in or 10 mm) above the object with subse-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quent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placed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1/4”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(0.25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previous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dimension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line. The smallest dimensions are closest to the object with the overall dimension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furthest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out.</w:t>
      </w:r>
    </w:p>
    <w:p w14:paraId="5AEE10B1" w14:textId="77777777" w:rsidR="00BE6CDB" w:rsidRDefault="00D71D16">
      <w:pPr>
        <w:pStyle w:val="Listenabsatz"/>
        <w:numPr>
          <w:ilvl w:val="0"/>
          <w:numId w:val="9"/>
        </w:numPr>
        <w:tabs>
          <w:tab w:val="left" w:pos="1237"/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w w:val="95"/>
          <w:sz w:val="20"/>
        </w:rPr>
        <w:t>Dimension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numerals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high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mm).</w:t>
      </w:r>
    </w:p>
    <w:p w14:paraId="7A034784" w14:textId="77777777" w:rsidR="00BE6CDB" w:rsidRDefault="00BE6CDB">
      <w:pPr>
        <w:pStyle w:val="Textkrper"/>
        <w:spacing w:before="9"/>
        <w:rPr>
          <w:sz w:val="24"/>
        </w:rPr>
      </w:pPr>
    </w:p>
    <w:p w14:paraId="6ADB7E66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Dimensioning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arcs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circles</w:t>
      </w:r>
    </w:p>
    <w:p w14:paraId="018CFB2E" w14:textId="77777777" w:rsidR="00BE6CDB" w:rsidRDefault="00D71D16">
      <w:pPr>
        <w:pStyle w:val="Textkrper"/>
        <w:spacing w:before="27" w:line="268" w:lineRule="auto"/>
        <w:ind w:left="957" w:right="2201" w:hanging="1"/>
        <w:jc w:val="both"/>
      </w:pPr>
      <w:r>
        <w:rPr>
          <w:color w:val="231F20"/>
        </w:rPr>
        <w:t>Arcs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prefera-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radius;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circle with a slash through it (Ø). The ﬁgure below shows</w:t>
      </w:r>
      <w:r>
        <w:rPr>
          <w:color w:val="231F20"/>
        </w:rPr>
        <w:t xml:space="preserve"> some dimension circles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visible.</w:t>
      </w:r>
    </w:p>
    <w:p w14:paraId="188CCB63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5AE4BF2F" wp14:editId="1487466B">
            <wp:simplePos x="0" y="0"/>
            <wp:positionH relativeFrom="page">
              <wp:posOffset>900000</wp:posOffset>
            </wp:positionH>
            <wp:positionV relativeFrom="paragraph">
              <wp:posOffset>178497</wp:posOffset>
            </wp:positionV>
            <wp:extent cx="4896200" cy="2628328"/>
            <wp:effectExtent l="0" t="0" r="0" b="0"/>
            <wp:wrapTopAndBottom/>
            <wp:docPr id="18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346DE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7A296F1" w14:textId="77777777" w:rsidR="00BE6CDB" w:rsidRDefault="00BE6CDB">
      <w:pPr>
        <w:pStyle w:val="Textkrper"/>
      </w:pPr>
    </w:p>
    <w:p w14:paraId="73856727" w14:textId="77777777" w:rsidR="00BE6CDB" w:rsidRDefault="00BE6CDB">
      <w:pPr>
        <w:pStyle w:val="Textkrper"/>
      </w:pPr>
    </w:p>
    <w:p w14:paraId="5FD32792" w14:textId="77777777" w:rsidR="00BE6CDB" w:rsidRDefault="00BE6CDB">
      <w:pPr>
        <w:pStyle w:val="Textkrper"/>
      </w:pPr>
    </w:p>
    <w:p w14:paraId="42A1F52A" w14:textId="77777777" w:rsidR="00BE6CDB" w:rsidRDefault="00BE6CDB">
      <w:pPr>
        <w:pStyle w:val="Textkrper"/>
      </w:pPr>
    </w:p>
    <w:p w14:paraId="5A472007" w14:textId="77777777" w:rsidR="00BE6CDB" w:rsidRDefault="00BE6CDB">
      <w:pPr>
        <w:pStyle w:val="Textkrper"/>
      </w:pPr>
    </w:p>
    <w:p w14:paraId="75A4893A" w14:textId="77777777" w:rsidR="00BE6CDB" w:rsidRDefault="00BE6CDB">
      <w:pPr>
        <w:pStyle w:val="Textkrper"/>
      </w:pPr>
    </w:p>
    <w:p w14:paraId="44316A5C" w14:textId="77777777" w:rsidR="00BE6CDB" w:rsidRDefault="00BE6CDB">
      <w:pPr>
        <w:pStyle w:val="Textkrper"/>
      </w:pPr>
    </w:p>
    <w:p w14:paraId="36CA21AA" w14:textId="77777777" w:rsidR="00BE6CDB" w:rsidRDefault="00BE6CDB">
      <w:pPr>
        <w:pStyle w:val="Textkrper"/>
      </w:pPr>
    </w:p>
    <w:p w14:paraId="037A5339" w14:textId="77777777" w:rsidR="00BE6CDB" w:rsidRDefault="00BE6CDB">
      <w:pPr>
        <w:pStyle w:val="Textkrper"/>
        <w:spacing w:before="10"/>
        <w:rPr>
          <w:sz w:val="10"/>
        </w:rPr>
      </w:pPr>
    </w:p>
    <w:p w14:paraId="06D76ABB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24A53045" wp14:editId="70397FC9">
            <wp:extent cx="4968240" cy="3133344"/>
            <wp:effectExtent l="0" t="0" r="0" b="0"/>
            <wp:docPr id="18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442E" w14:textId="77777777" w:rsidR="00BE6CDB" w:rsidRDefault="00BE6CDB">
      <w:pPr>
        <w:pStyle w:val="Textkrper"/>
      </w:pPr>
    </w:p>
    <w:p w14:paraId="04124DB0" w14:textId="77777777" w:rsidR="00BE6CDB" w:rsidRDefault="00BE6CDB">
      <w:pPr>
        <w:pStyle w:val="Textkrper"/>
        <w:spacing w:before="4"/>
        <w:rPr>
          <w:sz w:val="23"/>
        </w:rPr>
      </w:pPr>
    </w:p>
    <w:p w14:paraId="4D3B1C86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Consider whether using an axonometric drawing would be beneﬁcial. Isometric draw-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ings can be accurately dimensioned in all axes. The example above shows the correct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of extension and dimension lines for an isometric drawing of a plank. The lines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</w:rPr>
        <w:t xml:space="preserve"> the same directional plane as the drawing, making the dimensions easy to refer-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ence. Notice that the aligned numerals are above the dimension line instead of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architect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engineer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orthogonal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oth</w:t>
      </w:r>
      <w:r>
        <w:rPr>
          <w:color w:val="231F20"/>
        </w:rPr>
        <w:t>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isometric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plan.</w:t>
      </w:r>
    </w:p>
    <w:p w14:paraId="6FC2145F" w14:textId="77777777" w:rsidR="00BE6CDB" w:rsidRDefault="00BE6CDB">
      <w:pPr>
        <w:pStyle w:val="Textkrper"/>
        <w:spacing w:before="3"/>
        <w:rPr>
          <w:sz w:val="22"/>
        </w:rPr>
      </w:pPr>
    </w:p>
    <w:p w14:paraId="03947C99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  <w:spacing w:val="-1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basic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types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dimensioning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highlighted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engineering: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base-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line, direct, and chain dimensioning (Madsen &amp; Masden, 2016). For all types of dimen-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sioning,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drafting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person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needs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“breaks”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“busts.”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break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bust)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overall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dimension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equal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smaller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dimensions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it.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numerical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calculator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avoid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function of the workpiece. Thus, the function that usually determines which measures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avoided,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values.</w:t>
      </w:r>
    </w:p>
    <w:p w14:paraId="727CA543" w14:textId="77777777" w:rsidR="00BE6CDB" w:rsidRDefault="00BE6CDB">
      <w:pPr>
        <w:pStyle w:val="Textkrper"/>
        <w:spacing w:before="3"/>
        <w:rPr>
          <w:sz w:val="22"/>
        </w:rPr>
      </w:pPr>
    </w:p>
    <w:p w14:paraId="32DCF792" w14:textId="77777777" w:rsidR="00BE6CDB" w:rsidRDefault="00D71D16">
      <w:pPr>
        <w:pStyle w:val="Textkrper"/>
        <w:ind w:left="2204"/>
        <w:jc w:val="both"/>
      </w:pPr>
      <w:r>
        <w:rPr>
          <w:color w:val="231F20"/>
          <w:w w:val="105"/>
        </w:rPr>
        <w:t>Baseline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dimensioning</w:t>
      </w:r>
    </w:p>
    <w:p w14:paraId="62127C2C" w14:textId="77777777" w:rsidR="00BE6CDB" w:rsidRDefault="00D71D16">
      <w:pPr>
        <w:pStyle w:val="Textkrper"/>
        <w:spacing w:before="28" w:line="268" w:lineRule="auto"/>
        <w:ind w:left="2204" w:right="954" w:hanging="1"/>
        <w:jc w:val="both"/>
      </w:pPr>
      <w:r>
        <w:rPr>
          <w:color w:val="231F20"/>
        </w:rPr>
        <w:t>Baseline dimensioning gives measures from a common datum line or reference point,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can be from a surface edge, axis alignment, or centerline. It is beneﬁcial to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when parts are dependent upon their relationship to a common point, but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measurement of the different parts is independent (Madsen &amp; Masden, 2016).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each </w:t>
      </w:r>
      <w:r>
        <w:rPr>
          <w:color w:val="231F20"/>
        </w:rPr>
        <w:t>measure is independent, the possibility for tolerance build-up or stacking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 drawings is reduced. Do not confuse the reference datum line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 line that is a reference. A brief explanation of the importance of the base-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below.</w:t>
      </w:r>
    </w:p>
    <w:p w14:paraId="7A327F8B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E53F659" w14:textId="77777777" w:rsidR="00BE6CDB" w:rsidRDefault="00BE6CDB">
      <w:pPr>
        <w:pStyle w:val="Textkrper"/>
      </w:pPr>
    </w:p>
    <w:p w14:paraId="761EA219" w14:textId="77777777" w:rsidR="00BE6CDB" w:rsidRDefault="00BE6CDB">
      <w:pPr>
        <w:pStyle w:val="Textkrper"/>
      </w:pPr>
    </w:p>
    <w:p w14:paraId="103D9D55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26C99049" w14:textId="77777777" w:rsidR="00BE6CDB" w:rsidRDefault="00BE6CDB">
      <w:pPr>
        <w:pStyle w:val="Textkrper"/>
      </w:pPr>
    </w:p>
    <w:p w14:paraId="1DB10229" w14:textId="77777777" w:rsidR="00BE6CDB" w:rsidRDefault="00BE6CDB">
      <w:pPr>
        <w:pStyle w:val="Textkrper"/>
      </w:pPr>
    </w:p>
    <w:p w14:paraId="2AAC96DE" w14:textId="77777777" w:rsidR="00BE6CDB" w:rsidRDefault="00BE6CDB">
      <w:pPr>
        <w:pStyle w:val="Textkrper"/>
      </w:pPr>
    </w:p>
    <w:p w14:paraId="3A24906D" w14:textId="77777777" w:rsidR="00BE6CDB" w:rsidRDefault="00BE6CDB">
      <w:pPr>
        <w:pStyle w:val="Textkrper"/>
      </w:pPr>
    </w:p>
    <w:p w14:paraId="27C56DE8" w14:textId="77777777" w:rsidR="00BE6CDB" w:rsidRDefault="00BE6CDB">
      <w:pPr>
        <w:pStyle w:val="Textkrper"/>
      </w:pPr>
    </w:p>
    <w:p w14:paraId="5C161B9F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8E82F1D" wp14:editId="2E64575C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2244" cy="3785616"/>
            <wp:effectExtent l="0" t="0" r="0" b="0"/>
            <wp:wrapTopAndBottom/>
            <wp:docPr id="18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E8165" w14:textId="77777777" w:rsidR="00BE6CDB" w:rsidRDefault="00BE6CDB">
      <w:pPr>
        <w:pStyle w:val="Textkrper"/>
      </w:pPr>
    </w:p>
    <w:p w14:paraId="2E26E957" w14:textId="77777777" w:rsidR="00BE6CDB" w:rsidRDefault="00BE6CDB">
      <w:pPr>
        <w:pStyle w:val="Textkrper"/>
        <w:rPr>
          <w:sz w:val="16"/>
        </w:rPr>
      </w:pPr>
    </w:p>
    <w:p w14:paraId="25D28CCB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In the drawing above, REF means reference line. These dimensions are referenced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overall measure of 60 and 30 and noted as (REF). The reference surface is 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function of the workpiece, so it is used as the initial point for dimensioning</w:t>
      </w:r>
      <w:r>
        <w:rPr>
          <w:color w:val="231F20"/>
        </w:rPr>
        <w:t>.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numerals 60 and 30 were enclosed in parentheses, the notation of REF is not nee-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ded. Standard best practices simply enclose the referenced line in parentheses, 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(60).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the arc and circle are correctly dimensioned. The arc is dimensioned with radius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R15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Ø20.</w:t>
      </w:r>
    </w:p>
    <w:p w14:paraId="19700796" w14:textId="77777777" w:rsidR="00BE6CDB" w:rsidRDefault="00BE6CDB">
      <w:pPr>
        <w:pStyle w:val="Textkrper"/>
        <w:spacing w:before="4"/>
        <w:rPr>
          <w:sz w:val="22"/>
        </w:rPr>
      </w:pPr>
    </w:p>
    <w:p w14:paraId="79DFD609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Direct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dimensioning</w:t>
      </w:r>
    </w:p>
    <w:p w14:paraId="1B232197" w14:textId="77777777" w:rsidR="00BE6CDB" w:rsidRDefault="00D71D16">
      <w:pPr>
        <w:pStyle w:val="Textkrper"/>
        <w:spacing w:before="28" w:line="268" w:lineRule="auto"/>
        <w:ind w:left="957" w:right="2201" w:hanging="1"/>
        <w:jc w:val="both"/>
      </w:pPr>
      <w:r>
        <w:rPr>
          <w:color w:val="231F20"/>
        </w:rPr>
        <w:t>Direct dimensioning is common across all disciplines. It is “applied t</w:t>
      </w:r>
      <w:r>
        <w:rPr>
          <w:color w:val="231F20"/>
        </w:rPr>
        <w:t>o control the 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location of one or more speciﬁc features” (Madsen &amp; Masden, 2016, p. 332). Disci-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plines use dimensions to locate a feature in relation to another feature or boundary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feature.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drafting,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 is valued as having the least tolerance build-up, which is desired. Having the 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tolerance build-up is one of the beneﬁts of direct dimensioning and may be combined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dimensioning.</w:t>
      </w:r>
    </w:p>
    <w:p w14:paraId="2DCC5D52" w14:textId="77777777" w:rsidR="00BE6CDB" w:rsidRDefault="00BE6CDB">
      <w:pPr>
        <w:pStyle w:val="Textkrper"/>
        <w:spacing w:before="4"/>
        <w:rPr>
          <w:sz w:val="22"/>
        </w:rPr>
      </w:pPr>
    </w:p>
    <w:p w14:paraId="1424E6DD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Chain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dimensioning</w:t>
      </w:r>
    </w:p>
    <w:p w14:paraId="66B9581E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Ch</w:t>
      </w:r>
      <w:r>
        <w:rPr>
          <w:color w:val="231F20"/>
        </w:rPr>
        <w:t>ain dimensioning is sometimes called “point to point dimensioning” because meas-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ures are based on a datum point and then are additive as the length progresses.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measurement begins at the end of the previous measurement, so they are linked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hain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Masden,</w:t>
      </w:r>
    </w:p>
    <w:p w14:paraId="6F765AB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A828322" w14:textId="77777777" w:rsidR="00BE6CDB" w:rsidRDefault="00BE6CDB">
      <w:pPr>
        <w:pStyle w:val="Textkrper"/>
      </w:pPr>
    </w:p>
    <w:p w14:paraId="6BED7DCD" w14:textId="77777777" w:rsidR="00BE6CDB" w:rsidRDefault="00BE6CDB">
      <w:pPr>
        <w:pStyle w:val="Textkrper"/>
      </w:pPr>
    </w:p>
    <w:p w14:paraId="11000222" w14:textId="77777777" w:rsidR="00BE6CDB" w:rsidRDefault="00BE6CDB">
      <w:pPr>
        <w:pStyle w:val="Textkrper"/>
      </w:pPr>
    </w:p>
    <w:p w14:paraId="485E921E" w14:textId="77777777" w:rsidR="00BE6CDB" w:rsidRDefault="00BE6CDB">
      <w:pPr>
        <w:pStyle w:val="Textkrper"/>
      </w:pPr>
    </w:p>
    <w:p w14:paraId="6F18527A" w14:textId="77777777" w:rsidR="00BE6CDB" w:rsidRDefault="00BE6CDB">
      <w:pPr>
        <w:pStyle w:val="Textkrper"/>
      </w:pPr>
    </w:p>
    <w:p w14:paraId="1320FA66" w14:textId="77777777" w:rsidR="00BE6CDB" w:rsidRDefault="00BE6CDB">
      <w:pPr>
        <w:pStyle w:val="Textkrper"/>
      </w:pPr>
    </w:p>
    <w:p w14:paraId="7332DA11" w14:textId="77777777" w:rsidR="00BE6CDB" w:rsidRDefault="00BE6CDB">
      <w:pPr>
        <w:pStyle w:val="Textkrper"/>
      </w:pPr>
    </w:p>
    <w:p w14:paraId="00E4B52B" w14:textId="77777777" w:rsidR="00BE6CDB" w:rsidRDefault="00BE6CDB">
      <w:pPr>
        <w:pStyle w:val="Textkrper"/>
        <w:spacing w:before="6"/>
      </w:pPr>
    </w:p>
    <w:p w14:paraId="6106D0D1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2016). All individual dimensions must add up to the overall dimension. This is why,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sometimes, the last dimension is eliminated, allowing for the last dimension i</w:t>
      </w:r>
      <w:r>
        <w:rPr>
          <w:color w:val="231F20"/>
        </w:rPr>
        <w:t>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 to be the value of all the preceding dimensions subtracted from the 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drawings.</w:t>
      </w:r>
    </w:p>
    <w:p w14:paraId="5D85C37B" w14:textId="77777777" w:rsidR="00BE6CDB" w:rsidRDefault="00BE6CDB">
      <w:pPr>
        <w:pStyle w:val="Textkrper"/>
        <w:spacing w:before="4"/>
        <w:rPr>
          <w:sz w:val="22"/>
        </w:rPr>
      </w:pPr>
    </w:p>
    <w:p w14:paraId="6FA93E04" w14:textId="77777777" w:rsidR="00BE6CDB" w:rsidRDefault="00D71D16">
      <w:pPr>
        <w:pStyle w:val="Textkrper"/>
        <w:spacing w:before="1" w:line="268" w:lineRule="auto"/>
        <w:ind w:left="2204" w:right="956"/>
        <w:jc w:val="both"/>
      </w:pPr>
      <w:r>
        <w:rPr>
          <w:color w:val="231F20"/>
        </w:rPr>
        <w:t>When manufacturing tolerances are indicated, chain dimensioning results in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tolerance build-up or tolerance stacking, which is not desired. This is also why 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purposes.</w:t>
      </w:r>
    </w:p>
    <w:p w14:paraId="4ABD14B7" w14:textId="77777777" w:rsidR="00BE6CDB" w:rsidRDefault="00BE6CDB">
      <w:pPr>
        <w:pStyle w:val="Textkrper"/>
        <w:spacing w:before="4"/>
        <w:rPr>
          <w:sz w:val="22"/>
        </w:rPr>
      </w:pPr>
    </w:p>
    <w:p w14:paraId="52D094A9" w14:textId="77777777" w:rsidR="00BE6CDB" w:rsidRDefault="00D71D16">
      <w:pPr>
        <w:pStyle w:val="Textkrper"/>
        <w:ind w:left="2204"/>
        <w:jc w:val="both"/>
      </w:pPr>
      <w:r>
        <w:rPr>
          <w:color w:val="231F20"/>
          <w:w w:val="105"/>
        </w:rPr>
        <w:t>Running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dimensions</w:t>
      </w:r>
    </w:p>
    <w:p w14:paraId="26E3EB9E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Similar</w:t>
      </w:r>
      <w:r>
        <w:rPr>
          <w:color w:val="231F20"/>
        </w:rPr>
        <w:t xml:space="preserve"> to chain dimensioning, in the case of documenting for historical preservation,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datum and are additive. This method for measured drawings allows a single measuring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rod or tape t</w:t>
      </w:r>
      <w:r>
        <w:rPr>
          <w:color w:val="231F20"/>
        </w:rPr>
        <w:t>o be placed and allows notations to be made easily in the ﬁeld. Since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busts are possible, this method reduces the probability of errors. The arrows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 indicate the direction of measure. The Historic American Building Survey’s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(HABS) prescrib</w:t>
      </w:r>
      <w:r>
        <w:rPr>
          <w:color w:val="231F20"/>
        </w:rPr>
        <w:t>es speciﬁcs for measuring and ﬁeld notes. In the Historic American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General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Requirements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for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Sketching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Measuring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advise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“measurements are taken as long, continuous, running strings wherever possible.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 incremental measurements, since they tend to accumulate errors over long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tances” (p. 8). The sketch below shows running dimensions across the top area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Baldpate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Colorado,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US.</w:t>
      </w:r>
    </w:p>
    <w:p w14:paraId="10D2C62C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1093B30" w14:textId="77777777" w:rsidR="00BE6CDB" w:rsidRDefault="00BE6CDB">
      <w:pPr>
        <w:pStyle w:val="Textkrper"/>
      </w:pPr>
    </w:p>
    <w:p w14:paraId="5A305290" w14:textId="77777777" w:rsidR="00BE6CDB" w:rsidRDefault="00BE6CDB">
      <w:pPr>
        <w:pStyle w:val="Textkrper"/>
      </w:pPr>
    </w:p>
    <w:p w14:paraId="0ADC4C03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405CCB08" w14:textId="77777777" w:rsidR="00BE6CDB" w:rsidRDefault="00BE6CDB">
      <w:pPr>
        <w:pStyle w:val="Textkrper"/>
      </w:pPr>
    </w:p>
    <w:p w14:paraId="42E5D7BC" w14:textId="77777777" w:rsidR="00BE6CDB" w:rsidRDefault="00BE6CDB">
      <w:pPr>
        <w:pStyle w:val="Textkrper"/>
      </w:pPr>
    </w:p>
    <w:p w14:paraId="06921B5F" w14:textId="77777777" w:rsidR="00BE6CDB" w:rsidRDefault="00BE6CDB">
      <w:pPr>
        <w:pStyle w:val="Textkrper"/>
      </w:pPr>
    </w:p>
    <w:p w14:paraId="2E30B759" w14:textId="77777777" w:rsidR="00BE6CDB" w:rsidRDefault="00BE6CDB">
      <w:pPr>
        <w:pStyle w:val="Textkrper"/>
      </w:pPr>
    </w:p>
    <w:p w14:paraId="1DF68EC7" w14:textId="77777777" w:rsidR="00BE6CDB" w:rsidRDefault="00BE6CDB">
      <w:pPr>
        <w:pStyle w:val="Textkrper"/>
      </w:pPr>
    </w:p>
    <w:p w14:paraId="16D019AC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5A782682" wp14:editId="4E6A2B02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0531" cy="6614159"/>
            <wp:effectExtent l="0" t="0" r="0" b="0"/>
            <wp:wrapTopAndBottom/>
            <wp:docPr id="18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31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5A9DC" w14:textId="77777777" w:rsidR="00BE6CDB" w:rsidRDefault="00BE6CDB">
      <w:pPr>
        <w:pStyle w:val="Textkrper"/>
      </w:pPr>
    </w:p>
    <w:p w14:paraId="6502369C" w14:textId="77777777" w:rsidR="00BE6CDB" w:rsidRDefault="00BE6CDB">
      <w:pPr>
        <w:pStyle w:val="Textkrper"/>
      </w:pPr>
    </w:p>
    <w:p w14:paraId="20F5E8C6" w14:textId="77777777" w:rsidR="00BE6CDB" w:rsidRDefault="00BE6CDB">
      <w:pPr>
        <w:pStyle w:val="Textkrper"/>
        <w:spacing w:before="4"/>
      </w:pPr>
    </w:p>
    <w:p w14:paraId="14EFAF33" w14:textId="77777777" w:rsidR="00BE6CDB" w:rsidRDefault="00D71D16">
      <w:pPr>
        <w:pStyle w:val="berschrift6"/>
        <w:spacing w:before="0"/>
        <w:ind w:left="957"/>
        <w:jc w:val="left"/>
      </w:pPr>
      <w:r>
        <w:rPr>
          <w:color w:val="003946"/>
        </w:rPr>
        <w:t>Final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Review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Dimensioned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Drawings</w:t>
      </w:r>
    </w:p>
    <w:p w14:paraId="4A210501" w14:textId="77777777" w:rsidR="00BE6CDB" w:rsidRDefault="00BE6CDB">
      <w:pPr>
        <w:pStyle w:val="Textkrper"/>
        <w:spacing w:before="5"/>
        <w:rPr>
          <w:sz w:val="26"/>
        </w:rPr>
      </w:pPr>
    </w:p>
    <w:p w14:paraId="6FC9CA28" w14:textId="77777777" w:rsidR="00BE6CDB" w:rsidRDefault="00D71D16">
      <w:pPr>
        <w:pStyle w:val="Textkrper"/>
        <w:spacing w:line="268" w:lineRule="auto"/>
        <w:ind w:left="957" w:right="2200" w:hanging="1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techni-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drawings:</w:t>
      </w:r>
    </w:p>
    <w:p w14:paraId="2B5D55B8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6AE50FB" w14:textId="77777777" w:rsidR="00BE6CDB" w:rsidRDefault="00BE6CDB">
      <w:pPr>
        <w:pStyle w:val="Textkrper"/>
      </w:pPr>
    </w:p>
    <w:p w14:paraId="58657E8E" w14:textId="77777777" w:rsidR="00BE6CDB" w:rsidRDefault="00BE6CDB">
      <w:pPr>
        <w:pStyle w:val="Textkrper"/>
      </w:pPr>
    </w:p>
    <w:p w14:paraId="48B4F177" w14:textId="77777777" w:rsidR="00BE6CDB" w:rsidRDefault="00BE6CDB">
      <w:pPr>
        <w:pStyle w:val="Textkrper"/>
      </w:pPr>
    </w:p>
    <w:p w14:paraId="60A040F0" w14:textId="77777777" w:rsidR="00BE6CDB" w:rsidRDefault="00BE6CDB">
      <w:pPr>
        <w:pStyle w:val="Textkrper"/>
      </w:pPr>
    </w:p>
    <w:p w14:paraId="7EE827CD" w14:textId="77777777" w:rsidR="00BE6CDB" w:rsidRDefault="00BE6CDB">
      <w:pPr>
        <w:pStyle w:val="Textkrper"/>
      </w:pPr>
    </w:p>
    <w:p w14:paraId="2B4BE3E7" w14:textId="77777777" w:rsidR="00BE6CDB" w:rsidRDefault="00BE6CDB">
      <w:pPr>
        <w:pStyle w:val="Textkrper"/>
      </w:pPr>
    </w:p>
    <w:p w14:paraId="1972D549" w14:textId="77777777" w:rsidR="00BE6CDB" w:rsidRDefault="00BE6CDB">
      <w:pPr>
        <w:pStyle w:val="Textkrper"/>
      </w:pPr>
    </w:p>
    <w:p w14:paraId="656D061E" w14:textId="77777777" w:rsidR="00BE6CDB" w:rsidRDefault="00BE6CDB">
      <w:pPr>
        <w:pStyle w:val="Textkrper"/>
        <w:spacing w:before="6"/>
      </w:pPr>
    </w:p>
    <w:p w14:paraId="22909A5F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included?</w:t>
      </w:r>
    </w:p>
    <w:p w14:paraId="207EF073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layout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simplest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clearest?</w:t>
      </w:r>
    </w:p>
    <w:p w14:paraId="40DB3F9F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 w:line="268" w:lineRule="auto"/>
        <w:ind w:right="1395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information,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expect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drawing?</w:t>
      </w:r>
    </w:p>
    <w:p w14:paraId="36249A6B" w14:textId="77777777" w:rsidR="00BE6CDB" w:rsidRDefault="00BE6CDB">
      <w:pPr>
        <w:pStyle w:val="Textkrper"/>
        <w:spacing w:before="4"/>
        <w:rPr>
          <w:sz w:val="22"/>
        </w:rPr>
      </w:pPr>
    </w:p>
    <w:p w14:paraId="3544C4AD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When dimensioning, more information is added at the same time. Information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simultaneously.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judicious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space and the organization of the views when determining the layout. For this reason,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aforementioned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time-saving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choices.</w:t>
      </w:r>
    </w:p>
    <w:p w14:paraId="2A39F777" w14:textId="77777777" w:rsidR="00BE6CDB" w:rsidRDefault="00BE6CDB">
      <w:pPr>
        <w:pStyle w:val="Textkrper"/>
        <w:spacing w:before="4"/>
        <w:rPr>
          <w:sz w:val="22"/>
        </w:rPr>
      </w:pPr>
    </w:p>
    <w:p w14:paraId="0CD7692C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Consider the conventional layout and presentation used within your ﬁeld. Is the draw-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used for descriptive purposes in a client presentation? Is the detail to be used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production team? Is the main purpose for demonstrating connectivity and assem-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bly?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cluttered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be found elsewhere in the plan set. Additionally, make a checklist of dimensioning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them.</w:t>
      </w:r>
    </w:p>
    <w:p w14:paraId="3EEA87C3" w14:textId="77777777" w:rsidR="00BE6CDB" w:rsidRDefault="00BE6CDB">
      <w:pPr>
        <w:pStyle w:val="Textkrper"/>
        <w:spacing w:before="4"/>
        <w:rPr>
          <w:sz w:val="22"/>
        </w:rPr>
      </w:pPr>
    </w:p>
    <w:p w14:paraId="46672852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7E829B84" w14:textId="77777777" w:rsidR="00BE6CDB" w:rsidRDefault="00D71D16">
      <w:pPr>
        <w:pStyle w:val="Textkrper"/>
        <w:spacing w:before="28"/>
        <w:ind w:left="2204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tasks:</w:t>
      </w:r>
    </w:p>
    <w:p w14:paraId="73950CF6" w14:textId="77777777" w:rsidR="00BE6CDB" w:rsidRDefault="00BE6CDB">
      <w:pPr>
        <w:pStyle w:val="Textkrper"/>
        <w:spacing w:before="9"/>
        <w:rPr>
          <w:sz w:val="24"/>
        </w:rPr>
      </w:pPr>
    </w:p>
    <w:p w14:paraId="381F3CDE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dimensioning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isometric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drawing.</w:t>
      </w:r>
    </w:p>
    <w:p w14:paraId="216EE219" w14:textId="77777777" w:rsidR="00BE6CDB" w:rsidRDefault="00D71D16">
      <w:pPr>
        <w:pStyle w:val="Listenabsatz"/>
        <w:numPr>
          <w:ilvl w:val="1"/>
          <w:numId w:val="9"/>
        </w:numPr>
        <w:tabs>
          <w:tab w:val="left" w:pos="2484"/>
          <w:tab w:val="left" w:pos="2485"/>
        </w:tabs>
        <w:spacing w:before="28" w:line="268" w:lineRule="auto"/>
        <w:ind w:right="960"/>
        <w:rPr>
          <w:sz w:val="20"/>
        </w:rPr>
      </w:pPr>
      <w:r>
        <w:rPr>
          <w:color w:val="231F20"/>
          <w:sz w:val="20"/>
        </w:rPr>
        <w:t>Using best practices, draw and dimension the gear in the image below. Assume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diameter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inches.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Convert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metric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decimal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measurements.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Hint: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Please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duplicate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dimensions.</w:t>
      </w:r>
    </w:p>
    <w:p w14:paraId="35E49D91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5A00C723" wp14:editId="6AE47AA1">
            <wp:simplePos x="0" y="0"/>
            <wp:positionH relativeFrom="page">
              <wp:posOffset>1692000</wp:posOffset>
            </wp:positionH>
            <wp:positionV relativeFrom="paragraph">
              <wp:posOffset>178239</wp:posOffset>
            </wp:positionV>
            <wp:extent cx="4894967" cy="3372421"/>
            <wp:effectExtent l="0" t="0" r="0" b="0"/>
            <wp:wrapTopAndBottom/>
            <wp:docPr id="1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67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D9E44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42D6155" w14:textId="77777777" w:rsidR="00BE6CDB" w:rsidRDefault="00BE6CDB">
      <w:pPr>
        <w:pStyle w:val="Textkrper"/>
      </w:pPr>
    </w:p>
    <w:p w14:paraId="6BFBD06B" w14:textId="77777777" w:rsidR="00BE6CDB" w:rsidRDefault="00BE6CDB">
      <w:pPr>
        <w:pStyle w:val="Textkrper"/>
      </w:pPr>
    </w:p>
    <w:p w14:paraId="36779135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 w14:paraId="240A6D4E" w14:textId="77777777" w:rsidR="00BE6CDB" w:rsidRDefault="00BE6CDB">
      <w:pPr>
        <w:pStyle w:val="Textkrper"/>
      </w:pPr>
    </w:p>
    <w:p w14:paraId="3F101504" w14:textId="77777777" w:rsidR="00BE6CDB" w:rsidRDefault="00BE6CDB">
      <w:pPr>
        <w:pStyle w:val="Textkrper"/>
      </w:pPr>
    </w:p>
    <w:p w14:paraId="6702FF76" w14:textId="77777777" w:rsidR="00BE6CDB" w:rsidRDefault="00BE6CDB">
      <w:pPr>
        <w:pStyle w:val="Textkrper"/>
      </w:pPr>
    </w:p>
    <w:p w14:paraId="790F36DE" w14:textId="77777777" w:rsidR="00BE6CDB" w:rsidRDefault="00BE6CDB">
      <w:pPr>
        <w:pStyle w:val="Textkrper"/>
      </w:pPr>
    </w:p>
    <w:p w14:paraId="57B8DD28" w14:textId="77777777" w:rsidR="00BE6CDB" w:rsidRDefault="00BE6CDB">
      <w:pPr>
        <w:pStyle w:val="Textkrper"/>
      </w:pPr>
    </w:p>
    <w:p w14:paraId="6A0920C5" w14:textId="77777777" w:rsidR="00BE6CDB" w:rsidRDefault="00BE6CDB">
      <w:pPr>
        <w:pStyle w:val="Textkrper"/>
        <w:spacing w:before="2"/>
        <w:rPr>
          <w:sz w:val="17"/>
        </w:rPr>
      </w:pPr>
    </w:p>
    <w:p w14:paraId="7B3B0C37" w14:textId="77777777" w:rsidR="00BE6CDB" w:rsidRDefault="00D71D16">
      <w:pPr>
        <w:pStyle w:val="Textkrper"/>
        <w:spacing w:before="99"/>
        <w:ind w:left="1127"/>
      </w:pPr>
      <w:r>
        <w:rPr>
          <w:color w:val="003946"/>
          <w:w w:val="105"/>
        </w:rPr>
        <w:t>Summary</w:t>
      </w:r>
    </w:p>
    <w:p w14:paraId="23509457" w14:textId="77777777" w:rsidR="00BE6CDB" w:rsidRDefault="00D71D16">
      <w:pPr>
        <w:pStyle w:val="Textkrper"/>
        <w:spacing w:before="7"/>
        <w:rPr>
          <w:sz w:val="11"/>
        </w:rPr>
      </w:pPr>
      <w:r>
        <w:pict w14:anchorId="5A41686D">
          <v:group id="docshapegroup63" o:spid="_x0000_s2106" style="position:absolute;margin-left:70.85pt;margin-top:7.95pt;width:391.2pt;height:251.55pt;z-index:-15689728;mso-wrap-distance-left:0;mso-wrap-distance-right:0;mso-position-horizontal-relative:page" coordorigin="1417,159" coordsize="7824,5031">
            <v:rect id="docshape64" o:spid="_x0000_s2109" style="position:absolute;left:1417;top:169;width:7824;height:5021" fillcolor="#f1f1f1" stroked="f"/>
            <v:line id="_x0000_s2108" style="position:absolute" from="9241,164" to="1417,164" strokecolor="#003946" strokeweight=".5pt"/>
            <v:shape id="docshape65" o:spid="_x0000_s2107" type="#_x0000_t202" style="position:absolute;left:1417;top:169;width:7824;height:5021" filled="f" stroked="f">
              <v:textbox inset="0,0,0,0">
                <w:txbxContent>
                  <w:p w14:paraId="0A2C6378" w14:textId="77777777" w:rsidR="00BE6CDB" w:rsidRDefault="00D71D16">
                    <w:pPr>
                      <w:spacing w:before="179" w:line="268" w:lineRule="auto"/>
                      <w:ind w:left="169" w:right="17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Line types and dimension rules have a critical role in technical drawing. Without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them, the drawing is incomplete. An alphabet of line types provides the readers of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drawing with information understood through the applicable design discipline.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assurance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project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executed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according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designer’s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heavi</w:t>
                    </w:r>
                    <w:r>
                      <w:rPr>
                        <w:color w:val="231F20"/>
                        <w:sz w:val="20"/>
                      </w:rPr>
                      <w:t>ly dependent upon clear and concise presentation and relies upon accurate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correct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practices.</w:t>
                    </w:r>
                  </w:p>
                  <w:p w14:paraId="63F09655" w14:textId="77777777" w:rsidR="00BE6CDB" w:rsidRDefault="00BE6CDB">
                    <w:pPr>
                      <w:spacing w:before="4"/>
                    </w:pPr>
                  </w:p>
                  <w:p w14:paraId="1FC42D5F" w14:textId="77777777" w:rsidR="00BE6CDB" w:rsidRDefault="00D71D16">
                    <w:pPr>
                      <w:spacing w:line="268" w:lineRule="auto"/>
                      <w:ind w:left="169" w:right="1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Notes and callouts are also added simultaneously to dimensioning. The written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takes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precedence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over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numerical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digits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lines.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tices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assists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eliminating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discrepancies,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review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checklist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ommende</w:t>
                    </w:r>
                    <w:r>
                      <w:rPr>
                        <w:color w:val="231F20"/>
                        <w:sz w:val="20"/>
                      </w:rPr>
                      <w:t>d.</w:t>
                    </w:r>
                  </w:p>
                  <w:p w14:paraId="440D5DF8" w14:textId="77777777" w:rsidR="00BE6CDB" w:rsidRDefault="00BE6CDB">
                    <w:pPr>
                      <w:spacing w:before="4"/>
                    </w:pPr>
                  </w:p>
                  <w:p w14:paraId="4FDABF5F" w14:textId="77777777" w:rsidR="00BE6CDB" w:rsidRDefault="00D71D16">
                    <w:pPr>
                      <w:spacing w:line="268" w:lineRule="auto"/>
                      <w:ind w:left="169" w:right="28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analysis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why,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when,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reaches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beyond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rules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given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here.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Drafters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consider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placement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dimensions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associated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 when they are selecting the view layout for a plan sheet. New chal-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lenges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arise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each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project.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Reviewing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other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repeated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practice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dimensional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drafting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leads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expertise.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Experience,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although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sometimes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frustrat-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ing,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teacher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improving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one’s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skills.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5798E8" w14:textId="77777777" w:rsidR="00BE6CDB" w:rsidRDefault="00BE6CDB">
      <w:pPr>
        <w:pStyle w:val="Textkrper"/>
      </w:pPr>
    </w:p>
    <w:p w14:paraId="6C91EB2C" w14:textId="77777777" w:rsidR="00BE6CDB" w:rsidRDefault="00BE6CDB">
      <w:pPr>
        <w:pStyle w:val="Textkrper"/>
        <w:spacing w:before="6"/>
        <w:rPr>
          <w:sz w:val="19"/>
        </w:rPr>
      </w:pPr>
    </w:p>
    <w:p w14:paraId="34F7F098" w14:textId="77777777" w:rsidR="00BE6CDB" w:rsidRDefault="00D71D16">
      <w:pPr>
        <w:pStyle w:val="Textkrper"/>
        <w:spacing w:before="100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Check</w:t>
      </w:r>
    </w:p>
    <w:p w14:paraId="26D5C991" w14:textId="77777777" w:rsidR="00BE6CDB" w:rsidRDefault="00D71D16">
      <w:pPr>
        <w:pStyle w:val="Textkrper"/>
        <w:spacing w:before="7"/>
        <w:rPr>
          <w:sz w:val="11"/>
        </w:rPr>
      </w:pPr>
      <w:r>
        <w:pict w14:anchorId="1A4FF3D8">
          <v:group id="docshapegroup66" o:spid="_x0000_s2102" style="position:absolute;margin-left:70.85pt;margin-top:7.95pt;width:391.2pt;height:95.55pt;z-index:-15689216;mso-wrap-distance-left:0;mso-wrap-distance-right:0;mso-position-horizontal-relative:page" coordorigin="1417,159" coordsize="7824,1911">
            <v:rect id="docshape67" o:spid="_x0000_s2105" style="position:absolute;left:1417;top:168;width:7824;height:1901" fillcolor="#f1f1f1" stroked="f"/>
            <v:line id="_x0000_s2104" style="position:absolute" from="9241,164" to="1417,164" strokecolor="#003946" strokeweight=".5pt"/>
            <v:shape id="docshape68" o:spid="_x0000_s2103" type="#_x0000_t202" style="position:absolute;left:1417;top:168;width:7824;height:1901" filled="f" stroked="f">
              <v:textbox inset="0,0,0,0">
                <w:txbxContent>
                  <w:p w14:paraId="2B740951" w14:textId="77777777" w:rsidR="00BE6CDB" w:rsidRDefault="00D71D16">
                    <w:pPr>
                      <w:spacing w:before="179"/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 w14:paraId="1D963F92" w14:textId="77777777" w:rsidR="00BE6CDB" w:rsidRDefault="00BE6CDB">
                    <w:pPr>
                      <w:spacing w:before="9"/>
                      <w:rPr>
                        <w:sz w:val="24"/>
                      </w:rPr>
                    </w:pPr>
                  </w:p>
                  <w:p w14:paraId="28118108" w14:textId="77777777" w:rsidR="00BE6CDB" w:rsidRDefault="00D71D16">
                    <w:pPr>
                      <w:spacing w:line="268" w:lineRule="auto"/>
                      <w:ind w:left="169" w:right="23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 w14:paraId="428FE433" w14:textId="77777777" w:rsidR="00BE6CDB" w:rsidRDefault="00BE6CDB">
                    <w:pPr>
                      <w:spacing w:before="4"/>
                    </w:pPr>
                  </w:p>
                  <w:p w14:paraId="25325FA1" w14:textId="77777777" w:rsidR="00BE6CDB" w:rsidRDefault="00D71D16">
                    <w:pPr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A28B0D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0BD6795" w14:textId="77777777" w:rsidR="00BE6CDB" w:rsidRDefault="00D71D16">
      <w:pPr>
        <w:pStyle w:val="Textkrper"/>
      </w:pPr>
      <w:r>
        <w:pict w14:anchorId="084A5B92">
          <v:group id="docshapegroup69" o:spid="_x0000_s2099" style="position:absolute;margin-left:-14.15pt;margin-top:198.45pt;width:581.15pt;height:170.1pt;z-index:-18358784;mso-position-horizontal-relative:page;mso-position-vertical-relative:page" coordorigin="-283,3969" coordsize="11623,3402">
            <v:rect id="docshape70" o:spid="_x0000_s2101" style="position:absolute;left:-284;top:3968;width:6520;height:3402" fillcolor="#f1f1f1" stroked="f"/>
            <v:shape id="docshape71" o:spid="_x0000_s2100" type="#_x0000_t75" style="position:absolute;left:6236;top:3968;width:5103;height:3402">
              <v:imagedata r:id="rId131" o:title=""/>
            </v:shape>
            <w10:wrap anchorx="page" anchory="page"/>
          </v:group>
        </w:pict>
      </w:r>
    </w:p>
    <w:p w14:paraId="5D3BB4B1" w14:textId="77777777" w:rsidR="00BE6CDB" w:rsidRDefault="00BE6CDB">
      <w:pPr>
        <w:pStyle w:val="Textkrper"/>
      </w:pPr>
    </w:p>
    <w:p w14:paraId="568FC3EA" w14:textId="77777777" w:rsidR="00BE6CDB" w:rsidRDefault="00BE6CDB">
      <w:pPr>
        <w:pStyle w:val="Textkrper"/>
      </w:pPr>
    </w:p>
    <w:p w14:paraId="645BCB23" w14:textId="77777777" w:rsidR="00BE6CDB" w:rsidRDefault="00BE6CDB">
      <w:pPr>
        <w:pStyle w:val="Textkrper"/>
      </w:pPr>
    </w:p>
    <w:p w14:paraId="308CE378" w14:textId="77777777" w:rsidR="00BE6CDB" w:rsidRDefault="00BE6CDB">
      <w:pPr>
        <w:pStyle w:val="Textkrper"/>
      </w:pPr>
    </w:p>
    <w:p w14:paraId="27FF3FB2" w14:textId="77777777" w:rsidR="00BE6CDB" w:rsidRDefault="00BE6CDB">
      <w:pPr>
        <w:pStyle w:val="Textkrper"/>
      </w:pPr>
    </w:p>
    <w:p w14:paraId="063B65FC" w14:textId="77777777" w:rsidR="00BE6CDB" w:rsidRDefault="00BE6CDB">
      <w:pPr>
        <w:pStyle w:val="Textkrper"/>
      </w:pPr>
    </w:p>
    <w:p w14:paraId="2FC4319D" w14:textId="77777777" w:rsidR="00BE6CDB" w:rsidRDefault="00BE6CDB">
      <w:pPr>
        <w:pStyle w:val="Textkrper"/>
      </w:pPr>
    </w:p>
    <w:p w14:paraId="14B02F4D" w14:textId="77777777" w:rsidR="00BE6CDB" w:rsidRDefault="00BE6CDB">
      <w:pPr>
        <w:pStyle w:val="Textkrper"/>
      </w:pPr>
    </w:p>
    <w:p w14:paraId="46135997" w14:textId="77777777" w:rsidR="00BE6CDB" w:rsidRDefault="00BE6CDB">
      <w:pPr>
        <w:pStyle w:val="Textkrper"/>
      </w:pPr>
    </w:p>
    <w:p w14:paraId="6F60CDAB" w14:textId="77777777" w:rsidR="00BE6CDB" w:rsidRDefault="00BE6CDB">
      <w:pPr>
        <w:pStyle w:val="Textkrper"/>
      </w:pPr>
    </w:p>
    <w:p w14:paraId="6FBF14D3" w14:textId="77777777" w:rsidR="00BE6CDB" w:rsidRDefault="00BE6CDB">
      <w:pPr>
        <w:pStyle w:val="Textkrper"/>
      </w:pPr>
    </w:p>
    <w:p w14:paraId="108EDEA9" w14:textId="77777777" w:rsidR="00BE6CDB" w:rsidRDefault="00BE6CDB">
      <w:pPr>
        <w:pStyle w:val="Textkrper"/>
      </w:pPr>
    </w:p>
    <w:p w14:paraId="5400C48C" w14:textId="77777777" w:rsidR="00BE6CDB" w:rsidRDefault="00BE6CDB">
      <w:pPr>
        <w:pStyle w:val="Textkrper"/>
      </w:pPr>
    </w:p>
    <w:p w14:paraId="3C810FD1" w14:textId="77777777" w:rsidR="00BE6CDB" w:rsidRDefault="00BE6CDB">
      <w:pPr>
        <w:pStyle w:val="Textkrper"/>
      </w:pPr>
    </w:p>
    <w:p w14:paraId="3E48A06A" w14:textId="77777777" w:rsidR="00BE6CDB" w:rsidRDefault="00BE6CDB">
      <w:pPr>
        <w:pStyle w:val="Textkrper"/>
      </w:pPr>
    </w:p>
    <w:p w14:paraId="033ED409" w14:textId="77777777" w:rsidR="00BE6CDB" w:rsidRDefault="00BE6CDB">
      <w:pPr>
        <w:pStyle w:val="Textkrper"/>
      </w:pPr>
    </w:p>
    <w:p w14:paraId="1C59025D" w14:textId="77777777" w:rsidR="00BE6CDB" w:rsidRDefault="00BE6CDB">
      <w:pPr>
        <w:pStyle w:val="Textkrper"/>
      </w:pPr>
    </w:p>
    <w:p w14:paraId="1DBC59E5" w14:textId="77777777" w:rsidR="00BE6CDB" w:rsidRDefault="00BE6CDB">
      <w:pPr>
        <w:pStyle w:val="Textkrper"/>
      </w:pPr>
    </w:p>
    <w:p w14:paraId="5DD161D5" w14:textId="77777777" w:rsidR="00BE6CDB" w:rsidRDefault="00BE6CDB">
      <w:pPr>
        <w:pStyle w:val="Textkrper"/>
      </w:pPr>
    </w:p>
    <w:p w14:paraId="44A318B2" w14:textId="77777777" w:rsidR="00BE6CDB" w:rsidRDefault="00BE6CDB">
      <w:pPr>
        <w:pStyle w:val="Textkrper"/>
      </w:pPr>
    </w:p>
    <w:p w14:paraId="3FF74938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33"/>
        </w:rPr>
        <w:t xml:space="preserve"> </w:t>
      </w:r>
      <w:r>
        <w:rPr>
          <w:color w:val="ADB4BC"/>
        </w:rPr>
        <w:t>5</w:t>
      </w:r>
    </w:p>
    <w:p w14:paraId="0CC0BA0C" w14:textId="77777777" w:rsidR="00BE6CDB" w:rsidRDefault="00D71D16">
      <w:pPr>
        <w:pStyle w:val="berschrift2"/>
      </w:pPr>
      <w:r>
        <w:rPr>
          <w:color w:val="003946"/>
        </w:rPr>
        <w:t>Surfaces</w:t>
      </w:r>
    </w:p>
    <w:p w14:paraId="58AE0386" w14:textId="77777777" w:rsidR="00BE6CDB" w:rsidRDefault="00BE6CDB">
      <w:pPr>
        <w:pStyle w:val="Textkrper"/>
      </w:pPr>
    </w:p>
    <w:p w14:paraId="26CA091E" w14:textId="77777777" w:rsidR="00BE6CDB" w:rsidRDefault="00BE6CDB">
      <w:pPr>
        <w:pStyle w:val="Textkrper"/>
      </w:pPr>
    </w:p>
    <w:p w14:paraId="2FCC8AC8" w14:textId="77777777" w:rsidR="00BE6CDB" w:rsidRDefault="00BE6CDB">
      <w:pPr>
        <w:pStyle w:val="Textkrper"/>
      </w:pPr>
    </w:p>
    <w:p w14:paraId="54F4EE0D" w14:textId="77777777" w:rsidR="00BE6CDB" w:rsidRDefault="00BE6CDB">
      <w:pPr>
        <w:pStyle w:val="Textkrper"/>
      </w:pPr>
    </w:p>
    <w:p w14:paraId="535D48EE" w14:textId="77777777" w:rsidR="00BE6CDB" w:rsidRDefault="00BE6CDB">
      <w:pPr>
        <w:pStyle w:val="Textkrper"/>
      </w:pPr>
    </w:p>
    <w:p w14:paraId="3CC3B4FE" w14:textId="77777777" w:rsidR="00BE6CDB" w:rsidRDefault="00BE6CDB">
      <w:pPr>
        <w:pStyle w:val="Textkrper"/>
      </w:pPr>
    </w:p>
    <w:p w14:paraId="3B0348A5" w14:textId="77777777" w:rsidR="00BE6CDB" w:rsidRDefault="00BE6CDB">
      <w:pPr>
        <w:pStyle w:val="Textkrper"/>
      </w:pPr>
    </w:p>
    <w:p w14:paraId="0806A9A7" w14:textId="77777777" w:rsidR="00BE6CDB" w:rsidRDefault="00BE6CDB">
      <w:pPr>
        <w:pStyle w:val="Textkrper"/>
      </w:pPr>
    </w:p>
    <w:p w14:paraId="02A718A1" w14:textId="77777777" w:rsidR="00BE6CDB" w:rsidRDefault="00D71D16">
      <w:pPr>
        <w:pStyle w:val="berschrift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5F688B5D" w14:textId="77777777" w:rsidR="00BE6CDB" w:rsidRDefault="00BE6CDB">
      <w:pPr>
        <w:pStyle w:val="Textkrper"/>
        <w:spacing w:before="3"/>
        <w:rPr>
          <w:sz w:val="29"/>
        </w:rPr>
      </w:pPr>
    </w:p>
    <w:p w14:paraId="48B75570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3C5594B0" w14:textId="77777777" w:rsidR="00BE6CDB" w:rsidRDefault="00BE6CDB">
      <w:pPr>
        <w:pStyle w:val="Textkrper"/>
        <w:spacing w:before="9"/>
        <w:rPr>
          <w:sz w:val="24"/>
        </w:rPr>
      </w:pPr>
    </w:p>
    <w:p w14:paraId="3A35E61A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surfaces.</w:t>
      </w:r>
    </w:p>
    <w:p w14:paraId="40C935D5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workpieces.</w:t>
      </w:r>
    </w:p>
    <w:p w14:paraId="022303AD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conditions.</w:t>
      </w:r>
    </w:p>
    <w:p w14:paraId="1450A86A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waviness.</w:t>
      </w:r>
    </w:p>
    <w:p w14:paraId="7559B68F" w14:textId="77777777" w:rsidR="00BE6CDB" w:rsidRDefault="00BE6CDB">
      <w:pPr>
        <w:pStyle w:val="Textkrper"/>
      </w:pPr>
    </w:p>
    <w:p w14:paraId="0DBD8ACE" w14:textId="77777777" w:rsidR="00BE6CDB" w:rsidRDefault="00BE6CDB">
      <w:pPr>
        <w:pStyle w:val="Textkrper"/>
      </w:pPr>
    </w:p>
    <w:p w14:paraId="3B82C83E" w14:textId="77777777" w:rsidR="00BE6CDB" w:rsidRDefault="00BE6CDB">
      <w:pPr>
        <w:pStyle w:val="Textkrper"/>
      </w:pPr>
    </w:p>
    <w:p w14:paraId="2348D056" w14:textId="77777777" w:rsidR="00BE6CDB" w:rsidRDefault="00BE6CDB">
      <w:pPr>
        <w:pStyle w:val="Textkrper"/>
      </w:pPr>
    </w:p>
    <w:p w14:paraId="3B6D369A" w14:textId="77777777" w:rsidR="00BE6CDB" w:rsidRDefault="00BE6CDB">
      <w:pPr>
        <w:pStyle w:val="Textkrper"/>
      </w:pPr>
    </w:p>
    <w:p w14:paraId="67D49719" w14:textId="77777777" w:rsidR="00BE6CDB" w:rsidRDefault="00BE6CDB">
      <w:pPr>
        <w:pStyle w:val="Textkrper"/>
      </w:pPr>
    </w:p>
    <w:p w14:paraId="61B57C29" w14:textId="77777777" w:rsidR="00BE6CDB" w:rsidRDefault="00BE6CDB">
      <w:pPr>
        <w:pStyle w:val="Textkrper"/>
      </w:pPr>
    </w:p>
    <w:p w14:paraId="0A69282F" w14:textId="77777777" w:rsidR="00BE6CDB" w:rsidRDefault="00BE6CDB">
      <w:pPr>
        <w:pStyle w:val="Textkrper"/>
      </w:pPr>
    </w:p>
    <w:p w14:paraId="7F374D24" w14:textId="77777777" w:rsidR="00BE6CDB" w:rsidRDefault="00BE6CDB">
      <w:pPr>
        <w:pStyle w:val="Textkrper"/>
      </w:pPr>
    </w:p>
    <w:p w14:paraId="07975585" w14:textId="77777777" w:rsidR="00BE6CDB" w:rsidRDefault="00BE6CDB">
      <w:pPr>
        <w:pStyle w:val="Textkrper"/>
      </w:pPr>
    </w:p>
    <w:p w14:paraId="53B8711C" w14:textId="77777777" w:rsidR="00BE6CDB" w:rsidRDefault="00BE6CDB">
      <w:pPr>
        <w:pStyle w:val="Textkrper"/>
      </w:pPr>
    </w:p>
    <w:p w14:paraId="65D815F0" w14:textId="77777777" w:rsidR="00BE6CDB" w:rsidRDefault="00BE6CDB">
      <w:pPr>
        <w:pStyle w:val="Textkrper"/>
        <w:spacing w:before="7"/>
        <w:rPr>
          <w:sz w:val="18"/>
        </w:rPr>
      </w:pPr>
    </w:p>
    <w:p w14:paraId="2DCE7F11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DL-E-DLBROTD01_E-U05</w:t>
      </w:r>
    </w:p>
    <w:p w14:paraId="65ED71B6" w14:textId="77777777" w:rsidR="00BE6CDB" w:rsidRDefault="00BE6CDB">
      <w:pPr>
        <w:jc w:val="right"/>
        <w:rPr>
          <w:sz w:val="14"/>
        </w:rPr>
        <w:sectPr w:rsidR="00BE6CDB">
          <w:headerReference w:type="even" r:id="rId132"/>
          <w:footerReference w:type="even" r:id="rId133"/>
          <w:pgSz w:w="11910" w:h="16840"/>
          <w:pgMar w:top="1600" w:right="460" w:bottom="280" w:left="460" w:header="0" w:footer="0" w:gutter="0"/>
          <w:cols w:space="720"/>
        </w:sectPr>
      </w:pPr>
    </w:p>
    <w:p w14:paraId="61303858" w14:textId="77777777" w:rsidR="00BE6CDB" w:rsidRDefault="00BE6CDB">
      <w:pPr>
        <w:pStyle w:val="Textkrper"/>
      </w:pPr>
    </w:p>
    <w:p w14:paraId="11EE7105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Surfaces</w:t>
      </w:r>
    </w:p>
    <w:p w14:paraId="0372999F" w14:textId="77777777" w:rsidR="00BE6CDB" w:rsidRDefault="00BE6CDB">
      <w:pPr>
        <w:pStyle w:val="Textkrper"/>
        <w:rPr>
          <w:sz w:val="58"/>
        </w:rPr>
      </w:pPr>
    </w:p>
    <w:p w14:paraId="5E7C2334" w14:textId="77777777" w:rsidR="00BE6CDB" w:rsidRDefault="00BE6CDB">
      <w:pPr>
        <w:pStyle w:val="Textkrper"/>
        <w:spacing w:before="10"/>
        <w:rPr>
          <w:sz w:val="59"/>
        </w:rPr>
      </w:pPr>
    </w:p>
    <w:p w14:paraId="5B5F75CE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78373999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deﬁnition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 fabrication of the ﬁnal product. Due to the nature of the manufacturing processes,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surfaces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drawn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geometry.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ings must address and specify how much difference is allowed for such surface va</w:t>
      </w:r>
      <w:r>
        <w:rPr>
          <w:color w:val="231F20"/>
        </w:rPr>
        <w:t>ria-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tions.</w:t>
      </w:r>
    </w:p>
    <w:p w14:paraId="79A993A5" w14:textId="77777777" w:rsidR="00BE6CDB" w:rsidRDefault="00BE6CDB">
      <w:pPr>
        <w:pStyle w:val="Textkrper"/>
        <w:spacing w:before="4"/>
        <w:rPr>
          <w:sz w:val="22"/>
        </w:rPr>
      </w:pPr>
    </w:p>
    <w:p w14:paraId="799224E3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There are several causes of surface distortions, relating to chemical, mechanical,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geometric properties. This unit will concentrate on the geometric qualities and 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their representation in technical drawings. Professionals in the ﬁel</w:t>
      </w:r>
      <w:r>
        <w:rPr>
          <w:color w:val="231F20"/>
        </w:rPr>
        <w:t>d of mechanical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 need to familiarize themselves with terminology, surface ﬁnish symbols,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correct use. Engineers and designers specify the surface requirements,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machinists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quality.</w:t>
      </w:r>
    </w:p>
    <w:p w14:paraId="769E13B8" w14:textId="77777777" w:rsidR="00BE6CDB" w:rsidRDefault="00BE6CDB">
      <w:pPr>
        <w:pStyle w:val="Textkrper"/>
        <w:spacing w:before="4"/>
        <w:rPr>
          <w:sz w:val="22"/>
        </w:rPr>
      </w:pPr>
    </w:p>
    <w:p w14:paraId="29677268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robotic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required to be familiar with the machining processes. Technical illustrators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machining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facilities.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>y can learn to understand the processes and see the examination of post-produc-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workpieces before and after ﬁnishing. Having this experience helps to reinforce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learning, correctly reference surface ﬁnishes on the drawings, and add to an 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role.</w:t>
      </w:r>
    </w:p>
    <w:p w14:paraId="009CBD4D" w14:textId="77777777" w:rsidR="00BE6CDB" w:rsidRDefault="00BE6CDB">
      <w:pPr>
        <w:pStyle w:val="Textkrper"/>
        <w:rPr>
          <w:sz w:val="24"/>
        </w:rPr>
      </w:pPr>
    </w:p>
    <w:p w14:paraId="1816EB52" w14:textId="77777777" w:rsidR="00BE6CDB" w:rsidRDefault="00BE6CDB">
      <w:pPr>
        <w:pStyle w:val="Textkrper"/>
        <w:rPr>
          <w:sz w:val="35"/>
        </w:rPr>
      </w:pPr>
    </w:p>
    <w:p w14:paraId="424E730B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Deﬁnition</w:t>
      </w:r>
    </w:p>
    <w:p w14:paraId="56A0528F" w14:textId="77777777" w:rsidR="00BE6CDB" w:rsidRDefault="00BE6CDB">
      <w:pPr>
        <w:pStyle w:val="Textkrper"/>
        <w:spacing w:before="4"/>
        <w:rPr>
          <w:sz w:val="14"/>
        </w:rPr>
      </w:pPr>
    </w:p>
    <w:p w14:paraId="5F8C2D23" w14:textId="77777777" w:rsidR="00BE6CDB" w:rsidRDefault="00BE6CDB">
      <w:pPr>
        <w:rPr>
          <w:sz w:val="14"/>
        </w:rPr>
        <w:sectPr w:rsidR="00BE6CDB">
          <w:headerReference w:type="even" r:id="rId134"/>
          <w:headerReference w:type="default" r:id="rId135"/>
          <w:footerReference w:type="even" r:id="rId136"/>
          <w:footerReference w:type="default" r:id="rId137"/>
          <w:pgSz w:w="11910" w:h="16840"/>
          <w:pgMar w:top="960" w:right="460" w:bottom="680" w:left="460" w:header="0" w:footer="486" w:gutter="0"/>
          <w:pgNumType w:start="124"/>
          <w:cols w:space="720"/>
        </w:sectPr>
      </w:pPr>
    </w:p>
    <w:p w14:paraId="1FAC74DA" w14:textId="77777777" w:rsidR="00BE6CDB" w:rsidRDefault="00D71D16">
      <w:pPr>
        <w:spacing w:before="119" w:line="300" w:lineRule="auto"/>
        <w:ind w:left="111" w:right="38" w:firstLine="1099"/>
        <w:jc w:val="right"/>
        <w:rPr>
          <w:sz w:val="18"/>
        </w:rPr>
      </w:pPr>
      <w:r>
        <w:rPr>
          <w:color w:val="231F20"/>
          <w:spacing w:val="-1"/>
          <w:sz w:val="18"/>
        </w:rPr>
        <w:t>Surface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also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known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surface texture 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surface topography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refers to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nature of a surface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(Taylor-Hobson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Resource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Center,</w:t>
      </w:r>
    </w:p>
    <w:p w14:paraId="360BA092" w14:textId="77777777" w:rsidR="00BE6CDB" w:rsidRDefault="00D71D16">
      <w:pPr>
        <w:spacing w:line="202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2020).</w:t>
      </w:r>
    </w:p>
    <w:p w14:paraId="771BBE8D" w14:textId="77777777" w:rsidR="00BE6CDB" w:rsidRDefault="00D71D16">
      <w:pPr>
        <w:pStyle w:val="Textkrper"/>
        <w:spacing w:before="99" w:line="268" w:lineRule="auto"/>
        <w:ind w:left="111" w:right="953"/>
        <w:jc w:val="both"/>
      </w:pPr>
      <w:r>
        <w:br w:type="column"/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a table or desk. Specialized disciplines, such as engineering, have their own termi-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nology and vocabulary; mechanical engineering is no different. In engineering, a 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angle,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exposed.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the exposed plane that can be ﬂat or curved. A surface can be the interior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recessed area, such as a hole, or the varied surface of a screw. For the purposes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</w:t>
      </w:r>
      <w:r>
        <w:rPr>
          <w:color w:val="231F20"/>
        </w:rPr>
        <w:t xml:space="preserve"> engineering, including robotics, surface is “the part of a solid that repre-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sents the boundaries between the solid body and its environment” (Stout &amp; Blunt,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146).</w:t>
      </w:r>
    </w:p>
    <w:p w14:paraId="7E6A2C4B" w14:textId="77777777" w:rsidR="00BE6CDB" w:rsidRDefault="00BE6CDB">
      <w:pPr>
        <w:pStyle w:val="Textkrper"/>
        <w:spacing w:before="4"/>
        <w:rPr>
          <w:sz w:val="22"/>
        </w:rPr>
      </w:pPr>
    </w:p>
    <w:p w14:paraId="4A3229DD" w14:textId="77777777" w:rsidR="00BE6CDB" w:rsidRDefault="00D71D16">
      <w:pPr>
        <w:pStyle w:val="Textkrper"/>
        <w:spacing w:line="268" w:lineRule="auto"/>
        <w:ind w:left="111" w:right="954"/>
        <w:jc w:val="both"/>
      </w:pPr>
      <w:r>
        <w:rPr>
          <w:color w:val="231F20"/>
        </w:rPr>
        <w:t>Surface speciﬁcations enable the machinist to fabricate the part or workpiece acc</w:t>
      </w:r>
      <w:r>
        <w:rPr>
          <w:color w:val="231F20"/>
        </w:rPr>
        <w:t>ord-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to the desired intent of the engineer. Engineers need to make sure pieces will ﬁt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together, even if they are made in different locations. The interchangeability of parts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relies on precision dimensioning and surface speciﬁcations that are carried o</w:t>
      </w:r>
      <w:r>
        <w:rPr>
          <w:color w:val="231F20"/>
        </w:rPr>
        <w:t>ut in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duction.</w:t>
      </w:r>
    </w:p>
    <w:p w14:paraId="017CDD6E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45"/>
            <w:col w:w="8897"/>
          </w:cols>
        </w:sectPr>
      </w:pPr>
    </w:p>
    <w:p w14:paraId="2E4765C8" w14:textId="77777777" w:rsidR="00BE6CDB" w:rsidRDefault="00BE6CDB">
      <w:pPr>
        <w:pStyle w:val="Textkrper"/>
      </w:pPr>
    </w:p>
    <w:p w14:paraId="04187291" w14:textId="77777777" w:rsidR="00BE6CDB" w:rsidRDefault="00BE6CDB">
      <w:pPr>
        <w:pStyle w:val="Textkrper"/>
      </w:pPr>
    </w:p>
    <w:p w14:paraId="38EFD98A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64794F72" w14:textId="77777777" w:rsidR="00BE6CDB" w:rsidRDefault="00BE6CDB">
      <w:pPr>
        <w:pStyle w:val="Textkrper"/>
      </w:pPr>
    </w:p>
    <w:p w14:paraId="1CE9B583" w14:textId="77777777" w:rsidR="00BE6CDB" w:rsidRDefault="00BE6CDB">
      <w:pPr>
        <w:pStyle w:val="Textkrper"/>
      </w:pPr>
    </w:p>
    <w:p w14:paraId="4CE5280C" w14:textId="77777777" w:rsidR="00BE6CDB" w:rsidRDefault="00BE6CDB">
      <w:pPr>
        <w:pStyle w:val="Textkrper"/>
      </w:pPr>
    </w:p>
    <w:p w14:paraId="0E3E3CD0" w14:textId="77777777" w:rsidR="00BE6CDB" w:rsidRDefault="00BE6CDB">
      <w:pPr>
        <w:pStyle w:val="Textkrper"/>
      </w:pPr>
    </w:p>
    <w:p w14:paraId="04AFB2FC" w14:textId="77777777" w:rsidR="00BE6CDB" w:rsidRDefault="00BE6CDB">
      <w:pPr>
        <w:pStyle w:val="Textkrper"/>
      </w:pPr>
    </w:p>
    <w:p w14:paraId="63722298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27A7A910" wp14:editId="660D870E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998" cy="2633472"/>
            <wp:effectExtent l="0" t="0" r="0" b="0"/>
            <wp:wrapTopAndBottom/>
            <wp:docPr id="19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61223" w14:textId="77777777" w:rsidR="00BE6CDB" w:rsidRDefault="00BE6CDB">
      <w:pPr>
        <w:pStyle w:val="Textkrper"/>
      </w:pPr>
    </w:p>
    <w:p w14:paraId="7A129849" w14:textId="77777777" w:rsidR="00BE6CDB" w:rsidRDefault="00BE6CDB">
      <w:pPr>
        <w:pStyle w:val="Textkrper"/>
        <w:spacing w:before="6"/>
        <w:rPr>
          <w:sz w:val="15"/>
        </w:rPr>
      </w:pPr>
    </w:p>
    <w:p w14:paraId="366924FA" w14:textId="77777777" w:rsidR="00BE6CDB" w:rsidRDefault="00D71D16">
      <w:pPr>
        <w:pStyle w:val="Textkrper"/>
        <w:spacing w:before="99" w:line="268" w:lineRule="auto"/>
        <w:ind w:left="957" w:right="2202" w:hanging="1"/>
        <w:jc w:val="both"/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requirements speciﬁed in the drawings. Deﬁned characteristics or qualities of the ﬁn-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speciﬁcations.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workpiece is determined according to the degree in which the production meets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</w:t>
      </w:r>
      <w:r>
        <w:rPr>
          <w:color w:val="231F20"/>
        </w:rPr>
        <w:t>uirements.</w:t>
      </w:r>
    </w:p>
    <w:p w14:paraId="7ABC596B" w14:textId="77777777" w:rsidR="00BE6CDB" w:rsidRDefault="00BE6CDB">
      <w:pPr>
        <w:pStyle w:val="Textkrper"/>
        <w:spacing w:before="9"/>
        <w:rPr>
          <w:sz w:val="13"/>
        </w:rPr>
      </w:pPr>
    </w:p>
    <w:p w14:paraId="26BF4C78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3E54EF8" w14:textId="77777777" w:rsidR="00BE6CDB" w:rsidRDefault="00D71D16">
      <w:pPr>
        <w:pStyle w:val="Textkrper"/>
        <w:spacing w:before="100" w:line="268" w:lineRule="auto"/>
        <w:ind w:left="957"/>
        <w:jc w:val="both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3002FF6D" wp14:editId="7E0DBC2E">
            <wp:simplePos x="0" y="0"/>
            <wp:positionH relativeFrom="page">
              <wp:posOffset>900000</wp:posOffset>
            </wp:positionH>
            <wp:positionV relativeFrom="paragraph">
              <wp:posOffset>1727704</wp:posOffset>
            </wp:positionV>
            <wp:extent cx="4968001" cy="2282841"/>
            <wp:effectExtent l="0" t="0" r="0" b="0"/>
            <wp:wrapNone/>
            <wp:docPr id="19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28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irregularities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deviations)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machining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processes.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textures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honing,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grinding,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machining,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lapping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machined piece will affect performance criteria and life expectancy. Machining is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expensive process that can increase costs if brought to unnecessary levels. Therefore,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several considerations in mind. Speciﬁcations need to keep machining to a minimum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reduce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criteria,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expectancy,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interchange-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parts.</w:t>
      </w:r>
    </w:p>
    <w:p w14:paraId="5F133C7C" w14:textId="77777777" w:rsidR="00BE6CDB" w:rsidRDefault="00D71D16">
      <w:r>
        <w:br w:type="column"/>
      </w:r>
    </w:p>
    <w:p w14:paraId="00044A53" w14:textId="77777777" w:rsidR="00BE6CDB" w:rsidRDefault="00BE6CDB">
      <w:pPr>
        <w:pStyle w:val="Textkrper"/>
        <w:rPr>
          <w:sz w:val="22"/>
        </w:rPr>
      </w:pPr>
    </w:p>
    <w:p w14:paraId="3FA40D7F" w14:textId="77777777" w:rsidR="00BE6CDB" w:rsidRDefault="00BE6CDB">
      <w:pPr>
        <w:pStyle w:val="Textkrper"/>
        <w:rPr>
          <w:sz w:val="22"/>
        </w:rPr>
      </w:pPr>
    </w:p>
    <w:p w14:paraId="13A69596" w14:textId="77777777" w:rsidR="00BE6CDB" w:rsidRDefault="00BE6CDB">
      <w:pPr>
        <w:pStyle w:val="Textkrper"/>
        <w:rPr>
          <w:sz w:val="22"/>
        </w:rPr>
      </w:pPr>
    </w:p>
    <w:p w14:paraId="78C551AA" w14:textId="77777777" w:rsidR="00BE6CDB" w:rsidRDefault="00BE6CDB">
      <w:pPr>
        <w:pStyle w:val="Textkrper"/>
        <w:rPr>
          <w:sz w:val="22"/>
        </w:rPr>
      </w:pPr>
    </w:p>
    <w:p w14:paraId="44DACD1C" w14:textId="77777777" w:rsidR="00BE6CDB" w:rsidRDefault="00D71D16">
      <w:pPr>
        <w:spacing w:before="142"/>
        <w:ind w:left="355"/>
        <w:rPr>
          <w:sz w:val="18"/>
        </w:rPr>
      </w:pPr>
      <w:r>
        <w:rPr>
          <w:color w:val="231F20"/>
          <w:sz w:val="18"/>
        </w:rPr>
        <w:t>Tolerance</w:t>
      </w:r>
    </w:p>
    <w:p w14:paraId="18FB89CF" w14:textId="77777777" w:rsidR="00BE6CDB" w:rsidRDefault="00D71D16">
      <w:pPr>
        <w:spacing w:before="55" w:line="297" w:lineRule="auto"/>
        <w:ind w:left="355"/>
        <w:rPr>
          <w:sz w:val="18"/>
        </w:rPr>
      </w:pPr>
      <w:r>
        <w:rPr>
          <w:color w:val="808285"/>
          <w:sz w:val="18"/>
        </w:rPr>
        <w:t>T</w:t>
      </w:r>
      <w:r>
        <w:rPr>
          <w:color w:val="808285"/>
          <w:sz w:val="18"/>
        </w:rPr>
        <w:t>he full range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measure allowed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beyond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designed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geometry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for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work-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piece is called toler-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ance.</w:t>
      </w:r>
    </w:p>
    <w:p w14:paraId="04E28D7D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025AAC3C" w14:textId="77777777" w:rsidR="00BE6CDB" w:rsidRDefault="00BE6CDB">
      <w:pPr>
        <w:pStyle w:val="Textkrper"/>
      </w:pPr>
    </w:p>
    <w:p w14:paraId="6B8E39A2" w14:textId="77777777" w:rsidR="00BE6CDB" w:rsidRDefault="00BE6CDB">
      <w:pPr>
        <w:pStyle w:val="Textkrper"/>
      </w:pPr>
    </w:p>
    <w:p w14:paraId="4A45F2C4" w14:textId="77777777" w:rsidR="00BE6CDB" w:rsidRDefault="00BE6CDB">
      <w:pPr>
        <w:pStyle w:val="Textkrper"/>
      </w:pPr>
    </w:p>
    <w:p w14:paraId="787F1DCB" w14:textId="77777777" w:rsidR="00BE6CDB" w:rsidRDefault="00BE6CDB">
      <w:pPr>
        <w:pStyle w:val="Textkrper"/>
      </w:pPr>
    </w:p>
    <w:p w14:paraId="3FA6F7B9" w14:textId="77777777" w:rsidR="00BE6CDB" w:rsidRDefault="00BE6CDB">
      <w:pPr>
        <w:pStyle w:val="Textkrper"/>
      </w:pPr>
    </w:p>
    <w:p w14:paraId="037A3B2B" w14:textId="77777777" w:rsidR="00BE6CDB" w:rsidRDefault="00BE6CDB">
      <w:pPr>
        <w:pStyle w:val="Textkrper"/>
      </w:pPr>
    </w:p>
    <w:p w14:paraId="033C94A0" w14:textId="77777777" w:rsidR="00BE6CDB" w:rsidRDefault="00BE6CDB">
      <w:pPr>
        <w:pStyle w:val="Textkrper"/>
      </w:pPr>
    </w:p>
    <w:p w14:paraId="461E73D9" w14:textId="77777777" w:rsidR="00BE6CDB" w:rsidRDefault="00BE6CDB">
      <w:pPr>
        <w:pStyle w:val="Textkrper"/>
        <w:spacing w:before="6"/>
      </w:pPr>
    </w:p>
    <w:p w14:paraId="194F2EBE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The manufacturing of a workpiece, such as the camlock above, will result in 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deviations that require tolerance speciﬁcations to ensure the piece will perform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designed. If the piece, or portion of a piece, will receive a ﬁnal application of paint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other protective coating, some level of roughness may be desired as a ﬁnish texture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allow for adhesion of the ﬁnal coating. Another example where smoothness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desired are surfaces that experience a lot of friction and require lubrication. They a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intentionally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manufactured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grooves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lubricant.</w:t>
      </w:r>
    </w:p>
    <w:p w14:paraId="0DC0F084" w14:textId="77777777" w:rsidR="00BE6CDB" w:rsidRDefault="00BE6CDB">
      <w:pPr>
        <w:pStyle w:val="Textkrper"/>
        <w:rPr>
          <w:sz w:val="24"/>
        </w:rPr>
      </w:pPr>
    </w:p>
    <w:p w14:paraId="3DD7A1FD" w14:textId="77777777" w:rsidR="00BE6CDB" w:rsidRDefault="00D71D16">
      <w:pPr>
        <w:pStyle w:val="berschrift6"/>
      </w:pPr>
      <w:r>
        <w:rPr>
          <w:color w:val="003946"/>
        </w:rPr>
        <w:t>Geometric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Properties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Materials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Deﬁned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Deviations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from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Ideal</w:t>
      </w:r>
    </w:p>
    <w:p w14:paraId="146E3CEE" w14:textId="77777777" w:rsidR="00BE6CDB" w:rsidRDefault="00BE6CDB">
      <w:pPr>
        <w:pStyle w:val="Textkrper"/>
        <w:spacing w:before="4"/>
        <w:rPr>
          <w:sz w:val="26"/>
        </w:rPr>
      </w:pPr>
    </w:p>
    <w:p w14:paraId="64243E04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Metrology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embracing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determinations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(Inter-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national Bureau of Weights and Measures, n.d.). Simply, for the purposes of 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applied metrology, it is the science of measure. The terminology for measurements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in evaluating the mac</w:t>
      </w:r>
      <w:r>
        <w:rPr>
          <w:color w:val="231F20"/>
        </w:rPr>
        <w:t>hining of a workpiece refers to production phases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to production. Surface metrology deals with three geometric measurements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phases, i.e., nominal geometry, also known as target or ideal geometry; actual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geometry; and measure geometry. Inherent within each measuring instrument is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uncertainty that results in the difference always present between the actual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</w:t>
      </w:r>
      <w:r>
        <w:rPr>
          <w:color w:val="231F20"/>
        </w:rPr>
        <w:t>ed geometry. The measured and the nominal geometry are compared to assess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</w:p>
    <w:p w14:paraId="5D6C0B33" w14:textId="77777777" w:rsidR="00BE6CDB" w:rsidRDefault="00BE6CDB">
      <w:pPr>
        <w:pStyle w:val="Textkrper"/>
        <w:spacing w:before="8"/>
        <w:rPr>
          <w:sz w:val="13"/>
        </w:rPr>
      </w:pPr>
    </w:p>
    <w:p w14:paraId="14F68503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05983A1" w14:textId="77777777" w:rsidR="00BE6CDB" w:rsidRDefault="00BE6CDB">
      <w:pPr>
        <w:pStyle w:val="Textkrper"/>
        <w:rPr>
          <w:sz w:val="22"/>
        </w:rPr>
      </w:pPr>
    </w:p>
    <w:p w14:paraId="151B9287" w14:textId="77777777" w:rsidR="00BE6CDB" w:rsidRDefault="00BE6CDB">
      <w:pPr>
        <w:pStyle w:val="Textkrper"/>
        <w:rPr>
          <w:sz w:val="22"/>
        </w:rPr>
      </w:pPr>
    </w:p>
    <w:p w14:paraId="5DD1131E" w14:textId="77777777" w:rsidR="00BE6CDB" w:rsidRDefault="00BE6CDB">
      <w:pPr>
        <w:pStyle w:val="Textkrper"/>
        <w:rPr>
          <w:sz w:val="22"/>
        </w:rPr>
      </w:pPr>
    </w:p>
    <w:p w14:paraId="38D74A14" w14:textId="77777777" w:rsidR="00BE6CDB" w:rsidRDefault="00BE6CDB">
      <w:pPr>
        <w:pStyle w:val="Textkrper"/>
        <w:rPr>
          <w:sz w:val="22"/>
        </w:rPr>
      </w:pPr>
    </w:p>
    <w:p w14:paraId="3641B57C" w14:textId="77777777" w:rsidR="00BE6CDB" w:rsidRDefault="00D71D16">
      <w:pPr>
        <w:spacing w:before="138" w:line="300" w:lineRule="auto"/>
        <w:ind w:left="183" w:right="38" w:firstLine="1029"/>
        <w:jc w:val="right"/>
        <w:rPr>
          <w:sz w:val="18"/>
        </w:rPr>
      </w:pPr>
      <w:r>
        <w:rPr>
          <w:color w:val="231F20"/>
          <w:w w:val="95"/>
          <w:sz w:val="18"/>
        </w:rPr>
        <w:t>Feature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The physical shape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of a part is called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feature. Examples of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features are surfa-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ces,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edges,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holes,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or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screw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threads.</w:t>
      </w:r>
    </w:p>
    <w:p w14:paraId="11DC362F" w14:textId="77777777" w:rsidR="00BE6CDB" w:rsidRDefault="00D71D16">
      <w:pPr>
        <w:pStyle w:val="Textkrper"/>
        <w:spacing w:before="100"/>
        <w:ind w:left="183"/>
        <w:jc w:val="both"/>
      </w:pPr>
      <w:r>
        <w:br w:type="column"/>
      </w:r>
      <w:r>
        <w:rPr>
          <w:color w:val="231F20"/>
        </w:rPr>
        <w:t>Nominal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geometry</w:t>
      </w:r>
    </w:p>
    <w:p w14:paraId="48175E46" w14:textId="77777777" w:rsidR="00BE6CDB" w:rsidRDefault="00D71D16">
      <w:pPr>
        <w:pStyle w:val="Textkrper"/>
        <w:spacing w:before="27" w:line="268" w:lineRule="auto"/>
        <w:ind w:left="183" w:right="954"/>
        <w:jc w:val="both"/>
      </w:pPr>
      <w:r>
        <w:rPr>
          <w:color w:val="231F20"/>
        </w:rPr>
        <w:t>Nominal is the target or ideal geometry speciﬁed on the technical drawing,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technical drawing consists of the geometry as designed. Adding dimensioning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to the drawing is critical for proper manufacturing; a dimension is the numerical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value associated with the object, portion of an object, or feature. For the purpose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tolerancing, features also include axes, lines, and medians, which are dimensioned.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 engineering dimensioning also includes notes, symbols, and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 the surface and tolerances. If information is missing from the drawing, the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accuracy.</w:t>
      </w:r>
    </w:p>
    <w:p w14:paraId="43887BEC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73"/>
            <w:col w:w="8969"/>
          </w:cols>
        </w:sectPr>
      </w:pPr>
    </w:p>
    <w:p w14:paraId="6606D410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6FF92AC4" wp14:editId="44EA9D5C">
            <wp:extent cx="4908154" cy="2202275"/>
            <wp:effectExtent l="0" t="0" r="0" b="0"/>
            <wp:docPr id="19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54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6705" w14:textId="77777777" w:rsidR="00BE6CDB" w:rsidRDefault="00BE6CDB">
      <w:pPr>
        <w:sectPr w:rsidR="00BE6CDB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0A36F24D" w14:textId="77777777" w:rsidR="00BE6CDB" w:rsidRDefault="00BE6CDB">
      <w:pPr>
        <w:pStyle w:val="Textkrper"/>
      </w:pPr>
    </w:p>
    <w:p w14:paraId="78FA3263" w14:textId="77777777" w:rsidR="00BE6CDB" w:rsidRDefault="00BE6CDB">
      <w:pPr>
        <w:pStyle w:val="Textkrper"/>
      </w:pPr>
    </w:p>
    <w:p w14:paraId="316BE59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1352D135" w14:textId="77777777" w:rsidR="00BE6CDB" w:rsidRDefault="00BE6CDB">
      <w:pPr>
        <w:pStyle w:val="Textkrper"/>
      </w:pPr>
    </w:p>
    <w:p w14:paraId="6B309673" w14:textId="77777777" w:rsidR="00BE6CDB" w:rsidRDefault="00BE6CDB">
      <w:pPr>
        <w:pStyle w:val="Textkrper"/>
      </w:pPr>
    </w:p>
    <w:p w14:paraId="42089C75" w14:textId="77777777" w:rsidR="00BE6CDB" w:rsidRDefault="00BE6CDB">
      <w:pPr>
        <w:pStyle w:val="Textkrper"/>
      </w:pPr>
    </w:p>
    <w:p w14:paraId="5F6716E2" w14:textId="77777777" w:rsidR="00BE6CDB" w:rsidRDefault="00BE6CDB">
      <w:pPr>
        <w:pStyle w:val="Textkrper"/>
      </w:pPr>
    </w:p>
    <w:p w14:paraId="10E5C8E7" w14:textId="77777777" w:rsidR="00BE6CDB" w:rsidRDefault="00BE6CDB">
      <w:pPr>
        <w:pStyle w:val="Textkrper"/>
        <w:spacing w:before="6"/>
        <w:rPr>
          <w:sz w:val="22"/>
        </w:rPr>
      </w:pPr>
    </w:p>
    <w:p w14:paraId="5A58EF8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0E8FA70" w14:textId="77777777" w:rsidR="00BE6CDB" w:rsidRDefault="00D71D16">
      <w:pPr>
        <w:pStyle w:val="Textkrper"/>
        <w:spacing w:before="99" w:line="268" w:lineRule="auto"/>
        <w:ind w:left="957"/>
        <w:jc w:val="both"/>
      </w:pPr>
      <w:r>
        <w:rPr>
          <w:color w:val="231F20"/>
        </w:rPr>
        <w:t xml:space="preserve">The feature control frame is the elongated rectangular area specifying </w:t>
      </w:r>
      <w:r>
        <w:rPr>
          <w:color w:val="231F20"/>
        </w:rPr>
        <w:t>the nominal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geometry tolerances of a workpiece feature. Its name comes from its purpose, i.e.,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control the features. In the ﬁgure above on the left, the parallelogram in the feature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speciﬁes .005, which means that the ﬂatness can be .005 (either positive or negative)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.01.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used.</w:t>
      </w:r>
    </w:p>
    <w:p w14:paraId="24DC549C" w14:textId="77777777" w:rsidR="00BE6CDB" w:rsidRDefault="00BE6CDB">
      <w:pPr>
        <w:pStyle w:val="Textkrper"/>
        <w:spacing w:before="4"/>
        <w:rPr>
          <w:sz w:val="22"/>
        </w:rPr>
      </w:pPr>
    </w:p>
    <w:p w14:paraId="33A6A7CF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Actual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geometry</w:t>
      </w:r>
    </w:p>
    <w:p w14:paraId="1B808073" w14:textId="77777777" w:rsidR="00BE6CDB" w:rsidRDefault="00D71D16">
      <w:pPr>
        <w:pStyle w:val="Textkrper"/>
        <w:spacing w:before="28" w:line="268" w:lineRule="auto"/>
        <w:ind w:left="957" w:hanging="1"/>
        <w:jc w:val="both"/>
      </w:pPr>
      <w:r>
        <w:rPr>
          <w:color w:val="231F20"/>
        </w:rPr>
        <w:t>The actual geometry is that of the ﬁnal machined part. Actual is the real geometry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physical workpiece after the piece is ﬁnished. Actual geometry can only be meas-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manufactured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workpiece.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</w:t>
      </w:r>
      <w:r>
        <w:rPr>
          <w:color w:val="231F20"/>
        </w:rPr>
        <w:t>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measurable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actual.</w:t>
      </w:r>
    </w:p>
    <w:p w14:paraId="2BCC83DC" w14:textId="77777777" w:rsidR="00BE6CDB" w:rsidRDefault="00D71D16">
      <w:pPr>
        <w:spacing w:before="118" w:line="297" w:lineRule="auto"/>
        <w:ind w:left="356" w:right="590"/>
        <w:rPr>
          <w:sz w:val="18"/>
        </w:rPr>
      </w:pPr>
      <w:r>
        <w:br w:type="column"/>
      </w:r>
      <w:r>
        <w:rPr>
          <w:color w:val="231F20"/>
          <w:spacing w:val="-4"/>
          <w:sz w:val="18"/>
        </w:rPr>
        <w:t xml:space="preserve">Feature </w:t>
      </w:r>
      <w:r>
        <w:rPr>
          <w:color w:val="231F20"/>
          <w:spacing w:val="-3"/>
          <w:sz w:val="18"/>
        </w:rPr>
        <w:t>control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frame</w:t>
      </w:r>
    </w:p>
    <w:p w14:paraId="5FEB5EB8" w14:textId="77777777" w:rsidR="00BE6CDB" w:rsidRDefault="00D71D16">
      <w:pPr>
        <w:spacing w:before="5" w:line="297" w:lineRule="auto"/>
        <w:ind w:left="356" w:right="119"/>
        <w:rPr>
          <w:sz w:val="18"/>
        </w:rPr>
      </w:pPr>
      <w:r>
        <w:rPr>
          <w:color w:val="808285"/>
          <w:sz w:val="18"/>
        </w:rPr>
        <w:t>The rectangular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block of a technical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drawing specifying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nominal geometry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tolerances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feature control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frame.</w:t>
      </w:r>
    </w:p>
    <w:p w14:paraId="639DA3D7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31A357A2" w14:textId="77777777" w:rsidR="00BE6CDB" w:rsidRDefault="00BE6CDB">
      <w:pPr>
        <w:pStyle w:val="Textkrper"/>
        <w:spacing w:before="2"/>
        <w:rPr>
          <w:sz w:val="24"/>
        </w:rPr>
      </w:pPr>
    </w:p>
    <w:p w14:paraId="6265A43C" w14:textId="77777777" w:rsidR="00BE6CDB" w:rsidRDefault="00D71D16">
      <w:pPr>
        <w:pStyle w:val="Textkrper"/>
        <w:ind w:left="957"/>
      </w:pPr>
      <w:r>
        <w:rPr>
          <w:noProof/>
        </w:rPr>
        <w:drawing>
          <wp:inline distT="0" distB="0" distL="0" distR="0" wp14:anchorId="77A3AB82" wp14:editId="5CF7994E">
            <wp:extent cx="4893748" cy="4680585"/>
            <wp:effectExtent l="0" t="0" r="0" b="0"/>
            <wp:docPr id="1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48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8F73" w14:textId="77777777" w:rsidR="00BE6CDB" w:rsidRDefault="00BE6CDB">
      <w:pPr>
        <w:sectPr w:rsidR="00BE6CDB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5D3E2011" w14:textId="77777777" w:rsidR="00BE6CDB" w:rsidRDefault="00BE6CDB">
      <w:pPr>
        <w:pStyle w:val="Textkrper"/>
      </w:pPr>
    </w:p>
    <w:p w14:paraId="33611E98" w14:textId="77777777" w:rsidR="00BE6CDB" w:rsidRDefault="00BE6CDB">
      <w:pPr>
        <w:pStyle w:val="Textkrper"/>
      </w:pPr>
    </w:p>
    <w:p w14:paraId="2FDF6EB5" w14:textId="77777777" w:rsidR="00BE6CDB" w:rsidRDefault="00BE6CDB">
      <w:pPr>
        <w:pStyle w:val="Textkrper"/>
      </w:pPr>
    </w:p>
    <w:p w14:paraId="29A6E627" w14:textId="77777777" w:rsidR="00BE6CDB" w:rsidRDefault="00BE6CDB">
      <w:pPr>
        <w:pStyle w:val="Textkrper"/>
      </w:pPr>
    </w:p>
    <w:p w14:paraId="02D83C31" w14:textId="77777777" w:rsidR="00BE6CDB" w:rsidRDefault="00BE6CDB">
      <w:pPr>
        <w:pStyle w:val="Textkrper"/>
      </w:pPr>
    </w:p>
    <w:p w14:paraId="3C89C4FF" w14:textId="77777777" w:rsidR="00BE6CDB" w:rsidRDefault="00BE6CDB">
      <w:pPr>
        <w:pStyle w:val="Textkrper"/>
      </w:pPr>
    </w:p>
    <w:p w14:paraId="0C573007" w14:textId="77777777" w:rsidR="00BE6CDB" w:rsidRDefault="00BE6CDB">
      <w:pPr>
        <w:pStyle w:val="Textkrper"/>
      </w:pPr>
    </w:p>
    <w:p w14:paraId="07DA284E" w14:textId="77777777" w:rsidR="00BE6CDB" w:rsidRDefault="00BE6CDB">
      <w:pPr>
        <w:pStyle w:val="Textkrper"/>
        <w:spacing w:before="6"/>
      </w:pPr>
    </w:p>
    <w:p w14:paraId="5748EECF" w14:textId="77777777" w:rsidR="00BE6CDB" w:rsidRDefault="00D71D16">
      <w:pPr>
        <w:pStyle w:val="Textkrper"/>
        <w:spacing w:before="99"/>
        <w:ind w:left="2204"/>
        <w:jc w:val="both"/>
      </w:pPr>
      <w:r>
        <w:rPr>
          <w:color w:val="231F20"/>
        </w:rPr>
        <w:t>Measured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geometry</w:t>
      </w:r>
    </w:p>
    <w:p w14:paraId="23FE5710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Measuring the actual geometry leads to the measured geometry. Measured geometry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geometry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 to the ideal or nominal geometry. Specialized measuring instruments evaluate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ﬁnish. The ﬁgure below shows data of measured waviness and roughness,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a separation of the roughness by ﬁltering the original data with different ﬁlter-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algorithms.</w:t>
      </w:r>
    </w:p>
    <w:p w14:paraId="6F5ECECF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21C12193" wp14:editId="0931CEE2">
            <wp:simplePos x="0" y="0"/>
            <wp:positionH relativeFrom="page">
              <wp:posOffset>1692000</wp:posOffset>
            </wp:positionH>
            <wp:positionV relativeFrom="paragraph">
              <wp:posOffset>178211</wp:posOffset>
            </wp:positionV>
            <wp:extent cx="4968240" cy="3060192"/>
            <wp:effectExtent l="0" t="0" r="0" b="0"/>
            <wp:wrapTopAndBottom/>
            <wp:docPr id="19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0DEC6" w14:textId="77777777" w:rsidR="00BE6CDB" w:rsidRDefault="00BE6CDB">
      <w:pPr>
        <w:pStyle w:val="Textkrper"/>
        <w:spacing w:before="5"/>
        <w:rPr>
          <w:sz w:val="22"/>
        </w:rPr>
      </w:pPr>
    </w:p>
    <w:p w14:paraId="24DF2A46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06578D4" w14:textId="77777777" w:rsidR="00BE6CDB" w:rsidRDefault="00BE6CDB">
      <w:pPr>
        <w:pStyle w:val="Textkrper"/>
        <w:spacing w:before="7"/>
        <w:rPr>
          <w:sz w:val="32"/>
        </w:rPr>
      </w:pPr>
    </w:p>
    <w:p w14:paraId="6FD915BC" w14:textId="77777777" w:rsidR="00BE6CDB" w:rsidRDefault="00D71D16">
      <w:pPr>
        <w:spacing w:line="300" w:lineRule="auto"/>
        <w:ind w:left="117" w:right="38" w:firstLine="668"/>
        <w:jc w:val="right"/>
        <w:rPr>
          <w:sz w:val="18"/>
        </w:rPr>
      </w:pPr>
      <w:r>
        <w:rPr>
          <w:color w:val="231F20"/>
          <w:sz w:val="18"/>
        </w:rPr>
        <w:t>Embodiment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       </w:t>
      </w:r>
      <w:r>
        <w:rPr>
          <w:color w:val="231F20"/>
          <w:spacing w:val="14"/>
          <w:sz w:val="18"/>
        </w:rPr>
        <w:t xml:space="preserve"> </w:t>
      </w:r>
      <w:r>
        <w:rPr>
          <w:color w:val="808285"/>
          <w:spacing w:val="-2"/>
          <w:sz w:val="18"/>
        </w:rPr>
        <w:t>In surface metrology,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ideal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geometry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embodied into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reference element,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thus becoming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embodiment.</w:t>
      </w:r>
    </w:p>
    <w:p w14:paraId="7623BA64" w14:textId="77777777" w:rsidR="00BE6CDB" w:rsidRDefault="00D71D16">
      <w:pPr>
        <w:pStyle w:val="Textkrper"/>
        <w:spacing w:before="99" w:line="268" w:lineRule="auto"/>
        <w:ind w:left="117" w:right="954"/>
        <w:jc w:val="both"/>
      </w:pPr>
      <w:r>
        <w:br w:type="column"/>
      </w:r>
      <w:r>
        <w:rPr>
          <w:color w:val="231F20"/>
        </w:rPr>
        <w:t>It is not possible to manufacture ideal geometry in the manufacturing production proc-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ess.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geometry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embodiment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workpiece.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Henzold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(2006)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geometrical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(axis,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edge,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(geo-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metrical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ideal)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(embodiment)”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162).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Instruments,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stylus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proﬁlometer, or microscope, can determine the amount of deviation. The ﬁgure below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shows the proﬁlometer with computer read outs and a close up of the measuring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device.</w:t>
      </w:r>
    </w:p>
    <w:p w14:paraId="53B27A26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9"/>
            <w:col w:w="8903"/>
          </w:cols>
        </w:sectPr>
      </w:pPr>
    </w:p>
    <w:p w14:paraId="0104EC55" w14:textId="77777777" w:rsidR="00BE6CDB" w:rsidRDefault="00BE6CDB">
      <w:pPr>
        <w:pStyle w:val="Textkrper"/>
      </w:pPr>
    </w:p>
    <w:p w14:paraId="34EB3B44" w14:textId="77777777" w:rsidR="00BE6CDB" w:rsidRDefault="00BE6CDB">
      <w:pPr>
        <w:pStyle w:val="Textkrper"/>
      </w:pPr>
    </w:p>
    <w:p w14:paraId="3F4D76FF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19DAEB12" w14:textId="77777777" w:rsidR="00BE6CDB" w:rsidRDefault="00BE6CDB">
      <w:pPr>
        <w:pStyle w:val="Textkrper"/>
      </w:pPr>
    </w:p>
    <w:p w14:paraId="7E78C5D6" w14:textId="77777777" w:rsidR="00BE6CDB" w:rsidRDefault="00BE6CDB">
      <w:pPr>
        <w:pStyle w:val="Textkrper"/>
      </w:pPr>
    </w:p>
    <w:p w14:paraId="7A4A9AB3" w14:textId="77777777" w:rsidR="00BE6CDB" w:rsidRDefault="00BE6CDB">
      <w:pPr>
        <w:pStyle w:val="Textkrper"/>
      </w:pPr>
    </w:p>
    <w:p w14:paraId="1B1DBDE4" w14:textId="77777777" w:rsidR="00BE6CDB" w:rsidRDefault="00BE6CDB">
      <w:pPr>
        <w:pStyle w:val="Textkrper"/>
      </w:pPr>
    </w:p>
    <w:p w14:paraId="5F0A86DA" w14:textId="77777777" w:rsidR="00BE6CDB" w:rsidRDefault="00BE6CDB">
      <w:pPr>
        <w:pStyle w:val="Textkrper"/>
      </w:pPr>
    </w:p>
    <w:p w14:paraId="31E44DC9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56DA7CB5" wp14:editId="16EF05F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4838" cy="2298192"/>
            <wp:effectExtent l="0" t="0" r="0" b="0"/>
            <wp:wrapTopAndBottom/>
            <wp:docPr id="20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3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8E3C6" w14:textId="77777777" w:rsidR="00BE6CDB" w:rsidRDefault="00BE6CDB">
      <w:pPr>
        <w:pStyle w:val="Textkrper"/>
      </w:pPr>
    </w:p>
    <w:p w14:paraId="0496EEE9" w14:textId="77777777" w:rsidR="00BE6CDB" w:rsidRDefault="00BE6CDB">
      <w:pPr>
        <w:pStyle w:val="Textkrper"/>
      </w:pPr>
    </w:p>
    <w:p w14:paraId="2D581B2A" w14:textId="77777777" w:rsidR="00BE6CDB" w:rsidRDefault="00BE6CDB">
      <w:pPr>
        <w:pStyle w:val="Textkrper"/>
        <w:spacing w:before="6"/>
        <w:rPr>
          <w:sz w:val="23"/>
        </w:rPr>
      </w:pPr>
    </w:p>
    <w:p w14:paraId="2816EEC7" w14:textId="77777777" w:rsidR="00BE6CDB" w:rsidRDefault="00D71D16">
      <w:pPr>
        <w:pStyle w:val="berschrift6"/>
        <w:spacing w:before="0"/>
        <w:ind w:left="957"/>
      </w:pPr>
      <w:r>
        <w:rPr>
          <w:color w:val="003946"/>
        </w:rPr>
        <w:t>Material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Properties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Surface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Conditions</w:t>
      </w:r>
    </w:p>
    <w:p w14:paraId="12D31DF0" w14:textId="77777777" w:rsidR="00BE6CDB" w:rsidRDefault="00BE6CDB">
      <w:pPr>
        <w:pStyle w:val="Textkrper"/>
        <w:spacing w:before="5"/>
        <w:rPr>
          <w:sz w:val="26"/>
        </w:rPr>
      </w:pPr>
    </w:p>
    <w:p w14:paraId="48304B44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There are several categories of material properties relating to surface conditions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deviations. The three main categories are chemical, mechanical, and geometric.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unit will focus on geometric properties, although a brief explanation of each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given.</w:t>
      </w:r>
    </w:p>
    <w:p w14:paraId="7FC449B0" w14:textId="77777777" w:rsidR="00BE6CDB" w:rsidRDefault="00BE6CDB">
      <w:pPr>
        <w:pStyle w:val="Textkrper"/>
        <w:spacing w:before="4"/>
        <w:rPr>
          <w:sz w:val="22"/>
        </w:rPr>
      </w:pPr>
    </w:p>
    <w:p w14:paraId="284BEAE9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Chemical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properties</w:t>
      </w:r>
    </w:p>
    <w:p w14:paraId="037FBDCC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Chemical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with chemical exchanges or reactions due to the pro</w:t>
      </w:r>
      <w:r>
        <w:rPr>
          <w:color w:val="231F20"/>
        </w:rPr>
        <w:t>cesses undertaken in manufac-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physics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atomic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“many of the surfaces are chemically reactive. With the exception of noble metals, 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metals and alloys and many nonmetals form surface </w:t>
      </w:r>
      <w:r>
        <w:rPr>
          <w:color w:val="231F20"/>
        </w:rPr>
        <w:t>oxide layers in air, and in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layers”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(Bhushan,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2).</w:t>
      </w:r>
    </w:p>
    <w:p w14:paraId="56A0E3B8" w14:textId="77777777" w:rsidR="00BE6CDB" w:rsidRDefault="00BE6CDB">
      <w:pPr>
        <w:pStyle w:val="Textkrper"/>
        <w:spacing w:before="4"/>
        <w:rPr>
          <w:sz w:val="22"/>
        </w:rPr>
      </w:pPr>
    </w:p>
    <w:p w14:paraId="754CF4EA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Mechanical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properties</w:t>
      </w:r>
    </w:p>
    <w:p w14:paraId="245CA481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Mechanical conditions refer to physical material characteristics that have an inﬂuence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stability, strength, and structure of the material. Such physical properties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“chemical composition, grain, hardness, strength, and inhomogeneity” (Hen-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zo</w:t>
      </w:r>
      <w:r>
        <w:rPr>
          <w:color w:val="231F20"/>
          <w:w w:val="95"/>
        </w:rPr>
        <w:t>ld, 2006, p. 2). They are inherent within the material selected for the project. Material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workpiece,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interchangeability,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applicable, its movability. The parameters are relevant for the workpiece to</w:t>
      </w:r>
      <w:r>
        <w:rPr>
          <w:color w:val="231F20"/>
        </w:rPr>
        <w:t xml:space="preserve"> fulﬁll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intended functions. Mechanical properties are considered when the material is speci-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ed for the project, with speciﬁcations including any allowable variances. An example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of a mechanical property would be to specify steel with a given hardness </w:t>
      </w:r>
      <w:r>
        <w:rPr>
          <w:color w:val="231F20"/>
        </w:rPr>
        <w:t>instead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plastic for a part that would receive repeated movement, so it would not wear 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 with use. A zone is understood as the area in which the tolerance occurs.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vary throughout a workpiece, and “the properties of the surface border zone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zone”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2).</w:t>
      </w:r>
    </w:p>
    <w:p w14:paraId="111FA722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65B74A9" w14:textId="77777777" w:rsidR="00BE6CDB" w:rsidRDefault="00BE6CDB">
      <w:pPr>
        <w:pStyle w:val="Textkrper"/>
      </w:pPr>
    </w:p>
    <w:p w14:paraId="7D97186F" w14:textId="77777777" w:rsidR="00BE6CDB" w:rsidRDefault="00BE6CDB">
      <w:pPr>
        <w:pStyle w:val="Textkrper"/>
      </w:pPr>
    </w:p>
    <w:p w14:paraId="28915E80" w14:textId="77777777" w:rsidR="00BE6CDB" w:rsidRDefault="00BE6CDB">
      <w:pPr>
        <w:pStyle w:val="Textkrper"/>
      </w:pPr>
    </w:p>
    <w:p w14:paraId="6BE317DC" w14:textId="77777777" w:rsidR="00BE6CDB" w:rsidRDefault="00BE6CDB">
      <w:pPr>
        <w:pStyle w:val="Textkrper"/>
      </w:pPr>
    </w:p>
    <w:p w14:paraId="02173814" w14:textId="77777777" w:rsidR="00BE6CDB" w:rsidRDefault="00BE6CDB">
      <w:pPr>
        <w:pStyle w:val="Textkrper"/>
      </w:pPr>
    </w:p>
    <w:p w14:paraId="4FCF1322" w14:textId="77777777" w:rsidR="00BE6CDB" w:rsidRDefault="00BE6CDB">
      <w:pPr>
        <w:pStyle w:val="Textkrper"/>
      </w:pPr>
    </w:p>
    <w:p w14:paraId="561DDE36" w14:textId="77777777" w:rsidR="00BE6CDB" w:rsidRDefault="00BE6CDB">
      <w:pPr>
        <w:pStyle w:val="Textkrper"/>
      </w:pPr>
    </w:p>
    <w:p w14:paraId="52E2ACCF" w14:textId="77777777" w:rsidR="00BE6CDB" w:rsidRDefault="00BE6CDB">
      <w:pPr>
        <w:pStyle w:val="Textkrper"/>
        <w:spacing w:before="6"/>
      </w:pPr>
    </w:p>
    <w:p w14:paraId="5D0C7051" w14:textId="77777777" w:rsidR="00BE6CDB" w:rsidRDefault="00D71D16">
      <w:pPr>
        <w:pStyle w:val="Textkrper"/>
        <w:spacing w:before="99"/>
        <w:ind w:left="2204"/>
        <w:jc w:val="both"/>
      </w:pPr>
      <w:r>
        <w:rPr>
          <w:color w:val="231F20"/>
        </w:rPr>
        <w:t>Geometric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properties</w:t>
      </w:r>
    </w:p>
    <w:p w14:paraId="413DBB94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Geometric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uated with measurement instruments. The technical drafter describes these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properties nominally. In the metrology of geometric properties, nominal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classiﬁcation depends upon the level of measurement, which ca</w:t>
      </w:r>
      <w:r>
        <w:rPr>
          <w:color w:val="231F20"/>
        </w:rPr>
        <w:t>n be either macro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micro. Macro measures from the micrometer to meter level, and micro measures 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nanometer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millimeter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level.</w:t>
      </w:r>
    </w:p>
    <w:p w14:paraId="7851E2AC" w14:textId="77777777" w:rsidR="00BE6CDB" w:rsidRDefault="00BE6CDB">
      <w:pPr>
        <w:pStyle w:val="Textkrper"/>
        <w:rPr>
          <w:sz w:val="24"/>
        </w:rPr>
      </w:pPr>
    </w:p>
    <w:p w14:paraId="7871CC61" w14:textId="77777777" w:rsidR="00BE6CDB" w:rsidRDefault="00D71D16">
      <w:pPr>
        <w:pStyle w:val="berschrift6"/>
      </w:pPr>
      <w:r>
        <w:rPr>
          <w:color w:val="003946"/>
        </w:rPr>
        <w:t>Macro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Geometry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Functional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Requirements</w:t>
      </w:r>
    </w:p>
    <w:p w14:paraId="40BA94A8" w14:textId="77777777" w:rsidR="00BE6CDB" w:rsidRDefault="00BE6CDB">
      <w:pPr>
        <w:pStyle w:val="Textkrper"/>
        <w:spacing w:before="4"/>
        <w:rPr>
          <w:sz w:val="26"/>
        </w:rPr>
      </w:pPr>
    </w:p>
    <w:p w14:paraId="50E5CEC4" w14:textId="77777777" w:rsidR="00BE6CDB" w:rsidRDefault="00D71D16">
      <w:pPr>
        <w:pStyle w:val="Textkrper"/>
        <w:spacing w:before="1" w:line="268" w:lineRule="auto"/>
        <w:ind w:left="2204" w:right="954" w:hanging="1"/>
        <w:jc w:val="both"/>
      </w:pPr>
      <w:r>
        <w:rPr>
          <w:color w:val="231F20"/>
        </w:rPr>
        <w:t>Macro geometry functional requirements are measured on a scale that ranges from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micrometer to the meter level. The macroscopic geometric features can be grouped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dimension, form, and location. Deviations from the nominal characteristics can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</w:t>
      </w:r>
      <w:r>
        <w:rPr>
          <w:color w:val="231F20"/>
        </w:rPr>
        <w:t>idered form deviations or displacements, such as location deviations. The devia-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brieﬂy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summarized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understanding.</w:t>
      </w:r>
    </w:p>
    <w:p w14:paraId="1B3A17F6" w14:textId="77777777" w:rsidR="00BE6CDB" w:rsidRDefault="00BE6CDB">
      <w:pPr>
        <w:pStyle w:val="Textkrper"/>
        <w:spacing w:before="3"/>
        <w:rPr>
          <w:sz w:val="22"/>
        </w:rPr>
      </w:pPr>
    </w:p>
    <w:p w14:paraId="1EB5FB48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  <w:spacing w:val="-1"/>
          <w:w w:val="105"/>
        </w:rPr>
        <w:t>Dimension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size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deviations</w:t>
      </w:r>
    </w:p>
    <w:p w14:paraId="4675B480" w14:textId="77777777" w:rsidR="00BE6CDB" w:rsidRDefault="00D71D16">
      <w:pPr>
        <w:pStyle w:val="Textkrper"/>
        <w:spacing w:before="27" w:line="268" w:lineRule="auto"/>
        <w:ind w:left="2204" w:right="954"/>
        <w:jc w:val="both"/>
      </w:pPr>
      <w:r>
        <w:rPr>
          <w:color w:val="231F20"/>
        </w:rPr>
        <w:t xml:space="preserve">The limits of a size vary between the maximum material condition (MMC) and the </w:t>
      </w:r>
      <w:r>
        <w:rPr>
          <w:color w:val="231F20"/>
        </w:rPr>
        <w:t>least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material condition (LMC). In manufacturing, this allows deviation in the size within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speciﬁed limits. If MMC and LMC are not given, “regardless of feature size” (RFS)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implied.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Masden,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2016).</w:t>
      </w:r>
    </w:p>
    <w:p w14:paraId="2C9A66F2" w14:textId="77777777" w:rsidR="00BE6CDB" w:rsidRDefault="00BE6CDB">
      <w:pPr>
        <w:pStyle w:val="Textkrper"/>
        <w:spacing w:before="4"/>
        <w:rPr>
          <w:sz w:val="22"/>
        </w:rPr>
      </w:pPr>
    </w:p>
    <w:p w14:paraId="3A6C2097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deviations</w:t>
      </w:r>
    </w:p>
    <w:p w14:paraId="612B100E" w14:textId="77777777" w:rsidR="00BE6CDB" w:rsidRDefault="00D71D16">
      <w:pPr>
        <w:pStyle w:val="Textkrper"/>
        <w:spacing w:before="27" w:line="268" w:lineRule="auto"/>
        <w:ind w:left="2204" w:right="954" w:hanging="1"/>
        <w:jc w:val="both"/>
      </w:pPr>
      <w:r>
        <w:rPr>
          <w:color w:val="231F20"/>
        </w:rPr>
        <w:t>Form deviations are found in a single feature or elements of a single feature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round.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geometry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ment of an object is considered. When the full </w:t>
      </w:r>
      <w:r>
        <w:rPr>
          <w:color w:val="231F20"/>
        </w:rPr>
        <w:t>extent of a partial or whole surface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detectable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deviations.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ations are characterized by examining a surface to its full extent and include straight-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 (STR), ﬂatness (FLT), roundness (RON), and cylinder (CYL). Each deviation has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identiﬁer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indicated.</w:t>
      </w:r>
    </w:p>
    <w:p w14:paraId="4C13C2B3" w14:textId="77777777" w:rsidR="00BE6CDB" w:rsidRDefault="00BE6CDB">
      <w:pPr>
        <w:pStyle w:val="Textkrper"/>
        <w:spacing w:before="9"/>
        <w:rPr>
          <w:sz w:val="13"/>
        </w:rPr>
      </w:pPr>
    </w:p>
    <w:p w14:paraId="2D213029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D415448" w14:textId="77777777" w:rsidR="00BE6CDB" w:rsidRDefault="00BE6CDB">
      <w:pPr>
        <w:pStyle w:val="Textkrper"/>
        <w:rPr>
          <w:sz w:val="22"/>
        </w:rPr>
      </w:pPr>
    </w:p>
    <w:p w14:paraId="7E4B419E" w14:textId="77777777" w:rsidR="00BE6CDB" w:rsidRDefault="00BE6CDB">
      <w:pPr>
        <w:pStyle w:val="Textkrper"/>
        <w:rPr>
          <w:sz w:val="22"/>
        </w:rPr>
      </w:pPr>
    </w:p>
    <w:p w14:paraId="28214728" w14:textId="77777777" w:rsidR="00BE6CDB" w:rsidRDefault="00BE6CDB">
      <w:pPr>
        <w:pStyle w:val="Textkrper"/>
        <w:rPr>
          <w:sz w:val="22"/>
        </w:rPr>
      </w:pPr>
    </w:p>
    <w:p w14:paraId="1FB38DA5" w14:textId="77777777" w:rsidR="00BE6CDB" w:rsidRDefault="00D71D16">
      <w:pPr>
        <w:spacing w:before="133" w:line="300" w:lineRule="auto"/>
        <w:ind w:left="126" w:right="38" w:firstLine="1153"/>
        <w:jc w:val="right"/>
        <w:rPr>
          <w:sz w:val="18"/>
        </w:rPr>
      </w:pPr>
      <w:r>
        <w:rPr>
          <w:color w:val="231F20"/>
          <w:sz w:val="18"/>
        </w:rPr>
        <w:t>Datum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perfectly ideal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or nominal geometry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from which meas-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urement may be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taken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datum.</w:t>
      </w:r>
    </w:p>
    <w:p w14:paraId="464DAAB0" w14:textId="77777777" w:rsidR="00BE6CDB" w:rsidRDefault="00D71D16">
      <w:pPr>
        <w:pStyle w:val="Textkrper"/>
        <w:spacing w:before="100" w:line="268" w:lineRule="auto"/>
        <w:ind w:left="126" w:right="955"/>
        <w:jc w:val="both"/>
      </w:pPr>
      <w:r>
        <w:br w:type="column"/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wavelength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geometrical element is considered, such as waviness or roughness, are assigned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category of micro-geometry due to their smaller dimensions. Form deviations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require a reference datum. They are independent from datum features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</w:t>
      </w:r>
      <w:r>
        <w:rPr>
          <w:color w:val="231F20"/>
        </w:rPr>
        <w:t>ristics. Each form deviation has deﬁned speciﬁcations. Straightness and ﬂat-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 control shape and features other than size, whereas circularity and cylindricity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shape.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deviation.</w:t>
      </w:r>
    </w:p>
    <w:p w14:paraId="2C9A012C" w14:textId="77777777" w:rsidR="00BE6CDB" w:rsidRDefault="00BE6CDB">
      <w:pPr>
        <w:pStyle w:val="Textkrper"/>
        <w:spacing w:before="3"/>
        <w:rPr>
          <w:sz w:val="22"/>
        </w:rPr>
      </w:pPr>
    </w:p>
    <w:p w14:paraId="2B2BC9A8" w14:textId="77777777" w:rsidR="00BE6CDB" w:rsidRDefault="00D71D16">
      <w:pPr>
        <w:pStyle w:val="Textkrper"/>
        <w:spacing w:before="1"/>
        <w:ind w:left="126"/>
      </w:pPr>
      <w:r>
        <w:rPr>
          <w:color w:val="231F20"/>
          <w:w w:val="105"/>
        </w:rPr>
        <w:t>Straightness</w:t>
      </w:r>
    </w:p>
    <w:p w14:paraId="49E3EF3F" w14:textId="77777777" w:rsidR="00BE6CDB" w:rsidRDefault="00D71D16">
      <w:pPr>
        <w:pStyle w:val="Textkrper"/>
        <w:spacing w:before="27" w:line="268" w:lineRule="auto"/>
        <w:ind w:left="126" w:right="954" w:hanging="1"/>
        <w:jc w:val="both"/>
      </w:pPr>
      <w:r>
        <w:rPr>
          <w:color w:val="231F20"/>
        </w:rPr>
        <w:t>Straig</w:t>
      </w:r>
      <w:r>
        <w:rPr>
          <w:color w:val="231F20"/>
        </w:rPr>
        <w:t>htness is used to specify the straightness of lines, not planes, for ﬂat or curved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straightness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warpage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tolerance.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inder. Normally, straightness tolerance is less than size tolerance. It can refer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directionality.</w:t>
      </w:r>
    </w:p>
    <w:p w14:paraId="485E2D16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0"/>
            <w:col w:w="8912"/>
          </w:cols>
        </w:sectPr>
      </w:pPr>
    </w:p>
    <w:p w14:paraId="5FF47FBB" w14:textId="77777777" w:rsidR="00BE6CDB" w:rsidRDefault="00BE6CDB">
      <w:pPr>
        <w:pStyle w:val="Textkrper"/>
      </w:pPr>
    </w:p>
    <w:p w14:paraId="41D50180" w14:textId="77777777" w:rsidR="00BE6CDB" w:rsidRDefault="00BE6CDB">
      <w:pPr>
        <w:pStyle w:val="Textkrper"/>
      </w:pPr>
    </w:p>
    <w:p w14:paraId="23A759C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662CE031" w14:textId="77777777" w:rsidR="00BE6CDB" w:rsidRDefault="00BE6CDB">
      <w:pPr>
        <w:pStyle w:val="Textkrper"/>
      </w:pPr>
    </w:p>
    <w:p w14:paraId="62A1A605" w14:textId="77777777" w:rsidR="00BE6CDB" w:rsidRDefault="00BE6CDB">
      <w:pPr>
        <w:pStyle w:val="Textkrper"/>
      </w:pPr>
    </w:p>
    <w:p w14:paraId="6E6AEF12" w14:textId="77777777" w:rsidR="00BE6CDB" w:rsidRDefault="00BE6CDB">
      <w:pPr>
        <w:pStyle w:val="Textkrper"/>
      </w:pPr>
    </w:p>
    <w:p w14:paraId="17627CE7" w14:textId="77777777" w:rsidR="00BE6CDB" w:rsidRDefault="00BE6CDB">
      <w:pPr>
        <w:pStyle w:val="Textkrper"/>
      </w:pPr>
    </w:p>
    <w:p w14:paraId="385E6B08" w14:textId="77777777" w:rsidR="00BE6CDB" w:rsidRDefault="00BE6CDB">
      <w:pPr>
        <w:pStyle w:val="Textkrper"/>
        <w:spacing w:before="6"/>
        <w:rPr>
          <w:sz w:val="22"/>
        </w:rPr>
      </w:pPr>
    </w:p>
    <w:p w14:paraId="193CE5D4" w14:textId="77777777" w:rsidR="00BE6CDB" w:rsidRDefault="00D71D16">
      <w:pPr>
        <w:pStyle w:val="Textkrper"/>
        <w:spacing w:before="99"/>
        <w:ind w:left="957"/>
      </w:pPr>
      <w:r>
        <w:rPr>
          <w:color w:val="231F20"/>
          <w:w w:val="105"/>
        </w:rPr>
        <w:t>Flatness</w:t>
      </w:r>
    </w:p>
    <w:p w14:paraId="5049BA46" w14:textId="77777777" w:rsidR="00BE6CDB" w:rsidRDefault="00D71D16">
      <w:pPr>
        <w:pStyle w:val="Textkrper"/>
        <w:spacing w:before="28" w:line="268" w:lineRule="auto"/>
        <w:ind w:left="957" w:right="2202"/>
        <w:jc w:val="both"/>
      </w:pPr>
      <w:r>
        <w:rPr>
          <w:color w:val="231F20"/>
        </w:rPr>
        <w:t>Flatness speciﬁes the plane and describes the evenness of the surface. The smaller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smaller.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Flatness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RFS.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</w:t>
      </w:r>
      <w:r>
        <w:rPr>
          <w:color w:val="231F20"/>
        </w:rPr>
        <w:t>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minimized if only a portion of area is required to be ﬂat with speciﬁc area ﬂatness tol-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erances.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tolerance.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tolerance.</w:t>
      </w:r>
    </w:p>
    <w:p w14:paraId="377BFB7A" w14:textId="77777777" w:rsidR="00BE6CDB" w:rsidRDefault="00BE6CDB">
      <w:pPr>
        <w:pStyle w:val="Textkrper"/>
        <w:spacing w:before="4"/>
        <w:rPr>
          <w:sz w:val="22"/>
        </w:rPr>
      </w:pPr>
    </w:p>
    <w:p w14:paraId="2A6B4E50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Roundness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circularity)</w:t>
      </w:r>
    </w:p>
    <w:p w14:paraId="71A8287A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Roundness (or circularity) is the speciﬁed deviation tolerance for circularity of a 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section, such as a shaft, bore hole, or cone. The cross-section must be taken perpen-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roundness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also refer to the center of a sphere. It is always speciﬁed as RFS and must be less than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non-rigid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O-ring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piece.</w:t>
      </w:r>
    </w:p>
    <w:p w14:paraId="5B25D338" w14:textId="77777777" w:rsidR="00BE6CDB" w:rsidRDefault="00BE6CDB">
      <w:pPr>
        <w:pStyle w:val="Textkrper"/>
        <w:spacing w:before="4"/>
        <w:rPr>
          <w:sz w:val="22"/>
        </w:rPr>
      </w:pPr>
    </w:p>
    <w:p w14:paraId="5524F1C5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Cylinder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cylindricity)</w:t>
      </w:r>
    </w:p>
    <w:p w14:paraId="055BF806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Cylinder (or cylindricity) refers to the circularity and straightness of a cylinder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identiﬁes any distortion. It encompasses roundness, straightness, and angle or taper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cylindrical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feature.</w:t>
      </w:r>
    </w:p>
    <w:p w14:paraId="3446AF69" w14:textId="77777777" w:rsidR="00BE6CDB" w:rsidRDefault="00BE6CDB">
      <w:pPr>
        <w:pStyle w:val="Textkrper"/>
        <w:spacing w:before="4"/>
        <w:rPr>
          <w:sz w:val="22"/>
        </w:rPr>
      </w:pPr>
    </w:p>
    <w:p w14:paraId="16C40F96" w14:textId="77777777" w:rsidR="00BE6CDB" w:rsidRDefault="00D71D16">
      <w:pPr>
        <w:pStyle w:val="Textkrper"/>
        <w:ind w:left="957"/>
      </w:pPr>
      <w:r>
        <w:rPr>
          <w:color w:val="231F20"/>
          <w:w w:val="105"/>
        </w:rPr>
        <w:t>Proﬁle</w:t>
      </w:r>
    </w:p>
    <w:p w14:paraId="7A96A90F" w14:textId="77777777" w:rsidR="00BE6CDB" w:rsidRDefault="00D71D16">
      <w:pPr>
        <w:pStyle w:val="Textkrper"/>
        <w:spacing w:before="28" w:line="268" w:lineRule="auto"/>
        <w:ind w:left="957" w:right="2201"/>
        <w:jc w:val="both"/>
      </w:pPr>
      <w:r>
        <w:rPr>
          <w:color w:val="231F20"/>
        </w:rPr>
        <w:t>Proﬁle refers to a deﬁned cross-section (proﬁle surface) or a deﬁned line (proﬁle line)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surface that features a deﬁned geometry on the macro-level, but not a typical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geometry like a circle or plane. Proﬁle is used for a deﬁned freeform surface that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speciﬁed with a proﬁle or a cross section. Such features cannot be described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“form”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geometries.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optional,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controlled.</w:t>
      </w:r>
    </w:p>
    <w:p w14:paraId="00E08DCD" w14:textId="77777777" w:rsidR="00BE6CDB" w:rsidRDefault="00BE6CDB">
      <w:pPr>
        <w:pStyle w:val="Textkrper"/>
        <w:spacing w:before="3"/>
        <w:rPr>
          <w:sz w:val="22"/>
        </w:rPr>
      </w:pPr>
    </w:p>
    <w:p w14:paraId="41ACB3EF" w14:textId="77777777" w:rsidR="00BE6CDB" w:rsidRDefault="00D71D16">
      <w:pPr>
        <w:pStyle w:val="Textkrper"/>
        <w:spacing w:before="1"/>
        <w:ind w:left="957"/>
        <w:jc w:val="both"/>
      </w:pP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proﬁle</w:t>
      </w:r>
    </w:p>
    <w:p w14:paraId="197FB616" w14:textId="77777777" w:rsidR="00BE6CDB" w:rsidRDefault="00D71D16">
      <w:pPr>
        <w:pStyle w:val="Textkrper"/>
        <w:spacing w:before="27" w:line="268" w:lineRule="auto"/>
        <w:ind w:left="957" w:right="2201" w:hanging="1"/>
        <w:jc w:val="both"/>
      </w:pPr>
      <w:r>
        <w:rPr>
          <w:color w:val="231F20"/>
        </w:rPr>
        <w:t>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cross-section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measured at an equidistance on either side. It will also follow the curvature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proﬁle.</w:t>
      </w:r>
    </w:p>
    <w:p w14:paraId="53793C43" w14:textId="77777777" w:rsidR="00BE6CDB" w:rsidRDefault="00BE6CDB">
      <w:pPr>
        <w:pStyle w:val="Textkrper"/>
        <w:spacing w:before="5"/>
        <w:rPr>
          <w:sz w:val="22"/>
        </w:rPr>
      </w:pPr>
    </w:p>
    <w:p w14:paraId="6D09C11C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proﬁle</w:t>
      </w:r>
    </w:p>
    <w:p w14:paraId="2A424928" w14:textId="77777777" w:rsidR="00BE6CDB" w:rsidRDefault="00D71D16">
      <w:pPr>
        <w:pStyle w:val="Textkrper"/>
        <w:spacing w:before="27" w:line="268" w:lineRule="auto"/>
        <w:ind w:left="957" w:right="2202"/>
        <w:jc w:val="both"/>
      </w:pPr>
      <w:r>
        <w:rPr>
          <w:color w:val="231F20"/>
        </w:rPr>
        <w:t>Surface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curvature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zone follows the curvature of the entire plane. It is also equidistant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geometry.</w:t>
      </w:r>
    </w:p>
    <w:p w14:paraId="4BFD5248" w14:textId="77777777" w:rsidR="00BE6CDB" w:rsidRDefault="00BE6CDB">
      <w:pPr>
        <w:pStyle w:val="Textkrper"/>
        <w:rPr>
          <w:sz w:val="24"/>
        </w:rPr>
      </w:pPr>
    </w:p>
    <w:p w14:paraId="504A6A53" w14:textId="77777777" w:rsidR="00BE6CDB" w:rsidRDefault="00D71D16">
      <w:pPr>
        <w:pStyle w:val="berschrift6"/>
        <w:ind w:left="957"/>
        <w:jc w:val="left"/>
      </w:pPr>
      <w:r>
        <w:rPr>
          <w:color w:val="003946"/>
        </w:rPr>
        <w:t>Other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Non-Form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Deviations</w:t>
      </w:r>
    </w:p>
    <w:p w14:paraId="51DDC7A5" w14:textId="77777777" w:rsidR="00BE6CDB" w:rsidRDefault="00BE6CDB">
      <w:pPr>
        <w:pStyle w:val="Textkrper"/>
        <w:spacing w:before="5"/>
        <w:rPr>
          <w:sz w:val="26"/>
        </w:rPr>
      </w:pPr>
    </w:p>
    <w:p w14:paraId="4440E872" w14:textId="77777777" w:rsidR="00BE6CDB" w:rsidRDefault="00D71D16">
      <w:pPr>
        <w:pStyle w:val="Textkrper"/>
        <w:ind w:left="957"/>
      </w:pPr>
      <w:r>
        <w:rPr>
          <w:color w:val="231F20"/>
          <w:w w:val="105"/>
        </w:rPr>
        <w:t>Displacement</w:t>
      </w:r>
    </w:p>
    <w:p w14:paraId="09223FA6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Datum features are required for all displacements, both directional and orientational.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paralle</w:t>
      </w:r>
      <w:r>
        <w:rPr>
          <w:color w:val="231F20"/>
        </w:rPr>
        <w:t>lism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(PAR),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perpendicularity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(PER),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angularity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(ANG),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features.</w:t>
      </w:r>
    </w:p>
    <w:p w14:paraId="01F07BC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1CA3FAB" w14:textId="77777777" w:rsidR="00BE6CDB" w:rsidRDefault="00BE6CDB">
      <w:pPr>
        <w:pStyle w:val="Textkrper"/>
      </w:pPr>
    </w:p>
    <w:p w14:paraId="46F92E95" w14:textId="77777777" w:rsidR="00BE6CDB" w:rsidRDefault="00BE6CDB">
      <w:pPr>
        <w:pStyle w:val="Textkrper"/>
      </w:pPr>
    </w:p>
    <w:p w14:paraId="607CE217" w14:textId="77777777" w:rsidR="00BE6CDB" w:rsidRDefault="00BE6CDB">
      <w:pPr>
        <w:pStyle w:val="Textkrper"/>
      </w:pPr>
    </w:p>
    <w:p w14:paraId="31FA67FE" w14:textId="77777777" w:rsidR="00BE6CDB" w:rsidRDefault="00BE6CDB">
      <w:pPr>
        <w:pStyle w:val="Textkrper"/>
      </w:pPr>
    </w:p>
    <w:p w14:paraId="6E745ABB" w14:textId="77777777" w:rsidR="00BE6CDB" w:rsidRDefault="00BE6CDB">
      <w:pPr>
        <w:pStyle w:val="Textkrper"/>
      </w:pPr>
    </w:p>
    <w:p w14:paraId="00C9A183" w14:textId="77777777" w:rsidR="00BE6CDB" w:rsidRDefault="00BE6CDB">
      <w:pPr>
        <w:pStyle w:val="Textkrper"/>
      </w:pPr>
    </w:p>
    <w:p w14:paraId="5245CF84" w14:textId="77777777" w:rsidR="00BE6CDB" w:rsidRDefault="00BE6CDB">
      <w:pPr>
        <w:pStyle w:val="Textkrper"/>
      </w:pPr>
    </w:p>
    <w:p w14:paraId="5B36EC3F" w14:textId="77777777" w:rsidR="00BE6CDB" w:rsidRDefault="00BE6CDB">
      <w:pPr>
        <w:pStyle w:val="Textkrper"/>
        <w:spacing w:before="6"/>
      </w:pPr>
    </w:p>
    <w:p w14:paraId="65120467" w14:textId="77777777" w:rsidR="00BE6CDB" w:rsidRDefault="00D71D16">
      <w:pPr>
        <w:pStyle w:val="Textkrper"/>
        <w:spacing w:before="99" w:line="268" w:lineRule="auto"/>
        <w:ind w:left="2204" w:right="955"/>
        <w:jc w:val="both"/>
      </w:pPr>
      <w:r>
        <w:rPr>
          <w:color w:val="231F20"/>
        </w:rPr>
        <w:t>These tolerances “control ﬂatness in addition to their intended orientational control”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(Madsen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Masden,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2016,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507).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feature,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RFS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Flatness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datum,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allelism does. Parallelism may refer to a line or a plane. Perpendicularity is for 90°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angles, and angularity is for all other angles speciﬁed by degree. Millimeters, rather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degrees,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tolerances.</w:t>
      </w:r>
    </w:p>
    <w:p w14:paraId="7F3FC33F" w14:textId="77777777" w:rsidR="00BE6CDB" w:rsidRDefault="00BE6CDB">
      <w:pPr>
        <w:pStyle w:val="Textkrper"/>
        <w:spacing w:before="4"/>
        <w:rPr>
          <w:sz w:val="22"/>
        </w:rPr>
      </w:pPr>
    </w:p>
    <w:p w14:paraId="4C32544D" w14:textId="77777777" w:rsidR="00BE6CDB" w:rsidRDefault="00D71D16">
      <w:pPr>
        <w:pStyle w:val="Textkrper"/>
        <w:ind w:left="2204"/>
      </w:pPr>
      <w:r>
        <w:rPr>
          <w:color w:val="231F20"/>
          <w:w w:val="105"/>
        </w:rPr>
        <w:t>Location</w:t>
      </w:r>
    </w:p>
    <w:p w14:paraId="41D8F719" w14:textId="77777777" w:rsidR="00BE6CDB" w:rsidRDefault="00D71D16">
      <w:pPr>
        <w:pStyle w:val="Textkrper"/>
        <w:spacing w:before="28" w:line="268" w:lineRule="auto"/>
        <w:ind w:left="2204" w:right="954" w:hanging="1"/>
        <w:jc w:val="both"/>
      </w:pPr>
      <w:r>
        <w:rPr>
          <w:color w:val="231F20"/>
        </w:rPr>
        <w:t>The main location deviations are position (POS), concentricity or coaxiality (CAX),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symmetry (SYM). Position always refers to two pieces and their relationship to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displacement.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ax</w:t>
      </w:r>
      <w:r>
        <w:rPr>
          <w:color w:val="231F20"/>
        </w:rPr>
        <w:t>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median points for size features and can also control orientation. Coaxiality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symmetry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points.</w:t>
      </w:r>
    </w:p>
    <w:p w14:paraId="3B8C4DDA" w14:textId="77777777" w:rsidR="00BE6CDB" w:rsidRDefault="00BE6CDB">
      <w:pPr>
        <w:pStyle w:val="Textkrper"/>
        <w:spacing w:before="9"/>
        <w:rPr>
          <w:sz w:val="13"/>
        </w:rPr>
      </w:pPr>
    </w:p>
    <w:p w14:paraId="109380E3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C42C08" w14:textId="77777777" w:rsidR="00BE6CDB" w:rsidRDefault="00BE6CDB">
      <w:pPr>
        <w:pStyle w:val="Textkrper"/>
        <w:rPr>
          <w:sz w:val="22"/>
        </w:rPr>
      </w:pPr>
    </w:p>
    <w:p w14:paraId="51D9DEC9" w14:textId="77777777" w:rsidR="00BE6CDB" w:rsidRDefault="00BE6CDB">
      <w:pPr>
        <w:pStyle w:val="Textkrper"/>
        <w:rPr>
          <w:sz w:val="22"/>
        </w:rPr>
      </w:pPr>
    </w:p>
    <w:p w14:paraId="2E44A17C" w14:textId="77777777" w:rsidR="00BE6CDB" w:rsidRDefault="00D71D16">
      <w:pPr>
        <w:spacing w:before="128" w:line="300" w:lineRule="auto"/>
        <w:ind w:left="127" w:right="38" w:firstLine="1292"/>
        <w:jc w:val="right"/>
        <w:rPr>
          <w:sz w:val="18"/>
        </w:rPr>
      </w:pPr>
      <w:r>
        <w:rPr>
          <w:color w:val="231F20"/>
          <w:spacing w:val="-2"/>
          <w:w w:val="95"/>
          <w:sz w:val="18"/>
        </w:rPr>
        <w:t>Fillet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808285"/>
          <w:sz w:val="18"/>
        </w:rPr>
        <w:t>Fillets are the inside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rounded curves 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corners where two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planes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intersect,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are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integral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both.</w:t>
      </w:r>
    </w:p>
    <w:p w14:paraId="19F3CB12" w14:textId="77777777" w:rsidR="00BE6CDB" w:rsidRDefault="00D71D16">
      <w:pPr>
        <w:pStyle w:val="Textkrper"/>
        <w:spacing w:before="100"/>
        <w:ind w:left="127"/>
      </w:pPr>
      <w:r>
        <w:br w:type="column"/>
      </w:r>
      <w:r>
        <w:rPr>
          <w:color w:val="231F20"/>
          <w:w w:val="105"/>
        </w:rPr>
        <w:t>Runout</w:t>
      </w:r>
    </w:p>
    <w:p w14:paraId="38C22DC8" w14:textId="77777777" w:rsidR="00BE6CDB" w:rsidRDefault="00D71D16">
      <w:pPr>
        <w:pStyle w:val="Textkrper"/>
        <w:spacing w:before="27" w:line="268" w:lineRule="auto"/>
        <w:ind w:left="127" w:right="954"/>
        <w:jc w:val="both"/>
      </w:pPr>
      <w:r>
        <w:rPr>
          <w:color w:val="231F20"/>
        </w:rPr>
        <w:t>When two planes of a workpiece meet, a special type of condition occurs. This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a ﬁllet when both planes are of the same mold or casting, rather than 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 of connection or joinery used when two</w:t>
      </w:r>
      <w:r>
        <w:rPr>
          <w:color w:val="231F20"/>
        </w:rPr>
        <w:t xml:space="preserve"> separate pieces are combined. It is difﬁ-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 to manufacture sharp corners, and they can lead to unneeded stress. Fillets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“generally used to ease the machining of inside corners or to allow patterns to release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forgings.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Fillets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corners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relief”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Masden,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</w:t>
      </w:r>
      <w:r>
        <w:rPr>
          <w:color w:val="231F20"/>
        </w:rPr>
        <w:t>6,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264).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casting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llets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corners.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Likewise,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rounds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corners,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round speciﬁed when a sharper corner is desired, reducing the potential for breakage.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Both rounds and ﬁllets provide the intersection of two planes or features, and “the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 of the intersecting features are known as runouts” (Madsen &amp; Masden,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>016, p. 264). The manner in which the runout is toleranced depends upon how it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measured.</w:t>
      </w:r>
    </w:p>
    <w:p w14:paraId="0C632CFF" w14:textId="77777777" w:rsidR="00BE6CDB" w:rsidRDefault="00BE6CDB">
      <w:pPr>
        <w:pStyle w:val="Textkrper"/>
        <w:spacing w:before="4"/>
        <w:rPr>
          <w:sz w:val="22"/>
        </w:rPr>
      </w:pPr>
    </w:p>
    <w:p w14:paraId="53C1F639" w14:textId="77777777" w:rsidR="00BE6CDB" w:rsidRDefault="00D71D16">
      <w:pPr>
        <w:pStyle w:val="Textkrper"/>
        <w:ind w:left="127"/>
        <w:jc w:val="both"/>
      </w:pPr>
      <w:r>
        <w:rPr>
          <w:color w:val="231F20"/>
        </w:rPr>
        <w:t>Runout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tolerances</w:t>
      </w:r>
    </w:p>
    <w:p w14:paraId="530FBC67" w14:textId="77777777" w:rsidR="00BE6CDB" w:rsidRDefault="00D71D16">
      <w:pPr>
        <w:pStyle w:val="Textkrper"/>
        <w:spacing w:before="27" w:line="268" w:lineRule="auto"/>
        <w:ind w:left="127" w:right="954"/>
        <w:jc w:val="both"/>
      </w:pPr>
      <w:r>
        <w:rPr>
          <w:color w:val="231F20"/>
        </w:rPr>
        <w:t>Runout tolerances control one or more features on a datum axis, and are a combina-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“according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1101,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 considered as separate tolerances with separate symbols, because of their special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measuring method” (Henzold, 2006, p. 33). Datum points are required for all runouts.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Circular runouts only control a cross-se</w:t>
      </w:r>
      <w:r>
        <w:rPr>
          <w:color w:val="231F20"/>
        </w:rPr>
        <w:t>ction, are either radial or axial, and each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separate measuring methods. Radial runouts are measured by orientation, and axial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runouts are measured by location, using an axis as a datum. Total runouts control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 surface of cylinders or planes. T</w:t>
      </w:r>
      <w:r>
        <w:rPr>
          <w:color w:val="231F20"/>
        </w:rPr>
        <w:t>hey control straightness, circularity, coaxiality,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tapers,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angularity,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proﬁle.</w:t>
      </w:r>
    </w:p>
    <w:p w14:paraId="1DBB9123" w14:textId="77777777" w:rsidR="00BE6CDB" w:rsidRDefault="00BE6CDB">
      <w:pPr>
        <w:pStyle w:val="Textkrper"/>
        <w:spacing w:before="4"/>
        <w:rPr>
          <w:sz w:val="22"/>
        </w:rPr>
      </w:pPr>
    </w:p>
    <w:p w14:paraId="3FBBBDC3" w14:textId="77777777" w:rsidR="00BE6CDB" w:rsidRDefault="00D71D16">
      <w:pPr>
        <w:pStyle w:val="Textkrper"/>
        <w:spacing w:line="268" w:lineRule="auto"/>
        <w:ind w:left="127" w:right="954" w:hanging="1"/>
        <w:jc w:val="both"/>
      </w:pPr>
      <w:r>
        <w:rPr>
          <w:color w:val="231F20"/>
        </w:rPr>
        <w:t>Runouts are toleranced for a variety of possibilities depending on the properties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 of the joining features. There may be multiple tolerances within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eﬁned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zone.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runout.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Sketching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using visualization skills helps us to understand which speciﬁc condition 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tolerances. Rely on engineers for guidance to specify such complicated toleran-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supplied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Henzold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(2006)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illustra-</w:t>
      </w:r>
    </w:p>
    <w:p w14:paraId="206BB7B6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29"/>
            <w:col w:w="8913"/>
          </w:cols>
        </w:sectPr>
      </w:pPr>
    </w:p>
    <w:p w14:paraId="5F737ABC" w14:textId="77777777" w:rsidR="00BE6CDB" w:rsidRDefault="00BE6CDB">
      <w:pPr>
        <w:pStyle w:val="Textkrper"/>
      </w:pPr>
    </w:p>
    <w:p w14:paraId="6C387249" w14:textId="77777777" w:rsidR="00BE6CDB" w:rsidRDefault="00BE6CDB">
      <w:pPr>
        <w:pStyle w:val="Textkrper"/>
      </w:pPr>
    </w:p>
    <w:p w14:paraId="4C853B40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2E3EF346" w14:textId="77777777" w:rsidR="00BE6CDB" w:rsidRDefault="00BE6CDB">
      <w:pPr>
        <w:pStyle w:val="Textkrper"/>
      </w:pPr>
    </w:p>
    <w:p w14:paraId="400782EC" w14:textId="77777777" w:rsidR="00BE6CDB" w:rsidRDefault="00BE6CDB">
      <w:pPr>
        <w:pStyle w:val="Textkrper"/>
      </w:pPr>
    </w:p>
    <w:p w14:paraId="7B365DF0" w14:textId="77777777" w:rsidR="00BE6CDB" w:rsidRDefault="00BE6CDB">
      <w:pPr>
        <w:pStyle w:val="Textkrper"/>
      </w:pPr>
    </w:p>
    <w:p w14:paraId="6FBEC7F4" w14:textId="77777777" w:rsidR="00BE6CDB" w:rsidRDefault="00BE6CDB">
      <w:pPr>
        <w:pStyle w:val="Textkrper"/>
      </w:pPr>
    </w:p>
    <w:p w14:paraId="0509E0F1" w14:textId="77777777" w:rsidR="00BE6CDB" w:rsidRDefault="00BE6CDB">
      <w:pPr>
        <w:pStyle w:val="Textkrper"/>
        <w:spacing w:before="6"/>
        <w:rPr>
          <w:sz w:val="22"/>
        </w:rPr>
      </w:pPr>
    </w:p>
    <w:p w14:paraId="6707366B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tions as a reference to the drafter. Additionally, a quick internet search for geometric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dimensioning and tolerancing (GD&amp;T) will provide many good resources and charts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showcasing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examples.</w:t>
      </w:r>
    </w:p>
    <w:p w14:paraId="1ABFA1E8" w14:textId="77777777" w:rsidR="00BE6CDB" w:rsidRDefault="00BE6CDB">
      <w:pPr>
        <w:pStyle w:val="Textkrper"/>
        <w:rPr>
          <w:sz w:val="24"/>
        </w:rPr>
      </w:pPr>
    </w:p>
    <w:p w14:paraId="44B2FE7F" w14:textId="77777777" w:rsidR="00BE6CDB" w:rsidRDefault="00D71D16">
      <w:pPr>
        <w:pStyle w:val="berschrift6"/>
        <w:ind w:left="957"/>
      </w:pPr>
      <w:r>
        <w:rPr>
          <w:color w:val="003946"/>
        </w:rPr>
        <w:t>Micro-Geometry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Functional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Requirements</w:t>
      </w:r>
    </w:p>
    <w:p w14:paraId="21DA3757" w14:textId="77777777" w:rsidR="00BE6CDB" w:rsidRDefault="00BE6CDB">
      <w:pPr>
        <w:pStyle w:val="Textkrper"/>
        <w:spacing w:before="10"/>
        <w:rPr>
          <w:sz w:val="17"/>
        </w:rPr>
      </w:pPr>
    </w:p>
    <w:p w14:paraId="4B89B8FB" w14:textId="77777777" w:rsidR="00BE6CDB" w:rsidRDefault="00BE6CDB">
      <w:pPr>
        <w:rPr>
          <w:sz w:val="17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D8A4DBF" w14:textId="77777777" w:rsidR="00BE6CDB" w:rsidRDefault="00D71D16">
      <w:pPr>
        <w:pStyle w:val="Textkrper"/>
        <w:spacing w:before="100" w:line="268" w:lineRule="auto"/>
        <w:ind w:left="957"/>
        <w:jc w:val="both"/>
      </w:pPr>
      <w:r>
        <w:rPr>
          <w:color w:val="231F20"/>
        </w:rPr>
        <w:t>Short wavelength deviations measured from the scales nanometer to millimeter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 micro-geometry. Line and surface proﬁles with surface deviations of rough-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ness and waviness of the machined ﬁnish or texture are at the micro-geometry level.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</w:t>
      </w:r>
      <w:r>
        <w:rPr>
          <w:color w:val="231F20"/>
        </w:rPr>
        <w:t>rties that can be inﬂuenced by the micro-structure include tribological proper-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ties, seals, surface feel (haptic), and ﬂow properties. Two types of surface deviations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are measured in the micro ranges are roughness and waviness. They are brieﬂy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below.</w:t>
      </w:r>
    </w:p>
    <w:p w14:paraId="3DD58D0D" w14:textId="77777777" w:rsidR="00BE6CDB" w:rsidRDefault="00BE6CDB">
      <w:pPr>
        <w:pStyle w:val="Textkrper"/>
        <w:spacing w:before="3"/>
        <w:rPr>
          <w:sz w:val="22"/>
        </w:rPr>
      </w:pPr>
    </w:p>
    <w:p w14:paraId="4490FE85" w14:textId="77777777" w:rsidR="00BE6CDB" w:rsidRDefault="00D71D16">
      <w:pPr>
        <w:pStyle w:val="Textkrper"/>
        <w:ind w:left="957"/>
      </w:pPr>
      <w:r>
        <w:rPr>
          <w:color w:val="231F20"/>
          <w:w w:val="110"/>
        </w:rPr>
        <w:t>Roughness</w:t>
      </w:r>
    </w:p>
    <w:p w14:paraId="09810325" w14:textId="77777777" w:rsidR="00BE6CDB" w:rsidRDefault="00D71D16">
      <w:pPr>
        <w:pStyle w:val="Textkrper"/>
        <w:spacing w:before="28" w:line="268" w:lineRule="auto"/>
        <w:ind w:left="957"/>
        <w:jc w:val="both"/>
      </w:pPr>
      <w:r>
        <w:rPr>
          <w:color w:val="231F20"/>
        </w:rPr>
        <w:t>Roughness is ﬁne irregularity in surface condition. It is identiﬁed by its grooves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also include cones. Material responses to the manufacturing method cause rough-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removes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be due to vibrations of the manufacturing operation or deformation of the work-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straightness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bration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have either periodic or aperiodic characteristics. Manufacturing processes that use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deﬁned cutting edge geometry, such as turn</w:t>
      </w:r>
      <w:r>
        <w:rPr>
          <w:color w:val="231F20"/>
        </w:rPr>
        <w:t>ing or milling, lead to mostly periodic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geometry,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grind-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or lapping, lead instead to a more stochastic and aperiodic characteristic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microstructures.</w:t>
      </w:r>
    </w:p>
    <w:p w14:paraId="35625937" w14:textId="77777777" w:rsidR="00BE6CDB" w:rsidRDefault="00BE6CDB">
      <w:pPr>
        <w:pStyle w:val="Textkrper"/>
        <w:spacing w:before="1"/>
        <w:rPr>
          <w:sz w:val="24"/>
        </w:rPr>
      </w:pPr>
    </w:p>
    <w:p w14:paraId="1905645B" w14:textId="77777777" w:rsidR="00BE6CDB" w:rsidRDefault="00D71D16">
      <w:pPr>
        <w:pStyle w:val="Textkrper"/>
        <w:ind w:left="957" w:right="-58"/>
      </w:pPr>
      <w:r>
        <w:rPr>
          <w:noProof/>
        </w:rPr>
        <w:drawing>
          <wp:inline distT="0" distB="0" distL="0" distR="0" wp14:anchorId="6AC4C93E" wp14:editId="1A693AAC">
            <wp:extent cx="4976821" cy="1767839"/>
            <wp:effectExtent l="0" t="0" r="0" b="0"/>
            <wp:docPr id="20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B492" w14:textId="77777777" w:rsidR="00BE6CDB" w:rsidRDefault="00D71D16">
      <w:pPr>
        <w:pStyle w:val="Textkrper"/>
        <w:spacing w:before="55"/>
        <w:ind w:left="957"/>
      </w:pPr>
      <w:r>
        <w:rPr>
          <w:color w:val="231F20"/>
          <w:w w:val="105"/>
        </w:rPr>
        <w:t>Waviness</w:t>
      </w:r>
    </w:p>
    <w:p w14:paraId="1A074A1D" w14:textId="77777777" w:rsidR="00BE6CDB" w:rsidRDefault="00D71D16">
      <w:pPr>
        <w:pStyle w:val="Textkrper"/>
        <w:spacing w:before="28" w:line="268" w:lineRule="auto"/>
        <w:ind w:left="957"/>
        <w:jc w:val="both"/>
      </w:pPr>
      <w:r>
        <w:rPr>
          <w:color w:val="231F20"/>
        </w:rPr>
        <w:t>Wavelengths are measured in the mm range with amplitude in the µm range (in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micrometer range in millimeters or inches). The height and width of the wavelengths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shown on technical drawings. Waviness is identiﬁed by periodic, long intervals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deviat</w:t>
      </w:r>
      <w:r>
        <w:rPr>
          <w:color w:val="231F20"/>
        </w:rPr>
        <w:t>ion from form and “includes all irregularities whose spacing is greater than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waviness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length”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(Bhushan,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2000, p. 3). Manufacturing problems, such as incorrect clamping, machine vibrations,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waviness.</w:t>
      </w:r>
    </w:p>
    <w:p w14:paraId="24B304CB" w14:textId="77777777" w:rsidR="00BE6CDB" w:rsidRDefault="00D71D16">
      <w:r>
        <w:br w:type="column"/>
      </w:r>
    </w:p>
    <w:p w14:paraId="02CB9373" w14:textId="77777777" w:rsidR="00BE6CDB" w:rsidRDefault="00BE6CDB">
      <w:pPr>
        <w:pStyle w:val="Textkrper"/>
        <w:rPr>
          <w:sz w:val="22"/>
        </w:rPr>
      </w:pPr>
    </w:p>
    <w:p w14:paraId="56E462FD" w14:textId="77777777" w:rsidR="00BE6CDB" w:rsidRDefault="00BE6CDB">
      <w:pPr>
        <w:pStyle w:val="Textkrper"/>
        <w:rPr>
          <w:sz w:val="22"/>
        </w:rPr>
      </w:pPr>
    </w:p>
    <w:p w14:paraId="12B6774E" w14:textId="77777777" w:rsidR="00BE6CDB" w:rsidRDefault="00BE6CDB">
      <w:pPr>
        <w:pStyle w:val="Textkrper"/>
        <w:rPr>
          <w:sz w:val="22"/>
        </w:rPr>
      </w:pPr>
    </w:p>
    <w:p w14:paraId="7D0BAB52" w14:textId="77777777" w:rsidR="00BE6CDB" w:rsidRDefault="00D71D16">
      <w:pPr>
        <w:spacing w:before="137" w:line="297" w:lineRule="auto"/>
        <w:ind w:left="355" w:right="218"/>
        <w:rPr>
          <w:sz w:val="18"/>
        </w:rPr>
      </w:pPr>
      <w:r>
        <w:rPr>
          <w:color w:val="231F20"/>
          <w:spacing w:val="-2"/>
          <w:sz w:val="18"/>
        </w:rPr>
        <w:t xml:space="preserve">Tribological </w:t>
      </w:r>
      <w:r>
        <w:rPr>
          <w:color w:val="231F20"/>
          <w:spacing w:val="-1"/>
          <w:sz w:val="18"/>
        </w:rPr>
        <w:t>proper-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ties</w:t>
      </w:r>
    </w:p>
    <w:p w14:paraId="43B86DA3" w14:textId="77777777" w:rsidR="00BE6CDB" w:rsidRDefault="00D71D16">
      <w:pPr>
        <w:spacing w:before="5" w:line="297" w:lineRule="auto"/>
        <w:ind w:left="355" w:right="91"/>
        <w:rPr>
          <w:sz w:val="18"/>
        </w:rPr>
      </w:pPr>
      <w:r>
        <w:rPr>
          <w:color w:val="808285"/>
          <w:sz w:val="18"/>
        </w:rPr>
        <w:t>In the science of sur-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faces for moving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parts, tribological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properties relate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lubrication, friction,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wear.</w:t>
      </w:r>
    </w:p>
    <w:p w14:paraId="1552E201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27B50766" w14:textId="77777777" w:rsidR="00BE6CDB" w:rsidRDefault="00BE6CDB">
      <w:pPr>
        <w:pStyle w:val="Textkrper"/>
      </w:pPr>
    </w:p>
    <w:p w14:paraId="66E98F05" w14:textId="77777777" w:rsidR="00BE6CDB" w:rsidRDefault="00BE6CDB">
      <w:pPr>
        <w:pStyle w:val="Textkrper"/>
      </w:pPr>
    </w:p>
    <w:p w14:paraId="2920B126" w14:textId="77777777" w:rsidR="00BE6CDB" w:rsidRDefault="00BE6CDB">
      <w:pPr>
        <w:pStyle w:val="Textkrper"/>
      </w:pPr>
    </w:p>
    <w:p w14:paraId="6638BBB8" w14:textId="77777777" w:rsidR="00BE6CDB" w:rsidRDefault="00BE6CDB">
      <w:pPr>
        <w:pStyle w:val="Textkrper"/>
      </w:pPr>
    </w:p>
    <w:p w14:paraId="29867589" w14:textId="77777777" w:rsidR="00BE6CDB" w:rsidRDefault="00BE6CDB">
      <w:pPr>
        <w:pStyle w:val="Textkrper"/>
      </w:pPr>
    </w:p>
    <w:p w14:paraId="2657CDA1" w14:textId="77777777" w:rsidR="00BE6CDB" w:rsidRDefault="00BE6CDB">
      <w:pPr>
        <w:pStyle w:val="Textkrper"/>
      </w:pPr>
    </w:p>
    <w:p w14:paraId="1178708F" w14:textId="77777777" w:rsidR="00BE6CDB" w:rsidRDefault="00BE6CDB">
      <w:pPr>
        <w:pStyle w:val="Textkrper"/>
      </w:pPr>
    </w:p>
    <w:p w14:paraId="5482D3F9" w14:textId="77777777" w:rsidR="00BE6CDB" w:rsidRDefault="00BE6CDB">
      <w:pPr>
        <w:pStyle w:val="Textkrper"/>
      </w:pPr>
    </w:p>
    <w:p w14:paraId="3A0ACFE0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  <w:w w:val="105"/>
        </w:rPr>
        <w:t>Illustration</w:t>
      </w:r>
    </w:p>
    <w:p w14:paraId="4BD584BD" w14:textId="77777777" w:rsidR="00BE6CDB" w:rsidRDefault="00D71D16">
      <w:pPr>
        <w:pStyle w:val="Textkrper"/>
        <w:spacing w:before="266" w:line="268" w:lineRule="auto"/>
        <w:ind w:left="2204" w:right="955" w:hanging="1"/>
        <w:jc w:val="both"/>
      </w:pPr>
      <w:r>
        <w:rPr>
          <w:color w:val="231F20"/>
        </w:rPr>
        <w:t>Understanding the terminology and using the vocabulary of mechanical 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includes recognizing symbols speciﬁc to the ﬁeld. We might think of the symbols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slang for the industry; however, the use of the symbols and knowing where and how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us</w:t>
      </w:r>
      <w:r>
        <w:rPr>
          <w:color w:val="231F20"/>
        </w:rPr>
        <w:t>e them is a technicality that does not allow for much creativity or casual commu-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nication. The symbols communicate very precise information, leaving no room for mis-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interpretation. It falls upon the technical illustrator to make sure all the symbols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 information are included for successful fabrication. The control feature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frame.</w:t>
      </w:r>
    </w:p>
    <w:p w14:paraId="5952219F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51FCA895" wp14:editId="64DC3CA2">
            <wp:simplePos x="0" y="0"/>
            <wp:positionH relativeFrom="page">
              <wp:posOffset>1692000</wp:posOffset>
            </wp:positionH>
            <wp:positionV relativeFrom="paragraph">
              <wp:posOffset>178020</wp:posOffset>
            </wp:positionV>
            <wp:extent cx="4968240" cy="1981200"/>
            <wp:effectExtent l="0" t="0" r="0" b="0"/>
            <wp:wrapTopAndBottom/>
            <wp:docPr id="20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0BE3B" w14:textId="77777777" w:rsidR="00BE6CDB" w:rsidRDefault="00BE6CDB">
      <w:pPr>
        <w:pStyle w:val="Textkrper"/>
        <w:rPr>
          <w:sz w:val="24"/>
        </w:rPr>
      </w:pPr>
    </w:p>
    <w:p w14:paraId="4EEEC5BC" w14:textId="77777777" w:rsidR="00BE6CDB" w:rsidRDefault="00D71D16">
      <w:pPr>
        <w:pStyle w:val="berschrift6"/>
        <w:spacing w:before="178"/>
      </w:pPr>
      <w:r>
        <w:rPr>
          <w:color w:val="003946"/>
        </w:rPr>
        <w:t>Fundamental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Roughness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Parameters</w:t>
      </w:r>
    </w:p>
    <w:p w14:paraId="39249124" w14:textId="77777777" w:rsidR="00BE6CDB" w:rsidRDefault="00BE6CDB">
      <w:pPr>
        <w:pStyle w:val="Textkrper"/>
        <w:spacing w:before="5"/>
        <w:rPr>
          <w:sz w:val="26"/>
        </w:rPr>
      </w:pPr>
    </w:p>
    <w:p w14:paraId="4AE0F5BB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Fundamental roughness parameters are calculated for three values. Roughness param-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sidered. Roughness height is measured in wavelengths and amplitude is measured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µm-range, which is micrometers or micro inches. The index of the R-parameter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heights),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Rz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(the amplitude of ﬁve segments from the maximum to the minimum, or average peak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valley height), and Rq (the root mean square of roughness). They are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describe whether </w:t>
      </w:r>
      <w:r>
        <w:rPr>
          <w:color w:val="231F20"/>
        </w:rPr>
        <w:t>a surface is smooth or rough enough to fulﬁll a certain function.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remaining geometric deviations, form deviation and waviness, are removed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dataset by ﬁltering. The noise from the measuring instrument that is characterized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wav</w:t>
      </w:r>
      <w:r>
        <w:rPr>
          <w:color w:val="231F20"/>
        </w:rPr>
        <w:t>elengths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removed.</w:t>
      </w:r>
    </w:p>
    <w:p w14:paraId="333FF71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7F77710" w14:textId="77777777" w:rsidR="00BE6CDB" w:rsidRDefault="00BE6CDB">
      <w:pPr>
        <w:pStyle w:val="Textkrper"/>
      </w:pPr>
    </w:p>
    <w:p w14:paraId="2B9F79C1" w14:textId="77777777" w:rsidR="00BE6CDB" w:rsidRDefault="00BE6CDB">
      <w:pPr>
        <w:pStyle w:val="Textkrper"/>
      </w:pPr>
    </w:p>
    <w:p w14:paraId="200EABE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6DE52E4E" w14:textId="77777777" w:rsidR="00BE6CDB" w:rsidRDefault="00BE6CDB">
      <w:pPr>
        <w:pStyle w:val="Textkrper"/>
      </w:pPr>
    </w:p>
    <w:p w14:paraId="0C2E566F" w14:textId="77777777" w:rsidR="00BE6CDB" w:rsidRDefault="00BE6CDB">
      <w:pPr>
        <w:pStyle w:val="Textkrper"/>
      </w:pPr>
    </w:p>
    <w:p w14:paraId="68B6899C" w14:textId="77777777" w:rsidR="00BE6CDB" w:rsidRDefault="00BE6CDB">
      <w:pPr>
        <w:pStyle w:val="Textkrper"/>
      </w:pPr>
    </w:p>
    <w:p w14:paraId="3DCA02BC" w14:textId="77777777" w:rsidR="00BE6CDB" w:rsidRDefault="00BE6CDB">
      <w:pPr>
        <w:pStyle w:val="Textkrper"/>
      </w:pPr>
    </w:p>
    <w:p w14:paraId="09D7B0B4" w14:textId="77777777" w:rsidR="00BE6CDB" w:rsidRDefault="00BE6CDB">
      <w:pPr>
        <w:pStyle w:val="Textkrper"/>
      </w:pPr>
    </w:p>
    <w:p w14:paraId="32A2AB07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700F1141" wp14:editId="0D15D4DD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5369" cy="2127504"/>
            <wp:effectExtent l="0" t="0" r="0" b="0"/>
            <wp:wrapTopAndBottom/>
            <wp:docPr id="20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809E1" w14:textId="77777777" w:rsidR="00BE6CDB" w:rsidRDefault="00BE6CDB">
      <w:pPr>
        <w:pStyle w:val="Textkrper"/>
      </w:pPr>
    </w:p>
    <w:p w14:paraId="6EEFCA83" w14:textId="77777777" w:rsidR="00BE6CDB" w:rsidRDefault="00BE6CDB">
      <w:pPr>
        <w:pStyle w:val="Textkrper"/>
        <w:spacing w:before="11"/>
        <w:rPr>
          <w:sz w:val="16"/>
        </w:rPr>
      </w:pPr>
    </w:p>
    <w:p w14:paraId="0038F243" w14:textId="77777777" w:rsidR="00BE6CDB" w:rsidRDefault="00D71D16">
      <w:pPr>
        <w:pStyle w:val="Textkrper"/>
        <w:spacing w:before="100" w:line="268" w:lineRule="auto"/>
        <w:ind w:left="957" w:right="2202" w:hanging="1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centerline.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heights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centerline.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Ra.</w:t>
      </w:r>
    </w:p>
    <w:p w14:paraId="23B2B2C2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1993EBA5" wp14:editId="5AC3C5BF">
            <wp:simplePos x="0" y="0"/>
            <wp:positionH relativeFrom="page">
              <wp:posOffset>900000</wp:posOffset>
            </wp:positionH>
            <wp:positionV relativeFrom="paragraph">
              <wp:posOffset>178056</wp:posOffset>
            </wp:positionV>
            <wp:extent cx="4975369" cy="2127504"/>
            <wp:effectExtent l="0" t="0" r="0" b="0"/>
            <wp:wrapTopAndBottom/>
            <wp:docPr id="20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07BB8" w14:textId="77777777" w:rsidR="00BE6CDB" w:rsidRDefault="00BE6CDB">
      <w:pPr>
        <w:pStyle w:val="Textkrper"/>
        <w:spacing w:before="1"/>
        <w:rPr>
          <w:sz w:val="23"/>
        </w:rPr>
      </w:pPr>
    </w:p>
    <w:p w14:paraId="71170F64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In the ﬁgure above, Lm is the measuring length showing the roughness measures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centerline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(CL).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centerline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Rq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centerline.</w:t>
      </w:r>
    </w:p>
    <w:p w14:paraId="1CB66F75" w14:textId="77777777" w:rsidR="00BE6CDB" w:rsidRDefault="00BE6CDB">
      <w:pPr>
        <w:pStyle w:val="Textkrper"/>
        <w:rPr>
          <w:sz w:val="24"/>
        </w:rPr>
      </w:pPr>
    </w:p>
    <w:p w14:paraId="1DDEA65C" w14:textId="77777777" w:rsidR="00BE6CDB" w:rsidRDefault="00D71D16">
      <w:pPr>
        <w:pStyle w:val="berschrift6"/>
        <w:ind w:left="957"/>
      </w:pPr>
      <w:r>
        <w:rPr>
          <w:color w:val="003946"/>
          <w:spacing w:val="-2"/>
          <w:w w:val="105"/>
        </w:rPr>
        <w:t>Roughness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2"/>
          <w:w w:val="105"/>
        </w:rPr>
        <w:t>Parameters</w:t>
      </w:r>
    </w:p>
    <w:p w14:paraId="01A0DC83" w14:textId="77777777" w:rsidR="00BE6CDB" w:rsidRDefault="00BE6CDB">
      <w:pPr>
        <w:pStyle w:val="Textkrper"/>
        <w:spacing w:before="9"/>
        <w:rPr>
          <w:sz w:val="22"/>
        </w:rPr>
      </w:pPr>
    </w:p>
    <w:p w14:paraId="13382CD7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D1CDDC4" w14:textId="77777777" w:rsidR="00BE6CDB" w:rsidRDefault="00D71D16">
      <w:pPr>
        <w:spacing w:before="126" w:line="295" w:lineRule="exact"/>
        <w:ind w:right="44"/>
        <w:jc w:val="right"/>
        <w:rPr>
          <w:rFonts w:ascii="Times New Roman"/>
          <w:sz w:val="20"/>
        </w:rPr>
      </w:pPr>
      <w:r>
        <w:rPr>
          <w:rFonts w:ascii="Georgia"/>
          <w:i/>
          <w:color w:val="231F20"/>
          <w:w w:val="266"/>
          <w:sz w:val="20"/>
        </w:rPr>
        <w:t xml:space="preserve">  </w:t>
      </w:r>
      <w:r>
        <w:rPr>
          <w:rFonts w:ascii="Georgia"/>
          <w:i/>
          <w:color w:val="231F20"/>
          <w:spacing w:val="7"/>
          <w:sz w:val="20"/>
        </w:rPr>
        <w:t xml:space="preserve"> </w:t>
      </w:r>
      <w:r>
        <w:rPr>
          <w:rFonts w:ascii="Times New Roman"/>
          <w:color w:val="231F20"/>
          <w:w w:val="120"/>
          <w:sz w:val="20"/>
        </w:rPr>
        <w:t>=</w:t>
      </w:r>
      <w:r>
        <w:rPr>
          <w:rFonts w:ascii="Times New Roman"/>
          <w:color w:val="231F20"/>
          <w:spacing w:val="4"/>
          <w:w w:val="120"/>
          <w:position w:val="12"/>
          <w:sz w:val="20"/>
          <w:u w:val="single" w:color="231F20"/>
        </w:rPr>
        <w:t xml:space="preserve"> </w:t>
      </w:r>
      <w:r>
        <w:rPr>
          <w:rFonts w:ascii="Times New Roman"/>
          <w:color w:val="231F20"/>
          <w:w w:val="120"/>
          <w:position w:val="12"/>
          <w:sz w:val="20"/>
          <w:u w:val="single" w:color="231F20"/>
        </w:rPr>
        <w:t>1</w:t>
      </w:r>
    </w:p>
    <w:p w14:paraId="07748D3F" w14:textId="77777777" w:rsidR="00BE6CDB" w:rsidRDefault="00D71D16">
      <w:pPr>
        <w:spacing w:line="168" w:lineRule="auto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20"/>
        </w:rPr>
        <w:t>l</w:t>
      </w:r>
      <w:r>
        <w:rPr>
          <w:rFonts w:ascii="Georgia"/>
          <w:i/>
          <w:color w:val="231F20"/>
          <w:position w:val="-4"/>
          <w:sz w:val="16"/>
        </w:rPr>
        <w:t>m</w:t>
      </w:r>
    </w:p>
    <w:p w14:paraId="1D5B6E73" w14:textId="77777777" w:rsidR="00BE6CDB" w:rsidRDefault="00D71D16">
      <w:pPr>
        <w:spacing w:before="73" w:line="202" w:lineRule="exact"/>
        <w:ind w:left="255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l</w:t>
      </w:r>
      <w:r>
        <w:rPr>
          <w:rFonts w:ascii="Georgia"/>
          <w:i/>
          <w:color w:val="231F20"/>
          <w:position w:val="-4"/>
          <w:sz w:val="16"/>
        </w:rPr>
        <w:t>m</w:t>
      </w:r>
    </w:p>
    <w:p w14:paraId="57A8ECF8" w14:textId="77777777" w:rsidR="00BE6CDB" w:rsidRDefault="00D71D16">
      <w:pPr>
        <w:tabs>
          <w:tab w:val="left" w:pos="2799"/>
        </w:tabs>
        <w:spacing w:line="194" w:lineRule="exact"/>
        <w:ind w:left="503"/>
        <w:rPr>
          <w:rFonts w:ascii="Times New Roman"/>
          <w:sz w:val="20"/>
        </w:rPr>
      </w:pPr>
      <w:r>
        <w:pict w14:anchorId="2386220E">
          <v:shape id="docshape79" o:spid="_x0000_s2098" style="position:absolute;left:0;text-align:left;margin-left:189.7pt;margin-top:-.25pt;width:.4pt;height:10pt;z-index:15772672;mso-position-horizontal-relative:page" coordorigin="3794,-5" coordsize="8,200" path="m3802,-3r-1,l3801,-5r-6,l3795,-3r-1,l3794,191r,2l3794,193r,2l3801,195r,-2l3802,193r,-2l3802,-3xe" fillcolor="#231f20" stroked="f">
            <v:path arrowok="t"/>
            <w10:wrap anchorx="page"/>
          </v:shape>
        </w:pict>
      </w:r>
      <w:r>
        <w:pict w14:anchorId="6BD53B9D">
          <v:shape id="docshape80" o:spid="_x0000_s2097" style="position:absolute;left:0;text-align:left;margin-left:196.95pt;margin-top:-.2pt;width:2.35pt;height:10pt;z-index:-18354176;mso-position-horizontal-relative:page" coordorigin="3939,-4" coordsize="47,200" path="m3984,-4r-42,65l3939,87r,17l3942,131r10,25l3966,179r16,17l3984,196r1,-1l3985,194r-1,-2l3970,176r-11,-22l3952,129r-3,-25l3949,87r3,-25l3959,37r11,-22l3985,-2r,-1l3984,-4xe" fillcolor="#231f20" stroked="f">
            <v:path arrowok="t"/>
            <w10:wrap anchorx="page"/>
          </v:shape>
        </w:pict>
      </w:r>
      <w:r>
        <w:pict w14:anchorId="6E5CEFA4">
          <v:shape id="docshape81" o:spid="_x0000_s2096" style="position:absolute;left:0;text-align:left;margin-left:206.1pt;margin-top:-.25pt;width:4.95pt;height:10.05pt;z-index:-18353664;mso-position-horizontal-relative:page" coordorigin="4122,-5" coordsize="99,201" o:spt="100" adj="0,,0" path="m4168,87r-4,-26l4155,35,4141,13,4124,-4r-1,l4122,-3r,1l4137,15r10,22l4155,62r2,25l4157,104r-2,25l4147,154r-10,22l4122,193r,2l4123,196r2,-1l4141,179r14,-23l4164,131r4,-27l4168,87xm4220,-3r-1,l4219,-5r-6,l4213,-3r-1,l4212,191r,2l4212,193r,2l4220,195r,-2l4220,193r,-2l4220,-3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 w14:anchorId="7E625F49">
          <v:group id="docshapegroup82" o:spid="_x0000_s2085" style="position:absolute;left:0;text-align:left;margin-left:331.55pt;margin-top:-10.6pt;width:75.4pt;height:29.5pt;z-index:15774208;mso-position-horizontal-relative:page" coordorigin="6631,-212" coordsize="1508,590">
            <v:shape id="docshape83" o:spid="_x0000_s2095" style="position:absolute;left:6630;top:-213;width:1487;height:581" coordorigin="6631,-212" coordsize="1487,581" path="m8117,-212r-1369,l6693,289,6661,87r-9,l6631,147r5,2l6648,114r41,255l6696,369r62,-570l8117,-201r,-11xe" fillcolor="#231f20" stroked="f">
              <v:path arrowok="t"/>
            </v:shape>
            <v:line id="_x0000_s2094" style="position:absolute" from="6764,96" to="6979,96" strokecolor="#231f20" strokeweight=".19614mm"/>
            <v:shape id="docshape84" o:spid="_x0000_s2093" style="position:absolute;left:7570;top:-5;width:230;height:200" coordorigin="7570,-4" coordsize="230,200" o:spt="100" adj="0,,0" path="m7617,-3r-1,-1l7613,-4r-16,17l7584,35r-10,26l7570,87r,17l7574,131r10,25l7597,179r17,17l7616,196r1,-1l7617,194r-1,-2l7602,176r-11,-22l7584,129r-3,-25l7581,87r3,-25l7591,37r11,-22l7617,-2r,-1xm7800,87r-4,-26l7786,35,7773,13,7756,-4r-2,l7753,-3r,1l7768,15r11,22l7786,62r3,25l7789,104r-3,25l7779,154r-11,22l7753,193r,2l7754,196r3,-1l7773,179r13,-23l7796,131r4,-27l7800,87xe" fillcolor="#231f20" stroked="f">
              <v:stroke joinstyle="round"/>
              <v:formulas/>
              <v:path arrowok="t" o:connecttype="segments"/>
            </v:shape>
            <v:shape id="docshape85" o:spid="_x0000_s2092" type="#_x0000_t202" style="position:absolute;left:6821;top:-110;width:120;height:200" filled="f" stroked="f">
              <v:textbox inset="0,0,0,0">
                <w:txbxContent>
                  <w:p w14:paraId="39F7D554" w14:textId="77777777" w:rsidR="00BE6CDB" w:rsidRDefault="00D71D16">
                    <w:pPr>
                      <w:spacing w:line="19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86" o:spid="_x0000_s2091" type="#_x0000_t202" style="position:absolute;left:6775;top:123;width:80;height:200" filled="f" stroked="f">
              <v:textbox inset="0,0,0,0">
                <w:txbxContent>
                  <w:p w14:paraId="1D8247C1" w14:textId="77777777" w:rsidR="00BE6CDB" w:rsidRDefault="00D71D16">
                    <w:pPr>
                      <w:spacing w:line="194" w:lineRule="exact"/>
                      <w:rPr>
                        <w:rFonts w:ascii="Georgia"/>
                        <w:i/>
                        <w:sz w:val="20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04"/>
                        <w:sz w:val="20"/>
                      </w:rPr>
                      <w:t>l</w:t>
                    </w:r>
                  </w:p>
                </w:txbxContent>
              </v:textbox>
            </v:shape>
            <v:shape id="docshape87" o:spid="_x0000_s2090" type="#_x0000_t202" style="position:absolute;left:6990;top:-82;width:286;height:400" filled="f" stroked="f">
              <v:textbox inset="0,0,0,0">
                <w:txbxContent>
                  <w:p w14:paraId="7CD84EC3" w14:textId="77777777" w:rsidR="00BE6CDB" w:rsidRDefault="00D71D16">
                    <w:pPr>
                      <w:spacing w:line="388" w:lineRule="exact"/>
                      <w:rPr>
                        <w:rFonts w:ascii="Georgia" w:hAnsi="Georgia"/>
                        <w:i/>
                        <w:sz w:val="40"/>
                      </w:rPr>
                    </w:pPr>
                    <w:r>
                      <w:rPr>
                        <w:rFonts w:ascii="Georgia" w:hAnsi="Georgia"/>
                        <w:i/>
                        <w:color w:val="231F20"/>
                        <w:w w:val="133"/>
                        <w:sz w:val="40"/>
                      </w:rPr>
                      <w:t>∫</w:t>
                    </w:r>
                  </w:p>
                </w:txbxContent>
              </v:textbox>
            </v:shape>
            <v:shape id="docshape88" o:spid="_x0000_s2089" type="#_x0000_t202" style="position:absolute;left:7263;top:-176;width:203;height:209" filled="f" stroked="f">
              <v:textbox inset="0,0,0,0">
                <w:txbxContent>
                  <w:p w14:paraId="2518C3D6" w14:textId="77777777" w:rsidR="00BE6CDB" w:rsidRDefault="00D71D16">
                    <w:pPr>
                      <w:spacing w:line="194" w:lineRule="auto"/>
                      <w:rPr>
                        <w:rFonts w:ascii="Georgia"/>
                        <w:i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sz w:val="16"/>
                      </w:rPr>
                      <w:t>l</w:t>
                    </w:r>
                    <w:r>
                      <w:rPr>
                        <w:rFonts w:ascii="Georgia"/>
                        <w:i/>
                        <w:color w:val="231F20"/>
                        <w:position w:val="-4"/>
                        <w:sz w:val="16"/>
                      </w:rPr>
                      <w:t>m</w:t>
                    </w:r>
                  </w:p>
                </w:txbxContent>
              </v:textbox>
            </v:shape>
            <v:shape id="docshape89" o:spid="_x0000_s2088" type="#_x0000_t202" style="position:absolute;left:7456;top:6;width:682;height:200" filled="f" stroked="f">
              <v:textbox inset="0,0,0,0">
                <w:txbxContent>
                  <w:p w14:paraId="050D415F" w14:textId="77777777" w:rsidR="00BE6CDB" w:rsidRDefault="00D71D16">
                    <w:pPr>
                      <w:spacing w:line="194" w:lineRule="exact"/>
                      <w:rPr>
                        <w:rFonts w:ascii="Georgia"/>
                        <w:i/>
                        <w:sz w:val="20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92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w w:val="237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sz w:val="20"/>
                      </w:rPr>
                      <w:t xml:space="preserve">  </w:t>
                    </w:r>
                    <w:r>
                      <w:rPr>
                        <w:rFonts w:ascii="Georgia"/>
                        <w:i/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spacing w:val="-1"/>
                        <w:w w:val="21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w w:val="237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docshape90" o:spid="_x0000_s2087" type="#_x0000_t202" style="position:absolute;left:7820;top:-75;width:100;height:160" filled="f" stroked="f">
              <v:textbox inset="0,0,0,0">
                <w:txbxContent>
                  <w:p w14:paraId="357299B5" w14:textId="77777777" w:rsidR="00BE6CDB" w:rsidRDefault="00D71D16">
                    <w:pPr>
                      <w:spacing w:line="15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91" o:spid="_x0000_s2086" type="#_x0000_t202" style="position:absolute;left:6827;top:202;width:409;height:176" filled="f" stroked="f">
              <v:textbox inset="0,0,0,0">
                <w:txbxContent>
                  <w:p w14:paraId="218E0362" w14:textId="77777777" w:rsidR="00BE6CDB" w:rsidRDefault="00D71D16">
                    <w:pPr>
                      <w:spacing w:line="170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position w:val="2"/>
                        <w:sz w:val="16"/>
                      </w:rPr>
                      <w:t xml:space="preserve">m   </w:t>
                    </w:r>
                    <w:r>
                      <w:rPr>
                        <w:rFonts w:ascii="Georgia"/>
                        <w:i/>
                        <w:color w:val="231F20"/>
                        <w:spacing w:val="12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 w14:anchorId="1EEE6557">
          <v:shape id="docshape92" o:spid="_x0000_s2084" type="#_x0000_t202" style="position:absolute;left:0;text-align:left;margin-left:165.15pt;margin-top:-4.1pt;width:13.3pt;height:20pt;z-index:-18352640;mso-position-horizontal-relative:page" filled="f" stroked="f">
            <v:textbox inset="0,0,0,0">
              <w:txbxContent>
                <w:p w14:paraId="74E1A69D" w14:textId="77777777" w:rsidR="00BE6CDB" w:rsidRDefault="00D71D16">
                  <w:pPr>
                    <w:spacing w:line="388" w:lineRule="exact"/>
                    <w:rPr>
                      <w:rFonts w:ascii="Georgia" w:hAnsi="Georgia"/>
                      <w:i/>
                      <w:sz w:val="40"/>
                    </w:rPr>
                  </w:pPr>
                  <w:r>
                    <w:rPr>
                      <w:rFonts w:ascii="Georgia" w:hAnsi="Georgia"/>
                      <w:i/>
                      <w:color w:val="231F20"/>
                      <w:w w:val="133"/>
                      <w:sz w:val="4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i/>
          <w:color w:val="231F20"/>
          <w:w w:val="192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 xml:space="preserve"> </w:t>
      </w:r>
      <w:r>
        <w:rPr>
          <w:rFonts w:ascii="Georgia"/>
          <w:i/>
          <w:color w:val="231F20"/>
          <w:spacing w:val="-19"/>
          <w:sz w:val="20"/>
        </w:rPr>
        <w:t xml:space="preserve"> </w:t>
      </w:r>
      <w:r>
        <w:rPr>
          <w:rFonts w:ascii="Georgia"/>
          <w:i/>
          <w:color w:val="231F20"/>
          <w:w w:val="237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 xml:space="preserve">  </w:t>
      </w:r>
      <w:r>
        <w:rPr>
          <w:rFonts w:ascii="Georgia"/>
          <w:i/>
          <w:color w:val="231F20"/>
          <w:spacing w:val="-13"/>
          <w:sz w:val="20"/>
        </w:rPr>
        <w:t xml:space="preserve"> </w:t>
      </w:r>
      <w:r>
        <w:rPr>
          <w:rFonts w:ascii="Georgia"/>
          <w:i/>
          <w:color w:val="231F20"/>
          <w:spacing w:val="-1"/>
          <w:w w:val="226"/>
          <w:sz w:val="20"/>
        </w:rPr>
        <w:t xml:space="preserve"> </w:t>
      </w:r>
      <w:r>
        <w:rPr>
          <w:rFonts w:ascii="Georgia"/>
          <w:i/>
          <w:color w:val="231F20"/>
          <w:w w:val="226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ab/>
      </w:r>
      <w:r>
        <w:rPr>
          <w:rFonts w:ascii="Georgia"/>
          <w:i/>
          <w:color w:val="231F20"/>
          <w:w w:val="314"/>
          <w:sz w:val="20"/>
        </w:rPr>
        <w:t xml:space="preserve"> </w:t>
      </w:r>
      <w:r>
        <w:rPr>
          <w:rFonts w:ascii="Georgia"/>
          <w:i/>
          <w:color w:val="231F20"/>
          <w:w w:val="184"/>
          <w:sz w:val="20"/>
        </w:rPr>
        <w:t xml:space="preserve"> </w:t>
      </w:r>
      <w:r>
        <w:rPr>
          <w:rFonts w:ascii="Georgia"/>
          <w:i/>
          <w:color w:val="231F20"/>
          <w:spacing w:val="8"/>
          <w:sz w:val="20"/>
        </w:rPr>
        <w:t xml:space="preserve"> </w:t>
      </w:r>
      <w:r>
        <w:rPr>
          <w:rFonts w:ascii="Times New Roman"/>
          <w:color w:val="231F20"/>
          <w:w w:val="140"/>
          <w:sz w:val="20"/>
        </w:rPr>
        <w:t>=</w:t>
      </w:r>
    </w:p>
    <w:p w14:paraId="0697D2F8" w14:textId="77777777" w:rsidR="00BE6CDB" w:rsidRDefault="00D71D16">
      <w:pPr>
        <w:spacing w:line="178" w:lineRule="exact"/>
        <w:ind w:left="127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0</w:t>
      </w:r>
    </w:p>
    <w:p w14:paraId="098524A7" w14:textId="77777777" w:rsidR="00BE6CDB" w:rsidRDefault="00BE6CDB">
      <w:pPr>
        <w:spacing w:line="178" w:lineRule="exact"/>
        <w:rPr>
          <w:rFonts w:ascii="Times New Roman"/>
          <w:sz w:val="16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2822" w:space="40"/>
            <w:col w:w="8128"/>
          </w:cols>
        </w:sectPr>
      </w:pPr>
    </w:p>
    <w:p w14:paraId="53DBC2C1" w14:textId="77777777" w:rsidR="00BE6CDB" w:rsidRDefault="00BE6CDB">
      <w:pPr>
        <w:pStyle w:val="Textkrper"/>
        <w:spacing w:before="2"/>
        <w:rPr>
          <w:rFonts w:ascii="Times New Roman"/>
          <w:sz w:val="29"/>
        </w:rPr>
      </w:pPr>
    </w:p>
    <w:p w14:paraId="30CB46C6" w14:textId="77777777" w:rsidR="00BE6CDB" w:rsidRDefault="00D71D16">
      <w:pPr>
        <w:pStyle w:val="Textkrper"/>
        <w:spacing w:before="100" w:line="268" w:lineRule="auto"/>
        <w:ind w:left="957" w:right="2202"/>
        <w:jc w:val="both"/>
      </w:pPr>
      <w:r>
        <w:rPr>
          <w:color w:val="231F20"/>
        </w:rPr>
        <w:t>Rz uses the average of ﬁve segments of sampling lengths as depicted below. In the 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roughness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indicates the width of the samples and Ln is the total evaluation length of all</w:t>
      </w:r>
      <w:r>
        <w:rPr>
          <w:color w:val="231F20"/>
        </w:rPr>
        <w:t xml:space="preserve"> ﬁve sam-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ples.</w:t>
      </w:r>
    </w:p>
    <w:p w14:paraId="0166D98C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1B48B80" w14:textId="77777777" w:rsidR="00BE6CDB" w:rsidRDefault="00BE6CDB">
      <w:pPr>
        <w:pStyle w:val="Textkrper"/>
      </w:pPr>
    </w:p>
    <w:p w14:paraId="66589DD1" w14:textId="77777777" w:rsidR="00BE6CDB" w:rsidRDefault="00BE6CDB">
      <w:pPr>
        <w:pStyle w:val="Textkrper"/>
      </w:pPr>
    </w:p>
    <w:p w14:paraId="70AB4AF1" w14:textId="77777777" w:rsidR="00BE6CDB" w:rsidRDefault="00BE6CDB">
      <w:pPr>
        <w:pStyle w:val="Textkrper"/>
      </w:pPr>
    </w:p>
    <w:p w14:paraId="7666EE97" w14:textId="77777777" w:rsidR="00BE6CDB" w:rsidRDefault="00BE6CDB">
      <w:pPr>
        <w:pStyle w:val="Textkrper"/>
      </w:pPr>
    </w:p>
    <w:p w14:paraId="65DC1E8C" w14:textId="77777777" w:rsidR="00BE6CDB" w:rsidRDefault="00BE6CDB">
      <w:pPr>
        <w:pStyle w:val="Textkrper"/>
      </w:pPr>
    </w:p>
    <w:p w14:paraId="488CDF43" w14:textId="77777777" w:rsidR="00BE6CDB" w:rsidRDefault="00BE6CDB">
      <w:pPr>
        <w:pStyle w:val="Textkrper"/>
      </w:pPr>
    </w:p>
    <w:p w14:paraId="5F5DF796" w14:textId="77777777" w:rsidR="00BE6CDB" w:rsidRDefault="00BE6CDB">
      <w:pPr>
        <w:pStyle w:val="Textkrper"/>
      </w:pPr>
    </w:p>
    <w:p w14:paraId="32F02510" w14:textId="77777777" w:rsidR="00BE6CDB" w:rsidRDefault="00BE6CDB">
      <w:pPr>
        <w:pStyle w:val="Textkrper"/>
      </w:pPr>
    </w:p>
    <w:p w14:paraId="41CA9C0C" w14:textId="77777777" w:rsidR="00BE6CDB" w:rsidRDefault="00BE6CDB">
      <w:pPr>
        <w:pStyle w:val="Textkrper"/>
        <w:spacing w:before="10"/>
        <w:rPr>
          <w:sz w:val="10"/>
        </w:rPr>
      </w:pPr>
    </w:p>
    <w:p w14:paraId="14D14BE8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AB26AC9" wp14:editId="69B772FD">
            <wp:extent cx="4973918" cy="2670048"/>
            <wp:effectExtent l="0" t="0" r="0" b="0"/>
            <wp:docPr id="21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1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CB10" w14:textId="77777777" w:rsidR="00BE6CDB" w:rsidRDefault="00BE6CDB">
      <w:pPr>
        <w:pStyle w:val="Textkrper"/>
      </w:pPr>
    </w:p>
    <w:p w14:paraId="5BCFFF1A" w14:textId="77777777" w:rsidR="00BE6CDB" w:rsidRDefault="00BE6CDB">
      <w:pPr>
        <w:pStyle w:val="Textkrper"/>
        <w:spacing w:before="1"/>
        <w:rPr>
          <w:sz w:val="19"/>
        </w:rPr>
      </w:pPr>
    </w:p>
    <w:p w14:paraId="557A5D90" w14:textId="77777777" w:rsidR="00BE6CDB" w:rsidRDefault="00D71D16">
      <w:pPr>
        <w:pStyle w:val="Textkrper"/>
        <w:ind w:left="2204"/>
        <w:jc w:val="both"/>
      </w:pPr>
      <w:r>
        <w:rPr>
          <w:color w:val="231F20"/>
          <w:w w:val="105"/>
        </w:rPr>
        <w:t>Surface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nish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symbols</w:t>
      </w:r>
    </w:p>
    <w:p w14:paraId="52644457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Standardized conventions are required when specifying surfaces. Three basic types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presented here. The ﬁgure below shows the standard graphical symbol for surface tex-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ture. When used in the drawing, place it on the surface where it is readable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houl-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arrow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onsis</w:t>
      </w:r>
      <w:r>
        <w:rPr>
          <w:color w:val="231F20"/>
          <w:spacing w:val="-3"/>
          <w:w w:val="104"/>
        </w:rPr>
        <w:t>t</w:t>
      </w:r>
      <w:r>
        <w:rPr>
          <w:color w:val="231F20"/>
          <w:w w:val="98"/>
        </w:rPr>
        <w:t>ent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99"/>
        </w:rPr>
        <w:t>ement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</w:p>
    <w:p w14:paraId="6B9E8E13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3DC3492C" wp14:editId="07DB0118">
            <wp:simplePos x="0" y="0"/>
            <wp:positionH relativeFrom="page">
              <wp:posOffset>1692000</wp:posOffset>
            </wp:positionH>
            <wp:positionV relativeFrom="paragraph">
              <wp:posOffset>178034</wp:posOffset>
            </wp:positionV>
            <wp:extent cx="4968240" cy="2054352"/>
            <wp:effectExtent l="0" t="0" r="0" b="0"/>
            <wp:wrapTopAndBottom/>
            <wp:docPr id="21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D7241" w14:textId="77777777" w:rsidR="00BE6CDB" w:rsidRDefault="00BE6CDB">
      <w:pPr>
        <w:pStyle w:val="Textkrper"/>
        <w:rPr>
          <w:sz w:val="33"/>
        </w:rPr>
      </w:pPr>
    </w:p>
    <w:p w14:paraId="4AD4EB20" w14:textId="77777777" w:rsidR="00BE6CDB" w:rsidRDefault="00D71D16">
      <w:pPr>
        <w:pStyle w:val="Textkrper"/>
        <w:spacing w:before="1" w:line="268" w:lineRule="auto"/>
        <w:ind w:left="2204" w:right="954" w:hanging="1"/>
        <w:jc w:val="both"/>
      </w:pPr>
      <w:r>
        <w:rPr>
          <w:color w:val="231F20"/>
        </w:rPr>
        <w:t>Examples of graphic surface ﬁnish symbols are shown below. The inadmissible symbol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denotes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prohibiting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removal.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numeral or speciﬁes material to be removed by machining. The optional symbol indi-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</w:rPr>
        <w:t>duction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machining.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joint.</w:t>
      </w:r>
    </w:p>
    <w:p w14:paraId="654CF75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4BA1189" w14:textId="77777777" w:rsidR="00BE6CDB" w:rsidRDefault="00BE6CDB">
      <w:pPr>
        <w:pStyle w:val="Textkrper"/>
      </w:pPr>
    </w:p>
    <w:p w14:paraId="013F8672" w14:textId="77777777" w:rsidR="00BE6CDB" w:rsidRDefault="00BE6CDB">
      <w:pPr>
        <w:pStyle w:val="Textkrper"/>
      </w:pPr>
    </w:p>
    <w:p w14:paraId="7D157670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3B6D9B47" w14:textId="77777777" w:rsidR="00BE6CDB" w:rsidRDefault="00BE6CDB">
      <w:pPr>
        <w:pStyle w:val="Textkrper"/>
      </w:pPr>
    </w:p>
    <w:p w14:paraId="76EACA15" w14:textId="77777777" w:rsidR="00BE6CDB" w:rsidRDefault="00BE6CDB">
      <w:pPr>
        <w:pStyle w:val="Textkrper"/>
      </w:pPr>
    </w:p>
    <w:p w14:paraId="285778EC" w14:textId="77777777" w:rsidR="00BE6CDB" w:rsidRDefault="00BE6CDB">
      <w:pPr>
        <w:pStyle w:val="Textkrper"/>
      </w:pPr>
    </w:p>
    <w:p w14:paraId="3EC6C1C9" w14:textId="77777777" w:rsidR="00BE6CDB" w:rsidRDefault="00BE6CDB">
      <w:pPr>
        <w:pStyle w:val="Textkrper"/>
      </w:pPr>
    </w:p>
    <w:p w14:paraId="6A0523DE" w14:textId="77777777" w:rsidR="00BE6CDB" w:rsidRDefault="00BE6CDB">
      <w:pPr>
        <w:pStyle w:val="Textkrper"/>
      </w:pPr>
    </w:p>
    <w:p w14:paraId="623DF268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77C59C9A" wp14:editId="7315CA8F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5990" cy="1956816"/>
            <wp:effectExtent l="0" t="0" r="0" b="0"/>
            <wp:wrapTopAndBottom/>
            <wp:docPr id="21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97C29" w14:textId="77777777" w:rsidR="00BE6CDB" w:rsidRDefault="00BE6CDB">
      <w:pPr>
        <w:pStyle w:val="Textkrper"/>
      </w:pPr>
    </w:p>
    <w:p w14:paraId="1E6D1ED1" w14:textId="77777777" w:rsidR="00BE6CDB" w:rsidRDefault="00BE6CDB">
      <w:pPr>
        <w:pStyle w:val="Textkrper"/>
        <w:spacing w:before="8"/>
        <w:rPr>
          <w:sz w:val="17"/>
        </w:rPr>
      </w:pPr>
    </w:p>
    <w:p w14:paraId="5B43FD62" w14:textId="77777777" w:rsidR="00BE6CDB" w:rsidRDefault="00D71D16">
      <w:pPr>
        <w:pStyle w:val="Textkrper"/>
        <w:spacing w:before="100" w:line="268" w:lineRule="auto"/>
        <w:ind w:left="957" w:right="2204"/>
      </w:pPr>
      <w:r>
        <w:rPr>
          <w:color w:val="231F20"/>
        </w:rPr>
        <w:t>Addition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no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2"/>
        </w:rPr>
        <w:t>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9"/>
        </w:rPr>
        <w:t>speciﬁ</w:t>
      </w:r>
      <w:r>
        <w:rPr>
          <w:color w:val="231F20"/>
          <w:spacing w:val="-2"/>
          <w:w w:val="99"/>
        </w:rPr>
        <w:t>c</w:t>
      </w:r>
      <w:r>
        <w:rPr>
          <w:color w:val="231F20"/>
        </w:rPr>
        <w:t>ation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104"/>
        </w:rPr>
        <w:t>a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See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1"/>
        </w:rPr>
        <w:t xml:space="preserve">ow- </w:t>
      </w:r>
      <w:r>
        <w:rPr>
          <w:color w:val="231F20"/>
        </w:rPr>
        <w:t>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drawings.</w:t>
      </w:r>
    </w:p>
    <w:p w14:paraId="5A5C810D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2608D1A7" wp14:editId="3B5FB754">
            <wp:simplePos x="0" y="0"/>
            <wp:positionH relativeFrom="page">
              <wp:posOffset>900000</wp:posOffset>
            </wp:positionH>
            <wp:positionV relativeFrom="paragraph">
              <wp:posOffset>178176</wp:posOffset>
            </wp:positionV>
            <wp:extent cx="4890611" cy="2412301"/>
            <wp:effectExtent l="0" t="0" r="0" b="0"/>
            <wp:wrapTopAndBottom/>
            <wp:docPr id="21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FB181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FD97D47" w14:textId="77777777" w:rsidR="00BE6CDB" w:rsidRDefault="00BE6CDB">
      <w:pPr>
        <w:pStyle w:val="Textkrper"/>
      </w:pPr>
    </w:p>
    <w:p w14:paraId="75A7D758" w14:textId="77777777" w:rsidR="00BE6CDB" w:rsidRDefault="00BE6CDB">
      <w:pPr>
        <w:pStyle w:val="Textkrper"/>
      </w:pPr>
    </w:p>
    <w:p w14:paraId="42FD40E8" w14:textId="77777777" w:rsidR="00BE6CDB" w:rsidRDefault="00BE6CDB">
      <w:pPr>
        <w:pStyle w:val="Textkrper"/>
      </w:pPr>
    </w:p>
    <w:p w14:paraId="08AFDA87" w14:textId="77777777" w:rsidR="00BE6CDB" w:rsidRDefault="00BE6CDB">
      <w:pPr>
        <w:pStyle w:val="Textkrper"/>
      </w:pPr>
    </w:p>
    <w:p w14:paraId="5D5F2324" w14:textId="77777777" w:rsidR="00BE6CDB" w:rsidRDefault="00BE6CDB">
      <w:pPr>
        <w:pStyle w:val="Textkrper"/>
      </w:pPr>
    </w:p>
    <w:p w14:paraId="25D3FB77" w14:textId="77777777" w:rsidR="00BE6CDB" w:rsidRDefault="00BE6CDB">
      <w:pPr>
        <w:pStyle w:val="Textkrper"/>
      </w:pPr>
    </w:p>
    <w:p w14:paraId="5062C079" w14:textId="77777777" w:rsidR="00BE6CDB" w:rsidRDefault="00BE6CDB">
      <w:pPr>
        <w:pStyle w:val="Textkrper"/>
      </w:pPr>
    </w:p>
    <w:p w14:paraId="777EBD4B" w14:textId="77777777" w:rsidR="00BE6CDB" w:rsidRDefault="00BE6CDB">
      <w:pPr>
        <w:pStyle w:val="Textkrper"/>
      </w:pPr>
    </w:p>
    <w:p w14:paraId="5430D032" w14:textId="77777777" w:rsidR="00BE6CDB" w:rsidRDefault="00BE6CDB">
      <w:pPr>
        <w:pStyle w:val="Textkrper"/>
        <w:spacing w:before="10"/>
        <w:rPr>
          <w:sz w:val="10"/>
        </w:rPr>
      </w:pPr>
    </w:p>
    <w:p w14:paraId="6FAFE202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6208EC2D" wp14:editId="0B597250">
            <wp:extent cx="4973998" cy="2633472"/>
            <wp:effectExtent l="0" t="0" r="0" b="0"/>
            <wp:docPr id="21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4A62" w14:textId="77777777" w:rsidR="00BE6CDB" w:rsidRDefault="00BE6CDB">
      <w:pPr>
        <w:pStyle w:val="Textkrper"/>
        <w:spacing w:before="1"/>
        <w:rPr>
          <w:sz w:val="13"/>
        </w:rPr>
      </w:pPr>
    </w:p>
    <w:p w14:paraId="0CF85B8F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Surface ﬁnish symbols are used in the drawing. Additional information may be provi-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 in a speciﬁcation note and can be added with the title block. It is common for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enough.</w:t>
      </w:r>
    </w:p>
    <w:p w14:paraId="2EDD3B24" w14:textId="77777777" w:rsidR="00BE6CDB" w:rsidRDefault="00BE6CDB">
      <w:pPr>
        <w:pStyle w:val="Textkrper"/>
        <w:spacing w:before="4"/>
        <w:rPr>
          <w:sz w:val="22"/>
        </w:rPr>
      </w:pPr>
    </w:p>
    <w:p w14:paraId="7832A4C6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Fundamentals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waviness</w:t>
      </w:r>
    </w:p>
    <w:p w14:paraId="49E831D2" w14:textId="77777777" w:rsidR="00BE6CDB" w:rsidRDefault="00D71D16">
      <w:pPr>
        <w:pStyle w:val="Textkrper"/>
        <w:spacing w:before="28" w:line="268" w:lineRule="auto"/>
        <w:ind w:left="2204" w:right="955"/>
        <w:jc w:val="both"/>
      </w:pPr>
      <w:r>
        <w:rPr>
          <w:color w:val="231F20"/>
        </w:rPr>
        <w:t>Waviness is deﬁned by long periodic intervals of surface deformation. A wavy 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smooth or have ﬁner roughness irregularities along the wave. The symbol is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waviness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tolerances;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dimensioned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millimeters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inches.</w:t>
      </w:r>
    </w:p>
    <w:p w14:paraId="6BCC22B9" w14:textId="77777777" w:rsidR="00BE6CDB" w:rsidRDefault="00BE6CDB">
      <w:pPr>
        <w:pStyle w:val="Textkrper"/>
        <w:rPr>
          <w:sz w:val="24"/>
        </w:rPr>
      </w:pPr>
    </w:p>
    <w:p w14:paraId="115D0075" w14:textId="77777777" w:rsidR="00BE6CDB" w:rsidRDefault="00BE6CDB">
      <w:pPr>
        <w:pStyle w:val="Textkrper"/>
        <w:spacing w:before="4"/>
        <w:rPr>
          <w:sz w:val="35"/>
        </w:rPr>
      </w:pPr>
    </w:p>
    <w:p w14:paraId="37E735B0" w14:textId="77777777" w:rsidR="00BE6CDB" w:rsidRDefault="00D71D16">
      <w:pPr>
        <w:pStyle w:val="Textkrper"/>
        <w:spacing w:before="1"/>
        <w:ind w:left="2374"/>
      </w:pPr>
      <w:r>
        <w:rPr>
          <w:color w:val="003946"/>
          <w:w w:val="105"/>
        </w:rPr>
        <w:t>Summary</w:t>
      </w:r>
    </w:p>
    <w:p w14:paraId="3C0368B8" w14:textId="77777777" w:rsidR="00BE6CDB" w:rsidRDefault="00D71D16">
      <w:pPr>
        <w:pStyle w:val="Textkrper"/>
        <w:spacing w:before="6"/>
        <w:rPr>
          <w:sz w:val="11"/>
        </w:rPr>
      </w:pPr>
      <w:r>
        <w:pict w14:anchorId="01831320">
          <v:group id="docshapegroup93" o:spid="_x0000_s2080" style="position:absolute;margin-left:133.25pt;margin-top:7.9pt;width:391.2pt;height:173.55pt;z-index:-15680512;mso-wrap-distance-left:0;mso-wrap-distance-right:0;mso-position-horizontal-relative:page" coordorigin="2665,158" coordsize="7824,3471">
            <v:rect id="docshape94" o:spid="_x0000_s2083" style="position:absolute;left:2664;top:167;width:7824;height:3461" fillcolor="#f1f1f1" stroked="f"/>
            <v:line id="_x0000_s2082" style="position:absolute" from="10488,163" to="2665,163" strokecolor="#003946" strokeweight=".5pt"/>
            <v:shape id="docshape95" o:spid="_x0000_s2081" type="#_x0000_t202" style="position:absolute;left:2664;top:167;width:7824;height:3461" filled="f" stroked="f">
              <v:textbox inset="0,0,0,0">
                <w:txbxContent>
                  <w:p w14:paraId="1707DA66" w14:textId="77777777" w:rsidR="00BE6CDB" w:rsidRDefault="00D71D16">
                    <w:pPr>
                      <w:spacing w:before="179" w:line="268" w:lineRule="auto"/>
                      <w:ind w:left="170" w:right="18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Engineers have several reasons to specify surface ﬁnishes. Understanding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machining process and capabilities of the equipment is n</w:t>
                    </w:r>
                    <w:r>
                      <w:rPr>
                        <w:color w:val="231F20"/>
                        <w:sz w:val="20"/>
                      </w:rPr>
                      <w:t>ecessary for effective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manufacturing. Correct speciﬁcation will serve to cut costs while resulting in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desired product quality. The precision of the ﬁnish surface ensures the function of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workpieces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interchangeability.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Long-term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beneﬁts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include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improved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performance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criteria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longer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lifetime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use.</w:t>
                    </w:r>
                  </w:p>
                  <w:p w14:paraId="235242D7" w14:textId="77777777" w:rsidR="00BE6CDB" w:rsidRDefault="00BE6CDB">
                    <w:pPr>
                      <w:spacing w:before="4"/>
                    </w:pPr>
                  </w:p>
                  <w:p w14:paraId="25DAE608" w14:textId="77777777" w:rsidR="00BE6CDB" w:rsidRDefault="00D71D16">
                    <w:pPr>
                      <w:spacing w:line="268" w:lineRule="auto"/>
                      <w:ind w:left="170" w:right="20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Understanding the geometric properties of materials relating to surface ﬁnishes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helpful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drafters.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machined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workpieces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deviations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identiﬁed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chemical,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mechanical,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geometric.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Geometric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properties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categorized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either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macro-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micro-properties.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Form,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location,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orientation,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proﬁle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surface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devia-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tions;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reference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symbols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letter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identiﬁers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drafting.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D53521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3642E79" w14:textId="77777777" w:rsidR="00BE6CDB" w:rsidRDefault="00BE6CDB">
      <w:pPr>
        <w:pStyle w:val="Textkrper"/>
      </w:pPr>
    </w:p>
    <w:p w14:paraId="2557989F" w14:textId="77777777" w:rsidR="00BE6CDB" w:rsidRDefault="00BE6CDB">
      <w:pPr>
        <w:pStyle w:val="Textkrper"/>
      </w:pPr>
    </w:p>
    <w:p w14:paraId="2C86DC3C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Surfaces</w:t>
      </w:r>
    </w:p>
    <w:p w14:paraId="4CBBC6C8" w14:textId="77777777" w:rsidR="00BE6CDB" w:rsidRDefault="00BE6CDB">
      <w:pPr>
        <w:pStyle w:val="Textkrper"/>
      </w:pPr>
    </w:p>
    <w:p w14:paraId="5AC5D074" w14:textId="77777777" w:rsidR="00BE6CDB" w:rsidRDefault="00BE6CDB">
      <w:pPr>
        <w:pStyle w:val="Textkrper"/>
      </w:pPr>
    </w:p>
    <w:p w14:paraId="71DADE42" w14:textId="77777777" w:rsidR="00BE6CDB" w:rsidRDefault="00BE6CDB">
      <w:pPr>
        <w:pStyle w:val="Textkrper"/>
      </w:pPr>
    </w:p>
    <w:p w14:paraId="748D8E4C" w14:textId="77777777" w:rsidR="00BE6CDB" w:rsidRDefault="00BE6CDB">
      <w:pPr>
        <w:pStyle w:val="Textkrper"/>
      </w:pPr>
    </w:p>
    <w:p w14:paraId="7598F16B" w14:textId="77777777" w:rsidR="00BE6CDB" w:rsidRDefault="00BE6CDB">
      <w:pPr>
        <w:pStyle w:val="Textkrper"/>
      </w:pPr>
    </w:p>
    <w:p w14:paraId="077280CC" w14:textId="77777777" w:rsidR="00BE6CDB" w:rsidRDefault="00D71D16">
      <w:pPr>
        <w:pStyle w:val="Textkrper"/>
        <w:spacing w:before="9"/>
        <w:rPr>
          <w:sz w:val="10"/>
        </w:rPr>
      </w:pPr>
      <w:r>
        <w:pict w14:anchorId="1C815E9C">
          <v:shape id="docshape96" o:spid="_x0000_s2079" type="#_x0000_t202" style="position:absolute;margin-left:70.85pt;margin-top:7.5pt;width:391.2pt;height:147.05pt;z-index:-15680000;mso-wrap-distance-left:0;mso-wrap-distance-right:0;mso-position-horizontal-relative:page" fillcolor="#f1f1f1" stroked="f">
            <v:textbox inset="0,0,0,0">
              <w:txbxContent>
                <w:p w14:paraId="73034B34" w14:textId="77777777" w:rsidR="00BE6CDB" w:rsidRDefault="00D71D16">
                  <w:pPr>
                    <w:pStyle w:val="Textkrper"/>
                    <w:spacing w:before="179" w:line="268" w:lineRule="auto"/>
                    <w:ind w:left="169" w:right="17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Surfaces are speciﬁed using symbols with additional numerals and notations 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describe allowable variances or tolerances. The correct placement of the surface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speciﬁcations is critical to the manufacturing process. Waviness and roughness are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deviations,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important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illustrator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calculate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fun</w:t>
                  </w:r>
                  <w:r>
                    <w:rPr>
                      <w:color w:val="231F20"/>
                    </w:rPr>
                    <w:t>damental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roughness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parameters.</w:t>
                  </w:r>
                </w:p>
                <w:p w14:paraId="606900BA" w14:textId="77777777" w:rsidR="00BE6CDB" w:rsidRDefault="00BE6CDB">
                  <w:pPr>
                    <w:pStyle w:val="Textkrper"/>
                    <w:spacing w:before="4"/>
                    <w:rPr>
                      <w:color w:val="000000"/>
                      <w:sz w:val="22"/>
                    </w:rPr>
                  </w:pPr>
                </w:p>
                <w:p w14:paraId="374DBCB5" w14:textId="77777777" w:rsidR="00BE6CDB" w:rsidRDefault="00D71D16">
                  <w:pPr>
                    <w:pStyle w:val="Textkrper"/>
                    <w:spacing w:line="268" w:lineRule="auto"/>
                    <w:ind w:left="169" w:right="48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Quality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machine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production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relies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correctly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placed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notated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symbols,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knowing which symbols represent surface conditions is the responsibility of the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illustrator.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Visiting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machine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shops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talking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fabricators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additional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understanding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importance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accurate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surface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speciﬁcation.</w:t>
                  </w:r>
                </w:p>
              </w:txbxContent>
            </v:textbox>
            <w10:wrap type="topAndBottom" anchorx="page"/>
          </v:shape>
        </w:pict>
      </w:r>
    </w:p>
    <w:p w14:paraId="4EC3CD61" w14:textId="77777777" w:rsidR="00BE6CDB" w:rsidRDefault="00BE6CDB">
      <w:pPr>
        <w:pStyle w:val="Textkrper"/>
      </w:pPr>
    </w:p>
    <w:p w14:paraId="48AACFB7" w14:textId="77777777" w:rsidR="00BE6CDB" w:rsidRDefault="00BE6CDB">
      <w:pPr>
        <w:pStyle w:val="Textkrper"/>
        <w:spacing w:before="2"/>
        <w:rPr>
          <w:sz w:val="22"/>
        </w:rPr>
      </w:pPr>
    </w:p>
    <w:p w14:paraId="5BEF7246" w14:textId="77777777" w:rsidR="00BE6CDB" w:rsidRDefault="00D71D16">
      <w:pPr>
        <w:pStyle w:val="Textkrper"/>
        <w:spacing w:before="99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Che</w:t>
      </w:r>
      <w:r>
        <w:rPr>
          <w:color w:val="003946"/>
        </w:rPr>
        <w:t>ck</w:t>
      </w:r>
    </w:p>
    <w:p w14:paraId="0BFFDC9F" w14:textId="77777777" w:rsidR="00BE6CDB" w:rsidRDefault="00D71D16">
      <w:pPr>
        <w:pStyle w:val="Textkrper"/>
        <w:spacing w:before="7"/>
        <w:rPr>
          <w:sz w:val="11"/>
        </w:rPr>
      </w:pPr>
      <w:r>
        <w:pict w14:anchorId="2A17520D">
          <v:group id="docshapegroup97" o:spid="_x0000_s2075" style="position:absolute;margin-left:70.85pt;margin-top:7.95pt;width:391.2pt;height:95.55pt;z-index:-15679488;mso-wrap-distance-left:0;mso-wrap-distance-right:0;mso-position-horizontal-relative:page" coordorigin="1417,159" coordsize="7824,1911">
            <v:rect id="docshape98" o:spid="_x0000_s2078" style="position:absolute;left:1417;top:168;width:7824;height:1901" fillcolor="#f1f1f1" stroked="f"/>
            <v:line id="_x0000_s2077" style="position:absolute" from="9241,164" to="1417,164" strokecolor="#003946" strokeweight=".5pt"/>
            <v:shape id="docshape99" o:spid="_x0000_s2076" type="#_x0000_t202" style="position:absolute;left:1417;top:168;width:7824;height:1901" filled="f" stroked="f">
              <v:textbox inset="0,0,0,0">
                <w:txbxContent>
                  <w:p w14:paraId="7A2ED880" w14:textId="77777777" w:rsidR="00BE6CDB" w:rsidRDefault="00D71D16">
                    <w:pPr>
                      <w:spacing w:before="179"/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 w14:paraId="7234AB92" w14:textId="77777777" w:rsidR="00BE6CDB" w:rsidRDefault="00BE6CDB">
                    <w:pPr>
                      <w:spacing w:before="9"/>
                      <w:rPr>
                        <w:sz w:val="24"/>
                      </w:rPr>
                    </w:pPr>
                  </w:p>
                  <w:p w14:paraId="69A6F0A7" w14:textId="77777777" w:rsidR="00BE6CDB" w:rsidRDefault="00D71D16">
                    <w:pPr>
                      <w:spacing w:line="268" w:lineRule="auto"/>
                      <w:ind w:left="169" w:right="23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 w14:paraId="446B372C" w14:textId="77777777" w:rsidR="00BE6CDB" w:rsidRDefault="00BE6CDB">
                    <w:pPr>
                      <w:spacing w:before="4"/>
                    </w:pPr>
                  </w:p>
                  <w:p w14:paraId="60305A2A" w14:textId="77777777" w:rsidR="00BE6CDB" w:rsidRDefault="00D71D16">
                    <w:pPr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BF7688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9333724" w14:textId="77777777" w:rsidR="00BE6CDB" w:rsidRDefault="00D71D16">
      <w:pPr>
        <w:pStyle w:val="Textkrper"/>
      </w:pPr>
      <w:r>
        <w:pict w14:anchorId="5BB397B9">
          <v:group id="docshapegroup100" o:spid="_x0000_s2072" style="position:absolute;margin-left:-14.15pt;margin-top:198.45pt;width:581.15pt;height:170.1pt;z-index:-18349056;mso-position-horizontal-relative:page;mso-position-vertical-relative:page" coordorigin="-283,3969" coordsize="11623,3402">
            <v:rect id="docshape101" o:spid="_x0000_s2074" style="position:absolute;left:-284;top:3968;width:6520;height:3402" fillcolor="#f1f1f1" stroked="f"/>
            <v:shape id="docshape102" o:spid="_x0000_s2073" type="#_x0000_t75" style="position:absolute;left:6236;top:3968;width:5103;height:3402">
              <v:imagedata r:id="rId153" o:title=""/>
            </v:shape>
            <w10:wrap anchorx="page" anchory="page"/>
          </v:group>
        </w:pict>
      </w:r>
    </w:p>
    <w:p w14:paraId="1CD7441C" w14:textId="77777777" w:rsidR="00BE6CDB" w:rsidRDefault="00BE6CDB">
      <w:pPr>
        <w:pStyle w:val="Textkrper"/>
      </w:pPr>
    </w:p>
    <w:p w14:paraId="095CAC75" w14:textId="77777777" w:rsidR="00BE6CDB" w:rsidRDefault="00BE6CDB">
      <w:pPr>
        <w:pStyle w:val="Textkrper"/>
      </w:pPr>
    </w:p>
    <w:p w14:paraId="4350C684" w14:textId="77777777" w:rsidR="00BE6CDB" w:rsidRDefault="00BE6CDB">
      <w:pPr>
        <w:pStyle w:val="Textkrper"/>
      </w:pPr>
    </w:p>
    <w:p w14:paraId="0CDC90C5" w14:textId="77777777" w:rsidR="00BE6CDB" w:rsidRDefault="00BE6CDB">
      <w:pPr>
        <w:pStyle w:val="Textkrper"/>
      </w:pPr>
    </w:p>
    <w:p w14:paraId="04AA8EBE" w14:textId="77777777" w:rsidR="00BE6CDB" w:rsidRDefault="00BE6CDB">
      <w:pPr>
        <w:pStyle w:val="Textkrper"/>
      </w:pPr>
    </w:p>
    <w:p w14:paraId="1E32B2D7" w14:textId="77777777" w:rsidR="00BE6CDB" w:rsidRDefault="00BE6CDB">
      <w:pPr>
        <w:pStyle w:val="Textkrper"/>
      </w:pPr>
    </w:p>
    <w:p w14:paraId="1A03B534" w14:textId="77777777" w:rsidR="00BE6CDB" w:rsidRDefault="00BE6CDB">
      <w:pPr>
        <w:pStyle w:val="Textkrper"/>
      </w:pPr>
    </w:p>
    <w:p w14:paraId="1B4B503A" w14:textId="77777777" w:rsidR="00BE6CDB" w:rsidRDefault="00BE6CDB">
      <w:pPr>
        <w:pStyle w:val="Textkrper"/>
      </w:pPr>
    </w:p>
    <w:p w14:paraId="33518DB9" w14:textId="77777777" w:rsidR="00BE6CDB" w:rsidRDefault="00BE6CDB">
      <w:pPr>
        <w:pStyle w:val="Textkrper"/>
      </w:pPr>
    </w:p>
    <w:p w14:paraId="5AB6C514" w14:textId="77777777" w:rsidR="00BE6CDB" w:rsidRDefault="00BE6CDB">
      <w:pPr>
        <w:pStyle w:val="Textkrper"/>
      </w:pPr>
    </w:p>
    <w:p w14:paraId="30B3660F" w14:textId="77777777" w:rsidR="00BE6CDB" w:rsidRDefault="00BE6CDB">
      <w:pPr>
        <w:pStyle w:val="Textkrper"/>
      </w:pPr>
    </w:p>
    <w:p w14:paraId="6D5F2676" w14:textId="77777777" w:rsidR="00BE6CDB" w:rsidRDefault="00BE6CDB">
      <w:pPr>
        <w:pStyle w:val="Textkrper"/>
      </w:pPr>
    </w:p>
    <w:p w14:paraId="765374F9" w14:textId="77777777" w:rsidR="00BE6CDB" w:rsidRDefault="00BE6CDB">
      <w:pPr>
        <w:pStyle w:val="Textkrper"/>
      </w:pPr>
    </w:p>
    <w:p w14:paraId="7ABB7B40" w14:textId="77777777" w:rsidR="00BE6CDB" w:rsidRDefault="00BE6CDB">
      <w:pPr>
        <w:pStyle w:val="Textkrper"/>
      </w:pPr>
    </w:p>
    <w:p w14:paraId="05743DC4" w14:textId="77777777" w:rsidR="00BE6CDB" w:rsidRDefault="00BE6CDB">
      <w:pPr>
        <w:pStyle w:val="Textkrper"/>
      </w:pPr>
    </w:p>
    <w:p w14:paraId="577230E3" w14:textId="77777777" w:rsidR="00BE6CDB" w:rsidRDefault="00BE6CDB">
      <w:pPr>
        <w:pStyle w:val="Textkrper"/>
      </w:pPr>
    </w:p>
    <w:p w14:paraId="52CA6681" w14:textId="77777777" w:rsidR="00BE6CDB" w:rsidRDefault="00BE6CDB">
      <w:pPr>
        <w:pStyle w:val="Textkrper"/>
      </w:pPr>
    </w:p>
    <w:p w14:paraId="39CB4E3C" w14:textId="77777777" w:rsidR="00BE6CDB" w:rsidRDefault="00BE6CDB">
      <w:pPr>
        <w:pStyle w:val="Textkrper"/>
      </w:pPr>
    </w:p>
    <w:p w14:paraId="478538CD" w14:textId="77777777" w:rsidR="00BE6CDB" w:rsidRDefault="00BE6CDB">
      <w:pPr>
        <w:pStyle w:val="Textkrper"/>
      </w:pPr>
    </w:p>
    <w:p w14:paraId="5CE0E49E" w14:textId="77777777" w:rsidR="00BE6CDB" w:rsidRDefault="00BE6CDB">
      <w:pPr>
        <w:pStyle w:val="Textkrper"/>
      </w:pPr>
    </w:p>
    <w:p w14:paraId="3AAF5A90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6</w:t>
      </w:r>
    </w:p>
    <w:p w14:paraId="743225FE" w14:textId="77777777" w:rsidR="00BE6CDB" w:rsidRDefault="00D71D16">
      <w:pPr>
        <w:pStyle w:val="berschrift2"/>
      </w:pPr>
      <w:r>
        <w:rPr>
          <w:color w:val="003946"/>
        </w:rPr>
        <w:t>Tolerances</w:t>
      </w:r>
    </w:p>
    <w:p w14:paraId="42E87FC1" w14:textId="77777777" w:rsidR="00BE6CDB" w:rsidRDefault="00BE6CDB">
      <w:pPr>
        <w:pStyle w:val="Textkrper"/>
      </w:pPr>
    </w:p>
    <w:p w14:paraId="6C79D9F7" w14:textId="77777777" w:rsidR="00BE6CDB" w:rsidRDefault="00BE6CDB">
      <w:pPr>
        <w:pStyle w:val="Textkrper"/>
      </w:pPr>
    </w:p>
    <w:p w14:paraId="19ABC42E" w14:textId="77777777" w:rsidR="00BE6CDB" w:rsidRDefault="00BE6CDB">
      <w:pPr>
        <w:pStyle w:val="Textkrper"/>
      </w:pPr>
    </w:p>
    <w:p w14:paraId="6D91DE77" w14:textId="77777777" w:rsidR="00BE6CDB" w:rsidRDefault="00BE6CDB">
      <w:pPr>
        <w:pStyle w:val="Textkrper"/>
      </w:pPr>
    </w:p>
    <w:p w14:paraId="10107F8F" w14:textId="77777777" w:rsidR="00BE6CDB" w:rsidRDefault="00BE6CDB">
      <w:pPr>
        <w:pStyle w:val="Textkrper"/>
      </w:pPr>
    </w:p>
    <w:p w14:paraId="63FA3C08" w14:textId="77777777" w:rsidR="00BE6CDB" w:rsidRDefault="00BE6CDB">
      <w:pPr>
        <w:pStyle w:val="Textkrper"/>
      </w:pPr>
    </w:p>
    <w:p w14:paraId="11DDE9C2" w14:textId="77777777" w:rsidR="00BE6CDB" w:rsidRDefault="00BE6CDB">
      <w:pPr>
        <w:pStyle w:val="Textkrper"/>
      </w:pPr>
    </w:p>
    <w:p w14:paraId="095D6BB5" w14:textId="77777777" w:rsidR="00BE6CDB" w:rsidRDefault="00BE6CDB">
      <w:pPr>
        <w:pStyle w:val="Textkrper"/>
      </w:pPr>
    </w:p>
    <w:p w14:paraId="5FF9A305" w14:textId="77777777" w:rsidR="00BE6CDB" w:rsidRDefault="00D71D16">
      <w:pPr>
        <w:pStyle w:val="berschrift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06EFCD5D" w14:textId="77777777" w:rsidR="00BE6CDB" w:rsidRDefault="00BE6CDB">
      <w:pPr>
        <w:pStyle w:val="Textkrper"/>
        <w:spacing w:before="3"/>
        <w:rPr>
          <w:sz w:val="29"/>
        </w:rPr>
      </w:pPr>
    </w:p>
    <w:p w14:paraId="38A61465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56693597" w14:textId="77777777" w:rsidR="00BE6CDB" w:rsidRDefault="00BE6CDB">
      <w:pPr>
        <w:pStyle w:val="Textkrper"/>
        <w:spacing w:before="9"/>
        <w:rPr>
          <w:sz w:val="24"/>
        </w:rPr>
      </w:pPr>
    </w:p>
    <w:p w14:paraId="1D39C5F6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tolerances.</w:t>
      </w:r>
    </w:p>
    <w:p w14:paraId="4C6C3B9E" w14:textId="77777777" w:rsidR="00BE6CDB" w:rsidRDefault="00D71D16">
      <w:pPr>
        <w:pStyle w:val="Textkrper"/>
        <w:spacing w:before="169"/>
        <w:ind w:left="1666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terminology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systems.</w:t>
      </w:r>
    </w:p>
    <w:p w14:paraId="6F3800A6" w14:textId="77777777" w:rsidR="00BE6CDB" w:rsidRDefault="00D71D16">
      <w:pPr>
        <w:pStyle w:val="Textkrper"/>
        <w:spacing w:before="170"/>
        <w:ind w:left="1666"/>
      </w:pPr>
      <w:r>
        <w:rPr>
          <w:color w:val="231F20"/>
        </w:rPr>
        <w:t>…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hole.</w:t>
      </w:r>
    </w:p>
    <w:p w14:paraId="527DE1DB" w14:textId="77777777" w:rsidR="00BE6CDB" w:rsidRDefault="00D71D16">
      <w:pPr>
        <w:pStyle w:val="Textkrper"/>
        <w:spacing w:before="169"/>
        <w:ind w:left="1666"/>
      </w:pPr>
      <w:r>
        <w:rPr>
          <w:color w:val="231F20"/>
        </w:rPr>
        <w:t>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calculations.</w:t>
      </w:r>
    </w:p>
    <w:p w14:paraId="424E6AA5" w14:textId="77777777" w:rsidR="00BE6CDB" w:rsidRDefault="00BE6CDB">
      <w:pPr>
        <w:pStyle w:val="Textkrper"/>
      </w:pPr>
    </w:p>
    <w:p w14:paraId="555E1ED9" w14:textId="77777777" w:rsidR="00BE6CDB" w:rsidRDefault="00BE6CDB">
      <w:pPr>
        <w:pStyle w:val="Textkrper"/>
      </w:pPr>
    </w:p>
    <w:p w14:paraId="16D23BAF" w14:textId="77777777" w:rsidR="00BE6CDB" w:rsidRDefault="00BE6CDB">
      <w:pPr>
        <w:pStyle w:val="Textkrper"/>
      </w:pPr>
    </w:p>
    <w:p w14:paraId="1A485BAE" w14:textId="77777777" w:rsidR="00BE6CDB" w:rsidRDefault="00BE6CDB">
      <w:pPr>
        <w:pStyle w:val="Textkrper"/>
      </w:pPr>
    </w:p>
    <w:p w14:paraId="64F1D10A" w14:textId="77777777" w:rsidR="00BE6CDB" w:rsidRDefault="00BE6CDB">
      <w:pPr>
        <w:pStyle w:val="Textkrper"/>
      </w:pPr>
    </w:p>
    <w:p w14:paraId="2BED5AA1" w14:textId="77777777" w:rsidR="00BE6CDB" w:rsidRDefault="00BE6CDB">
      <w:pPr>
        <w:pStyle w:val="Textkrper"/>
      </w:pPr>
    </w:p>
    <w:p w14:paraId="4BBA9ED7" w14:textId="77777777" w:rsidR="00BE6CDB" w:rsidRDefault="00BE6CDB">
      <w:pPr>
        <w:pStyle w:val="Textkrper"/>
      </w:pPr>
    </w:p>
    <w:p w14:paraId="516C7B77" w14:textId="77777777" w:rsidR="00BE6CDB" w:rsidRDefault="00BE6CDB">
      <w:pPr>
        <w:pStyle w:val="Textkrper"/>
      </w:pPr>
    </w:p>
    <w:p w14:paraId="49C96A82" w14:textId="77777777" w:rsidR="00BE6CDB" w:rsidRDefault="00BE6CDB">
      <w:pPr>
        <w:pStyle w:val="Textkrper"/>
      </w:pPr>
    </w:p>
    <w:p w14:paraId="4F07D4BE" w14:textId="77777777" w:rsidR="00BE6CDB" w:rsidRDefault="00BE6CDB">
      <w:pPr>
        <w:pStyle w:val="Textkrper"/>
      </w:pPr>
    </w:p>
    <w:p w14:paraId="7A795CDA" w14:textId="77777777" w:rsidR="00BE6CDB" w:rsidRDefault="00BE6CDB">
      <w:pPr>
        <w:pStyle w:val="Textkrper"/>
      </w:pPr>
    </w:p>
    <w:p w14:paraId="1CEC239D" w14:textId="77777777" w:rsidR="00BE6CDB" w:rsidRDefault="00BE6CDB">
      <w:pPr>
        <w:pStyle w:val="Textkrper"/>
        <w:spacing w:before="7"/>
        <w:rPr>
          <w:sz w:val="18"/>
        </w:rPr>
      </w:pPr>
    </w:p>
    <w:p w14:paraId="2A1F00CC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DL-E-DLBROTD01_E-U06</w:t>
      </w:r>
    </w:p>
    <w:p w14:paraId="026E65E2" w14:textId="77777777" w:rsidR="00BE6CDB" w:rsidRDefault="00BE6CDB">
      <w:pPr>
        <w:jc w:val="right"/>
        <w:rPr>
          <w:sz w:val="14"/>
        </w:rPr>
        <w:sectPr w:rsidR="00BE6CDB">
          <w:headerReference w:type="even" r:id="rId154"/>
          <w:footerReference w:type="even" r:id="rId155"/>
          <w:pgSz w:w="11910" w:h="16840"/>
          <w:pgMar w:top="1600" w:right="460" w:bottom="280" w:left="460" w:header="0" w:footer="0" w:gutter="0"/>
          <w:cols w:space="720"/>
        </w:sectPr>
      </w:pPr>
    </w:p>
    <w:p w14:paraId="6047456C" w14:textId="77777777" w:rsidR="00BE6CDB" w:rsidRDefault="00BE6CDB">
      <w:pPr>
        <w:pStyle w:val="Textkrper"/>
      </w:pPr>
    </w:p>
    <w:p w14:paraId="293F3487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Tolerances</w:t>
      </w:r>
    </w:p>
    <w:p w14:paraId="78CEE5EC" w14:textId="77777777" w:rsidR="00BE6CDB" w:rsidRDefault="00BE6CDB">
      <w:pPr>
        <w:pStyle w:val="Textkrper"/>
        <w:rPr>
          <w:sz w:val="58"/>
        </w:rPr>
      </w:pPr>
    </w:p>
    <w:p w14:paraId="3457887E" w14:textId="77777777" w:rsidR="00BE6CDB" w:rsidRDefault="00BE6CDB">
      <w:pPr>
        <w:pStyle w:val="Textkrper"/>
        <w:spacing w:before="10"/>
        <w:rPr>
          <w:sz w:val="59"/>
        </w:rPr>
      </w:pPr>
    </w:p>
    <w:p w14:paraId="1D1C2A0F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5C864495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Drawings with complete tolerances are necessary for accurate production and to ach-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ieve competitive costs. Geometrical dimensioning and tolerancing (GD&amp;T) follows cer-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tain standards and norms understood in the industry. Surface ﬁnish symbols for geo-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</w:t>
      </w:r>
      <w:r>
        <w:rPr>
          <w:color w:val="231F20"/>
        </w:rPr>
        <w:t>ric properties placed ﬁrst in the control feature frame designate the geometric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ces apply. Additional symbols and tolerance values are provided in the feature control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rame. This includes information about tolerance allowances, material conditions,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datum references; the placement of information regarding tolerances is the responsi-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bility of the drafter. Determining tolerances is complex because tolerance choices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</w:t>
      </w:r>
      <w:r>
        <w:rPr>
          <w:color w:val="231F20"/>
        </w:rPr>
        <w:t>end upon materials, manufacturing processes, assemblies, and other constraints.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beneﬁcial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intern.</w:t>
      </w:r>
    </w:p>
    <w:p w14:paraId="2601FEBE" w14:textId="77777777" w:rsidR="00BE6CDB" w:rsidRDefault="00BE6CDB">
      <w:pPr>
        <w:pStyle w:val="Textkrper"/>
        <w:spacing w:before="3"/>
        <w:rPr>
          <w:sz w:val="22"/>
        </w:rPr>
      </w:pPr>
    </w:p>
    <w:p w14:paraId="3596871B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Standard ﬁtting systems assist the engineer when specifying tolerances for two parts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work together. Mechanical engineering uses terminology speciﬁc to dimensioning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tolerances. Understanding the terminology assists the technical drafter in applying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clear-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interference.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 to categorize the most commonly used shaft and hole tolerances.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combinations possible among the twenty-eight classes established in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(IT)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shafts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holes.</w:t>
      </w:r>
    </w:p>
    <w:p w14:paraId="6AC9E69B" w14:textId="77777777" w:rsidR="00BE6CDB" w:rsidRDefault="00BE6CDB">
      <w:pPr>
        <w:pStyle w:val="Textkrper"/>
        <w:spacing w:before="4"/>
        <w:rPr>
          <w:sz w:val="22"/>
        </w:rPr>
      </w:pPr>
    </w:p>
    <w:p w14:paraId="5EA0B34E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Calc</w:t>
      </w:r>
      <w:r>
        <w:rPr>
          <w:color w:val="231F20"/>
        </w:rPr>
        <w:t>ulations of tolerance chains is important as it minimizes costs of mass production.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calculations for chain tolerances are arithmetical and statistical (Henzold, 2006).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Statistical calculations are simpliﬁed by computer-aided design (CAD) programs. CAD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calculations,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tolerances.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concepts,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methods,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drafting, engineering, and robotics. Without the basic fundamentals that are best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manually,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operator.</w:t>
      </w:r>
    </w:p>
    <w:p w14:paraId="560B9FDC" w14:textId="77777777" w:rsidR="00BE6CDB" w:rsidRDefault="00BE6CDB">
      <w:pPr>
        <w:pStyle w:val="Textkrper"/>
        <w:rPr>
          <w:sz w:val="24"/>
        </w:rPr>
      </w:pPr>
    </w:p>
    <w:p w14:paraId="1700A3AD" w14:textId="77777777" w:rsidR="00BE6CDB" w:rsidRDefault="00BE6CDB">
      <w:pPr>
        <w:pStyle w:val="Textkrper"/>
        <w:rPr>
          <w:sz w:val="35"/>
        </w:rPr>
      </w:pPr>
    </w:p>
    <w:p w14:paraId="0E93D4C7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Dimensioning</w:t>
      </w:r>
    </w:p>
    <w:p w14:paraId="5856A138" w14:textId="77777777" w:rsidR="00BE6CDB" w:rsidRDefault="00BE6CDB">
      <w:pPr>
        <w:pStyle w:val="Textkrper"/>
        <w:spacing w:before="4"/>
        <w:rPr>
          <w:sz w:val="14"/>
        </w:rPr>
      </w:pPr>
    </w:p>
    <w:p w14:paraId="0E73D3C3" w14:textId="77777777" w:rsidR="00BE6CDB" w:rsidRDefault="00BE6CDB">
      <w:pPr>
        <w:rPr>
          <w:sz w:val="14"/>
        </w:rPr>
        <w:sectPr w:rsidR="00BE6CDB">
          <w:headerReference w:type="even" r:id="rId156"/>
          <w:headerReference w:type="default" r:id="rId157"/>
          <w:footerReference w:type="even" r:id="rId158"/>
          <w:footerReference w:type="default" r:id="rId159"/>
          <w:pgSz w:w="11910" w:h="16840"/>
          <w:pgMar w:top="960" w:right="460" w:bottom="680" w:left="460" w:header="0" w:footer="486" w:gutter="0"/>
          <w:pgNumType w:start="142"/>
          <w:cols w:space="720"/>
        </w:sectPr>
      </w:pPr>
    </w:p>
    <w:p w14:paraId="0C8FA155" w14:textId="77777777" w:rsidR="00BE6CDB" w:rsidRDefault="00BE6CDB">
      <w:pPr>
        <w:pStyle w:val="Textkrper"/>
        <w:rPr>
          <w:sz w:val="22"/>
        </w:rPr>
      </w:pPr>
    </w:p>
    <w:p w14:paraId="7D2CE3E9" w14:textId="77777777" w:rsidR="00BE6CDB" w:rsidRDefault="00BE6CDB">
      <w:pPr>
        <w:pStyle w:val="Textkrper"/>
        <w:rPr>
          <w:sz w:val="22"/>
        </w:rPr>
      </w:pPr>
    </w:p>
    <w:p w14:paraId="3E305E07" w14:textId="77777777" w:rsidR="00BE6CDB" w:rsidRDefault="00D71D16">
      <w:pPr>
        <w:spacing w:before="128" w:line="300" w:lineRule="auto"/>
        <w:ind w:left="163" w:right="38" w:firstLine="874"/>
        <w:jc w:val="right"/>
        <w:rPr>
          <w:sz w:val="18"/>
        </w:rPr>
      </w:pPr>
      <w:r>
        <w:rPr>
          <w:color w:val="231F20"/>
          <w:w w:val="95"/>
          <w:sz w:val="18"/>
        </w:rPr>
        <w:t>Tolerance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full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range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dif-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ferent measures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allowed beyond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designed geometry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of a workpiece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called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tolerance.</w:t>
      </w:r>
    </w:p>
    <w:p w14:paraId="6093FA19" w14:textId="77777777" w:rsidR="00BE6CDB" w:rsidRDefault="00D71D16">
      <w:pPr>
        <w:pStyle w:val="Textkrper"/>
        <w:spacing w:before="99" w:line="268" w:lineRule="auto"/>
        <w:ind w:left="163" w:right="954"/>
        <w:jc w:val="both"/>
      </w:pPr>
      <w:r>
        <w:br w:type="column"/>
      </w:r>
      <w:r>
        <w:rPr>
          <w:color w:val="231F20"/>
        </w:rPr>
        <w:t>Because all geometries have deviations, each geometric property (size, form, proﬁle,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orientation, location, runout) and relationship between features must receive a toler-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efﬁcie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production.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readability,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advisable to apply general tolerances with a note near to or inside the title block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whenever possible. General tolerances are equal to or larger than machine accuracy.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largest tolerance generally results in cost savings. Choosing the size of a toler</w:t>
      </w:r>
      <w:r>
        <w:rPr>
          <w:color w:val="231F20"/>
        </w:rPr>
        <w:t>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a tradeoff between function and costs. A deﬁned precision is required to ensure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fulﬁlls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function;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</w:p>
    <w:p w14:paraId="27EE7CD5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92"/>
            <w:col w:w="8950"/>
          </w:cols>
        </w:sectPr>
      </w:pPr>
    </w:p>
    <w:p w14:paraId="0337B280" w14:textId="77777777" w:rsidR="00BE6CDB" w:rsidRDefault="00BE6CDB">
      <w:pPr>
        <w:pStyle w:val="Textkrper"/>
      </w:pPr>
    </w:p>
    <w:p w14:paraId="0AC7980B" w14:textId="77777777" w:rsidR="00BE6CDB" w:rsidRDefault="00BE6CDB">
      <w:pPr>
        <w:pStyle w:val="Textkrper"/>
      </w:pPr>
    </w:p>
    <w:p w14:paraId="262092A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4AA7B58E" w14:textId="77777777" w:rsidR="00BE6CDB" w:rsidRDefault="00BE6CDB">
      <w:pPr>
        <w:pStyle w:val="Textkrper"/>
      </w:pPr>
    </w:p>
    <w:p w14:paraId="1EECD474" w14:textId="77777777" w:rsidR="00BE6CDB" w:rsidRDefault="00BE6CDB">
      <w:pPr>
        <w:pStyle w:val="Textkrper"/>
      </w:pPr>
    </w:p>
    <w:p w14:paraId="7E9F296C" w14:textId="77777777" w:rsidR="00BE6CDB" w:rsidRDefault="00BE6CDB">
      <w:pPr>
        <w:pStyle w:val="Textkrper"/>
      </w:pPr>
    </w:p>
    <w:p w14:paraId="3B0518C8" w14:textId="77777777" w:rsidR="00BE6CDB" w:rsidRDefault="00BE6CDB">
      <w:pPr>
        <w:pStyle w:val="Textkrper"/>
      </w:pPr>
    </w:p>
    <w:p w14:paraId="4D9496EF" w14:textId="77777777" w:rsidR="00BE6CDB" w:rsidRDefault="00BE6CDB">
      <w:pPr>
        <w:pStyle w:val="Textkrper"/>
        <w:spacing w:before="6"/>
        <w:rPr>
          <w:sz w:val="22"/>
        </w:rPr>
      </w:pPr>
    </w:p>
    <w:p w14:paraId="586F2657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this increases the cost but is no longer useful for the function. Many manufacturers,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workshops,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tolerances,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alized industries. It can beneﬁt the drafter to check ahead with their company 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employed.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general note will specify which standard(s) are included on the drawing, minimizing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time.</w:t>
      </w:r>
    </w:p>
    <w:p w14:paraId="3B1EB770" w14:textId="77777777" w:rsidR="00BE6CDB" w:rsidRDefault="00BE6CDB">
      <w:pPr>
        <w:pStyle w:val="Textkrper"/>
        <w:spacing w:before="4"/>
        <w:rPr>
          <w:sz w:val="22"/>
        </w:rPr>
      </w:pPr>
    </w:p>
    <w:p w14:paraId="247029BE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For the sake of emphasis and illustration, remember that a nanometer is one billionth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80—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µm.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magnitude.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Energy, n.d.). Since the measures are so ﬁnitely precise and cannot be seen or felt,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numerical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ommended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suppliers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choice.</w:t>
      </w:r>
    </w:p>
    <w:p w14:paraId="7DFE20A2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936D30D" w14:textId="77777777" w:rsidR="00BE6CDB" w:rsidRDefault="00BE6CDB">
      <w:pPr>
        <w:pStyle w:val="Textkrper"/>
      </w:pPr>
    </w:p>
    <w:p w14:paraId="674B5849" w14:textId="77777777" w:rsidR="00BE6CDB" w:rsidRDefault="00BE6CDB">
      <w:pPr>
        <w:pStyle w:val="Textkrper"/>
      </w:pPr>
    </w:p>
    <w:p w14:paraId="5086DC0F" w14:textId="77777777" w:rsidR="00BE6CDB" w:rsidRDefault="00BE6CDB">
      <w:pPr>
        <w:pStyle w:val="Textkrper"/>
      </w:pPr>
    </w:p>
    <w:p w14:paraId="60B508BC" w14:textId="77777777" w:rsidR="00BE6CDB" w:rsidRDefault="00BE6CDB">
      <w:pPr>
        <w:pStyle w:val="Textkrper"/>
      </w:pPr>
    </w:p>
    <w:p w14:paraId="1C1CF39C" w14:textId="77777777" w:rsidR="00BE6CDB" w:rsidRDefault="00BE6CDB">
      <w:pPr>
        <w:pStyle w:val="Textkrper"/>
      </w:pPr>
    </w:p>
    <w:p w14:paraId="1DBA5CF3" w14:textId="77777777" w:rsidR="00BE6CDB" w:rsidRDefault="00BE6CDB">
      <w:pPr>
        <w:pStyle w:val="Textkrper"/>
      </w:pPr>
    </w:p>
    <w:p w14:paraId="118C8F60" w14:textId="77777777" w:rsidR="00BE6CDB" w:rsidRDefault="00BE6CDB">
      <w:pPr>
        <w:pStyle w:val="Textkrper"/>
      </w:pPr>
    </w:p>
    <w:p w14:paraId="58651916" w14:textId="77777777" w:rsidR="00BE6CDB" w:rsidRDefault="00BE6CDB">
      <w:pPr>
        <w:pStyle w:val="Textkrper"/>
      </w:pPr>
    </w:p>
    <w:p w14:paraId="39803836" w14:textId="77777777" w:rsidR="00BE6CDB" w:rsidRDefault="00BE6CDB">
      <w:pPr>
        <w:pStyle w:val="Textkrper"/>
        <w:spacing w:before="10"/>
        <w:rPr>
          <w:sz w:val="10"/>
        </w:rPr>
      </w:pPr>
    </w:p>
    <w:p w14:paraId="06F93395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13D071FC" wp14:editId="3EB17D34">
            <wp:extent cx="4970477" cy="6772656"/>
            <wp:effectExtent l="0" t="0" r="0" b="0"/>
            <wp:docPr id="22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77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84F1" w14:textId="77777777" w:rsidR="00BE6CDB" w:rsidRDefault="00BE6CDB">
      <w:pPr>
        <w:pStyle w:val="Textkrper"/>
        <w:spacing w:before="6"/>
        <w:rPr>
          <w:sz w:val="11"/>
        </w:rPr>
      </w:pPr>
    </w:p>
    <w:p w14:paraId="29C4D2AA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characteristic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tolerance,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total permissible variation in size or location. Tolerance is the difference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323).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 not speciﬁed as positive or negative, but is rather the total value of the com</w:t>
      </w:r>
      <w:r>
        <w:rPr>
          <w:color w:val="231F20"/>
        </w:rPr>
        <w:t>bined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 values below and the positive values above the ideal geometry. However,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speciﬁcation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</w:p>
    <w:p w14:paraId="7ED297AD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011B278" w14:textId="77777777" w:rsidR="00BE6CDB" w:rsidRDefault="00BE6CDB">
      <w:pPr>
        <w:pStyle w:val="Textkrper"/>
      </w:pPr>
    </w:p>
    <w:p w14:paraId="71F891B6" w14:textId="77777777" w:rsidR="00BE6CDB" w:rsidRDefault="00BE6CDB">
      <w:pPr>
        <w:pStyle w:val="Textkrper"/>
      </w:pPr>
    </w:p>
    <w:p w14:paraId="67FAF78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21F65B4C" w14:textId="77777777" w:rsidR="00BE6CDB" w:rsidRDefault="00BE6CDB">
      <w:pPr>
        <w:pStyle w:val="Textkrper"/>
      </w:pPr>
    </w:p>
    <w:p w14:paraId="03192C02" w14:textId="77777777" w:rsidR="00BE6CDB" w:rsidRDefault="00BE6CDB">
      <w:pPr>
        <w:pStyle w:val="Textkrper"/>
      </w:pPr>
    </w:p>
    <w:p w14:paraId="77BA0172" w14:textId="77777777" w:rsidR="00BE6CDB" w:rsidRDefault="00BE6CDB">
      <w:pPr>
        <w:pStyle w:val="Textkrper"/>
      </w:pPr>
    </w:p>
    <w:p w14:paraId="35D65F83" w14:textId="77777777" w:rsidR="00BE6CDB" w:rsidRDefault="00BE6CDB">
      <w:pPr>
        <w:pStyle w:val="Textkrper"/>
      </w:pPr>
    </w:p>
    <w:p w14:paraId="7C1B011F" w14:textId="77777777" w:rsidR="00BE6CDB" w:rsidRDefault="00BE6CDB">
      <w:pPr>
        <w:pStyle w:val="Textkrper"/>
        <w:spacing w:before="6"/>
        <w:rPr>
          <w:sz w:val="22"/>
        </w:rPr>
      </w:pPr>
    </w:p>
    <w:p w14:paraId="33070EFA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speciﬁed as 1 mm (without + or — signs), it could be shown as +/—.5 on the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drawing. It could also be shown with unequal amounts, such as +.7/—.3, or any values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create a 1 mm difference. In mechanical engineering, tolerances are for dimen-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</w:rPr>
        <w:t>ons and all the geometric properties for each feature. They deﬁne size and form,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features.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ance, being the total permissible variation in the dimension, is calculated by sub</w:t>
      </w:r>
      <w:r>
        <w:rPr>
          <w:color w:val="231F20"/>
        </w:rPr>
        <w:t>tract-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the lower limit from the upper limit, as demonstrated in the following examples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2016).</w:t>
      </w:r>
    </w:p>
    <w:p w14:paraId="30D66B75" w14:textId="77777777" w:rsidR="00BE6CDB" w:rsidRDefault="00BE6CDB">
      <w:pPr>
        <w:pStyle w:val="Textkrper"/>
        <w:rPr>
          <w:sz w:val="24"/>
        </w:rPr>
      </w:pPr>
    </w:p>
    <w:p w14:paraId="2CE52ACA" w14:textId="77777777" w:rsidR="00BE6CDB" w:rsidRDefault="00D71D16">
      <w:pPr>
        <w:pStyle w:val="berschrift6"/>
        <w:ind w:left="957"/>
        <w:jc w:val="left"/>
      </w:pPr>
      <w:r>
        <w:rPr>
          <w:color w:val="003946"/>
          <w:w w:val="105"/>
        </w:rPr>
        <w:t>Examples</w:t>
      </w:r>
    </w:p>
    <w:p w14:paraId="6EA76591" w14:textId="77777777" w:rsidR="00BE6CDB" w:rsidRDefault="00BE6CDB">
      <w:pPr>
        <w:pStyle w:val="Textkrper"/>
        <w:spacing w:before="10"/>
        <w:rPr>
          <w:sz w:val="17"/>
        </w:rPr>
      </w:pPr>
    </w:p>
    <w:p w14:paraId="26F051E1" w14:textId="77777777" w:rsidR="00BE6CDB" w:rsidRDefault="00BE6CDB">
      <w:pPr>
        <w:rPr>
          <w:sz w:val="17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C81F549" w14:textId="77777777" w:rsidR="00BE6CDB" w:rsidRDefault="00D71D16">
      <w:pPr>
        <w:pStyle w:val="Textkrper"/>
        <w:spacing w:before="99"/>
        <w:ind w:left="957"/>
      </w:pPr>
      <w:r>
        <w:rPr>
          <w:color w:val="231F20"/>
        </w:rPr>
        <w:t>Example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one:</w:t>
      </w:r>
    </w:p>
    <w:p w14:paraId="50ABD579" w14:textId="77777777" w:rsidR="00BE6CDB" w:rsidRDefault="00D71D16">
      <w:pPr>
        <w:spacing w:before="11"/>
        <w:rPr>
          <w:sz w:val="30"/>
        </w:rPr>
      </w:pPr>
      <w:r>
        <w:br w:type="column"/>
      </w:r>
    </w:p>
    <w:p w14:paraId="6B2968C8" w14:textId="77777777" w:rsidR="00BE6CDB" w:rsidRDefault="00D71D16">
      <w:pPr>
        <w:pStyle w:val="Textkrper"/>
        <w:ind w:left="940" w:right="5303"/>
        <w:jc w:val="center"/>
      </w:pPr>
      <w:r>
        <w:rPr>
          <w:color w:val="231F20"/>
          <w:w w:val="90"/>
        </w:rPr>
        <w:t>Upper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limit: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22.1</w:t>
      </w:r>
    </w:p>
    <w:p w14:paraId="2EA5BB17" w14:textId="77777777" w:rsidR="00BE6CDB" w:rsidRDefault="00BE6CDB">
      <w:pPr>
        <w:pStyle w:val="Textkrper"/>
        <w:spacing w:before="9"/>
        <w:rPr>
          <w:sz w:val="24"/>
        </w:rPr>
      </w:pPr>
    </w:p>
    <w:p w14:paraId="270733B4" w14:textId="77777777" w:rsidR="00BE6CDB" w:rsidRDefault="00D71D16">
      <w:pPr>
        <w:pStyle w:val="Textkrper"/>
        <w:ind w:left="940" w:right="5303"/>
        <w:jc w:val="center"/>
      </w:pPr>
      <w:r>
        <w:rPr>
          <w:color w:val="231F20"/>
          <w:w w:val="90"/>
        </w:rPr>
        <w:t>Lower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limit: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21.9</w:t>
      </w:r>
    </w:p>
    <w:p w14:paraId="5A574BC4" w14:textId="77777777" w:rsidR="00BE6CDB" w:rsidRDefault="00BE6CDB">
      <w:pPr>
        <w:pStyle w:val="Textkrper"/>
        <w:spacing w:before="10"/>
        <w:rPr>
          <w:sz w:val="24"/>
        </w:rPr>
      </w:pPr>
    </w:p>
    <w:p w14:paraId="62029410" w14:textId="77777777" w:rsidR="00BE6CDB" w:rsidRDefault="00D71D16">
      <w:pPr>
        <w:pStyle w:val="Textkrper"/>
        <w:ind w:left="940" w:right="530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>22.1</w:t>
      </w:r>
      <w:r>
        <w:rPr>
          <w:rFonts w:ascii="Times New Roman" w:hAnsi="Times New Roman"/>
          <w:color w:val="231F20"/>
          <w:spacing w:val="11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—</w:t>
      </w:r>
      <w:r>
        <w:rPr>
          <w:rFonts w:ascii="Times New Roman" w:hAnsi="Times New Roman"/>
          <w:color w:val="231F20"/>
          <w:spacing w:val="12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21.9</w:t>
      </w:r>
      <w:r>
        <w:rPr>
          <w:rFonts w:ascii="Times New Roman" w:hAnsi="Times New Roman"/>
          <w:color w:val="231F20"/>
          <w:spacing w:val="12"/>
          <w:w w:val="105"/>
        </w:rPr>
        <w:t xml:space="preserve"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9"/>
          <w:w w:val="110"/>
        </w:rPr>
        <w:t xml:space="preserve"> </w:t>
      </w:r>
      <w:r>
        <w:rPr>
          <w:rFonts w:ascii="Times New Roman" w:hAnsi="Times New Roman"/>
          <w:color w:val="231F20"/>
          <w:w w:val="105"/>
        </w:rPr>
        <w:t>0.2</w:t>
      </w:r>
    </w:p>
    <w:p w14:paraId="17F71F4E" w14:textId="77777777" w:rsidR="00BE6CDB" w:rsidRDefault="00BE6CDB">
      <w:pPr>
        <w:pStyle w:val="Textkrper"/>
        <w:spacing w:before="1"/>
        <w:rPr>
          <w:rFonts w:ascii="Times New Roman"/>
          <w:sz w:val="25"/>
        </w:rPr>
      </w:pPr>
    </w:p>
    <w:p w14:paraId="7E789F9D" w14:textId="77777777" w:rsidR="00BE6CDB" w:rsidRDefault="00D71D16">
      <w:pPr>
        <w:pStyle w:val="Textkrper"/>
        <w:ind w:left="940" w:right="5303"/>
        <w:jc w:val="center"/>
      </w:pPr>
      <w:r>
        <w:rPr>
          <w:color w:val="231F20"/>
          <w:w w:val="95"/>
        </w:rPr>
        <w:t>Tolerance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0.2</w:t>
      </w:r>
    </w:p>
    <w:p w14:paraId="749057A6" w14:textId="77777777" w:rsidR="00BE6CDB" w:rsidRDefault="00BE6CDB">
      <w:pPr>
        <w:jc w:val="center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2208" w:space="910"/>
            <w:col w:w="7872"/>
          </w:cols>
        </w:sectPr>
      </w:pPr>
    </w:p>
    <w:p w14:paraId="607F60D5" w14:textId="77777777" w:rsidR="00BE6CDB" w:rsidRDefault="00BE6CDB">
      <w:pPr>
        <w:pStyle w:val="Textkrper"/>
        <w:spacing w:before="3"/>
        <w:rPr>
          <w:sz w:val="16"/>
        </w:rPr>
      </w:pPr>
    </w:p>
    <w:p w14:paraId="11B2AA04" w14:textId="77777777" w:rsidR="00BE6CDB" w:rsidRDefault="00BE6CDB">
      <w:pPr>
        <w:rPr>
          <w:sz w:val="16"/>
        </w:rPr>
        <w:sectPr w:rsidR="00BE6CDB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0E311EBE" w14:textId="77777777" w:rsidR="00BE6CDB" w:rsidRDefault="00D71D16">
      <w:pPr>
        <w:pStyle w:val="Textkrper"/>
        <w:spacing w:before="99"/>
        <w:ind w:left="957"/>
      </w:pPr>
      <w:r>
        <w:rPr>
          <w:color w:val="231F20"/>
          <w:spacing w:val="-1"/>
        </w:rPr>
        <w:t>Example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two:</w:t>
      </w:r>
    </w:p>
    <w:p w14:paraId="0D7516D9" w14:textId="77777777" w:rsidR="00BE6CDB" w:rsidRDefault="00D71D16">
      <w:pPr>
        <w:spacing w:before="11"/>
        <w:rPr>
          <w:sz w:val="30"/>
        </w:rPr>
      </w:pPr>
      <w:r>
        <w:br w:type="column"/>
      </w:r>
    </w:p>
    <w:p w14:paraId="5FFA42AB" w14:textId="77777777" w:rsidR="00BE6CDB" w:rsidRDefault="00D71D16">
      <w:pPr>
        <w:pStyle w:val="Textkrper"/>
        <w:ind w:left="938" w:right="5151"/>
        <w:jc w:val="center"/>
      </w:pPr>
      <w:r>
        <w:rPr>
          <w:color w:val="231F20"/>
          <w:w w:val="90"/>
        </w:rPr>
        <w:t>Upper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limit: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31.85</w:t>
      </w:r>
    </w:p>
    <w:p w14:paraId="1EDC9109" w14:textId="77777777" w:rsidR="00BE6CDB" w:rsidRDefault="00BE6CDB">
      <w:pPr>
        <w:pStyle w:val="Textkrper"/>
        <w:spacing w:before="9"/>
        <w:rPr>
          <w:sz w:val="24"/>
        </w:rPr>
      </w:pPr>
    </w:p>
    <w:p w14:paraId="0EB4C3DD" w14:textId="77777777" w:rsidR="00BE6CDB" w:rsidRDefault="00D71D16">
      <w:pPr>
        <w:pStyle w:val="Textkrper"/>
        <w:ind w:left="938" w:right="5151"/>
        <w:jc w:val="center"/>
      </w:pPr>
      <w:r>
        <w:rPr>
          <w:color w:val="231F20"/>
          <w:w w:val="90"/>
        </w:rPr>
        <w:t>Lower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limit: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31.75</w:t>
      </w:r>
    </w:p>
    <w:p w14:paraId="47CAB499" w14:textId="77777777" w:rsidR="00BE6CDB" w:rsidRDefault="00BE6CDB">
      <w:pPr>
        <w:pStyle w:val="Textkrper"/>
        <w:spacing w:before="10"/>
        <w:rPr>
          <w:sz w:val="24"/>
        </w:rPr>
      </w:pPr>
    </w:p>
    <w:p w14:paraId="467F3E14" w14:textId="77777777" w:rsidR="00BE6CDB" w:rsidRDefault="00D71D16">
      <w:pPr>
        <w:pStyle w:val="Textkrper"/>
        <w:ind w:left="938" w:right="515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>31.85</w:t>
      </w:r>
      <w:r>
        <w:rPr>
          <w:rFonts w:ascii="Times New Roman" w:hAnsi="Times New Roman"/>
          <w:color w:val="231F20"/>
          <w:spacing w:val="8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—</w:t>
      </w:r>
      <w:r>
        <w:rPr>
          <w:rFonts w:ascii="Times New Roman" w:hAnsi="Times New Roman"/>
          <w:color w:val="231F20"/>
          <w:spacing w:val="9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31.75</w:t>
      </w:r>
      <w:r>
        <w:rPr>
          <w:rFonts w:ascii="Times New Roman" w:hAnsi="Times New Roman"/>
          <w:color w:val="231F20"/>
          <w:spacing w:val="9"/>
          <w:w w:val="105"/>
        </w:rPr>
        <w:t xml:space="preserve"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6"/>
          <w:w w:val="110"/>
        </w:rPr>
        <w:t xml:space="preserve"> </w:t>
      </w:r>
      <w:r>
        <w:rPr>
          <w:rFonts w:ascii="Times New Roman" w:hAnsi="Times New Roman"/>
          <w:color w:val="231F20"/>
          <w:w w:val="105"/>
        </w:rPr>
        <w:t>0.10</w:t>
      </w:r>
    </w:p>
    <w:p w14:paraId="1A7D5FB5" w14:textId="77777777" w:rsidR="00BE6CDB" w:rsidRDefault="00BE6CDB">
      <w:pPr>
        <w:pStyle w:val="Textkrper"/>
        <w:spacing w:before="2"/>
        <w:rPr>
          <w:rFonts w:ascii="Times New Roman"/>
          <w:sz w:val="25"/>
        </w:rPr>
      </w:pPr>
    </w:p>
    <w:p w14:paraId="56CD5F72" w14:textId="77777777" w:rsidR="00BE6CDB" w:rsidRDefault="00D71D16">
      <w:pPr>
        <w:pStyle w:val="Textkrper"/>
        <w:ind w:left="938" w:right="5151"/>
        <w:jc w:val="center"/>
      </w:pPr>
      <w:r>
        <w:rPr>
          <w:color w:val="231F20"/>
          <w:spacing w:val="-2"/>
          <w:w w:val="95"/>
        </w:rPr>
        <w:t>Tolerance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0.10</w:t>
      </w:r>
    </w:p>
    <w:p w14:paraId="1FD37733" w14:textId="77777777" w:rsidR="00BE6CDB" w:rsidRDefault="00BE6CDB">
      <w:pPr>
        <w:jc w:val="center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2204" w:space="764"/>
            <w:col w:w="8022"/>
          </w:cols>
        </w:sectPr>
      </w:pPr>
    </w:p>
    <w:p w14:paraId="0E90B0C1" w14:textId="77777777" w:rsidR="00BE6CDB" w:rsidRDefault="00BE6CDB">
      <w:pPr>
        <w:pStyle w:val="Textkrper"/>
      </w:pPr>
    </w:p>
    <w:p w14:paraId="5FD98BB1" w14:textId="77777777" w:rsidR="00BE6CDB" w:rsidRDefault="00BE6CDB">
      <w:pPr>
        <w:pStyle w:val="Textkrper"/>
      </w:pPr>
    </w:p>
    <w:p w14:paraId="37D0EC41" w14:textId="77777777" w:rsidR="00BE6CDB" w:rsidRDefault="00BE6CDB">
      <w:pPr>
        <w:pStyle w:val="Textkrper"/>
      </w:pPr>
    </w:p>
    <w:p w14:paraId="6504431E" w14:textId="77777777" w:rsidR="00BE6CDB" w:rsidRDefault="00BE6CDB">
      <w:pPr>
        <w:pStyle w:val="Textkrper"/>
      </w:pPr>
    </w:p>
    <w:p w14:paraId="6F8FB701" w14:textId="77777777" w:rsidR="00BE6CDB" w:rsidRDefault="00BE6CDB">
      <w:pPr>
        <w:pStyle w:val="Textkrper"/>
      </w:pPr>
    </w:p>
    <w:p w14:paraId="776C8AC9" w14:textId="77777777" w:rsidR="00BE6CDB" w:rsidRDefault="00BE6CDB">
      <w:pPr>
        <w:pStyle w:val="Textkrper"/>
      </w:pPr>
    </w:p>
    <w:p w14:paraId="1A1530BE" w14:textId="77777777" w:rsidR="00BE6CDB" w:rsidRDefault="00BE6CDB">
      <w:pPr>
        <w:pStyle w:val="Textkrper"/>
      </w:pPr>
    </w:p>
    <w:p w14:paraId="39FB95E8" w14:textId="77777777" w:rsidR="00BE6CDB" w:rsidRDefault="00BE6CDB">
      <w:pPr>
        <w:pStyle w:val="Textkrper"/>
      </w:pPr>
    </w:p>
    <w:p w14:paraId="03B2B78E" w14:textId="77777777" w:rsidR="00BE6CDB" w:rsidRDefault="00BE6CDB">
      <w:pPr>
        <w:pStyle w:val="Textkrper"/>
        <w:spacing w:before="10"/>
        <w:rPr>
          <w:sz w:val="10"/>
        </w:rPr>
      </w:pPr>
    </w:p>
    <w:p w14:paraId="7A3886FE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3A1D179F" wp14:editId="091FFF8A">
            <wp:extent cx="4968240" cy="3566160"/>
            <wp:effectExtent l="0" t="0" r="0" b="0"/>
            <wp:docPr id="22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B841" w14:textId="77777777" w:rsidR="00BE6CDB" w:rsidRDefault="00BE6CDB">
      <w:pPr>
        <w:pStyle w:val="Textkrper"/>
      </w:pPr>
    </w:p>
    <w:p w14:paraId="3B6C8ABA" w14:textId="77777777" w:rsidR="00BE6CDB" w:rsidRDefault="00BE6CDB">
      <w:pPr>
        <w:pStyle w:val="Textkrper"/>
        <w:spacing w:before="9"/>
        <w:rPr>
          <w:sz w:val="19"/>
        </w:rPr>
      </w:pPr>
    </w:p>
    <w:p w14:paraId="4E12D7BD" w14:textId="77777777" w:rsidR="00BE6CDB" w:rsidRDefault="00D71D16">
      <w:pPr>
        <w:pStyle w:val="berschrift6"/>
        <w:spacing w:before="99"/>
      </w:pPr>
      <w:r>
        <w:rPr>
          <w:color w:val="003946"/>
        </w:rPr>
        <w:t>Geometrical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Dimensioning and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Tolerancing (GD&amp;T)</w:t>
      </w:r>
    </w:p>
    <w:p w14:paraId="43EB4327" w14:textId="77777777" w:rsidR="00BE6CDB" w:rsidRDefault="00BE6CDB">
      <w:pPr>
        <w:pStyle w:val="Textkrper"/>
        <w:spacing w:before="5"/>
        <w:rPr>
          <w:sz w:val="26"/>
        </w:rPr>
      </w:pPr>
    </w:p>
    <w:p w14:paraId="337C12AD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Technical drawing is a means of communication throughout all design phases.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identiﬁcation of need, idea conceptualization, schematic design, design devel-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opment, prototype testing, and ﬁnal production. Geometrical dimensioning and toler-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</w:t>
      </w:r>
      <w:r>
        <w:rPr>
          <w:color w:val="231F20"/>
        </w:rPr>
        <w:t>ing (GD&amp;T) is a universally accepted communication language understood interna-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dimensioning and tolerancing of individual features of a part in which the permissible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proﬁle,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runout,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features”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276).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GD&amp;T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deﬁnes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design intent and provides information for the machinist and for the evaluation proc-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ess, whether manual or computerized. Following GD&amp;T ensures that the ﬁnal produc-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ng, and the satisfaction of the end user. Specifying the largest tolerance 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savings.</w:t>
      </w:r>
    </w:p>
    <w:p w14:paraId="39E532B7" w14:textId="77777777" w:rsidR="00BE6CDB" w:rsidRDefault="00BE6CDB">
      <w:pPr>
        <w:pStyle w:val="Textkrper"/>
        <w:spacing w:before="3"/>
        <w:rPr>
          <w:sz w:val="22"/>
        </w:rPr>
      </w:pPr>
    </w:p>
    <w:p w14:paraId="28D77557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Requirements specify that tolerance should be provided in a general note within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block,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provide tolerancing information with the dimensions, a feature control frame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used.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Typically,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feature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requires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dimensioning.</w:t>
      </w:r>
    </w:p>
    <w:p w14:paraId="6CBD62CB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883FDEF" w14:textId="77777777" w:rsidR="00BE6CDB" w:rsidRDefault="00BE6CDB">
      <w:pPr>
        <w:pStyle w:val="Textkrper"/>
      </w:pPr>
    </w:p>
    <w:p w14:paraId="3AB17ACA" w14:textId="77777777" w:rsidR="00BE6CDB" w:rsidRDefault="00BE6CDB">
      <w:pPr>
        <w:pStyle w:val="Textkrper"/>
      </w:pPr>
    </w:p>
    <w:p w14:paraId="45C05D5E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7FCAABA6" w14:textId="77777777" w:rsidR="00BE6CDB" w:rsidRDefault="00BE6CDB">
      <w:pPr>
        <w:pStyle w:val="Textkrper"/>
      </w:pPr>
    </w:p>
    <w:p w14:paraId="1D27EA9B" w14:textId="77777777" w:rsidR="00BE6CDB" w:rsidRDefault="00BE6CDB">
      <w:pPr>
        <w:pStyle w:val="Textkrper"/>
      </w:pPr>
    </w:p>
    <w:p w14:paraId="1F5FF3FC" w14:textId="77777777" w:rsidR="00BE6CDB" w:rsidRDefault="00BE6CDB">
      <w:pPr>
        <w:pStyle w:val="Textkrper"/>
      </w:pPr>
    </w:p>
    <w:p w14:paraId="3F1FBC73" w14:textId="77777777" w:rsidR="00BE6CDB" w:rsidRDefault="00BE6CDB">
      <w:pPr>
        <w:pStyle w:val="Textkrper"/>
      </w:pPr>
    </w:p>
    <w:p w14:paraId="3F8D6091" w14:textId="77777777" w:rsidR="00BE6CDB" w:rsidRDefault="00BE6CDB">
      <w:pPr>
        <w:pStyle w:val="Textkrper"/>
      </w:pPr>
    </w:p>
    <w:p w14:paraId="2DBE7DE2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2B9AFD44" wp14:editId="73F2F304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3265" cy="1877568"/>
            <wp:effectExtent l="0" t="0" r="0" b="0"/>
            <wp:wrapTopAndBottom/>
            <wp:docPr id="22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65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00D75" w14:textId="77777777" w:rsidR="00BE6CDB" w:rsidRDefault="00BE6CDB">
      <w:pPr>
        <w:pStyle w:val="Textkrper"/>
        <w:spacing w:before="1"/>
        <w:rPr>
          <w:sz w:val="26"/>
        </w:rPr>
      </w:pPr>
    </w:p>
    <w:p w14:paraId="374130D9" w14:textId="77777777" w:rsidR="00BE6CDB" w:rsidRDefault="00D71D16">
      <w:pPr>
        <w:pStyle w:val="Textkrper"/>
        <w:spacing w:before="99" w:line="268" w:lineRule="auto"/>
        <w:ind w:left="957" w:right="2201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standard order. The letters and symbols within a feature control frame should be cen-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rectangle,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letter.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example shows the form symbol for ﬂatness and the second uses the symbol for posi-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denoting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characteristic.</w:t>
      </w:r>
    </w:p>
    <w:p w14:paraId="5AFBCBAC" w14:textId="77777777" w:rsidR="00BE6CDB" w:rsidRDefault="00BE6CDB">
      <w:pPr>
        <w:pStyle w:val="Textkrper"/>
        <w:spacing w:before="4"/>
        <w:rPr>
          <w:sz w:val="22"/>
        </w:rPr>
      </w:pPr>
    </w:p>
    <w:p w14:paraId="08C17355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recta</w:t>
      </w:r>
      <w:r>
        <w:rPr>
          <w:color w:val="231F20"/>
        </w:rPr>
        <w:t>ngle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cylindrical,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begins with a diameter symbol (Ø). The tolerance numeral or value is in the same rec-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w w:val="97"/>
        </w:rPr>
        <w:t>used,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8"/>
        </w:rPr>
        <w:t>eri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ondition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modiﬁe</w:t>
      </w:r>
      <w:r>
        <w:rPr>
          <w:color w:val="231F20"/>
          <w:spacing w:val="-4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>atu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</w:rPr>
        <w:t>modiﬁe</w:t>
      </w:r>
      <w:r>
        <w:rPr>
          <w:color w:val="231F20"/>
          <w:spacing w:val="-4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9"/>
        </w:rPr>
        <w:t>ow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 xml:space="preserve">, </w:t>
      </w:r>
      <w:r>
        <w:rPr>
          <w:color w:val="231F20"/>
        </w:rPr>
        <w:t>as shown in the second frame. Modiﬁers and use of datum are explained later in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unit.</w:t>
      </w:r>
    </w:p>
    <w:p w14:paraId="0072424C" w14:textId="77777777" w:rsidR="00BE6CDB" w:rsidRDefault="00BE6CDB">
      <w:pPr>
        <w:pStyle w:val="Textkrper"/>
        <w:spacing w:before="4"/>
        <w:rPr>
          <w:sz w:val="22"/>
        </w:rPr>
      </w:pPr>
    </w:p>
    <w:p w14:paraId="3A661CD9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datum,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identiﬁers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precedence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control.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triangle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base.</w:t>
      </w:r>
    </w:p>
    <w:p w14:paraId="7A6D965C" w14:textId="77777777" w:rsidR="00BE6CDB" w:rsidRDefault="00BE6CDB">
      <w:pPr>
        <w:pStyle w:val="Textkrper"/>
        <w:spacing w:before="4"/>
        <w:rPr>
          <w:sz w:val="22"/>
        </w:rPr>
      </w:pPr>
    </w:p>
    <w:p w14:paraId="592E3172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AutoCAD allows the user to add GD&amp;T symbols to drawings using the “tolerance,”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“mleader,” and “qleader” commands (Madsen &amp; Madsen, 2016). Within the tolerance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“P”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Gaining an understanding of tolerance basics makes learning the tolerance commands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easier.</w:t>
      </w:r>
    </w:p>
    <w:p w14:paraId="5C2BBD27" w14:textId="77777777" w:rsidR="00BE6CDB" w:rsidRDefault="00BE6CDB">
      <w:pPr>
        <w:pStyle w:val="Textkrper"/>
        <w:spacing w:before="4"/>
        <w:rPr>
          <w:sz w:val="22"/>
        </w:rPr>
      </w:pPr>
    </w:p>
    <w:p w14:paraId="150459BC" w14:textId="77777777" w:rsidR="00BE6CDB" w:rsidRDefault="00D71D16">
      <w:pPr>
        <w:pStyle w:val="Textkrper"/>
        <w:spacing w:before="1"/>
        <w:ind w:left="957"/>
      </w:pPr>
      <w:r>
        <w:rPr>
          <w:color w:val="231F20"/>
          <w:w w:val="105"/>
        </w:rPr>
        <w:t>Datum</w:t>
      </w:r>
    </w:p>
    <w:p w14:paraId="62F34F98" w14:textId="77777777" w:rsidR="00BE6CDB" w:rsidRDefault="00D71D16">
      <w:pPr>
        <w:pStyle w:val="Textkrper"/>
        <w:spacing w:before="27"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“theoretically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perfect”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geometry,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is referenced on a drawing. It indicates the place from which the measurement is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taken. A datum is the “theoretically exact” geometrical reference (such as an axis, plane,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or straight line) to which tolerance features are related. The datum may be bas</w:t>
      </w:r>
      <w:r>
        <w:rPr>
          <w:color w:val="231F20"/>
        </w:rPr>
        <w:t>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2006).</w:t>
      </w:r>
    </w:p>
    <w:p w14:paraId="2B41734E" w14:textId="77777777" w:rsidR="00BE6CDB" w:rsidRDefault="00BE6CDB">
      <w:pPr>
        <w:pStyle w:val="Textkrper"/>
        <w:spacing w:before="4"/>
        <w:rPr>
          <w:sz w:val="22"/>
        </w:rPr>
      </w:pPr>
    </w:p>
    <w:p w14:paraId="08F13F32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Prioritize datum selection according to the function of the part, and order of prece-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dence for the controlling feature. When deciding where to locate the datum, select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actual physical surfa</w:t>
      </w:r>
      <w:r>
        <w:rPr>
          <w:color w:val="231F20"/>
        </w:rPr>
        <w:t>ces of a part that will be accessible during manufacturing, if at 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datum,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gravity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spheres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nei-</w:t>
      </w:r>
    </w:p>
    <w:p w14:paraId="2A121C0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3CB3C73" w14:textId="77777777" w:rsidR="00BE6CDB" w:rsidRDefault="00BE6CDB">
      <w:pPr>
        <w:pStyle w:val="Textkrper"/>
      </w:pPr>
    </w:p>
    <w:p w14:paraId="76DAC8D0" w14:textId="77777777" w:rsidR="00BE6CDB" w:rsidRDefault="00BE6CDB">
      <w:pPr>
        <w:pStyle w:val="Textkrper"/>
      </w:pPr>
    </w:p>
    <w:p w14:paraId="4256C6E1" w14:textId="77777777" w:rsidR="00BE6CDB" w:rsidRDefault="00BE6CDB">
      <w:pPr>
        <w:pStyle w:val="Textkrper"/>
      </w:pPr>
    </w:p>
    <w:p w14:paraId="16186E32" w14:textId="77777777" w:rsidR="00BE6CDB" w:rsidRDefault="00BE6CDB">
      <w:pPr>
        <w:pStyle w:val="Textkrper"/>
      </w:pPr>
    </w:p>
    <w:p w14:paraId="42484071" w14:textId="77777777" w:rsidR="00BE6CDB" w:rsidRDefault="00BE6CDB">
      <w:pPr>
        <w:pStyle w:val="Textkrper"/>
      </w:pPr>
    </w:p>
    <w:p w14:paraId="68DD0571" w14:textId="77777777" w:rsidR="00BE6CDB" w:rsidRDefault="00BE6CDB">
      <w:pPr>
        <w:pStyle w:val="Textkrper"/>
      </w:pPr>
    </w:p>
    <w:p w14:paraId="0226AA74" w14:textId="77777777" w:rsidR="00BE6CDB" w:rsidRDefault="00BE6CDB">
      <w:pPr>
        <w:pStyle w:val="Textkrper"/>
      </w:pPr>
    </w:p>
    <w:p w14:paraId="2065D4EC" w14:textId="77777777" w:rsidR="00BE6CDB" w:rsidRDefault="00BE6CDB">
      <w:pPr>
        <w:pStyle w:val="Textkrper"/>
        <w:spacing w:before="6"/>
      </w:pPr>
    </w:p>
    <w:p w14:paraId="7DA61EBA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ther physical nor accessible, so do not use them. It is also advisable “to assign a 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form, orientation, or runout control to the datum surface to ensure an accurate basis”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553).</w:t>
      </w:r>
    </w:p>
    <w:p w14:paraId="68F5B0DE" w14:textId="77777777" w:rsidR="00BE6CDB" w:rsidRDefault="00BE6CDB">
      <w:pPr>
        <w:pStyle w:val="Textkrper"/>
        <w:spacing w:before="10"/>
        <w:rPr>
          <w:sz w:val="13"/>
        </w:rPr>
      </w:pPr>
    </w:p>
    <w:p w14:paraId="348F12AF" w14:textId="77777777" w:rsidR="00BE6CDB" w:rsidRDefault="00BE6CDB">
      <w:pPr>
        <w:rPr>
          <w:sz w:val="13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FCC9BD6" w14:textId="77777777" w:rsidR="00BE6CDB" w:rsidRDefault="00D71D16">
      <w:pPr>
        <w:spacing w:before="119" w:line="300" w:lineRule="auto"/>
        <w:ind w:left="158" w:right="38" w:firstLine="500"/>
        <w:jc w:val="right"/>
        <w:rPr>
          <w:sz w:val="18"/>
        </w:rPr>
      </w:pPr>
      <w:r>
        <w:rPr>
          <w:color w:val="231F20"/>
          <w:spacing w:val="-3"/>
          <w:sz w:val="18"/>
        </w:rPr>
        <w:t>Datum feature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physical 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actual datum on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workpiece,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such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plane</w:t>
      </w:r>
      <w:r>
        <w:rPr>
          <w:color w:val="808285"/>
          <w:spacing w:val="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surface,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edge,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hole, or axis, is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datum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feature.</w:t>
      </w:r>
    </w:p>
    <w:p w14:paraId="17835FE6" w14:textId="77777777" w:rsidR="00BE6CDB" w:rsidRDefault="00D71D16">
      <w:pPr>
        <w:pStyle w:val="Textkrper"/>
        <w:spacing w:before="99" w:line="268" w:lineRule="auto"/>
        <w:ind w:left="158" w:right="954"/>
        <w:jc w:val="both"/>
      </w:pPr>
      <w:r>
        <w:br w:type="column"/>
      </w:r>
      <w:r>
        <w:rPr>
          <w:color w:val="231F20"/>
        </w:rPr>
        <w:t>The datum feature is the actual physical surface, edge, or axis used when manufactur-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or evaluating after production. Three datum points make up a datum reference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(DRF)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</w:t>
      </w:r>
      <w:r>
        <w:rPr>
          <w:color w:val="231F20"/>
        </w:rPr>
        <w:t>ee datum points perpendicular to each other and are placed in the feature 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evaluating.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primary, secondary, and tertiary datum; each datum is assigned a letter and placed 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frame.</w:t>
      </w:r>
    </w:p>
    <w:p w14:paraId="2602B779" w14:textId="77777777" w:rsidR="00BE6CDB" w:rsidRDefault="00BE6CDB">
      <w:pPr>
        <w:pStyle w:val="Textkrper"/>
        <w:spacing w:before="4"/>
        <w:rPr>
          <w:sz w:val="22"/>
        </w:rPr>
      </w:pPr>
    </w:p>
    <w:p w14:paraId="51456A48" w14:textId="77777777" w:rsidR="00BE6CDB" w:rsidRDefault="00D71D16">
      <w:pPr>
        <w:pStyle w:val="Textkrper"/>
        <w:spacing w:line="268" w:lineRule="auto"/>
        <w:ind w:left="158" w:right="954"/>
        <w:jc w:val="both"/>
      </w:pPr>
      <w:r>
        <w:rPr>
          <w:color w:val="231F20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singularly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labeled with a letter within a triangle. It is placed in alignment with and above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 line. Depending on the function of the part and its complexity, it is possible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complicate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drawing</w:t>
      </w:r>
      <w:r>
        <w:rPr>
          <w:color w:val="231F20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unnecessary datum references, and “any geometric tolerance applied to a datum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479).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tolerance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controls,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tolerances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never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datum;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required.</w:t>
      </w:r>
    </w:p>
    <w:p w14:paraId="6F0B3760" w14:textId="77777777" w:rsidR="00BE6CDB" w:rsidRDefault="00BE6CDB">
      <w:pPr>
        <w:pStyle w:val="Textkrper"/>
        <w:spacing w:before="4"/>
        <w:rPr>
          <w:sz w:val="22"/>
        </w:rPr>
      </w:pPr>
    </w:p>
    <w:p w14:paraId="1C585B4F" w14:textId="77777777" w:rsidR="00BE6CDB" w:rsidRDefault="00D71D16">
      <w:pPr>
        <w:pStyle w:val="Textkrper"/>
        <w:ind w:left="158"/>
        <w:jc w:val="both"/>
      </w:pPr>
      <w:r>
        <w:rPr>
          <w:color w:val="231F20"/>
        </w:rPr>
        <w:t>Basic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dimension,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dimension,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TED</w:t>
      </w:r>
    </w:p>
    <w:p w14:paraId="04B39BE0" w14:textId="77777777" w:rsidR="00BE6CDB" w:rsidRDefault="00D71D16">
      <w:pPr>
        <w:pStyle w:val="Textkrper"/>
        <w:spacing w:before="28" w:line="268" w:lineRule="auto"/>
        <w:ind w:left="158" w:right="954" w:hanging="1"/>
        <w:jc w:val="both"/>
      </w:pPr>
      <w:r>
        <w:rPr>
          <w:color w:val="231F20"/>
        </w:rPr>
        <w:t>The ideal dimension is never perfect. The ideal or nominal geometry is a basic dimen-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and, in AutoCad, it is a command for creating the correct symbol for tolerance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GD&amp;T,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TED)</w:t>
      </w:r>
      <w:r>
        <w:rPr>
          <w:color w:val="231F20"/>
        </w:rPr>
        <w:t>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machining,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nominal,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“theoretical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exact”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rectangle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cylinder,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numerical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square.</w:t>
      </w:r>
    </w:p>
    <w:p w14:paraId="796FA05C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97"/>
            <w:col w:w="8945"/>
          </w:cols>
        </w:sectPr>
      </w:pPr>
    </w:p>
    <w:p w14:paraId="4A67EE45" w14:textId="77777777" w:rsidR="00BE6CDB" w:rsidRDefault="00BE6CDB">
      <w:pPr>
        <w:pStyle w:val="Textkrper"/>
      </w:pPr>
    </w:p>
    <w:p w14:paraId="102CA8DB" w14:textId="77777777" w:rsidR="00BE6CDB" w:rsidRDefault="00BE6CDB">
      <w:pPr>
        <w:pStyle w:val="Textkrper"/>
      </w:pPr>
    </w:p>
    <w:p w14:paraId="1C56A098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425BA230" w14:textId="77777777" w:rsidR="00BE6CDB" w:rsidRDefault="00BE6CDB">
      <w:pPr>
        <w:pStyle w:val="Textkrper"/>
      </w:pPr>
    </w:p>
    <w:p w14:paraId="5069E367" w14:textId="77777777" w:rsidR="00BE6CDB" w:rsidRDefault="00BE6CDB">
      <w:pPr>
        <w:pStyle w:val="Textkrper"/>
      </w:pPr>
    </w:p>
    <w:p w14:paraId="0945C9B4" w14:textId="77777777" w:rsidR="00BE6CDB" w:rsidRDefault="00BE6CDB">
      <w:pPr>
        <w:pStyle w:val="Textkrper"/>
      </w:pPr>
    </w:p>
    <w:p w14:paraId="5557A55A" w14:textId="77777777" w:rsidR="00BE6CDB" w:rsidRDefault="00BE6CDB">
      <w:pPr>
        <w:pStyle w:val="Textkrper"/>
      </w:pPr>
    </w:p>
    <w:p w14:paraId="1E6F58EC" w14:textId="77777777" w:rsidR="00BE6CDB" w:rsidRDefault="00BE6CDB">
      <w:pPr>
        <w:pStyle w:val="Textkrper"/>
      </w:pPr>
    </w:p>
    <w:p w14:paraId="30B30670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4A61CE13" wp14:editId="252B7EDA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0957" cy="5577840"/>
            <wp:effectExtent l="0" t="0" r="0" b="0"/>
            <wp:wrapTopAndBottom/>
            <wp:docPr id="22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57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AD313" w14:textId="77777777" w:rsidR="00BE6CDB" w:rsidRDefault="00BE6CDB">
      <w:pPr>
        <w:pStyle w:val="Textkrper"/>
        <w:spacing w:before="10"/>
        <w:rPr>
          <w:sz w:val="16"/>
        </w:rPr>
      </w:pPr>
    </w:p>
    <w:p w14:paraId="3D505851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It is worth noting that the ISO now uses the term “roundness” instead of cylindricity.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Either is still acceptable, as terminology changes are not quickly adapted. The GD&amp;T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modiﬁer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below.</w:t>
      </w:r>
    </w:p>
    <w:p w14:paraId="4E590227" w14:textId="77777777" w:rsidR="00BE6CDB" w:rsidRDefault="00BE6CDB">
      <w:pPr>
        <w:pStyle w:val="Textkrper"/>
        <w:rPr>
          <w:sz w:val="24"/>
        </w:rPr>
      </w:pPr>
    </w:p>
    <w:p w14:paraId="47B46D21" w14:textId="77777777" w:rsidR="00BE6CDB" w:rsidRDefault="00D71D16">
      <w:pPr>
        <w:pStyle w:val="berschrift6"/>
        <w:ind w:left="957"/>
      </w:pPr>
      <w:r>
        <w:rPr>
          <w:color w:val="003946"/>
        </w:rPr>
        <w:t>Modiﬁers for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GD&amp;T</w:t>
      </w:r>
    </w:p>
    <w:p w14:paraId="6FCB7875" w14:textId="77777777" w:rsidR="00BE6CDB" w:rsidRDefault="00BE6CDB">
      <w:pPr>
        <w:pStyle w:val="Textkrper"/>
        <w:spacing w:before="5"/>
        <w:rPr>
          <w:sz w:val="26"/>
        </w:rPr>
      </w:pPr>
    </w:p>
    <w:p w14:paraId="6BD908CD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It is often beneﬁcial to specify a maximum material condition (MMC)</w:t>
      </w:r>
      <w:r>
        <w:rPr>
          <w:color w:val="231F20"/>
        </w:rPr>
        <w:t xml:space="preserve"> to allow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expensive.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eﬁt from specifying either maximum or minimum material condition. When used,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circle symbol with M or L (least material condition or LMC) illustrated in the ﬁgure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frame.</w:t>
      </w:r>
    </w:p>
    <w:p w14:paraId="00339AAF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6C1E8F0" w14:textId="77777777" w:rsidR="00BE6CDB" w:rsidRDefault="00BE6CDB">
      <w:pPr>
        <w:pStyle w:val="Textkrper"/>
      </w:pPr>
    </w:p>
    <w:p w14:paraId="68123653" w14:textId="77777777" w:rsidR="00BE6CDB" w:rsidRDefault="00BE6CDB">
      <w:pPr>
        <w:pStyle w:val="Textkrper"/>
      </w:pPr>
    </w:p>
    <w:p w14:paraId="1DBAEF09" w14:textId="77777777" w:rsidR="00BE6CDB" w:rsidRDefault="00BE6CDB">
      <w:pPr>
        <w:pStyle w:val="Textkrper"/>
      </w:pPr>
    </w:p>
    <w:p w14:paraId="277100CA" w14:textId="77777777" w:rsidR="00BE6CDB" w:rsidRDefault="00BE6CDB">
      <w:pPr>
        <w:pStyle w:val="Textkrper"/>
      </w:pPr>
    </w:p>
    <w:p w14:paraId="35381B07" w14:textId="77777777" w:rsidR="00BE6CDB" w:rsidRDefault="00BE6CDB">
      <w:pPr>
        <w:pStyle w:val="Textkrper"/>
      </w:pPr>
    </w:p>
    <w:p w14:paraId="4471A69F" w14:textId="77777777" w:rsidR="00BE6CDB" w:rsidRDefault="00BE6CDB">
      <w:pPr>
        <w:pStyle w:val="Textkrper"/>
      </w:pPr>
    </w:p>
    <w:p w14:paraId="5711FBC0" w14:textId="77777777" w:rsidR="00BE6CDB" w:rsidRDefault="00BE6CDB">
      <w:pPr>
        <w:pStyle w:val="Textkrper"/>
      </w:pPr>
    </w:p>
    <w:p w14:paraId="67F3D45B" w14:textId="77777777" w:rsidR="00BE6CDB" w:rsidRDefault="00BE6CDB">
      <w:pPr>
        <w:pStyle w:val="Textkrper"/>
        <w:spacing w:before="6"/>
      </w:pPr>
    </w:p>
    <w:p w14:paraId="10269E93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When M is used, gauging is necessary or should be simulated. The gauge should be cal-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toleranced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feature,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shafts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rial size and the geometrical tolerance, which is followed by the symbol M” (Henzold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102).</w:t>
      </w:r>
    </w:p>
    <w:p w14:paraId="349E1604" w14:textId="77777777" w:rsidR="00BE6CDB" w:rsidRDefault="00BE6CDB">
      <w:pPr>
        <w:pStyle w:val="Textkrper"/>
        <w:spacing w:before="4"/>
        <w:rPr>
          <w:sz w:val="22"/>
        </w:rPr>
      </w:pPr>
    </w:p>
    <w:p w14:paraId="2FBF5C2A" w14:textId="77777777" w:rsidR="00BE6CDB" w:rsidRDefault="00D71D16">
      <w:pPr>
        <w:pStyle w:val="Textkrper"/>
        <w:spacing w:before="1" w:line="268" w:lineRule="auto"/>
        <w:ind w:left="2204" w:right="955"/>
        <w:jc w:val="both"/>
      </w:pPr>
      <w:r>
        <w:rPr>
          <w:color w:val="231F20"/>
        </w:rPr>
        <w:t>The MMC of an external feature is the upper limit tolerance, whereas the MMC of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internal feature is the lowest limit tolerance. Size (the shape of a part, such as a 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face) is a feature with physical dimensions, e.g., a hole. “Regar</w:t>
      </w:r>
      <w:r>
        <w:rPr>
          <w:color w:val="231F20"/>
        </w:rPr>
        <w:t>dless of feature size”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(RFS) is assumed if no M or L are used, so it is no longer required to indicate it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drawing.</w:t>
      </w:r>
    </w:p>
    <w:p w14:paraId="5B3F8063" w14:textId="77777777" w:rsidR="00BE6CDB" w:rsidRDefault="00BE6CDB">
      <w:pPr>
        <w:pStyle w:val="Textkrper"/>
        <w:spacing w:before="3"/>
        <w:rPr>
          <w:sz w:val="22"/>
        </w:rPr>
      </w:pPr>
    </w:p>
    <w:p w14:paraId="2E2D3A98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</w:rPr>
        <w:t>Projected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zone</w:t>
      </w:r>
    </w:p>
    <w:p w14:paraId="182DB0E3" w14:textId="77777777" w:rsidR="00BE6CDB" w:rsidRDefault="00D71D16">
      <w:pPr>
        <w:pStyle w:val="Textkrper"/>
        <w:spacing w:before="27" w:line="268" w:lineRule="auto"/>
        <w:ind w:left="2204" w:right="955"/>
        <w:jc w:val="both"/>
      </w:pPr>
      <w:r>
        <w:rPr>
          <w:color w:val="231F20"/>
        </w:rPr>
        <w:t>In the practice of dimensioning tolerances, if the tolerance is not measured on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entire feature, its location must be identiﬁed. You must identify exactly where the toler-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feature.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tolerance will occur—this is called interval zone or tolerance zone. The a</w:t>
      </w:r>
      <w:r>
        <w:rPr>
          <w:color w:val="231F20"/>
        </w:rPr>
        <w:t>rea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zone.</w:t>
      </w:r>
    </w:p>
    <w:p w14:paraId="2BE7BBE0" w14:textId="77777777" w:rsidR="00BE6CDB" w:rsidRDefault="00BE6CDB">
      <w:pPr>
        <w:pStyle w:val="Textkrper"/>
        <w:spacing w:before="4"/>
        <w:rPr>
          <w:sz w:val="22"/>
        </w:rPr>
      </w:pPr>
    </w:p>
    <w:p w14:paraId="741F37D2" w14:textId="77777777" w:rsidR="00BE6CDB" w:rsidRDefault="00D71D16">
      <w:pPr>
        <w:pStyle w:val="Textkrper"/>
        <w:spacing w:line="268" w:lineRule="auto"/>
        <w:ind w:left="2204" w:right="953"/>
        <w:jc w:val="both"/>
      </w:pPr>
      <w:r>
        <w:rPr>
          <w:color w:val="231F20"/>
        </w:rPr>
        <w:t>The latest update of ISO 286 now uses the word “interval” instead of “tolerance zone”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to a space or an area, e.g., tolerancing according to ISO 1101” (International Organization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Standardization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[ISO],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n.d.-d,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para.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3.2.8.4).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always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rFonts w:ascii="Times New Roman" w:hAnsi="Times New Roman"/>
          <w:color w:val="231F20"/>
          <w:w w:val="95"/>
        </w:rPr>
        <w:t>x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rFonts w:ascii="Times New Roman" w:hAnsi="Times New Roman"/>
          <w:color w:val="231F20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rFonts w:ascii="Times New Roman" w:hAnsi="Times New Roman"/>
          <w:color w:val="231F20"/>
          <w:w w:val="95"/>
        </w:rPr>
        <w:t>z</w:t>
      </w:r>
      <w:r>
        <w:rPr>
          <w:rFonts w:ascii="Times New Roman" w:hAnsi="Times New Roman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Carte-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sian coordinate system. An example is two parallel planes or lines oriented perpendic-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ularly to the datum feature or surface. A circular tolerance zone is the diameter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2-D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“make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zones for each type of tolerance and a sampling of its various applications” (Mad-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553).</w:t>
      </w:r>
    </w:p>
    <w:p w14:paraId="6CAD5D03" w14:textId="77777777" w:rsidR="00BE6CDB" w:rsidRDefault="00BE6CDB">
      <w:pPr>
        <w:pStyle w:val="Textkrper"/>
        <w:spacing w:before="4"/>
        <w:rPr>
          <w:sz w:val="22"/>
        </w:rPr>
      </w:pPr>
    </w:p>
    <w:p w14:paraId="51D62151" w14:textId="77777777" w:rsidR="00BE6CDB" w:rsidRDefault="00D71D16">
      <w:pPr>
        <w:pStyle w:val="Textkrper"/>
        <w:ind w:left="2204"/>
        <w:jc w:val="both"/>
      </w:pPr>
      <w:r>
        <w:rPr>
          <w:color w:val="231F20"/>
          <w:spacing w:val="-1"/>
        </w:rPr>
        <w:t>Free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state</w:t>
      </w:r>
    </w:p>
    <w:p w14:paraId="1EC9098D" w14:textId="77777777" w:rsidR="00BE6CDB" w:rsidRDefault="00D71D16">
      <w:pPr>
        <w:pStyle w:val="Textkrper"/>
        <w:spacing w:before="28" w:line="268" w:lineRule="auto"/>
        <w:ind w:left="2204" w:right="953"/>
        <w:jc w:val="both"/>
      </w:pPr>
      <w:r>
        <w:rPr>
          <w:color w:val="231F20"/>
        </w:rPr>
        <w:t>Free state refers to non-rigid bodies that are not subject to forces other than gravity.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rigid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3-D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bodies.</w:t>
      </w:r>
    </w:p>
    <w:p w14:paraId="218039FF" w14:textId="77777777" w:rsidR="00BE6CDB" w:rsidRDefault="00BE6CDB">
      <w:pPr>
        <w:pStyle w:val="Textkrper"/>
        <w:spacing w:before="4"/>
        <w:rPr>
          <w:sz w:val="22"/>
        </w:rPr>
      </w:pPr>
    </w:p>
    <w:p w14:paraId="4F3DA1F6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Tangent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plane</w:t>
      </w:r>
    </w:p>
    <w:p w14:paraId="0A7B284C" w14:textId="77777777" w:rsidR="00BE6CDB" w:rsidRDefault="00D71D16">
      <w:pPr>
        <w:pStyle w:val="Textkrper"/>
        <w:spacing w:before="28" w:line="268" w:lineRule="auto"/>
        <w:ind w:left="2204" w:right="954" w:hanging="1"/>
        <w:jc w:val="both"/>
      </w:pPr>
      <w:r>
        <w:rPr>
          <w:color w:val="231F20"/>
        </w:rPr>
        <w:t>The tangent plane is a requirement of the American Society of Mechanical Engineers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(ASME) Y14.5M—1994. </w:t>
      </w:r>
      <w:r>
        <w:rPr>
          <w:color w:val="231F20"/>
        </w:rPr>
        <w:t>The use of the symbol T after the orientation or the location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speciﬁes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tangent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high points of the controlled feature, not to the irregularities of the entire surface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2006).</w:t>
      </w:r>
    </w:p>
    <w:p w14:paraId="31C59B7D" w14:textId="77777777" w:rsidR="00BE6CDB" w:rsidRDefault="00BE6CDB">
      <w:pPr>
        <w:pStyle w:val="Textkrper"/>
        <w:spacing w:before="4"/>
        <w:rPr>
          <w:sz w:val="22"/>
        </w:rPr>
      </w:pPr>
    </w:p>
    <w:p w14:paraId="04EAE6E0" w14:textId="77777777" w:rsidR="00BE6CDB" w:rsidRDefault="00D71D16">
      <w:pPr>
        <w:pStyle w:val="Textkrper"/>
        <w:ind w:left="2204"/>
      </w:pPr>
      <w:r>
        <w:rPr>
          <w:color w:val="231F20"/>
        </w:rPr>
        <w:t>Unilateral</w:t>
      </w:r>
    </w:p>
    <w:p w14:paraId="42A7D865" w14:textId="77777777" w:rsidR="00BE6CDB" w:rsidRDefault="00D71D16">
      <w:pPr>
        <w:pStyle w:val="Textkrper"/>
        <w:spacing w:before="28" w:line="268" w:lineRule="auto"/>
        <w:ind w:left="2204" w:right="953" w:hanging="1"/>
        <w:jc w:val="both"/>
      </w:pPr>
      <w:r>
        <w:rPr>
          <w:color w:val="231F20"/>
        </w:rPr>
        <w:t>Tolerances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unequally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bilateral.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unequal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+.02,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—.01.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.03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.015,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bilateral.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unilateral.</w:t>
      </w:r>
    </w:p>
    <w:p w14:paraId="3C257D4C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44A7F3" w14:textId="77777777" w:rsidR="00BE6CDB" w:rsidRDefault="00BE6CDB">
      <w:pPr>
        <w:pStyle w:val="Textkrper"/>
      </w:pPr>
    </w:p>
    <w:p w14:paraId="35EBD8DD" w14:textId="77777777" w:rsidR="00BE6CDB" w:rsidRDefault="00BE6CDB">
      <w:pPr>
        <w:pStyle w:val="Textkrper"/>
      </w:pPr>
    </w:p>
    <w:p w14:paraId="33EB69FB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694D97E6" w14:textId="77777777" w:rsidR="00BE6CDB" w:rsidRDefault="00BE6CDB">
      <w:pPr>
        <w:pStyle w:val="Textkrper"/>
      </w:pPr>
    </w:p>
    <w:p w14:paraId="60C94AF6" w14:textId="77777777" w:rsidR="00BE6CDB" w:rsidRDefault="00BE6CDB">
      <w:pPr>
        <w:pStyle w:val="Textkrper"/>
      </w:pPr>
    </w:p>
    <w:p w14:paraId="254DBB9A" w14:textId="77777777" w:rsidR="00BE6CDB" w:rsidRDefault="00BE6CDB">
      <w:pPr>
        <w:pStyle w:val="Textkrper"/>
      </w:pPr>
    </w:p>
    <w:p w14:paraId="3222BC91" w14:textId="77777777" w:rsidR="00BE6CDB" w:rsidRDefault="00BE6CDB">
      <w:pPr>
        <w:pStyle w:val="Textkrper"/>
      </w:pPr>
    </w:p>
    <w:p w14:paraId="79A8D44C" w14:textId="77777777" w:rsidR="00BE6CDB" w:rsidRDefault="00BE6CDB">
      <w:pPr>
        <w:pStyle w:val="Textkrper"/>
      </w:pPr>
    </w:p>
    <w:p w14:paraId="5CE56EB4" w14:textId="77777777" w:rsidR="00BE6CDB" w:rsidRDefault="00BE6CDB">
      <w:pPr>
        <w:pStyle w:val="Textkrper"/>
        <w:spacing w:before="3"/>
        <w:rPr>
          <w:sz w:val="21"/>
        </w:rPr>
      </w:pPr>
    </w:p>
    <w:p w14:paraId="68D4DC69" w14:textId="77777777" w:rsidR="00BE6CDB" w:rsidRDefault="00D71D16">
      <w:pPr>
        <w:pStyle w:val="berschrift6"/>
        <w:spacing w:before="100"/>
        <w:ind w:left="957"/>
      </w:pPr>
      <w:r>
        <w:rPr>
          <w:color w:val="003946"/>
        </w:rPr>
        <w:t>Dimensioning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Tolerances</w:t>
      </w:r>
    </w:p>
    <w:p w14:paraId="49188CFF" w14:textId="77777777" w:rsidR="00BE6CDB" w:rsidRDefault="00BE6CDB">
      <w:pPr>
        <w:pStyle w:val="Textkrper"/>
        <w:spacing w:before="4"/>
        <w:rPr>
          <w:sz w:val="26"/>
        </w:rPr>
      </w:pPr>
    </w:p>
    <w:p w14:paraId="4DE5FF35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Tolerancing is a complex task. It is typically prioritized by function, but manufacturing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inspection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precedence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examples of tolerancing geometric properties, such as size, form, proﬁle, orienta-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runout.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that can be extracted from the drawings is illustrated in the examples follow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paragraph on general tolerances. Anytime general tolerances can be applied,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minimized.</w:t>
      </w:r>
    </w:p>
    <w:p w14:paraId="0B7C75AA" w14:textId="77777777" w:rsidR="00BE6CDB" w:rsidRDefault="00BE6CDB">
      <w:pPr>
        <w:pStyle w:val="Textkrper"/>
        <w:spacing w:before="4"/>
        <w:rPr>
          <w:sz w:val="22"/>
        </w:rPr>
      </w:pPr>
    </w:p>
    <w:p w14:paraId="40BAB354" w14:textId="77777777" w:rsidR="00BE6CDB" w:rsidRDefault="00D71D16">
      <w:pPr>
        <w:pStyle w:val="Textkrper"/>
        <w:ind w:left="957"/>
        <w:jc w:val="both"/>
      </w:pP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tolerances</w:t>
      </w:r>
    </w:p>
    <w:p w14:paraId="557E7CAC" w14:textId="77777777" w:rsidR="00BE6CDB" w:rsidRDefault="00D71D16">
      <w:pPr>
        <w:pStyle w:val="Textkrper"/>
        <w:spacing w:before="28" w:line="268" w:lineRule="auto"/>
        <w:ind w:left="957" w:right="2203"/>
        <w:jc w:val="both"/>
      </w:pP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2768-m.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“m”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added.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2768.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ple, a general tolerance on surface proﬁle (with or without a datum system) could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Henzold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(2006)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tolerance (with a datum system and with the maximum material requirement) m</w:t>
      </w:r>
      <w:r>
        <w:rPr>
          <w:color w:val="231F20"/>
        </w:rPr>
        <w:t>ay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speciﬁed in addition. Usually, if not otherwise speciﬁed, the general positional toler-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overrides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149).</w:t>
      </w:r>
    </w:p>
    <w:p w14:paraId="7081C68C" w14:textId="77777777" w:rsidR="00BE6CDB" w:rsidRDefault="00D71D16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10AE43C5" wp14:editId="086A967D">
            <wp:simplePos x="0" y="0"/>
            <wp:positionH relativeFrom="page">
              <wp:posOffset>900000</wp:posOffset>
            </wp:positionH>
            <wp:positionV relativeFrom="paragraph">
              <wp:posOffset>177996</wp:posOffset>
            </wp:positionV>
            <wp:extent cx="4972863" cy="3279648"/>
            <wp:effectExtent l="0" t="0" r="0" b="0"/>
            <wp:wrapTopAndBottom/>
            <wp:docPr id="22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AD090" w14:textId="77777777" w:rsidR="00BE6CDB" w:rsidRDefault="00BE6CDB">
      <w:pPr>
        <w:pStyle w:val="Textkrper"/>
        <w:rPr>
          <w:sz w:val="24"/>
        </w:rPr>
      </w:pPr>
    </w:p>
    <w:p w14:paraId="5D0FE6C6" w14:textId="77777777" w:rsidR="00BE6CDB" w:rsidRDefault="00BE6CDB">
      <w:pPr>
        <w:pStyle w:val="Textkrper"/>
        <w:rPr>
          <w:sz w:val="22"/>
        </w:rPr>
      </w:pPr>
    </w:p>
    <w:p w14:paraId="46151830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2768H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the ISO standard and the general tolerance class H. When using a general tolerance,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if the desired tolerance is smaller than the general one, it needs to be provided on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drawing;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otherwise,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included.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dimen-</w:t>
      </w:r>
    </w:p>
    <w:p w14:paraId="324DD69C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F2EEB19" w14:textId="77777777" w:rsidR="00BE6CDB" w:rsidRDefault="00BE6CDB">
      <w:pPr>
        <w:pStyle w:val="Textkrper"/>
      </w:pPr>
    </w:p>
    <w:p w14:paraId="75FE0268" w14:textId="77777777" w:rsidR="00BE6CDB" w:rsidRDefault="00BE6CDB">
      <w:pPr>
        <w:pStyle w:val="Textkrper"/>
      </w:pPr>
    </w:p>
    <w:p w14:paraId="2CAF5861" w14:textId="77777777" w:rsidR="00BE6CDB" w:rsidRDefault="00BE6CDB">
      <w:pPr>
        <w:pStyle w:val="Textkrper"/>
      </w:pPr>
    </w:p>
    <w:p w14:paraId="5DDE39CF" w14:textId="77777777" w:rsidR="00BE6CDB" w:rsidRDefault="00BE6CDB">
      <w:pPr>
        <w:pStyle w:val="Textkrper"/>
      </w:pPr>
    </w:p>
    <w:p w14:paraId="315C995C" w14:textId="77777777" w:rsidR="00BE6CDB" w:rsidRDefault="00BE6CDB">
      <w:pPr>
        <w:pStyle w:val="Textkrper"/>
      </w:pPr>
    </w:p>
    <w:p w14:paraId="48742C1F" w14:textId="77777777" w:rsidR="00BE6CDB" w:rsidRDefault="00BE6CDB">
      <w:pPr>
        <w:pStyle w:val="Textkrper"/>
      </w:pPr>
    </w:p>
    <w:p w14:paraId="2BCD88F7" w14:textId="77777777" w:rsidR="00BE6CDB" w:rsidRDefault="00BE6CDB">
      <w:pPr>
        <w:pStyle w:val="Textkrper"/>
      </w:pPr>
    </w:p>
    <w:p w14:paraId="070C2E32" w14:textId="77777777" w:rsidR="00BE6CDB" w:rsidRDefault="00BE6CDB">
      <w:pPr>
        <w:pStyle w:val="Textkrper"/>
        <w:spacing w:before="6"/>
      </w:pPr>
    </w:p>
    <w:p w14:paraId="7954EC0F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sions and geometrical tolerances to deﬁne the size and shape of a part. The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clutter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minimizing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manufacturer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eral tolerance cannot be used for proﬁle tolerances nor for plastic materials. Consider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using a general tolerance when it can save money in manufacturing as the largest tol-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102"/>
        </w:rPr>
        <w:t>ain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2"/>
        </w:rPr>
        <w:t>a</w:t>
      </w:r>
      <w:r>
        <w:rPr>
          <w:color w:val="231F20"/>
          <w:w w:val="91"/>
        </w:rPr>
        <w:t>li</w:t>
      </w:r>
      <w:r>
        <w:rPr>
          <w:color w:val="231F20"/>
          <w:spacing w:val="-1"/>
          <w:w w:val="91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</w:p>
    <w:p w14:paraId="49F0E89F" w14:textId="77777777" w:rsidR="00BE6CDB" w:rsidRDefault="00BE6CDB">
      <w:pPr>
        <w:pStyle w:val="Textkrper"/>
        <w:spacing w:before="4"/>
        <w:rPr>
          <w:sz w:val="22"/>
        </w:rPr>
      </w:pPr>
    </w:p>
    <w:p w14:paraId="3A18E844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Geometric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</w:t>
      </w:r>
    </w:p>
    <w:p w14:paraId="68933DA3" w14:textId="77777777" w:rsidR="00BE6CDB" w:rsidRDefault="00D71D16">
      <w:pPr>
        <w:pStyle w:val="Textkrper"/>
        <w:spacing w:before="28" w:line="268" w:lineRule="auto"/>
        <w:ind w:left="2204" w:right="955" w:hanging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location. If just one of these deviations is too large, it affects the functioning. Therefore,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characteristic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tolerancing.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 dimensional and geometrical tolerances necessary to completely deﬁne the shape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2006).</w:t>
      </w:r>
    </w:p>
    <w:p w14:paraId="73B0743F" w14:textId="77777777" w:rsidR="00BE6CDB" w:rsidRDefault="00BE6CDB">
      <w:pPr>
        <w:pStyle w:val="Textkrper"/>
        <w:spacing w:before="4"/>
        <w:rPr>
          <w:sz w:val="22"/>
        </w:rPr>
      </w:pPr>
    </w:p>
    <w:p w14:paraId="53689384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tolerances</w:t>
      </w:r>
    </w:p>
    <w:p w14:paraId="6DF007E4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Size tolerance speciﬁes the difference allowed between actual size and nominal 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assessed over the entire geometric</w:t>
      </w:r>
      <w:r>
        <w:rPr>
          <w:color w:val="231F20"/>
        </w:rPr>
        <w:t>al feature. It can be drawn either inside a red circle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 dimension values or as a basic dimension (42 in the rectangle). The large hole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 a leader line to indicate the hole, whereas the smaller hole is shown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featu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tolerancing.</w:t>
      </w:r>
    </w:p>
    <w:p w14:paraId="2C6BA6F9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7C1BFC8B" wp14:editId="58B4571B">
            <wp:simplePos x="0" y="0"/>
            <wp:positionH relativeFrom="page">
              <wp:posOffset>1692000</wp:posOffset>
            </wp:positionH>
            <wp:positionV relativeFrom="paragraph">
              <wp:posOffset>178112</wp:posOffset>
            </wp:positionV>
            <wp:extent cx="4968240" cy="3169920"/>
            <wp:effectExtent l="0" t="0" r="0" b="0"/>
            <wp:wrapTopAndBottom/>
            <wp:docPr id="23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15CB9" w14:textId="77777777" w:rsidR="00BE6CDB" w:rsidRDefault="00BE6CDB">
      <w:pPr>
        <w:pStyle w:val="Textkrper"/>
        <w:rPr>
          <w:sz w:val="24"/>
        </w:rPr>
      </w:pPr>
    </w:p>
    <w:p w14:paraId="1E7EFCE0" w14:textId="77777777" w:rsidR="00BE6CDB" w:rsidRDefault="00D71D16">
      <w:pPr>
        <w:pStyle w:val="Textkrper"/>
        <w:spacing w:before="168"/>
        <w:ind w:left="2204"/>
        <w:jc w:val="both"/>
      </w:pPr>
      <w:r>
        <w:rPr>
          <w:color w:val="231F20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</w:t>
      </w:r>
    </w:p>
    <w:p w14:paraId="08B7E4C9" w14:textId="77777777" w:rsidR="00BE6CDB" w:rsidRDefault="00D71D16">
      <w:pPr>
        <w:pStyle w:val="Textkrper"/>
        <w:spacing w:before="28" w:line="268" w:lineRule="auto"/>
        <w:ind w:left="2204" w:right="955" w:hanging="1"/>
        <w:jc w:val="both"/>
      </w:pPr>
      <w:r>
        <w:rPr>
          <w:color w:val="231F20"/>
        </w:rPr>
        <w:t>The feature control frame can be located in either of the positions shown in the ﬁgure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below, but not in both. Form tolerance speciﬁes the allowable deviation of a feature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(geometrical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element,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surface,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line)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</w:t>
      </w:r>
      <w:r>
        <w:rPr>
          <w:color w:val="231F20"/>
        </w:rPr>
        <w:t>iﬁed,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along)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(Henzold,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</w:t>
      </w:r>
    </w:p>
    <w:p w14:paraId="11D0AA7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D2880F5" w14:textId="77777777" w:rsidR="00BE6CDB" w:rsidRDefault="00BE6CDB">
      <w:pPr>
        <w:pStyle w:val="Textkrper"/>
      </w:pPr>
    </w:p>
    <w:p w14:paraId="65E7F5CB" w14:textId="77777777" w:rsidR="00BE6CDB" w:rsidRDefault="00BE6CDB">
      <w:pPr>
        <w:pStyle w:val="Textkrper"/>
      </w:pPr>
    </w:p>
    <w:p w14:paraId="0ECD4ED5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7555EBEF" w14:textId="77777777" w:rsidR="00BE6CDB" w:rsidRDefault="00BE6CDB">
      <w:pPr>
        <w:pStyle w:val="Textkrper"/>
      </w:pPr>
    </w:p>
    <w:p w14:paraId="7C49369E" w14:textId="77777777" w:rsidR="00BE6CDB" w:rsidRDefault="00BE6CDB">
      <w:pPr>
        <w:pStyle w:val="Textkrper"/>
      </w:pPr>
    </w:p>
    <w:p w14:paraId="1FC142E9" w14:textId="77777777" w:rsidR="00BE6CDB" w:rsidRDefault="00BE6CDB">
      <w:pPr>
        <w:pStyle w:val="Textkrper"/>
      </w:pPr>
    </w:p>
    <w:p w14:paraId="5430B3B1" w14:textId="77777777" w:rsidR="00BE6CDB" w:rsidRDefault="00BE6CDB">
      <w:pPr>
        <w:pStyle w:val="Textkrper"/>
      </w:pPr>
    </w:p>
    <w:p w14:paraId="6B6A7F57" w14:textId="77777777" w:rsidR="00BE6CDB" w:rsidRDefault="00BE6CDB">
      <w:pPr>
        <w:pStyle w:val="Textkrper"/>
        <w:spacing w:before="6"/>
        <w:rPr>
          <w:sz w:val="22"/>
        </w:rPr>
      </w:pPr>
    </w:p>
    <w:p w14:paraId="6FA417FA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tolerances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referenced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location tolerances describe the interaction between two form elements, e.g.,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straightness,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cylindricity.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tolerances.</w:t>
      </w:r>
    </w:p>
    <w:p w14:paraId="0538B6E7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197E9555" wp14:editId="28338E49">
            <wp:simplePos x="0" y="0"/>
            <wp:positionH relativeFrom="page">
              <wp:posOffset>900000</wp:posOffset>
            </wp:positionH>
            <wp:positionV relativeFrom="paragraph">
              <wp:posOffset>178418</wp:posOffset>
            </wp:positionV>
            <wp:extent cx="4975369" cy="2127504"/>
            <wp:effectExtent l="0" t="0" r="0" b="0"/>
            <wp:wrapTopAndBottom/>
            <wp:docPr id="23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D70BD" w14:textId="77777777" w:rsidR="00BE6CDB" w:rsidRDefault="00BE6CDB">
      <w:pPr>
        <w:pStyle w:val="Textkrper"/>
        <w:rPr>
          <w:sz w:val="24"/>
        </w:rPr>
      </w:pPr>
    </w:p>
    <w:p w14:paraId="436B0509" w14:textId="77777777" w:rsidR="00BE6CDB" w:rsidRDefault="00BE6CDB">
      <w:pPr>
        <w:pStyle w:val="Textkrper"/>
        <w:spacing w:before="6"/>
        <w:rPr>
          <w:sz w:val="21"/>
        </w:rPr>
      </w:pPr>
    </w:p>
    <w:p w14:paraId="7BAD0634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all elements in one plane. It must be shown in the view where the surface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drawn as a line. If i</w:t>
      </w:r>
      <w:r>
        <w:rPr>
          <w:color w:val="231F20"/>
        </w:rPr>
        <w:t>t is associated with a size tolerance, the ﬂatness tolerance must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less than the size tolerance. The parallelogram graphic descriptor is the height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1/5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height.</w:t>
      </w:r>
    </w:p>
    <w:p w14:paraId="37D3F439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5CE64708" wp14:editId="093FE6CF">
            <wp:simplePos x="0" y="0"/>
            <wp:positionH relativeFrom="page">
              <wp:posOffset>900000</wp:posOffset>
            </wp:positionH>
            <wp:positionV relativeFrom="paragraph">
              <wp:posOffset>178193</wp:posOffset>
            </wp:positionV>
            <wp:extent cx="4896200" cy="2628328"/>
            <wp:effectExtent l="0" t="0" r="0" b="0"/>
            <wp:wrapTopAndBottom/>
            <wp:docPr id="23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D07F2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B36B590" w14:textId="77777777" w:rsidR="00BE6CDB" w:rsidRDefault="00BE6CDB">
      <w:pPr>
        <w:pStyle w:val="Textkrper"/>
      </w:pPr>
    </w:p>
    <w:p w14:paraId="7CE04FAB" w14:textId="77777777" w:rsidR="00BE6CDB" w:rsidRDefault="00BE6CDB">
      <w:pPr>
        <w:pStyle w:val="Textkrper"/>
      </w:pPr>
    </w:p>
    <w:p w14:paraId="445D44CA" w14:textId="77777777" w:rsidR="00BE6CDB" w:rsidRDefault="00BE6CDB">
      <w:pPr>
        <w:pStyle w:val="Textkrper"/>
      </w:pPr>
    </w:p>
    <w:p w14:paraId="4924C1FD" w14:textId="77777777" w:rsidR="00BE6CDB" w:rsidRDefault="00BE6CDB">
      <w:pPr>
        <w:pStyle w:val="Textkrper"/>
      </w:pPr>
    </w:p>
    <w:p w14:paraId="2232E120" w14:textId="77777777" w:rsidR="00BE6CDB" w:rsidRDefault="00BE6CDB">
      <w:pPr>
        <w:pStyle w:val="Textkrper"/>
      </w:pPr>
    </w:p>
    <w:p w14:paraId="14F356C7" w14:textId="77777777" w:rsidR="00BE6CDB" w:rsidRDefault="00BE6CDB">
      <w:pPr>
        <w:pStyle w:val="Textkrper"/>
      </w:pPr>
    </w:p>
    <w:p w14:paraId="5654D513" w14:textId="77777777" w:rsidR="00BE6CDB" w:rsidRDefault="00BE6CDB">
      <w:pPr>
        <w:pStyle w:val="Textkrper"/>
      </w:pPr>
    </w:p>
    <w:p w14:paraId="0F7F305E" w14:textId="77777777" w:rsidR="00BE6CDB" w:rsidRDefault="00BE6CDB">
      <w:pPr>
        <w:pStyle w:val="Textkrper"/>
        <w:spacing w:before="6"/>
      </w:pPr>
    </w:p>
    <w:p w14:paraId="1D6F404C" w14:textId="77777777" w:rsidR="00BE6CDB" w:rsidRDefault="00D71D16">
      <w:pPr>
        <w:pStyle w:val="Textkrper"/>
        <w:spacing w:before="99"/>
        <w:ind w:left="2204"/>
        <w:jc w:val="both"/>
      </w:pPr>
      <w:r>
        <w:rPr>
          <w:color w:val="231F20"/>
        </w:rPr>
        <w:t>Proﬁle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tolerances</w:t>
      </w:r>
    </w:p>
    <w:p w14:paraId="50025549" w14:textId="77777777" w:rsidR="00BE6CDB" w:rsidRDefault="00D71D16">
      <w:pPr>
        <w:pStyle w:val="Textkrper"/>
        <w:spacing w:before="28" w:line="268" w:lineRule="auto"/>
        <w:ind w:left="2204" w:right="955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emphasize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notations,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dimensions are not shown. Although they would be needed, they are not 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proﬁle. If a unilateral tolerance were speciﬁed, a phantom line would be added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line.</w:t>
      </w:r>
    </w:p>
    <w:p w14:paraId="048EBBC6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73865210" wp14:editId="030718DE">
            <wp:simplePos x="0" y="0"/>
            <wp:positionH relativeFrom="page">
              <wp:posOffset>1692000</wp:posOffset>
            </wp:positionH>
            <wp:positionV relativeFrom="paragraph">
              <wp:posOffset>178330</wp:posOffset>
            </wp:positionV>
            <wp:extent cx="4975248" cy="2164079"/>
            <wp:effectExtent l="0" t="0" r="0" b="0"/>
            <wp:wrapTopAndBottom/>
            <wp:docPr id="23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4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63DC5" w14:textId="77777777" w:rsidR="00BE6CDB" w:rsidRDefault="00BE6CDB">
      <w:pPr>
        <w:pStyle w:val="Textkrper"/>
        <w:rPr>
          <w:sz w:val="24"/>
        </w:rPr>
      </w:pPr>
    </w:p>
    <w:p w14:paraId="3A3C9A2A" w14:textId="77777777" w:rsidR="00BE6CDB" w:rsidRDefault="00D71D16">
      <w:pPr>
        <w:pStyle w:val="Textkrper"/>
        <w:spacing w:before="192"/>
        <w:ind w:left="2204"/>
        <w:jc w:val="both"/>
      </w:pPr>
      <w:r>
        <w:rPr>
          <w:color w:val="231F20"/>
        </w:rPr>
        <w:t>Orientation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tolerances</w:t>
      </w:r>
    </w:p>
    <w:p w14:paraId="41F310CE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Orientation tolerances control the allowable difference of a feature from its nominal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 and orientation. The orientation is related to one or more (other) datum fea-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ture(s).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orientational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deviation.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</w:t>
      </w:r>
      <w:r>
        <w:rPr>
          <w:color w:val="231F20"/>
        </w:rPr>
        <w:t>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ed, orientation tolerances are applied to the entire feature. Orientation tolerances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parallelism, perpendicularity, and angularity; they require a datum. They only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orientation,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never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location.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perpendicular</w:t>
      </w:r>
      <w:r>
        <w:rPr>
          <w:color w:val="231F20"/>
        </w:rPr>
        <w:t>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A.</w:t>
      </w:r>
    </w:p>
    <w:p w14:paraId="24D8769F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5" behindDoc="0" locked="0" layoutInCell="1" allowOverlap="1" wp14:anchorId="4251A33D" wp14:editId="50F0238B">
            <wp:simplePos x="0" y="0"/>
            <wp:positionH relativeFrom="page">
              <wp:posOffset>1692000</wp:posOffset>
            </wp:positionH>
            <wp:positionV relativeFrom="paragraph">
              <wp:posOffset>178082</wp:posOffset>
            </wp:positionV>
            <wp:extent cx="4895786" cy="2838354"/>
            <wp:effectExtent l="0" t="0" r="0" b="0"/>
            <wp:wrapTopAndBottom/>
            <wp:docPr id="23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7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86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B65B0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A88E60F" w14:textId="77777777" w:rsidR="00BE6CDB" w:rsidRDefault="00BE6CDB">
      <w:pPr>
        <w:pStyle w:val="Textkrper"/>
      </w:pPr>
    </w:p>
    <w:p w14:paraId="60EE8E1C" w14:textId="77777777" w:rsidR="00BE6CDB" w:rsidRDefault="00BE6CDB">
      <w:pPr>
        <w:pStyle w:val="Textkrper"/>
      </w:pPr>
    </w:p>
    <w:p w14:paraId="3ACEBF02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28828CB7" w14:textId="77777777" w:rsidR="00BE6CDB" w:rsidRDefault="00BE6CDB">
      <w:pPr>
        <w:pStyle w:val="Textkrper"/>
      </w:pPr>
    </w:p>
    <w:p w14:paraId="335D0BEB" w14:textId="77777777" w:rsidR="00BE6CDB" w:rsidRDefault="00BE6CDB">
      <w:pPr>
        <w:pStyle w:val="Textkrper"/>
      </w:pPr>
    </w:p>
    <w:p w14:paraId="139EFC22" w14:textId="77777777" w:rsidR="00BE6CDB" w:rsidRDefault="00BE6CDB">
      <w:pPr>
        <w:pStyle w:val="Textkrper"/>
      </w:pPr>
    </w:p>
    <w:p w14:paraId="553B5BF3" w14:textId="77777777" w:rsidR="00BE6CDB" w:rsidRDefault="00BE6CDB">
      <w:pPr>
        <w:pStyle w:val="Textkrper"/>
      </w:pPr>
    </w:p>
    <w:p w14:paraId="61434A93" w14:textId="77777777" w:rsidR="00BE6CDB" w:rsidRDefault="00BE6CDB">
      <w:pPr>
        <w:pStyle w:val="Textkrper"/>
        <w:spacing w:before="6"/>
        <w:rPr>
          <w:sz w:val="22"/>
        </w:rPr>
      </w:pPr>
    </w:p>
    <w:p w14:paraId="6D90C650" w14:textId="77777777" w:rsidR="00BE6CDB" w:rsidRDefault="00D71D16">
      <w:pPr>
        <w:pStyle w:val="Textkrper"/>
        <w:spacing w:before="99"/>
        <w:ind w:left="957"/>
        <w:jc w:val="both"/>
      </w:pPr>
      <w:r>
        <w:rPr>
          <w:color w:val="231F20"/>
        </w:rPr>
        <w:t>Location tolerances</w:t>
      </w:r>
    </w:p>
    <w:p w14:paraId="6614CDE4" w14:textId="77777777" w:rsidR="00BE6CDB" w:rsidRDefault="00D71D16">
      <w:pPr>
        <w:pStyle w:val="Textkrper"/>
        <w:spacing w:before="28" w:line="268" w:lineRule="auto"/>
        <w:ind w:left="957" w:right="2202"/>
        <w:jc w:val="both"/>
      </w:pPr>
      <w:r>
        <w:rPr>
          <w:color w:val="231F20"/>
        </w:rPr>
        <w:t>Location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allowable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(surface,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 its nominal location relating to one or more datum feature(s). The location toler-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includes the form and orientation tolerances of the surface, axis, or median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points. Unless otherwise speciﬁed, location tolerances include the entire feature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a datum. There are three types of location tolerances: concentricity, position,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102"/>
        </w:rPr>
        <w:t>on</w:t>
      </w:r>
      <w:r>
        <w:rPr>
          <w:color w:val="231F20"/>
          <w:spacing w:val="-4"/>
          <w:w w:val="102"/>
        </w:rPr>
        <w:t>c</w:t>
      </w:r>
      <w:r>
        <w:rPr>
          <w:color w:val="231F20"/>
          <w:w w:val="95"/>
        </w:rPr>
        <w:t>entrici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ymmetry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ol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ation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10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 xml:space="preserve">median </w:t>
      </w:r>
      <w:r>
        <w:rPr>
          <w:color w:val="231F20"/>
        </w:rPr>
        <w:t>points, whereas position locates center points, axes, and median planes for size fea-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optionally,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orientation.</w:t>
      </w:r>
    </w:p>
    <w:p w14:paraId="472B9425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279067CF" wp14:editId="69EB41A5">
            <wp:simplePos x="0" y="0"/>
            <wp:positionH relativeFrom="page">
              <wp:posOffset>900000</wp:posOffset>
            </wp:positionH>
            <wp:positionV relativeFrom="paragraph">
              <wp:posOffset>178095</wp:posOffset>
            </wp:positionV>
            <wp:extent cx="4973367" cy="2956560"/>
            <wp:effectExtent l="0" t="0" r="0" b="0"/>
            <wp:wrapTopAndBottom/>
            <wp:docPr id="24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8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F33FE" w14:textId="77777777" w:rsidR="00BE6CDB" w:rsidRDefault="00BE6CDB">
      <w:pPr>
        <w:pStyle w:val="Textkrper"/>
        <w:rPr>
          <w:sz w:val="24"/>
        </w:rPr>
      </w:pPr>
    </w:p>
    <w:p w14:paraId="26DA8E56" w14:textId="77777777" w:rsidR="00BE6CDB" w:rsidRDefault="00BE6CDB">
      <w:pPr>
        <w:pStyle w:val="Textkrper"/>
        <w:rPr>
          <w:sz w:val="21"/>
        </w:rPr>
      </w:pPr>
    </w:p>
    <w:p w14:paraId="299344D9" w14:textId="77777777" w:rsidR="00BE6CDB" w:rsidRDefault="00D71D16">
      <w:pPr>
        <w:pStyle w:val="Textkrper"/>
        <w:spacing w:line="268" w:lineRule="auto"/>
        <w:ind w:left="957" w:right="2203" w:hanging="1"/>
        <w:jc w:val="both"/>
      </w:pPr>
      <w:r>
        <w:rPr>
          <w:color w:val="231F20"/>
        </w:rPr>
        <w:t>In the example above, the control frame feature is pointing to the hole, which 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location is referencing the hole located from centerlines for datum A (10)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.02,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</w:p>
    <w:p w14:paraId="11C4F6E0" w14:textId="77777777" w:rsidR="00BE6CDB" w:rsidRDefault="00D71D16">
      <w:pPr>
        <w:pStyle w:val="Textkrper"/>
        <w:spacing w:line="232" w:lineRule="exact"/>
        <w:ind w:left="957"/>
        <w:jc w:val="both"/>
      </w:pPr>
      <w:r>
        <w:rPr>
          <w:color w:val="231F20"/>
          <w:w w:val="95"/>
        </w:rPr>
        <w:t>—.02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5.</w:t>
      </w:r>
    </w:p>
    <w:p w14:paraId="4C3FB223" w14:textId="77777777" w:rsidR="00BE6CDB" w:rsidRDefault="00BE6CDB">
      <w:pPr>
        <w:spacing w:line="232" w:lineRule="exact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2A1BC7C" w14:textId="77777777" w:rsidR="00BE6CDB" w:rsidRDefault="00BE6CDB">
      <w:pPr>
        <w:pStyle w:val="Textkrper"/>
      </w:pPr>
    </w:p>
    <w:p w14:paraId="51C8BDBB" w14:textId="77777777" w:rsidR="00BE6CDB" w:rsidRDefault="00BE6CDB">
      <w:pPr>
        <w:pStyle w:val="Textkrper"/>
      </w:pPr>
    </w:p>
    <w:p w14:paraId="1D23A33A" w14:textId="77777777" w:rsidR="00BE6CDB" w:rsidRDefault="00BE6CDB">
      <w:pPr>
        <w:pStyle w:val="Textkrper"/>
      </w:pPr>
    </w:p>
    <w:p w14:paraId="7B3997F2" w14:textId="77777777" w:rsidR="00BE6CDB" w:rsidRDefault="00BE6CDB">
      <w:pPr>
        <w:pStyle w:val="Textkrper"/>
      </w:pPr>
    </w:p>
    <w:p w14:paraId="6B8721BD" w14:textId="77777777" w:rsidR="00BE6CDB" w:rsidRDefault="00BE6CDB">
      <w:pPr>
        <w:pStyle w:val="Textkrper"/>
      </w:pPr>
    </w:p>
    <w:p w14:paraId="3A262F32" w14:textId="77777777" w:rsidR="00BE6CDB" w:rsidRDefault="00BE6CDB">
      <w:pPr>
        <w:pStyle w:val="Textkrper"/>
      </w:pPr>
    </w:p>
    <w:p w14:paraId="65ED5B6A" w14:textId="77777777" w:rsidR="00BE6CDB" w:rsidRDefault="00BE6CDB">
      <w:pPr>
        <w:pStyle w:val="Textkrper"/>
      </w:pPr>
    </w:p>
    <w:p w14:paraId="5DD8F1EF" w14:textId="77777777" w:rsidR="00BE6CDB" w:rsidRDefault="00BE6CDB">
      <w:pPr>
        <w:pStyle w:val="Textkrper"/>
      </w:pPr>
    </w:p>
    <w:p w14:paraId="66C64466" w14:textId="77777777" w:rsidR="00BE6CDB" w:rsidRDefault="00BE6CDB">
      <w:pPr>
        <w:pStyle w:val="Textkrper"/>
        <w:spacing w:before="10"/>
        <w:rPr>
          <w:sz w:val="10"/>
        </w:rPr>
      </w:pPr>
    </w:p>
    <w:p w14:paraId="5F3AF071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014241CB" wp14:editId="65E2BCF8">
            <wp:extent cx="4968240" cy="2663952"/>
            <wp:effectExtent l="0" t="0" r="0" b="0"/>
            <wp:docPr id="24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9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14C3" w14:textId="77777777" w:rsidR="00BE6CDB" w:rsidRDefault="00BE6CDB">
      <w:pPr>
        <w:pStyle w:val="Textkrper"/>
      </w:pPr>
    </w:p>
    <w:p w14:paraId="3D546464" w14:textId="77777777" w:rsidR="00BE6CDB" w:rsidRDefault="00BE6CDB">
      <w:pPr>
        <w:pStyle w:val="Textkrper"/>
        <w:spacing w:before="10"/>
        <w:rPr>
          <w:sz w:val="19"/>
        </w:rPr>
      </w:pPr>
    </w:p>
    <w:p w14:paraId="699C2B5D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In the example above, the position is modiﬁed with the most material condition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features.</w:t>
      </w:r>
    </w:p>
    <w:p w14:paraId="2738833A" w14:textId="77777777" w:rsidR="00BE6CDB" w:rsidRDefault="00BE6CDB">
      <w:pPr>
        <w:pStyle w:val="Textkrper"/>
        <w:spacing w:before="4"/>
        <w:rPr>
          <w:sz w:val="22"/>
        </w:rPr>
      </w:pPr>
    </w:p>
    <w:p w14:paraId="3E0F05E3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Runout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tolerances</w:t>
      </w:r>
    </w:p>
    <w:p w14:paraId="6161A9AF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Runout is a combination tolerance controlling one or more features to a datum axis,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is always RFS and RMB. Runout also controls circular elements of a surface,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perpendicularity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atness.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runout: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Circular runout is used for single circular elements and it can control circularity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coaxiality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Circularity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roundness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 to control wobbling motion. Total runout controls surface elements an</w:t>
      </w:r>
      <w:r>
        <w:rPr>
          <w:color w:val="231F20"/>
        </w:rPr>
        <w:t>d their var-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iations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roundness,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straightness,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coaxiality,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angularity,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taper,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surfaces constructed around and at right angles to a datum axis (Madsen &amp; Madsen,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2016).</w:t>
      </w:r>
    </w:p>
    <w:p w14:paraId="7AB77EB4" w14:textId="77777777" w:rsidR="00BE6CDB" w:rsidRDefault="00BE6CDB">
      <w:pPr>
        <w:pStyle w:val="Textkrper"/>
        <w:spacing w:before="4"/>
        <w:rPr>
          <w:sz w:val="22"/>
        </w:rPr>
      </w:pPr>
    </w:p>
    <w:p w14:paraId="6C84C150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It is important to fulﬁll a runout tolerance because doing so can override the need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tolerancing, since runouts control so many geometrical propertie</w:t>
      </w:r>
      <w:r>
        <w:rPr>
          <w:color w:val="231F20"/>
        </w:rPr>
        <w:t>s. Also, if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workpiece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enough,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rotating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imbalance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compromise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piece.</w:t>
      </w:r>
    </w:p>
    <w:p w14:paraId="3BF91911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E437685" w14:textId="77777777" w:rsidR="00BE6CDB" w:rsidRDefault="00BE6CDB">
      <w:pPr>
        <w:pStyle w:val="Textkrper"/>
      </w:pPr>
    </w:p>
    <w:p w14:paraId="5D26A1E2" w14:textId="77777777" w:rsidR="00BE6CDB" w:rsidRDefault="00BE6CDB">
      <w:pPr>
        <w:pStyle w:val="Textkrper"/>
      </w:pPr>
    </w:p>
    <w:p w14:paraId="2E1D459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3402F683" w14:textId="77777777" w:rsidR="00BE6CDB" w:rsidRDefault="00BE6CDB">
      <w:pPr>
        <w:pStyle w:val="Textkrper"/>
      </w:pPr>
    </w:p>
    <w:p w14:paraId="70B7DED2" w14:textId="77777777" w:rsidR="00BE6CDB" w:rsidRDefault="00BE6CDB">
      <w:pPr>
        <w:pStyle w:val="Textkrper"/>
      </w:pPr>
    </w:p>
    <w:p w14:paraId="58EC1952" w14:textId="77777777" w:rsidR="00BE6CDB" w:rsidRDefault="00BE6CDB">
      <w:pPr>
        <w:pStyle w:val="Textkrper"/>
      </w:pPr>
    </w:p>
    <w:p w14:paraId="74944284" w14:textId="77777777" w:rsidR="00BE6CDB" w:rsidRDefault="00BE6CDB">
      <w:pPr>
        <w:pStyle w:val="Textkrper"/>
      </w:pPr>
    </w:p>
    <w:p w14:paraId="76C8B916" w14:textId="77777777" w:rsidR="00BE6CDB" w:rsidRDefault="00BE6CDB">
      <w:pPr>
        <w:pStyle w:val="Textkrper"/>
      </w:pPr>
    </w:p>
    <w:p w14:paraId="0D717A01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46786716" wp14:editId="14179900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014" cy="3176016"/>
            <wp:effectExtent l="0" t="0" r="0" b="0"/>
            <wp:wrapTopAndBottom/>
            <wp:docPr id="24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0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14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23953" w14:textId="77777777" w:rsidR="00BE6CDB" w:rsidRDefault="00BE6CDB">
      <w:pPr>
        <w:pStyle w:val="Textkrper"/>
        <w:spacing w:before="8"/>
        <w:rPr>
          <w:sz w:val="6"/>
        </w:rPr>
      </w:pPr>
    </w:p>
    <w:p w14:paraId="343E1180" w14:textId="77777777" w:rsidR="00BE6CDB" w:rsidRDefault="00D71D16">
      <w:pPr>
        <w:pStyle w:val="Textkrper"/>
        <w:spacing w:before="100" w:line="268" w:lineRule="auto"/>
        <w:ind w:left="957" w:right="2203" w:hanging="1"/>
        <w:jc w:val="both"/>
      </w:pPr>
      <w:r>
        <w:rPr>
          <w:color w:val="231F20"/>
        </w:rPr>
        <w:t>Circular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runout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axis although each are singular circular elements, which is a requirement for using cir-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runout.</w:t>
      </w:r>
    </w:p>
    <w:p w14:paraId="4C322800" w14:textId="77777777" w:rsidR="00BE6CDB" w:rsidRDefault="00BE6CDB">
      <w:pPr>
        <w:pStyle w:val="Textkrper"/>
        <w:rPr>
          <w:sz w:val="24"/>
        </w:rPr>
      </w:pPr>
    </w:p>
    <w:p w14:paraId="3B35734C" w14:textId="77777777" w:rsidR="00BE6CDB" w:rsidRDefault="00BE6CDB">
      <w:pPr>
        <w:pStyle w:val="Textkrper"/>
        <w:rPr>
          <w:sz w:val="35"/>
        </w:rPr>
      </w:pPr>
    </w:p>
    <w:p w14:paraId="0C9508A6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Standard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Fitting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System</w:t>
      </w:r>
    </w:p>
    <w:p w14:paraId="4C797A35" w14:textId="77777777" w:rsidR="00BE6CDB" w:rsidRDefault="00BE6CDB">
      <w:pPr>
        <w:pStyle w:val="Textkrper"/>
        <w:spacing w:before="4"/>
        <w:rPr>
          <w:sz w:val="14"/>
        </w:rPr>
      </w:pPr>
    </w:p>
    <w:p w14:paraId="6B521C0B" w14:textId="77777777" w:rsidR="00BE6CDB" w:rsidRDefault="00BE6CDB">
      <w:pPr>
        <w:rPr>
          <w:sz w:val="14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80AB533" w14:textId="77777777" w:rsidR="00BE6CDB" w:rsidRDefault="00D71D16">
      <w:pPr>
        <w:pStyle w:val="Textkrper"/>
        <w:spacing w:before="99"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interchangeable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inaccuracy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n.d.-e).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satisfy a ﬁt function, it was enough to “manufacture a given workpiece so that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 lay within two permissible limit</w:t>
      </w:r>
      <w:r>
        <w:rPr>
          <w:color w:val="231F20"/>
        </w:rPr>
        <w:t>s, i.e., a tolerance, this being the variation in size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acceptable in manufacture while ensuring the functional ﬁt requirements of the prod-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uct” (ISO, n.d.-e, “Introduction” section). Fitting systems deal with the relationship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two joined features. They </w:t>
      </w:r>
      <w:r>
        <w:rPr>
          <w:color w:val="231F20"/>
        </w:rPr>
        <w:t>typically refer to shafts and holes, but can also refer to 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planes, such as a key and a keyway. A ﬁt tolerance is needed in the design of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coupled.</w:t>
      </w:r>
    </w:p>
    <w:p w14:paraId="5DD6523F" w14:textId="77777777" w:rsidR="00BE6CDB" w:rsidRDefault="00BE6CDB">
      <w:pPr>
        <w:pStyle w:val="Textkrper"/>
        <w:spacing w:before="4"/>
        <w:rPr>
          <w:sz w:val="22"/>
        </w:rPr>
      </w:pPr>
    </w:p>
    <w:p w14:paraId="021E2A3C" w14:textId="77777777" w:rsidR="00BE6CDB" w:rsidRDefault="00D71D16">
      <w:pPr>
        <w:pStyle w:val="Textkrper"/>
        <w:spacing w:line="268" w:lineRule="auto"/>
        <w:ind w:left="957"/>
        <w:jc w:val="both"/>
      </w:pPr>
      <w:r>
        <w:rPr>
          <w:color w:val="231F20"/>
        </w:rPr>
        <w:t>The terms “limits and ﬁts” is also used for referencing the mating of parts. It i</w:t>
      </w:r>
      <w:r>
        <w:rPr>
          <w:color w:val="231F20"/>
        </w:rPr>
        <w:t>s impor-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tant to acquire a foundation of engineering terminology before tackling tolerances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drafting.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deﬁnes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geomet-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rical shape deﬁned by a linear or angular dimension” (ISO, n.d.-d, para. 3.1.1). A ﬁt is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“relationship between an external feature of size and an internal feature of size (the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hole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shaft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type)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assembled”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(ISO,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n.d.-d,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</w:t>
      </w:r>
      <w:r>
        <w:rPr>
          <w:color w:val="231F20"/>
          <w:w w:val="95"/>
        </w:rPr>
        <w:t>ra.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3.3.3).</w:t>
      </w:r>
    </w:p>
    <w:p w14:paraId="5A46F020" w14:textId="77777777" w:rsidR="00BE6CDB" w:rsidRDefault="00D71D16">
      <w:pPr>
        <w:spacing w:before="7"/>
        <w:rPr>
          <w:sz w:val="32"/>
        </w:rPr>
      </w:pPr>
      <w:r>
        <w:br w:type="column"/>
      </w:r>
    </w:p>
    <w:p w14:paraId="6E76DB88" w14:textId="77777777" w:rsidR="00BE6CDB" w:rsidRDefault="00D71D16">
      <w:pPr>
        <w:ind w:left="355"/>
        <w:rPr>
          <w:sz w:val="18"/>
        </w:rPr>
      </w:pPr>
      <w:r>
        <w:rPr>
          <w:color w:val="231F20"/>
          <w:sz w:val="18"/>
        </w:rPr>
        <w:t>Fit</w:t>
      </w:r>
    </w:p>
    <w:p w14:paraId="60D0F46E" w14:textId="77777777" w:rsidR="00BE6CDB" w:rsidRDefault="00D71D16">
      <w:pPr>
        <w:spacing w:before="55" w:line="297" w:lineRule="auto"/>
        <w:ind w:left="355" w:right="136"/>
        <w:rPr>
          <w:sz w:val="18"/>
        </w:rPr>
      </w:pPr>
      <w:r>
        <w:rPr>
          <w:color w:val="808285"/>
          <w:sz w:val="18"/>
        </w:rPr>
        <w:t>This is the relation-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ship between 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external and 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internal feature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size, which are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to be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coupled.</w:t>
      </w:r>
    </w:p>
    <w:p w14:paraId="4B3DFBE6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23F57B87" w14:textId="77777777" w:rsidR="00BE6CDB" w:rsidRDefault="00BE6CDB">
      <w:pPr>
        <w:pStyle w:val="Textkrper"/>
      </w:pPr>
    </w:p>
    <w:p w14:paraId="1B909CC6" w14:textId="77777777" w:rsidR="00BE6CDB" w:rsidRDefault="00BE6CDB">
      <w:pPr>
        <w:pStyle w:val="Textkrper"/>
      </w:pPr>
    </w:p>
    <w:p w14:paraId="15DB0A49" w14:textId="77777777" w:rsidR="00BE6CDB" w:rsidRDefault="00BE6CDB">
      <w:pPr>
        <w:pStyle w:val="Textkrper"/>
      </w:pPr>
    </w:p>
    <w:p w14:paraId="0F264865" w14:textId="77777777" w:rsidR="00BE6CDB" w:rsidRDefault="00BE6CDB">
      <w:pPr>
        <w:pStyle w:val="Textkrper"/>
      </w:pPr>
    </w:p>
    <w:p w14:paraId="4AB4152B" w14:textId="77777777" w:rsidR="00BE6CDB" w:rsidRDefault="00BE6CDB">
      <w:pPr>
        <w:pStyle w:val="Textkrper"/>
      </w:pPr>
    </w:p>
    <w:p w14:paraId="799D0196" w14:textId="77777777" w:rsidR="00BE6CDB" w:rsidRDefault="00BE6CDB">
      <w:pPr>
        <w:pStyle w:val="Textkrper"/>
      </w:pPr>
    </w:p>
    <w:p w14:paraId="1752D812" w14:textId="77777777" w:rsidR="00BE6CDB" w:rsidRDefault="00BE6CDB">
      <w:pPr>
        <w:pStyle w:val="Textkrper"/>
      </w:pPr>
    </w:p>
    <w:p w14:paraId="6037F8B0" w14:textId="77777777" w:rsidR="00BE6CDB" w:rsidRDefault="00BE6CDB">
      <w:pPr>
        <w:pStyle w:val="Textkrper"/>
      </w:pPr>
    </w:p>
    <w:p w14:paraId="5E4C6315" w14:textId="77777777" w:rsidR="00BE6CDB" w:rsidRDefault="00BE6CDB">
      <w:pPr>
        <w:pStyle w:val="Textkrper"/>
        <w:spacing w:before="3"/>
        <w:rPr>
          <w:sz w:val="19"/>
        </w:rPr>
      </w:pPr>
    </w:p>
    <w:p w14:paraId="33821317" w14:textId="77777777" w:rsidR="00BE6CDB" w:rsidRDefault="00D71D16">
      <w:pPr>
        <w:pStyle w:val="berschrift6"/>
        <w:spacing w:before="100"/>
      </w:pPr>
      <w:r>
        <w:rPr>
          <w:color w:val="003946"/>
          <w:w w:val="105"/>
        </w:rPr>
        <w:t>ISO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286</w:t>
      </w:r>
    </w:p>
    <w:p w14:paraId="202339DE" w14:textId="77777777" w:rsidR="00BE6CDB" w:rsidRDefault="00BE6CDB">
      <w:pPr>
        <w:pStyle w:val="Textkrper"/>
        <w:spacing w:before="4"/>
        <w:rPr>
          <w:sz w:val="26"/>
        </w:rPr>
      </w:pPr>
    </w:p>
    <w:p w14:paraId="026FAB54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ISO 286 establishes tolerances for linear sizes of features and assumes that nominal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sizes for hole and shaft are identical. These ISO standards are under their geometrical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speciﬁcations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(GPS).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</w:t>
      </w:r>
      <w:r>
        <w:rPr>
          <w:color w:val="231F20"/>
        </w:rPr>
        <w:t>atures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included: the cylinder and two parallel opposite surfaces, deﬁned by a linear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n.d.-d).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parts:</w:t>
      </w:r>
    </w:p>
    <w:p w14:paraId="110C7967" w14:textId="77777777" w:rsidR="00BE6CDB" w:rsidRDefault="00BE6CDB">
      <w:pPr>
        <w:pStyle w:val="Textkrper"/>
        <w:spacing w:before="4"/>
        <w:rPr>
          <w:sz w:val="22"/>
        </w:rPr>
      </w:pPr>
    </w:p>
    <w:p w14:paraId="269A2DA1" w14:textId="77777777" w:rsidR="00BE6CDB" w:rsidRDefault="00D71D16">
      <w:pPr>
        <w:pStyle w:val="Listenabsatz"/>
        <w:numPr>
          <w:ilvl w:val="0"/>
          <w:numId w:val="7"/>
        </w:numPr>
        <w:tabs>
          <w:tab w:val="left" w:pos="2484"/>
          <w:tab w:val="left" w:pos="2485"/>
        </w:tabs>
        <w:spacing w:line="268" w:lineRule="auto"/>
        <w:ind w:right="972" w:hanging="281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286-1.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deﬁnes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concepts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basis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tolerances,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deviations,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ts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(ISO,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n.d.-e).</w:t>
      </w:r>
    </w:p>
    <w:p w14:paraId="03D52F5E" w14:textId="77777777" w:rsidR="00BE6CDB" w:rsidRDefault="00D71D16">
      <w:pPr>
        <w:pStyle w:val="Listenabsatz"/>
        <w:numPr>
          <w:ilvl w:val="0"/>
          <w:numId w:val="7"/>
        </w:numPr>
        <w:tabs>
          <w:tab w:val="left" w:pos="2484"/>
          <w:tab w:val="left" w:pos="2485"/>
        </w:tabs>
        <w:spacing w:line="268" w:lineRule="auto"/>
        <w:ind w:right="1085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286-2.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establishes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tables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tolerance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grades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deviations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shafts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n.d.-d).</w:t>
      </w:r>
    </w:p>
    <w:p w14:paraId="2486CD44" w14:textId="77777777" w:rsidR="00BE6CDB" w:rsidRDefault="00BE6CDB">
      <w:pPr>
        <w:pStyle w:val="Textkrper"/>
        <w:spacing w:before="4"/>
        <w:rPr>
          <w:sz w:val="22"/>
        </w:rPr>
      </w:pPr>
    </w:p>
    <w:p w14:paraId="627D724F" w14:textId="77777777" w:rsidR="00BE6CDB" w:rsidRDefault="00D71D16">
      <w:pPr>
        <w:pStyle w:val="Textkrper"/>
        <w:spacing w:before="1" w:line="268" w:lineRule="auto"/>
        <w:ind w:left="2204" w:right="954" w:hanging="1"/>
        <w:jc w:val="both"/>
      </w:pPr>
      <w:r>
        <w:rPr>
          <w:color w:val="231F20"/>
        </w:rPr>
        <w:t>This course will introduce the basic concepts, but further research and experience 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complete your understanding and capability to specify tolerances. In addition to ISO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standard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286,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geometrical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requireme</w:t>
      </w:r>
      <w:r>
        <w:rPr>
          <w:color w:val="231F20"/>
        </w:rPr>
        <w:t>nts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function”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(ISO,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n.d.-e,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“Introduction”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section).</w:t>
      </w:r>
    </w:p>
    <w:p w14:paraId="01971AEB" w14:textId="77777777" w:rsidR="00BE6CDB" w:rsidRDefault="00BE6CDB">
      <w:pPr>
        <w:pStyle w:val="Textkrper"/>
        <w:rPr>
          <w:sz w:val="24"/>
        </w:rPr>
      </w:pPr>
    </w:p>
    <w:p w14:paraId="1CF05129" w14:textId="77777777" w:rsidR="00BE6CDB" w:rsidRDefault="00D71D16">
      <w:pPr>
        <w:pStyle w:val="berschrift6"/>
      </w:pPr>
      <w:r>
        <w:rPr>
          <w:color w:val="003946"/>
        </w:rPr>
        <w:t>Fundamental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Tolerances</w:t>
      </w:r>
    </w:p>
    <w:p w14:paraId="4A6656AE" w14:textId="77777777" w:rsidR="00BE6CDB" w:rsidRDefault="00BE6CDB">
      <w:pPr>
        <w:pStyle w:val="Textkrper"/>
        <w:spacing w:before="4"/>
        <w:rPr>
          <w:sz w:val="26"/>
        </w:rPr>
      </w:pPr>
    </w:p>
    <w:p w14:paraId="53182CCF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Generally speaking, clearance and interference have the same meaning as in any regu-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lar conversation. Staying clear refers to keeping a distance from something, whereas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interference refers to something that is inhibiting our ability to do something. In 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manner,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(i.e., distance between parts). The ISO has also used the terms clearance and interfer-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ence to refer to different types of ﬁts (ISO, n.d.-d). To clarify, in the course book,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case, i.e., Clearance for the type of ﬁt and clearance for referencing space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pled parts, such as the difference between the size of a hole and the</w:t>
      </w:r>
      <w:r>
        <w:rPr>
          <w:color w:val="231F20"/>
        </w:rPr>
        <w:t xml:space="preserve"> size of the shaft.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types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Clearance,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Transition,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Interference;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follows:</w:t>
      </w:r>
    </w:p>
    <w:p w14:paraId="617BF064" w14:textId="77777777" w:rsidR="00BE6CDB" w:rsidRDefault="00BE6CDB">
      <w:pPr>
        <w:pStyle w:val="Textkrper"/>
        <w:spacing w:before="4"/>
        <w:rPr>
          <w:sz w:val="22"/>
        </w:rPr>
      </w:pPr>
    </w:p>
    <w:p w14:paraId="6AC21B72" w14:textId="77777777" w:rsidR="00BE6CDB" w:rsidRDefault="00D71D16">
      <w:pPr>
        <w:pStyle w:val="Listenabsatz"/>
        <w:numPr>
          <w:ilvl w:val="0"/>
          <w:numId w:val="7"/>
        </w:numPr>
        <w:tabs>
          <w:tab w:val="left" w:pos="2485"/>
        </w:tabs>
        <w:spacing w:line="268" w:lineRule="auto"/>
        <w:ind w:right="1173"/>
        <w:jc w:val="both"/>
        <w:rPr>
          <w:sz w:val="20"/>
        </w:rPr>
      </w:pPr>
      <w:r>
        <w:rPr>
          <w:color w:val="231F20"/>
          <w:spacing w:val="-1"/>
          <w:sz w:val="20"/>
        </w:rPr>
        <w:t>Clearance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provides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ﬁ</w:t>
      </w:r>
      <w:r>
        <w:rPr>
          <w:color w:val="231F20"/>
          <w:spacing w:val="-1"/>
          <w:sz w:val="20"/>
        </w:rPr>
        <w:t>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space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between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two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parts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(clearance),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permitting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ease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tting.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always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clearance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tolerances.</w:t>
      </w:r>
    </w:p>
    <w:p w14:paraId="33A3CC91" w14:textId="77777777" w:rsidR="00BE6CDB" w:rsidRDefault="00D71D16">
      <w:pPr>
        <w:pStyle w:val="Listenabsatz"/>
        <w:numPr>
          <w:ilvl w:val="0"/>
          <w:numId w:val="7"/>
        </w:numPr>
        <w:tabs>
          <w:tab w:val="left" w:pos="2485"/>
        </w:tabs>
        <w:spacing w:line="268" w:lineRule="auto"/>
        <w:ind w:right="1180"/>
        <w:jc w:val="both"/>
        <w:rPr>
          <w:sz w:val="20"/>
        </w:rPr>
      </w:pPr>
      <w:r>
        <w:rPr>
          <w:color w:val="231F20"/>
          <w:sz w:val="20"/>
        </w:rPr>
        <w:t>Transition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enough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clearance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easy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snug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t.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clearance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interference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depending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range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limits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toleranced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parts.</w:t>
      </w:r>
    </w:p>
    <w:p w14:paraId="2DEB9C96" w14:textId="77777777" w:rsidR="00BE6CDB" w:rsidRDefault="00D71D16">
      <w:pPr>
        <w:pStyle w:val="Listenabsatz"/>
        <w:numPr>
          <w:ilvl w:val="0"/>
          <w:numId w:val="7"/>
        </w:numPr>
        <w:tabs>
          <w:tab w:val="left" w:pos="2485"/>
        </w:tabs>
        <w:spacing w:line="268" w:lineRule="auto"/>
        <w:ind w:right="1152"/>
        <w:jc w:val="both"/>
        <w:rPr>
          <w:sz w:val="20"/>
        </w:rPr>
      </w:pPr>
      <w:r>
        <w:rPr>
          <w:color w:val="231F20"/>
          <w:sz w:val="20"/>
        </w:rPr>
        <w:t>Interference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tight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even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tight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require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pressure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pieces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together.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results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minimum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clearance,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creating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interference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tolerances.</w:t>
      </w:r>
    </w:p>
    <w:p w14:paraId="42E2EC07" w14:textId="77777777" w:rsidR="00BE6CDB" w:rsidRDefault="00BE6CDB">
      <w:pPr>
        <w:spacing w:line="268" w:lineRule="auto"/>
        <w:jc w:val="both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685919A" w14:textId="77777777" w:rsidR="00BE6CDB" w:rsidRDefault="00BE6CDB">
      <w:pPr>
        <w:pStyle w:val="Textkrper"/>
      </w:pPr>
    </w:p>
    <w:p w14:paraId="1D2F783F" w14:textId="77777777" w:rsidR="00BE6CDB" w:rsidRDefault="00BE6CDB">
      <w:pPr>
        <w:pStyle w:val="Textkrper"/>
      </w:pPr>
    </w:p>
    <w:p w14:paraId="4124BE50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39A5CA18" w14:textId="77777777" w:rsidR="00BE6CDB" w:rsidRDefault="00BE6CDB">
      <w:pPr>
        <w:pStyle w:val="Textkrper"/>
      </w:pPr>
    </w:p>
    <w:p w14:paraId="2846DC0D" w14:textId="77777777" w:rsidR="00BE6CDB" w:rsidRDefault="00BE6CDB">
      <w:pPr>
        <w:pStyle w:val="Textkrper"/>
      </w:pPr>
    </w:p>
    <w:p w14:paraId="4174B6B0" w14:textId="77777777" w:rsidR="00BE6CDB" w:rsidRDefault="00BE6CDB">
      <w:pPr>
        <w:pStyle w:val="Textkrper"/>
      </w:pPr>
    </w:p>
    <w:p w14:paraId="35916138" w14:textId="77777777" w:rsidR="00BE6CDB" w:rsidRDefault="00BE6CDB">
      <w:pPr>
        <w:pStyle w:val="Textkrper"/>
      </w:pPr>
    </w:p>
    <w:p w14:paraId="254B6EAC" w14:textId="77777777" w:rsidR="00BE6CDB" w:rsidRDefault="00BE6CDB">
      <w:pPr>
        <w:pStyle w:val="Textkrper"/>
      </w:pPr>
    </w:p>
    <w:p w14:paraId="59E18158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68555EF4" wp14:editId="2E289B32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2938272"/>
            <wp:effectExtent l="0" t="0" r="0" b="0"/>
            <wp:wrapTopAndBottom/>
            <wp:docPr id="24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1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BE409" w14:textId="77777777" w:rsidR="00BE6CDB" w:rsidRDefault="00BE6CDB">
      <w:pPr>
        <w:pStyle w:val="Textkrper"/>
        <w:spacing w:before="7"/>
        <w:rPr>
          <w:sz w:val="16"/>
        </w:rPr>
      </w:pPr>
    </w:p>
    <w:p w14:paraId="1DD809A9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The ﬁt is determined by mutual tolerance zones between the size of the hole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 of the shaft. The interference ﬁt is tight when the minimum hole equals the maxi-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clearance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shaft.</w:t>
      </w:r>
    </w:p>
    <w:p w14:paraId="03F74A73" w14:textId="77777777" w:rsidR="00BE6CDB" w:rsidRDefault="00BE6CDB">
      <w:pPr>
        <w:pStyle w:val="Textkrper"/>
        <w:rPr>
          <w:sz w:val="24"/>
        </w:rPr>
      </w:pPr>
    </w:p>
    <w:p w14:paraId="40EFDE24" w14:textId="77777777" w:rsidR="00BE6CDB" w:rsidRDefault="00BE6CDB">
      <w:pPr>
        <w:pStyle w:val="Textkrper"/>
        <w:rPr>
          <w:sz w:val="35"/>
        </w:rPr>
      </w:pPr>
    </w:p>
    <w:p w14:paraId="4D29E60A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Basic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Shaft/Basic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Hole</w:t>
      </w:r>
    </w:p>
    <w:p w14:paraId="5B6AFB1A" w14:textId="77777777" w:rsidR="00BE6CDB" w:rsidRDefault="00D71D16">
      <w:pPr>
        <w:pStyle w:val="Textkrper"/>
        <w:spacing w:before="265" w:line="268" w:lineRule="auto"/>
        <w:ind w:left="957" w:right="2201"/>
        <w:jc w:val="both"/>
      </w:pPr>
      <w:r>
        <w:rPr>
          <w:color w:val="231F20"/>
        </w:rPr>
        <w:t>There are several fundamentals to consider when tolerancing shafts and holes.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capabilities,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eval-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uation methods, tools, and procedures. A simple but important concept is that a hole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cannot be measured until cut. In other words, the geometry cannot be evaluated prior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manufacturing. Manufacturing processes differ and machines have variances, devia-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ions, and tolerances. As with all tolerances, shaft and hole tolerancing can be either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Clearance,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Interference.</w:t>
      </w:r>
    </w:p>
    <w:p w14:paraId="322FFCBF" w14:textId="77777777" w:rsidR="00BE6CDB" w:rsidRDefault="00BE6CDB">
      <w:pPr>
        <w:pStyle w:val="Textkrper"/>
        <w:spacing w:before="4"/>
        <w:rPr>
          <w:sz w:val="22"/>
        </w:rPr>
      </w:pPr>
    </w:p>
    <w:p w14:paraId="75FFFF3A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With all these considerations, and numerous possibilities of tolerance solutions,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 is placed on the importance of und</w:t>
      </w:r>
      <w:r>
        <w:rPr>
          <w:color w:val="231F20"/>
        </w:rPr>
        <w:t>erstanding how best to avoid issues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 in regards to shafts and holes. Using standards minimizes the choices and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calculations.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286-1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“deﬁnes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terminology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</w:t>
      </w:r>
      <w:r>
        <w:rPr>
          <w:color w:val="231F20"/>
        </w:rPr>
        <w:t>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hole’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shaft’”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n.d.-d,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tions, eliminating some of the most common problems, ISO 286-2 provides tables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 tolerance grades and limit deviations for hole and shaft standards (ISO, n.d.-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e).</w:t>
      </w:r>
    </w:p>
    <w:p w14:paraId="78EF5E16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1F96250" w14:textId="77777777" w:rsidR="00BE6CDB" w:rsidRDefault="00BE6CDB">
      <w:pPr>
        <w:pStyle w:val="Textkrper"/>
      </w:pPr>
    </w:p>
    <w:p w14:paraId="273D5554" w14:textId="77777777" w:rsidR="00BE6CDB" w:rsidRDefault="00BE6CDB">
      <w:pPr>
        <w:pStyle w:val="Textkrper"/>
      </w:pPr>
    </w:p>
    <w:p w14:paraId="76FF4F2E" w14:textId="77777777" w:rsidR="00BE6CDB" w:rsidRDefault="00BE6CDB">
      <w:pPr>
        <w:pStyle w:val="Textkrper"/>
      </w:pPr>
    </w:p>
    <w:p w14:paraId="3B8D857B" w14:textId="77777777" w:rsidR="00BE6CDB" w:rsidRDefault="00BE6CDB">
      <w:pPr>
        <w:pStyle w:val="Textkrper"/>
      </w:pPr>
    </w:p>
    <w:p w14:paraId="3F469D92" w14:textId="77777777" w:rsidR="00BE6CDB" w:rsidRDefault="00BE6CDB">
      <w:pPr>
        <w:pStyle w:val="Textkrper"/>
      </w:pPr>
    </w:p>
    <w:p w14:paraId="1317B45F" w14:textId="77777777" w:rsidR="00BE6CDB" w:rsidRDefault="00BE6CDB">
      <w:pPr>
        <w:pStyle w:val="Textkrper"/>
      </w:pPr>
    </w:p>
    <w:p w14:paraId="0F6F5B2F" w14:textId="77777777" w:rsidR="00BE6CDB" w:rsidRDefault="00BE6CDB">
      <w:pPr>
        <w:pStyle w:val="Textkrper"/>
      </w:pPr>
    </w:p>
    <w:p w14:paraId="3E09D62B" w14:textId="77777777" w:rsidR="00BE6CDB" w:rsidRDefault="00BE6CDB">
      <w:pPr>
        <w:pStyle w:val="Textkrper"/>
      </w:pPr>
    </w:p>
    <w:p w14:paraId="1A69FD06" w14:textId="77777777" w:rsidR="00BE6CDB" w:rsidRDefault="00BE6CDB">
      <w:pPr>
        <w:pStyle w:val="Textkrper"/>
        <w:spacing w:before="3"/>
        <w:rPr>
          <w:sz w:val="19"/>
        </w:rPr>
      </w:pPr>
    </w:p>
    <w:p w14:paraId="6F1C9B01" w14:textId="77777777" w:rsidR="00BE6CDB" w:rsidRDefault="00D71D16">
      <w:pPr>
        <w:pStyle w:val="berschrift6"/>
        <w:spacing w:before="100"/>
      </w:pPr>
      <w:r>
        <w:rPr>
          <w:color w:val="003946"/>
        </w:rPr>
        <w:t>ISO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286-2</w:t>
      </w:r>
    </w:p>
    <w:p w14:paraId="37736EAC" w14:textId="77777777" w:rsidR="00BE6CDB" w:rsidRDefault="00BE6CDB">
      <w:pPr>
        <w:pStyle w:val="Textkrper"/>
        <w:spacing w:before="4"/>
        <w:rPr>
          <w:sz w:val="26"/>
        </w:rPr>
      </w:pPr>
    </w:p>
    <w:p w14:paraId="62699952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The ISO system for tolerances on linear size</w:t>
      </w:r>
      <w:r>
        <w:rPr>
          <w:color w:val="231F20"/>
        </w:rPr>
        <w:t>s for the features forming a ﬁt requires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pre-condition that nominal sizes of the hole and the shaft are identical. ISO 286-2 uses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letters and numbers to express international tolerance (IT) grades. IT is a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Twenty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manufactur-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are determined. It considers the variations in methods of machining, each having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own set of tolerances. This assists with uniform tolerances, minimizing costs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interchangeability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n.d.-e).</w:t>
      </w:r>
    </w:p>
    <w:p w14:paraId="082BBAA8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66D69DDC" wp14:editId="5272F2D0">
            <wp:simplePos x="0" y="0"/>
            <wp:positionH relativeFrom="page">
              <wp:posOffset>1692000</wp:posOffset>
            </wp:positionH>
            <wp:positionV relativeFrom="paragraph">
              <wp:posOffset>178263</wp:posOffset>
            </wp:positionV>
            <wp:extent cx="4890611" cy="5706713"/>
            <wp:effectExtent l="0" t="0" r="0" b="0"/>
            <wp:wrapTopAndBottom/>
            <wp:docPr id="24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2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466AC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E038B56" w14:textId="77777777" w:rsidR="00BE6CDB" w:rsidRDefault="00BE6CDB">
      <w:pPr>
        <w:pStyle w:val="Textkrper"/>
      </w:pPr>
    </w:p>
    <w:p w14:paraId="39051438" w14:textId="77777777" w:rsidR="00BE6CDB" w:rsidRDefault="00BE6CDB">
      <w:pPr>
        <w:pStyle w:val="Textkrper"/>
      </w:pPr>
    </w:p>
    <w:p w14:paraId="12E5881B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0AA32C88" w14:textId="77777777" w:rsidR="00BE6CDB" w:rsidRDefault="00BE6CDB">
      <w:pPr>
        <w:pStyle w:val="Textkrper"/>
      </w:pPr>
    </w:p>
    <w:p w14:paraId="30F02424" w14:textId="77777777" w:rsidR="00BE6CDB" w:rsidRDefault="00BE6CDB">
      <w:pPr>
        <w:pStyle w:val="Textkrper"/>
      </w:pPr>
    </w:p>
    <w:p w14:paraId="07A73E8A" w14:textId="77777777" w:rsidR="00BE6CDB" w:rsidRDefault="00BE6CDB">
      <w:pPr>
        <w:pStyle w:val="Textkrper"/>
      </w:pPr>
    </w:p>
    <w:p w14:paraId="3616F638" w14:textId="77777777" w:rsidR="00BE6CDB" w:rsidRDefault="00BE6CDB">
      <w:pPr>
        <w:pStyle w:val="Textkrper"/>
      </w:pPr>
    </w:p>
    <w:p w14:paraId="29F0A420" w14:textId="77777777" w:rsidR="00BE6CDB" w:rsidRDefault="00BE6CDB">
      <w:pPr>
        <w:pStyle w:val="Textkrper"/>
        <w:spacing w:before="6"/>
        <w:rPr>
          <w:sz w:val="22"/>
        </w:rPr>
      </w:pPr>
    </w:p>
    <w:p w14:paraId="0FD53B0A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246B931" w14:textId="77777777" w:rsidR="00BE6CDB" w:rsidRDefault="00D71D16">
      <w:pPr>
        <w:pStyle w:val="Textkrper"/>
        <w:spacing w:before="99"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depicts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blue,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(mini-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mum difference in size between a part and the basic size) in orange, and the IT grades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compared to minimum and maximum sizes of the shaft and hole in gray. The funda-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allowance,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Allow-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t>ce enables an amount of deviation from the nominal dimensions. For example,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intention-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ally added when determining tolerances at maximum material condition. An 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allowance would be if the tolerances between a shaft and hole at MMC resulted in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measurable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dim</w:t>
      </w:r>
      <w:r>
        <w:rPr>
          <w:color w:val="231F20"/>
        </w:rPr>
        <w:t>ensions,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±.01),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could become problematic. The hole may accommodate the shaft if the actual shaft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diameter is 7.99 mm and the actual hole diameter is 8.01 mm, but this would 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8.01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</w:p>
    <w:p w14:paraId="6E3B3602" w14:textId="77777777" w:rsidR="00BE6CDB" w:rsidRDefault="00D71D16">
      <w:pPr>
        <w:pStyle w:val="Textkrper"/>
        <w:spacing w:line="231" w:lineRule="exact"/>
        <w:ind w:left="957"/>
        <w:jc w:val="both"/>
      </w:pPr>
      <w:r>
        <w:rPr>
          <w:color w:val="231F20"/>
          <w:w w:val="90"/>
        </w:rPr>
        <w:t>7.99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mm.</w:t>
      </w:r>
    </w:p>
    <w:p w14:paraId="7093E72F" w14:textId="77777777" w:rsidR="00BE6CDB" w:rsidRDefault="00BE6CDB">
      <w:pPr>
        <w:pStyle w:val="Textkrper"/>
        <w:spacing w:before="9"/>
        <w:rPr>
          <w:sz w:val="24"/>
        </w:rPr>
      </w:pPr>
    </w:p>
    <w:p w14:paraId="7518DB99" w14:textId="77777777" w:rsidR="00BE6CDB" w:rsidRDefault="00D71D16">
      <w:pPr>
        <w:pStyle w:val="Textkrper"/>
        <w:spacing w:line="268" w:lineRule="auto"/>
        <w:ind w:left="957" w:right="1" w:hanging="1"/>
        <w:jc w:val="both"/>
      </w:pP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toler-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ance</w:t>
      </w:r>
      <w:r>
        <w:rPr>
          <w:i/>
          <w:color w:val="231F20"/>
        </w:rPr>
        <w:t xml:space="preserve">, </w:t>
      </w:r>
      <w:r>
        <w:rPr>
          <w:color w:val="231F20"/>
        </w:rPr>
        <w:t>an allowance is added to the dimensions speciﬁed. The hole diameter might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8.03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±0.01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smallest acceptable hole diameter will be 8.02 mm, while the largest acceptable shaft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8.01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“allowance”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0.01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mm.</w:t>
      </w:r>
    </w:p>
    <w:p w14:paraId="55AD8194" w14:textId="77777777" w:rsidR="00BE6CDB" w:rsidRDefault="00BE6CDB">
      <w:pPr>
        <w:pStyle w:val="Textkrper"/>
        <w:spacing w:before="4"/>
        <w:rPr>
          <w:sz w:val="22"/>
        </w:rPr>
      </w:pPr>
    </w:p>
    <w:p w14:paraId="7C50F47C" w14:textId="77777777" w:rsidR="00BE6CDB" w:rsidRDefault="00D71D16">
      <w:pPr>
        <w:pStyle w:val="Textkrper"/>
        <w:spacing w:before="1" w:line="268" w:lineRule="auto"/>
        <w:ind w:left="957"/>
        <w:jc w:val="both"/>
      </w:pPr>
      <w:r>
        <w:rPr>
          <w:color w:val="231F20"/>
        </w:rPr>
        <w:t>ISO 286-2 also classiﬁes 28 basic deviations for holes resulting in 28 classes (ISO, n.d.-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e). Each class includes both a letter and numeral. For routine tolerances of holes, 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H7,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H8,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H9,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H11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“h”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shaft. As an example of some preferred tolerance zones for mechanical engineering,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following ISO table indicates the type of ﬁt based on American National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Institute (ANSI)/ASME </w:t>
      </w:r>
      <w:r>
        <w:rPr>
          <w:color w:val="231F20"/>
        </w:rPr>
        <w:t>nomenclature (Madsen &amp; Madsen, 2016). ANSI B4.1 groups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(MITCalc,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n.d.).</w:t>
      </w:r>
    </w:p>
    <w:p w14:paraId="48C04490" w14:textId="77777777" w:rsidR="00BE6CDB" w:rsidRDefault="00D71D16">
      <w:r>
        <w:br w:type="column"/>
      </w:r>
    </w:p>
    <w:p w14:paraId="13132A8C" w14:textId="77777777" w:rsidR="00BE6CDB" w:rsidRDefault="00BE6CDB">
      <w:pPr>
        <w:pStyle w:val="Textkrper"/>
        <w:rPr>
          <w:sz w:val="22"/>
        </w:rPr>
      </w:pPr>
    </w:p>
    <w:p w14:paraId="6153F55B" w14:textId="77777777" w:rsidR="00BE6CDB" w:rsidRDefault="00BE6CDB">
      <w:pPr>
        <w:pStyle w:val="Textkrper"/>
        <w:rPr>
          <w:sz w:val="22"/>
        </w:rPr>
      </w:pPr>
    </w:p>
    <w:p w14:paraId="6CF87C3F" w14:textId="77777777" w:rsidR="00BE6CDB" w:rsidRDefault="00D71D16">
      <w:pPr>
        <w:spacing w:before="133"/>
        <w:ind w:left="355"/>
        <w:rPr>
          <w:sz w:val="18"/>
        </w:rPr>
      </w:pPr>
      <w:r>
        <w:rPr>
          <w:color w:val="231F20"/>
          <w:sz w:val="18"/>
        </w:rPr>
        <w:t>Allowance</w:t>
      </w:r>
    </w:p>
    <w:p w14:paraId="13C37513" w14:textId="77777777" w:rsidR="00BE6CDB" w:rsidRDefault="00D71D16">
      <w:pPr>
        <w:spacing w:before="54" w:line="297" w:lineRule="auto"/>
        <w:ind w:left="355" w:right="119"/>
        <w:rPr>
          <w:sz w:val="18"/>
        </w:rPr>
      </w:pPr>
      <w:r>
        <w:rPr>
          <w:color w:val="808285"/>
          <w:sz w:val="18"/>
        </w:rPr>
        <w:t>An amount inten-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tionally added to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dimension creating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space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between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parts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allowance.</w:t>
      </w:r>
    </w:p>
    <w:p w14:paraId="4C6F1ADD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5D667CA1" w14:textId="77777777" w:rsidR="00BE6CDB" w:rsidRDefault="00BE6CDB">
      <w:pPr>
        <w:pStyle w:val="Textkrper"/>
      </w:pPr>
    </w:p>
    <w:p w14:paraId="3FC81F5B" w14:textId="77777777" w:rsidR="00BE6CDB" w:rsidRDefault="00BE6CDB">
      <w:pPr>
        <w:pStyle w:val="Textkrper"/>
      </w:pPr>
    </w:p>
    <w:p w14:paraId="7B67AAFD" w14:textId="77777777" w:rsidR="00BE6CDB" w:rsidRDefault="00BE6CDB">
      <w:pPr>
        <w:pStyle w:val="Textkrper"/>
      </w:pPr>
    </w:p>
    <w:p w14:paraId="5317B04F" w14:textId="77777777" w:rsidR="00BE6CDB" w:rsidRDefault="00BE6CDB">
      <w:pPr>
        <w:pStyle w:val="Textkrper"/>
      </w:pPr>
    </w:p>
    <w:p w14:paraId="4ED39F0A" w14:textId="77777777" w:rsidR="00BE6CDB" w:rsidRDefault="00BE6CDB">
      <w:pPr>
        <w:pStyle w:val="Textkrper"/>
      </w:pPr>
    </w:p>
    <w:p w14:paraId="27892265" w14:textId="77777777" w:rsidR="00BE6CDB" w:rsidRDefault="00BE6CDB">
      <w:pPr>
        <w:pStyle w:val="Textkrper"/>
      </w:pPr>
    </w:p>
    <w:p w14:paraId="52F93569" w14:textId="77777777" w:rsidR="00BE6CDB" w:rsidRDefault="00BE6CDB">
      <w:pPr>
        <w:pStyle w:val="Textkrper"/>
      </w:pPr>
    </w:p>
    <w:p w14:paraId="3D82EA3E" w14:textId="77777777" w:rsidR="00BE6CDB" w:rsidRDefault="00BE6CDB">
      <w:pPr>
        <w:pStyle w:val="Textkrper"/>
      </w:pPr>
    </w:p>
    <w:p w14:paraId="626111FB" w14:textId="77777777" w:rsidR="00BE6CDB" w:rsidRDefault="00BE6CDB">
      <w:pPr>
        <w:pStyle w:val="Textkrper"/>
        <w:spacing w:before="10"/>
        <w:rPr>
          <w:sz w:val="10"/>
        </w:rPr>
      </w:pPr>
    </w:p>
    <w:p w14:paraId="40FBB2A2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1ED9F300" wp14:editId="2A4C0DE2">
            <wp:extent cx="4968239" cy="3304032"/>
            <wp:effectExtent l="0" t="0" r="0" b="0"/>
            <wp:docPr id="25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3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D2A3" w14:textId="77777777" w:rsidR="00BE6CDB" w:rsidRDefault="00BE6CDB">
      <w:pPr>
        <w:pStyle w:val="Textkrper"/>
      </w:pPr>
    </w:p>
    <w:p w14:paraId="219D6C44" w14:textId="77777777" w:rsidR="00BE6CDB" w:rsidRDefault="00BE6CDB">
      <w:pPr>
        <w:pStyle w:val="Textkrper"/>
        <w:spacing w:before="7"/>
        <w:rPr>
          <w:sz w:val="22"/>
        </w:rPr>
      </w:pPr>
    </w:p>
    <w:p w14:paraId="2F4F3742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Looking at the chart below as an example, the two columns on the left provide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 of the nominal measure. The columns on the right give the tolerance values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µm.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</w:t>
      </w:r>
      <w:r>
        <w:rPr>
          <w:color w:val="231F20"/>
        </w:rPr>
        <w:t>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55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mm would have a tolerance between 0 and 30 µm, as per the chart. The column under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h6 indicates a shaft size that would ﬁt within the H7 hole around 55 mm, which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µm.</w:t>
      </w:r>
    </w:p>
    <w:p w14:paraId="0D07AE8E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AC02D50" w14:textId="77777777" w:rsidR="00BE6CDB" w:rsidRDefault="00BE6CDB">
      <w:pPr>
        <w:pStyle w:val="Textkrper"/>
      </w:pPr>
    </w:p>
    <w:p w14:paraId="39974AF4" w14:textId="77777777" w:rsidR="00BE6CDB" w:rsidRDefault="00BE6CDB">
      <w:pPr>
        <w:pStyle w:val="Textkrper"/>
      </w:pPr>
    </w:p>
    <w:p w14:paraId="7C2333E6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6D8B06C6" w14:textId="77777777" w:rsidR="00BE6CDB" w:rsidRDefault="00BE6CDB">
      <w:pPr>
        <w:pStyle w:val="Textkrper"/>
      </w:pPr>
    </w:p>
    <w:p w14:paraId="098FBC77" w14:textId="77777777" w:rsidR="00BE6CDB" w:rsidRDefault="00BE6CDB">
      <w:pPr>
        <w:pStyle w:val="Textkrper"/>
      </w:pPr>
    </w:p>
    <w:p w14:paraId="6A3DCF4F" w14:textId="77777777" w:rsidR="00BE6CDB" w:rsidRDefault="00BE6CDB">
      <w:pPr>
        <w:pStyle w:val="Textkrper"/>
      </w:pPr>
    </w:p>
    <w:p w14:paraId="6046FEBC" w14:textId="77777777" w:rsidR="00BE6CDB" w:rsidRDefault="00BE6CDB">
      <w:pPr>
        <w:pStyle w:val="Textkrper"/>
      </w:pPr>
    </w:p>
    <w:p w14:paraId="1EA767DD" w14:textId="77777777" w:rsidR="00BE6CDB" w:rsidRDefault="00BE6CDB">
      <w:pPr>
        <w:pStyle w:val="Textkrper"/>
      </w:pPr>
    </w:p>
    <w:p w14:paraId="17483C8A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42BD6A7F" wp14:editId="77AB6A57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6626352"/>
            <wp:effectExtent l="0" t="0" r="0" b="0"/>
            <wp:wrapTopAndBottom/>
            <wp:docPr id="25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4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736E6" w14:textId="77777777" w:rsidR="00BE6CDB" w:rsidRDefault="00BE6CDB">
      <w:pPr>
        <w:pStyle w:val="Textkrper"/>
        <w:rPr>
          <w:sz w:val="9"/>
        </w:rPr>
      </w:pPr>
    </w:p>
    <w:p w14:paraId="4C11FB4F" w14:textId="77777777" w:rsidR="00BE6CDB" w:rsidRDefault="00D71D16">
      <w:pPr>
        <w:pStyle w:val="Textkrper"/>
        <w:spacing w:before="99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68E2D2CC" w14:textId="77777777" w:rsidR="00BE6CDB" w:rsidRDefault="00D71D16">
      <w:pPr>
        <w:pStyle w:val="Textkrper"/>
        <w:spacing w:before="28" w:line="268" w:lineRule="auto"/>
        <w:ind w:left="957" w:right="2202" w:hanging="1"/>
        <w:jc w:val="both"/>
      </w:pP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H7/h6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eter of 55 mm. The options vary within the differences shown. Which would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choose?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Why?</w:t>
      </w:r>
    </w:p>
    <w:p w14:paraId="60BDD8C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E32A0CF" w14:textId="77777777" w:rsidR="00BE6CDB" w:rsidRDefault="00BE6CDB">
      <w:pPr>
        <w:pStyle w:val="Textkrper"/>
      </w:pPr>
    </w:p>
    <w:p w14:paraId="275026D4" w14:textId="77777777" w:rsidR="00BE6CDB" w:rsidRDefault="00BE6CDB">
      <w:pPr>
        <w:pStyle w:val="Textkrper"/>
      </w:pPr>
    </w:p>
    <w:p w14:paraId="48EE4FC8" w14:textId="77777777" w:rsidR="00BE6CDB" w:rsidRDefault="00BE6CDB">
      <w:pPr>
        <w:pStyle w:val="Textkrper"/>
      </w:pPr>
    </w:p>
    <w:p w14:paraId="79779168" w14:textId="77777777" w:rsidR="00BE6CDB" w:rsidRDefault="00BE6CDB">
      <w:pPr>
        <w:pStyle w:val="Textkrper"/>
      </w:pPr>
    </w:p>
    <w:p w14:paraId="7B12363E" w14:textId="77777777" w:rsidR="00BE6CDB" w:rsidRDefault="00BE6CDB">
      <w:pPr>
        <w:pStyle w:val="Textkrper"/>
      </w:pPr>
    </w:p>
    <w:p w14:paraId="04B7E548" w14:textId="77777777" w:rsidR="00BE6CDB" w:rsidRDefault="00BE6CDB">
      <w:pPr>
        <w:pStyle w:val="Textkrper"/>
      </w:pPr>
    </w:p>
    <w:p w14:paraId="1DE3BF45" w14:textId="77777777" w:rsidR="00BE6CDB" w:rsidRDefault="00BE6CDB">
      <w:pPr>
        <w:pStyle w:val="Textkrper"/>
      </w:pPr>
    </w:p>
    <w:p w14:paraId="452D71D0" w14:textId="77777777" w:rsidR="00BE6CDB" w:rsidRDefault="00BE6CDB">
      <w:pPr>
        <w:pStyle w:val="Textkrper"/>
        <w:spacing w:before="6"/>
      </w:pPr>
    </w:p>
    <w:p w14:paraId="7B7417CB" w14:textId="77777777" w:rsidR="00BE6CDB" w:rsidRDefault="00D71D16">
      <w:pPr>
        <w:pStyle w:val="Textkrper"/>
        <w:spacing w:before="99" w:line="268" w:lineRule="auto"/>
        <w:ind w:left="2204" w:right="954"/>
        <w:jc w:val="both"/>
      </w:pPr>
      <w:r>
        <w:rPr>
          <w:color w:val="231F20"/>
        </w:rPr>
        <w:t>Running or sliding Clearance ﬁts are suitable for parts that run or slide against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operationa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gears,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pistons,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shafts.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locational ﬁts (in all three zones) are for parts that need to be ﬁxed mechanically so</w:t>
      </w:r>
      <w:r>
        <w:rPr>
          <w:color w:val="231F20"/>
          <w:spacing w:val="1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>m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</w:rPr>
        <w:t>g</w:t>
      </w:r>
      <w:r>
        <w:rPr>
          <w:color w:val="231F20"/>
          <w:w w:val="101"/>
        </w:rPr>
        <w:t>ainst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 xml:space="preserve">and </w:t>
      </w:r>
      <w:r>
        <w:rPr>
          <w:color w:val="231F20"/>
        </w:rPr>
        <w:t>disassembly is priority, locational ﬁts are used. The Interference ﬁts of drive and force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coupling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5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li</w:t>
      </w:r>
      <w:r>
        <w:rPr>
          <w:color w:val="231F20"/>
          <w:spacing w:val="-2"/>
          <w:w w:val="96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ation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ﬁ</w:t>
      </w:r>
      <w:r>
        <w:rPr>
          <w:color w:val="231F20"/>
          <w:w w:val="99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annot</w:t>
      </w:r>
      <w:r>
        <w:rPr>
          <w:color w:val="231F20"/>
          <w:spacing w:val="-2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owed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m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In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4"/>
        </w:rPr>
        <w:t>er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 xml:space="preserve">e </w:t>
      </w:r>
      <w:r>
        <w:rPr>
          <w:color w:val="231F20"/>
        </w:rPr>
        <w:t>ﬁ</w:t>
      </w:r>
      <w:r>
        <w:rPr>
          <w:color w:val="231F20"/>
        </w:rPr>
        <w:t>ts are speciﬁed when the smallest or no clearance is required. These are common 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heavy steel or cast iron parts with high torsion or friction forces, such as in engines.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t.</w:t>
      </w:r>
    </w:p>
    <w:p w14:paraId="2FC1C1C8" w14:textId="77777777" w:rsidR="00BE6CDB" w:rsidRDefault="00BE6CDB">
      <w:pPr>
        <w:pStyle w:val="Textkrper"/>
        <w:rPr>
          <w:sz w:val="24"/>
        </w:rPr>
      </w:pPr>
    </w:p>
    <w:p w14:paraId="3733D306" w14:textId="77777777" w:rsidR="00BE6CDB" w:rsidRDefault="00D71D16">
      <w:pPr>
        <w:pStyle w:val="berschrift6"/>
      </w:pPr>
      <w:r>
        <w:rPr>
          <w:color w:val="003946"/>
        </w:rPr>
        <w:t>Determining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Diameters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Holes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Shafts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Based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Tolerance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Classes</w:t>
      </w:r>
    </w:p>
    <w:p w14:paraId="5A335DF3" w14:textId="77777777" w:rsidR="00BE6CDB" w:rsidRDefault="00BE6CDB">
      <w:pPr>
        <w:pStyle w:val="Textkrper"/>
        <w:spacing w:before="4"/>
        <w:rPr>
          <w:sz w:val="26"/>
        </w:rPr>
      </w:pPr>
    </w:p>
    <w:p w14:paraId="7FA82C22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The most common way of tolerancing shafts and holes is the hole base system.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 should be speciﬁed before the shaft if both are being speciﬁed. The cost of gaug-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gauging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shaft,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tools.</w:t>
      </w:r>
    </w:p>
    <w:p w14:paraId="71B21407" w14:textId="77777777" w:rsidR="00BE6CDB" w:rsidRDefault="00BE6CDB">
      <w:pPr>
        <w:pStyle w:val="Textkrper"/>
        <w:spacing w:before="4"/>
        <w:rPr>
          <w:sz w:val="22"/>
        </w:rPr>
      </w:pPr>
    </w:p>
    <w:p w14:paraId="57B73E29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  <w:spacing w:val="-1"/>
          <w:w w:val="105"/>
        </w:rPr>
        <w:t>Shaft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basis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system</w:t>
      </w:r>
    </w:p>
    <w:p w14:paraId="2BD8A135" w14:textId="77777777" w:rsidR="00BE6CDB" w:rsidRDefault="00D71D16">
      <w:pPr>
        <w:pStyle w:val="Textkrper"/>
        <w:spacing w:before="27" w:line="268" w:lineRule="auto"/>
        <w:ind w:left="2204" w:right="955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upper deviation of the hole is always equal to zero. The shaft and hole tolerances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30AD40D3" w14:textId="77777777" w:rsidR="00BE6CDB" w:rsidRDefault="00BE6CDB">
      <w:pPr>
        <w:pStyle w:val="Textkrper"/>
        <w:spacing w:before="5"/>
        <w:rPr>
          <w:sz w:val="22"/>
        </w:rPr>
      </w:pPr>
    </w:p>
    <w:p w14:paraId="019CBEF0" w14:textId="77777777" w:rsidR="00BE6CDB" w:rsidRDefault="00D71D16">
      <w:pPr>
        <w:pStyle w:val="Listenabsatz"/>
        <w:numPr>
          <w:ilvl w:val="0"/>
          <w:numId w:val="6"/>
        </w:numPr>
        <w:tabs>
          <w:tab w:val="left" w:pos="2484"/>
          <w:tab w:val="left" w:pos="2485"/>
        </w:tabs>
        <w:spacing w:line="268" w:lineRule="auto"/>
        <w:ind w:right="1230"/>
        <w:rPr>
          <w:sz w:val="20"/>
        </w:rPr>
      </w:pPr>
      <w:r>
        <w:rPr>
          <w:color w:val="231F20"/>
          <w:sz w:val="20"/>
        </w:rPr>
        <w:t>Clearance.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diameter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shaft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smaller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diameter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hole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largest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shaft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smaller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smallest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limit).</w:t>
      </w:r>
    </w:p>
    <w:p w14:paraId="7555C052" w14:textId="77777777" w:rsidR="00BE6CDB" w:rsidRDefault="00D71D16">
      <w:pPr>
        <w:pStyle w:val="Listenabsatz"/>
        <w:numPr>
          <w:ilvl w:val="0"/>
          <w:numId w:val="6"/>
        </w:numPr>
        <w:tabs>
          <w:tab w:val="left" w:pos="2484"/>
          <w:tab w:val="left" w:pos="2485"/>
        </w:tabs>
        <w:spacing w:line="268" w:lineRule="auto"/>
        <w:ind w:right="1467"/>
        <w:rPr>
          <w:sz w:val="20"/>
        </w:rPr>
      </w:pPr>
      <w:r>
        <w:rPr>
          <w:color w:val="231F20"/>
          <w:spacing w:val="-1"/>
          <w:sz w:val="20"/>
        </w:rPr>
        <w:t>Transition.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Tolerance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zones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partly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completely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interfere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clearance.</w:t>
      </w:r>
    </w:p>
    <w:p w14:paraId="75C00066" w14:textId="77777777" w:rsidR="00BE6CDB" w:rsidRDefault="00D71D16">
      <w:pPr>
        <w:pStyle w:val="Listenabsatz"/>
        <w:numPr>
          <w:ilvl w:val="0"/>
          <w:numId w:val="6"/>
        </w:numPr>
        <w:tabs>
          <w:tab w:val="left" w:pos="2484"/>
          <w:tab w:val="left" w:pos="2485"/>
        </w:tabs>
        <w:spacing w:line="268" w:lineRule="auto"/>
        <w:ind w:right="1193"/>
        <w:rPr>
          <w:sz w:val="20"/>
        </w:rPr>
      </w:pPr>
      <w:r>
        <w:rPr>
          <w:color w:val="231F20"/>
          <w:sz w:val="20"/>
        </w:rPr>
        <w:t>Interference.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lower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limit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shaft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larger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upper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limit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hole.</w:t>
      </w:r>
    </w:p>
    <w:p w14:paraId="61DC431C" w14:textId="77777777" w:rsidR="00BE6CDB" w:rsidRDefault="00BE6CDB">
      <w:pPr>
        <w:pStyle w:val="Textkrper"/>
        <w:rPr>
          <w:sz w:val="24"/>
        </w:rPr>
      </w:pPr>
    </w:p>
    <w:p w14:paraId="5A078554" w14:textId="77777777" w:rsidR="00BE6CDB" w:rsidRDefault="00D71D16">
      <w:pPr>
        <w:pStyle w:val="berschrift6"/>
        <w:spacing w:before="198"/>
      </w:pPr>
      <w:r>
        <w:rPr>
          <w:color w:val="003946"/>
          <w:w w:val="90"/>
        </w:rPr>
        <w:t>DIN</w:t>
      </w:r>
      <w:r>
        <w:rPr>
          <w:color w:val="003946"/>
          <w:spacing w:val="7"/>
          <w:w w:val="90"/>
        </w:rPr>
        <w:t xml:space="preserve"> </w:t>
      </w:r>
      <w:r>
        <w:rPr>
          <w:color w:val="003946"/>
          <w:w w:val="90"/>
        </w:rPr>
        <w:t>7154,</w:t>
      </w:r>
      <w:r>
        <w:rPr>
          <w:color w:val="003946"/>
          <w:spacing w:val="8"/>
          <w:w w:val="90"/>
        </w:rPr>
        <w:t xml:space="preserve"> </w:t>
      </w:r>
      <w:r>
        <w:rPr>
          <w:color w:val="003946"/>
          <w:w w:val="90"/>
        </w:rPr>
        <w:t>7155,</w:t>
      </w:r>
      <w:r>
        <w:rPr>
          <w:color w:val="003946"/>
          <w:spacing w:val="8"/>
          <w:w w:val="90"/>
        </w:rPr>
        <w:t xml:space="preserve"> </w:t>
      </w:r>
      <w:r>
        <w:rPr>
          <w:color w:val="003946"/>
          <w:w w:val="90"/>
        </w:rPr>
        <w:t>and</w:t>
      </w:r>
      <w:r>
        <w:rPr>
          <w:color w:val="003946"/>
          <w:spacing w:val="8"/>
          <w:w w:val="90"/>
        </w:rPr>
        <w:t xml:space="preserve"> </w:t>
      </w:r>
      <w:r>
        <w:rPr>
          <w:color w:val="003946"/>
          <w:w w:val="90"/>
        </w:rPr>
        <w:t>7157</w:t>
      </w:r>
    </w:p>
    <w:p w14:paraId="6D92C087" w14:textId="77777777" w:rsidR="00BE6CDB" w:rsidRDefault="00BE6CDB">
      <w:pPr>
        <w:pStyle w:val="Textkrper"/>
        <w:spacing w:before="5"/>
        <w:rPr>
          <w:sz w:val="26"/>
        </w:rPr>
      </w:pPr>
    </w:p>
    <w:p w14:paraId="31F0F327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German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7154,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7155,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7157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of holes and shafts (Deutsches Institut für Normung [DIN], n.d.-g; n.d.-h; n.d.-i). The con-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cept of these standards form the basis for ISO 286. The ISO includes members from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German organization DIN that established tables and charts to tolerance ﬁts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preferred.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7155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shaft basis system (DIN, n.d.-h). A recommended selection of ﬁts, tolerance zones,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allowances,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DIN7157:1966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n.d.-i).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exists.</w:t>
      </w:r>
    </w:p>
    <w:p w14:paraId="03ACFF9B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ED68805" w14:textId="77777777" w:rsidR="00BE6CDB" w:rsidRDefault="00BE6CDB">
      <w:pPr>
        <w:pStyle w:val="Textkrper"/>
      </w:pPr>
    </w:p>
    <w:p w14:paraId="272CEFD3" w14:textId="77777777" w:rsidR="00BE6CDB" w:rsidRDefault="00BE6CDB">
      <w:pPr>
        <w:pStyle w:val="Textkrper"/>
      </w:pPr>
    </w:p>
    <w:p w14:paraId="01F93A7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51456FCD" w14:textId="77777777" w:rsidR="00BE6CDB" w:rsidRDefault="00BE6CDB">
      <w:pPr>
        <w:pStyle w:val="Textkrper"/>
      </w:pPr>
    </w:p>
    <w:p w14:paraId="6FDEF39F" w14:textId="77777777" w:rsidR="00BE6CDB" w:rsidRDefault="00BE6CDB">
      <w:pPr>
        <w:pStyle w:val="Textkrper"/>
      </w:pPr>
    </w:p>
    <w:p w14:paraId="57351E09" w14:textId="77777777" w:rsidR="00BE6CDB" w:rsidRDefault="00BE6CDB">
      <w:pPr>
        <w:pStyle w:val="Textkrper"/>
      </w:pPr>
    </w:p>
    <w:p w14:paraId="2BCE221A" w14:textId="77777777" w:rsidR="00BE6CDB" w:rsidRDefault="00BE6CDB">
      <w:pPr>
        <w:pStyle w:val="Textkrper"/>
      </w:pPr>
    </w:p>
    <w:p w14:paraId="1DFF0954" w14:textId="77777777" w:rsidR="00BE6CDB" w:rsidRDefault="00BE6CDB">
      <w:pPr>
        <w:pStyle w:val="Textkrper"/>
      </w:pPr>
    </w:p>
    <w:p w14:paraId="5C1592BD" w14:textId="77777777" w:rsidR="00BE6CDB" w:rsidRDefault="00BE6CDB">
      <w:pPr>
        <w:pStyle w:val="Textkrper"/>
        <w:spacing w:before="10"/>
        <w:rPr>
          <w:sz w:val="16"/>
        </w:rPr>
      </w:pPr>
    </w:p>
    <w:p w14:paraId="42AB317B" w14:textId="77777777" w:rsidR="00BE6CDB" w:rsidRDefault="00D71D16">
      <w:pPr>
        <w:pStyle w:val="berschrift3"/>
        <w:spacing w:before="99"/>
        <w:ind w:left="957"/>
      </w:pPr>
      <w:r>
        <w:rPr>
          <w:color w:val="003946"/>
        </w:rPr>
        <w:t>6.4</w:t>
      </w:r>
      <w:r>
        <w:rPr>
          <w:color w:val="003946"/>
          <w:spacing w:val="77"/>
        </w:rPr>
        <w:t xml:space="preserve"> </w:t>
      </w:r>
      <w:r>
        <w:rPr>
          <w:color w:val="003946"/>
        </w:rPr>
        <w:t>Calculation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Tolerance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Chains</w:t>
      </w:r>
    </w:p>
    <w:p w14:paraId="3C9606D6" w14:textId="77777777" w:rsidR="00BE6CDB" w:rsidRDefault="00D71D16">
      <w:pPr>
        <w:pStyle w:val="Textkrper"/>
        <w:spacing w:before="265" w:line="268" w:lineRule="auto"/>
        <w:ind w:left="957" w:right="2202" w:hanging="1"/>
        <w:jc w:val="both"/>
      </w:pPr>
      <w:r>
        <w:rPr>
          <w:color w:val="231F20"/>
        </w:rPr>
        <w:t>With all of the possible tolerances on a single piece, it is possible to have several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ferent actual outcomes. When other parts are considered, the number of possibilities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inc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8"/>
        </w:rPr>
        <w:t>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</w:rPr>
        <w:t>xponenti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arts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101"/>
        </w:rPr>
        <w:t>ﬁ</w:t>
      </w:r>
      <w:r>
        <w:rPr>
          <w:color w:val="231F20"/>
          <w:w w:val="101"/>
        </w:rPr>
        <w:t>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erances of workpieces combine, the deviations add up. This is tolerance stacking. Cal-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culation of the accumulation of tolerances is a tolerance chain. They are calculated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ways:</w:t>
      </w:r>
    </w:p>
    <w:p w14:paraId="629120B3" w14:textId="77777777" w:rsidR="00BE6CDB" w:rsidRDefault="00BE6CDB">
      <w:pPr>
        <w:pStyle w:val="Textkrper"/>
        <w:spacing w:before="4"/>
        <w:rPr>
          <w:sz w:val="22"/>
        </w:rPr>
      </w:pPr>
    </w:p>
    <w:p w14:paraId="74A04E83" w14:textId="77777777" w:rsidR="00BE6CDB" w:rsidRDefault="00D71D16">
      <w:pPr>
        <w:pStyle w:val="Listenabsatz"/>
        <w:numPr>
          <w:ilvl w:val="0"/>
          <w:numId w:val="5"/>
        </w:numPr>
        <w:tabs>
          <w:tab w:val="left" w:pos="1238"/>
        </w:tabs>
        <w:spacing w:line="268" w:lineRule="auto"/>
        <w:ind w:right="2253"/>
        <w:rPr>
          <w:sz w:val="20"/>
        </w:rPr>
      </w:pPr>
      <w:r>
        <w:rPr>
          <w:color w:val="231F20"/>
          <w:sz w:val="20"/>
        </w:rPr>
        <w:t>Arithmetical.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method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worst-case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scenario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sizes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least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favorable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limits.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However,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unlikely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occur,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statistical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method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norm.</w:t>
      </w:r>
    </w:p>
    <w:p w14:paraId="44F0EF7A" w14:textId="77777777" w:rsidR="00BE6CDB" w:rsidRDefault="00D71D16">
      <w:pPr>
        <w:pStyle w:val="Listenabsatz"/>
        <w:numPr>
          <w:ilvl w:val="0"/>
          <w:numId w:val="5"/>
        </w:numPr>
        <w:tabs>
          <w:tab w:val="left" w:pos="1238"/>
        </w:tabs>
        <w:spacing w:line="268" w:lineRule="auto"/>
        <w:ind w:right="2343"/>
        <w:rPr>
          <w:sz w:val="20"/>
        </w:rPr>
      </w:pPr>
      <w:r>
        <w:rPr>
          <w:color w:val="231F20"/>
          <w:sz w:val="20"/>
        </w:rPr>
        <w:t>Statistical.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method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considers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distribution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actual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(choosing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single tolerances larger than the arithmetical tolerances). It gives the amount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clearance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exceeded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particular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statistical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probability.</w:t>
      </w:r>
    </w:p>
    <w:p w14:paraId="6A1FE6C5" w14:textId="77777777" w:rsidR="00BE6CDB" w:rsidRDefault="00BE6CDB">
      <w:pPr>
        <w:pStyle w:val="Textkrper"/>
        <w:spacing w:before="4"/>
        <w:rPr>
          <w:sz w:val="22"/>
        </w:rPr>
      </w:pPr>
    </w:p>
    <w:p w14:paraId="64E51065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Henzold (2006) explains that if using arithmetical tolerance, the assembly could 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ever, the actual sizes</w:t>
      </w:r>
      <w:r>
        <w:rPr>
          <w:color w:val="231F20"/>
        </w:rPr>
        <w:t xml:space="preserve"> are subject to variations, and are therefore statistically distrib-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uted. It is therefore unlikely that an assembly would only contain parts with actual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sizes equal to the limits of size. Furthermore, he states that “in contrast to the arith-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tole</w:t>
      </w:r>
      <w:r>
        <w:rPr>
          <w:color w:val="231F20"/>
        </w:rPr>
        <w:t>rance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line-up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calculation,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line-up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assumed that this extreme case will not occur. The single tolerances are chosen larger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arithmetical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tolerancing”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125).</w:t>
      </w:r>
    </w:p>
    <w:p w14:paraId="42B2E40F" w14:textId="77777777" w:rsidR="00BE6CDB" w:rsidRDefault="00BE6CDB">
      <w:pPr>
        <w:pStyle w:val="Textkrper"/>
        <w:spacing w:before="4"/>
        <w:rPr>
          <w:sz w:val="22"/>
        </w:rPr>
      </w:pPr>
    </w:p>
    <w:p w14:paraId="63E3E678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There are several advantages to statistical tolerance chains beneﬁtting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efﬁciency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minimizing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zold (2006), “this results in a gain in manufacturing economy. Because of the curren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miniaturization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become more important. Sometimes the smaller arithmetical tolerances are not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achievable”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130).</w:t>
      </w:r>
    </w:p>
    <w:p w14:paraId="390D6D53" w14:textId="77777777" w:rsidR="00BE6CDB" w:rsidRDefault="00BE6CDB">
      <w:pPr>
        <w:pStyle w:val="Textkrper"/>
        <w:spacing w:before="4"/>
        <w:rPr>
          <w:sz w:val="22"/>
        </w:rPr>
      </w:pPr>
    </w:p>
    <w:p w14:paraId="5327D9ED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7186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elon-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106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Hen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102"/>
        </w:rPr>
        <w:t>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w w:val="92"/>
        </w:rPr>
        <w:t>(2006),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  <w:w w:val="70"/>
        </w:rPr>
        <w:t>“</w:t>
      </w:r>
      <w:r>
        <w:rPr>
          <w:color w:val="231F20"/>
          <w:w w:val="104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</w:rPr>
        <w:t>ernation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 xml:space="preserve">on </w:t>
      </w:r>
      <w:r>
        <w:rPr>
          <w:color w:val="231F20"/>
        </w:rPr>
        <w:t>drawing indications for statistical tolerances has not, thus far, been published.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‘ST’”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128).</w:t>
      </w:r>
    </w:p>
    <w:p w14:paraId="3AE02B98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4F53F89" w14:textId="77777777" w:rsidR="00BE6CDB" w:rsidRDefault="00BE6CDB">
      <w:pPr>
        <w:pStyle w:val="Textkrper"/>
      </w:pPr>
    </w:p>
    <w:p w14:paraId="0F933208" w14:textId="77777777" w:rsidR="00BE6CDB" w:rsidRDefault="00BE6CDB">
      <w:pPr>
        <w:pStyle w:val="Textkrper"/>
      </w:pPr>
    </w:p>
    <w:p w14:paraId="1CF3066B" w14:textId="77777777" w:rsidR="00BE6CDB" w:rsidRDefault="00BE6CDB">
      <w:pPr>
        <w:pStyle w:val="Textkrper"/>
      </w:pPr>
    </w:p>
    <w:p w14:paraId="324A027A" w14:textId="77777777" w:rsidR="00BE6CDB" w:rsidRDefault="00BE6CDB">
      <w:pPr>
        <w:pStyle w:val="Textkrper"/>
      </w:pPr>
    </w:p>
    <w:p w14:paraId="5C4DC05C" w14:textId="77777777" w:rsidR="00BE6CDB" w:rsidRDefault="00BE6CDB">
      <w:pPr>
        <w:pStyle w:val="Textkrper"/>
      </w:pPr>
    </w:p>
    <w:p w14:paraId="2DD9728C" w14:textId="77777777" w:rsidR="00BE6CDB" w:rsidRDefault="00BE6CDB">
      <w:pPr>
        <w:pStyle w:val="Textkrper"/>
      </w:pPr>
    </w:p>
    <w:p w14:paraId="0A0C38A2" w14:textId="77777777" w:rsidR="00BE6CDB" w:rsidRDefault="00BE6CDB">
      <w:pPr>
        <w:pStyle w:val="Textkrper"/>
      </w:pPr>
    </w:p>
    <w:p w14:paraId="11E5552D" w14:textId="77777777" w:rsidR="00BE6CDB" w:rsidRDefault="00BE6CDB">
      <w:pPr>
        <w:pStyle w:val="Textkrper"/>
      </w:pPr>
    </w:p>
    <w:p w14:paraId="26016D46" w14:textId="77777777" w:rsidR="00BE6CDB" w:rsidRDefault="00BE6CDB">
      <w:pPr>
        <w:pStyle w:val="Textkrper"/>
        <w:spacing w:before="10"/>
        <w:rPr>
          <w:sz w:val="10"/>
        </w:rPr>
      </w:pPr>
    </w:p>
    <w:p w14:paraId="1FC9ECAD" w14:textId="77777777" w:rsidR="00BE6CDB" w:rsidRDefault="00D71D16">
      <w:pPr>
        <w:pStyle w:val="Textkrper"/>
        <w:ind w:left="2204"/>
      </w:pPr>
      <w:r>
        <w:rPr>
          <w:noProof/>
        </w:rPr>
        <w:drawing>
          <wp:inline distT="0" distB="0" distL="0" distR="0" wp14:anchorId="061B9481" wp14:editId="6B1CC6F1">
            <wp:extent cx="4968240" cy="3566160"/>
            <wp:effectExtent l="0" t="0" r="0" b="0"/>
            <wp:docPr id="25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5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5EF3" w14:textId="77777777" w:rsidR="00BE6CDB" w:rsidRDefault="00BE6CDB">
      <w:pPr>
        <w:pStyle w:val="Textkrper"/>
        <w:rPr>
          <w:sz w:val="21"/>
        </w:rPr>
      </w:pPr>
    </w:p>
    <w:p w14:paraId="510C494C" w14:textId="77777777" w:rsidR="00BE6CDB" w:rsidRDefault="00D71D16">
      <w:pPr>
        <w:pStyle w:val="Textkrper"/>
        <w:spacing w:before="99" w:line="268" w:lineRule="auto"/>
        <w:ind w:left="2204" w:right="955"/>
        <w:jc w:val="both"/>
      </w:pP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chain.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ling features increases, the tolerance accumulation increases, creating stacking. If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distance is controlled by several dimensions, all tolerances must be factored, as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 dimensioning. However, if the distance is controlled by</w:t>
      </w:r>
      <w:r>
        <w:rPr>
          <w:color w:val="231F20"/>
        </w:rPr>
        <w:t xml:space="preserve"> only one dimension, 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 tolerance is required. Baseline and direct dimensioning are preferred to minimize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build-up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stacking.</w:t>
      </w:r>
    </w:p>
    <w:p w14:paraId="5F64CB37" w14:textId="77777777" w:rsidR="00BE6CDB" w:rsidRDefault="00BE6CDB">
      <w:pPr>
        <w:pStyle w:val="Textkrper"/>
        <w:spacing w:before="4"/>
        <w:rPr>
          <w:sz w:val="22"/>
        </w:rPr>
      </w:pPr>
    </w:p>
    <w:p w14:paraId="38D4D852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</w:t>
      </w:r>
    </w:p>
    <w:p w14:paraId="587B8560" w14:textId="77777777" w:rsidR="00BE6CDB" w:rsidRDefault="00D71D16">
      <w:pPr>
        <w:pStyle w:val="Textkrper"/>
        <w:spacing w:before="28" w:line="268" w:lineRule="auto"/>
        <w:ind w:left="2204" w:right="955"/>
        <w:jc w:val="both"/>
      </w:pPr>
      <w:r>
        <w:rPr>
          <w:color w:val="231F20"/>
        </w:rPr>
        <w:t>Using the dimensions and tolerances given, please calculate the tolerance for each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sketches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below.</w:t>
      </w:r>
    </w:p>
    <w:p w14:paraId="15B88793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335C1C1" w14:textId="77777777" w:rsidR="00BE6CDB" w:rsidRDefault="00BE6CDB">
      <w:pPr>
        <w:pStyle w:val="Textkrper"/>
      </w:pPr>
    </w:p>
    <w:p w14:paraId="20570186" w14:textId="77777777" w:rsidR="00BE6CDB" w:rsidRDefault="00BE6CDB">
      <w:pPr>
        <w:pStyle w:val="Textkrper"/>
      </w:pPr>
    </w:p>
    <w:p w14:paraId="44E2478C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Tolerances</w:t>
      </w:r>
    </w:p>
    <w:p w14:paraId="37DFA5D8" w14:textId="77777777" w:rsidR="00BE6CDB" w:rsidRDefault="00BE6CDB">
      <w:pPr>
        <w:pStyle w:val="Textkrper"/>
      </w:pPr>
    </w:p>
    <w:p w14:paraId="19EA1D19" w14:textId="77777777" w:rsidR="00BE6CDB" w:rsidRDefault="00BE6CDB">
      <w:pPr>
        <w:pStyle w:val="Textkrper"/>
      </w:pPr>
    </w:p>
    <w:p w14:paraId="456B0273" w14:textId="77777777" w:rsidR="00BE6CDB" w:rsidRDefault="00BE6CDB">
      <w:pPr>
        <w:pStyle w:val="Textkrper"/>
      </w:pPr>
    </w:p>
    <w:p w14:paraId="3549E2B9" w14:textId="77777777" w:rsidR="00BE6CDB" w:rsidRDefault="00BE6CDB">
      <w:pPr>
        <w:pStyle w:val="Textkrper"/>
      </w:pPr>
    </w:p>
    <w:p w14:paraId="6E8BB117" w14:textId="77777777" w:rsidR="00BE6CDB" w:rsidRDefault="00BE6CDB">
      <w:pPr>
        <w:pStyle w:val="Textkrper"/>
      </w:pPr>
    </w:p>
    <w:p w14:paraId="0015B00D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4A090097" wp14:editId="5668703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892493" cy="7800975"/>
            <wp:effectExtent l="0" t="0" r="0" b="0"/>
            <wp:wrapTopAndBottom/>
            <wp:docPr id="25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6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F9D64" w14:textId="77777777" w:rsidR="00BE6CDB" w:rsidRDefault="00BE6CDB">
      <w:pPr>
        <w:rPr>
          <w:sz w:val="1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115E7CA" w14:textId="77777777" w:rsidR="00BE6CDB" w:rsidRDefault="00BE6CDB">
      <w:pPr>
        <w:pStyle w:val="Textkrper"/>
      </w:pPr>
    </w:p>
    <w:p w14:paraId="4069E50F" w14:textId="77777777" w:rsidR="00BE6CDB" w:rsidRDefault="00BE6CDB">
      <w:pPr>
        <w:pStyle w:val="Textkrper"/>
      </w:pPr>
    </w:p>
    <w:p w14:paraId="39853E87" w14:textId="77777777" w:rsidR="00BE6CDB" w:rsidRDefault="00BE6CDB">
      <w:pPr>
        <w:pStyle w:val="Textkrper"/>
      </w:pPr>
    </w:p>
    <w:p w14:paraId="47BC8A53" w14:textId="77777777" w:rsidR="00BE6CDB" w:rsidRDefault="00BE6CDB">
      <w:pPr>
        <w:pStyle w:val="Textkrper"/>
      </w:pPr>
    </w:p>
    <w:p w14:paraId="27135E5B" w14:textId="77777777" w:rsidR="00BE6CDB" w:rsidRDefault="00BE6CDB">
      <w:pPr>
        <w:pStyle w:val="Textkrper"/>
      </w:pPr>
    </w:p>
    <w:p w14:paraId="2D17987C" w14:textId="77777777" w:rsidR="00BE6CDB" w:rsidRDefault="00BE6CDB">
      <w:pPr>
        <w:pStyle w:val="Textkrper"/>
      </w:pPr>
    </w:p>
    <w:p w14:paraId="7D419533" w14:textId="77777777" w:rsidR="00BE6CDB" w:rsidRDefault="00BE6CDB">
      <w:pPr>
        <w:pStyle w:val="Textkrper"/>
      </w:pPr>
    </w:p>
    <w:p w14:paraId="5805C2A8" w14:textId="77777777" w:rsidR="00BE6CDB" w:rsidRDefault="00BE6CDB">
      <w:pPr>
        <w:pStyle w:val="Textkrper"/>
        <w:spacing w:before="6"/>
      </w:pPr>
    </w:p>
    <w:p w14:paraId="70098E0E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Fortunately, computer programs now solve tedious calculations. For example, CADD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</w:t>
      </w:r>
      <w:r>
        <w:rPr>
          <w:color w:val="231F20"/>
        </w:rPr>
        <w:t>es the accurate placement and editing of GD&amp;T symbols (Madsen &amp; Madsen,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2016). Keep in mind that it is still your responsibility to follow best drafting practices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tolerancing.</w:t>
      </w:r>
    </w:p>
    <w:p w14:paraId="399BA5EC" w14:textId="77777777" w:rsidR="00BE6CDB" w:rsidRDefault="00BE6CDB">
      <w:pPr>
        <w:pStyle w:val="Textkrper"/>
        <w:rPr>
          <w:sz w:val="24"/>
        </w:rPr>
      </w:pPr>
    </w:p>
    <w:p w14:paraId="23392BDF" w14:textId="77777777" w:rsidR="00BE6CDB" w:rsidRDefault="00BE6CDB">
      <w:pPr>
        <w:pStyle w:val="Textkrper"/>
        <w:spacing w:before="5"/>
        <w:rPr>
          <w:sz w:val="35"/>
        </w:rPr>
      </w:pPr>
    </w:p>
    <w:p w14:paraId="6354DB62" w14:textId="77777777" w:rsidR="00BE6CDB" w:rsidRDefault="00D71D16">
      <w:pPr>
        <w:pStyle w:val="Textkrper"/>
        <w:ind w:left="2374"/>
      </w:pPr>
      <w:r>
        <w:pict w14:anchorId="7FA56270">
          <v:group id="docshapegroup110" o:spid="_x0000_s2069" style="position:absolute;left:0;text-align:left;margin-left:133.25pt;margin-top:19.55pt;width:391.2pt;height:420.55pt;z-index:-18341376;mso-position-horizontal-relative:page" coordorigin="2665,391" coordsize="7824,8411">
            <v:rect id="docshape111" o:spid="_x0000_s2071" style="position:absolute;left:2664;top:400;width:7824;height:8401" fillcolor="#f1f1f1" stroked="f"/>
            <v:line id="_x0000_s2070" style="position:absolute" from="10488,396" to="2665,396" strokecolor="#003946" strokeweight=".5pt"/>
            <w10:wrap anchorx="page"/>
          </v:group>
        </w:pict>
      </w:r>
      <w:r>
        <w:rPr>
          <w:color w:val="003946"/>
          <w:w w:val="105"/>
        </w:rPr>
        <w:t>Summary</w:t>
      </w:r>
    </w:p>
    <w:p w14:paraId="4971227B" w14:textId="77777777" w:rsidR="00BE6CDB" w:rsidRDefault="00BE6CDB">
      <w:pPr>
        <w:pStyle w:val="Textkrper"/>
        <w:spacing w:before="11"/>
        <w:rPr>
          <w:sz w:val="29"/>
        </w:rPr>
      </w:pPr>
    </w:p>
    <w:p w14:paraId="1444A765" w14:textId="77777777" w:rsidR="00BE6CDB" w:rsidRDefault="00D71D16">
      <w:pPr>
        <w:pStyle w:val="Textkrper"/>
        <w:spacing w:line="268" w:lineRule="auto"/>
        <w:ind w:left="2374" w:right="1210"/>
      </w:pP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geometries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deviations.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how much deviation can occur while retaining the intended function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tolerances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recommen-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ded whenever possible. Geometric dimensioning and tolerancing (GD&amp;T) uses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 control frame to specify individual tolerances on technical drawings. It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includes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eometric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97"/>
        </w:rPr>
        <w:t>eristic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</w:t>
      </w:r>
      <w:r>
        <w:rPr>
          <w:color w:val="231F20"/>
          <w:spacing w:val="-2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8"/>
        </w:rPr>
        <w:t>eri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 xml:space="preserve">ondi- </w:t>
      </w:r>
      <w:r>
        <w:rPr>
          <w:color w:val="231F20"/>
        </w:rPr>
        <w:t>tion modiﬁers (if available), and datum references. The geometric properties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 do not use datum points in tolerancing. Datum points are optional for proﬁle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tolerancing and required for all other geometric tolerance speciﬁcations of fea-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tures.</w:t>
      </w:r>
    </w:p>
    <w:p w14:paraId="28D697F2" w14:textId="77777777" w:rsidR="00BE6CDB" w:rsidRDefault="00BE6CDB">
      <w:pPr>
        <w:pStyle w:val="Textkrper"/>
        <w:spacing w:before="4"/>
        <w:rPr>
          <w:sz w:val="22"/>
        </w:rPr>
      </w:pPr>
    </w:p>
    <w:p w14:paraId="4B8FF8FA" w14:textId="77777777" w:rsidR="00BE6CDB" w:rsidRDefault="00D71D16">
      <w:pPr>
        <w:pStyle w:val="Textkrper"/>
        <w:spacing w:line="268" w:lineRule="auto"/>
        <w:ind w:left="2374" w:right="1129"/>
      </w:pPr>
      <w:r>
        <w:rPr>
          <w:color w:val="231F20"/>
        </w:rPr>
        <w:t>Stand</w:t>
      </w:r>
      <w:r>
        <w:rPr>
          <w:color w:val="231F20"/>
        </w:rPr>
        <w:t>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interchangeability of two adjoining parts. They also reduce costs and serve to sim-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plify the process of tolerancing for limits and ﬁts. ISO 286 provides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nomenclature fo</w:t>
      </w:r>
      <w:r>
        <w:rPr>
          <w:color w:val="231F20"/>
        </w:rPr>
        <w:t>r classiﬁcation of ﬁts for shafts and holes. Clearance, Transition,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Interference are three types of ﬁts based on the space between a shaft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n.d.-d).</w:t>
      </w:r>
    </w:p>
    <w:p w14:paraId="6D4F7565" w14:textId="77777777" w:rsidR="00BE6CDB" w:rsidRDefault="00BE6CDB">
      <w:pPr>
        <w:pStyle w:val="Textkrper"/>
        <w:spacing w:before="4"/>
        <w:rPr>
          <w:sz w:val="22"/>
        </w:rPr>
      </w:pPr>
    </w:p>
    <w:p w14:paraId="1C579715" w14:textId="77777777" w:rsidR="00BE6CDB" w:rsidRDefault="00D71D16">
      <w:pPr>
        <w:pStyle w:val="Textkrper"/>
        <w:spacing w:line="268" w:lineRule="auto"/>
        <w:ind w:left="2374" w:right="1141"/>
      </w:pPr>
      <w:r>
        <w:rPr>
          <w:color w:val="231F20"/>
        </w:rPr>
        <w:t>ISO 286-2 provides tables for standard ﬁts of shafts and holes. Two basic types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</w:t>
      </w:r>
      <w:r>
        <w:rPr>
          <w:color w:val="231F20"/>
        </w:rPr>
        <w:t>mining ﬁts are basic hole and basic shaft. While there are several considera-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choice,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piece.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gauging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n.d.-e).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standard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exists,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German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standards,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e.g.,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7154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7155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(DIN,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n.d.-g;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n.d.-h).</w:t>
      </w:r>
    </w:p>
    <w:p w14:paraId="674BCFFA" w14:textId="77777777" w:rsidR="00BE6CDB" w:rsidRDefault="00D71D16">
      <w:pPr>
        <w:pStyle w:val="Textkrper"/>
        <w:spacing w:line="232" w:lineRule="exact"/>
        <w:ind w:left="2374"/>
      </w:pPr>
      <w:r>
        <w:rPr>
          <w:color w:val="231F20"/>
          <w:w w:val="95"/>
        </w:rPr>
        <w:t>Fits,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tolerance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zones,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allowances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addressed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7157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(DIN,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n.d.-i).</w:t>
      </w:r>
    </w:p>
    <w:p w14:paraId="6276915F" w14:textId="77777777" w:rsidR="00BE6CDB" w:rsidRDefault="00BE6CDB">
      <w:pPr>
        <w:pStyle w:val="Textkrper"/>
        <w:spacing w:before="9"/>
        <w:rPr>
          <w:sz w:val="24"/>
        </w:rPr>
      </w:pPr>
    </w:p>
    <w:p w14:paraId="79B3C466" w14:textId="77777777" w:rsidR="00BE6CDB" w:rsidRDefault="00D71D16">
      <w:pPr>
        <w:pStyle w:val="Textkrper"/>
        <w:spacing w:line="268" w:lineRule="auto"/>
        <w:ind w:left="2374" w:right="1169"/>
      </w:pPr>
      <w:r>
        <w:rPr>
          <w:color w:val="231F20"/>
        </w:rPr>
        <w:t>Calculations of tolerance chains are needed to minimize problems of tolerance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stacking, or accumulation of tolerances. Statistical tolerancing is the accepted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 to use, rather than arithmetical. However, CAD programs now are relied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minimi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99"/>
        </w:rPr>
        <w:t>acking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chains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CA</w:t>
      </w:r>
      <w:r>
        <w:rPr>
          <w:color w:val="231F20"/>
          <w:spacing w:val="-4"/>
          <w:w w:val="96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technical drafter must be responsible for following standards and best practices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tolerancing.</w:t>
      </w:r>
    </w:p>
    <w:p w14:paraId="00826390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5322B02" w14:textId="77777777" w:rsidR="00BE6CDB" w:rsidRDefault="00D71D16">
      <w:pPr>
        <w:pStyle w:val="Textkrper"/>
      </w:pPr>
      <w:r>
        <w:pict w14:anchorId="06BE63F1">
          <v:group id="docshapegroup112" o:spid="_x0000_s2066" style="position:absolute;margin-left:-14.15pt;margin-top:198.45pt;width:581.15pt;height:170.1pt;z-index:-18340864;mso-position-horizontal-relative:page;mso-position-vertical-relative:page" coordorigin="-283,3969" coordsize="11623,3402">
            <v:rect id="docshape113" o:spid="_x0000_s2068" style="position:absolute;left:-284;top:3968;width:6520;height:3402" fillcolor="#f1f1f1" stroked="f"/>
            <v:shape id="docshape114" o:spid="_x0000_s2067" type="#_x0000_t75" style="position:absolute;left:6236;top:3968;width:5103;height:3402">
              <v:imagedata r:id="rId179" o:title=""/>
            </v:shape>
            <w10:wrap anchorx="page" anchory="page"/>
          </v:group>
        </w:pict>
      </w:r>
    </w:p>
    <w:p w14:paraId="10A8BF33" w14:textId="77777777" w:rsidR="00BE6CDB" w:rsidRDefault="00BE6CDB">
      <w:pPr>
        <w:pStyle w:val="Textkrper"/>
      </w:pPr>
    </w:p>
    <w:p w14:paraId="34BBD3D8" w14:textId="77777777" w:rsidR="00BE6CDB" w:rsidRDefault="00BE6CDB">
      <w:pPr>
        <w:pStyle w:val="Textkrper"/>
      </w:pPr>
    </w:p>
    <w:p w14:paraId="24BACC2A" w14:textId="77777777" w:rsidR="00BE6CDB" w:rsidRDefault="00BE6CDB">
      <w:pPr>
        <w:pStyle w:val="Textkrper"/>
      </w:pPr>
    </w:p>
    <w:p w14:paraId="2D373C6A" w14:textId="77777777" w:rsidR="00BE6CDB" w:rsidRDefault="00BE6CDB">
      <w:pPr>
        <w:pStyle w:val="Textkrper"/>
      </w:pPr>
    </w:p>
    <w:p w14:paraId="3B1585D6" w14:textId="77777777" w:rsidR="00BE6CDB" w:rsidRDefault="00BE6CDB">
      <w:pPr>
        <w:pStyle w:val="Textkrper"/>
      </w:pPr>
    </w:p>
    <w:p w14:paraId="43BC4456" w14:textId="77777777" w:rsidR="00BE6CDB" w:rsidRDefault="00BE6CDB">
      <w:pPr>
        <w:pStyle w:val="Textkrper"/>
      </w:pPr>
    </w:p>
    <w:p w14:paraId="28967474" w14:textId="77777777" w:rsidR="00BE6CDB" w:rsidRDefault="00BE6CDB">
      <w:pPr>
        <w:pStyle w:val="Textkrper"/>
      </w:pPr>
    </w:p>
    <w:p w14:paraId="2EFE5E7C" w14:textId="77777777" w:rsidR="00BE6CDB" w:rsidRDefault="00BE6CDB">
      <w:pPr>
        <w:pStyle w:val="Textkrper"/>
      </w:pPr>
    </w:p>
    <w:p w14:paraId="6F7B7470" w14:textId="77777777" w:rsidR="00BE6CDB" w:rsidRDefault="00BE6CDB">
      <w:pPr>
        <w:pStyle w:val="Textkrper"/>
      </w:pPr>
    </w:p>
    <w:p w14:paraId="6E2EF222" w14:textId="77777777" w:rsidR="00BE6CDB" w:rsidRDefault="00BE6CDB">
      <w:pPr>
        <w:pStyle w:val="Textkrper"/>
      </w:pPr>
    </w:p>
    <w:p w14:paraId="1A0BEF86" w14:textId="77777777" w:rsidR="00BE6CDB" w:rsidRDefault="00BE6CDB">
      <w:pPr>
        <w:pStyle w:val="Textkrper"/>
      </w:pPr>
    </w:p>
    <w:p w14:paraId="56F0B42E" w14:textId="77777777" w:rsidR="00BE6CDB" w:rsidRDefault="00BE6CDB">
      <w:pPr>
        <w:pStyle w:val="Textkrper"/>
      </w:pPr>
    </w:p>
    <w:p w14:paraId="6B3D3402" w14:textId="77777777" w:rsidR="00BE6CDB" w:rsidRDefault="00BE6CDB">
      <w:pPr>
        <w:pStyle w:val="Textkrper"/>
      </w:pPr>
    </w:p>
    <w:p w14:paraId="26010EC3" w14:textId="77777777" w:rsidR="00BE6CDB" w:rsidRDefault="00BE6CDB">
      <w:pPr>
        <w:pStyle w:val="Textkrper"/>
      </w:pPr>
    </w:p>
    <w:p w14:paraId="11A0272F" w14:textId="77777777" w:rsidR="00BE6CDB" w:rsidRDefault="00BE6CDB">
      <w:pPr>
        <w:pStyle w:val="Textkrper"/>
      </w:pPr>
    </w:p>
    <w:p w14:paraId="480BEF78" w14:textId="77777777" w:rsidR="00BE6CDB" w:rsidRDefault="00BE6CDB">
      <w:pPr>
        <w:pStyle w:val="Textkrper"/>
      </w:pPr>
    </w:p>
    <w:p w14:paraId="0CEEADAE" w14:textId="77777777" w:rsidR="00BE6CDB" w:rsidRDefault="00BE6CDB">
      <w:pPr>
        <w:pStyle w:val="Textkrper"/>
      </w:pPr>
    </w:p>
    <w:p w14:paraId="3B89B2F2" w14:textId="77777777" w:rsidR="00BE6CDB" w:rsidRDefault="00BE6CDB">
      <w:pPr>
        <w:pStyle w:val="Textkrper"/>
      </w:pPr>
    </w:p>
    <w:p w14:paraId="2CA2B360" w14:textId="77777777" w:rsidR="00BE6CDB" w:rsidRDefault="00BE6CDB">
      <w:pPr>
        <w:pStyle w:val="Textkrper"/>
      </w:pPr>
    </w:p>
    <w:p w14:paraId="78C82BF5" w14:textId="77777777" w:rsidR="00BE6CDB" w:rsidRDefault="00BE6CDB">
      <w:pPr>
        <w:pStyle w:val="Textkrper"/>
      </w:pPr>
    </w:p>
    <w:p w14:paraId="324B5E26" w14:textId="77777777" w:rsidR="00BE6CDB" w:rsidRDefault="00D71D16">
      <w:pPr>
        <w:pStyle w:val="berschrift1"/>
      </w:pPr>
      <w:r>
        <w:rPr>
          <w:color w:val="ADB4BC"/>
        </w:rPr>
        <w:t>Unit</w:t>
      </w:r>
      <w:r>
        <w:rPr>
          <w:color w:val="ADB4BC"/>
          <w:spacing w:val="-51"/>
        </w:rPr>
        <w:t xml:space="preserve"> </w:t>
      </w:r>
      <w:r>
        <w:rPr>
          <w:color w:val="ADB4BC"/>
        </w:rPr>
        <w:t>7</w:t>
      </w:r>
    </w:p>
    <w:p w14:paraId="1067B34C" w14:textId="77777777" w:rsidR="00BE6CDB" w:rsidRDefault="00D71D16">
      <w:pPr>
        <w:pStyle w:val="berschrift2"/>
      </w:pPr>
      <w:r>
        <w:rPr>
          <w:color w:val="003946"/>
          <w:w w:val="105"/>
        </w:rPr>
        <w:t>Standards</w:t>
      </w:r>
    </w:p>
    <w:p w14:paraId="755615C4" w14:textId="77777777" w:rsidR="00BE6CDB" w:rsidRDefault="00BE6CDB">
      <w:pPr>
        <w:pStyle w:val="Textkrper"/>
      </w:pPr>
    </w:p>
    <w:p w14:paraId="028DF206" w14:textId="77777777" w:rsidR="00BE6CDB" w:rsidRDefault="00BE6CDB">
      <w:pPr>
        <w:pStyle w:val="Textkrper"/>
      </w:pPr>
    </w:p>
    <w:p w14:paraId="1A8A805C" w14:textId="77777777" w:rsidR="00BE6CDB" w:rsidRDefault="00BE6CDB">
      <w:pPr>
        <w:pStyle w:val="Textkrper"/>
      </w:pPr>
    </w:p>
    <w:p w14:paraId="4E6B1B65" w14:textId="77777777" w:rsidR="00BE6CDB" w:rsidRDefault="00BE6CDB">
      <w:pPr>
        <w:pStyle w:val="Textkrper"/>
      </w:pPr>
    </w:p>
    <w:p w14:paraId="7E06D797" w14:textId="77777777" w:rsidR="00BE6CDB" w:rsidRDefault="00BE6CDB">
      <w:pPr>
        <w:pStyle w:val="Textkrper"/>
      </w:pPr>
    </w:p>
    <w:p w14:paraId="6789BD41" w14:textId="77777777" w:rsidR="00BE6CDB" w:rsidRDefault="00BE6CDB">
      <w:pPr>
        <w:pStyle w:val="Textkrper"/>
      </w:pPr>
    </w:p>
    <w:p w14:paraId="2A2E5B21" w14:textId="77777777" w:rsidR="00BE6CDB" w:rsidRDefault="00BE6CDB">
      <w:pPr>
        <w:pStyle w:val="Textkrper"/>
      </w:pPr>
    </w:p>
    <w:p w14:paraId="4F6AC5C6" w14:textId="77777777" w:rsidR="00BE6CDB" w:rsidRDefault="00BE6CDB">
      <w:pPr>
        <w:pStyle w:val="Textkrper"/>
      </w:pPr>
    </w:p>
    <w:p w14:paraId="4E320D07" w14:textId="77777777" w:rsidR="00BE6CDB" w:rsidRDefault="00D71D16">
      <w:pPr>
        <w:pStyle w:val="berschrift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712AA60C" w14:textId="77777777" w:rsidR="00BE6CDB" w:rsidRDefault="00BE6CDB">
      <w:pPr>
        <w:pStyle w:val="Textkrper"/>
        <w:spacing w:before="3"/>
        <w:rPr>
          <w:sz w:val="29"/>
        </w:rPr>
      </w:pPr>
    </w:p>
    <w:p w14:paraId="0C3118C4" w14:textId="77777777" w:rsidR="00BE6CDB" w:rsidRDefault="00D71D16">
      <w:pPr>
        <w:pStyle w:val="Textkrper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528FDB2A" w14:textId="77777777" w:rsidR="00BE6CDB" w:rsidRDefault="00BE6CDB">
      <w:pPr>
        <w:pStyle w:val="Textkrper"/>
        <w:spacing w:before="9"/>
        <w:rPr>
          <w:sz w:val="24"/>
        </w:rPr>
      </w:pPr>
    </w:p>
    <w:p w14:paraId="73D7AA6E" w14:textId="77777777" w:rsidR="00BE6CDB" w:rsidRDefault="00D71D16">
      <w:pPr>
        <w:pStyle w:val="Textkrper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standards.</w:t>
      </w:r>
    </w:p>
    <w:p w14:paraId="33B22570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standards.</w:t>
      </w:r>
    </w:p>
    <w:p w14:paraId="54530DAE" w14:textId="77777777" w:rsidR="00BE6CDB" w:rsidRDefault="00D71D16">
      <w:pPr>
        <w:pStyle w:val="Textkrper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standards.</w:t>
      </w:r>
    </w:p>
    <w:p w14:paraId="1140BDCE" w14:textId="77777777" w:rsidR="00BE6CDB" w:rsidRDefault="00D71D16">
      <w:pPr>
        <w:pStyle w:val="Textkrper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parts.</w:t>
      </w:r>
    </w:p>
    <w:p w14:paraId="7BBE4965" w14:textId="77777777" w:rsidR="00BE6CDB" w:rsidRDefault="00BE6CDB">
      <w:pPr>
        <w:pStyle w:val="Textkrper"/>
      </w:pPr>
    </w:p>
    <w:p w14:paraId="4E12A56C" w14:textId="77777777" w:rsidR="00BE6CDB" w:rsidRDefault="00BE6CDB">
      <w:pPr>
        <w:pStyle w:val="Textkrper"/>
      </w:pPr>
    </w:p>
    <w:p w14:paraId="3C60F248" w14:textId="77777777" w:rsidR="00BE6CDB" w:rsidRDefault="00BE6CDB">
      <w:pPr>
        <w:pStyle w:val="Textkrper"/>
      </w:pPr>
    </w:p>
    <w:p w14:paraId="6E3B8A06" w14:textId="77777777" w:rsidR="00BE6CDB" w:rsidRDefault="00BE6CDB">
      <w:pPr>
        <w:pStyle w:val="Textkrper"/>
      </w:pPr>
    </w:p>
    <w:p w14:paraId="7D2AE829" w14:textId="77777777" w:rsidR="00BE6CDB" w:rsidRDefault="00BE6CDB">
      <w:pPr>
        <w:pStyle w:val="Textkrper"/>
      </w:pPr>
    </w:p>
    <w:p w14:paraId="721960F5" w14:textId="77777777" w:rsidR="00BE6CDB" w:rsidRDefault="00BE6CDB">
      <w:pPr>
        <w:pStyle w:val="Textkrper"/>
      </w:pPr>
    </w:p>
    <w:p w14:paraId="52A97EC7" w14:textId="77777777" w:rsidR="00BE6CDB" w:rsidRDefault="00BE6CDB">
      <w:pPr>
        <w:pStyle w:val="Textkrper"/>
      </w:pPr>
    </w:p>
    <w:p w14:paraId="4B718829" w14:textId="77777777" w:rsidR="00BE6CDB" w:rsidRDefault="00BE6CDB">
      <w:pPr>
        <w:pStyle w:val="Textkrper"/>
      </w:pPr>
    </w:p>
    <w:p w14:paraId="5D816E00" w14:textId="77777777" w:rsidR="00BE6CDB" w:rsidRDefault="00BE6CDB">
      <w:pPr>
        <w:pStyle w:val="Textkrper"/>
      </w:pPr>
    </w:p>
    <w:p w14:paraId="4965DF6D" w14:textId="77777777" w:rsidR="00BE6CDB" w:rsidRDefault="00BE6CDB">
      <w:pPr>
        <w:pStyle w:val="Textkrper"/>
      </w:pPr>
    </w:p>
    <w:p w14:paraId="643921E0" w14:textId="77777777" w:rsidR="00BE6CDB" w:rsidRDefault="00BE6CDB">
      <w:pPr>
        <w:pStyle w:val="Textkrper"/>
      </w:pPr>
    </w:p>
    <w:p w14:paraId="7ED580F0" w14:textId="77777777" w:rsidR="00BE6CDB" w:rsidRDefault="00BE6CDB">
      <w:pPr>
        <w:pStyle w:val="Textkrper"/>
        <w:spacing w:before="7"/>
        <w:rPr>
          <w:sz w:val="18"/>
        </w:rPr>
      </w:pPr>
    </w:p>
    <w:p w14:paraId="5FC06CF9" w14:textId="77777777" w:rsidR="00BE6CDB" w:rsidRDefault="00D71D16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DL-E-DLBROTD01_E-U07</w:t>
      </w:r>
    </w:p>
    <w:p w14:paraId="74217AF9" w14:textId="77777777" w:rsidR="00BE6CDB" w:rsidRDefault="00BE6CDB">
      <w:pPr>
        <w:jc w:val="right"/>
        <w:rPr>
          <w:sz w:val="14"/>
        </w:rPr>
        <w:sectPr w:rsidR="00BE6CDB">
          <w:headerReference w:type="default" r:id="rId180"/>
          <w:footerReference w:type="default" r:id="rId181"/>
          <w:pgSz w:w="11910" w:h="16840"/>
          <w:pgMar w:top="1600" w:right="460" w:bottom="280" w:left="460" w:header="0" w:footer="0" w:gutter="0"/>
          <w:cols w:space="720"/>
        </w:sectPr>
      </w:pPr>
    </w:p>
    <w:p w14:paraId="43779F96" w14:textId="77777777" w:rsidR="00BE6CDB" w:rsidRDefault="00BE6CDB">
      <w:pPr>
        <w:pStyle w:val="Textkrper"/>
      </w:pPr>
    </w:p>
    <w:p w14:paraId="5F322484" w14:textId="77777777" w:rsidR="00BE6CDB" w:rsidRDefault="00D71D16">
      <w:pPr>
        <w:pStyle w:val="Listenabsatz"/>
        <w:numPr>
          <w:ilvl w:val="0"/>
          <w:numId w:val="19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w w:val="105"/>
          <w:sz w:val="48"/>
        </w:rPr>
        <w:t>Standards</w:t>
      </w:r>
    </w:p>
    <w:p w14:paraId="21AFD2CB" w14:textId="77777777" w:rsidR="00BE6CDB" w:rsidRDefault="00BE6CDB">
      <w:pPr>
        <w:pStyle w:val="Textkrper"/>
        <w:rPr>
          <w:sz w:val="58"/>
        </w:rPr>
      </w:pPr>
    </w:p>
    <w:p w14:paraId="71366C5E" w14:textId="77777777" w:rsidR="00BE6CDB" w:rsidRDefault="00BE6CDB">
      <w:pPr>
        <w:pStyle w:val="Textkrper"/>
        <w:spacing w:before="10"/>
        <w:rPr>
          <w:sz w:val="59"/>
        </w:rPr>
      </w:pPr>
    </w:p>
    <w:p w14:paraId="4FE83BF2" w14:textId="77777777" w:rsidR="00BE6CDB" w:rsidRDefault="00D71D16">
      <w:pPr>
        <w:pStyle w:val="berschrift3"/>
        <w:ind w:left="2204"/>
      </w:pPr>
      <w:r>
        <w:rPr>
          <w:color w:val="003946"/>
          <w:w w:val="105"/>
        </w:rPr>
        <w:t>Introduction</w:t>
      </w:r>
    </w:p>
    <w:p w14:paraId="1B509F0A" w14:textId="77777777" w:rsidR="00BE6CDB" w:rsidRDefault="00D71D16">
      <w:pPr>
        <w:pStyle w:val="Textkrper"/>
        <w:spacing w:before="266" w:line="268" w:lineRule="auto"/>
        <w:ind w:left="2204" w:right="954"/>
        <w:jc w:val="both"/>
      </w:pPr>
      <w:r>
        <w:rPr>
          <w:color w:val="231F20"/>
        </w:rPr>
        <w:t>There are numerous organizations providing standards to the world of design and engi-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neering. These include schools and work ﬁrms, which provide company standards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machining,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manufacturing,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production.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national,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multi-national, and worldwide standards, which may have their own set of classiﬁca-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proﬁt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available.</w:t>
      </w:r>
    </w:p>
    <w:p w14:paraId="7EF1FA3A" w14:textId="77777777" w:rsidR="00BE6CDB" w:rsidRDefault="00BE6CDB">
      <w:pPr>
        <w:pStyle w:val="Textkrper"/>
        <w:spacing w:before="3"/>
        <w:rPr>
          <w:sz w:val="22"/>
        </w:rPr>
      </w:pPr>
    </w:p>
    <w:p w14:paraId="24197ABC" w14:textId="77777777" w:rsidR="00BE6CDB" w:rsidRDefault="00D71D16">
      <w:pPr>
        <w:pStyle w:val="Textkrper"/>
        <w:spacing w:before="1" w:line="268" w:lineRule="auto"/>
        <w:ind w:left="2204" w:right="955" w:hanging="1"/>
        <w:jc w:val="both"/>
      </w:pPr>
      <w:r>
        <w:rPr>
          <w:color w:val="231F20"/>
        </w:rPr>
        <w:t>The drawing standards within any major standard group are of primary importance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illustrator.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and documentation and </w:t>
      </w:r>
      <w:r>
        <w:rPr>
          <w:color w:val="231F20"/>
        </w:rPr>
        <w:t>imaging certain features or views. Each design discipline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 standards relating to their ﬁeld. Speciﬁc to the mechanical engineering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geometry,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tolerancing,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ts.</w:t>
      </w:r>
    </w:p>
    <w:p w14:paraId="008634EC" w14:textId="77777777" w:rsidR="00BE6CDB" w:rsidRDefault="00BE6CDB">
      <w:pPr>
        <w:pStyle w:val="Textkrper"/>
        <w:spacing w:before="4"/>
        <w:rPr>
          <w:sz w:val="22"/>
        </w:rPr>
      </w:pPr>
    </w:p>
    <w:p w14:paraId="37A9052C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</w:rPr>
        <w:t>The use of standard parts is valuable to technical drafters because they may 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and save much time that would have otherwise been spent designing or drawing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parts. There are other pros and cons to the use of standard parts and these need to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</w:t>
      </w:r>
      <w:r>
        <w:rPr>
          <w:color w:val="231F20"/>
        </w:rPr>
        <w:t>ighed for each project. Advancements in technology and sustainability also factor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</w:p>
    <w:p w14:paraId="6A382EBE" w14:textId="77777777" w:rsidR="00BE6CDB" w:rsidRDefault="00BE6CDB">
      <w:pPr>
        <w:pStyle w:val="Textkrper"/>
        <w:rPr>
          <w:sz w:val="24"/>
        </w:rPr>
      </w:pPr>
    </w:p>
    <w:p w14:paraId="08661874" w14:textId="77777777" w:rsidR="00BE6CDB" w:rsidRDefault="00BE6CDB">
      <w:pPr>
        <w:pStyle w:val="Textkrper"/>
        <w:rPr>
          <w:sz w:val="35"/>
        </w:rPr>
      </w:pPr>
    </w:p>
    <w:p w14:paraId="4FC4BD0E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Classiﬁcation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Standards</w:t>
      </w:r>
    </w:p>
    <w:p w14:paraId="4995B4A7" w14:textId="77777777" w:rsidR="00BE6CDB" w:rsidRDefault="00BE6CDB">
      <w:pPr>
        <w:pStyle w:val="Textkrper"/>
        <w:spacing w:before="4"/>
        <w:rPr>
          <w:sz w:val="14"/>
        </w:rPr>
      </w:pPr>
    </w:p>
    <w:p w14:paraId="0F403A18" w14:textId="77777777" w:rsidR="00BE6CDB" w:rsidRDefault="00BE6CDB">
      <w:pPr>
        <w:rPr>
          <w:sz w:val="14"/>
        </w:rPr>
        <w:sectPr w:rsidR="00BE6CDB">
          <w:headerReference w:type="even" r:id="rId182"/>
          <w:headerReference w:type="default" r:id="rId183"/>
          <w:footerReference w:type="even" r:id="rId184"/>
          <w:footerReference w:type="default" r:id="rId185"/>
          <w:pgSz w:w="11910" w:h="16840"/>
          <w:pgMar w:top="960" w:right="460" w:bottom="680" w:left="460" w:header="0" w:footer="486" w:gutter="0"/>
          <w:pgNumType w:start="172"/>
          <w:cols w:space="720"/>
        </w:sectPr>
      </w:pPr>
    </w:p>
    <w:p w14:paraId="2E0172E0" w14:textId="77777777" w:rsidR="00BE6CDB" w:rsidRDefault="00D71D16">
      <w:pPr>
        <w:spacing w:before="119" w:line="300" w:lineRule="auto"/>
        <w:ind w:left="161" w:right="38" w:firstLine="918"/>
        <w:jc w:val="right"/>
        <w:rPr>
          <w:sz w:val="18"/>
        </w:rPr>
      </w:pPr>
      <w:r>
        <w:rPr>
          <w:color w:val="231F20"/>
          <w:sz w:val="18"/>
        </w:rPr>
        <w:t>Standard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is an agreed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upon best practice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industry.</w:t>
      </w:r>
    </w:p>
    <w:p w14:paraId="08A0D225" w14:textId="77777777" w:rsidR="00BE6CDB" w:rsidRDefault="00D71D16">
      <w:pPr>
        <w:pStyle w:val="Textkrper"/>
        <w:spacing w:before="99" w:line="268" w:lineRule="auto"/>
        <w:ind w:left="161" w:right="954"/>
        <w:jc w:val="both"/>
      </w:pPr>
      <w:r>
        <w:br w:type="column"/>
      </w:r>
      <w:r>
        <w:rPr>
          <w:color w:val="231F20"/>
        </w:rPr>
        <w:t>A standard is a guide that an organization draws upon in order to facilitate clarity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communication, also deﬁned as “a repeatable, harmonized, agreed, and documented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something.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speciﬁcations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teria designed to be used consistently as a rule, guideline, or deﬁnition” (International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Renewable Energy Agency, 2013, para. 1). Standards are developed by many experts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</w:t>
      </w:r>
      <w:r>
        <w:rPr>
          <w:color w:val="231F20"/>
        </w:rPr>
        <w:t>d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1"/>
        </w:rPr>
        <w:t>ermino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og</w:t>
      </w:r>
      <w:r>
        <w:rPr>
          <w:color w:val="231F20"/>
          <w:spacing w:val="-8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og</w:t>
      </w:r>
      <w:r>
        <w:rPr>
          <w:color w:val="231F20"/>
          <w:spacing w:val="-8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w w:val="103"/>
        </w:rPr>
        <w:t>methods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working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w w:val="97"/>
        </w:rPr>
        <w:t>their</w:t>
      </w:r>
      <w:r>
        <w:rPr>
          <w:color w:val="231F20"/>
          <w:spacing w:val="15"/>
        </w:rPr>
        <w:t xml:space="preserve"> </w:t>
      </w:r>
      <w:r>
        <w:rPr>
          <w:color w:val="231F20"/>
          <w:w w:val="97"/>
        </w:rPr>
        <w:t>ﬁ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85"/>
        </w:rPr>
        <w:t>d.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ding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International Organization for Standardization (ISO, n.d.-n), standards are “a formula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describing the best way of doing something. It could be about making a product, man-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aging a process, delivering a service or supplying materials—standards cover a huge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activities”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(paras.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1—2).</w:t>
      </w:r>
    </w:p>
    <w:p w14:paraId="1CAA95F5" w14:textId="77777777" w:rsidR="00BE6CDB" w:rsidRDefault="00BE6CDB">
      <w:pPr>
        <w:pStyle w:val="Textkrper"/>
        <w:spacing w:before="4"/>
        <w:rPr>
          <w:sz w:val="22"/>
        </w:rPr>
      </w:pPr>
    </w:p>
    <w:p w14:paraId="57479A8A" w14:textId="77777777" w:rsidR="00BE6CDB" w:rsidRDefault="00D71D16">
      <w:pPr>
        <w:pStyle w:val="Textkrper"/>
        <w:spacing w:line="268" w:lineRule="auto"/>
        <w:ind w:left="161" w:right="954"/>
        <w:jc w:val="both"/>
      </w:pP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consumers,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itate international trade, and are accepted as best practice. Through the use of 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ards, safe and reliable quality expectations a</w:t>
      </w:r>
      <w:r>
        <w:rPr>
          <w:color w:val="231F20"/>
        </w:rPr>
        <w:t>re established and costs are reduced.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changes lead to an improvement in products and services, thereby protecting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consumers. Standards also enable trade between countries as they give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methods and measures of quality evaluation, as well as </w:t>
      </w:r>
      <w:r>
        <w:rPr>
          <w:color w:val="231F20"/>
        </w:rPr>
        <w:t>common terminology.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aspects of standards reduce the barriers to international trade, helping the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economy.</w:t>
      </w:r>
    </w:p>
    <w:p w14:paraId="7100855C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95"/>
            <w:col w:w="8947"/>
          </w:cols>
        </w:sectPr>
      </w:pPr>
    </w:p>
    <w:p w14:paraId="3C090379" w14:textId="77777777" w:rsidR="00BE6CDB" w:rsidRDefault="00BE6CDB">
      <w:pPr>
        <w:pStyle w:val="Textkrper"/>
      </w:pPr>
    </w:p>
    <w:p w14:paraId="40D705E9" w14:textId="77777777" w:rsidR="00BE6CDB" w:rsidRDefault="00BE6CDB">
      <w:pPr>
        <w:pStyle w:val="Textkrper"/>
      </w:pPr>
    </w:p>
    <w:p w14:paraId="140A8407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7277C5D9" w14:textId="77777777" w:rsidR="00BE6CDB" w:rsidRDefault="00BE6CDB">
      <w:pPr>
        <w:pStyle w:val="Textkrper"/>
      </w:pPr>
    </w:p>
    <w:p w14:paraId="77EE16B5" w14:textId="77777777" w:rsidR="00BE6CDB" w:rsidRDefault="00BE6CDB">
      <w:pPr>
        <w:pStyle w:val="Textkrper"/>
      </w:pPr>
    </w:p>
    <w:p w14:paraId="03EA07C8" w14:textId="77777777" w:rsidR="00BE6CDB" w:rsidRDefault="00BE6CDB">
      <w:pPr>
        <w:pStyle w:val="Textkrper"/>
      </w:pPr>
    </w:p>
    <w:p w14:paraId="44393808" w14:textId="77777777" w:rsidR="00BE6CDB" w:rsidRDefault="00BE6CDB">
      <w:pPr>
        <w:pStyle w:val="Textkrper"/>
      </w:pPr>
    </w:p>
    <w:p w14:paraId="62276378" w14:textId="77777777" w:rsidR="00BE6CDB" w:rsidRDefault="00BE6CDB">
      <w:pPr>
        <w:pStyle w:val="Textkrper"/>
        <w:spacing w:before="6"/>
        <w:rPr>
          <w:sz w:val="22"/>
        </w:rPr>
      </w:pPr>
    </w:p>
    <w:p w14:paraId="1C1FE742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Due to the aforementioned reasons, standards are commonly accepted as best prac-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tice. They have been proven to save time and costs by using prescribed means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methods, and they reduce liability risk by using prescribed best practices from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dditionally,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practices.</w:t>
      </w:r>
    </w:p>
    <w:p w14:paraId="0EF7A1B3" w14:textId="77777777" w:rsidR="00BE6CDB" w:rsidRDefault="00BE6CDB">
      <w:pPr>
        <w:pStyle w:val="Textkrper"/>
        <w:spacing w:before="4"/>
        <w:rPr>
          <w:sz w:val="22"/>
        </w:rPr>
      </w:pPr>
    </w:p>
    <w:p w14:paraId="4D0317E2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Standards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contract.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signiﬁcant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important to consider which regulatory agent has authority for a project,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 they may require, whether a stan</w:t>
      </w:r>
      <w:r>
        <w:rPr>
          <w:color w:val="231F20"/>
        </w:rPr>
        <w:t>dard is required by contract, and if 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correct standard can avoid rework. Furthermore, and perhaps most importantly,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will also know if a standard is required per contract, or if there is a standard used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ﬁrm. Some ﬁrms have actually developed their own set of standards to use.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standards are available. Knowing which one to use is critical to avoid hav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redraw or even recalculate dimensions and tolerances. According to Bello (2012),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“engineering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 is applicable to any language, certain rules (or standards) must be followe</w:t>
      </w:r>
      <w:r>
        <w:rPr>
          <w:color w:val="231F20"/>
        </w:rPr>
        <w:t>d in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16).</w:t>
      </w:r>
    </w:p>
    <w:p w14:paraId="0AB81A5D" w14:textId="77777777" w:rsidR="00BE6CDB" w:rsidRDefault="00BE6CDB">
      <w:pPr>
        <w:pStyle w:val="Textkrper"/>
        <w:spacing w:before="3"/>
        <w:rPr>
          <w:sz w:val="22"/>
        </w:rPr>
      </w:pPr>
    </w:p>
    <w:p w14:paraId="53D80C6B" w14:textId="77777777" w:rsidR="00BE6CDB" w:rsidRDefault="00D71D16">
      <w:pPr>
        <w:pStyle w:val="Textkrper"/>
        <w:spacing w:before="1" w:line="268" w:lineRule="auto"/>
        <w:ind w:left="957" w:right="2201" w:hanging="1"/>
        <w:jc w:val="both"/>
      </w:pPr>
      <w:r>
        <w:rPr>
          <w:color w:val="231F20"/>
        </w:rPr>
        <w:t>There are many levels of standards. Firms, companies, industries, and 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 all have standards, and there are also national, multi-national,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worldwide standards. With so much to consider, it is easier to break it down into vari-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themselves.</w:t>
      </w:r>
    </w:p>
    <w:p w14:paraId="22614C46" w14:textId="77777777" w:rsidR="00BE6CDB" w:rsidRDefault="00BE6CDB">
      <w:pPr>
        <w:pStyle w:val="Textkrper"/>
        <w:rPr>
          <w:sz w:val="24"/>
        </w:rPr>
      </w:pPr>
    </w:p>
    <w:p w14:paraId="09B7E662" w14:textId="77777777" w:rsidR="00BE6CDB" w:rsidRDefault="00D71D16">
      <w:pPr>
        <w:pStyle w:val="berschrift6"/>
        <w:ind w:left="957"/>
      </w:pPr>
      <w:r>
        <w:rPr>
          <w:color w:val="003946"/>
        </w:rPr>
        <w:t>Firm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Company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Standards</w:t>
      </w:r>
    </w:p>
    <w:p w14:paraId="6F0E05FB" w14:textId="77777777" w:rsidR="00BE6CDB" w:rsidRDefault="00BE6CDB">
      <w:pPr>
        <w:pStyle w:val="Textkrper"/>
        <w:spacing w:before="4"/>
        <w:rPr>
          <w:sz w:val="26"/>
        </w:rPr>
      </w:pPr>
    </w:p>
    <w:p w14:paraId="080859DC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Typically,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that of a high-end car company. It should not be surprising that the car company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have their own exacting high standards. Such standards are n</w:t>
      </w:r>
      <w:r>
        <w:rPr>
          <w:color w:val="231F20"/>
        </w:rPr>
        <w:t>ot binding,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they are speciﬁed in a contract, they may become binding. If required by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school, your grade may be affected depending on whether you are using the 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scrutiny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real-life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narios when much more than a grade may be at stake. Your employer may use 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ards speciﬁc to their needs and clientele. Whether within a company, profession,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experts.</w:t>
      </w:r>
    </w:p>
    <w:p w14:paraId="436C0126" w14:textId="77777777" w:rsidR="00BE6CDB" w:rsidRDefault="00BE6CDB">
      <w:pPr>
        <w:pStyle w:val="Textkrper"/>
        <w:rPr>
          <w:sz w:val="24"/>
        </w:rPr>
      </w:pPr>
    </w:p>
    <w:p w14:paraId="2174D96F" w14:textId="77777777" w:rsidR="00BE6CDB" w:rsidRDefault="00D71D16">
      <w:pPr>
        <w:pStyle w:val="berschrift6"/>
        <w:ind w:left="957"/>
      </w:pPr>
      <w:r>
        <w:rPr>
          <w:color w:val="003946"/>
          <w:spacing w:val="-1"/>
          <w:w w:val="105"/>
        </w:rPr>
        <w:t>I</w:t>
      </w:r>
      <w:r>
        <w:rPr>
          <w:color w:val="003946"/>
          <w:spacing w:val="-1"/>
          <w:w w:val="105"/>
        </w:rPr>
        <w:t>ndustry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Professional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Associations</w:t>
      </w:r>
    </w:p>
    <w:p w14:paraId="1AC64DDE" w14:textId="77777777" w:rsidR="00BE6CDB" w:rsidRDefault="00BE6CDB">
      <w:pPr>
        <w:pStyle w:val="Textkrper"/>
        <w:spacing w:before="4"/>
        <w:rPr>
          <w:sz w:val="26"/>
        </w:rPr>
      </w:pPr>
    </w:p>
    <w:p w14:paraId="44A60F9F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Nearly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adherence for their members. The standards may range from ethics to certiﬁcation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standards. Some include standards of care. In architecture and engineering,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drawing:</w:t>
      </w:r>
    </w:p>
    <w:p w14:paraId="31B215AA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7F5D880" w14:textId="77777777" w:rsidR="00BE6CDB" w:rsidRDefault="00BE6CDB">
      <w:pPr>
        <w:pStyle w:val="Textkrper"/>
      </w:pPr>
    </w:p>
    <w:p w14:paraId="4D7F73C0" w14:textId="77777777" w:rsidR="00BE6CDB" w:rsidRDefault="00BE6CDB">
      <w:pPr>
        <w:pStyle w:val="Textkrper"/>
      </w:pPr>
    </w:p>
    <w:p w14:paraId="2D887101" w14:textId="77777777" w:rsidR="00BE6CDB" w:rsidRDefault="00BE6CDB">
      <w:pPr>
        <w:pStyle w:val="Textkrper"/>
      </w:pPr>
    </w:p>
    <w:p w14:paraId="66640E8D" w14:textId="77777777" w:rsidR="00BE6CDB" w:rsidRDefault="00BE6CDB">
      <w:pPr>
        <w:pStyle w:val="Textkrper"/>
      </w:pPr>
    </w:p>
    <w:p w14:paraId="278F133D" w14:textId="77777777" w:rsidR="00BE6CDB" w:rsidRDefault="00BE6CDB">
      <w:pPr>
        <w:pStyle w:val="Textkrper"/>
      </w:pPr>
    </w:p>
    <w:p w14:paraId="36E1C0BC" w14:textId="77777777" w:rsidR="00BE6CDB" w:rsidRDefault="00BE6CDB">
      <w:pPr>
        <w:pStyle w:val="Textkrper"/>
      </w:pPr>
    </w:p>
    <w:p w14:paraId="0DABC145" w14:textId="77777777" w:rsidR="00BE6CDB" w:rsidRDefault="00BE6CDB">
      <w:pPr>
        <w:pStyle w:val="Textkrper"/>
      </w:pPr>
    </w:p>
    <w:p w14:paraId="112226CC" w14:textId="77777777" w:rsidR="00BE6CDB" w:rsidRDefault="00BE6CDB">
      <w:pPr>
        <w:pStyle w:val="Textkrper"/>
        <w:spacing w:before="6"/>
      </w:pPr>
    </w:p>
    <w:p w14:paraId="66371276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w w:val="95"/>
          <w:sz w:val="20"/>
        </w:rPr>
        <w:t>Association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Computer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Aided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Design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Architecture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(ACADIA)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(ACADIA,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n.d.)</w:t>
      </w:r>
    </w:p>
    <w:p w14:paraId="69CC151A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American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Design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Drafting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Association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(ADDA)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(ADDA,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n.d.)</w:t>
      </w:r>
    </w:p>
    <w:p w14:paraId="55527749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AutoCAD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Group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International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(AUGI)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(AUGI,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n.d.)</w:t>
      </w:r>
    </w:p>
    <w:p w14:paraId="57B71A7D" w14:textId="77777777" w:rsidR="00BE6CDB" w:rsidRDefault="00BE6CDB">
      <w:pPr>
        <w:pStyle w:val="Textkrper"/>
        <w:spacing w:before="9"/>
        <w:rPr>
          <w:sz w:val="24"/>
        </w:rPr>
      </w:pPr>
    </w:p>
    <w:p w14:paraId="268007A0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</w:rPr>
        <w:t xml:space="preserve">The American Society of Automotive Engineers (ASME), </w:t>
      </w:r>
      <w:r>
        <w:rPr>
          <w:i/>
          <w:color w:val="231F20"/>
        </w:rPr>
        <w:t>Verein Deutscher Ingenieure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(Association of German Engineers) (VDI), and </w:t>
      </w:r>
      <w:r>
        <w:rPr>
          <w:i/>
          <w:color w:val="231F20"/>
        </w:rPr>
        <w:t>Verband der Deutschen Automobilindus-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trie </w:t>
      </w:r>
      <w:r>
        <w:rPr>
          <w:color w:val="231F20"/>
        </w:rPr>
        <w:t>(German Association of the Automo</w:t>
      </w:r>
      <w:r>
        <w:rPr>
          <w:color w:val="231F20"/>
        </w:rPr>
        <w:t>tive Industry) (VDA) are examples of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mechanical engineering. The ASME sets standards and deﬁnes best practices for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mechani</w:t>
      </w:r>
      <w:r>
        <w:rPr>
          <w:color w:val="231F20"/>
          <w:spacing w:val="-2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arts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VDI</w:t>
      </w:r>
      <w:r>
        <w:rPr>
          <w:color w:val="231F20"/>
          <w:spacing w:val="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V</w:t>
      </w:r>
      <w:r>
        <w:rPr>
          <w:color w:val="231F20"/>
          <w:spacing w:val="-2"/>
          <w:w w:val="98"/>
        </w:rPr>
        <w:t>D</w:t>
      </w:r>
      <w:r>
        <w:rPr>
          <w:color w:val="231F20"/>
          <w:w w:val="95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w w:val="99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2"/>
          <w:w w:val="102"/>
        </w:rPr>
        <w:t>anda</w:t>
      </w:r>
      <w:r>
        <w:rPr>
          <w:color w:val="231F20"/>
          <w:spacing w:val="-8"/>
          <w:w w:val="102"/>
        </w:rPr>
        <w:t>r</w:t>
      </w:r>
      <w:r>
        <w:rPr>
          <w:color w:val="231F20"/>
          <w:spacing w:val="-2"/>
          <w:w w:val="109"/>
        </w:rPr>
        <w:t>ds</w:t>
      </w:r>
      <w:r>
        <w:rPr>
          <w:color w:val="231F20"/>
          <w:w w:val="10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automobile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(American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[ASME],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n.d.-a;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Verein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Deutscher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Ingenieure,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n.d.;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n.d.).</w:t>
      </w:r>
    </w:p>
    <w:p w14:paraId="18B15347" w14:textId="77777777" w:rsidR="00BE6CDB" w:rsidRDefault="00BE6CDB">
      <w:pPr>
        <w:pStyle w:val="Textkrper"/>
        <w:rPr>
          <w:sz w:val="24"/>
        </w:rPr>
      </w:pPr>
    </w:p>
    <w:p w14:paraId="65D48F93" w14:textId="77777777" w:rsidR="00BE6CDB" w:rsidRDefault="00D71D16">
      <w:pPr>
        <w:pStyle w:val="berschrift6"/>
        <w:spacing w:before="198"/>
      </w:pPr>
      <w:r>
        <w:rPr>
          <w:color w:val="003946"/>
          <w:spacing w:val="-1"/>
          <w:w w:val="105"/>
        </w:rPr>
        <w:t>National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Multi-National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Standards</w:t>
      </w:r>
    </w:p>
    <w:p w14:paraId="2694F0DE" w14:textId="77777777" w:rsidR="00BE6CDB" w:rsidRDefault="00BE6CDB">
      <w:pPr>
        <w:pStyle w:val="Textkrper"/>
        <w:spacing w:before="5"/>
        <w:rPr>
          <w:sz w:val="26"/>
        </w:rPr>
      </w:pPr>
    </w:p>
    <w:p w14:paraId="3AE92ECB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ISO:</w:t>
      </w:r>
    </w:p>
    <w:p w14:paraId="1EB4F9CA" w14:textId="77777777" w:rsidR="00BE6CDB" w:rsidRDefault="00BE6CDB">
      <w:pPr>
        <w:pStyle w:val="Textkrper"/>
        <w:spacing w:before="4"/>
        <w:rPr>
          <w:sz w:val="22"/>
        </w:rPr>
      </w:pPr>
    </w:p>
    <w:p w14:paraId="1FDF7E45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line="268" w:lineRule="auto"/>
        <w:ind w:right="1142" w:hanging="281"/>
        <w:rPr>
          <w:sz w:val="20"/>
        </w:rPr>
      </w:pPr>
      <w:r>
        <w:rPr>
          <w:color w:val="231F20"/>
          <w:sz w:val="20"/>
        </w:rPr>
        <w:t>British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Institution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(BSI).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product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speciﬁcations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routing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150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(British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Institution,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5BFBE645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line="268" w:lineRule="auto"/>
        <w:ind w:right="1086"/>
        <w:rPr>
          <w:sz w:val="20"/>
        </w:rPr>
      </w:pPr>
      <w:r>
        <w:rPr>
          <w:color w:val="231F20"/>
          <w:sz w:val="20"/>
        </w:rPr>
        <w:t>American National Standards Institute (ANSI). ANSI adopted many of ASME’s stand-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ards. The ANSI system is commonly used in Canada, the US, and parts of northern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Mexico.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represents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US’s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contribution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(American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National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ards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Institu</w:t>
      </w:r>
      <w:r>
        <w:rPr>
          <w:color w:val="231F20"/>
          <w:sz w:val="20"/>
        </w:rPr>
        <w:t>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[ANSI],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69BDD0A9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line="268" w:lineRule="auto"/>
        <w:ind w:right="1087"/>
        <w:rPr>
          <w:sz w:val="20"/>
        </w:rPr>
      </w:pPr>
      <w:r>
        <w:rPr>
          <w:i/>
          <w:color w:val="231F20"/>
          <w:sz w:val="20"/>
        </w:rPr>
        <w:t xml:space="preserve">Deutsches Institut für Normung </w:t>
      </w:r>
      <w:r>
        <w:rPr>
          <w:color w:val="231F20"/>
          <w:sz w:val="20"/>
        </w:rPr>
        <w:t>(DIN). The German DIN is respected in many coun-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tries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professions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(Deutsches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Institut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Normung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[DIN],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a).</w:t>
      </w:r>
    </w:p>
    <w:p w14:paraId="31FADD4E" w14:textId="77777777" w:rsidR="00BE6CDB" w:rsidRDefault="00D71D16">
      <w:pPr>
        <w:pStyle w:val="Listenabsatz"/>
        <w:numPr>
          <w:ilvl w:val="0"/>
          <w:numId w:val="4"/>
        </w:numPr>
        <w:tabs>
          <w:tab w:val="left" w:pos="2484"/>
          <w:tab w:val="left" w:pos="2485"/>
        </w:tabs>
        <w:spacing w:line="268" w:lineRule="auto"/>
        <w:ind w:right="1440"/>
        <w:rPr>
          <w:sz w:val="20"/>
        </w:rPr>
      </w:pPr>
      <w:r>
        <w:rPr>
          <w:color w:val="231F20"/>
          <w:sz w:val="20"/>
        </w:rPr>
        <w:t>European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(EN).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multi-national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reference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throughout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Europe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(European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Committee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Standardization,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0008C11F" w14:textId="77777777" w:rsidR="00BE6CDB" w:rsidRDefault="00BE6CDB">
      <w:pPr>
        <w:pStyle w:val="Textkrper"/>
        <w:spacing w:before="4"/>
        <w:rPr>
          <w:sz w:val="22"/>
        </w:rPr>
      </w:pPr>
    </w:p>
    <w:p w14:paraId="6AE5762F" w14:textId="77777777" w:rsidR="00BE6CDB" w:rsidRDefault="00D71D16">
      <w:pPr>
        <w:pStyle w:val="Textkrper"/>
        <w:spacing w:line="268" w:lineRule="auto"/>
        <w:ind w:left="2204" w:right="954" w:hanging="1"/>
        <w:jc w:val="both"/>
      </w:pPr>
      <w:r>
        <w:rPr>
          <w:color w:val="231F20"/>
        </w:rPr>
        <w:t>Other national standards include the Bureau of Indian Standards, the Saudi Standards,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Metrology and Quality Organization (SASO), and the Japanese Standard Association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(JSA)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(Burea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n.d.-m;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n.d.-k).</w:t>
      </w:r>
    </w:p>
    <w:p w14:paraId="7FF3E48E" w14:textId="77777777" w:rsidR="00BE6CDB" w:rsidRDefault="00BE6CDB">
      <w:pPr>
        <w:pStyle w:val="Textkrper"/>
        <w:rPr>
          <w:sz w:val="24"/>
        </w:rPr>
      </w:pPr>
    </w:p>
    <w:p w14:paraId="4A941066" w14:textId="77777777" w:rsidR="00BE6CDB" w:rsidRDefault="00D71D16">
      <w:pPr>
        <w:pStyle w:val="berschrift6"/>
      </w:pPr>
      <w:r>
        <w:rPr>
          <w:color w:val="003946"/>
        </w:rPr>
        <w:t>Worldwide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or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Global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Standards</w:t>
      </w:r>
    </w:p>
    <w:p w14:paraId="2D45F9CA" w14:textId="77777777" w:rsidR="00BE6CDB" w:rsidRDefault="00BE6CDB">
      <w:pPr>
        <w:pStyle w:val="Textkrper"/>
        <w:spacing w:before="5"/>
        <w:rPr>
          <w:sz w:val="26"/>
        </w:rPr>
      </w:pPr>
    </w:p>
    <w:p w14:paraId="708C80F6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Keep in mind that more than one standard may apply to your project. Organizations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publish standards as a harmonized synthesis of agreed upon means and methods.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consensus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“lack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clarity,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ciﬁc criteria certain stakeholder groups or individuals would have preferred” (Interna-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</w:t>
      </w:r>
      <w:r>
        <w:rPr>
          <w:color w:val="231F20"/>
        </w:rPr>
        <w:t>nal Renewable Energy Agency, 2013, para. 2). It is a reason for constant review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revisions of standards. As they are implemented, expert users re-evaluate and seek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standards:</w:t>
      </w:r>
    </w:p>
    <w:p w14:paraId="593C619D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C79B4CD" w14:textId="77777777" w:rsidR="00BE6CDB" w:rsidRDefault="00BE6CDB">
      <w:pPr>
        <w:pStyle w:val="Textkrper"/>
      </w:pPr>
    </w:p>
    <w:p w14:paraId="641A0479" w14:textId="77777777" w:rsidR="00BE6CDB" w:rsidRDefault="00BE6CDB">
      <w:pPr>
        <w:pStyle w:val="Textkrper"/>
      </w:pPr>
    </w:p>
    <w:p w14:paraId="552A744A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58BC2F05" w14:textId="77777777" w:rsidR="00BE6CDB" w:rsidRDefault="00BE6CDB">
      <w:pPr>
        <w:pStyle w:val="Textkrper"/>
      </w:pPr>
    </w:p>
    <w:p w14:paraId="4664C17C" w14:textId="77777777" w:rsidR="00BE6CDB" w:rsidRDefault="00BE6CDB">
      <w:pPr>
        <w:pStyle w:val="Textkrper"/>
      </w:pPr>
    </w:p>
    <w:p w14:paraId="225F96C1" w14:textId="77777777" w:rsidR="00BE6CDB" w:rsidRDefault="00BE6CDB">
      <w:pPr>
        <w:pStyle w:val="Textkrper"/>
      </w:pPr>
    </w:p>
    <w:p w14:paraId="48272262" w14:textId="77777777" w:rsidR="00BE6CDB" w:rsidRDefault="00BE6CDB">
      <w:pPr>
        <w:pStyle w:val="Textkrper"/>
      </w:pPr>
    </w:p>
    <w:p w14:paraId="205EF341" w14:textId="77777777" w:rsidR="00BE6CDB" w:rsidRDefault="00BE6CDB">
      <w:pPr>
        <w:pStyle w:val="Textkrper"/>
        <w:spacing w:before="6"/>
        <w:rPr>
          <w:sz w:val="22"/>
        </w:rPr>
      </w:pPr>
    </w:p>
    <w:p w14:paraId="75A6BC6F" w14:textId="77777777" w:rsidR="00BE6CDB" w:rsidRDefault="00D71D16">
      <w:pPr>
        <w:pStyle w:val="Listenabsatz"/>
        <w:numPr>
          <w:ilvl w:val="0"/>
          <w:numId w:val="3"/>
        </w:numPr>
        <w:tabs>
          <w:tab w:val="left" w:pos="1237"/>
          <w:tab w:val="left" w:pos="1238"/>
        </w:tabs>
        <w:spacing w:before="99" w:line="268" w:lineRule="auto"/>
        <w:ind w:right="224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Heating,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Refrigerating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Air-Conditioning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Engineers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(ASH-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RAE), has many goals, including indoor air quality, refrigeration, more efﬁcient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energy,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systems,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sustainability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industry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(American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Heating,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Refrigerating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Air-Conditioning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Engineers,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1897D487" w14:textId="77777777" w:rsidR="00BE6CDB" w:rsidRDefault="00D71D16">
      <w:pPr>
        <w:pStyle w:val="Listenabsatz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27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Testing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Materials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(ASTM)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develops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publishes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nical standards for a wide range of materials, products, services, and systems, pro-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viding over 12,500 voluntary consensus standards globally (American Society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Testing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Materials,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13C10F98" w14:textId="77777777" w:rsidR="00BE6CDB" w:rsidRDefault="00D71D16">
      <w:pPr>
        <w:pStyle w:val="Listenabsatz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04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Electrotechnical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Commission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(IEC)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electrical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and electronic goods. The IEC publishes international standards that help govern-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ments build infrastructure. The standards also manage risk and quality and stand-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ardize safety regulations, enabling reliable trade to most countries (International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Electrotechnical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Commission,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707FF7CF" w14:textId="77777777" w:rsidR="00BE6CDB" w:rsidRDefault="00D71D16">
      <w:pPr>
        <w:pStyle w:val="Listenabsatz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77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Organization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closely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Elec-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trotechnical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Commission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(IEC)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Telecommunication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(ITU)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 addition to having a strategic partnership with the World Trade Organization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(WTO) promoting free and fair trade globally (International Tele</w:t>
      </w:r>
      <w:r>
        <w:rPr>
          <w:color w:val="231F20"/>
          <w:sz w:val="20"/>
        </w:rPr>
        <w:t>communication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Union,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n.d.;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World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Organization,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n.d.).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go-to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mechanical engineering and architectural needs, especially relating to technical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drawing,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classes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ISO.</w:t>
      </w:r>
    </w:p>
    <w:p w14:paraId="7852A5E0" w14:textId="77777777" w:rsidR="00BE6CDB" w:rsidRDefault="00BE6CDB">
      <w:pPr>
        <w:pStyle w:val="Textkrper"/>
        <w:spacing w:before="3"/>
        <w:rPr>
          <w:sz w:val="22"/>
        </w:rPr>
      </w:pPr>
    </w:p>
    <w:p w14:paraId="15B26EF3" w14:textId="77777777" w:rsidR="00BE6CDB" w:rsidRDefault="00D71D16">
      <w:pPr>
        <w:pStyle w:val="Textkrper"/>
        <w:spacing w:line="268" w:lineRule="auto"/>
        <w:ind w:left="957" w:right="2201" w:hanging="1"/>
        <w:jc w:val="both"/>
      </w:pPr>
      <w:r>
        <w:rPr>
          <w:color w:val="231F20"/>
        </w:rPr>
        <w:t>There are numerous technical drawing standards, and certainly too many to address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 course. The most important hint for any technical illustrator to know is to ask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don’t know. Although you are never expected to know all the standards, you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eventually become quite familiar with many as you work, and some will become sec-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you.</w:t>
      </w:r>
    </w:p>
    <w:p w14:paraId="79571B65" w14:textId="77777777" w:rsidR="00BE6CDB" w:rsidRDefault="00BE6CDB">
      <w:pPr>
        <w:pStyle w:val="Textkrper"/>
        <w:rPr>
          <w:sz w:val="24"/>
        </w:rPr>
      </w:pPr>
    </w:p>
    <w:p w14:paraId="1DC2D799" w14:textId="77777777" w:rsidR="00BE6CDB" w:rsidRDefault="00BE6CDB">
      <w:pPr>
        <w:pStyle w:val="Textkrper"/>
        <w:rPr>
          <w:sz w:val="35"/>
        </w:rPr>
      </w:pPr>
    </w:p>
    <w:p w14:paraId="56D5BD41" w14:textId="77777777" w:rsidR="00BE6CDB" w:rsidRDefault="00D71D16">
      <w:pPr>
        <w:pStyle w:val="berschrift3"/>
        <w:numPr>
          <w:ilvl w:val="1"/>
          <w:numId w:val="19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Technical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Drawing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Standards</w:t>
      </w:r>
    </w:p>
    <w:p w14:paraId="60CA5B0D" w14:textId="77777777" w:rsidR="00BE6CDB" w:rsidRDefault="00D71D16">
      <w:pPr>
        <w:pStyle w:val="Textkrper"/>
        <w:spacing w:before="265" w:line="268" w:lineRule="auto"/>
        <w:ind w:left="957" w:right="2201"/>
        <w:jc w:val="both"/>
      </w:pPr>
      <w:r>
        <w:rPr>
          <w:color w:val="231F20"/>
        </w:rPr>
        <w:t>With standards for technical drawing that begin with paper size, title blocks, and 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computer-aided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(CAD)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standards, and standard parts, the technical drafter may feel confused and over-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whelmed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rules.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technical drafter easier; you should learn them as you go. Standards are simply a 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communication tools available to you. Recognize that as you learn the language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te</w:t>
      </w:r>
      <w:r>
        <w:rPr>
          <w:color w:val="231F20"/>
        </w:rPr>
        <w:t>chnical drafting, you will become well-versed in the profession. Many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been introduced in this course, so you may already know some of them.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classiﬁed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groups: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basic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rules,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imaging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features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views,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geometry,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tolerancing,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serve as a reference tool when you need to rely on a standard that is not yet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 to you. It is also easy to go directly to the standard organization online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search for your particular needs. You should have the most used and updated 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electronically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publishes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handbook.</w:t>
      </w:r>
    </w:p>
    <w:p w14:paraId="4E13E5E7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C67A323" w14:textId="77777777" w:rsidR="00BE6CDB" w:rsidRDefault="00BE6CDB">
      <w:pPr>
        <w:pStyle w:val="Textkrper"/>
      </w:pPr>
    </w:p>
    <w:p w14:paraId="5EEA55D9" w14:textId="77777777" w:rsidR="00BE6CDB" w:rsidRDefault="00BE6CDB">
      <w:pPr>
        <w:pStyle w:val="Textkrper"/>
      </w:pPr>
    </w:p>
    <w:p w14:paraId="5EEC4178" w14:textId="77777777" w:rsidR="00BE6CDB" w:rsidRDefault="00BE6CDB">
      <w:pPr>
        <w:pStyle w:val="Textkrper"/>
      </w:pPr>
    </w:p>
    <w:p w14:paraId="2898780E" w14:textId="77777777" w:rsidR="00BE6CDB" w:rsidRDefault="00BE6CDB">
      <w:pPr>
        <w:pStyle w:val="Textkrper"/>
      </w:pPr>
    </w:p>
    <w:p w14:paraId="7C42744B" w14:textId="77777777" w:rsidR="00BE6CDB" w:rsidRDefault="00BE6CDB">
      <w:pPr>
        <w:pStyle w:val="Textkrper"/>
      </w:pPr>
    </w:p>
    <w:p w14:paraId="1C745ED4" w14:textId="77777777" w:rsidR="00BE6CDB" w:rsidRDefault="00BE6CDB">
      <w:pPr>
        <w:pStyle w:val="Textkrper"/>
      </w:pPr>
    </w:p>
    <w:p w14:paraId="3766AEFA" w14:textId="77777777" w:rsidR="00BE6CDB" w:rsidRDefault="00BE6CDB">
      <w:pPr>
        <w:pStyle w:val="Textkrper"/>
      </w:pPr>
    </w:p>
    <w:p w14:paraId="79537CFE" w14:textId="77777777" w:rsidR="00BE6CDB" w:rsidRDefault="00BE6CDB">
      <w:pPr>
        <w:pStyle w:val="Textkrper"/>
      </w:pPr>
    </w:p>
    <w:p w14:paraId="12EF03C1" w14:textId="77777777" w:rsidR="00BE6CDB" w:rsidRDefault="00BE6CDB">
      <w:pPr>
        <w:pStyle w:val="Textkrper"/>
        <w:spacing w:before="3"/>
        <w:rPr>
          <w:sz w:val="19"/>
        </w:rPr>
      </w:pPr>
    </w:p>
    <w:p w14:paraId="766FB0BE" w14:textId="77777777" w:rsidR="00BE6CDB" w:rsidRDefault="00D71D16">
      <w:pPr>
        <w:pStyle w:val="berschrift6"/>
        <w:spacing w:before="100"/>
        <w:jc w:val="left"/>
      </w:pPr>
      <w:r>
        <w:rPr>
          <w:color w:val="003946"/>
        </w:rPr>
        <w:t>ISO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List</w:t>
      </w:r>
    </w:p>
    <w:p w14:paraId="35DC5A9E" w14:textId="77777777" w:rsidR="00BE6CDB" w:rsidRDefault="00BE6CDB">
      <w:pPr>
        <w:pStyle w:val="Textkrper"/>
        <w:spacing w:before="9"/>
        <w:rPr>
          <w:sz w:val="17"/>
        </w:rPr>
      </w:pPr>
    </w:p>
    <w:p w14:paraId="618D20F5" w14:textId="77777777" w:rsidR="00BE6CDB" w:rsidRDefault="00BE6CDB">
      <w:pPr>
        <w:rPr>
          <w:sz w:val="17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E3654BB" w14:textId="77777777" w:rsidR="00BE6CDB" w:rsidRDefault="00D71D16">
      <w:pPr>
        <w:spacing w:before="119" w:line="300" w:lineRule="auto"/>
        <w:ind w:left="176" w:right="38" w:firstLine="511"/>
        <w:jc w:val="right"/>
        <w:rPr>
          <w:sz w:val="18"/>
        </w:rPr>
      </w:pPr>
      <w:r>
        <w:rPr>
          <w:color w:val="231F20"/>
          <w:sz w:val="18"/>
        </w:rPr>
        <w:t>ISO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standards</w:t>
      </w:r>
      <w:r>
        <w:rPr>
          <w:color w:val="231F20"/>
          <w:spacing w:val="-51"/>
          <w:sz w:val="18"/>
        </w:rPr>
        <w:t xml:space="preserve"> </w:t>
      </w:r>
      <w:r>
        <w:rPr>
          <w:color w:val="808285"/>
          <w:sz w:val="18"/>
        </w:rPr>
        <w:t>The most critical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standards to techni-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cal drawing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robotics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are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ISO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128,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286,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and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2768.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These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extensive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stand-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ards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covering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many</w:t>
      </w:r>
    </w:p>
    <w:p w14:paraId="055D8233" w14:textId="77777777" w:rsidR="00BE6CDB" w:rsidRDefault="00D71D16">
      <w:pPr>
        <w:spacing w:line="297" w:lineRule="auto"/>
        <w:ind w:left="241" w:right="38" w:firstLine="494"/>
        <w:jc w:val="right"/>
        <w:rPr>
          <w:sz w:val="18"/>
        </w:rPr>
      </w:pPr>
      <w:r>
        <w:rPr>
          <w:color w:val="808285"/>
          <w:spacing w:val="-1"/>
          <w:sz w:val="18"/>
        </w:rPr>
        <w:t>topics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for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mechanical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robotic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pacing w:val="-1"/>
          <w:sz w:val="18"/>
        </w:rPr>
        <w:t>engineering</w:t>
      </w:r>
    </w:p>
    <w:p w14:paraId="6F58802B" w14:textId="77777777" w:rsidR="00BE6CDB" w:rsidRDefault="00D71D16">
      <w:pPr>
        <w:ind w:right="38"/>
        <w:jc w:val="right"/>
        <w:rPr>
          <w:sz w:val="18"/>
        </w:rPr>
      </w:pPr>
      <w:r>
        <w:rPr>
          <w:color w:val="808285"/>
          <w:sz w:val="18"/>
        </w:rPr>
        <w:t>professions.</w:t>
      </w:r>
    </w:p>
    <w:p w14:paraId="3139E0D1" w14:textId="77777777" w:rsidR="00BE6CDB" w:rsidRDefault="00D71D16">
      <w:pPr>
        <w:pStyle w:val="Textkrper"/>
        <w:spacing w:before="100" w:line="268" w:lineRule="auto"/>
        <w:ind w:left="176" w:right="954"/>
        <w:jc w:val="both"/>
      </w:pPr>
      <w:r>
        <w:br w:type="column"/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crit-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ical to research and use the most current standard available. Standards are reviewed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browsing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(ISO,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n.d.-n).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standards:</w:t>
      </w:r>
    </w:p>
    <w:p w14:paraId="14727AAF" w14:textId="77777777" w:rsidR="00BE6CDB" w:rsidRDefault="00BE6CDB">
      <w:pPr>
        <w:pStyle w:val="Textkrper"/>
        <w:spacing w:before="4"/>
        <w:rPr>
          <w:sz w:val="22"/>
        </w:rPr>
      </w:pPr>
    </w:p>
    <w:p w14:paraId="06D94D5D" w14:textId="77777777" w:rsidR="00BE6CDB" w:rsidRDefault="00D71D16">
      <w:pPr>
        <w:pStyle w:val="Listenabsatz"/>
        <w:numPr>
          <w:ilvl w:val="0"/>
          <w:numId w:val="2"/>
        </w:numPr>
        <w:tabs>
          <w:tab w:val="left" w:pos="456"/>
          <w:tab w:val="left" w:pos="457"/>
        </w:tabs>
        <w:spacing w:line="268" w:lineRule="auto"/>
        <w:ind w:right="1055"/>
        <w:rPr>
          <w:sz w:val="20"/>
        </w:rPr>
      </w:pPr>
      <w:r>
        <w:rPr>
          <w:color w:val="231F20"/>
          <w:sz w:val="20"/>
        </w:rPr>
        <w:t>ISO 128. This series of standards gives general rules for the execution of technical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drawings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(2-D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3-D)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presents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structure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128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series.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document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applicable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elds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mechanical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engineering,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construction,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architecture,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shipbuilding.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useful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computer-based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drawings.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purpose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document,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term “technical drawing” shall be interpreted in the broadest possible sense,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encompassin</w:t>
      </w:r>
      <w:r>
        <w:rPr>
          <w:color w:val="231F20"/>
          <w:sz w:val="20"/>
        </w:rPr>
        <w:t>g the total package of documentation specifying the product (work-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8"/>
          <w:sz w:val="20"/>
        </w:rPr>
        <w:t>pie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7"/>
          <w:sz w:val="20"/>
        </w:rPr>
        <w:t>su</w:t>
      </w:r>
      <w:r>
        <w:rPr>
          <w:color w:val="231F20"/>
          <w:spacing w:val="-2"/>
          <w:w w:val="107"/>
          <w:sz w:val="20"/>
        </w:rPr>
        <w:t>b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3"/>
          <w:sz w:val="20"/>
        </w:rPr>
        <w:t>semb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3"/>
          <w:sz w:val="20"/>
        </w:rPr>
        <w:t>semb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w w:val="81"/>
          <w:sz w:val="20"/>
        </w:rPr>
        <w:t>y).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5"/>
          <w:sz w:val="20"/>
        </w:rPr>
        <w:t>ISO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4"/>
          <w:sz w:val="20"/>
        </w:rPr>
        <w:t>128</w:t>
      </w:r>
      <w:r>
        <w:rPr>
          <w:color w:val="231F20"/>
          <w:spacing w:val="-14"/>
          <w:w w:val="94"/>
          <w:sz w:val="20"/>
        </w:rPr>
        <w:t>-</w:t>
      </w:r>
      <w:r>
        <w:rPr>
          <w:color w:val="231F20"/>
          <w:w w:val="96"/>
          <w:sz w:val="20"/>
        </w:rPr>
        <w:t>100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ind</w:t>
      </w:r>
      <w:r>
        <w:rPr>
          <w:color w:val="231F20"/>
          <w:spacing w:val="-2"/>
          <w:w w:val="102"/>
          <w:sz w:val="20"/>
        </w:rPr>
        <w:t>e</w:t>
      </w:r>
      <w:r>
        <w:rPr>
          <w:color w:val="231F20"/>
          <w:w w:val="91"/>
          <w:sz w:val="20"/>
        </w:rPr>
        <w:t>x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g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105"/>
          <w:sz w:val="20"/>
        </w:rPr>
        <w:t>oup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>t</w:t>
      </w:r>
      <w:r>
        <w:rPr>
          <w:color w:val="231F20"/>
          <w:w w:val="105"/>
          <w:sz w:val="20"/>
        </w:rPr>
        <w:t xml:space="preserve">and- </w:t>
      </w:r>
      <w:r>
        <w:rPr>
          <w:color w:val="231F20"/>
          <w:sz w:val="20"/>
        </w:rPr>
        <w:t>ards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updated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2020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n.d.-u).</w:t>
      </w:r>
    </w:p>
    <w:p w14:paraId="5979AEB1" w14:textId="77777777" w:rsidR="00BE6CDB" w:rsidRDefault="00D71D16">
      <w:pPr>
        <w:pStyle w:val="Listenabsatz"/>
        <w:numPr>
          <w:ilvl w:val="0"/>
          <w:numId w:val="2"/>
        </w:numPr>
        <w:tabs>
          <w:tab w:val="left" w:pos="456"/>
          <w:tab w:val="left" w:pos="457"/>
        </w:tabs>
        <w:spacing w:line="268" w:lineRule="auto"/>
        <w:ind w:right="961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286.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relevant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drawing.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deﬁnes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ISO code system for tolerances that should be used for linear sizes of cylinders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parallel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opposite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surfaces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n.d.-d).</w:t>
      </w:r>
    </w:p>
    <w:p w14:paraId="2C2FA833" w14:textId="77777777" w:rsidR="00BE6CDB" w:rsidRDefault="00D71D16">
      <w:pPr>
        <w:pStyle w:val="Listenabsatz"/>
        <w:numPr>
          <w:ilvl w:val="0"/>
          <w:numId w:val="2"/>
        </w:numPr>
        <w:tabs>
          <w:tab w:val="left" w:pos="456"/>
          <w:tab w:val="left" w:pos="457"/>
        </w:tabs>
        <w:spacing w:line="268" w:lineRule="auto"/>
        <w:ind w:right="1142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2768.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versions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indications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speci-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gener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tolerances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linear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angular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(ISO,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n.d.-a).</w:t>
      </w:r>
    </w:p>
    <w:p w14:paraId="3B547595" w14:textId="77777777" w:rsidR="00BE6CDB" w:rsidRDefault="00BE6CDB">
      <w:pPr>
        <w:pStyle w:val="Textkrper"/>
        <w:spacing w:before="3"/>
        <w:rPr>
          <w:sz w:val="22"/>
        </w:rPr>
      </w:pPr>
    </w:p>
    <w:p w14:paraId="322FB2CA" w14:textId="77777777" w:rsidR="00BE6CDB" w:rsidRDefault="00D71D16">
      <w:pPr>
        <w:pStyle w:val="Textkrper"/>
        <w:spacing w:line="268" w:lineRule="auto"/>
        <w:ind w:left="176" w:right="956" w:hanging="1"/>
        <w:jc w:val="both"/>
      </w:pPr>
      <w:r>
        <w:rPr>
          <w:color w:val="231F20"/>
        </w:rPr>
        <w:t>A table of further important ISO standards regarding imaging features and views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below.</w:t>
      </w:r>
    </w:p>
    <w:p w14:paraId="6AEACB2B" w14:textId="77777777" w:rsidR="00BE6CDB" w:rsidRDefault="00BE6CDB">
      <w:pPr>
        <w:spacing w:line="268" w:lineRule="auto"/>
        <w:jc w:val="both"/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80"/>
            <w:col w:w="8962"/>
          </w:cols>
        </w:sectPr>
      </w:pPr>
    </w:p>
    <w:p w14:paraId="4C811E04" w14:textId="77777777" w:rsidR="00BE6CDB" w:rsidRDefault="00BE6CDB">
      <w:pPr>
        <w:pStyle w:val="Textkrper"/>
        <w:spacing w:before="2"/>
        <w:rPr>
          <w:sz w:val="24"/>
        </w:rPr>
      </w:pPr>
    </w:p>
    <w:tbl>
      <w:tblPr>
        <w:tblStyle w:val="TableNormal"/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4863"/>
      </w:tblGrid>
      <w:tr w:rsidR="00BE6CDB" w14:paraId="35B2D6FC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106960CA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Imaging Features and Views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</w:t>
            </w:r>
          </w:p>
        </w:tc>
      </w:tr>
      <w:tr w:rsidR="00BE6CDB" w14:paraId="56F782D4" w14:textId="77777777">
        <w:trPr>
          <w:trHeight w:val="600"/>
        </w:trPr>
        <w:tc>
          <w:tcPr>
            <w:tcW w:w="296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8EE64D4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5C9EE657" w14:textId="77777777" w:rsidR="00BE6CDB" w:rsidRDefault="00D71D16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 w:rsidR="00BE6CDB" w14:paraId="2FC231F2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7062D614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ISO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5261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ABBC005" w14:textId="77777777" w:rsidR="00BE6CDB" w:rsidRDefault="00D71D16">
            <w:pPr>
              <w:pStyle w:val="TableParagraph"/>
              <w:spacing w:line="268" w:lineRule="auto"/>
              <w:ind w:left="169" w:right="36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drawings—Simpliﬁed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representation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bars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proﬁle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sections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n.d.-s)</w:t>
            </w:r>
          </w:p>
        </w:tc>
      </w:tr>
      <w:tr w:rsidR="00BE6CDB" w14:paraId="0C7E306B" w14:textId="77777777">
        <w:trPr>
          <w:trHeight w:val="60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802D83F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5455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302EBFBB" w14:textId="77777777" w:rsidR="00BE6CDB" w:rsidRDefault="00D71D16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Technical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drawings—Scales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n.d.-p)</w:t>
            </w:r>
          </w:p>
        </w:tc>
      </w:tr>
      <w:tr w:rsidR="00BE6CDB" w14:paraId="61F877CA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0143749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5456,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1—4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299D120" w14:textId="77777777" w:rsidR="00BE6CDB" w:rsidRDefault="00D71D16">
            <w:pPr>
              <w:pStyle w:val="TableParagraph"/>
              <w:spacing w:line="268" w:lineRule="auto"/>
              <w:ind w:left="169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Technical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drawings—Projection</w:t>
            </w:r>
            <w:r>
              <w:rPr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methods</w:t>
            </w:r>
            <w:r>
              <w:rPr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n.d.-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q)</w:t>
            </w:r>
          </w:p>
        </w:tc>
      </w:tr>
      <w:tr w:rsidR="00BE6CDB" w14:paraId="2BDD000A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4185EF3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6410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5FF3D3D" w14:textId="77777777" w:rsidR="00BE6CDB" w:rsidRDefault="00D71D16">
            <w:pPr>
              <w:pStyle w:val="TableParagraph"/>
              <w:spacing w:line="268" w:lineRule="auto"/>
              <w:ind w:left="169" w:right="34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drawings—Screw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threads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threaded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parts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n.d.-r)</w:t>
            </w:r>
          </w:p>
        </w:tc>
      </w:tr>
      <w:tr w:rsidR="00BE6CDB" w14:paraId="69F41529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58573FEC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ISO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261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3C14BB" w14:textId="77777777" w:rsidR="00BE6CDB" w:rsidRDefault="00D71D16">
            <w:pPr>
              <w:pStyle w:val="TableParagraph"/>
              <w:spacing w:line="268" w:lineRule="auto"/>
              <w:ind w:left="169" w:right="360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general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purpose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metric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screw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threads—Gen-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eral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n.d.-i)</w:t>
            </w:r>
          </w:p>
        </w:tc>
      </w:tr>
    </w:tbl>
    <w:p w14:paraId="53DCADD2" w14:textId="77777777" w:rsidR="00BE6CDB" w:rsidRDefault="00BE6CDB">
      <w:pPr>
        <w:spacing w:line="268" w:lineRule="auto"/>
        <w:rPr>
          <w:sz w:val="20"/>
        </w:rPr>
        <w:sectPr w:rsidR="00BE6CDB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540528A8" w14:textId="77777777" w:rsidR="00BE6CDB" w:rsidRDefault="00BE6CDB">
      <w:pPr>
        <w:pStyle w:val="Textkrper"/>
      </w:pPr>
    </w:p>
    <w:p w14:paraId="64F586ED" w14:textId="77777777" w:rsidR="00BE6CDB" w:rsidRDefault="00BE6CDB">
      <w:pPr>
        <w:pStyle w:val="Textkrper"/>
      </w:pPr>
    </w:p>
    <w:p w14:paraId="3A462065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2F55848E" w14:textId="77777777" w:rsidR="00BE6CDB" w:rsidRDefault="00BE6CDB">
      <w:pPr>
        <w:pStyle w:val="Textkrper"/>
      </w:pPr>
    </w:p>
    <w:p w14:paraId="7ECB0875" w14:textId="77777777" w:rsidR="00BE6CDB" w:rsidRDefault="00BE6CDB">
      <w:pPr>
        <w:pStyle w:val="Textkrper"/>
      </w:pPr>
    </w:p>
    <w:p w14:paraId="4E107EA4" w14:textId="77777777" w:rsidR="00BE6CDB" w:rsidRDefault="00BE6CDB">
      <w:pPr>
        <w:pStyle w:val="Textkrper"/>
      </w:pPr>
    </w:p>
    <w:p w14:paraId="69D74972" w14:textId="77777777" w:rsidR="00BE6CDB" w:rsidRDefault="00BE6CDB">
      <w:pPr>
        <w:pStyle w:val="Textkrper"/>
      </w:pPr>
    </w:p>
    <w:p w14:paraId="03297B86" w14:textId="77777777" w:rsidR="00BE6CDB" w:rsidRDefault="00BE6CDB">
      <w:pPr>
        <w:pStyle w:val="Textkrper"/>
        <w:spacing w:before="6"/>
        <w:rPr>
          <w:sz w:val="22"/>
        </w:rPr>
      </w:pPr>
    </w:p>
    <w:p w14:paraId="697486BD" w14:textId="77777777" w:rsidR="00BE6CDB" w:rsidRDefault="00D71D16">
      <w:pPr>
        <w:pStyle w:val="Textkrper"/>
        <w:spacing w:before="99" w:line="268" w:lineRule="auto"/>
        <w:ind w:left="957" w:right="2199" w:hanging="1"/>
      </w:pPr>
      <w:r>
        <w:rPr>
          <w:color w:val="231F20"/>
        </w:rPr>
        <w:t>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geometry,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tolerancing,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below.</w:t>
      </w:r>
    </w:p>
    <w:p w14:paraId="3661F04E" w14:textId="77777777" w:rsidR="00BE6CDB" w:rsidRDefault="00BE6CDB">
      <w:pPr>
        <w:pStyle w:val="Textkrper"/>
        <w:spacing w:before="2"/>
        <w:rPr>
          <w:sz w:val="24"/>
        </w:rPr>
      </w:pPr>
    </w:p>
    <w:tbl>
      <w:tblPr>
        <w:tblStyle w:val="TableNormal"/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4863"/>
      </w:tblGrid>
      <w:tr w:rsidR="00BE6CDB" w14:paraId="29F671DB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664CC38A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Imaging Features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Views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II</w:t>
            </w:r>
          </w:p>
        </w:tc>
      </w:tr>
      <w:tr w:rsidR="00BE6CDB" w14:paraId="548991A2" w14:textId="77777777">
        <w:trPr>
          <w:trHeight w:val="600"/>
        </w:trPr>
        <w:tc>
          <w:tcPr>
            <w:tcW w:w="296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E7AA789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727A2FD2" w14:textId="77777777" w:rsidR="00BE6CDB" w:rsidRDefault="00D71D16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 w:rsidR="00BE6CDB" w14:paraId="4F697F94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3CA4E7EA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ISO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129-1:2018/AMD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1:2020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1D61E3B6" w14:textId="77777777" w:rsidR="00BE6CDB" w:rsidRDefault="00D71D16">
            <w:pPr>
              <w:pStyle w:val="TableParagraph"/>
              <w:spacing w:line="268" w:lineRule="auto"/>
              <w:ind w:left="169" w:right="250"/>
              <w:rPr>
                <w:sz w:val="20"/>
              </w:rPr>
            </w:pPr>
            <w:r>
              <w:rPr>
                <w:color w:val="231F20"/>
                <w:sz w:val="20"/>
              </w:rPr>
              <w:t>Presentation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dimensions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tolerances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1: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General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principles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4419D71F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D502F07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1101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828E65A" w14:textId="77777777" w:rsidR="00BE6CDB" w:rsidRDefault="00D71D16">
            <w:pPr>
              <w:pStyle w:val="TableParagraph"/>
              <w:spacing w:line="268" w:lineRule="auto"/>
              <w:ind w:left="169" w:right="214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GPS—Geometrical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tolerancing—Tolerances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form,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orientation,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location,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run-out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5FC8A5FB" w14:textId="77777777">
        <w:trPr>
          <w:trHeight w:val="112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E5EA498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1302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FDD1702" w14:textId="77777777" w:rsidR="00BE6CDB" w:rsidRDefault="00D71D16">
            <w:pPr>
              <w:pStyle w:val="TableParagraph"/>
              <w:spacing w:line="268" w:lineRule="auto"/>
              <w:ind w:left="169" w:right="282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Geometrical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(GPS)—Indica-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texture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docu-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mentation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21FAB7DF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F946A92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1660:1987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BC93B74" w14:textId="77777777" w:rsidR="00BE6CDB" w:rsidRDefault="00D71D16">
            <w:pPr>
              <w:pStyle w:val="TableParagraph"/>
              <w:spacing w:line="268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drawings—Dimensioning and tolerancing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proﬁles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n.d.-o)</w:t>
            </w:r>
          </w:p>
        </w:tc>
      </w:tr>
      <w:tr w:rsidR="00BE6CDB" w14:paraId="2C13F745" w14:textId="77777777">
        <w:trPr>
          <w:trHeight w:val="138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A6C9AB0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2692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3772004" w14:textId="77777777" w:rsidR="00BE6CDB" w:rsidRDefault="00D71D16">
            <w:pPr>
              <w:pStyle w:val="TableParagraph"/>
              <w:spacing w:line="268" w:lineRule="auto"/>
              <w:ind w:left="169" w:right="232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Geometrical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product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speciﬁcation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(GPS)—Geomet-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rical tolerancing—Maximum material requirement</w:t>
            </w:r>
            <w:r>
              <w:rPr>
                <w:color w:val="231F20"/>
                <w:spacing w:val="-5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(MMR)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least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material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requirement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(LMR)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7AF8083A" w14:textId="77777777">
        <w:trPr>
          <w:trHeight w:val="112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501E64A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5458:1998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04EC5EA8" w14:textId="77777777" w:rsidR="00BE6CDB" w:rsidRDefault="00D71D16">
            <w:pPr>
              <w:pStyle w:val="TableParagraph"/>
              <w:spacing w:line="268" w:lineRule="auto"/>
              <w:ind w:left="169" w:right="347"/>
              <w:rPr>
                <w:sz w:val="20"/>
              </w:rPr>
            </w:pPr>
            <w:r>
              <w:rPr>
                <w:color w:val="231F20"/>
                <w:sz w:val="20"/>
              </w:rPr>
              <w:t>Geometrical product speciﬁcations (GPS)—Geo-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metrical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tolerancing—Positional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tolerancing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(ISO,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431F00AC" w14:textId="77777777">
        <w:trPr>
          <w:trHeight w:val="112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86097ED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5459:1981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CB12681" w14:textId="77777777" w:rsidR="00BE6CDB" w:rsidRDefault="00D71D16">
            <w:pPr>
              <w:pStyle w:val="TableParagraph"/>
              <w:spacing w:line="268" w:lineRule="auto"/>
              <w:ind w:left="169" w:right="218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drawings—Geometrical tolerancing—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Datums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datum-systems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geometrical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toler-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ances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425D65DD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769B036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8015:1985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C99C668" w14:textId="77777777" w:rsidR="00BE6CDB" w:rsidRDefault="00D71D16">
            <w:pPr>
              <w:pStyle w:val="TableParagraph"/>
              <w:spacing w:line="268" w:lineRule="auto"/>
              <w:ind w:left="169" w:right="62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drawings—Fundamental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tolerancing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principle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n.d.-p)</w:t>
            </w:r>
          </w:p>
        </w:tc>
      </w:tr>
      <w:tr w:rsidR="00BE6CDB" w14:paraId="1BFBBE03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1419A036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ISO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10578:1992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3623F1B0" w14:textId="77777777" w:rsidR="00BE6CDB" w:rsidRDefault="00D71D16">
            <w:pPr>
              <w:pStyle w:val="TableParagraph"/>
              <w:spacing w:line="268" w:lineRule="auto"/>
              <w:ind w:left="169" w:right="174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drawings—Tolerancing of orientation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location—Projected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tolerance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zone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n.d.-t)</w:t>
            </w:r>
          </w:p>
        </w:tc>
      </w:tr>
      <w:tr w:rsidR="00BE6CDB" w14:paraId="3D87EDC3" w14:textId="77777777">
        <w:trPr>
          <w:trHeight w:val="860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3B54119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ISO/TS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12180:2003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7B8F24E9" w14:textId="77777777" w:rsidR="00BE6CDB" w:rsidRDefault="00D71D16">
            <w:pPr>
              <w:pStyle w:val="TableParagraph"/>
              <w:spacing w:line="268" w:lineRule="auto"/>
              <w:ind w:left="169" w:right="30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(GPS)—Cylindricity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n.d.-b)</w:t>
            </w:r>
          </w:p>
        </w:tc>
      </w:tr>
    </w:tbl>
    <w:p w14:paraId="22B93A11" w14:textId="77777777" w:rsidR="00BE6CDB" w:rsidRDefault="00BE6CDB">
      <w:pPr>
        <w:spacing w:line="268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6F56B0E" w14:textId="77777777" w:rsidR="00BE6CDB" w:rsidRDefault="00BE6CDB">
      <w:pPr>
        <w:pStyle w:val="Textkrper"/>
      </w:pPr>
    </w:p>
    <w:p w14:paraId="0018B981" w14:textId="77777777" w:rsidR="00BE6CDB" w:rsidRDefault="00BE6CDB">
      <w:pPr>
        <w:pStyle w:val="Textkrper"/>
      </w:pPr>
    </w:p>
    <w:p w14:paraId="4F912CEE" w14:textId="77777777" w:rsidR="00BE6CDB" w:rsidRDefault="00BE6CDB">
      <w:pPr>
        <w:pStyle w:val="Textkrper"/>
      </w:pPr>
    </w:p>
    <w:p w14:paraId="0F75809B" w14:textId="77777777" w:rsidR="00BE6CDB" w:rsidRDefault="00BE6CDB">
      <w:pPr>
        <w:pStyle w:val="Textkrper"/>
      </w:pPr>
    </w:p>
    <w:p w14:paraId="29D368C4" w14:textId="77777777" w:rsidR="00BE6CDB" w:rsidRDefault="00BE6CDB">
      <w:pPr>
        <w:pStyle w:val="Textkrper"/>
      </w:pPr>
    </w:p>
    <w:p w14:paraId="2E66F25C" w14:textId="77777777" w:rsidR="00BE6CDB" w:rsidRDefault="00BE6CDB">
      <w:pPr>
        <w:pStyle w:val="Textkrper"/>
      </w:pPr>
    </w:p>
    <w:p w14:paraId="3E6C6E04" w14:textId="77777777" w:rsidR="00BE6CDB" w:rsidRDefault="00BE6CDB">
      <w:pPr>
        <w:pStyle w:val="Textkrper"/>
      </w:pPr>
    </w:p>
    <w:p w14:paraId="60C56AF0" w14:textId="77777777" w:rsidR="00BE6CDB" w:rsidRDefault="00BE6CDB">
      <w:pPr>
        <w:pStyle w:val="Textkrper"/>
      </w:pPr>
    </w:p>
    <w:p w14:paraId="10A47113" w14:textId="77777777" w:rsidR="00BE6CDB" w:rsidRDefault="00BE6CDB">
      <w:pPr>
        <w:pStyle w:val="Textkrper"/>
        <w:spacing w:before="10"/>
        <w:rPr>
          <w:sz w:val="10"/>
        </w:rPr>
      </w:pPr>
    </w:p>
    <w:tbl>
      <w:tblPr>
        <w:tblStyle w:val="TableNormal"/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4863"/>
      </w:tblGrid>
      <w:tr w:rsidR="00BE6CDB" w14:paraId="778EF40B" w14:textId="77777777">
        <w:trPr>
          <w:trHeight w:val="600"/>
        </w:trPr>
        <w:tc>
          <w:tcPr>
            <w:tcW w:w="2961" w:type="dxa"/>
            <w:tcBorders>
              <w:top w:val="nil"/>
              <w:left w:val="nil"/>
            </w:tcBorders>
            <w:shd w:val="clear" w:color="auto" w:fill="BBD3D3"/>
          </w:tcPr>
          <w:p w14:paraId="0F92B15C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top w:val="nil"/>
              <w:right w:val="nil"/>
            </w:tcBorders>
            <w:shd w:val="clear" w:color="auto" w:fill="BBD3D3"/>
          </w:tcPr>
          <w:p w14:paraId="09AAC688" w14:textId="77777777" w:rsidR="00BE6CDB" w:rsidRDefault="00D71D16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 w:rsidR="00BE6CDB" w14:paraId="5178D1DE" w14:textId="77777777">
        <w:trPr>
          <w:trHeight w:val="860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 w14:paraId="42354361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ISO/TS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12181:2003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 w14:paraId="1066C3F9" w14:textId="77777777" w:rsidR="00BE6CDB" w:rsidRDefault="00D71D16"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(GPS)—Roundness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n.d.-f)</w:t>
            </w:r>
          </w:p>
        </w:tc>
      </w:tr>
      <w:tr w:rsidR="00BE6CDB" w14:paraId="707F51BB" w14:textId="77777777">
        <w:trPr>
          <w:trHeight w:val="860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 w14:paraId="23180426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ISO/TS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12780:2003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 w14:paraId="6B63D8C1" w14:textId="77777777" w:rsidR="00BE6CDB" w:rsidRDefault="00D71D16"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(GPS)—Straightness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n.d.-g)</w:t>
            </w:r>
          </w:p>
        </w:tc>
      </w:tr>
      <w:tr w:rsidR="00BE6CDB" w14:paraId="462810A8" w14:textId="77777777">
        <w:trPr>
          <w:trHeight w:val="860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 w14:paraId="5F6F693E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ISO/TS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12781:2003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 w14:paraId="50256888" w14:textId="77777777" w:rsidR="00BE6CDB" w:rsidRDefault="00D71D16"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(GPS)—Flatness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n.d.-c)</w:t>
            </w:r>
          </w:p>
        </w:tc>
      </w:tr>
      <w:tr w:rsidR="00BE6CDB" w14:paraId="66C79820" w14:textId="77777777">
        <w:trPr>
          <w:trHeight w:val="860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 w14:paraId="0A13E26A" w14:textId="77777777" w:rsidR="00BE6CDB" w:rsidRDefault="00D71D16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ISO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25178:2012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 w14:paraId="37E1A6C5" w14:textId="77777777" w:rsidR="00BE6CDB" w:rsidRDefault="00D71D16">
            <w:pPr>
              <w:pStyle w:val="TableParagraph"/>
              <w:spacing w:line="268" w:lineRule="auto"/>
              <w:ind w:left="169" w:right="291"/>
              <w:rPr>
                <w:sz w:val="20"/>
              </w:rPr>
            </w:pPr>
            <w:r>
              <w:rPr>
                <w:color w:val="231F20"/>
                <w:sz w:val="20"/>
              </w:rPr>
              <w:t>Parts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3—Geometrical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(GPS)—Surface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texture: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Areal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(ISO,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n.d.-h)</w:t>
            </w:r>
          </w:p>
        </w:tc>
      </w:tr>
    </w:tbl>
    <w:p w14:paraId="1223E52F" w14:textId="77777777" w:rsidR="00BE6CDB" w:rsidRDefault="00BE6CDB">
      <w:pPr>
        <w:pStyle w:val="Textkrper"/>
        <w:spacing w:before="1"/>
        <w:rPr>
          <w:sz w:val="18"/>
        </w:rPr>
      </w:pPr>
    </w:p>
    <w:p w14:paraId="061C0296" w14:textId="77777777" w:rsidR="00BE6CDB" w:rsidRDefault="00D71D16">
      <w:pPr>
        <w:pStyle w:val="Textkrper"/>
        <w:spacing w:before="99" w:line="268" w:lineRule="auto"/>
        <w:ind w:left="2204" w:right="955" w:hanging="1"/>
        <w:jc w:val="both"/>
      </w:pPr>
      <w:r>
        <w:rPr>
          <w:color w:val="231F20"/>
        </w:rPr>
        <w:t>ISO 17450 2016 is also of special interest to mechanical engineers; it consists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 requirements for tolerancing under the title geometrical product speciﬁcation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(GPS).</w:t>
      </w:r>
    </w:p>
    <w:p w14:paraId="7B9BE50B" w14:textId="77777777" w:rsidR="00BE6CDB" w:rsidRDefault="00BE6CDB">
      <w:pPr>
        <w:pStyle w:val="Textkrper"/>
        <w:rPr>
          <w:sz w:val="24"/>
        </w:rPr>
      </w:pPr>
    </w:p>
    <w:p w14:paraId="26AECBD0" w14:textId="77777777" w:rsidR="00BE6CDB" w:rsidRDefault="00D71D16">
      <w:pPr>
        <w:pStyle w:val="berschrift6"/>
      </w:pPr>
      <w:r>
        <w:rPr>
          <w:color w:val="003946"/>
        </w:rPr>
        <w:t>DIN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List</w:t>
      </w:r>
    </w:p>
    <w:p w14:paraId="1ACDA4EF" w14:textId="77777777" w:rsidR="00BE6CDB" w:rsidRDefault="00BE6CDB">
      <w:pPr>
        <w:pStyle w:val="Textkrper"/>
        <w:spacing w:before="4"/>
        <w:rPr>
          <w:sz w:val="26"/>
        </w:rPr>
      </w:pPr>
    </w:p>
    <w:p w14:paraId="5E3D2B68" w14:textId="77777777" w:rsidR="00BE6CDB" w:rsidRDefault="00D71D16">
      <w:pPr>
        <w:pStyle w:val="Textkrper"/>
        <w:spacing w:before="1" w:line="268" w:lineRule="auto"/>
        <w:ind w:left="2204" w:right="954" w:hanging="1"/>
        <w:jc w:val="both"/>
      </w:pPr>
      <w:r>
        <w:rPr>
          <w:color w:val="231F20"/>
        </w:rPr>
        <w:t>ISO standards are valid worldwide and usually</w:t>
      </w:r>
      <w:r>
        <w:rPr>
          <w:color w:val="231F20"/>
        </w:rPr>
        <w:t xml:space="preserve"> also adapted by most member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tries. However, in addition there are national standards, e.g., the following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Germany:</w:t>
      </w:r>
    </w:p>
    <w:p w14:paraId="6BB712AA" w14:textId="77777777" w:rsidR="00BE6CDB" w:rsidRDefault="00BE6CDB">
      <w:pPr>
        <w:pStyle w:val="Textkrper"/>
        <w:spacing w:before="4"/>
        <w:rPr>
          <w:sz w:val="22"/>
        </w:rPr>
      </w:pPr>
    </w:p>
    <w:p w14:paraId="6953F473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1153" w:hanging="281"/>
        <w:rPr>
          <w:sz w:val="20"/>
        </w:rPr>
      </w:pPr>
      <w:r>
        <w:rPr>
          <w:color w:val="231F20"/>
          <w:sz w:val="20"/>
        </w:rPr>
        <w:t>DIN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30: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drawings—Simpliﬁed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drawing—Part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10: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Simpliﬁed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indications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collective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indication,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execution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(DIN,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n.d.-d)</w:t>
      </w:r>
    </w:p>
    <w:p w14:paraId="54D5C0CF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DIN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103: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metric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trapezoidal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screw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thread;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proﬁles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(DIN,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n.d.-b)</w:t>
      </w:r>
    </w:p>
    <w:p w14:paraId="2752A7A8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spacing w:before="27" w:line="268" w:lineRule="auto"/>
        <w:ind w:right="1226"/>
        <w:rPr>
          <w:sz w:val="20"/>
        </w:rPr>
      </w:pPr>
      <w:r>
        <w:rPr>
          <w:color w:val="231F20"/>
          <w:sz w:val="20"/>
        </w:rPr>
        <w:t>DIN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199: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product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documentation—CAD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models,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drawings,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items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lists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(DIN,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n.d.-c)</w:t>
      </w:r>
    </w:p>
    <w:p w14:paraId="28F6A56F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991"/>
        <w:rPr>
          <w:sz w:val="20"/>
        </w:rPr>
      </w:pPr>
      <w:r>
        <w:rPr>
          <w:color w:val="231F20"/>
          <w:spacing w:val="-1"/>
          <w:sz w:val="20"/>
        </w:rPr>
        <w:t>DIN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323-1: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Preferred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series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preferred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numbers: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values,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calcula-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values,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rounded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values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(DIN,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n.d.-e)</w:t>
      </w:r>
    </w:p>
    <w:p w14:paraId="19355F28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DIN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4760: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deviations;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concepts,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classiﬁcation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(DIN,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n.d.-f)</w:t>
      </w:r>
    </w:p>
    <w:p w14:paraId="2F902E1D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spacing w:before="28" w:line="268" w:lineRule="auto"/>
        <w:ind w:right="1314"/>
        <w:rPr>
          <w:sz w:val="20"/>
        </w:rPr>
      </w:pPr>
      <w:r>
        <w:rPr>
          <w:color w:val="231F20"/>
          <w:w w:val="95"/>
          <w:sz w:val="20"/>
        </w:rPr>
        <w:t>DIN 7154, 7155,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7157: ISO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ts for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 hole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basis system;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tolerance zones,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deviations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(DIN,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n.d.-g;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n.d.-c;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n.d.-i)</w:t>
      </w:r>
    </w:p>
    <w:p w14:paraId="4945EB4C" w14:textId="77777777" w:rsidR="00BE6CDB" w:rsidRDefault="00BE6CDB">
      <w:pPr>
        <w:pStyle w:val="Textkrper"/>
        <w:rPr>
          <w:sz w:val="24"/>
        </w:rPr>
      </w:pPr>
    </w:p>
    <w:p w14:paraId="1A609781" w14:textId="77777777" w:rsidR="00BE6CDB" w:rsidRDefault="00D71D16">
      <w:pPr>
        <w:pStyle w:val="berschrift6"/>
      </w:pPr>
      <w:r>
        <w:rPr>
          <w:color w:val="003946"/>
        </w:rPr>
        <w:t>ASME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List</w:t>
      </w:r>
    </w:p>
    <w:p w14:paraId="06A101FD" w14:textId="77777777" w:rsidR="00BE6CDB" w:rsidRDefault="00BE6CDB">
      <w:pPr>
        <w:pStyle w:val="Textkrper"/>
        <w:spacing w:before="4"/>
        <w:rPr>
          <w:sz w:val="26"/>
        </w:rPr>
      </w:pPr>
    </w:p>
    <w:p w14:paraId="69D5FD61" w14:textId="77777777" w:rsidR="00BE6CDB" w:rsidRDefault="00D71D16">
      <w:pPr>
        <w:pStyle w:val="Textkrper"/>
        <w:spacing w:before="1" w:line="268" w:lineRule="auto"/>
        <w:ind w:left="2204" w:right="954"/>
        <w:jc w:val="both"/>
      </w:pPr>
      <w:r>
        <w:rPr>
          <w:color w:val="231F20"/>
        </w:rPr>
        <w:t>ASME standards are usually accepted in the US and elsewhere when no ISO standard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standards:</w:t>
      </w:r>
    </w:p>
    <w:p w14:paraId="51667477" w14:textId="77777777" w:rsidR="00BE6CDB" w:rsidRDefault="00BE6CDB">
      <w:pPr>
        <w:pStyle w:val="Textkrper"/>
        <w:spacing w:before="4"/>
        <w:rPr>
          <w:sz w:val="22"/>
        </w:rPr>
      </w:pPr>
    </w:p>
    <w:p w14:paraId="628EC73B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1058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B46.1—2002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Surface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texture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(surface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roughness,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waviness,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lay)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k)</w:t>
      </w:r>
    </w:p>
    <w:p w14:paraId="1A7DFFA6" w14:textId="77777777" w:rsidR="00BE6CDB" w:rsidRDefault="00D71D16">
      <w:pPr>
        <w:pStyle w:val="Listenabsatz"/>
        <w:numPr>
          <w:ilvl w:val="1"/>
          <w:numId w:val="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Y14.1—1995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Decimal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inch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sheet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size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format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n.d.-c)</w:t>
      </w:r>
    </w:p>
    <w:p w14:paraId="6EC53548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1E99EAEB" w14:textId="77777777" w:rsidR="00BE6CDB" w:rsidRDefault="00BE6CDB">
      <w:pPr>
        <w:pStyle w:val="Textkrper"/>
      </w:pPr>
    </w:p>
    <w:p w14:paraId="11D5F23F" w14:textId="77777777" w:rsidR="00BE6CDB" w:rsidRDefault="00BE6CDB">
      <w:pPr>
        <w:pStyle w:val="Textkrper"/>
      </w:pPr>
    </w:p>
    <w:p w14:paraId="57BB0931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3D5C8062" w14:textId="77777777" w:rsidR="00BE6CDB" w:rsidRDefault="00BE6CDB">
      <w:pPr>
        <w:pStyle w:val="Textkrper"/>
      </w:pPr>
    </w:p>
    <w:p w14:paraId="20B5F271" w14:textId="77777777" w:rsidR="00BE6CDB" w:rsidRDefault="00BE6CDB">
      <w:pPr>
        <w:pStyle w:val="Textkrper"/>
      </w:pPr>
    </w:p>
    <w:p w14:paraId="7F228D6C" w14:textId="77777777" w:rsidR="00BE6CDB" w:rsidRDefault="00BE6CDB">
      <w:pPr>
        <w:pStyle w:val="Textkrper"/>
      </w:pPr>
    </w:p>
    <w:p w14:paraId="6B986729" w14:textId="77777777" w:rsidR="00BE6CDB" w:rsidRDefault="00BE6CDB">
      <w:pPr>
        <w:pStyle w:val="Textkrper"/>
      </w:pPr>
    </w:p>
    <w:p w14:paraId="50BA84B5" w14:textId="77777777" w:rsidR="00BE6CDB" w:rsidRDefault="00BE6CDB">
      <w:pPr>
        <w:pStyle w:val="Textkrper"/>
        <w:spacing w:before="6"/>
        <w:rPr>
          <w:sz w:val="22"/>
        </w:rPr>
      </w:pPr>
    </w:p>
    <w:p w14:paraId="1E81F47D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7A8D25FD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Y—14.100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Engineering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practices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n.d.-e)</w:t>
      </w:r>
    </w:p>
    <w:p w14:paraId="13F75F29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Y14.2—2018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conventions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lettering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n.d.-f)</w:t>
      </w:r>
    </w:p>
    <w:p w14:paraId="140A724D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Y14.3—2012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Orthographic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pictorial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views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n.d.-h)</w:t>
      </w:r>
    </w:p>
    <w:p w14:paraId="6FCFB59B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Y14.5—2018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Geometric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dimensioning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tolerancing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n.d.-d)</w:t>
      </w:r>
    </w:p>
    <w:p w14:paraId="0E770003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Y14.13M—1981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spring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representation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n.d.-g)</w:t>
      </w:r>
    </w:p>
    <w:p w14:paraId="06481A95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Y14.36—Surface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texture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symbols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n.d.-l)</w:t>
      </w:r>
    </w:p>
    <w:p w14:paraId="17306F0B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ASME Y14.6—2001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Screw thread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representation (ASME,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n.d.-j)</w:t>
      </w:r>
    </w:p>
    <w:p w14:paraId="3820B337" w14:textId="77777777" w:rsidR="00BE6CDB" w:rsidRDefault="00BE6CDB">
      <w:pPr>
        <w:pStyle w:val="Textkrper"/>
        <w:spacing w:before="9"/>
        <w:rPr>
          <w:sz w:val="24"/>
        </w:rPr>
      </w:pPr>
    </w:p>
    <w:p w14:paraId="598823FD" w14:textId="77777777" w:rsidR="00BE6CDB" w:rsidRDefault="00D71D16">
      <w:pPr>
        <w:pStyle w:val="Textkrper"/>
        <w:spacing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Y14.5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authoritative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guide-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dimensioning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tolerancing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(GD&amp;T)”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(ASME,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n.d.-d, “Description” section). Rules, deﬁnitions, and symbols are established in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standard; recommended practices are also given for stating and interpreting G&amp;T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(ASME,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n.d.-d).</w:t>
      </w:r>
    </w:p>
    <w:p w14:paraId="56D98709" w14:textId="77777777" w:rsidR="00BE6CDB" w:rsidRDefault="00BE6CDB">
      <w:pPr>
        <w:pStyle w:val="Textkrper"/>
        <w:rPr>
          <w:sz w:val="24"/>
        </w:rPr>
      </w:pPr>
    </w:p>
    <w:p w14:paraId="721E5436" w14:textId="77777777" w:rsidR="00BE6CDB" w:rsidRDefault="00D71D16">
      <w:pPr>
        <w:pStyle w:val="berschrift6"/>
        <w:ind w:left="957"/>
      </w:pPr>
      <w:r>
        <w:rPr>
          <w:color w:val="003946"/>
          <w:w w:val="105"/>
        </w:rPr>
        <w:t>Choosing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a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Standard</w:t>
      </w:r>
    </w:p>
    <w:p w14:paraId="109183B2" w14:textId="77777777" w:rsidR="00BE6CDB" w:rsidRDefault="00BE6CDB">
      <w:pPr>
        <w:pStyle w:val="Textkrper"/>
        <w:spacing w:before="4"/>
        <w:rPr>
          <w:sz w:val="26"/>
        </w:rPr>
      </w:pPr>
    </w:p>
    <w:p w14:paraId="397602AE" w14:textId="77777777" w:rsidR="00BE6CDB" w:rsidRDefault="00D71D16">
      <w:pPr>
        <w:pStyle w:val="Textkrper"/>
        <w:spacing w:before="1" w:line="268" w:lineRule="auto"/>
        <w:ind w:left="957" w:hanging="1"/>
        <w:jc w:val="both"/>
      </w:pPr>
      <w:r>
        <w:rPr>
          <w:color w:val="231F20"/>
        </w:rPr>
        <w:t>Asking yourself the following questions may be helpful when deciding which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answer:</w:t>
      </w:r>
    </w:p>
    <w:p w14:paraId="7F519DD5" w14:textId="77777777" w:rsidR="00BE6CDB" w:rsidRDefault="00BE6CDB">
      <w:pPr>
        <w:pStyle w:val="Textkrper"/>
        <w:spacing w:before="4"/>
        <w:rPr>
          <w:sz w:val="22"/>
        </w:rPr>
      </w:pPr>
    </w:p>
    <w:p w14:paraId="7920DF4C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398" w:hanging="281"/>
        <w:rPr>
          <w:sz w:val="20"/>
        </w:rPr>
      </w:pPr>
      <w:r>
        <w:rPr>
          <w:color w:val="231F20"/>
          <w:sz w:val="20"/>
        </w:rPr>
        <w:t>Does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school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employer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require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speciﬁc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standards?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locate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them?</w:t>
      </w:r>
    </w:p>
    <w:p w14:paraId="7D236E9A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applies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need?</w:t>
      </w:r>
    </w:p>
    <w:p w14:paraId="5356FDDC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8" w:line="268" w:lineRule="auto"/>
        <w:ind w:right="185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experienced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colleague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resource?</w:t>
      </w:r>
    </w:p>
    <w:p w14:paraId="4B55BAC3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not,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country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project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owner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in?</w:t>
      </w:r>
    </w:p>
    <w:p w14:paraId="32EA9C83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before="27" w:line="268" w:lineRule="auto"/>
        <w:ind w:right="584"/>
        <w:rPr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project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manufactured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country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country?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answer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question,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resourcing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country.</w:t>
      </w:r>
    </w:p>
    <w:p w14:paraId="6D8326FA" w14:textId="77777777" w:rsidR="00BE6CDB" w:rsidRDefault="00BE6CDB">
      <w:pPr>
        <w:pStyle w:val="Textkrper"/>
        <w:spacing w:before="4"/>
        <w:rPr>
          <w:sz w:val="22"/>
        </w:rPr>
      </w:pPr>
    </w:p>
    <w:p w14:paraId="5B7B3968" w14:textId="77777777" w:rsidR="00BE6CDB" w:rsidRDefault="00D71D16">
      <w:pPr>
        <w:pStyle w:val="Textkrper"/>
        <w:spacing w:before="1" w:line="268" w:lineRule="auto"/>
        <w:ind w:left="957"/>
        <w:jc w:val="both"/>
      </w:pPr>
      <w:r>
        <w:rPr>
          <w:color w:val="231F20"/>
        </w:rPr>
        <w:t>If no answers are readily available, consider using the standards available locally,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either in your jurisdiction or in your industry. As a last resort, search the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answers.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authority for you to contact. Another option would be to contact the jurisd</w:t>
      </w:r>
      <w:r>
        <w:rPr>
          <w:color w:val="231F20"/>
        </w:rPr>
        <w:t>ictional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agency for a recommendation. To avoid this situation altogether, always ask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project.</w:t>
      </w:r>
    </w:p>
    <w:p w14:paraId="21563CE6" w14:textId="77777777" w:rsidR="00BE6CDB" w:rsidRDefault="00BE6CDB">
      <w:pPr>
        <w:pStyle w:val="Textkrper"/>
        <w:rPr>
          <w:sz w:val="24"/>
        </w:rPr>
      </w:pPr>
    </w:p>
    <w:p w14:paraId="046B0F89" w14:textId="77777777" w:rsidR="00BE6CDB" w:rsidRDefault="00D71D16">
      <w:pPr>
        <w:pStyle w:val="berschrift6"/>
        <w:spacing w:before="198"/>
        <w:ind w:left="957"/>
      </w:pPr>
      <w:r>
        <w:rPr>
          <w:color w:val="003946"/>
        </w:rPr>
        <w:t>Website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Searches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Cataloging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Standards</w:t>
      </w:r>
    </w:p>
    <w:p w14:paraId="1A3FB54B" w14:textId="77777777" w:rsidR="00BE6CDB" w:rsidRDefault="00BE6CDB">
      <w:pPr>
        <w:pStyle w:val="Textkrper"/>
        <w:spacing w:before="5"/>
        <w:rPr>
          <w:sz w:val="26"/>
        </w:rPr>
      </w:pPr>
    </w:p>
    <w:p w14:paraId="191AAC68" w14:textId="77777777" w:rsidR="00BE6CDB" w:rsidRDefault="00D71D16">
      <w:pPr>
        <w:pStyle w:val="Textkrper"/>
        <w:spacing w:line="268" w:lineRule="auto"/>
        <w:ind w:left="957" w:hanging="1"/>
        <w:jc w:val="both"/>
      </w:pPr>
      <w:r>
        <w:rPr>
          <w:color w:val="231F20"/>
        </w:rPr>
        <w:t>Today’s professionals are quick to use the power of the internet to answer questions.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prior to searching, be cautioned that your project may have parameters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 your knowledge. As an example, the project engineer may have failed to tell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tha</w:t>
      </w:r>
      <w:r>
        <w:rPr>
          <w:color w:val="231F20"/>
        </w:rPr>
        <w:t>t this project will not follow the company standards you have used in the past.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While they are away on vacation, you are tasked with setting up the project and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course, plan to use the company standards, not realizing this would be incorrect.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draf</w:t>
      </w:r>
      <w:r>
        <w:rPr>
          <w:color w:val="231F20"/>
        </w:rPr>
        <w:t>tsperson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project manager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tell them,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would</w:t>
      </w:r>
    </w:p>
    <w:p w14:paraId="2F54C110" w14:textId="77777777" w:rsidR="00BE6CDB" w:rsidRDefault="00D71D16">
      <w:pPr>
        <w:spacing w:before="118"/>
        <w:ind w:left="356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ASME</w:t>
      </w:r>
    </w:p>
    <w:p w14:paraId="617F4DE4" w14:textId="77777777" w:rsidR="00BE6CDB" w:rsidRDefault="00D71D16">
      <w:pPr>
        <w:spacing w:before="54" w:line="297" w:lineRule="auto"/>
        <w:ind w:left="356" w:right="116"/>
        <w:rPr>
          <w:sz w:val="18"/>
        </w:rPr>
      </w:pPr>
      <w:r>
        <w:rPr>
          <w:color w:val="808285"/>
          <w:sz w:val="18"/>
        </w:rPr>
        <w:t>Many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standards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American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Society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of Automotive Engi-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neers (ASME) have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been adopted by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ANSI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ISO.</w:t>
      </w:r>
    </w:p>
    <w:p w14:paraId="6BDBFDD1" w14:textId="77777777" w:rsidR="00BE6CDB" w:rsidRDefault="00BE6CDB">
      <w:pPr>
        <w:spacing w:line="297" w:lineRule="auto"/>
        <w:rPr>
          <w:sz w:val="18"/>
        </w:rPr>
        <w:sectPr w:rsidR="00BE6CDB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71A51A88" w14:textId="77777777" w:rsidR="00BE6CDB" w:rsidRDefault="00BE6CDB">
      <w:pPr>
        <w:pStyle w:val="Textkrper"/>
      </w:pPr>
    </w:p>
    <w:p w14:paraId="65F7CAEA" w14:textId="77777777" w:rsidR="00BE6CDB" w:rsidRDefault="00BE6CDB">
      <w:pPr>
        <w:pStyle w:val="Textkrper"/>
      </w:pPr>
    </w:p>
    <w:p w14:paraId="6E30686B" w14:textId="77777777" w:rsidR="00BE6CDB" w:rsidRDefault="00BE6CDB">
      <w:pPr>
        <w:pStyle w:val="Textkrper"/>
      </w:pPr>
    </w:p>
    <w:p w14:paraId="5222C2E9" w14:textId="77777777" w:rsidR="00BE6CDB" w:rsidRDefault="00BE6CDB">
      <w:pPr>
        <w:pStyle w:val="Textkrper"/>
      </w:pPr>
    </w:p>
    <w:p w14:paraId="1A9C502B" w14:textId="77777777" w:rsidR="00BE6CDB" w:rsidRDefault="00BE6CDB">
      <w:pPr>
        <w:pStyle w:val="Textkrper"/>
      </w:pPr>
    </w:p>
    <w:p w14:paraId="79BC4E32" w14:textId="77777777" w:rsidR="00BE6CDB" w:rsidRDefault="00BE6CDB">
      <w:pPr>
        <w:pStyle w:val="Textkrper"/>
      </w:pPr>
    </w:p>
    <w:p w14:paraId="4810C66E" w14:textId="77777777" w:rsidR="00BE6CDB" w:rsidRDefault="00BE6CDB">
      <w:pPr>
        <w:pStyle w:val="Textkrper"/>
      </w:pPr>
    </w:p>
    <w:p w14:paraId="469943F3" w14:textId="77777777" w:rsidR="00BE6CDB" w:rsidRDefault="00BE6CDB">
      <w:pPr>
        <w:pStyle w:val="Textkrper"/>
        <w:spacing w:before="6"/>
      </w:pPr>
    </w:p>
    <w:p w14:paraId="00D0A0E4" w14:textId="77777777" w:rsidR="00BE6CDB" w:rsidRDefault="00D71D16">
      <w:pPr>
        <w:pStyle w:val="Textkrper"/>
        <w:spacing w:before="99" w:line="268" w:lineRule="auto"/>
        <w:ind w:left="2204" w:right="953" w:hanging="1"/>
        <w:jc w:val="both"/>
      </w:pPr>
      <w:r>
        <w:rPr>
          <w:color w:val="231F20"/>
          <w:spacing w:val="-2"/>
          <w:w w:val="102"/>
        </w:rPr>
        <w:t>a</w:t>
      </w:r>
      <w:r>
        <w:rPr>
          <w:color w:val="231F20"/>
          <w:w w:val="104"/>
        </w:rPr>
        <w:t>sk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4"/>
        </w:rPr>
        <w:t>sum</w:t>
      </w:r>
      <w:r>
        <w:rPr>
          <w:color w:val="231F20"/>
          <w:spacing w:val="-2"/>
          <w:w w:val="104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On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106"/>
        </w:rPr>
        <w:t>ou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19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9"/>
        </w:rPr>
        <w:t>ds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 xml:space="preserve">y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hopefully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organization.</w:t>
      </w:r>
    </w:p>
    <w:p w14:paraId="5EB8F59C" w14:textId="77777777" w:rsidR="00BE6CDB" w:rsidRDefault="00BE6CDB">
      <w:pPr>
        <w:pStyle w:val="Textkrper"/>
        <w:spacing w:before="4"/>
        <w:rPr>
          <w:sz w:val="22"/>
        </w:rPr>
      </w:pPr>
    </w:p>
    <w:p w14:paraId="78B35702" w14:textId="77777777" w:rsidR="00BE6CDB" w:rsidRDefault="00D71D16">
      <w:pPr>
        <w:pStyle w:val="Textkrper"/>
        <w:spacing w:before="1"/>
        <w:ind w:left="2204"/>
        <w:jc w:val="both"/>
      </w:pPr>
      <w:r>
        <w:rPr>
          <w:color w:val="231F20"/>
        </w:rPr>
        <w:t>Website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searches</w:t>
      </w:r>
    </w:p>
    <w:p w14:paraId="131DDE44" w14:textId="77777777" w:rsidR="00BE6CDB" w:rsidRDefault="00D71D16">
      <w:pPr>
        <w:pStyle w:val="Textkrper"/>
        <w:spacing w:before="27" w:line="268" w:lineRule="auto"/>
        <w:ind w:left="2204" w:right="954"/>
        <w:jc w:val="both"/>
      </w:pPr>
      <w:r>
        <w:rPr>
          <w:color w:val="231F20"/>
        </w:rPr>
        <w:t>Website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 or a search engine to identify standards pertinent to your needs. However,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actual standards are costly. Hopefully, your school or ﬁrm has obtained access for you.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If not, you may use the information found online to then access the actual standard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library.</w:t>
      </w:r>
    </w:p>
    <w:p w14:paraId="7BE497F6" w14:textId="77777777" w:rsidR="00BE6CDB" w:rsidRDefault="00BE6CDB">
      <w:pPr>
        <w:pStyle w:val="Textkrper"/>
        <w:spacing w:before="4"/>
        <w:rPr>
          <w:sz w:val="22"/>
        </w:rPr>
      </w:pPr>
    </w:p>
    <w:p w14:paraId="0BA6C097" w14:textId="77777777" w:rsidR="00BE6CDB" w:rsidRDefault="00D71D16">
      <w:pPr>
        <w:pStyle w:val="Textkrper"/>
        <w:ind w:left="2204"/>
        <w:jc w:val="both"/>
      </w:pPr>
      <w:r>
        <w:rPr>
          <w:color w:val="231F20"/>
        </w:rPr>
        <w:t>Cataloging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standards</w:t>
      </w:r>
    </w:p>
    <w:p w14:paraId="17371D07" w14:textId="77777777" w:rsidR="00BE6CDB" w:rsidRDefault="00D71D16">
      <w:pPr>
        <w:pStyle w:val="Textkrper"/>
        <w:spacing w:before="28" w:line="268" w:lineRule="auto"/>
        <w:ind w:left="2204" w:right="954"/>
        <w:jc w:val="both"/>
      </w:pP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cataloging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apparent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complex.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 may seem daunting at ﬁrst, it may be helpful to review so that you may more easily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search for and access the standards needed without wasting time. The ISO covers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industries and has so many standards that they have a separate organization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</w:t>
      </w:r>
      <w:r>
        <w:rPr>
          <w:color w:val="231F20"/>
        </w:rPr>
        <w:t>alog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23,638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 are included in the ISO standards catalogue (International Organization for 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ardization, n.d.-n). Thankfully, many of the ISO standards are for other industries,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no need to search through all of them for your particular need. The ISC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 for keeping the ISO standards updates and amendments available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system. On the ISC website, browsing is available either by ICS or technical committe</w:t>
      </w:r>
      <w:r>
        <w:rPr>
          <w:color w:val="231F20"/>
        </w:rPr>
        <w:t>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(TC).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available.</w:t>
      </w:r>
    </w:p>
    <w:p w14:paraId="3861438D" w14:textId="77777777" w:rsidR="00BE6CDB" w:rsidRDefault="00BE6CDB">
      <w:pPr>
        <w:pStyle w:val="Textkrper"/>
        <w:rPr>
          <w:sz w:val="24"/>
        </w:rPr>
      </w:pPr>
    </w:p>
    <w:p w14:paraId="06693FEF" w14:textId="77777777" w:rsidR="00BE6CDB" w:rsidRDefault="00BE6CDB">
      <w:pPr>
        <w:pStyle w:val="Textkrper"/>
        <w:rPr>
          <w:sz w:val="35"/>
        </w:rPr>
      </w:pPr>
    </w:p>
    <w:p w14:paraId="0EC660C9" w14:textId="77777777" w:rsidR="00BE6CDB" w:rsidRDefault="00D71D16">
      <w:pPr>
        <w:pStyle w:val="berschrift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  <w:spacing w:val="-3"/>
          <w:w w:val="105"/>
        </w:rPr>
        <w:t>Standard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spacing w:val="-3"/>
          <w:w w:val="105"/>
        </w:rPr>
        <w:t>Parts</w:t>
      </w:r>
    </w:p>
    <w:p w14:paraId="6B7BB1E5" w14:textId="77777777" w:rsidR="00BE6CDB" w:rsidRDefault="00D71D16">
      <w:pPr>
        <w:pStyle w:val="Textkrper"/>
        <w:spacing w:before="266" w:line="268" w:lineRule="auto"/>
        <w:ind w:left="2204" w:right="953"/>
        <w:jc w:val="both"/>
      </w:pPr>
      <w:r>
        <w:rPr>
          <w:color w:val="231F20"/>
        </w:rPr>
        <w:t>When the world was more isolated and people made things by hand, it was not neces-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inventor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craftsperson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 they had a template or standard pattern for their prototype, they could more efﬁ-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ciently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create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similar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item.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Eventually,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realized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others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speciﬁcations.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mechanization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standardization.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allowed for mass production, the need for standard speciﬁcations became common.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Now,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computerization,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automation,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manufacturing,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distributi</w:t>
      </w:r>
      <w:r>
        <w:rPr>
          <w:color w:val="231F20"/>
        </w:rPr>
        <w:t>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costs of all facets of the supply chain weigh heavily upon all participants and 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mately, the consumer. Processes that demand interchangeability result in time savings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lead to the reduction of costs. Standardization of drawing and design sp</w:t>
      </w:r>
      <w:r>
        <w:rPr>
          <w:color w:val="231F20"/>
        </w:rPr>
        <w:t>eciﬁca-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savings.</w:t>
      </w:r>
    </w:p>
    <w:p w14:paraId="036484D9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249269D" w14:textId="77777777" w:rsidR="00BE6CDB" w:rsidRDefault="00BE6CDB">
      <w:pPr>
        <w:pStyle w:val="Textkrper"/>
      </w:pPr>
    </w:p>
    <w:p w14:paraId="0B5B2E34" w14:textId="77777777" w:rsidR="00BE6CDB" w:rsidRDefault="00BE6CDB">
      <w:pPr>
        <w:pStyle w:val="Textkrper"/>
      </w:pPr>
    </w:p>
    <w:p w14:paraId="44083A36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0AAE01BD" w14:textId="77777777" w:rsidR="00BE6CDB" w:rsidRDefault="00BE6CDB">
      <w:pPr>
        <w:pStyle w:val="Textkrper"/>
      </w:pPr>
    </w:p>
    <w:p w14:paraId="50855426" w14:textId="77777777" w:rsidR="00BE6CDB" w:rsidRDefault="00BE6CDB">
      <w:pPr>
        <w:pStyle w:val="Textkrper"/>
      </w:pPr>
    </w:p>
    <w:p w14:paraId="25FA2141" w14:textId="77777777" w:rsidR="00BE6CDB" w:rsidRDefault="00BE6CDB">
      <w:pPr>
        <w:pStyle w:val="Textkrper"/>
      </w:pPr>
    </w:p>
    <w:p w14:paraId="07DA803A" w14:textId="77777777" w:rsidR="00BE6CDB" w:rsidRDefault="00BE6CDB">
      <w:pPr>
        <w:pStyle w:val="Textkrper"/>
      </w:pPr>
    </w:p>
    <w:p w14:paraId="6475DABB" w14:textId="77777777" w:rsidR="00BE6CDB" w:rsidRDefault="00BE6CDB">
      <w:pPr>
        <w:pStyle w:val="Textkrper"/>
      </w:pPr>
    </w:p>
    <w:p w14:paraId="1855117A" w14:textId="77777777" w:rsidR="00BE6CDB" w:rsidRDefault="00D71D16">
      <w:pPr>
        <w:pStyle w:val="Textkrper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510CD4C3" wp14:editId="744B303A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3304" cy="2993136"/>
            <wp:effectExtent l="0" t="0" r="0" b="0"/>
            <wp:wrapTopAndBottom/>
            <wp:docPr id="25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8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04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C2B1F" w14:textId="77777777" w:rsidR="00BE6CDB" w:rsidRDefault="00BE6CDB">
      <w:pPr>
        <w:pStyle w:val="Textkrper"/>
      </w:pPr>
    </w:p>
    <w:p w14:paraId="265F07C6" w14:textId="77777777" w:rsidR="00BE6CDB" w:rsidRDefault="00BE6CDB">
      <w:pPr>
        <w:pStyle w:val="Textkrper"/>
        <w:spacing w:before="1"/>
      </w:pPr>
    </w:p>
    <w:p w14:paraId="26BA03A8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Technological advances have shown that changes in industry, among other facets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life, is a continuing occurrence. There is a recognition of further computerization, 3-D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printing, artiﬁcial intelligence, and growing machine capabilities. This is happening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capacities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potentials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ver-evolving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now regarded as the fourth industrial revolution or era of cyber physical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(CPS). Regarding design in CPS, of which robotics is a part, there are many exciting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developments and challenges ahead. An example of a challenge is “the large differen-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involved,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software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mechanical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engineering”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(“Cyber-physical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system,”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“Design”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tion). Hopefully, as we embrace new technologies, our values guide us to make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choices.</w:t>
      </w:r>
    </w:p>
    <w:p w14:paraId="492B1DDF" w14:textId="77777777" w:rsidR="00BE6CDB" w:rsidRDefault="00BE6CDB">
      <w:pPr>
        <w:pStyle w:val="Textkrper"/>
        <w:spacing w:before="3"/>
        <w:rPr>
          <w:sz w:val="22"/>
        </w:rPr>
      </w:pPr>
    </w:p>
    <w:p w14:paraId="1625C5B0" w14:textId="77777777" w:rsidR="00BE6CDB" w:rsidRDefault="00D71D16">
      <w:pPr>
        <w:pStyle w:val="Textkrper"/>
        <w:spacing w:line="268" w:lineRule="auto"/>
        <w:ind w:left="957" w:right="2201"/>
        <w:jc w:val="both"/>
      </w:pPr>
      <w:r>
        <w:rPr>
          <w:color w:val="231F20"/>
        </w:rPr>
        <w:t>With globalization, sustainability has become a prominent concern in every aspect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life. The cost of continuing to live in unsustainable ways is per</w:t>
      </w:r>
      <w:r>
        <w:rPr>
          <w:color w:val="231F20"/>
        </w:rPr>
        <w:t>haps even more of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cern than saving money. The use of standardized parts provides even more value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practice because “standardized parts, batteries, power adaptors, chassis,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similar components can be used in multiple generations of p</w:t>
      </w:r>
      <w:r>
        <w:rPr>
          <w:color w:val="231F20"/>
        </w:rPr>
        <w:t>roducts as other ele-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evolve”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(Madsen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Madsen,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115).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parts as a sustainable practice proﬁts all of us beyond costs. Cost savings and sustain-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ability are the primary purposes for parts standardization.</w:t>
      </w:r>
      <w:r>
        <w:rPr>
          <w:color w:val="231F20"/>
        </w:rPr>
        <w:t xml:space="preserve"> As our technology grows, 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parts.</w:t>
      </w:r>
    </w:p>
    <w:p w14:paraId="421DA3F7" w14:textId="77777777" w:rsidR="00BE6CDB" w:rsidRDefault="00BE6CDB">
      <w:pPr>
        <w:spacing w:line="268" w:lineRule="auto"/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62808F6" w14:textId="77777777" w:rsidR="00BE6CDB" w:rsidRDefault="00BE6CDB">
      <w:pPr>
        <w:pStyle w:val="Textkrper"/>
      </w:pPr>
    </w:p>
    <w:p w14:paraId="48EC6AC2" w14:textId="77777777" w:rsidR="00BE6CDB" w:rsidRDefault="00BE6CDB">
      <w:pPr>
        <w:pStyle w:val="Textkrper"/>
      </w:pPr>
    </w:p>
    <w:p w14:paraId="30C86075" w14:textId="77777777" w:rsidR="00BE6CDB" w:rsidRDefault="00BE6CDB">
      <w:pPr>
        <w:pStyle w:val="Textkrper"/>
      </w:pPr>
    </w:p>
    <w:p w14:paraId="12292307" w14:textId="77777777" w:rsidR="00BE6CDB" w:rsidRDefault="00BE6CDB">
      <w:pPr>
        <w:pStyle w:val="Textkrper"/>
      </w:pPr>
    </w:p>
    <w:p w14:paraId="4F3171B3" w14:textId="77777777" w:rsidR="00BE6CDB" w:rsidRDefault="00BE6CDB">
      <w:pPr>
        <w:pStyle w:val="Textkrper"/>
      </w:pPr>
    </w:p>
    <w:p w14:paraId="36E3B5AC" w14:textId="77777777" w:rsidR="00BE6CDB" w:rsidRDefault="00BE6CDB">
      <w:pPr>
        <w:pStyle w:val="Textkrper"/>
      </w:pPr>
    </w:p>
    <w:p w14:paraId="58BD5290" w14:textId="77777777" w:rsidR="00BE6CDB" w:rsidRDefault="00BE6CDB">
      <w:pPr>
        <w:pStyle w:val="Textkrper"/>
      </w:pPr>
    </w:p>
    <w:p w14:paraId="7215384C" w14:textId="77777777" w:rsidR="00BE6CDB" w:rsidRDefault="00BE6CDB">
      <w:pPr>
        <w:pStyle w:val="Textkrper"/>
        <w:spacing w:before="6"/>
      </w:pPr>
    </w:p>
    <w:p w14:paraId="331DC195" w14:textId="77777777" w:rsidR="00BE6CDB" w:rsidRDefault="00D71D16">
      <w:pPr>
        <w:pStyle w:val="Textkrper"/>
        <w:spacing w:before="99" w:line="268" w:lineRule="auto"/>
        <w:ind w:left="2204" w:right="954" w:hanging="1"/>
        <w:jc w:val="both"/>
      </w:pPr>
      <w:r>
        <w:rPr>
          <w:color w:val="231F20"/>
        </w:rPr>
        <w:t>Professionals need to know when a project requires custom parts, or even innovative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parts, and when it is beneﬁcial to use standard parts that may include recycled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handmade,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employing i</w:t>
      </w:r>
      <w:r>
        <w:rPr>
          <w:color w:val="231F20"/>
        </w:rPr>
        <w:t>nnovative new technologies, all products beneﬁt from a cost-saving sus-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feasible.</w:t>
      </w:r>
    </w:p>
    <w:p w14:paraId="17984247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15" behindDoc="0" locked="0" layoutInCell="1" allowOverlap="1" wp14:anchorId="038616C9" wp14:editId="4A24DE48">
            <wp:simplePos x="0" y="0"/>
            <wp:positionH relativeFrom="page">
              <wp:posOffset>1692000</wp:posOffset>
            </wp:positionH>
            <wp:positionV relativeFrom="paragraph">
              <wp:posOffset>178415</wp:posOffset>
            </wp:positionV>
            <wp:extent cx="4968240" cy="2980944"/>
            <wp:effectExtent l="0" t="0" r="0" b="0"/>
            <wp:wrapTopAndBottom/>
            <wp:docPr id="26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36CC4" w14:textId="77777777" w:rsidR="00BE6CDB" w:rsidRDefault="00BE6CDB">
      <w:pPr>
        <w:pStyle w:val="Textkrper"/>
        <w:rPr>
          <w:sz w:val="24"/>
        </w:rPr>
      </w:pPr>
    </w:p>
    <w:p w14:paraId="1AE08647" w14:textId="77777777" w:rsidR="00BE6CDB" w:rsidRDefault="00D71D16">
      <w:pPr>
        <w:pStyle w:val="Textkrper"/>
        <w:spacing w:before="206" w:line="268" w:lineRule="auto"/>
        <w:ind w:left="2204" w:right="954"/>
        <w:jc w:val="both"/>
      </w:pPr>
      <w:r>
        <w:rPr>
          <w:color w:val="231F20"/>
        </w:rPr>
        <w:t>Common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screws,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nuts,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bolts,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shaft or basic hole concept. Fastene</w:t>
      </w:r>
      <w:r>
        <w:rPr>
          <w:color w:val="231F20"/>
        </w:rPr>
        <w:t>rs of many kinds are used for ﬁtting parts. DIN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ISO 4753 standardizes fasteners and ends of parts with external ISO metric screw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threads and CAD systems supply more options worth considering when designing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workpieces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n.d.-j).</w:t>
      </w:r>
    </w:p>
    <w:p w14:paraId="328C1AED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03705204" wp14:editId="07071F79">
            <wp:simplePos x="0" y="0"/>
            <wp:positionH relativeFrom="page">
              <wp:posOffset>1692000</wp:posOffset>
            </wp:positionH>
            <wp:positionV relativeFrom="paragraph">
              <wp:posOffset>178091</wp:posOffset>
            </wp:positionV>
            <wp:extent cx="4896440" cy="2520315"/>
            <wp:effectExtent l="0" t="0" r="0" b="0"/>
            <wp:wrapTopAndBottom/>
            <wp:docPr id="26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0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1B45D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AA12B74" w14:textId="77777777" w:rsidR="00BE6CDB" w:rsidRDefault="00BE6CDB">
      <w:pPr>
        <w:pStyle w:val="Textkrper"/>
      </w:pPr>
    </w:p>
    <w:p w14:paraId="040CC88D" w14:textId="77777777" w:rsidR="00BE6CDB" w:rsidRDefault="00BE6CDB">
      <w:pPr>
        <w:pStyle w:val="Textkrper"/>
      </w:pPr>
    </w:p>
    <w:p w14:paraId="797680AB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523309D8" w14:textId="77777777" w:rsidR="00BE6CDB" w:rsidRDefault="00BE6CDB">
      <w:pPr>
        <w:pStyle w:val="Textkrper"/>
      </w:pPr>
    </w:p>
    <w:p w14:paraId="0B0D88B3" w14:textId="77777777" w:rsidR="00BE6CDB" w:rsidRDefault="00BE6CDB">
      <w:pPr>
        <w:pStyle w:val="Textkrper"/>
      </w:pPr>
    </w:p>
    <w:p w14:paraId="2141FDB7" w14:textId="77777777" w:rsidR="00BE6CDB" w:rsidRDefault="00BE6CDB">
      <w:pPr>
        <w:pStyle w:val="Textkrper"/>
      </w:pPr>
    </w:p>
    <w:p w14:paraId="7BAF2247" w14:textId="77777777" w:rsidR="00BE6CDB" w:rsidRDefault="00BE6CDB">
      <w:pPr>
        <w:pStyle w:val="Textkrper"/>
      </w:pPr>
    </w:p>
    <w:p w14:paraId="08C304F8" w14:textId="77777777" w:rsidR="00BE6CDB" w:rsidRDefault="00BE6CDB">
      <w:pPr>
        <w:pStyle w:val="Textkrper"/>
        <w:spacing w:before="6"/>
        <w:rPr>
          <w:sz w:val="22"/>
        </w:rPr>
      </w:pPr>
    </w:p>
    <w:p w14:paraId="3CA24548" w14:textId="77777777" w:rsidR="00BE6CDB" w:rsidRDefault="00D71D16">
      <w:pPr>
        <w:pStyle w:val="Textkrper"/>
        <w:spacing w:before="99" w:line="268" w:lineRule="auto"/>
        <w:ind w:left="957" w:right="2201" w:hanging="1"/>
        <w:jc w:val="both"/>
      </w:pPr>
      <w:r>
        <w:rPr>
          <w:color w:val="231F20"/>
        </w:rPr>
        <w:t>DIN EN ISO 4753 applies to standardized or non-standardized threaded parts. For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 type, a symb</w:t>
      </w:r>
      <w:r>
        <w:rPr>
          <w:color w:val="231F20"/>
        </w:rPr>
        <w:t>ol is speciﬁed, and it is intended that these symbols be used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specifying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threaded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fasteners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n.d.-j).</w:t>
      </w:r>
    </w:p>
    <w:p w14:paraId="3848B4EC" w14:textId="77777777" w:rsidR="00BE6CDB" w:rsidRDefault="00D71D16">
      <w:pPr>
        <w:pStyle w:val="Textkrper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374F2B64" wp14:editId="73406B46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972711" cy="3389376"/>
            <wp:effectExtent l="0" t="0" r="0" b="0"/>
            <wp:wrapTopAndBottom/>
            <wp:docPr id="26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1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18C70" w14:textId="77777777" w:rsidR="00BE6CDB" w:rsidRDefault="00D71D16">
      <w:pPr>
        <w:pStyle w:val="Textkrper"/>
        <w:spacing w:before="101" w:line="268" w:lineRule="auto"/>
        <w:ind w:left="957" w:right="2202" w:hanging="1"/>
        <w:jc w:val="both"/>
      </w:pPr>
      <w:r>
        <w:rPr>
          <w:color w:val="231F20"/>
        </w:rPr>
        <w:t>CAD programs, such as the one above, make the selection of standardized parts 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tables.</w:t>
      </w:r>
    </w:p>
    <w:p w14:paraId="4B858233" w14:textId="77777777" w:rsidR="00BE6CDB" w:rsidRDefault="00BE6CDB">
      <w:pPr>
        <w:pStyle w:val="Textkrper"/>
        <w:rPr>
          <w:sz w:val="24"/>
        </w:rPr>
      </w:pPr>
    </w:p>
    <w:p w14:paraId="5BE0AC60" w14:textId="77777777" w:rsidR="00BE6CDB" w:rsidRDefault="00D71D16">
      <w:pPr>
        <w:pStyle w:val="berschrift6"/>
        <w:ind w:left="957"/>
        <w:jc w:val="left"/>
      </w:pPr>
      <w:r>
        <w:rPr>
          <w:color w:val="003946"/>
        </w:rPr>
        <w:t>Beneﬁts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Standard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Parts</w:t>
      </w:r>
    </w:p>
    <w:p w14:paraId="5541D483" w14:textId="77777777" w:rsidR="00BE6CDB" w:rsidRDefault="00BE6CDB">
      <w:pPr>
        <w:pStyle w:val="Textkrper"/>
        <w:spacing w:before="5"/>
        <w:rPr>
          <w:sz w:val="26"/>
        </w:rPr>
      </w:pPr>
    </w:p>
    <w:p w14:paraId="5982862C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The profession of technical drawing increasingly beneﬁts from the use of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gains.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parts:</w:t>
      </w:r>
    </w:p>
    <w:p w14:paraId="7F6224FD" w14:textId="77777777" w:rsidR="00BE6CDB" w:rsidRDefault="00BE6CDB">
      <w:pPr>
        <w:pStyle w:val="Textkrper"/>
        <w:rPr>
          <w:sz w:val="24"/>
        </w:rPr>
      </w:pPr>
    </w:p>
    <w:p w14:paraId="73320A66" w14:textId="77777777" w:rsidR="00BE6CDB" w:rsidRDefault="00D71D16">
      <w:pPr>
        <w:pStyle w:val="berschrift6"/>
        <w:ind w:left="957"/>
        <w:jc w:val="left"/>
      </w:pPr>
      <w:r>
        <w:rPr>
          <w:color w:val="003946"/>
          <w:spacing w:val="-2"/>
          <w:w w:val="105"/>
        </w:rPr>
        <w:t>Disadvantages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2"/>
          <w:w w:val="105"/>
        </w:rPr>
        <w:t>of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Using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Standard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Parts</w:t>
      </w:r>
    </w:p>
    <w:p w14:paraId="61C5DB12" w14:textId="77777777" w:rsidR="00BE6CDB" w:rsidRDefault="00BE6CDB">
      <w:pPr>
        <w:pStyle w:val="Textkrper"/>
        <w:spacing w:before="5"/>
        <w:rPr>
          <w:sz w:val="26"/>
        </w:rPr>
      </w:pPr>
    </w:p>
    <w:p w14:paraId="7E7230A7" w14:textId="77777777" w:rsidR="00BE6CDB" w:rsidRDefault="00D71D16">
      <w:pPr>
        <w:pStyle w:val="Textkrper"/>
        <w:ind w:left="957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parts:</w:t>
      </w:r>
    </w:p>
    <w:p w14:paraId="7DC1852E" w14:textId="77777777" w:rsidR="00BE6CDB" w:rsidRDefault="00BE6CDB">
      <w:pPr>
        <w:pStyle w:val="Textkrper"/>
        <w:spacing w:before="9"/>
        <w:rPr>
          <w:sz w:val="24"/>
        </w:rPr>
      </w:pPr>
    </w:p>
    <w:p w14:paraId="041F2223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240"/>
        <w:rPr>
          <w:sz w:val="20"/>
        </w:rPr>
      </w:pPr>
      <w:r>
        <w:rPr>
          <w:color w:val="231F20"/>
          <w:sz w:val="20"/>
        </w:rPr>
        <w:t>design.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attention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generating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ideas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design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functionality,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reduces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drawing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time.</w:t>
      </w:r>
    </w:p>
    <w:p w14:paraId="396D45E6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422"/>
        <w:rPr>
          <w:sz w:val="20"/>
        </w:rPr>
      </w:pPr>
      <w:r>
        <w:rPr>
          <w:color w:val="231F20"/>
          <w:sz w:val="20"/>
        </w:rPr>
        <w:t>interchangeability.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huge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advantage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knowing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global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supply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chain.</w:t>
      </w:r>
    </w:p>
    <w:p w14:paraId="301F5056" w14:textId="77777777" w:rsidR="00BE6CDB" w:rsidRDefault="00D71D16">
      <w:pPr>
        <w:pStyle w:val="Listenabsatz"/>
        <w:numPr>
          <w:ilvl w:val="0"/>
          <w:numId w:val="1"/>
        </w:numPr>
        <w:tabs>
          <w:tab w:val="left" w:pos="1238"/>
        </w:tabs>
        <w:spacing w:line="268" w:lineRule="auto"/>
        <w:ind w:right="2211"/>
        <w:jc w:val="both"/>
        <w:rPr>
          <w:sz w:val="20"/>
        </w:rPr>
      </w:pPr>
      <w:r>
        <w:rPr>
          <w:color w:val="231F20"/>
          <w:sz w:val="20"/>
        </w:rPr>
        <w:t>reliability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reduction.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Mass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production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reduces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costs,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readily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avail-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able,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reliable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industry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speciﬁcations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proven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use.</w:t>
      </w:r>
    </w:p>
    <w:p w14:paraId="3C59CD88" w14:textId="77777777" w:rsidR="00BE6CDB" w:rsidRDefault="00BE6CDB">
      <w:pPr>
        <w:spacing w:line="268" w:lineRule="auto"/>
        <w:jc w:val="both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C2EAF86" w14:textId="77777777" w:rsidR="00BE6CDB" w:rsidRDefault="00BE6CDB">
      <w:pPr>
        <w:pStyle w:val="Textkrper"/>
      </w:pPr>
    </w:p>
    <w:p w14:paraId="06108EB6" w14:textId="77777777" w:rsidR="00BE6CDB" w:rsidRDefault="00BE6CDB">
      <w:pPr>
        <w:pStyle w:val="Textkrper"/>
      </w:pPr>
    </w:p>
    <w:p w14:paraId="443F863A" w14:textId="77777777" w:rsidR="00BE6CDB" w:rsidRDefault="00BE6CDB">
      <w:pPr>
        <w:pStyle w:val="Textkrper"/>
      </w:pPr>
    </w:p>
    <w:p w14:paraId="540D3C0E" w14:textId="77777777" w:rsidR="00BE6CDB" w:rsidRDefault="00BE6CDB">
      <w:pPr>
        <w:pStyle w:val="Textkrper"/>
      </w:pPr>
    </w:p>
    <w:p w14:paraId="1AC5CEE3" w14:textId="77777777" w:rsidR="00BE6CDB" w:rsidRDefault="00BE6CDB">
      <w:pPr>
        <w:pStyle w:val="Textkrper"/>
      </w:pPr>
    </w:p>
    <w:p w14:paraId="319EA039" w14:textId="77777777" w:rsidR="00BE6CDB" w:rsidRDefault="00BE6CDB">
      <w:pPr>
        <w:pStyle w:val="Textkrper"/>
      </w:pPr>
    </w:p>
    <w:p w14:paraId="2D7588AB" w14:textId="77777777" w:rsidR="00BE6CDB" w:rsidRDefault="00BE6CDB">
      <w:pPr>
        <w:pStyle w:val="Textkrper"/>
      </w:pPr>
    </w:p>
    <w:p w14:paraId="1108D96C" w14:textId="77777777" w:rsidR="00BE6CDB" w:rsidRDefault="00BE6CDB">
      <w:pPr>
        <w:pStyle w:val="Textkrper"/>
        <w:spacing w:before="6"/>
      </w:pPr>
    </w:p>
    <w:p w14:paraId="1B89BAC9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time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saving.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Built-in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tolerancing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efﬁcient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shorter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production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time.</w:t>
      </w:r>
    </w:p>
    <w:p w14:paraId="0DCF6D7D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4"/>
          <w:tab w:val="left" w:pos="2485"/>
        </w:tabs>
        <w:spacing w:before="28" w:line="268" w:lineRule="auto"/>
        <w:ind w:right="994"/>
        <w:rPr>
          <w:sz w:val="20"/>
        </w:rPr>
      </w:pPr>
      <w:r>
        <w:rPr>
          <w:color w:val="231F20"/>
          <w:sz w:val="20"/>
        </w:rPr>
        <w:t>life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cycle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costing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sustainability.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Replacement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readily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needed, which reduces maintenance costs and time to repair and replace parts.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Additionally,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durability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further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maximizes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beneﬁts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life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cycle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costing,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recycla-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bility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reusability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towards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sustainable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living.</w:t>
      </w:r>
    </w:p>
    <w:p w14:paraId="69A81E4A" w14:textId="77777777" w:rsidR="00BE6CDB" w:rsidRDefault="00BE6CDB">
      <w:pPr>
        <w:pStyle w:val="Textkrper"/>
        <w:spacing w:before="4"/>
        <w:rPr>
          <w:sz w:val="22"/>
        </w:rPr>
      </w:pPr>
    </w:p>
    <w:p w14:paraId="719EDA77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</w:rPr>
        <w:t>Not all of the advantages and disadvantages mentioned above will apply to any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project. It is important to ask questions of your company and manufacturing teams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 out if they have experience with using standard parts. If standard parts are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</w:rPr>
        <w:t>ed, they must be catalogued into the computer-aided design (CAD) program. If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not already input, this takes much longer than designing a part, so it may 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effort;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decreases.</w:t>
      </w:r>
    </w:p>
    <w:p w14:paraId="76300269" w14:textId="77777777" w:rsidR="00BE6CDB" w:rsidRDefault="00BE6CDB">
      <w:pPr>
        <w:pStyle w:val="Textkrper"/>
        <w:spacing w:before="4"/>
        <w:rPr>
          <w:sz w:val="22"/>
        </w:rPr>
      </w:pPr>
    </w:p>
    <w:p w14:paraId="2AD967AA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Types of parts may be classiﬁed and managed in a ﬁle folder in your CAD software's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computer. Parts management systems help you to ﬁnd and reuse approved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parts. Like a web browser search tool, parts management systems parse and aggregate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efﬁciently.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organized by standards and standard parts frequently used by your company. Addition-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ally, they should be searchable by preferred standard parts and industry standards.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a</w:t>
      </w:r>
      <w:r>
        <w:rPr>
          <w:color w:val="231F20"/>
        </w:rPr>
        <w:t xml:space="preserve"> parts management system allows the designer, intern, or drafter to focus more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drafting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tasked.</w:t>
      </w:r>
    </w:p>
    <w:p w14:paraId="716A9F6D" w14:textId="77777777" w:rsidR="00BE6CDB" w:rsidRDefault="00BE6CDB">
      <w:pPr>
        <w:pStyle w:val="Textkrper"/>
        <w:spacing w:before="4"/>
        <w:rPr>
          <w:sz w:val="22"/>
        </w:rPr>
      </w:pPr>
    </w:p>
    <w:p w14:paraId="2272FB0E" w14:textId="77777777" w:rsidR="00BE6CDB" w:rsidRDefault="00D71D16">
      <w:pPr>
        <w:pStyle w:val="Textkrper"/>
        <w:spacing w:line="268" w:lineRule="auto"/>
        <w:ind w:left="2204" w:right="954"/>
        <w:jc w:val="both"/>
      </w:pPr>
      <w:r>
        <w:rPr>
          <w:color w:val="231F20"/>
        </w:rPr>
        <w:t>This is just one of the many possibilities to consider. Always check with your team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 out what the most feasible solution is to optimize your project from design to pro-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duction, marketing, and life cycle considerations. Communication is key both with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 ﬁrm and with other companies if they are manufacturing and/or supplying parts.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deciding whether using a standard part is the best plan, keep the ultimate goal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mind: Technical drawing is a tool for communication and its purpose is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designer’s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through.</w:t>
      </w:r>
    </w:p>
    <w:p w14:paraId="301615A3" w14:textId="77777777" w:rsidR="00BE6CDB" w:rsidRDefault="00BE6CDB">
      <w:pPr>
        <w:pStyle w:val="Textkrper"/>
        <w:spacing w:before="4"/>
        <w:rPr>
          <w:sz w:val="22"/>
        </w:rPr>
      </w:pPr>
    </w:p>
    <w:p w14:paraId="5A48E7FA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5"/>
        </w:tabs>
        <w:ind w:hanging="281"/>
        <w:jc w:val="both"/>
        <w:rPr>
          <w:sz w:val="20"/>
        </w:rPr>
      </w:pPr>
      <w:r>
        <w:rPr>
          <w:color w:val="231F20"/>
          <w:sz w:val="20"/>
        </w:rPr>
        <w:t>cost.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high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quality,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expensive.</w:t>
      </w:r>
    </w:p>
    <w:p w14:paraId="39F852E3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5"/>
        </w:tabs>
        <w:spacing w:before="28" w:line="268" w:lineRule="auto"/>
        <w:ind w:right="959"/>
        <w:jc w:val="both"/>
        <w:rPr>
          <w:sz w:val="20"/>
        </w:rPr>
      </w:pPr>
      <w:r>
        <w:rPr>
          <w:color w:val="231F20"/>
          <w:sz w:val="20"/>
        </w:rPr>
        <w:t>designing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parts,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rather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innovation.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approach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result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inferior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product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possibly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time.</w:t>
      </w:r>
    </w:p>
    <w:p w14:paraId="0690ABFB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5"/>
        </w:tabs>
        <w:spacing w:line="268" w:lineRule="auto"/>
        <w:ind w:right="971"/>
        <w:jc w:val="both"/>
        <w:rPr>
          <w:sz w:val="20"/>
        </w:rPr>
      </w:pPr>
      <w:r>
        <w:rPr>
          <w:color w:val="231F20"/>
          <w:sz w:val="20"/>
        </w:rPr>
        <w:t>availability.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parts,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others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supply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them.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storage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bulk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readily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available.</w:t>
      </w:r>
    </w:p>
    <w:p w14:paraId="772263AB" w14:textId="77777777" w:rsidR="00BE6CDB" w:rsidRDefault="00D71D16">
      <w:pPr>
        <w:pStyle w:val="Listenabsatz"/>
        <w:numPr>
          <w:ilvl w:val="1"/>
          <w:numId w:val="1"/>
        </w:numPr>
        <w:tabs>
          <w:tab w:val="left" w:pos="2485"/>
        </w:tabs>
        <w:spacing w:line="268" w:lineRule="auto"/>
        <w:ind w:right="1111"/>
        <w:jc w:val="both"/>
        <w:rPr>
          <w:sz w:val="20"/>
        </w:rPr>
      </w:pPr>
      <w:r>
        <w:rPr>
          <w:color w:val="231F20"/>
          <w:spacing w:val="-1"/>
          <w:sz w:val="20"/>
        </w:rPr>
        <w:t>quality.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You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must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manufacturer’s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quality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control,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similar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own.</w:t>
      </w:r>
    </w:p>
    <w:p w14:paraId="7D568CC1" w14:textId="77777777" w:rsidR="00BE6CDB" w:rsidRDefault="00BE6CDB">
      <w:pPr>
        <w:pStyle w:val="Textkrper"/>
        <w:rPr>
          <w:sz w:val="24"/>
        </w:rPr>
      </w:pPr>
    </w:p>
    <w:p w14:paraId="7C62CF35" w14:textId="77777777" w:rsidR="00BE6CDB" w:rsidRDefault="00BE6CDB">
      <w:pPr>
        <w:pStyle w:val="Textkrper"/>
        <w:spacing w:before="4"/>
        <w:rPr>
          <w:sz w:val="35"/>
        </w:rPr>
      </w:pPr>
    </w:p>
    <w:p w14:paraId="75B41146" w14:textId="77777777" w:rsidR="00BE6CDB" w:rsidRDefault="00D71D16">
      <w:pPr>
        <w:pStyle w:val="Textkrper"/>
        <w:ind w:left="2374"/>
      </w:pPr>
      <w:r>
        <w:rPr>
          <w:color w:val="003946"/>
          <w:w w:val="105"/>
        </w:rPr>
        <w:t>Summary</w:t>
      </w:r>
    </w:p>
    <w:p w14:paraId="18078F5C" w14:textId="77777777" w:rsidR="00BE6CDB" w:rsidRDefault="00D71D16">
      <w:pPr>
        <w:pStyle w:val="Textkrper"/>
        <w:spacing w:before="7"/>
        <w:rPr>
          <w:sz w:val="11"/>
        </w:rPr>
      </w:pPr>
      <w:r>
        <w:pict w14:anchorId="0960555E">
          <v:group id="docshapegroup122" o:spid="_x0000_s2062" style="position:absolute;margin-left:133.25pt;margin-top:7.95pt;width:391.2pt;height:69.55pt;z-index:-15668224;mso-wrap-distance-left:0;mso-wrap-distance-right:0;mso-position-horizontal-relative:page" coordorigin="2665,159" coordsize="7824,1391">
            <v:rect id="docshape123" o:spid="_x0000_s2065" style="position:absolute;left:2664;top:168;width:7824;height:1381" fillcolor="#f1f1f1" stroked="f"/>
            <v:line id="_x0000_s2064" style="position:absolute" from="10488,164" to="2665,164" strokecolor="#003946" strokeweight=".5pt"/>
            <v:shape id="docshape124" o:spid="_x0000_s2063" type="#_x0000_t202" style="position:absolute;left:2664;top:168;width:7824;height:1381" filled="f" stroked="f">
              <v:textbox inset="0,0,0,0">
                <w:txbxContent>
                  <w:p w14:paraId="2A21C6C5" w14:textId="77777777" w:rsidR="00BE6CDB" w:rsidRDefault="00D71D16">
                    <w:pPr>
                      <w:spacing w:before="179" w:line="268" w:lineRule="auto"/>
                      <w:ind w:left="170" w:right="29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Standards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classiﬁed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several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ways,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organizations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creat-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standards.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purposes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course,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four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groups.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rst group is your school, ﬁrm, or company standards (including manufacturer’s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standards).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1389AC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9956FBE" w14:textId="77777777" w:rsidR="00BE6CDB" w:rsidRDefault="00BE6CDB">
      <w:pPr>
        <w:pStyle w:val="Textkrper"/>
      </w:pPr>
    </w:p>
    <w:p w14:paraId="44EC80FF" w14:textId="77777777" w:rsidR="00BE6CDB" w:rsidRDefault="00BE6CDB">
      <w:pPr>
        <w:pStyle w:val="Textkrper"/>
      </w:pPr>
    </w:p>
    <w:p w14:paraId="401DA096" w14:textId="77777777" w:rsidR="00BE6CDB" w:rsidRDefault="00D71D16">
      <w:pPr>
        <w:ind w:left="957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 w14:paraId="4BA66E30" w14:textId="77777777" w:rsidR="00BE6CDB" w:rsidRDefault="00BE6CDB">
      <w:pPr>
        <w:pStyle w:val="Textkrper"/>
      </w:pPr>
    </w:p>
    <w:p w14:paraId="4ADDFD28" w14:textId="77777777" w:rsidR="00BE6CDB" w:rsidRDefault="00BE6CDB">
      <w:pPr>
        <w:pStyle w:val="Textkrper"/>
      </w:pPr>
    </w:p>
    <w:p w14:paraId="4145B994" w14:textId="77777777" w:rsidR="00BE6CDB" w:rsidRDefault="00BE6CDB">
      <w:pPr>
        <w:pStyle w:val="Textkrper"/>
      </w:pPr>
    </w:p>
    <w:p w14:paraId="2AED38A3" w14:textId="77777777" w:rsidR="00BE6CDB" w:rsidRDefault="00BE6CDB">
      <w:pPr>
        <w:pStyle w:val="Textkrper"/>
      </w:pPr>
    </w:p>
    <w:p w14:paraId="69A27ED5" w14:textId="77777777" w:rsidR="00BE6CDB" w:rsidRDefault="00BE6CDB">
      <w:pPr>
        <w:pStyle w:val="Textkrper"/>
      </w:pPr>
    </w:p>
    <w:p w14:paraId="19E8A55F" w14:textId="77777777" w:rsidR="00BE6CDB" w:rsidRDefault="00D71D16">
      <w:pPr>
        <w:pStyle w:val="Textkrper"/>
        <w:spacing w:before="9"/>
        <w:rPr>
          <w:sz w:val="10"/>
        </w:rPr>
      </w:pPr>
      <w:r>
        <w:pict w14:anchorId="4FB7B138">
          <v:shape id="docshape125" o:spid="_x0000_s2061" type="#_x0000_t202" style="position:absolute;margin-left:70.85pt;margin-top:7.5pt;width:391.2pt;height:355.05pt;z-index:-15667712;mso-wrap-distance-left:0;mso-wrap-distance-right:0;mso-position-horizontal-relative:page" fillcolor="#f1f1f1" stroked="f">
            <v:textbox inset="0,0,0,0">
              <w:txbxContent>
                <w:p w14:paraId="7D149114" w14:textId="77777777" w:rsidR="00BE6CDB" w:rsidRDefault="00D71D16">
                  <w:pPr>
                    <w:pStyle w:val="Textkrper"/>
                    <w:spacing w:before="179" w:line="268" w:lineRule="auto"/>
                    <w:ind w:left="169" w:right="18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Professions and industries also create their own standards speciﬁc to their needs;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these form the second group of standards. The automotive industry as a whole has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both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Germany;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organizations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responsible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creat-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ing these standards are the </w:t>
                  </w:r>
                  <w:r>
                    <w:rPr>
                      <w:i/>
                      <w:color w:val="231F20"/>
                    </w:rPr>
                    <w:t xml:space="preserve">Verein Deutscher Ingenieure </w:t>
                  </w:r>
                  <w:r>
                    <w:rPr>
                      <w:color w:val="231F20"/>
                    </w:rPr>
                    <w:t>(Association of German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Engineers) (VDI) and the American Society of Automotive Engineers (ASME) in 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US. ASME standards are also used by mechanical engineers in the US and in other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countries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</w:rPr>
                    <w:t>ternational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available.</w:t>
                  </w:r>
                </w:p>
                <w:p w14:paraId="190E94CB" w14:textId="77777777" w:rsidR="00BE6CDB" w:rsidRDefault="00BE6CDB">
                  <w:pPr>
                    <w:pStyle w:val="Textkrper"/>
                    <w:spacing w:before="4"/>
                    <w:rPr>
                      <w:color w:val="000000"/>
                      <w:sz w:val="22"/>
                    </w:rPr>
                  </w:pPr>
                </w:p>
                <w:p w14:paraId="5F6EF235" w14:textId="77777777" w:rsidR="00BE6CDB" w:rsidRDefault="00D71D16">
                  <w:pPr>
                    <w:pStyle w:val="Textkrper"/>
                    <w:spacing w:line="268" w:lineRule="auto"/>
                    <w:ind w:left="169" w:right="30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third group comprises national standards developed for some countries. Ger-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many,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the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United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Kingdom,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and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Japan,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among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countries,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nationally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rec-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ognized and accepted standards. Countries in Europe u</w:t>
                  </w:r>
                  <w:r>
                    <w:rPr>
                      <w:color w:val="231F20"/>
                    </w:rPr>
                    <w:t>se the EN as a multi-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national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standard.</w:t>
                  </w:r>
                </w:p>
                <w:p w14:paraId="3E4EB984" w14:textId="77777777" w:rsidR="00BE6CDB" w:rsidRDefault="00BE6CDB">
                  <w:pPr>
                    <w:pStyle w:val="Textkrper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D2FC3C2" w14:textId="77777777" w:rsidR="00BE6CDB" w:rsidRDefault="00D71D16">
                  <w:pPr>
                    <w:pStyle w:val="Textkrper"/>
                    <w:spacing w:line="268" w:lineRule="auto"/>
                    <w:ind w:left="169" w:right="18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fourth group includes international standards with members from many coun-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tries;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beneﬁts,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global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sustainability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trade.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ISO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international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covers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disciplines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countries.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ISO’s standards are used in architecture and engineering and the ISO is the go-to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organization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drawing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standards.</w:t>
                  </w:r>
                </w:p>
                <w:p w14:paraId="5C75DC44" w14:textId="77777777" w:rsidR="00BE6CDB" w:rsidRDefault="00BE6CDB">
                  <w:pPr>
                    <w:pStyle w:val="Textkrper"/>
                    <w:spacing w:before="4"/>
                    <w:rPr>
                      <w:color w:val="000000"/>
                      <w:sz w:val="22"/>
                    </w:rPr>
                  </w:pPr>
                </w:p>
                <w:p w14:paraId="30900109" w14:textId="77777777" w:rsidR="00BE6CDB" w:rsidRDefault="00D71D16">
                  <w:pPr>
                    <w:pStyle w:val="Textkrper"/>
                    <w:spacing w:line="268" w:lineRule="auto"/>
                    <w:ind w:left="169" w:right="16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With the advancement of computerization into cyber physical systems, the profes-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sion </w:t>
                  </w:r>
                  <w:r>
                    <w:rPr>
                      <w:color w:val="231F20"/>
                    </w:rPr>
                    <w:t>of technical drawing will experience changes and challenges. These changes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current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option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parts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demand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speciﬁer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carefully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choices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on values and ethics, and not just obvious beneﬁts that may have unintended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drawbacks.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parts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become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readily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available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beneﬁts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relat-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ing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cost,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always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best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solution.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Speciﬁers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carefully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evalu-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cons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before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choosing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part.</w:t>
                  </w:r>
                </w:p>
              </w:txbxContent>
            </v:textbox>
            <w10:wrap type="topAndBottom" anchorx="page"/>
          </v:shape>
        </w:pict>
      </w:r>
    </w:p>
    <w:p w14:paraId="0D1CE7E2" w14:textId="77777777" w:rsidR="00BE6CDB" w:rsidRDefault="00BE6CDB">
      <w:pPr>
        <w:pStyle w:val="Textkrper"/>
      </w:pPr>
    </w:p>
    <w:p w14:paraId="28F88FB0" w14:textId="77777777" w:rsidR="00BE6CDB" w:rsidRDefault="00BE6CDB">
      <w:pPr>
        <w:pStyle w:val="Textkrper"/>
        <w:spacing w:before="2"/>
        <w:rPr>
          <w:sz w:val="22"/>
        </w:rPr>
      </w:pPr>
    </w:p>
    <w:p w14:paraId="62AD0A75" w14:textId="77777777" w:rsidR="00BE6CDB" w:rsidRDefault="00D71D16">
      <w:pPr>
        <w:pStyle w:val="Textkrper"/>
        <w:spacing w:before="99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Check</w:t>
      </w:r>
    </w:p>
    <w:p w14:paraId="23771B33" w14:textId="77777777" w:rsidR="00BE6CDB" w:rsidRDefault="00D71D16">
      <w:pPr>
        <w:pStyle w:val="Textkrper"/>
        <w:spacing w:before="7"/>
        <w:rPr>
          <w:sz w:val="11"/>
        </w:rPr>
      </w:pPr>
      <w:r>
        <w:pict w14:anchorId="5516826A">
          <v:group id="docshapegroup126" o:spid="_x0000_s2057" style="position:absolute;margin-left:70.85pt;margin-top:7.95pt;width:391.2pt;height:95.55pt;z-index:-15667200;mso-wrap-distance-left:0;mso-wrap-distance-right:0;mso-position-horizontal-relative:page" coordorigin="1417,159" coordsize="7824,1911">
            <v:rect id="docshape127" o:spid="_x0000_s2060" style="position:absolute;left:1417;top:168;width:7824;height:1901" fillcolor="#f1f1f1" stroked="f"/>
            <v:line id="_x0000_s2059" style="position:absolute" from="9241,164" to="1417,164" strokecolor="#003946" strokeweight=".5pt"/>
            <v:shape id="docshape128" o:spid="_x0000_s2058" type="#_x0000_t202" style="position:absolute;left:1417;top:168;width:7824;height:1901" filled="f" stroked="f">
              <v:textbox inset="0,0,0,0">
                <w:txbxContent>
                  <w:p w14:paraId="3718A7B4" w14:textId="77777777" w:rsidR="00BE6CDB" w:rsidRDefault="00D71D16">
                    <w:pPr>
                      <w:spacing w:before="179"/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 w14:paraId="47E680B4" w14:textId="77777777" w:rsidR="00BE6CDB" w:rsidRDefault="00BE6CDB">
                    <w:pPr>
                      <w:spacing w:before="9"/>
                      <w:rPr>
                        <w:sz w:val="24"/>
                      </w:rPr>
                    </w:pPr>
                  </w:p>
                  <w:p w14:paraId="70E44AD6" w14:textId="77777777" w:rsidR="00BE6CDB" w:rsidRDefault="00D71D16">
                    <w:pPr>
                      <w:spacing w:line="268" w:lineRule="auto"/>
                      <w:ind w:left="169" w:right="23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 w14:paraId="0117DE98" w14:textId="77777777" w:rsidR="00BE6CDB" w:rsidRDefault="00BE6CDB">
                    <w:pPr>
                      <w:spacing w:before="4"/>
                    </w:pPr>
                  </w:p>
                  <w:p w14:paraId="0BC32199" w14:textId="77777777" w:rsidR="00BE6CDB" w:rsidRDefault="00D71D16">
                    <w:pPr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5B2E33" w14:textId="77777777" w:rsidR="00BE6CDB" w:rsidRDefault="00BE6CDB">
      <w:pPr>
        <w:rPr>
          <w:sz w:val="11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408169E" w14:textId="77777777" w:rsidR="00BE6CDB" w:rsidRDefault="00D71D16">
      <w:pPr>
        <w:pStyle w:val="Textkrper"/>
      </w:pPr>
      <w:r>
        <w:pict w14:anchorId="5B960AE0">
          <v:group id="docshapegroup129" o:spid="_x0000_s2054" style="position:absolute;margin-left:-14.15pt;margin-top:198.45pt;width:581.15pt;height:170.1pt;z-index:-18336768;mso-position-horizontal-relative:page;mso-position-vertical-relative:page" coordorigin="-283,3969" coordsize="11623,3402">
            <v:rect id="docshape130" o:spid="_x0000_s2056" style="position:absolute;left:-284;top:3968;width:6520;height:3402" fillcolor="#f1f1f1" stroked="f"/>
            <v:shape id="docshape131" o:spid="_x0000_s2055" type="#_x0000_t75" style="position:absolute;left:6236;top:3968;width:5103;height:3402">
              <v:imagedata r:id="rId190" o:title=""/>
            </v:shape>
            <w10:wrap anchorx="page" anchory="page"/>
          </v:group>
        </w:pict>
      </w:r>
    </w:p>
    <w:p w14:paraId="25589F2A" w14:textId="77777777" w:rsidR="00BE6CDB" w:rsidRDefault="00BE6CDB">
      <w:pPr>
        <w:pStyle w:val="Textkrper"/>
      </w:pPr>
    </w:p>
    <w:p w14:paraId="53DEDA16" w14:textId="77777777" w:rsidR="00BE6CDB" w:rsidRDefault="00BE6CDB">
      <w:pPr>
        <w:pStyle w:val="Textkrper"/>
      </w:pPr>
    </w:p>
    <w:p w14:paraId="276150F1" w14:textId="77777777" w:rsidR="00BE6CDB" w:rsidRDefault="00BE6CDB">
      <w:pPr>
        <w:pStyle w:val="Textkrper"/>
      </w:pPr>
    </w:p>
    <w:p w14:paraId="5B6AE3F3" w14:textId="77777777" w:rsidR="00BE6CDB" w:rsidRDefault="00BE6CDB">
      <w:pPr>
        <w:pStyle w:val="Textkrper"/>
      </w:pPr>
    </w:p>
    <w:p w14:paraId="2EB7B62C" w14:textId="77777777" w:rsidR="00BE6CDB" w:rsidRDefault="00BE6CDB">
      <w:pPr>
        <w:pStyle w:val="Textkrper"/>
      </w:pPr>
    </w:p>
    <w:p w14:paraId="58D4881B" w14:textId="77777777" w:rsidR="00BE6CDB" w:rsidRDefault="00BE6CDB">
      <w:pPr>
        <w:pStyle w:val="Textkrper"/>
      </w:pPr>
    </w:p>
    <w:p w14:paraId="6C7650A4" w14:textId="77777777" w:rsidR="00BE6CDB" w:rsidRDefault="00BE6CDB">
      <w:pPr>
        <w:pStyle w:val="Textkrper"/>
      </w:pPr>
    </w:p>
    <w:p w14:paraId="1200A5CE" w14:textId="77777777" w:rsidR="00BE6CDB" w:rsidRDefault="00BE6CDB">
      <w:pPr>
        <w:pStyle w:val="Textkrper"/>
      </w:pPr>
    </w:p>
    <w:p w14:paraId="3DE59DFD" w14:textId="77777777" w:rsidR="00BE6CDB" w:rsidRDefault="00BE6CDB">
      <w:pPr>
        <w:pStyle w:val="Textkrper"/>
      </w:pPr>
    </w:p>
    <w:p w14:paraId="2CEAB7B2" w14:textId="77777777" w:rsidR="00BE6CDB" w:rsidRDefault="00BE6CDB">
      <w:pPr>
        <w:pStyle w:val="Textkrper"/>
      </w:pPr>
    </w:p>
    <w:p w14:paraId="4395F7C3" w14:textId="77777777" w:rsidR="00BE6CDB" w:rsidRDefault="00BE6CDB">
      <w:pPr>
        <w:pStyle w:val="Textkrper"/>
      </w:pPr>
    </w:p>
    <w:p w14:paraId="6B4ED458" w14:textId="77777777" w:rsidR="00BE6CDB" w:rsidRDefault="00BE6CDB">
      <w:pPr>
        <w:pStyle w:val="Textkrper"/>
      </w:pPr>
    </w:p>
    <w:p w14:paraId="4A35325F" w14:textId="77777777" w:rsidR="00BE6CDB" w:rsidRDefault="00BE6CDB">
      <w:pPr>
        <w:pStyle w:val="Textkrper"/>
      </w:pPr>
    </w:p>
    <w:p w14:paraId="75DA50D5" w14:textId="77777777" w:rsidR="00BE6CDB" w:rsidRDefault="00BE6CDB">
      <w:pPr>
        <w:pStyle w:val="Textkrper"/>
      </w:pPr>
    </w:p>
    <w:p w14:paraId="535BF1EA" w14:textId="77777777" w:rsidR="00BE6CDB" w:rsidRDefault="00BE6CDB">
      <w:pPr>
        <w:pStyle w:val="Textkrper"/>
      </w:pPr>
    </w:p>
    <w:p w14:paraId="095C85A3" w14:textId="77777777" w:rsidR="00BE6CDB" w:rsidRDefault="00BE6CDB">
      <w:pPr>
        <w:pStyle w:val="Textkrper"/>
      </w:pPr>
    </w:p>
    <w:p w14:paraId="3D7F79B5" w14:textId="77777777" w:rsidR="00BE6CDB" w:rsidRDefault="00BE6CDB">
      <w:pPr>
        <w:pStyle w:val="Textkrper"/>
      </w:pPr>
    </w:p>
    <w:p w14:paraId="5E6CF722" w14:textId="77777777" w:rsidR="00BE6CDB" w:rsidRDefault="00BE6CDB">
      <w:pPr>
        <w:pStyle w:val="Textkrper"/>
      </w:pPr>
    </w:p>
    <w:p w14:paraId="1551C026" w14:textId="77777777" w:rsidR="00BE6CDB" w:rsidRDefault="00BE6CDB">
      <w:pPr>
        <w:pStyle w:val="Textkrper"/>
      </w:pPr>
    </w:p>
    <w:p w14:paraId="7C4541C0" w14:textId="77777777" w:rsidR="00BE6CDB" w:rsidRDefault="00BE6CDB">
      <w:pPr>
        <w:pStyle w:val="Textkrper"/>
      </w:pPr>
    </w:p>
    <w:p w14:paraId="07F85BB0" w14:textId="77777777" w:rsidR="00BE6CDB" w:rsidRDefault="00D71D16">
      <w:pPr>
        <w:pStyle w:val="berschrift1"/>
      </w:pPr>
      <w:r>
        <w:rPr>
          <w:color w:val="ADB4BC"/>
        </w:rPr>
        <w:t>Appendix</w:t>
      </w:r>
      <w:r>
        <w:rPr>
          <w:color w:val="ADB4BC"/>
          <w:spacing w:val="-15"/>
        </w:rPr>
        <w:t xml:space="preserve"> </w:t>
      </w:r>
      <w:r>
        <w:rPr>
          <w:color w:val="ADB4BC"/>
        </w:rPr>
        <w:t>1</w:t>
      </w:r>
    </w:p>
    <w:p w14:paraId="5DE22901" w14:textId="77777777" w:rsidR="00BE6CDB" w:rsidRDefault="00D71D16">
      <w:pPr>
        <w:pStyle w:val="berschrift2"/>
      </w:pPr>
      <w:r>
        <w:rPr>
          <w:color w:val="003946"/>
        </w:rPr>
        <w:t>List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References</w:t>
      </w:r>
    </w:p>
    <w:p w14:paraId="484C02CC" w14:textId="77777777" w:rsidR="00BE6CDB" w:rsidRDefault="00BE6CDB">
      <w:pPr>
        <w:sectPr w:rsidR="00BE6CDB">
          <w:headerReference w:type="even" r:id="rId191"/>
          <w:footerReference w:type="even" r:id="rId192"/>
          <w:pgSz w:w="11910" w:h="16840"/>
          <w:pgMar w:top="1600" w:right="460" w:bottom="280" w:left="460" w:header="0" w:footer="0" w:gutter="0"/>
          <w:cols w:space="720"/>
        </w:sectPr>
      </w:pPr>
    </w:p>
    <w:p w14:paraId="27143A7B" w14:textId="77777777" w:rsidR="00BE6CDB" w:rsidRDefault="00BE6CDB">
      <w:pPr>
        <w:pStyle w:val="Textkrper"/>
      </w:pPr>
    </w:p>
    <w:p w14:paraId="4E144983" w14:textId="77777777" w:rsidR="00BE6CDB" w:rsidRDefault="00D71D16">
      <w:pPr>
        <w:spacing w:before="231"/>
        <w:ind w:left="787"/>
        <w:rPr>
          <w:sz w:val="48"/>
        </w:rPr>
      </w:pPr>
      <w:r>
        <w:rPr>
          <w:color w:val="003946"/>
          <w:sz w:val="48"/>
        </w:rPr>
        <w:t>List</w:t>
      </w:r>
      <w:r>
        <w:rPr>
          <w:color w:val="003946"/>
          <w:spacing w:val="-35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References</w:t>
      </w:r>
    </w:p>
    <w:p w14:paraId="7B5515B5" w14:textId="77777777" w:rsidR="00BE6CDB" w:rsidRDefault="00BE6CDB">
      <w:pPr>
        <w:pStyle w:val="Textkrper"/>
        <w:rPr>
          <w:sz w:val="58"/>
        </w:rPr>
      </w:pPr>
    </w:p>
    <w:p w14:paraId="0A2EA8E8" w14:textId="77777777" w:rsidR="00BE6CDB" w:rsidRDefault="00BE6CDB">
      <w:pPr>
        <w:pStyle w:val="Textkrper"/>
        <w:spacing w:before="11"/>
        <w:rPr>
          <w:sz w:val="67"/>
        </w:rPr>
      </w:pPr>
    </w:p>
    <w:p w14:paraId="3B129257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  <w:w w:val="95"/>
        </w:rPr>
        <w:t>Abhishekmep2014.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(2015).</w:t>
      </w:r>
      <w:r>
        <w:rPr>
          <w:color w:val="231F20"/>
          <w:spacing w:val="30"/>
          <w:w w:val="95"/>
        </w:rPr>
        <w:t xml:space="preserve"> </w:t>
      </w:r>
      <w:r>
        <w:rPr>
          <w:i/>
          <w:color w:val="231F20"/>
          <w:w w:val="95"/>
        </w:rPr>
        <w:t>Free-form</w:t>
      </w:r>
      <w:r>
        <w:rPr>
          <w:i/>
          <w:color w:val="231F20"/>
          <w:spacing w:val="29"/>
          <w:w w:val="95"/>
        </w:rPr>
        <w:t xml:space="preserve"> </w:t>
      </w:r>
      <w:r>
        <w:rPr>
          <w:i/>
          <w:color w:val="231F20"/>
          <w:w w:val="95"/>
        </w:rPr>
        <w:t>surface</w:t>
      </w:r>
      <w:r>
        <w:rPr>
          <w:i/>
          <w:color w:val="231F20"/>
          <w:spacing w:val="28"/>
          <w:w w:val="95"/>
        </w:rPr>
        <w:t xml:space="preserve"> </w:t>
      </w:r>
      <w:r>
        <w:rPr>
          <w:i/>
          <w:color w:val="231F20"/>
          <w:w w:val="95"/>
        </w:rPr>
        <w:t>milling</w:t>
      </w:r>
      <w:r>
        <w:rPr>
          <w:i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Commons.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u w:val="single" w:color="231F20"/>
        </w:rPr>
        <w:t>https://en.wikipedia.org/wiki/Freeform_surface_machining#/media/File:FREE-FORM-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SURFACE-MILLING.png</w:t>
      </w:r>
    </w:p>
    <w:p w14:paraId="5284E713" w14:textId="77777777" w:rsidR="00BE6CDB" w:rsidRDefault="00BE6CDB">
      <w:pPr>
        <w:pStyle w:val="Textkrper"/>
        <w:spacing w:before="4"/>
        <w:rPr>
          <w:sz w:val="22"/>
        </w:rPr>
      </w:pPr>
    </w:p>
    <w:p w14:paraId="4FA1AB14" w14:textId="77777777" w:rsidR="00BE6CDB" w:rsidRDefault="00D71D16">
      <w:pPr>
        <w:pStyle w:val="Textkrper"/>
        <w:spacing w:line="537" w:lineRule="auto"/>
        <w:ind w:left="2204" w:right="955"/>
        <w:jc w:val="both"/>
      </w:pPr>
      <w:r>
        <w:rPr>
          <w:color w:val="231F20"/>
          <w:w w:val="95"/>
        </w:rPr>
        <w:t>American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Design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Drafting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Association.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10"/>
          <w:w w:val="95"/>
        </w:rPr>
        <w:t xml:space="preserve"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193">
        <w:r>
          <w:rPr>
            <w:color w:val="231F20"/>
            <w:w w:val="95"/>
            <w:u w:val="single" w:color="231F20"/>
          </w:rPr>
          <w:t>www.adda.org/</w:t>
        </w:r>
      </w:hyperlink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American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Institute.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9"/>
          <w:w w:val="95"/>
        </w:rPr>
        <w:t xml:space="preserve"> </w:t>
      </w:r>
      <w:r>
        <w:rPr>
          <w:i/>
          <w:color w:val="231F20"/>
          <w:w w:val="95"/>
        </w:rPr>
        <w:t>ANSI</w:t>
      </w:r>
      <w:r>
        <w:rPr>
          <w:i/>
          <w:color w:val="231F20"/>
          <w:spacing w:val="7"/>
          <w:w w:val="95"/>
        </w:rPr>
        <w:t xml:space="preserve"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194">
        <w:r>
          <w:rPr>
            <w:color w:val="231F20"/>
            <w:w w:val="95"/>
            <w:u w:val="single" w:color="231F20"/>
          </w:rPr>
          <w:t>www.ansi.org/</w:t>
        </w:r>
      </w:hyperlink>
    </w:p>
    <w:p w14:paraId="082CFCAE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 xml:space="preserve">American Society for Testing and Materials. (n.d.). </w:t>
      </w:r>
      <w:r>
        <w:rPr>
          <w:i/>
          <w:color w:val="231F20"/>
        </w:rPr>
        <w:t>About us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https://</w:t>
      </w:r>
      <w:hyperlink r:id="rId195">
        <w:r>
          <w:rPr>
            <w:color w:val="231F20"/>
            <w:u w:val="single" w:color="231F20"/>
          </w:rPr>
          <w:t>www.astm.org/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ABOUT/overview.html</w:t>
      </w:r>
    </w:p>
    <w:p w14:paraId="40E64D98" w14:textId="77777777" w:rsidR="00BE6CDB" w:rsidRDefault="00BE6CDB">
      <w:pPr>
        <w:pStyle w:val="Textkrper"/>
        <w:spacing w:before="4"/>
        <w:rPr>
          <w:sz w:val="22"/>
        </w:rPr>
      </w:pPr>
    </w:p>
    <w:p w14:paraId="5E3B8467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American Societ</w:t>
      </w:r>
      <w:r>
        <w:rPr>
          <w:color w:val="231F20"/>
          <w:w w:val="95"/>
        </w:rPr>
        <w:t xml:space="preserve">y of Heating, Refrigerating and Air-Conditioning Engineers. (n.d.). </w:t>
      </w:r>
      <w:r>
        <w:rPr>
          <w:i/>
          <w:color w:val="231F20"/>
          <w:w w:val="95"/>
        </w:rPr>
        <w:t>About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https://</w:t>
      </w:r>
      <w:hyperlink r:id="rId196">
        <w:r>
          <w:rPr>
            <w:color w:val="231F20"/>
            <w:u w:val="single" w:color="231F20"/>
          </w:rPr>
          <w:t>www.ashrae.org/about</w:t>
        </w:r>
      </w:hyperlink>
    </w:p>
    <w:p w14:paraId="2C53487F" w14:textId="77777777" w:rsidR="00BE6CDB" w:rsidRDefault="00BE6CDB">
      <w:pPr>
        <w:pStyle w:val="Textkrper"/>
        <w:spacing w:before="5"/>
        <w:rPr>
          <w:sz w:val="22"/>
        </w:rPr>
      </w:pPr>
    </w:p>
    <w:p w14:paraId="12110B41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 xml:space="preserve">American Society of Mechanical Engineers. (n.d.-a). </w:t>
      </w:r>
      <w:r>
        <w:rPr>
          <w:i/>
          <w:color w:val="231F20"/>
          <w:w w:val="95"/>
        </w:rPr>
        <w:t>About ASME</w:t>
      </w:r>
      <w:r>
        <w:rPr>
          <w:color w:val="231F20"/>
          <w:w w:val="95"/>
        </w:rPr>
        <w:t xml:space="preserve">. </w:t>
      </w:r>
      <w:r>
        <w:rPr>
          <w:color w:val="231F20"/>
          <w:w w:val="95"/>
          <w:u w:val="single" w:color="231F20"/>
        </w:rPr>
        <w:t>https://</w:t>
      </w:r>
      <w:hyperlink r:id="rId197">
        <w:r>
          <w:rPr>
            <w:color w:val="231F20"/>
            <w:w w:val="95"/>
            <w:u w:val="single" w:color="231F20"/>
          </w:rPr>
          <w:t>www.asme.org/</w:t>
        </w:r>
      </w:hyperlink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about-asme</w:t>
      </w:r>
    </w:p>
    <w:p w14:paraId="32E96B4B" w14:textId="77777777" w:rsidR="00BE6CDB" w:rsidRDefault="00BE6CDB">
      <w:pPr>
        <w:pStyle w:val="Textkrper"/>
        <w:spacing w:before="4"/>
        <w:rPr>
          <w:sz w:val="22"/>
        </w:rPr>
      </w:pPr>
    </w:p>
    <w:p w14:paraId="3FC5FC4E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  <w:spacing w:val="-1"/>
        </w:rPr>
        <w:t xml:space="preserve">American </w:t>
      </w:r>
      <w:r>
        <w:rPr>
          <w:color w:val="231F20"/>
        </w:rPr>
        <w:t xml:space="preserve">Society of Mechanical Engineers. (n.d.-b). </w:t>
      </w:r>
      <w:r>
        <w:rPr>
          <w:i/>
          <w:color w:val="231F20"/>
        </w:rPr>
        <w:t>ANSI/ASME Y14.1-1995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webstore.ansi.org/standards/asme/ansiasmey141995r2002</w:t>
      </w:r>
    </w:p>
    <w:p w14:paraId="296D10EF" w14:textId="77777777" w:rsidR="00BE6CDB" w:rsidRDefault="00D71D16">
      <w:pPr>
        <w:spacing w:before="32" w:line="520" w:lineRule="exact"/>
        <w:ind w:left="2204" w:right="955"/>
        <w:jc w:val="both"/>
        <w:rPr>
          <w:i/>
          <w:sz w:val="20"/>
        </w:rPr>
      </w:pPr>
      <w:r>
        <w:rPr>
          <w:color w:val="231F20"/>
          <w:w w:val="95"/>
          <w:sz w:val="20"/>
        </w:rPr>
        <w:t xml:space="preserve">American Society of Mechanical Engineers. (n.d.-c). </w:t>
      </w:r>
      <w:r>
        <w:rPr>
          <w:i/>
          <w:color w:val="231F20"/>
          <w:w w:val="95"/>
          <w:sz w:val="20"/>
        </w:rPr>
        <w:t>ASME homepage</w:t>
      </w:r>
      <w:r>
        <w:rPr>
          <w:color w:val="231F20"/>
          <w:w w:val="95"/>
          <w:sz w:val="20"/>
        </w:rPr>
        <w:t xml:space="preserve">. </w:t>
      </w:r>
      <w:hyperlink r:id="rId198">
        <w:r>
          <w:rPr>
            <w:color w:val="231F20"/>
            <w:w w:val="95"/>
            <w:sz w:val="20"/>
            <w:u w:val="single" w:color="231F20"/>
          </w:rPr>
          <w:t>www.asme.org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American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Society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Engineers.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(n.d.-d).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Dimensioning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2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tolerancing: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Y14.5</w:t>
      </w:r>
    </w:p>
    <w:p w14:paraId="582F5712" w14:textId="77777777" w:rsidR="00BE6CDB" w:rsidRDefault="00D71D16">
      <w:pPr>
        <w:pStyle w:val="Textkrper"/>
        <w:tabs>
          <w:tab w:val="left" w:pos="3194"/>
        </w:tabs>
        <w:spacing w:line="200" w:lineRule="exact"/>
        <w:ind w:left="2204"/>
      </w:pPr>
      <w:r>
        <w:rPr>
          <w:i/>
          <w:color w:val="231F20"/>
        </w:rPr>
        <w:t>—2018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u w:val="single" w:color="231F20"/>
        </w:rPr>
        <w:t>https://</w:t>
      </w:r>
      <w:hyperlink r:id="rId199">
        <w:r>
          <w:rPr>
            <w:color w:val="231F20"/>
            <w:u w:val="single" w:color="231F20"/>
          </w:rPr>
          <w:t>www.asme.org/codes-standards/ﬁnd-codes-standards/y14-5-dimen-</w:t>
        </w:r>
      </w:hyperlink>
    </w:p>
    <w:p w14:paraId="2B2C3ADC" w14:textId="77777777" w:rsidR="00BE6CDB" w:rsidRDefault="00D71D16">
      <w:pPr>
        <w:pStyle w:val="Textkrper"/>
        <w:spacing w:before="28"/>
        <w:ind w:left="2204"/>
      </w:pPr>
      <w:r>
        <w:rPr>
          <w:color w:val="231F20"/>
          <w:u w:val="single" w:color="231F20"/>
        </w:rPr>
        <w:t>sioning-tolerancing</w:t>
      </w:r>
    </w:p>
    <w:p w14:paraId="5ADAE449" w14:textId="77777777" w:rsidR="00BE6CDB" w:rsidRDefault="00BE6CDB">
      <w:pPr>
        <w:pStyle w:val="Textkrper"/>
        <w:spacing w:before="8"/>
        <w:rPr>
          <w:sz w:val="24"/>
        </w:rPr>
      </w:pPr>
    </w:p>
    <w:p w14:paraId="1A74A09C" w14:textId="77777777" w:rsidR="00BE6CDB" w:rsidRDefault="00D71D16">
      <w:pPr>
        <w:spacing w:before="1"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American Society of Mechanical Engineers. (n.d.-e). </w:t>
      </w:r>
      <w:r>
        <w:rPr>
          <w:i/>
          <w:color w:val="231F20"/>
          <w:sz w:val="20"/>
        </w:rPr>
        <w:t>Engineering drawing practices: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3"/>
          <w:sz w:val="20"/>
        </w:rPr>
        <w:t>Y14.</w:t>
      </w:r>
      <w:r>
        <w:rPr>
          <w:i/>
          <w:color w:val="231F20"/>
          <w:spacing w:val="-3"/>
          <w:sz w:val="20"/>
        </w:rPr>
        <w:t>100—2013.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  <w:u w:val="single" w:color="231F20"/>
        </w:rPr>
        <w:t>https://</w:t>
      </w:r>
      <w:hyperlink r:id="rId200">
        <w:r>
          <w:rPr>
            <w:color w:val="231F20"/>
            <w:spacing w:val="-3"/>
            <w:sz w:val="20"/>
            <w:u w:val="single" w:color="231F20"/>
          </w:rPr>
          <w:t>www.asme.org/codes-standards/ﬁnd-codes-standards/y14-100-</w:t>
        </w:r>
      </w:hyperlink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engineering-drawing-practices</w:t>
      </w:r>
    </w:p>
    <w:p w14:paraId="07423D38" w14:textId="77777777" w:rsidR="00BE6CDB" w:rsidRDefault="00BE6CDB">
      <w:pPr>
        <w:pStyle w:val="Textkrper"/>
        <w:spacing w:before="4"/>
        <w:rPr>
          <w:sz w:val="22"/>
        </w:rPr>
      </w:pPr>
    </w:p>
    <w:p w14:paraId="133337D5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American Society of Mechanical Engineers. (n.d.-f). </w:t>
      </w:r>
      <w:r>
        <w:rPr>
          <w:i/>
          <w:color w:val="231F20"/>
          <w:sz w:val="20"/>
        </w:rPr>
        <w:t>Line conventions and lettering: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Y14.2.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1">
        <w:r>
          <w:rPr>
            <w:color w:val="231F20"/>
            <w:w w:val="95"/>
            <w:sz w:val="20"/>
            <w:u w:val="single" w:color="231F20"/>
          </w:rPr>
          <w:t>www.asme.org/codes-standards/ﬁnd-codes-standards/y14-2-line-con</w:t>
        </w:r>
        <w:r>
          <w:rPr>
            <w:color w:val="231F20"/>
            <w:w w:val="95"/>
            <w:sz w:val="20"/>
            <w:u w:val="single" w:color="231F20"/>
          </w:rPr>
          <w:t>ven-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tions-lettering</w:t>
      </w:r>
    </w:p>
    <w:p w14:paraId="2EF1997B" w14:textId="77777777" w:rsidR="00BE6CDB" w:rsidRDefault="00BE6CDB">
      <w:pPr>
        <w:pStyle w:val="Textkrper"/>
        <w:spacing w:before="4"/>
        <w:rPr>
          <w:sz w:val="22"/>
        </w:rPr>
      </w:pPr>
    </w:p>
    <w:p w14:paraId="0599D8E2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American Society of Mechanical Engineers. (n.d.-g). </w:t>
      </w:r>
      <w:r>
        <w:rPr>
          <w:i/>
          <w:color w:val="231F20"/>
          <w:sz w:val="20"/>
        </w:rPr>
        <w:t>Mechanical spring representation: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>Y14.13M—1981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2">
        <w:r>
          <w:rPr>
            <w:color w:val="231F20"/>
            <w:w w:val="95"/>
            <w:sz w:val="20"/>
            <w:u w:val="single" w:color="231F20"/>
          </w:rPr>
          <w:t>www.asme.org/codes-standards/ﬁnd-codes-sta</w:t>
        </w:r>
        <w:r>
          <w:rPr>
            <w:color w:val="231F20"/>
            <w:w w:val="95"/>
            <w:sz w:val="20"/>
            <w:u w:val="single" w:color="231F20"/>
          </w:rPr>
          <w:t>ndards/y14-13m-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mechanical-spring-representation</w:t>
      </w:r>
    </w:p>
    <w:p w14:paraId="7A21F75E" w14:textId="77777777" w:rsidR="00BE6CDB" w:rsidRDefault="00BE6CDB">
      <w:pPr>
        <w:pStyle w:val="Textkrper"/>
        <w:spacing w:before="4"/>
        <w:rPr>
          <w:sz w:val="22"/>
        </w:rPr>
      </w:pPr>
    </w:p>
    <w:p w14:paraId="041BC3DE" w14:textId="77777777" w:rsidR="00BE6CDB" w:rsidRDefault="00D71D16">
      <w:pPr>
        <w:spacing w:line="268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American Society of Mechanical Engineers. (n.d.-h). </w:t>
      </w:r>
      <w:r>
        <w:rPr>
          <w:i/>
          <w:color w:val="231F20"/>
          <w:sz w:val="20"/>
        </w:rPr>
        <w:t>Orthographic and pictorial views: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Y14.3—2012.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3">
        <w:r>
          <w:rPr>
            <w:color w:val="231F20"/>
            <w:w w:val="95"/>
            <w:sz w:val="20"/>
            <w:u w:val="single" w:color="231F20"/>
          </w:rPr>
          <w:t>www.asme.org/codes-standards/ﬁnd-codes-standards/y14-3-ortho-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graphic-pictorial-views</w:t>
      </w:r>
    </w:p>
    <w:p w14:paraId="3835D2B9" w14:textId="77777777" w:rsidR="00BE6CDB" w:rsidRDefault="00BE6CDB">
      <w:pPr>
        <w:pStyle w:val="Textkrper"/>
        <w:spacing w:before="5"/>
        <w:rPr>
          <w:sz w:val="22"/>
        </w:rPr>
      </w:pPr>
    </w:p>
    <w:p w14:paraId="03E1CA18" w14:textId="77777777" w:rsidR="00BE6CDB" w:rsidRDefault="00D71D16">
      <w:pPr>
        <w:spacing w:line="268" w:lineRule="auto"/>
        <w:ind w:left="2204" w:right="951" w:hanging="1"/>
        <w:jc w:val="both"/>
        <w:rPr>
          <w:sz w:val="20"/>
        </w:rPr>
      </w:pPr>
      <w:r>
        <w:rPr>
          <w:color w:val="231F20"/>
          <w:sz w:val="20"/>
        </w:rPr>
        <w:t xml:space="preserve">American Society of Mechanical Engineers. (n.d.-i). </w:t>
      </w:r>
      <w:r>
        <w:rPr>
          <w:i/>
          <w:color w:val="231F20"/>
          <w:sz w:val="20"/>
        </w:rPr>
        <w:t>Orthographic and pictorial views: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Y14.3—2012(R2018)</w:t>
      </w:r>
      <w:r>
        <w:rPr>
          <w:color w:val="231F20"/>
          <w:spacing w:val="-1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04">
        <w:r>
          <w:rPr>
            <w:color w:val="231F20"/>
            <w:spacing w:val="-1"/>
            <w:sz w:val="20"/>
            <w:u w:val="single" w:color="231F20"/>
          </w:rPr>
          <w:t>www.asme.org/codes-standards/ﬁnd-codes-standards/</w:t>
        </w:r>
      </w:hyperlink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y14-3-orthographi</w:t>
      </w:r>
      <w:r>
        <w:rPr>
          <w:color w:val="231F20"/>
          <w:sz w:val="20"/>
          <w:u w:val="single" w:color="231F20"/>
        </w:rPr>
        <w:t>c-pictorial-views</w:t>
      </w:r>
    </w:p>
    <w:p w14:paraId="0812A7C1" w14:textId="77777777" w:rsidR="00BE6CDB" w:rsidRDefault="00BE6CDB">
      <w:pPr>
        <w:spacing w:line="268" w:lineRule="auto"/>
        <w:jc w:val="both"/>
        <w:rPr>
          <w:sz w:val="20"/>
        </w:rPr>
        <w:sectPr w:rsidR="00BE6CDB">
          <w:headerReference w:type="even" r:id="rId205"/>
          <w:headerReference w:type="default" r:id="rId206"/>
          <w:footerReference w:type="even" r:id="rId207"/>
          <w:footerReference w:type="default" r:id="rId208"/>
          <w:pgSz w:w="11910" w:h="16840"/>
          <w:pgMar w:top="960" w:right="460" w:bottom="680" w:left="460" w:header="0" w:footer="486" w:gutter="0"/>
          <w:pgNumType w:start="190"/>
          <w:cols w:space="720"/>
        </w:sectPr>
      </w:pPr>
    </w:p>
    <w:p w14:paraId="4EBA50F5" w14:textId="77777777" w:rsidR="00BE6CDB" w:rsidRDefault="00BE6CDB">
      <w:pPr>
        <w:pStyle w:val="Textkrper"/>
      </w:pPr>
    </w:p>
    <w:p w14:paraId="5CC0A988" w14:textId="77777777" w:rsidR="00BE6CDB" w:rsidRDefault="00BE6CDB">
      <w:pPr>
        <w:pStyle w:val="Textkrper"/>
      </w:pPr>
    </w:p>
    <w:p w14:paraId="6634C12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10E249CA" w14:textId="77777777" w:rsidR="00BE6CDB" w:rsidRDefault="00BE6CDB">
      <w:pPr>
        <w:pStyle w:val="Textkrper"/>
      </w:pPr>
    </w:p>
    <w:p w14:paraId="54357757" w14:textId="77777777" w:rsidR="00BE6CDB" w:rsidRDefault="00BE6CDB">
      <w:pPr>
        <w:pStyle w:val="Textkrper"/>
      </w:pPr>
    </w:p>
    <w:p w14:paraId="22301DD9" w14:textId="77777777" w:rsidR="00BE6CDB" w:rsidRDefault="00BE6CDB">
      <w:pPr>
        <w:pStyle w:val="Textkrper"/>
      </w:pPr>
    </w:p>
    <w:p w14:paraId="2AF5CE1F" w14:textId="77777777" w:rsidR="00BE6CDB" w:rsidRDefault="00BE6CDB">
      <w:pPr>
        <w:pStyle w:val="Textkrper"/>
      </w:pPr>
    </w:p>
    <w:p w14:paraId="32F14F42" w14:textId="77777777" w:rsidR="00BE6CDB" w:rsidRDefault="00BE6CDB">
      <w:pPr>
        <w:pStyle w:val="Textkrper"/>
        <w:spacing w:before="6"/>
        <w:rPr>
          <w:sz w:val="22"/>
        </w:rPr>
      </w:pPr>
    </w:p>
    <w:p w14:paraId="6E7A6234" w14:textId="77777777" w:rsidR="00BE6CDB" w:rsidRDefault="00D71D16">
      <w:pPr>
        <w:spacing w:before="99" w:line="268" w:lineRule="auto"/>
        <w:ind w:left="957" w:right="2201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American Society of Mechanical Engineers. (n.d.-j). </w:t>
      </w:r>
      <w:r>
        <w:rPr>
          <w:i/>
          <w:color w:val="231F20"/>
          <w:w w:val="95"/>
          <w:sz w:val="20"/>
        </w:rPr>
        <w:t>Screw thread representation: Y14.6—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2001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09">
        <w:r>
          <w:rPr>
            <w:color w:val="231F20"/>
            <w:sz w:val="20"/>
            <w:u w:val="single" w:color="231F20"/>
          </w:rPr>
          <w:t>www.asme.org/codes-standards/ﬁnd-codes-standards/y14-6-screw-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thre</w:t>
      </w:r>
      <w:r>
        <w:rPr>
          <w:color w:val="231F20"/>
          <w:sz w:val="20"/>
          <w:u w:val="single" w:color="231F20"/>
        </w:rPr>
        <w:t>ad-representation</w:t>
      </w:r>
    </w:p>
    <w:p w14:paraId="68164CD0" w14:textId="77777777" w:rsidR="00BE6CDB" w:rsidRDefault="00BE6CDB">
      <w:pPr>
        <w:pStyle w:val="Textkrper"/>
        <w:spacing w:before="4"/>
        <w:rPr>
          <w:sz w:val="22"/>
        </w:rPr>
      </w:pPr>
    </w:p>
    <w:p w14:paraId="3A8DC55E" w14:textId="77777777" w:rsidR="00BE6CDB" w:rsidRDefault="00D71D16">
      <w:pPr>
        <w:spacing w:before="1"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American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Society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Mechanical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Engineers.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(n.d.-k).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texture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(surface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roughness,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waviness, and lay): B46.1—2019</w:t>
      </w:r>
      <w:r>
        <w:rPr>
          <w:color w:val="231F20"/>
          <w:spacing w:val="-1"/>
          <w:sz w:val="20"/>
        </w:rPr>
        <w:t xml:space="preserve">.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10">
        <w:r>
          <w:rPr>
            <w:color w:val="231F20"/>
            <w:spacing w:val="-1"/>
            <w:sz w:val="20"/>
            <w:u w:val="single" w:color="231F20"/>
          </w:rPr>
          <w:t>www.asme.org/codes-standards/ﬁnd-codes-</w:t>
        </w:r>
      </w:hyperlink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standards/b46-1-surface-texture</w:t>
      </w:r>
    </w:p>
    <w:p w14:paraId="6BD98003" w14:textId="77777777" w:rsidR="00BE6CDB" w:rsidRDefault="00BE6CDB">
      <w:pPr>
        <w:pStyle w:val="Textkrper"/>
        <w:spacing w:before="4"/>
        <w:rPr>
          <w:sz w:val="22"/>
        </w:rPr>
      </w:pPr>
    </w:p>
    <w:p w14:paraId="1210DD44" w14:textId="77777777" w:rsidR="00BE6CDB" w:rsidRDefault="00D71D16">
      <w:pPr>
        <w:spacing w:line="268" w:lineRule="auto"/>
        <w:ind w:left="957" w:right="2204"/>
        <w:rPr>
          <w:sz w:val="20"/>
        </w:rPr>
      </w:pPr>
      <w:r>
        <w:rPr>
          <w:color w:val="231F20"/>
          <w:w w:val="95"/>
          <w:sz w:val="20"/>
        </w:rPr>
        <w:t>American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Society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Engineers.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(n.d.-l).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texture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symbols: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Y14.36—2018.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11">
        <w:r>
          <w:rPr>
            <w:color w:val="231F20"/>
            <w:spacing w:val="-1"/>
            <w:sz w:val="20"/>
            <w:u w:val="single" w:color="231F20"/>
          </w:rPr>
          <w:t>www.asme.org/codes-standards/ﬁnd-codes-standards/y14-36-surface-texture-</w:t>
        </w:r>
      </w:hyperlink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symbols</w:t>
      </w:r>
    </w:p>
    <w:p w14:paraId="2C053C04" w14:textId="77777777" w:rsidR="00BE6CDB" w:rsidRDefault="00BE6CDB">
      <w:pPr>
        <w:pStyle w:val="Textkrper"/>
        <w:spacing w:before="4"/>
        <w:rPr>
          <w:sz w:val="22"/>
        </w:rPr>
      </w:pPr>
    </w:p>
    <w:p w14:paraId="5FDC35C6" w14:textId="77777777" w:rsidR="00BE6CDB" w:rsidRDefault="00D71D16">
      <w:pPr>
        <w:spacing w:line="268" w:lineRule="auto"/>
        <w:ind w:left="957" w:right="2202"/>
        <w:rPr>
          <w:sz w:val="20"/>
        </w:rPr>
      </w:pPr>
      <w:r>
        <w:rPr>
          <w:color w:val="231F20"/>
          <w:sz w:val="20"/>
        </w:rPr>
        <w:t>Anderson,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(1979).</w:t>
      </w:r>
      <w:r>
        <w:rPr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Floor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plan,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south,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east,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west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elevations—Lee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Mangus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cabin,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Moose,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Teton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County,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WY</w:t>
      </w:r>
      <w:r>
        <w:rPr>
          <w:i/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[Illustration].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Wikimedia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Commons.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https://commons.wikime-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dia.org/wiki/File:Floor_Plan,_and_South,_East_and_West_Elevations_-_Lee_Man-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gus_Cabin,_Moose,_Teton_County,_WY_HABS_WYO,20-MOOS.V,6-_(sheet_2_of_4).png</w:t>
      </w:r>
    </w:p>
    <w:p w14:paraId="1E07E258" w14:textId="77777777" w:rsidR="00BE6CDB" w:rsidRDefault="00BE6CDB">
      <w:pPr>
        <w:pStyle w:val="Textkrper"/>
        <w:spacing w:before="4"/>
        <w:rPr>
          <w:sz w:val="22"/>
        </w:rPr>
      </w:pPr>
    </w:p>
    <w:p w14:paraId="2F8315A6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  <w:w w:val="95"/>
        </w:rPr>
        <w:t>Anderson,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(2019).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drawing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alphabet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line.</w:t>
      </w:r>
      <w:r>
        <w:rPr>
          <w:color w:val="231F20"/>
          <w:spacing w:val="10"/>
          <w:w w:val="95"/>
        </w:rPr>
        <w:t xml:space="preserve"> </w:t>
      </w:r>
      <w:r>
        <w:rPr>
          <w:i/>
          <w:color w:val="231F20"/>
          <w:w w:val="95"/>
        </w:rPr>
        <w:t>SchoolWorkHelper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schoolworkhelper.net/technical-drawing-alphabet-of-line/</w:t>
      </w:r>
    </w:p>
    <w:p w14:paraId="52E24650" w14:textId="77777777" w:rsidR="00BE6CDB" w:rsidRDefault="00BE6CDB">
      <w:pPr>
        <w:pStyle w:val="Textkrper"/>
        <w:spacing w:before="5"/>
        <w:rPr>
          <w:sz w:val="22"/>
        </w:rPr>
      </w:pPr>
    </w:p>
    <w:p w14:paraId="4DB05011" w14:textId="77777777" w:rsidR="00BE6CDB" w:rsidRDefault="00D71D16">
      <w:pPr>
        <w:pStyle w:val="Textkrper"/>
        <w:spacing w:line="268" w:lineRule="auto"/>
        <w:ind w:left="957" w:right="2201" w:hanging="1"/>
      </w:pPr>
      <w:r>
        <w:rPr>
          <w:color w:val="231F20"/>
        </w:rPr>
        <w:t>AndrewBuck.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(2010).</w:t>
      </w:r>
      <w:r>
        <w:rPr>
          <w:color w:val="231F20"/>
          <w:spacing w:val="46"/>
        </w:rPr>
        <w:t xml:space="preserve"> </w:t>
      </w:r>
      <w:r>
        <w:rPr>
          <w:i/>
          <w:color w:val="231F20"/>
        </w:rPr>
        <w:t>Hubble</w:t>
      </w:r>
      <w:r>
        <w:rPr>
          <w:i/>
          <w:color w:val="231F20"/>
          <w:spacing w:val="44"/>
        </w:rPr>
        <w:t xml:space="preserve"> </w:t>
      </w:r>
      <w:r>
        <w:rPr>
          <w:i/>
          <w:color w:val="231F20"/>
        </w:rPr>
        <w:t>exploded</w:t>
      </w:r>
      <w:r>
        <w:rPr>
          <w:i/>
          <w:color w:val="231F20"/>
          <w:spacing w:val="46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45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 xml:space="preserve"> </w:t>
      </w:r>
      <w:r>
        <w:rPr>
          <w:color w:val="231F20"/>
          <w:w w:val="101"/>
          <w:u w:val="single" w:color="231F20"/>
        </w:rPr>
        <w:t>d</w:t>
      </w:r>
      <w:r>
        <w:rPr>
          <w:color w:val="231F20"/>
          <w:spacing w:val="-2"/>
          <w:w w:val="101"/>
          <w:u w:val="single" w:color="231F20"/>
        </w:rPr>
        <w:t>e</w:t>
      </w:r>
      <w:r>
        <w:rPr>
          <w:color w:val="231F20"/>
          <w:spacing w:val="-4"/>
          <w:w w:val="56"/>
          <w:u w:val="single" w:color="231F20"/>
        </w:rPr>
        <w:t>.</w:t>
      </w:r>
      <w:r>
        <w:rPr>
          <w:color w:val="231F20"/>
          <w:w w:val="95"/>
          <w:u w:val="single" w:color="231F20"/>
        </w:rPr>
        <w:t>wikipedia</w:t>
      </w:r>
      <w:r>
        <w:rPr>
          <w:color w:val="231F20"/>
          <w:spacing w:val="-2"/>
          <w:w w:val="95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</w:t>
      </w:r>
      <w:r>
        <w:rPr>
          <w:color w:val="231F20"/>
          <w:spacing w:val="-4"/>
          <w:w w:val="99"/>
          <w:u w:val="single" w:color="231F20"/>
        </w:rPr>
        <w:t>/</w:t>
      </w:r>
      <w:r>
        <w:rPr>
          <w:color w:val="231F20"/>
          <w:w w:val="97"/>
          <w:u w:val="single" w:color="231F20"/>
        </w:rPr>
        <w:t>wiki/</w:t>
      </w:r>
      <w:r>
        <w:rPr>
          <w:color w:val="231F20"/>
          <w:spacing w:val="-2"/>
          <w:w w:val="97"/>
          <w:u w:val="single" w:color="231F20"/>
        </w:rPr>
        <w:t>D</w:t>
      </w:r>
      <w:r>
        <w:rPr>
          <w:color w:val="231F20"/>
          <w:w w:val="95"/>
          <w:u w:val="single" w:color="231F20"/>
        </w:rPr>
        <w:t>a</w:t>
      </w:r>
      <w:r>
        <w:rPr>
          <w:color w:val="231F20"/>
          <w:spacing w:val="-3"/>
          <w:w w:val="95"/>
          <w:u w:val="single" w:color="231F20"/>
        </w:rPr>
        <w:t>t</w:t>
      </w:r>
      <w:r>
        <w:rPr>
          <w:color w:val="231F20"/>
          <w:w w:val="97"/>
          <w:u w:val="single" w:color="231F20"/>
        </w:rPr>
        <w:t>ei:Hubb</w:t>
      </w:r>
      <w:r>
        <w:rPr>
          <w:color w:val="231F20"/>
          <w:spacing w:val="-1"/>
          <w:w w:val="97"/>
          <w:u w:val="single" w:color="231F20"/>
        </w:rPr>
        <w:t>l</w:t>
      </w:r>
      <w:r>
        <w:rPr>
          <w:color w:val="231F20"/>
          <w:w w:val="97"/>
          <w:u w:val="single" w:color="231F20"/>
        </w:rPr>
        <w:t>eExp</w:t>
      </w:r>
      <w:r>
        <w:rPr>
          <w:color w:val="231F20"/>
          <w:spacing w:val="-1"/>
          <w:w w:val="97"/>
          <w:u w:val="single" w:color="231F20"/>
        </w:rPr>
        <w:t>l</w:t>
      </w:r>
      <w:r>
        <w:rPr>
          <w:color w:val="231F20"/>
          <w:w w:val="102"/>
          <w:u w:val="single" w:color="231F20"/>
        </w:rPr>
        <w:t>oded</w:t>
      </w:r>
      <w:r>
        <w:rPr>
          <w:color w:val="231F20"/>
          <w:spacing w:val="-4"/>
          <w:w w:val="102"/>
          <w:u w:val="single" w:color="231F20"/>
        </w:rPr>
        <w:t>_</w:t>
      </w:r>
      <w:r>
        <w:rPr>
          <w:color w:val="231F20"/>
          <w:w w:val="89"/>
          <w:u w:val="single" w:color="231F20"/>
        </w:rPr>
        <w:t>edit_1.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u w:val="single" w:color="231F20"/>
        </w:rPr>
        <w:t>g</w:t>
      </w:r>
    </w:p>
    <w:p w14:paraId="7FFC7051" w14:textId="77777777" w:rsidR="00BE6CDB" w:rsidRDefault="00BE6CDB">
      <w:pPr>
        <w:pStyle w:val="Textkrper"/>
        <w:spacing w:before="4"/>
        <w:rPr>
          <w:sz w:val="22"/>
        </w:rPr>
      </w:pPr>
    </w:p>
    <w:p w14:paraId="126DD2F5" w14:textId="77777777" w:rsidR="00BE6CDB" w:rsidRDefault="00D71D16">
      <w:pPr>
        <w:pStyle w:val="Textkrper"/>
        <w:spacing w:line="268" w:lineRule="auto"/>
        <w:ind w:left="957" w:right="1116" w:hanging="1"/>
      </w:pPr>
      <w:r>
        <w:rPr>
          <w:color w:val="231F20"/>
          <w:w w:val="95"/>
        </w:rPr>
        <w:t>Andrewpmk.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(2007).</w:t>
      </w:r>
      <w:r>
        <w:rPr>
          <w:color w:val="231F20"/>
          <w:spacing w:val="27"/>
          <w:w w:val="95"/>
        </w:rPr>
        <w:t xml:space="preserve"> </w:t>
      </w:r>
      <w:r>
        <w:rPr>
          <w:i/>
          <w:color w:val="231F20"/>
          <w:w w:val="95"/>
        </w:rPr>
        <w:t>Gd&amp;t</w:t>
      </w:r>
      <w:r>
        <w:rPr>
          <w:i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[Infographic].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Commons.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https://en.wikipedia.org/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wiki/File:Gd%26t.png</w:t>
      </w:r>
    </w:p>
    <w:p w14:paraId="1A42BA7A" w14:textId="77777777" w:rsidR="00BE6CDB" w:rsidRDefault="00BE6CDB">
      <w:pPr>
        <w:pStyle w:val="Textkrper"/>
        <w:spacing w:before="4"/>
        <w:rPr>
          <w:sz w:val="22"/>
        </w:rPr>
      </w:pPr>
    </w:p>
    <w:p w14:paraId="0CF89A03" w14:textId="77777777" w:rsidR="00BE6CDB" w:rsidRDefault="00D71D16">
      <w:pPr>
        <w:pStyle w:val="Textkrper"/>
        <w:spacing w:line="268" w:lineRule="auto"/>
        <w:ind w:left="957" w:right="2195" w:hanging="1"/>
      </w:pPr>
      <w:r>
        <w:rPr>
          <w:color w:val="231F20"/>
          <w:w w:val="95"/>
        </w:rPr>
        <w:t>ANSI/ASME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Y14.1.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(2021,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24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January).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 xml:space="preserve">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>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https://en.wikipedia.org/wiki/ANSI/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ASME_Y14.1</w:t>
      </w:r>
    </w:p>
    <w:p w14:paraId="383927B4" w14:textId="77777777" w:rsidR="00BE6CDB" w:rsidRDefault="00BE6CDB">
      <w:pPr>
        <w:pStyle w:val="Textkrper"/>
        <w:spacing w:before="5"/>
        <w:rPr>
          <w:sz w:val="22"/>
        </w:rPr>
      </w:pPr>
    </w:p>
    <w:p w14:paraId="03B4EA3A" w14:textId="77777777" w:rsidR="00BE6CDB" w:rsidRDefault="00D71D16">
      <w:pPr>
        <w:pStyle w:val="Textkrper"/>
        <w:spacing w:line="268" w:lineRule="auto"/>
        <w:ind w:left="957" w:right="2201"/>
      </w:pPr>
      <w:r>
        <w:rPr>
          <w:color w:val="231F20"/>
        </w:rPr>
        <w:t>Association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Computer-Aided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Architecture.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51"/>
        </w:rPr>
        <w:t xml:space="preserve"> </w:t>
      </w:r>
      <w:r>
        <w:rPr>
          <w:i/>
          <w:color w:val="231F20"/>
        </w:rPr>
        <w:t>Homepage</w:t>
      </w:r>
      <w:r>
        <w:rPr>
          <w:color w:val="231F20"/>
        </w:rPr>
        <w:t>.</w:t>
      </w:r>
      <w:r>
        <w:rPr>
          <w:color w:val="231F20"/>
          <w:spacing w:val="50"/>
        </w:rPr>
        <w:t xml:space="preserve"> </w:t>
      </w:r>
      <w:r>
        <w:rPr>
          <w:color w:val="231F20"/>
          <w:u w:val="single" w:color="231F20"/>
        </w:rPr>
        <w:t>http://</w:t>
      </w:r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acadia.org/</w:t>
      </w:r>
    </w:p>
    <w:p w14:paraId="4E8A71A3" w14:textId="77777777" w:rsidR="00BE6CDB" w:rsidRDefault="00BE6CDB">
      <w:pPr>
        <w:pStyle w:val="Textkrper"/>
        <w:spacing w:before="4"/>
        <w:rPr>
          <w:sz w:val="22"/>
        </w:rPr>
      </w:pPr>
    </w:p>
    <w:p w14:paraId="30364764" w14:textId="77777777" w:rsidR="00BE6CDB" w:rsidRDefault="00D71D16">
      <w:pPr>
        <w:pStyle w:val="Textkrper"/>
        <w:spacing w:line="537" w:lineRule="auto"/>
        <w:ind w:left="957" w:right="2537"/>
      </w:pPr>
      <w:r>
        <w:rPr>
          <w:color w:val="231F20"/>
          <w:w w:val="95"/>
        </w:rPr>
        <w:t>AutoCAD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User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International.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5"/>
          <w:w w:val="95"/>
        </w:rPr>
        <w:t xml:space="preserve"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212">
        <w:r>
          <w:rPr>
            <w:color w:val="231F20"/>
            <w:w w:val="95"/>
            <w:u w:val="single" w:color="231F20"/>
          </w:rPr>
          <w:t>www.augi.com/</w:t>
        </w:r>
      </w:hyperlink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Autodesk. (n.d.-a).</w:t>
      </w:r>
      <w:r>
        <w:rPr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>Autodesk</w:t>
      </w:r>
      <w:r>
        <w:rPr>
          <w:i/>
          <w:color w:val="231F20"/>
          <w:spacing w:val="-1"/>
          <w:w w:val="95"/>
        </w:rPr>
        <w:t xml:space="preserve"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213">
        <w:r>
          <w:rPr>
            <w:color w:val="231F20"/>
            <w:w w:val="95"/>
            <w:u w:val="single" w:color="231F20"/>
          </w:rPr>
          <w:t>www.autodesk.com/</w:t>
        </w:r>
      </w:hyperlink>
    </w:p>
    <w:p w14:paraId="2D5DA49E" w14:textId="77777777" w:rsidR="00BE6CDB" w:rsidRDefault="00D71D16">
      <w:pPr>
        <w:pStyle w:val="Textkrper"/>
        <w:spacing w:line="268" w:lineRule="auto"/>
        <w:ind w:left="957" w:right="2200" w:hanging="1"/>
      </w:pPr>
      <w:r>
        <w:rPr>
          <w:color w:val="231F20"/>
          <w:spacing w:val="-2"/>
        </w:rPr>
        <w:t>Autodesk.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(n.d.-b).</w:t>
      </w:r>
      <w:r>
        <w:rPr>
          <w:color w:val="231F20"/>
          <w:spacing w:val="27"/>
        </w:rPr>
        <w:t xml:space="preserve"> </w:t>
      </w:r>
      <w:r>
        <w:rPr>
          <w:i/>
          <w:color w:val="231F20"/>
          <w:spacing w:val="-2"/>
        </w:rPr>
        <w:t>Fusion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  <w:spacing w:val="-2"/>
        </w:rPr>
        <w:t>360</w:t>
      </w:r>
      <w:r>
        <w:rPr>
          <w:color w:val="231F20"/>
          <w:spacing w:val="-2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u w:val="single" w:color="231F20"/>
        </w:rPr>
        <w:t>https://</w:t>
      </w:r>
      <w:hyperlink r:id="rId214">
        <w:r>
          <w:rPr>
            <w:color w:val="231F20"/>
            <w:spacing w:val="-2"/>
            <w:u w:val="single" w:color="231F20"/>
          </w:rPr>
          <w:t>www.autodesk.com/products/fusion-360/over-</w:t>
        </w:r>
      </w:hyperlink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view</w:t>
      </w:r>
    </w:p>
    <w:p w14:paraId="7C80FA57" w14:textId="77777777" w:rsidR="00BE6CDB" w:rsidRDefault="00BE6CDB">
      <w:pPr>
        <w:pStyle w:val="Textkrper"/>
        <w:spacing w:before="4"/>
        <w:rPr>
          <w:sz w:val="22"/>
        </w:rPr>
      </w:pPr>
    </w:p>
    <w:p w14:paraId="7B10DD9A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  <w:w w:val="96"/>
        </w:rPr>
        <w:t>Au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103"/>
        </w:rPr>
        <w:t>odesk</w:t>
      </w:r>
      <w:r>
        <w:rPr>
          <w:color w:val="231F20"/>
          <w:w w:val="56"/>
        </w:rPr>
        <w:t>.</w:t>
      </w:r>
      <w:r>
        <w:rPr>
          <w:color w:val="231F20"/>
        </w:rPr>
        <w:t xml:space="preserve">  </w:t>
      </w:r>
      <w:r>
        <w:rPr>
          <w:color w:val="231F20"/>
          <w:spacing w:val="-29"/>
        </w:rPr>
        <w:t xml:space="preserve"> </w:t>
      </w:r>
      <w:r>
        <w:rPr>
          <w:color w:val="231F20"/>
          <w:w w:val="87"/>
        </w:rPr>
        <w:t>(n</w:t>
      </w:r>
      <w:r>
        <w:rPr>
          <w:color w:val="231F20"/>
          <w:spacing w:val="-2"/>
          <w:w w:val="87"/>
        </w:rPr>
        <w:t>.</w:t>
      </w:r>
      <w:r>
        <w:rPr>
          <w:color w:val="231F20"/>
          <w:w w:val="85"/>
        </w:rPr>
        <w:t>d</w:t>
      </w:r>
      <w:r>
        <w:rPr>
          <w:color w:val="231F20"/>
          <w:spacing w:val="-10"/>
          <w:w w:val="85"/>
        </w:rPr>
        <w:t>.</w:t>
      </w:r>
      <w:r>
        <w:rPr>
          <w:color w:val="231F20"/>
          <w:w w:val="87"/>
        </w:rPr>
        <w:t>-c).</w:t>
      </w:r>
      <w:r>
        <w:rPr>
          <w:color w:val="231F20"/>
        </w:rPr>
        <w:t xml:space="preserve">  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  <w:w w:val="104"/>
        </w:rPr>
        <w:t>I</w:t>
      </w:r>
      <w:r>
        <w:rPr>
          <w:i/>
          <w:color w:val="231F20"/>
          <w:spacing w:val="-2"/>
          <w:w w:val="104"/>
        </w:rPr>
        <w:t>n</w:t>
      </w:r>
      <w:r>
        <w:rPr>
          <w:i/>
          <w:color w:val="231F20"/>
          <w:spacing w:val="-1"/>
          <w:w w:val="95"/>
        </w:rPr>
        <w:t>v</w:t>
      </w:r>
      <w:r>
        <w:rPr>
          <w:i/>
          <w:color w:val="231F20"/>
          <w:w w:val="95"/>
        </w:rPr>
        <w:t>en</w:t>
      </w:r>
      <w:r>
        <w:rPr>
          <w:i/>
          <w:color w:val="231F20"/>
          <w:spacing w:val="-4"/>
          <w:w w:val="95"/>
        </w:rPr>
        <w:t>t</w:t>
      </w:r>
      <w:r>
        <w:rPr>
          <w:i/>
          <w:color w:val="231F20"/>
          <w:w w:val="98"/>
        </w:rPr>
        <w:t>or</w:t>
      </w:r>
      <w:r>
        <w:rPr>
          <w:color w:val="231F20"/>
          <w:w w:val="56"/>
        </w:rPr>
        <w:t>.</w:t>
      </w:r>
      <w:r>
        <w:rPr>
          <w:color w:val="231F20"/>
        </w:rPr>
        <w:t xml:space="preserve">  </w:t>
      </w:r>
      <w:r>
        <w:rPr>
          <w:color w:val="231F20"/>
          <w:spacing w:val="-29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4"/>
          <w:w w:val="95"/>
          <w:u w:val="single" w:color="231F20"/>
        </w:rPr>
        <w:t>/</w:t>
      </w:r>
      <w:hyperlink r:id="rId215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w w:val="90"/>
            <w:u w:val="single" w:color="231F20"/>
          </w:rPr>
          <w:t>.au</w:t>
        </w:r>
        <w:r>
          <w:rPr>
            <w:color w:val="231F20"/>
            <w:spacing w:val="-3"/>
            <w:w w:val="90"/>
            <w:u w:val="single" w:color="231F20"/>
          </w:rPr>
          <w:t>t</w:t>
        </w:r>
        <w:r>
          <w:rPr>
            <w:color w:val="231F20"/>
            <w:w w:val="103"/>
            <w:u w:val="single" w:color="231F20"/>
          </w:rPr>
          <w:t>odesk</w:t>
        </w:r>
        <w:r>
          <w:rPr>
            <w:color w:val="231F20"/>
            <w:spacing w:val="-2"/>
            <w:w w:val="56"/>
            <w:u w:val="single" w:color="231F20"/>
          </w:rPr>
          <w:t>.</w:t>
        </w:r>
        <w:r>
          <w:rPr>
            <w:color w:val="231F20"/>
            <w:spacing w:val="-4"/>
            <w:w w:val="94"/>
            <w:u w:val="single" w:color="231F20"/>
          </w:rPr>
          <w:t>c</w:t>
        </w:r>
        <w:r>
          <w:rPr>
            <w:color w:val="231F20"/>
            <w:w w:val="102"/>
            <w:u w:val="single" w:color="231F20"/>
          </w:rPr>
          <w:t>om</w:t>
        </w:r>
        <w:r>
          <w:rPr>
            <w:color w:val="231F20"/>
            <w:spacing w:val="-6"/>
            <w:w w:val="102"/>
            <w:u w:val="single" w:color="231F20"/>
          </w:rPr>
          <w:t>/</w:t>
        </w:r>
        <w:r>
          <w:rPr>
            <w:color w:val="231F20"/>
            <w:u w:val="single" w:color="231F20"/>
          </w:rPr>
          <w:t>p</w:t>
        </w:r>
        <w:r>
          <w:rPr>
            <w:color w:val="231F20"/>
            <w:spacing w:val="-6"/>
            <w:u w:val="single" w:color="231F20"/>
          </w:rPr>
          <w:t>r</w:t>
        </w:r>
        <w:r>
          <w:rPr>
            <w:color w:val="231F20"/>
            <w:w w:val="102"/>
            <w:u w:val="single" w:color="231F20"/>
          </w:rPr>
          <w:t>oducts/i</w:t>
        </w:r>
        <w:r>
          <w:rPr>
            <w:color w:val="231F20"/>
            <w:spacing w:val="-2"/>
            <w:w w:val="102"/>
            <w:u w:val="single" w:color="231F20"/>
          </w:rPr>
          <w:t>n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8"/>
            <w:u w:val="single" w:color="231F20"/>
          </w:rPr>
          <w:t>en</w:t>
        </w:r>
        <w:r>
          <w:rPr>
            <w:color w:val="231F20"/>
            <w:spacing w:val="-3"/>
            <w:w w:val="98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o</w:t>
        </w:r>
        <w:r>
          <w:rPr>
            <w:color w:val="231F20"/>
            <w:spacing w:val="-12"/>
            <w:w w:val="102"/>
            <w:u w:val="single" w:color="231F20"/>
          </w:rPr>
          <w:t>r</w:t>
        </w:r>
        <w:r>
          <w:rPr>
            <w:color w:val="231F20"/>
            <w:spacing w:val="-10"/>
            <w:w w:val="99"/>
            <w:u w:val="single" w:color="231F20"/>
          </w:rPr>
          <w:t>/</w:t>
        </w:r>
        <w:r>
          <w:rPr>
            <w:color w:val="231F20"/>
            <w:spacing w:val="-1"/>
            <w:w w:val="106"/>
            <w:u w:val="single" w:color="231F20"/>
          </w:rPr>
          <w:t>o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6"/>
            <w:u w:val="single" w:color="231F20"/>
          </w:rPr>
          <w:t>ervie</w:t>
        </w:r>
        <w:r>
          <w:rPr>
            <w:color w:val="231F20"/>
            <w:spacing w:val="-4"/>
            <w:w w:val="96"/>
            <w:u w:val="single" w:color="231F20"/>
          </w:rPr>
          <w:t>w</w:t>
        </w:r>
        <w:r>
          <w:rPr>
            <w:color w:val="231F20"/>
            <w:w w:val="121"/>
            <w:u w:val="single" w:color="231F20"/>
          </w:rPr>
          <w:t>?</w:t>
        </w:r>
      </w:hyperlink>
      <w:r>
        <w:rPr>
          <w:color w:val="231F20"/>
          <w:w w:val="121"/>
        </w:rPr>
        <w:t xml:space="preserve"> </w:t>
      </w:r>
      <w:r>
        <w:rPr>
          <w:color w:val="231F20"/>
          <w:u w:val="single" w:color="231F20"/>
        </w:rPr>
        <w:t>term=1-YEAR&amp;support=null</w:t>
      </w:r>
    </w:p>
    <w:p w14:paraId="511262D7" w14:textId="77777777" w:rsidR="00BE6CDB" w:rsidRDefault="00BE6CDB">
      <w:pPr>
        <w:pStyle w:val="Textkrper"/>
        <w:spacing w:before="4"/>
        <w:rPr>
          <w:sz w:val="22"/>
        </w:rPr>
      </w:pPr>
    </w:p>
    <w:p w14:paraId="4966C2B9" w14:textId="77777777" w:rsidR="00BE6CDB" w:rsidRDefault="00D71D16">
      <w:pPr>
        <w:pStyle w:val="Textkrper"/>
        <w:tabs>
          <w:tab w:val="left" w:pos="2000"/>
          <w:tab w:val="left" w:pos="2798"/>
          <w:tab w:val="left" w:pos="3479"/>
          <w:tab w:val="left" w:pos="4129"/>
          <w:tab w:val="left" w:pos="4427"/>
          <w:tab w:val="left" w:pos="5786"/>
          <w:tab w:val="left" w:pos="6926"/>
          <w:tab w:val="left" w:pos="8069"/>
        </w:tabs>
        <w:spacing w:before="1" w:line="268" w:lineRule="auto"/>
        <w:ind w:left="957" w:right="2202" w:hanging="1"/>
      </w:pPr>
      <w:r>
        <w:rPr>
          <w:color w:val="231F20"/>
        </w:rPr>
        <w:t>BAxelrod.</w:t>
      </w:r>
      <w:r>
        <w:rPr>
          <w:color w:val="231F20"/>
        </w:rPr>
        <w:tab/>
        <w:t>(2003).</w:t>
      </w:r>
      <w:r>
        <w:rPr>
          <w:color w:val="231F20"/>
        </w:rPr>
        <w:tab/>
      </w:r>
      <w:r>
        <w:rPr>
          <w:i/>
          <w:color w:val="231F20"/>
        </w:rPr>
        <w:t>Mech</w:t>
      </w:r>
      <w:r>
        <w:rPr>
          <w:i/>
          <w:color w:val="231F20"/>
        </w:rPr>
        <w:tab/>
        <w:t>draw</w:t>
      </w:r>
      <w:r>
        <w:rPr>
          <w:i/>
          <w:color w:val="231F20"/>
        </w:rPr>
        <w:tab/>
        <w:t>1</w:t>
      </w:r>
      <w:r>
        <w:rPr>
          <w:i/>
          <w:color w:val="231F20"/>
        </w:rPr>
        <w:tab/>
      </w:r>
      <w:r>
        <w:rPr>
          <w:color w:val="231F20"/>
        </w:rPr>
        <w:t>[Illustration].</w:t>
      </w:r>
      <w:r>
        <w:rPr>
          <w:color w:val="231F20"/>
        </w:rPr>
        <w:tab/>
        <w:t>Wikimedia</w:t>
      </w:r>
      <w:r>
        <w:rPr>
          <w:color w:val="231F20"/>
        </w:rPr>
        <w:tab/>
        <w:t>Commons.</w:t>
      </w:r>
      <w:r>
        <w:rPr>
          <w:color w:val="231F20"/>
        </w:rPr>
        <w:tab/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commons.wikimedia.org/wiki/File:Mech_draw_1.png</w:t>
      </w:r>
    </w:p>
    <w:p w14:paraId="06490D46" w14:textId="77777777" w:rsidR="00BE6CDB" w:rsidRDefault="00BE6CDB">
      <w:pPr>
        <w:pStyle w:val="Textkrper"/>
        <w:spacing w:before="4"/>
        <w:rPr>
          <w:sz w:val="22"/>
        </w:rPr>
      </w:pPr>
    </w:p>
    <w:p w14:paraId="3B8EF6A5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</w:rPr>
        <w:t>Bellis,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(2020,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26).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Leonardo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Vinci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quotes.</w:t>
      </w:r>
      <w:r>
        <w:rPr>
          <w:color w:val="231F20"/>
          <w:spacing w:val="39"/>
        </w:rPr>
        <w:t xml:space="preserve"> </w:t>
      </w:r>
      <w:r>
        <w:rPr>
          <w:i/>
          <w:color w:val="231F20"/>
        </w:rPr>
        <w:t>ThoughtCo.</w:t>
      </w:r>
      <w:r>
        <w:rPr>
          <w:i/>
          <w:color w:val="231F20"/>
          <w:spacing w:val="38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216">
        <w:r>
          <w:rPr>
            <w:color w:val="231F20"/>
            <w:u w:val="single" w:color="231F20"/>
          </w:rPr>
          <w:t>www.thoughtco.com/leonardo-da-vinci-quotes-1991581</w:t>
        </w:r>
      </w:hyperlink>
    </w:p>
    <w:p w14:paraId="7698E4F7" w14:textId="77777777" w:rsidR="00BE6CDB" w:rsidRDefault="00BE6CDB">
      <w:pPr>
        <w:spacing w:line="268" w:lineRule="auto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294CD71" w14:textId="77777777" w:rsidR="00BE6CDB" w:rsidRDefault="00BE6CDB">
      <w:pPr>
        <w:pStyle w:val="Textkrper"/>
      </w:pPr>
    </w:p>
    <w:p w14:paraId="019A4FAE" w14:textId="77777777" w:rsidR="00BE6CDB" w:rsidRDefault="00BE6CDB">
      <w:pPr>
        <w:pStyle w:val="Textkrper"/>
      </w:pPr>
    </w:p>
    <w:p w14:paraId="17EF81B5" w14:textId="77777777" w:rsidR="00BE6CDB" w:rsidRDefault="00BE6CDB">
      <w:pPr>
        <w:pStyle w:val="Textkrper"/>
      </w:pPr>
    </w:p>
    <w:p w14:paraId="5A4FB8C5" w14:textId="77777777" w:rsidR="00BE6CDB" w:rsidRDefault="00BE6CDB">
      <w:pPr>
        <w:pStyle w:val="Textkrper"/>
      </w:pPr>
    </w:p>
    <w:p w14:paraId="3F7055DD" w14:textId="77777777" w:rsidR="00BE6CDB" w:rsidRDefault="00BE6CDB">
      <w:pPr>
        <w:pStyle w:val="Textkrper"/>
      </w:pPr>
    </w:p>
    <w:p w14:paraId="539ADDD8" w14:textId="77777777" w:rsidR="00BE6CDB" w:rsidRDefault="00BE6CDB">
      <w:pPr>
        <w:pStyle w:val="Textkrper"/>
      </w:pPr>
    </w:p>
    <w:p w14:paraId="773D8A25" w14:textId="77777777" w:rsidR="00BE6CDB" w:rsidRDefault="00BE6CDB">
      <w:pPr>
        <w:pStyle w:val="Textkrper"/>
      </w:pPr>
    </w:p>
    <w:p w14:paraId="0EE9B61D" w14:textId="77777777" w:rsidR="00BE6CDB" w:rsidRDefault="00BE6CDB">
      <w:pPr>
        <w:pStyle w:val="Textkrper"/>
        <w:spacing w:before="6"/>
      </w:pPr>
    </w:p>
    <w:p w14:paraId="36FC3600" w14:textId="77777777" w:rsidR="00BE6CDB" w:rsidRDefault="00D71D16">
      <w:pPr>
        <w:spacing w:before="99"/>
        <w:ind w:left="2204"/>
        <w:jc w:val="both"/>
        <w:rPr>
          <w:sz w:val="20"/>
        </w:rPr>
      </w:pPr>
      <w:r>
        <w:rPr>
          <w:color w:val="231F20"/>
          <w:w w:val="95"/>
          <w:sz w:val="20"/>
        </w:rPr>
        <w:t>Bello,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Technical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drawing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presentation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practice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CreateSpace.</w:t>
      </w:r>
    </w:p>
    <w:p w14:paraId="04B07213" w14:textId="77777777" w:rsidR="00BE6CDB" w:rsidRDefault="00BE6CDB">
      <w:pPr>
        <w:pStyle w:val="Textkrper"/>
        <w:spacing w:before="9"/>
        <w:rPr>
          <w:sz w:val="24"/>
        </w:rPr>
      </w:pPr>
    </w:p>
    <w:p w14:paraId="0014EEBD" w14:textId="77777777" w:rsidR="00BE6CDB" w:rsidRDefault="00D71D16">
      <w:pPr>
        <w:spacing w:line="268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Benrobuck. (2011). </w:t>
      </w:r>
      <w:r>
        <w:rPr>
          <w:i/>
          <w:color w:val="231F20"/>
          <w:w w:val="95"/>
          <w:sz w:val="20"/>
        </w:rPr>
        <w:t xml:space="preserve">Engineering drawings with machinery’s handbook </w:t>
      </w:r>
      <w:r>
        <w:rPr>
          <w:color w:val="231F20"/>
          <w:w w:val="95"/>
          <w:sz w:val="20"/>
        </w:rPr>
        <w:t>[Illustration]. Wiki-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https://commons.wikimedia.org/wiki/File:Engineering_draw-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ings_with_Machinery%27s_Handbook.jpg</w:t>
      </w:r>
    </w:p>
    <w:p w14:paraId="3E17861A" w14:textId="77777777" w:rsidR="00BE6CDB" w:rsidRDefault="00BE6CDB">
      <w:pPr>
        <w:pStyle w:val="Textkrper"/>
        <w:spacing w:before="5"/>
        <w:rPr>
          <w:sz w:val="22"/>
        </w:rPr>
      </w:pPr>
    </w:p>
    <w:p w14:paraId="27806B31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Bhushan, B. (2000). </w:t>
      </w:r>
      <w:r>
        <w:rPr>
          <w:i/>
          <w:color w:val="231F20"/>
          <w:sz w:val="20"/>
        </w:rPr>
        <w:t>Surface roughness analysis and measurement techniques</w:t>
      </w:r>
      <w:r>
        <w:rPr>
          <w:color w:val="231F20"/>
          <w:sz w:val="20"/>
        </w:rPr>
        <w:t>. CRC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049CEC74" w14:textId="77777777" w:rsidR="00BE6CDB" w:rsidRDefault="00BE6CDB">
      <w:pPr>
        <w:pStyle w:val="Textkrper"/>
        <w:spacing w:before="4"/>
        <w:rPr>
          <w:sz w:val="22"/>
        </w:rPr>
      </w:pPr>
    </w:p>
    <w:p w14:paraId="1327D3B8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Biezl.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(2009a).</w:t>
      </w:r>
      <w:r>
        <w:rPr>
          <w:color w:val="231F20"/>
          <w:spacing w:val="56"/>
        </w:rPr>
        <w:t xml:space="preserve"> </w:t>
      </w:r>
      <w:r>
        <w:rPr>
          <w:i/>
          <w:color w:val="231F20"/>
        </w:rPr>
        <w:t>First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angle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projecting</w:t>
      </w:r>
      <w:r>
        <w:rPr>
          <w:i/>
          <w:color w:val="231F20"/>
          <w:spacing w:val="56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56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commons.wikimedia.org/wiki/File:First_angle_projecting.svg</w:t>
      </w:r>
    </w:p>
    <w:p w14:paraId="79F1E872" w14:textId="77777777" w:rsidR="00BE6CDB" w:rsidRDefault="00BE6CDB">
      <w:pPr>
        <w:pStyle w:val="Textkrper"/>
        <w:spacing w:before="4"/>
        <w:rPr>
          <w:sz w:val="22"/>
        </w:rPr>
      </w:pPr>
    </w:p>
    <w:p w14:paraId="506F5CDE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Biezl.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(2009b).</w:t>
      </w:r>
      <w:r>
        <w:rPr>
          <w:color w:val="231F20"/>
          <w:spacing w:val="56"/>
        </w:rPr>
        <w:t xml:space="preserve"> </w:t>
      </w:r>
      <w:r>
        <w:rPr>
          <w:i/>
          <w:color w:val="231F20"/>
        </w:rPr>
        <w:t>Third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angle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unfolding</w:t>
      </w:r>
      <w:r>
        <w:rPr>
          <w:i/>
          <w:color w:val="231F20"/>
          <w:spacing w:val="56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56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de.m.wikipedia.org/wiki/Datei:Third_angle_unfolding.svg</w:t>
      </w:r>
    </w:p>
    <w:p w14:paraId="5B4A8970" w14:textId="77777777" w:rsidR="00BE6CDB" w:rsidRDefault="00BE6CDB">
      <w:pPr>
        <w:pStyle w:val="Textkrper"/>
        <w:spacing w:before="5"/>
        <w:rPr>
          <w:sz w:val="22"/>
        </w:rPr>
      </w:pPr>
    </w:p>
    <w:p w14:paraId="558770E4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>Blanco, E., Wilson, D. G., Tsutsumi, S.</w:t>
      </w:r>
      <w:r>
        <w:rPr>
          <w:color w:val="231F20"/>
          <w:w w:val="95"/>
          <w:sz w:val="20"/>
        </w:rPr>
        <w:t xml:space="preserve">, &amp; Flowers, W. (2009). </w:t>
      </w:r>
      <w:r>
        <w:rPr>
          <w:i/>
          <w:color w:val="231F20"/>
          <w:w w:val="95"/>
          <w:sz w:val="20"/>
        </w:rPr>
        <w:t>Design handbook: Engineer-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ing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sketching.</w:t>
      </w:r>
      <w:r>
        <w:rPr>
          <w:i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MIT.</w:t>
      </w:r>
    </w:p>
    <w:p w14:paraId="4802C78D" w14:textId="77777777" w:rsidR="00BE6CDB" w:rsidRDefault="00BE6CDB">
      <w:pPr>
        <w:pStyle w:val="Textkrper"/>
        <w:spacing w:before="4"/>
        <w:rPr>
          <w:sz w:val="22"/>
        </w:rPr>
      </w:pPr>
    </w:p>
    <w:p w14:paraId="2DAE3534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Boér, J., &amp; Blaga, P. (2018). Reducing production costs by monitoring the roughness 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 xml:space="preserve">raw product surfaces. </w:t>
      </w:r>
      <w:r>
        <w:rPr>
          <w:i/>
          <w:color w:val="231F20"/>
          <w:spacing w:val="-2"/>
        </w:rPr>
        <w:t>Procedia Manufacturing</w:t>
      </w:r>
      <w:r>
        <w:rPr>
          <w:color w:val="231F20"/>
          <w:spacing w:val="-2"/>
        </w:rPr>
        <w:t xml:space="preserve">, </w:t>
      </w:r>
      <w:r>
        <w:rPr>
          <w:i/>
          <w:color w:val="231F20"/>
          <w:spacing w:val="-1"/>
        </w:rPr>
        <w:t>22</w:t>
      </w:r>
      <w:r>
        <w:rPr>
          <w:color w:val="231F20"/>
          <w:spacing w:val="-1"/>
        </w:rPr>
        <w:t xml:space="preserve">, 202—208. </w:t>
      </w:r>
      <w:r>
        <w:rPr>
          <w:color w:val="231F20"/>
          <w:spacing w:val="-1"/>
          <w:u w:val="single" w:color="231F20"/>
        </w:rPr>
        <w:t>https://doi.org/10.1016/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j.promfg.2018.03.031</w:t>
      </w:r>
    </w:p>
    <w:p w14:paraId="0F3BE296" w14:textId="77777777" w:rsidR="00BE6CDB" w:rsidRDefault="00BE6CDB">
      <w:pPr>
        <w:pStyle w:val="Textkrper"/>
        <w:spacing w:before="4"/>
        <w:rPr>
          <w:sz w:val="22"/>
        </w:rPr>
      </w:pPr>
    </w:p>
    <w:p w14:paraId="07704E0A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</w:rPr>
        <w:t>Bolognini,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(2008).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Heracles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Omphale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  <w:u w:val="single" w:color="231F20"/>
        </w:rPr>
        <w:t>en.wikipedia.org/wiki/File:Affresco_romano_-_eracle_ed_onfale_-_area_vesuviana.JPG</w:t>
      </w:r>
    </w:p>
    <w:p w14:paraId="7A6E9C49" w14:textId="77777777" w:rsidR="00BE6CDB" w:rsidRDefault="00BE6CDB">
      <w:pPr>
        <w:pStyle w:val="Textkrper"/>
        <w:spacing w:before="5"/>
        <w:rPr>
          <w:sz w:val="22"/>
        </w:rPr>
      </w:pPr>
    </w:p>
    <w:p w14:paraId="006EA7BE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</w:rPr>
        <w:t>British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57"/>
        </w:rPr>
        <w:t xml:space="preserve"> </w:t>
      </w:r>
      <w:r>
        <w:rPr>
          <w:i/>
          <w:color w:val="231F20"/>
        </w:rPr>
        <w:t>British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standards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online</w:t>
      </w:r>
      <w:r>
        <w:rPr>
          <w:i/>
          <w:color w:val="231F20"/>
          <w:spacing w:val="56"/>
        </w:rPr>
        <w:t xml:space="preserve"> </w:t>
      </w:r>
      <w:r>
        <w:rPr>
          <w:i/>
          <w:color w:val="231F20"/>
        </w:rPr>
        <w:t>(BSOL)</w:t>
      </w:r>
      <w:r>
        <w:rPr>
          <w:color w:val="231F20"/>
        </w:rPr>
        <w:t>.</w:t>
      </w:r>
      <w:r>
        <w:rPr>
          <w:color w:val="231F20"/>
          <w:spacing w:val="56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217">
        <w:r>
          <w:rPr>
            <w:color w:val="231F20"/>
            <w:u w:val="single" w:color="231F20"/>
          </w:rPr>
          <w:t>www.bsigroup.com/en-GB/standards/british-standards-online-database/?crea-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tive=337707665987&amp;keyword=bs%20standards</w:t>
      </w:r>
      <w:r>
        <w:rPr>
          <w:color w:val="231F20"/>
          <w:u w:val="single" w:color="231F20"/>
        </w:rPr>
        <w:t>&amp;matchtype=b&amp;net-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work=g&amp;device=c&amp;gclid=EAIaIQobChMIsry_5IfY8AIVjbrtCh35WQI8EAAYASAAEgK-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KUvD_BwE&amp;gclsrc=aw.ds</w:t>
      </w:r>
    </w:p>
    <w:p w14:paraId="3025C405" w14:textId="77777777" w:rsidR="00BE6CDB" w:rsidRDefault="00BE6CDB">
      <w:pPr>
        <w:pStyle w:val="Textkrper"/>
        <w:spacing w:before="4"/>
        <w:rPr>
          <w:sz w:val="22"/>
        </w:rPr>
      </w:pPr>
    </w:p>
    <w:p w14:paraId="33DDBCCC" w14:textId="77777777" w:rsidR="00BE6CDB" w:rsidRDefault="00D71D16">
      <w:pPr>
        <w:pStyle w:val="Textkrper"/>
        <w:spacing w:line="268" w:lineRule="auto"/>
        <w:ind w:left="2204" w:right="952" w:hanging="1"/>
      </w:pPr>
      <w:r>
        <w:rPr>
          <w:color w:val="231F20"/>
          <w:spacing w:val="-1"/>
        </w:rPr>
        <w:t>Bromskloss.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(2006a).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  <w:spacing w:val="-1"/>
        </w:rPr>
        <w:t>ANSI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size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illustration2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en.wikipedia.org/wiki/File:ANSI_size_illustration2.svg</w:t>
      </w:r>
    </w:p>
    <w:p w14:paraId="5CA0C04D" w14:textId="77777777" w:rsidR="00BE6CDB" w:rsidRDefault="00BE6CDB">
      <w:pPr>
        <w:pStyle w:val="Textkrper"/>
        <w:spacing w:before="4"/>
        <w:rPr>
          <w:sz w:val="22"/>
        </w:rPr>
      </w:pPr>
    </w:p>
    <w:p w14:paraId="1DFE3888" w14:textId="77777777" w:rsidR="00BE6CDB" w:rsidRDefault="00D71D16">
      <w:pPr>
        <w:spacing w:line="537" w:lineRule="auto"/>
        <w:ind w:left="2204" w:right="1116"/>
        <w:rPr>
          <w:sz w:val="20"/>
        </w:rPr>
      </w:pPr>
      <w:r>
        <w:rPr>
          <w:color w:val="231F20"/>
          <w:w w:val="95"/>
          <w:sz w:val="20"/>
        </w:rPr>
        <w:t>Bromskloss.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(2006b).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size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illustration2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Brssareepun.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(2009).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Isometric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Thaigoodview.</w:t>
      </w:r>
    </w:p>
    <w:p w14:paraId="3CCB8070" w14:textId="77777777" w:rsidR="00BE6CDB" w:rsidRDefault="00D71D16">
      <w:pPr>
        <w:pStyle w:val="Textkrper"/>
        <w:spacing w:line="232" w:lineRule="exact"/>
        <w:ind w:left="2204"/>
      </w:pPr>
      <w:r>
        <w:rPr>
          <w:color w:val="231F20"/>
          <w:w w:val="95"/>
        </w:rPr>
        <w:t>BS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8888.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(2020,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November).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https://en.wikipedia.org/wiki/BS_8888</w:t>
      </w:r>
    </w:p>
    <w:p w14:paraId="660B2A04" w14:textId="77777777" w:rsidR="00BE6CDB" w:rsidRDefault="00BE6CDB">
      <w:pPr>
        <w:pStyle w:val="Textkrper"/>
        <w:spacing w:before="9"/>
        <w:rPr>
          <w:sz w:val="24"/>
        </w:rPr>
      </w:pPr>
    </w:p>
    <w:p w14:paraId="5557D9C8" w14:textId="77777777" w:rsidR="00BE6CDB" w:rsidRDefault="00D71D16">
      <w:pPr>
        <w:spacing w:line="268" w:lineRule="auto"/>
        <w:ind w:left="2204" w:right="948" w:hanging="1"/>
        <w:rPr>
          <w:sz w:val="20"/>
        </w:rPr>
      </w:pPr>
      <w:r>
        <w:rPr>
          <w:color w:val="231F20"/>
          <w:sz w:val="20"/>
        </w:rPr>
        <w:t>Bureau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Indian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Standards.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(n.d.).</w:t>
      </w:r>
      <w:r>
        <w:rPr>
          <w:color w:val="231F20"/>
          <w:spacing w:val="34"/>
          <w:sz w:val="20"/>
        </w:rPr>
        <w:t xml:space="preserve"> </w:t>
      </w:r>
      <w:r>
        <w:rPr>
          <w:i/>
          <w:color w:val="231F20"/>
          <w:sz w:val="20"/>
        </w:rPr>
        <w:t>Bureau</w:t>
      </w:r>
      <w:r>
        <w:rPr>
          <w:i/>
          <w:color w:val="231F20"/>
          <w:spacing w:val="32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33"/>
          <w:sz w:val="20"/>
        </w:rPr>
        <w:t xml:space="preserve"> </w:t>
      </w:r>
      <w:r>
        <w:rPr>
          <w:i/>
          <w:color w:val="231F20"/>
          <w:sz w:val="20"/>
        </w:rPr>
        <w:t>Indian</w:t>
      </w:r>
      <w:r>
        <w:rPr>
          <w:i/>
          <w:color w:val="231F20"/>
          <w:spacing w:val="33"/>
          <w:sz w:val="20"/>
        </w:rPr>
        <w:t xml:space="preserve"> </w:t>
      </w:r>
      <w:r>
        <w:rPr>
          <w:i/>
          <w:color w:val="231F20"/>
          <w:sz w:val="20"/>
        </w:rPr>
        <w:t>Standards</w:t>
      </w:r>
      <w:r>
        <w:rPr>
          <w:i/>
          <w:color w:val="231F20"/>
          <w:spacing w:val="33"/>
          <w:sz w:val="20"/>
        </w:rPr>
        <w:t xml:space="preserve"> </w:t>
      </w:r>
      <w:r>
        <w:rPr>
          <w:i/>
          <w:color w:val="231F20"/>
          <w:sz w:val="20"/>
        </w:rPr>
        <w:t>homepage</w:t>
      </w:r>
      <w:r>
        <w:rPr>
          <w:color w:val="231F20"/>
          <w:sz w:val="20"/>
        </w:rPr>
        <w:t>.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bis.gov.in/</w:t>
      </w:r>
    </w:p>
    <w:p w14:paraId="264AB0F0" w14:textId="77777777" w:rsidR="00BE6CDB" w:rsidRDefault="00BE6CDB">
      <w:pPr>
        <w:pStyle w:val="Textkrper"/>
        <w:spacing w:before="5"/>
        <w:rPr>
          <w:sz w:val="22"/>
        </w:rPr>
      </w:pPr>
    </w:p>
    <w:p w14:paraId="1A72B484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  <w:w w:val="95"/>
        </w:rPr>
        <w:t>CADFanatic.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(2009).</w:t>
      </w:r>
      <w:r>
        <w:rPr>
          <w:color w:val="231F20"/>
          <w:spacing w:val="34"/>
          <w:w w:val="95"/>
        </w:rPr>
        <w:t xml:space="preserve"> </w:t>
      </w:r>
      <w:r>
        <w:rPr>
          <w:i/>
          <w:color w:val="231F20"/>
          <w:w w:val="95"/>
        </w:rPr>
        <w:t>Annotation</w:t>
      </w:r>
      <w:r>
        <w:rPr>
          <w:i/>
          <w:color w:val="231F20"/>
          <w:spacing w:val="34"/>
          <w:w w:val="95"/>
        </w:rPr>
        <w:t xml:space="preserve"> </w:t>
      </w:r>
      <w:r>
        <w:rPr>
          <w:i/>
          <w:color w:val="231F20"/>
          <w:w w:val="95"/>
        </w:rPr>
        <w:t>attachments</w:t>
      </w:r>
      <w:r>
        <w:rPr>
          <w:i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34"/>
          <w:w w:val="95"/>
        </w:rPr>
        <w:t xml:space="preserve"> </w:t>
      </w:r>
      <w:hyperlink r:id="rId218">
        <w:r>
          <w:rPr>
            <w:color w:val="231F20"/>
            <w:w w:val="95"/>
            <w:u w:val="single" w:color="231F20"/>
          </w:rPr>
          <w:t>http://www.cadfanatic.com/</w:t>
        </w:r>
      </w:hyperlink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2009/09/20-favorite-improvements-in-solidworks-2010/</w:t>
      </w:r>
    </w:p>
    <w:p w14:paraId="3D83F0D0" w14:textId="77777777" w:rsidR="00BE6CDB" w:rsidRDefault="00BE6CDB">
      <w:pPr>
        <w:pStyle w:val="Textkrper"/>
        <w:spacing w:before="4"/>
        <w:rPr>
          <w:sz w:val="22"/>
        </w:rPr>
      </w:pPr>
    </w:p>
    <w:p w14:paraId="09BA32A2" w14:textId="77777777" w:rsidR="00BE6CDB" w:rsidRDefault="00D71D16">
      <w:pPr>
        <w:ind w:left="2204"/>
        <w:rPr>
          <w:sz w:val="20"/>
        </w:rPr>
      </w:pPr>
      <w:r>
        <w:rPr>
          <w:color w:val="231F20"/>
          <w:w w:val="95"/>
          <w:sz w:val="20"/>
        </w:rPr>
        <w:t>Calkins,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Assembly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drawing: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Spare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parts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Pixy.org.</w:t>
      </w:r>
    </w:p>
    <w:p w14:paraId="473526E0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D2137CA" w14:textId="77777777" w:rsidR="00BE6CDB" w:rsidRDefault="00BE6CDB">
      <w:pPr>
        <w:pStyle w:val="Textkrper"/>
      </w:pPr>
    </w:p>
    <w:p w14:paraId="5E66271C" w14:textId="77777777" w:rsidR="00BE6CDB" w:rsidRDefault="00BE6CDB">
      <w:pPr>
        <w:pStyle w:val="Textkrper"/>
      </w:pPr>
    </w:p>
    <w:p w14:paraId="0FF7382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1A315DD3" w14:textId="77777777" w:rsidR="00BE6CDB" w:rsidRDefault="00BE6CDB">
      <w:pPr>
        <w:pStyle w:val="Textkrper"/>
      </w:pPr>
    </w:p>
    <w:p w14:paraId="72E92996" w14:textId="77777777" w:rsidR="00BE6CDB" w:rsidRDefault="00BE6CDB">
      <w:pPr>
        <w:pStyle w:val="Textkrper"/>
      </w:pPr>
    </w:p>
    <w:p w14:paraId="75ED59B3" w14:textId="77777777" w:rsidR="00BE6CDB" w:rsidRDefault="00BE6CDB">
      <w:pPr>
        <w:pStyle w:val="Textkrper"/>
      </w:pPr>
    </w:p>
    <w:p w14:paraId="2D970BC2" w14:textId="77777777" w:rsidR="00BE6CDB" w:rsidRDefault="00BE6CDB">
      <w:pPr>
        <w:pStyle w:val="Textkrper"/>
      </w:pPr>
    </w:p>
    <w:p w14:paraId="16AAE254" w14:textId="77777777" w:rsidR="00BE6CDB" w:rsidRDefault="00BE6CDB">
      <w:pPr>
        <w:pStyle w:val="Textkrper"/>
        <w:spacing w:before="6"/>
        <w:rPr>
          <w:sz w:val="22"/>
        </w:rPr>
      </w:pPr>
    </w:p>
    <w:p w14:paraId="34B9639E" w14:textId="77777777" w:rsidR="00BE6CDB" w:rsidRDefault="00D71D16">
      <w:pPr>
        <w:spacing w:before="99"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Cdang.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(2006).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Perspective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isometrique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cube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ellipses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[Isometric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perspective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cube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ellip-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ses]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Commons.</w:t>
      </w:r>
    </w:p>
    <w:p w14:paraId="472F7997" w14:textId="77777777" w:rsidR="00BE6CDB" w:rsidRDefault="00BE6CDB">
      <w:pPr>
        <w:pStyle w:val="Textkrper"/>
        <w:spacing w:before="5"/>
        <w:rPr>
          <w:sz w:val="22"/>
        </w:rPr>
      </w:pPr>
    </w:p>
    <w:p w14:paraId="035883DB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Cdang. (2011a). </w:t>
      </w:r>
      <w:r>
        <w:rPr>
          <w:i/>
          <w:color w:val="231F20"/>
          <w:sz w:val="20"/>
        </w:rPr>
        <w:t xml:space="preserve">Ajustements fonctionnels assemblage visse </w:t>
      </w:r>
      <w:r>
        <w:rPr>
          <w:color w:val="231F20"/>
          <w:sz w:val="20"/>
        </w:rPr>
        <w:t>[Functional adjustments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screw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assembly]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https://commons.wikimedia.org/w/index.php?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curid=15565430</w:t>
      </w:r>
    </w:p>
    <w:p w14:paraId="75C70E8B" w14:textId="77777777" w:rsidR="00BE6CDB" w:rsidRDefault="00BE6CDB">
      <w:pPr>
        <w:pStyle w:val="Textkrper"/>
        <w:spacing w:before="4"/>
        <w:rPr>
          <w:sz w:val="22"/>
        </w:rPr>
      </w:pPr>
    </w:p>
    <w:p w14:paraId="7085EE38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Cdang.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(2011b).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Dimensions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planche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exercice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[Exercise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dimensions]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https://commons.wikimedia.org/wiki/File:Dimensions_plan-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ch</w:t>
      </w:r>
      <w:r>
        <w:rPr>
          <w:color w:val="231F20"/>
          <w:spacing w:val="-4"/>
          <w:u w:val="single" w:color="231F20"/>
        </w:rPr>
        <w:t>e</w:t>
      </w:r>
      <w:r>
        <w:rPr>
          <w:color w:val="231F20"/>
          <w:spacing w:val="-4"/>
          <w:w w:val="99"/>
          <w:u w:val="single" w:color="231F20"/>
        </w:rPr>
        <w:t>_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spacing w:val="-2"/>
          <w:w w:val="91"/>
          <w:u w:val="single" w:color="231F20"/>
        </w:rPr>
        <w:t>x</w:t>
      </w:r>
      <w:r>
        <w:rPr>
          <w:color w:val="231F20"/>
          <w:w w:val="97"/>
          <w:u w:val="single" w:color="231F20"/>
        </w:rPr>
        <w:t>e</w:t>
      </w:r>
      <w:r>
        <w:rPr>
          <w:color w:val="231F20"/>
          <w:spacing w:val="-6"/>
          <w:w w:val="97"/>
          <w:u w:val="single" w:color="231F20"/>
        </w:rPr>
        <w:t>r</w:t>
      </w:r>
      <w:r>
        <w:rPr>
          <w:color w:val="231F20"/>
          <w:w w:val="94"/>
          <w:u w:val="single" w:color="231F20"/>
        </w:rPr>
        <w:t>ci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u w:val="single" w:color="231F20"/>
        </w:rPr>
        <w:t>g</w:t>
      </w:r>
    </w:p>
    <w:p w14:paraId="5D10C0C5" w14:textId="77777777" w:rsidR="00BE6CDB" w:rsidRDefault="00BE6CDB">
      <w:pPr>
        <w:pStyle w:val="Textkrper"/>
        <w:spacing w:before="4"/>
        <w:rPr>
          <w:sz w:val="22"/>
        </w:rPr>
      </w:pPr>
    </w:p>
    <w:p w14:paraId="66C02B18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Chickensaresocute.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(2013).</w:t>
      </w:r>
      <w:r>
        <w:rPr>
          <w:color w:val="231F20"/>
          <w:spacing w:val="61"/>
        </w:rPr>
        <w:t xml:space="preserve"> </w:t>
      </w:r>
      <w:r>
        <w:rPr>
          <w:i/>
          <w:color w:val="231F20"/>
        </w:rPr>
        <w:t>Brain</w:t>
      </w:r>
      <w:r>
        <w:rPr>
          <w:i/>
          <w:color w:val="231F20"/>
          <w:spacing w:val="61"/>
        </w:rPr>
        <w:t xml:space="preserve"> </w:t>
      </w:r>
      <w:r>
        <w:rPr>
          <w:i/>
          <w:color w:val="231F20"/>
        </w:rPr>
        <w:t>lateralization</w:t>
      </w:r>
      <w:r>
        <w:rPr>
          <w:i/>
          <w:color w:val="231F20"/>
          <w:spacing w:val="61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mons.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https://commons.wikimedia.org/wiki/File:Brain_Lateralization.svg</w:t>
      </w:r>
    </w:p>
    <w:p w14:paraId="75421646" w14:textId="77777777" w:rsidR="00BE6CDB" w:rsidRDefault="00BE6CDB">
      <w:pPr>
        <w:pStyle w:val="Textkrper"/>
        <w:spacing w:before="4"/>
        <w:rPr>
          <w:sz w:val="22"/>
        </w:rPr>
      </w:pPr>
    </w:p>
    <w:p w14:paraId="035D847A" w14:textId="77777777" w:rsidR="00BE6CDB" w:rsidRDefault="00D71D16">
      <w:pPr>
        <w:spacing w:before="1"/>
        <w:ind w:left="957"/>
        <w:rPr>
          <w:sz w:val="20"/>
        </w:rPr>
      </w:pPr>
      <w:r>
        <w:rPr>
          <w:color w:val="231F20"/>
          <w:w w:val="95"/>
          <w:sz w:val="20"/>
        </w:rPr>
        <w:t>Chiesa,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Gear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pump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exploded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35AFF857" w14:textId="77777777" w:rsidR="00BE6CDB" w:rsidRDefault="00BE6CDB">
      <w:pPr>
        <w:pStyle w:val="Textkrper"/>
        <w:spacing w:before="9"/>
        <w:rPr>
          <w:sz w:val="24"/>
        </w:rPr>
      </w:pPr>
    </w:p>
    <w:p w14:paraId="3AD6E80A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  <w:w w:val="95"/>
        </w:rPr>
        <w:t>Clker-Free-Vector-Images.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(2014a).</w:t>
      </w:r>
      <w:r>
        <w:rPr>
          <w:color w:val="231F20"/>
          <w:spacing w:val="53"/>
          <w:w w:val="95"/>
        </w:rPr>
        <w:t xml:space="preserve"> </w:t>
      </w:r>
      <w:r>
        <w:rPr>
          <w:i/>
          <w:color w:val="231F20"/>
          <w:w w:val="95"/>
        </w:rPr>
        <w:t>Gear</w:t>
      </w:r>
      <w:r>
        <w:rPr>
          <w:i/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[Stock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image].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Pixabay.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https://pixabay.com/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vectors/gear-wheel-mechanical-mechanism-311996/</w:t>
      </w:r>
    </w:p>
    <w:p w14:paraId="61909794" w14:textId="77777777" w:rsidR="00BE6CDB" w:rsidRDefault="00BE6CDB">
      <w:pPr>
        <w:pStyle w:val="Textkrper"/>
        <w:spacing w:before="4"/>
        <w:rPr>
          <w:sz w:val="22"/>
        </w:rPr>
      </w:pPr>
    </w:p>
    <w:p w14:paraId="031401B4" w14:textId="77777777" w:rsidR="00BE6CDB" w:rsidRDefault="00D71D16">
      <w:pPr>
        <w:pStyle w:val="Textkrper"/>
        <w:ind w:left="957"/>
      </w:pPr>
      <w:r>
        <w:rPr>
          <w:color w:val="231F20"/>
          <w:spacing w:val="-1"/>
          <w:w w:val="95"/>
        </w:rPr>
        <w:t>Clker-Free-Vector-Images.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(2014b).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Girl</w:t>
      </w:r>
      <w:r>
        <w:rPr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Pixabay.</w:t>
      </w:r>
    </w:p>
    <w:p w14:paraId="31921050" w14:textId="77777777" w:rsidR="00BE6CDB" w:rsidRDefault="00BE6CDB">
      <w:pPr>
        <w:pStyle w:val="Textkrper"/>
        <w:spacing w:before="9"/>
        <w:rPr>
          <w:sz w:val="24"/>
        </w:rPr>
      </w:pPr>
    </w:p>
    <w:p w14:paraId="4B889033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Cmglee.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(2011).</w:t>
      </w:r>
      <w:r>
        <w:rPr>
          <w:color w:val="231F20"/>
          <w:spacing w:val="58"/>
          <w:sz w:val="20"/>
        </w:rPr>
        <w:t xml:space="preserve"> </w:t>
      </w:r>
      <w:r>
        <w:rPr>
          <w:i/>
          <w:color w:val="231F20"/>
          <w:sz w:val="20"/>
        </w:rPr>
        <w:t>3D</w:t>
      </w:r>
      <w:r>
        <w:rPr>
          <w:i/>
          <w:color w:val="231F20"/>
          <w:spacing w:val="59"/>
          <w:sz w:val="20"/>
        </w:rPr>
        <w:t xml:space="preserve"> </w:t>
      </w:r>
      <w:r>
        <w:rPr>
          <w:i/>
          <w:color w:val="231F20"/>
          <w:sz w:val="20"/>
        </w:rPr>
        <w:t>shapes</w:t>
      </w:r>
      <w:r>
        <w:rPr>
          <w:i/>
          <w:color w:val="231F20"/>
          <w:spacing w:val="58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58"/>
          <w:sz w:val="20"/>
        </w:rPr>
        <w:t xml:space="preserve"> </w:t>
      </w:r>
      <w:r>
        <w:rPr>
          <w:i/>
          <w:color w:val="231F20"/>
          <w:sz w:val="20"/>
        </w:rPr>
        <w:t>isometric</w:t>
      </w:r>
      <w:r>
        <w:rPr>
          <w:i/>
          <w:color w:val="231F20"/>
          <w:spacing w:val="59"/>
          <w:sz w:val="20"/>
        </w:rPr>
        <w:t xml:space="preserve"> </w:t>
      </w:r>
      <w:r>
        <w:rPr>
          <w:i/>
          <w:color w:val="231F20"/>
          <w:sz w:val="20"/>
        </w:rPr>
        <w:t>projection</w:t>
      </w:r>
      <w:r>
        <w:rPr>
          <w:i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Com-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mons.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https://commons.wikimedia.org/wiki/File:3D_shapes_in_isometric_projection.svg</w:t>
      </w:r>
    </w:p>
    <w:p w14:paraId="5110DBC7" w14:textId="77777777" w:rsidR="00BE6CDB" w:rsidRDefault="00BE6CDB">
      <w:pPr>
        <w:pStyle w:val="Textkrper"/>
        <w:spacing w:before="4"/>
        <w:rPr>
          <w:sz w:val="22"/>
        </w:rPr>
      </w:pPr>
    </w:p>
    <w:p w14:paraId="0ECC46AD" w14:textId="77777777" w:rsidR="00BE6CDB" w:rsidRDefault="00D71D16">
      <w:pPr>
        <w:spacing w:before="1"/>
        <w:ind w:left="957"/>
        <w:rPr>
          <w:sz w:val="20"/>
        </w:rPr>
      </w:pPr>
      <w:r>
        <w:rPr>
          <w:color w:val="231F20"/>
          <w:w w:val="95"/>
          <w:sz w:val="20"/>
        </w:rPr>
        <w:t>Cmglee.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Comparison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graphical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projections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4DC0051B" w14:textId="77777777" w:rsidR="00BE6CDB" w:rsidRDefault="00BE6CDB">
      <w:pPr>
        <w:pStyle w:val="Textkrper"/>
        <w:spacing w:before="8"/>
        <w:rPr>
          <w:sz w:val="24"/>
        </w:rPr>
      </w:pPr>
    </w:p>
    <w:p w14:paraId="5A90C7BB" w14:textId="77777777" w:rsidR="00BE6CDB" w:rsidRDefault="00D71D16">
      <w:pPr>
        <w:pStyle w:val="Textkrper"/>
        <w:spacing w:before="1" w:line="268" w:lineRule="auto"/>
        <w:ind w:left="957" w:right="2202" w:hanging="1"/>
        <w:jc w:val="both"/>
      </w:pPr>
      <w:r>
        <w:rPr>
          <w:color w:val="231F20"/>
        </w:rPr>
        <w:t xml:space="preserve">Con-struct. (2013). </w:t>
      </w:r>
      <w:r>
        <w:rPr>
          <w:i/>
          <w:color w:val="231F20"/>
        </w:rPr>
        <w:t>Title block EN ISO 7200</w:t>
      </w:r>
      <w:r>
        <w:rPr>
          <w:color w:val="231F20"/>
        </w:rPr>
        <w:t xml:space="preserve">. Wikimedia Commons. </w:t>
      </w:r>
      <w:r>
        <w:rPr>
          <w:color w:val="231F20"/>
          <w:u w:val="single" w:color="231F20"/>
        </w:rPr>
        <w:t>https://en.wikipe-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dia.org/wiki/File:ARCH_PAPER_SIZES_v3.svg</w:t>
      </w:r>
    </w:p>
    <w:p w14:paraId="7F4B327D" w14:textId="77777777" w:rsidR="00BE6CDB" w:rsidRDefault="00BE6CDB">
      <w:pPr>
        <w:pStyle w:val="Textkrper"/>
        <w:spacing w:before="4"/>
        <w:rPr>
          <w:sz w:val="22"/>
        </w:rPr>
      </w:pPr>
    </w:p>
    <w:p w14:paraId="02DCD249" w14:textId="77777777" w:rsidR="00BE6CDB" w:rsidRDefault="00D71D16">
      <w:pPr>
        <w:ind w:left="957"/>
        <w:rPr>
          <w:sz w:val="20"/>
        </w:rPr>
      </w:pPr>
      <w:r>
        <w:rPr>
          <w:color w:val="231F20"/>
          <w:w w:val="95"/>
          <w:sz w:val="20"/>
        </w:rPr>
        <w:t>Costin,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Basic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blueprint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reading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Open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Oregon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Education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Resources.</w:t>
      </w:r>
    </w:p>
    <w:p w14:paraId="6C7BEB25" w14:textId="77777777" w:rsidR="00BE6CDB" w:rsidRDefault="00BE6CDB">
      <w:pPr>
        <w:pStyle w:val="Textkrper"/>
        <w:spacing w:before="9"/>
        <w:rPr>
          <w:sz w:val="24"/>
        </w:rPr>
      </w:pPr>
    </w:p>
    <w:p w14:paraId="68F8E639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  <w:spacing w:val="-2"/>
        </w:rPr>
        <w:t>Coyot.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(2016).</w:t>
      </w:r>
      <w:r>
        <w:rPr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Sketching</w:t>
      </w:r>
      <w:r>
        <w:rPr>
          <w:i/>
          <w:color w:val="231F20"/>
          <w:spacing w:val="5"/>
        </w:rPr>
        <w:t xml:space="preserve"> </w:t>
      </w:r>
      <w:r>
        <w:rPr>
          <w:color w:val="231F20"/>
          <w:spacing w:val="-2"/>
        </w:rPr>
        <w:t>[Photograph].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Pixabay.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u w:val="single" w:color="231F20"/>
        </w:rPr>
        <w:t>https://pixabay.com/de/photos/kunst-</w:t>
      </w:r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zeichnung-papier-skizzieren-1714166/</w:t>
      </w:r>
    </w:p>
    <w:p w14:paraId="2FA50C53" w14:textId="77777777" w:rsidR="00BE6CDB" w:rsidRDefault="00BE6CDB">
      <w:pPr>
        <w:pStyle w:val="Textkrper"/>
        <w:spacing w:before="4"/>
        <w:rPr>
          <w:sz w:val="22"/>
        </w:rPr>
      </w:pPr>
    </w:p>
    <w:p w14:paraId="69D68A0A" w14:textId="77777777" w:rsidR="00BE6CDB" w:rsidRDefault="00D71D16">
      <w:pPr>
        <w:spacing w:line="268" w:lineRule="auto"/>
        <w:ind w:left="957" w:right="2195" w:hanging="1"/>
        <w:rPr>
          <w:sz w:val="20"/>
        </w:rPr>
      </w:pPr>
      <w:r>
        <w:rPr>
          <w:color w:val="231F20"/>
          <w:sz w:val="20"/>
        </w:rPr>
        <w:t>Crick,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F.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H.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(1953).</w:t>
      </w:r>
      <w:r>
        <w:rPr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Pencil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sketch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DNA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double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helix</w:t>
      </w:r>
      <w:r>
        <w:rPr>
          <w:i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Well-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Library.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https://wellcomecollection.org/works/kmebmktz</w:t>
      </w:r>
    </w:p>
    <w:p w14:paraId="667AA32F" w14:textId="77777777" w:rsidR="00BE6CDB" w:rsidRDefault="00BE6CDB">
      <w:pPr>
        <w:pStyle w:val="Textkrper"/>
        <w:spacing w:before="5"/>
        <w:rPr>
          <w:sz w:val="22"/>
        </w:rPr>
      </w:pPr>
    </w:p>
    <w:p w14:paraId="09D31E17" w14:textId="77777777" w:rsidR="00BE6CDB" w:rsidRDefault="00D71D16">
      <w:pPr>
        <w:pStyle w:val="Textkrper"/>
        <w:spacing w:line="268" w:lineRule="auto"/>
        <w:ind w:left="957" w:right="2198" w:hanging="1"/>
      </w:pPr>
      <w:r>
        <w:rPr>
          <w:color w:val="231F20"/>
          <w:w w:val="95"/>
        </w:rPr>
        <w:t>Cruzan,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J.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50"/>
          <w:w w:val="95"/>
        </w:rPr>
        <w:t xml:space="preserve"> </w:t>
      </w:r>
      <w:r>
        <w:rPr>
          <w:i/>
          <w:color w:val="231F20"/>
          <w:w w:val="95"/>
        </w:rPr>
        <w:t>Circles</w:t>
      </w:r>
      <w:r>
        <w:rPr>
          <w:i/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Xaktly.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https://xaktly.com/GeometryDeﬁni-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tions.html</w:t>
      </w:r>
    </w:p>
    <w:p w14:paraId="03360DEF" w14:textId="77777777" w:rsidR="00BE6CDB" w:rsidRDefault="00BE6CDB">
      <w:pPr>
        <w:pStyle w:val="Textkrper"/>
        <w:spacing w:before="4"/>
        <w:rPr>
          <w:sz w:val="22"/>
        </w:rPr>
      </w:pPr>
    </w:p>
    <w:p w14:paraId="4BC1386E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  <w:w w:val="95"/>
        </w:rPr>
        <w:t>Cyber-physical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(2021,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February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7).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3"/>
          <w:w w:val="95"/>
        </w:rPr>
        <w:t xml:space="preserve"> </w:t>
      </w:r>
      <w:r>
        <w:rPr>
          <w:i/>
          <w:color w:val="231F20"/>
          <w:w w:val="95"/>
        </w:rPr>
        <w:t>Wikipedia.</w:t>
      </w:r>
      <w:r>
        <w:rPr>
          <w:i/>
          <w:color w:val="231F20"/>
          <w:spacing w:val="32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https://en.wikipedia.org/wiki/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Cyber-physical_system</w:t>
      </w:r>
    </w:p>
    <w:p w14:paraId="4E9EAD0D" w14:textId="77777777" w:rsidR="00BE6CDB" w:rsidRDefault="00BE6CDB">
      <w:pPr>
        <w:pStyle w:val="Textkrper"/>
        <w:spacing w:before="4"/>
        <w:rPr>
          <w:sz w:val="22"/>
        </w:rPr>
      </w:pPr>
    </w:p>
    <w:p w14:paraId="3861BB71" w14:textId="77777777" w:rsidR="00BE6CDB" w:rsidRDefault="00D71D16">
      <w:pPr>
        <w:pStyle w:val="Textkrper"/>
        <w:spacing w:before="1"/>
        <w:ind w:left="957"/>
      </w:pP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Vinci,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-4"/>
          <w:w w:val="95"/>
        </w:rPr>
        <w:t xml:space="preserve"> </w:t>
      </w:r>
      <w:r>
        <w:rPr>
          <w:i/>
          <w:color w:val="231F20"/>
          <w:w w:val="95"/>
        </w:rPr>
        <w:t>Flywheels</w:t>
      </w:r>
      <w:r>
        <w:rPr>
          <w:i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Commons.</w:t>
      </w:r>
    </w:p>
    <w:p w14:paraId="1860B139" w14:textId="77777777" w:rsidR="00BE6CDB" w:rsidRDefault="00BE6CDB">
      <w:pPr>
        <w:pStyle w:val="Textkrper"/>
        <w:spacing w:before="8"/>
        <w:rPr>
          <w:sz w:val="24"/>
        </w:rPr>
      </w:pPr>
    </w:p>
    <w:p w14:paraId="507BA302" w14:textId="77777777" w:rsidR="00BE6CDB" w:rsidRDefault="00D71D16">
      <w:pPr>
        <w:spacing w:before="1"/>
        <w:ind w:left="957"/>
        <w:rPr>
          <w:sz w:val="20"/>
        </w:rPr>
      </w:pPr>
      <w:r>
        <w:rPr>
          <w:color w:val="231F20"/>
          <w:w w:val="95"/>
          <w:sz w:val="20"/>
        </w:rPr>
        <w:t>de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Chiara,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Dragon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CRS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isometric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3229729F" w14:textId="77777777" w:rsidR="00BE6CDB" w:rsidRDefault="00BE6CDB">
      <w:pPr>
        <w:pStyle w:val="Textkrper"/>
        <w:spacing w:before="9"/>
        <w:rPr>
          <w:sz w:val="24"/>
        </w:rPr>
      </w:pPr>
    </w:p>
    <w:p w14:paraId="7B1F1101" w14:textId="77777777" w:rsidR="00BE6CDB" w:rsidRDefault="00D71D16">
      <w:pPr>
        <w:ind w:left="957"/>
        <w:rPr>
          <w:sz w:val="20"/>
        </w:rPr>
      </w:pPr>
      <w:r>
        <w:rPr>
          <w:color w:val="231F20"/>
          <w:w w:val="95"/>
          <w:sz w:val="20"/>
        </w:rPr>
        <w:t>de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Graaf,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(2010).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Sample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rendering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Graaf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Design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Associate’s</w:t>
      </w:r>
      <w:r>
        <w:rPr>
          <w:i/>
          <w:color w:val="231F20"/>
          <w:spacing w:val="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Blog</w:t>
      </w:r>
      <w:r>
        <w:rPr>
          <w:color w:val="231F20"/>
          <w:w w:val="95"/>
          <w:sz w:val="20"/>
        </w:rPr>
        <w:t>.</w:t>
      </w:r>
    </w:p>
    <w:p w14:paraId="71DC4BFF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2B5C6090" w14:textId="77777777" w:rsidR="00BE6CDB" w:rsidRDefault="00BE6CDB">
      <w:pPr>
        <w:pStyle w:val="Textkrper"/>
      </w:pPr>
    </w:p>
    <w:p w14:paraId="11F12F95" w14:textId="77777777" w:rsidR="00BE6CDB" w:rsidRDefault="00BE6CDB">
      <w:pPr>
        <w:pStyle w:val="Textkrper"/>
      </w:pPr>
    </w:p>
    <w:p w14:paraId="6CBB349A" w14:textId="77777777" w:rsidR="00BE6CDB" w:rsidRDefault="00BE6CDB">
      <w:pPr>
        <w:pStyle w:val="Textkrper"/>
      </w:pPr>
    </w:p>
    <w:p w14:paraId="64DDF11A" w14:textId="77777777" w:rsidR="00BE6CDB" w:rsidRDefault="00BE6CDB">
      <w:pPr>
        <w:pStyle w:val="Textkrper"/>
      </w:pPr>
    </w:p>
    <w:p w14:paraId="317767B6" w14:textId="77777777" w:rsidR="00BE6CDB" w:rsidRDefault="00BE6CDB">
      <w:pPr>
        <w:pStyle w:val="Textkrper"/>
      </w:pPr>
    </w:p>
    <w:p w14:paraId="4CD26EDC" w14:textId="77777777" w:rsidR="00BE6CDB" w:rsidRDefault="00BE6CDB">
      <w:pPr>
        <w:pStyle w:val="Textkrper"/>
      </w:pPr>
    </w:p>
    <w:p w14:paraId="3FF3BB2C" w14:textId="77777777" w:rsidR="00BE6CDB" w:rsidRDefault="00BE6CDB">
      <w:pPr>
        <w:pStyle w:val="Textkrper"/>
      </w:pPr>
    </w:p>
    <w:p w14:paraId="04606B3E" w14:textId="77777777" w:rsidR="00BE6CDB" w:rsidRDefault="00BE6CDB">
      <w:pPr>
        <w:pStyle w:val="Textkrper"/>
        <w:spacing w:before="6"/>
      </w:pPr>
    </w:p>
    <w:p w14:paraId="01FEDE5A" w14:textId="77777777" w:rsidR="00BE6CDB" w:rsidRDefault="00D71D16">
      <w:pPr>
        <w:pStyle w:val="Textkrper"/>
        <w:spacing w:before="99"/>
        <w:ind w:left="2204"/>
      </w:pPr>
      <w:r>
        <w:rPr>
          <w:color w:val="231F20"/>
          <w:w w:val="95"/>
        </w:rPr>
        <w:t>Delgadito.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(2009).</w:t>
      </w:r>
      <w:r>
        <w:rPr>
          <w:color w:val="231F20"/>
          <w:spacing w:val="7"/>
          <w:w w:val="95"/>
        </w:rPr>
        <w:t xml:space="preserve"> </w:t>
      </w:r>
      <w:r>
        <w:rPr>
          <w:i/>
          <w:color w:val="231F20"/>
          <w:w w:val="95"/>
        </w:rPr>
        <w:t>Catia</w:t>
      </w:r>
      <w:r>
        <w:rPr>
          <w:i/>
          <w:color w:val="231F20"/>
          <w:spacing w:val="5"/>
          <w:w w:val="95"/>
        </w:rPr>
        <w:t xml:space="preserve"> </w:t>
      </w:r>
      <w:r>
        <w:rPr>
          <w:i/>
          <w:color w:val="231F20"/>
          <w:w w:val="95"/>
        </w:rPr>
        <w:t>V5</w:t>
      </w:r>
      <w:r>
        <w:rPr>
          <w:i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Commons.</w:t>
      </w:r>
    </w:p>
    <w:p w14:paraId="29A4D858" w14:textId="77777777" w:rsidR="00BE6CDB" w:rsidRDefault="00BE6CDB">
      <w:pPr>
        <w:pStyle w:val="Textkrper"/>
        <w:spacing w:before="9"/>
        <w:rPr>
          <w:sz w:val="24"/>
        </w:rPr>
      </w:pPr>
    </w:p>
    <w:p w14:paraId="340C83E9" w14:textId="77777777" w:rsidR="00BE6CDB" w:rsidRDefault="00D71D16">
      <w:pPr>
        <w:ind w:left="2204"/>
        <w:rPr>
          <w:i/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Institut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Normung.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(n.d.-a).</w:t>
      </w:r>
      <w:r>
        <w:rPr>
          <w:color w:val="231F20"/>
          <w:spacing w:val="30"/>
          <w:sz w:val="20"/>
        </w:rPr>
        <w:t xml:space="preserve"> </w:t>
      </w:r>
      <w:r>
        <w:rPr>
          <w:i/>
          <w:color w:val="231F20"/>
          <w:sz w:val="20"/>
        </w:rPr>
        <w:t>Deutsches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sz w:val="20"/>
        </w:rPr>
        <w:t>Institut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sz w:val="20"/>
        </w:rPr>
        <w:t>für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sz w:val="20"/>
        </w:rPr>
        <w:t>Normung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sz w:val="20"/>
        </w:rPr>
        <w:t>homepage</w:t>
      </w:r>
    </w:p>
    <w:p w14:paraId="5F2D4740" w14:textId="77777777" w:rsidR="00BE6CDB" w:rsidRDefault="00D71D16">
      <w:pPr>
        <w:pStyle w:val="Textkrper"/>
        <w:spacing w:before="28"/>
        <w:ind w:left="2204"/>
      </w:pPr>
      <w:r>
        <w:rPr>
          <w:color w:val="231F20"/>
          <w:w w:val="95"/>
        </w:rPr>
        <w:t>[The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German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standardization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homepage].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219">
        <w:r>
          <w:rPr>
            <w:color w:val="231F20"/>
            <w:w w:val="95"/>
            <w:u w:val="single" w:color="231F20"/>
          </w:rPr>
          <w:t>www.din.de/de</w:t>
        </w:r>
      </w:hyperlink>
    </w:p>
    <w:p w14:paraId="671358A2" w14:textId="77777777" w:rsidR="00BE6CDB" w:rsidRDefault="00BE6CDB">
      <w:pPr>
        <w:pStyle w:val="Textkrper"/>
        <w:spacing w:before="9"/>
        <w:rPr>
          <w:sz w:val="24"/>
        </w:rPr>
      </w:pPr>
    </w:p>
    <w:p w14:paraId="6C3C3EC0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Deutsches Institut für Normung. (n.d.-b). </w:t>
      </w:r>
      <w:r>
        <w:rPr>
          <w:i/>
          <w:color w:val="231F20"/>
          <w:sz w:val="20"/>
        </w:rPr>
        <w:t>DIN 103-1. ISO metric trapezoidal screw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threads;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proﬁles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20">
        <w:r>
          <w:rPr>
            <w:color w:val="231F20"/>
            <w:w w:val="95"/>
            <w:sz w:val="20"/>
            <w:u w:val="single" w:color="231F20"/>
          </w:rPr>
          <w:t>www.din.de/en/getting-involved/standards-committees/natg/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publications/wdc-beuth:din21:677778</w:t>
      </w:r>
    </w:p>
    <w:p w14:paraId="5E404E46" w14:textId="77777777" w:rsidR="00BE6CDB" w:rsidRDefault="00BE6CDB">
      <w:pPr>
        <w:pStyle w:val="Textkrper"/>
        <w:spacing w:before="4"/>
        <w:rPr>
          <w:sz w:val="22"/>
        </w:rPr>
      </w:pPr>
    </w:p>
    <w:p w14:paraId="6407BD74" w14:textId="77777777" w:rsidR="00BE6CDB" w:rsidRDefault="00D71D16">
      <w:pPr>
        <w:spacing w:before="1" w:line="268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Deutsches Institut für Normung. (n.d.-c). </w:t>
      </w:r>
      <w:r>
        <w:rPr>
          <w:i/>
          <w:color w:val="231F20"/>
          <w:w w:val="95"/>
          <w:sz w:val="20"/>
        </w:rPr>
        <w:t xml:space="preserve">DIN 199-1:2002-03. Technical product </w:t>
      </w:r>
      <w:r>
        <w:rPr>
          <w:i/>
          <w:color w:val="231F20"/>
          <w:w w:val="95"/>
          <w:sz w:val="20"/>
        </w:rPr>
        <w:t>documen-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tation—CAD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models,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drawings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item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lists—Part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Vocabulary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Beuth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Verlag.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hyperlink r:id="rId221">
        <w:r>
          <w:rPr>
            <w:color w:val="231F20"/>
            <w:sz w:val="20"/>
            <w:u w:val="single" w:color="231F20"/>
          </w:rPr>
          <w:t>www.beuth.de/en/standard/din-199-1/46493205</w:t>
        </w:r>
      </w:hyperlink>
    </w:p>
    <w:p w14:paraId="17FBE5CE" w14:textId="77777777" w:rsidR="00BE6CDB" w:rsidRDefault="00BE6CDB">
      <w:pPr>
        <w:pStyle w:val="Textkrper"/>
        <w:spacing w:before="4"/>
        <w:rPr>
          <w:sz w:val="22"/>
        </w:rPr>
      </w:pPr>
    </w:p>
    <w:p w14:paraId="35ABE16F" w14:textId="77777777" w:rsidR="00BE6CDB" w:rsidRDefault="00D71D16">
      <w:pPr>
        <w:spacing w:line="268" w:lineRule="auto"/>
        <w:ind w:left="2204" w:right="955" w:hanging="1"/>
        <w:rPr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Institut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Normung.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(n.d.-d).</w:t>
      </w:r>
      <w:r>
        <w:rPr>
          <w:color w:val="231F20"/>
          <w:spacing w:val="37"/>
          <w:sz w:val="20"/>
        </w:rPr>
        <w:t xml:space="preserve"> </w:t>
      </w:r>
      <w:r>
        <w:rPr>
          <w:i/>
          <w:color w:val="231F20"/>
          <w:sz w:val="20"/>
        </w:rPr>
        <w:t>DIN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z w:val="20"/>
        </w:rPr>
        <w:t>30-10.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z w:val="20"/>
        </w:rPr>
        <w:t>drawings—Simpliﬁed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drawing—Part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10: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Simpliﬁed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indications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collective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indication,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execution</w:t>
      </w:r>
      <w:r>
        <w:rPr>
          <w:color w:val="231F20"/>
          <w:sz w:val="20"/>
        </w:rPr>
        <w:t>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7"/>
          <w:sz w:val="20"/>
        </w:rPr>
        <w:t xml:space="preserve"> </w:t>
      </w:r>
      <w:hyperlink r:id="rId222">
        <w:r>
          <w:rPr>
            <w:color w:val="231F20"/>
            <w:sz w:val="20"/>
            <w:u w:val="single" w:color="231F20"/>
          </w:rPr>
          <w:t>www.din.de/en/getting-involved/standards-committees/natg/publications/wdc-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beuth:din21:84857498</w:t>
      </w:r>
    </w:p>
    <w:p w14:paraId="1DF431BF" w14:textId="77777777" w:rsidR="00BE6CDB" w:rsidRDefault="00BE6CDB">
      <w:pPr>
        <w:pStyle w:val="Textkrper"/>
        <w:spacing w:before="4"/>
        <w:rPr>
          <w:sz w:val="22"/>
        </w:rPr>
      </w:pPr>
    </w:p>
    <w:p w14:paraId="3C253EBC" w14:textId="77777777" w:rsidR="00BE6CDB" w:rsidRDefault="00D71D16">
      <w:pPr>
        <w:tabs>
          <w:tab w:val="left" w:pos="2953"/>
          <w:tab w:val="left" w:pos="4001"/>
          <w:tab w:val="left" w:pos="4692"/>
          <w:tab w:val="left" w:pos="5530"/>
          <w:tab w:val="left" w:pos="6667"/>
          <w:tab w:val="left" w:pos="7505"/>
          <w:tab w:val="left" w:pos="8477"/>
          <w:tab w:val="left" w:pos="9316"/>
        </w:tabs>
        <w:spacing w:line="268" w:lineRule="auto"/>
        <w:ind w:left="2204" w:right="955" w:hanging="1"/>
        <w:rPr>
          <w:sz w:val="20"/>
        </w:rPr>
      </w:pPr>
      <w:r>
        <w:rPr>
          <w:color w:val="231F20"/>
          <w:w w:val="95"/>
          <w:sz w:val="20"/>
        </w:rPr>
        <w:t>Deutsches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für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Normung.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(n.d.-e).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DIN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323-1.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Preferr</w:t>
      </w:r>
      <w:r>
        <w:rPr>
          <w:i/>
          <w:color w:val="231F20"/>
          <w:w w:val="95"/>
          <w:sz w:val="20"/>
        </w:rPr>
        <w:t>ed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numbers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series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pre-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sz w:val="20"/>
        </w:rPr>
        <w:t>ferred</w:t>
      </w:r>
      <w:r>
        <w:rPr>
          <w:i/>
          <w:color w:val="231F20"/>
          <w:sz w:val="20"/>
        </w:rPr>
        <w:tab/>
        <w:t>numbers;</w:t>
      </w:r>
      <w:r>
        <w:rPr>
          <w:i/>
          <w:color w:val="231F20"/>
          <w:sz w:val="20"/>
        </w:rPr>
        <w:tab/>
        <w:t>basic</w:t>
      </w:r>
      <w:r>
        <w:rPr>
          <w:i/>
          <w:color w:val="231F20"/>
          <w:sz w:val="20"/>
        </w:rPr>
        <w:tab/>
        <w:t>values,</w:t>
      </w:r>
      <w:r>
        <w:rPr>
          <w:i/>
          <w:color w:val="231F20"/>
          <w:sz w:val="20"/>
        </w:rPr>
        <w:tab/>
        <w:t>calculated</w:t>
      </w:r>
      <w:r>
        <w:rPr>
          <w:i/>
          <w:color w:val="231F20"/>
          <w:sz w:val="20"/>
        </w:rPr>
        <w:tab/>
        <w:t>values,</w:t>
      </w:r>
      <w:r>
        <w:rPr>
          <w:i/>
          <w:color w:val="231F20"/>
          <w:sz w:val="20"/>
        </w:rPr>
        <w:tab/>
        <w:t>rounded</w:t>
      </w:r>
      <w:r>
        <w:rPr>
          <w:i/>
          <w:color w:val="231F20"/>
          <w:sz w:val="20"/>
        </w:rPr>
        <w:tab/>
        <w:t>values</w:t>
      </w:r>
      <w:r>
        <w:rPr>
          <w:color w:val="231F20"/>
          <w:sz w:val="20"/>
        </w:rPr>
        <w:t>.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  <w:u w:val="single" w:color="231F20"/>
        </w:rPr>
        <w:t>https://</w:t>
      </w:r>
      <w:r>
        <w:rPr>
          <w:color w:val="231F20"/>
          <w:spacing w:val="-55"/>
          <w:w w:val="95"/>
          <w:sz w:val="20"/>
        </w:rPr>
        <w:t xml:space="preserve"> </w:t>
      </w:r>
      <w:hyperlink r:id="rId223">
        <w:r>
          <w:rPr>
            <w:color w:val="231F20"/>
            <w:sz w:val="20"/>
            <w:u w:val="single" w:color="231F20"/>
          </w:rPr>
          <w:t>www.din.de/en/getting-involved/standards-committees/natg/publications/wdc-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beuth:din21:683378</w:t>
      </w:r>
    </w:p>
    <w:p w14:paraId="7BE47DAC" w14:textId="77777777" w:rsidR="00BE6CDB" w:rsidRDefault="00BE6CDB">
      <w:pPr>
        <w:pStyle w:val="Textkrper"/>
        <w:spacing w:before="4"/>
        <w:rPr>
          <w:sz w:val="22"/>
        </w:rPr>
      </w:pPr>
    </w:p>
    <w:p w14:paraId="07B6255A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Deutsches Institut für Normung. (n.d.-f). </w:t>
      </w:r>
      <w:r>
        <w:rPr>
          <w:i/>
          <w:color w:val="231F20"/>
          <w:w w:val="95"/>
          <w:sz w:val="20"/>
        </w:rPr>
        <w:t>DIN 4760. Form devia</w:t>
      </w:r>
      <w:r>
        <w:rPr>
          <w:i/>
          <w:color w:val="231F20"/>
          <w:w w:val="95"/>
          <w:sz w:val="20"/>
        </w:rPr>
        <w:t>tions; concepts; classiﬁca-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7"/>
          <w:sz w:val="20"/>
        </w:rPr>
        <w:t>tion</w:t>
      </w:r>
      <w:r>
        <w:rPr>
          <w:i/>
          <w:color w:val="231F20"/>
          <w:sz w:val="20"/>
        </w:rPr>
        <w:t xml:space="preserve">  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4"/>
          <w:w w:val="113"/>
          <w:sz w:val="20"/>
        </w:rPr>
        <w:t>s</w:t>
      </w:r>
      <w:r>
        <w:rPr>
          <w:i/>
          <w:color w:val="231F20"/>
          <w:spacing w:val="-2"/>
          <w:w w:val="94"/>
          <w:sz w:val="20"/>
        </w:rPr>
        <w:t>y</w:t>
      </w:r>
      <w:r>
        <w:rPr>
          <w:i/>
          <w:color w:val="231F20"/>
          <w:w w:val="97"/>
          <w:sz w:val="20"/>
        </w:rPr>
        <w:t>s</w:t>
      </w:r>
      <w:r>
        <w:rPr>
          <w:i/>
          <w:color w:val="231F20"/>
          <w:spacing w:val="-4"/>
          <w:w w:val="97"/>
          <w:sz w:val="20"/>
        </w:rPr>
        <w:t>t</w:t>
      </w:r>
      <w:r>
        <w:rPr>
          <w:i/>
          <w:color w:val="231F20"/>
          <w:w w:val="102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  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224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1"/>
            <w:w w:val="93"/>
            <w:sz w:val="20"/>
            <w:u w:val="single" w:color="231F20"/>
          </w:rPr>
          <w:t>din</w:t>
        </w:r>
        <w:r>
          <w:rPr>
            <w:color w:val="231F20"/>
            <w:spacing w:val="-3"/>
            <w:w w:val="93"/>
            <w:sz w:val="20"/>
            <w:u w:val="single" w:color="231F20"/>
          </w:rPr>
          <w:t>.</w:t>
        </w:r>
        <w:r>
          <w:rPr>
            <w:color w:val="231F20"/>
            <w:spacing w:val="-1"/>
            <w:sz w:val="20"/>
            <w:u w:val="single" w:color="231F20"/>
          </w:rPr>
          <w:t>de</w:t>
        </w:r>
        <w:r>
          <w:rPr>
            <w:color w:val="231F20"/>
            <w:spacing w:val="-11"/>
            <w:sz w:val="20"/>
            <w:u w:val="single" w:color="231F20"/>
          </w:rPr>
          <w:t>/</w:t>
        </w:r>
        <w:r>
          <w:rPr>
            <w:color w:val="231F20"/>
            <w:spacing w:val="-1"/>
            <w:w w:val="101"/>
            <w:sz w:val="20"/>
            <w:u w:val="single" w:color="231F20"/>
          </w:rPr>
          <w:t>en</w:t>
        </w:r>
        <w:r>
          <w:rPr>
            <w:color w:val="231F20"/>
            <w:spacing w:val="-7"/>
            <w:w w:val="101"/>
            <w:sz w:val="20"/>
            <w:u w:val="single" w:color="231F20"/>
          </w:rPr>
          <w:t>/</w:t>
        </w:r>
        <w:r>
          <w:rPr>
            <w:color w:val="231F20"/>
            <w:spacing w:val="-4"/>
            <w:sz w:val="20"/>
            <w:u w:val="single" w:color="231F20"/>
          </w:rPr>
          <w:t>g</w:t>
        </w:r>
        <w:r>
          <w:rPr>
            <w:color w:val="231F20"/>
            <w:spacing w:val="-1"/>
            <w:w w:val="96"/>
            <w:sz w:val="20"/>
            <w:u w:val="single" w:color="231F20"/>
          </w:rPr>
          <w:t>ettin</w:t>
        </w:r>
        <w:r>
          <w:rPr>
            <w:color w:val="231F20"/>
            <w:spacing w:val="-3"/>
            <w:w w:val="96"/>
            <w:sz w:val="20"/>
            <w:u w:val="single" w:color="231F20"/>
          </w:rPr>
          <w:t>g</w:t>
        </w:r>
        <w:r>
          <w:rPr>
            <w:color w:val="231F20"/>
            <w:spacing w:val="-1"/>
            <w:w w:val="104"/>
            <w:sz w:val="20"/>
            <w:u w:val="single" w:color="231F20"/>
          </w:rPr>
          <w:t>-i</w:t>
        </w:r>
        <w:r>
          <w:rPr>
            <w:color w:val="231F20"/>
            <w:spacing w:val="-3"/>
            <w:w w:val="104"/>
            <w:sz w:val="20"/>
            <w:u w:val="single" w:color="231F20"/>
          </w:rPr>
          <w:t>n</w:t>
        </w:r>
        <w:r>
          <w:rPr>
            <w:color w:val="231F20"/>
            <w:spacing w:val="-2"/>
            <w:w w:val="95"/>
            <w:sz w:val="20"/>
            <w:u w:val="single" w:color="231F20"/>
          </w:rPr>
          <w:t>v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3"/>
            <w:w w:val="102"/>
            <w:sz w:val="20"/>
            <w:u w:val="single" w:color="231F20"/>
          </w:rPr>
          <w:t>l</w:t>
        </w:r>
        <w:r>
          <w:rPr>
            <w:color w:val="231F20"/>
            <w:spacing w:val="-2"/>
            <w:w w:val="95"/>
            <w:sz w:val="20"/>
            <w:u w:val="single" w:color="231F20"/>
          </w:rPr>
          <w:t>v</w:t>
        </w:r>
        <w:r>
          <w:rPr>
            <w:color w:val="231F20"/>
            <w:spacing w:val="-1"/>
            <w:sz w:val="20"/>
            <w:u w:val="single" w:color="231F20"/>
          </w:rPr>
          <w:t>ed</w:t>
        </w:r>
        <w:r>
          <w:rPr>
            <w:color w:val="231F20"/>
            <w:spacing w:val="-7"/>
            <w:sz w:val="20"/>
            <w:u w:val="single" w:color="231F20"/>
          </w:rPr>
          <w:t>/</w:t>
        </w:r>
        <w:r>
          <w:rPr>
            <w:color w:val="231F20"/>
            <w:spacing w:val="-1"/>
            <w:sz w:val="20"/>
            <w:u w:val="single" w:color="231F20"/>
          </w:rPr>
          <w:t>s</w:t>
        </w:r>
        <w:r>
          <w:rPr>
            <w:color w:val="231F20"/>
            <w:spacing w:val="-3"/>
            <w:sz w:val="20"/>
            <w:u w:val="single" w:color="231F20"/>
          </w:rPr>
          <w:t>t</w:t>
        </w:r>
        <w:r>
          <w:rPr>
            <w:color w:val="231F20"/>
            <w:spacing w:val="-1"/>
            <w:w w:val="102"/>
            <w:sz w:val="20"/>
            <w:u w:val="single" w:color="231F20"/>
          </w:rPr>
          <w:t>anda</w:t>
        </w:r>
        <w:r>
          <w:rPr>
            <w:color w:val="231F20"/>
            <w:spacing w:val="-7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109"/>
            <w:sz w:val="20"/>
            <w:u w:val="single" w:color="231F20"/>
          </w:rPr>
          <w:t>d</w:t>
        </w:r>
        <w:r>
          <w:rPr>
            <w:color w:val="231F20"/>
            <w:spacing w:val="-3"/>
            <w:w w:val="109"/>
            <w:sz w:val="20"/>
            <w:u w:val="single" w:color="231F20"/>
          </w:rPr>
          <w:t>s</w:t>
        </w:r>
        <w:r>
          <w:rPr>
            <w:color w:val="231F20"/>
            <w:spacing w:val="-1"/>
            <w:sz w:val="20"/>
            <w:u w:val="single" w:color="231F20"/>
          </w:rPr>
          <w:t>-</w:t>
        </w:r>
        <w:r>
          <w:rPr>
            <w:color w:val="231F20"/>
            <w:spacing w:val="-5"/>
            <w:sz w:val="20"/>
            <w:u w:val="single" w:color="231F20"/>
          </w:rPr>
          <w:t>c</w:t>
        </w:r>
        <w:r>
          <w:rPr>
            <w:color w:val="231F20"/>
            <w:spacing w:val="-1"/>
            <w:w w:val="98"/>
            <w:sz w:val="20"/>
            <w:u w:val="single" w:color="231F20"/>
          </w:rPr>
          <w:t>ommit</w:t>
        </w:r>
        <w:r>
          <w:rPr>
            <w:color w:val="231F20"/>
            <w:spacing w:val="-4"/>
            <w:w w:val="98"/>
            <w:sz w:val="20"/>
            <w:u w:val="single" w:color="231F20"/>
          </w:rPr>
          <w:t>t</w:t>
        </w:r>
        <w:r>
          <w:rPr>
            <w:color w:val="231F20"/>
            <w:spacing w:val="-1"/>
            <w:w w:val="101"/>
            <w:sz w:val="20"/>
            <w:u w:val="single" w:color="231F20"/>
          </w:rPr>
          <w:t>ees</w:t>
        </w:r>
        <w:r>
          <w:rPr>
            <w:color w:val="231F20"/>
            <w:spacing w:val="-7"/>
            <w:w w:val="101"/>
            <w:sz w:val="20"/>
            <w:u w:val="single" w:color="231F20"/>
          </w:rPr>
          <w:t>/</w:t>
        </w:r>
        <w:r>
          <w:rPr>
            <w:color w:val="231F20"/>
            <w:spacing w:val="-1"/>
            <w:w w:val="99"/>
            <w:sz w:val="20"/>
            <w:u w:val="single" w:color="231F20"/>
          </w:rPr>
          <w:t>na</w:t>
        </w:r>
        <w:r>
          <w:rPr>
            <w:color w:val="231F20"/>
            <w:spacing w:val="-4"/>
            <w:w w:val="99"/>
            <w:sz w:val="20"/>
            <w:u w:val="single" w:color="231F20"/>
          </w:rPr>
          <w:t>t</w:t>
        </w:r>
        <w:r>
          <w:rPr>
            <w:color w:val="231F20"/>
            <w:spacing w:val="-1"/>
            <w:w w:val="99"/>
            <w:sz w:val="20"/>
            <w:u w:val="single" w:color="231F20"/>
          </w:rPr>
          <w:t>g/</w:t>
        </w:r>
      </w:hyperlink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publications/wdc-beuth:din21:962490</w:t>
      </w:r>
    </w:p>
    <w:p w14:paraId="71C39687" w14:textId="77777777" w:rsidR="00BE6CDB" w:rsidRDefault="00BE6CDB">
      <w:pPr>
        <w:pStyle w:val="Textkrper"/>
        <w:spacing w:before="4"/>
        <w:rPr>
          <w:sz w:val="22"/>
        </w:rPr>
      </w:pPr>
    </w:p>
    <w:p w14:paraId="7772B904" w14:textId="77777777" w:rsidR="00BE6CDB" w:rsidRDefault="00D71D16">
      <w:pPr>
        <w:spacing w:line="268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Institut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Normung.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(n.d.-g).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DIN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7154-1:1966-08.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ISO-ﬁts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hole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basis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>system; tolerance zones; deviations</w:t>
      </w:r>
      <w:r>
        <w:rPr>
          <w:color w:val="231F20"/>
          <w:w w:val="95"/>
          <w:sz w:val="20"/>
        </w:rPr>
        <w:t xml:space="preserve"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5">
        <w:r>
          <w:rPr>
            <w:color w:val="231F20"/>
            <w:w w:val="95"/>
            <w:sz w:val="20"/>
            <w:u w:val="single" w:color="231F20"/>
          </w:rPr>
          <w:t>www.beuth.de/en/sta</w:t>
        </w:r>
        <w:r>
          <w:rPr>
            <w:color w:val="231F20"/>
            <w:w w:val="95"/>
            <w:sz w:val="20"/>
            <w:u w:val="single" w:color="231F20"/>
          </w:rPr>
          <w:t>ndard/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din-7154-1/25835463</w:t>
      </w:r>
    </w:p>
    <w:p w14:paraId="0730D7F3" w14:textId="77777777" w:rsidR="00BE6CDB" w:rsidRDefault="00BE6CDB">
      <w:pPr>
        <w:pStyle w:val="Textkrper"/>
        <w:spacing w:before="5"/>
        <w:rPr>
          <w:sz w:val="22"/>
        </w:rPr>
      </w:pPr>
    </w:p>
    <w:p w14:paraId="77D944BD" w14:textId="77777777" w:rsidR="00BE6CDB" w:rsidRDefault="00D71D16">
      <w:pPr>
        <w:spacing w:line="268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Deutsches Institut für Normung. (n.d.-h). </w:t>
      </w:r>
      <w:r>
        <w:rPr>
          <w:i/>
          <w:color w:val="231F20"/>
          <w:sz w:val="20"/>
        </w:rPr>
        <w:t>DIN 7155:1966-08. ISO ﬁts for the shaft basis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>system; tolerance zones, deviations</w:t>
      </w:r>
      <w:r>
        <w:rPr>
          <w:color w:val="231F20"/>
          <w:w w:val="95"/>
          <w:sz w:val="20"/>
        </w:rPr>
        <w:t xml:space="preserve"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6">
        <w:r>
          <w:rPr>
            <w:color w:val="231F20"/>
            <w:w w:val="95"/>
            <w:sz w:val="20"/>
            <w:u w:val="single" w:color="231F20"/>
          </w:rPr>
          <w:t>www.beuth.de/en/standard/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din-7155-1/25834090</w:t>
      </w:r>
    </w:p>
    <w:p w14:paraId="652F0117" w14:textId="77777777" w:rsidR="00BE6CDB" w:rsidRDefault="00BE6CDB">
      <w:pPr>
        <w:pStyle w:val="Textkrper"/>
        <w:spacing w:before="4"/>
        <w:rPr>
          <w:sz w:val="22"/>
        </w:rPr>
      </w:pPr>
    </w:p>
    <w:p w14:paraId="5749C810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 xml:space="preserve">Deutsches </w:t>
      </w:r>
      <w:r>
        <w:rPr>
          <w:color w:val="231F20"/>
          <w:sz w:val="20"/>
        </w:rPr>
        <w:t xml:space="preserve">Institut für Normung. (n.d.-i). </w:t>
      </w:r>
      <w:r>
        <w:rPr>
          <w:i/>
          <w:color w:val="231F20"/>
          <w:sz w:val="20"/>
        </w:rPr>
        <w:t>DIN 7157:1966-01. Recommended selection of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>ﬁ</w:t>
      </w:r>
      <w:r>
        <w:rPr>
          <w:i/>
          <w:color w:val="231F20"/>
          <w:w w:val="95"/>
          <w:sz w:val="20"/>
        </w:rPr>
        <w:t>ts; tolerance zones, allowances, ﬁt tolerances</w:t>
      </w:r>
      <w:r>
        <w:rPr>
          <w:color w:val="231F20"/>
          <w:w w:val="95"/>
          <w:sz w:val="20"/>
        </w:rPr>
        <w:t xml:space="preserve"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7">
        <w:r>
          <w:rPr>
            <w:color w:val="231F20"/>
            <w:w w:val="95"/>
            <w:sz w:val="20"/>
            <w:u w:val="single" w:color="231F20"/>
          </w:rPr>
          <w:t>www.beuth.de/en/</w:t>
        </w:r>
      </w:hyperlink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standard/din-7157/506077</w:t>
      </w:r>
    </w:p>
    <w:p w14:paraId="448CFF8E" w14:textId="77777777" w:rsidR="00BE6CDB" w:rsidRDefault="00BE6CDB">
      <w:pPr>
        <w:pStyle w:val="Textkrper"/>
        <w:spacing w:before="4"/>
        <w:rPr>
          <w:sz w:val="22"/>
        </w:rPr>
      </w:pPr>
    </w:p>
    <w:p w14:paraId="7034BA15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</w:rPr>
        <w:t>Deutsches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Institut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Normung.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(n.d.-j).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DIN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EN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ISO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4753</w:t>
      </w:r>
      <w:r>
        <w:rPr>
          <w:color w:val="231F20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u w:val="single" w:color="231F20"/>
        </w:rPr>
        <w:t>https://</w:t>
      </w:r>
      <w:hyperlink r:id="rId228">
        <w:r>
          <w:rPr>
            <w:color w:val="231F20"/>
            <w:u w:val="single" w:color="231F20"/>
          </w:rPr>
          <w:t>www.din.de/en/</w:t>
        </w:r>
      </w:hyperlink>
      <w:r>
        <w:rPr>
          <w:color w:val="231F20"/>
          <w:spacing w:val="-57"/>
        </w:rPr>
        <w:t xml:space="preserve"> </w:t>
      </w:r>
      <w:r>
        <w:rPr>
          <w:color w:val="231F20"/>
          <w:spacing w:val="-2"/>
          <w:u w:val="single" w:color="231F20"/>
        </w:rPr>
        <w:t>getting-involved/standards-committees/fmv/publications/wdc-beuth:din21:144411311?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destinationLanguage=&amp;sourceLanguage</w:t>
      </w:r>
    </w:p>
    <w:p w14:paraId="31D3AD1E" w14:textId="77777777" w:rsidR="00BE6CDB" w:rsidRDefault="00BE6CDB">
      <w:pPr>
        <w:pStyle w:val="Textkrper"/>
        <w:spacing w:before="4"/>
        <w:rPr>
          <w:sz w:val="22"/>
        </w:rPr>
      </w:pPr>
    </w:p>
    <w:p w14:paraId="20A52A8C" w14:textId="77777777" w:rsidR="00BE6CDB" w:rsidRDefault="00D71D16">
      <w:pPr>
        <w:spacing w:before="1" w:line="537" w:lineRule="auto"/>
        <w:ind w:left="2204" w:right="2198"/>
        <w:rPr>
          <w:sz w:val="20"/>
        </w:rPr>
      </w:pPr>
      <w:r>
        <w:rPr>
          <w:color w:val="231F20"/>
          <w:sz w:val="20"/>
        </w:rPr>
        <w:t xml:space="preserve">Dmgerman. (2007). </w:t>
      </w:r>
      <w:r>
        <w:rPr>
          <w:i/>
          <w:color w:val="231F20"/>
          <w:sz w:val="20"/>
        </w:rPr>
        <w:t xml:space="preserve">Pencils HB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DrJunge.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Transmission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diagram</w:t>
      </w:r>
      <w:r>
        <w:rPr>
          <w:i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7B5DFDBE" w14:textId="77777777" w:rsidR="00BE6CDB" w:rsidRDefault="00BE6CDB">
      <w:pPr>
        <w:spacing w:line="537" w:lineRule="auto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5FDC6DC3" w14:textId="77777777" w:rsidR="00BE6CDB" w:rsidRDefault="00BE6CDB">
      <w:pPr>
        <w:pStyle w:val="Textkrper"/>
      </w:pPr>
    </w:p>
    <w:p w14:paraId="266BC8E7" w14:textId="77777777" w:rsidR="00BE6CDB" w:rsidRDefault="00BE6CDB">
      <w:pPr>
        <w:pStyle w:val="Textkrper"/>
      </w:pPr>
    </w:p>
    <w:p w14:paraId="10071173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7A351FD9" w14:textId="77777777" w:rsidR="00BE6CDB" w:rsidRDefault="00BE6CDB">
      <w:pPr>
        <w:pStyle w:val="Textkrper"/>
      </w:pPr>
    </w:p>
    <w:p w14:paraId="6313B513" w14:textId="77777777" w:rsidR="00BE6CDB" w:rsidRDefault="00BE6CDB">
      <w:pPr>
        <w:pStyle w:val="Textkrper"/>
      </w:pPr>
    </w:p>
    <w:p w14:paraId="061693D1" w14:textId="77777777" w:rsidR="00BE6CDB" w:rsidRDefault="00BE6CDB">
      <w:pPr>
        <w:pStyle w:val="Textkrper"/>
      </w:pPr>
    </w:p>
    <w:p w14:paraId="2B315A58" w14:textId="77777777" w:rsidR="00BE6CDB" w:rsidRDefault="00BE6CDB">
      <w:pPr>
        <w:pStyle w:val="Textkrper"/>
      </w:pPr>
    </w:p>
    <w:p w14:paraId="1F63BC42" w14:textId="77777777" w:rsidR="00BE6CDB" w:rsidRDefault="00BE6CDB">
      <w:pPr>
        <w:pStyle w:val="Textkrper"/>
        <w:spacing w:before="6"/>
        <w:rPr>
          <w:sz w:val="22"/>
        </w:rPr>
      </w:pPr>
    </w:p>
    <w:p w14:paraId="503A0518" w14:textId="77777777" w:rsidR="00BE6CDB" w:rsidRDefault="00D71D16">
      <w:pPr>
        <w:spacing w:before="99" w:line="268" w:lineRule="auto"/>
        <w:ind w:left="957" w:right="2193" w:hanging="1"/>
        <w:rPr>
          <w:sz w:val="20"/>
        </w:rPr>
      </w:pPr>
      <w:r>
        <w:rPr>
          <w:color w:val="231F20"/>
          <w:sz w:val="20"/>
        </w:rPr>
        <w:t>Ebber,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(2014).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Design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thinking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process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chapters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dialogue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project</w:t>
      </w:r>
      <w:r>
        <w:rPr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Commons.</w:t>
      </w:r>
    </w:p>
    <w:p w14:paraId="5CE250BE" w14:textId="77777777" w:rsidR="00BE6CDB" w:rsidRDefault="00BE6CDB">
      <w:pPr>
        <w:pStyle w:val="Textkrper"/>
        <w:spacing w:before="5"/>
        <w:rPr>
          <w:sz w:val="22"/>
        </w:rPr>
      </w:pPr>
    </w:p>
    <w:p w14:paraId="71407FDB" w14:textId="77777777" w:rsidR="00BE6CDB" w:rsidRDefault="00D71D16">
      <w:pPr>
        <w:spacing w:line="537" w:lineRule="auto"/>
        <w:ind w:left="957" w:right="3219"/>
        <w:rPr>
          <w:sz w:val="20"/>
        </w:rPr>
      </w:pPr>
      <w:r>
        <w:rPr>
          <w:color w:val="231F20"/>
          <w:spacing w:val="-1"/>
          <w:sz w:val="20"/>
        </w:rPr>
        <w:t xml:space="preserve">Ecloud. (2014). </w:t>
      </w:r>
      <w:r>
        <w:rPr>
          <w:i/>
          <w:color w:val="231F20"/>
          <w:spacing w:val="-1"/>
          <w:sz w:val="20"/>
        </w:rPr>
        <w:t xml:space="preserve">Hex nut for bolts </w:t>
      </w:r>
      <w:r>
        <w:rPr>
          <w:color w:val="231F20"/>
          <w:spacing w:val="-1"/>
          <w:sz w:val="20"/>
        </w:rPr>
        <w:t xml:space="preserve">[Illustration]. </w:t>
      </w:r>
      <w:r>
        <w:rPr>
          <w:color w:val="231F20"/>
          <w:sz w:val="20"/>
        </w:rPr>
        <w:t>Public Domain Files.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Edwards,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(1999).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new drawing on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 right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side of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 brain.</w:t>
      </w:r>
      <w:r>
        <w:rPr>
          <w:i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Penguin.</w:t>
      </w:r>
    </w:p>
    <w:p w14:paraId="5275F7E8" w14:textId="77777777" w:rsidR="00BE6CDB" w:rsidRDefault="00D71D16">
      <w:pPr>
        <w:spacing w:line="268" w:lineRule="auto"/>
        <w:ind w:left="957" w:right="2200"/>
        <w:rPr>
          <w:sz w:val="20"/>
        </w:rPr>
      </w:pPr>
      <w:r>
        <w:pict w14:anchorId="262C2292">
          <v:line id="_x0000_s2053" style="position:absolute;left:0;text-align:left;z-index:15791104;mso-position-horizontal-relative:page" from="70.85pt,24.4pt" to="430.15pt,24.4pt" strokecolor="#231f20" strokeweight=".5pt">
            <w10:wrap anchorx="page"/>
          </v:line>
        </w:pict>
      </w:r>
      <w:r>
        <w:rPr>
          <w:color w:val="231F20"/>
          <w:sz w:val="20"/>
        </w:rPr>
        <w:t>Emok.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(2008).</w:t>
      </w:r>
      <w:r>
        <w:rPr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ﬁ</w:t>
      </w:r>
      <w:r>
        <w:rPr>
          <w:i/>
          <w:color w:val="231F20"/>
          <w:sz w:val="20"/>
        </w:rPr>
        <w:t>nish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waviness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ﬁ</w:t>
      </w:r>
      <w:r>
        <w:rPr>
          <w:i/>
          <w:color w:val="231F20"/>
          <w:sz w:val="20"/>
        </w:rPr>
        <w:t>lter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type</w:t>
      </w:r>
      <w:r>
        <w:rPr>
          <w:i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Commons.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https:/</w:t>
      </w:r>
      <w:r>
        <w:rPr>
          <w:color w:val="231F20"/>
          <w:spacing w:val="-10"/>
          <w:w w:val="95"/>
          <w:sz w:val="20"/>
        </w:rPr>
        <w:t>/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ommons</w:t>
      </w:r>
      <w:r>
        <w:rPr>
          <w:color w:val="231F20"/>
          <w:spacing w:val="-4"/>
          <w:w w:val="101"/>
          <w:sz w:val="20"/>
        </w:rPr>
        <w:t>.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-2"/>
          <w:w w:val="95"/>
          <w:sz w:val="20"/>
        </w:rPr>
        <w:t>.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4"/>
          <w:w w:val="102"/>
          <w:sz w:val="20"/>
        </w:rPr>
        <w:t>r</w:t>
      </w:r>
      <w:r>
        <w:rPr>
          <w:color w:val="231F20"/>
          <w:w w:val="99"/>
          <w:sz w:val="20"/>
        </w:rPr>
        <w:t>g</w:t>
      </w:r>
      <w:r>
        <w:rPr>
          <w:color w:val="231F20"/>
          <w:spacing w:val="-4"/>
          <w:w w:val="99"/>
          <w:sz w:val="20"/>
        </w:rPr>
        <w:t>/</w:t>
      </w:r>
      <w:r>
        <w:rPr>
          <w:color w:val="231F20"/>
          <w:w w:val="95"/>
          <w:sz w:val="20"/>
        </w:rPr>
        <w:t>wiki/</w:t>
      </w:r>
      <w:r>
        <w:rPr>
          <w:color w:val="231F20"/>
          <w:spacing w:val="-7"/>
          <w:w w:val="95"/>
          <w:sz w:val="20"/>
        </w:rPr>
        <w:t>F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1"/>
          <w:w w:val="95"/>
          <w:sz w:val="20"/>
        </w:rPr>
        <w:t>l</w:t>
      </w:r>
      <w:r>
        <w:rPr>
          <w:color w:val="231F20"/>
          <w:w w:val="94"/>
          <w:sz w:val="20"/>
        </w:rPr>
        <w:t>e:Sur</w:t>
      </w:r>
      <w:r>
        <w:rPr>
          <w:color w:val="231F20"/>
          <w:spacing w:val="-5"/>
          <w:w w:val="94"/>
          <w:sz w:val="20"/>
        </w:rPr>
        <w:t>f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4"/>
          <w:w w:val="98"/>
          <w:sz w:val="20"/>
        </w:rPr>
        <w:t>ce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w w:val="103"/>
          <w:sz w:val="20"/>
        </w:rPr>
        <w:t>ﬁ</w:t>
      </w:r>
      <w:r>
        <w:rPr>
          <w:color w:val="231F20"/>
          <w:w w:val="103"/>
          <w:sz w:val="20"/>
        </w:rPr>
        <w:t>nish</w:t>
      </w:r>
      <w:r>
        <w:rPr>
          <w:color w:val="231F20"/>
          <w:spacing w:val="-4"/>
          <w:w w:val="103"/>
          <w:sz w:val="20"/>
        </w:rPr>
        <w:t>_</w:t>
      </w:r>
      <w:r>
        <w:rPr>
          <w:color w:val="231F20"/>
          <w:spacing w:val="-3"/>
          <w:w w:val="93"/>
          <w:sz w:val="20"/>
        </w:rPr>
        <w:t>w</w:t>
      </w:r>
      <w:r>
        <w:rPr>
          <w:color w:val="231F20"/>
          <w:spacing w:val="-3"/>
          <w:w w:val="102"/>
          <w:sz w:val="20"/>
        </w:rPr>
        <w:t>a</w:t>
      </w:r>
      <w:r>
        <w:rPr>
          <w:color w:val="231F20"/>
          <w:w w:val="102"/>
          <w:sz w:val="20"/>
        </w:rPr>
        <w:t>vine</w:t>
      </w:r>
      <w:r>
        <w:rPr>
          <w:color w:val="231F20"/>
          <w:spacing w:val="-3"/>
          <w:w w:val="102"/>
          <w:sz w:val="20"/>
        </w:rPr>
        <w:t>s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w w:val="93"/>
          <w:sz w:val="20"/>
        </w:rPr>
        <w:t>ﬁ</w:t>
      </w:r>
      <w:r>
        <w:rPr>
          <w:color w:val="231F20"/>
          <w:w w:val="93"/>
          <w:sz w:val="20"/>
        </w:rPr>
        <w:t>l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spacing w:val="-1"/>
          <w:w w:val="86"/>
          <w:sz w:val="20"/>
        </w:rPr>
        <w:t>t</w:t>
      </w:r>
      <w:r>
        <w:rPr>
          <w:color w:val="231F20"/>
          <w:w w:val="99"/>
          <w:sz w:val="20"/>
        </w:rPr>
        <w:t>yp</w:t>
      </w:r>
      <w:r>
        <w:rPr>
          <w:color w:val="231F20"/>
          <w:spacing w:val="-2"/>
          <w:w w:val="99"/>
          <w:sz w:val="20"/>
        </w:rPr>
        <w:t>e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sz w:val="20"/>
        </w:rPr>
        <w:t>g</w:t>
      </w:r>
    </w:p>
    <w:p w14:paraId="12B46928" w14:textId="77777777" w:rsidR="00BE6CDB" w:rsidRDefault="00BE6CDB">
      <w:pPr>
        <w:pStyle w:val="Textkrper"/>
        <w:spacing w:before="4"/>
        <w:rPr>
          <w:sz w:val="22"/>
        </w:rPr>
      </w:pPr>
    </w:p>
    <w:p w14:paraId="2E32F042" w14:textId="77777777" w:rsidR="00BE6CDB" w:rsidRDefault="00D71D16">
      <w:pPr>
        <w:spacing w:line="268" w:lineRule="auto"/>
        <w:ind w:left="957" w:right="2198" w:hanging="1"/>
        <w:rPr>
          <w:sz w:val="20"/>
        </w:rPr>
      </w:pPr>
      <w:r>
        <w:pict w14:anchorId="063703CC">
          <v:line id="_x0000_s2052" style="position:absolute;left:0;text-align:left;z-index:-18335744;mso-position-horizontal-relative:page" from="431.6pt,11.4pt" to="462.05pt,11.4pt" strokecolor="#231f20" strokeweight=".5pt">
            <w10:wrap anchorx="page"/>
          </v:line>
        </w:pict>
      </w:r>
      <w:r>
        <w:rPr>
          <w:color w:val="231F20"/>
          <w:sz w:val="20"/>
        </w:rPr>
        <w:t>Engineering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Essentials.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(n.d.).</w:t>
      </w:r>
      <w:r>
        <w:rPr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Engineering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format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contents.</w:t>
      </w:r>
      <w:r>
        <w:rPr>
          <w:i/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http://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eon.sdsu.edu/~johnston/Eng_Graphics_Essentials_5th_Ed/ﬁles/ege/intro/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intro_page6.htm</w:t>
      </w:r>
    </w:p>
    <w:p w14:paraId="7337EDD0" w14:textId="77777777" w:rsidR="00BE6CDB" w:rsidRDefault="00BE6CDB">
      <w:pPr>
        <w:pStyle w:val="Textkrper"/>
        <w:spacing w:before="4"/>
        <w:rPr>
          <w:sz w:val="22"/>
        </w:rPr>
      </w:pPr>
    </w:p>
    <w:p w14:paraId="43AB3C99" w14:textId="77777777" w:rsidR="00BE6CDB" w:rsidRDefault="00D71D16">
      <w:pPr>
        <w:pStyle w:val="Textkrper"/>
        <w:spacing w:line="268" w:lineRule="auto"/>
        <w:ind w:left="957" w:hanging="1"/>
      </w:pPr>
      <w:r>
        <w:rPr>
          <w:color w:val="231F20"/>
        </w:rPr>
        <w:t>European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Standardization.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41"/>
        </w:rPr>
        <w:t xml:space="preserve"> </w:t>
      </w:r>
      <w:r>
        <w:rPr>
          <w:i/>
          <w:color w:val="231F20"/>
        </w:rPr>
        <w:t>European</w:t>
      </w:r>
      <w:r>
        <w:rPr>
          <w:i/>
          <w:color w:val="231F20"/>
          <w:spacing w:val="41"/>
        </w:rPr>
        <w:t xml:space="preserve"> </w:t>
      </w:r>
      <w:r>
        <w:rPr>
          <w:i/>
          <w:color w:val="231F20"/>
        </w:rPr>
        <w:t>standards</w:t>
      </w:r>
      <w:r>
        <w:rPr>
          <w:color w:val="231F20"/>
        </w:rPr>
        <w:t>.</w:t>
      </w:r>
      <w:r>
        <w:rPr>
          <w:color w:val="231F20"/>
          <w:spacing w:val="4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229">
        <w:r>
          <w:rPr>
            <w:color w:val="231F20"/>
            <w:u w:val="single" w:color="231F20"/>
          </w:rPr>
          <w:t>www.cen.eu/work/products/ens/pages/default.aspx</w:t>
        </w:r>
      </w:hyperlink>
    </w:p>
    <w:p w14:paraId="1B409320" w14:textId="77777777" w:rsidR="00BE6CDB" w:rsidRDefault="00BE6CDB">
      <w:pPr>
        <w:pStyle w:val="Textkrper"/>
        <w:spacing w:before="4"/>
        <w:rPr>
          <w:sz w:val="22"/>
        </w:rPr>
      </w:pPr>
    </w:p>
    <w:p w14:paraId="1758E86D" w14:textId="77777777" w:rsidR="00BE6CDB" w:rsidRDefault="00D71D16">
      <w:pPr>
        <w:pStyle w:val="Textkrper"/>
        <w:spacing w:line="268" w:lineRule="auto"/>
        <w:ind w:left="957" w:right="2196"/>
      </w:pPr>
      <w:r>
        <w:rPr>
          <w:color w:val="231F20"/>
        </w:rPr>
        <w:t>File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Upload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(Magnus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Manske).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(2008).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Cad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crank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https://commons.wikimedia.org/wiki/File:Cad_crank.jpg</w:t>
      </w:r>
    </w:p>
    <w:p w14:paraId="48D9611C" w14:textId="77777777" w:rsidR="00BE6CDB" w:rsidRDefault="00BE6CDB">
      <w:pPr>
        <w:pStyle w:val="Textkrper"/>
        <w:spacing w:before="5"/>
        <w:rPr>
          <w:sz w:val="22"/>
        </w:rPr>
      </w:pPr>
    </w:p>
    <w:p w14:paraId="566F3BE6" w14:textId="77777777" w:rsidR="00BE6CDB" w:rsidRDefault="00D71D16">
      <w:pPr>
        <w:pStyle w:val="Textkrper"/>
        <w:spacing w:line="268" w:lineRule="auto"/>
        <w:ind w:left="957" w:right="2196" w:hanging="1"/>
      </w:pPr>
      <w:r>
        <w:rPr>
          <w:color w:val="231F20"/>
          <w:w w:val="95"/>
        </w:rPr>
        <w:t>Fox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Valley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College.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44"/>
          <w:w w:val="95"/>
        </w:rPr>
        <w:t xml:space="preserve"> </w:t>
      </w:r>
      <w:r>
        <w:rPr>
          <w:i/>
          <w:color w:val="231F20"/>
          <w:w w:val="95"/>
        </w:rPr>
        <w:t>Alphabet</w:t>
      </w:r>
      <w:r>
        <w:rPr>
          <w:i/>
          <w:color w:val="231F20"/>
          <w:spacing w:val="45"/>
          <w:w w:val="95"/>
        </w:rPr>
        <w:t xml:space="preserve"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44"/>
          <w:w w:val="95"/>
        </w:rPr>
        <w:t xml:space="preserve"> </w:t>
      </w:r>
      <w:r>
        <w:rPr>
          <w:i/>
          <w:color w:val="231F20"/>
          <w:w w:val="95"/>
        </w:rPr>
        <w:t>lines</w:t>
      </w:r>
      <w:r>
        <w:rPr>
          <w:color w:val="231F20"/>
          <w:w w:val="95"/>
        </w:rPr>
        <w:t>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230">
        <w:r>
          <w:rPr>
            <w:color w:val="231F20"/>
            <w:w w:val="95"/>
            <w:u w:val="single" w:color="231F20"/>
          </w:rPr>
          <w:t>www.wisc-online.com/</w:t>
        </w:r>
      </w:hyperlink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GammaPlus/Apps/ViewFlashcardApp/170?randomAnswers=True</w:t>
      </w:r>
    </w:p>
    <w:p w14:paraId="0459C066" w14:textId="77777777" w:rsidR="00BE6CDB" w:rsidRDefault="00BE6CDB">
      <w:pPr>
        <w:pStyle w:val="Textkrper"/>
        <w:spacing w:before="4"/>
        <w:rPr>
          <w:sz w:val="22"/>
        </w:rPr>
      </w:pPr>
    </w:p>
    <w:p w14:paraId="0236B45E" w14:textId="77777777" w:rsidR="00BE6CDB" w:rsidRDefault="00D71D16">
      <w:pPr>
        <w:ind w:left="957"/>
        <w:rPr>
          <w:sz w:val="20"/>
        </w:rPr>
      </w:pPr>
      <w:r>
        <w:rPr>
          <w:color w:val="231F20"/>
          <w:w w:val="95"/>
          <w:sz w:val="20"/>
        </w:rPr>
        <w:t>Frey, D.,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 Gossard,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(2009). </w:t>
      </w:r>
      <w:r>
        <w:rPr>
          <w:i/>
          <w:color w:val="231F20"/>
          <w:w w:val="95"/>
          <w:sz w:val="20"/>
        </w:rPr>
        <w:t>2.007 design and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manufacturing I.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 OpenCourseWare.</w:t>
      </w:r>
    </w:p>
    <w:p w14:paraId="07B22D2E" w14:textId="77777777" w:rsidR="00BE6CDB" w:rsidRDefault="00BE6CDB">
      <w:pPr>
        <w:pStyle w:val="Textkrper"/>
        <w:spacing w:before="9"/>
        <w:rPr>
          <w:sz w:val="24"/>
        </w:rPr>
      </w:pPr>
    </w:p>
    <w:p w14:paraId="597BE593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</w:rPr>
        <w:t>German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Safety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standards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 xml:space="preserve"> </w:t>
      </w:r>
      <w:hyperlink r:id="rId231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spacing w:val="-8"/>
            <w:w w:val="56"/>
            <w:u w:val="single" w:color="231F20"/>
          </w:rPr>
          <w:t>.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1"/>
            <w:u w:val="single" w:color="231F20"/>
          </w:rPr>
          <w:t>da</w:t>
        </w:r>
        <w:r>
          <w:rPr>
            <w:color w:val="231F20"/>
            <w:spacing w:val="-2"/>
            <w:w w:val="91"/>
            <w:u w:val="single" w:color="231F20"/>
          </w:rPr>
          <w:t>.</w:t>
        </w:r>
        <w:r>
          <w:rPr>
            <w:color w:val="231F20"/>
            <w:u w:val="single" w:color="231F20"/>
          </w:rPr>
          <w:t>de</w:t>
        </w:r>
        <w:r>
          <w:rPr>
            <w:color w:val="231F20"/>
            <w:spacing w:val="-10"/>
            <w:u w:val="single" w:color="231F20"/>
          </w:rPr>
          <w:t>/</w:t>
        </w:r>
        <w:r>
          <w:rPr>
            <w:color w:val="231F20"/>
            <w:w w:val="101"/>
            <w:u w:val="single" w:color="231F20"/>
          </w:rPr>
          <w:t>en</w:t>
        </w:r>
        <w:r>
          <w:rPr>
            <w:color w:val="231F20"/>
            <w:spacing w:val="-6"/>
            <w:w w:val="101"/>
            <w:u w:val="single" w:color="231F20"/>
          </w:rPr>
          <w:t>/</w:t>
        </w:r>
        <w:r>
          <w:rPr>
            <w:color w:val="231F20"/>
            <w:spacing w:val="-3"/>
            <w:w w:val="86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opics</w:t>
        </w:r>
        <w:r>
          <w:rPr>
            <w:color w:val="231F20"/>
            <w:spacing w:val="-6"/>
            <w:w w:val="102"/>
            <w:u w:val="single" w:color="231F20"/>
          </w:rPr>
          <w:t>/</w:t>
        </w:r>
        <w:r>
          <w:rPr>
            <w:color w:val="231F20"/>
            <w:spacing w:val="-2"/>
            <w:w w:val="114"/>
            <w:u w:val="single" w:color="231F20"/>
          </w:rPr>
          <w:t>s</w:t>
        </w:r>
        <w:r>
          <w:rPr>
            <w:color w:val="231F20"/>
            <w:w w:val="95"/>
            <w:u w:val="single" w:color="231F20"/>
          </w:rPr>
          <w:t>a</w:t>
        </w:r>
        <w:r>
          <w:rPr>
            <w:color w:val="231F20"/>
            <w:spacing w:val="-2"/>
            <w:w w:val="95"/>
            <w:u w:val="single" w:color="231F20"/>
          </w:rPr>
          <w:t>f</w:t>
        </w:r>
        <w:r>
          <w:rPr>
            <w:color w:val="231F20"/>
            <w:w w:val="93"/>
            <w:u w:val="single" w:color="231F20"/>
          </w:rPr>
          <w:t>e</w:t>
        </w:r>
        <w:r>
          <w:rPr>
            <w:color w:val="231F20"/>
            <w:spacing w:val="-1"/>
            <w:w w:val="93"/>
            <w:u w:val="single" w:color="231F20"/>
          </w:rPr>
          <w:t>t</w:t>
        </w:r>
        <w:r>
          <w:rPr>
            <w:color w:val="231F20"/>
            <w:spacing w:val="-2"/>
            <w:w w:val="94"/>
            <w:u w:val="single" w:color="231F20"/>
          </w:rPr>
          <w:t>y</w:t>
        </w:r>
        <w:r>
          <w:rPr>
            <w:color w:val="231F20"/>
            <w:spacing w:val="-3"/>
            <w:w w:val="109"/>
            <w:u w:val="single" w:color="231F20"/>
          </w:rPr>
          <w:t>-</w:t>
        </w:r>
        <w:r>
          <w:rPr>
            <w:color w:val="231F20"/>
            <w:w w:val="104"/>
            <w:u w:val="single" w:color="231F20"/>
          </w:rPr>
          <w:t>and-s</w:t>
        </w:r>
        <w:r>
          <w:rPr>
            <w:color w:val="231F20"/>
            <w:spacing w:val="-2"/>
            <w:w w:val="104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anda</w:t>
        </w:r>
        <w:r>
          <w:rPr>
            <w:color w:val="231F20"/>
            <w:spacing w:val="-6"/>
            <w:w w:val="102"/>
            <w:u w:val="single" w:color="231F20"/>
          </w:rPr>
          <w:t>r</w:t>
        </w:r>
        <w:r>
          <w:rPr>
            <w:color w:val="231F20"/>
            <w:w w:val="97"/>
            <w:u w:val="single" w:color="231F20"/>
          </w:rPr>
          <w:t>ds.html</w:t>
        </w:r>
      </w:hyperlink>
    </w:p>
    <w:p w14:paraId="01231B27" w14:textId="77777777" w:rsidR="00BE6CDB" w:rsidRDefault="00BE6CDB">
      <w:pPr>
        <w:pStyle w:val="Textkrper"/>
        <w:spacing w:before="4"/>
        <w:rPr>
          <w:sz w:val="22"/>
        </w:rPr>
      </w:pPr>
    </w:p>
    <w:p w14:paraId="3AD55ACB" w14:textId="77777777" w:rsidR="00BE6CDB" w:rsidRDefault="00D71D16">
      <w:pPr>
        <w:spacing w:before="1" w:line="268" w:lineRule="auto"/>
        <w:ind w:left="957" w:right="2194" w:hanging="1"/>
        <w:rPr>
          <w:sz w:val="20"/>
        </w:rPr>
      </w:pPr>
      <w:r>
        <w:rPr>
          <w:color w:val="231F20"/>
          <w:sz w:val="20"/>
        </w:rPr>
        <w:t>Gleich, 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(2006).</w:t>
      </w:r>
      <w:r>
        <w:rPr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Engineering drawing of a machine tool part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Commons.</w:t>
      </w:r>
    </w:p>
    <w:p w14:paraId="2608FD5C" w14:textId="77777777" w:rsidR="00BE6CDB" w:rsidRDefault="00BE6CDB">
      <w:pPr>
        <w:pStyle w:val="Textkrper"/>
        <w:spacing w:before="4"/>
        <w:rPr>
          <w:sz w:val="22"/>
        </w:rPr>
      </w:pPr>
    </w:p>
    <w:p w14:paraId="41EC68AC" w14:textId="77777777" w:rsidR="00BE6CDB" w:rsidRDefault="00D71D16">
      <w:pPr>
        <w:ind w:left="957"/>
        <w:rPr>
          <w:sz w:val="20"/>
        </w:rPr>
      </w:pPr>
      <w:r>
        <w:rPr>
          <w:color w:val="231F20"/>
          <w:w w:val="95"/>
          <w:sz w:val="20"/>
        </w:rPr>
        <w:t>Gupta.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Full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extrude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cut</w:t>
      </w:r>
      <w:r>
        <w:rPr>
          <w:i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Boxer’s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CAD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CAM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Blog.</w:t>
      </w:r>
    </w:p>
    <w:p w14:paraId="25785572" w14:textId="77777777" w:rsidR="00BE6CDB" w:rsidRDefault="00BE6CDB">
      <w:pPr>
        <w:pStyle w:val="Textkrper"/>
        <w:spacing w:before="9"/>
        <w:rPr>
          <w:sz w:val="24"/>
        </w:rPr>
      </w:pPr>
    </w:p>
    <w:p w14:paraId="1472AA6B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Historic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Buildings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Survey.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(2008).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Recording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historic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structures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sites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HABS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measured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drawings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32">
        <w:r>
          <w:rPr>
            <w:color w:val="231F20"/>
            <w:sz w:val="20"/>
            <w:u w:val="single" w:color="231F20"/>
          </w:rPr>
          <w:t>www.nps.gov/hdp/standards/HABS/HABSDraw-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ings.pdf</w:t>
      </w:r>
    </w:p>
    <w:p w14:paraId="0E008099" w14:textId="77777777" w:rsidR="00BE6CDB" w:rsidRDefault="00BE6CDB">
      <w:pPr>
        <w:pStyle w:val="Textkrper"/>
        <w:spacing w:before="4"/>
        <w:rPr>
          <w:sz w:val="22"/>
        </w:rPr>
      </w:pPr>
    </w:p>
    <w:p w14:paraId="44522A20" w14:textId="77777777" w:rsidR="00BE6CDB" w:rsidRDefault="00D71D16">
      <w:pPr>
        <w:spacing w:line="537" w:lineRule="auto"/>
        <w:ind w:left="957" w:right="3417"/>
        <w:rPr>
          <w:sz w:val="20"/>
        </w:rPr>
      </w:pPr>
      <w:r>
        <w:rPr>
          <w:color w:val="231F20"/>
          <w:w w:val="95"/>
          <w:sz w:val="20"/>
        </w:rPr>
        <w:t>Hamiltonian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Design.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54"/>
          <w:sz w:val="20"/>
        </w:rPr>
        <w:t xml:space="preserve"> </w:t>
      </w:r>
      <w:r>
        <w:rPr>
          <w:i/>
          <w:color w:val="231F20"/>
          <w:w w:val="95"/>
          <w:sz w:val="20"/>
        </w:rPr>
        <w:t>Perspective</w:t>
      </w:r>
      <w:r>
        <w:rPr>
          <w:i/>
          <w:color w:val="231F20"/>
          <w:spacing w:val="54"/>
          <w:sz w:val="20"/>
        </w:rPr>
        <w:t xml:space="preserve"> </w:t>
      </w:r>
      <w:r>
        <w:rPr>
          <w:i/>
          <w:color w:val="231F20"/>
          <w:w w:val="95"/>
          <w:sz w:val="20"/>
        </w:rPr>
        <w:t>projection</w:t>
      </w:r>
      <w:r>
        <w:rPr>
          <w:i/>
          <w:color w:val="231F20"/>
          <w:spacing w:val="54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Hansen,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Johnson,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(2004).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visualization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handbook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Elsevier.</w:t>
      </w:r>
    </w:p>
    <w:p w14:paraId="1F26DE7A" w14:textId="77777777" w:rsidR="00BE6CDB" w:rsidRDefault="00D71D16">
      <w:pPr>
        <w:spacing w:line="268" w:lineRule="auto"/>
        <w:ind w:left="957" w:right="2204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Hartmann, T. (2006). </w:t>
      </w:r>
      <w:r>
        <w:rPr>
          <w:i/>
          <w:color w:val="231F20"/>
          <w:w w:val="95"/>
          <w:sz w:val="20"/>
        </w:rPr>
        <w:t xml:space="preserve">Engineering drawing (with BOM) of a worm gear </w:t>
      </w:r>
      <w:r>
        <w:rPr>
          <w:color w:val="231F20"/>
          <w:w w:val="95"/>
          <w:sz w:val="20"/>
        </w:rPr>
        <w:t>[Illustration]. Wiki-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Commons.</w:t>
      </w:r>
    </w:p>
    <w:p w14:paraId="3131A16C" w14:textId="77777777" w:rsidR="00BE6CDB" w:rsidRDefault="00BE6CDB">
      <w:pPr>
        <w:pStyle w:val="Textkrper"/>
        <w:spacing w:before="4"/>
        <w:rPr>
          <w:sz w:val="22"/>
        </w:rPr>
      </w:pPr>
    </w:p>
    <w:p w14:paraId="580A816D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  <w:spacing w:val="-1"/>
        </w:rPr>
        <w:t xml:space="preserve">Harvey, A. (2008). </w:t>
      </w:r>
      <w:r>
        <w:rPr>
          <w:i/>
          <w:color w:val="231F20"/>
          <w:spacing w:val="-1"/>
        </w:rPr>
        <w:t xml:space="preserve">Trimetric </w:t>
      </w:r>
      <w:r>
        <w:rPr>
          <w:color w:val="231F20"/>
          <w:spacing w:val="-1"/>
        </w:rPr>
        <w:t xml:space="preserve">[Illustration]. </w:t>
      </w:r>
      <w:r>
        <w:rPr>
          <w:color w:val="231F20"/>
        </w:rPr>
        <w:t xml:space="preserve">Andrew Harvey’s Blog. </w:t>
      </w:r>
      <w:r>
        <w:rPr>
          <w:color w:val="231F20"/>
          <w:u w:val="single" w:color="231F20"/>
        </w:rPr>
        <w:t>https://andrewhar-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vey4.wordpress.com/2008/11/</w:t>
      </w:r>
    </w:p>
    <w:p w14:paraId="26142098" w14:textId="77777777" w:rsidR="00BE6CDB" w:rsidRDefault="00BE6CDB">
      <w:pPr>
        <w:pStyle w:val="Textkrper"/>
        <w:spacing w:before="4"/>
        <w:rPr>
          <w:sz w:val="22"/>
        </w:rPr>
      </w:pPr>
    </w:p>
    <w:p w14:paraId="6D333391" w14:textId="77777777" w:rsidR="00BE6CDB" w:rsidRDefault="00D71D16">
      <w:pPr>
        <w:spacing w:before="1"/>
        <w:ind w:left="957"/>
        <w:rPr>
          <w:sz w:val="20"/>
        </w:rPr>
      </w:pPr>
      <w:r>
        <w:rPr>
          <w:color w:val="231F20"/>
          <w:w w:val="95"/>
          <w:sz w:val="20"/>
        </w:rPr>
        <w:t>HeatherPaque.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(2016).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Pencil</w:t>
      </w:r>
      <w:r>
        <w:rPr>
          <w:i/>
          <w:color w:val="231F20"/>
          <w:spacing w:val="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holding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Pixabay.</w:t>
      </w:r>
    </w:p>
    <w:p w14:paraId="604E4566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5C9407C" w14:textId="77777777" w:rsidR="00BE6CDB" w:rsidRDefault="00BE6CDB">
      <w:pPr>
        <w:pStyle w:val="Textkrper"/>
      </w:pPr>
    </w:p>
    <w:p w14:paraId="04BB9424" w14:textId="77777777" w:rsidR="00BE6CDB" w:rsidRDefault="00BE6CDB">
      <w:pPr>
        <w:pStyle w:val="Textkrper"/>
      </w:pPr>
    </w:p>
    <w:p w14:paraId="2B2EDA4F" w14:textId="77777777" w:rsidR="00BE6CDB" w:rsidRDefault="00BE6CDB">
      <w:pPr>
        <w:pStyle w:val="Textkrper"/>
      </w:pPr>
    </w:p>
    <w:p w14:paraId="3F79C923" w14:textId="77777777" w:rsidR="00BE6CDB" w:rsidRDefault="00BE6CDB">
      <w:pPr>
        <w:pStyle w:val="Textkrper"/>
      </w:pPr>
    </w:p>
    <w:p w14:paraId="3E2625A6" w14:textId="77777777" w:rsidR="00BE6CDB" w:rsidRDefault="00BE6CDB">
      <w:pPr>
        <w:pStyle w:val="Textkrper"/>
      </w:pPr>
    </w:p>
    <w:p w14:paraId="587F144A" w14:textId="77777777" w:rsidR="00BE6CDB" w:rsidRDefault="00BE6CDB">
      <w:pPr>
        <w:pStyle w:val="Textkrper"/>
      </w:pPr>
    </w:p>
    <w:p w14:paraId="1E3A438F" w14:textId="77777777" w:rsidR="00BE6CDB" w:rsidRDefault="00BE6CDB">
      <w:pPr>
        <w:pStyle w:val="Textkrper"/>
      </w:pPr>
    </w:p>
    <w:p w14:paraId="3C3E9546" w14:textId="77777777" w:rsidR="00BE6CDB" w:rsidRDefault="00BE6CDB">
      <w:pPr>
        <w:pStyle w:val="Textkrper"/>
        <w:spacing w:before="6"/>
      </w:pPr>
    </w:p>
    <w:p w14:paraId="47F16D7B" w14:textId="77777777" w:rsidR="00BE6CDB" w:rsidRDefault="00D71D16">
      <w:pPr>
        <w:spacing w:before="99" w:line="268" w:lineRule="auto"/>
        <w:ind w:left="2204" w:right="945" w:hanging="1"/>
        <w:rPr>
          <w:sz w:val="20"/>
        </w:rPr>
      </w:pPr>
      <w:r>
        <w:rPr>
          <w:color w:val="231F20"/>
          <w:sz w:val="20"/>
        </w:rPr>
        <w:t>Henzold,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(2006).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dimensioning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tolerancing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design,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manufactur-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ing,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inspection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Elsevier.</w:t>
      </w:r>
    </w:p>
    <w:p w14:paraId="1401D35D" w14:textId="77777777" w:rsidR="00BE6CDB" w:rsidRDefault="00BE6CDB">
      <w:pPr>
        <w:pStyle w:val="Textkrper"/>
        <w:spacing w:before="5"/>
        <w:rPr>
          <w:sz w:val="22"/>
        </w:rPr>
      </w:pPr>
    </w:p>
    <w:p w14:paraId="25165BCC" w14:textId="77777777" w:rsidR="00BE6CDB" w:rsidRDefault="00D71D16">
      <w:pPr>
        <w:spacing w:line="537" w:lineRule="auto"/>
        <w:ind w:left="2204" w:right="1562"/>
        <w:rPr>
          <w:sz w:val="20"/>
        </w:rPr>
      </w:pPr>
      <w:r>
        <w:rPr>
          <w:color w:val="231F20"/>
          <w:w w:val="95"/>
          <w:sz w:val="20"/>
        </w:rPr>
        <w:t>Heupel,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Desktop</w:t>
      </w:r>
      <w:r>
        <w:rPr>
          <w:i/>
          <w:color w:val="231F20"/>
          <w:spacing w:val="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sketching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CUNY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Academic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Holley,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Drafting</w:t>
      </w:r>
      <w:r>
        <w:rPr>
          <w:i/>
          <w:color w:val="231F20"/>
          <w:spacing w:val="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board</w:t>
      </w:r>
      <w:r>
        <w:rPr>
          <w:i/>
          <w:color w:val="231F20"/>
          <w:spacing w:val="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</w:t>
      </w:r>
      <w:r>
        <w:rPr>
          <w:i/>
          <w:color w:val="231F20"/>
          <w:spacing w:val="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square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65CC5FBF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Inductiveload. (2008). </w:t>
      </w:r>
      <w:r>
        <w:rPr>
          <w:i/>
          <w:color w:val="231F20"/>
          <w:sz w:val="20"/>
        </w:rPr>
        <w:t xml:space="preserve">ISO and UTS thread dimensions (sk) </w:t>
      </w:r>
      <w:r>
        <w:rPr>
          <w:color w:val="231F20"/>
          <w:sz w:val="20"/>
        </w:rPr>
        <w:t>[Illustration]. Wikimedia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Commons.</w:t>
      </w:r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https://commons.wikimedia.org/wiki/File:ISO_and_UTS_Thread_Dimen-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sions_(sk).svg</w:t>
      </w:r>
    </w:p>
    <w:p w14:paraId="6C821CE4" w14:textId="77777777" w:rsidR="00BE6CDB" w:rsidRDefault="00BE6CDB">
      <w:pPr>
        <w:pStyle w:val="Textkrper"/>
        <w:spacing w:before="3"/>
        <w:rPr>
          <w:sz w:val="22"/>
        </w:rPr>
      </w:pPr>
    </w:p>
    <w:p w14:paraId="569B565B" w14:textId="77777777" w:rsidR="00BE6CDB" w:rsidRDefault="00D71D16">
      <w:pPr>
        <w:spacing w:before="1" w:line="268" w:lineRule="auto"/>
        <w:ind w:left="2204" w:right="954"/>
        <w:jc w:val="both"/>
        <w:rPr>
          <w:sz w:val="20"/>
        </w:rPr>
      </w:pPr>
      <w:r>
        <w:rPr>
          <w:color w:val="231F20"/>
          <w:sz w:val="20"/>
        </w:rPr>
        <w:t xml:space="preserve">Inductiveload. (2009). </w:t>
      </w:r>
      <w:r>
        <w:rPr>
          <w:i/>
          <w:color w:val="231F20"/>
          <w:sz w:val="20"/>
        </w:rPr>
        <w:t>Summary of basic size, fundamental deviation and IT grades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compared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minimum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maximum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sizes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shaft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hole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Wikime-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</w:t>
      </w:r>
      <w:r>
        <w:rPr>
          <w:color w:val="231F20"/>
          <w:sz w:val="20"/>
        </w:rPr>
        <w:t>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https://en.wikipedia.org/wiki/Engineering_tolerance#/media/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File:Mechanical_Tolerance_Deﬁnitions.svg</w:t>
      </w:r>
    </w:p>
    <w:p w14:paraId="204CC0E5" w14:textId="77777777" w:rsidR="00BE6CDB" w:rsidRDefault="00BE6CDB">
      <w:pPr>
        <w:pStyle w:val="Textkrper"/>
        <w:spacing w:before="4"/>
        <w:rPr>
          <w:sz w:val="22"/>
        </w:rPr>
      </w:pPr>
    </w:p>
    <w:p w14:paraId="3B90D0E2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 xml:space="preserve">International Bureau of Weight and Measures. (n.d.). </w:t>
      </w:r>
      <w:r>
        <w:rPr>
          <w:i/>
          <w:color w:val="231F20"/>
        </w:rPr>
        <w:t>Worldwide metrology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hyperlink r:id="rId233">
        <w:r>
          <w:rPr>
            <w:color w:val="231F20"/>
            <w:u w:val="single" w:color="231F20"/>
          </w:rPr>
          <w:t>www.bipm.org/en/worldwide-metrology/</w:t>
        </w:r>
      </w:hyperlink>
    </w:p>
    <w:p w14:paraId="3DAA30B7" w14:textId="77777777" w:rsidR="00BE6CDB" w:rsidRDefault="00BE6CDB">
      <w:pPr>
        <w:pStyle w:val="Textkrper"/>
        <w:spacing w:before="4"/>
        <w:rPr>
          <w:sz w:val="22"/>
        </w:rPr>
      </w:pPr>
    </w:p>
    <w:p w14:paraId="451BA250" w14:textId="77777777" w:rsidR="00BE6CDB" w:rsidRDefault="00D71D16">
      <w:pPr>
        <w:pStyle w:val="Textkrper"/>
        <w:spacing w:line="268" w:lineRule="auto"/>
        <w:ind w:left="2204" w:right="955"/>
        <w:jc w:val="both"/>
      </w:pPr>
      <w:r>
        <w:rPr>
          <w:color w:val="231F20"/>
          <w:w w:val="95"/>
        </w:rPr>
        <w:t xml:space="preserve">International Electrotechnical Commission. (n.d.). </w:t>
      </w:r>
      <w:r>
        <w:rPr>
          <w:i/>
          <w:color w:val="231F20"/>
          <w:w w:val="95"/>
        </w:rPr>
        <w:t>What we do</w:t>
      </w:r>
      <w:r>
        <w:rPr>
          <w:color w:val="231F20"/>
          <w:w w:val="95"/>
        </w:rPr>
        <w:t xml:space="preserve">. </w:t>
      </w:r>
      <w:r>
        <w:rPr>
          <w:color w:val="231F20"/>
          <w:w w:val="95"/>
          <w:u w:val="single" w:color="231F20"/>
        </w:rPr>
        <w:t>https://</w:t>
      </w:r>
      <w:hyperlink r:id="rId234">
        <w:r>
          <w:rPr>
            <w:color w:val="231F20"/>
            <w:w w:val="95"/>
            <w:u w:val="single" w:color="231F20"/>
          </w:rPr>
          <w:t>www.iec.ch/what-</w:t>
        </w:r>
      </w:hyperlink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we-do</w:t>
      </w:r>
    </w:p>
    <w:p w14:paraId="502EBBFE" w14:textId="77777777" w:rsidR="00BE6CDB" w:rsidRDefault="00BE6CDB">
      <w:pPr>
        <w:pStyle w:val="Textkrper"/>
        <w:spacing w:before="4"/>
        <w:rPr>
          <w:sz w:val="22"/>
        </w:rPr>
      </w:pPr>
    </w:p>
    <w:p w14:paraId="2BEECC73" w14:textId="77777777" w:rsidR="00BE6CDB" w:rsidRDefault="00D71D16">
      <w:pPr>
        <w:spacing w:before="1"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Organ</w:t>
      </w:r>
      <w:r>
        <w:rPr>
          <w:color w:val="231F20"/>
          <w:spacing w:val="-2"/>
          <w:sz w:val="20"/>
        </w:rPr>
        <w:t>ization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(n.d.-a).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General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tolerances—Part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1: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Tol-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erances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linear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angular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dimensions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without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individual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tolerance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indications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2768-1:1989).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5">
        <w:r>
          <w:rPr>
            <w:color w:val="231F20"/>
            <w:w w:val="95"/>
            <w:sz w:val="20"/>
            <w:u w:val="single" w:color="231F20"/>
          </w:rPr>
          <w:t>www.iso.org/standard/7748.html</w:t>
        </w:r>
      </w:hyperlink>
    </w:p>
    <w:p w14:paraId="03263511" w14:textId="77777777" w:rsidR="00BE6CDB" w:rsidRDefault="00BE6CDB">
      <w:pPr>
        <w:pStyle w:val="Textkrper"/>
        <w:spacing w:before="4"/>
        <w:rPr>
          <w:sz w:val="22"/>
        </w:rPr>
      </w:pPr>
    </w:p>
    <w:p w14:paraId="6BCE861E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(n.d.-b).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tions (GPS)—Cylindricity—Part 1: Vocabulary and parameters of cylindrical form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12180-1:2003).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6">
        <w:r>
          <w:rPr>
            <w:color w:val="231F20"/>
            <w:w w:val="95"/>
            <w:sz w:val="20"/>
            <w:u w:val="single" w:color="231F20"/>
          </w:rPr>
          <w:t>www.iso.org/standard/38353.html</w:t>
        </w:r>
      </w:hyperlink>
    </w:p>
    <w:p w14:paraId="6CFC2EE6" w14:textId="77777777" w:rsidR="00BE6CDB" w:rsidRDefault="00BE6CDB">
      <w:pPr>
        <w:pStyle w:val="Textkrper"/>
        <w:spacing w:before="4"/>
        <w:rPr>
          <w:sz w:val="22"/>
        </w:rPr>
      </w:pPr>
    </w:p>
    <w:p w14:paraId="21A02405" w14:textId="77777777" w:rsidR="00BE6CDB" w:rsidRDefault="00D71D16">
      <w:pPr>
        <w:spacing w:line="268" w:lineRule="auto"/>
        <w:ind w:left="2204" w:right="955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1"/>
          <w:sz w:val="20"/>
        </w:rPr>
        <w:t>Standar</w:t>
      </w:r>
      <w:r>
        <w:rPr>
          <w:color w:val="231F20"/>
          <w:spacing w:val="-1"/>
          <w:sz w:val="20"/>
        </w:rPr>
        <w:t>dization.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(n.d.-c).</w:t>
      </w:r>
      <w:r>
        <w:rPr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(GPS)—Flatness—Part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Vocabulary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parameters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ﬂ</w:t>
      </w:r>
      <w:r>
        <w:rPr>
          <w:i/>
          <w:color w:val="231F20"/>
          <w:sz w:val="20"/>
        </w:rPr>
        <w:t>atness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ISO/TS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12781-1:2003).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37">
        <w:r>
          <w:rPr>
            <w:color w:val="231F20"/>
            <w:sz w:val="20"/>
            <w:u w:val="single" w:color="231F20"/>
          </w:rPr>
          <w:t>www.iso.org/standard/38731.html</w:t>
        </w:r>
      </w:hyperlink>
    </w:p>
    <w:p w14:paraId="17928E0A" w14:textId="77777777" w:rsidR="00BE6CDB" w:rsidRDefault="00BE6CDB">
      <w:pPr>
        <w:pStyle w:val="Textkrper"/>
        <w:spacing w:before="4"/>
        <w:rPr>
          <w:sz w:val="22"/>
        </w:rPr>
      </w:pPr>
    </w:p>
    <w:p w14:paraId="6C5FCE47" w14:textId="77777777" w:rsidR="00BE6CDB" w:rsidRDefault="00D71D16">
      <w:pPr>
        <w:spacing w:line="268" w:lineRule="auto"/>
        <w:ind w:left="2204" w:right="954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(n.d.-d).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(GPS)—ISO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code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system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tolerances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linear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sizes—Part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Basis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tolerances,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deviations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ﬁ</w:t>
      </w:r>
      <w:r>
        <w:rPr>
          <w:i/>
          <w:color w:val="231F20"/>
          <w:sz w:val="20"/>
        </w:rPr>
        <w:t>ts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286-1:2010)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38">
        <w:r>
          <w:rPr>
            <w:color w:val="231F20"/>
            <w:sz w:val="20"/>
            <w:u w:val="single" w:color="231F20"/>
          </w:rPr>
          <w:t>www.iso.org/obp/ui/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#iso:std:iso:286:-1:ed-2:v1:en</w:t>
      </w:r>
    </w:p>
    <w:p w14:paraId="32795FEC" w14:textId="77777777" w:rsidR="00BE6CDB" w:rsidRDefault="00BE6CDB">
      <w:pPr>
        <w:pStyle w:val="Textkrper"/>
        <w:spacing w:before="4"/>
        <w:rPr>
          <w:sz w:val="22"/>
        </w:rPr>
      </w:pPr>
    </w:p>
    <w:p w14:paraId="7561AA63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(n.d.-e).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z w:val="20"/>
        </w:rPr>
        <w:t>tions (GPS)—ISO code system for tolerances on linear sizes—Part 2: Tables of standard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tolerance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classes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limit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deviations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holes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shafts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286-2:2010).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9" w:anchor="iso%3Astd%3Aiso%3A286%3A-2%3Aed-2%3Av1%3Aen">
        <w:r>
          <w:rPr>
            <w:color w:val="231F20"/>
            <w:w w:val="95"/>
            <w:sz w:val="20"/>
            <w:u w:val="single" w:color="231F20"/>
          </w:rPr>
          <w:t>www.iso.org/obp/ui/fr/#iso:std:iso:286:-2:ed-2:v1:en</w:t>
        </w:r>
      </w:hyperlink>
    </w:p>
    <w:p w14:paraId="3ED28702" w14:textId="77777777" w:rsidR="00BE6CDB" w:rsidRDefault="00BE6CDB">
      <w:pPr>
        <w:pStyle w:val="Textkrper"/>
        <w:spacing w:before="4"/>
        <w:rPr>
          <w:sz w:val="22"/>
        </w:rPr>
      </w:pPr>
    </w:p>
    <w:p w14:paraId="2D92390F" w14:textId="77777777" w:rsidR="00BE6CDB" w:rsidRDefault="00D71D16">
      <w:pPr>
        <w:spacing w:before="1" w:line="268" w:lineRule="auto"/>
        <w:ind w:left="2204" w:right="955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(n.d.-f</w:t>
      </w:r>
      <w:r>
        <w:rPr>
          <w:i/>
          <w:color w:val="231F20"/>
          <w:sz w:val="20"/>
        </w:rPr>
        <w:t>).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(GPS)—Roundness—Part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Vocabulary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parameters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roundness</w:t>
      </w:r>
      <w:r>
        <w:rPr>
          <w:i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12181-1:2003).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0">
        <w:r>
          <w:rPr>
            <w:color w:val="231F20"/>
            <w:w w:val="95"/>
            <w:sz w:val="20"/>
            <w:u w:val="single" w:color="231F20"/>
          </w:rPr>
          <w:t>www.iso.org/standard/38355.html</w:t>
        </w:r>
      </w:hyperlink>
    </w:p>
    <w:p w14:paraId="5DA3CC6A" w14:textId="77777777" w:rsidR="00BE6CDB" w:rsidRDefault="00BE6CDB">
      <w:pPr>
        <w:spacing w:line="268" w:lineRule="auto"/>
        <w:jc w:val="both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FE5E1C9" w14:textId="77777777" w:rsidR="00BE6CDB" w:rsidRDefault="00BE6CDB">
      <w:pPr>
        <w:pStyle w:val="Textkrper"/>
      </w:pPr>
    </w:p>
    <w:p w14:paraId="6113CFB5" w14:textId="77777777" w:rsidR="00BE6CDB" w:rsidRDefault="00BE6CDB">
      <w:pPr>
        <w:pStyle w:val="Textkrper"/>
      </w:pPr>
    </w:p>
    <w:p w14:paraId="50143DFA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339A76E3" w14:textId="77777777" w:rsidR="00BE6CDB" w:rsidRDefault="00BE6CDB">
      <w:pPr>
        <w:pStyle w:val="Textkrper"/>
      </w:pPr>
    </w:p>
    <w:p w14:paraId="47CFBEDA" w14:textId="77777777" w:rsidR="00BE6CDB" w:rsidRDefault="00BE6CDB">
      <w:pPr>
        <w:pStyle w:val="Textkrper"/>
      </w:pPr>
    </w:p>
    <w:p w14:paraId="07D9899D" w14:textId="77777777" w:rsidR="00BE6CDB" w:rsidRDefault="00BE6CDB">
      <w:pPr>
        <w:pStyle w:val="Textkrper"/>
      </w:pPr>
    </w:p>
    <w:p w14:paraId="3F810C66" w14:textId="77777777" w:rsidR="00BE6CDB" w:rsidRDefault="00BE6CDB">
      <w:pPr>
        <w:pStyle w:val="Textkrper"/>
      </w:pPr>
    </w:p>
    <w:p w14:paraId="54C58004" w14:textId="77777777" w:rsidR="00BE6CDB" w:rsidRDefault="00BE6CDB">
      <w:pPr>
        <w:pStyle w:val="Textkrper"/>
        <w:spacing w:before="6"/>
        <w:rPr>
          <w:sz w:val="22"/>
        </w:rPr>
      </w:pPr>
    </w:p>
    <w:p w14:paraId="37CD06ED" w14:textId="77777777" w:rsidR="00BE6CDB" w:rsidRDefault="00D71D16">
      <w:pPr>
        <w:spacing w:before="99"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(n.d.-g).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tions (GPS)—Straightness—Part 1: Vocabulary and parameters of straightness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12780-1:2003).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1">
        <w:r>
          <w:rPr>
            <w:color w:val="231F20"/>
            <w:w w:val="95"/>
            <w:sz w:val="20"/>
            <w:u w:val="single" w:color="231F20"/>
          </w:rPr>
          <w:t>www.iso.org/standard/38729.html</w:t>
        </w:r>
      </w:hyperlink>
    </w:p>
    <w:p w14:paraId="4F8F7409" w14:textId="77777777" w:rsidR="00BE6CDB" w:rsidRDefault="00BE6CDB">
      <w:pPr>
        <w:pStyle w:val="Textkrper"/>
        <w:spacing w:before="4"/>
        <w:rPr>
          <w:sz w:val="22"/>
        </w:rPr>
      </w:pPr>
    </w:p>
    <w:p w14:paraId="4D63511D" w14:textId="77777777" w:rsidR="00BE6CDB" w:rsidRDefault="00D71D16">
      <w:pPr>
        <w:spacing w:before="1"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(n.d.-h).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z w:val="20"/>
        </w:rPr>
        <w:t xml:space="preserve">tions (GPS)—Surface texture: Areal—Part 71: Software measurement standards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25178-71:2012).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2">
        <w:r>
          <w:rPr>
            <w:color w:val="231F20"/>
            <w:w w:val="95"/>
            <w:sz w:val="20"/>
            <w:u w:val="single" w:color="231F20"/>
          </w:rPr>
          <w:t>www.iso.org/standard/56784.html</w:t>
        </w:r>
      </w:hyperlink>
    </w:p>
    <w:p w14:paraId="762BA930" w14:textId="77777777" w:rsidR="00BE6CDB" w:rsidRDefault="00BE6CDB">
      <w:pPr>
        <w:pStyle w:val="Textkrper"/>
        <w:spacing w:before="4"/>
        <w:rPr>
          <w:sz w:val="22"/>
        </w:rPr>
      </w:pPr>
    </w:p>
    <w:p w14:paraId="0406869C" w14:textId="77777777" w:rsidR="00BE6CDB" w:rsidRDefault="00D71D16">
      <w:pPr>
        <w:spacing w:line="268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 xml:space="preserve">International Organization for Standardization. (n.d.-i). </w:t>
      </w:r>
      <w:r>
        <w:rPr>
          <w:i/>
          <w:color w:val="231F20"/>
          <w:sz w:val="20"/>
        </w:rPr>
        <w:t>ISO general purpose metric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screw threads—General plan </w:t>
      </w:r>
      <w:r>
        <w:rPr>
          <w:color w:val="231F20"/>
          <w:w w:val="95"/>
          <w:sz w:val="20"/>
        </w:rPr>
        <w:t xml:space="preserve">(ISO Standard No. 261:1998). </w:t>
      </w:r>
      <w:r>
        <w:rPr>
          <w:color w:val="231F20"/>
          <w:w w:val="95"/>
          <w:sz w:val="20"/>
          <w:u w:val="single" w:color="231F20"/>
        </w:rPr>
        <w:t>https://</w:t>
      </w:r>
      <w:hyperlink r:id="rId243">
        <w:r>
          <w:rPr>
            <w:color w:val="231F20"/>
            <w:w w:val="95"/>
            <w:sz w:val="20"/>
            <w:u w:val="single" w:color="231F20"/>
          </w:rPr>
          <w:t>www.iso.org/standard/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4165.html</w:t>
      </w:r>
    </w:p>
    <w:p w14:paraId="0966BF01" w14:textId="77777777" w:rsidR="00BE6CDB" w:rsidRDefault="00BE6CDB">
      <w:pPr>
        <w:pStyle w:val="Textkrper"/>
        <w:spacing w:before="4"/>
        <w:rPr>
          <w:sz w:val="22"/>
        </w:rPr>
      </w:pPr>
    </w:p>
    <w:p w14:paraId="45BA42E8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>International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Standardization.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(n.d.-j).</w:t>
      </w:r>
      <w:r>
        <w:rPr>
          <w:color w:val="231F20"/>
          <w:spacing w:val="61"/>
        </w:rPr>
        <w:t xml:space="preserve"> </w:t>
      </w:r>
      <w:r>
        <w:rPr>
          <w:i/>
          <w:color w:val="231F20"/>
        </w:rPr>
        <w:t>ISO</w:t>
      </w:r>
      <w:r>
        <w:rPr>
          <w:i/>
          <w:color w:val="231F20"/>
          <w:spacing w:val="61"/>
        </w:rPr>
        <w:t xml:space="preserve"> </w:t>
      </w:r>
      <w:r>
        <w:rPr>
          <w:i/>
          <w:color w:val="231F20"/>
        </w:rPr>
        <w:t>standards   cata-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logue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https://</w:t>
      </w:r>
      <w:hyperlink r:id="rId244">
        <w:r>
          <w:rPr>
            <w:color w:val="231F20"/>
            <w:u w:val="single" w:color="231F20"/>
          </w:rPr>
          <w:t>www.iso.org/standards-catalogue/browse-by-ics.html</w:t>
        </w:r>
      </w:hyperlink>
    </w:p>
    <w:p w14:paraId="15A5AB4E" w14:textId="77777777" w:rsidR="00BE6CDB" w:rsidRDefault="00BE6CDB">
      <w:pPr>
        <w:pStyle w:val="Textkrper"/>
        <w:spacing w:before="4"/>
        <w:rPr>
          <w:sz w:val="22"/>
        </w:rPr>
      </w:pPr>
    </w:p>
    <w:p w14:paraId="0FA98DD4" w14:textId="77777777" w:rsidR="00BE6CDB" w:rsidRDefault="00D71D16">
      <w:pPr>
        <w:pStyle w:val="Textkrper"/>
        <w:spacing w:before="1" w:line="268" w:lineRule="auto"/>
        <w:ind w:left="957" w:right="2202" w:hanging="1"/>
        <w:jc w:val="both"/>
      </w:pPr>
      <w:r>
        <w:rPr>
          <w:color w:val="231F20"/>
          <w:spacing w:val="-1"/>
        </w:rPr>
        <w:t xml:space="preserve">International Organization for Standardization. (n.d.-k). </w:t>
      </w:r>
      <w:r>
        <w:rPr>
          <w:i/>
          <w:color w:val="231F20"/>
          <w:spacing w:val="-1"/>
        </w:rPr>
        <w:t>Japan</w:t>
      </w:r>
      <w:r>
        <w:rPr>
          <w:color w:val="231F20"/>
          <w:spacing w:val="-1"/>
        </w:rPr>
        <w:t xml:space="preserve">. </w:t>
      </w:r>
      <w:r>
        <w:rPr>
          <w:color w:val="231F20"/>
          <w:u w:val="single" w:color="231F20"/>
        </w:rPr>
        <w:t>https://</w:t>
      </w:r>
      <w:hyperlink r:id="rId245">
        <w:r>
          <w:rPr>
            <w:color w:val="231F20"/>
            <w:u w:val="single" w:color="231F20"/>
          </w:rPr>
          <w:t>www.iso.org/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member/1835.html</w:t>
      </w:r>
    </w:p>
    <w:p w14:paraId="76B2C438" w14:textId="77777777" w:rsidR="00BE6CDB" w:rsidRDefault="00BE6CDB">
      <w:pPr>
        <w:pStyle w:val="Textkrper"/>
        <w:spacing w:before="4"/>
        <w:rPr>
          <w:sz w:val="22"/>
        </w:rPr>
      </w:pPr>
    </w:p>
    <w:p w14:paraId="431EA01D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Organization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(n.d.-l).</w:t>
      </w:r>
      <w:r>
        <w:rPr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Quality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management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systems—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>Requirements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(ISO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9001:2015).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6">
        <w:r>
          <w:rPr>
            <w:color w:val="231F20"/>
            <w:w w:val="95"/>
            <w:sz w:val="20"/>
            <w:u w:val="single" w:color="231F20"/>
          </w:rPr>
          <w:t>www.iso.org/standard/62085.html</w:t>
        </w:r>
      </w:hyperlink>
    </w:p>
    <w:p w14:paraId="08F15779" w14:textId="77777777" w:rsidR="00BE6CDB" w:rsidRDefault="00BE6CDB">
      <w:pPr>
        <w:pStyle w:val="Textkrper"/>
        <w:spacing w:before="4"/>
        <w:rPr>
          <w:sz w:val="22"/>
        </w:rPr>
      </w:pPr>
    </w:p>
    <w:p w14:paraId="2DB575C1" w14:textId="77777777" w:rsidR="00BE6CDB" w:rsidRDefault="00D71D16">
      <w:pPr>
        <w:pStyle w:val="Textkrper"/>
        <w:spacing w:line="268" w:lineRule="auto"/>
        <w:ind w:left="957" w:right="2202"/>
        <w:jc w:val="both"/>
      </w:pP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Standardization.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(n.d.-m).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Saudi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Arabia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hyperlink r:id="rId247">
        <w:r>
          <w:rPr>
            <w:color w:val="231F20"/>
            <w:u w:val="single" w:color="231F20"/>
          </w:rPr>
          <w:t>www.i</w:t>
        </w:r>
        <w:r>
          <w:rPr>
            <w:color w:val="231F20"/>
            <w:u w:val="single" w:color="231F20"/>
          </w:rPr>
          <w:t>so.org/member/1516.html</w:t>
        </w:r>
      </w:hyperlink>
    </w:p>
    <w:p w14:paraId="25733AD1" w14:textId="77777777" w:rsidR="00BE6CDB" w:rsidRDefault="00BE6CDB">
      <w:pPr>
        <w:pStyle w:val="Textkrper"/>
        <w:spacing w:before="4"/>
        <w:rPr>
          <w:sz w:val="22"/>
        </w:rPr>
      </w:pPr>
    </w:p>
    <w:p w14:paraId="50A42543" w14:textId="77777777" w:rsidR="00BE6CDB" w:rsidRDefault="00D71D16">
      <w:pPr>
        <w:pStyle w:val="Textkrper"/>
        <w:spacing w:before="1" w:line="268" w:lineRule="auto"/>
        <w:ind w:left="957" w:right="2202" w:hanging="1"/>
        <w:jc w:val="both"/>
      </w:pPr>
      <w:r>
        <w:rPr>
          <w:color w:val="231F20"/>
          <w:w w:val="95"/>
        </w:rPr>
        <w:t xml:space="preserve">International Organization for Standardization. (n.d.-n). </w:t>
      </w:r>
      <w:r>
        <w:rPr>
          <w:i/>
          <w:color w:val="231F20"/>
          <w:w w:val="95"/>
        </w:rPr>
        <w:t>Standards</w:t>
      </w:r>
      <w:r>
        <w:rPr>
          <w:color w:val="231F20"/>
          <w:w w:val="95"/>
        </w:rPr>
        <w:t xml:space="preserve">. </w:t>
      </w:r>
      <w:r>
        <w:rPr>
          <w:color w:val="231F20"/>
          <w:w w:val="95"/>
          <w:u w:val="single" w:color="231F20"/>
        </w:rPr>
        <w:t>https://</w:t>
      </w:r>
      <w:hyperlink r:id="rId248">
        <w:r>
          <w:rPr>
            <w:color w:val="231F20"/>
            <w:w w:val="95"/>
            <w:u w:val="single" w:color="231F20"/>
          </w:rPr>
          <w:t>www.iso.org/</w:t>
        </w:r>
      </w:hyperlink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standards.html</w:t>
      </w:r>
    </w:p>
    <w:p w14:paraId="4436642A" w14:textId="77777777" w:rsidR="00BE6CDB" w:rsidRDefault="00BE6CDB">
      <w:pPr>
        <w:pStyle w:val="Textkrper"/>
        <w:spacing w:before="4"/>
        <w:rPr>
          <w:sz w:val="22"/>
        </w:rPr>
      </w:pPr>
    </w:p>
    <w:p w14:paraId="75AD7D84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(n.d.-o).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Technical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drawings—Dimension-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ing and tolerancing of proﬁles </w:t>
      </w:r>
      <w:r>
        <w:rPr>
          <w:color w:val="231F20"/>
          <w:w w:val="95"/>
          <w:sz w:val="20"/>
        </w:rPr>
        <w:t xml:space="preserve">(ISO Standard No. 1660:1987). </w:t>
      </w:r>
      <w:r>
        <w:rPr>
          <w:color w:val="231F20"/>
          <w:w w:val="95"/>
          <w:sz w:val="20"/>
          <w:u w:val="single" w:color="231F20"/>
        </w:rPr>
        <w:t>https://</w:t>
      </w:r>
      <w:hyperlink r:id="rId249">
        <w:r>
          <w:rPr>
            <w:color w:val="231F20"/>
            <w:w w:val="95"/>
            <w:sz w:val="20"/>
            <w:u w:val="single" w:color="231F20"/>
          </w:rPr>
          <w:t>www.iso.org/stand-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ard/6280.html</w:t>
      </w:r>
    </w:p>
    <w:p w14:paraId="1BB51E20" w14:textId="77777777" w:rsidR="00BE6CDB" w:rsidRDefault="00BE6CDB">
      <w:pPr>
        <w:pStyle w:val="Textkrper"/>
        <w:spacing w:before="4"/>
        <w:rPr>
          <w:sz w:val="22"/>
        </w:rPr>
      </w:pPr>
    </w:p>
    <w:p w14:paraId="0E517E21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International Organization for Standardization. (n.d.-p). </w:t>
      </w:r>
      <w:r>
        <w:rPr>
          <w:i/>
          <w:color w:val="231F20"/>
          <w:sz w:val="20"/>
        </w:rPr>
        <w:t>Technical drawings—General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principles of presentation—Part 1: Introduction and index </w:t>
      </w:r>
      <w:r>
        <w:rPr>
          <w:color w:val="231F20"/>
          <w:w w:val="95"/>
          <w:sz w:val="20"/>
        </w:rPr>
        <w:t>(ISO Standard No. 128-1:2003).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50" w:anchor="iso%3Astd%3Aiso%3A128%3A-1%3Aed-1%3Aen">
        <w:r>
          <w:rPr>
            <w:color w:val="231F20"/>
            <w:sz w:val="20"/>
            <w:u w:val="single" w:color="231F20"/>
          </w:rPr>
          <w:t>www.iso.org/obp/ui/#iso:std:iso:128:-1:ed-1:en</w:t>
        </w:r>
      </w:hyperlink>
    </w:p>
    <w:p w14:paraId="67607CEC" w14:textId="77777777" w:rsidR="00BE6CDB" w:rsidRDefault="00BE6CDB">
      <w:pPr>
        <w:pStyle w:val="Textkrper"/>
        <w:spacing w:before="4"/>
        <w:rPr>
          <w:sz w:val="22"/>
        </w:rPr>
      </w:pPr>
    </w:p>
    <w:p w14:paraId="7BA547C4" w14:textId="77777777" w:rsidR="00BE6CDB" w:rsidRDefault="00D71D16">
      <w:pPr>
        <w:spacing w:before="1" w:line="268" w:lineRule="auto"/>
        <w:ind w:left="957" w:right="2202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(n.d.-q).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drawings—Projection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pacing w:val="-1"/>
          <w:sz w:val="20"/>
        </w:rPr>
        <w:t xml:space="preserve">methods—Part 1: Synopsis </w:t>
      </w:r>
      <w:r>
        <w:rPr>
          <w:color w:val="231F20"/>
          <w:spacing w:val="-1"/>
          <w:sz w:val="20"/>
        </w:rPr>
        <w:t>(ISO St</w:t>
      </w:r>
      <w:r>
        <w:rPr>
          <w:color w:val="231F20"/>
          <w:spacing w:val="-1"/>
          <w:sz w:val="20"/>
        </w:rPr>
        <w:t xml:space="preserve">andard No. 5456-1:1996).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51">
        <w:r>
          <w:rPr>
            <w:color w:val="231F20"/>
            <w:spacing w:val="-1"/>
            <w:sz w:val="20"/>
            <w:u w:val="single" w:color="231F20"/>
          </w:rPr>
          <w:t>www.iso.org/stand-</w:t>
        </w:r>
      </w:hyperlink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ard/11501.html</w:t>
      </w:r>
    </w:p>
    <w:p w14:paraId="0EBF28D6" w14:textId="77777777" w:rsidR="00BE6CDB" w:rsidRDefault="00BE6CDB">
      <w:pPr>
        <w:pStyle w:val="Textkrper"/>
        <w:spacing w:before="4"/>
        <w:rPr>
          <w:sz w:val="22"/>
        </w:rPr>
      </w:pPr>
    </w:p>
    <w:p w14:paraId="568E4C51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z w:val="20"/>
        </w:rPr>
        <w:t>Organization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z w:val="20"/>
        </w:rPr>
        <w:t>(n.d.-r).</w:t>
      </w:r>
      <w:r>
        <w:rPr>
          <w:color w:val="231F20"/>
          <w:spacing w:val="57"/>
          <w:sz w:val="20"/>
        </w:rPr>
        <w:t xml:space="preserve"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57"/>
          <w:sz w:val="20"/>
        </w:rPr>
        <w:t xml:space="preserve"> </w:t>
      </w:r>
      <w:r>
        <w:rPr>
          <w:i/>
          <w:color w:val="231F20"/>
          <w:sz w:val="20"/>
        </w:rPr>
        <w:t>drawings—Screw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threads and threaded parts—Part 1: General conventions </w:t>
      </w:r>
      <w:r>
        <w:rPr>
          <w:color w:val="231F20"/>
          <w:w w:val="95"/>
          <w:sz w:val="20"/>
        </w:rPr>
        <w:t>(ISO Standard No. 6410-1:1993).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52">
        <w:r>
          <w:rPr>
            <w:color w:val="231F20"/>
            <w:sz w:val="20"/>
            <w:u w:val="single" w:color="231F20"/>
          </w:rPr>
          <w:t>www.iso.org/standard/12750.html</w:t>
        </w:r>
      </w:hyperlink>
    </w:p>
    <w:p w14:paraId="2C12B092" w14:textId="77777777" w:rsidR="00BE6CDB" w:rsidRDefault="00BE6CDB">
      <w:pPr>
        <w:pStyle w:val="Textkrper"/>
        <w:spacing w:before="4"/>
        <w:rPr>
          <w:sz w:val="22"/>
        </w:rPr>
      </w:pPr>
    </w:p>
    <w:p w14:paraId="640C8F27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 xml:space="preserve">International Organization </w:t>
      </w:r>
      <w:r>
        <w:rPr>
          <w:color w:val="231F20"/>
          <w:sz w:val="20"/>
        </w:rPr>
        <w:t xml:space="preserve">for Standardization. (n.d.-s). </w:t>
      </w:r>
      <w:r>
        <w:rPr>
          <w:i/>
          <w:color w:val="231F20"/>
          <w:sz w:val="20"/>
        </w:rPr>
        <w:t>Technical dr</w:t>
      </w:r>
      <w:r>
        <w:rPr>
          <w:i/>
          <w:color w:val="231F20"/>
          <w:sz w:val="20"/>
        </w:rPr>
        <w:t>awings—Simpliﬁed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representation of bars and proﬁle sections </w:t>
      </w:r>
      <w:r>
        <w:rPr>
          <w:color w:val="231F20"/>
          <w:sz w:val="20"/>
        </w:rPr>
        <w:t xml:space="preserve">(ISO Standard No. 5261:1995).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hyperlink r:id="rId253">
        <w:r>
          <w:rPr>
            <w:color w:val="231F20"/>
            <w:sz w:val="20"/>
            <w:u w:val="single" w:color="231F20"/>
          </w:rPr>
          <w:t>www.iso.org/standard/21512.html</w:t>
        </w:r>
      </w:hyperlink>
    </w:p>
    <w:p w14:paraId="50DCBB43" w14:textId="77777777" w:rsidR="00BE6CDB" w:rsidRDefault="00BE6CDB">
      <w:pPr>
        <w:spacing w:line="268" w:lineRule="auto"/>
        <w:jc w:val="both"/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3F08C8FD" w14:textId="77777777" w:rsidR="00BE6CDB" w:rsidRDefault="00BE6CDB">
      <w:pPr>
        <w:pStyle w:val="Textkrper"/>
      </w:pPr>
    </w:p>
    <w:p w14:paraId="4F136EF8" w14:textId="77777777" w:rsidR="00BE6CDB" w:rsidRDefault="00BE6CDB">
      <w:pPr>
        <w:pStyle w:val="Textkrper"/>
      </w:pPr>
    </w:p>
    <w:p w14:paraId="379510DD" w14:textId="77777777" w:rsidR="00BE6CDB" w:rsidRDefault="00BE6CDB">
      <w:pPr>
        <w:pStyle w:val="Textkrper"/>
      </w:pPr>
    </w:p>
    <w:p w14:paraId="6CB4AFEC" w14:textId="77777777" w:rsidR="00BE6CDB" w:rsidRDefault="00BE6CDB">
      <w:pPr>
        <w:pStyle w:val="Textkrper"/>
      </w:pPr>
    </w:p>
    <w:p w14:paraId="6ACDCF11" w14:textId="77777777" w:rsidR="00BE6CDB" w:rsidRDefault="00BE6CDB">
      <w:pPr>
        <w:pStyle w:val="Textkrper"/>
      </w:pPr>
    </w:p>
    <w:p w14:paraId="748DB363" w14:textId="77777777" w:rsidR="00BE6CDB" w:rsidRDefault="00BE6CDB">
      <w:pPr>
        <w:pStyle w:val="Textkrper"/>
      </w:pPr>
    </w:p>
    <w:p w14:paraId="7B27D2AD" w14:textId="77777777" w:rsidR="00BE6CDB" w:rsidRDefault="00BE6CDB">
      <w:pPr>
        <w:pStyle w:val="Textkrper"/>
      </w:pPr>
    </w:p>
    <w:p w14:paraId="41CA1E79" w14:textId="77777777" w:rsidR="00BE6CDB" w:rsidRDefault="00BE6CDB">
      <w:pPr>
        <w:pStyle w:val="Textkrper"/>
        <w:spacing w:before="6"/>
      </w:pPr>
    </w:p>
    <w:p w14:paraId="01FFE9E4" w14:textId="77777777" w:rsidR="00BE6CDB" w:rsidRDefault="00D71D16">
      <w:pPr>
        <w:spacing w:before="99"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Organization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Standardiz</w:t>
      </w:r>
      <w:r>
        <w:rPr>
          <w:color w:val="231F20"/>
          <w:spacing w:val="-1"/>
          <w:sz w:val="20"/>
        </w:rPr>
        <w:t>ation.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(n.d.-t).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Technical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drawings—Tolerancing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of orientation and location—Projected tolerance zone </w:t>
      </w:r>
      <w:r>
        <w:rPr>
          <w:color w:val="231F20"/>
          <w:sz w:val="20"/>
        </w:rPr>
        <w:t>(ISO Standard 10578:1992).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54">
        <w:r>
          <w:rPr>
            <w:color w:val="231F20"/>
            <w:sz w:val="20"/>
            <w:u w:val="single" w:color="231F20"/>
          </w:rPr>
          <w:t>www.iso.org/standard/18662.html</w:t>
        </w:r>
      </w:hyperlink>
    </w:p>
    <w:p w14:paraId="51BC92D0" w14:textId="77777777" w:rsidR="00BE6CDB" w:rsidRDefault="00BE6CDB">
      <w:pPr>
        <w:pStyle w:val="Textkrper"/>
        <w:spacing w:before="4"/>
        <w:rPr>
          <w:sz w:val="22"/>
        </w:rPr>
      </w:pPr>
    </w:p>
    <w:p w14:paraId="4A591E3D" w14:textId="77777777" w:rsidR="00BE6CDB" w:rsidRDefault="00D71D16">
      <w:pPr>
        <w:spacing w:before="1"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Organization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Standardization.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(n.d.-u).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documenta-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tion—General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principles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representation—Part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100: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Index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128-100:2020).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55">
        <w:r>
          <w:rPr>
            <w:color w:val="231F20"/>
            <w:sz w:val="20"/>
            <w:u w:val="single" w:color="231F20"/>
          </w:rPr>
          <w:t>www.iso.org/standard/72950.html</w:t>
        </w:r>
      </w:hyperlink>
    </w:p>
    <w:p w14:paraId="57E9F17C" w14:textId="77777777" w:rsidR="00BE6CDB" w:rsidRDefault="00BE6CDB">
      <w:pPr>
        <w:pStyle w:val="Textkrper"/>
        <w:spacing w:before="4"/>
        <w:rPr>
          <w:sz w:val="22"/>
        </w:rPr>
      </w:pPr>
    </w:p>
    <w:p w14:paraId="44E20E65" w14:textId="77777777" w:rsidR="00BE6CDB" w:rsidRDefault="00D71D16">
      <w:pPr>
        <w:spacing w:line="268" w:lineRule="auto"/>
        <w:ind w:left="2204" w:right="954"/>
        <w:jc w:val="both"/>
        <w:rPr>
          <w:sz w:val="20"/>
        </w:rPr>
      </w:pPr>
      <w:r>
        <w:rPr>
          <w:color w:val="231F20"/>
          <w:sz w:val="20"/>
        </w:rPr>
        <w:t xml:space="preserve">International Organization for Standardization. (n.d.-v). </w:t>
      </w:r>
      <w:r>
        <w:rPr>
          <w:i/>
          <w:color w:val="231F20"/>
          <w:sz w:val="20"/>
        </w:rPr>
        <w:t>Writing paper and certain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classes of printed matter—Trimmed sizes—A and B series, and indication of machine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d</w:t>
      </w:r>
      <w:r>
        <w:rPr>
          <w:i/>
          <w:color w:val="231F20"/>
          <w:w w:val="95"/>
          <w:sz w:val="20"/>
        </w:rPr>
        <w:t>irection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(ISO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216:2007).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56">
        <w:r>
          <w:rPr>
            <w:color w:val="231F20"/>
            <w:w w:val="95"/>
            <w:sz w:val="20"/>
            <w:u w:val="single" w:color="231F20"/>
          </w:rPr>
          <w:t>www.iso.org/standard/36631.html</w:t>
        </w:r>
      </w:hyperlink>
    </w:p>
    <w:p w14:paraId="2F4F0532" w14:textId="77777777" w:rsidR="00BE6CDB" w:rsidRDefault="00BE6CDB">
      <w:pPr>
        <w:pStyle w:val="Textkrper"/>
        <w:spacing w:before="4"/>
        <w:rPr>
          <w:sz w:val="22"/>
        </w:rPr>
      </w:pPr>
    </w:p>
    <w:p w14:paraId="0587141A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International Organization for Standardization. (2014). </w:t>
      </w:r>
      <w:r>
        <w:rPr>
          <w:i/>
          <w:color w:val="231F20"/>
          <w:sz w:val="20"/>
        </w:rPr>
        <w:t>Technical drawings—General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principles of presentation—Part 24: </w:t>
      </w:r>
      <w:r>
        <w:rPr>
          <w:i/>
          <w:color w:val="231F20"/>
          <w:sz w:val="20"/>
        </w:rPr>
        <w:t xml:space="preserve">Lines on mechanical engineering drawings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128-24:2014-02).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57">
        <w:r>
          <w:rPr>
            <w:color w:val="231F20"/>
            <w:w w:val="95"/>
            <w:sz w:val="20"/>
            <w:u w:val="single" w:color="231F20"/>
          </w:rPr>
          <w:t>www.beuth.de/en/standard/iso-128-24/202035621</w:t>
        </w:r>
      </w:hyperlink>
    </w:p>
    <w:p w14:paraId="2A1AE11E" w14:textId="77777777" w:rsidR="00BE6CDB" w:rsidRDefault="00BE6CDB">
      <w:pPr>
        <w:pStyle w:val="Textkrper"/>
        <w:spacing w:before="4"/>
        <w:rPr>
          <w:sz w:val="22"/>
        </w:rPr>
      </w:pPr>
    </w:p>
    <w:p w14:paraId="643B1429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(2013).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What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standards?</w:t>
      </w:r>
      <w:r>
        <w:rPr>
          <w:i/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hyperlink r:id="rId258">
        <w:r>
          <w:rPr>
            <w:color w:val="231F20"/>
            <w:u w:val="single" w:color="231F20"/>
          </w:rPr>
          <w:t>www.irena.org/inspire/Standards/What-are-Standards</w:t>
        </w:r>
      </w:hyperlink>
    </w:p>
    <w:p w14:paraId="4981680C" w14:textId="77777777" w:rsidR="00BE6CDB" w:rsidRDefault="00BE6CDB">
      <w:pPr>
        <w:pStyle w:val="Textkrper"/>
        <w:spacing w:before="5"/>
        <w:rPr>
          <w:sz w:val="22"/>
        </w:rPr>
      </w:pPr>
    </w:p>
    <w:p w14:paraId="04817792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Telecommunication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Union.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(n.d.).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About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International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Telecommunication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Union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(ITU)</w:t>
      </w:r>
      <w:r>
        <w:rPr>
          <w:color w:val="231F20"/>
          <w:sz w:val="20"/>
        </w:rPr>
        <w:t>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59">
        <w:r>
          <w:rPr>
            <w:color w:val="231F20"/>
            <w:sz w:val="20"/>
            <w:u w:val="single" w:color="231F20"/>
          </w:rPr>
          <w:t>www.itu.int/en/about/Pages/default.aspx</w:t>
        </w:r>
      </w:hyperlink>
    </w:p>
    <w:p w14:paraId="75D4BC08" w14:textId="77777777" w:rsidR="00BE6CDB" w:rsidRDefault="00BE6CDB">
      <w:pPr>
        <w:pStyle w:val="Textkrper"/>
        <w:spacing w:before="4"/>
        <w:rPr>
          <w:sz w:val="22"/>
        </w:rPr>
      </w:pPr>
    </w:p>
    <w:p w14:paraId="7D3E6E3F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</w:rPr>
        <w:t>K-code-g.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(2016).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Limits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ﬁ</w:t>
      </w:r>
      <w:r>
        <w:rPr>
          <w:i/>
          <w:color w:val="231F20"/>
        </w:rPr>
        <w:t>ts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commons.wikimedia.org/wiki/File:Limits_and_Fits.jpg</w:t>
      </w:r>
    </w:p>
    <w:p w14:paraId="5F186417" w14:textId="77777777" w:rsidR="00BE6CDB" w:rsidRDefault="00BE6CDB">
      <w:pPr>
        <w:pStyle w:val="Textkrper"/>
        <w:spacing w:before="4"/>
        <w:rPr>
          <w:sz w:val="22"/>
        </w:rPr>
      </w:pPr>
    </w:p>
    <w:p w14:paraId="45C4B446" w14:textId="77777777" w:rsidR="00BE6CDB" w:rsidRDefault="00D71D16">
      <w:pPr>
        <w:spacing w:before="1"/>
        <w:ind w:left="2204"/>
        <w:rPr>
          <w:sz w:val="20"/>
        </w:rPr>
      </w:pPr>
      <w:r>
        <w:rPr>
          <w:color w:val="231F20"/>
          <w:w w:val="95"/>
          <w:sz w:val="20"/>
        </w:rPr>
        <w:t>Leac</w:t>
      </w:r>
      <w:r>
        <w:rPr>
          <w:color w:val="231F20"/>
          <w:w w:val="95"/>
          <w:sz w:val="20"/>
        </w:rPr>
        <w:t>h,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(2011).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Optical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measurement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topography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Springer.</w:t>
      </w:r>
    </w:p>
    <w:p w14:paraId="2644CD2E" w14:textId="77777777" w:rsidR="00BE6CDB" w:rsidRDefault="00BE6CDB">
      <w:pPr>
        <w:pStyle w:val="Textkrper"/>
        <w:spacing w:before="8"/>
        <w:rPr>
          <w:sz w:val="24"/>
        </w:rPr>
      </w:pPr>
    </w:p>
    <w:p w14:paraId="388018D5" w14:textId="77777777" w:rsidR="00BE6CDB" w:rsidRDefault="00D71D16">
      <w:pPr>
        <w:spacing w:before="1"/>
        <w:ind w:left="2204"/>
        <w:rPr>
          <w:sz w:val="20"/>
        </w:rPr>
      </w:pPr>
      <w:r>
        <w:rPr>
          <w:color w:val="231F20"/>
          <w:w w:val="95"/>
          <w:sz w:val="20"/>
        </w:rPr>
        <w:t>Lin,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(1993).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Drawing and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designing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 conﬁdence: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step-by-step guide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Wiley.</w:t>
      </w:r>
    </w:p>
    <w:p w14:paraId="254562EC" w14:textId="77777777" w:rsidR="00BE6CDB" w:rsidRDefault="00BE6CDB">
      <w:pPr>
        <w:pStyle w:val="Textkrper"/>
        <w:spacing w:before="9"/>
        <w:rPr>
          <w:sz w:val="24"/>
        </w:rPr>
      </w:pPr>
    </w:p>
    <w:p w14:paraId="71F0AC68" w14:textId="77777777" w:rsidR="00BE6CDB" w:rsidRDefault="00D71D16">
      <w:pPr>
        <w:spacing w:line="268" w:lineRule="auto"/>
        <w:ind w:left="2204" w:right="954" w:hanging="1"/>
        <w:rPr>
          <w:sz w:val="20"/>
        </w:rPr>
      </w:pPr>
      <w:r>
        <w:rPr>
          <w:color w:val="231F20"/>
          <w:w w:val="95"/>
          <w:sz w:val="20"/>
        </w:rPr>
        <w:t>Madsen,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Madsen,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(2016).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Engineering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drawing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design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(6th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ed.).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Cengage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Learning.</w:t>
      </w:r>
    </w:p>
    <w:p w14:paraId="39130638" w14:textId="77777777" w:rsidR="00BE6CDB" w:rsidRDefault="00BE6CDB">
      <w:pPr>
        <w:pStyle w:val="Textkrper"/>
        <w:spacing w:before="4"/>
        <w:rPr>
          <w:sz w:val="22"/>
        </w:rPr>
      </w:pPr>
    </w:p>
    <w:p w14:paraId="29E276AD" w14:textId="77777777" w:rsidR="00BE6CDB" w:rsidRDefault="00D71D16">
      <w:pPr>
        <w:spacing w:line="537" w:lineRule="auto"/>
        <w:ind w:left="2204" w:right="1116"/>
        <w:rPr>
          <w:sz w:val="20"/>
        </w:rPr>
      </w:pPr>
      <w:r>
        <w:rPr>
          <w:color w:val="231F20"/>
          <w:w w:val="95"/>
          <w:sz w:val="20"/>
        </w:rPr>
        <w:t>Maksim.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First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angle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unfolded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ManufacturingET.org.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(2011a).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Auxiliary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section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</w:p>
    <w:p w14:paraId="6FEF86A3" w14:textId="77777777" w:rsidR="00BE6CDB" w:rsidRDefault="00D71D16">
      <w:pPr>
        <w:spacing w:line="268" w:lineRule="auto"/>
        <w:ind w:left="2204" w:right="944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(2011b).</w:t>
      </w:r>
      <w:r>
        <w:rPr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Correct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incorrect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procedures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adjoining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95"/>
          <w:sz w:val="20"/>
        </w:rPr>
        <w:t>hidden</w:t>
      </w:r>
      <w:r>
        <w:rPr>
          <w:i/>
          <w:color w:val="231F20"/>
          <w:spacing w:val="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lines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5"/>
          <w:w w:val="95"/>
          <w:sz w:val="20"/>
        </w:rPr>
        <w:t xml:space="preserve"> </w:t>
      </w:r>
      <w:hyperlink r:id="rId260">
        <w:r>
          <w:rPr>
            <w:color w:val="231F20"/>
            <w:w w:val="95"/>
            <w:sz w:val="20"/>
            <w:u w:val="single" w:color="231F20"/>
          </w:rPr>
          <w:t>www.manufacturinget.org/2011/07/line-conventions/</w:t>
        </w:r>
      </w:hyperlink>
    </w:p>
    <w:p w14:paraId="530D1978" w14:textId="77777777" w:rsidR="00BE6CDB" w:rsidRDefault="00BE6CDB">
      <w:pPr>
        <w:pStyle w:val="Textkrper"/>
        <w:spacing w:before="4"/>
        <w:rPr>
          <w:sz w:val="22"/>
        </w:rPr>
      </w:pPr>
    </w:p>
    <w:p w14:paraId="3896ECFB" w14:textId="77777777" w:rsidR="00BE6CDB" w:rsidRDefault="00D71D16">
      <w:pPr>
        <w:spacing w:line="268" w:lineRule="auto"/>
        <w:ind w:left="2204" w:right="947" w:hanging="1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(2011c)</w:t>
      </w:r>
      <w:r>
        <w:rPr>
          <w:i/>
          <w:color w:val="231F20"/>
          <w:spacing w:val="-1"/>
          <w:sz w:val="20"/>
        </w:rPr>
        <w:t>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Foreshortening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line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multi-view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projection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[Illus-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tration].</w:t>
      </w:r>
    </w:p>
    <w:p w14:paraId="110E319A" w14:textId="77777777" w:rsidR="00BE6CDB" w:rsidRDefault="00BE6CDB">
      <w:pPr>
        <w:pStyle w:val="Textkrper"/>
        <w:spacing w:before="4"/>
        <w:rPr>
          <w:sz w:val="22"/>
        </w:rPr>
      </w:pPr>
    </w:p>
    <w:p w14:paraId="6891A14E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(2011d).</w:t>
      </w:r>
      <w:r>
        <w:rPr>
          <w:color w:val="231F20"/>
          <w:spacing w:val="9"/>
          <w:w w:val="95"/>
        </w:rPr>
        <w:t xml:space="preserve"> </w:t>
      </w:r>
      <w:r>
        <w:rPr>
          <w:i/>
          <w:color w:val="231F20"/>
          <w:w w:val="95"/>
        </w:rPr>
        <w:t>Line</w:t>
      </w:r>
      <w:r>
        <w:rPr>
          <w:i/>
          <w:color w:val="231F20"/>
          <w:spacing w:val="9"/>
          <w:w w:val="95"/>
        </w:rPr>
        <w:t xml:space="preserve"> </w:t>
      </w:r>
      <w:r>
        <w:rPr>
          <w:i/>
          <w:color w:val="231F20"/>
          <w:w w:val="95"/>
        </w:rPr>
        <w:t>types</w:t>
      </w:r>
      <w:r>
        <w:rPr>
          <w:i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10"/>
          <w:w w:val="95"/>
        </w:rPr>
        <w:t xml:space="preserve"> </w:t>
      </w:r>
      <w:hyperlink r:id="rId261">
        <w:r>
          <w:rPr>
            <w:color w:val="231F20"/>
            <w:w w:val="95"/>
            <w:u w:val="single" w:color="231F20"/>
          </w:rPr>
          <w:t>http://www.manufacturinget.org/</w:t>
        </w:r>
      </w:hyperlink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2011/07/line-conventions/</w:t>
      </w:r>
    </w:p>
    <w:p w14:paraId="35E62EAA" w14:textId="77777777" w:rsidR="00BE6CDB" w:rsidRDefault="00BE6CDB">
      <w:pPr>
        <w:pStyle w:val="Textkrper"/>
        <w:spacing w:before="5"/>
        <w:rPr>
          <w:sz w:val="22"/>
        </w:rPr>
      </w:pPr>
    </w:p>
    <w:p w14:paraId="5A98F6DD" w14:textId="77777777" w:rsidR="00BE6CDB" w:rsidRDefault="00D71D16">
      <w:pPr>
        <w:ind w:left="2204"/>
        <w:rPr>
          <w:sz w:val="20"/>
        </w:rPr>
      </w:pPr>
      <w:r>
        <w:rPr>
          <w:color w:val="231F20"/>
          <w:w w:val="95"/>
          <w:sz w:val="20"/>
        </w:rPr>
        <w:t xml:space="preserve">ManufacturingET.org. (2011e). </w:t>
      </w:r>
      <w:r>
        <w:rPr>
          <w:i/>
          <w:color w:val="231F20"/>
          <w:w w:val="95"/>
          <w:sz w:val="20"/>
        </w:rPr>
        <w:t>Principle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planes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projections </w:t>
      </w:r>
      <w:r>
        <w:rPr>
          <w:color w:val="231F20"/>
          <w:w w:val="95"/>
          <w:sz w:val="20"/>
        </w:rPr>
        <w:t>[Illustration].</w:t>
      </w:r>
    </w:p>
    <w:p w14:paraId="39436496" w14:textId="77777777" w:rsidR="00BE6CDB" w:rsidRDefault="00BE6CDB">
      <w:pPr>
        <w:rPr>
          <w:sz w:val="20"/>
        </w:r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6976A256" w14:textId="77777777" w:rsidR="00BE6CDB" w:rsidRDefault="00BE6CDB">
      <w:pPr>
        <w:pStyle w:val="Textkrper"/>
      </w:pPr>
    </w:p>
    <w:p w14:paraId="073EA0E7" w14:textId="77777777" w:rsidR="00BE6CDB" w:rsidRDefault="00BE6CDB">
      <w:pPr>
        <w:pStyle w:val="Textkrper"/>
      </w:pPr>
    </w:p>
    <w:p w14:paraId="08AF615D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4B36DD0A" w14:textId="77777777" w:rsidR="00BE6CDB" w:rsidRDefault="00BE6CDB">
      <w:pPr>
        <w:pStyle w:val="Textkrper"/>
      </w:pPr>
    </w:p>
    <w:p w14:paraId="12CAA193" w14:textId="77777777" w:rsidR="00BE6CDB" w:rsidRDefault="00BE6CDB">
      <w:pPr>
        <w:pStyle w:val="Textkrper"/>
      </w:pPr>
    </w:p>
    <w:p w14:paraId="02A54F2F" w14:textId="77777777" w:rsidR="00BE6CDB" w:rsidRDefault="00BE6CDB">
      <w:pPr>
        <w:pStyle w:val="Textkrper"/>
      </w:pPr>
    </w:p>
    <w:p w14:paraId="1ADB7C31" w14:textId="77777777" w:rsidR="00BE6CDB" w:rsidRDefault="00BE6CDB">
      <w:pPr>
        <w:pStyle w:val="Textkrper"/>
      </w:pPr>
    </w:p>
    <w:p w14:paraId="71382D88" w14:textId="77777777" w:rsidR="00BE6CDB" w:rsidRDefault="00BE6CDB">
      <w:pPr>
        <w:pStyle w:val="Textkrper"/>
        <w:spacing w:before="6"/>
        <w:rPr>
          <w:sz w:val="22"/>
        </w:rPr>
      </w:pPr>
    </w:p>
    <w:p w14:paraId="1337A110" w14:textId="77777777" w:rsidR="00BE6CDB" w:rsidRDefault="00D71D16">
      <w:pPr>
        <w:pStyle w:val="Textkrper"/>
        <w:spacing w:before="99" w:line="268" w:lineRule="auto"/>
        <w:ind w:left="957" w:right="2202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(2011f).</w:t>
      </w:r>
      <w:r>
        <w:rPr>
          <w:color w:val="231F20"/>
          <w:spacing w:val="7"/>
          <w:w w:val="95"/>
        </w:rPr>
        <w:t xml:space="preserve"> </w:t>
      </w:r>
      <w:r>
        <w:rPr>
          <w:i/>
          <w:color w:val="231F20"/>
          <w:w w:val="95"/>
        </w:rPr>
        <w:t>Thread3</w:t>
      </w:r>
      <w:r>
        <w:rPr>
          <w:i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7"/>
          <w:w w:val="95"/>
        </w:rPr>
        <w:t xml:space="preserve"> </w:t>
      </w:r>
      <w:hyperlink r:id="rId262">
        <w:r>
          <w:rPr>
            <w:color w:val="231F20"/>
            <w:w w:val="95"/>
            <w:u w:val="single" w:color="231F20"/>
          </w:rPr>
          <w:t>http://www.manufacturinget.org/</w:t>
        </w:r>
      </w:hyperlink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2011/10/screw-thread/</w:t>
      </w:r>
    </w:p>
    <w:p w14:paraId="582A9098" w14:textId="77777777" w:rsidR="00BE6CDB" w:rsidRDefault="00BE6CDB">
      <w:pPr>
        <w:pStyle w:val="Textkrper"/>
        <w:spacing w:before="5"/>
        <w:rPr>
          <w:sz w:val="22"/>
        </w:rPr>
      </w:pPr>
    </w:p>
    <w:p w14:paraId="73F9F061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(n.d.-a).</w:t>
      </w:r>
      <w:r>
        <w:rPr>
          <w:color w:val="231F20"/>
          <w:spacing w:val="31"/>
          <w:w w:val="95"/>
        </w:rPr>
        <w:t xml:space="preserve"> </w:t>
      </w:r>
      <w:r>
        <w:rPr>
          <w:i/>
          <w:color w:val="231F20"/>
          <w:w w:val="95"/>
        </w:rPr>
        <w:t>Camlock</w:t>
      </w:r>
      <w:r>
        <w:rPr>
          <w:i/>
          <w:color w:val="231F20"/>
          <w:spacing w:val="31"/>
          <w:w w:val="95"/>
        </w:rPr>
        <w:t xml:space="preserve"> </w:t>
      </w:r>
      <w:r>
        <w:rPr>
          <w:i/>
          <w:color w:val="231F20"/>
          <w:w w:val="95"/>
        </w:rPr>
        <w:t>stud</w:t>
      </w:r>
      <w:r>
        <w:rPr>
          <w:i/>
          <w:color w:val="231F20"/>
          <w:spacing w:val="31"/>
          <w:w w:val="95"/>
        </w:rPr>
        <w:t xml:space="preserve"> </w:t>
      </w:r>
      <w:r>
        <w:rPr>
          <w:i/>
          <w:color w:val="231F20"/>
          <w:w w:val="95"/>
        </w:rPr>
        <w:t>model</w:t>
      </w:r>
      <w:r>
        <w:rPr>
          <w:i/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[Photograph].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http://www.manufac-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9"/>
          <w:u w:val="single" w:color="231F20"/>
        </w:rPr>
        <w:t>turin</w:t>
      </w:r>
      <w:r>
        <w:rPr>
          <w:color w:val="231F20"/>
          <w:spacing w:val="-3"/>
          <w:w w:val="99"/>
          <w:u w:val="single" w:color="231F20"/>
        </w:rPr>
        <w:t>g</w:t>
      </w:r>
      <w:r>
        <w:rPr>
          <w:color w:val="231F20"/>
          <w:w w:val="93"/>
          <w:u w:val="single" w:color="231F20"/>
        </w:rPr>
        <w:t>et</w:t>
      </w:r>
      <w:r>
        <w:rPr>
          <w:color w:val="231F20"/>
          <w:spacing w:val="-2"/>
          <w:w w:val="56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101"/>
          <w:u w:val="single" w:color="231F20"/>
        </w:rPr>
        <w:t>g/home/4</w:t>
      </w:r>
      <w:r>
        <w:rPr>
          <w:color w:val="231F20"/>
          <w:spacing w:val="-5"/>
          <w:w w:val="101"/>
          <w:u w:val="single" w:color="231F20"/>
        </w:rPr>
        <w:t>4</w:t>
      </w:r>
      <w:r>
        <w:rPr>
          <w:color w:val="231F20"/>
          <w:spacing w:val="-4"/>
          <w:w w:val="83"/>
          <w:u w:val="single" w:color="231F20"/>
        </w:rPr>
        <w:t>7</w:t>
      </w:r>
      <w:r>
        <w:rPr>
          <w:color w:val="231F20"/>
          <w:spacing w:val="-7"/>
          <w:w w:val="91"/>
          <w:u w:val="single" w:color="231F20"/>
        </w:rPr>
        <w:t>2</w:t>
      </w:r>
      <w:r>
        <w:rPr>
          <w:color w:val="231F20"/>
          <w:u w:val="single" w:color="231F20"/>
        </w:rPr>
        <w:t>-</w:t>
      </w:r>
      <w:r>
        <w:rPr>
          <w:color w:val="231F20"/>
          <w:spacing w:val="-4"/>
          <w:u w:val="single" w:color="231F20"/>
        </w:rPr>
        <w:t>c</w:t>
      </w:r>
      <w:r>
        <w:rPr>
          <w:color w:val="231F20"/>
          <w:w w:val="102"/>
          <w:u w:val="single" w:color="231F20"/>
        </w:rPr>
        <w:t>ompu</w:t>
      </w:r>
      <w:r>
        <w:rPr>
          <w:color w:val="231F20"/>
          <w:spacing w:val="-3"/>
          <w:w w:val="102"/>
          <w:u w:val="single" w:color="231F20"/>
        </w:rPr>
        <w:t>t</w:t>
      </w:r>
      <w:r>
        <w:rPr>
          <w:color w:val="231F20"/>
          <w:w w:val="97"/>
          <w:u w:val="single" w:color="231F20"/>
        </w:rPr>
        <w:t>e</w:t>
      </w:r>
      <w:r>
        <w:rPr>
          <w:color w:val="231F20"/>
          <w:spacing w:val="-8"/>
          <w:w w:val="97"/>
          <w:u w:val="single" w:color="231F20"/>
        </w:rPr>
        <w:t>r</w:t>
      </w:r>
      <w:r>
        <w:rPr>
          <w:color w:val="231F20"/>
          <w:spacing w:val="-3"/>
          <w:w w:val="109"/>
          <w:u w:val="single" w:color="231F20"/>
        </w:rPr>
        <w:t>-</w:t>
      </w:r>
      <w:r>
        <w:rPr>
          <w:color w:val="231F20"/>
          <w:w w:val="102"/>
          <w:u w:val="single" w:color="231F20"/>
        </w:rPr>
        <w:t>aided-design/4</w:t>
      </w:r>
      <w:r>
        <w:rPr>
          <w:color w:val="231F20"/>
          <w:spacing w:val="-5"/>
          <w:w w:val="102"/>
          <w:u w:val="single" w:color="231F20"/>
        </w:rPr>
        <w:t>4</w:t>
      </w:r>
      <w:r>
        <w:rPr>
          <w:color w:val="231F20"/>
          <w:spacing w:val="-4"/>
          <w:w w:val="83"/>
          <w:u w:val="single" w:color="231F20"/>
        </w:rPr>
        <w:t>7</w:t>
      </w:r>
      <w:r>
        <w:rPr>
          <w:color w:val="231F20"/>
          <w:spacing w:val="-7"/>
          <w:w w:val="91"/>
          <w:u w:val="single" w:color="231F20"/>
        </w:rPr>
        <w:t>2</w:t>
      </w:r>
      <w:r>
        <w:rPr>
          <w:color w:val="231F20"/>
          <w:spacing w:val="-3"/>
          <w:w w:val="109"/>
          <w:u w:val="single" w:color="231F20"/>
        </w:rPr>
        <w:t>-</w:t>
      </w:r>
      <w:r>
        <w:rPr>
          <w:color w:val="231F20"/>
          <w:spacing w:val="-2"/>
          <w:w w:val="102"/>
          <w:u w:val="single" w:color="231F20"/>
        </w:rPr>
        <w:t>a</w:t>
      </w:r>
      <w:r>
        <w:rPr>
          <w:color w:val="231F20"/>
          <w:spacing w:val="-3"/>
          <w:w w:val="114"/>
          <w:u w:val="single" w:color="231F20"/>
        </w:rPr>
        <w:t>s</w:t>
      </w:r>
      <w:r>
        <w:rPr>
          <w:color w:val="231F20"/>
          <w:w w:val="101"/>
          <w:u w:val="single" w:color="231F20"/>
        </w:rPr>
        <w:t>signed-work</w:t>
      </w:r>
      <w:r>
        <w:rPr>
          <w:color w:val="231F20"/>
          <w:spacing w:val="-10"/>
          <w:w w:val="101"/>
          <w:u w:val="single" w:color="231F20"/>
        </w:rPr>
        <w:t>/</w:t>
      </w:r>
      <w:r>
        <w:rPr>
          <w:color w:val="231F20"/>
          <w:spacing w:val="-2"/>
          <w:w w:val="94"/>
          <w:u w:val="single" w:color="231F20"/>
        </w:rPr>
        <w:t>c</w:t>
      </w:r>
      <w:r>
        <w:rPr>
          <w:color w:val="231F20"/>
          <w:w w:val="101"/>
          <w:u w:val="single" w:color="231F20"/>
        </w:rPr>
        <w:t>am</w:t>
      </w:r>
      <w:r>
        <w:rPr>
          <w:color w:val="231F20"/>
          <w:spacing w:val="-1"/>
          <w:w w:val="101"/>
          <w:u w:val="single" w:color="231F20"/>
        </w:rPr>
        <w:t>l</w:t>
      </w:r>
      <w:r>
        <w:rPr>
          <w:color w:val="231F20"/>
          <w:w w:val="99"/>
          <w:u w:val="single" w:color="231F20"/>
        </w:rPr>
        <w:t>oc</w:t>
      </w:r>
      <w:r>
        <w:rPr>
          <w:color w:val="231F20"/>
          <w:spacing w:val="-7"/>
          <w:w w:val="99"/>
          <w:u w:val="single" w:color="231F20"/>
        </w:rPr>
        <w:t>k</w:t>
      </w:r>
      <w:r>
        <w:rPr>
          <w:color w:val="231F20"/>
          <w:w w:val="104"/>
          <w:u w:val="single" w:color="231F20"/>
        </w:rPr>
        <w:t>-stud-</w:t>
      </w:r>
      <w:r>
        <w:rPr>
          <w:color w:val="231F20"/>
          <w:w w:val="104"/>
        </w:rPr>
        <w:t xml:space="preserve"> </w:t>
      </w:r>
      <w:r>
        <w:rPr>
          <w:color w:val="231F20"/>
          <w:u w:val="single" w:color="231F20"/>
        </w:rPr>
        <w:t>modeling/</w:t>
      </w:r>
    </w:p>
    <w:p w14:paraId="5687BF49" w14:textId="77777777" w:rsidR="00BE6CDB" w:rsidRDefault="00BE6CDB">
      <w:pPr>
        <w:pStyle w:val="Textkrper"/>
        <w:spacing w:before="4"/>
        <w:rPr>
          <w:sz w:val="22"/>
        </w:rPr>
      </w:pPr>
    </w:p>
    <w:p w14:paraId="30C22BB6" w14:textId="77777777" w:rsidR="00BE6CDB" w:rsidRDefault="00D71D16">
      <w:pPr>
        <w:spacing w:line="268" w:lineRule="auto"/>
        <w:ind w:left="957" w:right="2202" w:hanging="1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(n.d.-b).</w:t>
      </w:r>
      <w:r>
        <w:rPr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Geometric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dimensioning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tolerancing</w:t>
      </w:r>
      <w:r>
        <w:rPr>
          <w:i/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57"/>
          <w:sz w:val="20"/>
        </w:rPr>
        <w:t xml:space="preserve"> </w:t>
      </w:r>
      <w:hyperlink r:id="rId263">
        <w:r>
          <w:rPr>
            <w:color w:val="231F20"/>
            <w:sz w:val="20"/>
            <w:u w:val="single" w:color="231F20"/>
          </w:rPr>
          <w:t>http://www.manufacturinget.org/home/4472-computer-aided-design/geometric-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dimensioning-and-tolerancing/</w:t>
      </w:r>
    </w:p>
    <w:p w14:paraId="2413B6F1" w14:textId="77777777" w:rsidR="00BE6CDB" w:rsidRDefault="00BE6CDB">
      <w:pPr>
        <w:pStyle w:val="Textkrper"/>
        <w:spacing w:before="4"/>
        <w:rPr>
          <w:sz w:val="22"/>
        </w:rPr>
      </w:pPr>
    </w:p>
    <w:p w14:paraId="235DFC84" w14:textId="77777777" w:rsidR="00BE6CDB" w:rsidRDefault="00D71D16">
      <w:pPr>
        <w:pStyle w:val="Textkrper"/>
        <w:spacing w:line="268" w:lineRule="auto"/>
        <w:ind w:left="957" w:right="2198" w:hanging="1"/>
      </w:pPr>
      <w:r>
        <w:rPr>
          <w:color w:val="231F20"/>
          <w:w w:val="95"/>
        </w:rPr>
        <w:t>Melton,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W.,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Stewardson,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G.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(2008).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American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drafter: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Why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rst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angle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projec-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world?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Technology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Interface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Journal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9</w:t>
      </w:r>
      <w:r>
        <w:rPr>
          <w:color w:val="231F20"/>
        </w:rPr>
        <w:t>(1),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1—11.</w:t>
      </w:r>
    </w:p>
    <w:p w14:paraId="67AD19EF" w14:textId="77777777" w:rsidR="00BE6CDB" w:rsidRDefault="00BE6CDB">
      <w:pPr>
        <w:pStyle w:val="Textkrper"/>
        <w:spacing w:before="4"/>
        <w:rPr>
          <w:sz w:val="22"/>
        </w:rPr>
      </w:pPr>
    </w:p>
    <w:p w14:paraId="76C8D8B0" w14:textId="77777777" w:rsidR="00BE6CDB" w:rsidRDefault="00D71D16">
      <w:pPr>
        <w:pStyle w:val="Textkrper"/>
        <w:spacing w:before="1" w:line="268" w:lineRule="auto"/>
        <w:ind w:left="957"/>
      </w:pPr>
      <w:r>
        <w:rPr>
          <w:color w:val="231F20"/>
          <w:w w:val="95"/>
        </w:rPr>
        <w:t>MITCalc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 xml:space="preserve">Tolerances and ﬁts </w:t>
      </w:r>
      <w:r>
        <w:rPr>
          <w:color w:val="231F20"/>
          <w:w w:val="95"/>
        </w:rPr>
        <w:t>[Illustration].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hyperlink r:id="rId264">
        <w:r>
          <w:rPr>
            <w:color w:val="231F20"/>
            <w:w w:val="95"/>
            <w:u w:val="single" w:color="231F20"/>
          </w:rPr>
          <w:t>www.mitcalc.com/doc/toleran-</w:t>
        </w:r>
      </w:hyperlink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ces/help/en/tolerancestxt.htm</w:t>
      </w:r>
    </w:p>
    <w:p w14:paraId="122DC33D" w14:textId="77777777" w:rsidR="00BE6CDB" w:rsidRDefault="00BE6CDB">
      <w:pPr>
        <w:pStyle w:val="Textkrper"/>
        <w:spacing w:before="4"/>
        <w:rPr>
          <w:sz w:val="22"/>
        </w:rPr>
      </w:pPr>
    </w:p>
    <w:p w14:paraId="00A7B2D6" w14:textId="77777777" w:rsidR="00BE6CDB" w:rsidRDefault="00D71D16">
      <w:pPr>
        <w:spacing w:line="537" w:lineRule="auto"/>
        <w:ind w:left="957" w:right="4635"/>
        <w:rPr>
          <w:sz w:val="20"/>
        </w:rPr>
      </w:pPr>
      <w:r>
        <w:rPr>
          <w:color w:val="231F20"/>
          <w:w w:val="95"/>
          <w:sz w:val="20"/>
        </w:rPr>
        <w:t>Moorepants.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(2014a).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Figure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5-122-64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Moorepants.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(2014b).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Figure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5-122-70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</w:p>
    <w:p w14:paraId="3C846DA5" w14:textId="77777777" w:rsidR="00BE6CDB" w:rsidRDefault="00D71D16">
      <w:pPr>
        <w:pStyle w:val="Textkrper"/>
        <w:spacing w:line="268" w:lineRule="auto"/>
        <w:ind w:left="957" w:right="2202" w:hanging="1"/>
      </w:pPr>
      <w:r>
        <w:pict w14:anchorId="07996AE6">
          <v:line id="_x0000_s2051" style="position:absolute;left:0;text-align:left;z-index:15792128;mso-position-horizontal-relative:page" from="70.85pt,24.4pt" to="216.65pt,24.4pt" strokecolor="#231f20" strokeweight=".5pt">
            <w10:wrap anchorx="page"/>
          </v:line>
        </w:pict>
      </w:r>
      <w:r>
        <w:rPr>
          <w:color w:val="231F20"/>
          <w:w w:val="95"/>
        </w:rPr>
        <w:t>Moritz320.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(2017).</w:t>
      </w:r>
      <w:r>
        <w:rPr>
          <w:color w:val="231F20"/>
          <w:spacing w:val="23"/>
          <w:w w:val="95"/>
        </w:rPr>
        <w:t xml:space="preserve"> </w:t>
      </w:r>
      <w:r>
        <w:rPr>
          <w:i/>
          <w:color w:val="231F20"/>
          <w:w w:val="95"/>
        </w:rPr>
        <w:t>Sharp</w:t>
      </w:r>
      <w:r>
        <w:rPr>
          <w:i/>
          <w:color w:val="231F20"/>
          <w:spacing w:val="22"/>
          <w:w w:val="95"/>
        </w:rPr>
        <w:t xml:space="preserve"> </w:t>
      </w:r>
      <w:r>
        <w:rPr>
          <w:i/>
          <w:color w:val="231F20"/>
          <w:w w:val="95"/>
        </w:rPr>
        <w:t>drop</w:t>
      </w:r>
      <w:r>
        <w:rPr>
          <w:i/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Pixabay.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https://pixabay.com/photos/sharp-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drop-spitzer-sharpener-2086417/</w:t>
      </w:r>
    </w:p>
    <w:p w14:paraId="3F6F2BBC" w14:textId="77777777" w:rsidR="00BE6CDB" w:rsidRDefault="00BE6CDB">
      <w:pPr>
        <w:pStyle w:val="Textkrper"/>
        <w:spacing w:before="4"/>
        <w:rPr>
          <w:sz w:val="22"/>
        </w:rPr>
      </w:pPr>
    </w:p>
    <w:p w14:paraId="26ED939B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pict w14:anchorId="23A6BF77">
          <v:line id="_x0000_s2050" style="position:absolute;left:0;text-align:left;z-index:-18334720;mso-position-horizontal-relative:page" from="218.9pt,24.4pt" to="462.05pt,24.4pt" strokecolor="#231f20" strokeweight=".5pt">
            <w10:wrap anchorx="page"/>
          </v:line>
        </w:pict>
      </w:r>
      <w:r>
        <w:rPr>
          <w:color w:val="231F20"/>
          <w:spacing w:val="-1"/>
          <w:sz w:val="20"/>
        </w:rPr>
        <w:t>M0rphzone.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(2010).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electric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eraser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tool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replacement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eraser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heads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[Illustration].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https://en.wikipedia.org/wiki/Eraser#/media/File:Elec-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tric_eraser.jpg</w:t>
      </w:r>
    </w:p>
    <w:p w14:paraId="03445FA7" w14:textId="77777777" w:rsidR="00BE6CDB" w:rsidRDefault="00BE6CDB">
      <w:pPr>
        <w:pStyle w:val="Textkrper"/>
        <w:spacing w:before="4"/>
        <w:rPr>
          <w:sz w:val="22"/>
        </w:rPr>
      </w:pPr>
    </w:p>
    <w:p w14:paraId="711641F0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  <w:w w:val="95"/>
        </w:rPr>
        <w:t xml:space="preserve">Munford, P. (2010, February). Technical drawing standards: Leader lines. </w:t>
      </w:r>
      <w:r>
        <w:rPr>
          <w:i/>
          <w:color w:val="231F20"/>
          <w:w w:val="95"/>
        </w:rPr>
        <w:t>The CAD Setter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spacing w:val="-2"/>
        </w:rPr>
        <w:t>Out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2"/>
          <w:u w:val="single" w:color="231F20"/>
        </w:rPr>
        <w:t>https://cadsetterout.com/drawing-standards/technical-drawing-standards-leader-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lines/</w:t>
      </w:r>
    </w:p>
    <w:p w14:paraId="7DEC7DD6" w14:textId="77777777" w:rsidR="00BE6CDB" w:rsidRDefault="00BE6CDB">
      <w:pPr>
        <w:pStyle w:val="Textkrper"/>
        <w:spacing w:before="4"/>
        <w:rPr>
          <w:sz w:val="22"/>
        </w:rPr>
      </w:pPr>
    </w:p>
    <w:p w14:paraId="74A47001" w14:textId="77777777" w:rsidR="00BE6CDB" w:rsidRDefault="00D71D16">
      <w:pPr>
        <w:pStyle w:val="Textkrper"/>
        <w:spacing w:before="1" w:line="268" w:lineRule="auto"/>
        <w:ind w:left="957" w:right="2202" w:hanging="1"/>
        <w:jc w:val="both"/>
      </w:pPr>
      <w:r>
        <w:rPr>
          <w:color w:val="231F20"/>
        </w:rPr>
        <w:t>Nand</w:t>
      </w:r>
      <w:r>
        <w:rPr>
          <w:color w:val="231F20"/>
        </w:rPr>
        <w:t xml:space="preserve">i, S. (2020, October 9). Specifying tolerance in engineering drawings. </w:t>
      </w:r>
      <w:r>
        <w:rPr>
          <w:i/>
          <w:color w:val="231F20"/>
        </w:rPr>
        <w:t>TechnoFAQ</w:t>
      </w:r>
      <w:r>
        <w:rPr>
          <w:color w:val="231F20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https://technofaq.org/posts/2020/10/specifying-tolerance-in-engineering-drawings/</w:t>
      </w:r>
    </w:p>
    <w:p w14:paraId="6369BA8A" w14:textId="77777777" w:rsidR="00BE6CDB" w:rsidRDefault="00BE6CDB">
      <w:pPr>
        <w:pStyle w:val="Textkrper"/>
        <w:spacing w:before="4"/>
        <w:rPr>
          <w:sz w:val="22"/>
        </w:rPr>
      </w:pPr>
    </w:p>
    <w:p w14:paraId="6A263ACA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(1914).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Nikola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Tesla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mons.</w:t>
      </w:r>
    </w:p>
    <w:p w14:paraId="57AA3E7C" w14:textId="77777777" w:rsidR="00BE6CDB" w:rsidRDefault="00BE6CDB">
      <w:pPr>
        <w:pStyle w:val="Textkrper"/>
        <w:spacing w:before="4"/>
        <w:rPr>
          <w:sz w:val="22"/>
        </w:rPr>
      </w:pPr>
    </w:p>
    <w:p w14:paraId="392BF27D" w14:textId="77777777" w:rsidR="00BE6CDB" w:rsidRDefault="00D71D16">
      <w:pPr>
        <w:pStyle w:val="Textkrper"/>
        <w:ind w:left="957"/>
        <w:jc w:val="both"/>
      </w:pPr>
      <w:r>
        <w:rPr>
          <w:color w:val="231F20"/>
          <w:w w:val="95"/>
        </w:rPr>
        <w:t>Obijuan.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(2016).</w:t>
      </w:r>
      <w:r>
        <w:rPr>
          <w:color w:val="231F20"/>
          <w:spacing w:val="-6"/>
          <w:w w:val="95"/>
        </w:rPr>
        <w:t xml:space="preserve"> </w:t>
      </w:r>
      <w:r>
        <w:rPr>
          <w:i/>
          <w:color w:val="231F20"/>
          <w:w w:val="95"/>
        </w:rPr>
        <w:t>Obijuan</w:t>
      </w:r>
      <w:r>
        <w:rPr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FreeCadWeb.</w:t>
      </w:r>
    </w:p>
    <w:p w14:paraId="66027E46" w14:textId="77777777" w:rsidR="00BE6CDB" w:rsidRDefault="00BE6CDB">
      <w:pPr>
        <w:pStyle w:val="Textkrper"/>
        <w:spacing w:before="9"/>
        <w:rPr>
          <w:sz w:val="24"/>
        </w:rPr>
      </w:pPr>
    </w:p>
    <w:p w14:paraId="08B32D9B" w14:textId="77777777" w:rsidR="00BE6CDB" w:rsidRDefault="00D71D16">
      <w:pPr>
        <w:spacing w:line="537" w:lineRule="auto"/>
        <w:ind w:left="957" w:right="2537"/>
        <w:rPr>
          <w:sz w:val="20"/>
        </w:rPr>
      </w:pPr>
      <w:r>
        <w:rPr>
          <w:color w:val="231F20"/>
          <w:sz w:val="20"/>
        </w:rPr>
        <w:t xml:space="preserve">Oytun 73. (2009). </w:t>
      </w:r>
      <w:r>
        <w:rPr>
          <w:i/>
          <w:color w:val="231F20"/>
          <w:sz w:val="20"/>
        </w:rPr>
        <w:t xml:space="preserve">Hex nut drawing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Phasmatisnox.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Axonometric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projections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5CE9558B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Pixy.org. (n.d.). </w:t>
      </w:r>
      <w:r>
        <w:rPr>
          <w:i/>
          <w:color w:val="231F20"/>
          <w:w w:val="95"/>
          <w:sz w:val="20"/>
        </w:rPr>
        <w:t xml:space="preserve">IC/Microchip K157UD1 Analogue A759C </w:t>
      </w:r>
      <w:r>
        <w:rPr>
          <w:color w:val="231F20"/>
          <w:w w:val="95"/>
          <w:sz w:val="20"/>
        </w:rPr>
        <w:t xml:space="preserve">[Illustration]. </w:t>
      </w:r>
      <w:r>
        <w:rPr>
          <w:color w:val="231F20"/>
          <w:w w:val="95"/>
          <w:sz w:val="20"/>
          <w:u w:val="single" w:color="231F20"/>
        </w:rPr>
        <w:t>https://pixy.org/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5585465/</w:t>
      </w:r>
    </w:p>
    <w:p w14:paraId="7E83A536" w14:textId="77777777" w:rsidR="00BE6CDB" w:rsidRDefault="00BE6CDB">
      <w:pPr>
        <w:pStyle w:val="Textkrper"/>
        <w:spacing w:before="4"/>
        <w:rPr>
          <w:sz w:val="22"/>
        </w:rPr>
      </w:pPr>
    </w:p>
    <w:p w14:paraId="1B660227" w14:textId="77777777" w:rsidR="00BE6CDB" w:rsidRDefault="00D71D16">
      <w:pPr>
        <w:pStyle w:val="Textkrper"/>
        <w:ind w:left="957"/>
        <w:jc w:val="both"/>
      </w:pPr>
      <w:r>
        <w:rPr>
          <w:color w:val="231F20"/>
          <w:w w:val="95"/>
        </w:rPr>
        <w:t>Pwelleman.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(2004).</w:t>
      </w:r>
      <w:r>
        <w:rPr>
          <w:color w:val="231F20"/>
          <w:spacing w:val="15"/>
          <w:w w:val="95"/>
        </w:rPr>
        <w:t xml:space="preserve"> </w:t>
      </w:r>
      <w:r>
        <w:rPr>
          <w:i/>
          <w:color w:val="231F20"/>
          <w:w w:val="95"/>
        </w:rPr>
        <w:t>Prius</w:t>
      </w:r>
      <w:r>
        <w:rPr>
          <w:i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Commons.</w:t>
      </w:r>
    </w:p>
    <w:p w14:paraId="336D5D9F" w14:textId="77777777" w:rsidR="00BE6CDB" w:rsidRDefault="00BE6CDB">
      <w:pPr>
        <w:jc w:val="both"/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05AD733C" w14:textId="77777777" w:rsidR="00BE6CDB" w:rsidRDefault="00BE6CDB">
      <w:pPr>
        <w:pStyle w:val="Textkrper"/>
      </w:pPr>
    </w:p>
    <w:p w14:paraId="6A2A696F" w14:textId="77777777" w:rsidR="00BE6CDB" w:rsidRDefault="00BE6CDB">
      <w:pPr>
        <w:pStyle w:val="Textkrper"/>
      </w:pPr>
    </w:p>
    <w:p w14:paraId="781BC0B4" w14:textId="77777777" w:rsidR="00BE6CDB" w:rsidRDefault="00BE6CDB">
      <w:pPr>
        <w:pStyle w:val="Textkrper"/>
      </w:pPr>
    </w:p>
    <w:p w14:paraId="5BBCC37B" w14:textId="77777777" w:rsidR="00BE6CDB" w:rsidRDefault="00BE6CDB">
      <w:pPr>
        <w:pStyle w:val="Textkrper"/>
      </w:pPr>
    </w:p>
    <w:p w14:paraId="73A43CE4" w14:textId="77777777" w:rsidR="00BE6CDB" w:rsidRDefault="00BE6CDB">
      <w:pPr>
        <w:pStyle w:val="Textkrper"/>
      </w:pPr>
    </w:p>
    <w:p w14:paraId="7EC0F6A7" w14:textId="77777777" w:rsidR="00BE6CDB" w:rsidRDefault="00BE6CDB">
      <w:pPr>
        <w:pStyle w:val="Textkrper"/>
      </w:pPr>
    </w:p>
    <w:p w14:paraId="4BC36060" w14:textId="77777777" w:rsidR="00BE6CDB" w:rsidRDefault="00BE6CDB">
      <w:pPr>
        <w:pStyle w:val="Textkrper"/>
      </w:pPr>
    </w:p>
    <w:p w14:paraId="21551885" w14:textId="77777777" w:rsidR="00BE6CDB" w:rsidRDefault="00BE6CDB">
      <w:pPr>
        <w:pStyle w:val="Textkrper"/>
        <w:spacing w:before="6"/>
      </w:pPr>
    </w:p>
    <w:p w14:paraId="589A7165" w14:textId="77777777" w:rsidR="00BE6CDB" w:rsidRDefault="00D71D16">
      <w:pPr>
        <w:pStyle w:val="Textkrper"/>
        <w:spacing w:before="99" w:line="537" w:lineRule="auto"/>
        <w:ind w:left="2204" w:right="2198"/>
      </w:pPr>
      <w:r>
        <w:rPr>
          <w:color w:val="231F20"/>
          <w:w w:val="95"/>
        </w:rPr>
        <w:t>Radomil.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(2005).</w:t>
      </w:r>
      <w:r>
        <w:rPr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Olowk</w:t>
      </w:r>
      <w:r>
        <w:rPr>
          <w:i/>
          <w:color w:val="231F20"/>
          <w:spacing w:val="16"/>
          <w:w w:val="95"/>
        </w:rPr>
        <w:t xml:space="preserve"> </w:t>
      </w:r>
      <w:r>
        <w:rPr>
          <w:i/>
          <w:color w:val="231F20"/>
          <w:w w:val="95"/>
        </w:rPr>
        <w:t>automat</w:t>
      </w:r>
      <w:r>
        <w:rPr>
          <w:i/>
          <w:color w:val="231F20"/>
          <w:spacing w:val="16"/>
          <w:w w:val="95"/>
        </w:rPr>
        <w:t xml:space="preserve"> </w:t>
      </w:r>
      <w:r>
        <w:rPr>
          <w:i/>
          <w:color w:val="231F20"/>
          <w:w w:val="95"/>
        </w:rPr>
        <w:t>RB</w:t>
      </w:r>
      <w:r>
        <w:rPr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Wikimedia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Commons.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RAEng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Publications.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(2020a).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Engineer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Pixabay.</w:t>
      </w:r>
    </w:p>
    <w:p w14:paraId="37FD09AE" w14:textId="77777777" w:rsidR="00BE6CDB" w:rsidRDefault="00D71D16">
      <w:pPr>
        <w:pStyle w:val="Textkrper"/>
        <w:spacing w:line="232" w:lineRule="exact"/>
        <w:ind w:left="2204"/>
      </w:pPr>
      <w:r>
        <w:rPr>
          <w:color w:val="231F20"/>
          <w:w w:val="95"/>
        </w:rPr>
        <w:t>RAEng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Publications.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(2020b).</w:t>
      </w:r>
      <w:r>
        <w:rPr>
          <w:color w:val="231F20"/>
          <w:spacing w:val="13"/>
          <w:w w:val="95"/>
        </w:rPr>
        <w:t xml:space="preserve"> </w:t>
      </w:r>
      <w:r>
        <w:rPr>
          <w:i/>
          <w:color w:val="231F20"/>
          <w:w w:val="95"/>
        </w:rPr>
        <w:t>Engineering</w:t>
      </w:r>
      <w:r>
        <w:rPr>
          <w:i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Pixabay.</w:t>
      </w:r>
    </w:p>
    <w:p w14:paraId="016937D3" w14:textId="77777777" w:rsidR="00BE6CDB" w:rsidRDefault="00BE6CDB">
      <w:pPr>
        <w:pStyle w:val="Textkrper"/>
        <w:spacing w:before="9"/>
        <w:rPr>
          <w:sz w:val="24"/>
        </w:rPr>
      </w:pPr>
    </w:p>
    <w:p w14:paraId="3C8F4470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Renatorivo.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(2014).</w:t>
      </w:r>
      <w:r>
        <w:rPr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>BOLTScomboview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>it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FreeCADweb.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https://wiki.freecadweb.org/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File:BOLTScomboview_it.png</w:t>
      </w:r>
    </w:p>
    <w:p w14:paraId="5F414BA9" w14:textId="77777777" w:rsidR="00BE6CDB" w:rsidRDefault="00BE6CDB">
      <w:pPr>
        <w:pStyle w:val="Textkrper"/>
        <w:spacing w:before="5"/>
        <w:rPr>
          <w:sz w:val="22"/>
        </w:rPr>
      </w:pPr>
    </w:p>
    <w:p w14:paraId="670088EE" w14:textId="77777777" w:rsidR="00BE6CDB" w:rsidRDefault="00D71D16">
      <w:pPr>
        <w:ind w:left="2204"/>
        <w:rPr>
          <w:sz w:val="20"/>
        </w:rPr>
      </w:pPr>
      <w:r>
        <w:rPr>
          <w:color w:val="231F20"/>
          <w:w w:val="99"/>
          <w:sz w:val="20"/>
        </w:rPr>
        <w:t>Richa</w:t>
      </w:r>
      <w:r>
        <w:rPr>
          <w:color w:val="231F20"/>
          <w:spacing w:val="-6"/>
          <w:w w:val="99"/>
          <w:sz w:val="20"/>
        </w:rPr>
        <w:t>r</w:t>
      </w:r>
      <w:r>
        <w:rPr>
          <w:color w:val="231F20"/>
          <w:w w:val="94"/>
          <w:sz w:val="20"/>
        </w:rPr>
        <w:t>ds,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9"/>
          <w:sz w:val="20"/>
        </w:rPr>
        <w:t>K.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8"/>
          <w:sz w:val="20"/>
        </w:rPr>
        <w:t>L.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3"/>
          <w:w w:val="95"/>
          <w:sz w:val="20"/>
        </w:rPr>
        <w:t>0</w:t>
      </w:r>
      <w:r>
        <w:rPr>
          <w:color w:val="231F20"/>
          <w:w w:val="87"/>
          <w:sz w:val="20"/>
        </w:rPr>
        <w:t>20).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w w:val="94"/>
          <w:sz w:val="20"/>
        </w:rPr>
        <w:t>The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w w:val="101"/>
          <w:sz w:val="20"/>
        </w:rPr>
        <w:t>engin</w:t>
      </w:r>
      <w:r>
        <w:rPr>
          <w:i/>
          <w:color w:val="231F20"/>
          <w:spacing w:val="-1"/>
          <w:w w:val="101"/>
          <w:sz w:val="20"/>
        </w:rPr>
        <w:t>e</w:t>
      </w:r>
      <w:r>
        <w:rPr>
          <w:i/>
          <w:color w:val="231F20"/>
          <w:w w:val="99"/>
          <w:sz w:val="20"/>
        </w:rPr>
        <w:t>ering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w w:val="104"/>
          <w:sz w:val="20"/>
        </w:rPr>
        <w:t>design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w w:val="96"/>
          <w:sz w:val="20"/>
        </w:rPr>
        <w:t>p</w:t>
      </w:r>
      <w:r>
        <w:rPr>
          <w:i/>
          <w:color w:val="231F20"/>
          <w:spacing w:val="-6"/>
          <w:w w:val="96"/>
          <w:sz w:val="20"/>
        </w:rPr>
        <w:t>r</w:t>
      </w:r>
      <w:r>
        <w:rPr>
          <w:i/>
          <w:color w:val="231F20"/>
          <w:w w:val="103"/>
          <w:sz w:val="20"/>
        </w:rPr>
        <w:t>o</w:t>
      </w:r>
      <w:r>
        <w:rPr>
          <w:i/>
          <w:color w:val="231F20"/>
          <w:spacing w:val="-4"/>
          <w:w w:val="103"/>
          <w:sz w:val="20"/>
        </w:rPr>
        <w:t>c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3"/>
          <w:w w:val="103"/>
          <w:sz w:val="20"/>
        </w:rPr>
        <w:t>s</w:t>
      </w:r>
      <w:r>
        <w:rPr>
          <w:i/>
          <w:color w:val="231F20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C</w:t>
      </w:r>
      <w:r>
        <w:rPr>
          <w:color w:val="231F20"/>
          <w:spacing w:val="-2"/>
          <w:w w:val="96"/>
          <w:sz w:val="20"/>
        </w:rPr>
        <w:t>R</w:t>
      </w:r>
      <w:r>
        <w:rPr>
          <w:color w:val="231F20"/>
          <w:w w:val="91"/>
          <w:sz w:val="20"/>
        </w:rPr>
        <w:t>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102"/>
          <w:sz w:val="20"/>
        </w:rPr>
        <w:t>P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86"/>
          <w:sz w:val="20"/>
        </w:rPr>
        <w:t>s.</w:t>
      </w:r>
    </w:p>
    <w:p w14:paraId="1A91F9F1" w14:textId="77777777" w:rsidR="00BE6CDB" w:rsidRDefault="00BE6CDB">
      <w:pPr>
        <w:pStyle w:val="Textkrper"/>
        <w:spacing w:before="9"/>
        <w:rPr>
          <w:sz w:val="24"/>
        </w:rPr>
      </w:pPr>
    </w:p>
    <w:p w14:paraId="6D2E401B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 xml:space="preserve">Roser, C. (2015). </w:t>
      </w:r>
      <w:r>
        <w:rPr>
          <w:i/>
          <w:color w:val="231F20"/>
          <w:w w:val="95"/>
        </w:rPr>
        <w:t xml:space="preserve">Industry 4.0 </w:t>
      </w:r>
      <w:r>
        <w:rPr>
          <w:color w:val="231F20"/>
          <w:w w:val="95"/>
        </w:rPr>
        <w:t xml:space="preserve">[Illustration]. Wikimedia Commons. </w:t>
      </w:r>
      <w:r>
        <w:rPr>
          <w:color w:val="231F20"/>
          <w:w w:val="95"/>
          <w:u w:val="single" w:color="231F20"/>
        </w:rPr>
        <w:t>https://commons.wiki-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media.org/wiki/File:Industry_4.0.png</w:t>
      </w:r>
    </w:p>
    <w:p w14:paraId="225E366F" w14:textId="77777777" w:rsidR="00BE6CDB" w:rsidRDefault="00BE6CDB">
      <w:pPr>
        <w:pStyle w:val="Textkrper"/>
        <w:spacing w:before="4"/>
        <w:rPr>
          <w:sz w:val="22"/>
        </w:rPr>
      </w:pPr>
    </w:p>
    <w:p w14:paraId="135B0616" w14:textId="77777777" w:rsidR="00BE6CDB" w:rsidRDefault="00D71D16">
      <w:pPr>
        <w:pStyle w:val="Textkrper"/>
        <w:ind w:left="2204"/>
      </w:pPr>
      <w:r>
        <w:rPr>
          <w:color w:val="231F20"/>
          <w:w w:val="95"/>
        </w:rPr>
        <w:t>Rottonara.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(2020).</w:t>
      </w:r>
      <w:r>
        <w:rPr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>Pharaoh</w:t>
      </w:r>
      <w:r>
        <w:rPr>
          <w:i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[Illustration].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Pixabay.</w:t>
      </w:r>
    </w:p>
    <w:p w14:paraId="26053197" w14:textId="77777777" w:rsidR="00BE6CDB" w:rsidRDefault="00BE6CDB">
      <w:pPr>
        <w:pStyle w:val="Textkrper"/>
        <w:spacing w:before="9"/>
        <w:rPr>
          <w:sz w:val="24"/>
        </w:rPr>
      </w:pPr>
    </w:p>
    <w:p w14:paraId="304C3F27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Schlumbom, A. (2008). </w:t>
      </w:r>
      <w:r>
        <w:rPr>
          <w:i/>
          <w:color w:val="231F20"/>
          <w:sz w:val="20"/>
        </w:rPr>
        <w:t xml:space="preserve">Scot8000 Querschnitt </w:t>
      </w:r>
      <w:r>
        <w:rPr>
          <w:color w:val="231F20"/>
          <w:sz w:val="20"/>
        </w:rPr>
        <w:t>[Scot8000 cross section] [Illustration].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Commons.</w:t>
      </w:r>
    </w:p>
    <w:p w14:paraId="781F9813" w14:textId="77777777" w:rsidR="00BE6CDB" w:rsidRDefault="00BE6CDB">
      <w:pPr>
        <w:pStyle w:val="Textkrper"/>
        <w:spacing w:before="5"/>
        <w:rPr>
          <w:sz w:val="22"/>
        </w:rPr>
      </w:pPr>
    </w:p>
    <w:p w14:paraId="6F1A1A18" w14:textId="77777777" w:rsidR="00BE6CDB" w:rsidRDefault="00D71D16">
      <w:pPr>
        <w:ind w:left="2204"/>
        <w:rPr>
          <w:sz w:val="20"/>
        </w:rPr>
      </w:pPr>
      <w:r>
        <w:rPr>
          <w:color w:val="231F20"/>
          <w:w w:val="95"/>
          <w:sz w:val="20"/>
        </w:rPr>
        <w:t>Schmidt455.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Arch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paper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sized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5767FB09" w14:textId="77777777" w:rsidR="00BE6CDB" w:rsidRDefault="00BE6CDB">
      <w:pPr>
        <w:pStyle w:val="Textkrper"/>
        <w:spacing w:before="9"/>
        <w:rPr>
          <w:sz w:val="24"/>
        </w:rPr>
      </w:pPr>
    </w:p>
    <w:p w14:paraId="4B166CE6" w14:textId="77777777" w:rsidR="00BE6CDB" w:rsidRDefault="00D71D16">
      <w:pPr>
        <w:ind w:left="2204"/>
        <w:rPr>
          <w:sz w:val="20"/>
        </w:rPr>
      </w:pPr>
      <w:r>
        <w:rPr>
          <w:color w:val="231F20"/>
          <w:w w:val="95"/>
          <w:sz w:val="20"/>
        </w:rPr>
        <w:t>SharkD.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Graphical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projection</w:t>
      </w:r>
      <w:r>
        <w:rPr>
          <w:i/>
          <w:color w:val="231F20"/>
          <w:spacing w:val="1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comparison</w:t>
      </w:r>
      <w:r>
        <w:rPr>
          <w:i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365C8B39" w14:textId="77777777" w:rsidR="00BE6CDB" w:rsidRDefault="00BE6CDB">
      <w:pPr>
        <w:pStyle w:val="Textkrper"/>
        <w:spacing w:before="9"/>
        <w:rPr>
          <w:sz w:val="24"/>
        </w:rPr>
      </w:pPr>
    </w:p>
    <w:p w14:paraId="1755D11E" w14:textId="77777777" w:rsidR="00BE6CDB" w:rsidRDefault="00D71D16">
      <w:pPr>
        <w:spacing w:line="268" w:lineRule="auto"/>
        <w:ind w:left="2204" w:right="954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Simmons, C., Maguire, D. E., &amp; Phelps, N. (2009). </w:t>
      </w:r>
      <w:r>
        <w:rPr>
          <w:i/>
          <w:color w:val="231F20"/>
          <w:w w:val="95"/>
          <w:sz w:val="20"/>
        </w:rPr>
        <w:t>Manual of engineering drawing: Techni-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cal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speciﬁcation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documentation</w:t>
      </w:r>
      <w:r>
        <w:rPr>
          <w:i/>
          <w:color w:val="231F20"/>
          <w:spacing w:val="60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60"/>
          <w:sz w:val="20"/>
        </w:rPr>
        <w:t xml:space="preserve"> </w:t>
      </w:r>
      <w:r>
        <w:rPr>
          <w:i/>
          <w:color w:val="231F20"/>
          <w:sz w:val="20"/>
        </w:rPr>
        <w:t>British</w:t>
      </w:r>
      <w:r>
        <w:rPr>
          <w:i/>
          <w:color w:val="231F20"/>
          <w:spacing w:val="60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61"/>
          <w:sz w:val="20"/>
        </w:rPr>
        <w:t xml:space="preserve"> </w:t>
      </w:r>
      <w:r>
        <w:rPr>
          <w:i/>
          <w:color w:val="231F20"/>
          <w:sz w:val="20"/>
        </w:rPr>
        <w:t>international</w:t>
      </w:r>
      <w:r>
        <w:rPr>
          <w:i/>
          <w:color w:val="231F20"/>
          <w:spacing w:val="60"/>
          <w:sz w:val="20"/>
        </w:rPr>
        <w:t xml:space="preserve"> </w:t>
      </w:r>
      <w:r>
        <w:rPr>
          <w:i/>
          <w:color w:val="231F20"/>
          <w:sz w:val="20"/>
        </w:rPr>
        <w:t>stand-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ards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(3rd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Butterworth-Heinemann.</w:t>
      </w:r>
    </w:p>
    <w:p w14:paraId="52442358" w14:textId="77777777" w:rsidR="00BE6CDB" w:rsidRDefault="00BE6CDB">
      <w:pPr>
        <w:pStyle w:val="Textkrper"/>
        <w:spacing w:before="4"/>
        <w:rPr>
          <w:sz w:val="22"/>
        </w:rPr>
      </w:pPr>
    </w:p>
    <w:p w14:paraId="1B0CD0B2" w14:textId="77777777" w:rsidR="00BE6CDB" w:rsidRDefault="00D71D16">
      <w:pPr>
        <w:spacing w:line="537" w:lineRule="auto"/>
        <w:ind w:left="2204" w:right="2111"/>
        <w:rPr>
          <w:sz w:val="20"/>
        </w:rPr>
      </w:pPr>
      <w:r>
        <w:rPr>
          <w:color w:val="231F20"/>
          <w:w w:val="95"/>
          <w:sz w:val="20"/>
        </w:rPr>
        <w:t>SolidWorks.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SolidWorks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homepage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265">
        <w:r>
          <w:rPr>
            <w:color w:val="231F20"/>
            <w:w w:val="95"/>
            <w:sz w:val="20"/>
            <w:u w:val="single" w:color="231F20"/>
          </w:rPr>
          <w:t>www.solidworks.com/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Stout,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Blunt,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(2000).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Three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dimensional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topography.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Elsevier.</w:t>
      </w:r>
    </w:p>
    <w:p w14:paraId="55AEFB74" w14:textId="77777777" w:rsidR="00BE6CDB" w:rsidRDefault="00D71D16">
      <w:pPr>
        <w:pStyle w:val="Textkrper"/>
        <w:spacing w:line="268" w:lineRule="auto"/>
        <w:ind w:left="2204" w:right="955" w:hanging="1"/>
      </w:pPr>
      <w:r>
        <w:rPr>
          <w:color w:val="231F20"/>
        </w:rPr>
        <w:t>SuSmiKshya.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(n.d.-a).</w:t>
      </w:r>
      <w:r>
        <w:rPr>
          <w:color w:val="231F20"/>
          <w:spacing w:val="35"/>
        </w:rPr>
        <w:t xml:space="preserve"> </w:t>
      </w:r>
      <w:r>
        <w:rPr>
          <w:i/>
          <w:color w:val="231F20"/>
        </w:rPr>
        <w:t>First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angle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projection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Zone.</w:t>
      </w:r>
      <w:r>
        <w:rPr>
          <w:color w:val="231F20"/>
          <w:spacing w:val="36"/>
        </w:rPr>
        <w:t xml:space="preserve"> </w:t>
      </w:r>
      <w:r>
        <w:rPr>
          <w:color w:val="231F20"/>
          <w:u w:val="single" w:color="231F20"/>
        </w:rPr>
        <w:t>http://</w:t>
      </w:r>
      <w:r>
        <w:rPr>
          <w:color w:val="231F20"/>
          <w:spacing w:val="-58"/>
        </w:rPr>
        <w:t xml:space="preserve"> </w:t>
      </w:r>
      <w:r>
        <w:rPr>
          <w:color w:val="231F20"/>
          <w:w w:val="94"/>
          <w:u w:val="single" w:color="231F20"/>
        </w:rPr>
        <w:t>4.b</w:t>
      </w:r>
      <w:r>
        <w:rPr>
          <w:color w:val="231F20"/>
          <w:spacing w:val="-2"/>
          <w:w w:val="94"/>
          <w:u w:val="single" w:color="231F20"/>
        </w:rPr>
        <w:t>p</w:t>
      </w:r>
      <w:r>
        <w:rPr>
          <w:color w:val="231F20"/>
          <w:w w:val="87"/>
          <w:u w:val="single" w:color="231F20"/>
        </w:rPr>
        <w:t>.b</w:t>
      </w:r>
      <w:r>
        <w:rPr>
          <w:color w:val="231F20"/>
          <w:spacing w:val="-1"/>
          <w:w w:val="87"/>
          <w:u w:val="single" w:color="231F20"/>
        </w:rPr>
        <w:t>l</w:t>
      </w:r>
      <w:r>
        <w:rPr>
          <w:color w:val="231F20"/>
          <w:w w:val="103"/>
          <w:u w:val="single" w:color="231F20"/>
        </w:rPr>
        <w:t>o</w:t>
      </w:r>
      <w:r>
        <w:rPr>
          <w:color w:val="231F20"/>
          <w:spacing w:val="-2"/>
          <w:w w:val="103"/>
          <w:u w:val="single" w:color="231F20"/>
        </w:rPr>
        <w:t>g</w:t>
      </w:r>
      <w:r>
        <w:rPr>
          <w:color w:val="231F20"/>
          <w:w w:val="103"/>
          <w:u w:val="single" w:color="231F20"/>
        </w:rPr>
        <w:t>spot</w:t>
      </w:r>
      <w:r>
        <w:rPr>
          <w:color w:val="231F20"/>
          <w:spacing w:val="-2"/>
          <w:w w:val="56"/>
          <w:u w:val="single" w:color="231F20"/>
        </w:rPr>
        <w:t>.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w w:val="102"/>
          <w:u w:val="single" w:color="231F20"/>
        </w:rPr>
        <w:t>om</w:t>
      </w:r>
      <w:r>
        <w:rPr>
          <w:color w:val="231F20"/>
          <w:spacing w:val="-12"/>
          <w:w w:val="102"/>
          <w:u w:val="single" w:color="231F20"/>
        </w:rPr>
        <w:t>/</w:t>
      </w:r>
      <w:r>
        <w:rPr>
          <w:color w:val="231F20"/>
          <w:spacing w:val="-7"/>
          <w:w w:val="109"/>
          <w:u w:val="single" w:color="231F20"/>
        </w:rPr>
        <w:t>-</w:t>
      </w:r>
      <w:r>
        <w:rPr>
          <w:color w:val="231F20"/>
          <w:spacing w:val="-1"/>
          <w:w w:val="92"/>
          <w:u w:val="single" w:color="231F20"/>
        </w:rPr>
        <w:t>X</w:t>
      </w:r>
      <w:r>
        <w:rPr>
          <w:color w:val="231F20"/>
          <w:w w:val="94"/>
          <w:u w:val="single" w:color="231F20"/>
        </w:rPr>
        <w:t>JSm</w:t>
      </w:r>
      <w:r>
        <w:rPr>
          <w:color w:val="231F20"/>
          <w:spacing w:val="-1"/>
          <w:w w:val="94"/>
          <w:u w:val="single" w:color="231F20"/>
        </w:rPr>
        <w:t>r</w:t>
      </w:r>
      <w:r>
        <w:rPr>
          <w:color w:val="231F20"/>
          <w:w w:val="95"/>
          <w:u w:val="single" w:color="231F20"/>
        </w:rPr>
        <w:t>2BrIxI/</w:t>
      </w:r>
      <w:r>
        <w:rPr>
          <w:color w:val="231F20"/>
          <w:spacing w:val="-10"/>
          <w:w w:val="95"/>
          <w:u w:val="single" w:color="231F20"/>
        </w:rPr>
        <w:t>T</w:t>
      </w:r>
      <w:r>
        <w:rPr>
          <w:color w:val="231F20"/>
          <w:spacing w:val="-2"/>
          <w:w w:val="99"/>
          <w:u w:val="single" w:color="231F20"/>
        </w:rPr>
        <w:t>_</w:t>
      </w:r>
      <w:r>
        <w:rPr>
          <w:color w:val="231F20"/>
          <w:w w:val="94"/>
          <w:u w:val="single" w:color="231F20"/>
        </w:rPr>
        <w:t>l</w:t>
      </w:r>
      <w:r>
        <w:rPr>
          <w:color w:val="231F20"/>
          <w:spacing w:val="-3"/>
          <w:w w:val="94"/>
          <w:u w:val="single" w:color="231F20"/>
        </w:rPr>
        <w:t>Z</w:t>
      </w:r>
      <w:r>
        <w:rPr>
          <w:color w:val="231F20"/>
          <w:w w:val="95"/>
          <w:u w:val="single" w:color="231F20"/>
        </w:rPr>
        <w:t>vA</w:t>
      </w:r>
      <w:r>
        <w:rPr>
          <w:color w:val="231F20"/>
          <w:spacing w:val="-6"/>
          <w:w w:val="95"/>
          <w:u w:val="single" w:color="231F20"/>
        </w:rPr>
        <w:t>r</w:t>
      </w:r>
      <w:r>
        <w:rPr>
          <w:color w:val="231F20"/>
          <w:w w:val="102"/>
          <w:u w:val="single" w:color="231F20"/>
        </w:rPr>
        <w:t>q8II</w:t>
      </w:r>
      <w:r>
        <w:rPr>
          <w:color w:val="231F20"/>
          <w:spacing w:val="-7"/>
          <w:w w:val="102"/>
          <w:u w:val="single" w:color="231F20"/>
        </w:rPr>
        <w:t>/</w:t>
      </w:r>
      <w:r>
        <w:rPr>
          <w:color w:val="231F20"/>
          <w:w w:val="98"/>
          <w:u w:val="single" w:color="231F20"/>
        </w:rPr>
        <w:t>AAAAAAAAGe8/SB-R</w:t>
      </w:r>
      <w:r>
        <w:rPr>
          <w:color w:val="231F20"/>
          <w:spacing w:val="-2"/>
          <w:w w:val="98"/>
          <w:u w:val="single" w:color="231F20"/>
        </w:rPr>
        <w:t>X</w:t>
      </w:r>
      <w:r>
        <w:rPr>
          <w:color w:val="231F20"/>
          <w:w w:val="94"/>
          <w:u w:val="single" w:color="231F20"/>
        </w:rPr>
        <w:t>9r</w:t>
      </w:r>
      <w:r>
        <w:rPr>
          <w:color w:val="231F20"/>
          <w:spacing w:val="-6"/>
          <w:w w:val="94"/>
          <w:u w:val="single" w:color="231F20"/>
        </w:rPr>
        <w:t>f</w:t>
      </w:r>
      <w:r>
        <w:rPr>
          <w:color w:val="231F20"/>
          <w:spacing w:val="-12"/>
          <w:w w:val="99"/>
          <w:u w:val="single" w:color="231F20"/>
        </w:rPr>
        <w:t>_</w:t>
      </w:r>
      <w:r>
        <w:rPr>
          <w:color w:val="231F20"/>
          <w:w w:val="98"/>
          <w:u w:val="single" w:color="231F20"/>
        </w:rPr>
        <w:t>W8</w:t>
      </w:r>
      <w:r>
        <w:rPr>
          <w:color w:val="231F20"/>
          <w:spacing w:val="-6"/>
          <w:w w:val="98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96"/>
          <w:u w:val="single" w:color="231F20"/>
        </w:rPr>
        <w:t>1600/</w:t>
      </w:r>
      <w:r>
        <w:rPr>
          <w:color w:val="231F20"/>
          <w:spacing w:val="-7"/>
          <w:w w:val="96"/>
          <w:u w:val="single" w:color="231F20"/>
        </w:rPr>
        <w:t>F</w:t>
      </w:r>
      <w:r>
        <w:rPr>
          <w:color w:val="231F20"/>
          <w:w w:val="95"/>
          <w:u w:val="single" w:color="231F20"/>
        </w:rPr>
        <w:t>i</w:t>
      </w:r>
      <w:r>
        <w:rPr>
          <w:color w:val="231F20"/>
          <w:spacing w:val="-4"/>
          <w:w w:val="95"/>
          <w:u w:val="single" w:color="231F20"/>
        </w:rPr>
        <w:t>r</w:t>
      </w:r>
      <w:r>
        <w:rPr>
          <w:color w:val="231F20"/>
          <w:u w:val="single" w:color="231F20"/>
        </w:rPr>
        <w:t>st</w:t>
      </w:r>
    </w:p>
    <w:p w14:paraId="34F17339" w14:textId="77777777" w:rsidR="00BE6CDB" w:rsidRDefault="00D71D16">
      <w:pPr>
        <w:pStyle w:val="Textkrper"/>
        <w:ind w:left="2204"/>
      </w:pPr>
      <w:r>
        <w:rPr>
          <w:color w:val="231F20"/>
          <w:u w:val="single" w:color="231F20"/>
        </w:rPr>
        <w:t>+Angle+Projection+1.png</w:t>
      </w:r>
    </w:p>
    <w:p w14:paraId="2DDE22A2" w14:textId="77777777" w:rsidR="00BE6CDB" w:rsidRDefault="00BE6CDB">
      <w:pPr>
        <w:pStyle w:val="Textkrper"/>
        <w:spacing w:before="9"/>
        <w:rPr>
          <w:sz w:val="24"/>
        </w:rPr>
      </w:pPr>
    </w:p>
    <w:p w14:paraId="3DE35AEC" w14:textId="77777777" w:rsidR="00BE6CDB" w:rsidRDefault="00D71D16">
      <w:pPr>
        <w:pStyle w:val="Textkrper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 xml:space="preserve">SuSmiKshya. (n.d.-b). </w:t>
      </w:r>
      <w:r>
        <w:rPr>
          <w:i/>
          <w:color w:val="231F20"/>
          <w:w w:val="95"/>
        </w:rPr>
        <w:t xml:space="preserve">Object in a transparent box </w:t>
      </w:r>
      <w:r>
        <w:rPr>
          <w:color w:val="231F20"/>
          <w:w w:val="95"/>
        </w:rPr>
        <w:t xml:space="preserve">[Illustration]. Knowledge Zone. </w:t>
      </w:r>
      <w:r>
        <w:rPr>
          <w:color w:val="231F20"/>
          <w:w w:val="95"/>
          <w:u w:val="single" w:color="231F20"/>
        </w:rPr>
        <w:t>http://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educare-zone.blogspot.com/2013/12/basic-engineering-drawing-projection.html</w:t>
      </w:r>
    </w:p>
    <w:p w14:paraId="5623E0CE" w14:textId="77777777" w:rsidR="00BE6CDB" w:rsidRDefault="00BE6CDB">
      <w:pPr>
        <w:pStyle w:val="Textkrper"/>
        <w:spacing w:before="4"/>
        <w:rPr>
          <w:sz w:val="22"/>
        </w:rPr>
      </w:pPr>
    </w:p>
    <w:p w14:paraId="39742D35" w14:textId="77777777" w:rsidR="00BE6CDB" w:rsidRDefault="00D71D16">
      <w:pPr>
        <w:ind w:left="2204"/>
        <w:rPr>
          <w:sz w:val="20"/>
        </w:rPr>
      </w:pPr>
      <w:r>
        <w:rPr>
          <w:color w:val="231F20"/>
          <w:w w:val="95"/>
          <w:sz w:val="20"/>
        </w:rPr>
        <w:t>Target NID.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Object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drawing and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exploded views </w:t>
      </w:r>
      <w:r>
        <w:rPr>
          <w:color w:val="231F20"/>
          <w:w w:val="95"/>
          <w:sz w:val="20"/>
        </w:rPr>
        <w:t>[Illustration].</w:t>
      </w:r>
    </w:p>
    <w:p w14:paraId="38F71316" w14:textId="77777777" w:rsidR="00BE6CDB" w:rsidRDefault="00BE6CDB">
      <w:pPr>
        <w:pStyle w:val="Textkrper"/>
        <w:spacing w:before="9"/>
        <w:rPr>
          <w:sz w:val="24"/>
        </w:rPr>
      </w:pPr>
    </w:p>
    <w:p w14:paraId="79A3FBBF" w14:textId="77777777" w:rsidR="00BE6CDB" w:rsidRDefault="00D71D16">
      <w:pPr>
        <w:spacing w:line="268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Taylor-Hobson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Resource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Center.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(2020,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10).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Causes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roughness: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Fac-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pacing w:val="-4"/>
          <w:w w:val="80"/>
          <w:sz w:val="20"/>
        </w:rPr>
        <w:t>t</w:t>
      </w:r>
      <w:r>
        <w:rPr>
          <w:i/>
          <w:color w:val="231F20"/>
          <w:w w:val="98"/>
          <w:sz w:val="20"/>
        </w:rPr>
        <w:t>o</w:t>
      </w:r>
      <w:r>
        <w:rPr>
          <w:i/>
          <w:color w:val="231F20"/>
          <w:spacing w:val="-4"/>
          <w:w w:val="98"/>
          <w:sz w:val="20"/>
        </w:rPr>
        <w:t>r</w:t>
      </w:r>
      <w:r>
        <w:rPr>
          <w:i/>
          <w:color w:val="231F20"/>
          <w:w w:val="113"/>
          <w:sz w:val="20"/>
        </w:rPr>
        <w:t>s</w:t>
      </w:r>
      <w:r>
        <w:rPr>
          <w:i/>
          <w:color w:val="231F20"/>
          <w:sz w:val="20"/>
        </w:rPr>
        <w:t xml:space="preserve"> 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90"/>
          <w:sz w:val="20"/>
        </w:rPr>
        <w:t>af</w:t>
      </w:r>
      <w:r>
        <w:rPr>
          <w:i/>
          <w:color w:val="231F20"/>
          <w:spacing w:val="-2"/>
          <w:w w:val="90"/>
          <w:sz w:val="20"/>
        </w:rPr>
        <w:t>f</w:t>
      </w:r>
      <w:r>
        <w:rPr>
          <w:i/>
          <w:color w:val="231F20"/>
          <w:spacing w:val="-1"/>
          <w:w w:val="95"/>
          <w:sz w:val="20"/>
        </w:rPr>
        <w:t>e</w:t>
      </w:r>
      <w:r>
        <w:rPr>
          <w:i/>
          <w:color w:val="231F20"/>
          <w:w w:val="99"/>
          <w:sz w:val="20"/>
        </w:rPr>
        <w:t>cting</w:t>
      </w:r>
      <w:r>
        <w:rPr>
          <w:i/>
          <w:color w:val="231F20"/>
          <w:sz w:val="20"/>
        </w:rPr>
        <w:t xml:space="preserve"> 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97"/>
          <w:sz w:val="20"/>
        </w:rPr>
        <w:t>sur</w:t>
      </w:r>
      <w:r>
        <w:rPr>
          <w:i/>
          <w:color w:val="231F20"/>
          <w:spacing w:val="-2"/>
          <w:w w:val="97"/>
          <w:sz w:val="20"/>
        </w:rPr>
        <w:t>f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4"/>
          <w:w w:val="104"/>
          <w:sz w:val="20"/>
        </w:rPr>
        <w:t>c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z w:val="20"/>
        </w:rPr>
        <w:t xml:space="preserve"> 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6"/>
          <w:w w:val="89"/>
          <w:sz w:val="20"/>
        </w:rPr>
        <w:t>r</w:t>
      </w:r>
      <w:r>
        <w:rPr>
          <w:i/>
          <w:color w:val="231F20"/>
          <w:w w:val="105"/>
          <w:sz w:val="20"/>
        </w:rPr>
        <w:t>oughne</w:t>
      </w:r>
      <w:r>
        <w:rPr>
          <w:i/>
          <w:color w:val="231F20"/>
          <w:spacing w:val="-3"/>
          <w:w w:val="105"/>
          <w:sz w:val="20"/>
        </w:rPr>
        <w:t>s</w:t>
      </w:r>
      <w:r>
        <w:rPr>
          <w:i/>
          <w:color w:val="231F20"/>
          <w:spacing w:val="-1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266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7"/>
            <w:w w:val="56"/>
            <w:sz w:val="20"/>
            <w:u w:val="single" w:color="231F20"/>
          </w:rPr>
          <w:t>.</w:t>
        </w:r>
        <w:r>
          <w:rPr>
            <w:color w:val="231F20"/>
            <w:spacing w:val="-3"/>
            <w:w w:val="86"/>
            <w:sz w:val="20"/>
            <w:u w:val="single" w:color="231F20"/>
          </w:rPr>
          <w:t>t</w:t>
        </w:r>
        <w:r>
          <w:rPr>
            <w:color w:val="231F20"/>
            <w:spacing w:val="-4"/>
            <w:w w:val="102"/>
            <w:sz w:val="20"/>
            <w:u w:val="single" w:color="231F20"/>
          </w:rPr>
          <w:t>a</w:t>
        </w:r>
        <w:r>
          <w:rPr>
            <w:color w:val="231F20"/>
            <w:spacing w:val="-1"/>
            <w:w w:val="95"/>
            <w:sz w:val="20"/>
            <w:u w:val="single" w:color="231F20"/>
          </w:rPr>
          <w:t>y</w:t>
        </w:r>
        <w:r>
          <w:rPr>
            <w:color w:val="231F20"/>
            <w:spacing w:val="-2"/>
            <w:w w:val="95"/>
            <w:sz w:val="20"/>
            <w:u w:val="single" w:color="231F20"/>
          </w:rPr>
          <w:t>l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9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102"/>
            <w:sz w:val="20"/>
            <w:u w:val="single" w:color="231F20"/>
          </w:rPr>
          <w:t>-hobson</w:t>
        </w:r>
        <w:r>
          <w:rPr>
            <w:color w:val="231F20"/>
            <w:spacing w:val="-3"/>
            <w:w w:val="102"/>
            <w:sz w:val="20"/>
            <w:u w:val="single" w:color="231F20"/>
          </w:rPr>
          <w:t>.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w w:val="102"/>
            <w:sz w:val="20"/>
            <w:u w:val="single" w:color="231F20"/>
          </w:rPr>
          <w:t>om</w:t>
        </w:r>
        <w:r>
          <w:rPr>
            <w:color w:val="231F20"/>
            <w:spacing w:val="-7"/>
            <w:w w:val="102"/>
            <w:sz w:val="20"/>
            <w:u w:val="single" w:color="231F20"/>
          </w:rPr>
          <w:t>/</w:t>
        </w:r>
        <w:r>
          <w:rPr>
            <w:color w:val="231F20"/>
            <w:spacing w:val="-7"/>
            <w:w w:val="95"/>
            <w:sz w:val="20"/>
            <w:u w:val="single" w:color="231F20"/>
          </w:rPr>
          <w:t>r</w:t>
        </w:r>
        <w:r>
          <w:rPr>
            <w:color w:val="231F20"/>
            <w:spacing w:val="-1"/>
            <w:w w:val="104"/>
            <w:sz w:val="20"/>
            <w:u w:val="single" w:color="231F20"/>
          </w:rPr>
          <w:t>esou</w:t>
        </w:r>
        <w:r>
          <w:rPr>
            <w:color w:val="231F20"/>
            <w:spacing w:val="-7"/>
            <w:w w:val="104"/>
            <w:sz w:val="20"/>
            <w:u w:val="single" w:color="231F20"/>
          </w:rPr>
          <w:t>r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w w:val="99"/>
            <w:sz w:val="20"/>
            <w:u w:val="single" w:color="231F20"/>
          </w:rPr>
          <w:t>e-</w:t>
        </w:r>
        <w:r>
          <w:rPr>
            <w:color w:val="231F20"/>
            <w:spacing w:val="-5"/>
            <w:w w:val="99"/>
            <w:sz w:val="20"/>
            <w:u w:val="single" w:color="231F20"/>
          </w:rPr>
          <w:t>c</w:t>
        </w:r>
        <w:r>
          <w:rPr>
            <w:color w:val="231F20"/>
            <w:spacing w:val="-1"/>
            <w:w w:val="98"/>
            <w:sz w:val="20"/>
            <w:u w:val="single" w:color="231F20"/>
          </w:rPr>
          <w:t>en</w:t>
        </w:r>
        <w:r>
          <w:rPr>
            <w:color w:val="231F20"/>
            <w:spacing w:val="-4"/>
            <w:w w:val="98"/>
            <w:sz w:val="20"/>
            <w:u w:val="single" w:color="231F20"/>
          </w:rPr>
          <w:t>t</w:t>
        </w:r>
        <w:r>
          <w:rPr>
            <w:color w:val="231F20"/>
            <w:spacing w:val="-1"/>
            <w:w w:val="97"/>
            <w:sz w:val="20"/>
            <w:u w:val="single" w:color="231F20"/>
          </w:rPr>
          <w:t>e</w:t>
        </w:r>
        <w:r>
          <w:rPr>
            <w:color w:val="231F20"/>
            <w:spacing w:val="-13"/>
            <w:w w:val="97"/>
            <w:sz w:val="20"/>
            <w:u w:val="single" w:color="231F20"/>
          </w:rPr>
          <w:t>r</w:t>
        </w:r>
        <w:r>
          <w:rPr>
            <w:color w:val="231F20"/>
            <w:spacing w:val="-1"/>
            <w:w w:val="99"/>
            <w:sz w:val="20"/>
            <w:u w:val="single" w:color="231F20"/>
          </w:rPr>
          <w:t>/</w:t>
        </w:r>
      </w:hyperlink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blog/2020/february/causes-of-surface-roughness</w:t>
      </w:r>
    </w:p>
    <w:p w14:paraId="22FDB68A" w14:textId="77777777" w:rsidR="00BE6CDB" w:rsidRDefault="00BE6CDB">
      <w:pPr>
        <w:pStyle w:val="Textkrper"/>
        <w:spacing w:before="4"/>
        <w:rPr>
          <w:sz w:val="22"/>
        </w:rPr>
      </w:pPr>
    </w:p>
    <w:p w14:paraId="7A509230" w14:textId="77777777" w:rsidR="00BE6CDB" w:rsidRDefault="00D71D16">
      <w:pPr>
        <w:pStyle w:val="Textkrper"/>
        <w:tabs>
          <w:tab w:val="left" w:pos="3437"/>
          <w:tab w:val="left" w:pos="4674"/>
        </w:tabs>
        <w:spacing w:line="268" w:lineRule="auto"/>
        <w:ind w:left="2204" w:right="955" w:hanging="1"/>
      </w:pPr>
      <w:r>
        <w:rPr>
          <w:color w:val="231F20"/>
        </w:rPr>
        <w:t>Teraﬂorin.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(2015).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Simbol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baza—rugozitate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[Basic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symbol—roughness]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Wikimedia</w:t>
      </w:r>
      <w:r>
        <w:rPr>
          <w:color w:val="231F20"/>
        </w:rPr>
        <w:tab/>
        <w:t>Commons.</w:t>
      </w:r>
      <w:r>
        <w:rPr>
          <w:color w:val="231F20"/>
        </w:rPr>
        <w:tab/>
      </w:r>
      <w:r>
        <w:rPr>
          <w:color w:val="231F20"/>
          <w:w w:val="95"/>
          <w:u w:val="single" w:color="231F20"/>
        </w:rPr>
        <w:t>https://commons.wikimedia.org/wiki/File:Simbol_de_baza_-</w:t>
      </w:r>
    </w:p>
    <w:p w14:paraId="00053546" w14:textId="77777777" w:rsidR="00BE6CDB" w:rsidRDefault="00D71D16">
      <w:pPr>
        <w:pStyle w:val="Textkrper"/>
        <w:ind w:left="2204"/>
      </w:pPr>
      <w:r>
        <w:rPr>
          <w:color w:val="231F20"/>
          <w:u w:val="single" w:color="231F20"/>
        </w:rPr>
        <w:t>_rugozitate.png</w:t>
      </w:r>
    </w:p>
    <w:p w14:paraId="62D97F64" w14:textId="77777777" w:rsidR="00BE6CDB" w:rsidRDefault="00BE6CDB">
      <w:pPr>
        <w:sectPr w:rsidR="00BE6CDB">
          <w:pgSz w:w="11910" w:h="16840"/>
          <w:pgMar w:top="960" w:right="460" w:bottom="680" w:left="460" w:header="0" w:footer="486" w:gutter="0"/>
          <w:cols w:space="720"/>
        </w:sectPr>
      </w:pPr>
    </w:p>
    <w:p w14:paraId="4CF90BAD" w14:textId="77777777" w:rsidR="00BE6CDB" w:rsidRDefault="00BE6CDB">
      <w:pPr>
        <w:pStyle w:val="Textkrper"/>
      </w:pPr>
    </w:p>
    <w:p w14:paraId="0941C637" w14:textId="77777777" w:rsidR="00BE6CDB" w:rsidRDefault="00BE6CDB">
      <w:pPr>
        <w:pStyle w:val="Textkrper"/>
      </w:pPr>
    </w:p>
    <w:p w14:paraId="3B5DE1B4" w14:textId="77777777" w:rsidR="00BE6CDB" w:rsidRDefault="00D71D16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1BA8994C" w14:textId="77777777" w:rsidR="00BE6CDB" w:rsidRDefault="00BE6CDB">
      <w:pPr>
        <w:pStyle w:val="Textkrper"/>
      </w:pPr>
    </w:p>
    <w:p w14:paraId="2E0DC975" w14:textId="77777777" w:rsidR="00BE6CDB" w:rsidRDefault="00BE6CDB">
      <w:pPr>
        <w:pStyle w:val="Textkrper"/>
      </w:pPr>
    </w:p>
    <w:p w14:paraId="61F666F7" w14:textId="77777777" w:rsidR="00BE6CDB" w:rsidRDefault="00BE6CDB">
      <w:pPr>
        <w:pStyle w:val="Textkrper"/>
      </w:pPr>
    </w:p>
    <w:p w14:paraId="44D90D4A" w14:textId="77777777" w:rsidR="00BE6CDB" w:rsidRDefault="00BE6CDB">
      <w:pPr>
        <w:pStyle w:val="Textkrper"/>
      </w:pPr>
    </w:p>
    <w:p w14:paraId="55DF9783" w14:textId="77777777" w:rsidR="00BE6CDB" w:rsidRDefault="00BE6CDB">
      <w:pPr>
        <w:pStyle w:val="Textkrper"/>
        <w:spacing w:before="6"/>
        <w:rPr>
          <w:sz w:val="22"/>
        </w:rPr>
      </w:pPr>
    </w:p>
    <w:p w14:paraId="7DC46F4D" w14:textId="77777777" w:rsidR="00BE6CDB" w:rsidRDefault="00D71D16">
      <w:pPr>
        <w:spacing w:before="99"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Trumper,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D.,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Dubowsky,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(2005).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2.003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Modeling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dynamics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control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I.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Open-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CourseWare.</w:t>
      </w:r>
    </w:p>
    <w:p w14:paraId="73EEE0B2" w14:textId="77777777" w:rsidR="00BE6CDB" w:rsidRDefault="00BE6CDB">
      <w:pPr>
        <w:pStyle w:val="Textkrper"/>
        <w:spacing w:before="5"/>
        <w:rPr>
          <w:sz w:val="22"/>
        </w:rPr>
      </w:pPr>
    </w:p>
    <w:p w14:paraId="2E2EF318" w14:textId="77777777" w:rsidR="00BE6CDB" w:rsidRDefault="00D71D16">
      <w:pPr>
        <w:ind w:left="957"/>
        <w:rPr>
          <w:sz w:val="20"/>
        </w:rPr>
      </w:pPr>
      <w:r>
        <w:rPr>
          <w:color w:val="231F20"/>
          <w:w w:val="95"/>
          <w:sz w:val="20"/>
        </w:rPr>
        <w:t>Untitledmind72.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(2008).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Pencil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grading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chart</w:t>
      </w:r>
      <w:r>
        <w:rPr>
          <w:i/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</w:p>
    <w:p w14:paraId="5A309EE2" w14:textId="77777777" w:rsidR="00BE6CDB" w:rsidRDefault="00BE6CDB">
      <w:pPr>
        <w:pStyle w:val="Textkrper"/>
        <w:spacing w:before="9"/>
        <w:rPr>
          <w:sz w:val="24"/>
        </w:rPr>
      </w:pPr>
    </w:p>
    <w:p w14:paraId="164C22AA" w14:textId="77777777" w:rsidR="00BE6CDB" w:rsidRDefault="00D71D16">
      <w:pPr>
        <w:pStyle w:val="Textkrper"/>
        <w:spacing w:line="268" w:lineRule="auto"/>
        <w:ind w:left="957" w:right="2202" w:hanging="1"/>
      </w:pPr>
      <w:r>
        <w:rPr>
          <w:color w:val="231F20"/>
        </w:rPr>
        <w:t>U.S.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nanoscale.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Nano.gov</w:t>
      </w:r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267" w:anchor="%3A~%3Atext%3DA%20strand%20of%20human">
        <w:r>
          <w:rPr>
            <w:color w:val="231F20"/>
            <w:u w:val="single" w:color="231F20"/>
          </w:rPr>
          <w:t>www.nano.gov/nanotech-101/what/nano-size#:~:text=A%20strand%20of%20human</w:t>
        </w:r>
      </w:hyperlink>
    </w:p>
    <w:p w14:paraId="01DA9014" w14:textId="77777777" w:rsidR="00BE6CDB" w:rsidRDefault="00D71D16">
      <w:pPr>
        <w:pStyle w:val="Textkrper"/>
        <w:ind w:left="957"/>
      </w:pPr>
      <w:r>
        <w:rPr>
          <w:color w:val="231F20"/>
          <w:w w:val="105"/>
          <w:u w:val="single" w:color="231F20"/>
        </w:rPr>
        <w:t>%20DNA,approximately%2080%2C000%2-D%20100%2C000%20nanometers%20wide</w:t>
      </w:r>
    </w:p>
    <w:p w14:paraId="38D60B36" w14:textId="77777777" w:rsidR="00BE6CDB" w:rsidRDefault="00BE6CDB">
      <w:pPr>
        <w:pStyle w:val="Textkrper"/>
        <w:spacing w:before="9"/>
        <w:rPr>
          <w:sz w:val="24"/>
        </w:rPr>
      </w:pPr>
    </w:p>
    <w:p w14:paraId="0678D616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 xml:space="preserve">Va de ciencia. (2010). </w:t>
      </w:r>
      <w:r>
        <w:rPr>
          <w:i/>
          <w:color w:val="231F20"/>
        </w:rPr>
        <w:t xml:space="preserve">Acotació </w:t>
      </w:r>
      <w:r>
        <w:rPr>
          <w:color w:val="231F20"/>
        </w:rPr>
        <w:t>[Dimensioning] [Illustration]. Wikimedia Commons.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https://commons.wikimedia.org/wiki/File:Acotaci%C3%B3.png</w:t>
      </w:r>
    </w:p>
    <w:p w14:paraId="64B9CEB3" w14:textId="77777777" w:rsidR="00BE6CDB" w:rsidRDefault="00BE6CDB">
      <w:pPr>
        <w:pStyle w:val="Textkrper"/>
        <w:spacing w:before="4"/>
        <w:rPr>
          <w:sz w:val="22"/>
        </w:rPr>
      </w:pPr>
    </w:p>
    <w:p w14:paraId="473B9885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Verein Deutscher Ingenieure. (n.d.). </w:t>
      </w:r>
      <w:r>
        <w:rPr>
          <w:i/>
          <w:color w:val="231F20"/>
          <w:w w:val="95"/>
          <w:sz w:val="20"/>
        </w:rPr>
        <w:t>VDI standards. Setting state-of-the-art benchmarks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268">
        <w:r>
          <w:rPr>
            <w:color w:val="231F20"/>
            <w:sz w:val="20"/>
            <w:u w:val="single" w:color="231F20"/>
          </w:rPr>
          <w:t>www.vdi.de/en/home/vdi-standards</w:t>
        </w:r>
      </w:hyperlink>
    </w:p>
    <w:p w14:paraId="54570AF2" w14:textId="77777777" w:rsidR="00BE6CDB" w:rsidRDefault="00BE6CDB">
      <w:pPr>
        <w:pStyle w:val="Textkrper"/>
        <w:spacing w:before="4"/>
        <w:rPr>
          <w:sz w:val="22"/>
        </w:rPr>
      </w:pPr>
    </w:p>
    <w:p w14:paraId="2A4BBD95" w14:textId="77777777" w:rsidR="00BE6CDB" w:rsidRDefault="00D71D16">
      <w:pPr>
        <w:spacing w:line="268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 xml:space="preserve">Vocx. (2018). </w:t>
      </w:r>
      <w:r>
        <w:rPr>
          <w:i/>
          <w:color w:val="231F20"/>
          <w:sz w:val="20"/>
        </w:rPr>
        <w:t xml:space="preserve">TechDraw dimension angle example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https://wiki.freecadweb.org/File:TechDraw_Dimension_Angle_example.png</w:t>
      </w:r>
    </w:p>
    <w:p w14:paraId="36B4C489" w14:textId="77777777" w:rsidR="00BE6CDB" w:rsidRDefault="00BE6CDB">
      <w:pPr>
        <w:pStyle w:val="Textkrper"/>
        <w:spacing w:before="5"/>
        <w:rPr>
          <w:sz w:val="22"/>
        </w:rPr>
      </w:pPr>
    </w:p>
    <w:p w14:paraId="4FE49994" w14:textId="77777777" w:rsidR="00BE6CDB" w:rsidRDefault="00D71D16">
      <w:pPr>
        <w:pStyle w:val="Textkrper"/>
        <w:spacing w:line="268" w:lineRule="auto"/>
        <w:ind w:left="957" w:right="2202" w:hanging="1"/>
        <w:jc w:val="both"/>
      </w:pPr>
      <w:r>
        <w:rPr>
          <w:color w:val="231F20"/>
        </w:rPr>
        <w:t xml:space="preserve">Vocx. (2020). </w:t>
      </w:r>
      <w:r>
        <w:rPr>
          <w:i/>
          <w:color w:val="231F20"/>
        </w:rPr>
        <w:t xml:space="preserve">T13 00 threads fasteners </w:t>
      </w:r>
      <w:r>
        <w:rPr>
          <w:color w:val="231F20"/>
        </w:rPr>
        <w:t xml:space="preserve">[Illustration]. Wikimedia Commons.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wiki.freecadweb.org/File:T13_00_Threads_fasteners.png</w:t>
      </w:r>
    </w:p>
    <w:p w14:paraId="0FE4AC7E" w14:textId="77777777" w:rsidR="00BE6CDB" w:rsidRDefault="00BE6CDB">
      <w:pPr>
        <w:pStyle w:val="Textkrper"/>
        <w:spacing w:before="4"/>
        <w:rPr>
          <w:sz w:val="22"/>
        </w:rPr>
      </w:pPr>
    </w:p>
    <w:p w14:paraId="52BA1C90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Wizard191. (2010). </w:t>
      </w:r>
      <w:r>
        <w:rPr>
          <w:i/>
          <w:color w:val="231F20"/>
          <w:sz w:val="20"/>
        </w:rPr>
        <w:t>How to specify a surface ﬁni</w:t>
      </w:r>
      <w:r>
        <w:rPr>
          <w:i/>
          <w:color w:val="231F20"/>
          <w:sz w:val="20"/>
        </w:rPr>
        <w:t xml:space="preserve">sh on an engineering drawing </w:t>
      </w:r>
      <w:r>
        <w:rPr>
          <w:color w:val="231F20"/>
          <w:sz w:val="20"/>
        </w:rPr>
        <w:t>[Illustra-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Wikimedia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https://en.wikipedia.org/wiki/Surface_ﬁnish#/media/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File:Surface_ﬁnish_speciﬁcation2.svg</w:t>
      </w:r>
    </w:p>
    <w:p w14:paraId="48E6A265" w14:textId="77777777" w:rsidR="00BE6CDB" w:rsidRDefault="00BE6CDB">
      <w:pPr>
        <w:pStyle w:val="Textkrper"/>
        <w:spacing w:before="4"/>
        <w:rPr>
          <w:sz w:val="22"/>
        </w:rPr>
      </w:pPr>
    </w:p>
    <w:p w14:paraId="52F0CD9D" w14:textId="77777777" w:rsidR="00BE6CDB" w:rsidRDefault="00D71D16">
      <w:pPr>
        <w:spacing w:line="268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Wizard191.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(2011).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Geometric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dimensioning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tolerancing-hole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sz w:val="20"/>
        </w:rPr>
        <w:t>[Illustration].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sz w:val="20"/>
        </w:rPr>
        <w:t>Wikime-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https://commons.wikimedia.org/wiki/File:Geometric_dimenion-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101"/>
          <w:sz w:val="20"/>
          <w:u w:val="single" w:color="231F20"/>
        </w:rPr>
        <w:t>ing</w:t>
      </w:r>
      <w:r>
        <w:rPr>
          <w:color w:val="231F20"/>
          <w:spacing w:val="-4"/>
          <w:w w:val="99"/>
          <w:sz w:val="20"/>
          <w:u w:val="single" w:color="231F20"/>
        </w:rPr>
        <w:t>_</w:t>
      </w:r>
      <w:r>
        <w:rPr>
          <w:color w:val="231F20"/>
          <w:w w:val="103"/>
          <w:sz w:val="20"/>
          <w:u w:val="single" w:color="231F20"/>
        </w:rPr>
        <w:t>and</w:t>
      </w:r>
      <w:r>
        <w:rPr>
          <w:color w:val="231F20"/>
          <w:spacing w:val="-4"/>
          <w:w w:val="103"/>
          <w:sz w:val="20"/>
          <w:u w:val="single" w:color="231F20"/>
        </w:rPr>
        <w:t>_</w:t>
      </w:r>
      <w:r>
        <w:rPr>
          <w:color w:val="231F20"/>
          <w:spacing w:val="-3"/>
          <w:w w:val="86"/>
          <w:sz w:val="20"/>
          <w:u w:val="single" w:color="231F20"/>
        </w:rPr>
        <w:t>t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1"/>
          <w:w w:val="102"/>
          <w:sz w:val="20"/>
          <w:u w:val="single" w:color="231F20"/>
        </w:rPr>
        <w:t>l</w:t>
      </w:r>
      <w:r>
        <w:rPr>
          <w:color w:val="231F20"/>
          <w:w w:val="97"/>
          <w:sz w:val="20"/>
          <w:u w:val="single" w:color="231F20"/>
        </w:rPr>
        <w:t>e</w:t>
      </w:r>
      <w:r>
        <w:rPr>
          <w:color w:val="231F20"/>
          <w:spacing w:val="-7"/>
          <w:w w:val="97"/>
          <w:sz w:val="20"/>
          <w:u w:val="single" w:color="231F20"/>
        </w:rPr>
        <w:t>r</w:t>
      </w:r>
      <w:r>
        <w:rPr>
          <w:color w:val="231F20"/>
          <w:w w:val="101"/>
          <w:sz w:val="20"/>
          <w:u w:val="single" w:color="231F20"/>
        </w:rPr>
        <w:t>ancin</w:t>
      </w:r>
      <w:r>
        <w:rPr>
          <w:color w:val="231F20"/>
          <w:spacing w:val="-2"/>
          <w:w w:val="101"/>
          <w:sz w:val="20"/>
          <w:u w:val="single" w:color="231F20"/>
        </w:rPr>
        <w:t>g</w:t>
      </w:r>
      <w:r>
        <w:rPr>
          <w:color w:val="231F20"/>
          <w:w w:val="105"/>
          <w:sz w:val="20"/>
          <w:u w:val="single" w:color="231F20"/>
        </w:rPr>
        <w:t>-ho</w:t>
      </w:r>
      <w:r>
        <w:rPr>
          <w:color w:val="231F20"/>
          <w:spacing w:val="-1"/>
          <w:w w:val="105"/>
          <w:sz w:val="20"/>
          <w:u w:val="single" w:color="231F20"/>
        </w:rPr>
        <w:t>l</w:t>
      </w:r>
      <w:r>
        <w:rPr>
          <w:color w:val="231F20"/>
          <w:spacing w:val="-2"/>
          <w:w w:val="98"/>
          <w:sz w:val="20"/>
          <w:u w:val="single" w:color="231F20"/>
        </w:rPr>
        <w:t>e</w:t>
      </w:r>
      <w:r>
        <w:rPr>
          <w:color w:val="231F20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114"/>
          <w:sz w:val="20"/>
          <w:u w:val="single" w:color="231F20"/>
        </w:rPr>
        <w:t>s</w:t>
      </w:r>
      <w:r>
        <w:rPr>
          <w:color w:val="231F20"/>
          <w:spacing w:val="-1"/>
          <w:w w:val="95"/>
          <w:sz w:val="20"/>
          <w:u w:val="single" w:color="231F20"/>
        </w:rPr>
        <w:t>v</w:t>
      </w:r>
      <w:r>
        <w:rPr>
          <w:color w:val="231F20"/>
          <w:sz w:val="20"/>
          <w:u w:val="single" w:color="231F20"/>
        </w:rPr>
        <w:t>g</w:t>
      </w:r>
    </w:p>
    <w:p w14:paraId="7B0CE077" w14:textId="77777777" w:rsidR="00BE6CDB" w:rsidRDefault="00BE6CDB">
      <w:pPr>
        <w:pStyle w:val="Textkrper"/>
        <w:spacing w:before="5"/>
        <w:rPr>
          <w:sz w:val="22"/>
        </w:rPr>
      </w:pPr>
    </w:p>
    <w:p w14:paraId="380C2CAB" w14:textId="77777777" w:rsidR="00BE6CDB" w:rsidRDefault="00D71D16">
      <w:pPr>
        <w:spacing w:line="537" w:lineRule="auto"/>
        <w:ind w:left="957" w:right="3219"/>
        <w:rPr>
          <w:sz w:val="20"/>
        </w:rPr>
      </w:pPr>
      <w:r>
        <w:rPr>
          <w:color w:val="231F20"/>
          <w:w w:val="95"/>
          <w:sz w:val="20"/>
        </w:rPr>
        <w:t xml:space="preserve">World Trade Organization. (n.d.). </w:t>
      </w:r>
      <w:r>
        <w:rPr>
          <w:i/>
          <w:color w:val="231F20"/>
          <w:w w:val="95"/>
          <w:sz w:val="20"/>
        </w:rPr>
        <w:t>About WTO</w:t>
      </w:r>
      <w:r>
        <w:rPr>
          <w:color w:val="231F20"/>
          <w:w w:val="95"/>
          <w:sz w:val="20"/>
        </w:rPr>
        <w:t xml:space="preserve">. </w:t>
      </w:r>
      <w:r>
        <w:rPr>
          <w:color w:val="231F20"/>
          <w:w w:val="95"/>
          <w:sz w:val="20"/>
          <w:u w:val="single" w:color="231F20"/>
        </w:rPr>
        <w:t>https://</w:t>
      </w:r>
      <w:hyperlink r:id="rId269">
        <w:r>
          <w:rPr>
            <w:color w:val="231F20"/>
            <w:w w:val="95"/>
            <w:sz w:val="20"/>
            <w:u w:val="single" w:color="231F20"/>
          </w:rPr>
          <w:t>www.wto.org/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Xavier121.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Holding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ruling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pen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Yorikvanhavre.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Arch.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Section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example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FreeCADWeb.</w:t>
      </w:r>
    </w:p>
    <w:p w14:paraId="461A6447" w14:textId="77777777" w:rsidR="00BE6CDB" w:rsidRDefault="00D71D16">
      <w:pPr>
        <w:pStyle w:val="Textkrper"/>
        <w:spacing w:line="268" w:lineRule="auto"/>
        <w:ind w:left="957" w:hanging="1"/>
      </w:pPr>
      <w:r>
        <w:rPr>
          <w:color w:val="231F20"/>
        </w:rPr>
        <w:t>Zielu20.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(2020).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Roughness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symbols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[Illustration].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Wikimedia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Commons.</w:t>
      </w:r>
      <w:r>
        <w:rPr>
          <w:color w:val="231F20"/>
          <w:spacing w:val="23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commons.wikimedia.org/wiki/File:Roughness_symbols.svg</w:t>
      </w:r>
    </w:p>
    <w:sectPr w:rsidR="00BE6CDB">
      <w:pgSz w:w="11910" w:h="16840"/>
      <w:pgMar w:top="960" w:right="460" w:bottom="680" w:left="460" w:header="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46735" w14:textId="77777777" w:rsidR="00D71D16" w:rsidRDefault="00D71D16">
      <w:r>
        <w:separator/>
      </w:r>
    </w:p>
  </w:endnote>
  <w:endnote w:type="continuationSeparator" w:id="0">
    <w:p w14:paraId="1185B16E" w14:textId="77777777" w:rsidR="00D71D16" w:rsidRDefault="00D71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2786C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D208D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D0ED" w14:textId="77777777" w:rsidR="00BE6CDB" w:rsidRDefault="00D71D16">
    <w:pPr>
      <w:pStyle w:val="Textkrper"/>
      <w:spacing w:line="14" w:lineRule="auto"/>
    </w:pPr>
    <w:r>
      <w:pict w14:anchorId="7D7AF383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054" type="#_x0000_t202" style="position:absolute;margin-left:27.35pt;margin-top:806.6pt;width:46.95pt;height:11.6pt;z-index:-18383872;mso-position-horizontal-relative:page;mso-position-vertical-relative:page" filled="f" stroked="f">
          <v:textbox inset="0,0,0,0">
            <w:txbxContent>
              <w:p w14:paraId="3D44816E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1604F" w14:textId="77777777" w:rsidR="00BE6CDB" w:rsidRDefault="00D71D16">
    <w:pPr>
      <w:pStyle w:val="Textkrper"/>
      <w:spacing w:line="14" w:lineRule="auto"/>
    </w:pPr>
    <w:r>
      <w:pict w14:anchorId="70DCE917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53" type="#_x0000_t202" style="position:absolute;margin-left:521pt;margin-top:806.6pt;width:46.95pt;height:11.6pt;z-index:-18383360;mso-position-horizontal-relative:page;mso-position-vertical-relative:page" filled="f" stroked="f">
          <v:textbox inset="0,0,0,0">
            <w:txbxContent>
              <w:p w14:paraId="3D15CD08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9F12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D5FE" w14:textId="77777777" w:rsidR="00BE6CDB" w:rsidRDefault="00D71D16">
    <w:pPr>
      <w:pStyle w:val="Textkrper"/>
      <w:spacing w:line="14" w:lineRule="auto"/>
    </w:pPr>
    <w:r>
      <w:pict w14:anchorId="1F5EAED6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47" type="#_x0000_t202" style="position:absolute;margin-left:27.35pt;margin-top:806.6pt;width:46.95pt;height:11.6pt;z-index:-18380288;mso-position-horizontal-relative:page;mso-position-vertical-relative:page" filled="f" stroked="f">
          <v:textbox inset="0,0,0,0">
            <w:txbxContent>
              <w:p w14:paraId="78B6C8EB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B1636" w14:textId="77777777" w:rsidR="00BE6CDB" w:rsidRDefault="00D71D16">
    <w:pPr>
      <w:pStyle w:val="Textkrper"/>
      <w:spacing w:line="14" w:lineRule="auto"/>
    </w:pPr>
    <w:r>
      <w:pict w14:anchorId="0E660BB5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046" type="#_x0000_t202" style="position:absolute;margin-left:521pt;margin-top:806.6pt;width:46.95pt;height:11.6pt;z-index:-18379776;mso-position-horizontal-relative:page;mso-position-vertical-relative:page" filled="f" stroked="f">
          <v:textbox inset="0,0,0,0">
            <w:txbxContent>
              <w:p w14:paraId="13BCD5F9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D769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2B4" w14:textId="77777777" w:rsidR="00BE6CDB" w:rsidRDefault="00D71D16">
    <w:pPr>
      <w:pStyle w:val="Textkrper"/>
      <w:spacing w:line="14" w:lineRule="auto"/>
    </w:pPr>
    <w:r>
      <w:pict w14:anchorId="5D1F82E5"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1040" type="#_x0000_t202" style="position:absolute;margin-left:27.35pt;margin-top:806.6pt;width:46.95pt;height:11.6pt;z-index:-18376704;mso-position-horizontal-relative:page;mso-position-vertical-relative:page" filled="f" stroked="f">
          <v:textbox inset="0,0,0,0">
            <w:txbxContent>
              <w:p w14:paraId="409E72A0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DAB9B" w14:textId="77777777" w:rsidR="00BE6CDB" w:rsidRDefault="00D71D16">
    <w:pPr>
      <w:pStyle w:val="Textkrper"/>
      <w:spacing w:line="14" w:lineRule="auto"/>
    </w:pPr>
    <w:r>
      <w:pict w14:anchorId="1CED8374"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039" type="#_x0000_t202" style="position:absolute;margin-left:521pt;margin-top:806.6pt;width:46.95pt;height:11.6pt;z-index:-18376192;mso-position-horizontal-relative:page;mso-position-vertical-relative:page" filled="f" stroked="f">
          <v:textbox inset="0,0,0,0">
            <w:txbxContent>
              <w:p w14:paraId="3519AB86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2259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F86B" w14:textId="77777777" w:rsidR="00BE6CDB" w:rsidRDefault="00D71D16">
    <w:pPr>
      <w:pStyle w:val="Textkrper"/>
      <w:spacing w:line="14" w:lineRule="auto"/>
    </w:pPr>
    <w:r>
      <w:pict w14:anchorId="7D6AA13D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7" type="#_x0000_t202" style="position:absolute;margin-left:27.35pt;margin-top:806.6pt;width:46.95pt;height:11.6pt;z-index:-18395648;mso-position-horizontal-relative:page;mso-position-vertical-relative:page" filled="f" stroked="f">
          <v:textbox inset="0,0,0,0">
            <w:txbxContent>
              <w:p w14:paraId="45C8A0C9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1F37D" w14:textId="77777777" w:rsidR="00BE6CDB" w:rsidRDefault="00D71D16">
    <w:pPr>
      <w:pStyle w:val="Textkrper"/>
      <w:spacing w:line="14" w:lineRule="auto"/>
    </w:pPr>
    <w:r>
      <w:pict w14:anchorId="712924BC"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1033" type="#_x0000_t202" style="position:absolute;margin-left:27.35pt;margin-top:806.6pt;width:46.95pt;height:11.6pt;z-index:-18373120;mso-position-horizontal-relative:page;mso-position-vertical-relative:page" filled="f" stroked="f">
          <v:textbox inset="0,0,0,0">
            <w:txbxContent>
              <w:p w14:paraId="6B5EDBB0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D571" w14:textId="77777777" w:rsidR="00BE6CDB" w:rsidRDefault="00D71D16">
    <w:pPr>
      <w:pStyle w:val="Textkrper"/>
      <w:spacing w:line="14" w:lineRule="auto"/>
    </w:pPr>
    <w:r>
      <w:pict w14:anchorId="52732DD8">
        <v:shapetype id="_x0000_t202" coordsize="21600,21600" o:spt="202" path="m,l,21600r21600,l21600,xe">
          <v:stroke joinstyle="miter"/>
          <v:path gradientshapeok="t" o:connecttype="rect"/>
        </v:shapetype>
        <v:shape id="docshape121" o:spid="_x0000_s1032" type="#_x0000_t202" style="position:absolute;margin-left:521pt;margin-top:806.6pt;width:46.95pt;height:11.6pt;z-index:-18372608;mso-position-horizontal-relative:page;mso-position-vertical-relative:page" filled="f" stroked="f">
          <v:textbox inset="0,0,0,0">
            <w:txbxContent>
              <w:p w14:paraId="0A788D73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BD0A1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2355" w14:textId="77777777" w:rsidR="00BE6CDB" w:rsidRDefault="00D71D16">
    <w:pPr>
      <w:pStyle w:val="Textkrper"/>
      <w:spacing w:line="14" w:lineRule="auto"/>
    </w:pPr>
    <w:r>
      <w:pict w14:anchorId="3651ADE1"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1026" type="#_x0000_t202" style="position:absolute;margin-left:27.35pt;margin-top:806.6pt;width:46.95pt;height:11.6pt;z-index:-18369536;mso-position-horizontal-relative:page;mso-position-vertical-relative:page" filled="f" stroked="f">
          <v:textbox inset="0,0,0,0">
            <w:txbxContent>
              <w:p w14:paraId="5A1501BD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864C3" w14:textId="77777777" w:rsidR="00BE6CDB" w:rsidRDefault="00D71D16">
    <w:pPr>
      <w:pStyle w:val="Textkrper"/>
      <w:spacing w:line="14" w:lineRule="auto"/>
    </w:pPr>
    <w:r>
      <w:pict w14:anchorId="76885DD6"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1025" type="#_x0000_t202" style="position:absolute;margin-left:521pt;margin-top:806.6pt;width:46.95pt;height:11.6pt;z-index:-18369024;mso-position-horizontal-relative:page;mso-position-vertical-relative:page" filled="f" stroked="f">
          <v:textbox inset="0,0,0,0">
            <w:txbxContent>
              <w:p w14:paraId="13C043AE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57BE" w14:textId="77777777" w:rsidR="00BE6CDB" w:rsidRDefault="00D71D16">
    <w:pPr>
      <w:pStyle w:val="Textkrper"/>
      <w:spacing w:line="14" w:lineRule="auto"/>
    </w:pPr>
    <w:r>
      <w:pict w14:anchorId="7EB8A974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6" type="#_x0000_t202" style="position:absolute;margin-left:521pt;margin-top:806.6pt;width:46.95pt;height:11.6pt;z-index:-18395136;mso-position-horizontal-relative:page;mso-position-vertical-relative:page" filled="f" stroked="f">
          <v:textbox inset="0,0,0,0">
            <w:txbxContent>
              <w:p w14:paraId="219054FF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12C7E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15CF" w14:textId="77777777" w:rsidR="00BE6CDB" w:rsidRDefault="00D71D16">
    <w:pPr>
      <w:pStyle w:val="Textkrper"/>
      <w:spacing w:line="14" w:lineRule="auto"/>
    </w:pPr>
    <w:r>
      <w:pict w14:anchorId="3A7913CB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69" type="#_x0000_t202" style="position:absolute;margin-left:27.35pt;margin-top:806.6pt;width:46.95pt;height:11.6pt;z-index:-18391552;mso-position-horizontal-relative:page;mso-position-vertical-relative:page" filled="f" stroked="f">
          <v:textbox inset="0,0,0,0">
            <w:txbxContent>
              <w:p w14:paraId="378ED98F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F7A1E" w14:textId="77777777" w:rsidR="00BE6CDB" w:rsidRDefault="00D71D16">
    <w:pPr>
      <w:pStyle w:val="Textkrper"/>
      <w:spacing w:line="14" w:lineRule="auto"/>
    </w:pPr>
    <w:r>
      <w:pict w14:anchorId="51F91728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68" type="#_x0000_t202" style="position:absolute;margin-left:521pt;margin-top:806.6pt;width:46.95pt;height:11.6pt;z-index:-18391040;mso-position-horizontal-relative:page;mso-position-vertical-relative:page" filled="f" stroked="f">
          <v:textbox inset="0,0,0,0">
            <w:txbxContent>
              <w:p w14:paraId="079D990B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B1F1" w14:textId="77777777" w:rsidR="00BE6CDB" w:rsidRDefault="00BE6CDB">
    <w:pPr>
      <w:pStyle w:val="Textkrper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7DD2C" w14:textId="77777777" w:rsidR="00BE6CDB" w:rsidRDefault="00D71D16">
    <w:pPr>
      <w:pStyle w:val="Textkrper"/>
      <w:spacing w:line="14" w:lineRule="auto"/>
    </w:pPr>
    <w:r>
      <w:pict w14:anchorId="6D9FEFB3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61" type="#_x0000_t202" style="position:absolute;margin-left:27.35pt;margin-top:806.6pt;width:46.95pt;height:11.6pt;z-index:-18387456;mso-position-horizontal-relative:page;mso-position-vertical-relative:page" filled="f" stroked="f">
          <v:textbox inset="0,0,0,0">
            <w:txbxContent>
              <w:p w14:paraId="393E4480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C00E" w14:textId="77777777" w:rsidR="00BE6CDB" w:rsidRDefault="00D71D16">
    <w:pPr>
      <w:pStyle w:val="Textkrper"/>
      <w:spacing w:line="14" w:lineRule="auto"/>
    </w:pPr>
    <w:r>
      <w:pict w14:anchorId="2BBBA495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60" type="#_x0000_t202" style="position:absolute;margin-left:521.05pt;margin-top:806.6pt;width:46.95pt;height:11.6pt;z-index:-18386944;mso-position-horizontal-relative:page;mso-position-vertical-relative:page" filled="f" stroked="f">
          <v:textbox inset="0,0,0,0">
            <w:txbxContent>
              <w:p w14:paraId="5E8835D1" w14:textId="77777777" w:rsidR="00BE6CDB" w:rsidRDefault="00D71D16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0C69E" w14:textId="77777777" w:rsidR="00D71D16" w:rsidRDefault="00D71D16">
      <w:r>
        <w:separator/>
      </w:r>
    </w:p>
  </w:footnote>
  <w:footnote w:type="continuationSeparator" w:id="0">
    <w:p w14:paraId="0F930E0F" w14:textId="77777777" w:rsidR="00D71D16" w:rsidRDefault="00D71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368EC" w14:textId="77777777" w:rsidR="00BE6CDB" w:rsidRDefault="00D71D16">
    <w:pPr>
      <w:pStyle w:val="Textkrper"/>
      <w:spacing w:line="14" w:lineRule="auto"/>
    </w:pPr>
    <w:r>
      <w:pict w14:anchorId="3CDCAD41">
        <v:rect id="docshape11" o:spid="_x0000_s1083" style="position:absolute;margin-left:62.6pt;margin-top:0;width:.5pt;height:48.2pt;z-index:-18398720;mso-position-horizontal-relative:page;mso-position-vertical-relative:page" fillcolor="#003946" stroked="f">
          <w10:wrap anchorx="page" anchory="page"/>
        </v:rect>
      </w:pict>
    </w:r>
    <w:r>
      <w:pict w14:anchorId="78EF6596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82" type="#_x0000_t202" style="position:absolute;margin-left:25.35pt;margin-top:24.7pt;width:23.2pt;height:20pt;z-index:-18398208;mso-position-horizontal-relative:page;mso-position-vertical-relative:page" filled="f" stroked="f">
          <v:textbox inset="0,0,0,0">
            <w:txbxContent>
              <w:p w14:paraId="768AEDB1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3192D92">
        <v:shape id="docshape13" o:spid="_x0000_s1081" type="#_x0000_t202" style="position:absolute;margin-left:73.45pt;margin-top:26.65pt;width:35.05pt;height:17.6pt;z-index:-18397696;mso-position-horizontal-relative:page;mso-position-vertical-relative:page" filled="f" stroked="f">
          <v:textbox inset="0,0,0,0">
            <w:txbxContent>
              <w:p w14:paraId="4E3060D1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9E57" w14:textId="77777777" w:rsidR="00BE6CDB" w:rsidRDefault="00D71D16">
    <w:pPr>
      <w:pStyle w:val="Textkrper"/>
      <w:spacing w:line="14" w:lineRule="auto"/>
    </w:pPr>
    <w:r>
      <w:pict w14:anchorId="58A5BA06">
        <v:rect id="docshape56" o:spid="_x0000_s1059" style="position:absolute;margin-left:62.6pt;margin-top:0;width:.5pt;height:48.2pt;z-index:-18386432;mso-position-horizontal-relative:page;mso-position-vertical-relative:page" fillcolor="#003946" stroked="f">
          <w10:wrap anchorx="page" anchory="page"/>
        </v:rect>
      </w:pict>
    </w:r>
    <w:r>
      <w:pict w14:anchorId="68DE6679"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58" type="#_x0000_t202" style="position:absolute;margin-left:25.35pt;margin-top:24.7pt;width:30.95pt;height:20pt;z-index:-18385920;mso-position-horizontal-relative:page;mso-position-vertical-relative:page" filled="f" stroked="f">
          <v:textbox inset="0,0,0,0">
            <w:txbxContent>
              <w:p w14:paraId="5E762CAC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70E182F">
        <v:shape id="docshape58" o:spid="_x0000_s1057" type="#_x0000_t202" style="position:absolute;margin-left:73.45pt;margin-top:26.65pt;width:36.4pt;height:17.6pt;z-index:-18385408;mso-position-horizontal-relative:page;mso-position-vertical-relative:page" filled="f" stroked="f">
          <v:textbox inset="0,0,0,0">
            <w:txbxContent>
              <w:p w14:paraId="72877DEA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7FB0" w14:textId="77777777" w:rsidR="00BE6CDB" w:rsidRDefault="00D71D16">
    <w:pPr>
      <w:pStyle w:val="Textkrper"/>
      <w:spacing w:line="14" w:lineRule="auto"/>
    </w:pPr>
    <w:r>
      <w:pict w14:anchorId="32C28FF4">
        <v:rect id="docshape59" o:spid="_x0000_s1056" style="position:absolute;margin-left:532.15pt;margin-top:0;width:.5pt;height:48.2pt;z-index:-18384896;mso-position-horizontal-relative:page;mso-position-vertical-relative:page" fillcolor="#003946" stroked="f">
          <w10:wrap anchorx="page" anchory="page"/>
        </v:rect>
      </w:pict>
    </w:r>
    <w:r>
      <w:pict w14:anchorId="6D19450D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55" type="#_x0000_t202" style="position:absolute;margin-left:485.45pt;margin-top:24.7pt;width:85.5pt;height:20pt;z-index:-18384384;mso-position-horizontal-relative:page;mso-position-vertical-relative:page" filled="f" stroked="f">
          <v:textbox inset="0,0,0,0">
            <w:txbxContent>
              <w:p w14:paraId="53738A1B" w14:textId="77777777" w:rsidR="00BE6CDB" w:rsidRDefault="00D71D16">
                <w:pPr>
                  <w:tabs>
                    <w:tab w:val="left" w:pos="1162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323B9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EB90" w14:textId="77777777" w:rsidR="00BE6CDB" w:rsidRDefault="00D71D16">
    <w:pPr>
      <w:pStyle w:val="Textkrper"/>
      <w:spacing w:line="14" w:lineRule="auto"/>
    </w:pPr>
    <w:r>
      <w:pict w14:anchorId="65E704F9">
        <v:rect id="docshape72" o:spid="_x0000_s1052" style="position:absolute;margin-left:62.6pt;margin-top:0;width:.5pt;height:48.2pt;z-index:-18382848;mso-position-horizontal-relative:page;mso-position-vertical-relative:page" fillcolor="#003946" stroked="f">
          <w10:wrap anchorx="page" anchory="page"/>
        </v:rect>
      </w:pict>
    </w:r>
    <w:r>
      <w:pict w14:anchorId="6AB6BAC4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51" type="#_x0000_t202" style="position:absolute;margin-left:25.35pt;margin-top:24.7pt;width:29.9pt;height:20pt;z-index:-18382336;mso-position-horizontal-relative:page;mso-position-vertical-relative:page" filled="f" stroked="f">
          <v:textbox inset="0,0,0,0">
            <w:txbxContent>
              <w:p w14:paraId="06F89CC3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F27EA22">
        <v:shape id="docshape74" o:spid="_x0000_s1050" type="#_x0000_t202" style="position:absolute;margin-left:73.45pt;margin-top:26.65pt;width:36pt;height:17.6pt;z-index:-18381824;mso-position-horizontal-relative:page;mso-position-vertical-relative:page" filled="f" stroked="f">
          <v:textbox inset="0,0,0,0">
            <w:txbxContent>
              <w:p w14:paraId="1855E8A6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00394" w14:textId="77777777" w:rsidR="00BE6CDB" w:rsidRDefault="00D71D16">
    <w:pPr>
      <w:pStyle w:val="Textkrper"/>
      <w:spacing w:line="14" w:lineRule="auto"/>
    </w:pPr>
    <w:r>
      <w:pict w14:anchorId="394E2100">
        <v:rect id="docshape75" o:spid="_x0000_s1049" style="position:absolute;margin-left:532.15pt;margin-top:0;width:.5pt;height:48.2pt;z-index:-18381312;mso-position-horizontal-relative:page;mso-position-vertical-relative:page" fillcolor="#003946" stroked="f">
          <w10:wrap anchorx="page" anchory="page"/>
        </v:rect>
      </w:pict>
    </w:r>
    <w:r>
      <w:pict w14:anchorId="0554C037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048" type="#_x0000_t202" style="position:absolute;margin-left:485.85pt;margin-top:24.7pt;width:85.1pt;height:20pt;z-index:-18380800;mso-position-horizontal-relative:page;mso-position-vertical-relative:page" filled="f" stroked="f">
          <v:textbox inset="0,0,0,0">
            <w:txbxContent>
              <w:p w14:paraId="2A9DC1FF" w14:textId="77777777" w:rsidR="00BE6CDB" w:rsidRDefault="00D71D16">
                <w:pPr>
                  <w:tabs>
                    <w:tab w:val="left" w:pos="1178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4549B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389F" w14:textId="77777777" w:rsidR="00BE6CDB" w:rsidRDefault="00D71D16">
    <w:pPr>
      <w:pStyle w:val="Textkrper"/>
      <w:spacing w:line="14" w:lineRule="auto"/>
    </w:pPr>
    <w:r>
      <w:pict w14:anchorId="7BDBC890">
        <v:rect id="docshape103" o:spid="_x0000_s1045" style="position:absolute;margin-left:62.6pt;margin-top:0;width:.5pt;height:48.2pt;z-index:-18379264;mso-position-horizontal-relative:page;mso-position-vertical-relative:page" fillcolor="#003946" stroked="f">
          <w10:wrap anchorx="page" anchory="page"/>
        </v:rect>
      </w:pict>
    </w:r>
    <w:r>
      <w:pict w14:anchorId="39AA23CA"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1044" type="#_x0000_t202" style="position:absolute;margin-left:25.35pt;margin-top:24.7pt;width:30.25pt;height:20pt;z-index:-18378752;mso-position-horizontal-relative:page;mso-position-vertical-relative:page" filled="f" stroked="f">
          <v:textbox inset="0,0,0,0">
            <w:txbxContent>
              <w:p w14:paraId="3BA85E20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F2BD060">
        <v:shape id="docshape105" o:spid="_x0000_s1043" type="#_x0000_t202" style="position:absolute;margin-left:73.45pt;margin-top:26.65pt;width:36.45pt;height:17.6pt;z-index:-18378240;mso-position-horizontal-relative:page;mso-position-vertical-relative:page" filled="f" stroked="f">
          <v:textbox inset="0,0,0,0">
            <w:txbxContent>
              <w:p w14:paraId="577D704E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8E28" w14:textId="77777777" w:rsidR="00BE6CDB" w:rsidRDefault="00D71D16">
    <w:pPr>
      <w:pStyle w:val="Textkrper"/>
      <w:spacing w:line="14" w:lineRule="auto"/>
    </w:pPr>
    <w:r>
      <w:pict w14:anchorId="5EE5E477">
        <v:rect id="docshape106" o:spid="_x0000_s1042" style="position:absolute;margin-left:532.15pt;margin-top:0;width:.5pt;height:48.2pt;z-index:-18377728;mso-position-horizontal-relative:page;mso-position-vertical-relative:page" fillcolor="#003946" stroked="f">
          <w10:wrap anchorx="page" anchory="page"/>
        </v:rect>
      </w:pict>
    </w:r>
    <w:r>
      <w:pict w14:anchorId="347A9128"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1041" type="#_x0000_t202" style="position:absolute;margin-left:485.35pt;margin-top:24.7pt;width:85.6pt;height:20pt;z-index:-18377216;mso-position-horizontal-relative:page;mso-position-vertical-relative:page" filled="f" stroked="f">
          <v:textbox inset="0,0,0,0">
            <w:txbxContent>
              <w:p w14:paraId="74EE7EC9" w14:textId="77777777" w:rsidR="00BE6CDB" w:rsidRDefault="00D71D16">
                <w:pPr>
                  <w:tabs>
                    <w:tab w:val="left" w:pos="1182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390A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20DD" w14:textId="77777777" w:rsidR="00BE6CDB" w:rsidRDefault="00D71D16">
    <w:pPr>
      <w:pStyle w:val="Textkrper"/>
      <w:spacing w:line="14" w:lineRule="auto"/>
    </w:pPr>
    <w:r>
      <w:pict w14:anchorId="5ED8C112">
        <v:rect id="docshape115" o:spid="_x0000_s1038" style="position:absolute;margin-left:62.6pt;margin-top:0;width:.5pt;height:48.2pt;z-index:-18375680;mso-position-horizontal-relative:page;mso-position-vertical-relative:page" fillcolor="#003946" stroked="f">
          <w10:wrap anchorx="page" anchory="page"/>
        </v:rect>
      </w:pict>
    </w:r>
    <w:r>
      <w:pict w14:anchorId="3C73B7C4"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1037" type="#_x0000_t202" style="position:absolute;margin-left:25.35pt;margin-top:24.7pt;width:30.85pt;height:20pt;z-index:-18375168;mso-position-horizontal-relative:page;mso-position-vertical-relative:page" filled="f" stroked="f">
          <v:textbox inset="0,0,0,0">
            <w:txbxContent>
              <w:p w14:paraId="0ED22708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E5DA714">
        <v:shape id="docshape117" o:spid="_x0000_s1036" type="#_x0000_t202" style="position:absolute;margin-left:73.45pt;margin-top:26.65pt;width:35.35pt;height:17.6pt;z-index:-18374656;mso-position-horizontal-relative:page;mso-position-vertical-relative:page" filled="f" stroked="f">
          <v:textbox inset="0,0,0,0">
            <w:txbxContent>
              <w:p w14:paraId="636ADF03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7907" w14:textId="77777777" w:rsidR="00BE6CDB" w:rsidRDefault="00D71D16">
    <w:pPr>
      <w:pStyle w:val="Textkrper"/>
      <w:spacing w:line="14" w:lineRule="auto"/>
    </w:pPr>
    <w:r>
      <w:pict w14:anchorId="47F5FA1A">
        <v:rect id="docshape14" o:spid="_x0000_s1080" style="position:absolute;margin-left:532.15pt;margin-top:0;width:.5pt;height:48.2pt;z-index:-18397184;mso-position-horizontal-relative:page;mso-position-vertical-relative:page" fillcolor="#003946" stroked="f">
          <w10:wrap anchorx="page" anchory="page"/>
        </v:rect>
      </w:pict>
    </w:r>
    <w:r>
      <w:pict w14:anchorId="42889CE6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9" type="#_x0000_t202" style="position:absolute;margin-left:548.3pt;margin-top:24.7pt;width:22.5pt;height:20pt;z-index:-18396672;mso-position-horizontal-relative:page;mso-position-vertical-relative:page" filled="f" stroked="f">
          <v:textbox inset="0,0,0,0">
            <w:txbxContent>
              <w:p w14:paraId="42ACD8CC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DF7FB26">
        <v:shape id="docshape16" o:spid="_x0000_s1078" type="#_x0000_t202" style="position:absolute;margin-left:486.8pt;margin-top:26.65pt;width:35.05pt;height:17.6pt;z-index:-18396160;mso-position-horizontal-relative:page;mso-position-vertical-relative:page" filled="f" stroked="f">
          <v:textbox inset="0,0,0,0">
            <w:txbxContent>
              <w:p w14:paraId="0B53F871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ACF2" w14:textId="77777777" w:rsidR="00BE6CDB" w:rsidRDefault="00D71D16">
    <w:pPr>
      <w:pStyle w:val="Textkrper"/>
      <w:spacing w:line="14" w:lineRule="auto"/>
    </w:pPr>
    <w:r>
      <w:pict w14:anchorId="29DF920B">
        <v:rect id="docshape118" o:spid="_x0000_s1035" style="position:absolute;margin-left:532.15pt;margin-top:0;width:.5pt;height:48.2pt;z-index:-18374144;mso-position-horizontal-relative:page;mso-position-vertical-relative:page" fillcolor="#003946" stroked="f">
          <w10:wrap anchorx="page" anchory="page"/>
        </v:rect>
      </w:pict>
    </w:r>
    <w:r>
      <w:pict w14:anchorId="00F2796E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034" type="#_x0000_t202" style="position:absolute;margin-left:486.5pt;margin-top:24.7pt;width:84.45pt;height:20pt;z-index:-18373632;mso-position-horizontal-relative:page;mso-position-vertical-relative:page" filled="f" stroked="f">
          <v:textbox inset="0,0,0,0">
            <w:txbxContent>
              <w:p w14:paraId="40A51A71" w14:textId="77777777" w:rsidR="00BE6CDB" w:rsidRDefault="00D71D16">
                <w:pPr>
                  <w:tabs>
                    <w:tab w:val="left" w:pos="1150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7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480A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4AF7" w14:textId="77777777" w:rsidR="00BE6CDB" w:rsidRDefault="00D71D16">
    <w:pPr>
      <w:pStyle w:val="Textkrper"/>
      <w:spacing w:line="14" w:lineRule="auto"/>
    </w:pPr>
    <w:r>
      <w:pict w14:anchorId="27B28BEA">
        <v:rect id="docshape132" o:spid="_x0000_s1031" style="position:absolute;margin-left:62.6pt;margin-top:0;width:.5pt;height:48.2pt;z-index:-18372096;mso-position-horizontal-relative:page;mso-position-vertical-relative:page" fillcolor="#003946" stroked="f">
          <w10:wrap anchorx="page" anchory="page"/>
        </v:rect>
      </w:pict>
    </w:r>
    <w:r>
      <w:pict w14:anchorId="07AE5EB0"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1030" type="#_x0000_t202" style="position:absolute;margin-left:25.35pt;margin-top:24.7pt;width:31.8pt;height:20pt;z-index:-18371584;mso-position-horizontal-relative:page;mso-position-vertical-relative:page" filled="f" stroked="f">
          <v:textbox inset="0,0,0,0">
            <w:txbxContent>
              <w:p w14:paraId="5335AB84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7732EC6">
        <v:shape id="docshape134" o:spid="_x0000_s1029" type="#_x0000_t202" style="position:absolute;margin-left:73.45pt;margin-top:26.65pt;width:65.1pt;height:17.6pt;z-index:-18371072;mso-position-horizontal-relative:page;mso-position-vertical-relative:page" filled="f" stroked="f">
          <v:textbox inset="0,0,0,0">
            <w:txbxContent>
              <w:p w14:paraId="58874F52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Appendix</w:t>
                </w:r>
                <w:r>
                  <w:rPr>
                    <w:color w:val="003946"/>
                    <w:spacing w:val="2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AE07" w14:textId="77777777" w:rsidR="00BE6CDB" w:rsidRDefault="00D71D16">
    <w:pPr>
      <w:pStyle w:val="Textkrper"/>
      <w:spacing w:line="14" w:lineRule="auto"/>
    </w:pPr>
    <w:r>
      <w:pict w14:anchorId="28D63B8C">
        <v:rect id="docshape135" o:spid="_x0000_s1028" style="position:absolute;margin-left:532.15pt;margin-top:0;width:.5pt;height:48.2pt;z-index:-18370560;mso-position-horizontal-relative:page;mso-position-vertical-relative:page" fillcolor="#003946" stroked="f">
          <w10:wrap anchorx="page" anchory="page"/>
        </v:rect>
      </w:pict>
    </w:r>
    <w:r>
      <w:pict w14:anchorId="3DB726A0"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1027" type="#_x0000_t202" style="position:absolute;margin-left:456.75pt;margin-top:24.7pt;width:114.2pt;height:20pt;z-index:-18370048;mso-position-horizontal-relative:page;mso-position-vertical-relative:page" filled="f" stroked="f">
          <v:textbox inset="0,0,0,0">
            <w:txbxContent>
              <w:p w14:paraId="08A3BDAC" w14:textId="77777777" w:rsidR="00BE6CDB" w:rsidRDefault="00D71D16">
                <w:pPr>
                  <w:tabs>
                    <w:tab w:val="left" w:pos="1742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6F7F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947B" w14:textId="77777777" w:rsidR="00BE6CDB" w:rsidRDefault="00D71D16">
    <w:pPr>
      <w:pStyle w:val="Textkrper"/>
      <w:spacing w:line="14" w:lineRule="auto"/>
    </w:pPr>
    <w:r>
      <w:pict w14:anchorId="0D49B091">
        <v:rect id="docshape28" o:spid="_x0000_s1075" style="position:absolute;margin-left:62.6pt;margin-top:0;width:.5pt;height:48.2pt;z-index:-18394624;mso-position-horizontal-relative:page;mso-position-vertical-relative:page" fillcolor="#003946" stroked="f">
          <w10:wrap anchorx="page" anchory="page"/>
        </v:rect>
      </w:pict>
    </w:r>
    <w:r>
      <w:pict w14:anchorId="5F077407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74" type="#_x0000_t202" style="position:absolute;margin-left:25.35pt;margin-top:24.7pt;width:23.5pt;height:20pt;z-index:-18394112;mso-position-horizontal-relative:page;mso-position-vertical-relative:page" filled="f" stroked="f">
          <v:textbox inset="0,0,0,0">
            <w:txbxContent>
              <w:p w14:paraId="2037997C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BFB2A14">
        <v:shape id="docshape30" o:spid="_x0000_s1073" type="#_x0000_t202" style="position:absolute;margin-left:73.45pt;margin-top:26.65pt;width:35.9pt;height:17.6pt;z-index:-18393600;mso-position-horizontal-relative:page;mso-position-vertical-relative:page" filled="f" stroked="f">
          <v:textbox inset="0,0,0,0">
            <w:txbxContent>
              <w:p w14:paraId="1B1A54B7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49886" w14:textId="77777777" w:rsidR="00BE6CDB" w:rsidRDefault="00D71D16">
    <w:pPr>
      <w:pStyle w:val="Textkrper"/>
      <w:spacing w:line="14" w:lineRule="auto"/>
    </w:pPr>
    <w:r>
      <w:pict w14:anchorId="2D8A0C92">
        <v:rect id="docshape31" o:spid="_x0000_s1072" style="position:absolute;margin-left:532.15pt;margin-top:0;width:.5pt;height:48.2pt;z-index:-18393088;mso-position-horizontal-relative:page;mso-position-vertical-relative:page" fillcolor="#003946" stroked="f">
          <w10:wrap anchorx="page" anchory="page"/>
        </v:rect>
      </w:pict>
    </w:r>
    <w:r>
      <w:pict w14:anchorId="24110592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71" type="#_x0000_t202" style="position:absolute;margin-left:547.95pt;margin-top:24.7pt;width:23pt;height:20pt;z-index:-18392576;mso-position-horizontal-relative:page;mso-position-vertical-relative:page" filled="f" stroked="f">
          <v:textbox inset="0,0,0,0">
            <w:txbxContent>
              <w:p w14:paraId="503FC8FD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C0F8549">
        <v:shape id="docshape33" o:spid="_x0000_s1070" type="#_x0000_t202" style="position:absolute;margin-left:485.95pt;margin-top:26.65pt;width:35.9pt;height:17.6pt;z-index:-18392064;mso-position-horizontal-relative:page;mso-position-vertical-relative:page" filled="f" stroked="f">
          <v:textbox inset="0,0,0,0">
            <w:txbxContent>
              <w:p w14:paraId="54B048C9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E29A3" w14:textId="77777777" w:rsidR="00BE6CDB" w:rsidRDefault="00BE6CDB">
    <w:pPr>
      <w:pStyle w:val="Textkrper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17884" w14:textId="77777777" w:rsidR="00BE6CDB" w:rsidRDefault="00D71D16">
    <w:pPr>
      <w:pStyle w:val="Textkrper"/>
      <w:spacing w:line="14" w:lineRule="auto"/>
    </w:pPr>
    <w:r>
      <w:pict w14:anchorId="5BFA2D26">
        <v:rect id="docshape42" o:spid="_x0000_s1067" style="position:absolute;margin-left:62.6pt;margin-top:0;width:.5pt;height:48.2pt;z-index:-18390528;mso-position-horizontal-relative:page;mso-position-vertical-relative:page" fillcolor="#003946" stroked="f">
          <w10:wrap anchorx="page" anchory="page"/>
        </v:rect>
      </w:pict>
    </w:r>
    <w:r>
      <w:pict w14:anchorId="27A2FFEB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66" type="#_x0000_t202" style="position:absolute;margin-left:25.35pt;margin-top:24.7pt;width:24.1pt;height:20pt;z-index:-18390016;mso-position-horizontal-relative:page;mso-position-vertical-relative:page" filled="f" stroked="f">
          <v:textbox inset="0,0,0,0">
            <w:txbxContent>
              <w:p w14:paraId="0DAD5914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340B08A">
        <v:shape id="docshape44" o:spid="_x0000_s1065" type="#_x0000_t202" style="position:absolute;margin-left:73.45pt;margin-top:26.65pt;width:36pt;height:17.6pt;z-index:-18389504;mso-position-horizontal-relative:page;mso-position-vertical-relative:page" filled="f" stroked="f">
          <v:textbox inset="0,0,0,0">
            <w:txbxContent>
              <w:p w14:paraId="647785EA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319E8" w14:textId="77777777" w:rsidR="00BE6CDB" w:rsidRDefault="00D71D16">
    <w:pPr>
      <w:pStyle w:val="Textkrper"/>
      <w:spacing w:line="14" w:lineRule="auto"/>
    </w:pPr>
    <w:r>
      <w:pict w14:anchorId="53C173A0">
        <v:rect id="docshape45" o:spid="_x0000_s1064" style="position:absolute;margin-left:532.15pt;margin-top:0;width:.5pt;height:48.2pt;z-index:-18388992;mso-position-horizontal-relative:page;mso-position-vertical-relative:page" fillcolor="#003946" stroked="f">
          <w10:wrap anchorx="page" anchory="page"/>
        </v:rect>
      </w:pict>
    </w:r>
    <w:r>
      <w:pict w14:anchorId="3F7DA4A1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63" type="#_x0000_t202" style="position:absolute;margin-left:547.25pt;margin-top:24.7pt;width:23.7pt;height:20pt;z-index:-18388480;mso-position-horizontal-relative:page;mso-position-vertical-relative:page" filled="f" stroked="f">
          <v:textbox inset="0,0,0,0">
            <w:txbxContent>
              <w:p w14:paraId="776D0B0C" w14:textId="77777777" w:rsidR="00BE6CDB" w:rsidRDefault="00D71D16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22196B8">
        <v:shape id="docshape47" o:spid="_x0000_s1062" type="#_x0000_t202" style="position:absolute;margin-left:485.85pt;margin-top:26.65pt;width:36pt;height:17.6pt;z-index:-18387968;mso-position-horizontal-relative:page;mso-position-vertical-relative:page" filled="f" stroked="f">
          <v:textbox inset="0,0,0,0">
            <w:txbxContent>
              <w:p w14:paraId="19458A91" w14:textId="77777777" w:rsidR="00BE6CDB" w:rsidRDefault="00D71D16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BF74" w14:textId="77777777" w:rsidR="00BE6CDB" w:rsidRDefault="00BE6CDB">
    <w:pPr>
      <w:pStyle w:val="Textkrper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1C2D"/>
    <w:multiLevelType w:val="hybridMultilevel"/>
    <w:tmpl w:val="22E2B3AC"/>
    <w:lvl w:ilvl="0" w:tplc="5B88D35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6446176">
      <w:numFmt w:val="bullet"/>
      <w:lvlText w:val="•"/>
      <w:lvlJc w:val="left"/>
      <w:pPr>
        <w:ind w:left="656" w:hanging="280"/>
      </w:pPr>
      <w:rPr>
        <w:rFonts w:hint="default"/>
      </w:rPr>
    </w:lvl>
    <w:lvl w:ilvl="2" w:tplc="536CE812">
      <w:numFmt w:val="bullet"/>
      <w:lvlText w:val="•"/>
      <w:lvlJc w:val="left"/>
      <w:pPr>
        <w:ind w:left="872" w:hanging="280"/>
      </w:pPr>
      <w:rPr>
        <w:rFonts w:hint="default"/>
      </w:rPr>
    </w:lvl>
    <w:lvl w:ilvl="3" w:tplc="AD366D90">
      <w:numFmt w:val="bullet"/>
      <w:lvlText w:val="•"/>
      <w:lvlJc w:val="left"/>
      <w:pPr>
        <w:ind w:left="1088" w:hanging="280"/>
      </w:pPr>
      <w:rPr>
        <w:rFonts w:hint="default"/>
      </w:rPr>
    </w:lvl>
    <w:lvl w:ilvl="4" w:tplc="CEB8084E">
      <w:numFmt w:val="bullet"/>
      <w:lvlText w:val="•"/>
      <w:lvlJc w:val="left"/>
      <w:pPr>
        <w:ind w:left="1305" w:hanging="280"/>
      </w:pPr>
      <w:rPr>
        <w:rFonts w:hint="default"/>
      </w:rPr>
    </w:lvl>
    <w:lvl w:ilvl="5" w:tplc="0D80511A">
      <w:numFmt w:val="bullet"/>
      <w:lvlText w:val="•"/>
      <w:lvlJc w:val="left"/>
      <w:pPr>
        <w:ind w:left="1521" w:hanging="280"/>
      </w:pPr>
      <w:rPr>
        <w:rFonts w:hint="default"/>
      </w:rPr>
    </w:lvl>
    <w:lvl w:ilvl="6" w:tplc="DC8EB37A">
      <w:numFmt w:val="bullet"/>
      <w:lvlText w:val="•"/>
      <w:lvlJc w:val="left"/>
      <w:pPr>
        <w:ind w:left="1737" w:hanging="280"/>
      </w:pPr>
      <w:rPr>
        <w:rFonts w:hint="default"/>
      </w:rPr>
    </w:lvl>
    <w:lvl w:ilvl="7" w:tplc="CE508B64">
      <w:numFmt w:val="bullet"/>
      <w:lvlText w:val="•"/>
      <w:lvlJc w:val="left"/>
      <w:pPr>
        <w:ind w:left="1954" w:hanging="280"/>
      </w:pPr>
      <w:rPr>
        <w:rFonts w:hint="default"/>
      </w:rPr>
    </w:lvl>
    <w:lvl w:ilvl="8" w:tplc="1C9A996A"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1" w15:restartNumberingAfterBreak="0">
    <w:nsid w:val="0DC31590"/>
    <w:multiLevelType w:val="hybridMultilevel"/>
    <w:tmpl w:val="F7FAFCC6"/>
    <w:lvl w:ilvl="0" w:tplc="0570FB6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546F6B2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C866ADB0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CBA88CC4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A4480F76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85C2CA6A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CD828E26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DA6CE33C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34841982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2" w15:restartNumberingAfterBreak="0">
    <w:nsid w:val="168A54DA"/>
    <w:multiLevelType w:val="hybridMultilevel"/>
    <w:tmpl w:val="CD0AA362"/>
    <w:lvl w:ilvl="0" w:tplc="936644A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2A6157A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4202D0F6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15B2912A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7DACA874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F11A3862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56B0F0EC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488EDF08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D4B242FE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3" w15:restartNumberingAfterBreak="0">
    <w:nsid w:val="18790D76"/>
    <w:multiLevelType w:val="hybridMultilevel"/>
    <w:tmpl w:val="3FA0364C"/>
    <w:lvl w:ilvl="0" w:tplc="688A042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4E84206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600622BE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5238A8FE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B0D8E598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96ACAAE0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FF0C1F82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402EB3A4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2AE6340E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4" w15:restartNumberingAfterBreak="0">
    <w:nsid w:val="24587888"/>
    <w:multiLevelType w:val="hybridMultilevel"/>
    <w:tmpl w:val="8ACA0208"/>
    <w:lvl w:ilvl="0" w:tplc="4FA619DE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368B5F6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0E4AACF0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FE465D98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11DEF3C4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2B2CBC0A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5B0E8050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F968AB24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010A1342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5" w15:restartNumberingAfterBreak="0">
    <w:nsid w:val="2B0A5521"/>
    <w:multiLevelType w:val="hybridMultilevel"/>
    <w:tmpl w:val="42B2F690"/>
    <w:lvl w:ilvl="0" w:tplc="7B921CE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9E42B5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4DC030F6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9F8654A6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B4D4ACF8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5C56A6DC"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C590C9C6">
      <w:numFmt w:val="bullet"/>
      <w:lvlText w:val="•"/>
      <w:lvlJc w:val="left"/>
      <w:pPr>
        <w:ind w:left="5980" w:hanging="280"/>
      </w:pPr>
      <w:rPr>
        <w:rFonts w:hint="default"/>
      </w:rPr>
    </w:lvl>
    <w:lvl w:ilvl="7" w:tplc="30C8B54E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FAA88340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6" w15:restartNumberingAfterBreak="0">
    <w:nsid w:val="2C487F6A"/>
    <w:multiLevelType w:val="hybridMultilevel"/>
    <w:tmpl w:val="AC18C460"/>
    <w:lvl w:ilvl="0" w:tplc="15DE2C0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54C2B7C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9C7E1678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51861802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6BCE3172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3C260E0E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90EE8FFC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1C183D14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A39E7B72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7" w15:restartNumberingAfterBreak="0">
    <w:nsid w:val="36477964"/>
    <w:multiLevelType w:val="hybridMultilevel"/>
    <w:tmpl w:val="61A2EBCA"/>
    <w:lvl w:ilvl="0" w:tplc="3CDE5BE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73C8F14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8B56D19C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E6CCE354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95E85D40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BA9CA9B4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CD80624A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405EB642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A5CE7686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8" w15:restartNumberingAfterBreak="0">
    <w:nsid w:val="37CD6CFD"/>
    <w:multiLevelType w:val="hybridMultilevel"/>
    <w:tmpl w:val="06E02252"/>
    <w:lvl w:ilvl="0" w:tplc="EC66ACF2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96014D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BB321C88">
      <w:numFmt w:val="bullet"/>
      <w:lvlText w:val="•"/>
      <w:lvlJc w:val="left"/>
      <w:pPr>
        <w:ind w:left="3425" w:hanging="280"/>
      </w:pPr>
      <w:rPr>
        <w:rFonts w:hint="default"/>
      </w:rPr>
    </w:lvl>
    <w:lvl w:ilvl="3" w:tplc="ED1046F4">
      <w:numFmt w:val="bullet"/>
      <w:lvlText w:val="•"/>
      <w:lvlJc w:val="left"/>
      <w:pPr>
        <w:ind w:left="4370" w:hanging="280"/>
      </w:pPr>
      <w:rPr>
        <w:rFonts w:hint="default"/>
      </w:rPr>
    </w:lvl>
    <w:lvl w:ilvl="4" w:tplc="821CD944">
      <w:numFmt w:val="bullet"/>
      <w:lvlText w:val="•"/>
      <w:lvlJc w:val="left"/>
      <w:pPr>
        <w:ind w:left="5315" w:hanging="280"/>
      </w:pPr>
      <w:rPr>
        <w:rFonts w:hint="default"/>
      </w:rPr>
    </w:lvl>
    <w:lvl w:ilvl="5" w:tplc="C944F3EE">
      <w:numFmt w:val="bullet"/>
      <w:lvlText w:val="•"/>
      <w:lvlJc w:val="left"/>
      <w:pPr>
        <w:ind w:left="6260" w:hanging="280"/>
      </w:pPr>
      <w:rPr>
        <w:rFonts w:hint="default"/>
      </w:rPr>
    </w:lvl>
    <w:lvl w:ilvl="6" w:tplc="AA4236A2">
      <w:numFmt w:val="bullet"/>
      <w:lvlText w:val="•"/>
      <w:lvlJc w:val="left"/>
      <w:pPr>
        <w:ind w:left="7205" w:hanging="280"/>
      </w:pPr>
      <w:rPr>
        <w:rFonts w:hint="default"/>
      </w:rPr>
    </w:lvl>
    <w:lvl w:ilvl="7" w:tplc="300E159A">
      <w:numFmt w:val="bullet"/>
      <w:lvlText w:val="•"/>
      <w:lvlJc w:val="left"/>
      <w:pPr>
        <w:ind w:left="8150" w:hanging="280"/>
      </w:pPr>
      <w:rPr>
        <w:rFonts w:hint="default"/>
      </w:rPr>
    </w:lvl>
    <w:lvl w:ilvl="8" w:tplc="083E8CD2"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9" w15:restartNumberingAfterBreak="0">
    <w:nsid w:val="3DCE382D"/>
    <w:multiLevelType w:val="hybridMultilevel"/>
    <w:tmpl w:val="A894CB44"/>
    <w:lvl w:ilvl="0" w:tplc="690EA1EC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AF62C8E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A3E646DA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A3C44368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471C632A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B93243A2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241C96E0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BC92A01A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9536D0DC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10" w15:restartNumberingAfterBreak="0">
    <w:nsid w:val="3E9E7A59"/>
    <w:multiLevelType w:val="hybridMultilevel"/>
    <w:tmpl w:val="D3BC87AA"/>
    <w:lvl w:ilvl="0" w:tplc="25A807D8">
      <w:numFmt w:val="bullet"/>
      <w:lvlText w:val="◦"/>
      <w:lvlJc w:val="left"/>
      <w:pPr>
        <w:ind w:left="1517" w:hanging="2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0"/>
        <w:szCs w:val="20"/>
      </w:rPr>
    </w:lvl>
    <w:lvl w:ilvl="1" w:tplc="56B25B0C">
      <w:numFmt w:val="bullet"/>
      <w:lvlText w:val="•"/>
      <w:lvlJc w:val="left"/>
      <w:pPr>
        <w:ind w:left="2466" w:hanging="280"/>
      </w:pPr>
      <w:rPr>
        <w:rFonts w:hint="default"/>
      </w:rPr>
    </w:lvl>
    <w:lvl w:ilvl="2" w:tplc="624C9CC0">
      <w:numFmt w:val="bullet"/>
      <w:lvlText w:val="•"/>
      <w:lvlJc w:val="left"/>
      <w:pPr>
        <w:ind w:left="3413" w:hanging="280"/>
      </w:pPr>
      <w:rPr>
        <w:rFonts w:hint="default"/>
      </w:rPr>
    </w:lvl>
    <w:lvl w:ilvl="3" w:tplc="1B084C52">
      <w:numFmt w:val="bullet"/>
      <w:lvlText w:val="•"/>
      <w:lvlJc w:val="left"/>
      <w:pPr>
        <w:ind w:left="4359" w:hanging="280"/>
      </w:pPr>
      <w:rPr>
        <w:rFonts w:hint="default"/>
      </w:rPr>
    </w:lvl>
    <w:lvl w:ilvl="4" w:tplc="50345210">
      <w:numFmt w:val="bullet"/>
      <w:lvlText w:val="•"/>
      <w:lvlJc w:val="left"/>
      <w:pPr>
        <w:ind w:left="5306" w:hanging="280"/>
      </w:pPr>
      <w:rPr>
        <w:rFonts w:hint="default"/>
      </w:rPr>
    </w:lvl>
    <w:lvl w:ilvl="5" w:tplc="8CFE55AE">
      <w:numFmt w:val="bullet"/>
      <w:lvlText w:val="•"/>
      <w:lvlJc w:val="left"/>
      <w:pPr>
        <w:ind w:left="6252" w:hanging="280"/>
      </w:pPr>
      <w:rPr>
        <w:rFonts w:hint="default"/>
      </w:rPr>
    </w:lvl>
    <w:lvl w:ilvl="6" w:tplc="4964F4FC">
      <w:numFmt w:val="bullet"/>
      <w:lvlText w:val="•"/>
      <w:lvlJc w:val="left"/>
      <w:pPr>
        <w:ind w:left="7199" w:hanging="280"/>
      </w:pPr>
      <w:rPr>
        <w:rFonts w:hint="default"/>
      </w:rPr>
    </w:lvl>
    <w:lvl w:ilvl="7" w:tplc="04BCF722">
      <w:numFmt w:val="bullet"/>
      <w:lvlText w:val="•"/>
      <w:lvlJc w:val="left"/>
      <w:pPr>
        <w:ind w:left="8145" w:hanging="280"/>
      </w:pPr>
      <w:rPr>
        <w:rFonts w:hint="default"/>
      </w:rPr>
    </w:lvl>
    <w:lvl w:ilvl="8" w:tplc="68D4ED12">
      <w:numFmt w:val="bullet"/>
      <w:lvlText w:val="•"/>
      <w:lvlJc w:val="left"/>
      <w:pPr>
        <w:ind w:left="9092" w:hanging="280"/>
      </w:pPr>
      <w:rPr>
        <w:rFonts w:hint="default"/>
      </w:rPr>
    </w:lvl>
  </w:abstractNum>
  <w:abstractNum w:abstractNumId="11" w15:restartNumberingAfterBreak="0">
    <w:nsid w:val="42EB78E9"/>
    <w:multiLevelType w:val="hybridMultilevel"/>
    <w:tmpl w:val="BC9060EE"/>
    <w:lvl w:ilvl="0" w:tplc="137008B6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E9A4EF8">
      <w:numFmt w:val="bullet"/>
      <w:lvlText w:val="•"/>
      <w:lvlJc w:val="left"/>
      <w:pPr>
        <w:ind w:left="656" w:hanging="280"/>
      </w:pPr>
      <w:rPr>
        <w:rFonts w:hint="default"/>
      </w:rPr>
    </w:lvl>
    <w:lvl w:ilvl="2" w:tplc="0D5CCA9A">
      <w:numFmt w:val="bullet"/>
      <w:lvlText w:val="•"/>
      <w:lvlJc w:val="left"/>
      <w:pPr>
        <w:ind w:left="872" w:hanging="280"/>
      </w:pPr>
      <w:rPr>
        <w:rFonts w:hint="default"/>
      </w:rPr>
    </w:lvl>
    <w:lvl w:ilvl="3" w:tplc="2ABCBC28">
      <w:numFmt w:val="bullet"/>
      <w:lvlText w:val="•"/>
      <w:lvlJc w:val="left"/>
      <w:pPr>
        <w:ind w:left="1088" w:hanging="280"/>
      </w:pPr>
      <w:rPr>
        <w:rFonts w:hint="default"/>
      </w:rPr>
    </w:lvl>
    <w:lvl w:ilvl="4" w:tplc="F0E2BDDC">
      <w:numFmt w:val="bullet"/>
      <w:lvlText w:val="•"/>
      <w:lvlJc w:val="left"/>
      <w:pPr>
        <w:ind w:left="1305" w:hanging="280"/>
      </w:pPr>
      <w:rPr>
        <w:rFonts w:hint="default"/>
      </w:rPr>
    </w:lvl>
    <w:lvl w:ilvl="5" w:tplc="55A2895E">
      <w:numFmt w:val="bullet"/>
      <w:lvlText w:val="•"/>
      <w:lvlJc w:val="left"/>
      <w:pPr>
        <w:ind w:left="1521" w:hanging="280"/>
      </w:pPr>
      <w:rPr>
        <w:rFonts w:hint="default"/>
      </w:rPr>
    </w:lvl>
    <w:lvl w:ilvl="6" w:tplc="43941ABC">
      <w:numFmt w:val="bullet"/>
      <w:lvlText w:val="•"/>
      <w:lvlJc w:val="left"/>
      <w:pPr>
        <w:ind w:left="1737" w:hanging="280"/>
      </w:pPr>
      <w:rPr>
        <w:rFonts w:hint="default"/>
      </w:rPr>
    </w:lvl>
    <w:lvl w:ilvl="7" w:tplc="152ED60C">
      <w:numFmt w:val="bullet"/>
      <w:lvlText w:val="•"/>
      <w:lvlJc w:val="left"/>
      <w:pPr>
        <w:ind w:left="1954" w:hanging="280"/>
      </w:pPr>
      <w:rPr>
        <w:rFonts w:hint="default"/>
      </w:rPr>
    </w:lvl>
    <w:lvl w:ilvl="8" w:tplc="128261AC"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12" w15:restartNumberingAfterBreak="0">
    <w:nsid w:val="46E61EA8"/>
    <w:multiLevelType w:val="hybridMultilevel"/>
    <w:tmpl w:val="8CAAFA4E"/>
    <w:lvl w:ilvl="0" w:tplc="408E031E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B6AE996">
      <w:numFmt w:val="bullet"/>
      <w:lvlText w:val="•"/>
      <w:lvlJc w:val="left"/>
      <w:pPr>
        <w:ind w:left="655" w:hanging="280"/>
      </w:pPr>
      <w:rPr>
        <w:rFonts w:hint="default"/>
      </w:rPr>
    </w:lvl>
    <w:lvl w:ilvl="2" w:tplc="9E38385A">
      <w:numFmt w:val="bullet"/>
      <w:lvlText w:val="•"/>
      <w:lvlJc w:val="left"/>
      <w:pPr>
        <w:ind w:left="871" w:hanging="280"/>
      </w:pPr>
      <w:rPr>
        <w:rFonts w:hint="default"/>
      </w:rPr>
    </w:lvl>
    <w:lvl w:ilvl="3" w:tplc="57BE7CB6">
      <w:numFmt w:val="bullet"/>
      <w:lvlText w:val="•"/>
      <w:lvlJc w:val="left"/>
      <w:pPr>
        <w:ind w:left="1087" w:hanging="280"/>
      </w:pPr>
      <w:rPr>
        <w:rFonts w:hint="default"/>
      </w:rPr>
    </w:lvl>
    <w:lvl w:ilvl="4" w:tplc="C37032B0">
      <w:numFmt w:val="bullet"/>
      <w:lvlText w:val="•"/>
      <w:lvlJc w:val="left"/>
      <w:pPr>
        <w:ind w:left="1303" w:hanging="280"/>
      </w:pPr>
      <w:rPr>
        <w:rFonts w:hint="default"/>
      </w:rPr>
    </w:lvl>
    <w:lvl w:ilvl="5" w:tplc="01849AB2">
      <w:numFmt w:val="bullet"/>
      <w:lvlText w:val="•"/>
      <w:lvlJc w:val="left"/>
      <w:pPr>
        <w:ind w:left="1519" w:hanging="280"/>
      </w:pPr>
      <w:rPr>
        <w:rFonts w:hint="default"/>
      </w:rPr>
    </w:lvl>
    <w:lvl w:ilvl="6" w:tplc="0D7E011E">
      <w:numFmt w:val="bullet"/>
      <w:lvlText w:val="•"/>
      <w:lvlJc w:val="left"/>
      <w:pPr>
        <w:ind w:left="1735" w:hanging="280"/>
      </w:pPr>
      <w:rPr>
        <w:rFonts w:hint="default"/>
      </w:rPr>
    </w:lvl>
    <w:lvl w:ilvl="7" w:tplc="5E5C5EFC">
      <w:numFmt w:val="bullet"/>
      <w:lvlText w:val="•"/>
      <w:lvlJc w:val="left"/>
      <w:pPr>
        <w:ind w:left="1951" w:hanging="280"/>
      </w:pPr>
      <w:rPr>
        <w:rFonts w:hint="default"/>
      </w:rPr>
    </w:lvl>
    <w:lvl w:ilvl="8" w:tplc="418E59F0"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13" w15:restartNumberingAfterBreak="0">
    <w:nsid w:val="4C326D6B"/>
    <w:multiLevelType w:val="hybridMultilevel"/>
    <w:tmpl w:val="C4F814DC"/>
    <w:lvl w:ilvl="0" w:tplc="C26663A0">
      <w:numFmt w:val="bullet"/>
      <w:lvlText w:val="•"/>
      <w:lvlJc w:val="left"/>
      <w:pPr>
        <w:ind w:left="456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4D257C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E24AD4D8">
      <w:numFmt w:val="bullet"/>
      <w:lvlText w:val="•"/>
      <w:lvlJc w:val="left"/>
      <w:pPr>
        <w:ind w:left="3199" w:hanging="280"/>
      </w:pPr>
      <w:rPr>
        <w:rFonts w:hint="default"/>
      </w:rPr>
    </w:lvl>
    <w:lvl w:ilvl="3" w:tplc="167882EA">
      <w:numFmt w:val="bullet"/>
      <w:lvlText w:val="•"/>
      <w:lvlJc w:val="left"/>
      <w:pPr>
        <w:ind w:left="3919" w:hanging="280"/>
      </w:pPr>
      <w:rPr>
        <w:rFonts w:hint="default"/>
      </w:rPr>
    </w:lvl>
    <w:lvl w:ilvl="4" w:tplc="D3ACE322">
      <w:numFmt w:val="bullet"/>
      <w:lvlText w:val="•"/>
      <w:lvlJc w:val="left"/>
      <w:pPr>
        <w:ind w:left="4639" w:hanging="280"/>
      </w:pPr>
      <w:rPr>
        <w:rFonts w:hint="default"/>
      </w:rPr>
    </w:lvl>
    <w:lvl w:ilvl="5" w:tplc="2E26F51A">
      <w:numFmt w:val="bullet"/>
      <w:lvlText w:val="•"/>
      <w:lvlJc w:val="left"/>
      <w:pPr>
        <w:ind w:left="5358" w:hanging="280"/>
      </w:pPr>
      <w:rPr>
        <w:rFonts w:hint="default"/>
      </w:rPr>
    </w:lvl>
    <w:lvl w:ilvl="6" w:tplc="A992E436">
      <w:numFmt w:val="bullet"/>
      <w:lvlText w:val="•"/>
      <w:lvlJc w:val="left"/>
      <w:pPr>
        <w:ind w:left="6078" w:hanging="280"/>
      </w:pPr>
      <w:rPr>
        <w:rFonts w:hint="default"/>
      </w:rPr>
    </w:lvl>
    <w:lvl w:ilvl="7" w:tplc="A4888688">
      <w:numFmt w:val="bullet"/>
      <w:lvlText w:val="•"/>
      <w:lvlJc w:val="left"/>
      <w:pPr>
        <w:ind w:left="6798" w:hanging="280"/>
      </w:pPr>
      <w:rPr>
        <w:rFonts w:hint="default"/>
      </w:rPr>
    </w:lvl>
    <w:lvl w:ilvl="8" w:tplc="7578FC86">
      <w:numFmt w:val="bullet"/>
      <w:lvlText w:val="•"/>
      <w:lvlJc w:val="left"/>
      <w:pPr>
        <w:ind w:left="7518" w:hanging="280"/>
      </w:pPr>
      <w:rPr>
        <w:rFonts w:hint="default"/>
      </w:rPr>
    </w:lvl>
  </w:abstractNum>
  <w:abstractNum w:abstractNumId="14" w15:restartNumberingAfterBreak="0">
    <w:nsid w:val="51BF4030"/>
    <w:multiLevelType w:val="hybridMultilevel"/>
    <w:tmpl w:val="7F22C582"/>
    <w:lvl w:ilvl="0" w:tplc="C736DCF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88C8B3C">
      <w:numFmt w:val="bullet"/>
      <w:lvlText w:val="•"/>
      <w:lvlJc w:val="left"/>
      <w:pPr>
        <w:ind w:left="656" w:hanging="280"/>
      </w:pPr>
      <w:rPr>
        <w:rFonts w:hint="default"/>
      </w:rPr>
    </w:lvl>
    <w:lvl w:ilvl="2" w:tplc="F162DF06">
      <w:numFmt w:val="bullet"/>
      <w:lvlText w:val="•"/>
      <w:lvlJc w:val="left"/>
      <w:pPr>
        <w:ind w:left="872" w:hanging="280"/>
      </w:pPr>
      <w:rPr>
        <w:rFonts w:hint="default"/>
      </w:rPr>
    </w:lvl>
    <w:lvl w:ilvl="3" w:tplc="A8A412BE">
      <w:numFmt w:val="bullet"/>
      <w:lvlText w:val="•"/>
      <w:lvlJc w:val="left"/>
      <w:pPr>
        <w:ind w:left="1088" w:hanging="280"/>
      </w:pPr>
      <w:rPr>
        <w:rFonts w:hint="default"/>
      </w:rPr>
    </w:lvl>
    <w:lvl w:ilvl="4" w:tplc="5BA2D87A">
      <w:numFmt w:val="bullet"/>
      <w:lvlText w:val="•"/>
      <w:lvlJc w:val="left"/>
      <w:pPr>
        <w:ind w:left="1305" w:hanging="280"/>
      </w:pPr>
      <w:rPr>
        <w:rFonts w:hint="default"/>
      </w:rPr>
    </w:lvl>
    <w:lvl w:ilvl="5" w:tplc="46989FE2">
      <w:numFmt w:val="bullet"/>
      <w:lvlText w:val="•"/>
      <w:lvlJc w:val="left"/>
      <w:pPr>
        <w:ind w:left="1521" w:hanging="280"/>
      </w:pPr>
      <w:rPr>
        <w:rFonts w:hint="default"/>
      </w:rPr>
    </w:lvl>
    <w:lvl w:ilvl="6" w:tplc="1BA29E92">
      <w:numFmt w:val="bullet"/>
      <w:lvlText w:val="•"/>
      <w:lvlJc w:val="left"/>
      <w:pPr>
        <w:ind w:left="1737" w:hanging="280"/>
      </w:pPr>
      <w:rPr>
        <w:rFonts w:hint="default"/>
      </w:rPr>
    </w:lvl>
    <w:lvl w:ilvl="7" w:tplc="C122B302">
      <w:numFmt w:val="bullet"/>
      <w:lvlText w:val="•"/>
      <w:lvlJc w:val="left"/>
      <w:pPr>
        <w:ind w:left="1954" w:hanging="280"/>
      </w:pPr>
      <w:rPr>
        <w:rFonts w:hint="default"/>
      </w:rPr>
    </w:lvl>
    <w:lvl w:ilvl="8" w:tplc="000AE0E2"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15" w15:restartNumberingAfterBreak="0">
    <w:nsid w:val="695B1F20"/>
    <w:multiLevelType w:val="hybridMultilevel"/>
    <w:tmpl w:val="9E48B1D6"/>
    <w:lvl w:ilvl="0" w:tplc="CFA696F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EAC7FC0">
      <w:numFmt w:val="bullet"/>
      <w:lvlText w:val="•"/>
      <w:lvlJc w:val="left"/>
      <w:pPr>
        <w:ind w:left="655" w:hanging="280"/>
      </w:pPr>
      <w:rPr>
        <w:rFonts w:hint="default"/>
      </w:rPr>
    </w:lvl>
    <w:lvl w:ilvl="2" w:tplc="76FAD486">
      <w:numFmt w:val="bullet"/>
      <w:lvlText w:val="•"/>
      <w:lvlJc w:val="left"/>
      <w:pPr>
        <w:ind w:left="871" w:hanging="280"/>
      </w:pPr>
      <w:rPr>
        <w:rFonts w:hint="default"/>
      </w:rPr>
    </w:lvl>
    <w:lvl w:ilvl="3" w:tplc="905ED882">
      <w:numFmt w:val="bullet"/>
      <w:lvlText w:val="•"/>
      <w:lvlJc w:val="left"/>
      <w:pPr>
        <w:ind w:left="1087" w:hanging="280"/>
      </w:pPr>
      <w:rPr>
        <w:rFonts w:hint="default"/>
      </w:rPr>
    </w:lvl>
    <w:lvl w:ilvl="4" w:tplc="94DAD2B8">
      <w:numFmt w:val="bullet"/>
      <w:lvlText w:val="•"/>
      <w:lvlJc w:val="left"/>
      <w:pPr>
        <w:ind w:left="1303" w:hanging="280"/>
      </w:pPr>
      <w:rPr>
        <w:rFonts w:hint="default"/>
      </w:rPr>
    </w:lvl>
    <w:lvl w:ilvl="5" w:tplc="79FAE3C2">
      <w:numFmt w:val="bullet"/>
      <w:lvlText w:val="•"/>
      <w:lvlJc w:val="left"/>
      <w:pPr>
        <w:ind w:left="1519" w:hanging="280"/>
      </w:pPr>
      <w:rPr>
        <w:rFonts w:hint="default"/>
      </w:rPr>
    </w:lvl>
    <w:lvl w:ilvl="6" w:tplc="4C0257B2">
      <w:numFmt w:val="bullet"/>
      <w:lvlText w:val="•"/>
      <w:lvlJc w:val="left"/>
      <w:pPr>
        <w:ind w:left="1735" w:hanging="280"/>
      </w:pPr>
      <w:rPr>
        <w:rFonts w:hint="default"/>
      </w:rPr>
    </w:lvl>
    <w:lvl w:ilvl="7" w:tplc="9FBA3E9E">
      <w:numFmt w:val="bullet"/>
      <w:lvlText w:val="•"/>
      <w:lvlJc w:val="left"/>
      <w:pPr>
        <w:ind w:left="1951" w:hanging="280"/>
      </w:pPr>
      <w:rPr>
        <w:rFonts w:hint="default"/>
      </w:rPr>
    </w:lvl>
    <w:lvl w:ilvl="8" w:tplc="B980EA2C"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16" w15:restartNumberingAfterBreak="0">
    <w:nsid w:val="6E550B3E"/>
    <w:multiLevelType w:val="hybridMultilevel"/>
    <w:tmpl w:val="10D87044"/>
    <w:lvl w:ilvl="0" w:tplc="817E1CF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09A6F38">
      <w:numFmt w:val="bullet"/>
      <w:lvlText w:val="•"/>
      <w:lvlJc w:val="left"/>
      <w:pPr>
        <w:ind w:left="655" w:hanging="280"/>
      </w:pPr>
      <w:rPr>
        <w:rFonts w:hint="default"/>
      </w:rPr>
    </w:lvl>
    <w:lvl w:ilvl="2" w:tplc="22D840F8">
      <w:numFmt w:val="bullet"/>
      <w:lvlText w:val="•"/>
      <w:lvlJc w:val="left"/>
      <w:pPr>
        <w:ind w:left="871" w:hanging="280"/>
      </w:pPr>
      <w:rPr>
        <w:rFonts w:hint="default"/>
      </w:rPr>
    </w:lvl>
    <w:lvl w:ilvl="3" w:tplc="B99AE61E">
      <w:numFmt w:val="bullet"/>
      <w:lvlText w:val="•"/>
      <w:lvlJc w:val="left"/>
      <w:pPr>
        <w:ind w:left="1087" w:hanging="280"/>
      </w:pPr>
      <w:rPr>
        <w:rFonts w:hint="default"/>
      </w:rPr>
    </w:lvl>
    <w:lvl w:ilvl="4" w:tplc="D17C2968">
      <w:numFmt w:val="bullet"/>
      <w:lvlText w:val="•"/>
      <w:lvlJc w:val="left"/>
      <w:pPr>
        <w:ind w:left="1303" w:hanging="280"/>
      </w:pPr>
      <w:rPr>
        <w:rFonts w:hint="default"/>
      </w:rPr>
    </w:lvl>
    <w:lvl w:ilvl="5" w:tplc="DFE28E38">
      <w:numFmt w:val="bullet"/>
      <w:lvlText w:val="•"/>
      <w:lvlJc w:val="left"/>
      <w:pPr>
        <w:ind w:left="1519" w:hanging="280"/>
      </w:pPr>
      <w:rPr>
        <w:rFonts w:hint="default"/>
      </w:rPr>
    </w:lvl>
    <w:lvl w:ilvl="6" w:tplc="67E2D002">
      <w:numFmt w:val="bullet"/>
      <w:lvlText w:val="•"/>
      <w:lvlJc w:val="left"/>
      <w:pPr>
        <w:ind w:left="1735" w:hanging="280"/>
      </w:pPr>
      <w:rPr>
        <w:rFonts w:hint="default"/>
      </w:rPr>
    </w:lvl>
    <w:lvl w:ilvl="7" w:tplc="69B01FDE">
      <w:numFmt w:val="bullet"/>
      <w:lvlText w:val="•"/>
      <w:lvlJc w:val="left"/>
      <w:pPr>
        <w:ind w:left="1951" w:hanging="280"/>
      </w:pPr>
      <w:rPr>
        <w:rFonts w:hint="default"/>
      </w:rPr>
    </w:lvl>
    <w:lvl w:ilvl="8" w:tplc="E278BC2C"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17" w15:restartNumberingAfterBreak="0">
    <w:nsid w:val="70803801"/>
    <w:multiLevelType w:val="hybridMultilevel"/>
    <w:tmpl w:val="5C8E2042"/>
    <w:lvl w:ilvl="0" w:tplc="E7A8DEC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D7A577E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DF622DD0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C91257D8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8E92E090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B890F21C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CBE6F2CA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E6003F7A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7B82B558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8" w15:restartNumberingAfterBreak="0">
    <w:nsid w:val="77D56646"/>
    <w:multiLevelType w:val="hybridMultilevel"/>
    <w:tmpl w:val="B79A3832"/>
    <w:lvl w:ilvl="0" w:tplc="6748A47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13AD82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E1F4F632">
      <w:numFmt w:val="bullet"/>
      <w:lvlText w:val="•"/>
      <w:lvlJc w:val="left"/>
      <w:pPr>
        <w:ind w:left="3425" w:hanging="280"/>
      </w:pPr>
      <w:rPr>
        <w:rFonts w:hint="default"/>
      </w:rPr>
    </w:lvl>
    <w:lvl w:ilvl="3" w:tplc="9520895E">
      <w:numFmt w:val="bullet"/>
      <w:lvlText w:val="•"/>
      <w:lvlJc w:val="left"/>
      <w:pPr>
        <w:ind w:left="4370" w:hanging="280"/>
      </w:pPr>
      <w:rPr>
        <w:rFonts w:hint="default"/>
      </w:rPr>
    </w:lvl>
    <w:lvl w:ilvl="4" w:tplc="54F6BB00">
      <w:numFmt w:val="bullet"/>
      <w:lvlText w:val="•"/>
      <w:lvlJc w:val="left"/>
      <w:pPr>
        <w:ind w:left="5315" w:hanging="280"/>
      </w:pPr>
      <w:rPr>
        <w:rFonts w:hint="default"/>
      </w:rPr>
    </w:lvl>
    <w:lvl w:ilvl="5" w:tplc="5DA61A06">
      <w:numFmt w:val="bullet"/>
      <w:lvlText w:val="•"/>
      <w:lvlJc w:val="left"/>
      <w:pPr>
        <w:ind w:left="6260" w:hanging="280"/>
      </w:pPr>
      <w:rPr>
        <w:rFonts w:hint="default"/>
      </w:rPr>
    </w:lvl>
    <w:lvl w:ilvl="6" w:tplc="AE20718A">
      <w:numFmt w:val="bullet"/>
      <w:lvlText w:val="•"/>
      <w:lvlJc w:val="left"/>
      <w:pPr>
        <w:ind w:left="7205" w:hanging="280"/>
      </w:pPr>
      <w:rPr>
        <w:rFonts w:hint="default"/>
      </w:rPr>
    </w:lvl>
    <w:lvl w:ilvl="7" w:tplc="2D1AA676">
      <w:numFmt w:val="bullet"/>
      <w:lvlText w:val="•"/>
      <w:lvlJc w:val="left"/>
      <w:pPr>
        <w:ind w:left="8150" w:hanging="280"/>
      </w:pPr>
      <w:rPr>
        <w:rFonts w:hint="default"/>
      </w:rPr>
    </w:lvl>
    <w:lvl w:ilvl="8" w:tplc="AADC3F2C"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19" w15:restartNumberingAfterBreak="0">
    <w:nsid w:val="788015F7"/>
    <w:multiLevelType w:val="multilevel"/>
    <w:tmpl w:val="BA04A610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numFmt w:val="bullet"/>
      <w:lvlText w:val="•"/>
      <w:lvlJc w:val="left"/>
      <w:pPr>
        <w:ind w:left="3691" w:hanging="567"/>
      </w:pPr>
      <w:rPr>
        <w:rFonts w:hint="default"/>
      </w:rPr>
    </w:lvl>
    <w:lvl w:ilvl="3">
      <w:numFmt w:val="bullet"/>
      <w:lvlText w:val="•"/>
      <w:lvlJc w:val="left"/>
      <w:pPr>
        <w:ind w:left="4603" w:hanging="567"/>
      </w:pPr>
      <w:rPr>
        <w:rFonts w:hint="default"/>
      </w:rPr>
    </w:lvl>
    <w:lvl w:ilvl="4">
      <w:numFmt w:val="bullet"/>
      <w:lvlText w:val="•"/>
      <w:lvlJc w:val="left"/>
      <w:pPr>
        <w:ind w:left="5515" w:hanging="567"/>
      </w:pPr>
      <w:rPr>
        <w:rFonts w:hint="default"/>
      </w:rPr>
    </w:lvl>
    <w:lvl w:ilvl="5">
      <w:numFmt w:val="bullet"/>
      <w:lvlText w:val="•"/>
      <w:lvlJc w:val="left"/>
      <w:pPr>
        <w:ind w:left="6426" w:hanging="567"/>
      </w:pPr>
      <w:rPr>
        <w:rFonts w:hint="default"/>
      </w:rPr>
    </w:lvl>
    <w:lvl w:ilvl="6">
      <w:numFmt w:val="bullet"/>
      <w:lvlText w:val="•"/>
      <w:lvlJc w:val="left"/>
      <w:pPr>
        <w:ind w:left="7338" w:hanging="567"/>
      </w:pPr>
      <w:rPr>
        <w:rFonts w:hint="default"/>
      </w:rPr>
    </w:lvl>
    <w:lvl w:ilvl="7">
      <w:numFmt w:val="bullet"/>
      <w:lvlText w:val="•"/>
      <w:lvlJc w:val="left"/>
      <w:pPr>
        <w:ind w:left="8250" w:hanging="567"/>
      </w:pPr>
      <w:rPr>
        <w:rFonts w:hint="default"/>
      </w:rPr>
    </w:lvl>
    <w:lvl w:ilvl="8">
      <w:numFmt w:val="bullet"/>
      <w:lvlText w:val="•"/>
      <w:lvlJc w:val="left"/>
      <w:pPr>
        <w:ind w:left="9162" w:hanging="567"/>
      </w:pPr>
      <w:rPr>
        <w:rFonts w:hint="default"/>
      </w:rPr>
    </w:lvl>
  </w:abstractNum>
  <w:abstractNum w:abstractNumId="20" w15:restartNumberingAfterBreak="0">
    <w:nsid w:val="7B2C10DE"/>
    <w:multiLevelType w:val="hybridMultilevel"/>
    <w:tmpl w:val="6DD030CE"/>
    <w:lvl w:ilvl="0" w:tplc="A63242DE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B5C4915E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703E8022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1688DB78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343EA5DE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B2B08B3A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C6C0339A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E9F2B14C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55F4D3CC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21" w15:restartNumberingAfterBreak="0">
    <w:nsid w:val="7E530BBD"/>
    <w:multiLevelType w:val="multilevel"/>
    <w:tmpl w:val="26D06F84"/>
    <w:lvl w:ilvl="0">
      <w:start w:val="2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2780" w:hanging="567"/>
      </w:pPr>
      <w:rPr>
        <w:rFonts w:hint="default"/>
      </w:rPr>
    </w:lvl>
    <w:lvl w:ilvl="3">
      <w:numFmt w:val="bullet"/>
      <w:lvlText w:val="•"/>
      <w:lvlJc w:val="left"/>
      <w:pPr>
        <w:ind w:left="3805" w:hanging="567"/>
      </w:pPr>
      <w:rPr>
        <w:rFonts w:hint="default"/>
      </w:rPr>
    </w:lvl>
    <w:lvl w:ilvl="4">
      <w:numFmt w:val="bullet"/>
      <w:lvlText w:val="•"/>
      <w:lvlJc w:val="left"/>
      <w:pPr>
        <w:ind w:left="4831" w:hanging="567"/>
      </w:pPr>
      <w:rPr>
        <w:rFonts w:hint="default"/>
      </w:rPr>
    </w:lvl>
    <w:lvl w:ilvl="5">
      <w:numFmt w:val="bullet"/>
      <w:lvlText w:val="•"/>
      <w:lvlJc w:val="left"/>
      <w:pPr>
        <w:ind w:left="5857" w:hanging="567"/>
      </w:pPr>
      <w:rPr>
        <w:rFonts w:hint="default"/>
      </w:rPr>
    </w:lvl>
    <w:lvl w:ilvl="6">
      <w:numFmt w:val="bullet"/>
      <w:lvlText w:val="•"/>
      <w:lvlJc w:val="left"/>
      <w:pPr>
        <w:ind w:left="6882" w:hanging="567"/>
      </w:pPr>
      <w:rPr>
        <w:rFonts w:hint="default"/>
      </w:rPr>
    </w:lvl>
    <w:lvl w:ilvl="7">
      <w:numFmt w:val="bullet"/>
      <w:lvlText w:val="•"/>
      <w:lvlJc w:val="left"/>
      <w:pPr>
        <w:ind w:left="7908" w:hanging="567"/>
      </w:pPr>
      <w:rPr>
        <w:rFonts w:hint="default"/>
      </w:rPr>
    </w:lvl>
    <w:lvl w:ilvl="8">
      <w:numFmt w:val="bullet"/>
      <w:lvlText w:val="•"/>
      <w:lvlJc w:val="left"/>
      <w:pPr>
        <w:ind w:left="8934" w:hanging="567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10"/>
  </w:num>
  <w:num w:numId="9">
    <w:abstractNumId w:val="8"/>
  </w:num>
  <w:num w:numId="10">
    <w:abstractNumId w:val="17"/>
  </w:num>
  <w:num w:numId="11">
    <w:abstractNumId w:val="9"/>
  </w:num>
  <w:num w:numId="12">
    <w:abstractNumId w:val="0"/>
  </w:num>
  <w:num w:numId="13">
    <w:abstractNumId w:val="16"/>
  </w:num>
  <w:num w:numId="14">
    <w:abstractNumId w:val="11"/>
  </w:num>
  <w:num w:numId="15">
    <w:abstractNumId w:val="12"/>
  </w:num>
  <w:num w:numId="16">
    <w:abstractNumId w:val="14"/>
  </w:num>
  <w:num w:numId="17">
    <w:abstractNumId w:val="15"/>
  </w:num>
  <w:num w:numId="18">
    <w:abstractNumId w:val="1"/>
  </w:num>
  <w:num w:numId="19">
    <w:abstractNumId w:val="21"/>
  </w:num>
  <w:num w:numId="20">
    <w:abstractNumId w:val="20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6CDB"/>
    <w:rsid w:val="00AE685E"/>
    <w:rsid w:val="00BE6CDB"/>
    <w:rsid w:val="00C95D54"/>
    <w:rsid w:val="00D7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22C7417A"/>
  <w15:docId w15:val="{12D2EE22-86B4-4D8F-85A8-6D7FB148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rebuchet MS" w:eastAsia="Trebuchet MS" w:hAnsi="Trebuchet MS" w:cs="Trebuchet MS"/>
    </w:rPr>
  </w:style>
  <w:style w:type="paragraph" w:styleId="berschrift1">
    <w:name w:val="heading 1"/>
    <w:basedOn w:val="Standard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berschrift2">
    <w:name w:val="heading 2"/>
    <w:basedOn w:val="Standard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berschrift3">
    <w:name w:val="heading 3"/>
    <w:basedOn w:val="Standard"/>
    <w:uiPriority w:val="9"/>
    <w:unhideWhenUsed/>
    <w:qFormat/>
    <w:pPr>
      <w:ind w:left="60"/>
      <w:outlineLvl w:val="2"/>
    </w:pPr>
    <w:rPr>
      <w:sz w:val="30"/>
      <w:szCs w:val="30"/>
    </w:rPr>
  </w:style>
  <w:style w:type="paragraph" w:styleId="berschrift4">
    <w:name w:val="heading 4"/>
    <w:basedOn w:val="Standard"/>
    <w:uiPriority w:val="9"/>
    <w:unhideWhenUsed/>
    <w:qFormat/>
    <w:pPr>
      <w:spacing w:before="275"/>
      <w:ind w:left="1666"/>
      <w:outlineLvl w:val="3"/>
    </w:pPr>
    <w:rPr>
      <w:sz w:val="28"/>
      <w:szCs w:val="28"/>
    </w:rPr>
  </w:style>
  <w:style w:type="paragraph" w:styleId="berschrift5">
    <w:name w:val="heading 5"/>
    <w:basedOn w:val="Standard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berschrift6">
    <w:name w:val="heading 6"/>
    <w:basedOn w:val="Standard"/>
    <w:uiPriority w:val="9"/>
    <w:unhideWhenUsed/>
    <w:qFormat/>
    <w:pPr>
      <w:spacing w:before="199"/>
      <w:ind w:left="2204"/>
      <w:jc w:val="both"/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enabsatz">
    <w:name w:val="List Paragraph"/>
    <w:basedOn w:val="Standard"/>
    <w:uiPriority w:val="1"/>
    <w:qFormat/>
    <w:pPr>
      <w:ind w:left="2484" w:hanging="280"/>
    </w:pPr>
  </w:style>
  <w:style w:type="paragraph" w:customStyle="1" w:styleId="TableParagraph">
    <w:name w:val="Table Paragraph"/>
    <w:basedOn w:val="Standard"/>
    <w:uiPriority w:val="1"/>
    <w:qFormat/>
    <w:pPr>
      <w:spacing w:before="179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1" Type="http://schemas.openxmlformats.org/officeDocument/2006/relationships/image" Target="media/image9.jpeg"/><Relationship Id="rId63" Type="http://schemas.openxmlformats.org/officeDocument/2006/relationships/image" Target="media/image45.jpeg"/><Relationship Id="rId159" Type="http://schemas.openxmlformats.org/officeDocument/2006/relationships/footer" Target="footer18.xml"/><Relationship Id="rId170" Type="http://schemas.openxmlformats.org/officeDocument/2006/relationships/image" Target="media/image128.jpeg"/><Relationship Id="rId226" Type="http://schemas.openxmlformats.org/officeDocument/2006/relationships/hyperlink" Target="http://www.beuth.de/en/standard/" TargetMode="External"/><Relationship Id="rId268" Type="http://schemas.openxmlformats.org/officeDocument/2006/relationships/hyperlink" Target="http://www.vdi.de/en/home/vdi-standards" TargetMode="External"/><Relationship Id="rId11" Type="http://schemas.openxmlformats.org/officeDocument/2006/relationships/hyperlink" Target="http://www.iubh.de/" TargetMode="External"/><Relationship Id="rId32" Type="http://schemas.openxmlformats.org/officeDocument/2006/relationships/image" Target="media/image20.jpeg"/><Relationship Id="rId53" Type="http://schemas.openxmlformats.org/officeDocument/2006/relationships/image" Target="media/image35.jpeg"/><Relationship Id="rId74" Type="http://schemas.openxmlformats.org/officeDocument/2006/relationships/header" Target="header8.xml"/><Relationship Id="rId128" Type="http://schemas.openxmlformats.org/officeDocument/2006/relationships/image" Target="media/image98.jpeg"/><Relationship Id="rId149" Type="http://schemas.openxmlformats.org/officeDocument/2006/relationships/image" Target="media/image113.jpeg"/><Relationship Id="rId5" Type="http://schemas.openxmlformats.org/officeDocument/2006/relationships/footnotes" Target="footnotes.xml"/><Relationship Id="rId95" Type="http://schemas.openxmlformats.org/officeDocument/2006/relationships/image" Target="media/image71.jpeg"/><Relationship Id="rId160" Type="http://schemas.openxmlformats.org/officeDocument/2006/relationships/image" Target="media/image118.jpeg"/><Relationship Id="rId181" Type="http://schemas.openxmlformats.org/officeDocument/2006/relationships/footer" Target="footer19.xml"/><Relationship Id="rId216" Type="http://schemas.openxmlformats.org/officeDocument/2006/relationships/hyperlink" Target="http://www.thoughtco.com/leonardo-da-vinci-quotes-1991581" TargetMode="External"/><Relationship Id="rId237" Type="http://schemas.openxmlformats.org/officeDocument/2006/relationships/hyperlink" Target="http://www.iso.org/standard/38731.html" TargetMode="External"/><Relationship Id="rId258" Type="http://schemas.openxmlformats.org/officeDocument/2006/relationships/hyperlink" Target="http://www.irena.org/inspire/Standards/What-are-Standards" TargetMode="External"/><Relationship Id="rId22" Type="http://schemas.openxmlformats.org/officeDocument/2006/relationships/image" Target="media/image10.jpeg"/><Relationship Id="rId43" Type="http://schemas.openxmlformats.org/officeDocument/2006/relationships/header" Target="header4.xml"/><Relationship Id="rId64" Type="http://schemas.openxmlformats.org/officeDocument/2006/relationships/image" Target="media/image46.jpeg"/><Relationship Id="rId118" Type="http://schemas.openxmlformats.org/officeDocument/2006/relationships/image" Target="media/image88.jpeg"/><Relationship Id="rId139" Type="http://schemas.openxmlformats.org/officeDocument/2006/relationships/image" Target="media/image103.jpeg"/><Relationship Id="rId85" Type="http://schemas.openxmlformats.org/officeDocument/2006/relationships/image" Target="media/image61.jpeg"/><Relationship Id="rId150" Type="http://schemas.openxmlformats.org/officeDocument/2006/relationships/image" Target="media/image114.jpeg"/><Relationship Id="rId171" Type="http://schemas.openxmlformats.org/officeDocument/2006/relationships/image" Target="media/image129.jpeg"/><Relationship Id="rId192" Type="http://schemas.openxmlformats.org/officeDocument/2006/relationships/footer" Target="footer22.xml"/><Relationship Id="rId206" Type="http://schemas.openxmlformats.org/officeDocument/2006/relationships/header" Target="header23.xml"/><Relationship Id="rId227" Type="http://schemas.openxmlformats.org/officeDocument/2006/relationships/hyperlink" Target="http://www.beuth.de/en/" TargetMode="External"/><Relationship Id="rId248" Type="http://schemas.openxmlformats.org/officeDocument/2006/relationships/hyperlink" Target="http://www.iso.org/" TargetMode="External"/><Relationship Id="rId269" Type="http://schemas.openxmlformats.org/officeDocument/2006/relationships/hyperlink" Target="http://www.wto.org/" TargetMode="External"/><Relationship Id="rId12" Type="http://schemas.openxmlformats.org/officeDocument/2006/relationships/image" Target="media/image4.jpeg"/><Relationship Id="rId33" Type="http://schemas.openxmlformats.org/officeDocument/2006/relationships/image" Target="media/image21.jpeg"/><Relationship Id="rId108" Type="http://schemas.openxmlformats.org/officeDocument/2006/relationships/header" Target="header10.xml"/><Relationship Id="rId129" Type="http://schemas.openxmlformats.org/officeDocument/2006/relationships/image" Target="media/image99.jpeg"/><Relationship Id="rId54" Type="http://schemas.openxmlformats.org/officeDocument/2006/relationships/image" Target="media/image36.jpeg"/><Relationship Id="rId75" Type="http://schemas.openxmlformats.org/officeDocument/2006/relationships/footer" Target="footer8.xml"/><Relationship Id="rId96" Type="http://schemas.openxmlformats.org/officeDocument/2006/relationships/image" Target="media/image72.jpeg"/><Relationship Id="rId140" Type="http://schemas.openxmlformats.org/officeDocument/2006/relationships/image" Target="media/image104.jpeg"/><Relationship Id="rId161" Type="http://schemas.openxmlformats.org/officeDocument/2006/relationships/image" Target="media/image119.jpeg"/><Relationship Id="rId182" Type="http://schemas.openxmlformats.org/officeDocument/2006/relationships/header" Target="header19.xml"/><Relationship Id="rId217" Type="http://schemas.openxmlformats.org/officeDocument/2006/relationships/hyperlink" Target="http://www.bsigroup.com/en-GB/standards/british-standards-online-database/?crea-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iso.org/obp/ui/" TargetMode="External"/><Relationship Id="rId259" Type="http://schemas.openxmlformats.org/officeDocument/2006/relationships/hyperlink" Target="http://www.itu.int/en/about/Pages/default.aspx" TargetMode="External"/><Relationship Id="rId23" Type="http://schemas.openxmlformats.org/officeDocument/2006/relationships/image" Target="media/image11.jpeg"/><Relationship Id="rId119" Type="http://schemas.openxmlformats.org/officeDocument/2006/relationships/image" Target="media/image89.jpeg"/><Relationship Id="rId270" Type="http://schemas.openxmlformats.org/officeDocument/2006/relationships/fontTable" Target="fontTable.xml"/><Relationship Id="rId44" Type="http://schemas.openxmlformats.org/officeDocument/2006/relationships/header" Target="header5.xml"/><Relationship Id="rId65" Type="http://schemas.openxmlformats.org/officeDocument/2006/relationships/image" Target="media/image47.jpeg"/><Relationship Id="rId86" Type="http://schemas.openxmlformats.org/officeDocument/2006/relationships/image" Target="media/image62.jpeg"/><Relationship Id="rId130" Type="http://schemas.openxmlformats.org/officeDocument/2006/relationships/image" Target="media/image100.jpeg"/><Relationship Id="rId151" Type="http://schemas.openxmlformats.org/officeDocument/2006/relationships/image" Target="media/image115.jpeg"/><Relationship Id="rId172" Type="http://schemas.openxmlformats.org/officeDocument/2006/relationships/image" Target="media/image130.jpeg"/><Relationship Id="rId193" Type="http://schemas.openxmlformats.org/officeDocument/2006/relationships/hyperlink" Target="http://www.adda.org/" TargetMode="External"/><Relationship Id="rId207" Type="http://schemas.openxmlformats.org/officeDocument/2006/relationships/footer" Target="footer23.xml"/><Relationship Id="rId228" Type="http://schemas.openxmlformats.org/officeDocument/2006/relationships/hyperlink" Target="http://www.din.de/en/" TargetMode="External"/><Relationship Id="rId249" Type="http://schemas.openxmlformats.org/officeDocument/2006/relationships/hyperlink" Target="http://www.iso.org/stand-" TargetMode="External"/><Relationship Id="rId13" Type="http://schemas.openxmlformats.org/officeDocument/2006/relationships/header" Target="header1.xml"/><Relationship Id="rId109" Type="http://schemas.openxmlformats.org/officeDocument/2006/relationships/header" Target="header11.xml"/><Relationship Id="rId260" Type="http://schemas.openxmlformats.org/officeDocument/2006/relationships/hyperlink" Target="http://www.manufacturinget.org/2011/07/line-conventions/" TargetMode="External"/><Relationship Id="rId34" Type="http://schemas.openxmlformats.org/officeDocument/2006/relationships/image" Target="media/image22.jpeg"/><Relationship Id="rId55" Type="http://schemas.openxmlformats.org/officeDocument/2006/relationships/image" Target="media/image37.jpeg"/><Relationship Id="rId76" Type="http://schemas.openxmlformats.org/officeDocument/2006/relationships/footer" Target="footer9.xml"/><Relationship Id="rId97" Type="http://schemas.openxmlformats.org/officeDocument/2006/relationships/image" Target="media/image73.jpeg"/><Relationship Id="rId120" Type="http://schemas.openxmlformats.org/officeDocument/2006/relationships/image" Target="media/image90.jpeg"/><Relationship Id="rId141" Type="http://schemas.openxmlformats.org/officeDocument/2006/relationships/image" Target="media/image105.jpeg"/><Relationship Id="rId7" Type="http://schemas.openxmlformats.org/officeDocument/2006/relationships/image" Target="media/image1.png"/><Relationship Id="rId162" Type="http://schemas.openxmlformats.org/officeDocument/2006/relationships/image" Target="media/image120.jpeg"/><Relationship Id="rId183" Type="http://schemas.openxmlformats.org/officeDocument/2006/relationships/header" Target="header20.xml"/><Relationship Id="rId218" Type="http://schemas.openxmlformats.org/officeDocument/2006/relationships/hyperlink" Target="http://www.cadfanatic.com/" TargetMode="External"/><Relationship Id="rId239" Type="http://schemas.openxmlformats.org/officeDocument/2006/relationships/hyperlink" Target="http://www.iso.org/obp/ui/fr/" TargetMode="External"/><Relationship Id="rId250" Type="http://schemas.openxmlformats.org/officeDocument/2006/relationships/hyperlink" Target="http://www.iso.org/obp/ui/" TargetMode="External"/><Relationship Id="rId271" Type="http://schemas.openxmlformats.org/officeDocument/2006/relationships/theme" Target="theme/theme1.xml"/><Relationship Id="rId24" Type="http://schemas.openxmlformats.org/officeDocument/2006/relationships/image" Target="media/image12.jpeg"/><Relationship Id="rId45" Type="http://schemas.openxmlformats.org/officeDocument/2006/relationships/footer" Target="footer5.xml"/><Relationship Id="rId66" Type="http://schemas.openxmlformats.org/officeDocument/2006/relationships/image" Target="media/image48.jpeg"/><Relationship Id="rId87" Type="http://schemas.openxmlformats.org/officeDocument/2006/relationships/image" Target="media/image63.jpeg"/><Relationship Id="rId110" Type="http://schemas.openxmlformats.org/officeDocument/2006/relationships/footer" Target="footer11.xml"/><Relationship Id="rId131" Type="http://schemas.openxmlformats.org/officeDocument/2006/relationships/image" Target="media/image101.jpeg"/><Relationship Id="rId152" Type="http://schemas.openxmlformats.org/officeDocument/2006/relationships/image" Target="media/image116.jpeg"/><Relationship Id="rId173" Type="http://schemas.openxmlformats.org/officeDocument/2006/relationships/image" Target="media/image131.jpeg"/><Relationship Id="rId194" Type="http://schemas.openxmlformats.org/officeDocument/2006/relationships/hyperlink" Target="http://www.ansi.org/" TargetMode="External"/><Relationship Id="rId208" Type="http://schemas.openxmlformats.org/officeDocument/2006/relationships/footer" Target="footer24.xml"/><Relationship Id="rId229" Type="http://schemas.openxmlformats.org/officeDocument/2006/relationships/hyperlink" Target="http://www.cen.eu/work/products/ens/pages/default.aspx" TargetMode="External"/><Relationship Id="rId240" Type="http://schemas.openxmlformats.org/officeDocument/2006/relationships/hyperlink" Target="http://www.iso.org/standard/38355.html" TargetMode="External"/><Relationship Id="rId261" Type="http://schemas.openxmlformats.org/officeDocument/2006/relationships/hyperlink" Target="http://www.manufacturinget.org/" TargetMode="External"/><Relationship Id="rId14" Type="http://schemas.openxmlformats.org/officeDocument/2006/relationships/header" Target="header2.xml"/><Relationship Id="rId35" Type="http://schemas.openxmlformats.org/officeDocument/2006/relationships/image" Target="media/image23.jpeg"/><Relationship Id="rId56" Type="http://schemas.openxmlformats.org/officeDocument/2006/relationships/image" Target="media/image38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8" Type="http://schemas.openxmlformats.org/officeDocument/2006/relationships/image" Target="media/image2.png"/><Relationship Id="rId98" Type="http://schemas.openxmlformats.org/officeDocument/2006/relationships/image" Target="media/image74.jpeg"/><Relationship Id="rId121" Type="http://schemas.openxmlformats.org/officeDocument/2006/relationships/image" Target="media/image91.jpeg"/><Relationship Id="rId142" Type="http://schemas.openxmlformats.org/officeDocument/2006/relationships/image" Target="media/image106.jpeg"/><Relationship Id="rId163" Type="http://schemas.openxmlformats.org/officeDocument/2006/relationships/image" Target="media/image121.jpeg"/><Relationship Id="rId184" Type="http://schemas.openxmlformats.org/officeDocument/2006/relationships/footer" Target="footer20.xml"/><Relationship Id="rId219" Type="http://schemas.openxmlformats.org/officeDocument/2006/relationships/hyperlink" Target="http://www.din.de/de" TargetMode="External"/><Relationship Id="rId230" Type="http://schemas.openxmlformats.org/officeDocument/2006/relationships/hyperlink" Target="http://www.wisc-online.com/" TargetMode="External"/><Relationship Id="rId251" Type="http://schemas.openxmlformats.org/officeDocument/2006/relationships/hyperlink" Target="http://www.iso.org/stand-" TargetMode="External"/><Relationship Id="rId25" Type="http://schemas.openxmlformats.org/officeDocument/2006/relationships/image" Target="media/image13.jpeg"/><Relationship Id="rId46" Type="http://schemas.openxmlformats.org/officeDocument/2006/relationships/footer" Target="footer6.xml"/><Relationship Id="rId67" Type="http://schemas.openxmlformats.org/officeDocument/2006/relationships/image" Target="media/image49.jpeg"/><Relationship Id="rId88" Type="http://schemas.openxmlformats.org/officeDocument/2006/relationships/image" Target="media/image64.jpeg"/><Relationship Id="rId111" Type="http://schemas.openxmlformats.org/officeDocument/2006/relationships/footer" Target="footer12.xml"/><Relationship Id="rId132" Type="http://schemas.openxmlformats.org/officeDocument/2006/relationships/header" Target="header12.xml"/><Relationship Id="rId153" Type="http://schemas.openxmlformats.org/officeDocument/2006/relationships/image" Target="media/image117.jpeg"/><Relationship Id="rId174" Type="http://schemas.openxmlformats.org/officeDocument/2006/relationships/image" Target="media/image132.jpeg"/><Relationship Id="rId195" Type="http://schemas.openxmlformats.org/officeDocument/2006/relationships/hyperlink" Target="http://www.astm.org/" TargetMode="External"/><Relationship Id="rId209" Type="http://schemas.openxmlformats.org/officeDocument/2006/relationships/hyperlink" Target="http://www.asme.org/codes-standards/&#64257;nd-codes-standards/y14-6-screw-" TargetMode="External"/><Relationship Id="rId220" Type="http://schemas.openxmlformats.org/officeDocument/2006/relationships/hyperlink" Target="http://www.din.de/en/getting-involved/standards-committees/natg/" TargetMode="External"/><Relationship Id="rId241" Type="http://schemas.openxmlformats.org/officeDocument/2006/relationships/hyperlink" Target="http://www.iso.org/standard/38729.html" TargetMode="External"/><Relationship Id="rId15" Type="http://schemas.openxmlformats.org/officeDocument/2006/relationships/footer" Target="footer2.xml"/><Relationship Id="rId36" Type="http://schemas.openxmlformats.org/officeDocument/2006/relationships/image" Target="media/image24.jpeg"/><Relationship Id="rId57" Type="http://schemas.openxmlformats.org/officeDocument/2006/relationships/image" Target="media/image39.jpeg"/><Relationship Id="rId262" Type="http://schemas.openxmlformats.org/officeDocument/2006/relationships/hyperlink" Target="http://www.manufacturinget.org/" TargetMode="External"/><Relationship Id="rId78" Type="http://schemas.openxmlformats.org/officeDocument/2006/relationships/image" Target="media/image54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2.jpeg"/><Relationship Id="rId143" Type="http://schemas.openxmlformats.org/officeDocument/2006/relationships/image" Target="media/image107.jpeg"/><Relationship Id="rId164" Type="http://schemas.openxmlformats.org/officeDocument/2006/relationships/image" Target="media/image122.jpeg"/><Relationship Id="rId185" Type="http://schemas.openxmlformats.org/officeDocument/2006/relationships/footer" Target="footer21.xml"/><Relationship Id="rId9" Type="http://schemas.openxmlformats.org/officeDocument/2006/relationships/footer" Target="footer1.xml"/><Relationship Id="rId210" Type="http://schemas.openxmlformats.org/officeDocument/2006/relationships/hyperlink" Target="http://www.asme.org/codes-standards/&#64257;nd-codes-" TargetMode="External"/><Relationship Id="rId26" Type="http://schemas.openxmlformats.org/officeDocument/2006/relationships/image" Target="media/image14.jpeg"/><Relationship Id="rId231" Type="http://schemas.openxmlformats.org/officeDocument/2006/relationships/hyperlink" Target="http://www.vda.de/en/topics/safety-and-standards.html" TargetMode="External"/><Relationship Id="rId252" Type="http://schemas.openxmlformats.org/officeDocument/2006/relationships/hyperlink" Target="http://www.iso.org/standard/12750.html" TargetMode="External"/><Relationship Id="rId47" Type="http://schemas.openxmlformats.org/officeDocument/2006/relationships/image" Target="media/image29.jpeg"/><Relationship Id="rId68" Type="http://schemas.openxmlformats.org/officeDocument/2006/relationships/image" Target="media/image50.jpeg"/><Relationship Id="rId89" Type="http://schemas.openxmlformats.org/officeDocument/2006/relationships/image" Target="media/image65.jpeg"/><Relationship Id="rId112" Type="http://schemas.openxmlformats.org/officeDocument/2006/relationships/image" Target="media/image82.jpeg"/><Relationship Id="rId133" Type="http://schemas.openxmlformats.org/officeDocument/2006/relationships/footer" Target="footer13.xml"/><Relationship Id="rId154" Type="http://schemas.openxmlformats.org/officeDocument/2006/relationships/header" Target="header15.xml"/><Relationship Id="rId175" Type="http://schemas.openxmlformats.org/officeDocument/2006/relationships/image" Target="media/image133.jpeg"/><Relationship Id="rId196" Type="http://schemas.openxmlformats.org/officeDocument/2006/relationships/hyperlink" Target="http://www.ashrae.org/about" TargetMode="External"/><Relationship Id="rId200" Type="http://schemas.openxmlformats.org/officeDocument/2006/relationships/hyperlink" Target="http://www.asme.org/codes-standards/&#64257;nd-codes-standards/y14-100-" TargetMode="External"/><Relationship Id="rId16" Type="http://schemas.openxmlformats.org/officeDocument/2006/relationships/footer" Target="footer3.xml"/><Relationship Id="rId221" Type="http://schemas.openxmlformats.org/officeDocument/2006/relationships/hyperlink" Target="http://www.beuth.de/en/standard/din-199-1/46493205" TargetMode="External"/><Relationship Id="rId242" Type="http://schemas.openxmlformats.org/officeDocument/2006/relationships/hyperlink" Target="http://www.iso.org/standard/56784.html" TargetMode="External"/><Relationship Id="rId263" Type="http://schemas.openxmlformats.org/officeDocument/2006/relationships/hyperlink" Target="http://www.manufacturinget.org/home/4472-computer-aided-design/geometric-" TargetMode="External"/><Relationship Id="rId37" Type="http://schemas.openxmlformats.org/officeDocument/2006/relationships/image" Target="media/image25.jpeg"/><Relationship Id="rId58" Type="http://schemas.openxmlformats.org/officeDocument/2006/relationships/image" Target="media/image40.jpeg"/><Relationship Id="rId79" Type="http://schemas.openxmlformats.org/officeDocument/2006/relationships/image" Target="media/image55.jpeg"/><Relationship Id="rId102" Type="http://schemas.openxmlformats.org/officeDocument/2006/relationships/image" Target="media/image78.jpeg"/><Relationship Id="rId123" Type="http://schemas.openxmlformats.org/officeDocument/2006/relationships/image" Target="media/image93.jpeg"/><Relationship Id="rId144" Type="http://schemas.openxmlformats.org/officeDocument/2006/relationships/image" Target="media/image108.jpeg"/><Relationship Id="rId90" Type="http://schemas.openxmlformats.org/officeDocument/2006/relationships/image" Target="media/image66.jpeg"/><Relationship Id="rId165" Type="http://schemas.openxmlformats.org/officeDocument/2006/relationships/image" Target="media/image123.jpeg"/><Relationship Id="rId186" Type="http://schemas.openxmlformats.org/officeDocument/2006/relationships/image" Target="media/image138.jpeg"/><Relationship Id="rId211" Type="http://schemas.openxmlformats.org/officeDocument/2006/relationships/hyperlink" Target="http://www.asme.org/codes-standards/&#64257;nd-codes-standards/y14-36-surface-texture-" TargetMode="External"/><Relationship Id="rId232" Type="http://schemas.openxmlformats.org/officeDocument/2006/relationships/hyperlink" Target="http://www.nps.gov/hdp/standards/HABS/HABSDraw-" TargetMode="External"/><Relationship Id="rId253" Type="http://schemas.openxmlformats.org/officeDocument/2006/relationships/hyperlink" Target="http://www.iso.org/standard/21512.html" TargetMode="External"/><Relationship Id="rId27" Type="http://schemas.openxmlformats.org/officeDocument/2006/relationships/image" Target="media/image15.jpeg"/><Relationship Id="rId48" Type="http://schemas.openxmlformats.org/officeDocument/2006/relationships/image" Target="media/image30.jpeg"/><Relationship Id="rId69" Type="http://schemas.openxmlformats.org/officeDocument/2006/relationships/image" Target="media/image51.jpeg"/><Relationship Id="rId113" Type="http://schemas.openxmlformats.org/officeDocument/2006/relationships/image" Target="media/image83.jpeg"/><Relationship Id="rId134" Type="http://schemas.openxmlformats.org/officeDocument/2006/relationships/header" Target="header13.xml"/><Relationship Id="rId80" Type="http://schemas.openxmlformats.org/officeDocument/2006/relationships/image" Target="media/image56.jpeg"/><Relationship Id="rId155" Type="http://schemas.openxmlformats.org/officeDocument/2006/relationships/footer" Target="footer16.xml"/><Relationship Id="rId176" Type="http://schemas.openxmlformats.org/officeDocument/2006/relationships/image" Target="media/image134.jpeg"/><Relationship Id="rId197" Type="http://schemas.openxmlformats.org/officeDocument/2006/relationships/hyperlink" Target="http://www.asme.org/" TargetMode="External"/><Relationship Id="rId201" Type="http://schemas.openxmlformats.org/officeDocument/2006/relationships/hyperlink" Target="http://www.asme.org/codes-standards/&#64257;nd-codes-standards/y14-2-line-conven-" TargetMode="External"/><Relationship Id="rId222" Type="http://schemas.openxmlformats.org/officeDocument/2006/relationships/hyperlink" Target="http://www.din.de/en/getting-involved/standards-committees/natg/publications/wdc-" TargetMode="External"/><Relationship Id="rId243" Type="http://schemas.openxmlformats.org/officeDocument/2006/relationships/hyperlink" Target="http://www.iso.org/standard/" TargetMode="External"/><Relationship Id="rId264" Type="http://schemas.openxmlformats.org/officeDocument/2006/relationships/hyperlink" Target="http://www.mitcalc.com/doc/toleran-" TargetMode="External"/><Relationship Id="rId17" Type="http://schemas.openxmlformats.org/officeDocument/2006/relationships/image" Target="media/image5.jpeg"/><Relationship Id="rId38" Type="http://schemas.openxmlformats.org/officeDocument/2006/relationships/image" Target="media/image26.jpeg"/><Relationship Id="rId59" Type="http://schemas.openxmlformats.org/officeDocument/2006/relationships/image" Target="media/image41.jpeg"/><Relationship Id="rId103" Type="http://schemas.openxmlformats.org/officeDocument/2006/relationships/image" Target="media/image79.jpeg"/><Relationship Id="rId124" Type="http://schemas.openxmlformats.org/officeDocument/2006/relationships/image" Target="media/image94.jpeg"/><Relationship Id="rId70" Type="http://schemas.openxmlformats.org/officeDocument/2006/relationships/image" Target="media/image52.jpeg"/><Relationship Id="rId91" Type="http://schemas.openxmlformats.org/officeDocument/2006/relationships/image" Target="media/image67.jpeg"/><Relationship Id="rId145" Type="http://schemas.openxmlformats.org/officeDocument/2006/relationships/image" Target="media/image109.jpeg"/><Relationship Id="rId166" Type="http://schemas.openxmlformats.org/officeDocument/2006/relationships/image" Target="media/image124.jpeg"/><Relationship Id="rId187" Type="http://schemas.openxmlformats.org/officeDocument/2006/relationships/image" Target="media/image139.jpeg"/><Relationship Id="rId1" Type="http://schemas.openxmlformats.org/officeDocument/2006/relationships/numbering" Target="numbering.xml"/><Relationship Id="rId212" Type="http://schemas.openxmlformats.org/officeDocument/2006/relationships/hyperlink" Target="http://www.augi.com/" TargetMode="External"/><Relationship Id="rId233" Type="http://schemas.openxmlformats.org/officeDocument/2006/relationships/hyperlink" Target="http://www.bipm.org/en/worldwide-metrology/" TargetMode="External"/><Relationship Id="rId254" Type="http://schemas.openxmlformats.org/officeDocument/2006/relationships/hyperlink" Target="http://www.iso.org/standard/18662.html" TargetMode="External"/><Relationship Id="rId28" Type="http://schemas.openxmlformats.org/officeDocument/2006/relationships/image" Target="media/image16.jpeg"/><Relationship Id="rId49" Type="http://schemas.openxmlformats.org/officeDocument/2006/relationships/image" Target="media/image31.jpeg"/><Relationship Id="rId114" Type="http://schemas.openxmlformats.org/officeDocument/2006/relationships/image" Target="media/image84.jpeg"/><Relationship Id="rId60" Type="http://schemas.openxmlformats.org/officeDocument/2006/relationships/image" Target="media/image42.jpeg"/><Relationship Id="rId81" Type="http://schemas.openxmlformats.org/officeDocument/2006/relationships/image" Target="media/image57.jpeg"/><Relationship Id="rId135" Type="http://schemas.openxmlformats.org/officeDocument/2006/relationships/header" Target="header14.xml"/><Relationship Id="rId156" Type="http://schemas.openxmlformats.org/officeDocument/2006/relationships/header" Target="header16.xml"/><Relationship Id="rId177" Type="http://schemas.openxmlformats.org/officeDocument/2006/relationships/image" Target="media/image135.jpeg"/><Relationship Id="rId198" Type="http://schemas.openxmlformats.org/officeDocument/2006/relationships/hyperlink" Target="http://www.asme.org/" TargetMode="External"/><Relationship Id="rId202" Type="http://schemas.openxmlformats.org/officeDocument/2006/relationships/hyperlink" Target="http://www.asme.org/codes-standards/&#64257;nd-codes-standards/y14-13m-" TargetMode="External"/><Relationship Id="rId223" Type="http://schemas.openxmlformats.org/officeDocument/2006/relationships/hyperlink" Target="http://www.din.de/en/getting-involved/standards-committees/natg/publications/wdc-" TargetMode="External"/><Relationship Id="rId244" Type="http://schemas.openxmlformats.org/officeDocument/2006/relationships/hyperlink" Target="http://www.iso.org/standards-catalogue/browse-by-ics.html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265" Type="http://schemas.openxmlformats.org/officeDocument/2006/relationships/hyperlink" Target="http://www.solidworks.com/" TargetMode="External"/><Relationship Id="rId50" Type="http://schemas.openxmlformats.org/officeDocument/2006/relationships/image" Target="media/image32.jpeg"/><Relationship Id="rId104" Type="http://schemas.openxmlformats.org/officeDocument/2006/relationships/image" Target="media/image80.jpeg"/><Relationship Id="rId125" Type="http://schemas.openxmlformats.org/officeDocument/2006/relationships/image" Target="media/image95.jpeg"/><Relationship Id="rId146" Type="http://schemas.openxmlformats.org/officeDocument/2006/relationships/image" Target="media/image110.jpeg"/><Relationship Id="rId167" Type="http://schemas.openxmlformats.org/officeDocument/2006/relationships/image" Target="media/image125.jpeg"/><Relationship Id="rId188" Type="http://schemas.openxmlformats.org/officeDocument/2006/relationships/image" Target="media/image140.jpeg"/><Relationship Id="rId71" Type="http://schemas.openxmlformats.org/officeDocument/2006/relationships/header" Target="header6.xml"/><Relationship Id="rId92" Type="http://schemas.openxmlformats.org/officeDocument/2006/relationships/image" Target="media/image68.jpeg"/><Relationship Id="rId213" Type="http://schemas.openxmlformats.org/officeDocument/2006/relationships/hyperlink" Target="http://www.autodesk.com/" TargetMode="External"/><Relationship Id="rId234" Type="http://schemas.openxmlformats.org/officeDocument/2006/relationships/hyperlink" Target="http://www.iec.ch/what-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55" Type="http://schemas.openxmlformats.org/officeDocument/2006/relationships/hyperlink" Target="http://www.iso.org/standard/72950.html" TargetMode="External"/><Relationship Id="rId40" Type="http://schemas.openxmlformats.org/officeDocument/2006/relationships/header" Target="header3.xml"/><Relationship Id="rId115" Type="http://schemas.openxmlformats.org/officeDocument/2006/relationships/image" Target="media/image85.jpeg"/><Relationship Id="rId136" Type="http://schemas.openxmlformats.org/officeDocument/2006/relationships/footer" Target="footer14.xml"/><Relationship Id="rId157" Type="http://schemas.openxmlformats.org/officeDocument/2006/relationships/header" Target="header17.xml"/><Relationship Id="rId178" Type="http://schemas.openxmlformats.org/officeDocument/2006/relationships/image" Target="media/image136.jpeg"/><Relationship Id="rId61" Type="http://schemas.openxmlformats.org/officeDocument/2006/relationships/image" Target="media/image43.jpeg"/><Relationship Id="rId82" Type="http://schemas.openxmlformats.org/officeDocument/2006/relationships/image" Target="media/image58.jpeg"/><Relationship Id="rId199" Type="http://schemas.openxmlformats.org/officeDocument/2006/relationships/hyperlink" Target="http://www.asme.org/codes-standards/&#64257;nd-codes-standards/y14-5-dimen-" TargetMode="External"/><Relationship Id="rId203" Type="http://schemas.openxmlformats.org/officeDocument/2006/relationships/hyperlink" Target="http://www.asme.org/codes-standards/&#64257;nd-codes-standards/y14-3-ortho-" TargetMode="External"/><Relationship Id="rId19" Type="http://schemas.openxmlformats.org/officeDocument/2006/relationships/image" Target="media/image7.jpeg"/><Relationship Id="rId224" Type="http://schemas.openxmlformats.org/officeDocument/2006/relationships/hyperlink" Target="http://www.din.de/en/getting-involved/standards-committees/natg/" TargetMode="External"/><Relationship Id="rId245" Type="http://schemas.openxmlformats.org/officeDocument/2006/relationships/hyperlink" Target="http://www.iso.org/" TargetMode="External"/><Relationship Id="rId266" Type="http://schemas.openxmlformats.org/officeDocument/2006/relationships/hyperlink" Target="http://www.taylor-hobson.com/resource-center/" TargetMode="External"/><Relationship Id="rId30" Type="http://schemas.openxmlformats.org/officeDocument/2006/relationships/image" Target="media/image18.jpeg"/><Relationship Id="rId105" Type="http://schemas.openxmlformats.org/officeDocument/2006/relationships/image" Target="media/image81.jpeg"/><Relationship Id="rId126" Type="http://schemas.openxmlformats.org/officeDocument/2006/relationships/image" Target="media/image96.jpeg"/><Relationship Id="rId147" Type="http://schemas.openxmlformats.org/officeDocument/2006/relationships/image" Target="media/image111.jpeg"/><Relationship Id="rId168" Type="http://schemas.openxmlformats.org/officeDocument/2006/relationships/image" Target="media/image126.jpeg"/><Relationship Id="rId51" Type="http://schemas.openxmlformats.org/officeDocument/2006/relationships/image" Target="media/image33.jpeg"/><Relationship Id="rId72" Type="http://schemas.openxmlformats.org/officeDocument/2006/relationships/footer" Target="footer7.xml"/><Relationship Id="rId93" Type="http://schemas.openxmlformats.org/officeDocument/2006/relationships/image" Target="media/image69.jpeg"/><Relationship Id="rId189" Type="http://schemas.openxmlformats.org/officeDocument/2006/relationships/image" Target="media/image141.jpeg"/><Relationship Id="rId3" Type="http://schemas.openxmlformats.org/officeDocument/2006/relationships/settings" Target="settings.xml"/><Relationship Id="rId214" Type="http://schemas.openxmlformats.org/officeDocument/2006/relationships/hyperlink" Target="http://www.autodesk.com/products/fusion-360/over-" TargetMode="External"/><Relationship Id="rId235" Type="http://schemas.openxmlformats.org/officeDocument/2006/relationships/hyperlink" Target="http://www.iso.org/standard/7748.html" TargetMode="External"/><Relationship Id="rId256" Type="http://schemas.openxmlformats.org/officeDocument/2006/relationships/hyperlink" Target="http://www.iso.org/standard/36631.html" TargetMode="External"/><Relationship Id="rId116" Type="http://schemas.openxmlformats.org/officeDocument/2006/relationships/image" Target="media/image86.jpeg"/><Relationship Id="rId137" Type="http://schemas.openxmlformats.org/officeDocument/2006/relationships/footer" Target="footer15.xml"/><Relationship Id="rId158" Type="http://schemas.openxmlformats.org/officeDocument/2006/relationships/footer" Target="footer17.xml"/><Relationship Id="rId20" Type="http://schemas.openxmlformats.org/officeDocument/2006/relationships/image" Target="media/image8.jpeg"/><Relationship Id="rId41" Type="http://schemas.openxmlformats.org/officeDocument/2006/relationships/footer" Target="footer4.xml"/><Relationship Id="rId62" Type="http://schemas.openxmlformats.org/officeDocument/2006/relationships/image" Target="media/image44.jpeg"/><Relationship Id="rId83" Type="http://schemas.openxmlformats.org/officeDocument/2006/relationships/image" Target="media/image59.jpeg"/><Relationship Id="rId179" Type="http://schemas.openxmlformats.org/officeDocument/2006/relationships/image" Target="media/image137.jpeg"/><Relationship Id="rId190" Type="http://schemas.openxmlformats.org/officeDocument/2006/relationships/image" Target="media/image142.jpeg"/><Relationship Id="rId204" Type="http://schemas.openxmlformats.org/officeDocument/2006/relationships/hyperlink" Target="http://www.asme.org/codes-standards/&#64257;nd-codes-standards/" TargetMode="External"/><Relationship Id="rId225" Type="http://schemas.openxmlformats.org/officeDocument/2006/relationships/hyperlink" Target="http://www.beuth.de/en/standard/" TargetMode="External"/><Relationship Id="rId246" Type="http://schemas.openxmlformats.org/officeDocument/2006/relationships/hyperlink" Target="http://www.iso.org/standard/62085.html" TargetMode="External"/><Relationship Id="rId267" Type="http://schemas.openxmlformats.org/officeDocument/2006/relationships/hyperlink" Target="http://www.nano.gov/nanotech-101/what/nano-size" TargetMode="External"/><Relationship Id="rId106" Type="http://schemas.openxmlformats.org/officeDocument/2006/relationships/header" Target="header9.xml"/><Relationship Id="rId127" Type="http://schemas.openxmlformats.org/officeDocument/2006/relationships/image" Target="media/image97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52" Type="http://schemas.openxmlformats.org/officeDocument/2006/relationships/image" Target="media/image34.jpeg"/><Relationship Id="rId73" Type="http://schemas.openxmlformats.org/officeDocument/2006/relationships/header" Target="header7.xml"/><Relationship Id="rId94" Type="http://schemas.openxmlformats.org/officeDocument/2006/relationships/image" Target="media/image70.jpeg"/><Relationship Id="rId148" Type="http://schemas.openxmlformats.org/officeDocument/2006/relationships/image" Target="media/image112.jpeg"/><Relationship Id="rId169" Type="http://schemas.openxmlformats.org/officeDocument/2006/relationships/image" Target="media/image127.jpeg"/><Relationship Id="rId4" Type="http://schemas.openxmlformats.org/officeDocument/2006/relationships/webSettings" Target="webSettings.xml"/><Relationship Id="rId180" Type="http://schemas.openxmlformats.org/officeDocument/2006/relationships/header" Target="header18.xml"/><Relationship Id="rId215" Type="http://schemas.openxmlformats.org/officeDocument/2006/relationships/hyperlink" Target="http://www.autodesk.com/products/inventor/overview" TargetMode="External"/><Relationship Id="rId236" Type="http://schemas.openxmlformats.org/officeDocument/2006/relationships/hyperlink" Target="http://www.iso.org/standard/38353.html" TargetMode="External"/><Relationship Id="rId257" Type="http://schemas.openxmlformats.org/officeDocument/2006/relationships/hyperlink" Target="http://www.beuth.de/en/standard/iso-128-24/202035621" TargetMode="External"/><Relationship Id="rId42" Type="http://schemas.openxmlformats.org/officeDocument/2006/relationships/image" Target="media/image28.jpeg"/><Relationship Id="rId84" Type="http://schemas.openxmlformats.org/officeDocument/2006/relationships/image" Target="media/image60.jpeg"/><Relationship Id="rId138" Type="http://schemas.openxmlformats.org/officeDocument/2006/relationships/image" Target="media/image102.jpeg"/><Relationship Id="rId191" Type="http://schemas.openxmlformats.org/officeDocument/2006/relationships/header" Target="header21.xml"/><Relationship Id="rId205" Type="http://schemas.openxmlformats.org/officeDocument/2006/relationships/header" Target="header22.xml"/><Relationship Id="rId247" Type="http://schemas.openxmlformats.org/officeDocument/2006/relationships/hyperlink" Target="http://www.iso.org/member/1516.html" TargetMode="External"/><Relationship Id="rId107" Type="http://schemas.openxmlformats.org/officeDocument/2006/relationships/footer" Target="footer10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35228</Words>
  <Characters>221942</Characters>
  <Application>Microsoft Office Word</Application>
  <DocSecurity>0</DocSecurity>
  <Lines>1849</Lines>
  <Paragraphs>513</Paragraphs>
  <ScaleCrop>false</ScaleCrop>
  <Company/>
  <LinksUpToDate>false</LinksUpToDate>
  <CharactersWithSpaces>256657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Drawing</dc:title>
  <dc:subject>DLBROTD01_E</dc:subject>
  <dc:creator>Helen Rode</dc:creator>
  <cp:lastModifiedBy>Helen Rode</cp:lastModifiedBy>
  <cp:revision>2</cp:revision>
  <dcterms:created xsi:type="dcterms:W3CDTF">2022-01-26T08:26:00Z</dcterms:created>
  <dcterms:modified xsi:type="dcterms:W3CDTF">2022-01-26T08:26:00Z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2021-12-01T00:00:00Z</vt:filetime>
  </property>
</Properties>
</file>