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011F6" w14:textId="54606707" w:rsidR="008D0B4C" w:rsidRPr="00F201AE" w:rsidRDefault="008D0B4C" w:rsidP="008D0B4C">
      <w:pPr>
        <w:jc w:val="center"/>
        <w:rPr>
          <w:rFonts w:asciiTheme="minorBidi" w:hAnsiTheme="minorBidi"/>
          <w:b/>
          <w:bCs/>
          <w:rtl/>
        </w:rPr>
      </w:pPr>
      <w:r w:rsidRPr="00F201AE">
        <w:rPr>
          <w:rFonts w:asciiTheme="minorBidi" w:hAnsiTheme="minorBidi"/>
          <w:b/>
          <w:bCs/>
          <w:rtl/>
        </w:rPr>
        <w:t>חממת נוער יוצר</w:t>
      </w:r>
    </w:p>
    <w:p w14:paraId="5A11D9A4" w14:textId="4F2EAB26" w:rsidR="008D0B4C" w:rsidRPr="00F201AE" w:rsidRDefault="008D0B4C" w:rsidP="008D0B4C">
      <w:pPr>
        <w:jc w:val="center"/>
        <w:rPr>
          <w:rFonts w:asciiTheme="minorBidi" w:hAnsiTheme="minorBidi"/>
          <w:b/>
          <w:bCs/>
          <w:rtl/>
        </w:rPr>
      </w:pPr>
      <w:r w:rsidRPr="00F201AE">
        <w:rPr>
          <w:rFonts w:asciiTheme="minorBidi" w:hAnsiTheme="minorBidi"/>
          <w:b/>
          <w:bCs/>
          <w:rtl/>
        </w:rPr>
        <w:t xml:space="preserve">קרן </w:t>
      </w:r>
      <w:proofErr w:type="spellStart"/>
      <w:r w:rsidRPr="00F201AE">
        <w:rPr>
          <w:rFonts w:asciiTheme="minorBidi" w:hAnsiTheme="minorBidi"/>
          <w:b/>
          <w:bCs/>
          <w:rtl/>
        </w:rPr>
        <w:t>ון</w:t>
      </w:r>
      <w:proofErr w:type="spellEnd"/>
      <w:r w:rsidRPr="00F201AE">
        <w:rPr>
          <w:rFonts w:asciiTheme="minorBidi" w:hAnsiTheme="minorBidi"/>
          <w:b/>
          <w:bCs/>
          <w:rtl/>
        </w:rPr>
        <w:t xml:space="preserve"> ליר – סינמטק ירושלים – עמותת רואים רחוק</w:t>
      </w:r>
    </w:p>
    <w:p w14:paraId="65C845E7" w14:textId="10F8D737" w:rsidR="007C52B3" w:rsidRPr="00F201AE" w:rsidRDefault="00616B6E" w:rsidP="002A500A">
      <w:pPr>
        <w:jc w:val="center"/>
        <w:rPr>
          <w:rFonts w:asciiTheme="minorBidi" w:hAnsiTheme="minorBidi"/>
          <w:rtl/>
        </w:rPr>
      </w:pPr>
      <w:r w:rsidRPr="00F201AE">
        <w:rPr>
          <w:rFonts w:asciiTheme="minorBidi" w:hAnsiTheme="minorBidi"/>
          <w:rtl/>
        </w:rPr>
        <w:t xml:space="preserve">חממה </w:t>
      </w:r>
      <w:r w:rsidR="002A500A" w:rsidRPr="00F201AE">
        <w:rPr>
          <w:rFonts w:asciiTheme="minorBidi" w:hAnsiTheme="minorBidi"/>
          <w:rtl/>
        </w:rPr>
        <w:t>של</w:t>
      </w:r>
      <w:r w:rsidR="008D0B4C" w:rsidRPr="008D0B4C">
        <w:rPr>
          <w:rFonts w:asciiTheme="minorBidi" w:hAnsiTheme="minorBidi"/>
          <w:rtl/>
        </w:rPr>
        <w:t xml:space="preserve"> נוער יהודי </w:t>
      </w:r>
      <w:r w:rsidR="002A500A" w:rsidRPr="00F201AE">
        <w:rPr>
          <w:rFonts w:asciiTheme="minorBidi" w:hAnsiTheme="minorBidi"/>
          <w:rtl/>
        </w:rPr>
        <w:t>ו</w:t>
      </w:r>
      <w:r w:rsidR="008D0B4C" w:rsidRPr="008D0B4C">
        <w:rPr>
          <w:rFonts w:asciiTheme="minorBidi" w:hAnsiTheme="minorBidi"/>
          <w:rtl/>
        </w:rPr>
        <w:t>נוער ערבי</w:t>
      </w:r>
      <w:r w:rsidR="002A500A" w:rsidRPr="00F201AE">
        <w:rPr>
          <w:rFonts w:asciiTheme="minorBidi" w:hAnsiTheme="minorBidi"/>
          <w:rtl/>
        </w:rPr>
        <w:t xml:space="preserve"> אשר </w:t>
      </w:r>
      <w:r w:rsidRPr="00F201AE">
        <w:rPr>
          <w:rFonts w:asciiTheme="minorBidi" w:hAnsiTheme="minorBidi"/>
          <w:rtl/>
        </w:rPr>
        <w:t>תעניק</w:t>
      </w:r>
      <w:r w:rsidR="007C52B3" w:rsidRPr="00F201AE">
        <w:rPr>
          <w:rFonts w:asciiTheme="minorBidi" w:hAnsiTheme="minorBidi"/>
          <w:rtl/>
        </w:rPr>
        <w:t xml:space="preserve"> </w:t>
      </w:r>
      <w:r w:rsidR="002A500A" w:rsidRPr="008D0B4C">
        <w:rPr>
          <w:rFonts w:asciiTheme="minorBidi" w:hAnsiTheme="minorBidi"/>
          <w:rtl/>
        </w:rPr>
        <w:t xml:space="preserve">תרגול ופיתוח כלים </w:t>
      </w:r>
    </w:p>
    <w:p w14:paraId="42884DAF" w14:textId="021917CE" w:rsidR="007C52B3" w:rsidRPr="00F201AE" w:rsidRDefault="002A500A" w:rsidP="007C52B3">
      <w:pPr>
        <w:jc w:val="center"/>
        <w:rPr>
          <w:rFonts w:asciiTheme="minorBidi" w:hAnsiTheme="minorBidi"/>
          <w:b/>
          <w:bCs/>
          <w:rtl/>
        </w:rPr>
      </w:pPr>
      <w:r w:rsidRPr="008D0B4C">
        <w:rPr>
          <w:rFonts w:asciiTheme="minorBidi" w:hAnsiTheme="minorBidi"/>
          <w:b/>
          <w:bCs/>
          <w:rtl/>
        </w:rPr>
        <w:t>לספר סיפור</w:t>
      </w:r>
    </w:p>
    <w:p w14:paraId="739E89F6" w14:textId="5CCCD67C" w:rsidR="00616B6E" w:rsidRPr="00F201AE" w:rsidRDefault="002A500A" w:rsidP="00345F6B">
      <w:pPr>
        <w:jc w:val="center"/>
        <w:rPr>
          <w:rFonts w:asciiTheme="minorBidi" w:hAnsiTheme="minorBidi"/>
          <w:rtl/>
        </w:rPr>
      </w:pPr>
      <w:r w:rsidRPr="00F201AE">
        <w:rPr>
          <w:rFonts w:asciiTheme="minorBidi" w:hAnsiTheme="minorBidi"/>
          <w:rtl/>
        </w:rPr>
        <w:t>החממה</w:t>
      </w:r>
      <w:r w:rsidR="00616B6E" w:rsidRPr="00F201AE">
        <w:rPr>
          <w:rFonts w:asciiTheme="minorBidi" w:hAnsiTheme="minorBidi"/>
          <w:rtl/>
        </w:rPr>
        <w:t xml:space="preserve"> מתפרסת על פני חודש ומגיעה לשיא בסוף אוגוסט בסמינר של שלושה ימים בסינמטק ירושלים.</w:t>
      </w:r>
    </w:p>
    <w:p w14:paraId="394D32A8" w14:textId="65B14A90" w:rsidR="00CF5EBA" w:rsidRPr="00F201AE" w:rsidRDefault="00CF5EBA" w:rsidP="00345F6B">
      <w:pPr>
        <w:jc w:val="center"/>
        <w:rPr>
          <w:rFonts w:asciiTheme="minorBidi" w:hAnsiTheme="minorBidi"/>
          <w:rtl/>
        </w:rPr>
      </w:pPr>
      <w:r w:rsidRPr="00F201AE">
        <w:rPr>
          <w:rFonts w:asciiTheme="minorBidi" w:hAnsiTheme="minorBidi"/>
          <w:rtl/>
        </w:rPr>
        <w:t>היא תכלול 16 בני נוער אותם ילוו שני מדריכים העוסקים בקולנוע ובחינוך ודוברים את שתי השפות</w:t>
      </w:r>
    </w:p>
    <w:p w14:paraId="73F69F1C" w14:textId="1153CD71" w:rsidR="00345F6B" w:rsidRPr="00F201AE" w:rsidRDefault="00460916" w:rsidP="00345F6B">
      <w:pPr>
        <w:jc w:val="center"/>
        <w:rPr>
          <w:rFonts w:asciiTheme="minorBidi" w:hAnsiTheme="minorBidi"/>
          <w:rtl/>
        </w:rPr>
      </w:pPr>
      <w:r w:rsidRPr="00F201AE">
        <w:rPr>
          <w:rFonts w:asciiTheme="minorBidi" w:hAnsiTheme="minorBidi"/>
          <w:rtl/>
        </w:rPr>
        <w:t xml:space="preserve">התהליך המשותף יעניק </w:t>
      </w:r>
      <w:r w:rsidR="002A500A" w:rsidRPr="00F201AE">
        <w:rPr>
          <w:rFonts w:asciiTheme="minorBidi" w:hAnsiTheme="minorBidi"/>
          <w:rtl/>
        </w:rPr>
        <w:t>מרחב בטוח לחקירה,</w:t>
      </w:r>
      <w:r w:rsidR="008D0B4C" w:rsidRPr="008D0B4C">
        <w:rPr>
          <w:rFonts w:asciiTheme="minorBidi" w:hAnsiTheme="minorBidi"/>
          <w:rtl/>
        </w:rPr>
        <w:t xml:space="preserve"> חיפוש ופיתוח נקודות מבט אישית ואומנותית של כל משתתף</w:t>
      </w:r>
      <w:r w:rsidR="00345F6B" w:rsidRPr="00F201AE">
        <w:rPr>
          <w:rFonts w:asciiTheme="minorBidi" w:hAnsiTheme="minorBidi"/>
          <w:rtl/>
        </w:rPr>
        <w:t xml:space="preserve"> תוך התמקדות בשלושה כלים:</w:t>
      </w:r>
    </w:p>
    <w:p w14:paraId="0E6B496E" w14:textId="54B26FCE" w:rsidR="00345F6B" w:rsidRPr="00F201AE" w:rsidRDefault="00345F6B" w:rsidP="00345F6B">
      <w:pPr>
        <w:pStyle w:val="a3"/>
        <w:numPr>
          <w:ilvl w:val="0"/>
          <w:numId w:val="3"/>
        </w:numPr>
        <w:rPr>
          <w:rFonts w:asciiTheme="minorBidi" w:hAnsiTheme="minorBidi"/>
        </w:rPr>
      </w:pPr>
      <w:r w:rsidRPr="00F201AE">
        <w:rPr>
          <w:rFonts w:asciiTheme="minorBidi" w:hAnsiTheme="minorBidi"/>
          <w:rtl/>
        </w:rPr>
        <w:t>מבט על עצמי</w:t>
      </w:r>
    </w:p>
    <w:p w14:paraId="0E7A709C" w14:textId="0EEF89D6" w:rsidR="00345F6B" w:rsidRPr="00F201AE" w:rsidRDefault="00345F6B" w:rsidP="00345F6B">
      <w:pPr>
        <w:pStyle w:val="a3"/>
        <w:numPr>
          <w:ilvl w:val="0"/>
          <w:numId w:val="3"/>
        </w:numPr>
        <w:rPr>
          <w:rFonts w:asciiTheme="minorBidi" w:hAnsiTheme="minorBidi"/>
          <w:rtl/>
        </w:rPr>
      </w:pPr>
      <w:r w:rsidRPr="00F201AE">
        <w:rPr>
          <w:rFonts w:asciiTheme="minorBidi" w:hAnsiTheme="minorBidi"/>
          <w:rtl/>
        </w:rPr>
        <w:t>מבט על האחר</w:t>
      </w:r>
    </w:p>
    <w:p w14:paraId="05619279" w14:textId="1C0F8E66" w:rsidR="00CF5EBA" w:rsidRPr="00F201AE" w:rsidRDefault="00345F6B" w:rsidP="00F201AE">
      <w:pPr>
        <w:pStyle w:val="a3"/>
        <w:numPr>
          <w:ilvl w:val="0"/>
          <w:numId w:val="3"/>
        </w:numPr>
        <w:rPr>
          <w:rFonts w:asciiTheme="minorBidi" w:hAnsiTheme="minorBidi"/>
          <w:rtl/>
        </w:rPr>
      </w:pPr>
      <w:r w:rsidRPr="00F201AE">
        <w:rPr>
          <w:rFonts w:asciiTheme="minorBidi" w:hAnsiTheme="minorBidi"/>
          <w:rtl/>
        </w:rPr>
        <w:t>מבט על תופעה</w:t>
      </w:r>
    </w:p>
    <w:p w14:paraId="76FE3B93" w14:textId="388E1FEC" w:rsidR="002A500A" w:rsidRPr="008D0B4C" w:rsidRDefault="008D0B4C" w:rsidP="005E6463">
      <w:pPr>
        <w:jc w:val="center"/>
        <w:rPr>
          <w:rFonts w:asciiTheme="minorBidi" w:hAnsiTheme="minorBidi"/>
          <w:rtl/>
        </w:rPr>
      </w:pPr>
      <w:r w:rsidRPr="008D0B4C">
        <w:rPr>
          <w:rFonts w:asciiTheme="minorBidi" w:hAnsiTheme="minorBidi"/>
          <w:rtl/>
        </w:rPr>
        <w:t>8 חניכים פלשתינאים</w:t>
      </w:r>
      <w:r w:rsidR="00CF5EBA" w:rsidRPr="00F201AE">
        <w:rPr>
          <w:rFonts w:asciiTheme="minorBidi" w:hAnsiTheme="minorBidi"/>
          <w:rtl/>
        </w:rPr>
        <w:t xml:space="preserve"> </w:t>
      </w:r>
      <w:r w:rsidRPr="008D0B4C">
        <w:rPr>
          <w:rFonts w:asciiTheme="minorBidi" w:hAnsiTheme="minorBidi"/>
          <w:rtl/>
        </w:rPr>
        <w:t xml:space="preserve">תלמידי כיתה יא' מהתיכון </w:t>
      </w:r>
      <w:r w:rsidR="005E6463" w:rsidRPr="00F201AE">
        <w:rPr>
          <w:rFonts w:asciiTheme="minorBidi" w:hAnsiTheme="minorBidi"/>
          <w:rtl/>
        </w:rPr>
        <w:t>לאומנויות</w:t>
      </w:r>
      <w:r w:rsidRPr="008D0B4C">
        <w:rPr>
          <w:rFonts w:asciiTheme="minorBidi" w:hAnsiTheme="minorBidi"/>
          <w:rtl/>
        </w:rPr>
        <w:t xml:space="preserve"> בשיח </w:t>
      </w:r>
      <w:proofErr w:type="spellStart"/>
      <w:r w:rsidRPr="008D0B4C">
        <w:rPr>
          <w:rFonts w:asciiTheme="minorBidi" w:hAnsiTheme="minorBidi"/>
          <w:rtl/>
        </w:rPr>
        <w:t>ג'ראח</w:t>
      </w:r>
      <w:proofErr w:type="spellEnd"/>
      <w:r w:rsidRPr="008D0B4C">
        <w:rPr>
          <w:rFonts w:asciiTheme="minorBidi" w:hAnsiTheme="minorBidi"/>
          <w:rtl/>
        </w:rPr>
        <w:t>.</w:t>
      </w:r>
      <w:r w:rsidRPr="008D0B4C">
        <w:rPr>
          <w:rFonts w:asciiTheme="minorBidi" w:hAnsiTheme="minorBidi"/>
          <w:rtl/>
        </w:rPr>
        <w:br/>
        <w:t>8 חניכים יהודים מתיכונים ש</w:t>
      </w:r>
      <w:bookmarkStart w:id="0" w:name="_GoBack"/>
      <w:bookmarkEnd w:id="0"/>
      <w:r w:rsidRPr="008D0B4C">
        <w:rPr>
          <w:rFonts w:asciiTheme="minorBidi" w:hAnsiTheme="minorBidi"/>
          <w:rtl/>
        </w:rPr>
        <w:t>ונים במערב ירושלים.</w:t>
      </w:r>
    </w:p>
    <w:p w14:paraId="6871F410" w14:textId="50093AF7" w:rsidR="008D0B4C" w:rsidRPr="008D0B4C" w:rsidRDefault="008D0B4C" w:rsidP="008D0B4C">
      <w:pPr>
        <w:jc w:val="center"/>
        <w:rPr>
          <w:rFonts w:asciiTheme="minorBidi" w:hAnsiTheme="minorBidi"/>
          <w:rtl/>
        </w:rPr>
      </w:pPr>
      <w:r w:rsidRPr="008D0B4C">
        <w:rPr>
          <w:rFonts w:asciiTheme="minorBidi" w:hAnsiTheme="minorBidi"/>
          <w:rtl/>
        </w:rPr>
        <w:t>חלקם כותבים, חלקם מוזיקאים, מאיירים, מצלמים ומשחקים</w:t>
      </w:r>
    </w:p>
    <w:p w14:paraId="76ACF196" w14:textId="77777777" w:rsidR="008D0B4C" w:rsidRPr="008D0B4C" w:rsidRDefault="008D0B4C" w:rsidP="008D0B4C">
      <w:pPr>
        <w:jc w:val="center"/>
        <w:rPr>
          <w:rFonts w:asciiTheme="minorBidi" w:hAnsiTheme="minorBidi"/>
          <w:rtl/>
        </w:rPr>
      </w:pPr>
      <w:r w:rsidRPr="008D0B4C">
        <w:rPr>
          <w:rFonts w:asciiTheme="minorBidi" w:hAnsiTheme="minorBidi"/>
          <w:rtl/>
        </w:rPr>
        <w:t xml:space="preserve"> המשותף לכולם שהם באים לספר סיפור. </w:t>
      </w:r>
    </w:p>
    <w:p w14:paraId="6795061C" w14:textId="77351037" w:rsidR="00345F6B" w:rsidRPr="008D0B4C" w:rsidRDefault="00345F6B" w:rsidP="00460916">
      <w:pPr>
        <w:rPr>
          <w:rFonts w:asciiTheme="minorBidi" w:hAnsiTheme="minorBidi"/>
          <w:rtl/>
        </w:rPr>
      </w:pPr>
    </w:p>
    <w:p w14:paraId="3F5ECF69" w14:textId="0B70C80F" w:rsidR="00BF1ECA" w:rsidRPr="00F201AE" w:rsidRDefault="000B44D3">
      <w:pPr>
        <w:rPr>
          <w:rFonts w:asciiTheme="minorBidi" w:hAnsiTheme="minorBidi"/>
          <w:u w:val="single"/>
          <w:rtl/>
        </w:rPr>
      </w:pPr>
      <w:r w:rsidRPr="00F201AE">
        <w:rPr>
          <w:rFonts w:asciiTheme="minorBidi" w:hAnsiTheme="minorBidi"/>
          <w:u w:val="single"/>
          <w:rtl/>
        </w:rPr>
        <w:t>חלק ראשון</w:t>
      </w:r>
      <w:r w:rsidR="007C52B3" w:rsidRPr="00F201AE">
        <w:rPr>
          <w:rFonts w:asciiTheme="minorBidi" w:hAnsiTheme="minorBidi"/>
          <w:u w:val="single"/>
          <w:rtl/>
        </w:rPr>
        <w:t xml:space="preserve"> – היכרות </w:t>
      </w:r>
      <w:r w:rsidR="00460916" w:rsidRPr="00F201AE">
        <w:rPr>
          <w:rFonts w:asciiTheme="minorBidi" w:hAnsiTheme="minorBidi"/>
          <w:u w:val="single"/>
          <w:rtl/>
        </w:rPr>
        <w:t>(אמצע יולי)</w:t>
      </w:r>
    </w:p>
    <w:p w14:paraId="47C709B4" w14:textId="77777777" w:rsidR="007C52B3" w:rsidRPr="00F201AE" w:rsidRDefault="007C52B3" w:rsidP="007C52B3">
      <w:pPr>
        <w:rPr>
          <w:rFonts w:asciiTheme="minorBidi" w:hAnsiTheme="minorBidi"/>
          <w:rtl/>
        </w:rPr>
      </w:pPr>
      <w:r w:rsidRPr="007C52B3">
        <w:rPr>
          <w:rFonts w:asciiTheme="minorBidi" w:hAnsiTheme="minorBidi"/>
          <w:rtl/>
        </w:rPr>
        <w:t>הקבוצה תיפגש בסינמטק ירושלים להכרות מוקדמת אחד עם השני, עם צוות ההדרכה ועם ה</w:t>
      </w:r>
      <w:r w:rsidRPr="00F201AE">
        <w:rPr>
          <w:rFonts w:asciiTheme="minorBidi" w:hAnsiTheme="minorBidi"/>
          <w:rtl/>
        </w:rPr>
        <w:t>מקום.</w:t>
      </w:r>
    </w:p>
    <w:p w14:paraId="5C77C75B" w14:textId="396E0B0C" w:rsidR="007C52B3" w:rsidRPr="00F201AE" w:rsidRDefault="007C52B3" w:rsidP="007C52B3">
      <w:pPr>
        <w:rPr>
          <w:rFonts w:asciiTheme="minorBidi" w:hAnsiTheme="minorBidi"/>
          <w:rtl/>
        </w:rPr>
      </w:pPr>
      <w:r w:rsidRPr="007C52B3">
        <w:rPr>
          <w:rFonts w:asciiTheme="minorBidi" w:hAnsiTheme="minorBidi"/>
          <w:rtl/>
        </w:rPr>
        <w:t xml:space="preserve">המדריכים יציגו לקבוצה את </w:t>
      </w:r>
      <w:r w:rsidRPr="00F201AE">
        <w:rPr>
          <w:rFonts w:asciiTheme="minorBidi" w:hAnsiTheme="minorBidi"/>
          <w:rtl/>
        </w:rPr>
        <w:t>תכנית החממה, א</w:t>
      </w:r>
      <w:r w:rsidRPr="007C52B3">
        <w:rPr>
          <w:rFonts w:asciiTheme="minorBidi" w:hAnsiTheme="minorBidi"/>
          <w:rtl/>
        </w:rPr>
        <w:t>ת לוחות הזמנים שלה</w:t>
      </w:r>
      <w:r w:rsidRPr="00F201AE">
        <w:rPr>
          <w:rFonts w:asciiTheme="minorBidi" w:hAnsiTheme="minorBidi"/>
          <w:rtl/>
        </w:rPr>
        <w:t xml:space="preserve"> </w:t>
      </w:r>
      <w:r w:rsidR="000B44D3" w:rsidRPr="00F201AE">
        <w:rPr>
          <w:rFonts w:asciiTheme="minorBidi" w:hAnsiTheme="minorBidi"/>
          <w:rtl/>
        </w:rPr>
        <w:t>ותעניק</w:t>
      </w:r>
      <w:r w:rsidRPr="00F201AE">
        <w:rPr>
          <w:rFonts w:asciiTheme="minorBidi" w:hAnsiTheme="minorBidi"/>
          <w:rtl/>
        </w:rPr>
        <w:t xml:space="preserve"> סיור בסינמטק.</w:t>
      </w:r>
    </w:p>
    <w:p w14:paraId="770364FD" w14:textId="7CE40D5C" w:rsidR="005E6463" w:rsidRPr="00F201AE" w:rsidRDefault="007C52B3" w:rsidP="00616B6E">
      <w:pPr>
        <w:rPr>
          <w:rFonts w:asciiTheme="minorBidi" w:hAnsiTheme="minorBidi"/>
          <w:rtl/>
        </w:rPr>
      </w:pPr>
      <w:r w:rsidRPr="00F201AE">
        <w:rPr>
          <w:rFonts w:asciiTheme="minorBidi" w:hAnsiTheme="minorBidi"/>
          <w:rtl/>
        </w:rPr>
        <w:t xml:space="preserve">במהלך המפגש הקבוצה יחד עם המדריכים תפתח קבוצת </w:t>
      </w:r>
      <w:proofErr w:type="spellStart"/>
      <w:r w:rsidRPr="00F201AE">
        <w:rPr>
          <w:rFonts w:asciiTheme="minorBidi" w:hAnsiTheme="minorBidi"/>
          <w:rtl/>
        </w:rPr>
        <w:t>ווטסאפ</w:t>
      </w:r>
      <w:proofErr w:type="spellEnd"/>
      <w:r w:rsidRPr="00F201AE">
        <w:rPr>
          <w:rFonts w:asciiTheme="minorBidi" w:hAnsiTheme="minorBidi"/>
          <w:rtl/>
        </w:rPr>
        <w:t xml:space="preserve"> משותפת</w:t>
      </w:r>
      <w:r w:rsidR="00C30B8B" w:rsidRPr="00F201AE">
        <w:rPr>
          <w:rFonts w:asciiTheme="minorBidi" w:hAnsiTheme="minorBidi"/>
          <w:rtl/>
        </w:rPr>
        <w:t xml:space="preserve"> שתלווה אותם כל </w:t>
      </w:r>
      <w:r w:rsidR="00616B6E" w:rsidRPr="00F201AE">
        <w:rPr>
          <w:rFonts w:asciiTheme="minorBidi" w:hAnsiTheme="minorBidi"/>
          <w:rtl/>
        </w:rPr>
        <w:t xml:space="preserve">תקופת </w:t>
      </w:r>
      <w:r w:rsidR="00C30B8B" w:rsidRPr="00F201AE">
        <w:rPr>
          <w:rFonts w:asciiTheme="minorBidi" w:hAnsiTheme="minorBidi"/>
          <w:rtl/>
        </w:rPr>
        <w:t>החממה</w:t>
      </w:r>
      <w:r w:rsidR="00616B6E" w:rsidRPr="00F201AE">
        <w:rPr>
          <w:rFonts w:asciiTheme="minorBidi" w:hAnsiTheme="minorBidi"/>
          <w:rtl/>
        </w:rPr>
        <w:t xml:space="preserve"> ותעניק גם שם מרחב לביטוי ושיח.</w:t>
      </w:r>
    </w:p>
    <w:p w14:paraId="183D0222" w14:textId="3B44FB9D" w:rsidR="005E6463" w:rsidRPr="00F201AE" w:rsidRDefault="000B44D3" w:rsidP="007C52B3">
      <w:pPr>
        <w:rPr>
          <w:rFonts w:asciiTheme="minorBidi" w:hAnsiTheme="minorBidi"/>
          <w:u w:val="single"/>
          <w:rtl/>
        </w:rPr>
      </w:pPr>
      <w:r w:rsidRPr="00F201AE">
        <w:rPr>
          <w:rFonts w:asciiTheme="minorBidi" w:hAnsiTheme="minorBidi"/>
          <w:u w:val="single"/>
          <w:rtl/>
        </w:rPr>
        <w:t>חלק שני –</w:t>
      </w:r>
      <w:r w:rsidR="005E6463" w:rsidRPr="00F201AE">
        <w:rPr>
          <w:rFonts w:asciiTheme="minorBidi" w:hAnsiTheme="minorBidi"/>
          <w:u w:val="single"/>
          <w:rtl/>
        </w:rPr>
        <w:t xml:space="preserve"> </w:t>
      </w:r>
      <w:r w:rsidRPr="00F201AE">
        <w:rPr>
          <w:rFonts w:asciiTheme="minorBidi" w:hAnsiTheme="minorBidi"/>
          <w:u w:val="single"/>
          <w:rtl/>
        </w:rPr>
        <w:t xml:space="preserve">חווית </w:t>
      </w:r>
      <w:r w:rsidR="005E6463" w:rsidRPr="00F201AE">
        <w:rPr>
          <w:rFonts w:asciiTheme="minorBidi" w:hAnsiTheme="minorBidi"/>
          <w:u w:val="single"/>
          <w:rtl/>
        </w:rPr>
        <w:t xml:space="preserve">פסטיבל </w:t>
      </w:r>
      <w:r w:rsidRPr="00F201AE">
        <w:rPr>
          <w:rFonts w:asciiTheme="minorBidi" w:hAnsiTheme="minorBidi"/>
          <w:u w:val="single"/>
          <w:rtl/>
        </w:rPr>
        <w:t>ה</w:t>
      </w:r>
      <w:r w:rsidR="005E6463" w:rsidRPr="00F201AE">
        <w:rPr>
          <w:rFonts w:asciiTheme="minorBidi" w:hAnsiTheme="minorBidi"/>
          <w:u w:val="single"/>
          <w:rtl/>
        </w:rPr>
        <w:t>קולנוע ירושלים</w:t>
      </w:r>
      <w:r w:rsidRPr="00F201AE">
        <w:rPr>
          <w:rFonts w:asciiTheme="minorBidi" w:hAnsiTheme="minorBidi"/>
          <w:u w:val="single"/>
          <w:rtl/>
        </w:rPr>
        <w:t xml:space="preserve"> (21/7-31/7)</w:t>
      </w:r>
    </w:p>
    <w:p w14:paraId="367136B1" w14:textId="3F52AE31" w:rsidR="00C30B8B" w:rsidRPr="005E6463" w:rsidRDefault="005E6463" w:rsidP="00C30B8B">
      <w:pPr>
        <w:rPr>
          <w:rFonts w:asciiTheme="minorBidi" w:hAnsiTheme="minorBidi"/>
        </w:rPr>
      </w:pPr>
      <w:r w:rsidRPr="005E6463">
        <w:rPr>
          <w:rFonts w:asciiTheme="minorBidi" w:hAnsiTheme="minorBidi"/>
          <w:rtl/>
        </w:rPr>
        <w:t>הקבוצ</w:t>
      </w:r>
      <w:r w:rsidRPr="00F201AE">
        <w:rPr>
          <w:rFonts w:asciiTheme="minorBidi" w:hAnsiTheme="minorBidi"/>
          <w:rtl/>
        </w:rPr>
        <w:t>ה</w:t>
      </w:r>
      <w:r w:rsidRPr="005E6463">
        <w:rPr>
          <w:rFonts w:asciiTheme="minorBidi" w:hAnsiTheme="minorBidi"/>
          <w:rtl/>
        </w:rPr>
        <w:t xml:space="preserve"> מגיעה אל הפסטיבל ליומיים </w:t>
      </w:r>
      <w:r w:rsidRPr="00F201AE">
        <w:rPr>
          <w:rFonts w:asciiTheme="minorBidi" w:hAnsiTheme="minorBidi"/>
          <w:rtl/>
        </w:rPr>
        <w:t xml:space="preserve">של חוויה </w:t>
      </w:r>
      <w:r w:rsidR="00C30B8B" w:rsidRPr="005E6463">
        <w:rPr>
          <w:rFonts w:asciiTheme="minorBidi" w:hAnsiTheme="minorBidi"/>
          <w:rtl/>
        </w:rPr>
        <w:t xml:space="preserve">קולנועית וחברתית משמעותית </w:t>
      </w:r>
      <w:r w:rsidR="00C30B8B" w:rsidRPr="00F201AE">
        <w:rPr>
          <w:rFonts w:asciiTheme="minorBidi" w:hAnsiTheme="minorBidi"/>
          <w:rtl/>
        </w:rPr>
        <w:t xml:space="preserve">אשר מהווה </w:t>
      </w:r>
      <w:r w:rsidR="00C30B8B" w:rsidRPr="005E6463">
        <w:rPr>
          <w:rFonts w:asciiTheme="minorBidi" w:hAnsiTheme="minorBidi"/>
          <w:rtl/>
        </w:rPr>
        <w:t xml:space="preserve">את יריית הפתיחה להמשך הפרויקט. </w:t>
      </w:r>
    </w:p>
    <w:p w14:paraId="71CC168F" w14:textId="470C8E16" w:rsidR="0046533E" w:rsidRPr="00F201AE" w:rsidRDefault="00C30B8B" w:rsidP="005E6463">
      <w:pPr>
        <w:rPr>
          <w:rFonts w:asciiTheme="minorBidi" w:hAnsiTheme="minorBidi"/>
          <w:rtl/>
        </w:rPr>
      </w:pPr>
      <w:r w:rsidRPr="00F201AE">
        <w:rPr>
          <w:rFonts w:asciiTheme="minorBidi" w:hAnsiTheme="minorBidi"/>
          <w:rtl/>
        </w:rPr>
        <w:t xml:space="preserve">בהגעתם לפסטיבל הקבוצה תזכה לאירוח מקסימאלי </w:t>
      </w:r>
      <w:r w:rsidR="0046533E" w:rsidRPr="00F201AE">
        <w:rPr>
          <w:rFonts w:asciiTheme="minorBidi" w:hAnsiTheme="minorBidi"/>
          <w:rtl/>
        </w:rPr>
        <w:t xml:space="preserve">מהפסטיבל- תגים לסרטים, פאוצ'ים וכמובן שוברים לפיצות ושתייה קלה. אחרי צפייה בסרט יוכלו המשתתפים לשבת יחד עם המדריכים באזור שקט ונעים ולשתף את מה שחוו מהסרט שצפו בו. </w:t>
      </w:r>
      <w:r w:rsidR="00345F6B" w:rsidRPr="00F201AE">
        <w:rPr>
          <w:rFonts w:asciiTheme="minorBidi" w:hAnsiTheme="minorBidi"/>
          <w:rtl/>
        </w:rPr>
        <w:t xml:space="preserve">בנוסף יוכלו להנות משלל </w:t>
      </w:r>
      <w:proofErr w:type="spellStart"/>
      <w:r w:rsidR="00345F6B" w:rsidRPr="00F201AE">
        <w:rPr>
          <w:rFonts w:asciiTheme="minorBidi" w:hAnsiTheme="minorBidi"/>
          <w:rtl/>
        </w:rPr>
        <w:t>הארועים</w:t>
      </w:r>
      <w:proofErr w:type="spellEnd"/>
      <w:r w:rsidR="00345F6B" w:rsidRPr="00F201AE">
        <w:rPr>
          <w:rFonts w:asciiTheme="minorBidi" w:hAnsiTheme="minorBidi"/>
          <w:rtl/>
        </w:rPr>
        <w:t xml:space="preserve"> שהפסטיבל מציע- מפגשים עם במאים, הופעות מוסיקה, הקרנות חוצות ועוד. </w:t>
      </w:r>
      <w:r w:rsidR="0046533E" w:rsidRPr="00F201AE">
        <w:rPr>
          <w:rFonts w:asciiTheme="minorBidi" w:hAnsiTheme="minorBidi"/>
          <w:rtl/>
        </w:rPr>
        <w:t>הקבוצה תלון במלון ימק"א.</w:t>
      </w:r>
    </w:p>
    <w:p w14:paraId="47B3B490" w14:textId="6DB4B790" w:rsidR="000B44D3" w:rsidRPr="00F201AE" w:rsidRDefault="000B44D3" w:rsidP="005E6463">
      <w:pPr>
        <w:rPr>
          <w:rFonts w:asciiTheme="minorBidi" w:hAnsiTheme="minorBidi"/>
          <w:u w:val="single"/>
          <w:rtl/>
        </w:rPr>
      </w:pPr>
      <w:r w:rsidRPr="00F201AE">
        <w:rPr>
          <w:rFonts w:asciiTheme="minorBidi" w:hAnsiTheme="minorBidi"/>
          <w:u w:val="single"/>
          <w:rtl/>
        </w:rPr>
        <w:t>חלק שלישי- שלושה מפגשים לפני תחילת הסמינר.</w:t>
      </w:r>
    </w:p>
    <w:p w14:paraId="48F2F152" w14:textId="6D78D4B1" w:rsidR="000B44D3" w:rsidRPr="00F201AE" w:rsidRDefault="000B44D3" w:rsidP="00093714">
      <w:pPr>
        <w:rPr>
          <w:rFonts w:asciiTheme="minorBidi" w:hAnsiTheme="minorBidi"/>
          <w:rtl/>
        </w:rPr>
      </w:pPr>
      <w:r w:rsidRPr="00F201AE">
        <w:rPr>
          <w:rFonts w:asciiTheme="minorBidi" w:hAnsiTheme="minorBidi"/>
          <w:rtl/>
        </w:rPr>
        <w:t>שלושה שבועות לפני תחילת הסמינר, הקבוצה תיפגש אחת לשבוע בסינמטק ירושלים</w:t>
      </w:r>
      <w:r w:rsidR="00093714" w:rsidRPr="00F201AE">
        <w:rPr>
          <w:rFonts w:asciiTheme="minorBidi" w:hAnsiTheme="minorBidi"/>
          <w:rtl/>
        </w:rPr>
        <w:t>.</w:t>
      </w:r>
    </w:p>
    <w:p w14:paraId="565F3176" w14:textId="176C445F" w:rsidR="00A57F8A" w:rsidRPr="00F201AE" w:rsidRDefault="000B44D3" w:rsidP="00046F04">
      <w:pPr>
        <w:rPr>
          <w:rFonts w:asciiTheme="minorBidi" w:hAnsiTheme="minorBidi"/>
          <w:rtl/>
        </w:rPr>
      </w:pPr>
      <w:r w:rsidRPr="00F201AE">
        <w:rPr>
          <w:rFonts w:asciiTheme="minorBidi" w:hAnsiTheme="minorBidi"/>
          <w:rtl/>
        </w:rPr>
        <w:t>בכל אחד מהמפגשים</w:t>
      </w:r>
      <w:r w:rsidR="00685546" w:rsidRPr="00F201AE">
        <w:rPr>
          <w:rFonts w:asciiTheme="minorBidi" w:hAnsiTheme="minorBidi"/>
          <w:rtl/>
        </w:rPr>
        <w:t xml:space="preserve"> יוקרן סרט ותיערך </w:t>
      </w:r>
      <w:r w:rsidR="00A57F8A" w:rsidRPr="00F201AE">
        <w:rPr>
          <w:rFonts w:asciiTheme="minorBidi" w:hAnsiTheme="minorBidi"/>
          <w:rtl/>
        </w:rPr>
        <w:t xml:space="preserve">שיחה מודרכת עם איש קולנוע מוערך כגון – תאופיק אבו ואיל או </w:t>
      </w:r>
      <w:proofErr w:type="spellStart"/>
      <w:r w:rsidR="00A57F8A" w:rsidRPr="00F201AE">
        <w:rPr>
          <w:rFonts w:asciiTheme="minorBidi" w:hAnsiTheme="minorBidi"/>
          <w:rtl/>
        </w:rPr>
        <w:t>איה</w:t>
      </w:r>
      <w:r w:rsidR="00342DC7" w:rsidRPr="00F201AE">
        <w:rPr>
          <w:rFonts w:asciiTheme="minorBidi" w:hAnsiTheme="minorBidi"/>
          <w:rtl/>
        </w:rPr>
        <w:t>א</w:t>
      </w:r>
      <w:r w:rsidR="00A57F8A" w:rsidRPr="00F201AE">
        <w:rPr>
          <w:rFonts w:asciiTheme="minorBidi" w:hAnsiTheme="minorBidi"/>
          <w:rtl/>
        </w:rPr>
        <w:t>ב</w:t>
      </w:r>
      <w:proofErr w:type="spellEnd"/>
      <w:r w:rsidR="00A57F8A" w:rsidRPr="00F201AE">
        <w:rPr>
          <w:rFonts w:asciiTheme="minorBidi" w:hAnsiTheme="minorBidi"/>
          <w:rtl/>
        </w:rPr>
        <w:t xml:space="preserve"> </w:t>
      </w:r>
      <w:proofErr w:type="spellStart"/>
      <w:r w:rsidR="00A57F8A" w:rsidRPr="00F201AE">
        <w:rPr>
          <w:rFonts w:asciiTheme="minorBidi" w:hAnsiTheme="minorBidi"/>
          <w:rtl/>
        </w:rPr>
        <w:t>ג'</w:t>
      </w:r>
      <w:r w:rsidR="00342DC7" w:rsidRPr="00F201AE">
        <w:rPr>
          <w:rFonts w:asciiTheme="minorBidi" w:hAnsiTheme="minorBidi"/>
          <w:rtl/>
        </w:rPr>
        <w:t>אדאללה</w:t>
      </w:r>
      <w:proofErr w:type="spellEnd"/>
      <w:r w:rsidR="00342DC7" w:rsidRPr="00F201AE">
        <w:rPr>
          <w:rFonts w:asciiTheme="minorBidi" w:hAnsiTheme="minorBidi"/>
          <w:rtl/>
        </w:rPr>
        <w:t>.</w:t>
      </w:r>
      <w:r w:rsidR="00046F04" w:rsidRPr="00F201AE">
        <w:rPr>
          <w:rFonts w:asciiTheme="minorBidi" w:hAnsiTheme="minorBidi"/>
          <w:rtl/>
        </w:rPr>
        <w:t xml:space="preserve"> כל סרט יגע באותם נושאים של הסמינר:</w:t>
      </w:r>
    </w:p>
    <w:p w14:paraId="13870284" w14:textId="77777777" w:rsidR="00046F04" w:rsidRPr="00F201AE" w:rsidRDefault="00046F04" w:rsidP="00046F04">
      <w:pPr>
        <w:pStyle w:val="a3"/>
        <w:numPr>
          <w:ilvl w:val="0"/>
          <w:numId w:val="3"/>
        </w:numPr>
        <w:rPr>
          <w:rFonts w:asciiTheme="minorBidi" w:hAnsiTheme="minorBidi"/>
        </w:rPr>
      </w:pPr>
      <w:r w:rsidRPr="00F201AE">
        <w:rPr>
          <w:rFonts w:asciiTheme="minorBidi" w:hAnsiTheme="minorBidi"/>
          <w:rtl/>
        </w:rPr>
        <w:t>מבט על עצמי</w:t>
      </w:r>
    </w:p>
    <w:p w14:paraId="3D784E7E" w14:textId="77777777" w:rsidR="00046F04" w:rsidRPr="00F201AE" w:rsidRDefault="00046F04" w:rsidP="00046F04">
      <w:pPr>
        <w:pStyle w:val="a3"/>
        <w:numPr>
          <w:ilvl w:val="0"/>
          <w:numId w:val="3"/>
        </w:numPr>
        <w:rPr>
          <w:rFonts w:asciiTheme="minorBidi" w:hAnsiTheme="minorBidi"/>
          <w:rtl/>
        </w:rPr>
      </w:pPr>
      <w:r w:rsidRPr="00F201AE">
        <w:rPr>
          <w:rFonts w:asciiTheme="minorBidi" w:hAnsiTheme="minorBidi"/>
          <w:rtl/>
        </w:rPr>
        <w:t>מבט על האחר</w:t>
      </w:r>
    </w:p>
    <w:p w14:paraId="26EBEDAA" w14:textId="77777777" w:rsidR="00046F04" w:rsidRPr="00F201AE" w:rsidRDefault="00046F04" w:rsidP="00046F04">
      <w:pPr>
        <w:pStyle w:val="a3"/>
        <w:numPr>
          <w:ilvl w:val="0"/>
          <w:numId w:val="3"/>
        </w:numPr>
        <w:rPr>
          <w:rFonts w:asciiTheme="minorBidi" w:hAnsiTheme="minorBidi"/>
        </w:rPr>
      </w:pPr>
      <w:r w:rsidRPr="00F201AE">
        <w:rPr>
          <w:rFonts w:asciiTheme="minorBidi" w:hAnsiTheme="minorBidi"/>
          <w:rtl/>
        </w:rPr>
        <w:t>מבט על תופעה</w:t>
      </w:r>
    </w:p>
    <w:p w14:paraId="50DC252F" w14:textId="6683C6B6" w:rsidR="00046F04" w:rsidRPr="000B44D3" w:rsidRDefault="000B44D3" w:rsidP="00046F04">
      <w:pPr>
        <w:rPr>
          <w:rFonts w:asciiTheme="minorBidi" w:hAnsiTheme="minorBidi"/>
        </w:rPr>
      </w:pPr>
      <w:r w:rsidRPr="00F201AE">
        <w:rPr>
          <w:rFonts w:asciiTheme="minorBidi" w:hAnsiTheme="minorBidi"/>
          <w:rtl/>
        </w:rPr>
        <w:lastRenderedPageBreak/>
        <w:t>מטרת ה</w:t>
      </w:r>
      <w:r w:rsidR="00046F04" w:rsidRPr="00F201AE">
        <w:rPr>
          <w:rFonts w:asciiTheme="minorBidi" w:hAnsiTheme="minorBidi"/>
          <w:rtl/>
        </w:rPr>
        <w:t xml:space="preserve">מפגשים האלו </w:t>
      </w:r>
      <w:r w:rsidRPr="00F201AE">
        <w:rPr>
          <w:rFonts w:asciiTheme="minorBidi" w:hAnsiTheme="minorBidi"/>
          <w:rtl/>
        </w:rPr>
        <w:t>היא להמשיך ל</w:t>
      </w:r>
      <w:r w:rsidR="00093714" w:rsidRPr="00F201AE">
        <w:rPr>
          <w:rFonts w:asciiTheme="minorBidi" w:hAnsiTheme="minorBidi"/>
          <w:rtl/>
        </w:rPr>
        <w:t>חזק את</w:t>
      </w:r>
      <w:r w:rsidRPr="00F201AE">
        <w:rPr>
          <w:rFonts w:asciiTheme="minorBidi" w:hAnsiTheme="minorBidi"/>
          <w:rtl/>
        </w:rPr>
        <w:t xml:space="preserve"> </w:t>
      </w:r>
      <w:r w:rsidR="00093714" w:rsidRPr="00F201AE">
        <w:rPr>
          <w:rFonts w:asciiTheme="minorBidi" w:hAnsiTheme="minorBidi"/>
          <w:rtl/>
        </w:rPr>
        <w:t>ה</w:t>
      </w:r>
      <w:r w:rsidRPr="00F201AE">
        <w:rPr>
          <w:rFonts w:asciiTheme="minorBidi" w:hAnsiTheme="minorBidi"/>
          <w:rtl/>
        </w:rPr>
        <w:t xml:space="preserve">קשר בין המשתתפים </w:t>
      </w:r>
      <w:r w:rsidR="00093714" w:rsidRPr="00F201AE">
        <w:rPr>
          <w:rFonts w:asciiTheme="minorBidi" w:hAnsiTheme="minorBidi"/>
          <w:rtl/>
        </w:rPr>
        <w:t>לי</w:t>
      </w:r>
      <w:r w:rsidRPr="00F201AE">
        <w:rPr>
          <w:rFonts w:asciiTheme="minorBidi" w:hAnsiTheme="minorBidi"/>
          <w:rtl/>
        </w:rPr>
        <w:t xml:space="preserve">יצר תנאים אופטימליים לשיח על </w:t>
      </w:r>
      <w:r w:rsidR="00046F04" w:rsidRPr="00F201AE">
        <w:rPr>
          <w:rFonts w:asciiTheme="minorBidi" w:hAnsiTheme="minorBidi"/>
          <w:rtl/>
        </w:rPr>
        <w:t>הנושאים בהם הסמינר המקצועי יעסוק.</w:t>
      </w:r>
    </w:p>
    <w:p w14:paraId="5CA006C7" w14:textId="53E18997" w:rsidR="005E6463" w:rsidRPr="00AE4E61" w:rsidRDefault="00093714" w:rsidP="007C52B3">
      <w:pPr>
        <w:rPr>
          <w:rFonts w:asciiTheme="minorBidi" w:hAnsiTheme="minorBidi"/>
          <w:u w:val="single"/>
          <w:rtl/>
        </w:rPr>
      </w:pPr>
      <w:r w:rsidRPr="00AE4E61">
        <w:rPr>
          <w:rFonts w:asciiTheme="minorBidi" w:hAnsiTheme="minorBidi"/>
          <w:u w:val="single"/>
          <w:rtl/>
        </w:rPr>
        <w:t>חלק רביעי – הסמינר.</w:t>
      </w:r>
    </w:p>
    <w:p w14:paraId="0E6859C6" w14:textId="516EB8F1" w:rsidR="00E9644C" w:rsidRPr="00F201AE" w:rsidRDefault="00E9644C" w:rsidP="007C52B3">
      <w:pPr>
        <w:rPr>
          <w:rFonts w:asciiTheme="minorBidi" w:hAnsiTheme="minorBidi"/>
          <w:rtl/>
        </w:rPr>
      </w:pPr>
      <w:r w:rsidRPr="00F201AE">
        <w:rPr>
          <w:rFonts w:asciiTheme="minorBidi" w:hAnsiTheme="minorBidi"/>
          <w:rtl/>
        </w:rPr>
        <w:t>החממה מגיעה לשיאה בשלושת ימי הסמינר.</w:t>
      </w:r>
    </w:p>
    <w:p w14:paraId="56B27525" w14:textId="77777777" w:rsidR="00046F04" w:rsidRPr="00F201AE" w:rsidRDefault="00E9644C" w:rsidP="00E9644C">
      <w:pPr>
        <w:rPr>
          <w:rFonts w:asciiTheme="minorBidi" w:hAnsiTheme="minorBidi"/>
          <w:rtl/>
        </w:rPr>
      </w:pPr>
      <w:r w:rsidRPr="00E9644C">
        <w:rPr>
          <w:rFonts w:asciiTheme="minorBidi" w:hAnsiTheme="minorBidi"/>
          <w:rtl/>
        </w:rPr>
        <w:t xml:space="preserve">כל יום מורכב מ-2 סדנאות משמעותיות </w:t>
      </w:r>
      <w:r w:rsidRPr="00F201AE">
        <w:rPr>
          <w:rFonts w:asciiTheme="minorBidi" w:hAnsiTheme="minorBidi"/>
          <w:rtl/>
        </w:rPr>
        <w:t xml:space="preserve">ואינטנסיביות אשר מועברות על ידי אנשי מקצוע מובילים מתחום האומנות, אשר דוברים את שתי השפות. </w:t>
      </w:r>
    </w:p>
    <w:p w14:paraId="47FE5871" w14:textId="16623F6E" w:rsidR="00046F04" w:rsidRPr="00F201AE" w:rsidRDefault="00046F04" w:rsidP="00E9644C">
      <w:pPr>
        <w:rPr>
          <w:rFonts w:asciiTheme="minorBidi" w:hAnsiTheme="minorBidi"/>
          <w:rtl/>
        </w:rPr>
      </w:pPr>
      <w:r w:rsidRPr="00F201AE">
        <w:rPr>
          <w:rFonts w:asciiTheme="minorBidi" w:hAnsiTheme="minorBidi"/>
          <w:rtl/>
        </w:rPr>
        <w:t xml:space="preserve">בסוף כל יום תתקיים פעילות </w:t>
      </w:r>
      <w:r w:rsidR="00CF5EBA" w:rsidRPr="00F201AE">
        <w:rPr>
          <w:rFonts w:asciiTheme="minorBidi" w:hAnsiTheme="minorBidi"/>
          <w:rtl/>
        </w:rPr>
        <w:t>קלילה יותר, הקבוצה תילן במלון ימק"א.</w:t>
      </w:r>
    </w:p>
    <w:p w14:paraId="16000262" w14:textId="4CC917DF" w:rsidR="00F201AE" w:rsidRPr="00F201AE" w:rsidRDefault="00F201AE" w:rsidP="00F201AE">
      <w:pPr>
        <w:rPr>
          <w:rFonts w:asciiTheme="minorBidi" w:hAnsiTheme="minorBidi"/>
          <w:u w:val="single"/>
        </w:rPr>
      </w:pPr>
      <w:r w:rsidRPr="00F201AE">
        <w:rPr>
          <w:rFonts w:asciiTheme="minorBidi" w:hAnsiTheme="minorBidi"/>
          <w:b/>
          <w:bCs/>
          <w:u w:val="single"/>
          <w:rtl/>
        </w:rPr>
        <w:t>היום הראשון</w:t>
      </w:r>
      <w:r w:rsidRPr="00F201AE">
        <w:rPr>
          <w:rFonts w:asciiTheme="minorBidi" w:hAnsiTheme="minorBidi"/>
          <w:u w:val="single"/>
          <w:rtl/>
        </w:rPr>
        <w:t xml:space="preserve"> – מבט על עצמי</w:t>
      </w:r>
    </w:p>
    <w:p w14:paraId="196830C9" w14:textId="77777777" w:rsidR="00F201AE" w:rsidRPr="00F201AE" w:rsidRDefault="00F201AE" w:rsidP="00F201AE">
      <w:pPr>
        <w:rPr>
          <w:rFonts w:asciiTheme="minorBidi" w:hAnsiTheme="minorBidi"/>
          <w:rtl/>
        </w:rPr>
      </w:pPr>
      <w:r w:rsidRPr="00F201AE">
        <w:rPr>
          <w:rFonts w:asciiTheme="minorBidi" w:hAnsiTheme="minorBidi"/>
          <w:rtl/>
        </w:rPr>
        <w:t>דגשים לפיתוח היכולת לספר סיפור אישי. דרך סדנאות מוזיקה וכתיבה.</w:t>
      </w:r>
    </w:p>
    <w:p w14:paraId="4D2457ED" w14:textId="77777777" w:rsidR="00F201AE" w:rsidRPr="00F201AE" w:rsidRDefault="00F201AE" w:rsidP="00F201AE">
      <w:pPr>
        <w:rPr>
          <w:rFonts w:asciiTheme="minorBidi" w:hAnsiTheme="minorBidi"/>
          <w:rtl/>
        </w:rPr>
      </w:pPr>
      <w:r w:rsidRPr="00F201AE">
        <w:rPr>
          <w:rFonts w:asciiTheme="minorBidi" w:hAnsiTheme="minorBidi"/>
          <w:b/>
          <w:bCs/>
          <w:rtl/>
        </w:rPr>
        <w:t xml:space="preserve">חלק ראשון: </w:t>
      </w:r>
    </w:p>
    <w:p w14:paraId="064DEED3" w14:textId="77777777" w:rsidR="00F201AE" w:rsidRPr="00F201AE" w:rsidRDefault="00F201AE" w:rsidP="00F201AE">
      <w:pPr>
        <w:rPr>
          <w:rFonts w:asciiTheme="minorBidi" w:hAnsiTheme="minorBidi"/>
          <w:rtl/>
        </w:rPr>
      </w:pPr>
      <w:r w:rsidRPr="00F201AE">
        <w:rPr>
          <w:rFonts w:asciiTheme="minorBidi" w:hAnsiTheme="minorBidi"/>
          <w:rtl/>
        </w:rPr>
        <w:t>סדנת מוזיקה לגיבוש והכוונת הטון של החממה.</w:t>
      </w:r>
    </w:p>
    <w:p w14:paraId="76CFD251" w14:textId="77777777" w:rsidR="00F201AE" w:rsidRPr="00F201AE" w:rsidRDefault="00F201AE" w:rsidP="00F201AE">
      <w:pPr>
        <w:rPr>
          <w:rFonts w:asciiTheme="minorBidi" w:hAnsiTheme="minorBidi"/>
          <w:rtl/>
        </w:rPr>
      </w:pPr>
      <w:r w:rsidRPr="00F201AE">
        <w:rPr>
          <w:rFonts w:asciiTheme="minorBidi" w:hAnsiTheme="minorBidi"/>
          <w:rtl/>
        </w:rPr>
        <w:t xml:space="preserve">במהלך הסדנא החניכים ישתפו את רגשותיהם ומחשבותיהם בצורה אינטואיטיבית ובסופו של תהליך נוצר שיר, שהם כתבו והלחינו. </w:t>
      </w:r>
    </w:p>
    <w:p w14:paraId="1DC45A13" w14:textId="77777777" w:rsidR="00F201AE" w:rsidRPr="00F201AE" w:rsidRDefault="00F201AE" w:rsidP="00F201AE">
      <w:pPr>
        <w:rPr>
          <w:rFonts w:asciiTheme="minorBidi" w:hAnsiTheme="minorBidi"/>
          <w:rtl/>
        </w:rPr>
      </w:pPr>
      <w:r w:rsidRPr="00F201AE">
        <w:rPr>
          <w:rFonts w:asciiTheme="minorBidi" w:hAnsiTheme="minorBidi"/>
          <w:b/>
          <w:bCs/>
          <w:rtl/>
        </w:rPr>
        <w:t xml:space="preserve">חלק שני: </w:t>
      </w:r>
    </w:p>
    <w:p w14:paraId="10C04D11" w14:textId="77777777" w:rsidR="00F201AE" w:rsidRPr="00F201AE" w:rsidRDefault="00F201AE" w:rsidP="00F201AE">
      <w:pPr>
        <w:rPr>
          <w:rFonts w:asciiTheme="minorBidi" w:hAnsiTheme="minorBidi"/>
          <w:rtl/>
        </w:rPr>
      </w:pPr>
      <w:r w:rsidRPr="00F201AE">
        <w:rPr>
          <w:rFonts w:asciiTheme="minorBidi" w:hAnsiTheme="minorBidi"/>
          <w:rtl/>
        </w:rPr>
        <w:t>הבעת סיפור אישי דרך הצגת טקסט ללא ליווי מוזיקלי. (</w:t>
      </w:r>
      <w:proofErr w:type="spellStart"/>
      <w:r w:rsidRPr="00F201AE">
        <w:rPr>
          <w:rFonts w:asciiTheme="minorBidi" w:hAnsiTheme="minorBidi"/>
          <w:rtl/>
        </w:rPr>
        <w:t>סטנדאפ</w:t>
      </w:r>
      <w:proofErr w:type="spellEnd"/>
      <w:r w:rsidRPr="00F201AE">
        <w:rPr>
          <w:rFonts w:asciiTheme="minorBidi" w:hAnsiTheme="minorBidi"/>
          <w:rtl/>
        </w:rPr>
        <w:t>\ספרות)</w:t>
      </w:r>
    </w:p>
    <w:p w14:paraId="522826D2" w14:textId="67F86B7B" w:rsidR="00F201AE" w:rsidRDefault="00F201AE" w:rsidP="00652B08">
      <w:pPr>
        <w:rPr>
          <w:rFonts w:asciiTheme="minorBidi" w:hAnsiTheme="minorBidi"/>
        </w:rPr>
      </w:pPr>
      <w:r w:rsidRPr="00F201AE">
        <w:rPr>
          <w:rFonts w:asciiTheme="minorBidi" w:hAnsiTheme="minorBidi"/>
          <w:rtl/>
        </w:rPr>
        <w:t xml:space="preserve">התמקדות בהגשת טקסט בצורה מדוברת. עריכת טקסט, הבחנה בין עיקר ותפל, איך לוקחים משהו שנוצר אינטואיטיבית, ובונים ממנו סיפור. ובעיקר - </w:t>
      </w:r>
      <w:r w:rsidRPr="00F201AE">
        <w:rPr>
          <w:rFonts w:asciiTheme="minorBidi" w:hAnsiTheme="minorBidi"/>
          <w:b/>
          <w:bCs/>
          <w:rtl/>
        </w:rPr>
        <w:t>מהו סיפור?</w:t>
      </w:r>
      <w:r w:rsidRPr="00F201AE">
        <w:rPr>
          <w:rFonts w:asciiTheme="minorBidi" w:hAnsiTheme="minorBidi"/>
          <w:rtl/>
        </w:rPr>
        <w:t xml:space="preserve"> </w:t>
      </w:r>
    </w:p>
    <w:p w14:paraId="0441D353" w14:textId="77777777" w:rsidR="00F201AE" w:rsidRPr="00F201AE" w:rsidRDefault="00F201AE" w:rsidP="00F201AE">
      <w:pPr>
        <w:rPr>
          <w:rFonts w:asciiTheme="minorBidi" w:hAnsiTheme="minorBidi"/>
          <w:u w:val="single"/>
        </w:rPr>
      </w:pPr>
      <w:r w:rsidRPr="00F201AE">
        <w:rPr>
          <w:rFonts w:asciiTheme="minorBidi" w:hAnsiTheme="minorBidi"/>
          <w:b/>
          <w:bCs/>
          <w:u w:val="single"/>
          <w:rtl/>
        </w:rPr>
        <w:t>היום השני – מבט על האחר</w:t>
      </w:r>
    </w:p>
    <w:p w14:paraId="6C54BE57" w14:textId="77777777" w:rsidR="00F201AE" w:rsidRPr="00F201AE" w:rsidRDefault="00F201AE" w:rsidP="00F201AE">
      <w:pPr>
        <w:rPr>
          <w:rFonts w:asciiTheme="minorBidi" w:hAnsiTheme="minorBidi"/>
          <w:rtl/>
        </w:rPr>
      </w:pPr>
      <w:r w:rsidRPr="00F201AE">
        <w:rPr>
          <w:rFonts w:asciiTheme="minorBidi" w:hAnsiTheme="minorBidi"/>
          <w:b/>
          <w:bCs/>
          <w:rtl/>
        </w:rPr>
        <w:t xml:space="preserve">חלק ראשון: </w:t>
      </w:r>
    </w:p>
    <w:p w14:paraId="0A17005E" w14:textId="77777777" w:rsidR="00F201AE" w:rsidRPr="00F201AE" w:rsidRDefault="00F201AE" w:rsidP="00F201AE">
      <w:pPr>
        <w:rPr>
          <w:rFonts w:asciiTheme="minorBidi" w:hAnsiTheme="minorBidi"/>
          <w:rtl/>
        </w:rPr>
      </w:pPr>
      <w:r w:rsidRPr="00F201AE">
        <w:rPr>
          <w:rFonts w:asciiTheme="minorBidi" w:hAnsiTheme="minorBidi"/>
          <w:rtl/>
        </w:rPr>
        <w:t xml:space="preserve">פיתוח היכולת לספר את הסיפור של האחר. שימוש בסדנאות משחק, כתיבה ויצירת דרמה. יצירת דמות דרך הגוף המורכבת מרגשותיו ותחושותיו. </w:t>
      </w:r>
    </w:p>
    <w:p w14:paraId="2F75C894" w14:textId="77777777" w:rsidR="00F201AE" w:rsidRPr="00F201AE" w:rsidRDefault="00F201AE" w:rsidP="00F201AE">
      <w:pPr>
        <w:rPr>
          <w:rFonts w:asciiTheme="minorBidi" w:hAnsiTheme="minorBidi"/>
          <w:rtl/>
        </w:rPr>
      </w:pPr>
      <w:r w:rsidRPr="00F201AE">
        <w:rPr>
          <w:rFonts w:asciiTheme="minorBidi" w:hAnsiTheme="minorBidi"/>
          <w:rtl/>
        </w:rPr>
        <w:t xml:space="preserve">בסוף הסדנא החניכים יגלמו דמות במצבים שונים על מנת לפתח את הדמות ואת הסיפור שלה.  </w:t>
      </w:r>
    </w:p>
    <w:p w14:paraId="549C929B" w14:textId="77777777" w:rsidR="00F201AE" w:rsidRPr="00F201AE" w:rsidRDefault="00F201AE" w:rsidP="00F201AE">
      <w:pPr>
        <w:rPr>
          <w:rFonts w:asciiTheme="minorBidi" w:hAnsiTheme="minorBidi"/>
          <w:rtl/>
        </w:rPr>
      </w:pPr>
      <w:r w:rsidRPr="00F201AE">
        <w:rPr>
          <w:rFonts w:asciiTheme="minorBidi" w:hAnsiTheme="minorBidi"/>
          <w:rtl/>
        </w:rPr>
        <w:br/>
      </w:r>
      <w:r w:rsidRPr="00F201AE">
        <w:rPr>
          <w:rFonts w:asciiTheme="minorBidi" w:hAnsiTheme="minorBidi"/>
          <w:b/>
          <w:bCs/>
          <w:rtl/>
        </w:rPr>
        <w:t xml:space="preserve">חלק שני: </w:t>
      </w:r>
      <w:r w:rsidRPr="00F201AE">
        <w:rPr>
          <w:rFonts w:asciiTheme="minorBidi" w:hAnsiTheme="minorBidi"/>
          <w:rtl/>
        </w:rPr>
        <w:t>בניית</w:t>
      </w:r>
      <w:r w:rsidRPr="00F201AE">
        <w:rPr>
          <w:rFonts w:asciiTheme="minorBidi" w:hAnsiTheme="minorBidi"/>
          <w:b/>
          <w:bCs/>
          <w:rtl/>
        </w:rPr>
        <w:t xml:space="preserve"> </w:t>
      </w:r>
      <w:r w:rsidRPr="00F201AE">
        <w:rPr>
          <w:rFonts w:asciiTheme="minorBidi" w:hAnsiTheme="minorBidi"/>
          <w:rtl/>
        </w:rPr>
        <w:t xml:space="preserve">דמות מתוך אדם שהחניכים מכירים היטב. פיתוח דרמה מתוך הדמויות שהם יצרו תוך כדי עידוד הסקרנות ל-אחר. דמות שאולי פעם חששנו ממנה/צחקנו עליה/ אבל היא תמיד סקרנה אותנו ועכשיו אנחנו מנסים להבין אותה ולספר אותה. </w:t>
      </w:r>
    </w:p>
    <w:p w14:paraId="484835FD" w14:textId="07DA97A6" w:rsidR="00F201AE" w:rsidRPr="00F201AE" w:rsidRDefault="00F201AE" w:rsidP="00F201AE">
      <w:pPr>
        <w:rPr>
          <w:rFonts w:asciiTheme="minorBidi" w:hAnsiTheme="minorBidi"/>
          <w:u w:val="single"/>
        </w:rPr>
      </w:pPr>
      <w:r w:rsidRPr="00F201AE">
        <w:rPr>
          <w:rFonts w:asciiTheme="minorBidi" w:hAnsiTheme="minorBidi"/>
          <w:b/>
          <w:bCs/>
          <w:u w:val="single"/>
          <w:rtl/>
        </w:rPr>
        <w:t>היום השלישי – מבט על תופעה</w:t>
      </w:r>
      <w:r>
        <w:rPr>
          <w:rFonts w:asciiTheme="minorBidi" w:hAnsiTheme="minorBidi" w:hint="cs"/>
          <w:u w:val="single"/>
          <w:rtl/>
        </w:rPr>
        <w:t xml:space="preserve"> </w:t>
      </w:r>
    </w:p>
    <w:p w14:paraId="154C0B7F" w14:textId="77777777" w:rsidR="00F201AE" w:rsidRPr="00F201AE" w:rsidRDefault="00F201AE" w:rsidP="00F201AE">
      <w:pPr>
        <w:rPr>
          <w:rFonts w:asciiTheme="minorBidi" w:hAnsiTheme="minorBidi"/>
          <w:rtl/>
        </w:rPr>
      </w:pPr>
      <w:r w:rsidRPr="00F201AE">
        <w:rPr>
          <w:rFonts w:asciiTheme="minorBidi" w:hAnsiTheme="minorBidi"/>
          <w:rtl/>
        </w:rPr>
        <w:t xml:space="preserve">שילוב של שני הימים הראשונים. האישי ו- החיצוני. </w:t>
      </w:r>
    </w:p>
    <w:p w14:paraId="2161BFC9" w14:textId="77777777" w:rsidR="00F201AE" w:rsidRPr="00F201AE" w:rsidRDefault="00F201AE" w:rsidP="00F201AE">
      <w:pPr>
        <w:rPr>
          <w:rFonts w:asciiTheme="minorBidi" w:hAnsiTheme="minorBidi"/>
          <w:rtl/>
        </w:rPr>
      </w:pPr>
      <w:r w:rsidRPr="00F201AE">
        <w:rPr>
          <w:rFonts w:asciiTheme="minorBidi" w:hAnsiTheme="minorBidi"/>
          <w:rtl/>
        </w:rPr>
        <w:t xml:space="preserve">התמקדות בבימוי </w:t>
      </w:r>
      <w:proofErr w:type="spellStart"/>
      <w:r w:rsidRPr="00F201AE">
        <w:rPr>
          <w:rFonts w:asciiTheme="minorBidi" w:hAnsiTheme="minorBidi"/>
          <w:rtl/>
        </w:rPr>
        <w:t>דוקו</w:t>
      </w:r>
      <w:proofErr w:type="spellEnd"/>
      <w:r w:rsidRPr="00F201AE">
        <w:rPr>
          <w:rFonts w:asciiTheme="minorBidi" w:hAnsiTheme="minorBidi"/>
          <w:rtl/>
        </w:rPr>
        <w:t xml:space="preserve"> ועלילתי.</w:t>
      </w:r>
    </w:p>
    <w:p w14:paraId="3E0741C9" w14:textId="77777777" w:rsidR="00F201AE" w:rsidRPr="00F201AE" w:rsidRDefault="00F201AE" w:rsidP="00F201AE">
      <w:pPr>
        <w:rPr>
          <w:rFonts w:asciiTheme="minorBidi" w:hAnsiTheme="minorBidi"/>
          <w:rtl/>
        </w:rPr>
      </w:pPr>
      <w:r w:rsidRPr="00F201AE">
        <w:rPr>
          <w:rFonts w:asciiTheme="minorBidi" w:hAnsiTheme="minorBidi"/>
          <w:b/>
          <w:bCs/>
          <w:rtl/>
        </w:rPr>
        <w:t>חלק ראשון</w:t>
      </w:r>
      <w:r w:rsidRPr="00F201AE">
        <w:rPr>
          <w:rFonts w:asciiTheme="minorBidi" w:hAnsiTheme="minorBidi"/>
          <w:rtl/>
        </w:rPr>
        <w:t xml:space="preserve">: </w:t>
      </w:r>
    </w:p>
    <w:p w14:paraId="3773859A" w14:textId="77777777" w:rsidR="00F201AE" w:rsidRPr="00F201AE" w:rsidRDefault="00F201AE" w:rsidP="00F201AE">
      <w:pPr>
        <w:rPr>
          <w:rFonts w:asciiTheme="minorBidi" w:hAnsiTheme="minorBidi"/>
          <w:rtl/>
        </w:rPr>
      </w:pPr>
      <w:r w:rsidRPr="00F201AE">
        <w:rPr>
          <w:rFonts w:asciiTheme="minorBidi" w:hAnsiTheme="minorBidi"/>
          <w:rtl/>
        </w:rPr>
        <w:t xml:space="preserve">עלילתי - בניית סצנה מתוך הדברים שעבדנו עליהם - תוך שימוש בשיעור על "מהו סיפור", והחומרים שעלו. המטרה היא לקחת צעד נוסף "אחורה" או הצידה מבחינת הפרספקטיבה, ולבדוק מהי סצנה, וממה היא מורכבת? לעמוד על ההבדל בין סיפור אישי, לבין סצנה שיכולה להכיל דרמה ולהיות אוניברסלית. החלק העלילתי יכול להנחות במאי\ת, באמצעות אולפן קטן שנקים בתוך הכיתה. </w:t>
      </w:r>
    </w:p>
    <w:p w14:paraId="549D46BF" w14:textId="77777777" w:rsidR="00652B08" w:rsidRPr="00652B08" w:rsidRDefault="00652B08" w:rsidP="00652B08">
      <w:pPr>
        <w:rPr>
          <w:rFonts w:asciiTheme="minorBidi" w:hAnsiTheme="minorBidi"/>
        </w:rPr>
      </w:pPr>
      <w:r w:rsidRPr="00652B08">
        <w:rPr>
          <w:rFonts w:asciiTheme="minorBidi" w:hAnsiTheme="minorBidi"/>
          <w:b/>
          <w:bCs/>
          <w:rtl/>
        </w:rPr>
        <w:t xml:space="preserve">חלק שני: </w:t>
      </w:r>
    </w:p>
    <w:p w14:paraId="30AFF40A" w14:textId="77777777" w:rsidR="00652B08" w:rsidRPr="00652B08" w:rsidRDefault="00652B08" w:rsidP="00652B08">
      <w:pPr>
        <w:rPr>
          <w:rFonts w:asciiTheme="minorBidi" w:hAnsiTheme="minorBidi"/>
          <w:rtl/>
        </w:rPr>
      </w:pPr>
      <w:r w:rsidRPr="00652B08">
        <w:rPr>
          <w:rFonts w:asciiTheme="minorBidi" w:hAnsiTheme="minorBidi"/>
          <w:rtl/>
        </w:rPr>
        <w:t xml:space="preserve">ראיון. חיפוש אחר סיפור מעניין שלי או של אדם אחר. </w:t>
      </w:r>
    </w:p>
    <w:p w14:paraId="02F0FDFE" w14:textId="142DF4BC" w:rsidR="00652B08" w:rsidRDefault="00652B08" w:rsidP="00AE4E61">
      <w:pPr>
        <w:rPr>
          <w:rFonts w:asciiTheme="minorBidi" w:hAnsiTheme="minorBidi"/>
          <w:rtl/>
        </w:rPr>
      </w:pPr>
      <w:r w:rsidRPr="00652B08">
        <w:rPr>
          <w:rFonts w:asciiTheme="minorBidi" w:hAnsiTheme="minorBidi"/>
          <w:rtl/>
        </w:rPr>
        <w:lastRenderedPageBreak/>
        <w:t xml:space="preserve">מעבר תמטי לנקודת ההתחלה של הסדנה. חזרה לסיפור הגולמי שמישהו מספר על עצמו, אבל הפעם לומדים איך זה נתפס בעדשת מצלמה, ומהו למעשה הז'אנר התיעודי. זה חלק אינטימי יותר, בו החניכים מראיינים זה את זו ולומדים איך לראיין, איזה שאלות לשאול, ומה האפקט שלהן על המרואיין. </w:t>
      </w:r>
    </w:p>
    <w:p w14:paraId="374E88BC" w14:textId="77777777" w:rsidR="00652B08" w:rsidRDefault="00652B08" w:rsidP="00652B08">
      <w:pPr>
        <w:rPr>
          <w:rFonts w:asciiTheme="minorBidi" w:hAnsiTheme="minorBidi"/>
          <w:rtl/>
        </w:rPr>
      </w:pPr>
      <w:r>
        <w:rPr>
          <w:rFonts w:asciiTheme="minorBidi" w:hAnsiTheme="minorBidi" w:hint="cs"/>
          <w:rtl/>
        </w:rPr>
        <w:t>הפעילות הזו תיערך</w:t>
      </w:r>
      <w:r w:rsidRPr="00652B08">
        <w:rPr>
          <w:rFonts w:asciiTheme="minorBidi" w:hAnsiTheme="minorBidi"/>
          <w:rtl/>
        </w:rPr>
        <w:t xml:space="preserve"> לרצועת ראיונות משותפת של כלל המשתתפים. </w:t>
      </w:r>
    </w:p>
    <w:p w14:paraId="27D1323C" w14:textId="77777777" w:rsidR="00652B08" w:rsidRDefault="00652B08" w:rsidP="00652B08">
      <w:pPr>
        <w:rPr>
          <w:rFonts w:asciiTheme="minorBidi" w:hAnsiTheme="minorBidi"/>
          <w:rtl/>
        </w:rPr>
      </w:pPr>
      <w:r>
        <w:rPr>
          <w:rFonts w:asciiTheme="minorBidi" w:hAnsiTheme="minorBidi" w:hint="cs"/>
          <w:rtl/>
        </w:rPr>
        <w:t>וכך, החלק האחרון של החממה תהפוך ל</w:t>
      </w:r>
      <w:r w:rsidRPr="00652B08">
        <w:rPr>
          <w:rFonts w:asciiTheme="minorBidi" w:hAnsiTheme="minorBidi"/>
          <w:rtl/>
        </w:rPr>
        <w:t xml:space="preserve">שרשרת </w:t>
      </w:r>
      <w:r>
        <w:rPr>
          <w:rFonts w:asciiTheme="minorBidi" w:hAnsiTheme="minorBidi" w:hint="cs"/>
          <w:rtl/>
        </w:rPr>
        <w:t>סיפורים</w:t>
      </w:r>
      <w:r w:rsidRPr="00652B08">
        <w:rPr>
          <w:rFonts w:asciiTheme="minorBidi" w:hAnsiTheme="minorBidi"/>
          <w:rtl/>
        </w:rPr>
        <w:t xml:space="preserve"> שתהפוך למסמך תיעודי אחד, </w:t>
      </w:r>
    </w:p>
    <w:p w14:paraId="3709A268" w14:textId="21071584" w:rsidR="00652B08" w:rsidRPr="00652B08" w:rsidRDefault="00652B08" w:rsidP="00652B08">
      <w:pPr>
        <w:rPr>
          <w:rFonts w:asciiTheme="minorBidi" w:hAnsiTheme="minorBidi"/>
          <w:rtl/>
        </w:rPr>
      </w:pPr>
      <w:r>
        <w:rPr>
          <w:rFonts w:asciiTheme="minorBidi" w:hAnsiTheme="minorBidi" w:hint="cs"/>
          <w:rtl/>
        </w:rPr>
        <w:t>של שיח אחד.</w:t>
      </w:r>
      <w:r w:rsidRPr="00652B08">
        <w:rPr>
          <w:rFonts w:asciiTheme="minorBidi" w:hAnsiTheme="minorBidi"/>
          <w:rtl/>
        </w:rPr>
        <w:t xml:space="preserve"> </w:t>
      </w:r>
    </w:p>
    <w:p w14:paraId="1FB9E259" w14:textId="77777777" w:rsidR="00E9644C" w:rsidRPr="007C52B3" w:rsidRDefault="00E9644C" w:rsidP="007C52B3">
      <w:pPr>
        <w:rPr>
          <w:rFonts w:asciiTheme="minorBidi" w:hAnsiTheme="minorBidi"/>
          <w:rtl/>
        </w:rPr>
      </w:pPr>
    </w:p>
    <w:p w14:paraId="68C0756D" w14:textId="77777777" w:rsidR="007C52B3" w:rsidRPr="00F201AE" w:rsidRDefault="007C52B3">
      <w:pPr>
        <w:rPr>
          <w:rFonts w:asciiTheme="minorBidi" w:hAnsiTheme="minorBidi"/>
          <w:rtl/>
        </w:rPr>
      </w:pPr>
    </w:p>
    <w:sectPr w:rsidR="007C52B3" w:rsidRPr="00F201AE" w:rsidSect="00CD765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B325B5"/>
    <w:multiLevelType w:val="hybridMultilevel"/>
    <w:tmpl w:val="7A326CA4"/>
    <w:lvl w:ilvl="0" w:tplc="32101638">
      <w:start w:val="1"/>
      <w:numFmt w:val="bullet"/>
      <w:lvlText w:val="•"/>
      <w:lvlJc w:val="left"/>
      <w:pPr>
        <w:tabs>
          <w:tab w:val="num" w:pos="720"/>
        </w:tabs>
        <w:ind w:left="720" w:hanging="360"/>
      </w:pPr>
      <w:rPr>
        <w:rFonts w:ascii="Arial" w:hAnsi="Arial" w:hint="default"/>
      </w:rPr>
    </w:lvl>
    <w:lvl w:ilvl="1" w:tplc="B932359E" w:tentative="1">
      <w:start w:val="1"/>
      <w:numFmt w:val="bullet"/>
      <w:lvlText w:val="•"/>
      <w:lvlJc w:val="left"/>
      <w:pPr>
        <w:tabs>
          <w:tab w:val="num" w:pos="1440"/>
        </w:tabs>
        <w:ind w:left="1440" w:hanging="360"/>
      </w:pPr>
      <w:rPr>
        <w:rFonts w:ascii="Arial" w:hAnsi="Arial" w:hint="default"/>
      </w:rPr>
    </w:lvl>
    <w:lvl w:ilvl="2" w:tplc="3970CFC2" w:tentative="1">
      <w:start w:val="1"/>
      <w:numFmt w:val="bullet"/>
      <w:lvlText w:val="•"/>
      <w:lvlJc w:val="left"/>
      <w:pPr>
        <w:tabs>
          <w:tab w:val="num" w:pos="2160"/>
        </w:tabs>
        <w:ind w:left="2160" w:hanging="360"/>
      </w:pPr>
      <w:rPr>
        <w:rFonts w:ascii="Arial" w:hAnsi="Arial" w:hint="default"/>
      </w:rPr>
    </w:lvl>
    <w:lvl w:ilvl="3" w:tplc="BA305AAC" w:tentative="1">
      <w:start w:val="1"/>
      <w:numFmt w:val="bullet"/>
      <w:lvlText w:val="•"/>
      <w:lvlJc w:val="left"/>
      <w:pPr>
        <w:tabs>
          <w:tab w:val="num" w:pos="2880"/>
        </w:tabs>
        <w:ind w:left="2880" w:hanging="360"/>
      </w:pPr>
      <w:rPr>
        <w:rFonts w:ascii="Arial" w:hAnsi="Arial" w:hint="default"/>
      </w:rPr>
    </w:lvl>
    <w:lvl w:ilvl="4" w:tplc="D8E09E5A" w:tentative="1">
      <w:start w:val="1"/>
      <w:numFmt w:val="bullet"/>
      <w:lvlText w:val="•"/>
      <w:lvlJc w:val="left"/>
      <w:pPr>
        <w:tabs>
          <w:tab w:val="num" w:pos="3600"/>
        </w:tabs>
        <w:ind w:left="3600" w:hanging="360"/>
      </w:pPr>
      <w:rPr>
        <w:rFonts w:ascii="Arial" w:hAnsi="Arial" w:hint="default"/>
      </w:rPr>
    </w:lvl>
    <w:lvl w:ilvl="5" w:tplc="4BE28164" w:tentative="1">
      <w:start w:val="1"/>
      <w:numFmt w:val="bullet"/>
      <w:lvlText w:val="•"/>
      <w:lvlJc w:val="left"/>
      <w:pPr>
        <w:tabs>
          <w:tab w:val="num" w:pos="4320"/>
        </w:tabs>
        <w:ind w:left="4320" w:hanging="360"/>
      </w:pPr>
      <w:rPr>
        <w:rFonts w:ascii="Arial" w:hAnsi="Arial" w:hint="default"/>
      </w:rPr>
    </w:lvl>
    <w:lvl w:ilvl="6" w:tplc="4C109AD6" w:tentative="1">
      <w:start w:val="1"/>
      <w:numFmt w:val="bullet"/>
      <w:lvlText w:val="•"/>
      <w:lvlJc w:val="left"/>
      <w:pPr>
        <w:tabs>
          <w:tab w:val="num" w:pos="5040"/>
        </w:tabs>
        <w:ind w:left="5040" w:hanging="360"/>
      </w:pPr>
      <w:rPr>
        <w:rFonts w:ascii="Arial" w:hAnsi="Arial" w:hint="default"/>
      </w:rPr>
    </w:lvl>
    <w:lvl w:ilvl="7" w:tplc="94F8681A" w:tentative="1">
      <w:start w:val="1"/>
      <w:numFmt w:val="bullet"/>
      <w:lvlText w:val="•"/>
      <w:lvlJc w:val="left"/>
      <w:pPr>
        <w:tabs>
          <w:tab w:val="num" w:pos="5760"/>
        </w:tabs>
        <w:ind w:left="5760" w:hanging="360"/>
      </w:pPr>
      <w:rPr>
        <w:rFonts w:ascii="Arial" w:hAnsi="Arial" w:hint="default"/>
      </w:rPr>
    </w:lvl>
    <w:lvl w:ilvl="8" w:tplc="3614226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C9E15BF"/>
    <w:multiLevelType w:val="hybridMultilevel"/>
    <w:tmpl w:val="EC900A4E"/>
    <w:lvl w:ilvl="0" w:tplc="9092CB0E">
      <w:start w:val="1"/>
      <w:numFmt w:val="bullet"/>
      <w:lvlText w:val="•"/>
      <w:lvlJc w:val="left"/>
      <w:pPr>
        <w:tabs>
          <w:tab w:val="num" w:pos="720"/>
        </w:tabs>
        <w:ind w:left="720" w:hanging="360"/>
      </w:pPr>
      <w:rPr>
        <w:rFonts w:ascii="Arial" w:hAnsi="Arial" w:hint="default"/>
      </w:rPr>
    </w:lvl>
    <w:lvl w:ilvl="1" w:tplc="893E7C84" w:tentative="1">
      <w:start w:val="1"/>
      <w:numFmt w:val="bullet"/>
      <w:lvlText w:val="•"/>
      <w:lvlJc w:val="left"/>
      <w:pPr>
        <w:tabs>
          <w:tab w:val="num" w:pos="1440"/>
        </w:tabs>
        <w:ind w:left="1440" w:hanging="360"/>
      </w:pPr>
      <w:rPr>
        <w:rFonts w:ascii="Arial" w:hAnsi="Arial" w:hint="default"/>
      </w:rPr>
    </w:lvl>
    <w:lvl w:ilvl="2" w:tplc="54EAEE72" w:tentative="1">
      <w:start w:val="1"/>
      <w:numFmt w:val="bullet"/>
      <w:lvlText w:val="•"/>
      <w:lvlJc w:val="left"/>
      <w:pPr>
        <w:tabs>
          <w:tab w:val="num" w:pos="2160"/>
        </w:tabs>
        <w:ind w:left="2160" w:hanging="360"/>
      </w:pPr>
      <w:rPr>
        <w:rFonts w:ascii="Arial" w:hAnsi="Arial" w:hint="default"/>
      </w:rPr>
    </w:lvl>
    <w:lvl w:ilvl="3" w:tplc="4DF651A2" w:tentative="1">
      <w:start w:val="1"/>
      <w:numFmt w:val="bullet"/>
      <w:lvlText w:val="•"/>
      <w:lvlJc w:val="left"/>
      <w:pPr>
        <w:tabs>
          <w:tab w:val="num" w:pos="2880"/>
        </w:tabs>
        <w:ind w:left="2880" w:hanging="360"/>
      </w:pPr>
      <w:rPr>
        <w:rFonts w:ascii="Arial" w:hAnsi="Arial" w:hint="default"/>
      </w:rPr>
    </w:lvl>
    <w:lvl w:ilvl="4" w:tplc="3D88D364" w:tentative="1">
      <w:start w:val="1"/>
      <w:numFmt w:val="bullet"/>
      <w:lvlText w:val="•"/>
      <w:lvlJc w:val="left"/>
      <w:pPr>
        <w:tabs>
          <w:tab w:val="num" w:pos="3600"/>
        </w:tabs>
        <w:ind w:left="3600" w:hanging="360"/>
      </w:pPr>
      <w:rPr>
        <w:rFonts w:ascii="Arial" w:hAnsi="Arial" w:hint="default"/>
      </w:rPr>
    </w:lvl>
    <w:lvl w:ilvl="5" w:tplc="1BCCDB6C" w:tentative="1">
      <w:start w:val="1"/>
      <w:numFmt w:val="bullet"/>
      <w:lvlText w:val="•"/>
      <w:lvlJc w:val="left"/>
      <w:pPr>
        <w:tabs>
          <w:tab w:val="num" w:pos="4320"/>
        </w:tabs>
        <w:ind w:left="4320" w:hanging="360"/>
      </w:pPr>
      <w:rPr>
        <w:rFonts w:ascii="Arial" w:hAnsi="Arial" w:hint="default"/>
      </w:rPr>
    </w:lvl>
    <w:lvl w:ilvl="6" w:tplc="3752AFE2" w:tentative="1">
      <w:start w:val="1"/>
      <w:numFmt w:val="bullet"/>
      <w:lvlText w:val="•"/>
      <w:lvlJc w:val="left"/>
      <w:pPr>
        <w:tabs>
          <w:tab w:val="num" w:pos="5040"/>
        </w:tabs>
        <w:ind w:left="5040" w:hanging="360"/>
      </w:pPr>
      <w:rPr>
        <w:rFonts w:ascii="Arial" w:hAnsi="Arial" w:hint="default"/>
      </w:rPr>
    </w:lvl>
    <w:lvl w:ilvl="7" w:tplc="22DCA714" w:tentative="1">
      <w:start w:val="1"/>
      <w:numFmt w:val="bullet"/>
      <w:lvlText w:val="•"/>
      <w:lvlJc w:val="left"/>
      <w:pPr>
        <w:tabs>
          <w:tab w:val="num" w:pos="5760"/>
        </w:tabs>
        <w:ind w:left="5760" w:hanging="360"/>
      </w:pPr>
      <w:rPr>
        <w:rFonts w:ascii="Arial" w:hAnsi="Arial" w:hint="default"/>
      </w:rPr>
    </w:lvl>
    <w:lvl w:ilvl="8" w:tplc="5250477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1FB3E13"/>
    <w:multiLevelType w:val="hybridMultilevel"/>
    <w:tmpl w:val="595E0580"/>
    <w:lvl w:ilvl="0" w:tplc="48BE16D6">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B4C"/>
    <w:rsid w:val="00014C26"/>
    <w:rsid w:val="00046F04"/>
    <w:rsid w:val="00093714"/>
    <w:rsid w:val="000B44D3"/>
    <w:rsid w:val="002A500A"/>
    <w:rsid w:val="00342DC7"/>
    <w:rsid w:val="00345F6B"/>
    <w:rsid w:val="00460916"/>
    <w:rsid w:val="0046533E"/>
    <w:rsid w:val="005E6463"/>
    <w:rsid w:val="00616B6E"/>
    <w:rsid w:val="00652B08"/>
    <w:rsid w:val="00685546"/>
    <w:rsid w:val="007C52B3"/>
    <w:rsid w:val="008D0B4C"/>
    <w:rsid w:val="00A01A29"/>
    <w:rsid w:val="00A32046"/>
    <w:rsid w:val="00A57F8A"/>
    <w:rsid w:val="00AE4E61"/>
    <w:rsid w:val="00C30B8B"/>
    <w:rsid w:val="00CD765E"/>
    <w:rsid w:val="00CF5EBA"/>
    <w:rsid w:val="00E16210"/>
    <w:rsid w:val="00E9644C"/>
    <w:rsid w:val="00F201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2E0F8"/>
  <w15:chartTrackingRefBased/>
  <w15:docId w15:val="{A27D9C7F-448B-4E3F-AEAE-7BF3BFB95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5F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8397">
      <w:bodyDiv w:val="1"/>
      <w:marLeft w:val="0"/>
      <w:marRight w:val="0"/>
      <w:marTop w:val="0"/>
      <w:marBottom w:val="0"/>
      <w:divBdr>
        <w:top w:val="none" w:sz="0" w:space="0" w:color="auto"/>
        <w:left w:val="none" w:sz="0" w:space="0" w:color="auto"/>
        <w:bottom w:val="none" w:sz="0" w:space="0" w:color="auto"/>
        <w:right w:val="none" w:sz="0" w:space="0" w:color="auto"/>
      </w:divBdr>
    </w:div>
    <w:div w:id="128205110">
      <w:bodyDiv w:val="1"/>
      <w:marLeft w:val="0"/>
      <w:marRight w:val="0"/>
      <w:marTop w:val="0"/>
      <w:marBottom w:val="0"/>
      <w:divBdr>
        <w:top w:val="none" w:sz="0" w:space="0" w:color="auto"/>
        <w:left w:val="none" w:sz="0" w:space="0" w:color="auto"/>
        <w:bottom w:val="none" w:sz="0" w:space="0" w:color="auto"/>
        <w:right w:val="none" w:sz="0" w:space="0" w:color="auto"/>
      </w:divBdr>
    </w:div>
    <w:div w:id="212470436">
      <w:bodyDiv w:val="1"/>
      <w:marLeft w:val="0"/>
      <w:marRight w:val="0"/>
      <w:marTop w:val="0"/>
      <w:marBottom w:val="0"/>
      <w:divBdr>
        <w:top w:val="none" w:sz="0" w:space="0" w:color="auto"/>
        <w:left w:val="none" w:sz="0" w:space="0" w:color="auto"/>
        <w:bottom w:val="none" w:sz="0" w:space="0" w:color="auto"/>
        <w:right w:val="none" w:sz="0" w:space="0" w:color="auto"/>
      </w:divBdr>
      <w:divsChild>
        <w:div w:id="1686207358">
          <w:marLeft w:val="0"/>
          <w:marRight w:val="720"/>
          <w:marTop w:val="0"/>
          <w:marBottom w:val="0"/>
          <w:divBdr>
            <w:top w:val="none" w:sz="0" w:space="0" w:color="auto"/>
            <w:left w:val="none" w:sz="0" w:space="0" w:color="auto"/>
            <w:bottom w:val="none" w:sz="0" w:space="0" w:color="auto"/>
            <w:right w:val="none" w:sz="0" w:space="0" w:color="auto"/>
          </w:divBdr>
        </w:div>
        <w:div w:id="539903189">
          <w:marLeft w:val="0"/>
          <w:marRight w:val="720"/>
          <w:marTop w:val="0"/>
          <w:marBottom w:val="0"/>
          <w:divBdr>
            <w:top w:val="none" w:sz="0" w:space="0" w:color="auto"/>
            <w:left w:val="none" w:sz="0" w:space="0" w:color="auto"/>
            <w:bottom w:val="none" w:sz="0" w:space="0" w:color="auto"/>
            <w:right w:val="none" w:sz="0" w:space="0" w:color="auto"/>
          </w:divBdr>
        </w:div>
        <w:div w:id="124666421">
          <w:marLeft w:val="0"/>
          <w:marRight w:val="720"/>
          <w:marTop w:val="0"/>
          <w:marBottom w:val="0"/>
          <w:divBdr>
            <w:top w:val="none" w:sz="0" w:space="0" w:color="auto"/>
            <w:left w:val="none" w:sz="0" w:space="0" w:color="auto"/>
            <w:bottom w:val="none" w:sz="0" w:space="0" w:color="auto"/>
            <w:right w:val="none" w:sz="0" w:space="0" w:color="auto"/>
          </w:divBdr>
        </w:div>
      </w:divsChild>
    </w:div>
    <w:div w:id="243149297">
      <w:bodyDiv w:val="1"/>
      <w:marLeft w:val="0"/>
      <w:marRight w:val="0"/>
      <w:marTop w:val="0"/>
      <w:marBottom w:val="0"/>
      <w:divBdr>
        <w:top w:val="none" w:sz="0" w:space="0" w:color="auto"/>
        <w:left w:val="none" w:sz="0" w:space="0" w:color="auto"/>
        <w:bottom w:val="none" w:sz="0" w:space="0" w:color="auto"/>
        <w:right w:val="none" w:sz="0" w:space="0" w:color="auto"/>
      </w:divBdr>
    </w:div>
    <w:div w:id="303702129">
      <w:bodyDiv w:val="1"/>
      <w:marLeft w:val="0"/>
      <w:marRight w:val="0"/>
      <w:marTop w:val="0"/>
      <w:marBottom w:val="0"/>
      <w:divBdr>
        <w:top w:val="none" w:sz="0" w:space="0" w:color="auto"/>
        <w:left w:val="none" w:sz="0" w:space="0" w:color="auto"/>
        <w:bottom w:val="none" w:sz="0" w:space="0" w:color="auto"/>
        <w:right w:val="none" w:sz="0" w:space="0" w:color="auto"/>
      </w:divBdr>
    </w:div>
    <w:div w:id="307056660">
      <w:bodyDiv w:val="1"/>
      <w:marLeft w:val="0"/>
      <w:marRight w:val="0"/>
      <w:marTop w:val="0"/>
      <w:marBottom w:val="0"/>
      <w:divBdr>
        <w:top w:val="none" w:sz="0" w:space="0" w:color="auto"/>
        <w:left w:val="none" w:sz="0" w:space="0" w:color="auto"/>
        <w:bottom w:val="none" w:sz="0" w:space="0" w:color="auto"/>
        <w:right w:val="none" w:sz="0" w:space="0" w:color="auto"/>
      </w:divBdr>
    </w:div>
    <w:div w:id="365646358">
      <w:bodyDiv w:val="1"/>
      <w:marLeft w:val="0"/>
      <w:marRight w:val="0"/>
      <w:marTop w:val="0"/>
      <w:marBottom w:val="0"/>
      <w:divBdr>
        <w:top w:val="none" w:sz="0" w:space="0" w:color="auto"/>
        <w:left w:val="none" w:sz="0" w:space="0" w:color="auto"/>
        <w:bottom w:val="none" w:sz="0" w:space="0" w:color="auto"/>
        <w:right w:val="none" w:sz="0" w:space="0" w:color="auto"/>
      </w:divBdr>
      <w:divsChild>
        <w:div w:id="1459832766">
          <w:marLeft w:val="0"/>
          <w:marRight w:val="720"/>
          <w:marTop w:val="0"/>
          <w:marBottom w:val="0"/>
          <w:divBdr>
            <w:top w:val="none" w:sz="0" w:space="0" w:color="auto"/>
            <w:left w:val="none" w:sz="0" w:space="0" w:color="auto"/>
            <w:bottom w:val="none" w:sz="0" w:space="0" w:color="auto"/>
            <w:right w:val="none" w:sz="0" w:space="0" w:color="auto"/>
          </w:divBdr>
        </w:div>
        <w:div w:id="1183472864">
          <w:marLeft w:val="0"/>
          <w:marRight w:val="720"/>
          <w:marTop w:val="0"/>
          <w:marBottom w:val="0"/>
          <w:divBdr>
            <w:top w:val="none" w:sz="0" w:space="0" w:color="auto"/>
            <w:left w:val="none" w:sz="0" w:space="0" w:color="auto"/>
            <w:bottom w:val="none" w:sz="0" w:space="0" w:color="auto"/>
            <w:right w:val="none" w:sz="0" w:space="0" w:color="auto"/>
          </w:divBdr>
        </w:div>
      </w:divsChild>
    </w:div>
    <w:div w:id="1561555487">
      <w:bodyDiv w:val="1"/>
      <w:marLeft w:val="0"/>
      <w:marRight w:val="0"/>
      <w:marTop w:val="0"/>
      <w:marBottom w:val="0"/>
      <w:divBdr>
        <w:top w:val="none" w:sz="0" w:space="0" w:color="auto"/>
        <w:left w:val="none" w:sz="0" w:space="0" w:color="auto"/>
        <w:bottom w:val="none" w:sz="0" w:space="0" w:color="auto"/>
        <w:right w:val="none" w:sz="0" w:space="0" w:color="auto"/>
      </w:divBdr>
    </w:div>
    <w:div w:id="1742478629">
      <w:bodyDiv w:val="1"/>
      <w:marLeft w:val="0"/>
      <w:marRight w:val="0"/>
      <w:marTop w:val="0"/>
      <w:marBottom w:val="0"/>
      <w:divBdr>
        <w:top w:val="none" w:sz="0" w:space="0" w:color="auto"/>
        <w:left w:val="none" w:sz="0" w:space="0" w:color="auto"/>
        <w:bottom w:val="none" w:sz="0" w:space="0" w:color="auto"/>
        <w:right w:val="none" w:sz="0" w:space="0" w:color="auto"/>
      </w:divBdr>
    </w:div>
    <w:div w:id="1798256324">
      <w:bodyDiv w:val="1"/>
      <w:marLeft w:val="0"/>
      <w:marRight w:val="0"/>
      <w:marTop w:val="0"/>
      <w:marBottom w:val="0"/>
      <w:divBdr>
        <w:top w:val="none" w:sz="0" w:space="0" w:color="auto"/>
        <w:left w:val="none" w:sz="0" w:space="0" w:color="auto"/>
        <w:bottom w:val="none" w:sz="0" w:space="0" w:color="auto"/>
        <w:right w:val="none" w:sz="0" w:space="0" w:color="auto"/>
      </w:divBdr>
    </w:div>
    <w:div w:id="1899124703">
      <w:bodyDiv w:val="1"/>
      <w:marLeft w:val="0"/>
      <w:marRight w:val="0"/>
      <w:marTop w:val="0"/>
      <w:marBottom w:val="0"/>
      <w:divBdr>
        <w:top w:val="none" w:sz="0" w:space="0" w:color="auto"/>
        <w:left w:val="none" w:sz="0" w:space="0" w:color="auto"/>
        <w:bottom w:val="none" w:sz="0" w:space="0" w:color="auto"/>
        <w:right w:val="none" w:sz="0" w:space="0" w:color="auto"/>
      </w:divBdr>
    </w:div>
    <w:div w:id="190081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662</Words>
  <Characters>3312</Characters>
  <Application>Microsoft Office Word</Application>
  <DocSecurity>0</DocSecurity>
  <Lines>27</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Einat Snapiri</cp:lastModifiedBy>
  <cp:revision>2</cp:revision>
  <dcterms:created xsi:type="dcterms:W3CDTF">2022-02-02T12:28:00Z</dcterms:created>
  <dcterms:modified xsi:type="dcterms:W3CDTF">2022-02-02T12:28:00Z</dcterms:modified>
</cp:coreProperties>
</file>