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92677" w14:textId="558572D1" w:rsidR="00626B64" w:rsidRDefault="00626B64" w:rsidP="00626B64">
      <w:pPr>
        <w:pStyle w:val="Heading2"/>
      </w:pPr>
      <w:commentRangeStart w:id="0"/>
      <w:r>
        <w:t xml:space="preserve">1.1 </w:t>
      </w:r>
      <w:commentRangeEnd w:id="0"/>
      <w:r w:rsidR="00D90576">
        <w:rPr>
          <w:rStyle w:val="CommentReference"/>
          <w:rFonts w:asciiTheme="minorHAnsi" w:eastAsiaTheme="minorHAnsi" w:hAnsiTheme="minorHAnsi" w:cstheme="minorBidi"/>
          <w:bCs w:val="0"/>
          <w:color w:val="auto"/>
        </w:rPr>
        <w:commentReference w:id="0"/>
      </w:r>
    </w:p>
    <w:p w14:paraId="2B2C805A" w14:textId="77777777" w:rsidR="00626B64" w:rsidRDefault="00626B64" w:rsidP="00626B64">
      <w:pPr>
        <w:pStyle w:val="ListParagraph"/>
        <w:numPr>
          <w:ilvl w:val="0"/>
          <w:numId w:val="1"/>
        </w:numPr>
      </w:pPr>
      <w:r>
        <w:t>Mit welchen vier Eigenschaften beschreiben Krcmar und Oswald die digitale Transformation?</w:t>
      </w:r>
    </w:p>
    <w:p w14:paraId="6544C167" w14:textId="77777777" w:rsidR="00626B64" w:rsidRDefault="00626B64" w:rsidP="00626B64">
      <w:pPr>
        <w:ind w:left="360"/>
        <w:rPr>
          <w:i/>
          <w:iCs/>
          <w:u w:val="single"/>
        </w:rPr>
      </w:pPr>
      <w:commentRangeStart w:id="1"/>
      <w:r w:rsidRPr="008B615F">
        <w:rPr>
          <w:i/>
          <w:iCs/>
          <w:u w:val="single"/>
        </w:rPr>
        <w:t>Unausweichlichkeit, Unumkehrbarkeit, ungeheure Schnelligkeit und Unsicherheit in der Ausführung</w:t>
      </w:r>
      <w:commentRangeEnd w:id="1"/>
      <w:r w:rsidR="00D90576">
        <w:rPr>
          <w:rStyle w:val="CommentReference"/>
        </w:rPr>
        <w:commentReference w:id="1"/>
      </w:r>
    </w:p>
    <w:p w14:paraId="19BC7BEA" w14:textId="77777777" w:rsidR="00626B64" w:rsidRDefault="00626B64" w:rsidP="00626B64">
      <w:pPr>
        <w:pStyle w:val="ListParagraph"/>
        <w:numPr>
          <w:ilvl w:val="0"/>
          <w:numId w:val="1"/>
        </w:numPr>
      </w:pPr>
      <w:r w:rsidRPr="00916780">
        <w:t xml:space="preserve">Nennen Sie die drei Treiber der Digitalisierung nach </w:t>
      </w:r>
      <w:proofErr w:type="spellStart"/>
      <w:r>
        <w:t>Brynjofsson</w:t>
      </w:r>
      <w:proofErr w:type="spellEnd"/>
      <w:r>
        <w:t xml:space="preserve"> und McAfee.</w:t>
      </w:r>
    </w:p>
    <w:p w14:paraId="6EEA7E45" w14:textId="77777777" w:rsidR="00626B64" w:rsidRPr="00A60DF9" w:rsidRDefault="00626B64" w:rsidP="00626B64">
      <w:pPr>
        <w:ind w:left="360"/>
        <w:rPr>
          <w:i/>
          <w:iCs/>
          <w:noProof/>
          <w:u w:val="single"/>
        </w:rPr>
      </w:pPr>
      <w:r>
        <w:rPr>
          <w:i/>
          <w:iCs/>
          <w:noProof/>
          <w:u w:val="single"/>
        </w:rPr>
        <w:t>A</w:t>
      </w:r>
      <w:r w:rsidRPr="00A60DF9">
        <w:rPr>
          <w:i/>
          <w:iCs/>
          <w:noProof/>
          <w:u w:val="single"/>
        </w:rPr>
        <w:t>nhaltende exponentielle Verbesserung der Datenverarbeitung, digitale Informationen, rekombinante Innovation</w:t>
      </w:r>
    </w:p>
    <w:p w14:paraId="34FB1B19" w14:textId="77777777" w:rsidR="00626B64" w:rsidRDefault="00626B64" w:rsidP="00626B64">
      <w:pPr>
        <w:pStyle w:val="ListParagraph"/>
        <w:numPr>
          <w:ilvl w:val="0"/>
          <w:numId w:val="1"/>
        </w:numPr>
      </w:pPr>
      <w:r>
        <w:t xml:space="preserve">Erklären Sie </w:t>
      </w:r>
      <w:proofErr w:type="spellStart"/>
      <w:proofErr w:type="gramStart"/>
      <w:r>
        <w:t>Moore’s</w:t>
      </w:r>
      <w:proofErr w:type="spellEnd"/>
      <w:proofErr w:type="gramEnd"/>
      <w:r>
        <w:t xml:space="preserve"> Law.</w:t>
      </w:r>
    </w:p>
    <w:p w14:paraId="204B55A4" w14:textId="77777777" w:rsidR="00626B64" w:rsidRDefault="00626B64" w:rsidP="00626B64">
      <w:pPr>
        <w:ind w:left="360"/>
        <w:rPr>
          <w:i/>
          <w:iCs/>
          <w:u w:val="single"/>
        </w:rPr>
      </w:pPr>
      <w:r w:rsidRPr="00030CB0">
        <w:rPr>
          <w:i/>
          <w:iCs/>
          <w:u w:val="single"/>
        </w:rPr>
        <w:t>Gordon Moore prognostizierte 1965, ein exponentielles Wachstum der digitalen Rechenleistung. Heute geht man von 18 Monaten für die Verdopplung der Rechenleistung aus. Dieses exponentielle Wachstum führt zu schnellen und großen technologischen Entwicklungssprüngen.</w:t>
      </w:r>
    </w:p>
    <w:p w14:paraId="052139F7" w14:textId="77777777" w:rsidR="00626B64" w:rsidRPr="00C87CB1" w:rsidRDefault="00626B64" w:rsidP="00626B64"/>
    <w:p w14:paraId="7337F499" w14:textId="3A039009" w:rsidR="00626B64" w:rsidRDefault="00626B64" w:rsidP="00626B64">
      <w:pPr>
        <w:pStyle w:val="Heading2"/>
      </w:pPr>
      <w:r w:rsidRPr="00C87CB1">
        <w:t xml:space="preserve">1.2 </w:t>
      </w:r>
    </w:p>
    <w:p w14:paraId="4C93491F" w14:textId="77777777" w:rsidR="00626B64" w:rsidRDefault="00626B64" w:rsidP="00626B64">
      <w:pPr>
        <w:pStyle w:val="ListParagraph"/>
        <w:numPr>
          <w:ilvl w:val="0"/>
          <w:numId w:val="2"/>
        </w:numPr>
      </w:pPr>
      <w:r>
        <w:t>Wodurch wird die Vernetzung von Produkten in digitalen Infrastrukturen möglich?</w:t>
      </w:r>
    </w:p>
    <w:p w14:paraId="4968FCD5" w14:textId="77777777" w:rsidR="00626B64" w:rsidRPr="007D0436" w:rsidRDefault="00626B64" w:rsidP="00626B64">
      <w:pPr>
        <w:pStyle w:val="ListParagraph"/>
        <w:ind w:left="0"/>
        <w:rPr>
          <w:i/>
          <w:iCs/>
          <w:u w:val="single"/>
        </w:rPr>
      </w:pPr>
      <w:r w:rsidRPr="007D0436">
        <w:rPr>
          <w:i/>
          <w:iCs/>
          <w:u w:val="single"/>
        </w:rPr>
        <w:t>Ermöglicht wird die Vernetzung durch die Charakteristika digitaler Daten. Die Umwandlung analoger Informationen in eine digitale Form bildet die Grundlage der Digitalisierung. Durch die Darstellung in binären Ziffern können so alle Informationen die gleiche Form annehmen. Dies ermöglicht, dass alle Informationen durch die gleiche Technologie verarbeitet werden können.</w:t>
      </w:r>
    </w:p>
    <w:p w14:paraId="5BB857A9" w14:textId="77777777" w:rsidR="00626B64" w:rsidRDefault="00626B64" w:rsidP="00626B64">
      <w:pPr>
        <w:pStyle w:val="ListParagraph"/>
        <w:ind w:left="360"/>
      </w:pPr>
    </w:p>
    <w:p w14:paraId="4A07D7E5" w14:textId="77777777" w:rsidR="00626B64" w:rsidRDefault="00626B64" w:rsidP="00626B64">
      <w:pPr>
        <w:pStyle w:val="ListParagraph"/>
        <w:numPr>
          <w:ilvl w:val="0"/>
          <w:numId w:val="2"/>
        </w:numPr>
      </w:pPr>
      <w:r w:rsidRPr="00594EC4">
        <w:t xml:space="preserve">Bitte vervollständigen Sie den folgenden Satz: </w:t>
      </w:r>
      <w:r w:rsidRPr="00C67D46">
        <w:t xml:space="preserve">Für die Entwicklung </w:t>
      </w:r>
      <w:r>
        <w:t>vernetzter intelligenter</w:t>
      </w:r>
      <w:r w:rsidRPr="00C67D46">
        <w:t xml:space="preserve"> Produkte benötigen Unternehmen eine neue </w:t>
      </w:r>
      <w:r w:rsidRPr="00594EC4">
        <w:rPr>
          <w:i/>
          <w:iCs/>
          <w:u w:val="single"/>
        </w:rPr>
        <w:t>Technologie-Infrastruktur</w:t>
      </w:r>
      <w:r w:rsidRPr="00C67D46">
        <w:t xml:space="preserve"> mit verschiedenen Schichten, auch </w:t>
      </w:r>
      <w:r w:rsidRPr="00594EC4">
        <w:rPr>
          <w:i/>
          <w:iCs/>
          <w:u w:val="single"/>
        </w:rPr>
        <w:t>Technologie-Stack</w:t>
      </w:r>
      <w:r w:rsidRPr="00C67D46">
        <w:t xml:space="preserve"> genannt</w:t>
      </w:r>
      <w:r>
        <w:t>.</w:t>
      </w:r>
    </w:p>
    <w:p w14:paraId="29F23C71" w14:textId="77777777" w:rsidR="00626B64" w:rsidRDefault="00626B64" w:rsidP="00626B64">
      <w:pPr>
        <w:pStyle w:val="ListParagraph"/>
        <w:numPr>
          <w:ilvl w:val="0"/>
          <w:numId w:val="2"/>
        </w:numPr>
      </w:pPr>
      <w:r>
        <w:t>Was sind die zentralen Elemente des neuen Technologie-Stacks?</w:t>
      </w:r>
    </w:p>
    <w:p w14:paraId="4D058322" w14:textId="77777777" w:rsidR="00626B64" w:rsidRDefault="00626B64" w:rsidP="00626B64">
      <w:pPr>
        <w:rPr>
          <w:i/>
          <w:u w:val="single"/>
        </w:rPr>
      </w:pPr>
      <w:r w:rsidRPr="008E59C1">
        <w:rPr>
          <w:i/>
          <w:iCs/>
          <w:u w:val="single"/>
        </w:rPr>
        <w:t>Produkt, Konnektivität, Produkt</w:t>
      </w:r>
      <w:r>
        <w:rPr>
          <w:i/>
          <w:iCs/>
          <w:u w:val="single"/>
        </w:rPr>
        <w:t>-</w:t>
      </w:r>
      <w:r w:rsidRPr="008E59C1">
        <w:rPr>
          <w:i/>
          <w:iCs/>
          <w:u w:val="single"/>
        </w:rPr>
        <w:t>Cloud</w:t>
      </w:r>
    </w:p>
    <w:p w14:paraId="67847F26" w14:textId="77777777" w:rsidR="00626B64" w:rsidRPr="00D4176D" w:rsidRDefault="00626B64" w:rsidP="00626B64">
      <w:pPr>
        <w:rPr>
          <w:i/>
          <w:iCs/>
        </w:rPr>
      </w:pPr>
    </w:p>
    <w:p w14:paraId="610EBFCD" w14:textId="256177F8" w:rsidR="00626B64" w:rsidRDefault="00626B64" w:rsidP="00626B64">
      <w:pPr>
        <w:pStyle w:val="Heading2"/>
      </w:pPr>
      <w:r>
        <w:t xml:space="preserve">1.3 </w:t>
      </w:r>
    </w:p>
    <w:p w14:paraId="592FBF2B" w14:textId="77777777" w:rsidR="00626B64" w:rsidRDefault="00626B64" w:rsidP="00626B64">
      <w:pPr>
        <w:pStyle w:val="ListParagraph"/>
        <w:numPr>
          <w:ilvl w:val="0"/>
          <w:numId w:val="3"/>
        </w:numPr>
      </w:pPr>
      <w:r w:rsidRPr="00F663F2">
        <w:t xml:space="preserve">Vervollständigen Sie bitte den folgenden Satz: </w:t>
      </w:r>
      <w:r>
        <w:t>D</w:t>
      </w:r>
      <w:r w:rsidRPr="00F663F2">
        <w:t xml:space="preserve">ie digitale Transformation </w:t>
      </w:r>
      <w:r>
        <w:t xml:space="preserve">wird </w:t>
      </w:r>
      <w:r w:rsidRPr="00F663F2">
        <w:t xml:space="preserve">als </w:t>
      </w:r>
      <w:r w:rsidRPr="004209EF">
        <w:rPr>
          <w:i/>
          <w:iCs/>
          <w:u w:val="single"/>
        </w:rPr>
        <w:t>vierte industrielle Revolution</w:t>
      </w:r>
      <w:r w:rsidRPr="00F663F2">
        <w:t xml:space="preserve"> betrachtet, die wie die vorangegangenen Revolutionen, grundlegende </w:t>
      </w:r>
      <w:r w:rsidRPr="004209EF">
        <w:rPr>
          <w:i/>
          <w:iCs/>
          <w:u w:val="single"/>
        </w:rPr>
        <w:t>Veränderungen</w:t>
      </w:r>
      <w:r w:rsidRPr="00F663F2">
        <w:t xml:space="preserve"> für </w:t>
      </w:r>
      <w:r w:rsidRPr="004209EF">
        <w:rPr>
          <w:i/>
          <w:iCs/>
          <w:u w:val="single"/>
        </w:rPr>
        <w:t>Wirtschaft</w:t>
      </w:r>
      <w:r w:rsidRPr="00F663F2">
        <w:t xml:space="preserve"> und </w:t>
      </w:r>
      <w:r w:rsidRPr="004209EF">
        <w:rPr>
          <w:i/>
          <w:iCs/>
          <w:u w:val="single"/>
        </w:rPr>
        <w:t>Gesellschaft</w:t>
      </w:r>
      <w:r w:rsidRPr="00F663F2">
        <w:t xml:space="preserve"> auslöst</w:t>
      </w:r>
      <w:r>
        <w:t>.</w:t>
      </w:r>
    </w:p>
    <w:p w14:paraId="17C5BA9A" w14:textId="77777777" w:rsidR="00626B64" w:rsidRDefault="00626B64" w:rsidP="00626B64">
      <w:pPr>
        <w:pStyle w:val="ListParagraph"/>
        <w:ind w:left="360"/>
      </w:pPr>
    </w:p>
    <w:p w14:paraId="17946197" w14:textId="77777777" w:rsidR="00626B64" w:rsidRDefault="00626B64" w:rsidP="00626B64">
      <w:pPr>
        <w:pStyle w:val="ListParagraph"/>
        <w:numPr>
          <w:ilvl w:val="0"/>
          <w:numId w:val="3"/>
        </w:numPr>
      </w:pPr>
      <w:r w:rsidRPr="00F663F2">
        <w:t xml:space="preserve">Vervollständigen Sie bitte den folgenden Satz: </w:t>
      </w:r>
      <w:r>
        <w:t>Digitale</w:t>
      </w:r>
      <w:r w:rsidRPr="00AA5765">
        <w:t xml:space="preserve"> Technologien sind </w:t>
      </w:r>
      <w:r>
        <w:t xml:space="preserve">im </w:t>
      </w:r>
      <w:r w:rsidRPr="00CE265E">
        <w:rPr>
          <w:i/>
          <w:iCs/>
          <w:u w:val="single"/>
        </w:rPr>
        <w:t>Privat-</w:t>
      </w:r>
      <w:r>
        <w:t xml:space="preserve"> und im </w:t>
      </w:r>
      <w:r w:rsidRPr="00CE265E">
        <w:rPr>
          <w:i/>
          <w:iCs/>
          <w:u w:val="single"/>
        </w:rPr>
        <w:t>Arbeitsleben</w:t>
      </w:r>
      <w:r w:rsidRPr="00AA5765">
        <w:t xml:space="preserve"> Teil </w:t>
      </w:r>
      <w:r>
        <w:t>der</w:t>
      </w:r>
      <w:r w:rsidRPr="00AA5765">
        <w:t xml:space="preserve"> täglichen Routine geworden und haben die Art und Weise, wie wir </w:t>
      </w:r>
      <w:r w:rsidRPr="00CE265E">
        <w:rPr>
          <w:i/>
          <w:iCs/>
          <w:u w:val="single"/>
        </w:rPr>
        <w:t>kommunizieren</w:t>
      </w:r>
      <w:r w:rsidRPr="00AA5765">
        <w:t xml:space="preserve">, </w:t>
      </w:r>
      <w:r w:rsidRPr="00CE265E">
        <w:rPr>
          <w:i/>
          <w:iCs/>
          <w:u w:val="single"/>
        </w:rPr>
        <w:t>konsumieren</w:t>
      </w:r>
      <w:r w:rsidRPr="00AA5765">
        <w:t xml:space="preserve"> und </w:t>
      </w:r>
      <w:r w:rsidRPr="00CE265E">
        <w:rPr>
          <w:i/>
          <w:iCs/>
          <w:u w:val="single"/>
        </w:rPr>
        <w:t>gestalten</w:t>
      </w:r>
      <w:r w:rsidRPr="00AA5765">
        <w:t xml:space="preserve"> grundlegend verändert</w:t>
      </w:r>
    </w:p>
    <w:p w14:paraId="3270A7D0" w14:textId="77777777" w:rsidR="00626B64" w:rsidRDefault="00626B64" w:rsidP="00626B64">
      <w:pPr>
        <w:pStyle w:val="ListParagraph"/>
        <w:ind w:left="360"/>
      </w:pPr>
    </w:p>
    <w:p w14:paraId="26E294C1" w14:textId="77777777" w:rsidR="00626B64" w:rsidRDefault="00626B64" w:rsidP="00626B64">
      <w:pPr>
        <w:pStyle w:val="ListParagraph"/>
        <w:numPr>
          <w:ilvl w:val="0"/>
          <w:numId w:val="3"/>
        </w:numPr>
      </w:pPr>
      <w:r>
        <w:t>Welche fünf Dimensionen</w:t>
      </w:r>
      <w:r w:rsidRPr="000058A1">
        <w:t xml:space="preserve"> </w:t>
      </w:r>
      <w:r>
        <w:t>werden durch die Europäische Kommission mit dem Index für digitale Wirtschaft und Gesellschaft (The Digital Economy and Society Index, DESI) erhoben?</w:t>
      </w:r>
    </w:p>
    <w:p w14:paraId="5D7180CF" w14:textId="77777777" w:rsidR="00626B64" w:rsidRPr="000058A1" w:rsidRDefault="00626B64" w:rsidP="00626B64">
      <w:pPr>
        <w:ind w:left="360"/>
        <w:rPr>
          <w:i/>
          <w:iCs/>
          <w:u w:val="single"/>
        </w:rPr>
      </w:pPr>
      <w:r w:rsidRPr="000058A1">
        <w:rPr>
          <w:i/>
          <w:iCs/>
          <w:u w:val="single"/>
        </w:rPr>
        <w:t xml:space="preserve">Konnektivität, Humankapital, Internetnutzung, Integration digitaler Technologie, </w:t>
      </w:r>
      <w:r>
        <w:rPr>
          <w:i/>
          <w:iCs/>
          <w:u w:val="single"/>
        </w:rPr>
        <w:t>d</w:t>
      </w:r>
      <w:r w:rsidRPr="000058A1">
        <w:rPr>
          <w:i/>
          <w:iCs/>
          <w:u w:val="single"/>
        </w:rPr>
        <w:t>igitale öffentliche Dienste</w:t>
      </w:r>
    </w:p>
    <w:p w14:paraId="66677717" w14:textId="77777777" w:rsidR="00626B64" w:rsidRDefault="00626B64" w:rsidP="00626B64">
      <w:pPr>
        <w:pStyle w:val="ListParagraph"/>
        <w:numPr>
          <w:ilvl w:val="0"/>
          <w:numId w:val="3"/>
        </w:numPr>
      </w:pPr>
      <w:r>
        <w:t>F</w:t>
      </w:r>
      <w:r>
        <w:rPr>
          <w:lang w:eastAsia="de-DE"/>
        </w:rPr>
        <w:t>ehlende digitale Fähigkeiten können die Ursache dafür sein, dass …</w:t>
      </w:r>
    </w:p>
    <w:p w14:paraId="2A508ACB" w14:textId="67665BB3" w:rsidR="00626B64" w:rsidRPr="00DD1141" w:rsidRDefault="00626B64" w:rsidP="00626B64">
      <w:pPr>
        <w:pStyle w:val="ListParagraph"/>
        <w:numPr>
          <w:ilvl w:val="0"/>
          <w:numId w:val="4"/>
        </w:numPr>
        <w:rPr>
          <w:i/>
          <w:iCs/>
          <w:u w:val="single"/>
        </w:rPr>
      </w:pPr>
      <w:r w:rsidRPr="00DD1141">
        <w:rPr>
          <w:i/>
          <w:iCs/>
          <w:u w:val="single"/>
          <w:lang w:eastAsia="de-DE"/>
        </w:rPr>
        <w:t xml:space="preserve">... eine große Zahl der EU-Haushalte zuhause keinen Internetzugang haben. </w:t>
      </w:r>
    </w:p>
    <w:p w14:paraId="6EE954A0" w14:textId="2F6B7BB7" w:rsidR="00626B64" w:rsidRDefault="00626B64" w:rsidP="00626B64">
      <w:pPr>
        <w:pStyle w:val="ListParagraph"/>
        <w:numPr>
          <w:ilvl w:val="0"/>
          <w:numId w:val="4"/>
        </w:numPr>
      </w:pPr>
      <w:r>
        <w:rPr>
          <w:lang w:eastAsia="de-DE"/>
        </w:rPr>
        <w:t xml:space="preserve">... </w:t>
      </w:r>
      <w:r w:rsidRPr="00201DE2">
        <w:rPr>
          <w:lang w:eastAsia="de-DE"/>
        </w:rPr>
        <w:t>Online-Kurse zu den unbeliebtesten Online-Aktivitäten</w:t>
      </w:r>
      <w:r>
        <w:rPr>
          <w:lang w:eastAsia="de-DE"/>
        </w:rPr>
        <w:t xml:space="preserve"> zählen.</w:t>
      </w:r>
    </w:p>
    <w:p w14:paraId="086077E3" w14:textId="2B6FC872" w:rsidR="00626B64" w:rsidRDefault="00626B64" w:rsidP="00626B64">
      <w:pPr>
        <w:pStyle w:val="ListParagraph"/>
        <w:numPr>
          <w:ilvl w:val="0"/>
          <w:numId w:val="4"/>
        </w:numPr>
      </w:pPr>
      <w:r>
        <w:t>... E-Government-Anwendungen in den letzten Jahren stagnieren</w:t>
      </w:r>
      <w:r w:rsidR="00DD1141">
        <w:t>.</w:t>
      </w:r>
    </w:p>
    <w:p w14:paraId="77E3F962" w14:textId="09E9F7A4" w:rsidR="00626B64" w:rsidRDefault="00626B64" w:rsidP="00626B64">
      <w:pPr>
        <w:pStyle w:val="ListParagraph"/>
        <w:numPr>
          <w:ilvl w:val="0"/>
          <w:numId w:val="4"/>
        </w:numPr>
      </w:pPr>
      <w:r>
        <w:t xml:space="preserve">... in städtischen Gebieten keine </w:t>
      </w:r>
      <w:r>
        <w:rPr>
          <w:lang w:eastAsia="de-DE"/>
        </w:rPr>
        <w:t xml:space="preserve">schnelle Breitband-Verbindung vorhanden ist. </w:t>
      </w:r>
    </w:p>
    <w:p w14:paraId="7FE30E19" w14:textId="032A5420" w:rsidR="00626B64" w:rsidRDefault="00626B64" w:rsidP="00626B64">
      <w:pPr>
        <w:pStyle w:val="ListParagraph"/>
        <w:numPr>
          <w:ilvl w:val="0"/>
          <w:numId w:val="4"/>
        </w:numPr>
      </w:pPr>
      <w:r>
        <w:t xml:space="preserve">... das lebenslange Lernen zu einer gesellschaftlichen Aufgabe geworden ist. </w:t>
      </w:r>
    </w:p>
    <w:p w14:paraId="44A0CBB2" w14:textId="77777777" w:rsidR="00626B64" w:rsidRPr="00C87CB1" w:rsidRDefault="00626B64" w:rsidP="00626B64"/>
    <w:p w14:paraId="67B333D1" w14:textId="3BA37A44" w:rsidR="00626B64" w:rsidRPr="00C54E6A" w:rsidRDefault="00626B64" w:rsidP="00626B64">
      <w:pPr>
        <w:pStyle w:val="Heading2"/>
      </w:pPr>
      <w:r>
        <w:t xml:space="preserve">1.4 </w:t>
      </w:r>
    </w:p>
    <w:p w14:paraId="7B35A1C8" w14:textId="77777777" w:rsidR="00626B64" w:rsidRDefault="00626B64" w:rsidP="00626B64">
      <w:pPr>
        <w:pStyle w:val="ListParagraph"/>
        <w:numPr>
          <w:ilvl w:val="0"/>
          <w:numId w:val="5"/>
        </w:numPr>
      </w:pPr>
      <w:r>
        <w:t xml:space="preserve">Welche acht Aspekte der digitalen Transformation umfasst das Framework von </w:t>
      </w:r>
      <w:proofErr w:type="spellStart"/>
      <w:r>
        <w:t>Vial</w:t>
      </w:r>
      <w:proofErr w:type="spellEnd"/>
      <w:r>
        <w:t>?</w:t>
      </w:r>
    </w:p>
    <w:p w14:paraId="538C67D9" w14:textId="77777777" w:rsidR="00626B64" w:rsidRPr="00DD1141" w:rsidRDefault="00626B64" w:rsidP="00626B64">
      <w:pPr>
        <w:rPr>
          <w:b/>
          <w:bCs/>
          <w:i/>
          <w:iCs/>
          <w:u w:val="single"/>
        </w:rPr>
      </w:pPr>
      <w:r w:rsidRPr="00DD1141">
        <w:rPr>
          <w:i/>
          <w:iCs/>
          <w:u w:val="single"/>
        </w:rPr>
        <w:t>Nutzung digitaler Technologien, Disruption, strategische Antwort, Veränderung der Wertschöpfungsprozesse, strukturelle Veränderungen, organisationale Hürden, positive und negative Effekte.</w:t>
      </w:r>
    </w:p>
    <w:p w14:paraId="4C78C2C7" w14:textId="77777777" w:rsidR="00626B64" w:rsidRPr="00B053BB" w:rsidRDefault="00626B64" w:rsidP="00626B64">
      <w:pPr>
        <w:rPr>
          <w:i/>
          <w:iCs/>
        </w:rPr>
      </w:pPr>
    </w:p>
    <w:p w14:paraId="4FD5290E" w14:textId="77777777" w:rsidR="00626B64" w:rsidRDefault="00626B64" w:rsidP="00626B64">
      <w:pPr>
        <w:pStyle w:val="ListParagraph"/>
        <w:numPr>
          <w:ilvl w:val="0"/>
          <w:numId w:val="5"/>
        </w:numPr>
      </w:pPr>
      <w:r>
        <w:t xml:space="preserve">Worauf fokussiert eine Digital Transformation </w:t>
      </w:r>
      <w:proofErr w:type="spellStart"/>
      <w:r>
        <w:t>Strategy</w:t>
      </w:r>
      <w:proofErr w:type="spellEnd"/>
      <w:r>
        <w:t>?</w:t>
      </w:r>
    </w:p>
    <w:p w14:paraId="3F94D2FB" w14:textId="77777777" w:rsidR="00626B64" w:rsidRPr="005E2DA0" w:rsidRDefault="00626B64" w:rsidP="00626B64">
      <w:pPr>
        <w:pStyle w:val="ListParagraph"/>
        <w:ind w:left="360"/>
        <w:rPr>
          <w:i/>
          <w:iCs/>
          <w:u w:val="single"/>
        </w:rPr>
      </w:pPr>
      <w:r w:rsidRPr="005E2DA0">
        <w:rPr>
          <w:i/>
          <w:iCs/>
          <w:u w:val="single"/>
        </w:rPr>
        <w:t>Diese Strategie fokussiert, ausgehend von neuen Technologien, auf die Transformation von Produkten, Prozessen und organisatorischer Aspekte. Damit ist diese Strategie breiter angelegt als eine Digitalstrategie und bezieht Aktivitäten an der Schnittstelle zu Kundengruppen oder ganz auf</w:t>
      </w:r>
      <w:r>
        <w:rPr>
          <w:i/>
          <w:iCs/>
          <w:u w:val="single"/>
        </w:rPr>
        <w:t>s</w:t>
      </w:r>
      <w:r w:rsidRPr="005E2DA0">
        <w:rPr>
          <w:i/>
          <w:iCs/>
          <w:u w:val="single"/>
        </w:rPr>
        <w:t>eiten der Kundinnen und Kunden mit ein.</w:t>
      </w:r>
    </w:p>
    <w:p w14:paraId="4B6EB94E" w14:textId="77777777" w:rsidR="00626B64" w:rsidRDefault="00626B64" w:rsidP="00626B64">
      <w:pPr>
        <w:pStyle w:val="ListParagraph"/>
        <w:ind w:left="360"/>
      </w:pPr>
    </w:p>
    <w:p w14:paraId="71C7C22B" w14:textId="77777777" w:rsidR="00626B64" w:rsidRDefault="00626B64" w:rsidP="00626B64">
      <w:pPr>
        <w:pStyle w:val="ListParagraph"/>
        <w:numPr>
          <w:ilvl w:val="0"/>
          <w:numId w:val="5"/>
        </w:numPr>
      </w:pPr>
      <w:r>
        <w:t xml:space="preserve">In welche drei Phasen gliedert </w:t>
      </w:r>
      <w:proofErr w:type="spellStart"/>
      <w:r>
        <w:t>Massmann</w:t>
      </w:r>
      <w:proofErr w:type="spellEnd"/>
      <w:r>
        <w:t xml:space="preserve"> die </w:t>
      </w:r>
      <w:proofErr w:type="spellStart"/>
      <w:r>
        <w:t>Disruption</w:t>
      </w:r>
      <w:proofErr w:type="spellEnd"/>
      <w:r>
        <w:t>?</w:t>
      </w:r>
    </w:p>
    <w:p w14:paraId="1770EDD9" w14:textId="77777777" w:rsidR="00626B64" w:rsidRDefault="00626B64" w:rsidP="00626B64">
      <w:pPr>
        <w:pStyle w:val="ListParagraph"/>
        <w:ind w:left="360"/>
        <w:rPr>
          <w:i/>
          <w:iCs/>
          <w:u w:val="single"/>
        </w:rPr>
      </w:pPr>
      <w:r w:rsidRPr="00397784">
        <w:rPr>
          <w:i/>
          <w:iCs/>
          <w:u w:val="single"/>
        </w:rPr>
        <w:t>Invention, Innovation und Transformation</w:t>
      </w:r>
    </w:p>
    <w:p w14:paraId="62616BFB" w14:textId="77777777" w:rsidR="00626B64" w:rsidRDefault="00626B64" w:rsidP="00626B64">
      <w:pPr>
        <w:pStyle w:val="ListParagraph"/>
        <w:ind w:left="360"/>
        <w:rPr>
          <w:i/>
          <w:iCs/>
          <w:u w:val="single"/>
        </w:rPr>
      </w:pPr>
    </w:p>
    <w:p w14:paraId="4E786755" w14:textId="77777777" w:rsidR="00626B64" w:rsidRDefault="00626B64" w:rsidP="00626B64">
      <w:pPr>
        <w:pStyle w:val="ListParagraph"/>
        <w:numPr>
          <w:ilvl w:val="0"/>
          <w:numId w:val="5"/>
        </w:numPr>
      </w:pPr>
      <w:r>
        <w:lastRenderedPageBreak/>
        <w:t>Vervollständigen Sie bitte den folgenden Satz:</w:t>
      </w:r>
    </w:p>
    <w:p w14:paraId="7C20F7F9" w14:textId="77777777" w:rsidR="00626B64" w:rsidRDefault="00626B64" w:rsidP="00626B64">
      <w:r w:rsidRPr="00473312">
        <w:t>Disruptive</w:t>
      </w:r>
      <w:r>
        <w:t xml:space="preserve"> Technologien zeichnen sich dadurch aus, dass sie neue </w:t>
      </w:r>
      <w:r w:rsidRPr="00C53002">
        <w:rPr>
          <w:i/>
          <w:iCs/>
          <w:u w:val="single"/>
        </w:rPr>
        <w:t>Wertversprechen</w:t>
      </w:r>
      <w:r>
        <w:t xml:space="preserve"> auf den Markt bringen, die zuvor </w:t>
      </w:r>
      <w:r w:rsidRPr="00C53002">
        <w:rPr>
          <w:i/>
          <w:iCs/>
          <w:u w:val="single"/>
        </w:rPr>
        <w:t>nicht verfügbar</w:t>
      </w:r>
      <w:r>
        <w:t xml:space="preserve"> waren.</w:t>
      </w:r>
    </w:p>
    <w:p w14:paraId="17D61255" w14:textId="77777777" w:rsidR="00626B64" w:rsidRDefault="00626B64" w:rsidP="00626B64">
      <w:pPr>
        <w:pStyle w:val="ListParagraph"/>
        <w:ind w:left="360"/>
      </w:pPr>
    </w:p>
    <w:p w14:paraId="6E37497E" w14:textId="2175072E" w:rsidR="00626B64" w:rsidRDefault="00626B64" w:rsidP="00626B64">
      <w:pPr>
        <w:pStyle w:val="Heading2"/>
      </w:pPr>
      <w:r>
        <w:t xml:space="preserve">2.1 </w:t>
      </w:r>
    </w:p>
    <w:p w14:paraId="282BB554" w14:textId="77777777" w:rsidR="00626B64" w:rsidRDefault="00626B64" w:rsidP="00626B64">
      <w:pPr>
        <w:pStyle w:val="ListParagraph"/>
        <w:numPr>
          <w:ilvl w:val="0"/>
          <w:numId w:val="7"/>
        </w:numPr>
        <w:rPr>
          <w:lang w:eastAsia="de-DE"/>
        </w:rPr>
      </w:pPr>
      <w:r>
        <w:rPr>
          <w:lang w:eastAsia="de-DE"/>
        </w:rPr>
        <w:t>Welches sind Spezifika der digitalen Kommunikation?</w:t>
      </w:r>
    </w:p>
    <w:p w14:paraId="2FD81CAD" w14:textId="6459E450" w:rsidR="00626B64" w:rsidRPr="00DD1141" w:rsidRDefault="00626B64" w:rsidP="00626B64">
      <w:pPr>
        <w:pStyle w:val="ListParagraph"/>
        <w:numPr>
          <w:ilvl w:val="0"/>
          <w:numId w:val="6"/>
        </w:numPr>
        <w:rPr>
          <w:i/>
          <w:iCs/>
          <w:u w:val="single"/>
          <w:lang w:val="en-US" w:eastAsia="de-DE"/>
        </w:rPr>
      </w:pPr>
      <w:proofErr w:type="spellStart"/>
      <w:r w:rsidRPr="00DD1141">
        <w:rPr>
          <w:i/>
          <w:iCs/>
          <w:u w:val="single"/>
          <w:lang w:val="en-US" w:eastAsia="de-DE"/>
        </w:rPr>
        <w:t>Asynchronität</w:t>
      </w:r>
      <w:proofErr w:type="spellEnd"/>
      <w:r w:rsidRPr="00DD1141">
        <w:rPr>
          <w:i/>
          <w:iCs/>
          <w:u w:val="single"/>
          <w:lang w:val="en-US" w:eastAsia="de-DE"/>
        </w:rPr>
        <w:t xml:space="preserve"> </w:t>
      </w:r>
    </w:p>
    <w:p w14:paraId="10D0E56D" w14:textId="696AD45C" w:rsidR="00626B64" w:rsidRPr="00DD1141" w:rsidRDefault="00626B64" w:rsidP="00626B64">
      <w:pPr>
        <w:pStyle w:val="ListParagraph"/>
        <w:numPr>
          <w:ilvl w:val="0"/>
          <w:numId w:val="6"/>
        </w:numPr>
        <w:rPr>
          <w:i/>
          <w:iCs/>
          <w:u w:val="single"/>
          <w:lang w:val="en-US" w:eastAsia="de-DE"/>
        </w:rPr>
      </w:pPr>
      <w:proofErr w:type="spellStart"/>
      <w:r w:rsidRPr="00DD1141">
        <w:rPr>
          <w:i/>
          <w:iCs/>
          <w:u w:val="single"/>
          <w:lang w:val="en-US" w:eastAsia="de-DE"/>
        </w:rPr>
        <w:t>Möglichkeit</w:t>
      </w:r>
      <w:proofErr w:type="spellEnd"/>
      <w:r w:rsidRPr="00DD1141">
        <w:rPr>
          <w:i/>
          <w:iCs/>
          <w:u w:val="single"/>
          <w:lang w:val="en-US" w:eastAsia="de-DE"/>
        </w:rPr>
        <w:t xml:space="preserve"> </w:t>
      </w:r>
      <w:proofErr w:type="spellStart"/>
      <w:r w:rsidRPr="00DD1141">
        <w:rPr>
          <w:i/>
          <w:iCs/>
          <w:u w:val="single"/>
          <w:lang w:val="en-US" w:eastAsia="de-DE"/>
        </w:rPr>
        <w:t>zur</w:t>
      </w:r>
      <w:proofErr w:type="spellEnd"/>
      <w:r w:rsidRPr="00DD1141">
        <w:rPr>
          <w:i/>
          <w:iCs/>
          <w:u w:val="single"/>
          <w:lang w:val="en-US" w:eastAsia="de-DE"/>
        </w:rPr>
        <w:t xml:space="preserve"> </w:t>
      </w:r>
      <w:proofErr w:type="spellStart"/>
      <w:r w:rsidRPr="00DD1141">
        <w:rPr>
          <w:i/>
          <w:iCs/>
          <w:u w:val="single"/>
          <w:lang w:val="en-US" w:eastAsia="de-DE"/>
        </w:rPr>
        <w:t>Inszenierung</w:t>
      </w:r>
      <w:proofErr w:type="spellEnd"/>
    </w:p>
    <w:p w14:paraId="38FE5280" w14:textId="4261C289" w:rsidR="00626B64" w:rsidRPr="001B1B44" w:rsidRDefault="00626B64" w:rsidP="00626B64">
      <w:pPr>
        <w:pStyle w:val="ListParagraph"/>
        <w:numPr>
          <w:ilvl w:val="0"/>
          <w:numId w:val="6"/>
        </w:numPr>
        <w:rPr>
          <w:lang w:eastAsia="de-DE"/>
        </w:rPr>
      </w:pPr>
      <w:r w:rsidRPr="001B1B44">
        <w:rPr>
          <w:lang w:eastAsia="de-DE"/>
        </w:rPr>
        <w:t xml:space="preserve">Nonverbale und paraverbale Kanäle können vollständig einbezogen werden </w:t>
      </w:r>
    </w:p>
    <w:p w14:paraId="0FAFD26B" w14:textId="7318E7AE" w:rsidR="00626B64" w:rsidRPr="007246E3" w:rsidRDefault="00626B64" w:rsidP="00626B64">
      <w:pPr>
        <w:pStyle w:val="ListParagraph"/>
        <w:numPr>
          <w:ilvl w:val="0"/>
          <w:numId w:val="6"/>
        </w:numPr>
        <w:rPr>
          <w:lang w:eastAsia="de-DE"/>
        </w:rPr>
      </w:pPr>
      <w:r w:rsidRPr="00DD1141">
        <w:rPr>
          <w:i/>
          <w:iCs/>
          <w:u w:val="single"/>
          <w:lang w:eastAsia="de-DE"/>
        </w:rPr>
        <w:t>Der digitale Raum ist notwendigerweise technisch beschränkt</w:t>
      </w:r>
    </w:p>
    <w:p w14:paraId="67280525" w14:textId="77777777" w:rsidR="00626B64" w:rsidRDefault="00626B64" w:rsidP="00626B64">
      <w:pPr>
        <w:pStyle w:val="ListParagraph"/>
        <w:numPr>
          <w:ilvl w:val="0"/>
          <w:numId w:val="7"/>
        </w:numPr>
        <w:rPr>
          <w:lang w:eastAsia="de-DE"/>
        </w:rPr>
      </w:pPr>
      <w:r>
        <w:rPr>
          <w:lang w:eastAsia="de-DE"/>
        </w:rPr>
        <w:t>Was ist keine kommunikative Ausrichtung der digitalen Kommunikation?</w:t>
      </w:r>
    </w:p>
    <w:p w14:paraId="055A5814" w14:textId="1D7CE1B8" w:rsidR="00626B64" w:rsidRDefault="00626B64" w:rsidP="00626B64">
      <w:pPr>
        <w:pStyle w:val="ListParagraph"/>
        <w:numPr>
          <w:ilvl w:val="0"/>
          <w:numId w:val="6"/>
        </w:numPr>
        <w:rPr>
          <w:lang w:val="en-US" w:eastAsia="de-DE"/>
        </w:rPr>
      </w:pPr>
      <w:r w:rsidRPr="00D1471B">
        <w:rPr>
          <w:lang w:val="en-US" w:eastAsia="de-DE"/>
        </w:rPr>
        <w:t>One-to-One-</w:t>
      </w:r>
      <w:proofErr w:type="spellStart"/>
      <w:r w:rsidRPr="00D1471B">
        <w:rPr>
          <w:lang w:val="en-US" w:eastAsia="de-DE"/>
        </w:rPr>
        <w:t>Kommunikation</w:t>
      </w:r>
      <w:proofErr w:type="spellEnd"/>
      <w:r w:rsidRPr="00D1471B">
        <w:rPr>
          <w:lang w:val="en-US" w:eastAsia="de-DE"/>
        </w:rPr>
        <w:t xml:space="preserve"> </w:t>
      </w:r>
    </w:p>
    <w:p w14:paraId="75F19F80" w14:textId="4A930603" w:rsidR="00626B64" w:rsidRDefault="00626B64" w:rsidP="00626B64">
      <w:pPr>
        <w:pStyle w:val="ListParagraph"/>
        <w:numPr>
          <w:ilvl w:val="0"/>
          <w:numId w:val="6"/>
        </w:numPr>
        <w:rPr>
          <w:lang w:eastAsia="de-DE"/>
        </w:rPr>
      </w:pPr>
      <w:proofErr w:type="spellStart"/>
      <w:r w:rsidRPr="00DD1141">
        <w:rPr>
          <w:i/>
          <w:iCs/>
          <w:u w:val="single"/>
          <w:lang w:eastAsia="de-DE"/>
        </w:rPr>
        <w:t>Mass</w:t>
      </w:r>
      <w:proofErr w:type="spellEnd"/>
      <w:r w:rsidRPr="00DD1141">
        <w:rPr>
          <w:i/>
          <w:iCs/>
          <w:u w:val="single"/>
          <w:lang w:eastAsia="de-DE"/>
        </w:rPr>
        <w:t>-</w:t>
      </w:r>
      <w:proofErr w:type="spellStart"/>
      <w:r w:rsidRPr="00DD1141">
        <w:rPr>
          <w:i/>
          <w:iCs/>
          <w:u w:val="single"/>
          <w:lang w:eastAsia="de-DE"/>
        </w:rPr>
        <w:t>to</w:t>
      </w:r>
      <w:proofErr w:type="spellEnd"/>
      <w:r w:rsidRPr="00DD1141">
        <w:rPr>
          <w:i/>
          <w:iCs/>
          <w:u w:val="single"/>
          <w:lang w:eastAsia="de-DE"/>
        </w:rPr>
        <w:t>-</w:t>
      </w:r>
      <w:proofErr w:type="spellStart"/>
      <w:r w:rsidRPr="00DD1141">
        <w:rPr>
          <w:i/>
          <w:iCs/>
          <w:u w:val="single"/>
          <w:lang w:eastAsia="de-DE"/>
        </w:rPr>
        <w:t>Mass</w:t>
      </w:r>
      <w:proofErr w:type="spellEnd"/>
      <w:r w:rsidRPr="00DD1141">
        <w:rPr>
          <w:i/>
          <w:iCs/>
          <w:u w:val="single"/>
          <w:lang w:eastAsia="de-DE"/>
        </w:rPr>
        <w:t>-Kommunikation</w:t>
      </w:r>
      <w:r>
        <w:rPr>
          <w:lang w:eastAsia="de-DE"/>
        </w:rPr>
        <w:t xml:space="preserve"> </w:t>
      </w:r>
    </w:p>
    <w:p w14:paraId="5180E018" w14:textId="1CC48571" w:rsidR="00626B64" w:rsidRPr="00975E3F" w:rsidRDefault="00626B64" w:rsidP="00626B64">
      <w:pPr>
        <w:pStyle w:val="ListParagraph"/>
        <w:numPr>
          <w:ilvl w:val="0"/>
          <w:numId w:val="6"/>
        </w:numPr>
        <w:rPr>
          <w:lang w:val="en-US" w:eastAsia="de-DE"/>
        </w:rPr>
      </w:pPr>
      <w:r w:rsidRPr="00975E3F">
        <w:rPr>
          <w:lang w:val="en-US" w:eastAsia="de-DE"/>
        </w:rPr>
        <w:t>One-to-Many-</w:t>
      </w:r>
      <w:proofErr w:type="spellStart"/>
      <w:r w:rsidRPr="00975E3F">
        <w:rPr>
          <w:lang w:val="en-US" w:eastAsia="de-DE"/>
        </w:rPr>
        <w:t>Kommunikation</w:t>
      </w:r>
      <w:proofErr w:type="spellEnd"/>
      <w:r w:rsidRPr="00975E3F">
        <w:rPr>
          <w:lang w:val="en-US" w:eastAsia="de-DE"/>
        </w:rPr>
        <w:t xml:space="preserve"> </w:t>
      </w:r>
    </w:p>
    <w:p w14:paraId="5821D674" w14:textId="59F96822" w:rsidR="00626B64" w:rsidRPr="00975E3F" w:rsidRDefault="00626B64" w:rsidP="00626B64">
      <w:pPr>
        <w:pStyle w:val="ListParagraph"/>
        <w:numPr>
          <w:ilvl w:val="0"/>
          <w:numId w:val="6"/>
        </w:numPr>
        <w:rPr>
          <w:lang w:val="en-US" w:eastAsia="de-DE"/>
        </w:rPr>
      </w:pPr>
      <w:r w:rsidRPr="00975E3F">
        <w:rPr>
          <w:lang w:val="en-US" w:eastAsia="de-DE"/>
        </w:rPr>
        <w:t>Many-to-Many-</w:t>
      </w:r>
      <w:proofErr w:type="spellStart"/>
      <w:r w:rsidRPr="00975E3F">
        <w:rPr>
          <w:lang w:val="en-US" w:eastAsia="de-DE"/>
        </w:rPr>
        <w:t>Kommunikation</w:t>
      </w:r>
      <w:proofErr w:type="spellEnd"/>
      <w:r w:rsidRPr="00975E3F">
        <w:rPr>
          <w:lang w:val="en-US" w:eastAsia="de-DE"/>
        </w:rPr>
        <w:t xml:space="preserve"> </w:t>
      </w:r>
    </w:p>
    <w:p w14:paraId="252D02E6" w14:textId="77777777" w:rsidR="00626B64" w:rsidRDefault="00626B64" w:rsidP="00626B64">
      <w:pPr>
        <w:pStyle w:val="ListParagraph"/>
        <w:numPr>
          <w:ilvl w:val="0"/>
          <w:numId w:val="7"/>
        </w:numPr>
        <w:rPr>
          <w:lang w:eastAsia="de-DE"/>
        </w:rPr>
      </w:pPr>
      <w:r>
        <w:rPr>
          <w:lang w:eastAsia="de-DE"/>
        </w:rPr>
        <w:t xml:space="preserve">Was sind zwei kommunikative Besonderheiten von </w:t>
      </w:r>
      <w:proofErr w:type="spellStart"/>
      <w:r>
        <w:rPr>
          <w:lang w:eastAsia="de-DE"/>
        </w:rPr>
        <w:t>Social</w:t>
      </w:r>
      <w:proofErr w:type="spellEnd"/>
      <w:r>
        <w:rPr>
          <w:lang w:eastAsia="de-DE"/>
        </w:rPr>
        <w:t xml:space="preserve"> Media?</w:t>
      </w:r>
    </w:p>
    <w:p w14:paraId="4AD4F477" w14:textId="77777777" w:rsidR="00626B64" w:rsidRPr="009D7AB9" w:rsidRDefault="00626B64" w:rsidP="00626B64">
      <w:pPr>
        <w:pStyle w:val="ListParagraph"/>
        <w:ind w:left="360"/>
        <w:rPr>
          <w:i/>
          <w:iCs/>
        </w:rPr>
      </w:pPr>
      <w:proofErr w:type="spellStart"/>
      <w:r w:rsidRPr="00DD1141">
        <w:rPr>
          <w:i/>
          <w:iCs/>
          <w:u w:val="single"/>
        </w:rPr>
        <w:t>Social</w:t>
      </w:r>
      <w:proofErr w:type="spellEnd"/>
      <w:r w:rsidRPr="00DD1141">
        <w:rPr>
          <w:i/>
          <w:iCs/>
          <w:u w:val="single"/>
        </w:rPr>
        <w:t xml:space="preserve"> Media fördert die räumlich unabhängige, bidirektionale Kommunikation in Echtzeit. Es besteht häufig die Erwartungshaltung einer unmittelbaren Rückmeldung. </w:t>
      </w:r>
      <w:proofErr w:type="spellStart"/>
      <w:r w:rsidRPr="00DD1141">
        <w:rPr>
          <w:i/>
          <w:iCs/>
          <w:u w:val="single"/>
        </w:rPr>
        <w:t>Social</w:t>
      </w:r>
      <w:proofErr w:type="spellEnd"/>
      <w:r w:rsidRPr="00DD1141">
        <w:rPr>
          <w:i/>
          <w:iCs/>
          <w:u w:val="single"/>
        </w:rPr>
        <w:t xml:space="preserve"> Media ermöglicht es den Nutzern, von ihrer Rolle als Konsument in die Rolle des Produzenten zu wechseln und selbst Inhalte zu produzieren. Daraus hat sich der Begriff des Prosumers entwickelt, einer Wortschöpfung aus Producer und Consumer</w:t>
      </w:r>
      <w:r w:rsidRPr="009D7AB9">
        <w:rPr>
          <w:i/>
          <w:iCs/>
        </w:rPr>
        <w:t>.</w:t>
      </w:r>
    </w:p>
    <w:p w14:paraId="66B35AEF" w14:textId="77777777" w:rsidR="00626B64" w:rsidRPr="00C87CB1" w:rsidRDefault="00626B64" w:rsidP="00626B64">
      <w:pPr>
        <w:pStyle w:val="ListParagraph"/>
        <w:ind w:left="360"/>
      </w:pPr>
    </w:p>
    <w:p w14:paraId="09B47DA3" w14:textId="2B1E661D" w:rsidR="00626B64" w:rsidRDefault="00626B64" w:rsidP="00626B64">
      <w:pPr>
        <w:pStyle w:val="Heading2"/>
      </w:pPr>
      <w:r>
        <w:t>2</w:t>
      </w:r>
      <w:r w:rsidRPr="00C87CB1">
        <w:t>.2</w:t>
      </w:r>
    </w:p>
    <w:p w14:paraId="76C12F48" w14:textId="77777777" w:rsidR="00626B64" w:rsidRDefault="00626B64" w:rsidP="00626B64">
      <w:pPr>
        <w:pStyle w:val="ListParagraph"/>
        <w:numPr>
          <w:ilvl w:val="0"/>
          <w:numId w:val="8"/>
        </w:numPr>
        <w:ind w:left="360"/>
      </w:pPr>
      <w:r>
        <w:t>Nennen Sie die vier Eigenschaften des Online-Kommunikationsprozesses nach Kollmann.</w:t>
      </w:r>
    </w:p>
    <w:p w14:paraId="6C3FD8DC" w14:textId="77777777" w:rsidR="00626B64" w:rsidRPr="00DD1141" w:rsidRDefault="00626B64" w:rsidP="00626B64">
      <w:pPr>
        <w:pStyle w:val="ListParagraph"/>
        <w:ind w:left="360"/>
        <w:rPr>
          <w:i/>
          <w:iCs/>
          <w:u w:val="single"/>
        </w:rPr>
      </w:pPr>
      <w:r w:rsidRPr="00DD1141">
        <w:rPr>
          <w:i/>
          <w:iCs/>
          <w:u w:val="single"/>
        </w:rPr>
        <w:t>Virtualität, Multimedialität, Interaktivität, Individualität</w:t>
      </w:r>
    </w:p>
    <w:p w14:paraId="79001CE4" w14:textId="77777777" w:rsidR="00DD1141" w:rsidRDefault="00626B64" w:rsidP="00626B64">
      <w:pPr>
        <w:pStyle w:val="ListParagraph"/>
        <w:numPr>
          <w:ilvl w:val="0"/>
          <w:numId w:val="8"/>
        </w:numPr>
        <w:ind w:left="360"/>
      </w:pPr>
      <w:r>
        <w:t xml:space="preserve">Bitte vervollständigen Sie folgenden Satz: </w:t>
      </w:r>
    </w:p>
    <w:p w14:paraId="686F6BED" w14:textId="501CB95E" w:rsidR="00626B64" w:rsidRDefault="00626B64" w:rsidP="00DD1141">
      <w:pPr>
        <w:pStyle w:val="ListParagraph"/>
        <w:ind w:left="360"/>
      </w:pPr>
      <w:r>
        <w:t xml:space="preserve">In der Online-Kommunikation können die Rollen </w:t>
      </w:r>
      <w:r w:rsidRPr="00DD1141">
        <w:t>des</w:t>
      </w:r>
      <w:r w:rsidRPr="00DD1141">
        <w:rPr>
          <w:i/>
          <w:iCs/>
          <w:u w:val="single"/>
        </w:rPr>
        <w:t xml:space="preserve"> Senders</w:t>
      </w:r>
      <w:r w:rsidRPr="002210DD">
        <w:rPr>
          <w:u w:val="single"/>
        </w:rPr>
        <w:t xml:space="preserve"> </w:t>
      </w:r>
      <w:r w:rsidRPr="007F1830">
        <w:t>und</w:t>
      </w:r>
      <w:r w:rsidRPr="00DD1141">
        <w:t xml:space="preserve"> des</w:t>
      </w:r>
      <w:r w:rsidRPr="002210DD">
        <w:rPr>
          <w:u w:val="single"/>
        </w:rPr>
        <w:t xml:space="preserve"> </w:t>
      </w:r>
      <w:r w:rsidRPr="00DD1141">
        <w:rPr>
          <w:i/>
          <w:iCs/>
          <w:u w:val="single"/>
        </w:rPr>
        <w:t>Empfängers</w:t>
      </w:r>
      <w:r>
        <w:t xml:space="preserve"> jederzeit getauscht oder beide Rollen gleichzeitig eingenommen werden.</w:t>
      </w:r>
    </w:p>
    <w:p w14:paraId="158C549E" w14:textId="77777777" w:rsidR="00626B64" w:rsidRPr="004E2ABF" w:rsidRDefault="00626B64" w:rsidP="00626B64"/>
    <w:p w14:paraId="4396EBFE" w14:textId="49211B6B" w:rsidR="00626B64" w:rsidRPr="00C54E6A" w:rsidRDefault="00626B64" w:rsidP="00626B64">
      <w:pPr>
        <w:pStyle w:val="Heading2"/>
      </w:pPr>
      <w:r>
        <w:lastRenderedPageBreak/>
        <w:t xml:space="preserve">2.3 </w:t>
      </w:r>
    </w:p>
    <w:p w14:paraId="60713769" w14:textId="77777777" w:rsidR="00626B64" w:rsidRDefault="00626B64" w:rsidP="00626B64">
      <w:pPr>
        <w:pStyle w:val="ListParagraph"/>
        <w:numPr>
          <w:ilvl w:val="0"/>
          <w:numId w:val="9"/>
        </w:numPr>
      </w:pPr>
      <w:r>
        <w:t xml:space="preserve">Bitte vervollständigen Sie folgenden Satz: Kommunikationstools werden dem Zeitgeist gerecht, dass in vielen Teams </w:t>
      </w:r>
      <w:r w:rsidRPr="00DD1141">
        <w:rPr>
          <w:i/>
          <w:iCs/>
          <w:u w:val="single"/>
        </w:rPr>
        <w:t>remote</w:t>
      </w:r>
      <w:r w:rsidRPr="00DD1141">
        <w:t xml:space="preserve">, </w:t>
      </w:r>
      <w:r w:rsidRPr="00DD1141">
        <w:rPr>
          <w:i/>
          <w:iCs/>
          <w:u w:val="single"/>
        </w:rPr>
        <w:t>asynchron</w:t>
      </w:r>
      <w:r w:rsidRPr="00BC0888">
        <w:t xml:space="preserve"> oder </w:t>
      </w:r>
      <w:r w:rsidRPr="00DD1141">
        <w:t>in unterschiedlichen</w:t>
      </w:r>
      <w:r w:rsidRPr="005D6193">
        <w:rPr>
          <w:u w:val="single"/>
        </w:rPr>
        <w:t xml:space="preserve"> </w:t>
      </w:r>
      <w:r w:rsidRPr="00DD1141">
        <w:rPr>
          <w:i/>
          <w:iCs/>
          <w:u w:val="single"/>
        </w:rPr>
        <w:t>Zeitzonen</w:t>
      </w:r>
      <w:r>
        <w:t xml:space="preserve"> gearbeitet wird.</w:t>
      </w:r>
    </w:p>
    <w:p w14:paraId="7267A2D0" w14:textId="77777777" w:rsidR="00626B64" w:rsidRDefault="00626B64" w:rsidP="00626B64"/>
    <w:p w14:paraId="0CDE0671" w14:textId="4F2EA6E8" w:rsidR="00626B64" w:rsidRDefault="00626B64" w:rsidP="00626B64">
      <w:pPr>
        <w:pStyle w:val="Heading2"/>
      </w:pPr>
      <w:r>
        <w:t xml:space="preserve">2.4 </w:t>
      </w:r>
    </w:p>
    <w:p w14:paraId="661169C6" w14:textId="77777777" w:rsidR="00626B64" w:rsidRDefault="00626B64" w:rsidP="00626B64">
      <w:pPr>
        <w:pStyle w:val="ListParagraph"/>
        <w:numPr>
          <w:ilvl w:val="0"/>
          <w:numId w:val="10"/>
        </w:numPr>
        <w:ind w:left="357" w:hanging="357"/>
      </w:pPr>
      <w:r>
        <w:t xml:space="preserve">Wie lässt sich Pull-Kommunikation definieren? </w:t>
      </w:r>
    </w:p>
    <w:p w14:paraId="4513AE97" w14:textId="77777777" w:rsidR="00626B64" w:rsidRPr="008D0BFA" w:rsidRDefault="00626B64" w:rsidP="00626B64">
      <w:pPr>
        <w:rPr>
          <w:i/>
          <w:iCs/>
          <w:u w:val="single"/>
        </w:rPr>
      </w:pPr>
      <w:r w:rsidRPr="008D0BFA">
        <w:rPr>
          <w:i/>
          <w:iCs/>
          <w:u w:val="single"/>
        </w:rPr>
        <w:t>Pull-Kommunikation bedeutet, dass sich Nutzer proaktiv Informationen aus dem Internet herausziehen.</w:t>
      </w:r>
    </w:p>
    <w:p w14:paraId="1F1DB2A5" w14:textId="77777777" w:rsidR="00626B64" w:rsidRDefault="00626B64" w:rsidP="00626B64">
      <w:pPr>
        <w:pStyle w:val="ListParagraph"/>
        <w:numPr>
          <w:ilvl w:val="0"/>
          <w:numId w:val="10"/>
        </w:numPr>
        <w:ind w:left="357" w:hanging="357"/>
      </w:pPr>
      <w:r>
        <w:t xml:space="preserve">Was kann </w:t>
      </w:r>
      <w:proofErr w:type="gramStart"/>
      <w:r>
        <w:t>ein regelbasierter Bot</w:t>
      </w:r>
      <w:proofErr w:type="gramEnd"/>
      <w:r>
        <w:t xml:space="preserve"> nicht leisten?</w:t>
      </w:r>
    </w:p>
    <w:p w14:paraId="515B2AF9" w14:textId="3288183E" w:rsidR="00626B64" w:rsidRDefault="00626B64" w:rsidP="00626B64">
      <w:pPr>
        <w:pStyle w:val="ListParagraph"/>
        <w:numPr>
          <w:ilvl w:val="0"/>
          <w:numId w:val="6"/>
        </w:numPr>
        <w:rPr>
          <w:lang w:eastAsia="de-DE"/>
        </w:rPr>
      </w:pPr>
      <w:r w:rsidRPr="00030358">
        <w:rPr>
          <w:lang w:eastAsia="de-DE"/>
        </w:rPr>
        <w:t>Aus einem vorgegebenen und limitiertem Repertoire Antworten und Hilfestell</w:t>
      </w:r>
      <w:r>
        <w:rPr>
          <w:lang w:eastAsia="de-DE"/>
        </w:rPr>
        <w:t>ung bieten</w:t>
      </w:r>
      <w:r w:rsidRPr="00030358">
        <w:rPr>
          <w:lang w:eastAsia="de-DE"/>
        </w:rPr>
        <w:t xml:space="preserve"> </w:t>
      </w:r>
    </w:p>
    <w:p w14:paraId="318C73CA" w14:textId="2A16CC41" w:rsidR="00626B64" w:rsidRDefault="00626B64" w:rsidP="00626B64">
      <w:pPr>
        <w:pStyle w:val="ListParagraph"/>
        <w:numPr>
          <w:ilvl w:val="0"/>
          <w:numId w:val="6"/>
        </w:numPr>
        <w:rPr>
          <w:lang w:eastAsia="de-DE"/>
        </w:rPr>
      </w:pPr>
      <w:r>
        <w:rPr>
          <w:lang w:eastAsia="de-DE"/>
        </w:rPr>
        <w:t xml:space="preserve">Informationen multimedial bereitstellen </w:t>
      </w:r>
    </w:p>
    <w:p w14:paraId="7442E459" w14:textId="47A6A943" w:rsidR="00626B64" w:rsidRPr="00030358" w:rsidRDefault="00626B64" w:rsidP="00626B64">
      <w:pPr>
        <w:pStyle w:val="ListParagraph"/>
        <w:numPr>
          <w:ilvl w:val="0"/>
          <w:numId w:val="6"/>
        </w:numPr>
        <w:rPr>
          <w:lang w:eastAsia="de-DE"/>
        </w:rPr>
      </w:pPr>
      <w:r w:rsidRPr="008D0BFA">
        <w:rPr>
          <w:i/>
          <w:iCs/>
          <w:u w:val="single"/>
          <w:lang w:eastAsia="de-DE"/>
        </w:rPr>
        <w:t>Selbstständig aus der Interaktion mit Nutzern lernen</w:t>
      </w:r>
      <w:r w:rsidRPr="00030358">
        <w:rPr>
          <w:lang w:eastAsia="de-DE"/>
        </w:rPr>
        <w:t xml:space="preserve"> </w:t>
      </w:r>
    </w:p>
    <w:p w14:paraId="453F0D9D" w14:textId="5FB84C66" w:rsidR="00626B64" w:rsidRPr="007F7BB7" w:rsidRDefault="00626B64" w:rsidP="00626B64">
      <w:pPr>
        <w:pStyle w:val="ListParagraph"/>
        <w:numPr>
          <w:ilvl w:val="0"/>
          <w:numId w:val="6"/>
        </w:numPr>
        <w:rPr>
          <w:lang w:eastAsia="de-DE"/>
        </w:rPr>
      </w:pPr>
      <w:r w:rsidRPr="007F7BB7">
        <w:rPr>
          <w:lang w:eastAsia="de-DE"/>
        </w:rPr>
        <w:t>Vordefinierte Antwortmöglichkeiten liefern</w:t>
      </w:r>
      <w:r>
        <w:rPr>
          <w:lang w:eastAsia="de-DE"/>
        </w:rPr>
        <w:t xml:space="preserve"> </w:t>
      </w:r>
    </w:p>
    <w:p w14:paraId="1EFA0D70" w14:textId="77777777" w:rsidR="00626B64" w:rsidRDefault="00626B64" w:rsidP="00626B64">
      <w:pPr>
        <w:pStyle w:val="ListParagraph"/>
        <w:numPr>
          <w:ilvl w:val="0"/>
          <w:numId w:val="10"/>
        </w:numPr>
        <w:ind w:left="357" w:hanging="357"/>
      </w:pPr>
      <w:r w:rsidRPr="007F7BB7">
        <w:t xml:space="preserve">Wie kann ein Bot im Servicebereich eingesetzt </w:t>
      </w:r>
      <w:r>
        <w:t xml:space="preserve">werden? </w:t>
      </w:r>
    </w:p>
    <w:p w14:paraId="79E24D83" w14:textId="77777777" w:rsidR="00626B64" w:rsidRPr="008D0BFA" w:rsidRDefault="00626B64" w:rsidP="00626B64">
      <w:pPr>
        <w:rPr>
          <w:i/>
          <w:iCs/>
          <w:u w:val="single"/>
        </w:rPr>
      </w:pPr>
      <w:r w:rsidRPr="008D0BFA">
        <w:rPr>
          <w:i/>
          <w:iCs/>
          <w:u w:val="single"/>
        </w:rPr>
        <w:t>Ein Bot kann dafür eingesetzt werden, häufig gestellte Fragen (FAQs) zu beantworten. Für den Nutzer entsteht hierbei der Vorteil, dass er sich im Idealfall Telefon-Warteschleifen ersparen kann und unabhängig von Öffnungszeiten ist.</w:t>
      </w:r>
    </w:p>
    <w:p w14:paraId="79C493E5" w14:textId="77777777" w:rsidR="00626B64" w:rsidRDefault="00626B64" w:rsidP="00626B64"/>
    <w:p w14:paraId="056ABB65" w14:textId="7767D6B3" w:rsidR="00626B64" w:rsidRDefault="00626B64" w:rsidP="00626B64">
      <w:pPr>
        <w:pStyle w:val="Heading2"/>
      </w:pPr>
      <w:r>
        <w:t xml:space="preserve">2.5 </w:t>
      </w:r>
    </w:p>
    <w:p w14:paraId="57B11D2C" w14:textId="77777777" w:rsidR="00626B64" w:rsidRDefault="00626B64" w:rsidP="00626B64">
      <w:pPr>
        <w:pStyle w:val="ListParagraph"/>
        <w:numPr>
          <w:ilvl w:val="0"/>
          <w:numId w:val="11"/>
        </w:numPr>
        <w:ind w:left="357" w:hanging="357"/>
      </w:pPr>
      <w:r>
        <w:t xml:space="preserve">Bitte vervollständigen Sie folgenden Satz: Die globale Zunahme in der Nutzung mobiler Endgeräte führt dazu, dass diese mehr und mehr </w:t>
      </w:r>
      <w:r w:rsidRPr="008D0BFA">
        <w:rPr>
          <w:i/>
          <w:iCs/>
          <w:u w:val="single"/>
        </w:rPr>
        <w:t>die Kommunikation</w:t>
      </w:r>
      <w:r w:rsidRPr="008D0BFA">
        <w:rPr>
          <w:i/>
          <w:iCs/>
        </w:rPr>
        <w:t xml:space="preserve"> </w:t>
      </w:r>
      <w:r>
        <w:t xml:space="preserve">dominieren. Besonders ausschlaggebend sind hierfür die </w:t>
      </w:r>
      <w:r w:rsidRPr="008D0BFA">
        <w:rPr>
          <w:i/>
          <w:iCs/>
          <w:u w:val="single"/>
        </w:rPr>
        <w:t>digitalen Assistenten</w:t>
      </w:r>
      <w:r>
        <w:t>.</w:t>
      </w:r>
    </w:p>
    <w:p w14:paraId="65A48A8F" w14:textId="40B8FC79" w:rsidR="00626B64" w:rsidRDefault="00626B64" w:rsidP="00626B64"/>
    <w:p w14:paraId="0636DE30" w14:textId="0DA34066" w:rsidR="00626B64" w:rsidRDefault="00626B64" w:rsidP="00626B64">
      <w:pPr>
        <w:pStyle w:val="Heading2"/>
      </w:pPr>
      <w:r>
        <w:t xml:space="preserve">3.1 </w:t>
      </w:r>
    </w:p>
    <w:p w14:paraId="0CC49EC8" w14:textId="77777777" w:rsidR="00626B64" w:rsidRDefault="00626B64" w:rsidP="00626B64">
      <w:pPr>
        <w:pStyle w:val="ListParagraph"/>
        <w:numPr>
          <w:ilvl w:val="0"/>
          <w:numId w:val="12"/>
        </w:numPr>
      </w:pPr>
      <w:r>
        <w:t xml:space="preserve">Wie groß sollte ein </w:t>
      </w:r>
      <w:proofErr w:type="spellStart"/>
      <w:r>
        <w:t>Scrum</w:t>
      </w:r>
      <w:proofErr w:type="spellEnd"/>
      <w:r>
        <w:t xml:space="preserve"> Team maximal sein und warum?</w:t>
      </w:r>
    </w:p>
    <w:p w14:paraId="6E0C22C3" w14:textId="77777777" w:rsidR="00626B64" w:rsidRPr="008D0BFA" w:rsidRDefault="00626B64" w:rsidP="00626B64">
      <w:pPr>
        <w:pStyle w:val="ListParagraph"/>
        <w:ind w:left="360"/>
        <w:rPr>
          <w:i/>
          <w:iCs/>
          <w:u w:val="single"/>
        </w:rPr>
      </w:pPr>
      <w:r w:rsidRPr="008D0BFA">
        <w:rPr>
          <w:i/>
          <w:iCs/>
          <w:u w:val="single"/>
        </w:rPr>
        <w:t xml:space="preserve">Ein </w:t>
      </w:r>
      <w:proofErr w:type="spellStart"/>
      <w:r w:rsidRPr="008D0BFA">
        <w:rPr>
          <w:i/>
          <w:iCs/>
          <w:u w:val="single"/>
        </w:rPr>
        <w:t>Scrum</w:t>
      </w:r>
      <w:proofErr w:type="spellEnd"/>
      <w:r w:rsidRPr="008D0BFA">
        <w:rPr>
          <w:i/>
          <w:iCs/>
          <w:u w:val="single"/>
        </w:rPr>
        <w:t xml:space="preserve"> Team ist interdisziplinär und besteht aus maximal zehn Personen. Damit werden eine effiziente Kommunikation und Produktivität gewährleistet.</w:t>
      </w:r>
    </w:p>
    <w:p w14:paraId="629E9750" w14:textId="77777777" w:rsidR="00626B64" w:rsidRDefault="00626B64" w:rsidP="00626B64">
      <w:pPr>
        <w:pStyle w:val="ListParagraph"/>
        <w:numPr>
          <w:ilvl w:val="0"/>
          <w:numId w:val="12"/>
        </w:numPr>
      </w:pPr>
      <w:r>
        <w:t xml:space="preserve">Was ist kein </w:t>
      </w:r>
      <w:proofErr w:type="spellStart"/>
      <w:r>
        <w:t>Scrum</w:t>
      </w:r>
      <w:proofErr w:type="spellEnd"/>
      <w:r>
        <w:t xml:space="preserve"> Event entsprechend des </w:t>
      </w:r>
      <w:proofErr w:type="spellStart"/>
      <w:r>
        <w:t>Scrum</w:t>
      </w:r>
      <w:proofErr w:type="spellEnd"/>
      <w:r>
        <w:t xml:space="preserve"> Guides?</w:t>
      </w:r>
    </w:p>
    <w:p w14:paraId="791FB74B" w14:textId="6526B991" w:rsidR="00626B64" w:rsidRPr="00F1310F" w:rsidRDefault="00626B64" w:rsidP="00626B64">
      <w:pPr>
        <w:pStyle w:val="ListParagraph"/>
        <w:numPr>
          <w:ilvl w:val="0"/>
          <w:numId w:val="13"/>
        </w:numPr>
        <w:rPr>
          <w:lang w:val="en-GB"/>
        </w:rPr>
      </w:pPr>
      <w:r w:rsidRPr="00F1310F">
        <w:rPr>
          <w:lang w:val="en-GB"/>
        </w:rPr>
        <w:lastRenderedPageBreak/>
        <w:t>Sprint Planning</w:t>
      </w:r>
      <w:r>
        <w:rPr>
          <w:lang w:val="en-GB"/>
        </w:rPr>
        <w:t xml:space="preserve"> </w:t>
      </w:r>
    </w:p>
    <w:p w14:paraId="50C7B347" w14:textId="19A9D462" w:rsidR="00626B64" w:rsidRPr="00F1310F" w:rsidRDefault="00626B64" w:rsidP="00626B64">
      <w:pPr>
        <w:pStyle w:val="ListParagraph"/>
        <w:numPr>
          <w:ilvl w:val="0"/>
          <w:numId w:val="13"/>
        </w:numPr>
        <w:rPr>
          <w:lang w:val="en-GB"/>
        </w:rPr>
      </w:pPr>
      <w:r w:rsidRPr="00F1310F">
        <w:rPr>
          <w:lang w:val="en-GB"/>
        </w:rPr>
        <w:t>Daily Scrum</w:t>
      </w:r>
      <w:r>
        <w:rPr>
          <w:lang w:val="en-GB"/>
        </w:rPr>
        <w:t xml:space="preserve"> </w:t>
      </w:r>
    </w:p>
    <w:p w14:paraId="18358E86" w14:textId="23456BE0" w:rsidR="00626B64" w:rsidRDefault="00626B64" w:rsidP="00626B64">
      <w:pPr>
        <w:pStyle w:val="ListParagraph"/>
        <w:numPr>
          <w:ilvl w:val="0"/>
          <w:numId w:val="13"/>
        </w:numPr>
        <w:rPr>
          <w:lang w:val="en-GB"/>
        </w:rPr>
      </w:pPr>
      <w:r w:rsidRPr="00F1310F">
        <w:rPr>
          <w:lang w:val="en-GB"/>
        </w:rPr>
        <w:t>Sprint Review</w:t>
      </w:r>
      <w:r>
        <w:rPr>
          <w:lang w:val="en-GB"/>
        </w:rPr>
        <w:t xml:space="preserve"> </w:t>
      </w:r>
    </w:p>
    <w:p w14:paraId="59A97B73" w14:textId="394833A9" w:rsidR="00626B64" w:rsidRPr="00F1310F" w:rsidRDefault="00626B64" w:rsidP="00626B64">
      <w:pPr>
        <w:pStyle w:val="ListParagraph"/>
        <w:numPr>
          <w:ilvl w:val="0"/>
          <w:numId w:val="13"/>
        </w:numPr>
        <w:rPr>
          <w:lang w:val="en-GB"/>
        </w:rPr>
      </w:pPr>
      <w:r w:rsidRPr="008D0BFA">
        <w:rPr>
          <w:i/>
          <w:iCs/>
          <w:u w:val="single"/>
          <w:lang w:val="en-GB"/>
        </w:rPr>
        <w:t>Backlog Refinement</w:t>
      </w:r>
      <w:r>
        <w:rPr>
          <w:lang w:val="en-GB"/>
        </w:rPr>
        <w:t xml:space="preserve"> </w:t>
      </w:r>
    </w:p>
    <w:p w14:paraId="55F1E3A3" w14:textId="21F2B895" w:rsidR="00626B64" w:rsidRDefault="00626B64" w:rsidP="00626B64">
      <w:pPr>
        <w:pStyle w:val="ListParagraph"/>
        <w:numPr>
          <w:ilvl w:val="0"/>
          <w:numId w:val="13"/>
        </w:numPr>
      </w:pPr>
      <w:r>
        <w:t xml:space="preserve">Sprint Retrospektive </w:t>
      </w:r>
    </w:p>
    <w:p w14:paraId="3BB6BD88" w14:textId="43F142F4" w:rsidR="00626B64" w:rsidRDefault="00626B64" w:rsidP="00626B64">
      <w:pPr>
        <w:pStyle w:val="ListParagraph"/>
        <w:numPr>
          <w:ilvl w:val="0"/>
          <w:numId w:val="13"/>
        </w:numPr>
      </w:pPr>
      <w:r w:rsidRPr="008D0BFA">
        <w:rPr>
          <w:i/>
          <w:iCs/>
          <w:u w:val="single"/>
        </w:rPr>
        <w:t xml:space="preserve">Definition </w:t>
      </w:r>
      <w:proofErr w:type="spellStart"/>
      <w:r w:rsidRPr="008D0BFA">
        <w:rPr>
          <w:i/>
          <w:iCs/>
          <w:u w:val="single"/>
        </w:rPr>
        <w:t>of</w:t>
      </w:r>
      <w:proofErr w:type="spellEnd"/>
      <w:r w:rsidRPr="008D0BFA">
        <w:rPr>
          <w:i/>
          <w:iCs/>
          <w:u w:val="single"/>
        </w:rPr>
        <w:t xml:space="preserve"> </w:t>
      </w:r>
      <w:proofErr w:type="spellStart"/>
      <w:r w:rsidRPr="008D0BFA">
        <w:rPr>
          <w:i/>
          <w:iCs/>
          <w:u w:val="single"/>
        </w:rPr>
        <w:t>Done</w:t>
      </w:r>
      <w:proofErr w:type="spellEnd"/>
    </w:p>
    <w:p w14:paraId="6C91D1A9" w14:textId="77777777" w:rsidR="00626B64" w:rsidRDefault="00626B64" w:rsidP="00626B64">
      <w:pPr>
        <w:pStyle w:val="ListParagraph"/>
        <w:numPr>
          <w:ilvl w:val="0"/>
          <w:numId w:val="12"/>
        </w:numPr>
      </w:pPr>
      <w:r>
        <w:t>Was sind die vier Kanban Prinzipien?</w:t>
      </w:r>
    </w:p>
    <w:p w14:paraId="312536A2" w14:textId="77777777" w:rsidR="00626B64" w:rsidRPr="00CA0071" w:rsidRDefault="00626B64" w:rsidP="00626B64">
      <w:pPr>
        <w:rPr>
          <w:i/>
          <w:iCs/>
        </w:rPr>
      </w:pPr>
      <w:r w:rsidRPr="00AD14FD">
        <w:rPr>
          <w:i/>
          <w:iCs/>
          <w:u w:val="single"/>
        </w:rPr>
        <w:t>(1) Starte mit dem, was Du gerade machst. (2) Strebe inkrementelle, evolutionäre Veränderungen an. (3) Respektiere aktuelle Prozesse, Rollen, Verantwortlichkeiten und Titel. (4) Fördere Führung und Verantwortung auf allen Ebenen der Organisation</w:t>
      </w:r>
      <w:r w:rsidRPr="00CA0071">
        <w:rPr>
          <w:i/>
          <w:iCs/>
        </w:rPr>
        <w:t>.</w:t>
      </w:r>
    </w:p>
    <w:p w14:paraId="7BADB09A" w14:textId="77777777" w:rsidR="00626B64" w:rsidRDefault="00626B64" w:rsidP="00626B64">
      <w:pPr>
        <w:pStyle w:val="ListParagraph"/>
        <w:numPr>
          <w:ilvl w:val="0"/>
          <w:numId w:val="12"/>
        </w:numPr>
      </w:pPr>
      <w:r>
        <w:t>Wie definiert Scheller die Ganzheitlichkeit von Agilität anhand von Praktiken, Prinzipien und</w:t>
      </w:r>
      <w:r w:rsidRPr="003B072B">
        <w:t xml:space="preserve"> </w:t>
      </w:r>
      <w:r>
        <w:t>Werten?</w:t>
      </w:r>
    </w:p>
    <w:p w14:paraId="515CF649" w14:textId="77777777" w:rsidR="00626B64" w:rsidRPr="00857047" w:rsidRDefault="00626B64" w:rsidP="00626B64">
      <w:pPr>
        <w:pStyle w:val="ListParagraph"/>
        <w:ind w:left="360"/>
        <w:rPr>
          <w:i/>
          <w:iCs/>
        </w:rPr>
      </w:pPr>
      <w:r w:rsidRPr="00AD14FD">
        <w:rPr>
          <w:i/>
          <w:iCs/>
          <w:u w:val="single"/>
        </w:rPr>
        <w:t>Scheller beschreibt Agilität anhand von vier grundlegenden Werten, die wiederum durch zwölf Prinzipien definiert werden und sich in einer Vielzahl an Praktiken manifestieren</w:t>
      </w:r>
      <w:r w:rsidRPr="00857047">
        <w:rPr>
          <w:i/>
          <w:iCs/>
        </w:rPr>
        <w:t>.</w:t>
      </w:r>
    </w:p>
    <w:p w14:paraId="76612F8C" w14:textId="77777777" w:rsidR="00626B64" w:rsidRDefault="00626B64" w:rsidP="00626B64"/>
    <w:p w14:paraId="096A16AF" w14:textId="370D42A4" w:rsidR="00626B64" w:rsidRDefault="00626B64" w:rsidP="00626B64">
      <w:pPr>
        <w:pStyle w:val="Heading2"/>
      </w:pPr>
      <w:r>
        <w:t>3</w:t>
      </w:r>
      <w:r w:rsidRPr="00C87CB1">
        <w:t xml:space="preserve">.2 </w:t>
      </w:r>
    </w:p>
    <w:p w14:paraId="2FD35D31" w14:textId="77777777" w:rsidR="00AE2E1E" w:rsidRDefault="00AE2E1E" w:rsidP="00AE2E1E">
      <w:pPr>
        <w:pStyle w:val="ListParagraph"/>
        <w:numPr>
          <w:ilvl w:val="0"/>
          <w:numId w:val="16"/>
        </w:numPr>
        <w:ind w:left="284"/>
      </w:pPr>
      <w:r>
        <w:t xml:space="preserve">Nennen Sie die sechs Phasen des Design </w:t>
      </w:r>
      <w:proofErr w:type="spellStart"/>
      <w:r>
        <w:t>Thinkings</w:t>
      </w:r>
      <w:proofErr w:type="spellEnd"/>
      <w:r>
        <w:t xml:space="preserve"> der </w:t>
      </w:r>
      <w:r>
        <w:rPr>
          <w:lang w:eastAsia="de-DE"/>
        </w:rPr>
        <w:t>HPI D-School</w:t>
      </w:r>
      <w:r>
        <w:t>.</w:t>
      </w:r>
    </w:p>
    <w:p w14:paraId="5AAADC4B" w14:textId="77777777" w:rsidR="00AE2E1E" w:rsidRPr="00AD14FD" w:rsidRDefault="00AE2E1E" w:rsidP="00AE2E1E">
      <w:pPr>
        <w:pStyle w:val="ListParagraph"/>
        <w:ind w:left="360"/>
        <w:rPr>
          <w:i/>
          <w:iCs/>
          <w:u w:val="single"/>
        </w:rPr>
      </w:pPr>
      <w:r w:rsidRPr="00AD14FD">
        <w:rPr>
          <w:i/>
          <w:iCs/>
          <w:u w:val="single"/>
        </w:rPr>
        <w:t>Verstehen, Beobachten, Standpunkt definieren, Ideen finden, Prototypen entwickeln, Testen.</w:t>
      </w:r>
    </w:p>
    <w:p w14:paraId="67D20BA0" w14:textId="77777777" w:rsidR="00AE2E1E" w:rsidRDefault="00AE2E1E" w:rsidP="00AE2E1E">
      <w:pPr>
        <w:pStyle w:val="ListParagraph"/>
        <w:numPr>
          <w:ilvl w:val="0"/>
          <w:numId w:val="11"/>
        </w:numPr>
        <w:ind w:left="360"/>
      </w:pPr>
      <w:r>
        <w:t>Was sind die drei Kernelemente, auf die die HPI D-School ihren Fokus legt?</w:t>
      </w:r>
    </w:p>
    <w:p w14:paraId="0014E5ED" w14:textId="19A27305" w:rsidR="00AE2E1E" w:rsidRPr="00AD14FD" w:rsidRDefault="00AE2E1E" w:rsidP="00AE2E1E">
      <w:pPr>
        <w:pStyle w:val="ListParagraph"/>
        <w:numPr>
          <w:ilvl w:val="0"/>
          <w:numId w:val="15"/>
        </w:numPr>
        <w:ind w:left="1080"/>
        <w:rPr>
          <w:i/>
          <w:iCs/>
          <w:u w:val="single"/>
        </w:rPr>
      </w:pPr>
      <w:r w:rsidRPr="00AD14FD">
        <w:rPr>
          <w:i/>
          <w:iCs/>
          <w:u w:val="single"/>
        </w:rPr>
        <w:t xml:space="preserve">Multidisziplinäre Teams </w:t>
      </w:r>
    </w:p>
    <w:p w14:paraId="3CC55EAF" w14:textId="08233B45" w:rsidR="00AE2E1E" w:rsidRDefault="00AE2E1E" w:rsidP="00AE2E1E">
      <w:pPr>
        <w:pStyle w:val="ListParagraph"/>
        <w:numPr>
          <w:ilvl w:val="0"/>
          <w:numId w:val="15"/>
        </w:numPr>
        <w:ind w:left="1080"/>
      </w:pPr>
      <w:r w:rsidRPr="00AD14FD">
        <w:rPr>
          <w:i/>
          <w:iCs/>
          <w:u w:val="single"/>
        </w:rPr>
        <w:t>Flexibler Raum</w:t>
      </w:r>
      <w:r>
        <w:t xml:space="preserve"> </w:t>
      </w:r>
    </w:p>
    <w:p w14:paraId="7ACE3225" w14:textId="4AA57F3D" w:rsidR="00AE2E1E" w:rsidRDefault="00AE2E1E" w:rsidP="00AE2E1E">
      <w:pPr>
        <w:pStyle w:val="ListParagraph"/>
        <w:numPr>
          <w:ilvl w:val="0"/>
          <w:numId w:val="14"/>
        </w:numPr>
        <w:ind w:left="1080"/>
      </w:pPr>
      <w:r>
        <w:t xml:space="preserve">Prototypen </w:t>
      </w:r>
    </w:p>
    <w:p w14:paraId="5366A35C" w14:textId="4A0F1157" w:rsidR="00AE2E1E" w:rsidRDefault="00AE2E1E" w:rsidP="00AE2E1E">
      <w:pPr>
        <w:pStyle w:val="ListParagraph"/>
        <w:numPr>
          <w:ilvl w:val="0"/>
          <w:numId w:val="15"/>
        </w:numPr>
        <w:ind w:left="1080"/>
      </w:pPr>
      <w:r w:rsidRPr="00AD14FD">
        <w:rPr>
          <w:i/>
          <w:iCs/>
          <w:u w:val="single"/>
        </w:rPr>
        <w:t>Iterative Prozesse</w:t>
      </w:r>
      <w:r>
        <w:t xml:space="preserve"> </w:t>
      </w:r>
    </w:p>
    <w:p w14:paraId="2395EC3F" w14:textId="3F1909B4" w:rsidR="00AE2E1E" w:rsidRDefault="00AE2E1E" w:rsidP="00AE2E1E">
      <w:pPr>
        <w:pStyle w:val="ListParagraph"/>
        <w:numPr>
          <w:ilvl w:val="0"/>
          <w:numId w:val="14"/>
        </w:numPr>
        <w:ind w:left="1080"/>
      </w:pPr>
      <w:r>
        <w:t xml:space="preserve">Mikro- und Makrozyklus </w:t>
      </w:r>
    </w:p>
    <w:p w14:paraId="4994EEF9" w14:textId="77777777" w:rsidR="00AE2E1E" w:rsidRDefault="00AE2E1E" w:rsidP="00AE2E1E">
      <w:pPr>
        <w:pStyle w:val="ListParagraph"/>
        <w:numPr>
          <w:ilvl w:val="0"/>
          <w:numId w:val="11"/>
        </w:numPr>
      </w:pPr>
      <w:r>
        <w:t>Im Rahmen des Mikrozyklus können bis zu sieben Phasen durchlaufen werden. Wie werden die einzelnen Phasen genannt?</w:t>
      </w:r>
    </w:p>
    <w:p w14:paraId="71A0A83C" w14:textId="77777777" w:rsidR="00AE2E1E" w:rsidRPr="00AD14FD" w:rsidRDefault="00AE2E1E" w:rsidP="00AE2E1E">
      <w:pPr>
        <w:pStyle w:val="ListParagraph"/>
        <w:rPr>
          <w:i/>
          <w:iCs/>
          <w:u w:val="single"/>
        </w:rPr>
      </w:pPr>
      <w:r w:rsidRPr="00AD14FD">
        <w:rPr>
          <w:i/>
          <w:iCs/>
          <w:u w:val="single"/>
        </w:rPr>
        <w:t xml:space="preserve">Phase 1 – Erste Idee, Phase 2 – Kritische Funktionalitäten, Phase 3 – Benchmark (Analogien), Phase 4 – Dark </w:t>
      </w:r>
      <w:proofErr w:type="spellStart"/>
      <w:r w:rsidRPr="00AD14FD">
        <w:rPr>
          <w:i/>
          <w:iCs/>
          <w:u w:val="single"/>
        </w:rPr>
        <w:t>Horse</w:t>
      </w:r>
      <w:proofErr w:type="spellEnd"/>
      <w:r w:rsidRPr="00AD14FD">
        <w:rPr>
          <w:i/>
          <w:iCs/>
          <w:u w:val="single"/>
        </w:rPr>
        <w:t xml:space="preserve">, Phase 5 – Ad-hoc- Umsetzung eines „Funky Prototype“, Phase 6 – </w:t>
      </w:r>
      <w:proofErr w:type="spellStart"/>
      <w:r w:rsidRPr="00AD14FD">
        <w:rPr>
          <w:i/>
          <w:iCs/>
          <w:u w:val="single"/>
        </w:rPr>
        <w:t>Groan</w:t>
      </w:r>
      <w:proofErr w:type="spellEnd"/>
      <w:r w:rsidRPr="00AD14FD">
        <w:rPr>
          <w:i/>
          <w:iCs/>
          <w:u w:val="single"/>
        </w:rPr>
        <w:t xml:space="preserve"> Zone, Phase 7 – Konkretisierung der Vision im Prototyp Vision Canvas</w:t>
      </w:r>
    </w:p>
    <w:p w14:paraId="3B630793" w14:textId="77777777" w:rsidR="00AE2E1E" w:rsidRPr="004E2ABF" w:rsidRDefault="00AE2E1E" w:rsidP="00AE2E1E"/>
    <w:p w14:paraId="61265CF4" w14:textId="1451A3E8" w:rsidR="00AE2E1E" w:rsidRDefault="00AE2E1E" w:rsidP="00AE2E1E">
      <w:pPr>
        <w:pStyle w:val="Heading2"/>
      </w:pPr>
      <w:r w:rsidRPr="00DF2212">
        <w:t xml:space="preserve">3.3 </w:t>
      </w:r>
    </w:p>
    <w:p w14:paraId="08795589" w14:textId="77777777" w:rsidR="00AE2E1E" w:rsidRDefault="00AE2E1E" w:rsidP="00AE2E1E">
      <w:pPr>
        <w:pStyle w:val="ListParagraph"/>
        <w:numPr>
          <w:ilvl w:val="1"/>
          <w:numId w:val="17"/>
        </w:numPr>
        <w:ind w:left="0" w:firstLine="0"/>
      </w:pPr>
      <w:r>
        <w:t>Was ist ein immersives Erlebnis?</w:t>
      </w:r>
    </w:p>
    <w:p w14:paraId="31D316ED" w14:textId="77777777" w:rsidR="00AE2E1E" w:rsidRPr="00AD14FD" w:rsidRDefault="00AE2E1E" w:rsidP="00AE2E1E">
      <w:pPr>
        <w:pStyle w:val="ListParagraph"/>
        <w:ind w:left="360"/>
        <w:rPr>
          <w:i/>
          <w:iCs/>
          <w:u w:val="single"/>
        </w:rPr>
      </w:pPr>
      <w:r w:rsidRPr="00AD14FD">
        <w:rPr>
          <w:i/>
          <w:iCs/>
          <w:u w:val="single"/>
        </w:rPr>
        <w:t xml:space="preserve">Ein </w:t>
      </w:r>
      <w:proofErr w:type="spellStart"/>
      <w:r w:rsidRPr="00AD14FD">
        <w:rPr>
          <w:i/>
          <w:iCs/>
          <w:u w:val="single"/>
        </w:rPr>
        <w:t>immersives</w:t>
      </w:r>
      <w:proofErr w:type="spellEnd"/>
      <w:r w:rsidRPr="00AD14FD">
        <w:rPr>
          <w:i/>
          <w:iCs/>
          <w:u w:val="single"/>
        </w:rPr>
        <w:t xml:space="preserve"> Erlebnis beschreibt ein Erlebnis, z. B. ein Spiel, das so realistische Darstellungen und Verhalten aufweist, dass der Betrachter die reale Welt ausblendet und in die Immersion „eintaucht“.</w:t>
      </w:r>
    </w:p>
    <w:p w14:paraId="76CFFBEE" w14:textId="77777777" w:rsidR="00AE2E1E" w:rsidRDefault="00AE2E1E" w:rsidP="00AE2E1E">
      <w:pPr>
        <w:pStyle w:val="ListParagraph"/>
        <w:numPr>
          <w:ilvl w:val="1"/>
          <w:numId w:val="17"/>
        </w:numPr>
        <w:ind w:left="567" w:hanging="567"/>
        <w:rPr>
          <w:lang w:eastAsia="de-DE"/>
        </w:rPr>
      </w:pPr>
      <w:r>
        <w:rPr>
          <w:lang w:eastAsia="de-DE"/>
        </w:rPr>
        <w:t>Was ist kein Element des Gamification Modells?</w:t>
      </w:r>
    </w:p>
    <w:p w14:paraId="2400D0F9" w14:textId="0CA2D5B3" w:rsidR="00AE2E1E" w:rsidRDefault="00AE2E1E" w:rsidP="00AE2E1E">
      <w:pPr>
        <w:pStyle w:val="ListParagraph"/>
        <w:numPr>
          <w:ilvl w:val="0"/>
          <w:numId w:val="6"/>
        </w:numPr>
        <w:rPr>
          <w:lang w:eastAsia="de-DE"/>
        </w:rPr>
      </w:pPr>
      <w:r>
        <w:rPr>
          <w:lang w:eastAsia="de-DE"/>
        </w:rPr>
        <w:t xml:space="preserve">Ziele </w:t>
      </w:r>
    </w:p>
    <w:p w14:paraId="4E5DAF81" w14:textId="5DECF2D1" w:rsidR="00AE2E1E" w:rsidRDefault="00AE2E1E" w:rsidP="00AE2E1E">
      <w:pPr>
        <w:pStyle w:val="ListParagraph"/>
        <w:numPr>
          <w:ilvl w:val="0"/>
          <w:numId w:val="6"/>
        </w:numPr>
        <w:rPr>
          <w:lang w:eastAsia="de-DE"/>
        </w:rPr>
      </w:pPr>
      <w:r>
        <w:rPr>
          <w:lang w:eastAsia="de-DE"/>
        </w:rPr>
        <w:t xml:space="preserve">Maßnahmen </w:t>
      </w:r>
    </w:p>
    <w:p w14:paraId="7B22D9E7" w14:textId="662C1E01" w:rsidR="00AE2E1E" w:rsidRDefault="00AE2E1E" w:rsidP="00AE2E1E">
      <w:pPr>
        <w:pStyle w:val="ListParagraph"/>
        <w:numPr>
          <w:ilvl w:val="0"/>
          <w:numId w:val="6"/>
        </w:numPr>
        <w:rPr>
          <w:lang w:eastAsia="de-DE"/>
        </w:rPr>
      </w:pPr>
      <w:r>
        <w:rPr>
          <w:lang w:eastAsia="de-DE"/>
        </w:rPr>
        <w:t xml:space="preserve">Belohnung </w:t>
      </w:r>
    </w:p>
    <w:p w14:paraId="030E5E4B" w14:textId="458803A6" w:rsidR="00AE2E1E" w:rsidRDefault="00AE2E1E" w:rsidP="00AE2E1E">
      <w:pPr>
        <w:pStyle w:val="ListParagraph"/>
        <w:numPr>
          <w:ilvl w:val="0"/>
          <w:numId w:val="6"/>
        </w:numPr>
        <w:rPr>
          <w:lang w:eastAsia="de-DE"/>
        </w:rPr>
      </w:pPr>
      <w:r w:rsidRPr="00AD14FD">
        <w:rPr>
          <w:i/>
          <w:iCs/>
          <w:u w:val="single"/>
          <w:lang w:eastAsia="de-DE"/>
        </w:rPr>
        <w:t>Motivation</w:t>
      </w:r>
      <w:r>
        <w:rPr>
          <w:lang w:eastAsia="de-DE"/>
        </w:rPr>
        <w:t xml:space="preserve"> </w:t>
      </w:r>
    </w:p>
    <w:p w14:paraId="594421F6" w14:textId="77777777" w:rsidR="00AE2E1E" w:rsidRDefault="00AE2E1E" w:rsidP="00AE2E1E">
      <w:pPr>
        <w:pStyle w:val="ListParagraph"/>
        <w:numPr>
          <w:ilvl w:val="1"/>
          <w:numId w:val="17"/>
        </w:numPr>
        <w:ind w:left="426" w:hanging="525"/>
      </w:pPr>
      <w:r>
        <w:t>Welche Aspekte sollten zur Identifikation von sinnvollen Einsatzbereichen von Gamification hinterfragt werden?</w:t>
      </w:r>
    </w:p>
    <w:p w14:paraId="25D7B57C" w14:textId="77777777" w:rsidR="00AE2E1E" w:rsidRPr="00AD14FD" w:rsidRDefault="00AE2E1E" w:rsidP="00AE2E1E">
      <w:pPr>
        <w:pStyle w:val="ListParagraph"/>
        <w:ind w:left="360"/>
        <w:rPr>
          <w:i/>
          <w:iCs/>
          <w:u w:val="single"/>
        </w:rPr>
      </w:pPr>
      <w:r w:rsidRPr="00AD14FD">
        <w:rPr>
          <w:i/>
          <w:iCs/>
          <w:u w:val="single"/>
          <w:lang w:eastAsia="de-DE"/>
        </w:rPr>
        <w:t>Motivation, sinnvolle Auswahlmöglichkeiten, Struktur, potenzielle Konflikte</w:t>
      </w:r>
    </w:p>
    <w:p w14:paraId="5F5A1BBB" w14:textId="77777777" w:rsidR="00AE2E1E" w:rsidRPr="00DF2212" w:rsidRDefault="00AE2E1E" w:rsidP="00AE2E1E"/>
    <w:p w14:paraId="1EE6ABED" w14:textId="4D0FEFD9" w:rsidR="00AE2E1E" w:rsidRDefault="00AE2E1E" w:rsidP="00AE2E1E">
      <w:pPr>
        <w:pStyle w:val="Heading2"/>
      </w:pPr>
      <w:r w:rsidRPr="00DF2212">
        <w:t xml:space="preserve">3.4 </w:t>
      </w:r>
    </w:p>
    <w:p w14:paraId="586F323F" w14:textId="77777777" w:rsidR="00AE2E1E" w:rsidRDefault="00AE2E1E" w:rsidP="00AE2E1E">
      <w:pPr>
        <w:pStyle w:val="ListParagraph"/>
        <w:numPr>
          <w:ilvl w:val="0"/>
          <w:numId w:val="18"/>
        </w:numPr>
      </w:pPr>
      <w:r>
        <w:t>Nennen Sie die sieben Arten von Verschwendung, die den Lean-Ansätzen zugrunde liegen.</w:t>
      </w:r>
    </w:p>
    <w:p w14:paraId="3CE790F9" w14:textId="77777777" w:rsidR="00AE2E1E" w:rsidRPr="00AD14FD" w:rsidRDefault="00AE2E1E" w:rsidP="00AE2E1E">
      <w:pPr>
        <w:pStyle w:val="ListParagraph"/>
        <w:rPr>
          <w:i/>
          <w:iCs/>
          <w:u w:val="single"/>
        </w:rPr>
      </w:pPr>
      <w:r w:rsidRPr="00AD14FD">
        <w:rPr>
          <w:i/>
          <w:iCs/>
          <w:u w:val="single"/>
        </w:rPr>
        <w:t>Überproduktion, überflüssige Bewegung, Wartezeit, Transport, Prozessübererfüllung, Bestände, Fehler, Ausschuss und Nacharbeit.</w:t>
      </w:r>
    </w:p>
    <w:p w14:paraId="1AB1847D" w14:textId="77777777" w:rsidR="00AE2E1E" w:rsidRDefault="00AE2E1E" w:rsidP="00AE2E1E">
      <w:pPr>
        <w:pStyle w:val="ListParagraph"/>
        <w:numPr>
          <w:ilvl w:val="0"/>
          <w:numId w:val="18"/>
        </w:numPr>
      </w:pPr>
      <w:r w:rsidRPr="00BE0B0B">
        <w:t xml:space="preserve">Wie hängen die Wertstromanalyse und </w:t>
      </w:r>
      <w:proofErr w:type="spellStart"/>
      <w:r w:rsidRPr="00BE0B0B">
        <w:t>Makigami</w:t>
      </w:r>
      <w:proofErr w:type="spellEnd"/>
      <w:r w:rsidRPr="00BE0B0B">
        <w:t xml:space="preserve"> zusa</w:t>
      </w:r>
      <w:r>
        <w:t>m</w:t>
      </w:r>
      <w:r w:rsidRPr="00BE0B0B">
        <w:t>men?</w:t>
      </w:r>
    </w:p>
    <w:p w14:paraId="273475B2" w14:textId="77777777" w:rsidR="00AE2E1E" w:rsidRPr="00706609" w:rsidRDefault="00AE2E1E" w:rsidP="00AE2E1E">
      <w:pPr>
        <w:pStyle w:val="ListParagraph"/>
        <w:rPr>
          <w:i/>
          <w:iCs/>
        </w:rPr>
      </w:pPr>
      <w:r w:rsidRPr="00AD14FD">
        <w:rPr>
          <w:i/>
          <w:iCs/>
          <w:u w:val="single"/>
        </w:rPr>
        <w:t xml:space="preserve">Beide Methoden werden zur ganzheitlichen Analyse von Prozessketten anhand von grafischen Darstellungen verwendet. Die Wertstromanalyse betrachtet produzierende Prozesse und den Material- und Informationsfluss, während </w:t>
      </w:r>
      <w:proofErr w:type="spellStart"/>
      <w:r w:rsidRPr="00AD14FD">
        <w:rPr>
          <w:i/>
          <w:iCs/>
          <w:u w:val="single"/>
        </w:rPr>
        <w:t>Makigami</w:t>
      </w:r>
      <w:proofErr w:type="spellEnd"/>
      <w:r w:rsidRPr="00AD14FD">
        <w:rPr>
          <w:i/>
          <w:iCs/>
          <w:u w:val="single"/>
        </w:rPr>
        <w:t xml:space="preserve"> in indirekten Bereichen zum Einsatz kommt und hier zusätzlich Funktionen und Rollen analysiert</w:t>
      </w:r>
      <w:r w:rsidRPr="00706609">
        <w:rPr>
          <w:i/>
          <w:iCs/>
        </w:rPr>
        <w:t>.</w:t>
      </w:r>
    </w:p>
    <w:p w14:paraId="2293EFAE" w14:textId="77777777" w:rsidR="00AE2E1E" w:rsidRDefault="00AE2E1E" w:rsidP="00AE2E1E">
      <w:pPr>
        <w:pStyle w:val="ListParagraph"/>
        <w:numPr>
          <w:ilvl w:val="0"/>
          <w:numId w:val="18"/>
        </w:numPr>
      </w:pPr>
      <w:r>
        <w:t>Welches ist kein Prinzip der Lean-Startup-Methode?</w:t>
      </w:r>
    </w:p>
    <w:p w14:paraId="205E9AAA" w14:textId="5D01C019" w:rsidR="00AE2E1E" w:rsidRDefault="00AE2E1E" w:rsidP="00AE2E1E">
      <w:pPr>
        <w:pStyle w:val="ListParagraph"/>
        <w:numPr>
          <w:ilvl w:val="0"/>
          <w:numId w:val="19"/>
        </w:numPr>
      </w:pPr>
      <w:r>
        <w:t xml:space="preserve">Entrepreneure gibt es überall </w:t>
      </w:r>
    </w:p>
    <w:p w14:paraId="686024ED" w14:textId="598EF960" w:rsidR="00AE2E1E" w:rsidRDefault="00AE2E1E" w:rsidP="00AE2E1E">
      <w:pPr>
        <w:pStyle w:val="ListParagraph"/>
        <w:numPr>
          <w:ilvl w:val="0"/>
          <w:numId w:val="19"/>
        </w:numPr>
      </w:pPr>
      <w:r>
        <w:t xml:space="preserve">Entrepreneurship ist Management </w:t>
      </w:r>
    </w:p>
    <w:p w14:paraId="4B7588A4" w14:textId="7F50CB2A" w:rsidR="00AE2E1E" w:rsidRDefault="00AE2E1E" w:rsidP="00AE2E1E">
      <w:pPr>
        <w:pStyle w:val="ListParagraph"/>
        <w:numPr>
          <w:ilvl w:val="0"/>
          <w:numId w:val="19"/>
        </w:numPr>
      </w:pPr>
      <w:r>
        <w:t xml:space="preserve">Validierte Lernprozesse </w:t>
      </w:r>
    </w:p>
    <w:p w14:paraId="7707CEAC" w14:textId="1AB07A4E" w:rsidR="00AE2E1E" w:rsidRDefault="00AE2E1E" w:rsidP="00AE2E1E">
      <w:pPr>
        <w:pStyle w:val="ListParagraph"/>
        <w:numPr>
          <w:ilvl w:val="0"/>
          <w:numId w:val="19"/>
        </w:numPr>
      </w:pPr>
      <w:r w:rsidRPr="00AD14FD">
        <w:rPr>
          <w:i/>
          <w:iCs/>
          <w:u w:val="single"/>
        </w:rPr>
        <w:t>Verschwendungen vermeiden</w:t>
      </w:r>
      <w:r>
        <w:t xml:space="preserve"> </w:t>
      </w:r>
    </w:p>
    <w:p w14:paraId="01908730" w14:textId="51613EBB" w:rsidR="00AE2E1E" w:rsidRDefault="00AE2E1E" w:rsidP="00AE2E1E">
      <w:pPr>
        <w:pStyle w:val="ListParagraph"/>
        <w:numPr>
          <w:ilvl w:val="0"/>
          <w:numId w:val="19"/>
        </w:numPr>
      </w:pPr>
      <w:r>
        <w:t xml:space="preserve">Bauen, messen, lernen </w:t>
      </w:r>
    </w:p>
    <w:p w14:paraId="209EE2BA" w14:textId="0E00D7BE" w:rsidR="00AE2E1E" w:rsidRDefault="00AE2E1E" w:rsidP="00AE2E1E">
      <w:pPr>
        <w:pStyle w:val="ListParagraph"/>
        <w:numPr>
          <w:ilvl w:val="0"/>
          <w:numId w:val="19"/>
        </w:numPr>
      </w:pPr>
      <w:r>
        <w:lastRenderedPageBreak/>
        <w:t xml:space="preserve">Innovationsbilanz </w:t>
      </w:r>
    </w:p>
    <w:p w14:paraId="0A6CCC72" w14:textId="77777777" w:rsidR="00AE2E1E" w:rsidRDefault="00AE2E1E" w:rsidP="00AE2E1E">
      <w:pPr>
        <w:pStyle w:val="ListParagraph"/>
        <w:numPr>
          <w:ilvl w:val="0"/>
          <w:numId w:val="18"/>
        </w:numPr>
      </w:pPr>
      <w:r>
        <w:t>Was sind die Prinzipien der Lean-Ansätze?</w:t>
      </w:r>
    </w:p>
    <w:p w14:paraId="0AEBEC59" w14:textId="25555D9D" w:rsidR="00AE2E1E" w:rsidRPr="00AD14FD" w:rsidRDefault="00AE2E1E" w:rsidP="00AE2E1E">
      <w:pPr>
        <w:pStyle w:val="ListParagraph"/>
        <w:numPr>
          <w:ilvl w:val="0"/>
          <w:numId w:val="20"/>
        </w:numPr>
        <w:rPr>
          <w:i/>
          <w:iCs/>
          <w:u w:val="single"/>
        </w:rPr>
      </w:pPr>
      <w:r w:rsidRPr="00AD14FD">
        <w:rPr>
          <w:i/>
          <w:iCs/>
          <w:u w:val="single"/>
        </w:rPr>
        <w:t xml:space="preserve">Wertschöpfung </w:t>
      </w:r>
    </w:p>
    <w:p w14:paraId="17D6D3A3" w14:textId="67B4FCDB" w:rsidR="00AE2E1E" w:rsidRDefault="00AE2E1E" w:rsidP="00AE2E1E">
      <w:pPr>
        <w:pStyle w:val="ListParagraph"/>
        <w:numPr>
          <w:ilvl w:val="0"/>
          <w:numId w:val="20"/>
        </w:numPr>
      </w:pPr>
      <w:r w:rsidRPr="00AD14FD">
        <w:rPr>
          <w:i/>
          <w:iCs/>
          <w:u w:val="single"/>
        </w:rPr>
        <w:t>Wertstrom-Orientierung</w:t>
      </w:r>
      <w:r>
        <w:t xml:space="preserve"> </w:t>
      </w:r>
    </w:p>
    <w:p w14:paraId="2781C003" w14:textId="78E797BC" w:rsidR="00AE2E1E" w:rsidRDefault="00AE2E1E" w:rsidP="00AE2E1E">
      <w:pPr>
        <w:pStyle w:val="ListParagraph"/>
        <w:numPr>
          <w:ilvl w:val="0"/>
          <w:numId w:val="20"/>
        </w:numPr>
      </w:pPr>
      <w:r>
        <w:t xml:space="preserve">Verschwendungsvermeidung </w:t>
      </w:r>
    </w:p>
    <w:p w14:paraId="37B0003B" w14:textId="19053C50" w:rsidR="00AE2E1E" w:rsidRDefault="00AE2E1E" w:rsidP="00AE2E1E">
      <w:pPr>
        <w:pStyle w:val="ListParagraph"/>
        <w:numPr>
          <w:ilvl w:val="0"/>
          <w:numId w:val="20"/>
        </w:numPr>
      </w:pPr>
      <w:r w:rsidRPr="00AD14FD">
        <w:rPr>
          <w:i/>
          <w:iCs/>
          <w:u w:val="single"/>
        </w:rPr>
        <w:t>Flow</w:t>
      </w:r>
      <w:r>
        <w:t xml:space="preserve"> </w:t>
      </w:r>
    </w:p>
    <w:p w14:paraId="76059E0D" w14:textId="011DD31C" w:rsidR="00AE2E1E" w:rsidRDefault="00AE2E1E" w:rsidP="00AE2E1E">
      <w:pPr>
        <w:pStyle w:val="ListParagraph"/>
        <w:numPr>
          <w:ilvl w:val="0"/>
          <w:numId w:val="20"/>
        </w:numPr>
      </w:pPr>
      <w:r>
        <w:t xml:space="preserve">Nacharbeit </w:t>
      </w:r>
    </w:p>
    <w:p w14:paraId="508D4D4F" w14:textId="7BB59B90" w:rsidR="00AE2E1E" w:rsidRPr="00AD14FD" w:rsidRDefault="00AE2E1E" w:rsidP="00AE2E1E">
      <w:pPr>
        <w:pStyle w:val="ListParagraph"/>
        <w:numPr>
          <w:ilvl w:val="0"/>
          <w:numId w:val="20"/>
        </w:numPr>
        <w:rPr>
          <w:i/>
          <w:iCs/>
          <w:u w:val="single"/>
        </w:rPr>
      </w:pPr>
      <w:r w:rsidRPr="00AD14FD">
        <w:rPr>
          <w:i/>
          <w:iCs/>
          <w:u w:val="single"/>
        </w:rPr>
        <w:t xml:space="preserve">Pull </w:t>
      </w:r>
    </w:p>
    <w:p w14:paraId="57DBC1D0" w14:textId="27337253" w:rsidR="00AE2E1E" w:rsidRDefault="00AE2E1E" w:rsidP="00AE2E1E">
      <w:pPr>
        <w:pStyle w:val="ListParagraph"/>
        <w:numPr>
          <w:ilvl w:val="0"/>
          <w:numId w:val="20"/>
        </w:numPr>
      </w:pPr>
      <w:r w:rsidRPr="00AD14FD">
        <w:rPr>
          <w:i/>
          <w:iCs/>
          <w:u w:val="single"/>
        </w:rPr>
        <w:t>Perfektion</w:t>
      </w:r>
      <w:r>
        <w:t xml:space="preserve"> </w:t>
      </w:r>
    </w:p>
    <w:p w14:paraId="05B0D1EC" w14:textId="141E563B" w:rsidR="00AE2E1E" w:rsidRDefault="00AE2E1E" w:rsidP="00AE2E1E">
      <w:pPr>
        <w:pStyle w:val="Heading2"/>
      </w:pPr>
      <w:r>
        <w:t xml:space="preserve">4.1 </w:t>
      </w:r>
    </w:p>
    <w:p w14:paraId="6DC09278" w14:textId="77777777" w:rsidR="00AE2E1E" w:rsidRPr="00294277" w:rsidRDefault="00AE2E1E" w:rsidP="00AE2E1E">
      <w:pPr>
        <w:pStyle w:val="ListParagraph"/>
        <w:numPr>
          <w:ilvl w:val="0"/>
          <w:numId w:val="21"/>
        </w:numPr>
      </w:pPr>
      <w:r>
        <w:t>Was versteht man unter kollaborativem Arbeiten?</w:t>
      </w:r>
    </w:p>
    <w:p w14:paraId="0FBFF46A" w14:textId="77777777" w:rsidR="00AE2E1E" w:rsidRPr="00AD14FD" w:rsidRDefault="00AE2E1E" w:rsidP="00AE2E1E">
      <w:pPr>
        <w:rPr>
          <w:i/>
          <w:iCs/>
          <w:u w:val="single"/>
        </w:rPr>
      </w:pPr>
      <w:r w:rsidRPr="00AD14FD">
        <w:rPr>
          <w:i/>
          <w:iCs/>
          <w:u w:val="single"/>
        </w:rPr>
        <w:t>Kollaboratives Arbeiten ist bedarfsbezogen. Zwei oder mehr Personen, z. B. Kollegen, arbeiten synchron an einer gemeinsamen Aufgabenstellung und tauschen sich dafür aus.</w:t>
      </w:r>
    </w:p>
    <w:p w14:paraId="521052DC" w14:textId="77777777" w:rsidR="00AE2E1E" w:rsidRPr="00294277" w:rsidRDefault="00AE2E1E" w:rsidP="00AE2E1E">
      <w:pPr>
        <w:pStyle w:val="ListParagraph"/>
        <w:numPr>
          <w:ilvl w:val="0"/>
          <w:numId w:val="21"/>
        </w:numPr>
      </w:pPr>
      <w:r w:rsidRPr="00294277">
        <w:t>Bitte vervo</w:t>
      </w:r>
      <w:r>
        <w:t>llständigen Sie folgenden Satz:</w:t>
      </w:r>
    </w:p>
    <w:p w14:paraId="57479F48" w14:textId="77777777" w:rsidR="00AE2E1E" w:rsidRDefault="00AE2E1E" w:rsidP="00AE2E1E">
      <w:pPr>
        <w:rPr>
          <w:i/>
          <w:iCs/>
        </w:rPr>
      </w:pPr>
      <w:r w:rsidRPr="00506A5C">
        <w:t xml:space="preserve">Als virtuell </w:t>
      </w:r>
      <w:r>
        <w:t>bezeichnet man Teams</w:t>
      </w:r>
      <w:r w:rsidRPr="00506A5C">
        <w:t xml:space="preserve">, </w:t>
      </w:r>
      <w:r>
        <w:t>deren Mitglieder</w:t>
      </w:r>
      <w:r w:rsidRPr="00506A5C">
        <w:t xml:space="preserve"> </w:t>
      </w:r>
      <w:r w:rsidRPr="00E87A64">
        <w:rPr>
          <w:i/>
          <w:iCs/>
          <w:u w:val="single"/>
        </w:rPr>
        <w:t>geogra</w:t>
      </w:r>
      <w:r>
        <w:rPr>
          <w:i/>
          <w:iCs/>
          <w:u w:val="single"/>
        </w:rPr>
        <w:t>f</w:t>
      </w:r>
      <w:r w:rsidRPr="00E87A64">
        <w:rPr>
          <w:i/>
          <w:iCs/>
          <w:u w:val="single"/>
        </w:rPr>
        <w:t>isch</w:t>
      </w:r>
      <w:r w:rsidRPr="00506A5C">
        <w:t xml:space="preserve"> und/oder </w:t>
      </w:r>
      <w:r w:rsidRPr="00E87A64">
        <w:rPr>
          <w:i/>
          <w:iCs/>
          <w:u w:val="single"/>
        </w:rPr>
        <w:t>organisational</w:t>
      </w:r>
      <w:r>
        <w:t xml:space="preserve"> verteilt sind und </w:t>
      </w:r>
      <w:r w:rsidRPr="00506A5C">
        <w:t xml:space="preserve">mittels </w:t>
      </w:r>
      <w:r w:rsidRPr="004074E7">
        <w:t>Kommunikations- und Informationstechnologien</w:t>
      </w:r>
      <w:r w:rsidRPr="00506A5C">
        <w:t xml:space="preserve"> </w:t>
      </w:r>
      <w:r>
        <w:t>gemeinsam Aufgaben bearbeiten</w:t>
      </w:r>
      <w:r w:rsidRPr="00A64FAA">
        <w:rPr>
          <w:i/>
          <w:iCs/>
        </w:rPr>
        <w:t>.</w:t>
      </w:r>
    </w:p>
    <w:p w14:paraId="71B6736E" w14:textId="77777777" w:rsidR="00AE2E1E" w:rsidRPr="00C87CB1" w:rsidRDefault="00AE2E1E" w:rsidP="00AE2E1E"/>
    <w:p w14:paraId="7F7740D6" w14:textId="75C51052" w:rsidR="00AE2E1E" w:rsidRDefault="00AE2E1E" w:rsidP="00AE2E1E">
      <w:pPr>
        <w:pStyle w:val="Heading2"/>
      </w:pPr>
      <w:r>
        <w:t>4</w:t>
      </w:r>
      <w:r w:rsidRPr="00C87CB1">
        <w:t xml:space="preserve">.2 </w:t>
      </w:r>
    </w:p>
    <w:p w14:paraId="25C10DD9" w14:textId="77777777" w:rsidR="00AE2E1E" w:rsidRDefault="00AE2E1E" w:rsidP="00AE2E1E">
      <w:pPr>
        <w:pStyle w:val="ListParagraph"/>
        <w:numPr>
          <w:ilvl w:val="0"/>
          <w:numId w:val="22"/>
        </w:numPr>
      </w:pPr>
      <w:r>
        <w:t xml:space="preserve">Welche drei Bereiche unterstützen sogenannte </w:t>
      </w:r>
      <w:proofErr w:type="spellStart"/>
      <w:r>
        <w:t>Social</w:t>
      </w:r>
      <w:proofErr w:type="spellEnd"/>
      <w:r>
        <w:t xml:space="preserve"> </w:t>
      </w:r>
      <w:proofErr w:type="spellStart"/>
      <w:r>
        <w:t>Collaboration</w:t>
      </w:r>
      <w:proofErr w:type="spellEnd"/>
      <w:r>
        <w:t xml:space="preserve"> Tools?</w:t>
      </w:r>
    </w:p>
    <w:p w14:paraId="7A3CF919" w14:textId="77777777" w:rsidR="00AE2E1E" w:rsidRDefault="00AE2E1E" w:rsidP="00AE2E1E">
      <w:pPr>
        <w:rPr>
          <w:i/>
          <w:iCs/>
        </w:rPr>
      </w:pPr>
      <w:proofErr w:type="spellStart"/>
      <w:r w:rsidRPr="004074E7">
        <w:rPr>
          <w:i/>
          <w:iCs/>
          <w:u w:val="single"/>
        </w:rPr>
        <w:t>Social</w:t>
      </w:r>
      <w:proofErr w:type="spellEnd"/>
      <w:r w:rsidRPr="004074E7">
        <w:rPr>
          <w:i/>
          <w:iCs/>
          <w:u w:val="single"/>
        </w:rPr>
        <w:t xml:space="preserve"> </w:t>
      </w:r>
      <w:proofErr w:type="spellStart"/>
      <w:r w:rsidRPr="004074E7">
        <w:rPr>
          <w:i/>
          <w:iCs/>
          <w:u w:val="single"/>
        </w:rPr>
        <w:t>Collaboration</w:t>
      </w:r>
      <w:proofErr w:type="spellEnd"/>
      <w:r w:rsidRPr="004074E7">
        <w:rPr>
          <w:i/>
          <w:iCs/>
          <w:u w:val="single"/>
        </w:rPr>
        <w:t xml:space="preserve"> Tools unterstützen die Kommunikation, Koordination und das Wissensmanagement</w:t>
      </w:r>
      <w:r w:rsidRPr="000721D5">
        <w:rPr>
          <w:i/>
          <w:iCs/>
        </w:rPr>
        <w:t>.</w:t>
      </w:r>
    </w:p>
    <w:p w14:paraId="102D27ED" w14:textId="77777777" w:rsidR="00AE2E1E" w:rsidRDefault="00AE2E1E" w:rsidP="00AE2E1E">
      <w:pPr>
        <w:pStyle w:val="ListParagraph"/>
        <w:numPr>
          <w:ilvl w:val="0"/>
          <w:numId w:val="22"/>
        </w:numPr>
      </w:pPr>
      <w:r>
        <w:t>Was versteht man unter einer Software für die Aufgabenverwaltung?</w:t>
      </w:r>
    </w:p>
    <w:p w14:paraId="2F615BAE" w14:textId="77777777" w:rsidR="00AE2E1E" w:rsidRPr="000721D5" w:rsidRDefault="00AE2E1E" w:rsidP="00AE2E1E">
      <w:pPr>
        <w:rPr>
          <w:i/>
          <w:iCs/>
        </w:rPr>
      </w:pPr>
      <w:r w:rsidRPr="004074E7">
        <w:rPr>
          <w:i/>
          <w:iCs/>
          <w:u w:val="single"/>
        </w:rPr>
        <w:t>Eine Software für die Aufgabenverwaltung (engl. Task Management) ist im einfachsten Fall eine To-Do-Liste, in der Aufgaben gesammelt und nach ihrer Erledigung abgehakt werden. Weitergehende Lösungen unterstützen ganze Arbeitsgruppen oder Projektteams dabei, Aufgaben zu planen, sie sich gegenseitig zuzuweisen, ihren Bearbeitungsstatus zu überwachen und die Erledigung zu dokumentieren</w:t>
      </w:r>
      <w:r w:rsidRPr="000721D5">
        <w:rPr>
          <w:i/>
          <w:iCs/>
        </w:rPr>
        <w:t>.</w:t>
      </w:r>
    </w:p>
    <w:p w14:paraId="4506FEF9" w14:textId="77777777" w:rsidR="00AE2E1E" w:rsidRDefault="00AE2E1E" w:rsidP="00AE2E1E"/>
    <w:p w14:paraId="38706B5A" w14:textId="422A9CFB" w:rsidR="00AE2E1E" w:rsidRPr="00F27F11" w:rsidRDefault="00AE2E1E" w:rsidP="00AE2E1E">
      <w:pPr>
        <w:pStyle w:val="Heading2"/>
        <w:rPr>
          <w:lang w:val="en-US"/>
        </w:rPr>
      </w:pPr>
      <w:r w:rsidRPr="00F27F11">
        <w:rPr>
          <w:lang w:val="en-US"/>
        </w:rPr>
        <w:t xml:space="preserve">4.3 </w:t>
      </w:r>
    </w:p>
    <w:p w14:paraId="2368FC29" w14:textId="77777777" w:rsidR="00AE2E1E" w:rsidRDefault="00AE2E1E" w:rsidP="00AE2E1E">
      <w:pPr>
        <w:pStyle w:val="ListParagraph"/>
        <w:numPr>
          <w:ilvl w:val="0"/>
          <w:numId w:val="23"/>
        </w:numPr>
      </w:pPr>
      <w:r>
        <w:t>Welche Auszeichnungs- und Programmiersprachen werden bei der Umsetzung von Websites verwendet?</w:t>
      </w:r>
    </w:p>
    <w:p w14:paraId="0D9E66B2" w14:textId="77777777" w:rsidR="00AE2E1E" w:rsidRPr="00AD5FC5" w:rsidRDefault="00AE2E1E" w:rsidP="00AE2E1E">
      <w:pPr>
        <w:rPr>
          <w:i/>
          <w:iCs/>
          <w:lang w:val="en-GB"/>
        </w:rPr>
      </w:pPr>
      <w:r w:rsidRPr="004074E7">
        <w:rPr>
          <w:i/>
          <w:iCs/>
          <w:u w:val="single"/>
          <w:lang w:val="en-GB"/>
        </w:rPr>
        <w:lastRenderedPageBreak/>
        <w:t>HTML (Hypertext Markup Language), CSS (Cascading Style Sheets) und Java Script</w:t>
      </w:r>
      <w:r w:rsidRPr="00AD5FC5">
        <w:rPr>
          <w:i/>
          <w:iCs/>
          <w:lang w:val="en-GB"/>
        </w:rPr>
        <w:t>.</w:t>
      </w:r>
    </w:p>
    <w:p w14:paraId="10D67E2D" w14:textId="77777777" w:rsidR="00AE2E1E" w:rsidRDefault="00AE2E1E" w:rsidP="00AE2E1E">
      <w:pPr>
        <w:pStyle w:val="ListParagraph"/>
        <w:numPr>
          <w:ilvl w:val="0"/>
          <w:numId w:val="23"/>
        </w:numPr>
      </w:pPr>
      <w:r>
        <w:t>Mit welchen Maßnahmen kann das Datenvolumen reduziert werden, das beim Laden einer Website übertragen wird?</w:t>
      </w:r>
    </w:p>
    <w:p w14:paraId="0FB35114" w14:textId="77777777" w:rsidR="00AE2E1E" w:rsidRDefault="00AE2E1E" w:rsidP="00AE2E1E">
      <w:pPr>
        <w:rPr>
          <w:i/>
          <w:iCs/>
        </w:rPr>
      </w:pPr>
      <w:r w:rsidRPr="004074E7">
        <w:rPr>
          <w:i/>
          <w:iCs/>
          <w:u w:val="single"/>
        </w:rPr>
        <w:t>Das Datenvolumen kann reduziert werden, indem die Menge an Texten, Bildern und Videos auf einer Website reduziert wird. Bilder können zudem komprimiert werden. Außerdem gibt es eine Reihe von Optimierungsmöglichkeiten durch geschickte Programmierung und Wiederverwendung von Codes</w:t>
      </w:r>
      <w:r w:rsidRPr="00502FF3">
        <w:rPr>
          <w:i/>
          <w:iCs/>
        </w:rPr>
        <w:t>.</w:t>
      </w:r>
    </w:p>
    <w:p w14:paraId="6D3A1FBD" w14:textId="77777777" w:rsidR="00AE2E1E" w:rsidRDefault="00AE2E1E" w:rsidP="00AE2E1E">
      <w:pPr>
        <w:pStyle w:val="ListParagraph"/>
        <w:numPr>
          <w:ilvl w:val="0"/>
          <w:numId w:val="23"/>
        </w:numPr>
      </w:pPr>
      <w:r>
        <w:t>Was versteht man unter einem Content Management System?</w:t>
      </w:r>
    </w:p>
    <w:p w14:paraId="69E08DB1" w14:textId="77777777" w:rsidR="00AE2E1E" w:rsidRPr="00A511BC" w:rsidRDefault="00AE2E1E" w:rsidP="00AE2E1E">
      <w:pPr>
        <w:rPr>
          <w:i/>
        </w:rPr>
      </w:pPr>
      <w:r w:rsidRPr="004074E7">
        <w:rPr>
          <w:i/>
          <w:iCs/>
          <w:u w:val="single"/>
        </w:rPr>
        <w:t>Als Content Management Systeme bezeichnet man Softwaresysteme, die bei der Erstellung, Speicherung und Veröffentlichung digitaler Inhalte, wie z. B. Texten, Bildern, Videos und Musikdateien, unterstützen. Diese digitalen Inhalte können in verschiedener Form ausgegeben werden, z. B. als Website oder als PDF-Dokument, da Inhalte und Form getrennt sind</w:t>
      </w:r>
      <w:r w:rsidRPr="00A62183">
        <w:rPr>
          <w:i/>
          <w:iCs/>
        </w:rPr>
        <w:t>.</w:t>
      </w:r>
    </w:p>
    <w:p w14:paraId="66A8BF34" w14:textId="77777777" w:rsidR="00AE2E1E" w:rsidRPr="00C87CB1" w:rsidRDefault="00AE2E1E" w:rsidP="00AE2E1E"/>
    <w:p w14:paraId="72BC0A0D" w14:textId="3608CEFC" w:rsidR="00AE2E1E" w:rsidRDefault="00AE2E1E" w:rsidP="00AE2E1E">
      <w:pPr>
        <w:pStyle w:val="Heading2"/>
      </w:pPr>
      <w:r>
        <w:t xml:space="preserve">4.4 </w:t>
      </w:r>
    </w:p>
    <w:p w14:paraId="4914219E" w14:textId="77777777" w:rsidR="00AE2E1E" w:rsidRDefault="00AE2E1E" w:rsidP="00AE2E1E">
      <w:pPr>
        <w:pStyle w:val="ListParagraph"/>
        <w:numPr>
          <w:ilvl w:val="0"/>
          <w:numId w:val="26"/>
        </w:numPr>
      </w:pPr>
      <w:r>
        <w:t>Welche Anlässe für Präsentationen gibt es? Nennen Sie mindestens drei Beispiele.</w:t>
      </w:r>
    </w:p>
    <w:p w14:paraId="245A97B9" w14:textId="77777777" w:rsidR="00AE2E1E" w:rsidRDefault="00AE2E1E" w:rsidP="00AE2E1E">
      <w:pPr>
        <w:rPr>
          <w:i/>
          <w:iCs/>
        </w:rPr>
      </w:pPr>
      <w:r w:rsidRPr="004074E7">
        <w:rPr>
          <w:i/>
          <w:iCs/>
          <w:u w:val="single"/>
        </w:rPr>
        <w:t>Anlässe für Präsentationen sind z. B. Vorlesungen, Festreden, Quartalsberichte, Reportagen, Plädoyers oder Wahlkampfreden</w:t>
      </w:r>
      <w:r w:rsidRPr="00A64FAA">
        <w:rPr>
          <w:i/>
          <w:iCs/>
        </w:rPr>
        <w:t>.</w:t>
      </w:r>
    </w:p>
    <w:p w14:paraId="7709ED82" w14:textId="77777777" w:rsidR="00AE2E1E" w:rsidRPr="00294277" w:rsidRDefault="00AE2E1E" w:rsidP="00AE2E1E">
      <w:pPr>
        <w:pStyle w:val="ListParagraph"/>
        <w:numPr>
          <w:ilvl w:val="0"/>
          <w:numId w:val="24"/>
        </w:numPr>
      </w:pPr>
      <w:r>
        <w:t>Bitte kreuzen Sie die richtigen Antworten an.</w:t>
      </w:r>
    </w:p>
    <w:p w14:paraId="52E98B70" w14:textId="6A45011E" w:rsidR="00AE2E1E" w:rsidRPr="004B46CF" w:rsidRDefault="00AE2E1E" w:rsidP="00AE2E1E">
      <w:pPr>
        <w:pStyle w:val="ListParagraph"/>
        <w:numPr>
          <w:ilvl w:val="0"/>
          <w:numId w:val="25"/>
        </w:numPr>
      </w:pPr>
      <w:r>
        <w:t>Der Einsatz verschiedener Schriftarten in Präsentationsfolien macht eine Präsentation abwechslungsreicher</w:t>
      </w:r>
      <w:r w:rsidRPr="004B46CF">
        <w:t xml:space="preserve">. </w:t>
      </w:r>
    </w:p>
    <w:p w14:paraId="6497213A" w14:textId="7448C95E" w:rsidR="00AE2E1E" w:rsidRPr="004074E7" w:rsidRDefault="00AE2E1E" w:rsidP="00AE2E1E">
      <w:pPr>
        <w:pStyle w:val="ListParagraph"/>
        <w:numPr>
          <w:ilvl w:val="0"/>
          <w:numId w:val="25"/>
        </w:numPr>
        <w:rPr>
          <w:i/>
          <w:iCs/>
          <w:u w:val="single"/>
        </w:rPr>
      </w:pPr>
      <w:r w:rsidRPr="004074E7">
        <w:rPr>
          <w:i/>
          <w:iCs/>
          <w:u w:val="single"/>
        </w:rPr>
        <w:t xml:space="preserve">Textuelle Informationen auf Präsentationsfolien sollten durch geeignete visuelle Elemente ergänzt werden. </w:t>
      </w:r>
    </w:p>
    <w:p w14:paraId="14E28A3C" w14:textId="27620373" w:rsidR="00AE2E1E" w:rsidRPr="004B46CF" w:rsidRDefault="00AE2E1E" w:rsidP="00AE2E1E">
      <w:pPr>
        <w:pStyle w:val="ListParagraph"/>
        <w:numPr>
          <w:ilvl w:val="0"/>
          <w:numId w:val="25"/>
        </w:numPr>
      </w:pPr>
      <w:r w:rsidRPr="004074E7">
        <w:rPr>
          <w:i/>
          <w:iCs/>
          <w:u w:val="single"/>
        </w:rPr>
        <w:t>Der Inhalt auf den Präsentationsfolien sollte auf das Wesentliche reduziert sein</w:t>
      </w:r>
      <w:r w:rsidRPr="004B46CF">
        <w:t xml:space="preserve">. </w:t>
      </w:r>
    </w:p>
    <w:p w14:paraId="51DDE34E" w14:textId="762B269E" w:rsidR="00AE2E1E" w:rsidRPr="004B46CF" w:rsidRDefault="00AE2E1E" w:rsidP="00AE2E1E">
      <w:pPr>
        <w:pStyle w:val="ListParagraph"/>
        <w:numPr>
          <w:ilvl w:val="0"/>
          <w:numId w:val="25"/>
        </w:numPr>
      </w:pPr>
      <w:r>
        <w:t>In den Präsentationsfolien müssen alle Fakten und Hintergründe zu den vorgestellten Inhalten dokumentiert sein</w:t>
      </w:r>
      <w:r w:rsidRPr="004B46CF">
        <w:t xml:space="preserve">. </w:t>
      </w:r>
    </w:p>
    <w:p w14:paraId="43F31C11" w14:textId="0F0E553B" w:rsidR="000D5CA2" w:rsidRDefault="000D5CA2" w:rsidP="000D5CA2">
      <w:pPr>
        <w:pStyle w:val="Heading2"/>
        <w:rPr>
          <w:lang w:val="es-ES_tradnl"/>
        </w:rPr>
      </w:pPr>
      <w:r w:rsidRPr="00F27F11">
        <w:rPr>
          <w:lang w:val="es-ES_tradnl"/>
        </w:rPr>
        <w:t xml:space="preserve">5.1 </w:t>
      </w:r>
    </w:p>
    <w:p w14:paraId="71745C44" w14:textId="77777777" w:rsidR="000D5CA2" w:rsidRDefault="000D5CA2" w:rsidP="000D5CA2">
      <w:pPr>
        <w:pStyle w:val="ListParagraph"/>
        <w:numPr>
          <w:ilvl w:val="0"/>
          <w:numId w:val="28"/>
        </w:numPr>
      </w:pPr>
      <w:r>
        <w:t>Wofür steht das Akronym KIIS?</w:t>
      </w:r>
    </w:p>
    <w:p w14:paraId="18048BAD" w14:textId="77777777" w:rsidR="000D5CA2" w:rsidRPr="00E7150D" w:rsidRDefault="000D5CA2" w:rsidP="000D5CA2">
      <w:pPr>
        <w:rPr>
          <w:i/>
          <w:iCs/>
          <w:u w:val="single"/>
        </w:rPr>
      </w:pPr>
      <w:r w:rsidRPr="00E7150D">
        <w:rPr>
          <w:i/>
          <w:iCs/>
          <w:u w:val="single"/>
        </w:rPr>
        <w:t xml:space="preserve">Das Akronym KIIS steht für den nicht-linearen Dialog in sozialen Medien. Das K steht hierbei für Kollaborativ und bezieht sich auf die Formen der Zusammenarbeit. Das erste I steht für Interaktiv und bezeichnet den Austausch zwischen verschiedenen Parteien. Das zweite I steht für Iterativ und bezieht sich auf die Wiederholungen in der </w:t>
      </w:r>
      <w:proofErr w:type="spellStart"/>
      <w:r w:rsidRPr="00E7150D">
        <w:rPr>
          <w:i/>
          <w:iCs/>
          <w:u w:val="single"/>
        </w:rPr>
        <w:t>Social</w:t>
      </w:r>
      <w:proofErr w:type="spellEnd"/>
      <w:r w:rsidRPr="00E7150D">
        <w:rPr>
          <w:i/>
          <w:iCs/>
          <w:u w:val="single"/>
        </w:rPr>
        <w:t>-Media-Kommunikation. Das S steht für Simultan und bezeichnet die Gleichzeitigkeit verschiedener Kommunikationsstränge und -inhalte.</w:t>
      </w:r>
    </w:p>
    <w:p w14:paraId="016F1FC7" w14:textId="77777777" w:rsidR="000D5CA2" w:rsidRDefault="000D5CA2" w:rsidP="000D5CA2">
      <w:pPr>
        <w:pStyle w:val="ListParagraph"/>
        <w:numPr>
          <w:ilvl w:val="0"/>
          <w:numId w:val="28"/>
        </w:numPr>
      </w:pPr>
      <w:r>
        <w:t>Bitte kreuzen Sie die richtigen Antworten an.</w:t>
      </w:r>
    </w:p>
    <w:p w14:paraId="1F22C40D" w14:textId="7593B3D2" w:rsidR="000D5CA2" w:rsidRDefault="000D5CA2" w:rsidP="000D5CA2">
      <w:pPr>
        <w:pStyle w:val="ListParagraph"/>
        <w:numPr>
          <w:ilvl w:val="0"/>
          <w:numId w:val="27"/>
        </w:numPr>
        <w:ind w:left="357" w:hanging="357"/>
      </w:pPr>
      <w:r>
        <w:t xml:space="preserve">In </w:t>
      </w:r>
      <w:proofErr w:type="spellStart"/>
      <w:r>
        <w:t>Social</w:t>
      </w:r>
      <w:proofErr w:type="spellEnd"/>
      <w:r>
        <w:t xml:space="preserve"> Media ist der Nutzer ausschließlich Konsument.</w:t>
      </w:r>
    </w:p>
    <w:p w14:paraId="13C7E764" w14:textId="1DC9CB93" w:rsidR="000D5CA2" w:rsidRDefault="000D5CA2" w:rsidP="000D5CA2">
      <w:pPr>
        <w:pStyle w:val="ListParagraph"/>
        <w:numPr>
          <w:ilvl w:val="0"/>
          <w:numId w:val="27"/>
        </w:numPr>
        <w:ind w:left="357" w:hanging="357"/>
      </w:pPr>
      <w:r>
        <w:lastRenderedPageBreak/>
        <w:t xml:space="preserve">In </w:t>
      </w:r>
      <w:proofErr w:type="spellStart"/>
      <w:r>
        <w:t>Social</w:t>
      </w:r>
      <w:proofErr w:type="spellEnd"/>
      <w:r>
        <w:t xml:space="preserve"> Media ist der Nutzer ausschließlich Produzent. </w:t>
      </w:r>
    </w:p>
    <w:p w14:paraId="77049CF0" w14:textId="01E1110B" w:rsidR="000D5CA2" w:rsidRDefault="000D5CA2" w:rsidP="000D5CA2">
      <w:pPr>
        <w:pStyle w:val="ListParagraph"/>
        <w:numPr>
          <w:ilvl w:val="0"/>
          <w:numId w:val="27"/>
        </w:numPr>
        <w:ind w:left="357" w:hanging="357"/>
      </w:pPr>
      <w:r w:rsidRPr="004074E7">
        <w:rPr>
          <w:i/>
          <w:iCs/>
          <w:u w:val="single"/>
        </w:rPr>
        <w:t xml:space="preserve">In </w:t>
      </w:r>
      <w:proofErr w:type="spellStart"/>
      <w:r w:rsidRPr="004074E7">
        <w:rPr>
          <w:i/>
          <w:iCs/>
          <w:u w:val="single"/>
        </w:rPr>
        <w:t>Social</w:t>
      </w:r>
      <w:proofErr w:type="spellEnd"/>
      <w:r w:rsidRPr="004074E7">
        <w:rPr>
          <w:i/>
          <w:iCs/>
          <w:u w:val="single"/>
        </w:rPr>
        <w:t xml:space="preserve"> Media kann der Nutzer gleichermaßen Konsument als auch Produzent sein</w:t>
      </w:r>
      <w:r>
        <w:t xml:space="preserve">. </w:t>
      </w:r>
    </w:p>
    <w:p w14:paraId="07058ED3" w14:textId="0CF29E39" w:rsidR="000D5CA2" w:rsidRDefault="000D5CA2" w:rsidP="000D5CA2">
      <w:pPr>
        <w:pStyle w:val="ListParagraph"/>
        <w:numPr>
          <w:ilvl w:val="0"/>
          <w:numId w:val="27"/>
        </w:numPr>
        <w:ind w:left="357" w:hanging="357"/>
      </w:pPr>
      <w:r>
        <w:t xml:space="preserve">Die Kommunikation von Unternehmen in </w:t>
      </w:r>
      <w:proofErr w:type="spellStart"/>
      <w:r>
        <w:t>Social</w:t>
      </w:r>
      <w:proofErr w:type="spellEnd"/>
      <w:r>
        <w:t xml:space="preserve"> Media sollte möglichst künstlich sein. </w:t>
      </w:r>
    </w:p>
    <w:p w14:paraId="20026F36" w14:textId="77777777" w:rsidR="000D5CA2" w:rsidRPr="00C87CB1" w:rsidRDefault="000D5CA2" w:rsidP="000D5CA2"/>
    <w:p w14:paraId="18712BE2" w14:textId="27EC8547" w:rsidR="000D5CA2" w:rsidRDefault="000D5CA2" w:rsidP="000D5CA2">
      <w:pPr>
        <w:pStyle w:val="Heading2"/>
      </w:pPr>
      <w:r w:rsidRPr="00D51975">
        <w:t xml:space="preserve">5.2 </w:t>
      </w:r>
    </w:p>
    <w:p w14:paraId="54EF3BD4" w14:textId="77777777" w:rsidR="000D5CA2" w:rsidRDefault="000D5CA2" w:rsidP="000D5CA2">
      <w:pPr>
        <w:pStyle w:val="ListParagraph"/>
        <w:numPr>
          <w:ilvl w:val="0"/>
          <w:numId w:val="29"/>
        </w:numPr>
        <w:ind w:left="720"/>
      </w:pPr>
      <w:r>
        <w:t>Bitte kreuzen Sie die richtigen Antworten an.</w:t>
      </w:r>
    </w:p>
    <w:p w14:paraId="78D71844" w14:textId="3899E0AD" w:rsidR="000D5CA2" w:rsidRDefault="000D5CA2" w:rsidP="000D5CA2">
      <w:pPr>
        <w:pStyle w:val="ListParagraph"/>
        <w:numPr>
          <w:ilvl w:val="0"/>
          <w:numId w:val="30"/>
        </w:numPr>
        <w:ind w:left="357" w:hanging="357"/>
      </w:pPr>
      <w:r>
        <w:t xml:space="preserve">Kommunikation ist ein Anwendungsbeispiel für </w:t>
      </w:r>
      <w:proofErr w:type="spellStart"/>
      <w:r>
        <w:t>Social</w:t>
      </w:r>
      <w:proofErr w:type="spellEnd"/>
      <w:r>
        <w:t xml:space="preserve"> Media. </w:t>
      </w:r>
    </w:p>
    <w:p w14:paraId="6ECAEA40" w14:textId="43BFBBBA" w:rsidR="000D5CA2" w:rsidRPr="004074E7" w:rsidRDefault="000D5CA2" w:rsidP="000D5CA2">
      <w:pPr>
        <w:pStyle w:val="ListParagraph"/>
        <w:numPr>
          <w:ilvl w:val="0"/>
          <w:numId w:val="30"/>
        </w:numPr>
        <w:ind w:left="357" w:hanging="357"/>
        <w:rPr>
          <w:i/>
          <w:iCs/>
          <w:u w:val="single"/>
        </w:rPr>
      </w:pPr>
      <w:r w:rsidRPr="004074E7">
        <w:rPr>
          <w:i/>
          <w:iCs/>
          <w:u w:val="single"/>
        </w:rPr>
        <w:t xml:space="preserve">Kooperation ist eine Nutzungsklasse von </w:t>
      </w:r>
      <w:proofErr w:type="spellStart"/>
      <w:r w:rsidRPr="004074E7">
        <w:rPr>
          <w:i/>
          <w:iCs/>
          <w:u w:val="single"/>
        </w:rPr>
        <w:t>Social</w:t>
      </w:r>
      <w:proofErr w:type="spellEnd"/>
      <w:r w:rsidRPr="004074E7">
        <w:rPr>
          <w:i/>
          <w:iCs/>
          <w:u w:val="single"/>
        </w:rPr>
        <w:t xml:space="preserve"> Media.</w:t>
      </w:r>
    </w:p>
    <w:p w14:paraId="79899BB2" w14:textId="2C6C375A" w:rsidR="000D5CA2" w:rsidRDefault="000D5CA2" w:rsidP="000D5CA2">
      <w:pPr>
        <w:pStyle w:val="ListParagraph"/>
        <w:numPr>
          <w:ilvl w:val="0"/>
          <w:numId w:val="30"/>
        </w:numPr>
        <w:ind w:left="357" w:hanging="357"/>
      </w:pPr>
      <w:r w:rsidRPr="004074E7">
        <w:rPr>
          <w:i/>
          <w:iCs/>
          <w:u w:val="single"/>
        </w:rPr>
        <w:t>„So sieht der perfekte Kaffee aus!“ – Diese Aussage passt zum Social-Media-Kanal Pinterest.</w:t>
      </w:r>
      <w:r>
        <w:t xml:space="preserve"> </w:t>
      </w:r>
    </w:p>
    <w:p w14:paraId="2F270502" w14:textId="5601688A" w:rsidR="000D5CA2" w:rsidRDefault="000D5CA2" w:rsidP="000D5CA2">
      <w:pPr>
        <w:pStyle w:val="ListParagraph"/>
        <w:numPr>
          <w:ilvl w:val="0"/>
          <w:numId w:val="30"/>
        </w:numPr>
        <w:ind w:left="357" w:hanging="357"/>
      </w:pPr>
      <w:r>
        <w:t xml:space="preserve">„Ich liebe Kaffee!“ – Diese Aussage passt zum Social-Media-Kanal </w:t>
      </w:r>
      <w:proofErr w:type="spellStart"/>
      <w:r>
        <w:t>TikTok</w:t>
      </w:r>
      <w:proofErr w:type="spellEnd"/>
      <w:r>
        <w:t xml:space="preserve">. </w:t>
      </w:r>
    </w:p>
    <w:p w14:paraId="06F7F59F" w14:textId="77777777" w:rsidR="000D5CA2" w:rsidRDefault="000D5CA2" w:rsidP="000D5CA2">
      <w:pPr>
        <w:pStyle w:val="ListParagraph"/>
        <w:numPr>
          <w:ilvl w:val="0"/>
          <w:numId w:val="29"/>
        </w:numPr>
        <w:ind w:left="720"/>
      </w:pPr>
      <w:r>
        <w:t>Bitte vervollständigen Sie folgenden Satz.</w:t>
      </w:r>
    </w:p>
    <w:p w14:paraId="71968AB5" w14:textId="77777777" w:rsidR="000D5CA2" w:rsidRDefault="000D5CA2" w:rsidP="000D5CA2">
      <w:r>
        <w:t xml:space="preserve">Twitter ist ein </w:t>
      </w:r>
      <w:r w:rsidRPr="00CE042E">
        <w:rPr>
          <w:i/>
          <w:iCs/>
          <w:u w:val="single"/>
        </w:rPr>
        <w:t>Microblogging-Dienst</w:t>
      </w:r>
      <w:r>
        <w:t xml:space="preserve">, bei dem das Posten von Texten mit bis zu </w:t>
      </w:r>
      <w:r w:rsidRPr="00CE042E">
        <w:rPr>
          <w:i/>
          <w:iCs/>
          <w:u w:val="single"/>
        </w:rPr>
        <w:t xml:space="preserve">280 </w:t>
      </w:r>
      <w:r w:rsidRPr="000052E5">
        <w:t xml:space="preserve">Zeichen </w:t>
      </w:r>
      <w:r>
        <w:t>möglich ist.</w:t>
      </w:r>
    </w:p>
    <w:p w14:paraId="37543991" w14:textId="77777777" w:rsidR="000D5CA2" w:rsidRDefault="000D5CA2" w:rsidP="000D5CA2"/>
    <w:p w14:paraId="3531343C" w14:textId="238C315F" w:rsidR="000D5CA2" w:rsidRDefault="000D5CA2" w:rsidP="000D5CA2">
      <w:pPr>
        <w:pStyle w:val="Heading2"/>
      </w:pPr>
      <w:r w:rsidRPr="000D4456">
        <w:t xml:space="preserve">5.3 </w:t>
      </w:r>
    </w:p>
    <w:p w14:paraId="4DFF26A3" w14:textId="77777777" w:rsidR="000D5CA2" w:rsidRDefault="000D5CA2" w:rsidP="000D5CA2">
      <w:pPr>
        <w:pStyle w:val="ListParagraph"/>
        <w:numPr>
          <w:ilvl w:val="0"/>
          <w:numId w:val="31"/>
        </w:numPr>
        <w:ind w:left="720"/>
      </w:pPr>
      <w:r>
        <w:t>Bitte kreuzen Sie die richtigen Antworten an.</w:t>
      </w:r>
    </w:p>
    <w:p w14:paraId="507A2024" w14:textId="6C078B67" w:rsidR="000D5CA2" w:rsidRDefault="000D5CA2" w:rsidP="000D5CA2">
      <w:pPr>
        <w:pStyle w:val="ListParagraph"/>
        <w:numPr>
          <w:ilvl w:val="0"/>
          <w:numId w:val="32"/>
        </w:numPr>
        <w:ind w:left="357" w:hanging="357"/>
      </w:pPr>
      <w:r w:rsidRPr="000052E5">
        <w:rPr>
          <w:i/>
          <w:iCs/>
          <w:u w:val="single"/>
        </w:rPr>
        <w:t>Responsive Websites passen sich in ihrem Inhalt und Layout an die Gegebenheiten des Endgeräts an</w:t>
      </w:r>
      <w:r>
        <w:t xml:space="preserve">. </w:t>
      </w:r>
    </w:p>
    <w:p w14:paraId="782FF89D" w14:textId="787BF18A" w:rsidR="000D5CA2" w:rsidRDefault="000D5CA2" w:rsidP="000D5CA2">
      <w:pPr>
        <w:pStyle w:val="ListParagraph"/>
        <w:numPr>
          <w:ilvl w:val="0"/>
          <w:numId w:val="32"/>
        </w:numPr>
        <w:ind w:left="357" w:hanging="357"/>
      </w:pPr>
      <w:r>
        <w:t xml:space="preserve">Die Abkürzung AMP steht für </w:t>
      </w:r>
      <w:proofErr w:type="spellStart"/>
      <w:r>
        <w:t>Accelerated</w:t>
      </w:r>
      <w:proofErr w:type="spellEnd"/>
      <w:r>
        <w:t xml:space="preserve"> Mobile </w:t>
      </w:r>
      <w:proofErr w:type="spellStart"/>
      <w:r>
        <w:t>Processes</w:t>
      </w:r>
      <w:proofErr w:type="spellEnd"/>
      <w:r>
        <w:t xml:space="preserve">. </w:t>
      </w:r>
    </w:p>
    <w:p w14:paraId="6361A2AF" w14:textId="5D43F131" w:rsidR="000D5CA2" w:rsidRDefault="000D5CA2" w:rsidP="000D5CA2">
      <w:pPr>
        <w:pStyle w:val="ListParagraph"/>
        <w:numPr>
          <w:ilvl w:val="0"/>
          <w:numId w:val="32"/>
        </w:numPr>
        <w:ind w:left="357" w:hanging="357"/>
      </w:pPr>
      <w:r>
        <w:t xml:space="preserve">Beim </w:t>
      </w:r>
      <w:proofErr w:type="spellStart"/>
      <w:r>
        <w:t>adadptiven</w:t>
      </w:r>
      <w:proofErr w:type="spellEnd"/>
      <w:r>
        <w:t xml:space="preserve"> Webdesign steht die Skalierung von Inhalten und Layout im Vordergrund.</w:t>
      </w:r>
    </w:p>
    <w:p w14:paraId="33AAF2F6" w14:textId="1288D280" w:rsidR="000D5CA2" w:rsidRPr="000052E5" w:rsidRDefault="000D5CA2" w:rsidP="000D5CA2">
      <w:pPr>
        <w:pStyle w:val="ListParagraph"/>
        <w:numPr>
          <w:ilvl w:val="0"/>
          <w:numId w:val="32"/>
        </w:numPr>
        <w:ind w:left="357" w:hanging="357"/>
        <w:rPr>
          <w:i/>
          <w:iCs/>
          <w:u w:val="single"/>
        </w:rPr>
      </w:pPr>
      <w:r w:rsidRPr="000052E5">
        <w:rPr>
          <w:i/>
          <w:iCs/>
          <w:u w:val="single"/>
        </w:rPr>
        <w:t xml:space="preserve">Unabhängig vom gewählten Design ist es wichtig, dass eine Website auf jedem Endgerät gleichermaßen gut lesbar und optisch ansprechend ist. </w:t>
      </w:r>
    </w:p>
    <w:p w14:paraId="4037839C" w14:textId="26003472" w:rsidR="000D5CA2" w:rsidRDefault="000D5CA2" w:rsidP="000D5CA2">
      <w:pPr>
        <w:pStyle w:val="ListParagraph"/>
        <w:numPr>
          <w:ilvl w:val="0"/>
          <w:numId w:val="32"/>
        </w:numPr>
        <w:ind w:left="357" w:hanging="357"/>
      </w:pPr>
      <w:r w:rsidRPr="000052E5">
        <w:rPr>
          <w:i/>
          <w:iCs/>
          <w:u w:val="single"/>
        </w:rPr>
        <w:t xml:space="preserve">Das </w:t>
      </w:r>
      <w:proofErr w:type="spellStart"/>
      <w:r w:rsidRPr="000052E5">
        <w:rPr>
          <w:i/>
          <w:iCs/>
          <w:u w:val="single"/>
        </w:rPr>
        <w:t>Social</w:t>
      </w:r>
      <w:proofErr w:type="spellEnd"/>
      <w:r w:rsidRPr="000052E5">
        <w:rPr>
          <w:i/>
          <w:iCs/>
          <w:u w:val="single"/>
        </w:rPr>
        <w:t xml:space="preserve"> Web ist ein Teilbereich des Web 2.0 mit dem Fokus auf sozialen Strukturen und Beziehungen</w:t>
      </w:r>
      <w:r>
        <w:t xml:space="preserve">. </w:t>
      </w:r>
    </w:p>
    <w:p w14:paraId="2CC0D303" w14:textId="77777777" w:rsidR="000D5CA2" w:rsidRDefault="000D5CA2" w:rsidP="000D5CA2"/>
    <w:p w14:paraId="7C6BDDAC" w14:textId="04355F27" w:rsidR="000D5CA2" w:rsidRDefault="000D5CA2" w:rsidP="000D5CA2">
      <w:pPr>
        <w:pStyle w:val="Heading2"/>
      </w:pPr>
      <w:r w:rsidRPr="000D4456">
        <w:t xml:space="preserve">5.4 </w:t>
      </w:r>
    </w:p>
    <w:p w14:paraId="22E71DEE" w14:textId="77777777" w:rsidR="000D5CA2" w:rsidRDefault="000D5CA2" w:rsidP="000D5CA2">
      <w:pPr>
        <w:pStyle w:val="ListParagraph"/>
        <w:numPr>
          <w:ilvl w:val="0"/>
          <w:numId w:val="33"/>
        </w:numPr>
        <w:ind w:left="720"/>
      </w:pPr>
      <w:r>
        <w:t>Bitte kreuzen Sie die richtigen Antworten an.</w:t>
      </w:r>
    </w:p>
    <w:p w14:paraId="1773FC4B" w14:textId="70E8B8E0" w:rsidR="000D5CA2" w:rsidRDefault="000D5CA2" w:rsidP="000D5CA2">
      <w:pPr>
        <w:pStyle w:val="ListParagraph"/>
        <w:numPr>
          <w:ilvl w:val="0"/>
          <w:numId w:val="32"/>
        </w:numPr>
        <w:ind w:left="357" w:hanging="357"/>
      </w:pPr>
      <w:r w:rsidRPr="000052E5">
        <w:rPr>
          <w:i/>
          <w:iCs/>
          <w:u w:val="single"/>
        </w:rPr>
        <w:t>Native Apps müssen auf dem mobilen Endgerät installiert werden und sind an ein Betriebssystem gebunden</w:t>
      </w:r>
      <w:r>
        <w:t xml:space="preserve">. </w:t>
      </w:r>
    </w:p>
    <w:p w14:paraId="57A29200" w14:textId="2B0963CF" w:rsidR="000D5CA2" w:rsidRDefault="000D5CA2" w:rsidP="000D5CA2">
      <w:pPr>
        <w:pStyle w:val="ListParagraph"/>
        <w:numPr>
          <w:ilvl w:val="0"/>
          <w:numId w:val="32"/>
        </w:numPr>
        <w:ind w:left="357" w:hanging="357"/>
      </w:pPr>
      <w:r>
        <w:lastRenderedPageBreak/>
        <w:t xml:space="preserve">Apps eignen sich vor allem zur Ad-hoc-Nutzung und Recherche. </w:t>
      </w:r>
    </w:p>
    <w:p w14:paraId="12C7F227" w14:textId="5B6C9FA8" w:rsidR="000D5CA2" w:rsidRDefault="000D5CA2" w:rsidP="000D5CA2">
      <w:pPr>
        <w:pStyle w:val="ListParagraph"/>
        <w:numPr>
          <w:ilvl w:val="0"/>
          <w:numId w:val="32"/>
        </w:numPr>
        <w:ind w:left="357" w:hanging="357"/>
      </w:pPr>
      <w:r w:rsidRPr="000052E5">
        <w:rPr>
          <w:i/>
          <w:iCs/>
          <w:u w:val="single"/>
        </w:rPr>
        <w:t>Messenger bieten das Potenzial, dass sich Menschen weltweit vernetzen und miteinander in Kommunikation treten können</w:t>
      </w:r>
      <w:r>
        <w:t xml:space="preserve">. </w:t>
      </w:r>
    </w:p>
    <w:p w14:paraId="1BA18814" w14:textId="5AF951B1" w:rsidR="000D5CA2" w:rsidRDefault="000D5CA2" w:rsidP="000D5CA2">
      <w:pPr>
        <w:pStyle w:val="ListParagraph"/>
        <w:numPr>
          <w:ilvl w:val="0"/>
          <w:numId w:val="32"/>
        </w:numPr>
        <w:ind w:left="357" w:hanging="357"/>
      </w:pPr>
      <w:r>
        <w:t xml:space="preserve">Die Kommunikation zwischen Einzelpersonen ist bei Messengern ausgeschlossen. </w:t>
      </w:r>
    </w:p>
    <w:p w14:paraId="1EEE2CCD" w14:textId="77777777" w:rsidR="000D5CA2" w:rsidRPr="000D4456" w:rsidRDefault="000D5CA2" w:rsidP="000D5CA2"/>
    <w:p w14:paraId="32397D87" w14:textId="2A1C5266" w:rsidR="000D5CA2" w:rsidRDefault="000D5CA2" w:rsidP="000D5CA2">
      <w:pPr>
        <w:pStyle w:val="Heading2"/>
        <w:rPr>
          <w:lang w:val="en-US"/>
        </w:rPr>
      </w:pPr>
      <w:r w:rsidRPr="00B86CA5">
        <w:rPr>
          <w:lang w:val="en-US"/>
        </w:rPr>
        <w:t>5.5</w:t>
      </w:r>
    </w:p>
    <w:p w14:paraId="64881DDF" w14:textId="77777777" w:rsidR="000D5CA2" w:rsidRDefault="000D5CA2" w:rsidP="000D5CA2">
      <w:pPr>
        <w:pStyle w:val="ListParagraph"/>
        <w:numPr>
          <w:ilvl w:val="0"/>
          <w:numId w:val="34"/>
        </w:numPr>
      </w:pPr>
      <w:r>
        <w:t>Bitte vervollständigen Sie folgende Sätze.</w:t>
      </w:r>
    </w:p>
    <w:p w14:paraId="54EEEA79" w14:textId="727DBF62" w:rsidR="000D5CA2" w:rsidRPr="00BE0BB5" w:rsidRDefault="000D5CA2" w:rsidP="000D5CA2">
      <w:r>
        <w:t xml:space="preserve">Die Abkürzung QR-Code steht für </w:t>
      </w:r>
      <w:r w:rsidRPr="00852E02">
        <w:rPr>
          <w:i/>
          <w:iCs/>
          <w:u w:val="single"/>
        </w:rPr>
        <w:t xml:space="preserve">Quick Response </w:t>
      </w:r>
      <w:r w:rsidRPr="000052E5">
        <w:t>Cod</w:t>
      </w:r>
      <w:r w:rsidR="000052E5">
        <w:t>e.</w:t>
      </w:r>
    </w:p>
    <w:p w14:paraId="6CA60476" w14:textId="77777777" w:rsidR="000D5CA2" w:rsidRDefault="000D5CA2" w:rsidP="000D5CA2">
      <w:pPr>
        <w:rPr>
          <w:i/>
          <w:iCs/>
          <w:u w:val="single"/>
        </w:rPr>
      </w:pPr>
      <w:r w:rsidRPr="00740BEC">
        <w:t>Beim Location-</w:t>
      </w:r>
      <w:proofErr w:type="spellStart"/>
      <w:r w:rsidRPr="00740BEC">
        <w:t>Based</w:t>
      </w:r>
      <w:proofErr w:type="spellEnd"/>
      <w:r w:rsidRPr="00740BEC">
        <w:t xml:space="preserve"> Advertising hat </w:t>
      </w:r>
      <w:r w:rsidRPr="00740BEC">
        <w:rPr>
          <w:i/>
          <w:iCs/>
          <w:u w:val="single"/>
        </w:rPr>
        <w:t xml:space="preserve">der Aufenthaltsort </w:t>
      </w:r>
      <w:r w:rsidRPr="005460B4">
        <w:t>des Nutzers</w:t>
      </w:r>
      <w:r w:rsidRPr="00740BEC">
        <w:rPr>
          <w:i/>
          <w:iCs/>
          <w:u w:val="single"/>
        </w:rPr>
        <w:t xml:space="preserve"> Einfluss </w:t>
      </w:r>
      <w:r w:rsidRPr="000052E5">
        <w:t>auf die Werbung.</w:t>
      </w:r>
    </w:p>
    <w:p w14:paraId="38062146" w14:textId="77777777" w:rsidR="000D5CA2" w:rsidRDefault="000D5CA2" w:rsidP="000D5CA2">
      <w:pPr>
        <w:pStyle w:val="ListParagraph"/>
        <w:numPr>
          <w:ilvl w:val="0"/>
          <w:numId w:val="34"/>
        </w:numPr>
      </w:pPr>
      <w:r>
        <w:t>Bitte kreuzen Sie die richtigen Antworten an.</w:t>
      </w:r>
    </w:p>
    <w:p w14:paraId="5E373E63" w14:textId="67DF5C23" w:rsidR="000D5CA2" w:rsidRDefault="000D5CA2" w:rsidP="000D5CA2">
      <w:pPr>
        <w:pStyle w:val="ListParagraph"/>
        <w:numPr>
          <w:ilvl w:val="0"/>
          <w:numId w:val="35"/>
        </w:numPr>
        <w:spacing w:after="0"/>
        <w:ind w:left="357" w:hanging="357"/>
      </w:pPr>
      <w:proofErr w:type="spellStart"/>
      <w:r>
        <w:t>Proximity</w:t>
      </w:r>
      <w:proofErr w:type="spellEnd"/>
      <w:r>
        <w:t xml:space="preserve"> Marketing erstreckt sich auf ganze, regionale Gebiete. </w:t>
      </w:r>
    </w:p>
    <w:p w14:paraId="08615281" w14:textId="3B4D9936" w:rsidR="000D5CA2" w:rsidRPr="000052E5" w:rsidRDefault="000D5CA2" w:rsidP="000D5CA2">
      <w:pPr>
        <w:pStyle w:val="ListParagraph"/>
        <w:numPr>
          <w:ilvl w:val="0"/>
          <w:numId w:val="35"/>
        </w:numPr>
        <w:ind w:left="357" w:hanging="357"/>
        <w:rPr>
          <w:i/>
          <w:iCs/>
          <w:u w:val="single"/>
        </w:rPr>
      </w:pPr>
      <w:r w:rsidRPr="000052E5">
        <w:rPr>
          <w:i/>
          <w:iCs/>
          <w:u w:val="single"/>
        </w:rPr>
        <w:t>QR-Codes können physische Objekte mit digitalem Content verbinden.</w:t>
      </w:r>
    </w:p>
    <w:p w14:paraId="18A6DFFB" w14:textId="55BC78B6" w:rsidR="000D5CA2" w:rsidRDefault="000D5CA2" w:rsidP="000D5CA2">
      <w:pPr>
        <w:pStyle w:val="ListParagraph"/>
        <w:numPr>
          <w:ilvl w:val="0"/>
          <w:numId w:val="35"/>
        </w:numPr>
        <w:ind w:left="357" w:hanging="357"/>
      </w:pPr>
      <w:r w:rsidRPr="000052E5">
        <w:rPr>
          <w:i/>
          <w:iCs/>
          <w:u w:val="single"/>
        </w:rPr>
        <w:t>Location-</w:t>
      </w:r>
      <w:proofErr w:type="spellStart"/>
      <w:r w:rsidRPr="000052E5">
        <w:rPr>
          <w:i/>
          <w:iCs/>
          <w:u w:val="single"/>
        </w:rPr>
        <w:t>Based</w:t>
      </w:r>
      <w:proofErr w:type="spellEnd"/>
      <w:r w:rsidRPr="000052E5">
        <w:rPr>
          <w:i/>
          <w:iCs/>
          <w:u w:val="single"/>
        </w:rPr>
        <w:t xml:space="preserve"> Services sind Websites und Apps, die dem Nutzer Dienste in Abhängigkeit von der Location anbieten</w:t>
      </w:r>
      <w:r>
        <w:t xml:space="preserve">. </w:t>
      </w:r>
    </w:p>
    <w:p w14:paraId="54EB4DBD" w14:textId="77777777" w:rsidR="000D5CA2" w:rsidRPr="0074648E" w:rsidRDefault="000D5CA2" w:rsidP="000D5CA2"/>
    <w:p w14:paraId="62123648" w14:textId="3040C87A" w:rsidR="000D5CA2" w:rsidRDefault="000D5CA2" w:rsidP="000D5CA2">
      <w:pPr>
        <w:pStyle w:val="Heading2"/>
      </w:pPr>
      <w:r w:rsidRPr="00290697">
        <w:t>5.6</w:t>
      </w:r>
    </w:p>
    <w:p w14:paraId="48D9AB7A" w14:textId="77777777" w:rsidR="000D5CA2" w:rsidRDefault="000D5CA2" w:rsidP="000D5CA2">
      <w:pPr>
        <w:pStyle w:val="ListParagraph"/>
        <w:numPr>
          <w:ilvl w:val="0"/>
          <w:numId w:val="36"/>
        </w:numPr>
      </w:pPr>
      <w:r>
        <w:t>Bitte kreuzen Sie die richtigen Antworten an.</w:t>
      </w:r>
    </w:p>
    <w:p w14:paraId="61945025" w14:textId="2CFCD50B" w:rsidR="000D5CA2" w:rsidRDefault="000D5CA2" w:rsidP="000D5CA2">
      <w:pPr>
        <w:pStyle w:val="ListParagraph"/>
        <w:numPr>
          <w:ilvl w:val="0"/>
          <w:numId w:val="37"/>
        </w:numPr>
        <w:spacing w:after="0"/>
        <w:ind w:left="357" w:hanging="357"/>
      </w:pPr>
      <w:r w:rsidRPr="000052E5">
        <w:rPr>
          <w:i/>
          <w:iCs/>
          <w:u w:val="single"/>
        </w:rPr>
        <w:t>Mobile First bedeutet, dass die mobile Version einer Website Priorität im Design und in der Entwicklung haben sollte</w:t>
      </w:r>
      <w:r>
        <w:t xml:space="preserve">. </w:t>
      </w:r>
    </w:p>
    <w:p w14:paraId="11D379B4" w14:textId="287E3CFB" w:rsidR="000D5CA2" w:rsidRDefault="000D5CA2" w:rsidP="000D5CA2">
      <w:pPr>
        <w:pStyle w:val="ListParagraph"/>
        <w:numPr>
          <w:ilvl w:val="0"/>
          <w:numId w:val="37"/>
        </w:numPr>
        <w:spacing w:after="0"/>
        <w:ind w:left="357" w:hanging="357"/>
      </w:pPr>
      <w:r>
        <w:t xml:space="preserve">Mobile </w:t>
      </w:r>
      <w:proofErr w:type="spellStart"/>
      <w:r>
        <w:t>Only</w:t>
      </w:r>
      <w:proofErr w:type="spellEnd"/>
      <w:r>
        <w:t xml:space="preserve"> bedeutet, dass jede Website-Version mit Ausnahme der mobilen Website von Google berücksichtigt wird. </w:t>
      </w:r>
    </w:p>
    <w:p w14:paraId="78F0B532" w14:textId="573A70C3" w:rsidR="000D5CA2" w:rsidRDefault="000D5CA2" w:rsidP="000D5CA2">
      <w:pPr>
        <w:pStyle w:val="ListParagraph"/>
        <w:numPr>
          <w:ilvl w:val="0"/>
          <w:numId w:val="37"/>
        </w:numPr>
        <w:ind w:left="357" w:hanging="357"/>
      </w:pPr>
      <w:r>
        <w:t>Mo</w:t>
      </w:r>
      <w:r w:rsidRPr="000052E5">
        <w:rPr>
          <w:i/>
          <w:iCs/>
          <w:u w:val="single"/>
        </w:rPr>
        <w:t xml:space="preserve">bile </w:t>
      </w:r>
      <w:proofErr w:type="spellStart"/>
      <w:r w:rsidRPr="000052E5">
        <w:rPr>
          <w:i/>
          <w:iCs/>
          <w:u w:val="single"/>
        </w:rPr>
        <w:t>Only</w:t>
      </w:r>
      <w:proofErr w:type="spellEnd"/>
      <w:r w:rsidRPr="000052E5">
        <w:rPr>
          <w:i/>
          <w:iCs/>
          <w:u w:val="single"/>
        </w:rPr>
        <w:t xml:space="preserve"> wirkt sich auf alle Bereiche einer Website aus – Inhalt, Struktur und Technik</w:t>
      </w:r>
      <w:r>
        <w:t xml:space="preserve">. </w:t>
      </w:r>
    </w:p>
    <w:p w14:paraId="0A16DEC7" w14:textId="786E503D" w:rsidR="000D5CA2" w:rsidRDefault="000D5CA2" w:rsidP="000D5CA2">
      <w:pPr>
        <w:pStyle w:val="Heading2"/>
      </w:pPr>
      <w:r>
        <w:t xml:space="preserve">6.1 </w:t>
      </w:r>
    </w:p>
    <w:p w14:paraId="7D9DC542" w14:textId="77777777" w:rsidR="000D5CA2" w:rsidRPr="001F3573" w:rsidRDefault="000D5CA2" w:rsidP="000D5CA2">
      <w:pPr>
        <w:pStyle w:val="ListParagraph"/>
        <w:numPr>
          <w:ilvl w:val="0"/>
          <w:numId w:val="38"/>
        </w:numPr>
      </w:pPr>
      <w:r>
        <w:t>Welches sind die drei grundlegenden Arten von Services aus der Cloud?</w:t>
      </w:r>
    </w:p>
    <w:p w14:paraId="28A5710F" w14:textId="77777777" w:rsidR="000D5CA2" w:rsidRDefault="000D5CA2" w:rsidP="000D5CA2">
      <w:pPr>
        <w:rPr>
          <w:i/>
          <w:u w:val="single"/>
        </w:rPr>
      </w:pPr>
      <w:r w:rsidRPr="00960B4E">
        <w:rPr>
          <w:i/>
          <w:u w:val="single"/>
        </w:rPr>
        <w:t>Die drei grundl</w:t>
      </w:r>
      <w:r>
        <w:rPr>
          <w:i/>
          <w:u w:val="single"/>
        </w:rPr>
        <w:t>e</w:t>
      </w:r>
      <w:r w:rsidRPr="00960B4E">
        <w:rPr>
          <w:i/>
          <w:u w:val="single"/>
        </w:rPr>
        <w:t xml:space="preserve">genden Arten von Services sind Infrastructure </w:t>
      </w:r>
      <w:proofErr w:type="spellStart"/>
      <w:r w:rsidRPr="00960B4E">
        <w:rPr>
          <w:i/>
          <w:u w:val="single"/>
        </w:rPr>
        <w:t>as</w:t>
      </w:r>
      <w:proofErr w:type="spellEnd"/>
      <w:r w:rsidRPr="00960B4E">
        <w:rPr>
          <w:i/>
          <w:u w:val="single"/>
        </w:rPr>
        <w:t xml:space="preserve"> a Service (</w:t>
      </w:r>
      <w:proofErr w:type="spellStart"/>
      <w:r w:rsidRPr="00960B4E">
        <w:rPr>
          <w:i/>
          <w:u w:val="single"/>
        </w:rPr>
        <w:t>IaaS</w:t>
      </w:r>
      <w:proofErr w:type="spellEnd"/>
      <w:r w:rsidRPr="00960B4E">
        <w:rPr>
          <w:i/>
          <w:u w:val="single"/>
        </w:rPr>
        <w:t xml:space="preserve">), </w:t>
      </w:r>
      <w:proofErr w:type="spellStart"/>
      <w:r w:rsidRPr="00960B4E">
        <w:rPr>
          <w:i/>
          <w:u w:val="single"/>
        </w:rPr>
        <w:t>Platform</w:t>
      </w:r>
      <w:proofErr w:type="spellEnd"/>
      <w:r w:rsidRPr="00960B4E">
        <w:rPr>
          <w:i/>
          <w:u w:val="single"/>
        </w:rPr>
        <w:t xml:space="preserve"> </w:t>
      </w:r>
      <w:proofErr w:type="spellStart"/>
      <w:r w:rsidRPr="00960B4E">
        <w:rPr>
          <w:i/>
          <w:u w:val="single"/>
        </w:rPr>
        <w:t>as</w:t>
      </w:r>
      <w:proofErr w:type="spellEnd"/>
      <w:r w:rsidRPr="00960B4E">
        <w:rPr>
          <w:i/>
          <w:u w:val="single"/>
        </w:rPr>
        <w:t xml:space="preserve"> a Service (</w:t>
      </w:r>
      <w:proofErr w:type="spellStart"/>
      <w:r w:rsidRPr="00960B4E">
        <w:rPr>
          <w:i/>
          <w:u w:val="single"/>
        </w:rPr>
        <w:t>PaaS</w:t>
      </w:r>
      <w:proofErr w:type="spellEnd"/>
      <w:r w:rsidRPr="00960B4E">
        <w:rPr>
          <w:i/>
          <w:u w:val="single"/>
        </w:rPr>
        <w:t>) un</w:t>
      </w:r>
      <w:r>
        <w:rPr>
          <w:i/>
          <w:u w:val="single"/>
        </w:rPr>
        <w:t xml:space="preserve">d Software </w:t>
      </w:r>
      <w:proofErr w:type="spellStart"/>
      <w:r>
        <w:rPr>
          <w:i/>
          <w:u w:val="single"/>
        </w:rPr>
        <w:t>as</w:t>
      </w:r>
      <w:proofErr w:type="spellEnd"/>
      <w:r>
        <w:rPr>
          <w:i/>
          <w:u w:val="single"/>
        </w:rPr>
        <w:t xml:space="preserve"> a Service (SaaS)</w:t>
      </w:r>
      <w:r w:rsidRPr="00960B4E">
        <w:rPr>
          <w:i/>
          <w:u w:val="single"/>
        </w:rPr>
        <w:t>.</w:t>
      </w:r>
    </w:p>
    <w:p w14:paraId="6DEF1E7E" w14:textId="77777777" w:rsidR="000D5CA2" w:rsidRPr="00960B4E" w:rsidRDefault="000D5CA2" w:rsidP="000D5CA2"/>
    <w:p w14:paraId="0971C402" w14:textId="02454EF8" w:rsidR="000D5CA2" w:rsidRDefault="000D5CA2" w:rsidP="000D5CA2">
      <w:pPr>
        <w:pStyle w:val="Heading2"/>
      </w:pPr>
      <w:r>
        <w:t xml:space="preserve">6.2 </w:t>
      </w:r>
    </w:p>
    <w:p w14:paraId="655058D0" w14:textId="77777777" w:rsidR="000D5CA2" w:rsidRPr="001F3573" w:rsidRDefault="000D5CA2" w:rsidP="000D5CA2">
      <w:pPr>
        <w:pStyle w:val="ListParagraph"/>
        <w:numPr>
          <w:ilvl w:val="0"/>
          <w:numId w:val="39"/>
        </w:numPr>
      </w:pPr>
      <w:r>
        <w:t>Erläutern Sie kurz, was die sogenannten vier Vs des Big Data bedeuten.</w:t>
      </w:r>
    </w:p>
    <w:p w14:paraId="566C0711" w14:textId="77777777" w:rsidR="000D5CA2" w:rsidRPr="00964783" w:rsidRDefault="000D5CA2" w:rsidP="000D5CA2">
      <w:pPr>
        <w:rPr>
          <w:i/>
          <w:u w:val="single"/>
        </w:rPr>
      </w:pPr>
      <w:r w:rsidRPr="00964783">
        <w:rPr>
          <w:i/>
          <w:u w:val="single"/>
        </w:rPr>
        <w:lastRenderedPageBreak/>
        <w:t xml:space="preserve">Die </w:t>
      </w:r>
      <w:r>
        <w:rPr>
          <w:i/>
          <w:u w:val="single"/>
        </w:rPr>
        <w:t xml:space="preserve">vier </w:t>
      </w:r>
      <w:r w:rsidRPr="00964783">
        <w:rPr>
          <w:i/>
          <w:u w:val="single"/>
        </w:rPr>
        <w:t xml:space="preserve">Vs Volume, </w:t>
      </w:r>
      <w:proofErr w:type="spellStart"/>
      <w:r w:rsidRPr="00964783">
        <w:rPr>
          <w:i/>
          <w:u w:val="single"/>
        </w:rPr>
        <w:t>Variety</w:t>
      </w:r>
      <w:proofErr w:type="spellEnd"/>
      <w:r>
        <w:rPr>
          <w:i/>
          <w:u w:val="single"/>
        </w:rPr>
        <w:t xml:space="preserve">, </w:t>
      </w:r>
      <w:proofErr w:type="spellStart"/>
      <w:r w:rsidRPr="00964783">
        <w:rPr>
          <w:i/>
          <w:u w:val="single"/>
        </w:rPr>
        <w:t>Velocity</w:t>
      </w:r>
      <w:proofErr w:type="spellEnd"/>
      <w:r w:rsidRPr="00964783">
        <w:rPr>
          <w:i/>
          <w:u w:val="single"/>
        </w:rPr>
        <w:t xml:space="preserve"> </w:t>
      </w:r>
      <w:r>
        <w:rPr>
          <w:i/>
          <w:u w:val="single"/>
        </w:rPr>
        <w:t xml:space="preserve">und </w:t>
      </w:r>
      <w:proofErr w:type="spellStart"/>
      <w:r>
        <w:rPr>
          <w:i/>
          <w:u w:val="single"/>
        </w:rPr>
        <w:t>Veracity</w:t>
      </w:r>
      <w:proofErr w:type="spellEnd"/>
      <w:r w:rsidRPr="00964783">
        <w:rPr>
          <w:i/>
          <w:u w:val="single"/>
        </w:rPr>
        <w:t xml:space="preserve"> sind </w:t>
      </w:r>
      <w:r>
        <w:rPr>
          <w:i/>
          <w:u w:val="single"/>
        </w:rPr>
        <w:t>vier</w:t>
      </w:r>
      <w:r w:rsidRPr="00964783">
        <w:rPr>
          <w:i/>
          <w:u w:val="single"/>
        </w:rPr>
        <w:t xml:space="preserve"> definierende Eigenschaften oder Dimensionen von Big Data. Volume bezieht sich auf die Menge der Daten, Variety auf die Anzahl der Datentypen </w:t>
      </w:r>
      <w:r>
        <w:rPr>
          <w:i/>
          <w:u w:val="single"/>
        </w:rPr>
        <w:t>und Datenquellen,</w:t>
      </w:r>
      <w:r w:rsidRPr="00964783">
        <w:rPr>
          <w:i/>
          <w:u w:val="single"/>
        </w:rPr>
        <w:t xml:space="preserve"> Velocity auf die Geschwindigkeit der Datenverarbeitung</w:t>
      </w:r>
      <w:r>
        <w:rPr>
          <w:i/>
          <w:u w:val="single"/>
        </w:rPr>
        <w:t xml:space="preserve"> und </w:t>
      </w:r>
      <w:proofErr w:type="spellStart"/>
      <w:r>
        <w:rPr>
          <w:i/>
          <w:u w:val="single"/>
        </w:rPr>
        <w:t>Veracity</w:t>
      </w:r>
      <w:proofErr w:type="spellEnd"/>
      <w:r>
        <w:rPr>
          <w:i/>
          <w:u w:val="single"/>
        </w:rPr>
        <w:t xml:space="preserve"> auf die Richtigkeit der Dateninhalte</w:t>
      </w:r>
      <w:r w:rsidRPr="00964783">
        <w:rPr>
          <w:i/>
          <w:u w:val="single"/>
        </w:rPr>
        <w:t xml:space="preserve">. </w:t>
      </w:r>
      <w:r>
        <w:rPr>
          <w:i/>
          <w:u w:val="single"/>
        </w:rPr>
        <w:t>D</w:t>
      </w:r>
      <w:r w:rsidRPr="00964783">
        <w:rPr>
          <w:i/>
          <w:u w:val="single"/>
        </w:rPr>
        <w:t xml:space="preserve">ie Herausforderungen </w:t>
      </w:r>
      <w:r>
        <w:rPr>
          <w:i/>
          <w:u w:val="single"/>
        </w:rPr>
        <w:t>von Big Data resultieren</w:t>
      </w:r>
      <w:r w:rsidRPr="00964783">
        <w:rPr>
          <w:i/>
          <w:u w:val="single"/>
        </w:rPr>
        <w:t xml:space="preserve"> </w:t>
      </w:r>
      <w:r>
        <w:rPr>
          <w:i/>
          <w:u w:val="single"/>
        </w:rPr>
        <w:t xml:space="preserve">daraus, dass </w:t>
      </w:r>
      <w:r w:rsidRPr="00964783">
        <w:rPr>
          <w:i/>
          <w:u w:val="single"/>
        </w:rPr>
        <w:t xml:space="preserve">alle </w:t>
      </w:r>
      <w:r>
        <w:rPr>
          <w:i/>
          <w:u w:val="single"/>
        </w:rPr>
        <w:t>vier</w:t>
      </w:r>
      <w:r w:rsidRPr="00964783">
        <w:rPr>
          <w:i/>
          <w:u w:val="single"/>
        </w:rPr>
        <w:t xml:space="preserve"> Eigenschaften </w:t>
      </w:r>
      <w:r>
        <w:rPr>
          <w:i/>
          <w:u w:val="single"/>
        </w:rPr>
        <w:t xml:space="preserve">gleichzeitig zutreffen </w:t>
      </w:r>
      <w:r w:rsidRPr="00964783">
        <w:rPr>
          <w:i/>
          <w:u w:val="single"/>
        </w:rPr>
        <w:t xml:space="preserve">und nicht </w:t>
      </w:r>
      <w:r>
        <w:rPr>
          <w:i/>
          <w:u w:val="single"/>
        </w:rPr>
        <w:t>die</w:t>
      </w:r>
      <w:r w:rsidRPr="00964783">
        <w:rPr>
          <w:i/>
          <w:u w:val="single"/>
        </w:rPr>
        <w:t xml:space="preserve"> schiere Menge </w:t>
      </w:r>
      <w:r>
        <w:rPr>
          <w:i/>
          <w:u w:val="single"/>
        </w:rPr>
        <w:t>an</w:t>
      </w:r>
      <w:r w:rsidRPr="00964783">
        <w:rPr>
          <w:i/>
          <w:u w:val="single"/>
        </w:rPr>
        <w:t xml:space="preserve"> Daten.</w:t>
      </w:r>
    </w:p>
    <w:p w14:paraId="0957F969" w14:textId="77777777" w:rsidR="000D5CA2" w:rsidRPr="00C87CB1" w:rsidRDefault="000D5CA2" w:rsidP="000D5CA2"/>
    <w:p w14:paraId="0F07E9A5" w14:textId="1C15113E" w:rsidR="000D5CA2" w:rsidRDefault="000D5CA2" w:rsidP="000D5CA2">
      <w:pPr>
        <w:pStyle w:val="Heading2"/>
      </w:pPr>
      <w:r w:rsidRPr="00290697">
        <w:t>6.</w:t>
      </w:r>
      <w:r>
        <w:t>3</w:t>
      </w:r>
      <w:r w:rsidRPr="00290697">
        <w:t xml:space="preserve"> </w:t>
      </w:r>
    </w:p>
    <w:p w14:paraId="17E64D3A" w14:textId="77777777" w:rsidR="000D5CA2" w:rsidRDefault="000D5CA2" w:rsidP="000D5CA2">
      <w:pPr>
        <w:pStyle w:val="ListParagraph"/>
        <w:numPr>
          <w:ilvl w:val="0"/>
          <w:numId w:val="40"/>
        </w:numPr>
      </w:pPr>
      <w:r>
        <w:t>Geben Sie zwei Beispiele für KI-Anwendungen aus Ihrem Alltag.</w:t>
      </w:r>
    </w:p>
    <w:p w14:paraId="792D5AD8" w14:textId="77777777" w:rsidR="000D5CA2" w:rsidRPr="00601A28" w:rsidRDefault="000D5CA2" w:rsidP="000D5CA2">
      <w:pPr>
        <w:rPr>
          <w:i/>
          <w:u w:val="single"/>
        </w:rPr>
      </w:pPr>
      <w:r>
        <w:rPr>
          <w:i/>
          <w:u w:val="single"/>
        </w:rPr>
        <w:t>Im Alltag nutzen wir KI z. B. bei der Spracheingabe beim Smartphone oder einem Navigationsgerät im Auto</w:t>
      </w:r>
      <w:r w:rsidRPr="00960B4E">
        <w:rPr>
          <w:i/>
          <w:u w:val="single"/>
        </w:rPr>
        <w:t xml:space="preserve">. </w:t>
      </w:r>
      <w:r>
        <w:rPr>
          <w:i/>
          <w:u w:val="single"/>
        </w:rPr>
        <w:t xml:space="preserve">Das System „versteht“, was wir sagen und reagiert angemessen darauf, zum Beispiel, indem es die gesprochene Adresse als Zieladresse für die Navigation übernimmt. Ein weiteres Beispiel ist die automatische Kennzeichnung von Personen auf Fotos, wie es z. B. in verschiedenen </w:t>
      </w:r>
      <w:proofErr w:type="spellStart"/>
      <w:r>
        <w:rPr>
          <w:i/>
          <w:u w:val="single"/>
        </w:rPr>
        <w:t>Social</w:t>
      </w:r>
      <w:proofErr w:type="spellEnd"/>
      <w:r>
        <w:rPr>
          <w:i/>
          <w:u w:val="single"/>
        </w:rPr>
        <w:t>-Media-Apps erfolgt.</w:t>
      </w:r>
    </w:p>
    <w:p w14:paraId="5C031A30" w14:textId="77777777" w:rsidR="000D5CA2" w:rsidRPr="00290697" w:rsidRDefault="000D5CA2" w:rsidP="000D5CA2"/>
    <w:p w14:paraId="7E1077E1" w14:textId="3C4B6773" w:rsidR="000D5CA2" w:rsidRPr="005B051F" w:rsidRDefault="000D5CA2" w:rsidP="000D5CA2">
      <w:pPr>
        <w:pStyle w:val="Heading2"/>
      </w:pPr>
      <w:r>
        <w:t>6</w:t>
      </w:r>
      <w:r w:rsidRPr="005B051F">
        <w:t>.</w:t>
      </w:r>
      <w:r>
        <w:t>4</w:t>
      </w:r>
      <w:r w:rsidRPr="005B051F">
        <w:t xml:space="preserve"> </w:t>
      </w:r>
    </w:p>
    <w:p w14:paraId="569973A5" w14:textId="77777777" w:rsidR="000D5CA2" w:rsidRPr="001F3573" w:rsidRDefault="000D5CA2" w:rsidP="000D5CA2">
      <w:pPr>
        <w:pStyle w:val="ListParagraph"/>
        <w:numPr>
          <w:ilvl w:val="0"/>
          <w:numId w:val="41"/>
        </w:numPr>
      </w:pPr>
      <w:r>
        <w:t xml:space="preserve">Was versteht man unter dem Internet </w:t>
      </w:r>
      <w:proofErr w:type="spellStart"/>
      <w:r>
        <w:t>of</w:t>
      </w:r>
      <w:proofErr w:type="spellEnd"/>
      <w:r>
        <w:t xml:space="preserve"> Things?</w:t>
      </w:r>
    </w:p>
    <w:p w14:paraId="57F6772D" w14:textId="77777777" w:rsidR="000D5CA2" w:rsidRDefault="000D5CA2" w:rsidP="000D5CA2">
      <w:pPr>
        <w:rPr>
          <w:i/>
          <w:u w:val="single"/>
        </w:rPr>
      </w:pPr>
      <w:r>
        <w:rPr>
          <w:i/>
          <w:u w:val="single"/>
        </w:rPr>
        <w:t>Der Begriff</w:t>
      </w:r>
      <w:r w:rsidRPr="003804FD">
        <w:rPr>
          <w:i/>
          <w:u w:val="single"/>
        </w:rPr>
        <w:t xml:space="preserve"> Internet </w:t>
      </w:r>
      <w:proofErr w:type="spellStart"/>
      <w:r w:rsidRPr="003804FD">
        <w:rPr>
          <w:i/>
          <w:u w:val="single"/>
        </w:rPr>
        <w:t>of</w:t>
      </w:r>
      <w:proofErr w:type="spellEnd"/>
      <w:r w:rsidRPr="003804FD">
        <w:rPr>
          <w:i/>
          <w:u w:val="single"/>
        </w:rPr>
        <w:t xml:space="preserve"> Things (</w:t>
      </w:r>
      <w:proofErr w:type="spellStart"/>
      <w:r w:rsidRPr="003804FD">
        <w:rPr>
          <w:i/>
          <w:u w:val="single"/>
        </w:rPr>
        <w:t>IoT</w:t>
      </w:r>
      <w:proofErr w:type="spellEnd"/>
      <w:r>
        <w:rPr>
          <w:i/>
          <w:u w:val="single"/>
        </w:rPr>
        <w:t>,</w:t>
      </w:r>
      <w:r w:rsidRPr="003804FD">
        <w:rPr>
          <w:i/>
          <w:u w:val="single"/>
        </w:rPr>
        <w:t xml:space="preserve"> Internet der Dinge) </w:t>
      </w:r>
      <w:r>
        <w:rPr>
          <w:i/>
          <w:u w:val="single"/>
        </w:rPr>
        <w:t>beschreibt</w:t>
      </w:r>
      <w:r w:rsidRPr="00456F8C">
        <w:rPr>
          <w:i/>
          <w:u w:val="single"/>
        </w:rPr>
        <w:t xml:space="preserve"> die Vernetzung von Gegenständen </w:t>
      </w:r>
      <w:r>
        <w:rPr>
          <w:i/>
          <w:u w:val="single"/>
        </w:rPr>
        <w:t>oder</w:t>
      </w:r>
      <w:r w:rsidRPr="00456F8C">
        <w:rPr>
          <w:i/>
          <w:u w:val="single"/>
        </w:rPr>
        <w:t xml:space="preserve"> Maschinen </w:t>
      </w:r>
      <w:r>
        <w:rPr>
          <w:i/>
          <w:u w:val="single"/>
        </w:rPr>
        <w:t>über das</w:t>
      </w:r>
      <w:r w:rsidRPr="00456F8C">
        <w:rPr>
          <w:i/>
          <w:u w:val="single"/>
        </w:rPr>
        <w:t xml:space="preserve"> Internet</w:t>
      </w:r>
      <w:r>
        <w:rPr>
          <w:i/>
          <w:u w:val="single"/>
        </w:rPr>
        <w:t>. Diese Gegenstände sammeln über Sensoren Daten und übermitteln sie zur zentralen Verarbeitung. Dabei werden die gesammelten Daten analysiert und können gegebenenfalls bestimmte Aktionen durchführen, wie z. B. das Auslösen eines Alarms.</w:t>
      </w:r>
    </w:p>
    <w:p w14:paraId="2546EB51" w14:textId="77777777" w:rsidR="000D5CA2" w:rsidRDefault="000D5CA2" w:rsidP="000D5CA2"/>
    <w:p w14:paraId="2CBE4078" w14:textId="024F2084" w:rsidR="000D5CA2" w:rsidRPr="00C54E6A" w:rsidRDefault="000D5CA2" w:rsidP="000D5CA2">
      <w:pPr>
        <w:pStyle w:val="Heading2"/>
      </w:pPr>
      <w:r>
        <w:t xml:space="preserve">6.5 </w:t>
      </w:r>
    </w:p>
    <w:p w14:paraId="36855863" w14:textId="77777777" w:rsidR="000D5CA2" w:rsidRPr="001F3573" w:rsidRDefault="000D5CA2" w:rsidP="000D5CA2">
      <w:pPr>
        <w:pStyle w:val="ListParagraph"/>
        <w:numPr>
          <w:ilvl w:val="0"/>
          <w:numId w:val="42"/>
        </w:numPr>
      </w:pPr>
      <w:r>
        <w:t>Was versteht man unter eine API?</w:t>
      </w:r>
    </w:p>
    <w:p w14:paraId="349CA0D6" w14:textId="77777777" w:rsidR="000D5CA2" w:rsidRDefault="000D5CA2" w:rsidP="000D5CA2">
      <w:pPr>
        <w:rPr>
          <w:i/>
          <w:u w:val="single"/>
        </w:rPr>
      </w:pPr>
      <w:r>
        <w:rPr>
          <w:i/>
          <w:u w:val="single"/>
        </w:rPr>
        <w:t xml:space="preserve">Eine API, also ein </w:t>
      </w:r>
      <w:proofErr w:type="spellStart"/>
      <w:r>
        <w:rPr>
          <w:i/>
          <w:u w:val="single"/>
        </w:rPr>
        <w:t>Application</w:t>
      </w:r>
      <w:proofErr w:type="spellEnd"/>
      <w:r>
        <w:rPr>
          <w:i/>
          <w:u w:val="single"/>
        </w:rPr>
        <w:t xml:space="preserve"> </w:t>
      </w:r>
      <w:proofErr w:type="spellStart"/>
      <w:r>
        <w:rPr>
          <w:i/>
          <w:u w:val="single"/>
        </w:rPr>
        <w:t>Programming</w:t>
      </w:r>
      <w:proofErr w:type="spellEnd"/>
      <w:r>
        <w:rPr>
          <w:i/>
          <w:u w:val="single"/>
        </w:rPr>
        <w:t xml:space="preserve"> Interface, ist eine Programmierschnittstelle, mithilfe derer digitale P</w:t>
      </w:r>
      <w:r w:rsidRPr="00CC715B">
        <w:rPr>
          <w:i/>
          <w:u w:val="single"/>
        </w:rPr>
        <w:t>rodukte oder Services unabhängig von ihrer</w:t>
      </w:r>
      <w:r>
        <w:rPr>
          <w:i/>
          <w:u w:val="single"/>
        </w:rPr>
        <w:t xml:space="preserve"> jeweiligen</w:t>
      </w:r>
      <w:r w:rsidRPr="00CC715B">
        <w:rPr>
          <w:i/>
          <w:u w:val="single"/>
        </w:rPr>
        <w:t xml:space="preserve"> Implementierung </w:t>
      </w:r>
      <w:r>
        <w:rPr>
          <w:i/>
          <w:u w:val="single"/>
        </w:rPr>
        <w:t>Daten austauschen und angebotene Funktionalitäten nutzen können</w:t>
      </w:r>
      <w:r w:rsidRPr="00CC715B">
        <w:rPr>
          <w:i/>
          <w:u w:val="single"/>
        </w:rPr>
        <w:t>.</w:t>
      </w:r>
    </w:p>
    <w:p w14:paraId="77D30788" w14:textId="77777777" w:rsidR="000D5CA2" w:rsidRPr="001F3573" w:rsidRDefault="000D5CA2" w:rsidP="000D5CA2">
      <w:pPr>
        <w:pStyle w:val="ListParagraph"/>
        <w:numPr>
          <w:ilvl w:val="0"/>
          <w:numId w:val="42"/>
        </w:numPr>
      </w:pPr>
      <w:r>
        <w:t>Welche Bedeutung haben APIs für die Entwicklung neuer Geschäftsmodelle?</w:t>
      </w:r>
    </w:p>
    <w:p w14:paraId="75D4EBC8" w14:textId="77777777" w:rsidR="000D5CA2" w:rsidRDefault="000D5CA2" w:rsidP="000D5CA2">
      <w:pPr>
        <w:rPr>
          <w:i/>
          <w:u w:val="single"/>
        </w:rPr>
      </w:pPr>
      <w:r>
        <w:rPr>
          <w:i/>
          <w:u w:val="single"/>
        </w:rPr>
        <w:t>Unternehmen können sowohl als Anbieter als auch als Nutzer von offenen APIs neue Geschäftsmodelle realisieren. Nutzer von APIs können auf Basis der APIs anderer Anbieter Funktionalitäten und Daten auf neue Art und Weise kombinieren und erweitern. Via APIs können zudem auch weitere Partner und Lieferanten wertschöpfend in das eigene Angebot integriert werden.</w:t>
      </w:r>
    </w:p>
    <w:p w14:paraId="04664FC5" w14:textId="77777777" w:rsidR="000D5CA2" w:rsidRDefault="000D5CA2" w:rsidP="000D5CA2"/>
    <w:p w14:paraId="640EF2A2" w14:textId="4FA4AC0C" w:rsidR="000D5CA2" w:rsidRPr="00C54E6A" w:rsidRDefault="000D5CA2" w:rsidP="000D5CA2">
      <w:pPr>
        <w:pStyle w:val="Heading2"/>
      </w:pPr>
      <w:r>
        <w:t xml:space="preserve">6.6 </w:t>
      </w:r>
    </w:p>
    <w:p w14:paraId="12C9BF94" w14:textId="77777777" w:rsidR="00030768" w:rsidRDefault="00030768" w:rsidP="00030768">
      <w:pPr>
        <w:pStyle w:val="ListParagraph"/>
        <w:numPr>
          <w:ilvl w:val="0"/>
          <w:numId w:val="43"/>
        </w:numPr>
      </w:pPr>
      <w:r>
        <w:t>Beschreiben Sie am Beispiel eines E-Scooter-Sharing-Anbieters, wie ein möglicher Smart Service auf Basis der verfügbaren Daten und Plattformen erstellt werden könnte.</w:t>
      </w:r>
    </w:p>
    <w:p w14:paraId="60C73DDF" w14:textId="78328202" w:rsidR="00030768" w:rsidRDefault="00030768" w:rsidP="00030768">
      <w:pPr>
        <w:rPr>
          <w:i/>
          <w:u w:val="single"/>
        </w:rPr>
      </w:pPr>
      <w:r>
        <w:rPr>
          <w:i/>
          <w:u w:val="single"/>
        </w:rPr>
        <w:lastRenderedPageBreak/>
        <w:t>Ein E-</w:t>
      </w:r>
      <w:proofErr w:type="spellStart"/>
      <w:r>
        <w:rPr>
          <w:i/>
          <w:u w:val="single"/>
        </w:rPr>
        <w:t>Scooter</w:t>
      </w:r>
      <w:proofErr w:type="spellEnd"/>
      <w:r>
        <w:rPr>
          <w:i/>
          <w:u w:val="single"/>
        </w:rPr>
        <w:t>-Sharing-Anbieter könnte einen Smart Service zum Lademanagement der E-Scooter anbieten und damit ein Bonus-System für die Nutzer einrichten, die den E-Scooter selbst aufladen. Als Basis für einen solchen Smart Service stehen eine Reihe von Daten der Scooter zur Verfügung, z. B. die Positions-, Bewegungs- und Ladedaten</w:t>
      </w:r>
      <w:r w:rsidRPr="00F0555C">
        <w:rPr>
          <w:i/>
          <w:u w:val="single"/>
        </w:rPr>
        <w:t>.</w:t>
      </w:r>
      <w:r>
        <w:rPr>
          <w:i/>
          <w:u w:val="single"/>
        </w:rPr>
        <w:t xml:space="preserve"> Aus diesen Daten müssen die für den Service geeigneten Daten ausgewählt werden. Auf Basis dieser Daten werden dann Auswertungen und Analysen durchgeführt. Der Smart Service könnte den Benutzern anschließend als weitere Funktionalitäten innerhalb einer bereits vorhandenen App angeboten werden.</w:t>
      </w:r>
    </w:p>
    <w:p w14:paraId="569D7B30" w14:textId="77777777" w:rsidR="00030768" w:rsidRDefault="00030768" w:rsidP="00030768">
      <w:pPr>
        <w:rPr>
          <w:i/>
          <w:u w:val="single"/>
        </w:rPr>
      </w:pPr>
    </w:p>
    <w:p w14:paraId="728BBED8" w14:textId="6D0FE79F" w:rsidR="00030768" w:rsidRDefault="00030768" w:rsidP="00030768">
      <w:pPr>
        <w:pStyle w:val="Heading2"/>
      </w:pPr>
      <w:r>
        <w:t xml:space="preserve">6.7 </w:t>
      </w:r>
    </w:p>
    <w:p w14:paraId="31542FB5" w14:textId="77777777" w:rsidR="00030768" w:rsidRPr="001F3573" w:rsidRDefault="00030768" w:rsidP="00030768">
      <w:pPr>
        <w:pStyle w:val="ListParagraph"/>
        <w:numPr>
          <w:ilvl w:val="0"/>
          <w:numId w:val="44"/>
        </w:numPr>
      </w:pPr>
      <w:r>
        <w:t>Für welche Aufgaben können Serviceroboter eingesetzt werden? Nennen Sie mindestens drei Beispiele.</w:t>
      </w:r>
    </w:p>
    <w:p w14:paraId="05B70FBE" w14:textId="77777777" w:rsidR="00030768" w:rsidRDefault="00030768" w:rsidP="00030768">
      <w:pPr>
        <w:rPr>
          <w:i/>
          <w:u w:val="single"/>
        </w:rPr>
      </w:pPr>
      <w:r>
        <w:rPr>
          <w:i/>
          <w:u w:val="single"/>
        </w:rPr>
        <w:t xml:space="preserve">Serviceroboter können für Aufgaben im Haushalt und Garten wie Staubsaugen, Fensterputzen oder Rasenmähen eingesetzt werden. Sie können Auskünfte (wie z. B. eine Navigationsansage) grafisch oder sprachlich wiedergeben, oder z. B. als </w:t>
      </w:r>
      <w:r w:rsidRPr="004A7083">
        <w:rPr>
          <w:i/>
          <w:u w:val="single"/>
        </w:rPr>
        <w:t>Pflege- und Therapieroboter</w:t>
      </w:r>
      <w:r>
        <w:rPr>
          <w:i/>
          <w:u w:val="single"/>
        </w:rPr>
        <w:t xml:space="preserve"> Menschen unterstützen.</w:t>
      </w:r>
    </w:p>
    <w:p w14:paraId="5AE3AF75" w14:textId="77777777" w:rsidR="00030768" w:rsidRDefault="00030768" w:rsidP="00030768"/>
    <w:p w14:paraId="6BCF07A0" w14:textId="7D8FF8F8" w:rsidR="00030768" w:rsidRDefault="00030768" w:rsidP="00030768">
      <w:pPr>
        <w:pStyle w:val="Heading2"/>
      </w:pPr>
      <w:r>
        <w:t xml:space="preserve">6.8 </w:t>
      </w:r>
    </w:p>
    <w:p w14:paraId="5AEB4B9B" w14:textId="77777777" w:rsidR="00030768" w:rsidRPr="00294277" w:rsidRDefault="00030768" w:rsidP="00030768">
      <w:pPr>
        <w:pStyle w:val="ListParagraph"/>
        <w:numPr>
          <w:ilvl w:val="0"/>
          <w:numId w:val="45"/>
        </w:numPr>
      </w:pPr>
      <w:r>
        <w:t>Bitte kreuzen Sie die richtigen Antworten an.</w:t>
      </w:r>
    </w:p>
    <w:p w14:paraId="0FC053C0" w14:textId="066EC830" w:rsidR="00030768" w:rsidRPr="004B46CF" w:rsidRDefault="00030768" w:rsidP="00030768">
      <w:pPr>
        <w:pStyle w:val="ListParagraph"/>
        <w:numPr>
          <w:ilvl w:val="0"/>
          <w:numId w:val="25"/>
        </w:numPr>
      </w:pPr>
      <w:r>
        <w:t>Bitcoin ist ein Synonym für die Blockchain-Technologie</w:t>
      </w:r>
      <w:r w:rsidRPr="004B46CF">
        <w:t xml:space="preserve">. </w:t>
      </w:r>
    </w:p>
    <w:p w14:paraId="6059A971" w14:textId="7A7850E3" w:rsidR="00030768" w:rsidRPr="00DC413B" w:rsidRDefault="00030768" w:rsidP="00030768">
      <w:pPr>
        <w:pStyle w:val="ListParagraph"/>
        <w:numPr>
          <w:ilvl w:val="0"/>
          <w:numId w:val="25"/>
        </w:numPr>
        <w:rPr>
          <w:i/>
          <w:iCs/>
          <w:u w:val="single"/>
        </w:rPr>
      </w:pPr>
      <w:r w:rsidRPr="00DC413B">
        <w:rPr>
          <w:i/>
          <w:iCs/>
          <w:u w:val="single"/>
        </w:rPr>
        <w:t xml:space="preserve">Die Blockchain-Technologie ist Grundlage für heutige Kryptowährungen. </w:t>
      </w:r>
    </w:p>
    <w:p w14:paraId="6AC632D5" w14:textId="73BE3085" w:rsidR="00030768" w:rsidRPr="00DC413B" w:rsidRDefault="00030768" w:rsidP="00030768">
      <w:pPr>
        <w:pStyle w:val="ListParagraph"/>
        <w:numPr>
          <w:ilvl w:val="0"/>
          <w:numId w:val="25"/>
        </w:numPr>
        <w:rPr>
          <w:i/>
          <w:iCs/>
          <w:u w:val="single"/>
        </w:rPr>
      </w:pPr>
      <w:r w:rsidRPr="00DC413B">
        <w:rPr>
          <w:i/>
          <w:iCs/>
          <w:u w:val="single"/>
        </w:rPr>
        <w:t xml:space="preserve">Die Blockchain ist ein dezentrales System. </w:t>
      </w:r>
    </w:p>
    <w:p w14:paraId="50990CF7" w14:textId="08C5FB07" w:rsidR="00030768" w:rsidRPr="004B46CF" w:rsidRDefault="00030768" w:rsidP="00030768">
      <w:pPr>
        <w:pStyle w:val="ListParagraph"/>
        <w:numPr>
          <w:ilvl w:val="0"/>
          <w:numId w:val="25"/>
        </w:numPr>
      </w:pPr>
      <w:r w:rsidRPr="00DC413B">
        <w:rPr>
          <w:i/>
          <w:iCs/>
          <w:u w:val="single"/>
        </w:rPr>
        <w:t>Die Blockchain ermöglicht lückenlose Transparenz über Transaktionen</w:t>
      </w:r>
      <w:r w:rsidRPr="004B46CF">
        <w:t xml:space="preserve">. </w:t>
      </w:r>
    </w:p>
    <w:p w14:paraId="1A9335AD" w14:textId="77777777" w:rsidR="00030768" w:rsidRDefault="00030768" w:rsidP="00030768"/>
    <w:p w14:paraId="1C7EEE70" w14:textId="2C8C705A" w:rsidR="00030768" w:rsidRDefault="00030768" w:rsidP="00030768">
      <w:pPr>
        <w:pStyle w:val="Heading2"/>
      </w:pPr>
      <w:r>
        <w:t xml:space="preserve">6.9 </w:t>
      </w:r>
    </w:p>
    <w:p w14:paraId="4C87A3C9" w14:textId="77777777" w:rsidR="00030768" w:rsidRPr="00294277" w:rsidRDefault="00030768" w:rsidP="00030768">
      <w:pPr>
        <w:pStyle w:val="ListParagraph"/>
        <w:numPr>
          <w:ilvl w:val="0"/>
          <w:numId w:val="46"/>
        </w:numPr>
      </w:pPr>
      <w:r>
        <w:t>Bitte kreuzen Sie die richtigen Antworten an.</w:t>
      </w:r>
    </w:p>
    <w:p w14:paraId="0AA34118" w14:textId="30314A7F" w:rsidR="00030768" w:rsidRPr="00DC413B" w:rsidRDefault="00030768" w:rsidP="00030768">
      <w:pPr>
        <w:pStyle w:val="ListParagraph"/>
        <w:numPr>
          <w:ilvl w:val="0"/>
          <w:numId w:val="25"/>
        </w:numPr>
        <w:rPr>
          <w:i/>
          <w:iCs/>
          <w:u w:val="single"/>
        </w:rPr>
      </w:pPr>
      <w:r w:rsidRPr="00DC413B">
        <w:rPr>
          <w:i/>
          <w:iCs/>
          <w:u w:val="single"/>
        </w:rPr>
        <w:t xml:space="preserve">VR vermittelt Nutzern das Gefühl, sich in einer scheinbaren Wirklichkeit zu befinden. </w:t>
      </w:r>
    </w:p>
    <w:p w14:paraId="3404FEDA" w14:textId="1A4339A0" w:rsidR="00030768" w:rsidRPr="004B46CF" w:rsidRDefault="00030768" w:rsidP="00030768">
      <w:pPr>
        <w:pStyle w:val="ListParagraph"/>
        <w:numPr>
          <w:ilvl w:val="0"/>
          <w:numId w:val="25"/>
        </w:numPr>
      </w:pPr>
      <w:r w:rsidRPr="00DC413B">
        <w:rPr>
          <w:i/>
          <w:iCs/>
          <w:u w:val="single"/>
        </w:rPr>
        <w:t>AR kombiniert Realität und Virtualität</w:t>
      </w:r>
      <w:r w:rsidRPr="004B46CF">
        <w:t xml:space="preserve">. </w:t>
      </w:r>
    </w:p>
    <w:p w14:paraId="3EB1AF76" w14:textId="3478BD88" w:rsidR="00030768" w:rsidRPr="004B46CF" w:rsidRDefault="00030768" w:rsidP="00030768">
      <w:pPr>
        <w:pStyle w:val="ListParagraph"/>
        <w:numPr>
          <w:ilvl w:val="0"/>
          <w:numId w:val="25"/>
        </w:numPr>
      </w:pPr>
      <w:r>
        <w:t>Der Nutzer von VR nimmt sowohl die reale als auch die virtuelle Umgebung wahr</w:t>
      </w:r>
      <w:r w:rsidRPr="004B46CF">
        <w:t xml:space="preserve">. </w:t>
      </w:r>
    </w:p>
    <w:p w14:paraId="41A51989" w14:textId="0D0FFAF4" w:rsidR="00030768" w:rsidRPr="004B46CF" w:rsidRDefault="00030768" w:rsidP="00030768">
      <w:pPr>
        <w:pStyle w:val="ListParagraph"/>
        <w:numPr>
          <w:ilvl w:val="0"/>
          <w:numId w:val="25"/>
        </w:numPr>
      </w:pPr>
      <w:r>
        <w:t>AR ist ein anderer Begriff für VR</w:t>
      </w:r>
      <w:r w:rsidRPr="004B46CF">
        <w:t xml:space="preserve">. </w:t>
      </w:r>
    </w:p>
    <w:p w14:paraId="75D1642C" w14:textId="63108345" w:rsidR="00030768" w:rsidRDefault="00030768" w:rsidP="00030768">
      <w:pPr>
        <w:pStyle w:val="Heading2"/>
      </w:pPr>
      <w:r>
        <w:t>6</w:t>
      </w:r>
      <w:r w:rsidRPr="00290697">
        <w:t>.</w:t>
      </w:r>
      <w:r>
        <w:t>10</w:t>
      </w:r>
      <w:r w:rsidRPr="00290697">
        <w:t xml:space="preserve"> </w:t>
      </w:r>
    </w:p>
    <w:p w14:paraId="515B8344" w14:textId="77777777" w:rsidR="00030768" w:rsidRPr="001F3573" w:rsidRDefault="00030768" w:rsidP="00030768">
      <w:pPr>
        <w:pStyle w:val="ListParagraph"/>
        <w:numPr>
          <w:ilvl w:val="0"/>
          <w:numId w:val="47"/>
        </w:numPr>
      </w:pPr>
      <w:r>
        <w:t>Welche Einsatzbereiche gibt es für den 3D-Druck in der Produktgestaltung?</w:t>
      </w:r>
    </w:p>
    <w:p w14:paraId="3EC7B16D" w14:textId="77777777" w:rsidR="00030768" w:rsidRDefault="00030768" w:rsidP="00030768">
      <w:pPr>
        <w:rPr>
          <w:i/>
          <w:u w:val="single"/>
        </w:rPr>
      </w:pPr>
      <w:r>
        <w:rPr>
          <w:i/>
          <w:u w:val="single"/>
        </w:rPr>
        <w:t xml:space="preserve">In der Produktgestaltung kann der 3D-Druck genutzt werden, um schnell und relativ preiswert Modelle oder Prototypen herzustellen. Damit können das zukünftige Produkt visualisiert und die Idee </w:t>
      </w:r>
      <w:r>
        <w:rPr>
          <w:i/>
          <w:u w:val="single"/>
        </w:rPr>
        <w:lastRenderedPageBreak/>
        <w:t>überprüft werden, z. B. in Gesprächen mit zukünftigen Kunden oder anhand von Studien. Auch für Präsentationen oder Marketing kann das gedruckte Produkt verwendet werden.</w:t>
      </w:r>
    </w:p>
    <w:p w14:paraId="0B88D924" w14:textId="0DEE87C1" w:rsidR="00030768" w:rsidRDefault="00030768" w:rsidP="00030768"/>
    <w:p w14:paraId="1EFBBF70" w14:textId="639C0696" w:rsidR="00030768" w:rsidRDefault="00030768" w:rsidP="00030768">
      <w:pPr>
        <w:pStyle w:val="Heading2"/>
      </w:pPr>
      <w:r>
        <w:t xml:space="preserve">7.1 </w:t>
      </w:r>
    </w:p>
    <w:p w14:paraId="0C6672C5" w14:textId="77777777" w:rsidR="00030768" w:rsidRDefault="00030768" w:rsidP="00030768">
      <w:pPr>
        <w:pStyle w:val="ListParagraph"/>
        <w:numPr>
          <w:ilvl w:val="0"/>
          <w:numId w:val="48"/>
        </w:numPr>
        <w:rPr>
          <w:rFonts w:ascii="TimesNewRomanPSMT" w:hAnsi="TimesNewRomanPSMT" w:cs="TimesNewRomanPSMT"/>
          <w:color w:val="000000"/>
          <w:sz w:val="20"/>
          <w:szCs w:val="20"/>
          <w:lang w:eastAsia="de-DE"/>
        </w:rPr>
      </w:pPr>
      <w:r w:rsidRPr="003A242E">
        <w:rPr>
          <w:lang w:eastAsia="de-DE"/>
        </w:rPr>
        <w:t>Ergänzen Sie bitte den folgenden Satz:</w:t>
      </w:r>
    </w:p>
    <w:p w14:paraId="514DA3F1" w14:textId="77777777" w:rsidR="00030768" w:rsidRDefault="00030768" w:rsidP="00030768">
      <w:pPr>
        <w:pStyle w:val="ListParagraph"/>
      </w:pPr>
      <w:r w:rsidRPr="009621F7">
        <w:t xml:space="preserve">Auf </w:t>
      </w:r>
      <w:r w:rsidRPr="003A242E">
        <w:rPr>
          <w:i/>
          <w:iCs/>
          <w:u w:val="single"/>
        </w:rPr>
        <w:t>Plattformen</w:t>
      </w:r>
      <w:r w:rsidRPr="009621F7">
        <w:t xml:space="preserve"> führen Netzwerkeffekte zu </w:t>
      </w:r>
      <w:r w:rsidRPr="003A242E">
        <w:rPr>
          <w:i/>
          <w:iCs/>
          <w:u w:val="single"/>
        </w:rPr>
        <w:t>Gewinnskalierungseffekten</w:t>
      </w:r>
      <w:r w:rsidRPr="009621F7">
        <w:t xml:space="preserve">. Bei zunehmender Anzahl an Kundinnen und Kunden wächst gleichzeitig </w:t>
      </w:r>
      <w:r>
        <w:t xml:space="preserve">der wahrgenommene </w:t>
      </w:r>
      <w:r w:rsidRPr="003A242E">
        <w:rPr>
          <w:i/>
          <w:iCs/>
          <w:u w:val="single"/>
        </w:rPr>
        <w:t>Wert</w:t>
      </w:r>
      <w:r>
        <w:t xml:space="preserve"> der Leistung und so zusätzlich die </w:t>
      </w:r>
      <w:r w:rsidRPr="00647A47">
        <w:t>Anzahl der Netzwerkakteure</w:t>
      </w:r>
      <w:r>
        <w:t>.</w:t>
      </w:r>
    </w:p>
    <w:p w14:paraId="2A972D1E" w14:textId="77777777" w:rsidR="00030768" w:rsidRDefault="00030768" w:rsidP="00030768">
      <w:pPr>
        <w:pStyle w:val="ListParagraph"/>
        <w:numPr>
          <w:ilvl w:val="0"/>
          <w:numId w:val="48"/>
        </w:numPr>
      </w:pPr>
      <w:r>
        <w:t>Welche Bereiche umfasst das E-Business?</w:t>
      </w:r>
    </w:p>
    <w:p w14:paraId="04AAA634" w14:textId="77777777" w:rsidR="00030768" w:rsidRDefault="00030768" w:rsidP="00030768">
      <w:pPr>
        <w:ind w:left="709"/>
        <w:rPr>
          <w:i/>
          <w:iCs/>
          <w:u w:val="single"/>
        </w:rPr>
      </w:pPr>
      <w:r w:rsidRPr="00453092">
        <w:rPr>
          <w:i/>
          <w:iCs/>
          <w:u w:val="single"/>
        </w:rPr>
        <w:t>Einkauf, Verkauf und Handel</w:t>
      </w:r>
    </w:p>
    <w:p w14:paraId="273D1D11" w14:textId="77777777" w:rsidR="00030768" w:rsidRPr="00C87CB1" w:rsidRDefault="00030768" w:rsidP="00030768"/>
    <w:p w14:paraId="6E90E652" w14:textId="70030C02" w:rsidR="00030768" w:rsidRDefault="00030768" w:rsidP="00030768">
      <w:pPr>
        <w:pStyle w:val="Heading2"/>
      </w:pPr>
      <w:r>
        <w:t>7</w:t>
      </w:r>
      <w:r w:rsidRPr="00C87CB1">
        <w:t xml:space="preserve">.2 </w:t>
      </w:r>
    </w:p>
    <w:p w14:paraId="0231DA3F" w14:textId="77777777" w:rsidR="00030768" w:rsidRDefault="00030768" w:rsidP="00030768">
      <w:pPr>
        <w:pStyle w:val="ListParagraph"/>
        <w:numPr>
          <w:ilvl w:val="0"/>
          <w:numId w:val="49"/>
        </w:numPr>
        <w:ind w:left="357" w:hanging="357"/>
      </w:pPr>
      <w:r>
        <w:t>Bitte kreuzen Sie die richtigen Antworten an.</w:t>
      </w:r>
    </w:p>
    <w:p w14:paraId="4D8E4AAC" w14:textId="1040FD48" w:rsidR="00030768" w:rsidRPr="00647A47" w:rsidRDefault="00030768" w:rsidP="00030768">
      <w:pPr>
        <w:pStyle w:val="ListParagraph"/>
        <w:numPr>
          <w:ilvl w:val="0"/>
          <w:numId w:val="50"/>
        </w:numPr>
        <w:spacing w:after="0"/>
        <w:ind w:left="357" w:hanging="357"/>
        <w:rPr>
          <w:i/>
          <w:iCs/>
          <w:u w:val="single"/>
        </w:rPr>
      </w:pPr>
      <w:r w:rsidRPr="00647A47">
        <w:rPr>
          <w:i/>
          <w:iCs/>
          <w:u w:val="single"/>
        </w:rPr>
        <w:t xml:space="preserve">Digitales Marketing umfasst alle Marketing-Aktivitäten, die online ausgespielt werden. </w:t>
      </w:r>
    </w:p>
    <w:p w14:paraId="66D393A2" w14:textId="1FDA7760" w:rsidR="00030768" w:rsidRDefault="00030768" w:rsidP="00030768">
      <w:pPr>
        <w:pStyle w:val="ListParagraph"/>
        <w:numPr>
          <w:ilvl w:val="0"/>
          <w:numId w:val="50"/>
        </w:numPr>
        <w:spacing w:after="0"/>
        <w:ind w:left="357" w:hanging="357"/>
      </w:pPr>
      <w:r w:rsidRPr="00647A47">
        <w:rPr>
          <w:i/>
          <w:iCs/>
          <w:u w:val="single"/>
        </w:rPr>
        <w:t>Digitales Marketing hat den Vorteil, dass prinzipiell eine globale Reichweite möglich ist.</w:t>
      </w:r>
      <w:r>
        <w:t xml:space="preserve"> </w:t>
      </w:r>
    </w:p>
    <w:p w14:paraId="5DD394F4" w14:textId="69B1A1FB" w:rsidR="00030768" w:rsidRDefault="00030768" w:rsidP="00030768">
      <w:pPr>
        <w:pStyle w:val="ListParagraph"/>
        <w:numPr>
          <w:ilvl w:val="0"/>
          <w:numId w:val="50"/>
        </w:numPr>
        <w:spacing w:after="0"/>
        <w:ind w:left="357" w:hanging="357"/>
      </w:pPr>
      <w:r>
        <w:t xml:space="preserve">Bei Realtime-Advertising handelt es sich um eine manuelle Online-Mediaplanung. </w:t>
      </w:r>
    </w:p>
    <w:p w14:paraId="19062C16" w14:textId="00247FBD" w:rsidR="00030768" w:rsidRDefault="00030768" w:rsidP="00030768">
      <w:pPr>
        <w:pStyle w:val="ListParagraph"/>
        <w:numPr>
          <w:ilvl w:val="0"/>
          <w:numId w:val="50"/>
        </w:numPr>
        <w:spacing w:after="0"/>
        <w:ind w:left="357" w:hanging="357"/>
      </w:pPr>
      <w:r>
        <w:t xml:space="preserve">Digitales Marketing lässt lediglich indirektes Feedback von Seiten der Nutzer zu. </w:t>
      </w:r>
    </w:p>
    <w:p w14:paraId="1CD5FA7F" w14:textId="77777777" w:rsidR="00030768" w:rsidRDefault="00030768" w:rsidP="00030768"/>
    <w:p w14:paraId="57F79DF2" w14:textId="1F5E7850" w:rsidR="00030768" w:rsidRDefault="00030768" w:rsidP="00030768">
      <w:pPr>
        <w:pStyle w:val="Heading2"/>
      </w:pPr>
      <w:r>
        <w:t xml:space="preserve">7.3 </w:t>
      </w:r>
    </w:p>
    <w:p w14:paraId="3B13DA20" w14:textId="77777777" w:rsidR="00030768" w:rsidRDefault="00030768" w:rsidP="00030768">
      <w:pPr>
        <w:pStyle w:val="ListParagraph"/>
        <w:numPr>
          <w:ilvl w:val="0"/>
          <w:numId w:val="51"/>
        </w:numPr>
      </w:pPr>
      <w:r>
        <w:t>Bitte kreuzen Sie die richtige Antwort an.</w:t>
      </w:r>
    </w:p>
    <w:p w14:paraId="03A3E15C" w14:textId="05C6AE64" w:rsidR="00030768" w:rsidRDefault="00030768" w:rsidP="00030768">
      <w:pPr>
        <w:pStyle w:val="ListParagraph"/>
        <w:numPr>
          <w:ilvl w:val="0"/>
          <w:numId w:val="52"/>
        </w:numPr>
        <w:ind w:left="357" w:hanging="357"/>
      </w:pPr>
      <w:r w:rsidRPr="00647A47">
        <w:rPr>
          <w:i/>
          <w:iCs/>
          <w:u w:val="single"/>
        </w:rPr>
        <w:t>Der Begriff User Experience steht für die Nutzererfahrung mit digitalen Produkten</w:t>
      </w:r>
      <w:r>
        <w:t xml:space="preserve">. </w:t>
      </w:r>
    </w:p>
    <w:p w14:paraId="410930D5" w14:textId="65AA085B" w:rsidR="00030768" w:rsidRDefault="00030768" w:rsidP="00030768">
      <w:pPr>
        <w:pStyle w:val="ListParagraph"/>
        <w:numPr>
          <w:ilvl w:val="0"/>
          <w:numId w:val="52"/>
        </w:numPr>
        <w:ind w:left="357" w:hanging="357"/>
      </w:pPr>
      <w:r>
        <w:t xml:space="preserve">Der Bereich Interfacedesign beschäftigt sich mit der Informationsstruktur. </w:t>
      </w:r>
    </w:p>
    <w:p w14:paraId="18A32DE1" w14:textId="27CDA02D" w:rsidR="00030768" w:rsidRDefault="00030768" w:rsidP="00030768">
      <w:pPr>
        <w:pStyle w:val="ListParagraph"/>
        <w:numPr>
          <w:ilvl w:val="0"/>
          <w:numId w:val="52"/>
        </w:numPr>
        <w:ind w:left="357" w:hanging="357"/>
      </w:pPr>
      <w:r w:rsidRPr="00647A47">
        <w:rPr>
          <w:i/>
          <w:iCs/>
          <w:u w:val="single"/>
        </w:rPr>
        <w:t>Digitales Design sollte auf Benutzen und nicht auf Lesen ausgerichtet sein</w:t>
      </w:r>
      <w:r>
        <w:t xml:space="preserve">. </w:t>
      </w:r>
    </w:p>
    <w:p w14:paraId="4723C3B0" w14:textId="77777777" w:rsidR="00030768" w:rsidRDefault="00030768" w:rsidP="00030768">
      <w:pPr>
        <w:pStyle w:val="ListParagraph"/>
        <w:ind w:left="357"/>
      </w:pPr>
    </w:p>
    <w:p w14:paraId="4217248F" w14:textId="18E41225" w:rsidR="00030768" w:rsidRDefault="00030768" w:rsidP="00030768">
      <w:pPr>
        <w:pStyle w:val="ListParagraph"/>
        <w:numPr>
          <w:ilvl w:val="0"/>
          <w:numId w:val="51"/>
        </w:numPr>
      </w:pPr>
      <w:r>
        <w:t xml:space="preserve">Bitte vervollständigen Sie </w:t>
      </w:r>
      <w:r w:rsidR="00647A47" w:rsidRPr="003A242E">
        <w:rPr>
          <w:lang w:eastAsia="de-DE"/>
        </w:rPr>
        <w:t>den folgenden Satz</w:t>
      </w:r>
      <w:r>
        <w:t>.</w:t>
      </w:r>
    </w:p>
    <w:p w14:paraId="0CE251D4" w14:textId="77777777" w:rsidR="00030768" w:rsidRDefault="00030768" w:rsidP="00030768">
      <w:r>
        <w:t xml:space="preserve">Der Begriff visuelle Kommunikation besagt, dass der </w:t>
      </w:r>
      <w:r w:rsidRPr="000475C4">
        <w:t xml:space="preserve">wichtigste Kanal zur Informationsübertragung </w:t>
      </w:r>
      <w:r w:rsidRPr="003E7BF6">
        <w:rPr>
          <w:i/>
          <w:iCs/>
          <w:u w:val="single"/>
        </w:rPr>
        <w:t xml:space="preserve">das Sehen </w:t>
      </w:r>
      <w:r w:rsidRPr="000475C4">
        <w:t>ist.</w:t>
      </w:r>
    </w:p>
    <w:p w14:paraId="5F406507" w14:textId="7FEDB636" w:rsidR="00647A47" w:rsidRPr="00647A47" w:rsidRDefault="00647A47" w:rsidP="00030768">
      <w:pPr>
        <w:pStyle w:val="ListParagraph"/>
        <w:numPr>
          <w:ilvl w:val="0"/>
          <w:numId w:val="51"/>
        </w:numPr>
      </w:pPr>
      <w:r>
        <w:t xml:space="preserve">Bitte vervollständigen Sie </w:t>
      </w:r>
      <w:r w:rsidRPr="003A242E">
        <w:rPr>
          <w:lang w:eastAsia="de-DE"/>
        </w:rPr>
        <w:t>den folgenden Satz</w:t>
      </w:r>
      <w:r>
        <w:t>.</w:t>
      </w:r>
    </w:p>
    <w:p w14:paraId="6169D741" w14:textId="77777777" w:rsidR="00030768" w:rsidRPr="000475C4" w:rsidRDefault="00030768" w:rsidP="00030768">
      <w:r>
        <w:t xml:space="preserve">Das Gesetz der Nähe besagt, dass </w:t>
      </w:r>
      <w:r w:rsidRPr="000475C4">
        <w:t xml:space="preserve">Objekte, die in räumlicher Nähe </w:t>
      </w:r>
      <w:proofErr w:type="gramStart"/>
      <w:r w:rsidRPr="000475C4">
        <w:t>zueinander stehen</w:t>
      </w:r>
      <w:proofErr w:type="gramEnd"/>
      <w:r w:rsidRPr="000475C4">
        <w:t>,</w:t>
      </w:r>
      <w:r w:rsidRPr="003E7BF6">
        <w:rPr>
          <w:i/>
          <w:iCs/>
          <w:u w:val="single"/>
        </w:rPr>
        <w:t xml:space="preserve"> </w:t>
      </w:r>
      <w:r w:rsidRPr="00E279C1">
        <w:t>als</w:t>
      </w:r>
      <w:r w:rsidRPr="003E7BF6">
        <w:rPr>
          <w:i/>
          <w:iCs/>
          <w:u w:val="single"/>
        </w:rPr>
        <w:t xml:space="preserve"> zusammenhängend </w:t>
      </w:r>
      <w:r w:rsidRPr="000475C4">
        <w:t>interpretiert werden.</w:t>
      </w:r>
    </w:p>
    <w:p w14:paraId="3473BD05" w14:textId="77777777" w:rsidR="00030768" w:rsidRPr="00C87CB1" w:rsidRDefault="00030768" w:rsidP="00030768"/>
    <w:p w14:paraId="57272B94" w14:textId="6FDE5189" w:rsidR="00030768" w:rsidRPr="004212A9" w:rsidRDefault="00030768" w:rsidP="00030768">
      <w:pPr>
        <w:pStyle w:val="Heading2"/>
      </w:pPr>
      <w:r>
        <w:lastRenderedPageBreak/>
        <w:t>7</w:t>
      </w:r>
      <w:r w:rsidRPr="004212A9">
        <w:t xml:space="preserve">.4 </w:t>
      </w:r>
    </w:p>
    <w:p w14:paraId="626D48F0" w14:textId="77777777" w:rsidR="00030768" w:rsidRPr="004212A9" w:rsidRDefault="00030768" w:rsidP="00030768">
      <w:pPr>
        <w:pStyle w:val="ListParagraph"/>
        <w:numPr>
          <w:ilvl w:val="0"/>
          <w:numId w:val="53"/>
        </w:numPr>
      </w:pPr>
      <w:r>
        <w:t>Welche der folgenden HR-Aufgaben können zukünftig durch digitale Lösungen automatisiert werden?</w:t>
      </w:r>
    </w:p>
    <w:p w14:paraId="15941CFF" w14:textId="2962C8C0" w:rsidR="00030768" w:rsidRPr="00647A47" w:rsidRDefault="00030768" w:rsidP="00030768">
      <w:pPr>
        <w:pStyle w:val="ListParagraph"/>
        <w:numPr>
          <w:ilvl w:val="0"/>
          <w:numId w:val="25"/>
        </w:numPr>
        <w:rPr>
          <w:i/>
          <w:iCs/>
          <w:u w:val="single"/>
        </w:rPr>
      </w:pPr>
      <w:r w:rsidRPr="00647A47">
        <w:rPr>
          <w:i/>
          <w:iCs/>
          <w:u w:val="single"/>
        </w:rPr>
        <w:t xml:space="preserve">Klassifikation von Stellenausschreibungen </w:t>
      </w:r>
    </w:p>
    <w:p w14:paraId="6E291523" w14:textId="6DE88EF3" w:rsidR="00030768" w:rsidRPr="00647A47" w:rsidRDefault="00030768" w:rsidP="00030768">
      <w:pPr>
        <w:pStyle w:val="ListParagraph"/>
        <w:numPr>
          <w:ilvl w:val="0"/>
          <w:numId w:val="25"/>
        </w:numPr>
        <w:rPr>
          <w:i/>
          <w:iCs/>
          <w:u w:val="single"/>
        </w:rPr>
      </w:pPr>
      <w:r w:rsidRPr="00647A47">
        <w:rPr>
          <w:i/>
          <w:iCs/>
          <w:u w:val="single"/>
        </w:rPr>
        <w:t xml:space="preserve">Durchführung von ersten Interviews mit Bewerbern </w:t>
      </w:r>
    </w:p>
    <w:p w14:paraId="391CC9E4" w14:textId="3D0A4ECD" w:rsidR="00030768" w:rsidRPr="00647A47" w:rsidRDefault="00030768" w:rsidP="00030768">
      <w:pPr>
        <w:pStyle w:val="ListParagraph"/>
        <w:numPr>
          <w:ilvl w:val="0"/>
          <w:numId w:val="25"/>
        </w:numPr>
        <w:rPr>
          <w:i/>
          <w:iCs/>
          <w:u w:val="single"/>
        </w:rPr>
      </w:pPr>
      <w:r w:rsidRPr="00647A47">
        <w:rPr>
          <w:i/>
          <w:iCs/>
          <w:u w:val="single"/>
        </w:rPr>
        <w:t xml:space="preserve">Identifikation von potenziellen Kandidaten, z. B. in sozialen Netzwerken </w:t>
      </w:r>
    </w:p>
    <w:p w14:paraId="2079F224" w14:textId="35A183B7" w:rsidR="00030768" w:rsidRPr="004212A9" w:rsidRDefault="00030768" w:rsidP="00030768">
      <w:pPr>
        <w:pStyle w:val="ListParagraph"/>
        <w:numPr>
          <w:ilvl w:val="0"/>
          <w:numId w:val="25"/>
        </w:numPr>
      </w:pPr>
      <w:r w:rsidRPr="00647A47">
        <w:rPr>
          <w:i/>
          <w:iCs/>
          <w:u w:val="single"/>
        </w:rPr>
        <w:t>Durchführung einer Persönlichkeitsanalyse</w:t>
      </w:r>
      <w:r w:rsidRPr="004212A9">
        <w:t xml:space="preserve"> </w:t>
      </w:r>
    </w:p>
    <w:p w14:paraId="014B1F68" w14:textId="77777777" w:rsidR="00030768" w:rsidRDefault="00030768" w:rsidP="00030768"/>
    <w:p w14:paraId="3A008178" w14:textId="77777777" w:rsidR="00030768" w:rsidRDefault="00030768" w:rsidP="00030768">
      <w:pPr>
        <w:pStyle w:val="ListParagraph"/>
        <w:numPr>
          <w:ilvl w:val="0"/>
          <w:numId w:val="53"/>
        </w:numPr>
      </w:pPr>
      <w:r>
        <w:t>Was sind die Aufgaben von HR in Bezug auf die digitale Transformation?</w:t>
      </w:r>
    </w:p>
    <w:p w14:paraId="4073A446" w14:textId="1046CEDD" w:rsidR="00030768" w:rsidRPr="00E74C95" w:rsidRDefault="00030768" w:rsidP="00030768">
      <w:pPr>
        <w:rPr>
          <w:i/>
          <w:iCs/>
        </w:rPr>
      </w:pPr>
      <w:r w:rsidRPr="00647A47">
        <w:rPr>
          <w:i/>
          <w:iCs/>
          <w:u w:val="single"/>
        </w:rPr>
        <w:t>HR hat zwei Herausforderungen in Bezug auf die digitale Transformation. Zum einen muss HR die Mitarbeiter des Unternehmens bzgl. der digitalen Transformation unterstützen, indem z. B. passende Qualifizierungsmaßnahmen angeboten werden. Zum anderen muss HR die technologischen Entwicklungen wie z. B. Künstliche Intelligenz und Big Data verstehen und für die Weiterentwicklung und Neugestaltung der HR-Prozesse sinnvoll einsetzen</w:t>
      </w:r>
      <w:r>
        <w:rPr>
          <w:i/>
          <w:iCs/>
        </w:rPr>
        <w:t>.</w:t>
      </w:r>
      <w:r w:rsidR="00647A47">
        <w:rPr>
          <w:i/>
          <w:iCs/>
        </w:rPr>
        <w:t xml:space="preserve"> </w:t>
      </w:r>
    </w:p>
    <w:p w14:paraId="2F71E1E7" w14:textId="77777777" w:rsidR="00030768" w:rsidRDefault="00030768" w:rsidP="00030768"/>
    <w:p w14:paraId="3EF437E8" w14:textId="77777777" w:rsidR="00030768" w:rsidRDefault="00030768" w:rsidP="00030768"/>
    <w:p w14:paraId="3A1182B8" w14:textId="775584F7" w:rsidR="00030768" w:rsidRDefault="00030768" w:rsidP="00030768">
      <w:pPr>
        <w:pStyle w:val="Heading2"/>
      </w:pPr>
      <w:r>
        <w:t xml:space="preserve">7.5 </w:t>
      </w:r>
    </w:p>
    <w:p w14:paraId="31451BB8" w14:textId="77777777" w:rsidR="00030768" w:rsidRDefault="00030768" w:rsidP="00030768">
      <w:pPr>
        <w:pStyle w:val="ListParagraph"/>
        <w:numPr>
          <w:ilvl w:val="0"/>
          <w:numId w:val="24"/>
        </w:numPr>
      </w:pPr>
      <w:r>
        <w:t>Welche drei Bereiche der Nutzung digitaler Technologien können in der Praxis der Sozialen Arbeit unterschieden werden?</w:t>
      </w:r>
    </w:p>
    <w:p w14:paraId="43452FEB" w14:textId="77777777" w:rsidR="00030768" w:rsidRPr="007026E5" w:rsidRDefault="00030768" w:rsidP="00030768">
      <w:pPr>
        <w:ind w:left="360"/>
        <w:rPr>
          <w:i/>
          <w:iCs/>
          <w:u w:val="single"/>
        </w:rPr>
      </w:pPr>
      <w:r w:rsidRPr="007026E5">
        <w:rPr>
          <w:i/>
          <w:iCs/>
          <w:u w:val="single"/>
        </w:rPr>
        <w:t>1. Vermittlung von Medienkompetenz an Adressatinnen und Adressaten der Sozialen Arbeit, 2. Nutzung von digitalen Technologien zur Kommunikation mit der Adressatengruppe und 3. Nutzung von digitalen Technologien in der Organisation und Sozialverwaltung</w:t>
      </w:r>
      <w:r>
        <w:rPr>
          <w:i/>
          <w:iCs/>
          <w:u w:val="single"/>
        </w:rPr>
        <w:t>.</w:t>
      </w:r>
    </w:p>
    <w:p w14:paraId="504C2E8D" w14:textId="77777777" w:rsidR="00030768" w:rsidRDefault="00030768" w:rsidP="00030768">
      <w:pPr>
        <w:pStyle w:val="ListParagraph"/>
        <w:numPr>
          <w:ilvl w:val="0"/>
          <w:numId w:val="24"/>
        </w:numPr>
      </w:pPr>
      <w:r>
        <w:t>Bitte vervollständigen Sie den folgenden Satz:</w:t>
      </w:r>
    </w:p>
    <w:p w14:paraId="15A2AB72" w14:textId="77777777" w:rsidR="00030768" w:rsidRDefault="00030768" w:rsidP="00030768">
      <w:pPr>
        <w:ind w:left="360"/>
      </w:pPr>
      <w:r w:rsidRPr="00996D8F">
        <w:t>Digitale Technologien</w:t>
      </w:r>
      <w:r>
        <w:t xml:space="preserve"> bieten den Fachkräften und </w:t>
      </w:r>
      <w:r w:rsidRPr="00647A47">
        <w:t>Adressatengruppen</w:t>
      </w:r>
      <w:r>
        <w:t xml:space="preserve"> neue Möglichkeiten der </w:t>
      </w:r>
      <w:r w:rsidRPr="00996D8F">
        <w:rPr>
          <w:i/>
          <w:iCs/>
          <w:u w:val="single"/>
        </w:rPr>
        <w:t>Kommunikation</w:t>
      </w:r>
      <w:r>
        <w:t xml:space="preserve">, </w:t>
      </w:r>
      <w:r w:rsidRPr="00996D8F">
        <w:rPr>
          <w:i/>
          <w:iCs/>
          <w:u w:val="single"/>
        </w:rPr>
        <w:t>Vernetzung</w:t>
      </w:r>
      <w:r>
        <w:t xml:space="preserve"> und des </w:t>
      </w:r>
      <w:r w:rsidRPr="00996D8F">
        <w:rPr>
          <w:i/>
          <w:iCs/>
          <w:u w:val="single"/>
        </w:rPr>
        <w:t>Austauschs</w:t>
      </w:r>
      <w:r>
        <w:t xml:space="preserve">, z. B. über </w:t>
      </w:r>
      <w:r w:rsidRPr="00647A47">
        <w:t>soziale Medien</w:t>
      </w:r>
      <w:r>
        <w:t>.</w:t>
      </w:r>
    </w:p>
    <w:p w14:paraId="26DAF5C3" w14:textId="26CF074D" w:rsidR="00030768" w:rsidRDefault="00030768" w:rsidP="00030768"/>
    <w:p w14:paraId="1860B68B" w14:textId="21899501" w:rsidR="00837844" w:rsidRDefault="00837844" w:rsidP="00837844">
      <w:pPr>
        <w:pStyle w:val="Heading2"/>
      </w:pPr>
      <w:r>
        <w:t xml:space="preserve">8.1 </w:t>
      </w:r>
    </w:p>
    <w:p w14:paraId="5C560579" w14:textId="77777777" w:rsidR="00837844" w:rsidRDefault="00837844" w:rsidP="00837844">
      <w:pPr>
        <w:pStyle w:val="ListParagraph"/>
        <w:numPr>
          <w:ilvl w:val="0"/>
          <w:numId w:val="54"/>
        </w:numPr>
      </w:pPr>
      <w:r>
        <w:t>Welche vier Qualifizierungsmaßnahmen können unterschieden werden?</w:t>
      </w:r>
    </w:p>
    <w:p w14:paraId="6B1CD51C" w14:textId="77777777" w:rsidR="00837844" w:rsidRDefault="00837844" w:rsidP="00837844">
      <w:pPr>
        <w:ind w:left="360"/>
        <w:rPr>
          <w:i/>
          <w:iCs/>
          <w:u w:val="single"/>
          <w:lang w:val="en-GB"/>
        </w:rPr>
      </w:pPr>
      <w:r w:rsidRPr="00BD7326">
        <w:rPr>
          <w:i/>
          <w:iCs/>
          <w:u w:val="single"/>
          <w:lang w:val="en-GB"/>
        </w:rPr>
        <w:t>Meta Skilling, Upskilling, Digital Reskilling, Human Reskilling</w:t>
      </w:r>
    </w:p>
    <w:p w14:paraId="4C28916D" w14:textId="77777777" w:rsidR="00837844" w:rsidRDefault="00837844" w:rsidP="00837844">
      <w:pPr>
        <w:pStyle w:val="ListParagraph"/>
        <w:numPr>
          <w:ilvl w:val="0"/>
          <w:numId w:val="54"/>
        </w:numPr>
      </w:pPr>
      <w:r>
        <w:t>Bitte vervollständigen Sie den folgenden Satz:</w:t>
      </w:r>
    </w:p>
    <w:p w14:paraId="4B5FDEFC" w14:textId="77777777" w:rsidR="00837844" w:rsidRDefault="00837844" w:rsidP="00837844">
      <w:pPr>
        <w:ind w:left="360"/>
      </w:pPr>
      <w:r>
        <w:t xml:space="preserve">Die </w:t>
      </w:r>
      <w:r w:rsidRPr="008801C4">
        <w:rPr>
          <w:i/>
          <w:iCs/>
          <w:u w:val="single"/>
        </w:rPr>
        <w:t>Komplexität</w:t>
      </w:r>
      <w:r>
        <w:t xml:space="preserve"> des digitalen Zeitalters bedarf neuer </w:t>
      </w:r>
      <w:r w:rsidRPr="008801C4">
        <w:rPr>
          <w:i/>
          <w:iCs/>
          <w:u w:val="single"/>
        </w:rPr>
        <w:t>Kompetenzen</w:t>
      </w:r>
      <w:r>
        <w:t xml:space="preserve">, um den </w:t>
      </w:r>
      <w:r w:rsidRPr="00647A47">
        <w:t>sich verändernden</w:t>
      </w:r>
      <w:r w:rsidRPr="0052468D">
        <w:rPr>
          <w:i/>
          <w:iCs/>
          <w:u w:val="single"/>
        </w:rPr>
        <w:t xml:space="preserve"> Herausforderungen</w:t>
      </w:r>
      <w:r>
        <w:t xml:space="preserve"> begegnen zu können.</w:t>
      </w:r>
    </w:p>
    <w:p w14:paraId="37FA41F7" w14:textId="77777777" w:rsidR="00837844" w:rsidRPr="008801C4" w:rsidRDefault="00837844" w:rsidP="00837844">
      <w:pPr>
        <w:pStyle w:val="ListParagraph"/>
        <w:numPr>
          <w:ilvl w:val="0"/>
          <w:numId w:val="54"/>
        </w:numPr>
      </w:pPr>
      <w:r>
        <w:lastRenderedPageBreak/>
        <w:t>Was ist eine neue Lerntechnologie?</w:t>
      </w:r>
    </w:p>
    <w:p w14:paraId="16C16119" w14:textId="077A9D6D" w:rsidR="00837844" w:rsidRDefault="00837844" w:rsidP="00837844">
      <w:pPr>
        <w:pStyle w:val="ListParagraph"/>
        <w:numPr>
          <w:ilvl w:val="0"/>
          <w:numId w:val="55"/>
        </w:numPr>
        <w:rPr>
          <w:lang w:eastAsia="de-DE"/>
        </w:rPr>
      </w:pPr>
      <w:r w:rsidRPr="00CC40F3">
        <w:rPr>
          <w:lang w:eastAsia="de-DE"/>
        </w:rPr>
        <w:t>Situationsspezifisches Lernen</w:t>
      </w:r>
      <w:r>
        <w:rPr>
          <w:lang w:eastAsia="de-DE"/>
        </w:rPr>
        <w:t xml:space="preserve"> </w:t>
      </w:r>
    </w:p>
    <w:p w14:paraId="13B6B0AF" w14:textId="05F6075D" w:rsidR="00837844" w:rsidRDefault="00837844" w:rsidP="00837844">
      <w:pPr>
        <w:pStyle w:val="ListParagraph"/>
        <w:numPr>
          <w:ilvl w:val="0"/>
          <w:numId w:val="55"/>
        </w:numPr>
        <w:rPr>
          <w:lang w:eastAsia="de-DE"/>
        </w:rPr>
      </w:pPr>
      <w:r w:rsidRPr="00647A47">
        <w:rPr>
          <w:i/>
          <w:iCs/>
          <w:u w:val="single"/>
          <w:lang w:eastAsia="de-DE"/>
        </w:rPr>
        <w:t>Lernplattform</w:t>
      </w:r>
      <w:r>
        <w:rPr>
          <w:lang w:eastAsia="de-DE"/>
        </w:rPr>
        <w:t xml:space="preserve"> </w:t>
      </w:r>
    </w:p>
    <w:p w14:paraId="62A4F0AE" w14:textId="4A852711" w:rsidR="00837844" w:rsidRDefault="00837844" w:rsidP="00837844">
      <w:pPr>
        <w:pStyle w:val="ListParagraph"/>
        <w:numPr>
          <w:ilvl w:val="0"/>
          <w:numId w:val="55"/>
        </w:numPr>
        <w:rPr>
          <w:lang w:eastAsia="de-DE"/>
        </w:rPr>
      </w:pPr>
      <w:r w:rsidRPr="00CC40F3">
        <w:rPr>
          <w:lang w:eastAsia="de-DE"/>
        </w:rPr>
        <w:t>Lernen am Arbeitsplatz</w:t>
      </w:r>
      <w:r>
        <w:rPr>
          <w:lang w:eastAsia="de-DE"/>
        </w:rPr>
        <w:t xml:space="preserve"> </w:t>
      </w:r>
    </w:p>
    <w:p w14:paraId="6CB22B82" w14:textId="5F866784" w:rsidR="00837844" w:rsidRDefault="00837844" w:rsidP="00837844">
      <w:pPr>
        <w:pStyle w:val="ListParagraph"/>
        <w:numPr>
          <w:ilvl w:val="0"/>
          <w:numId w:val="55"/>
        </w:numPr>
        <w:rPr>
          <w:lang w:eastAsia="de-DE"/>
        </w:rPr>
      </w:pPr>
      <w:r w:rsidRPr="00CC40F3">
        <w:rPr>
          <w:lang w:eastAsia="de-DE"/>
        </w:rPr>
        <w:t>Informelles Lernen</w:t>
      </w:r>
      <w:r>
        <w:rPr>
          <w:lang w:eastAsia="de-DE"/>
        </w:rPr>
        <w:t xml:space="preserve"> </w:t>
      </w:r>
    </w:p>
    <w:p w14:paraId="0A3C1470" w14:textId="70BE3E29" w:rsidR="00837844" w:rsidRDefault="00837844" w:rsidP="00837844">
      <w:pPr>
        <w:pStyle w:val="ListParagraph"/>
        <w:numPr>
          <w:ilvl w:val="0"/>
          <w:numId w:val="55"/>
        </w:numPr>
        <w:rPr>
          <w:lang w:eastAsia="de-DE"/>
        </w:rPr>
      </w:pPr>
      <w:r w:rsidRPr="00CC40F3">
        <w:rPr>
          <w:lang w:eastAsia="de-DE"/>
        </w:rPr>
        <w:t>Lern</w:t>
      </w:r>
      <w:r>
        <w:rPr>
          <w:lang w:eastAsia="de-DE"/>
        </w:rPr>
        <w:t>enden</w:t>
      </w:r>
      <w:r w:rsidRPr="00CC40F3">
        <w:rPr>
          <w:lang w:eastAsia="de-DE"/>
        </w:rPr>
        <w:t>-Zentrierung</w:t>
      </w:r>
      <w:r>
        <w:rPr>
          <w:lang w:eastAsia="de-DE"/>
        </w:rPr>
        <w:t xml:space="preserve"> </w:t>
      </w:r>
    </w:p>
    <w:p w14:paraId="3DE8CA0E" w14:textId="77777777" w:rsidR="00837844" w:rsidRDefault="00837844" w:rsidP="00837844">
      <w:pPr>
        <w:pStyle w:val="ListParagraph"/>
        <w:rPr>
          <w:lang w:eastAsia="de-DE"/>
        </w:rPr>
      </w:pPr>
    </w:p>
    <w:p w14:paraId="269C4BDC" w14:textId="77777777" w:rsidR="00837844" w:rsidRDefault="00837844" w:rsidP="00837844">
      <w:pPr>
        <w:pStyle w:val="ListParagraph"/>
        <w:numPr>
          <w:ilvl w:val="0"/>
          <w:numId w:val="54"/>
        </w:numPr>
      </w:pPr>
      <w:r>
        <w:t>Bitte vervollständigen Sie den folgenden Satz:</w:t>
      </w:r>
    </w:p>
    <w:p w14:paraId="5517096B" w14:textId="77777777" w:rsidR="00837844" w:rsidRDefault="00837844" w:rsidP="00837844">
      <w:pPr>
        <w:ind w:left="360"/>
      </w:pPr>
      <w:r>
        <w:t xml:space="preserve">Diese Qualifizierungsmaßnahmen erfordern im </w:t>
      </w:r>
      <w:r w:rsidRPr="00647A47">
        <w:t>digitalen Zeitalter</w:t>
      </w:r>
      <w:r>
        <w:t xml:space="preserve"> neue </w:t>
      </w:r>
      <w:r w:rsidRPr="003F458A">
        <w:rPr>
          <w:i/>
          <w:iCs/>
          <w:u w:val="single"/>
        </w:rPr>
        <w:t>Denkweisen</w:t>
      </w:r>
      <w:r>
        <w:t xml:space="preserve">, </w:t>
      </w:r>
      <w:r w:rsidRPr="00647A47">
        <w:t>Ansätze</w:t>
      </w:r>
      <w:r>
        <w:t xml:space="preserve"> und </w:t>
      </w:r>
      <w:r w:rsidRPr="00647A47">
        <w:t>Strukturen</w:t>
      </w:r>
      <w:r>
        <w:t xml:space="preserve">, da die </w:t>
      </w:r>
      <w:r w:rsidRPr="00647A47">
        <w:t>Reichweite</w:t>
      </w:r>
      <w:r w:rsidRPr="00E23584">
        <w:t xml:space="preserve">, das </w:t>
      </w:r>
      <w:r w:rsidRPr="00647A47">
        <w:t>Tempo</w:t>
      </w:r>
      <w:r w:rsidRPr="00E23584">
        <w:t xml:space="preserve"> und die </w:t>
      </w:r>
      <w:r w:rsidRPr="003F458A">
        <w:rPr>
          <w:i/>
          <w:iCs/>
          <w:u w:val="single"/>
        </w:rPr>
        <w:t>Tiefe</w:t>
      </w:r>
      <w:r w:rsidRPr="00E23584">
        <w:t xml:space="preserve"> der Qualifizierung für den </w:t>
      </w:r>
      <w:r w:rsidRPr="00647A47">
        <w:t>digitalen</w:t>
      </w:r>
      <w:r w:rsidRPr="003F458A">
        <w:rPr>
          <w:i/>
          <w:iCs/>
          <w:u w:val="single"/>
        </w:rPr>
        <w:t xml:space="preserve"> Arbeitsmarkt</w:t>
      </w:r>
      <w:r w:rsidRPr="00E23584">
        <w:t xml:space="preserve"> </w:t>
      </w:r>
      <w:r>
        <w:t>nicht mit bisherigen Ansätzen umgesetzt werden können.</w:t>
      </w:r>
    </w:p>
    <w:p w14:paraId="363B339D" w14:textId="77777777" w:rsidR="00837844" w:rsidRDefault="00837844" w:rsidP="00837844"/>
    <w:p w14:paraId="1837E09C" w14:textId="53809C48" w:rsidR="00837844" w:rsidRDefault="00837844" w:rsidP="00837844">
      <w:pPr>
        <w:pStyle w:val="Heading2"/>
      </w:pPr>
      <w:r>
        <w:t xml:space="preserve">8.2 </w:t>
      </w:r>
    </w:p>
    <w:p w14:paraId="108DFB13" w14:textId="77777777" w:rsidR="00837844" w:rsidRDefault="00837844" w:rsidP="00837844">
      <w:pPr>
        <w:pStyle w:val="ListParagraph"/>
        <w:numPr>
          <w:ilvl w:val="0"/>
          <w:numId w:val="56"/>
        </w:numPr>
        <w:ind w:left="357" w:hanging="357"/>
      </w:pPr>
      <w:r>
        <w:t>Bitte kreuzen Sie die richtigen Antworten an.</w:t>
      </w:r>
    </w:p>
    <w:p w14:paraId="31E5CBF0" w14:textId="0625038B" w:rsidR="00837844" w:rsidRDefault="00837844" w:rsidP="00837844">
      <w:pPr>
        <w:pStyle w:val="ListParagraph"/>
        <w:numPr>
          <w:ilvl w:val="0"/>
          <w:numId w:val="57"/>
        </w:numPr>
        <w:spacing w:after="0"/>
        <w:ind w:left="357" w:hanging="357"/>
      </w:pPr>
      <w:r w:rsidRPr="00647A47">
        <w:rPr>
          <w:i/>
          <w:iCs/>
          <w:u w:val="single"/>
        </w:rPr>
        <w:t>Die mobile Internetnutzung wird mittelfristig das Niveau der allgemeinen Internetnutzung erreichen</w:t>
      </w:r>
      <w:r>
        <w:t>.</w:t>
      </w:r>
    </w:p>
    <w:p w14:paraId="57CD8D54" w14:textId="779C6428" w:rsidR="00837844" w:rsidRDefault="00837844" w:rsidP="00837844">
      <w:pPr>
        <w:pStyle w:val="ListParagraph"/>
        <w:numPr>
          <w:ilvl w:val="0"/>
          <w:numId w:val="57"/>
        </w:numPr>
        <w:ind w:left="357" w:hanging="357"/>
      </w:pPr>
      <w:r>
        <w:t>Voice wird zukünftig eine untergeordnete Rolle spielen.</w:t>
      </w:r>
    </w:p>
    <w:p w14:paraId="03B3B2E0" w14:textId="7F98EED4" w:rsidR="00837844" w:rsidRDefault="00837844" w:rsidP="00837844">
      <w:pPr>
        <w:pStyle w:val="ListParagraph"/>
        <w:numPr>
          <w:ilvl w:val="0"/>
          <w:numId w:val="57"/>
        </w:numPr>
        <w:ind w:left="357" w:hanging="357"/>
      </w:pPr>
      <w:r w:rsidRPr="00647A47">
        <w:rPr>
          <w:i/>
          <w:iCs/>
          <w:u w:val="single"/>
        </w:rPr>
        <w:t>So genannte Hybridmodelle sind darauf ausgelegt, dass Menschen und Maschinen zukünftig besser zusammenarbeiten</w:t>
      </w:r>
      <w:r>
        <w:t xml:space="preserve">. </w:t>
      </w:r>
    </w:p>
    <w:p w14:paraId="1FE1E94F" w14:textId="77777777" w:rsidR="00837844" w:rsidRDefault="00837844" w:rsidP="00837844"/>
    <w:p w14:paraId="38C03C70" w14:textId="77777777" w:rsidR="00837844" w:rsidRPr="00FD1B99" w:rsidRDefault="00837844" w:rsidP="00837844"/>
    <w:p w14:paraId="41DB6C21" w14:textId="76C15ACC" w:rsidR="00837844" w:rsidRDefault="00837844" w:rsidP="00837844">
      <w:pPr>
        <w:pStyle w:val="Heading2"/>
      </w:pPr>
      <w:r>
        <w:t xml:space="preserve">8.3 </w:t>
      </w:r>
    </w:p>
    <w:p w14:paraId="24B6A986" w14:textId="77777777" w:rsidR="00837844" w:rsidRDefault="00837844" w:rsidP="00837844">
      <w:pPr>
        <w:pStyle w:val="ListParagraph"/>
        <w:numPr>
          <w:ilvl w:val="0"/>
          <w:numId w:val="58"/>
        </w:numPr>
      </w:pPr>
      <w:r>
        <w:t xml:space="preserve">Was steht hinter der Aussage, dass die Digitalisierung sowohl Treiber als auch </w:t>
      </w:r>
      <w:proofErr w:type="spellStart"/>
      <w:r>
        <w:t>Enabler</w:t>
      </w:r>
      <w:proofErr w:type="spellEnd"/>
      <w:r>
        <w:t xml:space="preserve"> („</w:t>
      </w:r>
      <w:proofErr w:type="spellStart"/>
      <w:r>
        <w:t>Ermöglicher</w:t>
      </w:r>
      <w:proofErr w:type="spellEnd"/>
      <w:r>
        <w:t>“) von neuen Formen der Arbeitsgestaltung ist?</w:t>
      </w:r>
    </w:p>
    <w:p w14:paraId="0E923241" w14:textId="77777777" w:rsidR="00837844" w:rsidRDefault="00837844" w:rsidP="00837844">
      <w:pPr>
        <w:rPr>
          <w:i/>
          <w:iCs/>
        </w:rPr>
      </w:pPr>
      <w:r w:rsidRPr="00647A47">
        <w:rPr>
          <w:i/>
          <w:iCs/>
          <w:u w:val="single"/>
        </w:rPr>
        <w:t>Aufgrund der Digitalisierung verändern sich zum einen Jobs und Aufgabenprofile. Manche Aufgaben werden von (Software-)Robotern übernommen und erfordern zukünftig keinen menschlichen Bearbeiter oder zumindest in einem geringeren Umfang. Umgekehrt entstehen auch neue Berufsbilder. Die Digitalisierung treibt aber nicht nur den Wandel voran, sie bietet gleichzeitig auch die Möglichkeit, diese Veränderungen aktiv zu gestalten, zum Beispiel, indem die Möglichkeiten genutzt werden, Aufgaben und Projekte so zu organisieren, dass sie flexibel und ortsunabhängig durchgeführt werden können</w:t>
      </w:r>
      <w:r w:rsidRPr="000D77F2">
        <w:rPr>
          <w:i/>
          <w:iCs/>
        </w:rPr>
        <w:t>.</w:t>
      </w:r>
    </w:p>
    <w:p w14:paraId="199EA069" w14:textId="77777777" w:rsidR="00837844" w:rsidRDefault="00837844" w:rsidP="00837844"/>
    <w:p w14:paraId="757CA9D8" w14:textId="0E1022D9" w:rsidR="00837844" w:rsidRDefault="00837844" w:rsidP="00837844">
      <w:pPr>
        <w:pStyle w:val="Heading2"/>
      </w:pPr>
      <w:r>
        <w:lastRenderedPageBreak/>
        <w:t xml:space="preserve">8.4 </w:t>
      </w:r>
    </w:p>
    <w:p w14:paraId="34D49C72" w14:textId="77777777" w:rsidR="00837844" w:rsidRPr="004212A9" w:rsidRDefault="00837844" w:rsidP="00837844">
      <w:pPr>
        <w:pStyle w:val="ListParagraph"/>
        <w:numPr>
          <w:ilvl w:val="0"/>
          <w:numId w:val="59"/>
        </w:numPr>
      </w:pPr>
      <w:r>
        <w:t xml:space="preserve">Welche Daten analysieren bereits heute viele Unternehmen bzw. sehen ihre Analyse als zukünftig relevant an? </w:t>
      </w:r>
      <w:r w:rsidRPr="004212A9">
        <w:t>Bitte kreuzen Sie die richtigen Antworten an.</w:t>
      </w:r>
    </w:p>
    <w:p w14:paraId="5B829B2D" w14:textId="12D6D1BD" w:rsidR="00837844" w:rsidRPr="00647A47" w:rsidRDefault="00837844" w:rsidP="00837844">
      <w:pPr>
        <w:pStyle w:val="ListParagraph"/>
        <w:numPr>
          <w:ilvl w:val="0"/>
          <w:numId w:val="25"/>
        </w:numPr>
        <w:rPr>
          <w:i/>
          <w:iCs/>
          <w:u w:val="single"/>
        </w:rPr>
      </w:pPr>
      <w:r w:rsidRPr="00647A47">
        <w:rPr>
          <w:i/>
          <w:iCs/>
          <w:u w:val="single"/>
        </w:rPr>
        <w:t xml:space="preserve">Sensordaten </w:t>
      </w:r>
    </w:p>
    <w:p w14:paraId="3C87FE6A" w14:textId="3F918B7C" w:rsidR="00837844" w:rsidRPr="00647A47" w:rsidRDefault="00837844" w:rsidP="00837844">
      <w:pPr>
        <w:pStyle w:val="ListParagraph"/>
        <w:numPr>
          <w:ilvl w:val="0"/>
          <w:numId w:val="25"/>
        </w:numPr>
        <w:rPr>
          <w:i/>
          <w:iCs/>
          <w:u w:val="single"/>
        </w:rPr>
      </w:pPr>
      <w:r w:rsidRPr="00647A47">
        <w:rPr>
          <w:i/>
          <w:iCs/>
          <w:u w:val="single"/>
        </w:rPr>
        <w:t xml:space="preserve">Transaktionsdaten </w:t>
      </w:r>
    </w:p>
    <w:p w14:paraId="48380605" w14:textId="1DC04BAF" w:rsidR="00837844" w:rsidRPr="00647A47" w:rsidRDefault="00837844" w:rsidP="00837844">
      <w:pPr>
        <w:pStyle w:val="ListParagraph"/>
        <w:numPr>
          <w:ilvl w:val="0"/>
          <w:numId w:val="25"/>
        </w:numPr>
        <w:rPr>
          <w:i/>
          <w:iCs/>
          <w:u w:val="single"/>
        </w:rPr>
      </w:pPr>
      <w:r w:rsidRPr="00647A47">
        <w:rPr>
          <w:i/>
          <w:iCs/>
          <w:u w:val="single"/>
        </w:rPr>
        <w:t xml:space="preserve">Kundendaten </w:t>
      </w:r>
    </w:p>
    <w:p w14:paraId="284BBBAB" w14:textId="3CCF756C" w:rsidR="00837844" w:rsidRPr="004212A9" w:rsidRDefault="00837844" w:rsidP="00837844">
      <w:pPr>
        <w:pStyle w:val="ListParagraph"/>
        <w:numPr>
          <w:ilvl w:val="0"/>
          <w:numId w:val="25"/>
        </w:numPr>
      </w:pPr>
      <w:r w:rsidRPr="00647A47">
        <w:rPr>
          <w:i/>
          <w:iCs/>
          <w:u w:val="single"/>
        </w:rPr>
        <w:t>Lieferantendaten</w:t>
      </w:r>
    </w:p>
    <w:p w14:paraId="7C6B5E64" w14:textId="77777777" w:rsidR="00837844" w:rsidRDefault="00837844" w:rsidP="00837844">
      <w:pPr>
        <w:pStyle w:val="ListParagraph"/>
        <w:ind w:left="360"/>
      </w:pPr>
    </w:p>
    <w:p w14:paraId="3E112946" w14:textId="77777777" w:rsidR="00837844" w:rsidRDefault="00837844" w:rsidP="00837844">
      <w:pPr>
        <w:pStyle w:val="ListParagraph"/>
        <w:numPr>
          <w:ilvl w:val="0"/>
          <w:numId w:val="59"/>
        </w:numPr>
      </w:pPr>
      <w:r>
        <w:t>Was versteht man unter „digitaler Ethik“?</w:t>
      </w:r>
    </w:p>
    <w:p w14:paraId="33694184" w14:textId="77777777" w:rsidR="00837844" w:rsidRPr="001A153C" w:rsidRDefault="00837844" w:rsidP="00837844">
      <w:pPr>
        <w:rPr>
          <w:i/>
          <w:iCs/>
        </w:rPr>
      </w:pPr>
      <w:r w:rsidRPr="00647A47">
        <w:rPr>
          <w:i/>
          <w:iCs/>
          <w:u w:val="single"/>
        </w:rPr>
        <w:t>Die digitale Ethik beschäftigt sich mit der Fragen nach dem richtigen Handeln unter den Bedingungen der Digitalisierung. Sie stellt die Frage, welche Werte in unserem digitalen Zeitalter gelten sollen und befasst sich mit der Grenze zwischen dem, was technologisch machbar ist und dem, was ethisch und moralisch vertretbar ist</w:t>
      </w:r>
      <w:r w:rsidRPr="001A153C">
        <w:rPr>
          <w:i/>
          <w:iCs/>
        </w:rPr>
        <w:t>.</w:t>
      </w:r>
    </w:p>
    <w:p w14:paraId="1C158C77" w14:textId="77777777" w:rsidR="00837844" w:rsidRPr="00837844" w:rsidRDefault="00837844" w:rsidP="00837844"/>
    <w:p w14:paraId="72C53818" w14:textId="77777777" w:rsidR="00837844" w:rsidRPr="00837844" w:rsidRDefault="00837844" w:rsidP="00837844"/>
    <w:p w14:paraId="07F845CF" w14:textId="77777777" w:rsidR="00837844" w:rsidRPr="00837844" w:rsidRDefault="00837844" w:rsidP="00837844"/>
    <w:p w14:paraId="36261C55" w14:textId="77777777" w:rsidR="00837844" w:rsidRPr="00837844" w:rsidRDefault="00837844" w:rsidP="00837844"/>
    <w:p w14:paraId="6F57DA5B" w14:textId="77777777" w:rsidR="00837844" w:rsidRPr="00030768" w:rsidRDefault="00837844" w:rsidP="00030768"/>
    <w:p w14:paraId="063A46E5" w14:textId="77777777" w:rsidR="00030768" w:rsidRPr="00030768" w:rsidRDefault="00030768" w:rsidP="00030768"/>
    <w:p w14:paraId="3FF0AB1A" w14:textId="77777777" w:rsidR="00030768" w:rsidRPr="00030768" w:rsidRDefault="00030768" w:rsidP="00030768"/>
    <w:p w14:paraId="73B5937D" w14:textId="77777777" w:rsidR="00030768" w:rsidRPr="00030768" w:rsidRDefault="00030768" w:rsidP="00030768"/>
    <w:p w14:paraId="12DAB2D6" w14:textId="77777777" w:rsidR="00030768" w:rsidRPr="00030768" w:rsidRDefault="00030768" w:rsidP="00030768"/>
    <w:p w14:paraId="22BEE737" w14:textId="77777777" w:rsidR="00030768" w:rsidRPr="00030768" w:rsidRDefault="00030768" w:rsidP="00030768"/>
    <w:p w14:paraId="174F4DFD" w14:textId="77777777" w:rsidR="00030768" w:rsidRPr="00030768" w:rsidRDefault="00030768" w:rsidP="00030768"/>
    <w:p w14:paraId="1635B66D" w14:textId="77777777" w:rsidR="00030768" w:rsidRPr="00030768" w:rsidRDefault="00030768" w:rsidP="00030768"/>
    <w:p w14:paraId="6F432A9F" w14:textId="77777777" w:rsidR="000D5CA2" w:rsidRPr="000D5CA2" w:rsidRDefault="000D5CA2" w:rsidP="000D5CA2"/>
    <w:p w14:paraId="37F3336C" w14:textId="77777777" w:rsidR="000D5CA2" w:rsidRPr="000D5CA2" w:rsidRDefault="000D5CA2" w:rsidP="000D5CA2"/>
    <w:p w14:paraId="3B092873" w14:textId="77777777" w:rsidR="000D5CA2" w:rsidRPr="000D5CA2" w:rsidRDefault="000D5CA2" w:rsidP="000D5CA2"/>
    <w:p w14:paraId="4057B3E8" w14:textId="77777777" w:rsidR="000D5CA2" w:rsidRPr="000D5CA2" w:rsidRDefault="000D5CA2" w:rsidP="000D5CA2"/>
    <w:p w14:paraId="1B91EE9F" w14:textId="77777777" w:rsidR="000D5CA2" w:rsidRPr="00030768" w:rsidRDefault="000D5CA2" w:rsidP="000D5CA2"/>
    <w:p w14:paraId="0E8FFF96" w14:textId="77777777" w:rsidR="000D5CA2" w:rsidRPr="00030768" w:rsidRDefault="000D5CA2" w:rsidP="000D5CA2"/>
    <w:p w14:paraId="30D11565" w14:textId="77777777" w:rsidR="00B17876" w:rsidRPr="00030768" w:rsidRDefault="00B17876"/>
    <w:sectPr w:rsidR="00B17876" w:rsidRPr="00030768">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2-03-22T13:41:00Z" w:initials="JL">
    <w:p w14:paraId="23F3B53C" w14:textId="436F9807" w:rsidR="00D90576" w:rsidRPr="00D90576" w:rsidRDefault="00D90576">
      <w:pPr>
        <w:pStyle w:val="CommentText"/>
        <w:rPr>
          <w:lang w:val="en-US"/>
        </w:rPr>
      </w:pPr>
      <w:r>
        <w:rPr>
          <w:rStyle w:val="CommentReference"/>
        </w:rPr>
        <w:annotationRef/>
      </w:r>
      <w:r w:rsidRPr="00D90576">
        <w:rPr>
          <w:lang w:val="en-US"/>
        </w:rPr>
        <w:t xml:space="preserve">Please carry over these numbers to separate the </w:t>
      </w:r>
      <w:r>
        <w:rPr>
          <w:lang w:val="en-US"/>
        </w:rPr>
        <w:t>questions by unit and section</w:t>
      </w:r>
    </w:p>
  </w:comment>
  <w:comment w:id="1" w:author="Johnson, Lila" w:date="2022-03-22T13:41:00Z" w:initials="JL">
    <w:p w14:paraId="2B28164B" w14:textId="14F9CEA2" w:rsidR="00D90576" w:rsidRPr="001C6010" w:rsidRDefault="00D90576">
      <w:pPr>
        <w:pStyle w:val="CommentText"/>
        <w:rPr>
          <w:lang w:val="en-US"/>
        </w:rPr>
      </w:pPr>
      <w:r>
        <w:rPr>
          <w:rStyle w:val="CommentReference"/>
        </w:rPr>
        <w:annotationRef/>
      </w:r>
      <w:r w:rsidRPr="001C6010">
        <w:rPr>
          <w:lang w:val="en-US"/>
        </w:rPr>
        <w:t xml:space="preserve">Answers are </w:t>
      </w:r>
      <w:r w:rsidR="001C6010" w:rsidRPr="001C6010">
        <w:rPr>
          <w:lang w:val="en-US"/>
        </w:rPr>
        <w:t>given in italics and u</w:t>
      </w:r>
      <w:r w:rsidR="001C6010">
        <w:rPr>
          <w:lang w:val="en-US"/>
        </w:rPr>
        <w:t xml:space="preserve">nderline. </w:t>
      </w:r>
      <w:r w:rsidR="001C6010">
        <w:rPr>
          <w:lang w:val="en-US"/>
        </w:rPr>
        <w:t xml:space="preserve">Please maintain this formatting </w:t>
      </w:r>
      <w:r w:rsidR="001231D5">
        <w:rPr>
          <w:lang w:val="en-US"/>
        </w:rPr>
        <w:t xml:space="preserve">in the translated </w:t>
      </w:r>
      <w:r w:rsidR="001231D5">
        <w:rPr>
          <w:lang w:val="en-US"/>
        </w:rPr>
        <w:t>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F3B53C" w15:done="0"/>
  <w15:commentEx w15:paraId="2B2816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5071" w16cex:dateUtc="2022-03-22T12:41:00Z"/>
  <w16cex:commentExtensible w16cex:durableId="25E4508E" w16cex:dateUtc="2022-03-22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F3B53C" w16cid:durableId="25E45071"/>
  <w16cid:commentId w16cid:paraId="2B28164B" w16cid:durableId="25E4508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Regular">
    <w:altName w:val="Corbel"/>
    <w:panose1 w:val="020B0604020202020204"/>
    <w:charset w:val="00"/>
    <w:family w:val="auto"/>
    <w:notTrueType/>
    <w:pitch w:val="variable"/>
    <w:sig w:usb0="800002AF" w:usb1="4000206A" w:usb2="00000000" w:usb3="00000000" w:csb0="000000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60A"/>
    <w:multiLevelType w:val="hybridMultilevel"/>
    <w:tmpl w:val="FB5CB6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A420B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D04177"/>
    <w:multiLevelType w:val="hybridMultilevel"/>
    <w:tmpl w:val="368E534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270280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037236"/>
    <w:multiLevelType w:val="hybridMultilevel"/>
    <w:tmpl w:val="368E534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1F3A0F"/>
    <w:multiLevelType w:val="hybridMultilevel"/>
    <w:tmpl w:val="3EE2C980"/>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2D4FA7"/>
    <w:multiLevelType w:val="hybridMultilevel"/>
    <w:tmpl w:val="88A82A1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D29081D"/>
    <w:multiLevelType w:val="hybridMultilevel"/>
    <w:tmpl w:val="D458D6C0"/>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E3128BF"/>
    <w:multiLevelType w:val="hybridMultilevel"/>
    <w:tmpl w:val="4B42BA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E730803"/>
    <w:multiLevelType w:val="hybridMultilevel"/>
    <w:tmpl w:val="FDD44EE0"/>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F4B5F7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7D4FC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B82D8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4E250DE"/>
    <w:multiLevelType w:val="hybridMultilevel"/>
    <w:tmpl w:val="368E534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94357C2"/>
    <w:multiLevelType w:val="hybridMultilevel"/>
    <w:tmpl w:val="E1E6AEA8"/>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C133A1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C423697"/>
    <w:multiLevelType w:val="hybridMultilevel"/>
    <w:tmpl w:val="FD0C6002"/>
    <w:lvl w:ilvl="0" w:tplc="A308E8B8">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1D2A0B0E"/>
    <w:multiLevelType w:val="hybridMultilevel"/>
    <w:tmpl w:val="B9464880"/>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8933A6C"/>
    <w:multiLevelType w:val="hybridMultilevel"/>
    <w:tmpl w:val="FB5CB6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8E817EF"/>
    <w:multiLevelType w:val="hybridMultilevel"/>
    <w:tmpl w:val="BF9EC5A2"/>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C934442"/>
    <w:multiLevelType w:val="hybridMultilevel"/>
    <w:tmpl w:val="DD2469C2"/>
    <w:lvl w:ilvl="0" w:tplc="A45004F6">
      <w:start w:val="1"/>
      <w:numFmt w:val="decimal"/>
      <w:lvlText w:val="%1."/>
      <w:lvlJc w:val="left"/>
      <w:pPr>
        <w:ind w:left="180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D501BEC"/>
    <w:multiLevelType w:val="hybridMultilevel"/>
    <w:tmpl w:val="368E534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2580E00"/>
    <w:multiLevelType w:val="hybridMultilevel"/>
    <w:tmpl w:val="CC5C58E8"/>
    <w:lvl w:ilvl="0" w:tplc="0407000F">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425237F"/>
    <w:multiLevelType w:val="hybridMultilevel"/>
    <w:tmpl w:val="368E534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51E0623"/>
    <w:multiLevelType w:val="hybridMultilevel"/>
    <w:tmpl w:val="21FE674C"/>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5930870"/>
    <w:multiLevelType w:val="hybridMultilevel"/>
    <w:tmpl w:val="E29E7FD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360522BB"/>
    <w:multiLevelType w:val="hybridMultilevel"/>
    <w:tmpl w:val="52DC4726"/>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8832C6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A713249"/>
    <w:multiLevelType w:val="hybridMultilevel"/>
    <w:tmpl w:val="FB5CB6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DD95DB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1790F0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61A2299"/>
    <w:multiLevelType w:val="hybridMultilevel"/>
    <w:tmpl w:val="8B34BA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4684748D"/>
    <w:multiLevelType w:val="hybridMultilevel"/>
    <w:tmpl w:val="A5A8B40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686349A"/>
    <w:multiLevelType w:val="hybridMultilevel"/>
    <w:tmpl w:val="8B34BA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472B0F08"/>
    <w:multiLevelType w:val="multilevel"/>
    <w:tmpl w:val="8F5E9CAA"/>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88A20DF"/>
    <w:multiLevelType w:val="hybridMultilevel"/>
    <w:tmpl w:val="6B868FDC"/>
    <w:lvl w:ilvl="0" w:tplc="A308E8B8">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4A5F52A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E0027CD"/>
    <w:multiLevelType w:val="hybridMultilevel"/>
    <w:tmpl w:val="E55A59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0051B9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2775D1C"/>
    <w:multiLevelType w:val="hybridMultilevel"/>
    <w:tmpl w:val="97A04CA0"/>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2D2080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30768B8"/>
    <w:multiLevelType w:val="hybridMultilevel"/>
    <w:tmpl w:val="368E534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54E640E3"/>
    <w:multiLevelType w:val="hybridMultilevel"/>
    <w:tmpl w:val="368E534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5AF07ACC"/>
    <w:multiLevelType w:val="hybridMultilevel"/>
    <w:tmpl w:val="DD2469C2"/>
    <w:lvl w:ilvl="0" w:tplc="A45004F6">
      <w:start w:val="1"/>
      <w:numFmt w:val="decimal"/>
      <w:lvlText w:val="%1."/>
      <w:lvlJc w:val="left"/>
      <w:pPr>
        <w:ind w:left="180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5BE07424"/>
    <w:multiLevelType w:val="hybridMultilevel"/>
    <w:tmpl w:val="CC5C58E8"/>
    <w:lvl w:ilvl="0" w:tplc="0407000F">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5C0B5E72"/>
    <w:multiLevelType w:val="hybridMultilevel"/>
    <w:tmpl w:val="257E9948"/>
    <w:lvl w:ilvl="0" w:tplc="0407000F">
      <w:start w:val="1"/>
      <w:numFmt w:val="decimal"/>
      <w:lvlText w:val="%1."/>
      <w:lvlJc w:val="left"/>
      <w:pPr>
        <w:ind w:left="360" w:hanging="360"/>
      </w:pPr>
      <w:rPr>
        <w:rFonts w:hint="default"/>
      </w:rPr>
    </w:lvl>
    <w:lvl w:ilvl="1" w:tplc="A45004F6">
      <w:start w:val="1"/>
      <w:numFmt w:val="decimal"/>
      <w:lvlText w:val="%2."/>
      <w:lvlJc w:val="left"/>
      <w:pPr>
        <w:ind w:left="1800" w:hanging="72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3697AC5"/>
    <w:multiLevelType w:val="hybridMultilevel"/>
    <w:tmpl w:val="59EE9B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63F4EB5"/>
    <w:multiLevelType w:val="hybridMultilevel"/>
    <w:tmpl w:val="7550F7FC"/>
    <w:lvl w:ilvl="0" w:tplc="A308E8B8">
      <w:start w:val="1"/>
      <w:numFmt w:val="bullet"/>
      <w:lvlText w:val=""/>
      <w:lvlJc w:val="left"/>
      <w:pPr>
        <w:ind w:left="1069" w:hanging="360"/>
      </w:pPr>
      <w:rPr>
        <w:rFonts w:ascii="Wingdings" w:hAnsi="Wingdings" w:hint="default"/>
      </w:rPr>
    </w:lvl>
    <w:lvl w:ilvl="1" w:tplc="04070003">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48" w15:restartNumberingAfterBreak="0">
    <w:nsid w:val="664C331C"/>
    <w:multiLevelType w:val="hybridMultilevel"/>
    <w:tmpl w:val="F28202E2"/>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689C6F21"/>
    <w:multiLevelType w:val="hybridMultilevel"/>
    <w:tmpl w:val="4AE48E20"/>
    <w:lvl w:ilvl="0" w:tplc="A308E8B8">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0" w15:restartNumberingAfterBreak="0">
    <w:nsid w:val="69203A11"/>
    <w:multiLevelType w:val="hybridMultilevel"/>
    <w:tmpl w:val="DA9E94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6959520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B2E0F55"/>
    <w:multiLevelType w:val="hybridMultilevel"/>
    <w:tmpl w:val="C18CC9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6B48718D"/>
    <w:multiLevelType w:val="hybridMultilevel"/>
    <w:tmpl w:val="FB5CB6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6D0936CC"/>
    <w:multiLevelType w:val="hybridMultilevel"/>
    <w:tmpl w:val="DD2469C2"/>
    <w:lvl w:ilvl="0" w:tplc="A45004F6">
      <w:start w:val="1"/>
      <w:numFmt w:val="decimal"/>
      <w:lvlText w:val="%1."/>
      <w:lvlJc w:val="left"/>
      <w:pPr>
        <w:ind w:left="180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70E020BB"/>
    <w:multiLevelType w:val="hybridMultilevel"/>
    <w:tmpl w:val="B96E32B6"/>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15:restartNumberingAfterBreak="0">
    <w:nsid w:val="72560F00"/>
    <w:multiLevelType w:val="hybridMultilevel"/>
    <w:tmpl w:val="677A420A"/>
    <w:lvl w:ilvl="0" w:tplc="A308E8B8">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7" w15:restartNumberingAfterBreak="0">
    <w:nsid w:val="76BD0ED5"/>
    <w:multiLevelType w:val="hybridMultilevel"/>
    <w:tmpl w:val="368E534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7C866A63"/>
    <w:multiLevelType w:val="hybridMultilevel"/>
    <w:tmpl w:val="4BFC616E"/>
    <w:lvl w:ilvl="0" w:tplc="A45004F6">
      <w:start w:val="1"/>
      <w:numFmt w:val="decimal"/>
      <w:lvlText w:val="%1."/>
      <w:lvlJc w:val="left"/>
      <w:pPr>
        <w:ind w:left="180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40"/>
  </w:num>
  <w:num w:numId="3">
    <w:abstractNumId w:val="15"/>
  </w:num>
  <w:num w:numId="4">
    <w:abstractNumId w:val="34"/>
  </w:num>
  <w:num w:numId="5">
    <w:abstractNumId w:val="12"/>
  </w:num>
  <w:num w:numId="6">
    <w:abstractNumId w:val="14"/>
  </w:num>
  <w:num w:numId="7">
    <w:abstractNumId w:val="44"/>
  </w:num>
  <w:num w:numId="8">
    <w:abstractNumId w:val="0"/>
  </w:num>
  <w:num w:numId="9">
    <w:abstractNumId w:val="18"/>
  </w:num>
  <w:num w:numId="10">
    <w:abstractNumId w:val="53"/>
  </w:num>
  <w:num w:numId="11">
    <w:abstractNumId w:val="28"/>
  </w:num>
  <w:num w:numId="12">
    <w:abstractNumId w:val="22"/>
  </w:num>
  <w:num w:numId="13">
    <w:abstractNumId w:val="56"/>
  </w:num>
  <w:num w:numId="14">
    <w:abstractNumId w:val="49"/>
  </w:num>
  <w:num w:numId="15">
    <w:abstractNumId w:val="16"/>
  </w:num>
  <w:num w:numId="16">
    <w:abstractNumId w:val="50"/>
  </w:num>
  <w:num w:numId="17">
    <w:abstractNumId w:val="45"/>
  </w:num>
  <w:num w:numId="18">
    <w:abstractNumId w:val="46"/>
  </w:num>
  <w:num w:numId="19">
    <w:abstractNumId w:val="35"/>
  </w:num>
  <w:num w:numId="20">
    <w:abstractNumId w:val="47"/>
  </w:num>
  <w:num w:numId="21">
    <w:abstractNumId w:val="38"/>
  </w:num>
  <w:num w:numId="22">
    <w:abstractNumId w:val="11"/>
  </w:num>
  <w:num w:numId="23">
    <w:abstractNumId w:val="3"/>
  </w:num>
  <w:num w:numId="24">
    <w:abstractNumId w:val="51"/>
  </w:num>
  <w:num w:numId="25">
    <w:abstractNumId w:val="55"/>
  </w:num>
  <w:num w:numId="26">
    <w:abstractNumId w:val="25"/>
  </w:num>
  <w:num w:numId="27">
    <w:abstractNumId w:val="24"/>
  </w:num>
  <w:num w:numId="28">
    <w:abstractNumId w:val="58"/>
  </w:num>
  <w:num w:numId="29">
    <w:abstractNumId w:val="54"/>
  </w:num>
  <w:num w:numId="30">
    <w:abstractNumId w:val="26"/>
  </w:num>
  <w:num w:numId="31">
    <w:abstractNumId w:val="20"/>
  </w:num>
  <w:num w:numId="32">
    <w:abstractNumId w:val="39"/>
  </w:num>
  <w:num w:numId="33">
    <w:abstractNumId w:val="43"/>
  </w:num>
  <w:num w:numId="34">
    <w:abstractNumId w:val="33"/>
  </w:num>
  <w:num w:numId="35">
    <w:abstractNumId w:val="5"/>
  </w:num>
  <w:num w:numId="36">
    <w:abstractNumId w:val="31"/>
  </w:num>
  <w:num w:numId="37">
    <w:abstractNumId w:val="17"/>
  </w:num>
  <w:num w:numId="38">
    <w:abstractNumId w:val="41"/>
  </w:num>
  <w:num w:numId="39">
    <w:abstractNumId w:val="2"/>
  </w:num>
  <w:num w:numId="40">
    <w:abstractNumId w:val="23"/>
  </w:num>
  <w:num w:numId="41">
    <w:abstractNumId w:val="57"/>
  </w:num>
  <w:num w:numId="42">
    <w:abstractNumId w:val="42"/>
  </w:num>
  <w:num w:numId="43">
    <w:abstractNumId w:val="21"/>
  </w:num>
  <w:num w:numId="44">
    <w:abstractNumId w:val="4"/>
  </w:num>
  <w:num w:numId="45">
    <w:abstractNumId w:val="27"/>
  </w:num>
  <w:num w:numId="46">
    <w:abstractNumId w:val="29"/>
  </w:num>
  <w:num w:numId="47">
    <w:abstractNumId w:val="13"/>
  </w:num>
  <w:num w:numId="48">
    <w:abstractNumId w:val="8"/>
  </w:num>
  <w:num w:numId="49">
    <w:abstractNumId w:val="37"/>
  </w:num>
  <w:num w:numId="50">
    <w:abstractNumId w:val="9"/>
  </w:num>
  <w:num w:numId="51">
    <w:abstractNumId w:val="6"/>
  </w:num>
  <w:num w:numId="52">
    <w:abstractNumId w:val="19"/>
  </w:num>
  <w:num w:numId="53">
    <w:abstractNumId w:val="36"/>
  </w:num>
  <w:num w:numId="54">
    <w:abstractNumId w:val="1"/>
  </w:num>
  <w:num w:numId="55">
    <w:abstractNumId w:val="7"/>
  </w:num>
  <w:num w:numId="56">
    <w:abstractNumId w:val="52"/>
  </w:num>
  <w:num w:numId="57">
    <w:abstractNumId w:val="48"/>
  </w:num>
  <w:num w:numId="58">
    <w:abstractNumId w:val="32"/>
  </w:num>
  <w:num w:numId="59">
    <w:abstractNumId w:val="30"/>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B64"/>
    <w:rsid w:val="000052E5"/>
    <w:rsid w:val="00030768"/>
    <w:rsid w:val="000D5CA2"/>
    <w:rsid w:val="001231D5"/>
    <w:rsid w:val="001C6010"/>
    <w:rsid w:val="004074E7"/>
    <w:rsid w:val="00626B64"/>
    <w:rsid w:val="00630716"/>
    <w:rsid w:val="00647A47"/>
    <w:rsid w:val="00837844"/>
    <w:rsid w:val="008D0BFA"/>
    <w:rsid w:val="00AD14FD"/>
    <w:rsid w:val="00AE2E1E"/>
    <w:rsid w:val="00B17876"/>
    <w:rsid w:val="00D90576"/>
    <w:rsid w:val="00DC413B"/>
    <w:rsid w:val="00DD11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CC1D"/>
  <w15:chartTrackingRefBased/>
  <w15:docId w15:val="{0F6A1621-1FA2-45FA-A90C-222C6F62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626B64"/>
    <w:pPr>
      <w:keepNext/>
      <w:keepLines/>
      <w:spacing w:before="200" w:after="0" w:line="360" w:lineRule="auto"/>
      <w:jc w:val="both"/>
      <w:outlineLvl w:val="1"/>
    </w:pPr>
    <w:rPr>
      <w:rFonts w:ascii="Calibri" w:eastAsiaTheme="majorEastAsia" w:hAnsi="Calibri" w:cstheme="majorBidi"/>
      <w:bCs/>
      <w:color w:val="4472C4"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6B64"/>
    <w:rPr>
      <w:rFonts w:ascii="Calibri" w:eastAsiaTheme="majorEastAsia" w:hAnsi="Calibri" w:cstheme="majorBidi"/>
      <w:bCs/>
      <w:color w:val="4472C4" w:themeColor="accent1"/>
      <w:sz w:val="28"/>
      <w:szCs w:val="26"/>
    </w:rPr>
  </w:style>
  <w:style w:type="paragraph" w:styleId="ListParagraph">
    <w:name w:val="List Paragraph"/>
    <w:basedOn w:val="Normal"/>
    <w:uiPriority w:val="34"/>
    <w:qFormat/>
    <w:rsid w:val="00626B64"/>
    <w:pPr>
      <w:spacing w:after="200" w:line="360" w:lineRule="auto"/>
      <w:ind w:left="720"/>
      <w:contextualSpacing/>
      <w:jc w:val="both"/>
    </w:pPr>
    <w:rPr>
      <w:rFonts w:ascii="Calibri" w:eastAsia="Calibri" w:hAnsi="Calibri" w:cs="Times New Roman"/>
      <w:sz w:val="24"/>
    </w:rPr>
  </w:style>
  <w:style w:type="paragraph" w:customStyle="1" w:styleId="MarginalieFlietextMarginalie">
    <w:name w:val="Marginalie Fließtext (Marginalie)"/>
    <w:basedOn w:val="Normal"/>
    <w:uiPriority w:val="99"/>
    <w:rsid w:val="00626B64"/>
    <w:pPr>
      <w:widowControl w:val="0"/>
      <w:autoSpaceDE w:val="0"/>
      <w:autoSpaceDN w:val="0"/>
      <w:adjustRightInd w:val="0"/>
      <w:spacing w:after="0" w:line="260" w:lineRule="atLeast"/>
      <w:jc w:val="both"/>
      <w:textAlignment w:val="center"/>
    </w:pPr>
    <w:rPr>
      <w:rFonts w:ascii="DINPro-Regular" w:eastAsia="Calibri" w:hAnsi="DINPro-Regular" w:cs="DINPro-Regular"/>
      <w:color w:val="000000"/>
      <w:sz w:val="19"/>
      <w:szCs w:val="19"/>
    </w:rPr>
  </w:style>
  <w:style w:type="character" w:styleId="CommentReference">
    <w:name w:val="annotation reference"/>
    <w:basedOn w:val="DefaultParagraphFont"/>
    <w:uiPriority w:val="99"/>
    <w:semiHidden/>
    <w:unhideWhenUsed/>
    <w:rsid w:val="00D90576"/>
    <w:rPr>
      <w:sz w:val="16"/>
      <w:szCs w:val="16"/>
    </w:rPr>
  </w:style>
  <w:style w:type="paragraph" w:styleId="CommentText">
    <w:name w:val="annotation text"/>
    <w:basedOn w:val="Normal"/>
    <w:link w:val="CommentTextChar"/>
    <w:uiPriority w:val="99"/>
    <w:semiHidden/>
    <w:unhideWhenUsed/>
    <w:rsid w:val="00D90576"/>
    <w:pPr>
      <w:spacing w:line="240" w:lineRule="auto"/>
    </w:pPr>
    <w:rPr>
      <w:sz w:val="20"/>
      <w:szCs w:val="20"/>
    </w:rPr>
  </w:style>
  <w:style w:type="character" w:customStyle="1" w:styleId="CommentTextChar">
    <w:name w:val="Comment Text Char"/>
    <w:basedOn w:val="DefaultParagraphFont"/>
    <w:link w:val="CommentText"/>
    <w:uiPriority w:val="99"/>
    <w:semiHidden/>
    <w:rsid w:val="00D90576"/>
    <w:rPr>
      <w:sz w:val="20"/>
      <w:szCs w:val="20"/>
    </w:rPr>
  </w:style>
  <w:style w:type="paragraph" w:styleId="CommentSubject">
    <w:name w:val="annotation subject"/>
    <w:basedOn w:val="CommentText"/>
    <w:next w:val="CommentText"/>
    <w:link w:val="CommentSubjectChar"/>
    <w:uiPriority w:val="99"/>
    <w:semiHidden/>
    <w:unhideWhenUsed/>
    <w:rsid w:val="00D90576"/>
    <w:rPr>
      <w:b/>
      <w:bCs/>
    </w:rPr>
  </w:style>
  <w:style w:type="character" w:customStyle="1" w:styleId="CommentSubjectChar">
    <w:name w:val="Comment Subject Char"/>
    <w:basedOn w:val="CommentTextChar"/>
    <w:link w:val="CommentSubject"/>
    <w:uiPriority w:val="99"/>
    <w:semiHidden/>
    <w:rsid w:val="00D905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3690</Words>
  <Characters>21035</Characters>
  <Application>Microsoft Office Word</Application>
  <DocSecurity>0</DocSecurity>
  <Lines>175</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Seitz, Anita</dc:creator>
  <cp:keywords/>
  <dc:description/>
  <cp:lastModifiedBy>Johnson, Lila</cp:lastModifiedBy>
  <cp:revision>12</cp:revision>
  <dcterms:created xsi:type="dcterms:W3CDTF">2021-12-10T10:07:00Z</dcterms:created>
  <dcterms:modified xsi:type="dcterms:W3CDTF">2022-03-22T12:42:00Z</dcterms:modified>
</cp:coreProperties>
</file>