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E8E1" w14:textId="7079FE67" w:rsidR="00D97D3E" w:rsidRPr="003146DE" w:rsidRDefault="000E6AFB" w:rsidP="00146524">
      <w:pPr>
        <w:pStyle w:val="Title"/>
        <w:bidi/>
        <w:adjustRightInd w:val="0"/>
        <w:snapToGrid w:val="0"/>
        <w:spacing w:after="0"/>
        <w:contextualSpacing w:val="0"/>
        <w:rPr>
          <w:rFonts w:ascii="Avenir Next" w:eastAsiaTheme="minorHAnsi" w:hAnsi="Avenir Next" w:cs="Rubik"/>
          <w:color w:val="000000" w:themeColor="text1"/>
          <w:spacing w:val="0"/>
          <w:kern w:val="0"/>
          <w:sz w:val="25"/>
          <w:rtl/>
          <w:lang w:eastAsia="en-US" w:bidi="he-IL"/>
        </w:rPr>
      </w:pPr>
      <w:r w:rsidRPr="003146DE">
        <w:rPr>
          <w:rFonts w:ascii="Avenir Next" w:eastAsiaTheme="minorHAnsi" w:hAnsi="Avenir Next" w:cs="Rubik" w:hint="cs"/>
          <w:color w:val="000000" w:themeColor="text1"/>
          <w:spacing w:val="0"/>
          <w:kern w:val="0"/>
          <w:sz w:val="25"/>
          <w:rtl/>
          <w:lang w:eastAsia="en-US" w:bidi="he-IL"/>
        </w:rPr>
        <w:t>צלילי א</w:t>
      </w:r>
      <w:r w:rsidR="00540CE3" w:rsidRPr="003146DE">
        <w:rPr>
          <w:rFonts w:ascii="Avenir Next" w:eastAsiaTheme="minorHAnsi" w:hAnsi="Avenir Next" w:cs="Rubik" w:hint="cs"/>
          <w:color w:val="000000" w:themeColor="text1"/>
          <w:spacing w:val="0"/>
          <w:kern w:val="0"/>
          <w:sz w:val="25"/>
          <w:rtl/>
          <w:lang w:eastAsia="en-US" w:bidi="he-IL"/>
        </w:rPr>
        <w:t xml:space="preserve">יוב </w:t>
      </w:r>
      <w:proofErr w:type="spellStart"/>
      <w:r w:rsidR="00540CE3" w:rsidRPr="003146DE">
        <w:rPr>
          <w:rFonts w:ascii="Avenir Next" w:eastAsiaTheme="minorHAnsi" w:hAnsi="Avenir Next" w:cs="Rubik" w:hint="cs"/>
          <w:color w:val="000000" w:themeColor="text1"/>
          <w:spacing w:val="0"/>
          <w:kern w:val="0"/>
          <w:sz w:val="25"/>
          <w:rtl/>
          <w:lang w:eastAsia="en-US" w:bidi="he-IL"/>
        </w:rPr>
        <w:t>ב</w:t>
      </w:r>
      <w:r w:rsidRPr="003146DE">
        <w:rPr>
          <w:rFonts w:ascii="Avenir Next" w:eastAsiaTheme="minorHAnsi" w:hAnsi="Avenir Next" w:cs="Rubik" w:hint="cs"/>
          <w:color w:val="000000" w:themeColor="text1"/>
          <w:spacing w:val="0"/>
          <w:kern w:val="0"/>
          <w:sz w:val="25"/>
          <w:rtl/>
          <w:lang w:eastAsia="en-US" w:bidi="he-IL"/>
        </w:rPr>
        <w:t>מער</w:t>
      </w:r>
      <w:r w:rsidR="00146524">
        <w:rPr>
          <w:rFonts w:ascii="Avenir Next" w:eastAsiaTheme="minorHAnsi" w:hAnsi="Avenir Next" w:cs="Rubik" w:hint="cs"/>
          <w:color w:val="000000" w:themeColor="text1"/>
          <w:spacing w:val="0"/>
          <w:kern w:val="0"/>
          <w:sz w:val="25"/>
          <w:rtl/>
          <w:lang w:eastAsia="en-US" w:bidi="he-IL"/>
        </w:rPr>
        <w:t>ב</w:t>
      </w:r>
      <w:r w:rsidR="00146524" w:rsidRPr="00146524">
        <w:rPr>
          <w:rFonts w:ascii="Avenir Next" w:eastAsiaTheme="minorHAnsi" w:hAnsi="Avenir Next" w:cs="Rubik"/>
          <w:b/>
          <w:color w:val="000000" w:themeColor="text1"/>
          <w:spacing w:val="0"/>
          <w:kern w:val="0"/>
          <w:sz w:val="25"/>
          <w:rtl/>
          <w:lang w:eastAsia="en-US" w:bidi="he-IL"/>
        </w:rPr>
        <w:t>־</w:t>
      </w:r>
      <w:r w:rsidRPr="003146DE">
        <w:rPr>
          <w:rFonts w:ascii="Avenir Next" w:eastAsiaTheme="minorHAnsi" w:hAnsi="Avenir Next" w:cs="Rubik" w:hint="cs"/>
          <w:color w:val="000000" w:themeColor="text1"/>
          <w:spacing w:val="0"/>
          <w:kern w:val="0"/>
          <w:sz w:val="25"/>
          <w:rtl/>
          <w:lang w:eastAsia="en-US" w:bidi="he-IL"/>
        </w:rPr>
        <w:t>התיכון</w:t>
      </w:r>
      <w:proofErr w:type="spellEnd"/>
      <w:r w:rsidRPr="003146DE">
        <w:rPr>
          <w:rFonts w:ascii="Avenir Next" w:eastAsiaTheme="minorHAnsi" w:hAnsi="Avenir Next" w:cs="Rubik" w:hint="cs"/>
          <w:color w:val="000000" w:themeColor="text1"/>
          <w:spacing w:val="0"/>
          <w:kern w:val="0"/>
          <w:sz w:val="25"/>
          <w:rtl/>
          <w:lang w:eastAsia="en-US" w:bidi="he-IL"/>
        </w:rPr>
        <w:t xml:space="preserve"> של ארצות</w:t>
      </w:r>
      <w:r w:rsidR="0097177C">
        <w:rPr>
          <w:rFonts w:ascii="Avenir Next" w:eastAsiaTheme="minorHAnsi" w:hAnsi="Avenir Next" w:cs="Rubik"/>
          <w:b/>
          <w:color w:val="000000" w:themeColor="text1"/>
          <w:spacing w:val="0"/>
          <w:kern w:val="0"/>
          <w:sz w:val="25"/>
          <w:lang w:eastAsia="en-US" w:bidi="he-IL"/>
        </w:rPr>
        <w:t xml:space="preserve"> </w:t>
      </w:r>
      <w:r w:rsidR="00B56DBF" w:rsidRPr="003146DE">
        <w:rPr>
          <w:rFonts w:ascii="Avenir Next" w:eastAsiaTheme="minorHAnsi" w:hAnsi="Avenir Next" w:cs="Rubik" w:hint="cs"/>
          <w:color w:val="000000" w:themeColor="text1"/>
          <w:spacing w:val="0"/>
          <w:kern w:val="0"/>
          <w:sz w:val="25"/>
          <w:rtl/>
          <w:lang w:eastAsia="en-US" w:bidi="he-IL"/>
        </w:rPr>
        <w:t xml:space="preserve">הברית: </w:t>
      </w:r>
    </w:p>
    <w:p w14:paraId="73EC3122" w14:textId="3B110A2B" w:rsidR="00C63334" w:rsidRPr="003146DE" w:rsidRDefault="00540CE3" w:rsidP="0036738F">
      <w:pPr>
        <w:pStyle w:val="Title"/>
        <w:bidi/>
        <w:adjustRightInd w:val="0"/>
        <w:snapToGrid w:val="0"/>
        <w:spacing w:after="0"/>
        <w:contextualSpacing w:val="0"/>
        <w:rPr>
          <w:rFonts w:ascii="Avenir Next" w:eastAsiaTheme="minorHAnsi" w:hAnsi="Avenir Next" w:cs="Rubik"/>
          <w:color w:val="000000" w:themeColor="text1"/>
          <w:spacing w:val="0"/>
          <w:kern w:val="0"/>
          <w:sz w:val="25"/>
          <w:rtl/>
          <w:lang w:eastAsia="en-US" w:bidi="he-IL"/>
        </w:rPr>
      </w:pPr>
      <w:r w:rsidRPr="00A12880">
        <w:rPr>
          <w:rFonts w:ascii="Avenir Next" w:eastAsiaTheme="minorHAnsi" w:hAnsi="Avenir Next" w:cs="Rubik" w:hint="cs"/>
          <w:b/>
          <w:bCs/>
          <w:color w:val="000000" w:themeColor="text1"/>
          <w:spacing w:val="0"/>
          <w:kern w:val="0"/>
          <w:sz w:val="25"/>
          <w:rtl/>
          <w:lang w:eastAsia="en-US" w:bidi="he-IL"/>
        </w:rPr>
        <w:t xml:space="preserve">איש רציני </w:t>
      </w:r>
      <w:r w:rsidRPr="00A12880">
        <w:rPr>
          <w:rFonts w:ascii="Avenir Next" w:eastAsiaTheme="minorHAnsi" w:hAnsi="Avenir Next" w:cs="Rubik" w:hint="cs"/>
          <w:color w:val="000000" w:themeColor="text1"/>
          <w:spacing w:val="0"/>
          <w:kern w:val="0"/>
          <w:sz w:val="25"/>
          <w:rtl/>
          <w:lang w:eastAsia="en-US" w:bidi="he-IL"/>
        </w:rPr>
        <w:t>יהודי</w:t>
      </w:r>
      <w:r w:rsidR="000E6AFB" w:rsidRPr="00893089">
        <w:rPr>
          <w:rFonts w:ascii="Avenir Next" w:eastAsiaTheme="minorHAnsi" w:hAnsi="Avenir Next" w:cs="Rubik" w:hint="cs"/>
          <w:color w:val="000000" w:themeColor="text1"/>
          <w:spacing w:val="0"/>
          <w:kern w:val="0"/>
          <w:sz w:val="25"/>
          <w:rtl/>
          <w:lang w:eastAsia="en-US" w:bidi="he-IL"/>
        </w:rPr>
        <w:t xml:space="preserve"> לנוכח </w:t>
      </w:r>
      <w:r w:rsidR="000E6AFB" w:rsidRPr="00A12880">
        <w:rPr>
          <w:rFonts w:ascii="Avenir Next" w:eastAsiaTheme="minorHAnsi" w:hAnsi="Avenir Next" w:cs="Rubik" w:hint="cs"/>
          <w:b/>
          <w:bCs/>
          <w:color w:val="000000" w:themeColor="text1"/>
          <w:spacing w:val="0"/>
          <w:kern w:val="0"/>
          <w:sz w:val="25"/>
          <w:rtl/>
          <w:lang w:eastAsia="en-US" w:bidi="he-IL"/>
        </w:rPr>
        <w:t xml:space="preserve">עץ </w:t>
      </w:r>
      <w:r w:rsidR="009007D1" w:rsidRPr="00A12880">
        <w:rPr>
          <w:rFonts w:ascii="Avenir Next" w:eastAsiaTheme="minorHAnsi" w:hAnsi="Avenir Next" w:cs="Rubik" w:hint="cs"/>
          <w:b/>
          <w:bCs/>
          <w:color w:val="000000" w:themeColor="text1"/>
          <w:spacing w:val="0"/>
          <w:kern w:val="0"/>
          <w:sz w:val="25"/>
          <w:rtl/>
          <w:lang w:eastAsia="en-US" w:bidi="he-IL"/>
        </w:rPr>
        <w:t>ה</w:t>
      </w:r>
      <w:r w:rsidR="000E6AFB" w:rsidRPr="00A12880">
        <w:rPr>
          <w:rFonts w:ascii="Avenir Next" w:eastAsiaTheme="minorHAnsi" w:hAnsi="Avenir Next" w:cs="Rubik" w:hint="cs"/>
          <w:b/>
          <w:bCs/>
          <w:color w:val="000000" w:themeColor="text1"/>
          <w:spacing w:val="0"/>
          <w:kern w:val="0"/>
          <w:sz w:val="25"/>
          <w:rtl/>
          <w:lang w:eastAsia="en-US" w:bidi="he-IL"/>
        </w:rPr>
        <w:t>חיים</w:t>
      </w:r>
      <w:r w:rsidR="000E6AFB" w:rsidRPr="003146DE">
        <w:rPr>
          <w:rFonts w:ascii="Avenir Next" w:eastAsiaTheme="minorHAnsi" w:hAnsi="Avenir Next" w:cs="Rubik" w:hint="cs"/>
          <w:color w:val="000000" w:themeColor="text1"/>
          <w:spacing w:val="0"/>
          <w:kern w:val="0"/>
          <w:sz w:val="25"/>
          <w:rtl/>
          <w:lang w:eastAsia="en-US" w:bidi="he-IL"/>
        </w:rPr>
        <w:t xml:space="preserve"> </w:t>
      </w:r>
      <w:r w:rsidRPr="003146DE">
        <w:rPr>
          <w:rFonts w:ascii="Avenir Next" w:eastAsiaTheme="minorHAnsi" w:hAnsi="Avenir Next" w:cs="Rubik" w:hint="cs"/>
          <w:color w:val="000000" w:themeColor="text1"/>
          <w:spacing w:val="0"/>
          <w:kern w:val="0"/>
          <w:sz w:val="25"/>
          <w:rtl/>
          <w:lang w:eastAsia="en-US" w:bidi="he-IL"/>
        </w:rPr>
        <w:t>הנוצרי</w:t>
      </w:r>
    </w:p>
    <w:p w14:paraId="32F678EE" w14:textId="77777777" w:rsidR="0036738F" w:rsidRPr="003146DE" w:rsidRDefault="0036738F" w:rsidP="0036738F">
      <w:pPr>
        <w:pBdr>
          <w:bottom w:val="single" w:sz="8" w:space="9" w:color="000000"/>
        </w:pBdr>
        <w:bidi/>
        <w:adjustRightInd w:val="0"/>
        <w:snapToGrid w:val="0"/>
        <w:spacing w:after="0" w:line="276" w:lineRule="auto"/>
        <w:rPr>
          <w:rFonts w:ascii="Avenir Next" w:eastAsia="Times New Roman" w:hAnsi="Avenir Next" w:cs="Rubik"/>
          <w:b/>
          <w:color w:val="53777A"/>
          <w:sz w:val="25"/>
          <w:szCs w:val="28"/>
          <w:lang w:eastAsia="ja-JP" w:bidi="he-IL"/>
        </w:rPr>
      </w:pPr>
    </w:p>
    <w:p w14:paraId="6AA8202C" w14:textId="2995A03E" w:rsidR="00C63334" w:rsidRPr="003146DE" w:rsidRDefault="00BB0970" w:rsidP="0036738F">
      <w:pPr>
        <w:pBdr>
          <w:bottom w:val="single" w:sz="8" w:space="9" w:color="000000"/>
        </w:pBdr>
        <w:bidi/>
        <w:adjustRightInd w:val="0"/>
        <w:snapToGrid w:val="0"/>
        <w:spacing w:after="480" w:line="276" w:lineRule="auto"/>
        <w:rPr>
          <w:rFonts w:ascii="Avenir Next" w:eastAsia="Times New Roman" w:hAnsi="Avenir Next" w:cs="Rubik"/>
          <w:b/>
          <w:color w:val="53777A"/>
          <w:sz w:val="25"/>
          <w:szCs w:val="28"/>
          <w:rtl/>
          <w:lang w:eastAsia="ja-JP" w:bidi="he-IL"/>
        </w:rPr>
      </w:pPr>
      <w:r w:rsidRPr="003146DE">
        <w:rPr>
          <w:rFonts w:ascii="Avenir Next" w:eastAsia="Times New Roman" w:hAnsi="Avenir Next" w:cs="Rubik" w:hint="cs"/>
          <w:b/>
          <w:color w:val="53777A"/>
          <w:sz w:val="25"/>
          <w:szCs w:val="28"/>
          <w:rtl/>
          <w:lang w:eastAsia="ja-JP" w:bidi="he-IL"/>
        </w:rPr>
        <w:t xml:space="preserve">רות </w:t>
      </w:r>
      <w:proofErr w:type="spellStart"/>
      <w:r w:rsidRPr="003146DE">
        <w:rPr>
          <w:rFonts w:ascii="Avenir Next" w:eastAsia="Times New Roman" w:hAnsi="Avenir Next" w:cs="Rubik" w:hint="cs"/>
          <w:b/>
          <w:color w:val="53777A"/>
          <w:sz w:val="25"/>
          <w:szCs w:val="28"/>
          <w:rtl/>
          <w:lang w:eastAsia="ja-JP" w:bidi="he-IL"/>
        </w:rPr>
        <w:t>הכהן</w:t>
      </w:r>
      <w:r w:rsidR="008978AB" w:rsidRPr="008978AB">
        <w:rPr>
          <w:rFonts w:ascii="Avenir Next" w:eastAsia="Times New Roman" w:hAnsi="Avenir Next" w:cs="Rubik"/>
          <w:b/>
          <w:color w:val="53777A"/>
          <w:sz w:val="25"/>
          <w:szCs w:val="28"/>
          <w:rtl/>
          <w:lang w:eastAsia="ja-JP" w:bidi="he-IL"/>
        </w:rPr>
        <w:t>־</w:t>
      </w:r>
      <w:r w:rsidRPr="003146DE">
        <w:rPr>
          <w:rFonts w:ascii="Avenir Next" w:eastAsia="Times New Roman" w:hAnsi="Avenir Next" w:cs="Rubik" w:hint="cs"/>
          <w:b/>
          <w:color w:val="53777A"/>
          <w:sz w:val="25"/>
          <w:szCs w:val="28"/>
          <w:rtl/>
          <w:lang w:eastAsia="ja-JP" w:bidi="he-IL"/>
        </w:rPr>
        <w:t>פינצ'ובר</w:t>
      </w:r>
      <w:proofErr w:type="spellEnd"/>
      <w:r w:rsidR="00234A65">
        <w:rPr>
          <w:rFonts w:ascii="Avenir Next" w:eastAsia="Times New Roman" w:hAnsi="Avenir Next" w:cs="Rubik" w:hint="cs"/>
          <w:b/>
          <w:color w:val="53777A"/>
          <w:sz w:val="25"/>
          <w:szCs w:val="28"/>
          <w:rtl/>
          <w:lang w:eastAsia="ja-JP" w:bidi="he-IL"/>
        </w:rPr>
        <w:t xml:space="preserve"> </w:t>
      </w:r>
    </w:p>
    <w:p w14:paraId="112C50DE" w14:textId="7BC02F6C" w:rsidR="00075CE6" w:rsidRPr="003146DE" w:rsidRDefault="002E273D" w:rsidP="00234A65">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ספר איוב ממעט בנעימות ו</w:t>
      </w:r>
      <w:r w:rsidR="00B931CC">
        <w:rPr>
          <w:rFonts w:ascii="Avenir Next" w:hAnsi="Avenir Next" w:cs="Rubik" w:hint="cs"/>
          <w:color w:val="000000" w:themeColor="text1"/>
          <w:sz w:val="25"/>
          <w:szCs w:val="24"/>
          <w:rtl/>
          <w:lang w:bidi="he-IL"/>
        </w:rPr>
        <w:t>ב</w:t>
      </w:r>
      <w:r w:rsidRPr="003146DE">
        <w:rPr>
          <w:rFonts w:ascii="Avenir Next" w:hAnsi="Avenir Next" w:cs="Rubik" w:hint="cs"/>
          <w:color w:val="000000" w:themeColor="text1"/>
          <w:sz w:val="25"/>
          <w:szCs w:val="24"/>
          <w:rtl/>
          <w:lang w:bidi="he-IL"/>
        </w:rPr>
        <w:t xml:space="preserve">זמר. כלי נגינה מוזכרים בו </w:t>
      </w:r>
      <w:r w:rsidR="0020200F" w:rsidRPr="003146DE">
        <w:rPr>
          <w:rFonts w:ascii="Avenir Next" w:hAnsi="Avenir Next" w:cs="Rubik" w:hint="cs"/>
          <w:color w:val="000000" w:themeColor="text1"/>
          <w:sz w:val="25"/>
          <w:szCs w:val="24"/>
          <w:rtl/>
          <w:lang w:bidi="he-IL"/>
        </w:rPr>
        <w:t>לש</w:t>
      </w:r>
      <w:r w:rsidRPr="003146DE">
        <w:rPr>
          <w:rFonts w:ascii="Avenir Next" w:hAnsi="Avenir Next" w:cs="Rubik" w:hint="cs"/>
          <w:color w:val="000000" w:themeColor="text1"/>
          <w:sz w:val="25"/>
          <w:szCs w:val="24"/>
          <w:rtl/>
          <w:lang w:bidi="he-IL"/>
        </w:rPr>
        <w:t>ל</w:t>
      </w:r>
      <w:r w:rsidR="00CF2EC4" w:rsidRPr="003146DE">
        <w:rPr>
          <w:rFonts w:ascii="Avenir Next" w:hAnsi="Avenir Next" w:cs="Rubik" w:hint="cs"/>
          <w:color w:val="000000" w:themeColor="text1"/>
          <w:sz w:val="25"/>
          <w:szCs w:val="24"/>
          <w:rtl/>
          <w:lang w:bidi="he-IL"/>
        </w:rPr>
        <w:t>ילה בלבד.</w:t>
      </w:r>
      <w:r w:rsidR="00052967" w:rsidRPr="003146DE">
        <w:rPr>
          <w:rStyle w:val="FootnoteReference"/>
          <w:rFonts w:ascii="Avenir Next" w:hAnsi="Avenir Next" w:cs="Rubik" w:hint="cs"/>
          <w:color w:val="000000" w:themeColor="text1"/>
          <w:sz w:val="25"/>
          <w:szCs w:val="24"/>
          <w:rtl/>
          <w:lang w:bidi="he-IL"/>
        </w:rPr>
        <w:footnoteReference w:id="1"/>
      </w:r>
      <w:r w:rsidR="00CF2EC4"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רק לקראת סופו, בראשית תשובתו של אלוהים מן הסערה, מהדהדת ברקיע המדומיין</w:t>
      </w:r>
      <w:r w:rsidR="00CF2EC4" w:rsidRPr="003146DE">
        <w:rPr>
          <w:rFonts w:ascii="Avenir Next" w:hAnsi="Avenir Next" w:cs="Rubik" w:hint="cs"/>
          <w:color w:val="000000" w:themeColor="text1"/>
          <w:sz w:val="25"/>
          <w:szCs w:val="24"/>
          <w:rtl/>
          <w:lang w:bidi="he-IL"/>
        </w:rPr>
        <w:t xml:space="preserve"> תרועתם </w:t>
      </w:r>
      <w:r w:rsidRPr="003146DE">
        <w:rPr>
          <w:rFonts w:ascii="Avenir Next" w:hAnsi="Avenir Next" w:cs="Rubik" w:hint="cs"/>
          <w:color w:val="000000" w:themeColor="text1"/>
          <w:sz w:val="25"/>
          <w:szCs w:val="24"/>
          <w:rtl/>
          <w:lang w:bidi="he-IL"/>
        </w:rPr>
        <w:t xml:space="preserve">של "בני האלוהים" </w:t>
      </w:r>
      <w:r w:rsidR="00CF2EC4" w:rsidRPr="003146DE">
        <w:rPr>
          <w:rFonts w:ascii="Avenir Next" w:hAnsi="Avenir Next" w:cs="Rubik" w:hint="cs"/>
          <w:color w:val="000000" w:themeColor="text1"/>
          <w:sz w:val="25"/>
          <w:szCs w:val="24"/>
          <w:rtl/>
          <w:lang w:bidi="he-IL"/>
        </w:rPr>
        <w:t>העולה ונשמעת כנגד רינתם של "כוכבי הבוקר"</w:t>
      </w:r>
      <w:r w:rsidR="00DA040F" w:rsidRPr="003146DE">
        <w:rPr>
          <w:rFonts w:ascii="Avenir Next" w:hAnsi="Avenir Next" w:cs="Rubik" w:hint="cs"/>
          <w:color w:val="000000" w:themeColor="text1"/>
          <w:sz w:val="25"/>
          <w:szCs w:val="24"/>
          <w:rtl/>
          <w:lang w:bidi="he-IL"/>
        </w:rPr>
        <w:t xml:space="preserve"> (איוב לח</w:t>
      </w:r>
      <w:r w:rsidR="0023045F" w:rsidRPr="003146DE">
        <w:rPr>
          <w:rFonts w:ascii="Avenir Next" w:hAnsi="Avenir Next" w:cs="Rubik" w:hint="cs"/>
          <w:color w:val="000000" w:themeColor="text1"/>
          <w:sz w:val="25"/>
          <w:szCs w:val="24"/>
          <w:rtl/>
          <w:lang w:bidi="he-IL"/>
        </w:rPr>
        <w:t>,</w:t>
      </w:r>
      <w:r w:rsidR="00863046" w:rsidRPr="003146DE">
        <w:rPr>
          <w:rFonts w:ascii="Avenir Next" w:hAnsi="Avenir Next" w:cs="Rubik" w:hint="cs"/>
          <w:color w:val="000000" w:themeColor="text1"/>
          <w:sz w:val="25"/>
          <w:szCs w:val="24"/>
          <w:rtl/>
          <w:lang w:bidi="he-IL"/>
        </w:rPr>
        <w:t xml:space="preserve"> ז</w:t>
      </w:r>
      <w:r w:rsidR="00DA040F" w:rsidRPr="003146DE">
        <w:rPr>
          <w:rFonts w:ascii="Avenir Next" w:hAnsi="Avenir Next" w:cs="Rubik" w:hint="cs"/>
          <w:color w:val="000000" w:themeColor="text1"/>
          <w:sz w:val="25"/>
          <w:szCs w:val="24"/>
          <w:rtl/>
          <w:lang w:bidi="he-IL"/>
        </w:rPr>
        <w:t>)</w:t>
      </w:r>
      <w:r w:rsidR="00CF2EC4"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B931CC">
        <w:rPr>
          <w:rFonts w:ascii="Avenir Next" w:hAnsi="Avenir Next" w:cs="Rubik" w:hint="cs"/>
          <w:color w:val="000000" w:themeColor="text1"/>
          <w:sz w:val="25"/>
          <w:szCs w:val="24"/>
          <w:rtl/>
          <w:lang w:bidi="he-IL"/>
        </w:rPr>
        <w:t>מהם</w:t>
      </w:r>
      <w:r w:rsidR="00CF2EC4" w:rsidRPr="003146DE">
        <w:rPr>
          <w:rFonts w:ascii="Avenir Next" w:hAnsi="Avenir Next" w:cs="Rubik" w:hint="cs"/>
          <w:color w:val="000000" w:themeColor="text1"/>
          <w:sz w:val="25"/>
          <w:szCs w:val="24"/>
          <w:rtl/>
          <w:lang w:bidi="he-IL"/>
        </w:rPr>
        <w:t xml:space="preserve"> </w:t>
      </w:r>
      <w:r w:rsidR="00B931CC">
        <w:rPr>
          <w:rFonts w:ascii="Avenir Next" w:hAnsi="Avenir Next" w:cs="Rubik" w:hint="cs"/>
          <w:color w:val="000000" w:themeColor="text1"/>
          <w:sz w:val="25"/>
          <w:szCs w:val="24"/>
          <w:rtl/>
          <w:lang w:bidi="he-IL"/>
        </w:rPr>
        <w:t>ה</w:t>
      </w:r>
      <w:r w:rsidR="00CF2EC4" w:rsidRPr="003146DE">
        <w:rPr>
          <w:rFonts w:ascii="Avenir Next" w:hAnsi="Avenir Next" w:cs="Rubik" w:hint="cs"/>
          <w:color w:val="000000" w:themeColor="text1"/>
          <w:sz w:val="25"/>
          <w:szCs w:val="24"/>
          <w:rtl/>
          <w:lang w:bidi="he-IL"/>
        </w:rPr>
        <w:t>צלילים אלו?</w:t>
      </w:r>
      <w:r w:rsidR="001A50F6" w:rsidRPr="003146DE">
        <w:rPr>
          <w:rFonts w:ascii="Avenir Next" w:hAnsi="Avenir Next" w:cs="Rubik" w:hint="cs"/>
          <w:color w:val="000000" w:themeColor="text1"/>
          <w:sz w:val="25"/>
          <w:szCs w:val="24"/>
          <w:rtl/>
          <w:lang w:bidi="he-IL"/>
        </w:rPr>
        <w:t xml:space="preserve"> </w:t>
      </w:r>
      <w:r w:rsidR="00CF2EC4" w:rsidRPr="003146DE">
        <w:rPr>
          <w:rFonts w:ascii="Avenir Next" w:hAnsi="Avenir Next" w:cs="Rubik" w:hint="cs"/>
          <w:color w:val="000000" w:themeColor="text1"/>
          <w:sz w:val="25"/>
          <w:szCs w:val="24"/>
          <w:rtl/>
          <w:lang w:bidi="he-IL"/>
        </w:rPr>
        <w:t xml:space="preserve">מה פשרם ומה תפקידם </w:t>
      </w:r>
      <w:proofErr w:type="spellStart"/>
      <w:r w:rsidR="00CF2EC4" w:rsidRPr="003146DE">
        <w:rPr>
          <w:rFonts w:ascii="Avenir Next" w:hAnsi="Avenir Next" w:cs="Rubik" w:hint="cs"/>
          <w:color w:val="000000" w:themeColor="text1"/>
          <w:sz w:val="25"/>
          <w:szCs w:val="24"/>
          <w:rtl/>
          <w:lang w:bidi="he-IL"/>
        </w:rPr>
        <w:t>בפרלוד</w:t>
      </w:r>
      <w:proofErr w:type="spellEnd"/>
      <w:r w:rsidR="00CF2EC4" w:rsidRPr="003146DE">
        <w:rPr>
          <w:rFonts w:ascii="Avenir Next" w:hAnsi="Avenir Next" w:cs="Rubik" w:hint="cs"/>
          <w:color w:val="000000" w:themeColor="text1"/>
          <w:sz w:val="25"/>
          <w:szCs w:val="24"/>
          <w:rtl/>
          <w:lang w:bidi="he-IL"/>
        </w:rPr>
        <w:t xml:space="preserve"> לתשובה האלוהית </w:t>
      </w:r>
      <w:r w:rsidR="00E910A1" w:rsidRPr="003146DE">
        <w:rPr>
          <w:rFonts w:ascii="Avenir Next" w:hAnsi="Avenir Next" w:cs="Rubik" w:hint="cs"/>
          <w:color w:val="000000" w:themeColor="text1"/>
          <w:sz w:val="25"/>
          <w:szCs w:val="24"/>
          <w:rtl/>
          <w:lang w:bidi="he-IL"/>
        </w:rPr>
        <w:t>–</w:t>
      </w:r>
      <w:r w:rsidR="00CF2EC4" w:rsidRPr="003146DE">
        <w:rPr>
          <w:rFonts w:ascii="Avenir Next" w:hAnsi="Avenir Next" w:cs="Rubik" w:hint="cs"/>
          <w:color w:val="000000" w:themeColor="text1"/>
          <w:sz w:val="25"/>
          <w:szCs w:val="24"/>
          <w:rtl/>
          <w:lang w:bidi="he-IL"/>
        </w:rPr>
        <w:t xml:space="preserve"> המאוכלסת אף היא בקולות ו</w:t>
      </w:r>
      <w:r w:rsidR="00B931CC">
        <w:rPr>
          <w:rFonts w:ascii="Avenir Next" w:hAnsi="Avenir Next" w:cs="Rubik" w:hint="cs"/>
          <w:color w:val="000000" w:themeColor="text1"/>
          <w:sz w:val="25"/>
          <w:szCs w:val="24"/>
          <w:rtl/>
          <w:lang w:bidi="he-IL"/>
        </w:rPr>
        <w:t>ב</w:t>
      </w:r>
      <w:r w:rsidR="00CF2EC4" w:rsidRPr="003146DE">
        <w:rPr>
          <w:rFonts w:ascii="Avenir Next" w:hAnsi="Avenir Next" w:cs="Rubik" w:hint="cs"/>
          <w:color w:val="000000" w:themeColor="text1"/>
          <w:sz w:val="25"/>
          <w:szCs w:val="24"/>
          <w:rtl/>
          <w:lang w:bidi="he-IL"/>
        </w:rPr>
        <w:t>צלילים של כוחות טבע וחיות בראשית?</w:t>
      </w:r>
      <w:r w:rsidR="001A50F6" w:rsidRPr="003146DE">
        <w:rPr>
          <w:rFonts w:ascii="Avenir Next" w:hAnsi="Avenir Next" w:cs="Rubik" w:hint="cs"/>
          <w:color w:val="000000" w:themeColor="text1"/>
          <w:sz w:val="25"/>
          <w:szCs w:val="24"/>
          <w:rtl/>
          <w:lang w:bidi="he-IL"/>
        </w:rPr>
        <w:t xml:space="preserve"> </w:t>
      </w:r>
      <w:r w:rsidR="00CF2EC4" w:rsidRPr="003146DE">
        <w:rPr>
          <w:rFonts w:ascii="Avenir Next" w:hAnsi="Avenir Next" w:cs="Rubik" w:hint="cs"/>
          <w:color w:val="000000" w:themeColor="text1"/>
          <w:sz w:val="25"/>
          <w:szCs w:val="24"/>
          <w:rtl/>
          <w:lang w:bidi="he-IL"/>
        </w:rPr>
        <w:t>מאמר זה לא יעסוק בתשובה ל</w:t>
      </w:r>
      <w:r w:rsidR="0006485D" w:rsidRPr="003146DE">
        <w:rPr>
          <w:rFonts w:ascii="Avenir Next" w:hAnsi="Avenir Next" w:cs="Rubik" w:hint="cs"/>
          <w:color w:val="000000" w:themeColor="text1"/>
          <w:sz w:val="25"/>
          <w:szCs w:val="24"/>
          <w:rtl/>
          <w:lang w:bidi="he-IL"/>
        </w:rPr>
        <w:t xml:space="preserve">שאלות </w:t>
      </w:r>
      <w:r w:rsidR="00B931CC">
        <w:rPr>
          <w:rFonts w:ascii="Avenir Next" w:hAnsi="Avenir Next" w:cs="Rubik" w:hint="cs"/>
          <w:color w:val="000000" w:themeColor="text1"/>
          <w:sz w:val="25"/>
          <w:szCs w:val="24"/>
          <w:rtl/>
          <w:lang w:bidi="he-IL"/>
        </w:rPr>
        <w:t>הללו</w:t>
      </w:r>
      <w:r w:rsidR="0006485D" w:rsidRPr="003146DE">
        <w:rPr>
          <w:rFonts w:ascii="Avenir Next" w:hAnsi="Avenir Next" w:cs="Rubik" w:hint="cs"/>
          <w:color w:val="000000" w:themeColor="text1"/>
          <w:sz w:val="25"/>
          <w:szCs w:val="24"/>
          <w:rtl/>
          <w:lang w:bidi="he-IL"/>
        </w:rPr>
        <w:t xml:space="preserve">. הוא </w:t>
      </w:r>
      <w:r w:rsidR="00CF2EC4" w:rsidRPr="003146DE">
        <w:rPr>
          <w:rFonts w:ascii="Avenir Next" w:hAnsi="Avenir Next" w:cs="Rubik" w:hint="cs"/>
          <w:color w:val="000000" w:themeColor="text1"/>
          <w:sz w:val="25"/>
          <w:szCs w:val="24"/>
          <w:rtl/>
          <w:lang w:bidi="he-IL"/>
        </w:rPr>
        <w:t>גם ידלג על שלוש בנות</w:t>
      </w:r>
      <w:r w:rsidR="00234A65">
        <w:rPr>
          <w:rFonts w:ascii="Avenir Next" w:hAnsi="Avenir Next" w:cs="Rubik" w:hint="cs"/>
          <w:color w:val="000000" w:themeColor="text1"/>
          <w:sz w:val="25"/>
          <w:szCs w:val="24"/>
          <w:rtl/>
          <w:lang w:bidi="he-IL"/>
        </w:rPr>
        <w:t>יו</w:t>
      </w:r>
      <w:r w:rsidR="00CF2EC4" w:rsidRPr="003146DE">
        <w:rPr>
          <w:rFonts w:ascii="Avenir Next" w:hAnsi="Avenir Next" w:cs="Rubik" w:hint="cs"/>
          <w:color w:val="000000" w:themeColor="text1"/>
          <w:sz w:val="25"/>
          <w:szCs w:val="24"/>
          <w:rtl/>
          <w:lang w:bidi="he-IL"/>
        </w:rPr>
        <w:t xml:space="preserve"> המופלאות של איוב, אשר בגלגולן בתוך צוואת איוב (ספר חיצוני מסוף ימי הבית השני) הופכות לנגניות אלוהיות.</w:t>
      </w:r>
      <w:r w:rsidR="001A50F6" w:rsidRPr="003146DE">
        <w:rPr>
          <w:rFonts w:ascii="Avenir Next" w:hAnsi="Avenir Next" w:cs="Rubik" w:hint="cs"/>
          <w:color w:val="000000" w:themeColor="text1"/>
          <w:sz w:val="25"/>
          <w:szCs w:val="24"/>
          <w:rtl/>
          <w:lang w:bidi="he-IL"/>
        </w:rPr>
        <w:t xml:space="preserve"> </w:t>
      </w:r>
      <w:r w:rsidR="00CF2EC4" w:rsidRPr="003146DE">
        <w:rPr>
          <w:rFonts w:ascii="Avenir Next" w:hAnsi="Avenir Next" w:cs="Rubik" w:hint="cs"/>
          <w:color w:val="000000" w:themeColor="text1"/>
          <w:sz w:val="25"/>
          <w:szCs w:val="24"/>
          <w:rtl/>
          <w:lang w:bidi="he-IL"/>
        </w:rPr>
        <w:t xml:space="preserve">אולם שאלת הזיקה שבין האסונות המתרגשים על האדם הבודד </w:t>
      </w:r>
      <w:r w:rsidR="00023954" w:rsidRPr="003146DE">
        <w:rPr>
          <w:rFonts w:ascii="Avenir Next" w:hAnsi="Avenir Next" w:cs="Rubik" w:hint="cs"/>
          <w:color w:val="000000" w:themeColor="text1"/>
          <w:sz w:val="25"/>
          <w:szCs w:val="24"/>
          <w:rtl/>
          <w:lang w:bidi="he-IL"/>
        </w:rPr>
        <w:t>ותהיות האמונה שהם מעוררים בליבו</w:t>
      </w:r>
      <w:r w:rsidR="00CF2EC4" w:rsidRPr="003146DE">
        <w:rPr>
          <w:rFonts w:ascii="Avenir Next" w:hAnsi="Avenir Next" w:cs="Rubik" w:hint="cs"/>
          <w:color w:val="000000" w:themeColor="text1"/>
          <w:sz w:val="25"/>
          <w:szCs w:val="24"/>
          <w:rtl/>
          <w:lang w:bidi="he-IL"/>
        </w:rPr>
        <w:t xml:space="preserve"> לבין ביטויים באמנות הצליל לא מסתיימת אי שם בעולם העתיק.</w:t>
      </w:r>
      <w:r w:rsidR="001A50F6" w:rsidRPr="003146DE">
        <w:rPr>
          <w:rFonts w:ascii="Avenir Next" w:hAnsi="Avenir Next" w:cs="Rubik" w:hint="cs"/>
          <w:color w:val="000000" w:themeColor="text1"/>
          <w:sz w:val="25"/>
          <w:szCs w:val="24"/>
          <w:rtl/>
          <w:lang w:bidi="he-IL"/>
        </w:rPr>
        <w:t xml:space="preserve"> </w:t>
      </w:r>
      <w:r w:rsidR="00CF2EC4" w:rsidRPr="003146DE">
        <w:rPr>
          <w:rFonts w:ascii="Avenir Next" w:hAnsi="Avenir Next" w:cs="Rubik" w:hint="cs"/>
          <w:color w:val="000000" w:themeColor="text1"/>
          <w:sz w:val="25"/>
          <w:szCs w:val="24"/>
          <w:rtl/>
          <w:lang w:bidi="he-IL"/>
        </w:rPr>
        <w:t>היא שבה ומתגלית עם גלגולי איוב במסורות יהודיות ונוצריות באלפי השנים שעברו מאז ועד ימינו א</w:t>
      </w:r>
      <w:r w:rsidR="00B931CC">
        <w:rPr>
          <w:rFonts w:ascii="Avenir Next" w:hAnsi="Avenir Next" w:cs="Rubik" w:hint="cs"/>
          <w:color w:val="000000" w:themeColor="text1"/>
          <w:sz w:val="25"/>
          <w:szCs w:val="24"/>
          <w:rtl/>
          <w:lang w:bidi="he-IL"/>
        </w:rPr>
        <w:t>נ</w:t>
      </w:r>
      <w:r w:rsidR="00CF2EC4" w:rsidRPr="003146DE">
        <w:rPr>
          <w:rFonts w:ascii="Avenir Next" w:hAnsi="Avenir Next" w:cs="Rubik" w:hint="cs"/>
          <w:color w:val="000000" w:themeColor="text1"/>
          <w:sz w:val="25"/>
          <w:szCs w:val="24"/>
          <w:rtl/>
          <w:lang w:bidi="he-IL"/>
        </w:rPr>
        <w:t>ו.</w:t>
      </w:r>
      <w:r w:rsidR="00BB19E3" w:rsidRPr="003146DE">
        <w:rPr>
          <w:rStyle w:val="FootnoteReference"/>
          <w:rFonts w:ascii="Avenir Next" w:hAnsi="Avenir Next" w:cs="Rubik" w:hint="cs"/>
          <w:color w:val="000000" w:themeColor="text1"/>
          <w:sz w:val="25"/>
          <w:szCs w:val="24"/>
          <w:rtl/>
          <w:lang w:bidi="he-IL"/>
        </w:rPr>
        <w:footnoteReference w:id="2"/>
      </w:r>
      <w:r w:rsidR="001A50F6" w:rsidRPr="003146DE">
        <w:rPr>
          <w:rFonts w:ascii="Avenir Next" w:hAnsi="Avenir Next" w:cs="Rubik" w:hint="cs"/>
          <w:color w:val="000000" w:themeColor="text1"/>
          <w:sz w:val="25"/>
          <w:szCs w:val="24"/>
          <w:rtl/>
          <w:lang w:bidi="he-IL"/>
        </w:rPr>
        <w:t xml:space="preserve"> </w:t>
      </w:r>
    </w:p>
    <w:p w14:paraId="36CBDFEE" w14:textId="50DB8324" w:rsidR="00AC260F" w:rsidRPr="003146DE" w:rsidRDefault="00075CE6" w:rsidP="00234A65">
      <w:pPr>
        <w:bidi/>
        <w:spacing w:after="240" w:line="360" w:lineRule="exact"/>
        <w:jc w:val="both"/>
        <w:rPr>
          <w:rFonts w:ascii="Avenir Next" w:hAnsi="Avenir Next" w:cs="Rubik"/>
          <w:b/>
          <w:bCs/>
          <w:color w:val="000000" w:themeColor="text1"/>
          <w:sz w:val="25"/>
          <w:szCs w:val="24"/>
          <w:lang w:bidi="he-IL"/>
        </w:rPr>
      </w:pPr>
      <w:r w:rsidRPr="003146DE">
        <w:rPr>
          <w:rFonts w:ascii="Avenir Next" w:hAnsi="Avenir Next" w:cs="Rubik" w:hint="cs"/>
          <w:color w:val="000000" w:themeColor="text1"/>
          <w:sz w:val="25"/>
          <w:szCs w:val="24"/>
          <w:rtl/>
          <w:lang w:bidi="he-IL"/>
        </w:rPr>
        <w:t>במסורות הללו מתגלעת מחלוקת.</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המחלוקת היא</w:t>
      </w:r>
      <w:r w:rsidR="00B931CC">
        <w:rPr>
          <w:rFonts w:ascii="Avenir Next" w:hAnsi="Avenir Next" w:cs="Rubik" w:hint="cs"/>
          <w:color w:val="000000" w:themeColor="text1"/>
          <w:sz w:val="25"/>
          <w:szCs w:val="24"/>
          <w:rtl/>
          <w:lang w:bidi="he-IL"/>
        </w:rPr>
        <w:t xml:space="preserve"> על</w:t>
      </w:r>
      <w:r w:rsidRPr="003146DE">
        <w:rPr>
          <w:rFonts w:ascii="Avenir Next" w:hAnsi="Avenir Next" w:cs="Rubik" w:hint="cs"/>
          <w:color w:val="000000" w:themeColor="text1"/>
          <w:sz w:val="25"/>
          <w:szCs w:val="24"/>
          <w:rtl/>
          <w:lang w:bidi="he-IL"/>
        </w:rPr>
        <w:t xml:space="preserve"> אודות "איש הייסורים"</w:t>
      </w:r>
      <w:r w:rsidR="001A50F6" w:rsidRPr="003146DE">
        <w:rPr>
          <w:rFonts w:ascii="Avenir Next" w:hAnsi="Avenir Next" w:cs="Rubik" w:hint="cs"/>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איוב, ומקו</w:t>
      </w:r>
      <w:r w:rsidR="00370C24" w:rsidRPr="003146DE">
        <w:rPr>
          <w:rFonts w:ascii="Avenir Next" w:hAnsi="Avenir Next" w:cs="Rubik" w:hint="cs"/>
          <w:color w:val="000000" w:themeColor="text1"/>
          <w:sz w:val="25"/>
          <w:szCs w:val="24"/>
          <w:rtl/>
          <w:lang w:bidi="he-IL"/>
        </w:rPr>
        <w:t>מו ב"שרשרת ההוויה הגדולה".</w:t>
      </w:r>
      <w:r w:rsidR="001A50F6" w:rsidRPr="003146DE">
        <w:rPr>
          <w:rFonts w:ascii="Avenir Next" w:hAnsi="Avenir Next" w:cs="Rubik" w:hint="cs"/>
          <w:color w:val="000000" w:themeColor="text1"/>
          <w:sz w:val="25"/>
          <w:szCs w:val="24"/>
          <w:rtl/>
          <w:lang w:bidi="he-IL"/>
        </w:rPr>
        <w:t xml:space="preserve"> </w:t>
      </w:r>
      <w:r w:rsidR="00370C24" w:rsidRPr="003146DE">
        <w:rPr>
          <w:rFonts w:ascii="Avenir Next" w:hAnsi="Avenir Next" w:cs="Rubik" w:hint="cs"/>
          <w:color w:val="000000" w:themeColor="text1"/>
          <w:sz w:val="25"/>
          <w:szCs w:val="24"/>
          <w:rtl/>
          <w:lang w:bidi="he-IL"/>
        </w:rPr>
        <w:t>האם</w:t>
      </w:r>
      <w:r w:rsidRPr="003146DE">
        <w:rPr>
          <w:rFonts w:ascii="Avenir Next" w:hAnsi="Avenir Next" w:cs="Rubik" w:hint="cs"/>
          <w:color w:val="000000" w:themeColor="text1"/>
          <w:sz w:val="25"/>
          <w:szCs w:val="24"/>
          <w:rtl/>
          <w:lang w:bidi="he-IL"/>
        </w:rPr>
        <w:t xml:space="preserve"> לטענותיו ותאניותיו </w:t>
      </w:r>
      <w:r w:rsidR="00B931CC">
        <w:rPr>
          <w:rFonts w:ascii="Avenir Next" w:hAnsi="Avenir Next" w:cs="Rubik" w:hint="cs"/>
          <w:color w:val="000000" w:themeColor="text1"/>
          <w:sz w:val="25"/>
          <w:szCs w:val="24"/>
          <w:rtl/>
          <w:lang w:bidi="he-IL"/>
        </w:rPr>
        <w:t xml:space="preserve">שמור </w:t>
      </w:r>
      <w:r w:rsidRPr="003146DE">
        <w:rPr>
          <w:rFonts w:ascii="Avenir Next" w:hAnsi="Avenir Next" w:cs="Rubik" w:hint="cs"/>
          <w:color w:val="000000" w:themeColor="text1"/>
          <w:sz w:val="25"/>
          <w:szCs w:val="24"/>
          <w:rtl/>
          <w:lang w:bidi="he-IL"/>
        </w:rPr>
        <w:t>מקום של כבוד במרחב התיאולוגי, או שמא יש לדחקו מחוץ למחנה?</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עורכי המקרא כללו את ספרו המוזר בתוך ספרי אמ"ת, </w:t>
      </w:r>
      <w:r w:rsidR="00FE50AF" w:rsidRPr="003146DE">
        <w:rPr>
          <w:rFonts w:ascii="Avenir Next" w:hAnsi="Avenir Next" w:cs="Rubik" w:hint="cs"/>
          <w:color w:val="000000" w:themeColor="text1"/>
          <w:sz w:val="25"/>
          <w:szCs w:val="24"/>
          <w:rtl/>
          <w:lang w:bidi="he-IL"/>
        </w:rPr>
        <w:t xml:space="preserve">אך </w:t>
      </w:r>
      <w:r w:rsidRPr="003146DE">
        <w:rPr>
          <w:rFonts w:ascii="Avenir Next" w:hAnsi="Avenir Next" w:cs="Rubik" w:hint="cs"/>
          <w:color w:val="000000" w:themeColor="text1"/>
          <w:sz w:val="25"/>
          <w:szCs w:val="24"/>
          <w:rtl/>
          <w:lang w:bidi="he-IL"/>
        </w:rPr>
        <w:t xml:space="preserve">חכמי התלמוד </w:t>
      </w:r>
      <w:r w:rsidR="009E6584" w:rsidRPr="003146DE">
        <w:rPr>
          <w:rFonts w:ascii="Avenir Next" w:hAnsi="Avenir Next" w:cs="Rubik" w:hint="cs"/>
          <w:color w:val="000000" w:themeColor="text1"/>
          <w:sz w:val="25"/>
          <w:szCs w:val="24"/>
          <w:rtl/>
          <w:lang w:bidi="he-IL"/>
        </w:rPr>
        <w:t xml:space="preserve">והמדרש </w:t>
      </w:r>
      <w:r w:rsidRPr="003146DE">
        <w:rPr>
          <w:rFonts w:ascii="Avenir Next" w:hAnsi="Avenir Next" w:cs="Rubik" w:hint="cs"/>
          <w:color w:val="000000" w:themeColor="text1"/>
          <w:sz w:val="25"/>
          <w:szCs w:val="24"/>
          <w:rtl/>
          <w:lang w:bidi="he-IL"/>
        </w:rPr>
        <w:t>התקשו בו</w:t>
      </w:r>
      <w:r w:rsidR="00CC6988" w:rsidRPr="003146DE">
        <w:rPr>
          <w:rFonts w:ascii="Avenir Next" w:hAnsi="Avenir Next" w:cs="Rubik"/>
          <w:color w:val="000000" w:themeColor="text1"/>
          <w:sz w:val="25"/>
          <w:szCs w:val="24"/>
          <w:lang w:bidi="he-IL"/>
        </w:rPr>
        <w:t xml:space="preserve"> </w:t>
      </w:r>
      <w:r w:rsidR="00082D36" w:rsidRPr="003146DE">
        <w:rPr>
          <w:rFonts w:ascii="Avenir Next" w:hAnsi="Avenir Next" w:cs="Rubik" w:hint="cs"/>
          <w:color w:val="000000" w:themeColor="text1"/>
          <w:sz w:val="25"/>
          <w:szCs w:val="24"/>
          <w:rtl/>
          <w:lang w:bidi="he-IL"/>
        </w:rPr>
        <w:t>(</w:t>
      </w:r>
      <w:r w:rsidR="00082D36" w:rsidRPr="003146DE">
        <w:rPr>
          <w:rFonts w:ascii="Avenir Next" w:hAnsi="Avenir Next" w:cs="Rubik"/>
          <w:color w:val="000000" w:themeColor="text1"/>
          <w:sz w:val="25"/>
          <w:szCs w:val="24"/>
          <w:rtl/>
          <w:lang w:bidi="he-IL"/>
        </w:rPr>
        <w:t xml:space="preserve">אורבך 1978, </w:t>
      </w:r>
      <w:r w:rsidR="00B931CC">
        <w:rPr>
          <w:rFonts w:ascii="Avenir Next" w:hAnsi="Avenir Next" w:cs="Rubik" w:hint="cs"/>
          <w:color w:val="000000" w:themeColor="text1"/>
          <w:sz w:val="25"/>
          <w:szCs w:val="24"/>
          <w:rtl/>
          <w:lang w:bidi="he-IL"/>
        </w:rPr>
        <w:t>3</w:t>
      </w:r>
      <w:r w:rsidR="00234A65">
        <w:rPr>
          <w:rFonts w:ascii="Avenir Next" w:hAnsi="Avenir Next" w:cs="Rubik" w:hint="cs"/>
          <w:color w:val="000000" w:themeColor="text1"/>
          <w:sz w:val="25"/>
          <w:szCs w:val="24"/>
          <w:rtl/>
          <w:lang w:bidi="he-IL"/>
        </w:rPr>
        <w:t>5</w:t>
      </w:r>
      <w:r w:rsidR="00B931CC">
        <w:rPr>
          <w:rFonts w:ascii="Avenir Next" w:hAnsi="Avenir Next" w:cs="Rubik" w:hint="cs"/>
          <w:color w:val="000000" w:themeColor="text1"/>
          <w:sz w:val="25"/>
          <w:szCs w:val="24"/>
          <w:rtl/>
          <w:lang w:bidi="he-IL"/>
        </w:rPr>
        <w:t>5</w:t>
      </w:r>
      <w:r w:rsidR="00234A65">
        <w:rPr>
          <w:rFonts w:ascii="Avenir Next" w:hAnsi="Avenir Next" w:cs="Rubik" w:hint="eastAsia"/>
          <w:color w:val="000000" w:themeColor="text1"/>
          <w:sz w:val="25"/>
          <w:szCs w:val="24"/>
          <w:rtl/>
          <w:lang w:bidi="he-IL"/>
        </w:rPr>
        <w:t>–</w:t>
      </w:r>
      <w:r w:rsidR="00B931CC">
        <w:rPr>
          <w:rFonts w:ascii="Avenir Next" w:hAnsi="Avenir Next" w:cs="Rubik" w:hint="cs"/>
          <w:color w:val="000000" w:themeColor="text1"/>
          <w:sz w:val="25"/>
          <w:szCs w:val="24"/>
          <w:rtl/>
          <w:lang w:bidi="he-IL"/>
        </w:rPr>
        <w:t>3</w:t>
      </w:r>
      <w:r w:rsidR="00234A65">
        <w:rPr>
          <w:rFonts w:ascii="Avenir Next" w:hAnsi="Avenir Next" w:cs="Rubik" w:hint="cs"/>
          <w:color w:val="000000" w:themeColor="text1"/>
          <w:sz w:val="25"/>
          <w:szCs w:val="24"/>
          <w:rtl/>
          <w:lang w:bidi="he-IL"/>
        </w:rPr>
        <w:t>6</w:t>
      </w:r>
      <w:r w:rsidR="00B931CC">
        <w:rPr>
          <w:rFonts w:ascii="Avenir Next" w:hAnsi="Avenir Next" w:cs="Rubik" w:hint="cs"/>
          <w:color w:val="000000" w:themeColor="text1"/>
          <w:sz w:val="25"/>
          <w:szCs w:val="24"/>
          <w:rtl/>
          <w:lang w:bidi="he-IL"/>
        </w:rPr>
        <w:t>5</w:t>
      </w:r>
      <w:r w:rsidR="00082D36" w:rsidRPr="003146DE">
        <w:rPr>
          <w:rFonts w:ascii="Avenir Next" w:hAnsi="Avenir Next" w:cs="Rubik"/>
          <w:color w:val="000000" w:themeColor="text1"/>
          <w:sz w:val="25"/>
          <w:szCs w:val="24"/>
          <w:rtl/>
          <w:lang w:bidi="he-IL"/>
        </w:rPr>
        <w:t xml:space="preserve">; </w:t>
      </w:r>
      <w:proofErr w:type="spellStart"/>
      <w:r w:rsidR="00082D36" w:rsidRPr="003146DE">
        <w:rPr>
          <w:rFonts w:ascii="Avenir Next" w:hAnsi="Avenir Next" w:cs="Rubik"/>
          <w:color w:val="000000" w:themeColor="text1"/>
          <w:sz w:val="25"/>
          <w:szCs w:val="24"/>
          <w:rtl/>
          <w:lang w:bidi="he-IL"/>
        </w:rPr>
        <w:t>חזן</w:t>
      </w:r>
      <w:r w:rsidR="007A2C29" w:rsidRPr="007A2C29">
        <w:rPr>
          <w:rFonts w:ascii="Avenir Next" w:hAnsi="Avenir Next" w:cs="Rubik"/>
          <w:color w:val="000000" w:themeColor="text1"/>
          <w:sz w:val="25"/>
          <w:szCs w:val="24"/>
          <w:rtl/>
          <w:lang w:bidi="he-IL"/>
        </w:rPr>
        <w:t>־</w:t>
      </w:r>
      <w:r w:rsidR="00082D36" w:rsidRPr="003146DE">
        <w:rPr>
          <w:rFonts w:ascii="Avenir Next" w:hAnsi="Avenir Next" w:cs="Rubik"/>
          <w:color w:val="000000" w:themeColor="text1"/>
          <w:sz w:val="25"/>
          <w:szCs w:val="24"/>
          <w:rtl/>
          <w:lang w:bidi="he-IL"/>
        </w:rPr>
        <w:t>רוקם</w:t>
      </w:r>
      <w:proofErr w:type="spellEnd"/>
      <w:r w:rsidR="00082D36" w:rsidRPr="003146DE">
        <w:rPr>
          <w:rFonts w:ascii="Avenir Next" w:hAnsi="Avenir Next" w:cs="Rubik"/>
          <w:color w:val="000000" w:themeColor="text1"/>
          <w:sz w:val="25"/>
          <w:szCs w:val="24"/>
          <w:rtl/>
          <w:lang w:bidi="he-IL"/>
        </w:rPr>
        <w:t xml:space="preserve"> 2005; </w:t>
      </w:r>
      <w:proofErr w:type="spellStart"/>
      <w:r w:rsidR="00082D36" w:rsidRPr="003146DE">
        <w:rPr>
          <w:rFonts w:ascii="Avenir Next" w:hAnsi="Avenir Next" w:cs="Rubik"/>
          <w:color w:val="000000" w:themeColor="text1"/>
          <w:sz w:val="25"/>
          <w:szCs w:val="24"/>
          <w:rtl/>
          <w:lang w:bidi="he-IL"/>
        </w:rPr>
        <w:t>מאק</w:t>
      </w:r>
      <w:proofErr w:type="spellEnd"/>
      <w:r w:rsidR="00082D36" w:rsidRPr="003146DE">
        <w:rPr>
          <w:rFonts w:ascii="Avenir Next" w:hAnsi="Avenir Next" w:cs="Rubik"/>
          <w:color w:val="000000" w:themeColor="text1"/>
          <w:sz w:val="25"/>
          <w:szCs w:val="24"/>
          <w:rtl/>
          <w:lang w:bidi="he-IL"/>
        </w:rPr>
        <w:t xml:space="preserve"> 2004; </w:t>
      </w:r>
      <w:r w:rsidR="00082D36" w:rsidRPr="003146DE">
        <w:rPr>
          <w:rFonts w:ascii="Avenir Next" w:hAnsi="Avenir Next" w:cs="Rubik"/>
          <w:color w:val="000000" w:themeColor="text1"/>
          <w:sz w:val="25"/>
          <w:szCs w:val="24"/>
        </w:rPr>
        <w:t>Larrimore 2013</w:t>
      </w:r>
      <w:r w:rsidR="00082D36" w:rsidRPr="003146DE">
        <w:rPr>
          <w:rFonts w:ascii="Avenir Next" w:hAnsi="Avenir Next" w:cs="Rubik" w:hint="cs"/>
          <w:color w:val="000000" w:themeColor="text1"/>
          <w:sz w:val="25"/>
          <w:szCs w:val="24"/>
          <w:rtl/>
          <w:lang w:bidi="he-IL"/>
        </w:rPr>
        <w:t>)</w:t>
      </w:r>
      <w:r w:rsidRPr="003146DE">
        <w:rPr>
          <w:rFonts w:ascii="Avenir Next" w:hAnsi="Avenir Next" w:cs="Rubik" w:hint="cs"/>
          <w:color w:val="000000" w:themeColor="text1"/>
          <w:sz w:val="25"/>
          <w:szCs w:val="24"/>
          <w:rtl/>
          <w:lang w:bidi="he-IL"/>
        </w:rPr>
        <w:t>.</w:t>
      </w:r>
      <w:r w:rsidR="0006485D" w:rsidRPr="003146DE">
        <w:rPr>
          <w:rStyle w:val="FootnoteReference"/>
          <w:rFonts w:ascii="Avenir Next" w:hAnsi="Avenir Next" w:cs="Rubik"/>
          <w:color w:val="000000" w:themeColor="text1"/>
          <w:sz w:val="25"/>
          <w:szCs w:val="24"/>
          <w:rtl/>
          <w:lang w:bidi="he-IL"/>
        </w:rPr>
        <w:footnoteReference w:id="3"/>
      </w:r>
      <w:r w:rsidRPr="003146DE">
        <w:rPr>
          <w:rFonts w:ascii="Avenir Next" w:hAnsi="Avenir Next" w:cs="Rubik" w:hint="cs"/>
          <w:color w:val="000000" w:themeColor="text1"/>
          <w:sz w:val="25"/>
          <w:szCs w:val="24"/>
          <w:rtl/>
          <w:lang w:bidi="he-IL"/>
        </w:rPr>
        <w:t xml:space="preserve"> </w:t>
      </w:r>
      <w:r w:rsidR="00FE50AF" w:rsidRPr="003146DE">
        <w:rPr>
          <w:rFonts w:ascii="Avenir Next" w:hAnsi="Avenir Next" w:cs="Rubik" w:hint="cs"/>
          <w:color w:val="000000" w:themeColor="text1"/>
          <w:sz w:val="25"/>
          <w:szCs w:val="24"/>
          <w:rtl/>
          <w:lang w:bidi="he-IL"/>
        </w:rPr>
        <w:t xml:space="preserve">כך או כך </w:t>
      </w:r>
      <w:r w:rsidR="009E6584" w:rsidRPr="003146DE">
        <w:rPr>
          <w:rFonts w:ascii="Avenir Next" w:hAnsi="Avenir Next" w:cs="Rubik" w:hint="cs"/>
          <w:color w:val="000000" w:themeColor="text1"/>
          <w:sz w:val="25"/>
          <w:szCs w:val="24"/>
          <w:rtl/>
          <w:lang w:bidi="he-IL"/>
        </w:rPr>
        <w:t xml:space="preserve">הנטייה </w:t>
      </w:r>
      <w:r w:rsidR="00E375BB" w:rsidRPr="003146DE">
        <w:rPr>
          <w:rFonts w:ascii="Avenir Next" w:hAnsi="Avenir Next" w:cs="Rubik" w:hint="cs"/>
          <w:color w:val="000000" w:themeColor="text1"/>
          <w:sz w:val="25"/>
          <w:szCs w:val="24"/>
          <w:rtl/>
          <w:lang w:bidi="he-IL"/>
        </w:rPr>
        <w:t xml:space="preserve">אצל </w:t>
      </w:r>
      <w:r w:rsidR="009E6584" w:rsidRPr="003146DE">
        <w:rPr>
          <w:rFonts w:ascii="Avenir Next" w:hAnsi="Avenir Next" w:cs="Rubik" w:hint="cs"/>
          <w:color w:val="000000" w:themeColor="text1"/>
          <w:sz w:val="25"/>
          <w:szCs w:val="24"/>
          <w:rtl/>
          <w:lang w:bidi="he-IL"/>
        </w:rPr>
        <w:t xml:space="preserve">חכמים הייתה להרחיק את איוב </w:t>
      </w:r>
      <w:r w:rsidR="00465A92" w:rsidRPr="003146DE">
        <w:rPr>
          <w:rFonts w:ascii="Avenir Next" w:hAnsi="Avenir Next" w:cs="Rubik" w:hint="cs"/>
          <w:color w:val="000000" w:themeColor="text1"/>
          <w:sz w:val="25"/>
          <w:szCs w:val="24"/>
          <w:rtl/>
          <w:lang w:bidi="he-IL"/>
        </w:rPr>
        <w:t xml:space="preserve">האיש </w:t>
      </w:r>
      <w:r w:rsidR="005D5F89" w:rsidRPr="003146DE">
        <w:rPr>
          <w:rFonts w:ascii="Avenir Next" w:hAnsi="Avenir Next" w:cs="Rubik"/>
          <w:color w:val="000000" w:themeColor="text1"/>
          <w:sz w:val="25"/>
          <w:szCs w:val="24"/>
          <w:rtl/>
          <w:lang w:bidi="he-IL"/>
        </w:rPr>
        <w:t>–</w:t>
      </w:r>
      <w:r w:rsidR="005D5F89" w:rsidRPr="003146DE">
        <w:rPr>
          <w:rFonts w:ascii="Avenir Next" w:hAnsi="Avenir Next" w:cs="Rubik" w:hint="cs"/>
          <w:color w:val="000000" w:themeColor="text1"/>
          <w:sz w:val="25"/>
          <w:szCs w:val="24"/>
          <w:rtl/>
          <w:lang w:bidi="he-IL"/>
        </w:rPr>
        <w:t xml:space="preserve"> "היה או רק משל היה" </w:t>
      </w:r>
      <w:r w:rsidR="00E910A1" w:rsidRPr="003146DE">
        <w:rPr>
          <w:rFonts w:ascii="Avenir Next" w:hAnsi="Avenir Next" w:cs="Rubik"/>
          <w:color w:val="000000" w:themeColor="text1"/>
          <w:sz w:val="25"/>
          <w:szCs w:val="24"/>
          <w:rtl/>
          <w:lang w:bidi="he-IL"/>
        </w:rPr>
        <w:t>–</w:t>
      </w:r>
      <w:r w:rsidR="005D5F89" w:rsidRPr="003146DE">
        <w:rPr>
          <w:rFonts w:ascii="Avenir Next" w:hAnsi="Avenir Next" w:cs="Rubik" w:hint="cs"/>
          <w:color w:val="000000" w:themeColor="text1"/>
          <w:sz w:val="25"/>
          <w:szCs w:val="24"/>
          <w:rtl/>
          <w:lang w:bidi="he-IL"/>
        </w:rPr>
        <w:t xml:space="preserve"> </w:t>
      </w:r>
      <w:r w:rsidR="009E6584" w:rsidRPr="003146DE">
        <w:rPr>
          <w:rFonts w:ascii="Avenir Next" w:hAnsi="Avenir Next" w:cs="Rubik" w:hint="cs"/>
          <w:color w:val="000000" w:themeColor="text1"/>
          <w:sz w:val="25"/>
          <w:szCs w:val="24"/>
          <w:rtl/>
          <w:lang w:bidi="he-IL"/>
        </w:rPr>
        <w:t>מ</w:t>
      </w:r>
      <w:r w:rsidR="00490CC4" w:rsidRPr="003146DE">
        <w:rPr>
          <w:rFonts w:ascii="Avenir Next" w:hAnsi="Avenir Next" w:cs="Rubik" w:hint="cs"/>
          <w:color w:val="000000" w:themeColor="text1"/>
          <w:sz w:val="25"/>
          <w:szCs w:val="24"/>
          <w:rtl/>
          <w:lang w:bidi="he-IL"/>
        </w:rPr>
        <w:t>עדת ישראל</w:t>
      </w:r>
      <w:r w:rsidR="00FE50AF" w:rsidRPr="003146DE">
        <w:rPr>
          <w:rFonts w:ascii="Avenir Next" w:hAnsi="Avenir Next" w:cs="Rubik" w:hint="cs"/>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w:t>
      </w:r>
      <w:r w:rsidR="00E22363" w:rsidRPr="003146DE">
        <w:rPr>
          <w:rFonts w:ascii="Avenir Next" w:hAnsi="Avenir Next" w:cs="Rubik" w:hint="cs"/>
          <w:color w:val="000000" w:themeColor="text1"/>
          <w:sz w:val="25"/>
          <w:szCs w:val="24"/>
          <w:rtl/>
          <w:lang w:bidi="he-IL"/>
        </w:rPr>
        <w:t>אך איוב הרעיון הפך להבטחה.</w:t>
      </w:r>
      <w:r w:rsidR="001A50F6" w:rsidRPr="003146DE">
        <w:rPr>
          <w:rFonts w:ascii="Avenir Next" w:hAnsi="Avenir Next" w:cs="Rubik" w:hint="cs"/>
          <w:color w:val="000000" w:themeColor="text1"/>
          <w:sz w:val="25"/>
          <w:szCs w:val="24"/>
          <w:rtl/>
          <w:lang w:bidi="he-IL"/>
        </w:rPr>
        <w:t xml:space="preserve"> </w:t>
      </w:r>
      <w:r w:rsidR="00E22363" w:rsidRPr="003146DE">
        <w:rPr>
          <w:rFonts w:ascii="Avenir Next" w:hAnsi="Avenir Next" w:cs="Rubik" w:hint="cs"/>
          <w:color w:val="000000" w:themeColor="text1"/>
          <w:sz w:val="25"/>
          <w:szCs w:val="24"/>
          <w:rtl/>
          <w:lang w:bidi="he-IL"/>
        </w:rPr>
        <w:t xml:space="preserve">ייסורים עכשיו, </w:t>
      </w:r>
      <w:r w:rsidR="00BC76A7" w:rsidRPr="003146DE">
        <w:rPr>
          <w:rFonts w:ascii="Avenir Next" w:hAnsi="Avenir Next" w:cs="Rubik" w:hint="cs"/>
          <w:color w:val="000000" w:themeColor="text1"/>
          <w:sz w:val="25"/>
          <w:szCs w:val="24"/>
          <w:rtl/>
          <w:lang w:bidi="he-IL"/>
        </w:rPr>
        <w:t>ו</w:t>
      </w:r>
      <w:r w:rsidR="00E22363" w:rsidRPr="003146DE">
        <w:rPr>
          <w:rFonts w:ascii="Avenir Next" w:hAnsi="Avenir Next" w:cs="Rubik" w:hint="cs"/>
          <w:color w:val="000000" w:themeColor="text1"/>
          <w:sz w:val="25"/>
          <w:szCs w:val="24"/>
          <w:rtl/>
          <w:lang w:bidi="he-IL"/>
        </w:rPr>
        <w:t>תמורה לנשיאתם בשתיקה</w:t>
      </w:r>
      <w:r w:rsidR="00B931CC">
        <w:rPr>
          <w:rFonts w:ascii="Avenir Next" w:hAnsi="Avenir Next" w:cs="Rubik" w:hint="cs"/>
          <w:color w:val="000000" w:themeColor="text1"/>
          <w:sz w:val="25"/>
          <w:szCs w:val="24"/>
          <w:rtl/>
          <w:lang w:bidi="he-IL"/>
        </w:rPr>
        <w:t xml:space="preserve"> </w:t>
      </w:r>
      <w:r w:rsidR="00E22363" w:rsidRPr="003146DE">
        <w:rPr>
          <w:rFonts w:ascii="Avenir Next" w:hAnsi="Avenir Next" w:cs="Rubik" w:hint="cs"/>
          <w:color w:val="000000" w:themeColor="text1"/>
          <w:sz w:val="25"/>
          <w:szCs w:val="24"/>
          <w:rtl/>
          <w:lang w:bidi="he-IL"/>
        </w:rPr>
        <w:t xml:space="preserve"> </w:t>
      </w:r>
      <w:r w:rsidR="00490CC4" w:rsidRPr="003146DE">
        <w:rPr>
          <w:rFonts w:ascii="Avenir Next" w:hAnsi="Avenir Next" w:cs="Rubik" w:hint="cs"/>
          <w:color w:val="000000" w:themeColor="text1"/>
          <w:sz w:val="25"/>
          <w:szCs w:val="24"/>
          <w:rtl/>
          <w:lang w:bidi="he-IL"/>
        </w:rPr>
        <w:t xml:space="preserve">או </w:t>
      </w:r>
      <w:r w:rsidR="00BC76A7" w:rsidRPr="003146DE">
        <w:rPr>
          <w:rFonts w:ascii="Avenir Next" w:hAnsi="Avenir Next" w:cs="Rubik" w:hint="cs"/>
          <w:color w:val="000000" w:themeColor="text1"/>
          <w:sz w:val="25"/>
          <w:szCs w:val="24"/>
          <w:rtl/>
          <w:lang w:bidi="he-IL"/>
        </w:rPr>
        <w:t xml:space="preserve">אף </w:t>
      </w:r>
      <w:r w:rsidR="00490CC4" w:rsidRPr="003146DE">
        <w:rPr>
          <w:rFonts w:ascii="Avenir Next" w:hAnsi="Avenir Next" w:cs="Rubik" w:hint="cs"/>
          <w:color w:val="000000" w:themeColor="text1"/>
          <w:sz w:val="25"/>
          <w:szCs w:val="24"/>
          <w:rtl/>
          <w:lang w:bidi="he-IL"/>
        </w:rPr>
        <w:t xml:space="preserve">מתוך </w:t>
      </w:r>
      <w:r w:rsidR="00E22363" w:rsidRPr="003146DE">
        <w:rPr>
          <w:rFonts w:ascii="Avenir Next" w:hAnsi="Avenir Next" w:cs="Rubik" w:hint="cs"/>
          <w:color w:val="000000" w:themeColor="text1"/>
          <w:sz w:val="25"/>
          <w:szCs w:val="24"/>
          <w:rtl/>
          <w:lang w:bidi="he-IL"/>
        </w:rPr>
        <w:t xml:space="preserve">תרעומת </w:t>
      </w:r>
      <w:r w:rsidR="00E22363" w:rsidRPr="003146DE">
        <w:rPr>
          <w:rFonts w:ascii="Avenir Next" w:hAnsi="Avenir Next" w:cs="Rubik"/>
          <w:color w:val="000000" w:themeColor="text1"/>
          <w:sz w:val="25"/>
          <w:szCs w:val="24"/>
          <w:rtl/>
          <w:lang w:bidi="he-IL"/>
        </w:rPr>
        <w:t>–</w:t>
      </w:r>
      <w:r w:rsidR="00E22363" w:rsidRPr="003146DE">
        <w:rPr>
          <w:rFonts w:ascii="Avenir Next" w:hAnsi="Avenir Next" w:cs="Rubik" w:hint="cs"/>
          <w:color w:val="000000" w:themeColor="text1"/>
          <w:sz w:val="25"/>
          <w:szCs w:val="24"/>
          <w:rtl/>
          <w:lang w:bidi="he-IL"/>
        </w:rPr>
        <w:t xml:space="preserve"> לעתיד לבוא. </w:t>
      </w:r>
      <w:r w:rsidRPr="003146DE">
        <w:rPr>
          <w:rFonts w:ascii="Avenir Next" w:hAnsi="Avenir Next" w:cs="Rubik" w:hint="cs"/>
          <w:color w:val="000000" w:themeColor="text1"/>
          <w:sz w:val="25"/>
          <w:szCs w:val="24"/>
          <w:rtl/>
          <w:lang w:bidi="he-IL"/>
        </w:rPr>
        <w:t xml:space="preserve">לעומתם, נוצרים מוקדמים </w:t>
      </w:r>
      <w:r w:rsidR="00B43B44" w:rsidRPr="003146DE">
        <w:rPr>
          <w:rFonts w:ascii="Avenir Next" w:hAnsi="Avenir Next" w:cs="Rubik"/>
          <w:color w:val="000000" w:themeColor="text1"/>
          <w:sz w:val="25"/>
          <w:szCs w:val="24"/>
          <w:rtl/>
          <w:lang w:bidi="he-IL"/>
        </w:rPr>
        <w:t>–</w:t>
      </w:r>
      <w:r w:rsidR="00234A65">
        <w:rPr>
          <w:rFonts w:ascii="Avenir Next" w:hAnsi="Avenir Next" w:cs="Rubik" w:hint="cs"/>
          <w:color w:val="000000" w:themeColor="text1"/>
          <w:sz w:val="25"/>
          <w:szCs w:val="24"/>
          <w:rtl/>
          <w:lang w:bidi="he-IL"/>
        </w:rPr>
        <w:t xml:space="preserve"> </w:t>
      </w:r>
      <w:r w:rsidR="00AC260F" w:rsidRPr="003146DE">
        <w:rPr>
          <w:rFonts w:ascii="Avenir Next" w:hAnsi="Avenir Next" w:cs="Rubik" w:hint="cs"/>
          <w:color w:val="000000" w:themeColor="text1"/>
          <w:sz w:val="25"/>
          <w:szCs w:val="24"/>
          <w:rtl/>
          <w:lang w:bidi="he-IL"/>
        </w:rPr>
        <w:t>מאיגרת יעקב בברית החדשה,</w:t>
      </w:r>
      <w:r w:rsidR="001A50F6" w:rsidRPr="003146DE">
        <w:rPr>
          <w:rFonts w:ascii="Avenir Next" w:hAnsi="Avenir Next" w:cs="Rubik" w:hint="cs"/>
          <w:color w:val="000000" w:themeColor="text1"/>
          <w:sz w:val="25"/>
          <w:szCs w:val="24"/>
          <w:rtl/>
          <w:lang w:bidi="he-IL"/>
        </w:rPr>
        <w:t xml:space="preserve"> </w:t>
      </w:r>
      <w:r w:rsidR="00AC260F" w:rsidRPr="003146DE">
        <w:rPr>
          <w:rFonts w:ascii="Avenir Next" w:hAnsi="Avenir Next" w:cs="Rubik" w:hint="cs"/>
          <w:color w:val="000000" w:themeColor="text1"/>
          <w:sz w:val="25"/>
          <w:szCs w:val="24"/>
          <w:rtl/>
          <w:lang w:bidi="he-IL"/>
        </w:rPr>
        <w:t xml:space="preserve">ועד </w:t>
      </w:r>
      <w:r w:rsidR="00AC260F" w:rsidRPr="003146DE">
        <w:rPr>
          <w:rFonts w:ascii="Avenir Next" w:hAnsi="Avenir Next" w:cs="Rubik" w:hint="cs"/>
          <w:b/>
          <w:bCs/>
          <w:color w:val="000000" w:themeColor="text1"/>
          <w:sz w:val="25"/>
          <w:szCs w:val="24"/>
          <w:rtl/>
          <w:lang w:bidi="he-IL"/>
        </w:rPr>
        <w:t>מוסר באיוב</w:t>
      </w:r>
      <w:r w:rsidR="00AC260F" w:rsidRPr="003146DE">
        <w:rPr>
          <w:rFonts w:ascii="Avenir Next" w:hAnsi="Avenir Next" w:cs="Rubik" w:hint="cs"/>
          <w:color w:val="000000" w:themeColor="text1"/>
          <w:sz w:val="25"/>
          <w:szCs w:val="24"/>
          <w:rtl/>
          <w:lang w:bidi="he-IL"/>
        </w:rPr>
        <w:t xml:space="preserve"> של גרגוריוס הגדול</w:t>
      </w:r>
      <w:r w:rsidR="001A50F6" w:rsidRPr="003146DE">
        <w:rPr>
          <w:rFonts w:ascii="Avenir Next" w:hAnsi="Avenir Next" w:cs="Rubik" w:hint="cs"/>
          <w:color w:val="000000" w:themeColor="text1"/>
          <w:sz w:val="25"/>
          <w:szCs w:val="24"/>
          <w:rtl/>
          <w:lang w:bidi="he-IL"/>
        </w:rPr>
        <w:t xml:space="preserve"> </w:t>
      </w:r>
      <w:r w:rsidR="00234A65">
        <w:rPr>
          <w:rFonts w:ascii="Avenir Next" w:hAnsi="Avenir Next" w:cs="Rubik" w:hint="eastAsia"/>
          <w:color w:val="000000" w:themeColor="text1"/>
          <w:sz w:val="25"/>
          <w:szCs w:val="24"/>
          <w:rtl/>
          <w:lang w:bidi="he-IL"/>
        </w:rPr>
        <w:t>–</w:t>
      </w:r>
      <w:r w:rsidR="00AC260F" w:rsidRPr="003146DE">
        <w:rPr>
          <w:rFonts w:ascii="Avenir Next" w:hAnsi="Avenir Next" w:cs="Rubik" w:hint="cs"/>
          <w:color w:val="000000" w:themeColor="text1"/>
          <w:sz w:val="25"/>
          <w:szCs w:val="24"/>
          <w:rtl/>
          <w:lang w:bidi="he-IL"/>
        </w:rPr>
        <w:t xml:space="preserve"> ספחו את איוב לנחלת אלוהים ואף הפכוהו לאחד ממבשרי המושיע.</w:t>
      </w:r>
      <w:r w:rsidR="001A50F6" w:rsidRPr="003146DE">
        <w:rPr>
          <w:rFonts w:ascii="Avenir Next" w:hAnsi="Avenir Next" w:cs="Rubik" w:hint="cs"/>
          <w:color w:val="000000" w:themeColor="text1"/>
          <w:sz w:val="25"/>
          <w:szCs w:val="24"/>
          <w:rtl/>
          <w:lang w:bidi="he-IL"/>
        </w:rPr>
        <w:t xml:space="preserve"> </w:t>
      </w:r>
      <w:r w:rsidR="00AC260F" w:rsidRPr="003146DE">
        <w:rPr>
          <w:rFonts w:ascii="Avenir Next" w:hAnsi="Avenir Next" w:cs="Rubik" w:hint="cs"/>
          <w:color w:val="000000" w:themeColor="text1"/>
          <w:sz w:val="25"/>
          <w:szCs w:val="24"/>
          <w:rtl/>
          <w:lang w:bidi="he-IL"/>
        </w:rPr>
        <w:t>יותר מכך: לגילומו המוקדם.</w:t>
      </w:r>
      <w:r w:rsidR="001A50F6" w:rsidRPr="003146DE">
        <w:rPr>
          <w:rFonts w:ascii="Avenir Next" w:hAnsi="Avenir Next" w:cs="Rubik" w:hint="cs"/>
          <w:color w:val="000000" w:themeColor="text1"/>
          <w:sz w:val="25"/>
          <w:szCs w:val="24"/>
          <w:rtl/>
          <w:lang w:bidi="he-IL"/>
        </w:rPr>
        <w:t xml:space="preserve"> </w:t>
      </w:r>
      <w:r w:rsidR="00AC260F" w:rsidRPr="003146DE">
        <w:rPr>
          <w:rFonts w:ascii="Avenir Next" w:hAnsi="Avenir Next" w:cs="Rubik" w:hint="cs"/>
          <w:color w:val="000000" w:themeColor="text1"/>
          <w:sz w:val="25"/>
          <w:szCs w:val="24"/>
          <w:rtl/>
          <w:lang w:bidi="he-IL"/>
        </w:rPr>
        <w:t xml:space="preserve">איש הייסורים האנושי הפך כך להבטחה </w:t>
      </w:r>
      <w:proofErr w:type="spellStart"/>
      <w:r w:rsidR="00AC260F" w:rsidRPr="003146DE">
        <w:rPr>
          <w:rFonts w:ascii="Avenir Next" w:hAnsi="Avenir Next" w:cs="Rubik" w:hint="cs"/>
          <w:color w:val="000000" w:themeColor="text1"/>
          <w:sz w:val="25"/>
          <w:szCs w:val="24"/>
          <w:rtl/>
          <w:lang w:bidi="he-IL"/>
        </w:rPr>
        <w:t>לאדם</w:t>
      </w:r>
      <w:r w:rsidR="008D0F8F" w:rsidRPr="008D0F8F">
        <w:rPr>
          <w:rFonts w:ascii="Avenir Next" w:hAnsi="Avenir Next" w:cs="Rubik"/>
          <w:color w:val="000000" w:themeColor="text1"/>
          <w:sz w:val="25"/>
          <w:szCs w:val="24"/>
          <w:rtl/>
          <w:lang w:bidi="he-IL"/>
        </w:rPr>
        <w:t>־</w:t>
      </w:r>
      <w:r w:rsidR="00AC260F" w:rsidRPr="003146DE">
        <w:rPr>
          <w:rFonts w:ascii="Avenir Next" w:hAnsi="Avenir Next" w:cs="Rubik" w:hint="cs"/>
          <w:color w:val="000000" w:themeColor="text1"/>
          <w:sz w:val="25"/>
          <w:szCs w:val="24"/>
          <w:rtl/>
          <w:lang w:bidi="he-IL"/>
        </w:rPr>
        <w:t>אל</w:t>
      </w:r>
      <w:proofErr w:type="spellEnd"/>
      <w:r w:rsidR="00AC260F" w:rsidRPr="003146DE">
        <w:rPr>
          <w:rFonts w:ascii="Avenir Next" w:hAnsi="Avenir Next" w:cs="Rubik" w:hint="cs"/>
          <w:color w:val="000000" w:themeColor="text1"/>
          <w:sz w:val="25"/>
          <w:szCs w:val="24"/>
          <w:rtl/>
          <w:lang w:bidi="he-IL"/>
        </w:rPr>
        <w:t xml:space="preserve"> מיוסר, המכפר בהם על חטאי יושבי תבל</w:t>
      </w:r>
      <w:r w:rsidR="001A50F6" w:rsidRPr="003146DE">
        <w:rPr>
          <w:rFonts w:ascii="Avenir Next" w:hAnsi="Avenir Next" w:cs="Rubik" w:hint="cs"/>
          <w:color w:val="000000" w:themeColor="text1"/>
          <w:sz w:val="25"/>
          <w:szCs w:val="24"/>
          <w:rtl/>
          <w:lang w:bidi="he-IL"/>
        </w:rPr>
        <w:t xml:space="preserve"> </w:t>
      </w:r>
      <w:r w:rsidR="00AC260F"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AC260F" w:rsidRPr="003146DE">
        <w:rPr>
          <w:rFonts w:ascii="Avenir Next" w:hAnsi="Avenir Next" w:cs="Rubik" w:hint="cs"/>
          <w:color w:val="000000" w:themeColor="text1"/>
          <w:sz w:val="25"/>
          <w:szCs w:val="24"/>
          <w:rtl/>
          <w:lang w:bidi="he-IL"/>
        </w:rPr>
        <w:t>הדבקים בו. מגמה מובילה זו נמשכה גם לאורך המילניום השני.</w:t>
      </w:r>
      <w:r w:rsidR="00AC260F" w:rsidRPr="003146DE">
        <w:rPr>
          <w:rStyle w:val="FootnoteReference"/>
          <w:rFonts w:ascii="Avenir Next" w:hAnsi="Avenir Next" w:cs="Rubik"/>
          <w:b/>
          <w:bCs/>
          <w:color w:val="000000" w:themeColor="text1"/>
          <w:sz w:val="25"/>
          <w:szCs w:val="24"/>
          <w:rtl/>
          <w:lang w:bidi="he-IL"/>
        </w:rPr>
        <w:footnoteReference w:id="4"/>
      </w:r>
    </w:p>
    <w:p w14:paraId="7E61B426" w14:textId="73183A33" w:rsidR="00075CE6" w:rsidRPr="003146DE" w:rsidRDefault="00B43B44" w:rsidP="00F85748">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ל</w:t>
      </w:r>
      <w:r w:rsidR="00075CE6" w:rsidRPr="003146DE">
        <w:rPr>
          <w:rFonts w:ascii="Avenir Next" w:hAnsi="Avenir Next" w:cs="Rubik" w:hint="cs"/>
          <w:color w:val="000000" w:themeColor="text1"/>
          <w:sz w:val="25"/>
          <w:szCs w:val="24"/>
          <w:rtl/>
          <w:lang w:bidi="he-IL"/>
        </w:rPr>
        <w:t>מחלוקת הזו</w:t>
      </w:r>
      <w:r w:rsidR="00465A92" w:rsidRPr="003146DE">
        <w:rPr>
          <w:rFonts w:ascii="Avenir Next" w:hAnsi="Avenir Next" w:cs="Rubik" w:hint="cs"/>
          <w:color w:val="000000" w:themeColor="text1"/>
          <w:sz w:val="25"/>
          <w:szCs w:val="24"/>
          <w:rtl/>
          <w:lang w:bidi="he-IL"/>
        </w:rPr>
        <w:t>, המוצגת כאן באורח סכ</w:t>
      </w:r>
      <w:r w:rsidR="00E22363" w:rsidRPr="003146DE">
        <w:rPr>
          <w:rFonts w:ascii="Avenir Next" w:hAnsi="Avenir Next" w:cs="Rubik" w:hint="cs"/>
          <w:color w:val="000000" w:themeColor="text1"/>
          <w:sz w:val="25"/>
          <w:szCs w:val="24"/>
          <w:rtl/>
          <w:lang w:bidi="he-IL"/>
        </w:rPr>
        <w:t>מטי</w:t>
      </w:r>
      <w:r w:rsidR="00924445"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הייתה </w:t>
      </w:r>
      <w:r w:rsidR="00075CE6" w:rsidRPr="003146DE">
        <w:rPr>
          <w:rFonts w:ascii="Avenir Next" w:hAnsi="Avenir Next" w:cs="Rubik" w:hint="cs"/>
          <w:color w:val="000000" w:themeColor="text1"/>
          <w:sz w:val="25"/>
          <w:szCs w:val="24"/>
          <w:rtl/>
          <w:lang w:bidi="he-IL"/>
        </w:rPr>
        <w:t>תהוד</w:t>
      </w:r>
      <w:r w:rsidRPr="003146DE">
        <w:rPr>
          <w:rFonts w:ascii="Avenir Next" w:hAnsi="Avenir Next" w:cs="Rubik" w:hint="cs"/>
          <w:color w:val="000000" w:themeColor="text1"/>
          <w:sz w:val="25"/>
          <w:szCs w:val="24"/>
          <w:rtl/>
          <w:lang w:bidi="he-IL"/>
        </w:rPr>
        <w:t xml:space="preserve">ה </w:t>
      </w:r>
      <w:r w:rsidR="00075CE6" w:rsidRPr="003146DE">
        <w:rPr>
          <w:rFonts w:ascii="Avenir Next" w:hAnsi="Avenir Next" w:cs="Rubik" w:hint="cs"/>
          <w:color w:val="000000" w:themeColor="text1"/>
          <w:sz w:val="25"/>
          <w:szCs w:val="24"/>
          <w:rtl/>
          <w:lang w:bidi="he-IL"/>
        </w:rPr>
        <w:t>מוזיקלית.</w:t>
      </w:r>
      <w:r w:rsidR="00FE50AF" w:rsidRPr="003146DE">
        <w:rPr>
          <w:rFonts w:ascii="Avenir Next" w:hAnsi="Avenir Next" w:cs="Rubik" w:hint="cs"/>
          <w:color w:val="000000" w:themeColor="text1"/>
          <w:sz w:val="25"/>
          <w:szCs w:val="24"/>
          <w:rtl/>
          <w:lang w:bidi="he-IL"/>
        </w:rPr>
        <w:t xml:space="preserve"> לפי </w:t>
      </w:r>
      <w:r w:rsidR="00B931CC">
        <w:rPr>
          <w:rFonts w:ascii="Avenir Next" w:hAnsi="Avenir Next" w:cs="Rubik" w:hint="cs"/>
          <w:color w:val="000000" w:themeColor="text1"/>
          <w:sz w:val="25"/>
          <w:szCs w:val="24"/>
          <w:rtl/>
          <w:lang w:bidi="he-IL"/>
        </w:rPr>
        <w:t xml:space="preserve">הוגים </w:t>
      </w:r>
      <w:r w:rsidR="00FE50AF" w:rsidRPr="003146DE">
        <w:rPr>
          <w:rFonts w:ascii="Avenir Next" w:hAnsi="Avenir Next" w:cs="Rubik" w:hint="cs"/>
          <w:color w:val="000000" w:themeColor="text1"/>
          <w:sz w:val="25"/>
          <w:szCs w:val="24"/>
          <w:rtl/>
          <w:lang w:bidi="he-IL"/>
        </w:rPr>
        <w:t>נוצרים, הייסורים המטהרים הופכים עקוב למישור, דיסוננס לקונסוננס. בני אלוהים עונים בהרמוני</w:t>
      </w:r>
      <w:r w:rsidR="001D27EF" w:rsidRPr="003146DE">
        <w:rPr>
          <w:rFonts w:ascii="Avenir Next" w:hAnsi="Avenir Next" w:cs="Rubik" w:hint="cs"/>
          <w:color w:val="000000" w:themeColor="text1"/>
          <w:sz w:val="25"/>
          <w:szCs w:val="24"/>
          <w:rtl/>
          <w:lang w:bidi="he-IL"/>
        </w:rPr>
        <w:t xml:space="preserve">ה לכוכבי הבוקר המרננים. </w:t>
      </w:r>
      <w:r w:rsidRPr="003146DE">
        <w:rPr>
          <w:rFonts w:ascii="Avenir Next" w:hAnsi="Avenir Next" w:cs="Rubik" w:hint="cs"/>
          <w:color w:val="000000" w:themeColor="text1"/>
          <w:sz w:val="25"/>
          <w:szCs w:val="24"/>
          <w:rtl/>
          <w:lang w:bidi="he-IL"/>
        </w:rPr>
        <w:t xml:space="preserve">יהודים, כך הסתמן לאורך דורות, </w:t>
      </w:r>
      <w:r w:rsidR="00FE50AF" w:rsidRPr="003146DE">
        <w:rPr>
          <w:rFonts w:ascii="Avenir Next" w:hAnsi="Avenir Next" w:cs="Rubik" w:hint="cs"/>
          <w:color w:val="000000" w:themeColor="text1"/>
          <w:sz w:val="25"/>
          <w:szCs w:val="24"/>
          <w:rtl/>
          <w:lang w:bidi="he-IL"/>
        </w:rPr>
        <w:t>נכונים יותר לחיות ברעש, בהשהיית הדיסוננס הגלותי, ואף הסבל האישי</w:t>
      </w:r>
      <w:r w:rsidR="00E22363" w:rsidRPr="003146DE">
        <w:rPr>
          <w:rFonts w:ascii="Avenir Next" w:hAnsi="Avenir Next" w:cs="Rubik" w:hint="cs"/>
          <w:color w:val="000000" w:themeColor="text1"/>
          <w:sz w:val="25"/>
          <w:szCs w:val="24"/>
          <w:rtl/>
          <w:lang w:bidi="he-IL"/>
        </w:rPr>
        <w:t>,</w:t>
      </w:r>
      <w:r w:rsidR="00FE50AF" w:rsidRPr="003146DE">
        <w:rPr>
          <w:rFonts w:ascii="Avenir Next" w:hAnsi="Avenir Next" w:cs="Rubik" w:hint="cs"/>
          <w:color w:val="000000" w:themeColor="text1"/>
          <w:sz w:val="25"/>
          <w:szCs w:val="24"/>
          <w:rtl/>
          <w:lang w:bidi="he-IL"/>
        </w:rPr>
        <w:t xml:space="preserve"> לאורך ימים ושנים.</w:t>
      </w:r>
      <w:r w:rsidR="001A50F6" w:rsidRPr="003146DE">
        <w:rPr>
          <w:rFonts w:ascii="Avenir Next" w:hAnsi="Avenir Next" w:cs="Rubik" w:hint="cs"/>
          <w:color w:val="000000" w:themeColor="text1"/>
          <w:sz w:val="25"/>
          <w:szCs w:val="24"/>
          <w:rtl/>
          <w:lang w:bidi="he-IL"/>
        </w:rPr>
        <w:t xml:space="preserve"> </w:t>
      </w:r>
      <w:r w:rsidR="00465A92" w:rsidRPr="003146DE">
        <w:rPr>
          <w:rFonts w:ascii="Avenir Next" w:hAnsi="Avenir Next" w:cs="Rubik" w:hint="cs"/>
          <w:color w:val="000000" w:themeColor="text1"/>
          <w:sz w:val="25"/>
          <w:szCs w:val="24"/>
          <w:rtl/>
          <w:lang w:bidi="he-IL"/>
        </w:rPr>
        <w:t>הם מוכנים לשאת רקיע קק</w:t>
      </w:r>
      <w:r w:rsidR="00E375BB" w:rsidRPr="003146DE">
        <w:rPr>
          <w:rFonts w:ascii="Avenir Next" w:hAnsi="Avenir Next" w:cs="Rubik" w:hint="cs"/>
          <w:color w:val="000000" w:themeColor="text1"/>
          <w:sz w:val="25"/>
          <w:szCs w:val="24"/>
          <w:rtl/>
          <w:lang w:bidi="he-IL"/>
        </w:rPr>
        <w:t>ו</w:t>
      </w:r>
      <w:r w:rsidR="00465A92" w:rsidRPr="003146DE">
        <w:rPr>
          <w:rFonts w:ascii="Avenir Next" w:hAnsi="Avenir Next" w:cs="Rubik" w:hint="cs"/>
          <w:color w:val="000000" w:themeColor="text1"/>
          <w:sz w:val="25"/>
          <w:szCs w:val="24"/>
          <w:rtl/>
          <w:lang w:bidi="he-IL"/>
        </w:rPr>
        <w:t xml:space="preserve">פוני. </w:t>
      </w:r>
      <w:r w:rsidR="00C51A3A" w:rsidRPr="003146DE">
        <w:rPr>
          <w:rFonts w:ascii="Avenir Next" w:hAnsi="Avenir Next" w:cs="Rubik" w:hint="cs"/>
          <w:color w:val="000000" w:themeColor="text1"/>
          <w:sz w:val="25"/>
          <w:szCs w:val="24"/>
          <w:rtl/>
          <w:lang w:bidi="he-IL"/>
        </w:rPr>
        <w:t>הם דוחים את הפתרון הערב לקץ הימים, ולבסוף מוכנים לוותר גם עליו.</w:t>
      </w:r>
      <w:r w:rsidR="001D27EF" w:rsidRPr="003146DE">
        <w:rPr>
          <w:rStyle w:val="FootnoteReference"/>
          <w:rFonts w:ascii="Avenir Next" w:hAnsi="Avenir Next" w:cs="Rubik"/>
          <w:color w:val="000000" w:themeColor="text1"/>
          <w:sz w:val="25"/>
          <w:szCs w:val="24"/>
          <w:rtl/>
          <w:lang w:bidi="he-IL"/>
        </w:rPr>
        <w:footnoteReference w:id="5"/>
      </w:r>
      <w:r w:rsidR="008A04CA" w:rsidRPr="003146DE">
        <w:rPr>
          <w:rFonts w:ascii="Avenir Next" w:hAnsi="Avenir Next" w:cs="Rubik" w:hint="cs"/>
          <w:color w:val="000000" w:themeColor="text1"/>
          <w:sz w:val="25"/>
          <w:szCs w:val="24"/>
          <w:rtl/>
          <w:lang w:bidi="he-IL"/>
        </w:rPr>
        <w:t xml:space="preserve"> </w:t>
      </w:r>
      <w:r w:rsidR="00F76A6D" w:rsidRPr="003146DE">
        <w:rPr>
          <w:rFonts w:ascii="Avenir Next" w:hAnsi="Avenir Next" w:cs="Rubik" w:hint="cs"/>
          <w:color w:val="000000" w:themeColor="text1"/>
          <w:sz w:val="25"/>
          <w:szCs w:val="24"/>
          <w:rtl/>
          <w:lang w:bidi="he-IL"/>
        </w:rPr>
        <w:t xml:space="preserve">אך </w:t>
      </w:r>
      <w:r w:rsidR="00FE50AF" w:rsidRPr="003146DE">
        <w:rPr>
          <w:rFonts w:ascii="Avenir Next" w:hAnsi="Avenir Next" w:cs="Rubik" w:hint="cs"/>
          <w:color w:val="000000" w:themeColor="text1"/>
          <w:sz w:val="25"/>
          <w:szCs w:val="24"/>
          <w:rtl/>
          <w:lang w:bidi="he-IL"/>
        </w:rPr>
        <w:t xml:space="preserve">איוב, אף שדחקו אותו לקרן זווית, או שהדחיקו אותו מתחת </w:t>
      </w:r>
      <w:proofErr w:type="spellStart"/>
      <w:r w:rsidR="00FE50AF" w:rsidRPr="003146DE">
        <w:rPr>
          <w:rFonts w:ascii="Avenir Next" w:hAnsi="Avenir Next" w:cs="Rubik" w:hint="cs"/>
          <w:color w:val="000000" w:themeColor="text1"/>
          <w:sz w:val="25"/>
          <w:szCs w:val="24"/>
          <w:rtl/>
          <w:lang w:bidi="he-IL"/>
        </w:rPr>
        <w:t>ל</w:t>
      </w:r>
      <w:r w:rsidR="00E22363" w:rsidRPr="003146DE">
        <w:rPr>
          <w:rFonts w:ascii="Avenir Next" w:hAnsi="Avenir Next" w:cs="Rubik" w:hint="cs"/>
          <w:color w:val="000000" w:themeColor="text1"/>
          <w:sz w:val="25"/>
          <w:szCs w:val="24"/>
          <w:rtl/>
          <w:lang w:bidi="he-IL"/>
        </w:rPr>
        <w:t>צידוקי</w:t>
      </w:r>
      <w:r w:rsidR="008D0F8F" w:rsidRPr="008D0F8F">
        <w:rPr>
          <w:rFonts w:ascii="Avenir Next" w:hAnsi="Avenir Next" w:cs="Rubik"/>
          <w:color w:val="000000" w:themeColor="text1"/>
          <w:sz w:val="25"/>
          <w:szCs w:val="24"/>
          <w:rtl/>
          <w:lang w:bidi="he-IL"/>
        </w:rPr>
        <w:t>־</w:t>
      </w:r>
      <w:r w:rsidR="00E22363" w:rsidRPr="003146DE">
        <w:rPr>
          <w:rFonts w:ascii="Avenir Next" w:hAnsi="Avenir Next" w:cs="Rubik" w:hint="cs"/>
          <w:color w:val="000000" w:themeColor="text1"/>
          <w:sz w:val="25"/>
          <w:szCs w:val="24"/>
          <w:rtl/>
          <w:lang w:bidi="he-IL"/>
        </w:rPr>
        <w:t>דין</w:t>
      </w:r>
      <w:proofErr w:type="spellEnd"/>
      <w:r w:rsidR="001A50F6" w:rsidRPr="003146DE">
        <w:rPr>
          <w:rFonts w:ascii="Avenir Next" w:hAnsi="Avenir Next" w:cs="Rubik" w:hint="cs"/>
          <w:color w:val="000000" w:themeColor="text1"/>
          <w:sz w:val="25"/>
          <w:szCs w:val="24"/>
          <w:rtl/>
          <w:lang w:bidi="he-IL"/>
        </w:rPr>
        <w:t xml:space="preserve"> </w:t>
      </w:r>
      <w:r w:rsidR="00FE50AF" w:rsidRPr="003146DE">
        <w:rPr>
          <w:rFonts w:ascii="Avenir Next" w:hAnsi="Avenir Next" w:cs="Rubik" w:hint="cs"/>
          <w:color w:val="000000" w:themeColor="text1"/>
          <w:sz w:val="25"/>
          <w:szCs w:val="24"/>
          <w:rtl/>
          <w:lang w:bidi="he-IL"/>
        </w:rPr>
        <w:t>מזדמנ</w:t>
      </w:r>
      <w:r w:rsidR="00F76A6D" w:rsidRPr="003146DE">
        <w:rPr>
          <w:rFonts w:ascii="Avenir Next" w:hAnsi="Avenir Next" w:cs="Rubik" w:hint="cs"/>
          <w:color w:val="000000" w:themeColor="text1"/>
          <w:sz w:val="25"/>
          <w:szCs w:val="24"/>
          <w:rtl/>
          <w:lang w:bidi="he-IL"/>
        </w:rPr>
        <w:t>ים,</w:t>
      </w:r>
      <w:r w:rsidR="00FE50AF" w:rsidRPr="003146DE">
        <w:rPr>
          <w:rFonts w:ascii="Avenir Next" w:hAnsi="Avenir Next" w:cs="Rubik" w:hint="cs"/>
          <w:color w:val="000000" w:themeColor="text1"/>
          <w:sz w:val="25"/>
          <w:szCs w:val="24"/>
          <w:rtl/>
          <w:lang w:bidi="he-IL"/>
        </w:rPr>
        <w:t xml:space="preserve"> צף ועלה ברגע ש</w:t>
      </w:r>
      <w:r w:rsidR="0020200F" w:rsidRPr="003146DE">
        <w:rPr>
          <w:rFonts w:ascii="Avenir Next" w:hAnsi="Avenir Next" w:cs="Rubik" w:hint="cs"/>
          <w:color w:val="000000" w:themeColor="text1"/>
          <w:sz w:val="25"/>
          <w:szCs w:val="24"/>
          <w:rtl/>
          <w:lang w:bidi="he-IL"/>
        </w:rPr>
        <w:t xml:space="preserve">צידוקים כאלה </w:t>
      </w:r>
      <w:r w:rsidR="00FE50AF" w:rsidRPr="003146DE">
        <w:rPr>
          <w:rFonts w:ascii="Avenir Next" w:hAnsi="Avenir Next" w:cs="Rubik" w:hint="cs"/>
          <w:color w:val="000000" w:themeColor="text1"/>
          <w:sz w:val="25"/>
          <w:szCs w:val="24"/>
          <w:rtl/>
          <w:lang w:bidi="he-IL"/>
        </w:rPr>
        <w:t xml:space="preserve">התנפצו. </w:t>
      </w:r>
      <w:r w:rsidR="00992277" w:rsidRPr="003146DE">
        <w:rPr>
          <w:rFonts w:ascii="Avenir Next" w:hAnsi="Avenir Next" w:cs="Rubik" w:hint="cs"/>
          <w:color w:val="000000" w:themeColor="text1"/>
          <w:sz w:val="25"/>
          <w:szCs w:val="24"/>
          <w:rtl/>
          <w:lang w:bidi="he-IL"/>
        </w:rPr>
        <w:t xml:space="preserve">ההתנפצות מתרחשת ברעש </w:t>
      </w:r>
      <w:r w:rsidR="00992277" w:rsidRPr="003146DE">
        <w:rPr>
          <w:rFonts w:ascii="Avenir Next" w:hAnsi="Avenir Next" w:cs="Rubik" w:hint="cs"/>
          <w:color w:val="000000" w:themeColor="text1"/>
          <w:sz w:val="25"/>
          <w:szCs w:val="24"/>
          <w:rtl/>
          <w:lang w:bidi="he-IL"/>
        </w:rPr>
        <w:lastRenderedPageBreak/>
        <w:t xml:space="preserve">גדול, תרתי משמע, במאה העשרים </w:t>
      </w:r>
      <w:proofErr w:type="spellStart"/>
      <w:r w:rsidR="00992277" w:rsidRPr="003146DE">
        <w:rPr>
          <w:rFonts w:ascii="Avenir Next" w:hAnsi="Avenir Next" w:cs="Rubik" w:hint="cs"/>
          <w:color w:val="000000" w:themeColor="text1"/>
          <w:sz w:val="25"/>
          <w:szCs w:val="24"/>
          <w:rtl/>
          <w:lang w:bidi="he-IL"/>
        </w:rPr>
        <w:t>עק</w:t>
      </w:r>
      <w:r w:rsidR="00C54C18" w:rsidRPr="003146DE">
        <w:rPr>
          <w:rFonts w:ascii="Avenir Next" w:hAnsi="Avenir Next" w:cs="Rubik" w:hint="cs"/>
          <w:color w:val="000000" w:themeColor="text1"/>
          <w:sz w:val="25"/>
          <w:szCs w:val="24"/>
          <w:rtl/>
          <w:lang w:bidi="he-IL"/>
        </w:rPr>
        <w:t>ובת</w:t>
      </w:r>
      <w:proofErr w:type="spellEnd"/>
      <w:r w:rsidR="00C54C18" w:rsidRPr="003146DE">
        <w:rPr>
          <w:rFonts w:ascii="Avenir Next" w:hAnsi="Avenir Next" w:cs="Rubik" w:hint="cs"/>
          <w:color w:val="000000" w:themeColor="text1"/>
          <w:sz w:val="25"/>
          <w:szCs w:val="24"/>
          <w:rtl/>
          <w:lang w:bidi="he-IL"/>
        </w:rPr>
        <w:t xml:space="preserve"> האסונות</w:t>
      </w:r>
      <w:r w:rsidR="00F76A6D"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B931CC">
        <w:rPr>
          <w:rFonts w:ascii="Avenir Next" w:hAnsi="Avenir Next" w:cs="Rubik" w:hint="cs"/>
          <w:color w:val="000000" w:themeColor="text1"/>
          <w:sz w:val="25"/>
          <w:szCs w:val="24"/>
          <w:rtl/>
          <w:lang w:bidi="he-IL"/>
        </w:rPr>
        <w:t>קדם</w:t>
      </w:r>
      <w:r w:rsidR="00C54C18" w:rsidRPr="003146DE">
        <w:rPr>
          <w:rFonts w:ascii="Avenir Next" w:hAnsi="Avenir Next" w:cs="Rubik" w:hint="cs"/>
          <w:color w:val="000000" w:themeColor="text1"/>
          <w:sz w:val="25"/>
          <w:szCs w:val="24"/>
          <w:rtl/>
          <w:lang w:bidi="he-IL"/>
        </w:rPr>
        <w:t xml:space="preserve"> הדיה </w:t>
      </w:r>
      <w:r w:rsidR="00B827C1" w:rsidRPr="003146DE">
        <w:rPr>
          <w:rFonts w:ascii="Avenir Next" w:hAnsi="Avenir Next" w:cs="Rubik" w:hint="cs"/>
          <w:color w:val="000000" w:themeColor="text1"/>
          <w:sz w:val="25"/>
          <w:szCs w:val="24"/>
          <w:rtl/>
          <w:lang w:bidi="he-IL"/>
        </w:rPr>
        <w:t>נשמע</w:t>
      </w:r>
      <w:r w:rsidR="00C54C18" w:rsidRPr="003146DE">
        <w:rPr>
          <w:rFonts w:ascii="Avenir Next" w:hAnsi="Avenir Next" w:cs="Rubik" w:hint="cs"/>
          <w:color w:val="000000" w:themeColor="text1"/>
          <w:sz w:val="25"/>
          <w:szCs w:val="24"/>
          <w:rtl/>
          <w:lang w:bidi="he-IL"/>
        </w:rPr>
        <w:t>ים ברגע "מות האלוהים"</w:t>
      </w:r>
      <w:r w:rsidR="00F76A6D" w:rsidRPr="003146DE">
        <w:rPr>
          <w:rFonts w:ascii="Avenir Next" w:hAnsi="Avenir Next" w:cs="Rubik" w:hint="cs"/>
          <w:color w:val="000000" w:themeColor="text1"/>
          <w:sz w:val="25"/>
          <w:szCs w:val="24"/>
          <w:rtl/>
          <w:lang w:bidi="he-IL"/>
        </w:rPr>
        <w:t xml:space="preserve"> שבישר המשוגע של ניטשה</w:t>
      </w:r>
      <w:r w:rsidR="00C54C18"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F76A6D" w:rsidRPr="003146DE">
        <w:rPr>
          <w:rFonts w:ascii="Avenir Next" w:hAnsi="Avenir Next" w:cs="Rubik" w:hint="cs"/>
          <w:color w:val="000000" w:themeColor="text1"/>
          <w:sz w:val="25"/>
          <w:szCs w:val="24"/>
          <w:rtl/>
          <w:lang w:bidi="he-IL"/>
        </w:rPr>
        <w:t>יהודים כנוצרים היו קשובים לקולו</w:t>
      </w:r>
      <w:r w:rsidR="00733859" w:rsidRPr="003146DE">
        <w:rPr>
          <w:rFonts w:ascii="Avenir Next" w:hAnsi="Avenir Next" w:cs="Rubik" w:hint="cs"/>
          <w:color w:val="000000" w:themeColor="text1"/>
          <w:sz w:val="25"/>
          <w:szCs w:val="24"/>
          <w:rtl/>
          <w:lang w:bidi="he-IL"/>
        </w:rPr>
        <w:t xml:space="preserve"> (</w:t>
      </w:r>
      <w:proofErr w:type="spellStart"/>
      <w:r w:rsidR="00733859" w:rsidRPr="003146DE">
        <w:rPr>
          <w:rFonts w:ascii="Avenir Next" w:hAnsi="Avenir Next" w:cs="Rubik" w:hint="cs"/>
          <w:color w:val="000000" w:themeColor="text1"/>
          <w:sz w:val="25"/>
          <w:szCs w:val="24"/>
          <w:rtl/>
          <w:lang w:bidi="he-IL"/>
        </w:rPr>
        <w:t>הכהן</w:t>
      </w:r>
      <w:r w:rsidR="00F85748" w:rsidRPr="00F85748">
        <w:rPr>
          <w:rFonts w:ascii="Avenir Next" w:hAnsi="Avenir Next" w:cs="Rubik"/>
          <w:color w:val="000000" w:themeColor="text1"/>
          <w:sz w:val="25"/>
          <w:szCs w:val="24"/>
          <w:rtl/>
          <w:lang w:bidi="he-IL"/>
        </w:rPr>
        <w:t>־</w:t>
      </w:r>
      <w:r w:rsidR="00733859" w:rsidRPr="003146DE">
        <w:rPr>
          <w:rFonts w:ascii="Avenir Next" w:hAnsi="Avenir Next" w:cs="Rubik" w:hint="cs"/>
          <w:color w:val="000000" w:themeColor="text1"/>
          <w:sz w:val="25"/>
          <w:szCs w:val="24"/>
          <w:rtl/>
          <w:lang w:bidi="he-IL"/>
        </w:rPr>
        <w:t>פינצ'ובר</w:t>
      </w:r>
      <w:proofErr w:type="spellEnd"/>
      <w:r w:rsidR="00733859" w:rsidRPr="003146DE">
        <w:rPr>
          <w:rFonts w:ascii="Avenir Next" w:hAnsi="Avenir Next" w:cs="Rubik" w:hint="cs"/>
          <w:color w:val="000000" w:themeColor="text1"/>
          <w:sz w:val="25"/>
          <w:szCs w:val="24"/>
          <w:rtl/>
          <w:lang w:bidi="he-IL"/>
        </w:rPr>
        <w:t xml:space="preserve"> 2019)</w:t>
      </w:r>
      <w:r w:rsidR="00F76A6D"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F76A6D" w:rsidRPr="003146DE">
        <w:rPr>
          <w:rFonts w:ascii="Avenir Next" w:hAnsi="Avenir Next" w:cs="Rubik" w:hint="cs"/>
          <w:color w:val="000000" w:themeColor="text1"/>
          <w:sz w:val="25"/>
          <w:szCs w:val="24"/>
          <w:rtl/>
          <w:lang w:bidi="he-IL"/>
        </w:rPr>
        <w:t xml:space="preserve">חלקם אף הודו באשמה עם המשוגע בכיכר השוק: אני ואתה, יהודי ונוצרי </w:t>
      </w:r>
      <w:r w:rsidR="00F76A6D" w:rsidRPr="003146DE">
        <w:rPr>
          <w:rFonts w:ascii="Avenir Next" w:hAnsi="Avenir Next" w:cs="Rubik" w:hint="cs"/>
          <w:b/>
          <w:bCs/>
          <w:color w:val="000000" w:themeColor="text1"/>
          <w:sz w:val="25"/>
          <w:szCs w:val="24"/>
          <w:rtl/>
          <w:lang w:bidi="he-IL"/>
        </w:rPr>
        <w:t>כאחד</w:t>
      </w:r>
      <w:r w:rsidR="00F76A6D" w:rsidRPr="003146DE">
        <w:rPr>
          <w:rFonts w:ascii="Avenir Next" w:hAnsi="Avenir Next" w:cs="Rubik" w:hint="cs"/>
          <w:color w:val="000000" w:themeColor="text1"/>
          <w:sz w:val="25"/>
          <w:szCs w:val="24"/>
          <w:rtl/>
          <w:lang w:bidi="he-IL"/>
        </w:rPr>
        <w:t>, הרגנוהו.</w:t>
      </w:r>
      <w:r w:rsidR="001A50F6" w:rsidRPr="003146DE">
        <w:rPr>
          <w:rFonts w:ascii="Avenir Next" w:hAnsi="Avenir Next" w:cs="Rubik" w:hint="cs"/>
          <w:color w:val="000000" w:themeColor="text1"/>
          <w:sz w:val="25"/>
          <w:szCs w:val="24"/>
          <w:rtl/>
          <w:lang w:bidi="he-IL"/>
        </w:rPr>
        <w:t xml:space="preserve"> </w:t>
      </w:r>
    </w:p>
    <w:p w14:paraId="05491902" w14:textId="07E0C0CE" w:rsidR="00BE3E1C" w:rsidRPr="003146DE" w:rsidRDefault="00F76A6D" w:rsidP="009D3A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מכאן ואילך מתפצלים ה</w:t>
      </w:r>
      <w:r w:rsidR="0020200F" w:rsidRPr="003146DE">
        <w:rPr>
          <w:rFonts w:ascii="Avenir Next" w:hAnsi="Avenir Next" w:cs="Rubik" w:hint="cs"/>
          <w:color w:val="000000" w:themeColor="text1"/>
          <w:sz w:val="25"/>
          <w:szCs w:val="24"/>
          <w:rtl/>
          <w:lang w:bidi="he-IL"/>
        </w:rPr>
        <w:t xml:space="preserve">מענים הנוצריים והיהודיים </w:t>
      </w:r>
      <w:r w:rsidRPr="003146DE">
        <w:rPr>
          <w:rFonts w:ascii="Avenir Next" w:hAnsi="Avenir Next" w:cs="Rubik" w:hint="cs"/>
          <w:color w:val="000000" w:themeColor="text1"/>
          <w:sz w:val="25"/>
          <w:szCs w:val="24"/>
          <w:rtl/>
          <w:lang w:bidi="he-IL"/>
        </w:rPr>
        <w:t xml:space="preserve">שוב, נבללים ושבים </w:t>
      </w:r>
      <w:r w:rsidR="00490CC4" w:rsidRPr="003146DE">
        <w:rPr>
          <w:rFonts w:ascii="Avenir Next" w:hAnsi="Avenir Next" w:cs="Rubik" w:hint="cs"/>
          <w:color w:val="000000" w:themeColor="text1"/>
          <w:sz w:val="25"/>
          <w:szCs w:val="24"/>
          <w:rtl/>
          <w:lang w:bidi="he-IL"/>
        </w:rPr>
        <w:t>להיחלק</w:t>
      </w:r>
      <w:r w:rsidR="00F10E11" w:rsidRPr="003146DE">
        <w:rPr>
          <w:rFonts w:ascii="Avenir Next" w:hAnsi="Avenir Next" w:cs="Rubik" w:hint="cs"/>
          <w:color w:val="000000" w:themeColor="text1"/>
          <w:sz w:val="25"/>
          <w:szCs w:val="24"/>
          <w:rtl/>
          <w:lang w:bidi="he-IL"/>
        </w:rPr>
        <w:t xml:space="preserve"> </w:t>
      </w:r>
      <w:r w:rsidR="00BC76A7" w:rsidRPr="003146DE">
        <w:rPr>
          <w:rFonts w:ascii="Avenir Next" w:hAnsi="Avenir Next" w:cs="Rubik" w:hint="cs"/>
          <w:color w:val="000000" w:themeColor="text1"/>
          <w:sz w:val="25"/>
          <w:szCs w:val="24"/>
          <w:rtl/>
          <w:lang w:bidi="he-IL"/>
        </w:rPr>
        <w:t xml:space="preserve">במשך </w:t>
      </w:r>
      <w:r w:rsidR="00F10E11" w:rsidRPr="003146DE">
        <w:rPr>
          <w:rFonts w:ascii="Avenir Next" w:hAnsi="Avenir Next" w:cs="Rubik" w:hint="cs"/>
          <w:color w:val="000000" w:themeColor="text1"/>
          <w:sz w:val="25"/>
          <w:szCs w:val="24"/>
          <w:rtl/>
          <w:lang w:bidi="he-IL"/>
        </w:rPr>
        <w:t>למעלה ממאה שנה</w:t>
      </w:r>
      <w:r w:rsidR="00490CC4"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490CC4" w:rsidRPr="003146DE">
        <w:rPr>
          <w:rFonts w:ascii="Avenir Next" w:hAnsi="Avenir Next" w:cs="Rubik" w:hint="cs"/>
          <w:color w:val="000000" w:themeColor="text1"/>
          <w:sz w:val="25"/>
          <w:szCs w:val="24"/>
          <w:rtl/>
          <w:lang w:bidi="he-IL"/>
        </w:rPr>
        <w:t xml:space="preserve">סופרים, מלחינים, משוררות ומשוררים, יש שמקבלים על עצמם את משא הרעש או </w:t>
      </w:r>
      <w:r w:rsidR="00BC76A7" w:rsidRPr="003146DE">
        <w:rPr>
          <w:rFonts w:ascii="Avenir Next" w:hAnsi="Avenir Next" w:cs="Rubik" w:hint="cs"/>
          <w:color w:val="000000" w:themeColor="text1"/>
          <w:sz w:val="25"/>
          <w:szCs w:val="24"/>
          <w:rtl/>
          <w:lang w:bidi="he-IL"/>
        </w:rPr>
        <w:t xml:space="preserve">את </w:t>
      </w:r>
      <w:r w:rsidR="0003491C" w:rsidRPr="003146DE">
        <w:rPr>
          <w:rFonts w:ascii="Avenir Next" w:hAnsi="Avenir Next" w:cs="Rubik" w:hint="cs"/>
          <w:color w:val="000000" w:themeColor="text1"/>
          <w:sz w:val="25"/>
          <w:szCs w:val="24"/>
          <w:rtl/>
          <w:lang w:bidi="he-IL"/>
        </w:rPr>
        <w:t xml:space="preserve">מחוות </w:t>
      </w:r>
      <w:r w:rsidR="00490CC4" w:rsidRPr="003146DE">
        <w:rPr>
          <w:rFonts w:ascii="Avenir Next" w:hAnsi="Avenir Next" w:cs="Rubik" w:hint="cs"/>
          <w:color w:val="000000" w:themeColor="text1"/>
          <w:sz w:val="25"/>
          <w:szCs w:val="24"/>
          <w:rtl/>
          <w:lang w:bidi="he-IL"/>
        </w:rPr>
        <w:t>השתיקה</w:t>
      </w:r>
      <w:r w:rsidR="0003491C" w:rsidRPr="003146DE">
        <w:rPr>
          <w:rFonts w:ascii="Avenir Next" w:hAnsi="Avenir Next" w:cs="Rubik" w:hint="cs"/>
          <w:color w:val="000000" w:themeColor="text1"/>
          <w:sz w:val="25"/>
          <w:szCs w:val="24"/>
          <w:rtl/>
          <w:lang w:bidi="he-IL"/>
        </w:rPr>
        <w:t xml:space="preserve"> </w:t>
      </w:r>
      <w:r w:rsidR="0003491C" w:rsidRPr="003146DE">
        <w:rPr>
          <w:rFonts w:ascii="Avenir Next" w:hAnsi="Avenir Next" w:cs="Rubik"/>
          <w:color w:val="000000" w:themeColor="text1"/>
          <w:sz w:val="25"/>
          <w:szCs w:val="24"/>
          <w:rtl/>
          <w:lang w:bidi="he-IL"/>
        </w:rPr>
        <w:t>–</w:t>
      </w:r>
      <w:r w:rsidR="0003491C" w:rsidRPr="003146DE">
        <w:rPr>
          <w:rFonts w:ascii="Avenir Next" w:hAnsi="Avenir Next" w:cs="Rubik" w:hint="cs"/>
          <w:color w:val="000000" w:themeColor="text1"/>
          <w:sz w:val="25"/>
          <w:szCs w:val="24"/>
          <w:rtl/>
          <w:lang w:bidi="he-IL"/>
        </w:rPr>
        <w:t xml:space="preserve"> שתיקתו הכפולה של איוב </w:t>
      </w:r>
      <w:r w:rsidR="00155929" w:rsidRPr="003146DE">
        <w:rPr>
          <w:rFonts w:ascii="Avenir Next" w:hAnsi="Avenir Next" w:cs="Rubik"/>
          <w:color w:val="000000" w:themeColor="text1"/>
          <w:sz w:val="25"/>
          <w:szCs w:val="24"/>
          <w:rtl/>
          <w:lang w:bidi="he-IL"/>
        </w:rPr>
        <w:t>–</w:t>
      </w:r>
      <w:r w:rsidR="00490CC4" w:rsidRPr="003146DE">
        <w:rPr>
          <w:rFonts w:ascii="Avenir Next" w:hAnsi="Avenir Next" w:cs="Rubik" w:hint="cs"/>
          <w:color w:val="000000" w:themeColor="text1"/>
          <w:sz w:val="25"/>
          <w:szCs w:val="24"/>
          <w:rtl/>
          <w:lang w:bidi="he-IL"/>
        </w:rPr>
        <w:t xml:space="preserve"> ויש </w:t>
      </w:r>
      <w:r w:rsidR="00B931CC">
        <w:rPr>
          <w:rFonts w:ascii="Avenir Next" w:hAnsi="Avenir Next" w:cs="Rubik" w:hint="cs"/>
          <w:color w:val="000000" w:themeColor="text1"/>
          <w:sz w:val="25"/>
          <w:szCs w:val="24"/>
          <w:rtl/>
          <w:lang w:bidi="he-IL"/>
        </w:rPr>
        <w:t>ה</w:t>
      </w:r>
      <w:r w:rsidR="00490CC4" w:rsidRPr="003146DE">
        <w:rPr>
          <w:rFonts w:ascii="Avenir Next" w:hAnsi="Avenir Next" w:cs="Rubik" w:hint="cs"/>
          <w:color w:val="000000" w:themeColor="text1"/>
          <w:sz w:val="25"/>
          <w:szCs w:val="24"/>
          <w:rtl/>
          <w:lang w:bidi="he-IL"/>
        </w:rPr>
        <w:t>שבים ומחפשים את ההצללה הגואלת.</w:t>
      </w:r>
      <w:r w:rsidR="001A50F6" w:rsidRPr="003146DE">
        <w:rPr>
          <w:rFonts w:ascii="Avenir Next" w:hAnsi="Avenir Next" w:cs="Rubik" w:hint="cs"/>
          <w:color w:val="000000" w:themeColor="text1"/>
          <w:sz w:val="25"/>
          <w:szCs w:val="24"/>
          <w:rtl/>
          <w:lang w:bidi="he-IL"/>
        </w:rPr>
        <w:t xml:space="preserve"> </w:t>
      </w:r>
    </w:p>
    <w:p w14:paraId="6051174C" w14:textId="7079DA01" w:rsidR="00075CE6" w:rsidRPr="003146DE" w:rsidRDefault="00490CC4" w:rsidP="002E547D">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במאמר זה אעסוק ב</w:t>
      </w:r>
      <w:r w:rsidR="00F10E11" w:rsidRPr="003146DE">
        <w:rPr>
          <w:rFonts w:ascii="Avenir Next" w:hAnsi="Avenir Next" w:cs="Rubik" w:hint="cs"/>
          <w:color w:val="000000" w:themeColor="text1"/>
          <w:sz w:val="25"/>
          <w:szCs w:val="24"/>
          <w:rtl/>
          <w:lang w:bidi="he-IL"/>
        </w:rPr>
        <w:t xml:space="preserve">שתי יצירות קולנועיות אמריקאיות </w:t>
      </w:r>
      <w:r w:rsidRPr="003146DE">
        <w:rPr>
          <w:rFonts w:ascii="Avenir Next" w:hAnsi="Avenir Next" w:cs="Rubik" w:hint="cs"/>
          <w:color w:val="000000" w:themeColor="text1"/>
          <w:sz w:val="25"/>
          <w:szCs w:val="24"/>
          <w:rtl/>
          <w:lang w:bidi="he-IL"/>
        </w:rPr>
        <w:t>העו</w:t>
      </w:r>
      <w:r w:rsidR="00F10E11" w:rsidRPr="003146DE">
        <w:rPr>
          <w:rFonts w:ascii="Avenir Next" w:hAnsi="Avenir Next" w:cs="Rubik" w:hint="cs"/>
          <w:color w:val="000000" w:themeColor="text1"/>
          <w:sz w:val="25"/>
          <w:szCs w:val="24"/>
          <w:rtl/>
          <w:lang w:bidi="he-IL"/>
        </w:rPr>
        <w:t>מדות</w:t>
      </w:r>
      <w:r w:rsidRPr="003146DE">
        <w:rPr>
          <w:rFonts w:ascii="Avenir Next" w:hAnsi="Avenir Next" w:cs="Rubik" w:hint="cs"/>
          <w:color w:val="000000" w:themeColor="text1"/>
          <w:sz w:val="25"/>
          <w:szCs w:val="24"/>
          <w:rtl/>
          <w:lang w:bidi="he-IL"/>
        </w:rPr>
        <w:t xml:space="preserve"> משני צדי המתרס</w:t>
      </w:r>
      <w:r w:rsidR="00F10E11" w:rsidRPr="003146DE">
        <w:rPr>
          <w:rFonts w:ascii="Avenir Next" w:hAnsi="Avenir Next" w:cs="Rubik" w:hint="cs"/>
          <w:color w:val="000000" w:themeColor="text1"/>
          <w:sz w:val="25"/>
          <w:szCs w:val="24"/>
          <w:rtl/>
          <w:lang w:bidi="he-IL"/>
        </w:rPr>
        <w:t xml:space="preserve">: </w:t>
      </w:r>
      <w:r w:rsidR="00F10E11" w:rsidRPr="003146DE">
        <w:rPr>
          <w:rFonts w:ascii="Avenir Next" w:hAnsi="Avenir Next" w:cs="Rubik"/>
          <w:i/>
          <w:iCs/>
          <w:color w:val="000000" w:themeColor="text1"/>
          <w:sz w:val="25"/>
          <w:szCs w:val="24"/>
          <w:lang w:bidi="he-IL"/>
        </w:rPr>
        <w:t>A Serious Man</w:t>
      </w:r>
      <w:r w:rsidR="00041BD2" w:rsidRPr="003146DE">
        <w:rPr>
          <w:rFonts w:ascii="Avenir Next" w:hAnsi="Avenir Next" w:cs="Rubik" w:hint="cs"/>
          <w:color w:val="000000" w:themeColor="text1"/>
          <w:sz w:val="25"/>
          <w:szCs w:val="24"/>
          <w:rtl/>
          <w:lang w:bidi="he-IL"/>
        </w:rPr>
        <w:t xml:space="preserve"> </w:t>
      </w:r>
      <w:r w:rsidR="00F10E11" w:rsidRPr="003146DE">
        <w:rPr>
          <w:rFonts w:ascii="Avenir Next" w:hAnsi="Avenir Next" w:cs="Rubik"/>
          <w:color w:val="000000" w:themeColor="text1"/>
          <w:sz w:val="25"/>
          <w:szCs w:val="24"/>
          <w:rtl/>
          <w:lang w:bidi="he-IL"/>
        </w:rPr>
        <w:t xml:space="preserve">(להלן </w:t>
      </w:r>
      <w:r w:rsidR="00F10E11" w:rsidRPr="003146DE">
        <w:rPr>
          <w:rFonts w:ascii="Avenir Next" w:hAnsi="Avenir Next" w:cs="Rubik"/>
          <w:b/>
          <w:bCs/>
          <w:color w:val="000000" w:themeColor="text1"/>
          <w:sz w:val="25"/>
          <w:szCs w:val="24"/>
          <w:rtl/>
          <w:lang w:bidi="he-IL"/>
        </w:rPr>
        <w:t>איש רציני</w:t>
      </w:r>
      <w:r w:rsidR="002E547D">
        <w:rPr>
          <w:rFonts w:ascii="Avenir Next" w:hAnsi="Avenir Next" w:cs="Rubik" w:hint="cs"/>
          <w:b/>
          <w:bCs/>
          <w:color w:val="000000" w:themeColor="text1"/>
          <w:sz w:val="25"/>
          <w:szCs w:val="24"/>
          <w:rtl/>
          <w:lang w:bidi="he-IL"/>
        </w:rPr>
        <w:t>,</w:t>
      </w:r>
      <w:r w:rsidR="00F10E11" w:rsidRPr="003146DE">
        <w:rPr>
          <w:rFonts w:ascii="Avenir Next" w:hAnsi="Avenir Next" w:cs="Rubik"/>
          <w:color w:val="000000" w:themeColor="text1"/>
          <w:sz w:val="25"/>
          <w:szCs w:val="24"/>
          <w:rtl/>
          <w:lang w:bidi="he-IL"/>
        </w:rPr>
        <w:t xml:space="preserve"> ולא כפי שתורגמה הכותרת בהפצה המסחרית בעברית </w:t>
      </w:r>
      <w:r w:rsidR="00F10E11" w:rsidRPr="003146DE">
        <w:rPr>
          <w:rFonts w:ascii="Avenir Next" w:hAnsi="Avenir Next" w:cs="Rubik"/>
          <w:b/>
          <w:bCs/>
          <w:color w:val="000000" w:themeColor="text1"/>
          <w:sz w:val="25"/>
          <w:szCs w:val="24"/>
          <w:rtl/>
          <w:lang w:bidi="he-IL"/>
        </w:rPr>
        <w:t>יהודי טוב</w:t>
      </w:r>
      <w:r w:rsidR="00F10E11" w:rsidRPr="003146DE">
        <w:rPr>
          <w:rFonts w:ascii="Avenir Next" w:hAnsi="Avenir Next" w:cs="Rubik"/>
          <w:color w:val="000000" w:themeColor="text1"/>
          <w:sz w:val="25"/>
          <w:szCs w:val="24"/>
          <w:rtl/>
          <w:lang w:bidi="he-IL"/>
        </w:rPr>
        <w:t>) של האחים כהן</w:t>
      </w:r>
      <w:r w:rsidR="00041BD2" w:rsidRPr="003146DE">
        <w:rPr>
          <w:rFonts w:ascii="Avenir Next" w:hAnsi="Avenir Next" w:cs="Rubik" w:hint="cs"/>
          <w:color w:val="000000" w:themeColor="text1"/>
          <w:sz w:val="25"/>
          <w:szCs w:val="24"/>
          <w:rtl/>
          <w:lang w:bidi="he-IL"/>
        </w:rPr>
        <w:t xml:space="preserve"> </w:t>
      </w:r>
      <w:r w:rsidR="00F10E11" w:rsidRPr="003146DE">
        <w:rPr>
          <w:rFonts w:ascii="Avenir Next" w:hAnsi="Avenir Next" w:cs="Rubik"/>
          <w:color w:val="000000" w:themeColor="text1"/>
          <w:sz w:val="25"/>
          <w:szCs w:val="24"/>
          <w:rtl/>
          <w:lang w:bidi="he-IL"/>
        </w:rPr>
        <w:t>מ</w:t>
      </w:r>
      <w:r w:rsidR="00230864" w:rsidRPr="003146DE">
        <w:rPr>
          <w:rFonts w:ascii="Avenir Next" w:hAnsi="Avenir Next" w:cs="Rubik" w:hint="cs"/>
          <w:color w:val="000000" w:themeColor="text1"/>
          <w:sz w:val="25"/>
          <w:szCs w:val="24"/>
          <w:rtl/>
          <w:lang w:bidi="he-IL"/>
        </w:rPr>
        <w:t xml:space="preserve">שנת </w:t>
      </w:r>
      <w:r w:rsidR="00F10E11" w:rsidRPr="003146DE">
        <w:rPr>
          <w:rFonts w:ascii="Avenir Next" w:hAnsi="Avenir Next" w:cs="Rubik"/>
          <w:color w:val="000000" w:themeColor="text1"/>
          <w:sz w:val="25"/>
          <w:szCs w:val="24"/>
          <w:rtl/>
          <w:lang w:bidi="he-IL"/>
        </w:rPr>
        <w:t>2009, ו</w:t>
      </w:r>
      <w:r w:rsidR="002E547D">
        <w:rPr>
          <w:rFonts w:ascii="Avenir Next" w:hAnsi="Avenir Next" w:cs="Rubik" w:hint="cs"/>
          <w:color w:val="000000" w:themeColor="text1"/>
          <w:sz w:val="25"/>
          <w:szCs w:val="24"/>
          <w:rtl/>
          <w:lang w:bidi="he-IL"/>
        </w:rPr>
        <w:t>-</w:t>
      </w:r>
      <w:r w:rsidR="00F10E11" w:rsidRPr="003146DE">
        <w:rPr>
          <w:rFonts w:ascii="Avenir Next" w:hAnsi="Avenir Next" w:cs="Rubik"/>
          <w:i/>
          <w:iCs/>
          <w:color w:val="000000" w:themeColor="text1"/>
          <w:sz w:val="25"/>
          <w:szCs w:val="24"/>
          <w:lang w:bidi="he-IL"/>
        </w:rPr>
        <w:t>Tree of Life</w:t>
      </w:r>
      <w:r w:rsidR="00F10E11" w:rsidRPr="003146DE">
        <w:rPr>
          <w:rFonts w:ascii="Avenir Next" w:hAnsi="Avenir Next" w:cs="Rubik"/>
          <w:i/>
          <w:iCs/>
          <w:color w:val="000000" w:themeColor="text1"/>
          <w:sz w:val="25"/>
          <w:szCs w:val="24"/>
          <w:rtl/>
          <w:lang w:bidi="he-IL"/>
        </w:rPr>
        <w:t xml:space="preserve"> </w:t>
      </w:r>
      <w:r w:rsidR="00F10E11" w:rsidRPr="003146DE">
        <w:rPr>
          <w:rFonts w:ascii="Avenir Next" w:hAnsi="Avenir Next" w:cs="Rubik"/>
          <w:color w:val="000000" w:themeColor="text1"/>
          <w:sz w:val="25"/>
          <w:szCs w:val="24"/>
          <w:rtl/>
          <w:lang w:bidi="he-IL"/>
        </w:rPr>
        <w:t xml:space="preserve">(להלן </w:t>
      </w:r>
      <w:r w:rsidR="00F10E11" w:rsidRPr="003146DE">
        <w:rPr>
          <w:rFonts w:ascii="Avenir Next" w:hAnsi="Avenir Next" w:cs="Rubik"/>
          <w:b/>
          <w:bCs/>
          <w:color w:val="000000" w:themeColor="text1"/>
          <w:sz w:val="25"/>
          <w:szCs w:val="24"/>
          <w:rtl/>
          <w:lang w:bidi="he-IL"/>
        </w:rPr>
        <w:t>עץ החיים</w:t>
      </w:r>
      <w:r w:rsidR="00F10E11"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F10E11" w:rsidRPr="003146DE">
        <w:rPr>
          <w:rFonts w:ascii="Avenir Next" w:hAnsi="Avenir Next" w:cs="Rubik"/>
          <w:color w:val="000000" w:themeColor="text1"/>
          <w:sz w:val="25"/>
          <w:szCs w:val="24"/>
          <w:rtl/>
          <w:lang w:bidi="he-IL"/>
        </w:rPr>
        <w:t>של טרנס מאליק מ</w:t>
      </w:r>
      <w:r w:rsidR="00230864" w:rsidRPr="003146DE">
        <w:rPr>
          <w:rFonts w:ascii="Avenir Next" w:hAnsi="Avenir Next" w:cs="Rubik" w:hint="cs"/>
          <w:color w:val="000000" w:themeColor="text1"/>
          <w:sz w:val="25"/>
          <w:szCs w:val="24"/>
          <w:rtl/>
          <w:lang w:bidi="he-IL"/>
        </w:rPr>
        <w:t>שנת 2011</w:t>
      </w:r>
      <w:r w:rsidR="00F10E11"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מדובר </w:t>
      </w:r>
      <w:r w:rsidR="00F10E11" w:rsidRPr="003146DE">
        <w:rPr>
          <w:rFonts w:ascii="Avenir Next" w:hAnsi="Avenir Next" w:cs="Rubik" w:hint="cs"/>
          <w:color w:val="000000" w:themeColor="text1"/>
          <w:sz w:val="25"/>
          <w:szCs w:val="24"/>
          <w:rtl/>
          <w:lang w:bidi="he-IL"/>
        </w:rPr>
        <w:t>ביוצרים</w:t>
      </w:r>
      <w:r w:rsidRPr="003146DE">
        <w:rPr>
          <w:rFonts w:ascii="Avenir Next" w:hAnsi="Avenir Next" w:cs="Rubik"/>
          <w:color w:val="000000" w:themeColor="text1"/>
          <w:sz w:val="25"/>
          <w:szCs w:val="24"/>
          <w:rtl/>
          <w:lang w:bidi="he-IL"/>
        </w:rPr>
        <w:t xml:space="preserve"> מוערכים במיוחד </w:t>
      </w:r>
      <w:r w:rsidR="00F10E11" w:rsidRPr="003146DE">
        <w:rPr>
          <w:rFonts w:ascii="Avenir Next" w:hAnsi="Avenir Next" w:cs="Rubik"/>
          <w:color w:val="000000" w:themeColor="text1"/>
          <w:sz w:val="25"/>
          <w:szCs w:val="24"/>
          <w:rtl/>
          <w:lang w:bidi="he-IL"/>
        </w:rPr>
        <w:t>אך שונים בתכלית אלה מזה</w:t>
      </w:r>
      <w:r w:rsidR="00F10E11"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00B931CC">
        <w:rPr>
          <w:rFonts w:ascii="Avenir Next" w:hAnsi="Avenir Next" w:cs="Rubik" w:hint="cs"/>
          <w:color w:val="000000" w:themeColor="text1"/>
          <w:sz w:val="25"/>
          <w:szCs w:val="24"/>
          <w:rtl/>
          <w:lang w:bidi="he-IL"/>
        </w:rPr>
        <w:t>למרבה ההפתעה</w:t>
      </w:r>
      <w:r w:rsidR="00597D92" w:rsidRPr="003146DE">
        <w:rPr>
          <w:rFonts w:ascii="Avenir Next" w:hAnsi="Avenir Next" w:cs="Rubik" w:hint="cs"/>
          <w:color w:val="000000" w:themeColor="text1"/>
          <w:sz w:val="25"/>
          <w:szCs w:val="24"/>
          <w:rtl/>
          <w:lang w:bidi="he-IL"/>
        </w:rPr>
        <w:t>,</w:t>
      </w:r>
      <w:r w:rsidR="00F10E11" w:rsidRPr="003146DE">
        <w:rPr>
          <w:rFonts w:ascii="Avenir Next" w:hAnsi="Avenir Next" w:cs="Rubik" w:hint="cs"/>
          <w:color w:val="000000" w:themeColor="text1"/>
          <w:sz w:val="25"/>
          <w:szCs w:val="24"/>
          <w:rtl/>
          <w:lang w:bidi="he-IL"/>
        </w:rPr>
        <w:t xml:space="preserve"> בסרטים </w:t>
      </w:r>
      <w:r w:rsidR="00597D92" w:rsidRPr="003146DE">
        <w:rPr>
          <w:rFonts w:ascii="Avenir Next" w:hAnsi="Avenir Next" w:cs="Rubik" w:hint="cs"/>
          <w:color w:val="000000" w:themeColor="text1"/>
          <w:sz w:val="25"/>
          <w:szCs w:val="24"/>
          <w:rtl/>
          <w:lang w:bidi="he-IL"/>
        </w:rPr>
        <w:t>אלו,</w:t>
      </w:r>
      <w:r w:rsidR="00B931CC">
        <w:rPr>
          <w:rFonts w:ascii="Avenir Next" w:hAnsi="Avenir Next" w:cs="Rubik" w:hint="cs"/>
          <w:color w:val="000000" w:themeColor="text1"/>
          <w:sz w:val="25"/>
          <w:szCs w:val="24"/>
          <w:rtl/>
          <w:lang w:bidi="he-IL"/>
        </w:rPr>
        <w:t xml:space="preserve"> כמעט בני אותו הזמן,</w:t>
      </w:r>
      <w:r w:rsidR="00597D92" w:rsidRPr="003146DE">
        <w:rPr>
          <w:rFonts w:ascii="Avenir Next" w:hAnsi="Avenir Next" w:cs="Rubik" w:hint="cs"/>
          <w:color w:val="000000" w:themeColor="text1"/>
          <w:sz w:val="25"/>
          <w:szCs w:val="24"/>
          <w:rtl/>
          <w:lang w:bidi="he-IL"/>
        </w:rPr>
        <w:t xml:space="preserve"> עוסקים</w:t>
      </w:r>
      <w:r w:rsidR="00F10E11" w:rsidRPr="003146DE">
        <w:rPr>
          <w:rFonts w:ascii="Avenir Next" w:hAnsi="Avenir Next" w:cs="Rubik" w:hint="cs"/>
          <w:color w:val="000000" w:themeColor="text1"/>
          <w:sz w:val="25"/>
          <w:szCs w:val="24"/>
          <w:rtl/>
          <w:lang w:bidi="he-IL"/>
        </w:rPr>
        <w:t xml:space="preserve"> "היהודים"</w:t>
      </w:r>
      <w:r w:rsidR="001A50F6" w:rsidRPr="003146DE">
        <w:rPr>
          <w:rFonts w:ascii="Avenir Next" w:hAnsi="Avenir Next" w:cs="Rubik" w:hint="cs"/>
          <w:color w:val="000000" w:themeColor="text1"/>
          <w:sz w:val="25"/>
          <w:szCs w:val="24"/>
          <w:rtl/>
          <w:lang w:bidi="he-IL"/>
        </w:rPr>
        <w:t xml:space="preserve"> </w:t>
      </w:r>
      <w:r w:rsidR="00F10E11" w:rsidRPr="003146DE">
        <w:rPr>
          <w:rFonts w:ascii="Avenir Next" w:hAnsi="Avenir Next" w:cs="Rubik" w:hint="cs"/>
          <w:color w:val="000000" w:themeColor="text1"/>
          <w:sz w:val="25"/>
          <w:szCs w:val="24"/>
          <w:rtl/>
          <w:lang w:bidi="he-IL"/>
        </w:rPr>
        <w:t xml:space="preserve">ו"הנוצרי" </w:t>
      </w:r>
      <w:r w:rsidRPr="003146DE">
        <w:rPr>
          <w:rFonts w:ascii="Avenir Next" w:hAnsi="Avenir Next" w:cs="Rubik"/>
          <w:color w:val="000000" w:themeColor="text1"/>
          <w:sz w:val="25"/>
          <w:szCs w:val="24"/>
          <w:rtl/>
          <w:lang w:bidi="he-IL"/>
        </w:rPr>
        <w:t xml:space="preserve">בשורשי ההווה </w:t>
      </w:r>
      <w:r w:rsidR="00924445" w:rsidRPr="003146DE">
        <w:rPr>
          <w:rFonts w:ascii="Avenir Next" w:hAnsi="Avenir Next" w:cs="Rubik" w:hint="cs"/>
          <w:color w:val="000000" w:themeColor="text1"/>
          <w:sz w:val="25"/>
          <w:szCs w:val="24"/>
          <w:rtl/>
          <w:lang w:bidi="he-IL"/>
        </w:rPr>
        <w:t>מ</w:t>
      </w:r>
      <w:r w:rsidRPr="003146DE">
        <w:rPr>
          <w:rFonts w:ascii="Avenir Next" w:hAnsi="Avenir Next" w:cs="Rubik"/>
          <w:color w:val="000000" w:themeColor="text1"/>
          <w:sz w:val="25"/>
          <w:szCs w:val="24"/>
          <w:rtl/>
          <w:lang w:bidi="he-IL"/>
        </w:rPr>
        <w:t>מבט אוטוביוגרפי</w:t>
      </w:r>
      <w:r w:rsidR="00F10E11" w:rsidRPr="003146DE">
        <w:rPr>
          <w:rFonts w:ascii="Avenir Next" w:hAnsi="Avenir Next" w:cs="Rubik" w:hint="cs"/>
          <w:color w:val="000000" w:themeColor="text1"/>
          <w:sz w:val="25"/>
          <w:szCs w:val="24"/>
          <w:rtl/>
          <w:lang w:bidi="he-IL"/>
        </w:rPr>
        <w:t xml:space="preserve"> </w:t>
      </w:r>
      <w:r w:rsidR="00597D92" w:rsidRPr="003146DE">
        <w:rPr>
          <w:rFonts w:ascii="Avenir Next" w:hAnsi="Avenir Next" w:cs="Rubik" w:hint="cs"/>
          <w:color w:val="000000" w:themeColor="text1"/>
          <w:sz w:val="25"/>
          <w:szCs w:val="24"/>
          <w:rtl/>
          <w:lang w:bidi="he-IL"/>
        </w:rPr>
        <w:t xml:space="preserve">שדמות </w:t>
      </w:r>
      <w:r w:rsidR="00F10E11" w:rsidRPr="003146DE">
        <w:rPr>
          <w:rFonts w:ascii="Avenir Next" w:hAnsi="Avenir Next" w:cs="Rubik" w:hint="cs"/>
          <w:color w:val="000000" w:themeColor="text1"/>
          <w:sz w:val="25"/>
          <w:szCs w:val="24"/>
          <w:rtl/>
          <w:lang w:bidi="he-IL"/>
        </w:rPr>
        <w:t xml:space="preserve">איוב </w:t>
      </w:r>
      <w:proofErr w:type="spellStart"/>
      <w:r w:rsidR="00597D92" w:rsidRPr="003146DE">
        <w:rPr>
          <w:rFonts w:ascii="Avenir Next" w:hAnsi="Avenir Next" w:cs="Rubik" w:hint="cs"/>
          <w:color w:val="000000" w:themeColor="text1"/>
          <w:sz w:val="25"/>
          <w:szCs w:val="24"/>
          <w:rtl/>
          <w:lang w:bidi="he-IL"/>
        </w:rPr>
        <w:t>ונימותיו</w:t>
      </w:r>
      <w:r w:rsidR="008D0F8F" w:rsidRPr="008D0F8F">
        <w:rPr>
          <w:rFonts w:ascii="Avenir Next" w:hAnsi="Avenir Next" w:cs="Rubik"/>
          <w:color w:val="000000" w:themeColor="text1"/>
          <w:sz w:val="25"/>
          <w:szCs w:val="24"/>
          <w:rtl/>
          <w:lang w:bidi="he-IL"/>
        </w:rPr>
        <w:t>־</w:t>
      </w:r>
      <w:r w:rsidR="00597D92" w:rsidRPr="003146DE">
        <w:rPr>
          <w:rFonts w:ascii="Avenir Next" w:hAnsi="Avenir Next" w:cs="Rubik" w:hint="cs"/>
          <w:color w:val="000000" w:themeColor="text1"/>
          <w:sz w:val="25"/>
          <w:szCs w:val="24"/>
          <w:rtl/>
          <w:lang w:bidi="he-IL"/>
        </w:rPr>
        <w:t>נעימותיו</w:t>
      </w:r>
      <w:proofErr w:type="spellEnd"/>
      <w:r w:rsidR="00597D92" w:rsidRPr="003146DE">
        <w:rPr>
          <w:rFonts w:ascii="Avenir Next" w:hAnsi="Avenir Next" w:cs="Rubik" w:hint="cs"/>
          <w:color w:val="000000" w:themeColor="text1"/>
          <w:sz w:val="25"/>
          <w:szCs w:val="24"/>
          <w:rtl/>
          <w:lang w:bidi="he-IL"/>
        </w:rPr>
        <w:t xml:space="preserve"> </w:t>
      </w:r>
      <w:r w:rsidR="00F10E11" w:rsidRPr="003146DE">
        <w:rPr>
          <w:rFonts w:ascii="Avenir Next" w:hAnsi="Avenir Next" w:cs="Rubik" w:hint="cs"/>
          <w:color w:val="000000" w:themeColor="text1"/>
          <w:sz w:val="25"/>
          <w:szCs w:val="24"/>
          <w:rtl/>
          <w:lang w:bidi="he-IL"/>
        </w:rPr>
        <w:t>מעורבות בו</w:t>
      </w:r>
      <w:r w:rsidRPr="003146DE">
        <w:rPr>
          <w:rFonts w:ascii="Avenir Next" w:hAnsi="Avenir Next" w:cs="Rubik"/>
          <w:color w:val="000000" w:themeColor="text1"/>
          <w:sz w:val="25"/>
          <w:szCs w:val="24"/>
          <w:rtl/>
          <w:lang w:bidi="he-IL"/>
        </w:rPr>
        <w:t>. הם שולחים את גיבוריהם</w:t>
      </w:r>
      <w:r w:rsidR="00041BD2"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הרחק אל שנות החמישים והשישים של המאה הקודמת, אל מחוזות נעוריהם בערי</w:t>
      </w:r>
      <w:r w:rsidR="00B931CC">
        <w:rPr>
          <w:rFonts w:ascii="Avenir Next" w:hAnsi="Avenir Next" w:cs="Rubik" w:hint="cs"/>
          <w:color w:val="000000" w:themeColor="text1"/>
          <w:sz w:val="25"/>
          <w:szCs w:val="24"/>
          <w:rtl/>
          <w:lang w:bidi="he-IL"/>
        </w:rPr>
        <w:t>ם</w:t>
      </w:r>
      <w:r w:rsidRPr="003146DE">
        <w:rPr>
          <w:rFonts w:ascii="Avenir Next" w:hAnsi="Avenir Next" w:cs="Rubik"/>
          <w:color w:val="000000" w:themeColor="text1"/>
          <w:sz w:val="25"/>
          <w:szCs w:val="24"/>
          <w:rtl/>
          <w:lang w:bidi="he-IL"/>
        </w:rPr>
        <w:t xml:space="preserve"> פרבר</w:t>
      </w:r>
      <w:r w:rsidR="00B931CC">
        <w:rPr>
          <w:rFonts w:ascii="Avenir Next" w:hAnsi="Avenir Next" w:cs="Rubik" w:hint="cs"/>
          <w:color w:val="000000" w:themeColor="text1"/>
          <w:sz w:val="25"/>
          <w:szCs w:val="24"/>
          <w:rtl/>
          <w:lang w:bidi="he-IL"/>
        </w:rPr>
        <w:t>יות</w:t>
      </w:r>
      <w:r w:rsidRPr="003146DE">
        <w:rPr>
          <w:rFonts w:ascii="Avenir Next" w:hAnsi="Avenir Next" w:cs="Rubik"/>
          <w:color w:val="000000" w:themeColor="text1"/>
          <w:sz w:val="25"/>
          <w:szCs w:val="24"/>
          <w:rtl/>
          <w:lang w:bidi="he-IL"/>
        </w:rPr>
        <w:t xml:space="preserve"> במרכז</w:t>
      </w:r>
      <w:r w:rsidR="00CA1986" w:rsidRPr="003146DE">
        <w:rPr>
          <w:rFonts w:ascii="Avenir Next" w:hAnsi="Avenir Next" w:cs="Rubik" w:hint="cs"/>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ארצות</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הברית</w:t>
      </w:r>
      <w:proofErr w:type="spellEnd"/>
      <w:r w:rsidRPr="003146DE">
        <w:rPr>
          <w:rFonts w:ascii="Avenir Next" w:hAnsi="Avenir Next" w:cs="Rubik"/>
          <w:color w:val="000000" w:themeColor="text1"/>
          <w:sz w:val="25"/>
          <w:szCs w:val="24"/>
          <w:rtl/>
          <w:lang w:bidi="he-IL"/>
        </w:rPr>
        <w:t>, האחת בצפונה והשנייה בדרומה (מינסוטה</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וטקסס</w:t>
      </w:r>
      <w:r w:rsidR="008A04CA"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בהתאמה) ואל תואמות משפחותיהם הגרעיניות.</w:t>
      </w:r>
      <w:r w:rsidRPr="003146DE">
        <w:rPr>
          <w:rStyle w:val="FootnoteReference"/>
          <w:rFonts w:ascii="Avenir Next" w:hAnsi="Avenir Next" w:cs="Rubik"/>
          <w:color w:val="000000" w:themeColor="text1"/>
          <w:sz w:val="25"/>
          <w:szCs w:val="24"/>
          <w:rtl/>
          <w:lang w:bidi="he-IL"/>
        </w:rPr>
        <w:footnoteReference w:id="6"/>
      </w:r>
      <w:r w:rsidR="001A50F6" w:rsidRPr="003146DE">
        <w:rPr>
          <w:rFonts w:ascii="Avenir Next" w:hAnsi="Avenir Next" w:cs="Rubik"/>
          <w:color w:val="000000" w:themeColor="text1"/>
          <w:sz w:val="25"/>
          <w:szCs w:val="24"/>
          <w:rtl/>
          <w:lang w:bidi="he-IL"/>
        </w:rPr>
        <w:t xml:space="preserve"> </w:t>
      </w:r>
      <w:r w:rsidR="00C51A3A" w:rsidRPr="003146DE">
        <w:rPr>
          <w:rFonts w:ascii="Avenir Next" w:hAnsi="Avenir Next" w:cs="Rubik" w:hint="cs"/>
          <w:color w:val="000000" w:themeColor="text1"/>
          <w:sz w:val="25"/>
          <w:szCs w:val="24"/>
          <w:rtl/>
          <w:lang w:bidi="he-IL"/>
        </w:rPr>
        <w:t xml:space="preserve">במחוזות הללו מתרחשים אסונות בממדים אנושיים. גיבוריהם וגיבורותיהם נדרשים למצוא </w:t>
      </w:r>
      <w:r w:rsidR="00935CDA" w:rsidRPr="003146DE">
        <w:rPr>
          <w:rFonts w:ascii="Avenir Next" w:hAnsi="Avenir Next" w:cs="Rubik" w:hint="cs"/>
          <w:color w:val="000000" w:themeColor="text1"/>
          <w:sz w:val="25"/>
          <w:szCs w:val="24"/>
          <w:rtl/>
          <w:lang w:bidi="he-IL"/>
        </w:rPr>
        <w:t xml:space="preserve">דרך להכילם בחייהם בהווה של אותו העבר </w:t>
      </w:r>
      <w:r w:rsidR="00883531" w:rsidRPr="003146DE">
        <w:rPr>
          <w:rFonts w:ascii="Avenir Next" w:hAnsi="Avenir Next" w:cs="Rubik"/>
          <w:color w:val="000000" w:themeColor="text1"/>
          <w:sz w:val="25"/>
          <w:szCs w:val="24"/>
          <w:rtl/>
          <w:lang w:bidi="he-IL"/>
        </w:rPr>
        <w:t>–</w:t>
      </w:r>
      <w:r w:rsidR="00883531" w:rsidRPr="003146DE">
        <w:rPr>
          <w:rFonts w:ascii="Avenir Next" w:hAnsi="Avenir Next" w:cs="Rubik" w:hint="cs"/>
          <w:color w:val="000000" w:themeColor="text1"/>
          <w:sz w:val="25"/>
          <w:szCs w:val="24"/>
          <w:rtl/>
          <w:lang w:bidi="he-IL"/>
        </w:rPr>
        <w:t xml:space="preserve"> כלומר במציאות חייהם אז</w:t>
      </w:r>
      <w:r w:rsidR="001A50F6" w:rsidRPr="003146DE">
        <w:rPr>
          <w:rFonts w:ascii="Avenir Next" w:hAnsi="Avenir Next" w:cs="Rubik" w:hint="cs"/>
          <w:color w:val="000000" w:themeColor="text1"/>
          <w:sz w:val="25"/>
          <w:szCs w:val="24"/>
          <w:rtl/>
          <w:lang w:bidi="he-IL"/>
        </w:rPr>
        <w:t xml:space="preserve"> </w:t>
      </w:r>
      <w:r w:rsidR="00230864" w:rsidRPr="003146DE">
        <w:rPr>
          <w:rFonts w:ascii="Avenir Next" w:hAnsi="Avenir Next" w:cs="Rubik"/>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983FFD" w:rsidRPr="003146DE">
        <w:rPr>
          <w:rFonts w:ascii="Avenir Next" w:hAnsi="Avenir Next" w:cs="Rubik" w:hint="cs"/>
          <w:color w:val="000000" w:themeColor="text1"/>
          <w:sz w:val="25"/>
          <w:szCs w:val="24"/>
          <w:rtl/>
          <w:lang w:bidi="he-IL"/>
        </w:rPr>
        <w:t>כמו גם בעתידה של אותה המציאות</w:t>
      </w:r>
      <w:r w:rsidR="00B931CC">
        <w:rPr>
          <w:rFonts w:ascii="Avenir Next" w:hAnsi="Avenir Next" w:cs="Rubik" w:hint="cs"/>
          <w:color w:val="000000" w:themeColor="text1"/>
          <w:sz w:val="25"/>
          <w:szCs w:val="24"/>
          <w:rtl/>
          <w:lang w:bidi="he-IL"/>
        </w:rPr>
        <w:t>, הלא היא</w:t>
      </w:r>
      <w:r w:rsidR="00935CDA" w:rsidRPr="003146DE">
        <w:rPr>
          <w:rFonts w:ascii="Avenir Next" w:hAnsi="Avenir Next" w:cs="Rubik" w:hint="cs"/>
          <w:color w:val="000000" w:themeColor="text1"/>
          <w:sz w:val="25"/>
          <w:szCs w:val="24"/>
          <w:rtl/>
          <w:lang w:bidi="he-IL"/>
        </w:rPr>
        <w:t xml:space="preserve"> ההווה של ראשית המילניום השלישי.</w:t>
      </w:r>
      <w:r w:rsidR="001A50F6" w:rsidRPr="003146DE">
        <w:rPr>
          <w:rFonts w:ascii="Avenir Next" w:hAnsi="Avenir Next" w:cs="Rubik" w:hint="cs"/>
          <w:color w:val="000000" w:themeColor="text1"/>
          <w:sz w:val="25"/>
          <w:szCs w:val="24"/>
          <w:rtl/>
          <w:lang w:bidi="he-IL"/>
        </w:rPr>
        <w:t xml:space="preserve"> </w:t>
      </w:r>
    </w:p>
    <w:p w14:paraId="37A52BA4" w14:textId="3BC1B22E" w:rsidR="00783147" w:rsidRPr="003146DE" w:rsidRDefault="00C6767D" w:rsidP="002E547D">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הסרט הראשון, "</w:t>
      </w:r>
      <w:r w:rsidR="00533FBB" w:rsidRPr="003146DE">
        <w:rPr>
          <w:rFonts w:ascii="Avenir Next" w:hAnsi="Avenir Next" w:cs="Rubik"/>
          <w:color w:val="000000" w:themeColor="text1"/>
          <w:sz w:val="25"/>
          <w:szCs w:val="24"/>
          <w:rtl/>
          <w:lang w:bidi="he-IL"/>
        </w:rPr>
        <w:t>ה</w:t>
      </w:r>
      <w:r w:rsidR="00CC61F8" w:rsidRPr="003146DE">
        <w:rPr>
          <w:rFonts w:ascii="Avenir Next" w:hAnsi="Avenir Next" w:cs="Rubik"/>
          <w:color w:val="000000" w:themeColor="text1"/>
          <w:sz w:val="25"/>
          <w:szCs w:val="24"/>
          <w:rtl/>
          <w:lang w:bidi="he-IL"/>
        </w:rPr>
        <w:t>יהודי"</w:t>
      </w:r>
      <w:r w:rsidR="00B67AFA" w:rsidRPr="003146DE">
        <w:rPr>
          <w:rFonts w:ascii="Avenir Next" w:hAnsi="Avenir Next" w:cs="Rubik"/>
          <w:color w:val="000000" w:themeColor="text1"/>
          <w:sz w:val="25"/>
          <w:szCs w:val="24"/>
          <w:rtl/>
          <w:lang w:bidi="he-IL"/>
        </w:rPr>
        <w:t>,</w:t>
      </w:r>
      <w:r w:rsidR="00CC61F8" w:rsidRPr="003146DE">
        <w:rPr>
          <w:rFonts w:ascii="Avenir Next" w:hAnsi="Avenir Next" w:cs="Rubik"/>
          <w:color w:val="000000" w:themeColor="text1"/>
          <w:sz w:val="25"/>
          <w:szCs w:val="24"/>
          <w:rtl/>
          <w:lang w:bidi="he-IL"/>
        </w:rPr>
        <w:t xml:space="preserve"> מעוגן</w:t>
      </w:r>
      <w:r w:rsidR="00BC76A7" w:rsidRPr="003146DE">
        <w:rPr>
          <w:rFonts w:ascii="Avenir Next" w:hAnsi="Avenir Next" w:cs="Rubik"/>
          <w:color w:val="000000" w:themeColor="text1"/>
          <w:sz w:val="25"/>
          <w:szCs w:val="24"/>
          <w:rtl/>
          <w:lang w:bidi="he-IL"/>
        </w:rPr>
        <w:t xml:space="preserve"> כולו בתוך קהילה יהודית מודרנית</w:t>
      </w:r>
      <w:r w:rsidR="00883531" w:rsidRPr="003146DE">
        <w:rPr>
          <w:rFonts w:ascii="Avenir Next" w:hAnsi="Avenir Next" w:cs="Rubik"/>
          <w:color w:val="000000" w:themeColor="text1"/>
          <w:sz w:val="25"/>
          <w:szCs w:val="24"/>
          <w:rtl/>
          <w:lang w:bidi="he-IL"/>
        </w:rPr>
        <w:t xml:space="preserve"> שחבריה גובלים</w:t>
      </w:r>
      <w:r w:rsidR="00B931CC">
        <w:rPr>
          <w:rFonts w:ascii="Avenir Next" w:hAnsi="Avenir Next" w:cs="Rubik" w:hint="cs"/>
          <w:color w:val="000000" w:themeColor="text1"/>
          <w:sz w:val="25"/>
          <w:szCs w:val="24"/>
          <w:rtl/>
          <w:lang w:bidi="he-IL"/>
        </w:rPr>
        <w:t xml:space="preserve"> או </w:t>
      </w:r>
      <w:r w:rsidR="00CC61F8" w:rsidRPr="003146DE">
        <w:rPr>
          <w:rFonts w:ascii="Avenir Next" w:hAnsi="Avenir Next" w:cs="Rubik"/>
          <w:color w:val="000000" w:themeColor="text1"/>
          <w:sz w:val="25"/>
          <w:szCs w:val="24"/>
          <w:rtl/>
          <w:lang w:bidi="he-IL"/>
        </w:rPr>
        <w:t>נתקלים ב"גויים" השוכנים סביבם</w:t>
      </w:r>
      <w:r w:rsidRPr="003146DE">
        <w:rPr>
          <w:rFonts w:ascii="Avenir Next" w:hAnsi="Avenir Next" w:cs="Rubik"/>
          <w:color w:val="000000" w:themeColor="text1"/>
          <w:sz w:val="25"/>
          <w:szCs w:val="24"/>
          <w:rtl/>
          <w:lang w:bidi="he-IL"/>
        </w:rPr>
        <w:t>, אך לא ממש מתערים בהם</w:t>
      </w:r>
      <w:r w:rsidR="00CC61F8" w:rsidRPr="003146DE">
        <w:rPr>
          <w:rFonts w:ascii="Avenir Next" w:hAnsi="Avenir Next" w:cs="Rubik"/>
          <w:color w:val="000000" w:themeColor="text1"/>
          <w:sz w:val="25"/>
          <w:szCs w:val="24"/>
          <w:rtl/>
          <w:lang w:bidi="he-IL"/>
        </w:rPr>
        <w:t xml:space="preserve">. </w:t>
      </w:r>
      <w:r w:rsidR="00C05CF5" w:rsidRPr="003146DE">
        <w:rPr>
          <w:rFonts w:ascii="Avenir Next" w:hAnsi="Avenir Next" w:cs="Rubik"/>
          <w:color w:val="000000" w:themeColor="text1"/>
          <w:sz w:val="25"/>
          <w:szCs w:val="24"/>
          <w:rtl/>
          <w:lang w:bidi="he-IL"/>
        </w:rPr>
        <w:t xml:space="preserve">זהו לכאורה סרט </w:t>
      </w:r>
      <w:proofErr w:type="spellStart"/>
      <w:r w:rsidR="00C05CF5" w:rsidRPr="003146DE">
        <w:rPr>
          <w:rFonts w:ascii="Avenir Next" w:hAnsi="Avenir Next" w:cs="Rubik"/>
          <w:color w:val="000000" w:themeColor="text1"/>
          <w:sz w:val="25"/>
          <w:szCs w:val="24"/>
          <w:rtl/>
          <w:lang w:bidi="he-IL"/>
        </w:rPr>
        <w:t>ל</w:t>
      </w:r>
      <w:r w:rsidR="00B931CC">
        <w:rPr>
          <w:rFonts w:ascii="Avenir Next" w:hAnsi="Avenir Next" w:cs="Rubik" w:hint="cs"/>
          <w:color w:val="000000" w:themeColor="text1"/>
          <w:sz w:val="25"/>
          <w:szCs w:val="24"/>
          <w:rtl/>
          <w:lang w:bidi="he-IL"/>
        </w:rPr>
        <w:t>"</w:t>
      </w:r>
      <w:r w:rsidR="00C05CF5" w:rsidRPr="003146DE">
        <w:rPr>
          <w:rFonts w:ascii="Avenir Next" w:hAnsi="Avenir Next" w:cs="Rubik"/>
          <w:color w:val="000000" w:themeColor="text1"/>
          <w:sz w:val="25"/>
          <w:szCs w:val="24"/>
          <w:rtl/>
          <w:lang w:bidi="he-IL"/>
        </w:rPr>
        <w:t>אי</w:t>
      </w:r>
      <w:r w:rsidRPr="003146DE">
        <w:rPr>
          <w:rFonts w:ascii="Avenir Next" w:hAnsi="Avenir Next" w:cs="Rubik"/>
          <w:color w:val="000000" w:themeColor="text1"/>
          <w:sz w:val="25"/>
          <w:szCs w:val="24"/>
          <w:rtl/>
          <w:lang w:bidi="he-IL"/>
        </w:rPr>
        <w:t>נ</w:t>
      </w:r>
      <w:r w:rsidR="00C05CF5" w:rsidRPr="003146DE">
        <w:rPr>
          <w:rFonts w:ascii="Avenir Next" w:hAnsi="Avenir Next" w:cs="Rubik"/>
          <w:color w:val="000000" w:themeColor="text1"/>
          <w:sz w:val="25"/>
          <w:szCs w:val="24"/>
          <w:rtl/>
          <w:lang w:bidi="he-IL"/>
        </w:rPr>
        <w:t>סיידרים</w:t>
      </w:r>
      <w:proofErr w:type="spellEnd"/>
      <w:r w:rsidR="00B931CC">
        <w:rPr>
          <w:rFonts w:ascii="Avenir Next" w:hAnsi="Avenir Next" w:cs="Rubik" w:hint="cs"/>
          <w:color w:val="000000" w:themeColor="text1"/>
          <w:sz w:val="25"/>
          <w:szCs w:val="24"/>
          <w:rtl/>
          <w:lang w:bidi="he-IL"/>
        </w:rPr>
        <w:t>"</w:t>
      </w:r>
      <w:r w:rsidR="00C05CF5" w:rsidRPr="003146DE">
        <w:rPr>
          <w:rFonts w:ascii="Avenir Next" w:hAnsi="Avenir Next" w:cs="Rubik"/>
          <w:color w:val="000000" w:themeColor="text1"/>
          <w:sz w:val="25"/>
          <w:szCs w:val="24"/>
          <w:rtl/>
          <w:lang w:bidi="he-IL"/>
        </w:rPr>
        <w:t xml:space="preserve"> בלבד, אין בו </w:t>
      </w:r>
      <w:r w:rsidR="00533FBB" w:rsidRPr="003146DE">
        <w:rPr>
          <w:rFonts w:ascii="Avenir Next" w:hAnsi="Avenir Next" w:cs="Rubik"/>
          <w:color w:val="000000" w:themeColor="text1"/>
          <w:sz w:val="25"/>
          <w:szCs w:val="24"/>
          <w:rtl/>
          <w:lang w:bidi="he-IL"/>
        </w:rPr>
        <w:t xml:space="preserve">שמץ </w:t>
      </w:r>
      <w:r w:rsidRPr="003146DE">
        <w:rPr>
          <w:rFonts w:ascii="Avenir Next" w:hAnsi="Avenir Next" w:cs="Rubik"/>
          <w:color w:val="000000" w:themeColor="text1"/>
          <w:sz w:val="25"/>
          <w:szCs w:val="24"/>
          <w:rtl/>
          <w:lang w:bidi="he-IL"/>
        </w:rPr>
        <w:t xml:space="preserve">אפולוגטיקה </w:t>
      </w:r>
      <w:r w:rsidR="00C05CF5" w:rsidRPr="003146DE">
        <w:rPr>
          <w:rFonts w:ascii="Avenir Next" w:hAnsi="Avenir Next" w:cs="Rubik"/>
          <w:color w:val="000000" w:themeColor="text1"/>
          <w:sz w:val="25"/>
          <w:szCs w:val="24"/>
          <w:rtl/>
          <w:lang w:bidi="he-IL"/>
        </w:rPr>
        <w:t>וג</w:t>
      </w:r>
      <w:r w:rsidRPr="003146DE">
        <w:rPr>
          <w:rFonts w:ascii="Avenir Next" w:hAnsi="Avenir Next" w:cs="Rubik"/>
          <w:color w:val="000000" w:themeColor="text1"/>
          <w:sz w:val="25"/>
          <w:szCs w:val="24"/>
          <w:rtl/>
          <w:lang w:bidi="he-IL"/>
        </w:rPr>
        <w:t>ם לא ניסיון לתווך את המושגים וההווי</w:t>
      </w:r>
      <w:r w:rsidR="00C05CF5" w:rsidRPr="003146DE">
        <w:rPr>
          <w:rFonts w:ascii="Avenir Next" w:hAnsi="Avenir Next" w:cs="Rubik"/>
          <w:color w:val="000000" w:themeColor="text1"/>
          <w:sz w:val="25"/>
          <w:szCs w:val="24"/>
          <w:rtl/>
          <w:lang w:bidi="he-IL"/>
        </w:rPr>
        <w:t xml:space="preserve"> הפנים</w:t>
      </w:r>
      <w:r w:rsidR="002E547D">
        <w:rPr>
          <w:rFonts w:ascii="Avenir Next" w:hAnsi="Avenir Next" w:cs="Rubik" w:hint="cs"/>
          <w:color w:val="000000" w:themeColor="text1"/>
          <w:sz w:val="25"/>
          <w:szCs w:val="24"/>
          <w:rtl/>
          <w:lang w:bidi="he-IL"/>
        </w:rPr>
        <w:t>-</w:t>
      </w:r>
      <w:r w:rsidR="00C05CF5" w:rsidRPr="003146DE">
        <w:rPr>
          <w:rFonts w:ascii="Avenir Next" w:hAnsi="Avenir Next" w:cs="Rubik"/>
          <w:color w:val="000000" w:themeColor="text1"/>
          <w:sz w:val="25"/>
          <w:szCs w:val="24"/>
          <w:rtl/>
          <w:lang w:bidi="he-IL"/>
        </w:rPr>
        <w:t>יהודיים</w:t>
      </w:r>
      <w:r w:rsidRPr="003146DE">
        <w:rPr>
          <w:rFonts w:ascii="Avenir Next" w:hAnsi="Avenir Next" w:cs="Rubik"/>
          <w:color w:val="000000" w:themeColor="text1"/>
          <w:sz w:val="25"/>
          <w:szCs w:val="24"/>
          <w:rtl/>
          <w:lang w:bidi="he-IL"/>
        </w:rPr>
        <w:t xml:space="preserve"> למי שאינם בני ברית</w:t>
      </w:r>
      <w:r w:rsidR="00C05CF5"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הסרט </w:t>
      </w:r>
      <w:r w:rsidR="00CC61F8" w:rsidRPr="003146DE">
        <w:rPr>
          <w:rFonts w:ascii="Avenir Next" w:hAnsi="Avenir Next" w:cs="Rubik"/>
          <w:color w:val="000000" w:themeColor="text1"/>
          <w:sz w:val="25"/>
          <w:szCs w:val="24"/>
          <w:rtl/>
          <w:lang w:bidi="he-IL"/>
        </w:rPr>
        <w:t>השני</w:t>
      </w:r>
      <w:r w:rsidR="00B67AFA" w:rsidRPr="003146DE">
        <w:rPr>
          <w:rFonts w:ascii="Avenir Next" w:hAnsi="Avenir Next" w:cs="Rubik"/>
          <w:color w:val="000000" w:themeColor="text1"/>
          <w:sz w:val="25"/>
          <w:szCs w:val="24"/>
          <w:rtl/>
          <w:lang w:bidi="he-IL"/>
        </w:rPr>
        <w:t>,</w:t>
      </w:r>
      <w:r w:rsidR="00CC61F8" w:rsidRPr="003146DE">
        <w:rPr>
          <w:rFonts w:ascii="Avenir Next" w:hAnsi="Avenir Next" w:cs="Rubik"/>
          <w:color w:val="000000" w:themeColor="text1"/>
          <w:sz w:val="25"/>
          <w:szCs w:val="24"/>
          <w:rtl/>
          <w:lang w:bidi="he-IL"/>
        </w:rPr>
        <w:t xml:space="preserve"> "הנוצרי"</w:t>
      </w:r>
      <w:r w:rsidR="00B67AF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CC61F8" w:rsidRPr="003146DE">
        <w:rPr>
          <w:rFonts w:ascii="Avenir Next" w:hAnsi="Avenir Next" w:cs="Rubik"/>
          <w:color w:val="000000" w:themeColor="text1"/>
          <w:sz w:val="25"/>
          <w:szCs w:val="24"/>
          <w:rtl/>
          <w:lang w:bidi="he-IL"/>
        </w:rPr>
        <w:t>מתרחש במרחב נטול יהודים,</w:t>
      </w:r>
      <w:r w:rsidR="00B23FC0" w:rsidRPr="003146DE">
        <w:rPr>
          <w:rFonts w:ascii="Avenir Next" w:hAnsi="Avenir Next" w:cs="Rubik"/>
          <w:color w:val="000000" w:themeColor="text1"/>
          <w:sz w:val="25"/>
          <w:szCs w:val="24"/>
          <w:rtl/>
          <w:lang w:bidi="he-IL"/>
        </w:rPr>
        <w:t xml:space="preserve"> שבשוליו אחרים</w:t>
      </w:r>
      <w:r w:rsidR="00314A04" w:rsidRPr="003146DE">
        <w:rPr>
          <w:rFonts w:ascii="Avenir Next" w:hAnsi="Avenir Next" w:cs="Rubik" w:hint="cs"/>
          <w:color w:val="000000" w:themeColor="text1"/>
          <w:sz w:val="25"/>
          <w:szCs w:val="24"/>
          <w:rtl/>
          <w:lang w:bidi="he-IL"/>
        </w:rPr>
        <w:t xml:space="preserve"> מוחלשים </w:t>
      </w:r>
      <w:r w:rsidR="00314A04" w:rsidRPr="003146DE">
        <w:rPr>
          <w:rFonts w:ascii="Avenir Next" w:hAnsi="Avenir Next" w:cs="Rubik"/>
          <w:color w:val="000000" w:themeColor="text1"/>
          <w:sz w:val="25"/>
          <w:szCs w:val="24"/>
          <w:rtl/>
          <w:lang w:bidi="he-IL"/>
        </w:rPr>
        <w:t>–</w:t>
      </w:r>
      <w:r w:rsidR="001718B1" w:rsidRPr="003146DE">
        <w:rPr>
          <w:rFonts w:ascii="Avenir Next" w:hAnsi="Avenir Next" w:cs="Rubik" w:hint="cs"/>
          <w:color w:val="000000" w:themeColor="text1"/>
          <w:sz w:val="25"/>
          <w:szCs w:val="24"/>
          <w:rtl/>
          <w:lang w:bidi="he-IL"/>
        </w:rPr>
        <w:t xml:space="preserve"> אסירים, שחורים, חולים</w:t>
      </w:r>
      <w:r w:rsidR="009A13C3" w:rsidRPr="003146DE">
        <w:rPr>
          <w:rFonts w:ascii="Avenir Next" w:hAnsi="Avenir Next" w:cs="Rubik" w:hint="cs"/>
          <w:color w:val="000000" w:themeColor="text1"/>
          <w:sz w:val="25"/>
          <w:szCs w:val="24"/>
          <w:rtl/>
          <w:lang w:bidi="he-IL"/>
        </w:rPr>
        <w:t xml:space="preserve">. </w:t>
      </w:r>
      <w:r w:rsidR="00C05CF5" w:rsidRPr="003146DE">
        <w:rPr>
          <w:rFonts w:ascii="Avenir Next" w:hAnsi="Avenir Next" w:cs="Rubik"/>
          <w:color w:val="000000" w:themeColor="text1"/>
          <w:sz w:val="25"/>
          <w:szCs w:val="24"/>
          <w:rtl/>
          <w:lang w:bidi="he-IL"/>
        </w:rPr>
        <w:t xml:space="preserve">הסרט, כיוצרו, </w:t>
      </w:r>
      <w:r w:rsidRPr="003146DE">
        <w:rPr>
          <w:rFonts w:ascii="Avenir Next" w:hAnsi="Avenir Next" w:cs="Rubik"/>
          <w:color w:val="000000" w:themeColor="text1"/>
          <w:sz w:val="25"/>
          <w:szCs w:val="24"/>
          <w:rtl/>
          <w:lang w:bidi="he-IL"/>
        </w:rPr>
        <w:t xml:space="preserve">מניח </w:t>
      </w:r>
      <w:r w:rsidR="00A41EFA" w:rsidRPr="003146DE">
        <w:rPr>
          <w:rFonts w:ascii="Avenir Next" w:hAnsi="Avenir Next" w:cs="Rubik"/>
          <w:color w:val="000000" w:themeColor="text1"/>
          <w:sz w:val="25"/>
          <w:szCs w:val="24"/>
          <w:rtl/>
          <w:lang w:bidi="he-IL"/>
        </w:rPr>
        <w:t>כמובנ</w:t>
      </w:r>
      <w:r w:rsidR="00870840" w:rsidRPr="003146DE">
        <w:rPr>
          <w:rFonts w:ascii="Avenir Next" w:hAnsi="Avenir Next" w:cs="Rubik"/>
          <w:color w:val="000000" w:themeColor="text1"/>
          <w:sz w:val="25"/>
          <w:szCs w:val="24"/>
          <w:rtl/>
          <w:lang w:bidi="he-IL"/>
        </w:rPr>
        <w:t>ת</w:t>
      </w:r>
      <w:r w:rsidR="0060075C" w:rsidRPr="003146DE">
        <w:rPr>
          <w:rFonts w:ascii="Avenir Next" w:hAnsi="Avenir Next" w:cs="Rubik"/>
          <w:color w:val="000000" w:themeColor="text1"/>
          <w:sz w:val="25"/>
          <w:szCs w:val="24"/>
          <w:rtl/>
          <w:lang w:bidi="he-IL"/>
        </w:rPr>
        <w:t xml:space="preserve"> מאליה</w:t>
      </w:r>
      <w:r w:rsidR="00C05CF5"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את יכולת צופיו הפוטנציאליים לזהות את</w:t>
      </w:r>
      <w:r w:rsidR="0060075C" w:rsidRPr="003146DE">
        <w:rPr>
          <w:rFonts w:ascii="Avenir Next" w:hAnsi="Avenir Next" w:cs="Rubik"/>
          <w:color w:val="000000" w:themeColor="text1"/>
          <w:sz w:val="25"/>
          <w:szCs w:val="24"/>
          <w:rtl/>
          <w:lang w:bidi="he-IL"/>
        </w:rPr>
        <w:t xml:space="preserve"> ר</w:t>
      </w:r>
      <w:r w:rsidR="005E0956" w:rsidRPr="003146DE">
        <w:rPr>
          <w:rFonts w:ascii="Avenir Next" w:hAnsi="Avenir Next" w:cs="Rubik"/>
          <w:color w:val="000000" w:themeColor="text1"/>
          <w:sz w:val="25"/>
          <w:szCs w:val="24"/>
          <w:rtl/>
          <w:lang w:bidi="he-IL"/>
        </w:rPr>
        <w:t>מיזות</w:t>
      </w:r>
      <w:r w:rsidR="0060075C" w:rsidRPr="003146DE">
        <w:rPr>
          <w:rFonts w:ascii="Avenir Next" w:hAnsi="Avenir Next" w:cs="Rubik"/>
          <w:color w:val="000000" w:themeColor="text1"/>
          <w:sz w:val="25"/>
          <w:szCs w:val="24"/>
          <w:rtl/>
          <w:lang w:bidi="he-IL"/>
        </w:rPr>
        <w:t>יו והקשריה</w:t>
      </w:r>
      <w:r w:rsidR="005E0956" w:rsidRPr="003146DE">
        <w:rPr>
          <w:rFonts w:ascii="Avenir Next" w:hAnsi="Avenir Next" w:cs="Rubik"/>
          <w:color w:val="000000" w:themeColor="text1"/>
          <w:sz w:val="25"/>
          <w:szCs w:val="24"/>
          <w:rtl/>
          <w:lang w:bidi="he-IL"/>
        </w:rPr>
        <w:t>ן</w:t>
      </w:r>
      <w:r w:rsidR="00C05CF5" w:rsidRPr="003146DE">
        <w:rPr>
          <w:rFonts w:ascii="Avenir Next" w:hAnsi="Avenir Next" w:cs="Rubik"/>
          <w:color w:val="000000" w:themeColor="text1"/>
          <w:sz w:val="25"/>
          <w:szCs w:val="24"/>
          <w:rtl/>
          <w:lang w:bidi="he-IL"/>
        </w:rPr>
        <w:t xml:space="preserve"> הדתיים והתרבותיים העיקריים.</w:t>
      </w:r>
      <w:r w:rsidR="009A13C3"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הנגדת </w:t>
      </w:r>
      <w:proofErr w:type="spellStart"/>
      <w:r w:rsidRPr="003146DE">
        <w:rPr>
          <w:rFonts w:ascii="Avenir Next" w:hAnsi="Avenir Next" w:cs="Rubik"/>
          <w:color w:val="000000" w:themeColor="text1"/>
          <w:sz w:val="25"/>
          <w:szCs w:val="24"/>
          <w:rtl/>
          <w:lang w:bidi="he-IL"/>
        </w:rPr>
        <w:t>יהודי</w:t>
      </w:r>
      <w:r w:rsidR="008D0F8F" w:rsidRPr="008D0F8F">
        <w:rPr>
          <w:rFonts w:ascii="Avenir Next" w:hAnsi="Avenir Next" w:cs="Rubik"/>
          <w:color w:val="000000" w:themeColor="text1"/>
          <w:sz w:val="25"/>
          <w:szCs w:val="24"/>
          <w:rtl/>
          <w:lang w:bidi="he-IL"/>
        </w:rPr>
        <w:t>־</w:t>
      </w:r>
      <w:r w:rsidR="00B67AFA" w:rsidRPr="003146DE">
        <w:rPr>
          <w:rFonts w:ascii="Avenir Next" w:hAnsi="Avenir Next" w:cs="Rubik"/>
          <w:color w:val="000000" w:themeColor="text1"/>
          <w:sz w:val="25"/>
          <w:szCs w:val="24"/>
          <w:rtl/>
          <w:lang w:bidi="he-IL"/>
        </w:rPr>
        <w:t>גוי</w:t>
      </w:r>
      <w:proofErr w:type="spellEnd"/>
      <w:r w:rsidR="00B67AFA" w:rsidRPr="003146DE">
        <w:rPr>
          <w:rFonts w:ascii="Avenir Next" w:hAnsi="Avenir Next" w:cs="Rubik"/>
          <w:color w:val="000000" w:themeColor="text1"/>
          <w:sz w:val="25"/>
          <w:szCs w:val="24"/>
          <w:rtl/>
          <w:lang w:bidi="he-IL"/>
        </w:rPr>
        <w:t xml:space="preserve"> </w:t>
      </w:r>
      <w:r w:rsidR="00983FFD" w:rsidRPr="003146DE">
        <w:rPr>
          <w:rFonts w:ascii="Avenir Next" w:hAnsi="Avenir Next" w:cs="Rubik" w:hint="cs"/>
          <w:color w:val="000000" w:themeColor="text1"/>
          <w:sz w:val="25"/>
          <w:szCs w:val="24"/>
          <w:rtl/>
          <w:lang w:bidi="he-IL"/>
        </w:rPr>
        <w:t xml:space="preserve">בסרטם של האחים כהן </w:t>
      </w:r>
      <w:r w:rsidR="00B67AFA" w:rsidRPr="003146DE">
        <w:rPr>
          <w:rFonts w:ascii="Avenir Next" w:hAnsi="Avenir Next" w:cs="Rubik"/>
          <w:color w:val="000000" w:themeColor="text1"/>
          <w:sz w:val="25"/>
          <w:szCs w:val="24"/>
          <w:rtl/>
          <w:lang w:bidi="he-IL"/>
        </w:rPr>
        <w:t xml:space="preserve">מחד גיסא, והסטריליות הנוצרית </w:t>
      </w:r>
      <w:r w:rsidR="00983FFD" w:rsidRPr="003146DE">
        <w:rPr>
          <w:rFonts w:ascii="Avenir Next" w:hAnsi="Avenir Next" w:cs="Rubik" w:hint="cs"/>
          <w:color w:val="000000" w:themeColor="text1"/>
          <w:sz w:val="25"/>
          <w:szCs w:val="24"/>
          <w:rtl/>
          <w:lang w:bidi="he-IL"/>
        </w:rPr>
        <w:t xml:space="preserve">אצל מאליק </w:t>
      </w:r>
      <w:r w:rsidR="00B67AFA" w:rsidRPr="003146DE">
        <w:rPr>
          <w:rFonts w:ascii="Avenir Next" w:hAnsi="Avenir Next" w:cs="Rubik"/>
          <w:color w:val="000000" w:themeColor="text1"/>
          <w:sz w:val="25"/>
          <w:szCs w:val="24"/>
          <w:rtl/>
          <w:lang w:bidi="he-IL"/>
        </w:rPr>
        <w:t xml:space="preserve">מאידך גיסא, נשזרות בשני הסרטים אל תוך </w:t>
      </w:r>
      <w:r w:rsidR="005A2847" w:rsidRPr="003146DE">
        <w:rPr>
          <w:rFonts w:ascii="Avenir Next" w:hAnsi="Avenir Next" w:cs="Rubik"/>
          <w:color w:val="000000" w:themeColor="text1"/>
          <w:sz w:val="25"/>
          <w:szCs w:val="24"/>
          <w:rtl/>
          <w:lang w:bidi="he-IL"/>
        </w:rPr>
        <w:t>מרקמם</w:t>
      </w:r>
      <w:r w:rsidR="00B67AFA" w:rsidRPr="003146DE">
        <w:rPr>
          <w:rFonts w:ascii="Avenir Next" w:hAnsi="Avenir Next" w:cs="Rubik"/>
          <w:color w:val="000000" w:themeColor="text1"/>
          <w:sz w:val="25"/>
          <w:szCs w:val="24"/>
          <w:rtl/>
          <w:lang w:bidi="he-IL"/>
        </w:rPr>
        <w:t xml:space="preserve"> ה</w:t>
      </w:r>
      <w:r w:rsidR="005E0956" w:rsidRPr="003146DE">
        <w:rPr>
          <w:rFonts w:ascii="Avenir Next" w:hAnsi="Avenir Next" w:cs="Rubik"/>
          <w:color w:val="000000" w:themeColor="text1"/>
          <w:sz w:val="25"/>
          <w:szCs w:val="24"/>
          <w:rtl/>
          <w:lang w:bidi="he-IL"/>
        </w:rPr>
        <w:t>קולנועי</w:t>
      </w:r>
      <w:r w:rsidR="00B67AFA" w:rsidRPr="003146DE">
        <w:rPr>
          <w:rFonts w:ascii="Avenir Next" w:hAnsi="Avenir Next" w:cs="Rubik"/>
          <w:color w:val="000000" w:themeColor="text1"/>
          <w:sz w:val="25"/>
          <w:szCs w:val="24"/>
          <w:rtl/>
          <w:lang w:bidi="he-IL"/>
        </w:rPr>
        <w:t xml:space="preserve"> ברמותיו השונות.</w:t>
      </w:r>
      <w:r w:rsidR="001A50F6" w:rsidRPr="003146DE">
        <w:rPr>
          <w:rFonts w:ascii="Avenir Next" w:hAnsi="Avenir Next" w:cs="Rubik"/>
          <w:color w:val="000000" w:themeColor="text1"/>
          <w:sz w:val="25"/>
          <w:szCs w:val="24"/>
          <w:rtl/>
          <w:lang w:bidi="he-IL"/>
        </w:rPr>
        <w:t xml:space="preserve"> </w:t>
      </w:r>
      <w:r w:rsidR="005A2847" w:rsidRPr="003146DE">
        <w:rPr>
          <w:rFonts w:ascii="Avenir Next" w:hAnsi="Avenir Next" w:cs="Rubik"/>
          <w:color w:val="000000" w:themeColor="text1"/>
          <w:sz w:val="25"/>
          <w:szCs w:val="24"/>
          <w:rtl/>
          <w:lang w:bidi="he-IL"/>
        </w:rPr>
        <w:t>עם זאת, שני הסרטים</w:t>
      </w:r>
      <w:r w:rsidR="00B67AFA" w:rsidRPr="003146DE">
        <w:rPr>
          <w:rFonts w:ascii="Avenir Next" w:hAnsi="Avenir Next" w:cs="Rubik"/>
          <w:color w:val="000000" w:themeColor="text1"/>
          <w:sz w:val="25"/>
          <w:szCs w:val="24"/>
          <w:rtl/>
          <w:lang w:bidi="he-IL"/>
        </w:rPr>
        <w:t xml:space="preserve"> אמריקאים מאד</w:t>
      </w:r>
      <w:r w:rsidR="00B931CC">
        <w:rPr>
          <w:rFonts w:ascii="Avenir Next" w:hAnsi="Avenir Next" w:cs="Rubik" w:hint="cs"/>
          <w:color w:val="000000" w:themeColor="text1"/>
          <w:sz w:val="25"/>
          <w:szCs w:val="24"/>
          <w:rtl/>
          <w:lang w:bidi="he-IL"/>
        </w:rPr>
        <w:t>:</w:t>
      </w:r>
      <w:r w:rsidR="00B67AFA"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יהודי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אמריקאי</w:t>
      </w:r>
      <w:proofErr w:type="spellEnd"/>
      <w:r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ו</w:t>
      </w:r>
      <w:r w:rsidR="0060075C" w:rsidRPr="003146DE">
        <w:rPr>
          <w:rFonts w:ascii="Avenir Next" w:hAnsi="Avenir Next" w:cs="Rubik"/>
          <w:color w:val="000000" w:themeColor="text1"/>
          <w:sz w:val="25"/>
          <w:szCs w:val="24"/>
          <w:rtl/>
          <w:lang w:bidi="he-IL"/>
        </w:rPr>
        <w:t>נוצר</w:t>
      </w:r>
      <w:r w:rsidRPr="003146DE">
        <w:rPr>
          <w:rFonts w:ascii="Avenir Next" w:hAnsi="Avenir Next" w:cs="Rubik"/>
          <w:color w:val="000000" w:themeColor="text1"/>
          <w:sz w:val="25"/>
          <w:szCs w:val="24"/>
          <w:rtl/>
          <w:lang w:bidi="he-IL"/>
        </w:rPr>
        <w:t>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אמריקאי</w:t>
      </w:r>
      <w:proofErr w:type="spellEnd"/>
      <w:r w:rsidRPr="003146DE">
        <w:rPr>
          <w:rFonts w:ascii="Avenir Next" w:hAnsi="Avenir Next" w:cs="Rubik"/>
          <w:color w:val="000000" w:themeColor="text1"/>
          <w:sz w:val="25"/>
          <w:szCs w:val="24"/>
          <w:rtl/>
          <w:lang w:bidi="he-IL"/>
        </w:rPr>
        <w:t xml:space="preserve">. </w:t>
      </w:r>
      <w:r w:rsidR="00B67AFA" w:rsidRPr="003146DE">
        <w:rPr>
          <w:rFonts w:ascii="Avenir Next" w:hAnsi="Avenir Next" w:cs="Rubik"/>
          <w:color w:val="000000" w:themeColor="text1"/>
          <w:sz w:val="25"/>
          <w:szCs w:val="24"/>
          <w:rtl/>
          <w:lang w:bidi="he-IL"/>
        </w:rPr>
        <w:t xml:space="preserve">שניהם נושאים מטעני עבר כמוסים המפעילים את גיבוריהם </w:t>
      </w:r>
      <w:r w:rsidR="00B931CC">
        <w:rPr>
          <w:rFonts w:ascii="Avenir Next" w:hAnsi="Avenir Next" w:cs="Rubik" w:hint="cs"/>
          <w:color w:val="000000" w:themeColor="text1"/>
          <w:sz w:val="25"/>
          <w:szCs w:val="24"/>
          <w:rtl/>
          <w:lang w:bidi="he-IL"/>
        </w:rPr>
        <w:t>אשר</w:t>
      </w:r>
      <w:r w:rsidR="00B67AFA" w:rsidRPr="003146DE">
        <w:rPr>
          <w:rFonts w:ascii="Avenir Next" w:hAnsi="Avenir Next" w:cs="Rubik"/>
          <w:color w:val="000000" w:themeColor="text1"/>
          <w:sz w:val="25"/>
          <w:szCs w:val="24"/>
          <w:rtl/>
          <w:lang w:bidi="he-IL"/>
        </w:rPr>
        <w:t xml:space="preserve"> אינ</w:t>
      </w:r>
      <w:r w:rsidR="006F035C" w:rsidRPr="003146DE">
        <w:rPr>
          <w:rFonts w:ascii="Avenir Next" w:hAnsi="Avenir Next" w:cs="Rubik" w:hint="cs"/>
          <w:color w:val="000000" w:themeColor="text1"/>
          <w:sz w:val="25"/>
          <w:szCs w:val="24"/>
          <w:rtl/>
          <w:lang w:bidi="he-IL"/>
        </w:rPr>
        <w:t>ם</w:t>
      </w:r>
      <w:r w:rsidR="00B67AFA" w:rsidRPr="003146DE">
        <w:rPr>
          <w:rFonts w:ascii="Avenir Next" w:hAnsi="Avenir Next" w:cs="Rubik"/>
          <w:color w:val="000000" w:themeColor="text1"/>
          <w:sz w:val="25"/>
          <w:szCs w:val="24"/>
          <w:rtl/>
          <w:lang w:bidi="he-IL"/>
        </w:rPr>
        <w:t xml:space="preserve"> מודע</w:t>
      </w:r>
      <w:r w:rsidR="006F035C" w:rsidRPr="003146DE">
        <w:rPr>
          <w:rFonts w:ascii="Avenir Next" w:hAnsi="Avenir Next" w:cs="Rubik" w:hint="cs"/>
          <w:color w:val="000000" w:themeColor="text1"/>
          <w:sz w:val="25"/>
          <w:szCs w:val="24"/>
          <w:rtl/>
          <w:lang w:bidi="he-IL"/>
        </w:rPr>
        <w:t>ים</w:t>
      </w:r>
      <w:r w:rsidR="00B67AFA" w:rsidRPr="003146DE">
        <w:rPr>
          <w:rFonts w:ascii="Avenir Next" w:hAnsi="Avenir Next" w:cs="Rubik"/>
          <w:color w:val="000000" w:themeColor="text1"/>
          <w:sz w:val="25"/>
          <w:szCs w:val="24"/>
          <w:rtl/>
          <w:lang w:bidi="he-IL"/>
        </w:rPr>
        <w:t xml:space="preserve"> להם לחלוטין</w:t>
      </w:r>
      <w:r w:rsidR="00983FFD" w:rsidRPr="003146DE">
        <w:rPr>
          <w:rFonts w:ascii="Avenir Next" w:hAnsi="Avenir Next" w:cs="Rubik"/>
          <w:color w:val="000000" w:themeColor="text1"/>
          <w:sz w:val="25"/>
          <w:szCs w:val="24"/>
          <w:rtl/>
          <w:lang w:bidi="he-IL"/>
        </w:rPr>
        <w:t xml:space="preserve"> </w:t>
      </w:r>
      <w:r w:rsidR="005A2847" w:rsidRPr="003146DE">
        <w:rPr>
          <w:rFonts w:ascii="Avenir Next" w:hAnsi="Avenir Next" w:cs="Rubik"/>
          <w:color w:val="000000" w:themeColor="text1"/>
          <w:sz w:val="25"/>
          <w:szCs w:val="24"/>
          <w:rtl/>
          <w:lang w:bidi="he-IL"/>
        </w:rPr>
        <w:t>ו</w:t>
      </w:r>
      <w:r w:rsidR="00533FBB" w:rsidRPr="003146DE">
        <w:rPr>
          <w:rFonts w:ascii="Avenir Next" w:hAnsi="Avenir Next" w:cs="Rubik"/>
          <w:color w:val="000000" w:themeColor="text1"/>
          <w:sz w:val="25"/>
          <w:szCs w:val="24"/>
          <w:rtl/>
          <w:lang w:bidi="he-IL"/>
        </w:rPr>
        <w:t xml:space="preserve">במידת מה </w:t>
      </w:r>
      <w:r w:rsidR="002E547D">
        <w:rPr>
          <w:rFonts w:ascii="Avenir Next" w:hAnsi="Avenir Next" w:cs="Rubik" w:hint="cs"/>
          <w:color w:val="000000" w:themeColor="text1"/>
          <w:sz w:val="25"/>
          <w:szCs w:val="24"/>
          <w:rtl/>
          <w:lang w:bidi="he-IL"/>
        </w:rPr>
        <w:t xml:space="preserve">אף </w:t>
      </w:r>
      <w:r w:rsidR="00B931CC">
        <w:rPr>
          <w:rFonts w:ascii="Avenir Next" w:hAnsi="Avenir Next" w:cs="Rubik" w:hint="cs"/>
          <w:color w:val="000000" w:themeColor="text1"/>
          <w:sz w:val="25"/>
          <w:szCs w:val="24"/>
          <w:rtl/>
          <w:lang w:bidi="he-IL"/>
        </w:rPr>
        <w:t>נעלמים</w:t>
      </w:r>
      <w:r w:rsidR="005A2847" w:rsidRPr="003146DE">
        <w:rPr>
          <w:rFonts w:ascii="Avenir Next" w:hAnsi="Avenir Next" w:cs="Rubik"/>
          <w:color w:val="000000" w:themeColor="text1"/>
          <w:sz w:val="25"/>
          <w:szCs w:val="24"/>
          <w:rtl/>
          <w:lang w:bidi="he-IL"/>
        </w:rPr>
        <w:t xml:space="preserve"> </w:t>
      </w:r>
      <w:r w:rsidR="00B931CC">
        <w:rPr>
          <w:rFonts w:ascii="Avenir Next" w:hAnsi="Avenir Next" w:cs="Rubik" w:hint="cs"/>
          <w:color w:val="000000" w:themeColor="text1"/>
          <w:sz w:val="25"/>
          <w:szCs w:val="24"/>
          <w:rtl/>
          <w:lang w:bidi="he-IL"/>
        </w:rPr>
        <w:t>מ</w:t>
      </w:r>
      <w:r w:rsidR="005A2847" w:rsidRPr="003146DE">
        <w:rPr>
          <w:rFonts w:ascii="Avenir Next" w:hAnsi="Avenir Next" w:cs="Rubik"/>
          <w:color w:val="000000" w:themeColor="text1"/>
          <w:sz w:val="25"/>
          <w:szCs w:val="24"/>
          <w:rtl/>
          <w:lang w:bidi="he-IL"/>
        </w:rPr>
        <w:t>יוצריהם</w:t>
      </w:r>
      <w:r w:rsidR="00B67AF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
    <w:p w14:paraId="0CAF90F6" w14:textId="10DD65DB" w:rsidR="008E4D86" w:rsidRPr="003146DE" w:rsidRDefault="00597D92" w:rsidP="002E547D">
      <w:pPr>
        <w:tabs>
          <w:tab w:val="right" w:pos="2790"/>
        </w:tabs>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המאמר מציע </w:t>
      </w:r>
      <w:r w:rsidRPr="003146DE">
        <w:rPr>
          <w:rFonts w:ascii="Avenir Next" w:hAnsi="Avenir Next" w:cs="Rubik" w:hint="cs"/>
          <w:color w:val="000000" w:themeColor="text1"/>
          <w:sz w:val="25"/>
          <w:szCs w:val="24"/>
          <w:rtl/>
          <w:lang w:bidi="he-IL"/>
        </w:rPr>
        <w:t>אפוא ה</w:t>
      </w:r>
      <w:r w:rsidRPr="003146DE">
        <w:rPr>
          <w:rFonts w:ascii="Avenir Next" w:hAnsi="Avenir Next" w:cs="Rubik"/>
          <w:color w:val="000000" w:themeColor="text1"/>
          <w:sz w:val="25"/>
          <w:szCs w:val="24"/>
          <w:rtl/>
          <w:lang w:bidi="he-IL"/>
        </w:rPr>
        <w:t>תבוננות במסורת איוב הארוכה דרך עדשת מצלמת הקולנוע, והאזנה במקביל לפס הקול ה</w:t>
      </w:r>
      <w:r w:rsidR="00BA55E0" w:rsidRPr="003146DE">
        <w:rPr>
          <w:rFonts w:ascii="Avenir Next" w:hAnsi="Avenir Next" w:cs="Rubik" w:hint="cs"/>
          <w:color w:val="000000" w:themeColor="text1"/>
          <w:sz w:val="25"/>
          <w:szCs w:val="24"/>
          <w:rtl/>
          <w:lang w:bidi="he-IL"/>
        </w:rPr>
        <w:t>מ</w:t>
      </w:r>
      <w:r w:rsidRPr="003146DE">
        <w:rPr>
          <w:rFonts w:ascii="Avenir Next" w:hAnsi="Avenir Next" w:cs="Rubik"/>
          <w:color w:val="000000" w:themeColor="text1"/>
          <w:sz w:val="25"/>
          <w:szCs w:val="24"/>
          <w:rtl/>
          <w:lang w:bidi="he-IL"/>
        </w:rPr>
        <w:t>צטרף למבטה.</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תקריב כפול ומכופל זה – בזמן, במדיומים – יתרונותיו</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עִמו: הוא מאפשר לבחון את ההווה המוכר לנו,</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על רגישויותיו שעודן עמנו, מבעד למורשות איוב השונות.</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ההקבלה המפתיעה שבין שני הסרטים מלמדת </w:t>
      </w:r>
      <w:r w:rsidR="00B931CC">
        <w:rPr>
          <w:rFonts w:ascii="Avenir Next" w:hAnsi="Avenir Next" w:cs="Rubik" w:hint="cs"/>
          <w:color w:val="000000" w:themeColor="text1"/>
          <w:sz w:val="25"/>
          <w:szCs w:val="24"/>
          <w:rtl/>
          <w:lang w:bidi="he-IL"/>
        </w:rPr>
        <w:t>ש</w:t>
      </w:r>
      <w:r w:rsidRPr="003146DE">
        <w:rPr>
          <w:rFonts w:ascii="Avenir Next" w:hAnsi="Avenir Next" w:cs="Rubik"/>
          <w:color w:val="000000" w:themeColor="text1"/>
          <w:sz w:val="25"/>
          <w:szCs w:val="24"/>
          <w:rtl/>
          <w:lang w:bidi="he-IL"/>
        </w:rPr>
        <w:t>העיסוק בה</w:t>
      </w:r>
      <w:r w:rsidR="002E547D">
        <w:rPr>
          <w:rFonts w:ascii="Avenir Next" w:hAnsi="Avenir Next" w:cs="Rubik" w:hint="cs"/>
          <w:color w:val="000000" w:themeColor="text1"/>
          <w:sz w:val="25"/>
          <w:szCs w:val="24"/>
          <w:rtl/>
          <w:lang w:bidi="he-IL"/>
        </w:rPr>
        <w:t>ם</w:t>
      </w:r>
      <w:r w:rsidR="00B931CC">
        <w:rPr>
          <w:rFonts w:ascii="Avenir Next" w:hAnsi="Avenir Next" w:cs="Rubik" w:hint="cs"/>
          <w:color w:val="000000" w:themeColor="text1"/>
          <w:sz w:val="25"/>
          <w:szCs w:val="24"/>
          <w:rtl/>
          <w:lang w:bidi="he-IL"/>
        </w:rPr>
        <w:t xml:space="preserve"> בהקשר ל</w:t>
      </w:r>
      <w:r w:rsidRPr="003146DE">
        <w:rPr>
          <w:rFonts w:ascii="Avenir Next" w:hAnsi="Avenir Next" w:cs="Rubik"/>
          <w:color w:val="000000" w:themeColor="text1"/>
          <w:sz w:val="25"/>
          <w:szCs w:val="24"/>
          <w:rtl/>
          <w:lang w:bidi="he-IL"/>
        </w:rPr>
        <w:t>שאלות הגדולות של</w:t>
      </w:r>
      <w:r w:rsidR="00B931CC">
        <w:rPr>
          <w:rFonts w:ascii="Avenir Next" w:hAnsi="Avenir Next" w:cs="Rubik" w:hint="cs"/>
          <w:color w:val="000000" w:themeColor="text1"/>
          <w:sz w:val="25"/>
          <w:szCs w:val="24"/>
          <w:rtl/>
          <w:lang w:bidi="he-IL"/>
        </w:rPr>
        <w:t xml:space="preserve"> איוב</w:t>
      </w:r>
      <w:r w:rsidRPr="003146DE">
        <w:rPr>
          <w:rFonts w:ascii="Avenir Next" w:hAnsi="Avenir Next" w:cs="Rubik"/>
          <w:color w:val="000000" w:themeColor="text1"/>
          <w:sz w:val="25"/>
          <w:szCs w:val="24"/>
          <w:rtl/>
          <w:lang w:bidi="he-IL"/>
        </w:rPr>
        <w:t xml:space="preserve"> </w:t>
      </w:r>
      <w:r w:rsidR="00935CDA" w:rsidRPr="003146DE">
        <w:rPr>
          <w:rFonts w:ascii="Avenir Next" w:hAnsi="Avenir Next" w:cs="Rubik" w:hint="cs"/>
          <w:color w:val="000000" w:themeColor="text1"/>
          <w:sz w:val="25"/>
          <w:szCs w:val="24"/>
          <w:rtl/>
          <w:lang w:bidi="he-IL"/>
        </w:rPr>
        <w:t>"</w:t>
      </w:r>
      <w:r w:rsidR="00935CDA" w:rsidRPr="003146DE">
        <w:rPr>
          <w:rFonts w:ascii="Avenir Next" w:hAnsi="Avenir Next" w:cs="Rubik"/>
          <w:color w:val="000000" w:themeColor="text1"/>
          <w:sz w:val="25"/>
          <w:szCs w:val="24"/>
          <w:rtl/>
          <w:lang w:bidi="he-IL"/>
        </w:rPr>
        <w:t>איש הייסורים</w:t>
      </w:r>
      <w:r w:rsidR="00935CDA" w:rsidRPr="003146DE">
        <w:rPr>
          <w:rFonts w:ascii="Avenir Next" w:hAnsi="Avenir Next" w:cs="Rubik" w:hint="cs"/>
          <w:color w:val="000000" w:themeColor="text1"/>
          <w:sz w:val="25"/>
          <w:szCs w:val="24"/>
          <w:rtl/>
          <w:lang w:bidi="he-IL"/>
        </w:rPr>
        <w:t xml:space="preserve">" </w:t>
      </w:r>
      <w:r w:rsidR="00B931CC">
        <w:rPr>
          <w:rFonts w:ascii="Avenir Next" w:hAnsi="Avenir Next" w:cs="Rubik" w:hint="cs"/>
          <w:color w:val="000000" w:themeColor="text1"/>
          <w:sz w:val="25"/>
          <w:szCs w:val="24"/>
          <w:rtl/>
          <w:lang w:bidi="he-IL"/>
        </w:rPr>
        <w:t>אינו</w:t>
      </w:r>
      <w:r w:rsidRPr="003146DE">
        <w:rPr>
          <w:rFonts w:ascii="Avenir Next" w:hAnsi="Avenir Next" w:cs="Rubik"/>
          <w:color w:val="000000" w:themeColor="text1"/>
          <w:sz w:val="25"/>
          <w:szCs w:val="24"/>
          <w:rtl/>
          <w:lang w:bidi="he-IL"/>
        </w:rPr>
        <w:t xml:space="preserve"> בבחינת צירוף מקרים גרידא.</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הפתרונות </w:t>
      </w:r>
      <w:r w:rsidR="00052967" w:rsidRPr="003146DE">
        <w:rPr>
          <w:rFonts w:ascii="Avenir Next" w:hAnsi="Avenir Next" w:cs="Rubik" w:hint="cs"/>
          <w:color w:val="000000" w:themeColor="text1"/>
          <w:sz w:val="25"/>
          <w:szCs w:val="24"/>
          <w:rtl/>
          <w:lang w:bidi="he-IL"/>
        </w:rPr>
        <w:t xml:space="preserve">השונים, רעיוניים וצליליים </w:t>
      </w:r>
      <w:r w:rsidRPr="003146DE">
        <w:rPr>
          <w:rFonts w:ascii="Avenir Next" w:hAnsi="Avenir Next" w:cs="Rubik"/>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או ה</w:t>
      </w:r>
      <w:r w:rsidR="00B931CC">
        <w:rPr>
          <w:rFonts w:ascii="Avenir Next" w:hAnsi="Avenir Next" w:cs="Rubik" w:hint="cs"/>
          <w:color w:val="000000" w:themeColor="text1"/>
          <w:sz w:val="25"/>
          <w:szCs w:val="24"/>
          <w:rtl/>
          <w:lang w:bidi="he-IL"/>
        </w:rPr>
        <w:t>י</w:t>
      </w:r>
      <w:r w:rsidRPr="003146DE">
        <w:rPr>
          <w:rFonts w:ascii="Avenir Next" w:hAnsi="Avenir Next" w:cs="Rubik" w:hint="cs"/>
          <w:color w:val="000000" w:themeColor="text1"/>
          <w:sz w:val="25"/>
          <w:szCs w:val="24"/>
          <w:rtl/>
          <w:lang w:bidi="he-IL"/>
        </w:rPr>
        <w:t xml:space="preserve">עדרם </w:t>
      </w:r>
      <w:r w:rsidRPr="003146DE">
        <w:rPr>
          <w:rFonts w:ascii="Avenir Next" w:hAnsi="Avenir Next" w:cs="Rubik"/>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לתהייתו הקלאסית</w:t>
      </w:r>
      <w:r w:rsidR="00DD29D4" w:rsidRPr="003146DE">
        <w:rPr>
          <w:rFonts w:ascii="Avenir Next" w:hAnsi="Avenir Next" w:cs="Rubik" w:hint="cs"/>
          <w:color w:val="000000" w:themeColor="text1"/>
          <w:sz w:val="25"/>
          <w:szCs w:val="24"/>
          <w:rtl/>
          <w:lang w:bidi="he-IL"/>
        </w:rPr>
        <w:t xml:space="preserve"> של איוב</w:t>
      </w:r>
      <w:r w:rsidRPr="003146DE">
        <w:rPr>
          <w:rFonts w:ascii="Avenir Next" w:hAnsi="Avenir Next" w:cs="Rubik" w:hint="cs"/>
          <w:color w:val="000000" w:themeColor="text1"/>
          <w:sz w:val="25"/>
          <w:szCs w:val="24"/>
          <w:rtl/>
          <w:lang w:bidi="he-IL"/>
        </w:rPr>
        <w:t xml:space="preserve"> </w:t>
      </w:r>
      <w:r w:rsidR="00C51A3A" w:rsidRPr="003146DE">
        <w:rPr>
          <w:rFonts w:ascii="Avenir Next" w:hAnsi="Avenir Next" w:cs="Rubik" w:hint="cs"/>
          <w:color w:val="000000" w:themeColor="text1"/>
          <w:sz w:val="25"/>
          <w:szCs w:val="24"/>
          <w:rtl/>
          <w:lang w:bidi="he-IL"/>
        </w:rPr>
        <w:t>יתגלו כנשענים על גישות ומסורות יהודיות במקרה האחד, ועל תפיסות ורגישויות נוצריות בשני.</w:t>
      </w:r>
      <w:r w:rsidR="00510781" w:rsidRPr="003146DE">
        <w:rPr>
          <w:rStyle w:val="FootnoteReference"/>
          <w:rFonts w:ascii="Avenir Next" w:hAnsi="Avenir Next" w:cs="Rubik"/>
          <w:color w:val="000000" w:themeColor="text1"/>
          <w:sz w:val="25"/>
          <w:szCs w:val="24"/>
          <w:rtl/>
          <w:lang w:bidi="he-IL"/>
        </w:rPr>
        <w:footnoteReference w:id="7"/>
      </w:r>
    </w:p>
    <w:p w14:paraId="1C861787" w14:textId="77777777" w:rsidR="00AC40C3" w:rsidRPr="003146DE" w:rsidRDefault="00AC40C3" w:rsidP="0036738F">
      <w:pPr>
        <w:keepNext/>
        <w:keepLines/>
        <w:bidi/>
        <w:spacing w:before="360" w:after="60" w:line="240" w:lineRule="auto"/>
        <w:jc w:val="both"/>
        <w:outlineLvl w:val="0"/>
        <w:rPr>
          <w:rFonts w:ascii="Avenir Next" w:hAnsi="Avenir Next" w:cs="Rubik"/>
          <w:b/>
          <w:color w:val="000000" w:themeColor="text1"/>
          <w:sz w:val="28"/>
          <w:szCs w:val="28"/>
          <w:rtl/>
          <w:lang w:bidi="he-IL"/>
        </w:rPr>
      </w:pPr>
      <w:r w:rsidRPr="003146DE">
        <w:rPr>
          <w:rFonts w:ascii="Avenir Next" w:eastAsia="Times New Roman" w:hAnsi="Avenir Next" w:cs="Rubik" w:hint="cs"/>
          <w:b/>
          <w:color w:val="53777A"/>
          <w:spacing w:val="20"/>
          <w:sz w:val="28"/>
          <w:szCs w:val="28"/>
          <w:rtl/>
          <w:lang w:eastAsia="ja-JP" w:bidi="he-IL"/>
        </w:rPr>
        <w:lastRenderedPageBreak/>
        <w:t>היו זמנים באמצע מערב</w:t>
      </w:r>
    </w:p>
    <w:p w14:paraId="5F415EA6" w14:textId="1BA91B88" w:rsidR="00783147" w:rsidRPr="003146DE" w:rsidRDefault="00B67AFA" w:rsidP="002E547D">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סרטם של האחים </w:t>
      </w:r>
      <w:proofErr w:type="spellStart"/>
      <w:r w:rsidR="0060075C" w:rsidRPr="003146DE">
        <w:rPr>
          <w:rFonts w:ascii="Avenir Next" w:hAnsi="Avenir Next" w:cs="Rubik"/>
          <w:color w:val="000000" w:themeColor="text1"/>
          <w:sz w:val="25"/>
          <w:szCs w:val="24"/>
          <w:rtl/>
          <w:lang w:bidi="he-IL"/>
        </w:rPr>
        <w:t>ג'ואל</w:t>
      </w:r>
      <w:proofErr w:type="spellEnd"/>
      <w:r w:rsidR="0060075C" w:rsidRPr="003146DE">
        <w:rPr>
          <w:rFonts w:ascii="Avenir Next" w:hAnsi="Avenir Next" w:cs="Rubik"/>
          <w:color w:val="000000" w:themeColor="text1"/>
          <w:sz w:val="25"/>
          <w:szCs w:val="24"/>
          <w:rtl/>
          <w:lang w:bidi="he-IL"/>
        </w:rPr>
        <w:t xml:space="preserve"> </w:t>
      </w:r>
      <w:proofErr w:type="spellStart"/>
      <w:r w:rsidR="0060075C" w:rsidRPr="003146DE">
        <w:rPr>
          <w:rFonts w:ascii="Avenir Next" w:hAnsi="Avenir Next" w:cs="Rubik"/>
          <w:color w:val="000000" w:themeColor="text1"/>
          <w:sz w:val="25"/>
          <w:szCs w:val="24"/>
          <w:rtl/>
          <w:lang w:bidi="he-IL"/>
        </w:rPr>
        <w:t>ואית</w:t>
      </w:r>
      <w:r w:rsidR="00BE2E8C" w:rsidRPr="003146DE">
        <w:rPr>
          <w:rFonts w:ascii="Avenir Next" w:hAnsi="Avenir Next" w:cs="Rubik" w:hint="cs"/>
          <w:color w:val="000000" w:themeColor="text1"/>
          <w:sz w:val="25"/>
          <w:szCs w:val="24"/>
          <w:rtl/>
          <w:lang w:bidi="he-IL"/>
        </w:rPr>
        <w:t>'</w:t>
      </w:r>
      <w:r w:rsidR="0060075C" w:rsidRPr="003146DE">
        <w:rPr>
          <w:rFonts w:ascii="Avenir Next" w:hAnsi="Avenir Next" w:cs="Rubik"/>
          <w:color w:val="000000" w:themeColor="text1"/>
          <w:sz w:val="25"/>
          <w:szCs w:val="24"/>
          <w:rtl/>
          <w:lang w:bidi="he-IL"/>
        </w:rPr>
        <w:t>ן</w:t>
      </w:r>
      <w:proofErr w:type="spellEnd"/>
      <w:r w:rsidR="0060075C"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כהן</w:t>
      </w:r>
      <w:r w:rsidR="001031FD" w:rsidRPr="003146DE">
        <w:rPr>
          <w:rFonts w:ascii="Avenir Next" w:hAnsi="Avenir Next" w:cs="Rubik"/>
          <w:color w:val="000000" w:themeColor="text1"/>
          <w:sz w:val="25"/>
          <w:szCs w:val="24"/>
          <w:rtl/>
          <w:lang w:bidi="he-IL"/>
        </w:rPr>
        <w:t xml:space="preserve"> מתרחש</w:t>
      </w:r>
      <w:r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בעבר ש</w:t>
      </w:r>
      <w:r w:rsidR="00C6767D" w:rsidRPr="003146DE">
        <w:rPr>
          <w:rFonts w:ascii="Avenir Next" w:hAnsi="Avenir Next" w:cs="Rubik"/>
          <w:color w:val="000000" w:themeColor="text1"/>
          <w:sz w:val="25"/>
          <w:szCs w:val="24"/>
          <w:rtl/>
          <w:lang w:bidi="he-IL"/>
        </w:rPr>
        <w:t>תזמונו</w:t>
      </w:r>
      <w:r w:rsidR="001031FD" w:rsidRPr="003146DE">
        <w:rPr>
          <w:rFonts w:ascii="Avenir Next" w:hAnsi="Avenir Next" w:cs="Rubik"/>
          <w:color w:val="000000" w:themeColor="text1"/>
          <w:sz w:val="25"/>
          <w:szCs w:val="24"/>
          <w:rtl/>
          <w:lang w:bidi="he-IL"/>
        </w:rPr>
        <w:t xml:space="preserve"> מדויק: מאי </w:t>
      </w:r>
      <w:r w:rsidR="00F937D0" w:rsidRPr="003146DE">
        <w:rPr>
          <w:rFonts w:ascii="Avenir Next" w:hAnsi="Avenir Next" w:cs="Rubik"/>
          <w:color w:val="000000" w:themeColor="text1"/>
          <w:sz w:val="25"/>
          <w:szCs w:val="24"/>
          <w:rtl/>
          <w:lang w:bidi="he-IL"/>
        </w:rPr>
        <w:t xml:space="preserve">עד </w:t>
      </w:r>
      <w:r w:rsidR="001031FD" w:rsidRPr="003146DE">
        <w:rPr>
          <w:rFonts w:ascii="Avenir Next" w:hAnsi="Avenir Next" w:cs="Rubik"/>
          <w:color w:val="000000" w:themeColor="text1"/>
          <w:sz w:val="25"/>
          <w:szCs w:val="24"/>
          <w:rtl/>
          <w:lang w:bidi="he-IL"/>
        </w:rPr>
        <w:t>יוני 1967.</w:t>
      </w:r>
      <w:r w:rsidR="00FA72B9" w:rsidRPr="003146DE">
        <w:rPr>
          <w:rFonts w:ascii="Avenir Next" w:hAnsi="Avenir Next" w:cs="Rubik"/>
          <w:color w:val="000000" w:themeColor="text1"/>
          <w:sz w:val="25"/>
          <w:szCs w:val="24"/>
          <w:lang w:bidi="he-IL"/>
        </w:rPr>
        <w:t xml:space="preserve"> </w:t>
      </w:r>
      <w:r w:rsidR="00FA72B9" w:rsidRPr="003146DE">
        <w:rPr>
          <w:rStyle w:val="FootnoteReference"/>
          <w:rFonts w:ascii="Avenir Next" w:hAnsi="Avenir Next" w:cs="Rubik"/>
          <w:color w:val="000000" w:themeColor="text1"/>
          <w:sz w:val="25"/>
          <w:szCs w:val="24"/>
          <w:lang w:bidi="he-IL"/>
        </w:rPr>
        <w:footnoteReference w:id="8"/>
      </w:r>
      <w:r w:rsidR="001031FD" w:rsidRPr="003146DE">
        <w:rPr>
          <w:rFonts w:ascii="Avenir Next" w:hAnsi="Avenir Next" w:cs="Rubik"/>
          <w:color w:val="000000" w:themeColor="text1"/>
          <w:sz w:val="25"/>
          <w:szCs w:val="24"/>
          <w:rtl/>
          <w:lang w:bidi="he-IL"/>
        </w:rPr>
        <w:t xml:space="preserve"> </w:t>
      </w:r>
      <w:r w:rsidR="009F4B8F" w:rsidRPr="003146DE">
        <w:rPr>
          <w:rFonts w:ascii="Avenir Next" w:hAnsi="Avenir Next" w:cs="Rubik"/>
          <w:color w:val="000000" w:themeColor="text1"/>
          <w:sz w:val="25"/>
          <w:szCs w:val="24"/>
          <w:rtl/>
          <w:lang w:bidi="he-IL"/>
        </w:rPr>
        <w:t xml:space="preserve">הסרט עומד בסימן התכונה לקראת בר המצווה של הנער דני אשר תתרחש לקראת סופו. </w:t>
      </w:r>
      <w:r w:rsidR="00B931CC">
        <w:rPr>
          <w:rFonts w:ascii="Avenir Next" w:hAnsi="Avenir Next" w:cs="Rubik" w:hint="cs"/>
          <w:color w:val="000000" w:themeColor="text1"/>
          <w:sz w:val="25"/>
          <w:szCs w:val="24"/>
          <w:rtl/>
          <w:lang w:bidi="he-IL"/>
        </w:rPr>
        <w:t>מועד הסרט</w:t>
      </w:r>
      <w:r w:rsidR="001031FD" w:rsidRPr="003146DE">
        <w:rPr>
          <w:rFonts w:ascii="Avenir Next" w:hAnsi="Avenir Next" w:cs="Rubik"/>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 xml:space="preserve">מצליב את חגיגת הבר מצווה של </w:t>
      </w:r>
      <w:proofErr w:type="spellStart"/>
      <w:r w:rsidR="0060075C" w:rsidRPr="003146DE">
        <w:rPr>
          <w:rFonts w:ascii="Avenir Next" w:hAnsi="Avenir Next" w:cs="Rubik"/>
          <w:color w:val="000000" w:themeColor="text1"/>
          <w:sz w:val="25"/>
          <w:szCs w:val="24"/>
          <w:rtl/>
          <w:lang w:bidi="he-IL"/>
        </w:rPr>
        <w:t>ג'</w:t>
      </w:r>
      <w:r w:rsidR="001031FD" w:rsidRPr="003146DE">
        <w:rPr>
          <w:rFonts w:ascii="Avenir Next" w:hAnsi="Avenir Next" w:cs="Rubik"/>
          <w:color w:val="000000" w:themeColor="text1"/>
          <w:sz w:val="25"/>
          <w:szCs w:val="24"/>
          <w:rtl/>
          <w:lang w:bidi="he-IL"/>
        </w:rPr>
        <w:t>ואל</w:t>
      </w:r>
      <w:proofErr w:type="spellEnd"/>
      <w:r w:rsidR="001031FD" w:rsidRPr="003146DE">
        <w:rPr>
          <w:rFonts w:ascii="Avenir Next" w:hAnsi="Avenir Next" w:cs="Rubik"/>
          <w:color w:val="000000" w:themeColor="text1"/>
          <w:sz w:val="25"/>
          <w:szCs w:val="24"/>
          <w:rtl/>
          <w:lang w:bidi="he-IL"/>
        </w:rPr>
        <w:t xml:space="preserve"> </w:t>
      </w:r>
      <w:r w:rsidR="00C6767D" w:rsidRPr="003146DE">
        <w:rPr>
          <w:rFonts w:ascii="Avenir Next" w:hAnsi="Avenir Next" w:cs="Rubik"/>
          <w:color w:val="000000" w:themeColor="text1"/>
          <w:sz w:val="25"/>
          <w:szCs w:val="24"/>
          <w:rtl/>
          <w:lang w:bidi="he-IL"/>
        </w:rPr>
        <w:t xml:space="preserve">(המבוגר מאחיו </w:t>
      </w:r>
      <w:proofErr w:type="spellStart"/>
      <w:r w:rsidR="00533FBB" w:rsidRPr="003146DE">
        <w:rPr>
          <w:rFonts w:ascii="Avenir Next" w:hAnsi="Avenir Next" w:cs="Rubik"/>
          <w:color w:val="000000" w:themeColor="text1"/>
          <w:sz w:val="25"/>
          <w:szCs w:val="24"/>
          <w:rtl/>
          <w:lang w:bidi="he-IL"/>
        </w:rPr>
        <w:t>אית</w:t>
      </w:r>
      <w:r w:rsidR="00B17880" w:rsidRPr="003146DE">
        <w:rPr>
          <w:rFonts w:ascii="Avenir Next" w:hAnsi="Avenir Next" w:cs="Rubik" w:hint="cs"/>
          <w:color w:val="000000" w:themeColor="text1"/>
          <w:sz w:val="25"/>
          <w:szCs w:val="24"/>
          <w:rtl/>
          <w:lang w:bidi="he-IL"/>
        </w:rPr>
        <w:t>'</w:t>
      </w:r>
      <w:r w:rsidR="00533FBB" w:rsidRPr="003146DE">
        <w:rPr>
          <w:rFonts w:ascii="Avenir Next" w:hAnsi="Avenir Next" w:cs="Rubik"/>
          <w:color w:val="000000" w:themeColor="text1"/>
          <w:sz w:val="25"/>
          <w:szCs w:val="24"/>
          <w:rtl/>
          <w:lang w:bidi="he-IL"/>
        </w:rPr>
        <w:t>ן</w:t>
      </w:r>
      <w:proofErr w:type="spellEnd"/>
      <w:r w:rsidR="00533FBB" w:rsidRPr="003146DE">
        <w:rPr>
          <w:rFonts w:ascii="Avenir Next" w:hAnsi="Avenir Next" w:cs="Rubik"/>
          <w:color w:val="000000" w:themeColor="text1"/>
          <w:sz w:val="25"/>
          <w:szCs w:val="24"/>
          <w:rtl/>
          <w:lang w:bidi="he-IL"/>
        </w:rPr>
        <w:t xml:space="preserve"> </w:t>
      </w:r>
      <w:r w:rsidR="00C6767D" w:rsidRPr="003146DE">
        <w:rPr>
          <w:rFonts w:ascii="Avenir Next" w:hAnsi="Avenir Next" w:cs="Rubik"/>
          <w:color w:val="000000" w:themeColor="text1"/>
          <w:sz w:val="25"/>
          <w:szCs w:val="24"/>
          <w:rtl/>
          <w:lang w:bidi="he-IL"/>
        </w:rPr>
        <w:t xml:space="preserve">בשלוש שנים) </w:t>
      </w:r>
      <w:r w:rsidR="001031FD" w:rsidRPr="003146DE">
        <w:rPr>
          <w:rFonts w:ascii="Avenir Next" w:hAnsi="Avenir Next" w:cs="Rubik"/>
          <w:color w:val="000000" w:themeColor="text1"/>
          <w:sz w:val="25"/>
          <w:szCs w:val="24"/>
          <w:rtl/>
          <w:lang w:bidi="he-IL"/>
        </w:rPr>
        <w:t>עם התרחשות הרת גורל במזרח התי</w:t>
      </w:r>
      <w:r w:rsidR="00C6767D" w:rsidRPr="003146DE">
        <w:rPr>
          <w:rFonts w:ascii="Avenir Next" w:hAnsi="Avenir Next" w:cs="Rubik"/>
          <w:color w:val="000000" w:themeColor="text1"/>
          <w:sz w:val="25"/>
          <w:szCs w:val="24"/>
          <w:rtl/>
          <w:lang w:bidi="he-IL"/>
        </w:rPr>
        <w:t xml:space="preserve">כון, אף כי </w:t>
      </w:r>
      <w:r w:rsidR="003F7040">
        <w:rPr>
          <w:rFonts w:ascii="Avenir Next" w:hAnsi="Avenir Next" w:cs="Rubik" w:hint="cs"/>
          <w:color w:val="000000" w:themeColor="text1"/>
          <w:sz w:val="25"/>
          <w:szCs w:val="24"/>
          <w:rtl/>
          <w:lang w:bidi="he-IL"/>
        </w:rPr>
        <w:t>זו</w:t>
      </w:r>
      <w:r w:rsidR="00C6767D" w:rsidRPr="003146DE">
        <w:rPr>
          <w:rFonts w:ascii="Avenir Next" w:hAnsi="Avenir Next" w:cs="Rubik"/>
          <w:color w:val="000000" w:themeColor="text1"/>
          <w:sz w:val="25"/>
          <w:szCs w:val="24"/>
          <w:rtl/>
          <w:lang w:bidi="he-IL"/>
        </w:rPr>
        <w:t xml:space="preserve"> אינ</w:t>
      </w:r>
      <w:r w:rsidR="003F7040">
        <w:rPr>
          <w:rFonts w:ascii="Avenir Next" w:hAnsi="Avenir Next" w:cs="Rubik" w:hint="cs"/>
          <w:color w:val="000000" w:themeColor="text1"/>
          <w:sz w:val="25"/>
          <w:szCs w:val="24"/>
          <w:rtl/>
          <w:lang w:bidi="he-IL"/>
        </w:rPr>
        <w:t>ה</w:t>
      </w:r>
      <w:r w:rsidR="00C6767D" w:rsidRPr="003146DE">
        <w:rPr>
          <w:rFonts w:ascii="Avenir Next" w:hAnsi="Avenir Next" w:cs="Rubik"/>
          <w:color w:val="000000" w:themeColor="text1"/>
          <w:sz w:val="25"/>
          <w:szCs w:val="24"/>
          <w:rtl/>
          <w:lang w:bidi="he-IL"/>
        </w:rPr>
        <w:t xml:space="preserve"> מוזכרות כלל: מלחמת </w:t>
      </w:r>
      <w:proofErr w:type="spellStart"/>
      <w:r w:rsidR="00C6767D" w:rsidRPr="003146DE">
        <w:rPr>
          <w:rFonts w:ascii="Avenir Next" w:hAnsi="Avenir Next" w:cs="Rubik"/>
          <w:color w:val="000000" w:themeColor="text1"/>
          <w:sz w:val="25"/>
          <w:szCs w:val="24"/>
          <w:rtl/>
          <w:lang w:bidi="he-IL"/>
        </w:rPr>
        <w:t>ששת</w:t>
      </w:r>
      <w:r w:rsidR="008D0F8F" w:rsidRPr="008D0F8F">
        <w:rPr>
          <w:rFonts w:ascii="Avenir Next" w:hAnsi="Avenir Next" w:cs="Rubik"/>
          <w:color w:val="000000" w:themeColor="text1"/>
          <w:sz w:val="25"/>
          <w:szCs w:val="24"/>
          <w:rtl/>
          <w:lang w:bidi="he-IL"/>
        </w:rPr>
        <w:t>־</w:t>
      </w:r>
      <w:r w:rsidR="00C6767D" w:rsidRPr="003146DE">
        <w:rPr>
          <w:rFonts w:ascii="Avenir Next" w:hAnsi="Avenir Next" w:cs="Rubik"/>
          <w:color w:val="000000" w:themeColor="text1"/>
          <w:sz w:val="25"/>
          <w:szCs w:val="24"/>
          <w:rtl/>
          <w:lang w:bidi="he-IL"/>
        </w:rPr>
        <w:t>הימים</w:t>
      </w:r>
      <w:proofErr w:type="spellEnd"/>
      <w:r w:rsidR="00C6767D" w:rsidRPr="003146DE">
        <w:rPr>
          <w:rFonts w:ascii="Avenir Next" w:hAnsi="Avenir Next" w:cs="Rubik"/>
          <w:color w:val="000000" w:themeColor="text1"/>
          <w:sz w:val="25"/>
          <w:szCs w:val="24"/>
          <w:rtl/>
          <w:lang w:bidi="he-IL"/>
        </w:rPr>
        <w:t>.</w:t>
      </w:r>
      <w:r w:rsidR="001031FD" w:rsidRPr="003146DE">
        <w:rPr>
          <w:rFonts w:ascii="Avenir Next" w:hAnsi="Avenir Next" w:cs="Rubik"/>
          <w:color w:val="000000" w:themeColor="text1"/>
          <w:sz w:val="25"/>
          <w:szCs w:val="24"/>
          <w:rtl/>
          <w:lang w:bidi="he-IL"/>
        </w:rPr>
        <w:t xml:space="preserve"> </w:t>
      </w:r>
      <w:r w:rsidR="006E44A2" w:rsidRPr="003146DE">
        <w:rPr>
          <w:rFonts w:ascii="Avenir Next" w:hAnsi="Avenir Next" w:cs="Rubik"/>
          <w:color w:val="000000" w:themeColor="text1"/>
          <w:sz w:val="25"/>
          <w:szCs w:val="24"/>
          <w:rtl/>
          <w:lang w:bidi="he-IL"/>
        </w:rPr>
        <w:t>עלילות הסרט</w:t>
      </w:r>
      <w:r w:rsidR="001031FD" w:rsidRPr="003146DE">
        <w:rPr>
          <w:rFonts w:ascii="Avenir Next" w:hAnsi="Avenir Next" w:cs="Rubik"/>
          <w:color w:val="000000" w:themeColor="text1"/>
          <w:sz w:val="25"/>
          <w:szCs w:val="24"/>
          <w:rtl/>
          <w:lang w:bidi="he-IL"/>
        </w:rPr>
        <w:t xml:space="preserve"> נותר</w:t>
      </w:r>
      <w:r w:rsidR="006E44A2" w:rsidRPr="003146DE">
        <w:rPr>
          <w:rFonts w:ascii="Avenir Next" w:hAnsi="Avenir Next" w:cs="Rubik"/>
          <w:color w:val="000000" w:themeColor="text1"/>
          <w:sz w:val="25"/>
          <w:szCs w:val="24"/>
          <w:rtl/>
          <w:lang w:bidi="he-IL"/>
        </w:rPr>
        <w:t>ות</w:t>
      </w:r>
      <w:r w:rsidR="001031FD" w:rsidRPr="003146DE">
        <w:rPr>
          <w:rFonts w:ascii="Avenir Next" w:hAnsi="Avenir Next" w:cs="Rubik"/>
          <w:color w:val="000000" w:themeColor="text1"/>
          <w:sz w:val="25"/>
          <w:szCs w:val="24"/>
          <w:rtl/>
          <w:lang w:bidi="he-IL"/>
        </w:rPr>
        <w:t xml:space="preserve"> שם,</w:t>
      </w:r>
      <w:r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 xml:space="preserve">באותם הזמנים, </w:t>
      </w:r>
      <w:r w:rsidR="006E44A2" w:rsidRPr="003146DE">
        <w:rPr>
          <w:rFonts w:ascii="Avenir Next" w:hAnsi="Avenir Next" w:cs="Rubik"/>
          <w:color w:val="000000" w:themeColor="text1"/>
          <w:sz w:val="25"/>
          <w:szCs w:val="24"/>
          <w:rtl/>
          <w:lang w:bidi="he-IL"/>
        </w:rPr>
        <w:t xml:space="preserve">ואין </w:t>
      </w:r>
      <w:r w:rsidR="003F7040">
        <w:rPr>
          <w:rFonts w:ascii="Avenir Next" w:hAnsi="Avenir Next" w:cs="Rubik" w:hint="cs"/>
          <w:color w:val="000000" w:themeColor="text1"/>
          <w:sz w:val="25"/>
          <w:szCs w:val="24"/>
          <w:rtl/>
          <w:lang w:bidi="he-IL"/>
        </w:rPr>
        <w:t>הן</w:t>
      </w:r>
      <w:r w:rsidR="006E44A2" w:rsidRPr="003146DE">
        <w:rPr>
          <w:rFonts w:ascii="Avenir Next" w:hAnsi="Avenir Next" w:cs="Rubik"/>
          <w:color w:val="000000" w:themeColor="text1"/>
          <w:sz w:val="25"/>
          <w:szCs w:val="24"/>
          <w:rtl/>
          <w:lang w:bidi="he-IL"/>
        </w:rPr>
        <w:t xml:space="preserve"> </w:t>
      </w:r>
      <w:r w:rsidR="003F7040">
        <w:rPr>
          <w:rFonts w:ascii="Avenir Next" w:hAnsi="Avenir Next" w:cs="Rubik" w:hint="cs"/>
          <w:color w:val="000000" w:themeColor="text1"/>
          <w:sz w:val="25"/>
          <w:szCs w:val="24"/>
          <w:rtl/>
          <w:lang w:bidi="he-IL"/>
        </w:rPr>
        <w:t>מ</w:t>
      </w:r>
      <w:r w:rsidR="006E44A2" w:rsidRPr="003146DE">
        <w:rPr>
          <w:rFonts w:ascii="Avenir Next" w:hAnsi="Avenir Next" w:cs="Rubik"/>
          <w:color w:val="000000" w:themeColor="text1"/>
          <w:sz w:val="25"/>
          <w:szCs w:val="24"/>
          <w:rtl/>
          <w:lang w:bidi="he-IL"/>
        </w:rPr>
        <w:t>פל</w:t>
      </w:r>
      <w:r w:rsidR="003F7040">
        <w:rPr>
          <w:rFonts w:ascii="Avenir Next" w:hAnsi="Avenir Next" w:cs="Rubik" w:hint="cs"/>
          <w:color w:val="000000" w:themeColor="text1"/>
          <w:sz w:val="25"/>
          <w:szCs w:val="24"/>
          <w:rtl/>
          <w:lang w:bidi="he-IL"/>
        </w:rPr>
        <w:t>י</w:t>
      </w:r>
      <w:r w:rsidR="005A2847" w:rsidRPr="003146DE">
        <w:rPr>
          <w:rFonts w:ascii="Avenir Next" w:hAnsi="Avenir Next" w:cs="Rubik"/>
          <w:color w:val="000000" w:themeColor="text1"/>
          <w:sz w:val="25"/>
          <w:szCs w:val="24"/>
          <w:rtl/>
          <w:lang w:bidi="he-IL"/>
        </w:rPr>
        <w:t>ג</w:t>
      </w:r>
      <w:r w:rsidR="003F7040">
        <w:rPr>
          <w:rFonts w:ascii="Avenir Next" w:hAnsi="Avenir Next" w:cs="Rubik" w:hint="cs"/>
          <w:color w:val="000000" w:themeColor="text1"/>
          <w:sz w:val="25"/>
          <w:szCs w:val="24"/>
          <w:rtl/>
          <w:lang w:bidi="he-IL"/>
        </w:rPr>
        <w:t>ות</w:t>
      </w:r>
      <w:r w:rsidR="005A2847" w:rsidRPr="003146DE">
        <w:rPr>
          <w:rFonts w:ascii="Avenir Next" w:hAnsi="Avenir Next" w:cs="Rubik"/>
          <w:color w:val="000000" w:themeColor="text1"/>
          <w:sz w:val="25"/>
          <w:szCs w:val="24"/>
          <w:rtl/>
          <w:lang w:bidi="he-IL"/>
        </w:rPr>
        <w:t xml:space="preserve"> לזמנים מאוחרים יותר</w:t>
      </w:r>
      <w:r w:rsidR="001031FD" w:rsidRPr="003146DE">
        <w:rPr>
          <w:rFonts w:ascii="Avenir Next" w:hAnsi="Avenir Next" w:cs="Rubik"/>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 xml:space="preserve">אך הוא דווקא פותח בזמנים </w:t>
      </w:r>
      <w:r w:rsidR="006E44A2" w:rsidRPr="003146DE">
        <w:rPr>
          <w:rFonts w:ascii="Avenir Next" w:hAnsi="Avenir Next" w:cs="Rubik"/>
          <w:color w:val="000000" w:themeColor="text1"/>
          <w:sz w:val="25"/>
          <w:szCs w:val="24"/>
          <w:rtl/>
          <w:lang w:bidi="he-IL"/>
        </w:rPr>
        <w:t>מוקד</w:t>
      </w:r>
      <w:r w:rsidR="0060075C" w:rsidRPr="003146DE">
        <w:rPr>
          <w:rFonts w:ascii="Avenir Next" w:hAnsi="Avenir Next" w:cs="Rubik"/>
          <w:color w:val="000000" w:themeColor="text1"/>
          <w:sz w:val="25"/>
          <w:szCs w:val="24"/>
          <w:rtl/>
          <w:lang w:bidi="he-IL"/>
        </w:rPr>
        <w:t>מ</w:t>
      </w:r>
      <w:r w:rsidR="006E44A2" w:rsidRPr="003146DE">
        <w:rPr>
          <w:rFonts w:ascii="Avenir Next" w:hAnsi="Avenir Next" w:cs="Rubik"/>
          <w:color w:val="000000" w:themeColor="text1"/>
          <w:sz w:val="25"/>
          <w:szCs w:val="24"/>
          <w:rtl/>
          <w:lang w:bidi="he-IL"/>
        </w:rPr>
        <w:t>ים יותר</w:t>
      </w:r>
      <w:r w:rsidR="0060075C" w:rsidRPr="003146DE">
        <w:rPr>
          <w:rFonts w:ascii="Avenir Next" w:hAnsi="Avenir Next" w:cs="Rubik"/>
          <w:color w:val="000000" w:themeColor="text1"/>
          <w:sz w:val="25"/>
          <w:szCs w:val="24"/>
          <w:rtl/>
          <w:lang w:bidi="he-IL"/>
        </w:rPr>
        <w:t>, לפחות לכאורה: דקותיו הראשונות</w:t>
      </w:r>
      <w:r w:rsidR="006E44A2" w:rsidRPr="003146DE">
        <w:rPr>
          <w:rFonts w:ascii="Avenir Next" w:hAnsi="Avenir Next" w:cs="Rubik"/>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 xml:space="preserve">כמו </w:t>
      </w:r>
      <w:r w:rsidR="006E44A2" w:rsidRPr="003146DE">
        <w:rPr>
          <w:rFonts w:ascii="Avenir Next" w:hAnsi="Avenir Next" w:cs="Rubik"/>
          <w:color w:val="000000" w:themeColor="text1"/>
          <w:sz w:val="25"/>
          <w:szCs w:val="24"/>
          <w:rtl/>
          <w:lang w:bidi="he-IL"/>
        </w:rPr>
        <w:t>מתרחש</w:t>
      </w:r>
      <w:r w:rsidR="0060075C" w:rsidRPr="003146DE">
        <w:rPr>
          <w:rFonts w:ascii="Avenir Next" w:hAnsi="Avenir Next" w:cs="Rubik"/>
          <w:color w:val="000000" w:themeColor="text1"/>
          <w:sz w:val="25"/>
          <w:szCs w:val="24"/>
          <w:rtl/>
          <w:lang w:bidi="he-IL"/>
        </w:rPr>
        <w:t>ו</w:t>
      </w:r>
      <w:r w:rsidR="006E44A2" w:rsidRPr="003146DE">
        <w:rPr>
          <w:rFonts w:ascii="Avenir Next" w:hAnsi="Avenir Next" w:cs="Rubik"/>
          <w:color w:val="000000" w:themeColor="text1"/>
          <w:sz w:val="25"/>
          <w:szCs w:val="24"/>
          <w:rtl/>
          <w:lang w:bidi="he-IL"/>
        </w:rPr>
        <w:t xml:space="preserve">ת </w:t>
      </w:r>
      <w:r w:rsidR="005A2847" w:rsidRPr="003146DE">
        <w:rPr>
          <w:rFonts w:ascii="Avenir Next" w:hAnsi="Avenir Next" w:cs="Rubik"/>
          <w:color w:val="000000" w:themeColor="text1"/>
          <w:sz w:val="25"/>
          <w:szCs w:val="24"/>
          <w:rtl/>
          <w:lang w:bidi="he-IL"/>
        </w:rPr>
        <w:t>מעבר לי</w:t>
      </w:r>
      <w:r w:rsidR="006E44A2" w:rsidRPr="003146DE">
        <w:rPr>
          <w:rFonts w:ascii="Avenir Next" w:hAnsi="Avenir Next" w:cs="Rubik"/>
          <w:color w:val="000000" w:themeColor="text1"/>
          <w:sz w:val="25"/>
          <w:szCs w:val="24"/>
          <w:rtl/>
          <w:lang w:bidi="he-IL"/>
        </w:rPr>
        <w:t>מים</w:t>
      </w:r>
      <w:r w:rsidR="00983FFD" w:rsidRPr="003146DE">
        <w:rPr>
          <w:rFonts w:ascii="Avenir Next" w:hAnsi="Avenir Next" w:cs="Rubik" w:hint="cs"/>
          <w:color w:val="000000" w:themeColor="text1"/>
          <w:sz w:val="25"/>
          <w:szCs w:val="24"/>
          <w:rtl/>
          <w:lang w:bidi="he-IL"/>
        </w:rPr>
        <w:t xml:space="preserve"> ביבשת הישנה</w:t>
      </w:r>
      <w:r w:rsidR="006E44A2"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 xml:space="preserve">הן </w:t>
      </w:r>
      <w:r w:rsidR="006E44A2" w:rsidRPr="003146DE">
        <w:rPr>
          <w:rFonts w:ascii="Avenir Next" w:hAnsi="Avenir Next" w:cs="Rubik"/>
          <w:color w:val="000000" w:themeColor="text1"/>
          <w:sz w:val="25"/>
          <w:szCs w:val="24"/>
          <w:rtl/>
          <w:lang w:bidi="he-IL"/>
        </w:rPr>
        <w:t xml:space="preserve">מעלות </w:t>
      </w:r>
      <w:r w:rsidR="005A2847" w:rsidRPr="003146DE">
        <w:rPr>
          <w:rFonts w:ascii="Avenir Next" w:hAnsi="Avenir Next" w:cs="Rubik"/>
          <w:color w:val="000000" w:themeColor="text1"/>
          <w:sz w:val="25"/>
          <w:szCs w:val="24"/>
          <w:rtl/>
          <w:lang w:bidi="he-IL"/>
        </w:rPr>
        <w:t xml:space="preserve">מופע אימים גרוטסקי משהו, מן </w:t>
      </w:r>
      <w:proofErr w:type="spellStart"/>
      <w:r w:rsidR="005A2847" w:rsidRPr="003146DE">
        <w:rPr>
          <w:rFonts w:ascii="Avenir Next" w:hAnsi="Avenir Next" w:cs="Rubik"/>
          <w:color w:val="000000" w:themeColor="text1"/>
          <w:sz w:val="25"/>
          <w:szCs w:val="24"/>
          <w:rtl/>
          <w:lang w:bidi="he-IL"/>
        </w:rPr>
        <w:t>ה</w:t>
      </w:r>
      <w:r w:rsidR="006E44A2" w:rsidRPr="003146DE">
        <w:rPr>
          <w:rFonts w:ascii="Avenir Next" w:hAnsi="Avenir Next" w:cs="Rubik"/>
          <w:color w:val="000000" w:themeColor="text1"/>
          <w:sz w:val="25"/>
          <w:szCs w:val="24"/>
          <w:rtl/>
          <w:lang w:bidi="he-IL"/>
        </w:rPr>
        <w:t>שטעטל</w:t>
      </w:r>
      <w:proofErr w:type="spellEnd"/>
      <w:r w:rsidR="0060075C" w:rsidRPr="003146DE">
        <w:rPr>
          <w:rFonts w:ascii="Avenir Next" w:hAnsi="Avenir Next" w:cs="Rubik"/>
          <w:color w:val="000000" w:themeColor="text1"/>
          <w:sz w:val="25"/>
          <w:szCs w:val="24"/>
          <w:rtl/>
          <w:lang w:bidi="he-IL"/>
        </w:rPr>
        <w:t xml:space="preserve"> </w:t>
      </w:r>
      <w:r w:rsidR="00870840" w:rsidRPr="003146DE">
        <w:rPr>
          <w:rFonts w:ascii="Avenir Next" w:hAnsi="Avenir Next" w:cs="Rubik"/>
          <w:color w:val="000000" w:themeColor="text1"/>
          <w:sz w:val="25"/>
          <w:szCs w:val="24"/>
          <w:rtl/>
          <w:lang w:bidi="he-IL"/>
        </w:rPr>
        <w:t xml:space="preserve">המזרח אירופאי </w:t>
      </w:r>
      <w:r w:rsidR="0060075C" w:rsidRPr="003146DE">
        <w:rPr>
          <w:rFonts w:ascii="Avenir Next" w:hAnsi="Avenir Next" w:cs="Rubik"/>
          <w:color w:val="000000" w:themeColor="text1"/>
          <w:sz w:val="25"/>
          <w:szCs w:val="24"/>
          <w:rtl/>
          <w:lang w:bidi="he-IL"/>
        </w:rPr>
        <w:t>או מבית יהודי על אם הדרך</w:t>
      </w:r>
      <w:r w:rsidR="00870840" w:rsidRPr="003146DE">
        <w:rPr>
          <w:rFonts w:ascii="Avenir Next" w:hAnsi="Avenir Next" w:cs="Rubik"/>
          <w:color w:val="000000" w:themeColor="text1"/>
          <w:sz w:val="25"/>
          <w:szCs w:val="24"/>
          <w:rtl/>
          <w:lang w:bidi="he-IL"/>
        </w:rPr>
        <w:t xml:space="preserve"> ברוסיה או פולין</w:t>
      </w:r>
      <w:r w:rsidR="00924445" w:rsidRPr="003146DE">
        <w:rPr>
          <w:rFonts w:ascii="Avenir Next" w:hAnsi="Avenir Next" w:cs="Rubik" w:hint="cs"/>
          <w:color w:val="000000" w:themeColor="text1"/>
          <w:sz w:val="25"/>
          <w:szCs w:val="24"/>
          <w:rtl/>
          <w:lang w:bidi="he-IL"/>
        </w:rPr>
        <w:t xml:space="preserve">. או שמא </w:t>
      </w:r>
      <w:r w:rsidR="006E44A2" w:rsidRPr="003146DE">
        <w:rPr>
          <w:rFonts w:ascii="Avenir Next" w:hAnsi="Avenir Next" w:cs="Rubik"/>
          <w:color w:val="000000" w:themeColor="text1"/>
          <w:sz w:val="25"/>
          <w:szCs w:val="24"/>
          <w:rtl/>
          <w:lang w:bidi="he-IL"/>
        </w:rPr>
        <w:t xml:space="preserve">מדובר בתמונה הלקוחה </w:t>
      </w:r>
      <w:r w:rsidR="00DF5EA3" w:rsidRPr="003146DE">
        <w:rPr>
          <w:rFonts w:ascii="Avenir Next" w:hAnsi="Avenir Next" w:cs="Rubik"/>
          <w:color w:val="000000" w:themeColor="text1"/>
          <w:sz w:val="25"/>
          <w:szCs w:val="24"/>
          <w:rtl/>
          <w:lang w:bidi="he-IL"/>
        </w:rPr>
        <w:t>מתוך התיאטרון היידי</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924445" w:rsidRPr="003146DE">
        <w:rPr>
          <w:rFonts w:ascii="Avenir Next" w:hAnsi="Avenir Next" w:cs="Rubik" w:hint="cs"/>
          <w:color w:val="000000" w:themeColor="text1"/>
          <w:sz w:val="25"/>
          <w:szCs w:val="24"/>
          <w:rtl/>
          <w:lang w:bidi="he-IL"/>
        </w:rPr>
        <w:t>כבר בעולם החדש?</w:t>
      </w:r>
      <w:r w:rsidR="001A50F6" w:rsidRPr="003146DE">
        <w:rPr>
          <w:rFonts w:ascii="Avenir Next" w:hAnsi="Avenir Next" w:cs="Rubik"/>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ו</w:t>
      </w:r>
      <w:r w:rsidR="00DF5EA3" w:rsidRPr="003146DE">
        <w:rPr>
          <w:rFonts w:ascii="Avenir Next" w:hAnsi="Avenir Next" w:cs="Rubik"/>
          <w:color w:val="000000" w:themeColor="text1"/>
          <w:sz w:val="25"/>
          <w:szCs w:val="24"/>
          <w:rtl/>
          <w:lang w:bidi="he-IL"/>
        </w:rPr>
        <w:t>בהתאם</w:t>
      </w:r>
      <w:r w:rsidR="006E44A2" w:rsidRPr="003146DE">
        <w:rPr>
          <w:rFonts w:ascii="Avenir Next" w:hAnsi="Avenir Next" w:cs="Rubik"/>
          <w:color w:val="000000" w:themeColor="text1"/>
          <w:sz w:val="25"/>
          <w:szCs w:val="24"/>
          <w:rtl/>
          <w:lang w:bidi="he-IL"/>
        </w:rPr>
        <w:t>:</w:t>
      </w:r>
      <w:r w:rsidR="00DF5EA3" w:rsidRPr="003146DE">
        <w:rPr>
          <w:rFonts w:ascii="Avenir Next" w:hAnsi="Avenir Next" w:cs="Rubik"/>
          <w:color w:val="000000" w:themeColor="text1"/>
          <w:sz w:val="25"/>
          <w:szCs w:val="24"/>
          <w:rtl/>
          <w:lang w:bidi="he-IL"/>
        </w:rPr>
        <w:t xml:space="preserve"> אף לא מילה </w:t>
      </w:r>
      <w:r w:rsidR="0060075C" w:rsidRPr="003146DE">
        <w:rPr>
          <w:rFonts w:ascii="Avenir Next" w:hAnsi="Avenir Next" w:cs="Rubik"/>
          <w:color w:val="000000" w:themeColor="text1"/>
          <w:sz w:val="25"/>
          <w:szCs w:val="24"/>
          <w:rtl/>
          <w:lang w:bidi="he-IL"/>
        </w:rPr>
        <w:t xml:space="preserve">אחת </w:t>
      </w:r>
      <w:r w:rsidR="00DF5EA3" w:rsidRPr="003146DE">
        <w:rPr>
          <w:rFonts w:ascii="Avenir Next" w:hAnsi="Avenir Next" w:cs="Rubik"/>
          <w:color w:val="000000" w:themeColor="text1"/>
          <w:sz w:val="25"/>
          <w:szCs w:val="24"/>
          <w:rtl/>
          <w:lang w:bidi="he-IL"/>
        </w:rPr>
        <w:t>באנגלית.</w:t>
      </w:r>
      <w:r w:rsidR="001A50F6" w:rsidRPr="003146DE">
        <w:rPr>
          <w:rFonts w:ascii="Avenir Next" w:hAnsi="Avenir Next" w:cs="Rubik" w:hint="cs"/>
          <w:color w:val="000000" w:themeColor="text1"/>
          <w:sz w:val="25"/>
          <w:szCs w:val="24"/>
          <w:rtl/>
          <w:lang w:bidi="he-IL"/>
        </w:rPr>
        <w:t xml:space="preserve"> </w:t>
      </w:r>
      <w:r w:rsidR="005A2847" w:rsidRPr="003146DE">
        <w:rPr>
          <w:rFonts w:ascii="Avenir Next" w:hAnsi="Avenir Next" w:cs="Rubik"/>
          <w:color w:val="000000" w:themeColor="text1"/>
          <w:sz w:val="25"/>
          <w:szCs w:val="24"/>
          <w:rtl/>
          <w:lang w:bidi="he-IL"/>
        </w:rPr>
        <w:t xml:space="preserve">על פניה, אין לפתיחה זו ולא כלום עם מה שיבוא </w:t>
      </w:r>
      <w:r w:rsidR="003F7040">
        <w:rPr>
          <w:rFonts w:ascii="Avenir Next" w:hAnsi="Avenir Next" w:cs="Rubik" w:hint="cs"/>
          <w:color w:val="000000" w:themeColor="text1"/>
          <w:sz w:val="25"/>
          <w:szCs w:val="24"/>
          <w:rtl/>
          <w:lang w:bidi="he-IL"/>
        </w:rPr>
        <w:t>ל</w:t>
      </w:r>
      <w:r w:rsidR="005A2847" w:rsidRPr="003146DE">
        <w:rPr>
          <w:rFonts w:ascii="Avenir Next" w:hAnsi="Avenir Next" w:cs="Rubik"/>
          <w:color w:val="000000" w:themeColor="text1"/>
          <w:sz w:val="25"/>
          <w:szCs w:val="24"/>
          <w:rtl/>
          <w:lang w:bidi="he-IL"/>
        </w:rPr>
        <w:t xml:space="preserve">אחר </w:t>
      </w:r>
      <w:r w:rsidR="003F7040">
        <w:rPr>
          <w:rFonts w:ascii="Avenir Next" w:hAnsi="Avenir Next" w:cs="Rubik" w:hint="cs"/>
          <w:color w:val="000000" w:themeColor="text1"/>
          <w:sz w:val="25"/>
          <w:szCs w:val="24"/>
          <w:rtl/>
          <w:lang w:bidi="he-IL"/>
        </w:rPr>
        <w:t>מ</w:t>
      </w:r>
      <w:r w:rsidR="005A2847" w:rsidRPr="003146DE">
        <w:rPr>
          <w:rFonts w:ascii="Avenir Next" w:hAnsi="Avenir Next" w:cs="Rubik"/>
          <w:color w:val="000000" w:themeColor="text1"/>
          <w:sz w:val="25"/>
          <w:szCs w:val="24"/>
          <w:rtl/>
          <w:lang w:bidi="he-IL"/>
        </w:rPr>
        <w:t>כ</w:t>
      </w:r>
      <w:r w:rsidR="003F7040">
        <w:rPr>
          <w:rFonts w:ascii="Avenir Next" w:hAnsi="Avenir Next" w:cs="Rubik" w:hint="cs"/>
          <w:color w:val="000000" w:themeColor="text1"/>
          <w:sz w:val="25"/>
          <w:szCs w:val="24"/>
          <w:rtl/>
          <w:lang w:bidi="he-IL"/>
        </w:rPr>
        <w:t>ן</w:t>
      </w:r>
      <w:r w:rsidR="005A2847" w:rsidRPr="003146DE">
        <w:rPr>
          <w:rFonts w:ascii="Avenir Next" w:hAnsi="Avenir Next" w:cs="Rubik"/>
          <w:color w:val="000000" w:themeColor="text1"/>
          <w:sz w:val="25"/>
          <w:szCs w:val="24"/>
          <w:rtl/>
          <w:lang w:bidi="he-IL"/>
        </w:rPr>
        <w:t xml:space="preserve">, וכך גם טענו יוצרי הסרט. </w:t>
      </w:r>
      <w:r w:rsidR="006E44A2" w:rsidRPr="003146DE">
        <w:rPr>
          <w:rFonts w:ascii="Avenir Next" w:hAnsi="Avenir Next" w:cs="Rubik"/>
          <w:color w:val="000000" w:themeColor="text1"/>
          <w:sz w:val="25"/>
          <w:szCs w:val="24"/>
          <w:rtl/>
          <w:lang w:bidi="he-IL"/>
        </w:rPr>
        <w:t>כמצופה, נבחר לא להאמין להם.</w:t>
      </w:r>
      <w:r w:rsidR="001A50F6" w:rsidRPr="003146DE">
        <w:rPr>
          <w:rFonts w:ascii="Avenir Next" w:hAnsi="Avenir Next" w:cs="Rubik"/>
          <w:color w:val="000000" w:themeColor="text1"/>
          <w:sz w:val="25"/>
          <w:szCs w:val="24"/>
          <w:rtl/>
          <w:lang w:bidi="he-IL"/>
        </w:rPr>
        <w:t xml:space="preserve"> </w:t>
      </w:r>
    </w:p>
    <w:p w14:paraId="402A1C78" w14:textId="14BDA854" w:rsidR="00CC61F8" w:rsidRPr="003146DE" w:rsidRDefault="006E44A2" w:rsidP="002E547D">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לעומתו, </w:t>
      </w:r>
      <w:r w:rsidR="00B67AFA" w:rsidRPr="003146DE">
        <w:rPr>
          <w:rFonts w:ascii="Avenir Next" w:hAnsi="Avenir Next" w:cs="Rubik"/>
          <w:color w:val="000000" w:themeColor="text1"/>
          <w:sz w:val="25"/>
          <w:szCs w:val="24"/>
          <w:rtl/>
          <w:lang w:bidi="he-IL"/>
        </w:rPr>
        <w:t xml:space="preserve">סרטו של מאליק </w:t>
      </w:r>
      <w:r w:rsidR="003F7040">
        <w:rPr>
          <w:rFonts w:ascii="Avenir Next" w:hAnsi="Avenir Next" w:cs="Rubik" w:hint="cs"/>
          <w:color w:val="000000" w:themeColor="text1"/>
          <w:sz w:val="25"/>
          <w:szCs w:val="24"/>
          <w:rtl/>
          <w:lang w:bidi="he-IL"/>
        </w:rPr>
        <w:t>נ</w:t>
      </w:r>
      <w:r w:rsidR="00B67AFA" w:rsidRPr="003146DE">
        <w:rPr>
          <w:rFonts w:ascii="Avenir Next" w:hAnsi="Avenir Next" w:cs="Rubik"/>
          <w:color w:val="000000" w:themeColor="text1"/>
          <w:sz w:val="25"/>
          <w:szCs w:val="24"/>
          <w:rtl/>
          <w:lang w:bidi="he-IL"/>
        </w:rPr>
        <w:t>פרש ב</w:t>
      </w:r>
      <w:r w:rsidRPr="003146DE">
        <w:rPr>
          <w:rFonts w:ascii="Avenir Next" w:hAnsi="Avenir Next" w:cs="Rubik"/>
          <w:color w:val="000000" w:themeColor="text1"/>
          <w:sz w:val="25"/>
          <w:szCs w:val="24"/>
          <w:rtl/>
          <w:lang w:bidi="he-IL"/>
        </w:rPr>
        <w:t>עלילתו על כעשרים</w:t>
      </w:r>
      <w:r w:rsidR="00B67AFA" w:rsidRPr="003146DE">
        <w:rPr>
          <w:rFonts w:ascii="Avenir Next" w:hAnsi="Avenir Next" w:cs="Rubik"/>
          <w:color w:val="000000" w:themeColor="text1"/>
          <w:sz w:val="25"/>
          <w:szCs w:val="24"/>
          <w:rtl/>
          <w:lang w:bidi="he-IL"/>
        </w:rPr>
        <w:t xml:space="preserve"> שנה</w:t>
      </w:r>
      <w:r w:rsidRPr="003146DE">
        <w:rPr>
          <w:rFonts w:ascii="Avenir Next" w:hAnsi="Avenir Next" w:cs="Rubik"/>
          <w:color w:val="000000" w:themeColor="text1"/>
          <w:sz w:val="25"/>
          <w:szCs w:val="24"/>
          <w:rtl/>
          <w:lang w:bidi="he-IL"/>
        </w:rPr>
        <w:t xml:space="preserve"> ומעלה</w:t>
      </w:r>
      <w:r w:rsidR="00B67AFA" w:rsidRPr="003146DE">
        <w:rPr>
          <w:rFonts w:ascii="Avenir Next" w:hAnsi="Avenir Next" w:cs="Rubik"/>
          <w:color w:val="000000" w:themeColor="text1"/>
          <w:sz w:val="25"/>
          <w:szCs w:val="24"/>
          <w:rtl/>
          <w:lang w:bidi="he-IL"/>
        </w:rPr>
        <w:t>,</w:t>
      </w:r>
      <w:r w:rsidR="001031FD" w:rsidRPr="003146DE">
        <w:rPr>
          <w:rFonts w:ascii="Avenir Next" w:hAnsi="Avenir Next" w:cs="Rubik"/>
          <w:color w:val="000000" w:themeColor="text1"/>
          <w:sz w:val="25"/>
          <w:szCs w:val="24"/>
          <w:rtl/>
          <w:lang w:bidi="he-IL"/>
        </w:rPr>
        <w:t xml:space="preserve"> מראשית שנות החמישים ועד לסוף </w:t>
      </w:r>
      <w:r w:rsidR="003F7040">
        <w:rPr>
          <w:rFonts w:ascii="Avenir Next" w:hAnsi="Avenir Next" w:cs="Rubik" w:hint="cs"/>
          <w:color w:val="000000" w:themeColor="text1"/>
          <w:sz w:val="25"/>
          <w:szCs w:val="24"/>
          <w:rtl/>
          <w:lang w:bidi="he-IL"/>
        </w:rPr>
        <w:t xml:space="preserve">שנות </w:t>
      </w:r>
      <w:r w:rsidR="001031FD" w:rsidRPr="003146DE">
        <w:rPr>
          <w:rFonts w:ascii="Avenir Next" w:hAnsi="Avenir Next" w:cs="Rubik"/>
          <w:color w:val="000000" w:themeColor="text1"/>
          <w:sz w:val="25"/>
          <w:szCs w:val="24"/>
          <w:rtl/>
          <w:lang w:bidi="he-IL"/>
        </w:rPr>
        <w:t>השישים,</w:t>
      </w:r>
      <w:r w:rsidR="00B67AFA"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 xml:space="preserve">עם </w:t>
      </w:r>
      <w:r w:rsidR="009007D1" w:rsidRPr="003146DE">
        <w:rPr>
          <w:rFonts w:ascii="Avenir Next" w:hAnsi="Avenir Next" w:cs="Rubik"/>
          <w:color w:val="000000" w:themeColor="text1"/>
          <w:sz w:val="25"/>
          <w:szCs w:val="24"/>
          <w:rtl/>
          <w:lang w:bidi="he-IL"/>
        </w:rPr>
        <w:t xml:space="preserve">פערי </w:t>
      </w:r>
      <w:r w:rsidR="003F7040">
        <w:rPr>
          <w:rFonts w:ascii="Avenir Next" w:hAnsi="Avenir Next" w:cs="Rubik" w:hint="cs"/>
          <w:color w:val="000000" w:themeColor="text1"/>
          <w:sz w:val="25"/>
          <w:szCs w:val="24"/>
          <w:rtl/>
          <w:lang w:bidi="he-IL"/>
        </w:rPr>
        <w:t xml:space="preserve">תוכן </w:t>
      </w:r>
      <w:r w:rsidR="009007D1" w:rsidRPr="003146DE">
        <w:rPr>
          <w:rFonts w:ascii="Avenir Next" w:hAnsi="Avenir Next" w:cs="Rubik"/>
          <w:color w:val="000000" w:themeColor="text1"/>
          <w:sz w:val="25"/>
          <w:szCs w:val="24"/>
          <w:rtl/>
          <w:lang w:bidi="he-IL"/>
        </w:rPr>
        <w:t>גדולים</w:t>
      </w:r>
      <w:r w:rsidR="001031FD"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015DE1" w:rsidRPr="003146DE">
        <w:rPr>
          <w:rFonts w:ascii="Avenir Next" w:hAnsi="Avenir Next" w:cs="Rubik"/>
          <w:color w:val="000000" w:themeColor="text1"/>
          <w:sz w:val="25"/>
          <w:szCs w:val="24"/>
          <w:rtl/>
          <w:lang w:bidi="he-IL"/>
        </w:rPr>
        <w:t>עיקרו מתרחש סביב שנת 1956.</w:t>
      </w:r>
      <w:r w:rsidR="001A50F6" w:rsidRPr="003146DE">
        <w:rPr>
          <w:rFonts w:ascii="Avenir Next" w:hAnsi="Avenir Next" w:cs="Rubik" w:hint="cs"/>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 xml:space="preserve">הוא </w:t>
      </w:r>
      <w:r w:rsidR="00B67AFA" w:rsidRPr="003146DE">
        <w:rPr>
          <w:rFonts w:ascii="Avenir Next" w:hAnsi="Avenir Next" w:cs="Rubik"/>
          <w:color w:val="000000" w:themeColor="text1"/>
          <w:sz w:val="25"/>
          <w:szCs w:val="24"/>
          <w:rtl/>
          <w:lang w:bidi="he-IL"/>
        </w:rPr>
        <w:t xml:space="preserve">מכונן </w:t>
      </w:r>
      <w:r w:rsidRPr="003146DE">
        <w:rPr>
          <w:rFonts w:ascii="Avenir Next" w:hAnsi="Avenir Next" w:cs="Rubik"/>
          <w:color w:val="000000" w:themeColor="text1"/>
          <w:sz w:val="25"/>
          <w:szCs w:val="24"/>
          <w:rtl/>
          <w:lang w:bidi="he-IL"/>
        </w:rPr>
        <w:t>את עלילת הדברים</w:t>
      </w:r>
      <w:r w:rsidR="001031FD" w:rsidRPr="003146DE">
        <w:rPr>
          <w:rFonts w:ascii="Avenir Next" w:hAnsi="Avenir Next" w:cs="Rubik"/>
          <w:color w:val="000000" w:themeColor="text1"/>
          <w:sz w:val="25"/>
          <w:szCs w:val="24"/>
          <w:rtl/>
          <w:lang w:bidi="he-IL"/>
        </w:rPr>
        <w:t xml:space="preserve"> כמעין</w:t>
      </w:r>
      <w:r w:rsidR="00F55A0B" w:rsidRPr="003146DE">
        <w:rPr>
          <w:rFonts w:ascii="Avenir Next" w:hAnsi="Avenir Next" w:cs="Rubik" w:hint="cs"/>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פל</w:t>
      </w:r>
      <w:r w:rsidR="006B0ADB" w:rsidRPr="003146DE">
        <w:rPr>
          <w:rFonts w:ascii="Avenir Next" w:hAnsi="Avenir Next" w:cs="Rubik" w:hint="cs"/>
          <w:color w:val="000000" w:themeColor="text1"/>
          <w:sz w:val="25"/>
          <w:szCs w:val="24"/>
          <w:rtl/>
          <w:lang w:bidi="he-IL"/>
        </w:rPr>
        <w:t>א</w:t>
      </w:r>
      <w:r w:rsidR="001031FD" w:rsidRPr="003146DE">
        <w:rPr>
          <w:rFonts w:ascii="Avenir Next" w:hAnsi="Avenir Next" w:cs="Rubik"/>
          <w:color w:val="000000" w:themeColor="text1"/>
          <w:sz w:val="25"/>
          <w:szCs w:val="24"/>
          <w:rtl/>
          <w:lang w:bidi="he-IL"/>
        </w:rPr>
        <w:t xml:space="preserve">שבק </w:t>
      </w:r>
      <w:r w:rsidR="00B67AFA" w:rsidRPr="003146DE">
        <w:rPr>
          <w:rFonts w:ascii="Avenir Next" w:hAnsi="Avenir Next" w:cs="Rubik"/>
          <w:color w:val="000000" w:themeColor="text1"/>
          <w:sz w:val="25"/>
          <w:szCs w:val="24"/>
          <w:rtl/>
          <w:lang w:bidi="he-IL"/>
        </w:rPr>
        <w:t>מ</w:t>
      </w:r>
      <w:r w:rsidRPr="003146DE">
        <w:rPr>
          <w:rFonts w:ascii="Avenir Next" w:hAnsi="Avenir Next" w:cs="Rubik"/>
          <w:color w:val="000000" w:themeColor="text1"/>
          <w:sz w:val="25"/>
          <w:szCs w:val="24"/>
          <w:rtl/>
          <w:lang w:bidi="he-IL"/>
        </w:rPr>
        <w:t xml:space="preserve">ן ההווה הבדיוני המקביל </w:t>
      </w:r>
      <w:r w:rsidR="00A41EFA" w:rsidRPr="003146DE">
        <w:rPr>
          <w:rFonts w:ascii="Avenir Next" w:hAnsi="Avenir Next" w:cs="Rubik"/>
          <w:color w:val="000000" w:themeColor="text1"/>
          <w:sz w:val="25"/>
          <w:szCs w:val="24"/>
          <w:rtl/>
          <w:lang w:bidi="he-IL"/>
        </w:rPr>
        <w:t>ש</w:t>
      </w:r>
      <w:r w:rsidRPr="003146DE">
        <w:rPr>
          <w:rFonts w:ascii="Avenir Next" w:hAnsi="Avenir Next" w:cs="Rubik"/>
          <w:color w:val="000000" w:themeColor="text1"/>
          <w:sz w:val="25"/>
          <w:szCs w:val="24"/>
          <w:rtl/>
          <w:lang w:bidi="he-IL"/>
        </w:rPr>
        <w:t>ל</w:t>
      </w:r>
      <w:r w:rsidR="00A41EFA"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 xml:space="preserve">שנות </w:t>
      </w:r>
      <w:r w:rsidRPr="003146DE">
        <w:rPr>
          <w:rFonts w:ascii="Avenir Next" w:hAnsi="Avenir Next" w:cs="Rubik"/>
          <w:color w:val="000000" w:themeColor="text1"/>
          <w:sz w:val="25"/>
          <w:szCs w:val="24"/>
          <w:rtl/>
          <w:lang w:bidi="he-IL"/>
        </w:rPr>
        <w:t xml:space="preserve">צילום </w:t>
      </w:r>
      <w:r w:rsidR="001031FD" w:rsidRPr="003146DE">
        <w:rPr>
          <w:rFonts w:ascii="Avenir Next" w:hAnsi="Avenir Next" w:cs="Rubik"/>
          <w:color w:val="000000" w:themeColor="text1"/>
          <w:sz w:val="25"/>
          <w:szCs w:val="24"/>
          <w:rtl/>
          <w:lang w:bidi="he-IL"/>
        </w:rPr>
        <w:t>הסרט</w:t>
      </w:r>
      <w:r w:rsidR="005A2847" w:rsidRPr="003146DE">
        <w:rPr>
          <w:rFonts w:ascii="Avenir Next" w:hAnsi="Avenir Next" w:cs="Rubik"/>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סביב מפנה האלף השלישי</w:t>
      </w:r>
      <w:r w:rsidR="0060075C"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7428C4"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בדמותה</w:t>
      </w:r>
      <w:r w:rsidR="001A50F6"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ו</w:t>
      </w:r>
      <w:r w:rsidR="005A2847" w:rsidRPr="003146DE">
        <w:rPr>
          <w:rFonts w:ascii="Avenir Next" w:hAnsi="Avenir Next" w:cs="Rubik"/>
          <w:color w:val="000000" w:themeColor="text1"/>
          <w:sz w:val="25"/>
          <w:szCs w:val="24"/>
          <w:rtl/>
          <w:lang w:bidi="he-IL"/>
        </w:rPr>
        <w:t>קולה של הדמות המרכזית, הנער ג'ק</w:t>
      </w:r>
      <w:r w:rsidR="00683A0A" w:rsidRPr="003146DE">
        <w:rPr>
          <w:rFonts w:ascii="Avenir Next" w:hAnsi="Avenir Next" w:cs="Rubik"/>
          <w:color w:val="000000" w:themeColor="text1"/>
          <w:sz w:val="25"/>
          <w:szCs w:val="24"/>
          <w:rtl/>
          <w:lang w:bidi="he-IL"/>
        </w:rPr>
        <w:t xml:space="preserve"> </w:t>
      </w:r>
      <w:r w:rsidR="00E622C5" w:rsidRPr="003146DE">
        <w:rPr>
          <w:rFonts w:ascii="Avenir Next" w:hAnsi="Avenir Next" w:cs="Rubik"/>
          <w:color w:val="000000" w:themeColor="text1"/>
          <w:sz w:val="25"/>
          <w:szCs w:val="24"/>
          <w:rtl/>
          <w:lang w:bidi="he-IL"/>
        </w:rPr>
        <w:t xml:space="preserve">(הנטר </w:t>
      </w:r>
      <w:proofErr w:type="spellStart"/>
      <w:r w:rsidR="00E622C5" w:rsidRPr="003146DE">
        <w:rPr>
          <w:rFonts w:ascii="Avenir Next" w:hAnsi="Avenir Next" w:cs="Rubik"/>
          <w:color w:val="000000" w:themeColor="text1"/>
          <w:sz w:val="25"/>
          <w:szCs w:val="24"/>
          <w:rtl/>
          <w:lang w:bidi="he-IL"/>
        </w:rPr>
        <w:t>מקרסון</w:t>
      </w:r>
      <w:proofErr w:type="spellEnd"/>
      <w:r w:rsidR="00683A0A" w:rsidRPr="003146DE">
        <w:rPr>
          <w:rFonts w:ascii="Avenir Next" w:hAnsi="Avenir Next" w:cs="Rubik"/>
          <w:color w:val="000000" w:themeColor="text1"/>
          <w:sz w:val="25"/>
          <w:szCs w:val="24"/>
          <w:rtl/>
          <w:lang w:bidi="he-IL"/>
        </w:rPr>
        <w:t>)</w:t>
      </w:r>
      <w:r w:rsidR="005A2847" w:rsidRPr="003146DE">
        <w:rPr>
          <w:rFonts w:ascii="Avenir Next" w:hAnsi="Avenir Next" w:cs="Rubik"/>
          <w:color w:val="000000" w:themeColor="text1"/>
          <w:sz w:val="25"/>
          <w:szCs w:val="24"/>
          <w:rtl/>
          <w:lang w:bidi="he-IL"/>
        </w:rPr>
        <w:t xml:space="preserve"> – עתה בוגר בשנותיו </w:t>
      </w:r>
      <w:r w:rsidR="004E2083" w:rsidRPr="003146DE">
        <w:rPr>
          <w:rFonts w:ascii="Avenir Next" w:hAnsi="Avenir Next" w:cs="Rubik"/>
          <w:color w:val="000000" w:themeColor="text1"/>
          <w:sz w:val="25"/>
          <w:szCs w:val="24"/>
          <w:rtl/>
          <w:lang w:bidi="he-IL"/>
        </w:rPr>
        <w:t xml:space="preserve">אף </w:t>
      </w:r>
      <w:r w:rsidR="005A2847" w:rsidRPr="003146DE">
        <w:rPr>
          <w:rFonts w:ascii="Avenir Next" w:hAnsi="Avenir Next" w:cs="Rubik"/>
          <w:color w:val="000000" w:themeColor="text1"/>
          <w:sz w:val="25"/>
          <w:szCs w:val="24"/>
          <w:rtl/>
          <w:lang w:bidi="he-IL"/>
        </w:rPr>
        <w:t>מעבר ל</w:t>
      </w:r>
      <w:r w:rsidR="00944D51" w:rsidRPr="003146DE">
        <w:rPr>
          <w:rFonts w:ascii="Avenir Next" w:hAnsi="Avenir Next" w:cs="Rubik" w:hint="cs"/>
          <w:color w:val="000000" w:themeColor="text1"/>
          <w:sz w:val="25"/>
          <w:szCs w:val="24"/>
          <w:rtl/>
          <w:lang w:bidi="he-IL"/>
        </w:rPr>
        <w:t>גיל הוריו</w:t>
      </w:r>
      <w:r w:rsidR="005A2847" w:rsidRPr="003146DE">
        <w:rPr>
          <w:rFonts w:ascii="Avenir Next" w:hAnsi="Avenir Next" w:cs="Rubik"/>
          <w:color w:val="000000" w:themeColor="text1"/>
          <w:sz w:val="25"/>
          <w:szCs w:val="24"/>
          <w:rtl/>
          <w:lang w:bidi="he-IL"/>
        </w:rPr>
        <w:t xml:space="preserve"> </w:t>
      </w:r>
      <w:r w:rsidR="00944D51" w:rsidRPr="003146DE">
        <w:rPr>
          <w:rFonts w:ascii="Avenir Next" w:hAnsi="Avenir Next" w:cs="Rubik" w:hint="cs"/>
          <w:color w:val="000000" w:themeColor="text1"/>
          <w:sz w:val="25"/>
          <w:szCs w:val="24"/>
          <w:rtl/>
          <w:lang w:bidi="he-IL"/>
        </w:rPr>
        <w:t>ב</w:t>
      </w:r>
      <w:r w:rsidR="005A2847" w:rsidRPr="003146DE">
        <w:rPr>
          <w:rFonts w:ascii="Avenir Next" w:hAnsi="Avenir Next" w:cs="Rubik"/>
          <w:color w:val="000000" w:themeColor="text1"/>
          <w:sz w:val="25"/>
          <w:szCs w:val="24"/>
          <w:rtl/>
          <w:lang w:bidi="he-IL"/>
        </w:rPr>
        <w:t>גוף העלילה</w:t>
      </w:r>
      <w:r w:rsidR="00F55A0B" w:rsidRPr="003146DE">
        <w:rPr>
          <w:rFonts w:ascii="Avenir Next" w:hAnsi="Avenir Next" w:cs="Rubik" w:hint="cs"/>
          <w:color w:val="000000" w:themeColor="text1"/>
          <w:sz w:val="25"/>
          <w:szCs w:val="24"/>
          <w:rtl/>
          <w:lang w:bidi="he-IL"/>
        </w:rPr>
        <w:t xml:space="preserve"> </w:t>
      </w:r>
      <w:r w:rsidR="0060075C" w:rsidRPr="003146DE">
        <w:rPr>
          <w:rFonts w:ascii="Avenir Next" w:hAnsi="Avenir Next" w:cs="Rubik"/>
          <w:color w:val="000000" w:themeColor="text1"/>
          <w:sz w:val="25"/>
          <w:szCs w:val="24"/>
          <w:rtl/>
          <w:lang w:bidi="he-IL"/>
        </w:rPr>
        <w:t>(שון פן)</w:t>
      </w:r>
      <w:r w:rsidRPr="003146DE">
        <w:rPr>
          <w:rFonts w:ascii="Avenir Next" w:hAnsi="Avenir Next" w:cs="Rubik"/>
          <w:color w:val="000000" w:themeColor="text1"/>
          <w:sz w:val="25"/>
          <w:szCs w:val="24"/>
          <w:rtl/>
          <w:lang w:bidi="he-IL"/>
        </w:rPr>
        <w:t>. ה</w:t>
      </w:r>
      <w:r w:rsidR="0060075C" w:rsidRPr="003146DE">
        <w:rPr>
          <w:rFonts w:ascii="Avenir Next" w:hAnsi="Avenir Next" w:cs="Rubik"/>
          <w:color w:val="000000" w:themeColor="text1"/>
          <w:sz w:val="25"/>
          <w:szCs w:val="24"/>
          <w:rtl/>
          <w:lang w:bidi="he-IL"/>
        </w:rPr>
        <w:t>וריו היו א</w:t>
      </w:r>
      <w:r w:rsidRPr="003146DE">
        <w:rPr>
          <w:rFonts w:ascii="Avenir Next" w:hAnsi="Avenir Next" w:cs="Rubik"/>
          <w:color w:val="000000" w:themeColor="text1"/>
          <w:sz w:val="25"/>
          <w:szCs w:val="24"/>
          <w:rtl/>
          <w:lang w:bidi="he-IL"/>
        </w:rPr>
        <w:t>ז בשנות השלושים עד הארבעים לחייהם</w:t>
      </w:r>
      <w:r w:rsidR="00450A0C">
        <w:rPr>
          <w:rFonts w:ascii="Avenir Next" w:hAnsi="Avenir Next" w:cs="Rubik" w:hint="cs"/>
          <w:color w:val="000000" w:themeColor="text1"/>
          <w:sz w:val="25"/>
          <w:szCs w:val="24"/>
          <w:rtl/>
          <w:lang w:bidi="he-IL"/>
        </w:rPr>
        <w:t xml:space="preserve"> ואילו</w:t>
      </w:r>
      <w:r w:rsidRPr="003146DE">
        <w:rPr>
          <w:rFonts w:ascii="Avenir Next" w:hAnsi="Avenir Next" w:cs="Rubik"/>
          <w:color w:val="000000" w:themeColor="text1"/>
          <w:sz w:val="25"/>
          <w:szCs w:val="24"/>
          <w:rtl/>
          <w:lang w:bidi="he-IL"/>
        </w:rPr>
        <w:t xml:space="preserve"> הוא</w:t>
      </w:r>
      <w:r w:rsidR="00450A0C">
        <w:rPr>
          <w:rFonts w:ascii="Avenir Next" w:hAnsi="Avenir Next" w:cs="Rubik" w:hint="cs"/>
          <w:color w:val="000000" w:themeColor="text1"/>
          <w:sz w:val="25"/>
          <w:szCs w:val="24"/>
          <w:rtl/>
          <w:lang w:bidi="he-IL"/>
        </w:rPr>
        <w:t xml:space="preserve"> מצוי</w:t>
      </w:r>
      <w:r w:rsidRPr="003146DE">
        <w:rPr>
          <w:rFonts w:ascii="Avenir Next" w:hAnsi="Avenir Next" w:cs="Rubik"/>
          <w:color w:val="000000" w:themeColor="text1"/>
          <w:sz w:val="25"/>
          <w:szCs w:val="24"/>
          <w:rtl/>
          <w:lang w:bidi="he-IL"/>
        </w:rPr>
        <w:t xml:space="preserve"> עתה בשלבים מ</w:t>
      </w:r>
      <w:r w:rsidR="00F94630" w:rsidRPr="003146DE">
        <w:rPr>
          <w:rFonts w:ascii="Avenir Next" w:hAnsi="Avenir Next" w:cs="Rubik"/>
          <w:color w:val="000000" w:themeColor="text1"/>
          <w:sz w:val="25"/>
          <w:szCs w:val="24"/>
          <w:rtl/>
          <w:lang w:bidi="he-IL"/>
        </w:rPr>
        <w:t>תקדמ</w:t>
      </w:r>
      <w:r w:rsidRPr="003146DE">
        <w:rPr>
          <w:rFonts w:ascii="Avenir Next" w:hAnsi="Avenir Next" w:cs="Rubik"/>
          <w:color w:val="000000" w:themeColor="text1"/>
          <w:sz w:val="25"/>
          <w:szCs w:val="24"/>
          <w:rtl/>
          <w:lang w:bidi="he-IL"/>
        </w:rPr>
        <w:t xml:space="preserve">ים </w:t>
      </w:r>
      <w:r w:rsidR="00F94630" w:rsidRPr="003146DE">
        <w:rPr>
          <w:rFonts w:ascii="Avenir Next" w:hAnsi="Avenir Next" w:cs="Rubik"/>
          <w:color w:val="000000" w:themeColor="text1"/>
          <w:sz w:val="25"/>
          <w:szCs w:val="24"/>
          <w:rtl/>
          <w:lang w:bidi="he-IL"/>
        </w:rPr>
        <w:t xml:space="preserve">יותר </w:t>
      </w:r>
      <w:r w:rsidRPr="003146DE">
        <w:rPr>
          <w:rFonts w:ascii="Avenir Next" w:hAnsi="Avenir Next" w:cs="Rubik"/>
          <w:color w:val="000000" w:themeColor="text1"/>
          <w:sz w:val="25"/>
          <w:szCs w:val="24"/>
          <w:rtl/>
          <w:lang w:bidi="he-IL"/>
        </w:rPr>
        <w:t>של גיל העמידה.</w:t>
      </w:r>
      <w:r w:rsidR="0060075C" w:rsidRPr="003146DE">
        <w:rPr>
          <w:rStyle w:val="FootnoteReference"/>
          <w:rFonts w:ascii="Avenir Next" w:hAnsi="Avenir Next" w:cs="Rubik"/>
          <w:color w:val="000000" w:themeColor="text1"/>
          <w:sz w:val="25"/>
          <w:szCs w:val="24"/>
          <w:rtl/>
          <w:lang w:bidi="he-IL"/>
        </w:rPr>
        <w:footnoteReference w:id="9"/>
      </w:r>
      <w:r w:rsidRPr="003146DE">
        <w:rPr>
          <w:rFonts w:ascii="Avenir Next" w:hAnsi="Avenir Next" w:cs="Rubik"/>
          <w:color w:val="000000" w:themeColor="text1"/>
          <w:sz w:val="25"/>
          <w:szCs w:val="24"/>
          <w:rtl/>
          <w:lang w:bidi="he-IL"/>
        </w:rPr>
        <w:t xml:space="preserve"> פער זה יודגש ברגע מסוים בסרט. </w:t>
      </w:r>
      <w:r w:rsidR="00783147" w:rsidRPr="003146DE">
        <w:rPr>
          <w:rFonts w:ascii="Avenir Next" w:hAnsi="Avenir Next" w:cs="Rubik"/>
          <w:color w:val="000000" w:themeColor="text1"/>
          <w:sz w:val="25"/>
          <w:szCs w:val="24"/>
          <w:rtl/>
          <w:lang w:bidi="he-IL"/>
        </w:rPr>
        <w:t>ה</w:t>
      </w:r>
      <w:r w:rsidR="005A2847" w:rsidRPr="003146DE">
        <w:rPr>
          <w:rFonts w:ascii="Avenir Next" w:hAnsi="Avenir Next" w:cs="Rubik"/>
          <w:color w:val="000000" w:themeColor="text1"/>
          <w:sz w:val="25"/>
          <w:szCs w:val="24"/>
          <w:rtl/>
          <w:lang w:bidi="he-IL"/>
        </w:rPr>
        <w:t>סביבה ו</w:t>
      </w:r>
      <w:r w:rsidR="00783147" w:rsidRPr="003146DE">
        <w:rPr>
          <w:rFonts w:ascii="Avenir Next" w:hAnsi="Avenir Next" w:cs="Rubik"/>
          <w:color w:val="000000" w:themeColor="text1"/>
          <w:sz w:val="25"/>
          <w:szCs w:val="24"/>
          <w:rtl/>
          <w:lang w:bidi="he-IL"/>
        </w:rPr>
        <w:t>ה</w:t>
      </w:r>
      <w:r w:rsidR="005A2847" w:rsidRPr="003146DE">
        <w:rPr>
          <w:rFonts w:ascii="Avenir Next" w:hAnsi="Avenir Next" w:cs="Rubik"/>
          <w:color w:val="000000" w:themeColor="text1"/>
          <w:sz w:val="25"/>
          <w:szCs w:val="24"/>
          <w:rtl/>
          <w:lang w:bidi="he-IL"/>
        </w:rPr>
        <w:t xml:space="preserve">מרחב </w:t>
      </w:r>
      <w:r w:rsidR="00974C87">
        <w:rPr>
          <w:rFonts w:ascii="Avenir Next" w:hAnsi="Avenir Next" w:cs="Rubik" w:hint="cs"/>
          <w:color w:val="000000" w:themeColor="text1"/>
          <w:sz w:val="25"/>
          <w:szCs w:val="24"/>
          <w:rtl/>
          <w:lang w:bidi="he-IL"/>
        </w:rPr>
        <w:t xml:space="preserve">שלו </w:t>
      </w:r>
      <w:r w:rsidR="005A2847" w:rsidRPr="003146DE">
        <w:rPr>
          <w:rFonts w:ascii="Avenir Next" w:hAnsi="Avenir Next" w:cs="Rubik"/>
          <w:color w:val="000000" w:themeColor="text1"/>
          <w:sz w:val="25"/>
          <w:szCs w:val="24"/>
          <w:rtl/>
          <w:lang w:bidi="he-IL"/>
        </w:rPr>
        <w:t>שונים בתכלית</w:t>
      </w:r>
      <w:r w:rsidR="00974C87">
        <w:rPr>
          <w:rFonts w:ascii="Avenir Next" w:hAnsi="Avenir Next" w:cs="Rubik" w:hint="cs"/>
          <w:color w:val="000000" w:themeColor="text1"/>
          <w:sz w:val="25"/>
          <w:szCs w:val="24"/>
          <w:rtl/>
          <w:lang w:bidi="he-IL"/>
        </w:rPr>
        <w:t xml:space="preserve"> כעת</w:t>
      </w:r>
      <w:r w:rsidR="002E547D">
        <w:rPr>
          <w:rFonts w:ascii="Avenir Next" w:hAnsi="Avenir Next" w:cs="Rubik" w:hint="cs"/>
          <w:color w:val="000000" w:themeColor="text1"/>
          <w:sz w:val="25"/>
          <w:szCs w:val="24"/>
          <w:rtl/>
          <w:lang w:bidi="he-IL"/>
        </w:rPr>
        <w:t>:</w:t>
      </w:r>
      <w:r w:rsidR="00F55A0B" w:rsidRPr="003146DE">
        <w:rPr>
          <w:rFonts w:ascii="Avenir Next" w:hAnsi="Avenir Next" w:cs="Rubik" w:hint="cs"/>
          <w:color w:val="000000" w:themeColor="text1"/>
          <w:sz w:val="25"/>
          <w:szCs w:val="24"/>
          <w:rtl/>
          <w:lang w:bidi="he-IL"/>
        </w:rPr>
        <w:t xml:space="preserve"> </w:t>
      </w:r>
      <w:r w:rsidR="00783147" w:rsidRPr="003146DE">
        <w:rPr>
          <w:rFonts w:ascii="Avenir Next" w:hAnsi="Avenir Next" w:cs="Rubik"/>
          <w:color w:val="000000" w:themeColor="text1"/>
          <w:sz w:val="25"/>
          <w:szCs w:val="24"/>
          <w:rtl/>
          <w:lang w:bidi="he-IL"/>
        </w:rPr>
        <w:t>עיר פוסטמודרנית, מגדלי זכוכית ומתכת, מרחבי היי</w:t>
      </w:r>
      <w:r w:rsidR="008D0F8F" w:rsidRPr="008D0F8F">
        <w:rPr>
          <w:rFonts w:ascii="Avenir Next" w:hAnsi="Avenir Next" w:cs="Rubik"/>
          <w:color w:val="000000" w:themeColor="text1"/>
          <w:sz w:val="25"/>
          <w:szCs w:val="24"/>
          <w:rtl/>
          <w:lang w:bidi="he-IL"/>
        </w:rPr>
        <w:t>־</w:t>
      </w:r>
      <w:r w:rsidR="00783147" w:rsidRPr="003146DE">
        <w:rPr>
          <w:rFonts w:ascii="Avenir Next" w:hAnsi="Avenir Next" w:cs="Rubik"/>
          <w:color w:val="000000" w:themeColor="text1"/>
          <w:sz w:val="25"/>
          <w:szCs w:val="24"/>
          <w:rtl/>
          <w:lang w:bidi="he-IL"/>
        </w:rPr>
        <w:t xml:space="preserve">טק </w:t>
      </w:r>
      <w:r w:rsidR="004E2083" w:rsidRPr="003146DE">
        <w:rPr>
          <w:rFonts w:ascii="Avenir Next" w:hAnsi="Avenir Next" w:cs="Rubik"/>
          <w:color w:val="000000" w:themeColor="text1"/>
          <w:sz w:val="25"/>
          <w:szCs w:val="24"/>
          <w:rtl/>
          <w:lang w:bidi="he-IL"/>
        </w:rPr>
        <w:t xml:space="preserve">של משרד אדריכלי מהודר </w:t>
      </w:r>
      <w:r w:rsidR="0060075C" w:rsidRPr="003146DE">
        <w:rPr>
          <w:rFonts w:ascii="Avenir Next" w:hAnsi="Avenir Next" w:cs="Rubik"/>
          <w:color w:val="000000" w:themeColor="text1"/>
          <w:sz w:val="25"/>
          <w:szCs w:val="24"/>
          <w:rtl/>
          <w:lang w:bidi="he-IL"/>
        </w:rPr>
        <w:t xml:space="preserve">(שג'ק הוא מנהלו או בעליו) </w:t>
      </w:r>
      <w:r w:rsidR="00783147" w:rsidRPr="003146DE">
        <w:rPr>
          <w:rFonts w:ascii="Avenir Next" w:hAnsi="Avenir Next" w:cs="Rubik"/>
          <w:color w:val="000000" w:themeColor="text1"/>
          <w:sz w:val="25"/>
          <w:szCs w:val="24"/>
          <w:rtl/>
          <w:lang w:bidi="he-IL"/>
        </w:rPr>
        <w:t>מעוצבים ברוח הזמן</w:t>
      </w:r>
      <w:r w:rsidR="001031FD"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1031FD" w:rsidRPr="003146DE">
        <w:rPr>
          <w:rFonts w:ascii="Avenir Next" w:hAnsi="Avenir Next" w:cs="Rubik"/>
          <w:color w:val="000000" w:themeColor="text1"/>
          <w:sz w:val="25"/>
          <w:szCs w:val="24"/>
          <w:rtl/>
          <w:lang w:bidi="he-IL"/>
        </w:rPr>
        <w:t>ה</w:t>
      </w:r>
      <w:r w:rsidR="004E2083" w:rsidRPr="003146DE">
        <w:rPr>
          <w:rFonts w:ascii="Avenir Next" w:hAnsi="Avenir Next" w:cs="Rubik"/>
          <w:color w:val="000000" w:themeColor="text1"/>
          <w:sz w:val="25"/>
          <w:szCs w:val="24"/>
          <w:rtl/>
          <w:lang w:bidi="he-IL"/>
        </w:rPr>
        <w:t>הבזק לעבר</w:t>
      </w:r>
      <w:r w:rsidR="001031FD" w:rsidRPr="003146DE">
        <w:rPr>
          <w:rFonts w:ascii="Avenir Next" w:hAnsi="Avenir Next" w:cs="Rubik"/>
          <w:color w:val="000000" w:themeColor="text1"/>
          <w:sz w:val="25"/>
          <w:szCs w:val="24"/>
          <w:rtl/>
          <w:lang w:bidi="he-IL"/>
        </w:rPr>
        <w:t xml:space="preserve"> </w:t>
      </w:r>
      <w:r w:rsidR="00A41EFA" w:rsidRPr="003146DE">
        <w:rPr>
          <w:rFonts w:ascii="Avenir Next" w:hAnsi="Avenir Next" w:cs="Rubik"/>
          <w:color w:val="000000" w:themeColor="text1"/>
          <w:sz w:val="25"/>
          <w:szCs w:val="24"/>
          <w:rtl/>
          <w:lang w:bidi="he-IL"/>
        </w:rPr>
        <w:t>(</w:t>
      </w:r>
      <w:r w:rsidR="00A41EFA" w:rsidRPr="003146DE">
        <w:rPr>
          <w:rFonts w:ascii="Avenir Next" w:hAnsi="Avenir Next" w:cs="Rubik"/>
          <w:color w:val="000000" w:themeColor="text1"/>
          <w:sz w:val="25"/>
          <w:szCs w:val="24"/>
          <w:lang w:bidi="he-IL"/>
        </w:rPr>
        <w:t>flashback</w:t>
      </w:r>
      <w:r w:rsidR="00A41EFA" w:rsidRPr="003146DE">
        <w:rPr>
          <w:rFonts w:ascii="Avenir Next" w:hAnsi="Avenir Next" w:cs="Rubik"/>
          <w:color w:val="000000" w:themeColor="text1"/>
          <w:sz w:val="25"/>
          <w:szCs w:val="24"/>
          <w:rtl/>
          <w:lang w:bidi="he-IL"/>
        </w:rPr>
        <w:t xml:space="preserve">) </w:t>
      </w:r>
      <w:r w:rsidR="00974C87">
        <w:rPr>
          <w:rFonts w:ascii="Avenir Next" w:hAnsi="Avenir Next" w:cs="Rubik" w:hint="cs"/>
          <w:color w:val="000000" w:themeColor="text1"/>
          <w:sz w:val="25"/>
          <w:szCs w:val="24"/>
          <w:rtl/>
          <w:lang w:bidi="he-IL"/>
        </w:rPr>
        <w:t>מתרחב וכולל</w:t>
      </w:r>
      <w:r w:rsidR="001031FD" w:rsidRPr="003146DE">
        <w:rPr>
          <w:rFonts w:ascii="Avenir Next" w:hAnsi="Avenir Next" w:cs="Rubik"/>
          <w:color w:val="000000" w:themeColor="text1"/>
          <w:sz w:val="25"/>
          <w:szCs w:val="24"/>
          <w:rtl/>
          <w:lang w:bidi="he-IL"/>
        </w:rPr>
        <w:t xml:space="preserve"> אירועים ונקודות מבט שג'ק </w:t>
      </w:r>
      <w:r w:rsidR="005A2847" w:rsidRPr="003146DE">
        <w:rPr>
          <w:rFonts w:ascii="Avenir Next" w:hAnsi="Avenir Next" w:cs="Rubik"/>
          <w:color w:val="000000" w:themeColor="text1"/>
          <w:sz w:val="25"/>
          <w:szCs w:val="24"/>
          <w:rtl/>
          <w:lang w:bidi="he-IL"/>
        </w:rPr>
        <w:t xml:space="preserve">הצעיר </w:t>
      </w:r>
      <w:r w:rsidR="001031FD" w:rsidRPr="003146DE">
        <w:rPr>
          <w:rFonts w:ascii="Avenir Next" w:hAnsi="Avenir Next" w:cs="Rubik"/>
          <w:color w:val="000000" w:themeColor="text1"/>
          <w:sz w:val="25"/>
          <w:szCs w:val="24"/>
          <w:rtl/>
          <w:lang w:bidi="he-IL"/>
        </w:rPr>
        <w:t>לא היה שותף להם</w:t>
      </w:r>
      <w:r w:rsidR="004E2083" w:rsidRPr="003146DE">
        <w:rPr>
          <w:rFonts w:ascii="Avenir Next" w:hAnsi="Avenir Next" w:cs="Rubik"/>
          <w:color w:val="000000" w:themeColor="text1"/>
          <w:sz w:val="25"/>
          <w:szCs w:val="24"/>
          <w:rtl/>
          <w:lang w:bidi="he-IL"/>
        </w:rPr>
        <w:t xml:space="preserve">; </w:t>
      </w:r>
      <w:r w:rsidR="00077D20" w:rsidRPr="003146DE">
        <w:rPr>
          <w:rFonts w:ascii="Avenir Next" w:hAnsi="Avenir Next" w:cs="Rubik"/>
          <w:color w:val="000000" w:themeColor="text1"/>
          <w:sz w:val="25"/>
          <w:szCs w:val="24"/>
          <w:rtl/>
          <w:lang w:bidi="he-IL"/>
        </w:rPr>
        <w:t>לעתים נדמה ש</w:t>
      </w:r>
      <w:r w:rsidR="004E2083" w:rsidRPr="003146DE">
        <w:rPr>
          <w:rFonts w:ascii="Avenir Next" w:hAnsi="Avenir Next" w:cs="Rubik"/>
          <w:color w:val="000000" w:themeColor="text1"/>
          <w:sz w:val="25"/>
          <w:szCs w:val="24"/>
          <w:rtl/>
          <w:lang w:bidi="he-IL"/>
        </w:rPr>
        <w:t>הוא מציב את סצנו</w:t>
      </w:r>
      <w:r w:rsidR="009B7580" w:rsidRPr="003146DE">
        <w:rPr>
          <w:rFonts w:ascii="Avenir Next" w:hAnsi="Avenir Next" w:cs="Rubik"/>
          <w:color w:val="000000" w:themeColor="text1"/>
          <w:sz w:val="25"/>
          <w:szCs w:val="24"/>
          <w:rtl/>
          <w:lang w:bidi="he-IL"/>
        </w:rPr>
        <w:t>ת ג'ק הבוגר כהבזק לעתיד</w:t>
      </w:r>
      <w:r w:rsidR="00870840" w:rsidRPr="003146DE">
        <w:rPr>
          <w:rFonts w:ascii="Avenir Next" w:hAnsi="Avenir Next" w:cs="Rubik"/>
          <w:color w:val="000000" w:themeColor="text1"/>
          <w:sz w:val="25"/>
          <w:szCs w:val="24"/>
          <w:rtl/>
          <w:lang w:bidi="he-IL"/>
        </w:rPr>
        <w:t xml:space="preserve"> מן הימים ההם</w:t>
      </w:r>
      <w:r w:rsidR="00A41EFA" w:rsidRPr="003146DE">
        <w:rPr>
          <w:rFonts w:ascii="Avenir Next" w:hAnsi="Avenir Next" w:cs="Rubik"/>
          <w:color w:val="000000" w:themeColor="text1"/>
          <w:sz w:val="25"/>
          <w:szCs w:val="24"/>
          <w:rtl/>
          <w:lang w:bidi="he-IL"/>
        </w:rPr>
        <w:t>;</w:t>
      </w:r>
      <w:r w:rsidR="009B7580" w:rsidRPr="003146DE">
        <w:rPr>
          <w:rFonts w:ascii="Avenir Next" w:hAnsi="Avenir Next" w:cs="Rubik"/>
          <w:color w:val="000000" w:themeColor="text1"/>
          <w:sz w:val="25"/>
          <w:szCs w:val="24"/>
          <w:rtl/>
          <w:lang w:bidi="he-IL"/>
        </w:rPr>
        <w:t xml:space="preserve"> </w:t>
      </w:r>
      <w:r w:rsidR="006B0ADB" w:rsidRPr="003146DE">
        <w:rPr>
          <w:rFonts w:ascii="Avenir Next" w:hAnsi="Avenir Next" w:cs="Rubik" w:hint="cs"/>
          <w:color w:val="000000" w:themeColor="text1"/>
          <w:sz w:val="25"/>
          <w:szCs w:val="24"/>
          <w:rtl/>
          <w:lang w:bidi="he-IL"/>
        </w:rPr>
        <w:t>"</w:t>
      </w:r>
      <w:proofErr w:type="spellStart"/>
      <w:r w:rsidR="009B7580" w:rsidRPr="003146DE">
        <w:rPr>
          <w:rFonts w:ascii="Avenir Next" w:hAnsi="Avenir Next" w:cs="Rubik"/>
          <w:color w:val="000000" w:themeColor="text1"/>
          <w:sz w:val="25"/>
          <w:szCs w:val="24"/>
          <w:rtl/>
          <w:lang w:bidi="he-IL"/>
        </w:rPr>
        <w:t>פל</w:t>
      </w:r>
      <w:r w:rsidR="006B0ADB" w:rsidRPr="003146DE">
        <w:rPr>
          <w:rFonts w:ascii="Avenir Next" w:hAnsi="Avenir Next" w:cs="Rubik" w:hint="cs"/>
          <w:color w:val="000000" w:themeColor="text1"/>
          <w:sz w:val="25"/>
          <w:szCs w:val="24"/>
          <w:rtl/>
          <w:lang w:bidi="he-IL"/>
        </w:rPr>
        <w:t>א</w:t>
      </w:r>
      <w:r w:rsidR="009B7580" w:rsidRPr="003146DE">
        <w:rPr>
          <w:rFonts w:ascii="Avenir Next" w:hAnsi="Avenir Next" w:cs="Rubik"/>
          <w:color w:val="000000" w:themeColor="text1"/>
          <w:sz w:val="25"/>
          <w:szCs w:val="24"/>
          <w:rtl/>
          <w:lang w:bidi="he-IL"/>
        </w:rPr>
        <w:t>ש</w:t>
      </w:r>
      <w:r w:rsidR="008D0F8F" w:rsidRPr="008D0F8F">
        <w:rPr>
          <w:rFonts w:ascii="Avenir Next" w:hAnsi="Avenir Next" w:cs="Rubik"/>
          <w:color w:val="000000" w:themeColor="text1"/>
          <w:sz w:val="25"/>
          <w:szCs w:val="24"/>
          <w:rtl/>
          <w:lang w:bidi="he-IL"/>
        </w:rPr>
        <w:t>־</w:t>
      </w:r>
      <w:r w:rsidR="009B7580" w:rsidRPr="003146DE">
        <w:rPr>
          <w:rFonts w:ascii="Avenir Next" w:hAnsi="Avenir Next" w:cs="Rubik"/>
          <w:color w:val="000000" w:themeColor="text1"/>
          <w:sz w:val="25"/>
          <w:szCs w:val="24"/>
          <w:rtl/>
          <w:lang w:bidi="he-IL"/>
        </w:rPr>
        <w:t>פ</w:t>
      </w:r>
      <w:r w:rsidR="004E2083" w:rsidRPr="003146DE">
        <w:rPr>
          <w:rFonts w:ascii="Avenir Next" w:hAnsi="Avenir Next" w:cs="Rubik"/>
          <w:color w:val="000000" w:themeColor="text1"/>
          <w:sz w:val="25"/>
          <w:szCs w:val="24"/>
          <w:rtl/>
          <w:lang w:bidi="he-IL"/>
        </w:rPr>
        <w:t>ורוורד</w:t>
      </w:r>
      <w:proofErr w:type="spellEnd"/>
      <w:r w:rsidR="006B0ADB" w:rsidRPr="003146DE">
        <w:rPr>
          <w:rFonts w:ascii="Avenir Next" w:hAnsi="Avenir Next" w:cs="Rubik" w:hint="cs"/>
          <w:color w:val="000000" w:themeColor="text1"/>
          <w:sz w:val="25"/>
          <w:szCs w:val="24"/>
          <w:rtl/>
          <w:lang w:bidi="he-IL"/>
        </w:rPr>
        <w:t>"</w:t>
      </w:r>
      <w:r w:rsidR="009B7580" w:rsidRPr="003146DE">
        <w:rPr>
          <w:rFonts w:ascii="Avenir Next" w:hAnsi="Avenir Next" w:cs="Rubik"/>
          <w:color w:val="000000" w:themeColor="text1"/>
          <w:sz w:val="25"/>
          <w:szCs w:val="24"/>
          <w:rtl/>
          <w:lang w:bidi="he-IL"/>
        </w:rPr>
        <w:t xml:space="preserve"> ל</w:t>
      </w:r>
      <w:r w:rsidR="0060075C" w:rsidRPr="003146DE">
        <w:rPr>
          <w:rFonts w:ascii="Avenir Next" w:hAnsi="Avenir Next" w:cs="Rubik"/>
          <w:color w:val="000000" w:themeColor="text1"/>
          <w:sz w:val="25"/>
          <w:szCs w:val="24"/>
          <w:rtl/>
          <w:lang w:bidi="he-IL"/>
        </w:rPr>
        <w:t xml:space="preserve">הווה בעל סחף חווייתי מלא. </w:t>
      </w:r>
    </w:p>
    <w:p w14:paraId="61831556" w14:textId="4348CCA7" w:rsidR="00EE152A" w:rsidRPr="003146DE" w:rsidRDefault="009F4B8F" w:rsidP="009D3A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במשפחותיהם של הנערים הללו</w:t>
      </w:r>
      <w:r w:rsidR="00C05CF5"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"כל אחת אומללה בדרכה" –</w:t>
      </w:r>
      <w:r w:rsidR="00F62CDA">
        <w:rPr>
          <w:rFonts w:ascii="Avenir Next" w:hAnsi="Avenir Next" w:cs="Rubik" w:hint="cs"/>
          <w:color w:val="000000" w:themeColor="text1"/>
          <w:sz w:val="25"/>
          <w:szCs w:val="24"/>
          <w:rtl/>
          <w:lang w:bidi="he-IL"/>
        </w:rPr>
        <w:t xml:space="preserve"> </w:t>
      </w:r>
      <w:r w:rsidR="00974C87">
        <w:rPr>
          <w:rFonts w:ascii="Avenir Next" w:hAnsi="Avenir Next" w:cs="Rubik" w:hint="cs"/>
          <w:color w:val="000000" w:themeColor="text1"/>
          <w:sz w:val="25"/>
          <w:szCs w:val="24"/>
          <w:rtl/>
          <w:lang w:bidi="he-IL"/>
        </w:rPr>
        <w:t>חל</w:t>
      </w:r>
      <w:r w:rsidR="00DF5EA3" w:rsidRPr="003146DE">
        <w:rPr>
          <w:rFonts w:ascii="Avenir Next" w:hAnsi="Avenir Next" w:cs="Rubik"/>
          <w:color w:val="000000" w:themeColor="text1"/>
          <w:sz w:val="25"/>
          <w:szCs w:val="24"/>
          <w:rtl/>
          <w:lang w:bidi="he-IL"/>
        </w:rPr>
        <w:t xml:space="preserve"> נתק בין הורים לבין ילדי</w:t>
      </w:r>
      <w:r w:rsidR="009B7580" w:rsidRPr="003146DE">
        <w:rPr>
          <w:rFonts w:ascii="Avenir Next" w:hAnsi="Avenir Next" w:cs="Rubik"/>
          <w:color w:val="000000" w:themeColor="text1"/>
          <w:sz w:val="25"/>
          <w:szCs w:val="24"/>
          <w:rtl/>
          <w:lang w:bidi="he-IL"/>
        </w:rPr>
        <w:t>ה</w:t>
      </w:r>
      <w:r w:rsidR="00DF5EA3" w:rsidRPr="003146DE">
        <w:rPr>
          <w:rFonts w:ascii="Avenir Next" w:hAnsi="Avenir Next" w:cs="Rubik"/>
          <w:color w:val="000000" w:themeColor="text1"/>
          <w:sz w:val="25"/>
          <w:szCs w:val="24"/>
          <w:rtl/>
          <w:lang w:bidi="he-IL"/>
        </w:rPr>
        <w:t>ם.</w:t>
      </w:r>
      <w:r w:rsidR="007C6191" w:rsidRPr="003146DE">
        <w:rPr>
          <w:rFonts w:ascii="Avenir Next" w:hAnsi="Avenir Next" w:cs="Rubik" w:hint="cs"/>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xml:space="preserve">במשפחה היהודית של </w:t>
      </w:r>
      <w:r w:rsidRPr="003146DE">
        <w:rPr>
          <w:rFonts w:ascii="Avenir Next" w:hAnsi="Avenir Next" w:cs="Rubik"/>
          <w:color w:val="000000" w:themeColor="text1"/>
          <w:sz w:val="25"/>
          <w:szCs w:val="24"/>
          <w:rtl/>
          <w:lang w:bidi="he-IL"/>
        </w:rPr>
        <w:t>הנער דני</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שהורי</w:t>
      </w:r>
      <w:r w:rsidR="00EF7FC5" w:rsidRPr="003146DE">
        <w:rPr>
          <w:rFonts w:ascii="Avenir Next" w:hAnsi="Avenir Next" w:cs="Rubik"/>
          <w:color w:val="000000" w:themeColor="text1"/>
          <w:sz w:val="25"/>
          <w:szCs w:val="24"/>
          <w:rtl/>
          <w:lang w:bidi="he-IL"/>
        </w:rPr>
        <w:t>ו</w:t>
      </w:r>
      <w:r w:rsidRPr="003146DE">
        <w:rPr>
          <w:rFonts w:ascii="Avenir Next" w:hAnsi="Avenir Next" w:cs="Rubik"/>
          <w:color w:val="000000" w:themeColor="text1"/>
          <w:sz w:val="25"/>
          <w:szCs w:val="24"/>
          <w:rtl/>
          <w:lang w:bidi="he-IL"/>
        </w:rPr>
        <w:t xml:space="preserve"> הם </w:t>
      </w:r>
      <w:r w:rsidR="00DF5EA3" w:rsidRPr="003146DE">
        <w:rPr>
          <w:rFonts w:ascii="Avenir Next" w:hAnsi="Avenir Next" w:cs="Rubik"/>
          <w:color w:val="000000" w:themeColor="text1"/>
          <w:sz w:val="25"/>
          <w:szCs w:val="24"/>
          <w:rtl/>
          <w:lang w:bidi="he-IL"/>
        </w:rPr>
        <w:t xml:space="preserve">לארי וג'ודית </w:t>
      </w:r>
      <w:proofErr w:type="spellStart"/>
      <w:r w:rsidR="00DF5EA3" w:rsidRPr="003146DE">
        <w:rPr>
          <w:rFonts w:ascii="Avenir Next" w:hAnsi="Avenir Next" w:cs="Rubik"/>
          <w:color w:val="000000" w:themeColor="text1"/>
          <w:sz w:val="25"/>
          <w:szCs w:val="24"/>
          <w:rtl/>
          <w:lang w:bidi="he-IL"/>
        </w:rPr>
        <w:t>גופניק</w:t>
      </w:r>
      <w:proofErr w:type="spellEnd"/>
      <w:r w:rsidR="00DF5EA3"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w:t>
      </w:r>
      <w:r w:rsidR="005E0956" w:rsidRPr="003146DE">
        <w:rPr>
          <w:rFonts w:ascii="Avenir Next" w:hAnsi="Avenir Next" w:cs="Rubik"/>
          <w:color w:val="000000" w:themeColor="text1"/>
          <w:sz w:val="25"/>
          <w:szCs w:val="24"/>
          <w:rtl/>
          <w:lang w:bidi="he-IL"/>
        </w:rPr>
        <w:t xml:space="preserve">מיכאל </w:t>
      </w:r>
      <w:proofErr w:type="spellStart"/>
      <w:r w:rsidR="005E0956" w:rsidRPr="003146DE">
        <w:rPr>
          <w:rFonts w:ascii="Avenir Next" w:hAnsi="Avenir Next" w:cs="Rubik"/>
          <w:color w:val="000000" w:themeColor="text1"/>
          <w:sz w:val="25"/>
          <w:szCs w:val="24"/>
          <w:rtl/>
          <w:lang w:bidi="he-IL"/>
        </w:rPr>
        <w:t>שטולברג</w:t>
      </w:r>
      <w:proofErr w:type="spellEnd"/>
      <w:r w:rsidR="005E0956" w:rsidRPr="003146DE">
        <w:rPr>
          <w:rFonts w:ascii="Avenir Next" w:hAnsi="Avenir Next" w:cs="Rubik"/>
          <w:color w:val="000000" w:themeColor="text1"/>
          <w:sz w:val="25"/>
          <w:szCs w:val="24"/>
          <w:rtl/>
          <w:lang w:bidi="he-IL"/>
        </w:rPr>
        <w:t xml:space="preserve"> ושרי לניק</w:t>
      </w:r>
      <w:r w:rsidRPr="003146DE">
        <w:rPr>
          <w:rFonts w:ascii="Avenir Next" w:hAnsi="Avenir Next" w:cs="Rubik"/>
          <w:color w:val="000000" w:themeColor="text1"/>
          <w:sz w:val="25"/>
          <w:szCs w:val="24"/>
          <w:rtl/>
          <w:lang w:bidi="he-IL"/>
        </w:rPr>
        <w:t>)</w:t>
      </w:r>
      <w:r w:rsidR="00974C87">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xml:space="preserve">הנתק </w:t>
      </w:r>
      <w:r w:rsidR="00974C87">
        <w:rPr>
          <w:rFonts w:ascii="Avenir Next" w:hAnsi="Avenir Next" w:cs="Rubik" w:hint="cs"/>
          <w:color w:val="000000" w:themeColor="text1"/>
          <w:sz w:val="25"/>
          <w:szCs w:val="24"/>
          <w:rtl/>
          <w:lang w:bidi="he-IL"/>
        </w:rPr>
        <w:t>מצטייר</w:t>
      </w:r>
      <w:r w:rsidR="00DF5EA3" w:rsidRPr="003146DE">
        <w:rPr>
          <w:rFonts w:ascii="Avenir Next" w:hAnsi="Avenir Next" w:cs="Rubik"/>
          <w:color w:val="000000" w:themeColor="text1"/>
          <w:sz w:val="25"/>
          <w:szCs w:val="24"/>
          <w:rtl/>
          <w:lang w:bidi="he-IL"/>
        </w:rPr>
        <w:t xml:space="preserve"> </w:t>
      </w:r>
      <w:r w:rsidR="00974C87">
        <w:rPr>
          <w:rFonts w:ascii="Avenir Next" w:hAnsi="Avenir Next" w:cs="Rubik" w:hint="cs"/>
          <w:color w:val="000000" w:themeColor="text1"/>
          <w:sz w:val="25"/>
          <w:szCs w:val="24"/>
          <w:rtl/>
          <w:lang w:bidi="he-IL"/>
        </w:rPr>
        <w:t>כ</w:t>
      </w:r>
      <w:r w:rsidR="00DF5EA3" w:rsidRPr="003146DE">
        <w:rPr>
          <w:rFonts w:ascii="Avenir Next" w:hAnsi="Avenir Next" w:cs="Rubik"/>
          <w:color w:val="000000" w:themeColor="text1"/>
          <w:sz w:val="25"/>
          <w:szCs w:val="24"/>
          <w:rtl/>
          <w:lang w:bidi="he-IL"/>
        </w:rPr>
        <w:t>חריף וקשה יותר</w:t>
      </w:r>
      <w:r w:rsidR="001A50F6"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xml:space="preserve">מאשר במשפחת </w:t>
      </w:r>
      <w:proofErr w:type="spellStart"/>
      <w:r w:rsidR="00DF5EA3" w:rsidRPr="003146DE">
        <w:rPr>
          <w:rFonts w:ascii="Avenir Next" w:hAnsi="Avenir Next" w:cs="Rubik"/>
          <w:color w:val="000000" w:themeColor="text1"/>
          <w:sz w:val="25"/>
          <w:szCs w:val="24"/>
          <w:rtl/>
          <w:lang w:bidi="he-IL"/>
        </w:rPr>
        <w:t>או'בריאן</w:t>
      </w:r>
      <w:proofErr w:type="spellEnd"/>
      <w:r w:rsidR="00DF5EA3" w:rsidRPr="003146DE">
        <w:rPr>
          <w:rFonts w:ascii="Avenir Next" w:hAnsi="Avenir Next" w:cs="Rubik"/>
          <w:color w:val="000000" w:themeColor="text1"/>
          <w:sz w:val="25"/>
          <w:szCs w:val="24"/>
          <w:rtl/>
          <w:lang w:bidi="he-IL"/>
        </w:rPr>
        <w:t>, שמוצאה אירי.</w:t>
      </w:r>
      <w:r w:rsidR="001A50F6"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אלא שנקודות המבט שונות</w:t>
      </w:r>
      <w:r w:rsidR="007C6191" w:rsidRPr="003146DE">
        <w:rPr>
          <w:rFonts w:ascii="Avenir Next" w:hAnsi="Avenir Next" w:cs="Rubik" w:hint="cs"/>
          <w:color w:val="000000" w:themeColor="text1"/>
          <w:sz w:val="25"/>
          <w:szCs w:val="24"/>
          <w:rtl/>
          <w:lang w:bidi="he-IL"/>
        </w:rPr>
        <w:t xml:space="preserve"> </w:t>
      </w:r>
      <w:r w:rsidR="0083209D" w:rsidRPr="003146DE">
        <w:rPr>
          <w:rFonts w:ascii="Avenir Next" w:hAnsi="Avenir Next" w:cs="Rubik"/>
          <w:color w:val="000000" w:themeColor="text1"/>
          <w:sz w:val="25"/>
          <w:szCs w:val="24"/>
          <w:rtl/>
          <w:lang w:bidi="he-IL"/>
        </w:rPr>
        <w:t>בכל סרט</w:t>
      </w:r>
      <w:r w:rsidR="00DF5EA3"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983FFD" w:rsidRPr="003146DE">
        <w:rPr>
          <w:rFonts w:ascii="Avenir Next" w:hAnsi="Avenir Next" w:cs="Rubik"/>
          <w:b/>
          <w:bCs/>
          <w:color w:val="000000" w:themeColor="text1"/>
          <w:sz w:val="25"/>
          <w:szCs w:val="24"/>
          <w:rtl/>
          <w:lang w:bidi="he-IL"/>
        </w:rPr>
        <w:t>איש</w:t>
      </w:r>
      <w:r w:rsidR="00983FFD" w:rsidRPr="003146DE">
        <w:rPr>
          <w:rFonts w:ascii="Avenir Next" w:hAnsi="Avenir Next" w:cs="Rubik"/>
          <w:color w:val="000000" w:themeColor="text1"/>
          <w:sz w:val="25"/>
          <w:szCs w:val="24"/>
          <w:rtl/>
          <w:lang w:bidi="he-IL"/>
        </w:rPr>
        <w:t xml:space="preserve"> </w:t>
      </w:r>
      <w:r w:rsidR="00983FFD" w:rsidRPr="003146DE">
        <w:rPr>
          <w:rFonts w:ascii="Avenir Next" w:hAnsi="Avenir Next" w:cs="Rubik"/>
          <w:b/>
          <w:bCs/>
          <w:color w:val="000000" w:themeColor="text1"/>
          <w:sz w:val="25"/>
          <w:szCs w:val="24"/>
          <w:rtl/>
          <w:lang w:bidi="he-IL"/>
        </w:rPr>
        <w:t>רציני</w:t>
      </w:r>
      <w:r w:rsidR="00983FFD" w:rsidRPr="003146DE">
        <w:rPr>
          <w:rFonts w:ascii="Avenir Next" w:hAnsi="Avenir Next" w:cs="Rubik"/>
          <w:color w:val="000000" w:themeColor="text1"/>
          <w:sz w:val="25"/>
          <w:szCs w:val="24"/>
          <w:rtl/>
          <w:lang w:bidi="he-IL"/>
        </w:rPr>
        <w:t xml:space="preserve"> עוסק באב לארי: פרופסור לפי</w:t>
      </w:r>
      <w:r w:rsidR="00974C87">
        <w:rPr>
          <w:rFonts w:ascii="Avenir Next" w:hAnsi="Avenir Next" w:cs="Rubik" w:hint="cs"/>
          <w:color w:val="000000" w:themeColor="text1"/>
          <w:sz w:val="25"/>
          <w:szCs w:val="24"/>
          <w:rtl/>
          <w:lang w:bidi="he-IL"/>
        </w:rPr>
        <w:t>ז</w:t>
      </w:r>
      <w:r w:rsidR="00983FFD" w:rsidRPr="003146DE">
        <w:rPr>
          <w:rFonts w:ascii="Avenir Next" w:hAnsi="Avenir Next" w:cs="Rubik"/>
          <w:color w:val="000000" w:themeColor="text1"/>
          <w:sz w:val="25"/>
          <w:szCs w:val="24"/>
          <w:rtl/>
          <w:lang w:bidi="he-IL"/>
        </w:rPr>
        <w:t>יקה</w:t>
      </w:r>
      <w:r w:rsidR="00D643D9" w:rsidRPr="003146DE">
        <w:rPr>
          <w:rFonts w:ascii="Avenir Next" w:hAnsi="Avenir Next" w:cs="Rubik" w:hint="cs"/>
          <w:color w:val="000000" w:themeColor="text1"/>
          <w:sz w:val="25"/>
          <w:szCs w:val="24"/>
          <w:rtl/>
          <w:lang w:bidi="he-IL"/>
        </w:rPr>
        <w:t xml:space="preserve"> כושל</w:t>
      </w:r>
      <w:r w:rsidR="00983FFD" w:rsidRPr="003146DE">
        <w:rPr>
          <w:rFonts w:ascii="Avenir Next" w:hAnsi="Avenir Next" w:cs="Rubik" w:hint="cs"/>
          <w:color w:val="000000" w:themeColor="text1"/>
          <w:sz w:val="25"/>
          <w:szCs w:val="24"/>
          <w:rtl/>
          <w:lang w:bidi="he-IL"/>
        </w:rPr>
        <w:t xml:space="preserve"> למדי,</w:t>
      </w:r>
      <w:r w:rsidR="00983FFD" w:rsidRPr="003146DE">
        <w:rPr>
          <w:rFonts w:ascii="Avenir Next" w:hAnsi="Avenir Next" w:cs="Rubik"/>
          <w:color w:val="000000" w:themeColor="text1"/>
          <w:sz w:val="25"/>
          <w:szCs w:val="24"/>
          <w:rtl/>
          <w:lang w:bidi="he-IL"/>
        </w:rPr>
        <w:t xml:space="preserve"> באוניברסיטה מקומית.</w:t>
      </w:r>
      <w:r w:rsidR="001A50F6" w:rsidRPr="003146DE">
        <w:rPr>
          <w:rFonts w:ascii="Avenir Next" w:hAnsi="Avenir Next" w:cs="Rubik" w:hint="cs"/>
          <w:color w:val="000000" w:themeColor="text1"/>
          <w:sz w:val="25"/>
          <w:szCs w:val="24"/>
          <w:rtl/>
          <w:lang w:bidi="he-IL"/>
        </w:rPr>
        <w:t xml:space="preserve"> </w:t>
      </w:r>
      <w:r w:rsidR="00974C87">
        <w:rPr>
          <w:rFonts w:ascii="Avenir Next" w:hAnsi="Avenir Next" w:cs="Rubik" w:hint="cs"/>
          <w:color w:val="000000" w:themeColor="text1"/>
          <w:sz w:val="25"/>
          <w:szCs w:val="24"/>
          <w:rtl/>
          <w:lang w:bidi="he-IL"/>
        </w:rPr>
        <w:t xml:space="preserve">הגיבור הראשי </w:t>
      </w:r>
      <w:r w:rsidR="0083209D" w:rsidRPr="003146DE">
        <w:rPr>
          <w:rFonts w:ascii="Avenir Next" w:hAnsi="Avenir Next" w:cs="Rubik"/>
          <w:color w:val="000000" w:themeColor="text1"/>
          <w:sz w:val="25"/>
          <w:szCs w:val="24"/>
          <w:rtl/>
          <w:lang w:bidi="he-IL"/>
        </w:rPr>
        <w:t>ב</w:t>
      </w:r>
      <w:r w:rsidR="00BB291A" w:rsidRPr="003146DE">
        <w:rPr>
          <w:rFonts w:ascii="Avenir Next" w:hAnsi="Avenir Next" w:cs="Rubik"/>
          <w:b/>
          <w:bCs/>
          <w:color w:val="000000" w:themeColor="text1"/>
          <w:sz w:val="25"/>
          <w:szCs w:val="24"/>
          <w:rtl/>
          <w:lang w:bidi="he-IL"/>
        </w:rPr>
        <w:t>עץ החיים</w:t>
      </w:r>
      <w:r w:rsidR="0083209D"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הג</w:t>
      </w:r>
      <w:r w:rsidR="004942A9" w:rsidRPr="003146DE">
        <w:rPr>
          <w:rFonts w:ascii="Avenir Next" w:hAnsi="Avenir Next" w:cs="Rubik"/>
          <w:color w:val="000000" w:themeColor="text1"/>
          <w:sz w:val="25"/>
          <w:szCs w:val="24"/>
          <w:rtl/>
          <w:lang w:bidi="he-IL"/>
        </w:rPr>
        <w:t>יבור הראשי, הזוכה למרבית המיקוד</w:t>
      </w:r>
      <w:r w:rsidR="00364DC1"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xml:space="preserve">הוא </w:t>
      </w:r>
      <w:r w:rsidR="00BF55F0" w:rsidRPr="003146DE">
        <w:rPr>
          <w:rFonts w:ascii="Avenir Next" w:hAnsi="Avenir Next" w:cs="Rubik" w:hint="cs"/>
          <w:color w:val="000000" w:themeColor="text1"/>
          <w:sz w:val="25"/>
          <w:szCs w:val="24"/>
          <w:rtl/>
          <w:lang w:bidi="he-IL"/>
        </w:rPr>
        <w:t xml:space="preserve">הנער </w:t>
      </w:r>
      <w:r w:rsidR="00783147" w:rsidRPr="003146DE">
        <w:rPr>
          <w:rFonts w:ascii="Avenir Next" w:hAnsi="Avenir Next" w:cs="Rubik"/>
          <w:color w:val="000000" w:themeColor="text1"/>
          <w:sz w:val="25"/>
          <w:szCs w:val="24"/>
          <w:rtl/>
          <w:lang w:bidi="he-IL"/>
        </w:rPr>
        <w:t>ג'ק</w:t>
      </w:r>
      <w:r w:rsidR="00364DC1" w:rsidRPr="003146DE">
        <w:rPr>
          <w:rFonts w:ascii="Avenir Next" w:hAnsi="Avenir Next" w:cs="Rubik"/>
          <w:color w:val="000000" w:themeColor="text1"/>
          <w:sz w:val="25"/>
          <w:szCs w:val="24"/>
          <w:rtl/>
          <w:lang w:bidi="he-IL"/>
        </w:rPr>
        <w:t xml:space="preserve">, </w:t>
      </w:r>
      <w:r w:rsidR="00AA7969" w:rsidRPr="003146DE">
        <w:rPr>
          <w:rFonts w:ascii="Avenir Next" w:hAnsi="Avenir Next" w:cs="Rubik" w:hint="cs"/>
          <w:color w:val="000000" w:themeColor="text1"/>
          <w:sz w:val="25"/>
          <w:szCs w:val="24"/>
          <w:rtl/>
          <w:lang w:bidi="he-IL"/>
        </w:rPr>
        <w:t>הדמות האיובית כפי שנרמז בשמה (</w:t>
      </w:r>
      <w:r w:rsidR="00974C87">
        <w:rPr>
          <w:rFonts w:ascii="Avenir Next" w:hAnsi="Avenir Next" w:cs="Rubik" w:hint="cs"/>
          <w:color w:val="000000" w:themeColor="text1"/>
          <w:sz w:val="25"/>
          <w:szCs w:val="24"/>
          <w:lang w:val="en-GB" w:bidi="he-IL"/>
        </w:rPr>
        <w:t>JOB</w:t>
      </w:r>
      <w:r w:rsidR="00974C87">
        <w:rPr>
          <w:rFonts w:ascii="Avenir Next" w:hAnsi="Avenir Next" w:cs="Rubik" w:hint="cs"/>
          <w:color w:val="000000" w:themeColor="text1"/>
          <w:sz w:val="25"/>
          <w:szCs w:val="24"/>
          <w:rtl/>
          <w:lang w:val="en-GB" w:bidi="he-IL"/>
        </w:rPr>
        <w:t xml:space="preserve"> - </w:t>
      </w:r>
      <w:r w:rsidR="00974C87" w:rsidRPr="003146DE">
        <w:rPr>
          <w:rFonts w:ascii="Avenir Next" w:hAnsi="Avenir Next" w:cs="Rubik"/>
          <w:color w:val="000000" w:themeColor="text1"/>
          <w:sz w:val="25"/>
          <w:szCs w:val="24"/>
          <w:lang w:val="en-GB" w:bidi="he-IL"/>
        </w:rPr>
        <w:t xml:space="preserve">Jack </w:t>
      </w:r>
      <w:proofErr w:type="spellStart"/>
      <w:r w:rsidR="00974C87" w:rsidRPr="003146DE">
        <w:rPr>
          <w:rFonts w:ascii="Avenir Next" w:hAnsi="Avenir Next" w:cs="Rubik"/>
          <w:color w:val="000000" w:themeColor="text1"/>
          <w:sz w:val="25"/>
          <w:szCs w:val="24"/>
          <w:lang w:val="en-GB" w:bidi="he-IL"/>
        </w:rPr>
        <w:t>O’Brie</w:t>
      </w:r>
      <w:proofErr w:type="spellEnd"/>
      <w:r w:rsidR="00974C87">
        <w:rPr>
          <w:rFonts w:ascii="Avenir Next" w:hAnsi="Avenir Next" w:cs="Rubik" w:hint="cs"/>
          <w:color w:val="000000" w:themeColor="text1"/>
          <w:sz w:val="25"/>
          <w:szCs w:val="24"/>
          <w:rtl/>
          <w:lang w:val="en-GB" w:bidi="he-IL"/>
        </w:rPr>
        <w:t>;</w:t>
      </w:r>
      <w:r w:rsidR="00AA7969" w:rsidRPr="003146DE">
        <w:rPr>
          <w:rFonts w:ascii="Avenir Next" w:hAnsi="Avenir Next" w:cs="Rubik" w:hint="cs"/>
          <w:color w:val="000000" w:themeColor="text1"/>
          <w:sz w:val="25"/>
          <w:szCs w:val="24"/>
          <w:rtl/>
          <w:lang w:val="en-GB" w:bidi="he-IL"/>
        </w:rPr>
        <w:t xml:space="preserve"> לאמיתו של דבר האיוביות נחלקת בין הדמויות</w:t>
      </w:r>
      <w:r w:rsidR="00AA7969" w:rsidRPr="003146DE">
        <w:rPr>
          <w:rFonts w:ascii="Avenir Next" w:hAnsi="Avenir Next" w:cs="Rubik" w:hint="cs"/>
          <w:color w:val="000000" w:themeColor="text1"/>
          <w:sz w:val="25"/>
          <w:szCs w:val="24"/>
          <w:rtl/>
          <w:lang w:bidi="he-IL"/>
        </w:rPr>
        <w:t>)</w:t>
      </w:r>
      <w:r w:rsidR="00974C87">
        <w:rPr>
          <w:rFonts w:ascii="Avenir Next" w:hAnsi="Avenir Next" w:cs="Rubik" w:hint="cs"/>
          <w:color w:val="000000" w:themeColor="text1"/>
          <w:sz w:val="25"/>
          <w:szCs w:val="24"/>
          <w:rtl/>
          <w:lang w:bidi="he-IL"/>
        </w:rPr>
        <w:t>,</w:t>
      </w:r>
      <w:r w:rsidR="00AA7969" w:rsidRPr="003146DE">
        <w:rPr>
          <w:rFonts w:ascii="Avenir Next" w:hAnsi="Avenir Next" w:cs="Rubik" w:hint="cs"/>
          <w:color w:val="000000" w:themeColor="text1"/>
          <w:sz w:val="25"/>
          <w:szCs w:val="24"/>
          <w:rtl/>
          <w:lang w:bidi="he-IL"/>
        </w:rPr>
        <w:t xml:space="preserve"> </w:t>
      </w:r>
      <w:r w:rsidR="00364DC1" w:rsidRPr="003146DE">
        <w:rPr>
          <w:rFonts w:ascii="Avenir Next" w:hAnsi="Avenir Next" w:cs="Rubik"/>
          <w:color w:val="000000" w:themeColor="text1"/>
          <w:sz w:val="25"/>
          <w:szCs w:val="24"/>
          <w:rtl/>
          <w:lang w:bidi="he-IL"/>
        </w:rPr>
        <w:t>הנמצא</w:t>
      </w:r>
      <w:r w:rsidR="004942A9" w:rsidRPr="003146DE">
        <w:rPr>
          <w:rFonts w:ascii="Avenir Next" w:hAnsi="Avenir Next" w:cs="Rubik"/>
          <w:color w:val="000000" w:themeColor="text1"/>
          <w:sz w:val="25"/>
          <w:szCs w:val="24"/>
          <w:rtl/>
          <w:lang w:bidi="he-IL"/>
        </w:rPr>
        <w:t xml:space="preserve"> על סף גיל ההתבגרות</w:t>
      </w:r>
      <w:r w:rsidR="00944D51"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944D51" w:rsidRPr="003146DE">
        <w:rPr>
          <w:rFonts w:ascii="Avenir Next" w:hAnsi="Avenir Next" w:cs="Rubik"/>
          <w:color w:val="000000" w:themeColor="text1"/>
          <w:sz w:val="25"/>
          <w:szCs w:val="24"/>
          <w:rtl/>
          <w:lang w:bidi="he-IL"/>
        </w:rPr>
        <w:t>אהדתנו נתונה לו בשל קסמו וכנותו</w:t>
      </w:r>
      <w:r w:rsidR="00944D51"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xml:space="preserve">הבן </w:t>
      </w:r>
      <w:r w:rsidR="00783147" w:rsidRPr="003146DE">
        <w:rPr>
          <w:rFonts w:ascii="Avenir Next" w:hAnsi="Avenir Next" w:cs="Rubik"/>
          <w:color w:val="000000" w:themeColor="text1"/>
          <w:sz w:val="25"/>
          <w:szCs w:val="24"/>
          <w:rtl/>
          <w:lang w:bidi="he-IL"/>
        </w:rPr>
        <w:t>ה</w:t>
      </w:r>
      <w:r w:rsidR="00974C87">
        <w:rPr>
          <w:rFonts w:ascii="Avenir Next" w:hAnsi="Avenir Next" w:cs="Rubik" w:hint="cs"/>
          <w:color w:val="000000" w:themeColor="text1"/>
          <w:sz w:val="25"/>
          <w:szCs w:val="24"/>
          <w:rtl/>
          <w:lang w:bidi="he-IL"/>
        </w:rPr>
        <w:t>ו</w:t>
      </w:r>
      <w:r w:rsidR="00783147" w:rsidRPr="003146DE">
        <w:rPr>
          <w:rFonts w:ascii="Avenir Next" w:hAnsi="Avenir Next" w:cs="Rubik"/>
          <w:color w:val="000000" w:themeColor="text1"/>
          <w:sz w:val="25"/>
          <w:szCs w:val="24"/>
          <w:rtl/>
          <w:lang w:bidi="he-IL"/>
        </w:rPr>
        <w:t>א הדמות השנייה בחשי</w:t>
      </w:r>
      <w:r w:rsidR="00DF5EA3" w:rsidRPr="003146DE">
        <w:rPr>
          <w:rFonts w:ascii="Avenir Next" w:hAnsi="Avenir Next" w:cs="Rubik"/>
          <w:color w:val="000000" w:themeColor="text1"/>
          <w:sz w:val="25"/>
          <w:szCs w:val="24"/>
          <w:rtl/>
          <w:lang w:bidi="he-IL"/>
        </w:rPr>
        <w:t>ב</w:t>
      </w:r>
      <w:r w:rsidR="0083209D" w:rsidRPr="003146DE">
        <w:rPr>
          <w:rFonts w:ascii="Avenir Next" w:hAnsi="Avenir Next" w:cs="Rubik"/>
          <w:color w:val="000000" w:themeColor="text1"/>
          <w:sz w:val="25"/>
          <w:szCs w:val="24"/>
          <w:rtl/>
          <w:lang w:bidi="he-IL"/>
        </w:rPr>
        <w:t>ותה ב</w:t>
      </w:r>
      <w:r w:rsidR="0083209D" w:rsidRPr="003146DE">
        <w:rPr>
          <w:rFonts w:ascii="Avenir Next" w:hAnsi="Avenir Next" w:cs="Rubik"/>
          <w:b/>
          <w:bCs/>
          <w:color w:val="000000" w:themeColor="text1"/>
          <w:sz w:val="25"/>
          <w:szCs w:val="24"/>
          <w:rtl/>
          <w:lang w:bidi="he-IL"/>
        </w:rPr>
        <w:t xml:space="preserve">איש </w:t>
      </w:r>
      <w:r w:rsidR="00783147" w:rsidRPr="003146DE">
        <w:rPr>
          <w:rFonts w:ascii="Avenir Next" w:hAnsi="Avenir Next" w:cs="Rubik"/>
          <w:b/>
          <w:bCs/>
          <w:color w:val="000000" w:themeColor="text1"/>
          <w:sz w:val="25"/>
          <w:szCs w:val="24"/>
          <w:rtl/>
          <w:lang w:bidi="he-IL"/>
        </w:rPr>
        <w:t>ר</w:t>
      </w:r>
      <w:r w:rsidR="0083209D" w:rsidRPr="003146DE">
        <w:rPr>
          <w:rFonts w:ascii="Avenir Next" w:hAnsi="Avenir Next" w:cs="Rubik"/>
          <w:b/>
          <w:bCs/>
          <w:color w:val="000000" w:themeColor="text1"/>
          <w:sz w:val="25"/>
          <w:szCs w:val="24"/>
          <w:rtl/>
          <w:lang w:bidi="he-IL"/>
        </w:rPr>
        <w:t>ציני</w:t>
      </w:r>
      <w:r w:rsidR="00783147"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DF5EA3" w:rsidRPr="003146DE">
        <w:rPr>
          <w:rFonts w:ascii="Avenir Next" w:hAnsi="Avenir Next" w:cs="Rubik"/>
          <w:color w:val="000000" w:themeColor="text1"/>
          <w:sz w:val="25"/>
          <w:szCs w:val="24"/>
          <w:rtl/>
          <w:lang w:bidi="he-IL"/>
        </w:rPr>
        <w:t xml:space="preserve">כפי שהאב </w:t>
      </w:r>
      <w:r w:rsidR="00783147" w:rsidRPr="003146DE">
        <w:rPr>
          <w:rFonts w:ascii="Avenir Next" w:hAnsi="Avenir Next" w:cs="Rubik"/>
          <w:color w:val="000000" w:themeColor="text1"/>
          <w:sz w:val="25"/>
          <w:szCs w:val="24"/>
          <w:rtl/>
          <w:lang w:bidi="he-IL"/>
        </w:rPr>
        <w:t xml:space="preserve">– אך גם האם – </w:t>
      </w:r>
      <w:r w:rsidR="00DF5EA3" w:rsidRPr="003146DE">
        <w:rPr>
          <w:rFonts w:ascii="Avenir Next" w:hAnsi="Avenir Next" w:cs="Rubik"/>
          <w:color w:val="000000" w:themeColor="text1"/>
          <w:sz w:val="25"/>
          <w:szCs w:val="24"/>
          <w:rtl/>
          <w:lang w:bidi="he-IL"/>
        </w:rPr>
        <w:t>ב</w:t>
      </w:r>
      <w:r w:rsidR="00BB291A" w:rsidRPr="003146DE">
        <w:rPr>
          <w:rFonts w:ascii="Avenir Next" w:hAnsi="Avenir Next" w:cs="Rubik"/>
          <w:b/>
          <w:bCs/>
          <w:color w:val="000000" w:themeColor="text1"/>
          <w:sz w:val="25"/>
          <w:szCs w:val="24"/>
          <w:rtl/>
          <w:lang w:bidi="he-IL"/>
        </w:rPr>
        <w:t>עץ החיים</w:t>
      </w:r>
      <w:r w:rsidR="00DF5EA3"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
    <w:p w14:paraId="7CD664BF" w14:textId="5BC17C94" w:rsidR="00EE152A" w:rsidRPr="003146DE" w:rsidRDefault="00A14187" w:rsidP="00DD65E3">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הק</w:t>
      </w:r>
      <w:r w:rsidR="00944D51" w:rsidRPr="003146DE">
        <w:rPr>
          <w:rFonts w:ascii="Avenir Next" w:hAnsi="Avenir Next" w:cs="Rubik"/>
          <w:color w:val="000000" w:themeColor="text1"/>
          <w:sz w:val="25"/>
          <w:szCs w:val="24"/>
          <w:rtl/>
          <w:lang w:bidi="he-IL"/>
        </w:rPr>
        <w:t>שר בין האחים מרכזי לסרט הנוצרי</w:t>
      </w:r>
      <w:r w:rsidR="00944D51"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1D349D" w:rsidRPr="003146DE">
        <w:rPr>
          <w:rFonts w:ascii="Avenir Next" w:hAnsi="Avenir Next" w:cs="Rubik" w:hint="cs"/>
          <w:b/>
          <w:bCs/>
          <w:color w:val="000000" w:themeColor="text1"/>
          <w:sz w:val="25"/>
          <w:szCs w:val="24"/>
          <w:rtl/>
          <w:lang w:bidi="he-IL"/>
        </w:rPr>
        <w:t xml:space="preserve">אחי </w:t>
      </w:r>
      <w:r w:rsidR="00FF4C35" w:rsidRPr="003146DE">
        <w:rPr>
          <w:rFonts w:ascii="Avenir Next" w:hAnsi="Avenir Next" w:cs="Rubik" w:hint="cs"/>
          <w:b/>
          <w:bCs/>
          <w:color w:val="000000" w:themeColor="text1"/>
          <w:sz w:val="25"/>
          <w:szCs w:val="24"/>
          <w:rtl/>
          <w:lang w:bidi="he-IL"/>
        </w:rPr>
        <w:t xml:space="preserve">היכן </w:t>
      </w:r>
      <w:r w:rsidR="001D349D" w:rsidRPr="003146DE">
        <w:rPr>
          <w:rFonts w:ascii="Avenir Next" w:hAnsi="Avenir Next" w:cs="Rubik" w:hint="cs"/>
          <w:b/>
          <w:bCs/>
          <w:color w:val="000000" w:themeColor="text1"/>
          <w:sz w:val="25"/>
          <w:szCs w:val="24"/>
          <w:rtl/>
          <w:lang w:bidi="he-IL"/>
        </w:rPr>
        <w:t>אתה?</w:t>
      </w:r>
      <w:r w:rsidR="001D349D" w:rsidRPr="003146DE">
        <w:rPr>
          <w:rFonts w:ascii="Avenir Next" w:hAnsi="Avenir Next" w:cs="Rubik" w:hint="cs"/>
          <w:color w:val="000000" w:themeColor="text1"/>
          <w:sz w:val="25"/>
          <w:szCs w:val="24"/>
          <w:rtl/>
          <w:lang w:bidi="he-IL"/>
        </w:rPr>
        <w:t xml:space="preserve"> </w:t>
      </w:r>
      <w:r w:rsidR="00A17962" w:rsidRPr="003146DE">
        <w:rPr>
          <w:rFonts w:ascii="Avenir Next" w:hAnsi="Avenir Next" w:cs="Rubik"/>
          <w:i/>
          <w:iCs/>
          <w:color w:val="000000" w:themeColor="text1"/>
          <w:sz w:val="25"/>
          <w:szCs w:val="24"/>
          <w:lang w:bidi="he-IL"/>
        </w:rPr>
        <w:t xml:space="preserve">O Brother, </w:t>
      </w:r>
      <w:r w:rsidR="00FF4C35" w:rsidRPr="003146DE">
        <w:rPr>
          <w:rFonts w:ascii="Avenir Next" w:hAnsi="Avenir Next" w:cs="Rubik"/>
          <w:i/>
          <w:iCs/>
          <w:color w:val="000000" w:themeColor="text1"/>
          <w:sz w:val="25"/>
          <w:szCs w:val="24"/>
          <w:lang w:bidi="he-IL"/>
        </w:rPr>
        <w:t>Where art though</w:t>
      </w:r>
      <w:r w:rsidR="001D349D" w:rsidRPr="003146DE">
        <w:rPr>
          <w:rFonts w:ascii="Avenir Next" w:hAnsi="Avenir Next" w:cs="Rubik"/>
          <w:i/>
          <w:iCs/>
          <w:color w:val="000000" w:themeColor="text1"/>
          <w:sz w:val="25"/>
          <w:szCs w:val="24"/>
          <w:lang w:bidi="he-IL"/>
        </w:rPr>
        <w:t>?</w:t>
      </w:r>
      <w:r w:rsidR="001A50F6" w:rsidRPr="003146DE">
        <w:rPr>
          <w:rFonts w:ascii="Avenir Next" w:hAnsi="Avenir Next" w:cs="Rubik" w:hint="cs"/>
          <w:i/>
          <w:iCs/>
          <w:color w:val="000000" w:themeColor="text1"/>
          <w:sz w:val="25"/>
          <w:szCs w:val="24"/>
          <w:rtl/>
          <w:lang w:bidi="he-IL"/>
        </w:rPr>
        <w:t xml:space="preserve"> </w:t>
      </w:r>
      <w:r w:rsidR="00104F49" w:rsidRPr="003146DE">
        <w:rPr>
          <w:rFonts w:ascii="Avenir Next" w:hAnsi="Avenir Next" w:cs="Rubik" w:hint="cs"/>
          <w:i/>
          <w:iCs/>
          <w:color w:val="000000" w:themeColor="text1"/>
          <w:sz w:val="25"/>
          <w:szCs w:val="24"/>
          <w:rtl/>
          <w:lang w:bidi="he-IL"/>
        </w:rPr>
        <w:t>–</w:t>
      </w:r>
      <w:r w:rsidR="001A50F6" w:rsidRPr="003146DE">
        <w:rPr>
          <w:rFonts w:ascii="Avenir Next" w:hAnsi="Avenir Next" w:cs="Rubik" w:hint="cs"/>
          <w:i/>
          <w:i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כותרת </w:t>
      </w:r>
      <w:r w:rsidR="00A17962"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סרט </w:t>
      </w:r>
      <w:r w:rsidR="00A17962"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ידוע של האחים כהן</w:t>
      </w:r>
      <w:r w:rsidR="00A17962" w:rsidRPr="003146DE">
        <w:rPr>
          <w:rFonts w:ascii="Avenir Next" w:hAnsi="Avenir Next" w:cs="Rubik" w:hint="cs"/>
          <w:color w:val="000000" w:themeColor="text1"/>
          <w:sz w:val="25"/>
          <w:szCs w:val="24"/>
          <w:rtl/>
          <w:lang w:bidi="he-IL"/>
        </w:rPr>
        <w:t xml:space="preserve"> משנת 2000</w:t>
      </w:r>
      <w:r w:rsidRPr="003146DE">
        <w:rPr>
          <w:rFonts w:ascii="Avenir Next" w:hAnsi="Avenir Next" w:cs="Rubik"/>
          <w:color w:val="000000" w:themeColor="text1"/>
          <w:sz w:val="25"/>
          <w:szCs w:val="24"/>
          <w:rtl/>
          <w:lang w:bidi="he-IL"/>
        </w:rPr>
        <w:t>, הי</w:t>
      </w:r>
      <w:r w:rsidR="00FF4C35" w:rsidRPr="003146DE">
        <w:rPr>
          <w:rFonts w:ascii="Avenir Next" w:hAnsi="Avenir Next" w:cs="Rubik" w:hint="cs"/>
          <w:color w:val="000000" w:themeColor="text1"/>
          <w:sz w:val="25"/>
          <w:szCs w:val="24"/>
          <w:rtl/>
          <w:lang w:bidi="he-IL"/>
        </w:rPr>
        <w:t>י</w:t>
      </w:r>
      <w:r w:rsidR="001D349D" w:rsidRPr="003146DE">
        <w:rPr>
          <w:rFonts w:ascii="Avenir Next" w:hAnsi="Avenir Next" w:cs="Rubik" w:hint="cs"/>
          <w:color w:val="000000" w:themeColor="text1"/>
          <w:sz w:val="25"/>
          <w:szCs w:val="24"/>
          <w:rtl/>
          <w:lang w:bidi="he-IL"/>
        </w:rPr>
        <w:t>ת</w:t>
      </w:r>
      <w:r w:rsidRPr="003146DE">
        <w:rPr>
          <w:rFonts w:ascii="Avenir Next" w:hAnsi="Avenir Next" w:cs="Rubik"/>
          <w:color w:val="000000" w:themeColor="text1"/>
          <w:sz w:val="25"/>
          <w:szCs w:val="24"/>
          <w:rtl/>
          <w:lang w:bidi="he-IL"/>
        </w:rPr>
        <w:t>ה יכול</w:t>
      </w:r>
      <w:r w:rsidR="001D349D"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 </w:t>
      </w:r>
      <w:r w:rsidR="00974C87" w:rsidRPr="003146DE">
        <w:rPr>
          <w:rFonts w:ascii="Avenir Next" w:hAnsi="Avenir Next" w:cs="Rubik"/>
          <w:color w:val="000000" w:themeColor="text1"/>
          <w:sz w:val="25"/>
          <w:szCs w:val="24"/>
          <w:rtl/>
          <w:lang w:bidi="he-IL"/>
        </w:rPr>
        <w:t xml:space="preserve">להשתלב </w:t>
      </w:r>
      <w:r w:rsidRPr="003146DE">
        <w:rPr>
          <w:rFonts w:ascii="Avenir Next" w:hAnsi="Avenir Next" w:cs="Rubik"/>
          <w:color w:val="000000" w:themeColor="text1"/>
          <w:sz w:val="25"/>
          <w:szCs w:val="24"/>
          <w:rtl/>
          <w:lang w:bidi="he-IL"/>
        </w:rPr>
        <w:t xml:space="preserve">בקלות בשלל הלחישות של </w:t>
      </w:r>
      <w:r w:rsidR="00364DC1" w:rsidRPr="003146DE">
        <w:rPr>
          <w:rFonts w:ascii="Avenir Next" w:hAnsi="Avenir Next" w:cs="Rubik"/>
          <w:color w:val="000000" w:themeColor="text1"/>
          <w:sz w:val="25"/>
          <w:szCs w:val="24"/>
          <w:rtl/>
          <w:lang w:bidi="he-IL"/>
        </w:rPr>
        <w:t>ג'ק הבוגר</w:t>
      </w:r>
      <w:r w:rsidR="005E3181" w:rsidRPr="003146DE">
        <w:rPr>
          <w:rFonts w:ascii="Avenir Next" w:hAnsi="Avenir Next" w:cs="Rubik" w:hint="cs"/>
          <w:color w:val="000000" w:themeColor="text1"/>
          <w:sz w:val="25"/>
          <w:szCs w:val="24"/>
          <w:rtl/>
          <w:lang w:bidi="he-IL"/>
        </w:rPr>
        <w:t xml:space="preserve"> (שון פן)</w:t>
      </w:r>
      <w:r w:rsidR="00364DC1" w:rsidRPr="003146DE">
        <w:rPr>
          <w:rFonts w:ascii="Avenir Next" w:hAnsi="Avenir Next" w:cs="Rubik"/>
          <w:color w:val="000000" w:themeColor="text1"/>
          <w:sz w:val="25"/>
          <w:szCs w:val="24"/>
          <w:rtl/>
          <w:lang w:bidi="he-IL"/>
        </w:rPr>
        <w:t xml:space="preserve">, </w:t>
      </w:r>
      <w:r w:rsidR="004942A9" w:rsidRPr="003146DE">
        <w:rPr>
          <w:rFonts w:ascii="Avenir Next" w:hAnsi="Avenir Next" w:cs="Rubik"/>
          <w:color w:val="000000" w:themeColor="text1"/>
          <w:sz w:val="25"/>
          <w:szCs w:val="24"/>
          <w:rtl/>
          <w:lang w:bidi="he-IL"/>
        </w:rPr>
        <w:t>המבקש את אחיו המת</w:t>
      </w:r>
      <w:r w:rsidR="00FF20F8" w:rsidRPr="003146DE">
        <w:rPr>
          <w:rFonts w:ascii="Avenir Next" w:hAnsi="Avenir Next" w:cs="Rubik"/>
          <w:color w:val="000000" w:themeColor="text1"/>
          <w:sz w:val="25"/>
          <w:szCs w:val="24"/>
          <w:rtl/>
          <w:lang w:bidi="he-IL"/>
        </w:rPr>
        <w:t xml:space="preserve"> </w:t>
      </w:r>
      <w:r w:rsidR="00FF20F8" w:rsidRPr="003146DE">
        <w:rPr>
          <w:rFonts w:ascii="Avenir Next" w:hAnsi="Avenir Next" w:cs="Rubik"/>
          <w:color w:val="000000" w:themeColor="text1"/>
          <w:sz w:val="25"/>
          <w:szCs w:val="24"/>
          <w:lang w:bidi="he-IL"/>
        </w:rPr>
        <w:t>R. L.</w:t>
      </w:r>
      <w:r w:rsidR="001A50F6" w:rsidRPr="003146DE">
        <w:rPr>
          <w:rFonts w:ascii="Avenir Next" w:hAnsi="Avenir Next" w:cs="Rubik"/>
          <w:color w:val="000000" w:themeColor="text1"/>
          <w:sz w:val="25"/>
          <w:szCs w:val="24"/>
          <w:rtl/>
          <w:lang w:bidi="he-IL"/>
        </w:rPr>
        <w:t xml:space="preserve"> </w:t>
      </w:r>
      <w:r w:rsidR="00944D51" w:rsidRPr="003146DE">
        <w:rPr>
          <w:rFonts w:ascii="Avenir Next" w:hAnsi="Avenir Next" w:cs="Rubik"/>
          <w:color w:val="000000" w:themeColor="text1"/>
          <w:sz w:val="25"/>
          <w:szCs w:val="24"/>
          <w:rtl/>
          <w:lang w:bidi="he-IL"/>
        </w:rPr>
        <w:t>ופיוס עם העבר.</w:t>
      </w:r>
      <w:r w:rsidR="00604283" w:rsidRPr="003146DE">
        <w:rPr>
          <w:rStyle w:val="FootnoteReference"/>
          <w:rFonts w:ascii="Avenir Next" w:hAnsi="Avenir Next" w:cs="Rubik"/>
          <w:color w:val="000000" w:themeColor="text1"/>
          <w:sz w:val="25"/>
          <w:szCs w:val="24"/>
          <w:lang w:bidi="he-IL"/>
        </w:rPr>
        <w:t xml:space="preserve"> </w:t>
      </w:r>
      <w:r w:rsidR="00604283" w:rsidRPr="003146DE">
        <w:rPr>
          <w:rStyle w:val="FootnoteReference"/>
          <w:rFonts w:ascii="Avenir Next" w:hAnsi="Avenir Next" w:cs="Rubik"/>
          <w:color w:val="000000" w:themeColor="text1"/>
          <w:sz w:val="25"/>
          <w:szCs w:val="24"/>
          <w:lang w:bidi="he-IL"/>
        </w:rPr>
        <w:footnoteReference w:id="10"/>
      </w:r>
      <w:r w:rsidR="00604283" w:rsidRPr="003146DE">
        <w:rPr>
          <w:rFonts w:ascii="Avenir Next" w:hAnsi="Avenir Next" w:cs="Rubik" w:hint="cs"/>
          <w:color w:val="000000" w:themeColor="text1"/>
          <w:sz w:val="25"/>
          <w:szCs w:val="24"/>
          <w:rtl/>
          <w:lang w:bidi="he-IL"/>
        </w:rPr>
        <w:t xml:space="preserve"> </w:t>
      </w:r>
      <w:r w:rsidR="00FF20F8" w:rsidRPr="003146DE">
        <w:rPr>
          <w:rFonts w:ascii="Avenir Next" w:hAnsi="Avenir Next" w:cs="Rubik"/>
          <w:color w:val="000000" w:themeColor="text1"/>
          <w:sz w:val="25"/>
          <w:szCs w:val="24"/>
          <w:rtl/>
          <w:lang w:bidi="he-IL"/>
        </w:rPr>
        <w:t>הודעת מותו</w:t>
      </w:r>
      <w:r w:rsidR="00604283" w:rsidRPr="003146DE">
        <w:rPr>
          <w:rFonts w:ascii="Avenir Next" w:hAnsi="Avenir Next" w:cs="Rubik" w:hint="cs"/>
          <w:color w:val="000000" w:themeColor="text1"/>
          <w:sz w:val="25"/>
          <w:szCs w:val="24"/>
          <w:rtl/>
          <w:lang w:bidi="he-IL"/>
        </w:rPr>
        <w:t xml:space="preserve"> של </w:t>
      </w:r>
      <w:r w:rsidR="00604283" w:rsidRPr="003146DE">
        <w:rPr>
          <w:rFonts w:ascii="Avenir Next" w:hAnsi="Avenir Next" w:cs="Rubik"/>
          <w:color w:val="000000" w:themeColor="text1"/>
          <w:sz w:val="25"/>
          <w:szCs w:val="24"/>
          <w:lang w:val="en-GB" w:bidi="he-IL"/>
        </w:rPr>
        <w:t>R.L.</w:t>
      </w:r>
      <w:r w:rsidR="00FF20F8" w:rsidRPr="003146DE">
        <w:rPr>
          <w:rFonts w:ascii="Avenir Next" w:hAnsi="Avenir Next" w:cs="Rubik"/>
          <w:color w:val="000000" w:themeColor="text1"/>
          <w:sz w:val="25"/>
          <w:szCs w:val="24"/>
          <w:rtl/>
          <w:lang w:bidi="he-IL"/>
        </w:rPr>
        <w:t xml:space="preserve">, כעשור לאחר </w:t>
      </w:r>
      <w:r w:rsidR="009B7580" w:rsidRPr="003146DE">
        <w:rPr>
          <w:rFonts w:ascii="Avenir Next" w:hAnsi="Avenir Next" w:cs="Rubik"/>
          <w:color w:val="000000" w:themeColor="text1"/>
          <w:sz w:val="25"/>
          <w:szCs w:val="24"/>
          <w:rtl/>
          <w:lang w:bidi="he-IL"/>
        </w:rPr>
        <w:t>ההתרחשויות ה</w:t>
      </w:r>
      <w:r w:rsidR="009F4B8F" w:rsidRPr="003146DE">
        <w:rPr>
          <w:rFonts w:ascii="Avenir Next" w:hAnsi="Avenir Next" w:cs="Rubik"/>
          <w:color w:val="000000" w:themeColor="text1"/>
          <w:sz w:val="25"/>
          <w:szCs w:val="24"/>
          <w:rtl/>
          <w:lang w:bidi="he-IL"/>
        </w:rPr>
        <w:t>מהו</w:t>
      </w:r>
      <w:r w:rsidR="009B7580" w:rsidRPr="003146DE">
        <w:rPr>
          <w:rFonts w:ascii="Avenir Next" w:hAnsi="Avenir Next" w:cs="Rubik"/>
          <w:color w:val="000000" w:themeColor="text1"/>
          <w:sz w:val="25"/>
          <w:szCs w:val="24"/>
          <w:rtl/>
          <w:lang w:bidi="he-IL"/>
        </w:rPr>
        <w:t xml:space="preserve">ות את מרבית הסרט, </w:t>
      </w:r>
      <w:r w:rsidR="00FF20F8" w:rsidRPr="003146DE">
        <w:rPr>
          <w:rFonts w:ascii="Avenir Next" w:hAnsi="Avenir Next" w:cs="Rubik"/>
          <w:color w:val="000000" w:themeColor="text1"/>
          <w:sz w:val="25"/>
          <w:szCs w:val="24"/>
          <w:rtl/>
          <w:lang w:bidi="he-IL"/>
        </w:rPr>
        <w:t xml:space="preserve">נמסרת </w:t>
      </w:r>
      <w:r w:rsidR="00FF20F8" w:rsidRPr="003146DE">
        <w:rPr>
          <w:rFonts w:ascii="Avenir Next" w:hAnsi="Avenir Next" w:cs="Rubik"/>
          <w:color w:val="000000" w:themeColor="text1"/>
          <w:sz w:val="25"/>
          <w:szCs w:val="24"/>
          <w:rtl/>
          <w:lang w:bidi="he-IL"/>
        </w:rPr>
        <w:lastRenderedPageBreak/>
        <w:t>לאם בשלב מוקדם</w:t>
      </w:r>
      <w:r w:rsidR="009F4B8F" w:rsidRPr="003146DE">
        <w:rPr>
          <w:rFonts w:ascii="Avenir Next" w:hAnsi="Avenir Next" w:cs="Rubik"/>
          <w:color w:val="000000" w:themeColor="text1"/>
          <w:sz w:val="25"/>
          <w:szCs w:val="24"/>
          <w:rtl/>
          <w:lang w:bidi="he-IL"/>
        </w:rPr>
        <w:t xml:space="preserve"> ב</w:t>
      </w:r>
      <w:r w:rsidR="00CF4004">
        <w:rPr>
          <w:rFonts w:ascii="Avenir Next" w:hAnsi="Avenir Next" w:cs="Rubik" w:hint="cs"/>
          <w:color w:val="000000" w:themeColor="text1"/>
          <w:sz w:val="25"/>
          <w:szCs w:val="24"/>
          <w:rtl/>
          <w:lang w:bidi="he-IL"/>
        </w:rPr>
        <w:t>מהלכ</w:t>
      </w:r>
      <w:r w:rsidR="009F4B8F" w:rsidRPr="003146DE">
        <w:rPr>
          <w:rFonts w:ascii="Avenir Next" w:hAnsi="Avenir Next" w:cs="Rubik"/>
          <w:color w:val="000000" w:themeColor="text1"/>
          <w:sz w:val="25"/>
          <w:szCs w:val="24"/>
          <w:rtl/>
          <w:lang w:bidi="he-IL"/>
        </w:rPr>
        <w:t>ו</w:t>
      </w:r>
      <w:r w:rsidR="00FF20F8" w:rsidRPr="003146DE">
        <w:rPr>
          <w:rFonts w:ascii="Avenir Next" w:hAnsi="Avenir Next" w:cs="Rubik"/>
          <w:color w:val="000000" w:themeColor="text1"/>
          <w:sz w:val="25"/>
          <w:szCs w:val="24"/>
          <w:rtl/>
          <w:lang w:bidi="he-IL"/>
        </w:rPr>
        <w:t xml:space="preserve">, כרגע מבודד </w:t>
      </w:r>
      <w:r w:rsidR="009F4B8F" w:rsidRPr="003146DE">
        <w:rPr>
          <w:rFonts w:ascii="Avenir Next" w:hAnsi="Avenir Next" w:cs="Rubik"/>
          <w:color w:val="000000" w:themeColor="text1"/>
          <w:sz w:val="25"/>
          <w:szCs w:val="24"/>
          <w:rtl/>
          <w:lang w:bidi="he-IL"/>
        </w:rPr>
        <w:t>עת</w:t>
      </w:r>
      <w:r w:rsidR="00A1758E" w:rsidRPr="003146DE">
        <w:rPr>
          <w:rFonts w:ascii="Avenir Next" w:hAnsi="Avenir Next" w:cs="Rubik"/>
          <w:color w:val="000000" w:themeColor="text1"/>
          <w:sz w:val="25"/>
          <w:szCs w:val="24"/>
          <w:rtl/>
          <w:lang w:bidi="he-IL"/>
        </w:rPr>
        <w:t>ידי</w:t>
      </w:r>
      <w:r w:rsidR="009F4B8F" w:rsidRPr="003146DE">
        <w:rPr>
          <w:rFonts w:ascii="Avenir Next" w:hAnsi="Avenir Next" w:cs="Rubik"/>
          <w:color w:val="000000" w:themeColor="text1"/>
          <w:sz w:val="25"/>
          <w:szCs w:val="24"/>
          <w:rtl/>
          <w:lang w:bidi="he-IL"/>
        </w:rPr>
        <w:t xml:space="preserve">, </w:t>
      </w:r>
      <w:r w:rsidR="00FF20F8" w:rsidRPr="003146DE">
        <w:rPr>
          <w:rFonts w:ascii="Avenir Next" w:hAnsi="Avenir Next" w:cs="Rubik"/>
          <w:color w:val="000000" w:themeColor="text1"/>
          <w:sz w:val="25"/>
          <w:szCs w:val="24"/>
          <w:rtl/>
          <w:lang w:bidi="he-IL"/>
        </w:rPr>
        <w:t>השב בהבזקים לג'ק</w:t>
      </w:r>
      <w:r w:rsidR="009B7580" w:rsidRPr="003146DE">
        <w:rPr>
          <w:rFonts w:ascii="Avenir Next" w:hAnsi="Avenir Next" w:cs="Rubik"/>
          <w:color w:val="000000" w:themeColor="text1"/>
          <w:sz w:val="25"/>
          <w:szCs w:val="24"/>
          <w:rtl/>
          <w:lang w:bidi="he-IL"/>
        </w:rPr>
        <w:t xml:space="preserve"> הבוגר</w:t>
      </w:r>
      <w:r w:rsidR="00525789" w:rsidRPr="003146DE">
        <w:rPr>
          <w:rFonts w:ascii="Avenir Next" w:hAnsi="Avenir Next" w:cs="Rubik" w:hint="cs"/>
          <w:color w:val="000000" w:themeColor="text1"/>
          <w:sz w:val="25"/>
          <w:szCs w:val="24"/>
          <w:rtl/>
          <w:lang w:bidi="he-IL"/>
        </w:rPr>
        <w:t>;</w:t>
      </w:r>
      <w:r w:rsidR="00235AC8" w:rsidRPr="003146DE">
        <w:rPr>
          <w:rFonts w:ascii="Avenir Next" w:hAnsi="Avenir Next" w:cs="Rubik"/>
          <w:sz w:val="25"/>
          <w:szCs w:val="24"/>
          <w:rtl/>
          <w:lang w:bidi="he-IL"/>
        </w:rPr>
        <w:t xml:space="preserve"> </w:t>
      </w:r>
      <w:r w:rsidR="00604283" w:rsidRPr="003146DE">
        <w:rPr>
          <w:rFonts w:ascii="Avenir Next" w:hAnsi="Avenir Next" w:cs="Rubik" w:hint="eastAsia"/>
          <w:sz w:val="25"/>
          <w:szCs w:val="24"/>
          <w:rtl/>
          <w:lang w:bidi="he-IL"/>
        </w:rPr>
        <w:t>הריק</w:t>
      </w:r>
      <w:r w:rsidR="00604283" w:rsidRPr="003146DE">
        <w:rPr>
          <w:rFonts w:ascii="Avenir Next" w:hAnsi="Avenir Next" w:cs="Rubik"/>
          <w:sz w:val="25"/>
          <w:szCs w:val="24"/>
          <w:rtl/>
          <w:lang w:bidi="he-IL"/>
        </w:rPr>
        <w:t xml:space="preserve"> התודעתי שנסמך להודעה מגולם </w:t>
      </w:r>
      <w:proofErr w:type="spellStart"/>
      <w:r w:rsidR="00525789" w:rsidRPr="003146DE">
        <w:rPr>
          <w:rFonts w:ascii="Avenir Next" w:hAnsi="Avenir Next" w:cs="Rubik" w:hint="eastAsia"/>
          <w:sz w:val="25"/>
          <w:szCs w:val="24"/>
          <w:rtl/>
          <w:lang w:bidi="he-IL"/>
        </w:rPr>
        <w:t>בקוורטות</w:t>
      </w:r>
      <w:proofErr w:type="spellEnd"/>
      <w:r w:rsidR="00525789" w:rsidRPr="003146DE">
        <w:rPr>
          <w:rFonts w:ascii="Avenir Next" w:hAnsi="Avenir Next" w:cs="Rubik"/>
          <w:sz w:val="25"/>
          <w:szCs w:val="24"/>
          <w:rtl/>
          <w:lang w:bidi="he-IL"/>
        </w:rPr>
        <w:t xml:space="preserve"> הפותחות את הסימפוניה הראשונה של מהלר</w:t>
      </w:r>
      <w:r w:rsidR="00235AC8" w:rsidRPr="003146DE">
        <w:rPr>
          <w:rFonts w:ascii="Avenir Next" w:hAnsi="Avenir Next" w:cs="Rubik" w:hint="cs"/>
          <w:sz w:val="25"/>
          <w:szCs w:val="24"/>
          <w:rtl/>
          <w:lang w:bidi="he-IL"/>
        </w:rPr>
        <w:t xml:space="preserve"> </w:t>
      </w:r>
      <w:r w:rsidR="00604283" w:rsidRPr="003146DE">
        <w:rPr>
          <w:rFonts w:ascii="Avenir Next" w:hAnsi="Avenir Next" w:cs="Rubik" w:hint="eastAsia"/>
          <w:sz w:val="25"/>
          <w:szCs w:val="24"/>
          <w:rtl/>
          <w:lang w:bidi="he-IL"/>
        </w:rPr>
        <w:t>מלוות</w:t>
      </w:r>
      <w:r w:rsidR="00604283" w:rsidRPr="003146DE">
        <w:rPr>
          <w:rFonts w:ascii="Avenir Next" w:hAnsi="Avenir Next" w:cs="Rubik"/>
          <w:sz w:val="25"/>
          <w:szCs w:val="24"/>
          <w:rtl/>
          <w:lang w:bidi="he-IL"/>
        </w:rPr>
        <w:t xml:space="preserve"> באוקטבות ריקות </w:t>
      </w:r>
      <w:r w:rsidR="00635452" w:rsidRPr="003146DE">
        <w:rPr>
          <w:rFonts w:ascii="Avenir Next" w:hAnsi="Avenir Next" w:cs="Rubik" w:hint="cs"/>
          <w:sz w:val="25"/>
          <w:szCs w:val="24"/>
          <w:rtl/>
          <w:lang w:bidi="he-IL"/>
        </w:rPr>
        <w:t>במשכים ארוכים</w:t>
      </w:r>
      <w:r w:rsidR="00944D51" w:rsidRPr="003146DE">
        <w:rPr>
          <w:rFonts w:ascii="Avenir Next" w:hAnsi="Avenir Next" w:cs="Rubik" w:hint="cs"/>
          <w:color w:val="000000" w:themeColor="text1"/>
          <w:sz w:val="25"/>
          <w:szCs w:val="24"/>
          <w:rtl/>
          <w:lang w:bidi="he-IL"/>
        </w:rPr>
        <w:t>.</w:t>
      </w:r>
      <w:r w:rsidR="000B7F37" w:rsidRPr="003146DE">
        <w:rPr>
          <w:rStyle w:val="FootnoteReference"/>
          <w:rFonts w:ascii="Avenir Next" w:hAnsi="Avenir Next" w:cs="Rubik"/>
          <w:color w:val="000000" w:themeColor="text1"/>
          <w:sz w:val="25"/>
          <w:szCs w:val="24"/>
          <w:rtl/>
          <w:lang w:bidi="he-IL"/>
        </w:rPr>
        <w:footnoteReference w:id="11"/>
      </w:r>
      <w:r w:rsidR="00525789" w:rsidRPr="003146DE">
        <w:rPr>
          <w:rFonts w:ascii="Avenir Next" w:hAnsi="Avenir Next" w:cs="Rubik" w:hint="cs"/>
          <w:color w:val="000000" w:themeColor="text1"/>
          <w:sz w:val="25"/>
          <w:szCs w:val="24"/>
          <w:rtl/>
          <w:lang w:bidi="he-IL"/>
        </w:rPr>
        <w:t xml:space="preserve"> את האם מוכת היגון תנחם הסבתא בנוסחת איוב המוכרת: </w:t>
      </w:r>
      <w:r w:rsidR="00FF4C35" w:rsidRPr="003146DE">
        <w:rPr>
          <w:rFonts w:ascii="Avenir Next" w:hAnsi="Avenir Next" w:cs="Rubik" w:hint="cs"/>
          <w:color w:val="000000" w:themeColor="text1"/>
          <w:sz w:val="25"/>
          <w:szCs w:val="24"/>
          <w:rtl/>
          <w:lang w:bidi="he-IL"/>
        </w:rPr>
        <w:t>"</w:t>
      </w:r>
      <w:r w:rsidR="00525789" w:rsidRPr="003146DE">
        <w:rPr>
          <w:rFonts w:ascii="Avenir Next" w:hAnsi="Avenir Next" w:cs="Rubik" w:hint="cs"/>
          <w:color w:val="000000" w:themeColor="text1"/>
          <w:sz w:val="25"/>
          <w:szCs w:val="24"/>
          <w:rtl/>
          <w:lang w:bidi="he-IL"/>
        </w:rPr>
        <w:t>ה' נתן וה' לקח, ככה זה</w:t>
      </w:r>
      <w:r w:rsidR="00FF4C35" w:rsidRPr="003146DE">
        <w:rPr>
          <w:rFonts w:ascii="Avenir Next" w:hAnsi="Avenir Next" w:cs="Rubik" w:hint="cs"/>
          <w:color w:val="000000" w:themeColor="text1"/>
          <w:sz w:val="25"/>
          <w:szCs w:val="24"/>
          <w:rtl/>
          <w:lang w:bidi="he-IL"/>
        </w:rPr>
        <w:t>"</w:t>
      </w:r>
      <w:r w:rsidR="0083209D" w:rsidRPr="003146DE">
        <w:rPr>
          <w:rFonts w:ascii="Avenir Next" w:hAnsi="Avenir Next" w:cs="Rubik"/>
          <w:color w:val="000000" w:themeColor="text1"/>
          <w:sz w:val="25"/>
          <w:szCs w:val="24"/>
          <w:rtl/>
          <w:lang w:bidi="he-IL"/>
        </w:rPr>
        <w:t>.</w:t>
      </w:r>
      <w:r w:rsidR="00DB3364" w:rsidRPr="003146DE">
        <w:rPr>
          <w:rFonts w:ascii="Avenir Next" w:hAnsi="Avenir Next" w:cs="Rubik" w:hint="cs"/>
          <w:color w:val="000000" w:themeColor="text1"/>
          <w:sz w:val="25"/>
          <w:szCs w:val="24"/>
          <w:rtl/>
          <w:lang w:bidi="he-IL"/>
        </w:rPr>
        <w:t xml:space="preserve"> </w:t>
      </w:r>
      <w:r w:rsidR="00604283" w:rsidRPr="003146DE">
        <w:rPr>
          <w:rFonts w:ascii="Avenir Next" w:hAnsi="Avenir Next" w:cs="Rubik"/>
          <w:color w:val="000000" w:themeColor="text1"/>
          <w:sz w:val="25"/>
          <w:szCs w:val="24"/>
          <w:rtl/>
          <w:lang w:bidi="he-IL"/>
        </w:rPr>
        <w:t>ב</w:t>
      </w:r>
      <w:r w:rsidR="00604283" w:rsidRPr="003146DE">
        <w:rPr>
          <w:rFonts w:ascii="Avenir Next" w:hAnsi="Avenir Next" w:cs="Rubik" w:hint="cs"/>
          <w:b/>
          <w:bCs/>
          <w:color w:val="000000" w:themeColor="text1"/>
          <w:sz w:val="25"/>
          <w:szCs w:val="24"/>
          <w:rtl/>
          <w:lang w:bidi="he-IL"/>
        </w:rPr>
        <w:t>אחי היכן אתה</w:t>
      </w:r>
      <w:r w:rsidR="00FF4C35" w:rsidRPr="003146DE">
        <w:rPr>
          <w:rFonts w:ascii="Avenir Next" w:hAnsi="Avenir Next" w:cs="Rubik" w:hint="cs"/>
          <w:b/>
          <w:bCs/>
          <w:color w:val="000000" w:themeColor="text1"/>
          <w:sz w:val="25"/>
          <w:szCs w:val="24"/>
          <w:rtl/>
          <w:lang w:bidi="he-IL"/>
        </w:rPr>
        <w:t>?</w:t>
      </w:r>
      <w:r w:rsidR="00604283" w:rsidRPr="003146DE">
        <w:rPr>
          <w:rFonts w:ascii="Avenir Next" w:hAnsi="Avenir Next" w:cs="Rubik" w:hint="cs"/>
          <w:color w:val="000000" w:themeColor="text1"/>
          <w:sz w:val="25"/>
          <w:szCs w:val="24"/>
          <w:rtl/>
          <w:lang w:bidi="he-IL"/>
        </w:rPr>
        <w:t>,</w:t>
      </w:r>
      <w:r w:rsidR="009B7580" w:rsidRPr="003146DE">
        <w:rPr>
          <w:rFonts w:ascii="Avenir Next" w:hAnsi="Avenir Next" w:cs="Rubik"/>
          <w:color w:val="000000" w:themeColor="text1"/>
          <w:sz w:val="25"/>
          <w:szCs w:val="24"/>
          <w:rtl/>
          <w:lang w:bidi="he-IL"/>
        </w:rPr>
        <w:t xml:space="preserve"> </w:t>
      </w:r>
      <w:r w:rsidR="00155B5E" w:rsidRPr="003146DE">
        <w:rPr>
          <w:rFonts w:ascii="Avenir Next" w:hAnsi="Avenir Next" w:cs="Rubik"/>
          <w:color w:val="000000" w:themeColor="text1"/>
          <w:sz w:val="25"/>
          <w:szCs w:val="24"/>
          <w:rtl/>
          <w:lang w:bidi="he-IL"/>
        </w:rPr>
        <w:t xml:space="preserve">מככב </w:t>
      </w:r>
      <w:r w:rsidR="00DE5CBC" w:rsidRPr="003146DE">
        <w:rPr>
          <w:rFonts w:ascii="Avenir Next" w:hAnsi="Avenir Next" w:cs="Rubik"/>
          <w:color w:val="000000" w:themeColor="text1"/>
          <w:sz w:val="25"/>
          <w:szCs w:val="24"/>
          <w:rtl/>
          <w:lang w:bidi="he-IL"/>
        </w:rPr>
        <w:t xml:space="preserve">השיר העממי </w:t>
      </w:r>
      <w:proofErr w:type="spellStart"/>
      <w:r w:rsidR="00DE5CBC" w:rsidRPr="003146DE">
        <w:rPr>
          <w:rFonts w:ascii="Avenir Next" w:hAnsi="Avenir Next" w:cs="Rubik"/>
          <w:color w:val="000000" w:themeColor="text1"/>
          <w:sz w:val="25"/>
          <w:szCs w:val="24"/>
          <w:rtl/>
          <w:lang w:bidi="he-IL"/>
        </w:rPr>
        <w:t>האפל</w:t>
      </w:r>
      <w:r w:rsidR="00C30192" w:rsidRPr="003146DE">
        <w:rPr>
          <w:rFonts w:ascii="Avenir Next" w:hAnsi="Avenir Next" w:cs="Rubik" w:hint="cs"/>
          <w:color w:val="000000" w:themeColor="text1"/>
          <w:sz w:val="25"/>
          <w:szCs w:val="24"/>
          <w:rtl/>
          <w:lang w:bidi="he-IL"/>
        </w:rPr>
        <w:t>א</w:t>
      </w:r>
      <w:r w:rsidR="00DE5CBC" w:rsidRPr="003146DE">
        <w:rPr>
          <w:rFonts w:ascii="Avenir Next" w:hAnsi="Avenir Next" w:cs="Rubik"/>
          <w:color w:val="000000" w:themeColor="text1"/>
          <w:sz w:val="25"/>
          <w:szCs w:val="24"/>
          <w:rtl/>
          <w:lang w:bidi="he-IL"/>
        </w:rPr>
        <w:t>צ'י</w:t>
      </w:r>
      <w:proofErr w:type="spellEnd"/>
      <w:r w:rsidR="00235AC8" w:rsidRPr="003146DE">
        <w:rPr>
          <w:rFonts w:ascii="Avenir Next" w:hAnsi="Avenir Next" w:cs="Rubik" w:hint="cs"/>
          <w:color w:val="000000" w:themeColor="text1"/>
          <w:sz w:val="25"/>
          <w:szCs w:val="24"/>
          <w:rtl/>
          <w:lang w:bidi="he-IL"/>
        </w:rPr>
        <w:t xml:space="preserve"> </w:t>
      </w:r>
      <w:r w:rsidR="009570CD" w:rsidRPr="003146DE">
        <w:rPr>
          <w:rFonts w:ascii="Avenir Next" w:hAnsi="Avenir Next" w:cs="Rubik"/>
          <w:color w:val="000000" w:themeColor="text1"/>
          <w:sz w:val="25"/>
          <w:szCs w:val="24"/>
          <w:lang w:bidi="he-IL"/>
        </w:rPr>
        <w:t>“I am a man of constant sorrow”</w:t>
      </w:r>
      <w:r w:rsidR="00635452" w:rsidRPr="003146DE">
        <w:rPr>
          <w:rFonts w:ascii="Avenir Next" w:hAnsi="Avenir Next" w:cs="Rubik" w:hint="cs"/>
          <w:color w:val="000000" w:themeColor="text1"/>
          <w:sz w:val="25"/>
          <w:szCs w:val="24"/>
          <w:rtl/>
          <w:lang w:bidi="he-IL"/>
        </w:rPr>
        <w:t xml:space="preserve"> </w:t>
      </w:r>
      <w:r w:rsidR="009C394F">
        <w:rPr>
          <w:rFonts w:ascii="Avenir Next" w:hAnsi="Avenir Next" w:cs="Rubik" w:hint="cs"/>
          <w:color w:val="000000" w:themeColor="text1"/>
          <w:sz w:val="25"/>
          <w:szCs w:val="24"/>
          <w:rtl/>
          <w:lang w:bidi="he-IL"/>
        </w:rPr>
        <w:t>(</w:t>
      </w:r>
      <w:r w:rsidR="00FF4C35" w:rsidRPr="003146DE">
        <w:rPr>
          <w:rFonts w:ascii="Avenir Next" w:hAnsi="Avenir Next" w:cs="Rubik" w:hint="cs"/>
          <w:color w:val="000000" w:themeColor="text1"/>
          <w:sz w:val="25"/>
          <w:szCs w:val="24"/>
          <w:rtl/>
          <w:lang w:bidi="he-IL"/>
        </w:rPr>
        <w:t xml:space="preserve">אני </w:t>
      </w:r>
      <w:r w:rsidR="00783147" w:rsidRPr="003146DE">
        <w:rPr>
          <w:rFonts w:ascii="Avenir Next" w:hAnsi="Avenir Next" w:cs="Rubik"/>
          <w:color w:val="000000" w:themeColor="text1"/>
          <w:sz w:val="25"/>
          <w:szCs w:val="24"/>
          <w:rtl/>
          <w:lang w:bidi="he-IL"/>
        </w:rPr>
        <w:t>איש ייסורי</w:t>
      </w:r>
      <w:r w:rsidR="00A81101" w:rsidRPr="003146DE">
        <w:rPr>
          <w:rFonts w:ascii="Avenir Next" w:hAnsi="Avenir Next" w:cs="Rubik" w:hint="cs"/>
          <w:color w:val="000000" w:themeColor="text1"/>
          <w:sz w:val="25"/>
          <w:szCs w:val="24"/>
          <w:rtl/>
          <w:lang w:bidi="he-IL"/>
        </w:rPr>
        <w:t xml:space="preserve"> התמיד)</w:t>
      </w:r>
      <w:r w:rsidR="009007D1" w:rsidRPr="003146DE">
        <w:rPr>
          <w:rFonts w:ascii="Avenir Next" w:hAnsi="Avenir Next" w:cs="Rubik"/>
          <w:color w:val="000000" w:themeColor="text1"/>
          <w:sz w:val="25"/>
          <w:szCs w:val="24"/>
          <w:rtl/>
          <w:lang w:bidi="he-IL"/>
        </w:rPr>
        <w:t>"</w:t>
      </w:r>
      <w:r w:rsidR="00C30192" w:rsidRPr="003146DE">
        <w:rPr>
          <w:rFonts w:ascii="Avenir Next" w:hAnsi="Avenir Next" w:cs="Rubik" w:hint="cs"/>
          <w:color w:val="000000" w:themeColor="text1"/>
          <w:sz w:val="25"/>
          <w:szCs w:val="24"/>
          <w:rtl/>
          <w:lang w:bidi="he-IL"/>
        </w:rPr>
        <w:t>.</w:t>
      </w:r>
      <w:r w:rsidR="00DD65E3" w:rsidRPr="003146DE">
        <w:rPr>
          <w:rStyle w:val="FootnoteReference"/>
          <w:rFonts w:ascii="Avenir Next" w:hAnsi="Avenir Next" w:cs="Rubik"/>
          <w:color w:val="000000" w:themeColor="text1"/>
          <w:sz w:val="25"/>
          <w:szCs w:val="24"/>
          <w:rtl/>
          <w:lang w:bidi="he-IL"/>
        </w:rPr>
        <w:footnoteReference w:id="12"/>
      </w:r>
      <w:r w:rsidR="00DD65E3">
        <w:rPr>
          <w:rFonts w:ascii="Avenir Next" w:hAnsi="Avenir Next" w:cs="Rubik" w:hint="cs"/>
          <w:color w:val="000000" w:themeColor="text1"/>
          <w:sz w:val="25"/>
          <w:szCs w:val="24"/>
          <w:rtl/>
          <w:lang w:bidi="he-IL"/>
        </w:rPr>
        <w:t xml:space="preserve"> </w:t>
      </w:r>
      <w:r w:rsidR="00C30192" w:rsidRPr="003146DE">
        <w:rPr>
          <w:rFonts w:ascii="Avenir Next" w:hAnsi="Avenir Next" w:cs="Rubik" w:hint="cs"/>
          <w:color w:val="000000" w:themeColor="text1"/>
          <w:sz w:val="25"/>
          <w:szCs w:val="24"/>
          <w:rtl/>
          <w:lang w:bidi="he-IL"/>
        </w:rPr>
        <w:t>גיבור</w:t>
      </w:r>
      <w:r w:rsidR="004942A9" w:rsidRPr="003146DE">
        <w:rPr>
          <w:rFonts w:ascii="Avenir Next" w:hAnsi="Avenir Next" w:cs="Rubik"/>
          <w:color w:val="000000" w:themeColor="text1"/>
          <w:sz w:val="25"/>
          <w:szCs w:val="24"/>
          <w:rtl/>
          <w:lang w:bidi="he-IL"/>
        </w:rPr>
        <w:t xml:space="preserve"> השיר </w:t>
      </w:r>
      <w:r w:rsidR="00364DC1" w:rsidRPr="003146DE">
        <w:rPr>
          <w:rFonts w:ascii="Avenir Next" w:hAnsi="Avenir Next" w:cs="Rubik"/>
          <w:color w:val="000000" w:themeColor="text1"/>
          <w:sz w:val="25"/>
          <w:szCs w:val="24"/>
          <w:rtl/>
          <w:lang w:bidi="he-IL"/>
        </w:rPr>
        <w:t xml:space="preserve">הזה </w:t>
      </w:r>
      <w:r w:rsidR="00783147" w:rsidRPr="003146DE">
        <w:rPr>
          <w:rFonts w:ascii="Avenir Next" w:hAnsi="Avenir Next" w:cs="Rubik"/>
          <w:color w:val="000000" w:themeColor="text1"/>
          <w:sz w:val="25"/>
          <w:szCs w:val="24"/>
          <w:rtl/>
          <w:lang w:bidi="he-IL"/>
        </w:rPr>
        <w:t xml:space="preserve">הוא דמות </w:t>
      </w:r>
      <w:r w:rsidR="00155B5E" w:rsidRPr="003146DE">
        <w:rPr>
          <w:rFonts w:ascii="Avenir Next" w:hAnsi="Avenir Next" w:cs="Rubik"/>
          <w:color w:val="000000" w:themeColor="text1"/>
          <w:sz w:val="25"/>
          <w:szCs w:val="24"/>
          <w:rtl/>
          <w:lang w:bidi="he-IL"/>
        </w:rPr>
        <w:t>איוב</w:t>
      </w:r>
      <w:r w:rsidR="00364DC1" w:rsidRPr="003146DE">
        <w:rPr>
          <w:rFonts w:ascii="Avenir Next" w:hAnsi="Avenir Next" w:cs="Rubik"/>
          <w:color w:val="000000" w:themeColor="text1"/>
          <w:sz w:val="25"/>
          <w:szCs w:val="24"/>
          <w:rtl/>
          <w:lang w:bidi="he-IL"/>
        </w:rPr>
        <w:t>ית</w:t>
      </w:r>
      <w:r w:rsidR="00155B5E" w:rsidRPr="003146DE">
        <w:rPr>
          <w:rFonts w:ascii="Avenir Next" w:hAnsi="Avenir Next" w:cs="Rubik"/>
          <w:color w:val="000000" w:themeColor="text1"/>
          <w:sz w:val="25"/>
          <w:szCs w:val="24"/>
          <w:rtl/>
          <w:lang w:bidi="he-IL"/>
        </w:rPr>
        <w:t xml:space="preserve"> מקנטקי</w:t>
      </w:r>
      <w:r w:rsidR="00DE5CBC" w:rsidRPr="003146DE">
        <w:rPr>
          <w:rFonts w:ascii="Avenir Next" w:hAnsi="Avenir Next" w:cs="Rubik"/>
          <w:color w:val="000000" w:themeColor="text1"/>
          <w:sz w:val="25"/>
          <w:szCs w:val="24"/>
          <w:rtl/>
          <w:lang w:bidi="he-IL"/>
        </w:rPr>
        <w:t xml:space="preserve"> (</w:t>
      </w:r>
      <w:r w:rsidR="00727479" w:rsidRPr="003146DE">
        <w:rPr>
          <w:rFonts w:ascii="Avenir Next" w:hAnsi="Avenir Next" w:cs="Rubik"/>
          <w:color w:val="000000" w:themeColor="text1"/>
          <w:sz w:val="25"/>
          <w:szCs w:val="24"/>
          <w:rtl/>
          <w:lang w:bidi="he-IL"/>
        </w:rPr>
        <w:t xml:space="preserve">או בגרסאותיו השונות </w:t>
      </w:r>
      <w:proofErr w:type="spellStart"/>
      <w:r w:rsidR="00DE5CBC" w:rsidRPr="003146DE">
        <w:rPr>
          <w:rFonts w:ascii="Avenir Next" w:hAnsi="Avenir Next" w:cs="Rubik"/>
          <w:color w:val="000000" w:themeColor="text1"/>
          <w:sz w:val="25"/>
          <w:szCs w:val="24"/>
          <w:rtl/>
          <w:lang w:bidi="he-IL"/>
        </w:rPr>
        <w:t>מ</w:t>
      </w:r>
      <w:r w:rsidR="00FF4C35" w:rsidRPr="003146DE">
        <w:rPr>
          <w:rFonts w:ascii="Avenir Next" w:hAnsi="Avenir Next" w:cs="Rubik" w:hint="cs"/>
          <w:color w:val="000000" w:themeColor="text1"/>
          <w:sz w:val="25"/>
          <w:szCs w:val="24"/>
          <w:rtl/>
          <w:lang w:bidi="he-IL"/>
        </w:rPr>
        <w:t>ו</w:t>
      </w:r>
      <w:r w:rsidR="00DE5CBC" w:rsidRPr="003146DE">
        <w:rPr>
          <w:rFonts w:ascii="Avenir Next" w:hAnsi="Avenir Next" w:cs="Rubik"/>
          <w:color w:val="000000" w:themeColor="text1"/>
          <w:sz w:val="25"/>
          <w:szCs w:val="24"/>
          <w:rtl/>
          <w:lang w:bidi="he-IL"/>
        </w:rPr>
        <w:t>ו</w:t>
      </w:r>
      <w:r w:rsidR="00727479" w:rsidRPr="003146DE">
        <w:rPr>
          <w:rFonts w:ascii="Avenir Next" w:hAnsi="Avenir Next" w:cs="Rubik" w:hint="cs"/>
          <w:color w:val="000000" w:themeColor="text1"/>
          <w:sz w:val="25"/>
          <w:szCs w:val="24"/>
          <w:rtl/>
          <w:lang w:bidi="he-IL"/>
        </w:rPr>
        <w:t>י</w:t>
      </w:r>
      <w:r w:rsidR="00DE5CBC" w:rsidRPr="003146DE">
        <w:rPr>
          <w:rFonts w:ascii="Avenir Next" w:hAnsi="Avenir Next" w:cs="Rubik"/>
          <w:color w:val="000000" w:themeColor="text1"/>
          <w:sz w:val="25"/>
          <w:szCs w:val="24"/>
          <w:rtl/>
          <w:lang w:bidi="he-IL"/>
        </w:rPr>
        <w:t>ריג'יניה</w:t>
      </w:r>
      <w:proofErr w:type="spellEnd"/>
      <w:r w:rsidR="00DE5CBC" w:rsidRPr="003146DE">
        <w:rPr>
          <w:rFonts w:ascii="Avenir Next" w:hAnsi="Avenir Next" w:cs="Rubik"/>
          <w:color w:val="000000" w:themeColor="text1"/>
          <w:sz w:val="25"/>
          <w:szCs w:val="24"/>
          <w:rtl/>
          <w:lang w:bidi="he-IL"/>
        </w:rPr>
        <w:t>, קול</w:t>
      </w:r>
      <w:r w:rsidR="00364DC1" w:rsidRPr="003146DE">
        <w:rPr>
          <w:rFonts w:ascii="Avenir Next" w:hAnsi="Avenir Next" w:cs="Rubik"/>
          <w:color w:val="000000" w:themeColor="text1"/>
          <w:sz w:val="25"/>
          <w:szCs w:val="24"/>
          <w:rtl/>
          <w:lang w:bidi="he-IL"/>
        </w:rPr>
        <w:t>ו</w:t>
      </w:r>
      <w:r w:rsidR="00DE5CBC" w:rsidRPr="003146DE">
        <w:rPr>
          <w:rFonts w:ascii="Avenir Next" w:hAnsi="Avenir Next" w:cs="Rubik"/>
          <w:color w:val="000000" w:themeColor="text1"/>
          <w:sz w:val="25"/>
          <w:szCs w:val="24"/>
          <w:rtl/>
          <w:lang w:bidi="he-IL"/>
        </w:rPr>
        <w:t>רדו</w:t>
      </w:r>
      <w:r w:rsidR="009C394F">
        <w:rPr>
          <w:rFonts w:ascii="Avenir Next" w:hAnsi="Avenir Next" w:cs="Rubik" w:hint="cs"/>
          <w:color w:val="000000" w:themeColor="text1"/>
          <w:sz w:val="25"/>
          <w:szCs w:val="24"/>
          <w:rtl/>
          <w:lang w:bidi="he-IL"/>
        </w:rPr>
        <w:t xml:space="preserve"> או</w:t>
      </w:r>
      <w:r w:rsidR="00DE5CBC" w:rsidRPr="003146DE">
        <w:rPr>
          <w:rFonts w:ascii="Avenir Next" w:hAnsi="Avenir Next" w:cs="Rubik"/>
          <w:color w:val="000000" w:themeColor="text1"/>
          <w:sz w:val="25"/>
          <w:szCs w:val="24"/>
          <w:rtl/>
          <w:lang w:bidi="he-IL"/>
        </w:rPr>
        <w:t xml:space="preserve"> קליפורניה</w:t>
      </w:r>
      <w:r w:rsidR="0041590B" w:rsidRPr="003146DE">
        <w:rPr>
          <w:rFonts w:ascii="Avenir Next" w:hAnsi="Avenir Next" w:cs="Rubik" w:hint="cs"/>
          <w:color w:val="000000" w:themeColor="text1"/>
          <w:sz w:val="25"/>
          <w:szCs w:val="24"/>
          <w:rtl/>
          <w:lang w:bidi="he-IL"/>
        </w:rPr>
        <w:t xml:space="preserve">; </w:t>
      </w:r>
      <w:proofErr w:type="spellStart"/>
      <w:r w:rsidR="0041590B" w:rsidRPr="003146DE">
        <w:rPr>
          <w:rFonts w:ascii="Avenir Next" w:hAnsi="Avenir Next" w:cs="Rubik"/>
          <w:color w:val="000000" w:themeColor="text1"/>
          <w:sz w:val="25"/>
          <w:szCs w:val="24"/>
          <w:lang w:bidi="he-IL"/>
        </w:rPr>
        <w:t>Garst</w:t>
      </w:r>
      <w:proofErr w:type="spellEnd"/>
      <w:r w:rsidR="0041590B" w:rsidRPr="003146DE">
        <w:rPr>
          <w:rFonts w:ascii="Avenir Next" w:hAnsi="Avenir Next" w:cs="Rubik"/>
          <w:color w:val="000000" w:themeColor="text1"/>
          <w:sz w:val="25"/>
          <w:szCs w:val="24"/>
          <w:lang w:bidi="he-IL"/>
        </w:rPr>
        <w:t xml:space="preserve"> 2002</w:t>
      </w:r>
      <w:r w:rsidR="00DE5CBC" w:rsidRPr="003146DE">
        <w:rPr>
          <w:rFonts w:ascii="Avenir Next" w:hAnsi="Avenir Next" w:cs="Rubik"/>
          <w:color w:val="000000" w:themeColor="text1"/>
          <w:sz w:val="25"/>
          <w:szCs w:val="24"/>
          <w:rtl/>
          <w:lang w:bidi="he-IL"/>
        </w:rPr>
        <w:t>)</w:t>
      </w:r>
      <w:r w:rsidR="00944D51" w:rsidRPr="003146DE">
        <w:rPr>
          <w:rFonts w:ascii="Avenir Next" w:hAnsi="Avenir Next" w:cs="Rubik" w:hint="cs"/>
          <w:color w:val="000000" w:themeColor="text1"/>
          <w:sz w:val="25"/>
          <w:szCs w:val="24"/>
          <w:rtl/>
          <w:lang w:bidi="he-IL"/>
        </w:rPr>
        <w:t>.</w:t>
      </w:r>
      <w:r w:rsidR="00C30192" w:rsidRPr="003146DE">
        <w:rPr>
          <w:rFonts w:ascii="Avenir Next" w:hAnsi="Avenir Next" w:cs="Rubik" w:hint="cs"/>
          <w:color w:val="000000" w:themeColor="text1"/>
          <w:sz w:val="25"/>
          <w:szCs w:val="24"/>
          <w:rtl/>
          <w:lang w:bidi="he-IL"/>
        </w:rPr>
        <w:t xml:space="preserve"> </w:t>
      </w:r>
      <w:r w:rsidR="00944D51" w:rsidRPr="003146DE">
        <w:rPr>
          <w:rFonts w:ascii="Avenir Next" w:hAnsi="Avenir Next" w:cs="Rubik"/>
          <w:color w:val="000000" w:themeColor="text1"/>
          <w:sz w:val="25"/>
          <w:szCs w:val="24"/>
          <w:rtl/>
          <w:lang w:bidi="he-IL"/>
        </w:rPr>
        <w:t xml:space="preserve">עזוב, נודד ומוזנח </w:t>
      </w:r>
      <w:r w:rsidR="00944D51" w:rsidRPr="003146DE">
        <w:rPr>
          <w:rFonts w:ascii="Avenir Next" w:hAnsi="Avenir Next" w:cs="Rubik" w:hint="cs"/>
          <w:color w:val="000000" w:themeColor="text1"/>
          <w:sz w:val="25"/>
          <w:szCs w:val="24"/>
          <w:rtl/>
          <w:lang w:bidi="he-IL"/>
        </w:rPr>
        <w:t xml:space="preserve">הוא </w:t>
      </w:r>
      <w:r w:rsidR="00364DC1" w:rsidRPr="003146DE">
        <w:rPr>
          <w:rFonts w:ascii="Avenir Next" w:hAnsi="Avenir Next" w:cs="Rubik"/>
          <w:color w:val="000000" w:themeColor="text1"/>
          <w:sz w:val="25"/>
          <w:szCs w:val="24"/>
          <w:rtl/>
          <w:lang w:bidi="he-IL"/>
        </w:rPr>
        <w:t xml:space="preserve">יפגוש את רעיו </w:t>
      </w:r>
      <w:r w:rsidR="0083209D" w:rsidRPr="003146DE">
        <w:rPr>
          <w:rFonts w:ascii="Avenir Next" w:hAnsi="Avenir Next" w:cs="Rubik"/>
          <w:color w:val="000000" w:themeColor="text1"/>
          <w:sz w:val="25"/>
          <w:szCs w:val="24"/>
          <w:rtl/>
          <w:lang w:bidi="he-IL"/>
        </w:rPr>
        <w:t>"</w:t>
      </w:r>
      <w:r w:rsidR="00364DC1" w:rsidRPr="003146DE">
        <w:rPr>
          <w:rFonts w:ascii="Avenir Next" w:hAnsi="Avenir Next" w:cs="Rubik"/>
          <w:color w:val="000000" w:themeColor="text1"/>
          <w:sz w:val="25"/>
          <w:szCs w:val="24"/>
          <w:rtl/>
          <w:lang w:bidi="he-IL"/>
        </w:rPr>
        <w:t>בחוף המוזהב של אלוהים</w:t>
      </w:r>
      <w:r w:rsidR="0083209D" w:rsidRPr="003146DE">
        <w:rPr>
          <w:rFonts w:ascii="Avenir Next" w:hAnsi="Avenir Next" w:cs="Rubik"/>
          <w:color w:val="000000" w:themeColor="text1"/>
          <w:sz w:val="25"/>
          <w:szCs w:val="24"/>
          <w:rtl/>
          <w:lang w:bidi="he-IL"/>
        </w:rPr>
        <w:t>"</w:t>
      </w:r>
      <w:r w:rsidR="00364DC1" w:rsidRPr="003146DE">
        <w:rPr>
          <w:rFonts w:ascii="Avenir Next" w:hAnsi="Avenir Next" w:cs="Rubik"/>
          <w:color w:val="000000" w:themeColor="text1"/>
          <w:sz w:val="25"/>
          <w:szCs w:val="24"/>
          <w:rtl/>
          <w:lang w:bidi="he-IL"/>
        </w:rPr>
        <w:t xml:space="preserve">. </w:t>
      </w:r>
      <w:r w:rsidR="009007D1" w:rsidRPr="003146DE">
        <w:rPr>
          <w:rFonts w:ascii="Avenir Next" w:hAnsi="Avenir Next" w:cs="Rubik"/>
          <w:color w:val="000000" w:themeColor="text1"/>
          <w:sz w:val="25"/>
          <w:szCs w:val="24"/>
          <w:rtl/>
          <w:lang w:bidi="he-IL"/>
        </w:rPr>
        <w:t xml:space="preserve">האיש מקנטקי (או </w:t>
      </w:r>
      <w:r w:rsidR="009C394F">
        <w:rPr>
          <w:rFonts w:ascii="Avenir Next" w:hAnsi="Avenir Next" w:cs="Rubik" w:hint="cs"/>
          <w:color w:val="000000" w:themeColor="text1"/>
          <w:sz w:val="25"/>
          <w:szCs w:val="24"/>
          <w:rtl/>
          <w:lang w:bidi="he-IL"/>
        </w:rPr>
        <w:t>מו</w:t>
      </w:r>
      <w:r w:rsidR="009007D1" w:rsidRPr="003146DE">
        <w:rPr>
          <w:rFonts w:ascii="Avenir Next" w:hAnsi="Avenir Next" w:cs="Rubik"/>
          <w:color w:val="000000" w:themeColor="text1"/>
          <w:sz w:val="25"/>
          <w:szCs w:val="24"/>
          <w:rtl/>
          <w:lang w:bidi="he-IL"/>
        </w:rPr>
        <w:t>וירג'יניה, קול</w:t>
      </w:r>
      <w:r w:rsidR="009C394F">
        <w:rPr>
          <w:rFonts w:ascii="Avenir Next" w:hAnsi="Avenir Next" w:cs="Rubik" w:hint="cs"/>
          <w:color w:val="000000" w:themeColor="text1"/>
          <w:sz w:val="25"/>
          <w:szCs w:val="24"/>
          <w:rtl/>
          <w:lang w:bidi="he-IL"/>
        </w:rPr>
        <w:t>ו</w:t>
      </w:r>
      <w:r w:rsidR="009007D1" w:rsidRPr="003146DE">
        <w:rPr>
          <w:rFonts w:ascii="Avenir Next" w:hAnsi="Avenir Next" w:cs="Rubik"/>
          <w:color w:val="000000" w:themeColor="text1"/>
          <w:sz w:val="25"/>
          <w:szCs w:val="24"/>
          <w:rtl/>
          <w:lang w:bidi="he-IL"/>
        </w:rPr>
        <w:t>רדו</w:t>
      </w:r>
      <w:r w:rsidR="009F4B8F" w:rsidRPr="003146DE">
        <w:rPr>
          <w:rFonts w:ascii="Avenir Next" w:hAnsi="Avenir Next" w:cs="Rubik"/>
          <w:color w:val="000000" w:themeColor="text1"/>
          <w:sz w:val="25"/>
          <w:szCs w:val="24"/>
          <w:rtl/>
          <w:lang w:bidi="he-IL"/>
        </w:rPr>
        <w:t xml:space="preserve"> וכו'</w:t>
      </w:r>
      <w:r w:rsidR="009007D1" w:rsidRPr="003146DE">
        <w:rPr>
          <w:rFonts w:ascii="Avenir Next" w:hAnsi="Avenir Next" w:cs="Rubik"/>
          <w:color w:val="000000" w:themeColor="text1"/>
          <w:sz w:val="25"/>
          <w:szCs w:val="24"/>
          <w:rtl/>
          <w:lang w:bidi="he-IL"/>
        </w:rPr>
        <w:t xml:space="preserve">) </w:t>
      </w:r>
      <w:r w:rsidR="004942A9" w:rsidRPr="003146DE">
        <w:rPr>
          <w:rFonts w:ascii="Avenir Next" w:hAnsi="Avenir Next" w:cs="Rubik"/>
          <w:color w:val="000000" w:themeColor="text1"/>
          <w:sz w:val="25"/>
          <w:szCs w:val="24"/>
          <w:rtl/>
          <w:lang w:bidi="he-IL"/>
        </w:rPr>
        <w:t>אינו נושא קולו בקינה</w:t>
      </w:r>
      <w:r w:rsidR="00364DC1" w:rsidRPr="003146DE">
        <w:rPr>
          <w:rFonts w:ascii="Avenir Next" w:hAnsi="Avenir Next" w:cs="Rubik"/>
          <w:color w:val="000000" w:themeColor="text1"/>
          <w:sz w:val="25"/>
          <w:szCs w:val="24"/>
          <w:rtl/>
          <w:lang w:bidi="he-IL"/>
        </w:rPr>
        <w:t xml:space="preserve"> על מר גורלו.</w:t>
      </w:r>
      <w:r w:rsidR="009B7580" w:rsidRPr="003146DE">
        <w:rPr>
          <w:rFonts w:ascii="Avenir Next" w:hAnsi="Avenir Next" w:cs="Rubik"/>
          <w:color w:val="000000" w:themeColor="text1"/>
          <w:sz w:val="25"/>
          <w:szCs w:val="24"/>
          <w:rtl/>
          <w:lang w:bidi="he-IL"/>
        </w:rPr>
        <w:t xml:space="preserve"> מה הוא </w:t>
      </w:r>
      <w:r w:rsidR="00635452" w:rsidRPr="003146DE">
        <w:rPr>
          <w:rFonts w:ascii="Avenir Next" w:hAnsi="Avenir Next" w:cs="Rubik" w:hint="cs"/>
          <w:color w:val="000000" w:themeColor="text1"/>
          <w:sz w:val="25"/>
          <w:szCs w:val="24"/>
          <w:rtl/>
          <w:lang w:bidi="he-IL"/>
        </w:rPr>
        <w:t xml:space="preserve">בכל זאת </w:t>
      </w:r>
      <w:r w:rsidR="009B7580" w:rsidRPr="003146DE">
        <w:rPr>
          <w:rFonts w:ascii="Avenir Next" w:hAnsi="Avenir Next" w:cs="Rubik"/>
          <w:color w:val="000000" w:themeColor="text1"/>
          <w:sz w:val="25"/>
          <w:szCs w:val="24"/>
          <w:rtl/>
          <w:lang w:bidi="he-IL"/>
        </w:rPr>
        <w:t>עושה</w:t>
      </w:r>
      <w:r w:rsidR="00270233" w:rsidRPr="003146DE">
        <w:rPr>
          <w:rFonts w:ascii="Avenir Next" w:hAnsi="Avenir Next" w:cs="Rubik" w:hint="cs"/>
          <w:color w:val="000000" w:themeColor="text1"/>
          <w:sz w:val="25"/>
          <w:szCs w:val="24"/>
          <w:rtl/>
          <w:lang w:bidi="he-IL"/>
        </w:rPr>
        <w:t xml:space="preserve"> </w:t>
      </w:r>
      <w:r w:rsidR="00364DC1" w:rsidRPr="003146DE">
        <w:rPr>
          <w:rFonts w:ascii="Avenir Next" w:hAnsi="Avenir Next" w:cs="Rubik"/>
          <w:color w:val="000000" w:themeColor="text1"/>
          <w:sz w:val="25"/>
          <w:szCs w:val="24"/>
          <w:rtl/>
          <w:lang w:bidi="he-IL"/>
        </w:rPr>
        <w:t>בבתים החוזרים של השיר</w:t>
      </w:r>
      <w:r w:rsidR="00635452" w:rsidRPr="003146DE">
        <w:rPr>
          <w:rFonts w:ascii="Avenir Next" w:hAnsi="Avenir Next" w:cs="Rubik" w:hint="cs"/>
          <w:color w:val="000000" w:themeColor="text1"/>
          <w:sz w:val="25"/>
          <w:szCs w:val="24"/>
          <w:rtl/>
          <w:lang w:bidi="he-IL"/>
        </w:rPr>
        <w:t xml:space="preserve"> ו</w:t>
      </w:r>
      <w:r w:rsidR="00364DC1" w:rsidRPr="003146DE">
        <w:rPr>
          <w:rFonts w:ascii="Avenir Next" w:hAnsi="Avenir Next" w:cs="Rubik"/>
          <w:color w:val="000000" w:themeColor="text1"/>
          <w:sz w:val="25"/>
          <w:szCs w:val="24"/>
          <w:rtl/>
          <w:lang w:bidi="he-IL"/>
        </w:rPr>
        <w:t>בליווי הקאנטרי שלו</w:t>
      </w:r>
      <w:r w:rsidR="009B7580" w:rsidRPr="003146DE">
        <w:rPr>
          <w:rFonts w:ascii="Avenir Next" w:hAnsi="Avenir Next" w:cs="Rubik"/>
          <w:color w:val="000000" w:themeColor="text1"/>
          <w:sz w:val="25"/>
          <w:szCs w:val="24"/>
          <w:rtl/>
          <w:lang w:bidi="he-IL"/>
        </w:rPr>
        <w:t>,</w:t>
      </w:r>
      <w:r w:rsidR="00364DC1" w:rsidRPr="003146DE">
        <w:rPr>
          <w:rFonts w:ascii="Avenir Next" w:hAnsi="Avenir Next" w:cs="Rubik"/>
          <w:color w:val="000000" w:themeColor="text1"/>
          <w:sz w:val="25"/>
          <w:szCs w:val="24"/>
          <w:rtl/>
          <w:lang w:bidi="he-IL"/>
        </w:rPr>
        <w:t xml:space="preserve"> עוד נברר</w:t>
      </w:r>
      <w:r w:rsidR="00337584" w:rsidRPr="003146DE">
        <w:rPr>
          <w:rFonts w:ascii="Avenir Next" w:hAnsi="Avenir Next" w:cs="Rubik"/>
          <w:color w:val="000000" w:themeColor="text1"/>
          <w:sz w:val="25"/>
          <w:szCs w:val="24"/>
          <w:rtl/>
          <w:lang w:bidi="he-IL"/>
        </w:rPr>
        <w:t xml:space="preserve"> בהמשך</w:t>
      </w:r>
      <w:r w:rsidR="0083209D" w:rsidRPr="003146DE">
        <w:rPr>
          <w:rFonts w:ascii="Avenir Next" w:hAnsi="Avenir Next" w:cs="Rubik"/>
          <w:color w:val="000000" w:themeColor="text1"/>
          <w:sz w:val="25"/>
          <w:szCs w:val="24"/>
          <w:rtl/>
          <w:lang w:bidi="he-IL"/>
        </w:rPr>
        <w:t>.</w:t>
      </w:r>
      <w:r w:rsidR="0083209D" w:rsidRPr="003146DE">
        <w:rPr>
          <w:rStyle w:val="FootnoteReference"/>
          <w:rFonts w:ascii="Avenir Next" w:hAnsi="Avenir Next" w:cs="Rubik"/>
          <w:color w:val="000000" w:themeColor="text1"/>
          <w:sz w:val="25"/>
          <w:szCs w:val="24"/>
          <w:rtl/>
          <w:lang w:bidi="he-IL"/>
        </w:rPr>
        <w:footnoteReference w:id="13"/>
      </w:r>
      <w:r w:rsidR="00364DC1" w:rsidRPr="003146DE">
        <w:rPr>
          <w:rFonts w:ascii="Avenir Next" w:hAnsi="Avenir Next" w:cs="Rubik"/>
          <w:color w:val="000000" w:themeColor="text1"/>
          <w:sz w:val="25"/>
          <w:szCs w:val="24"/>
          <w:rtl/>
          <w:lang w:bidi="he-IL"/>
        </w:rPr>
        <w:t xml:space="preserve"> </w:t>
      </w:r>
    </w:p>
    <w:p w14:paraId="3738BCB7" w14:textId="135B104C" w:rsidR="00727479" w:rsidRPr="003146DE" w:rsidRDefault="00155B5E" w:rsidP="00DD65E3">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מתוך כך </w:t>
      </w:r>
      <w:r w:rsidR="00364DC1" w:rsidRPr="003146DE">
        <w:rPr>
          <w:rFonts w:ascii="Avenir Next" w:hAnsi="Avenir Next" w:cs="Rubik"/>
          <w:color w:val="000000" w:themeColor="text1"/>
          <w:sz w:val="25"/>
          <w:szCs w:val="24"/>
          <w:rtl/>
          <w:lang w:bidi="he-IL"/>
        </w:rPr>
        <w:t xml:space="preserve">מתברר </w:t>
      </w:r>
      <w:r w:rsidR="0083209D" w:rsidRPr="003146DE">
        <w:rPr>
          <w:rFonts w:ascii="Avenir Next" w:hAnsi="Avenir Next" w:cs="Rubik"/>
          <w:color w:val="000000" w:themeColor="text1"/>
          <w:sz w:val="25"/>
          <w:szCs w:val="24"/>
          <w:rtl/>
          <w:lang w:bidi="he-IL"/>
        </w:rPr>
        <w:t xml:space="preserve">הבדל מהותי </w:t>
      </w:r>
      <w:r w:rsidR="009F4B8F" w:rsidRPr="003146DE">
        <w:rPr>
          <w:rFonts w:ascii="Avenir Next" w:hAnsi="Avenir Next" w:cs="Rubik"/>
          <w:color w:val="000000" w:themeColor="text1"/>
          <w:sz w:val="25"/>
          <w:szCs w:val="24"/>
          <w:rtl/>
          <w:lang w:bidi="he-IL"/>
        </w:rPr>
        <w:t>בין היוצרים</w:t>
      </w:r>
      <w:r w:rsidR="009C394F">
        <w:rPr>
          <w:rFonts w:ascii="Avenir Next" w:hAnsi="Avenir Next" w:cs="Rubik" w:hint="cs"/>
          <w:color w:val="000000" w:themeColor="text1"/>
          <w:sz w:val="25"/>
          <w:szCs w:val="24"/>
          <w:rtl/>
          <w:lang w:bidi="he-IL"/>
        </w:rPr>
        <w:t>,</w:t>
      </w:r>
      <w:r w:rsidR="009F4B8F" w:rsidRPr="003146DE">
        <w:rPr>
          <w:rFonts w:ascii="Avenir Next" w:hAnsi="Avenir Next" w:cs="Rubik"/>
          <w:color w:val="000000" w:themeColor="text1"/>
          <w:sz w:val="25"/>
          <w:szCs w:val="24"/>
          <w:rtl/>
          <w:lang w:bidi="he-IL"/>
        </w:rPr>
        <w:t xml:space="preserve"> הנוגע ל</w:t>
      </w:r>
      <w:r w:rsidR="0083209D" w:rsidRPr="003146DE">
        <w:rPr>
          <w:rFonts w:ascii="Avenir Next" w:hAnsi="Avenir Next" w:cs="Rubik"/>
          <w:color w:val="000000" w:themeColor="text1"/>
          <w:sz w:val="25"/>
          <w:szCs w:val="24"/>
          <w:rtl/>
          <w:lang w:bidi="he-IL"/>
        </w:rPr>
        <w:t>ה</w:t>
      </w:r>
      <w:r w:rsidR="009F4B8F" w:rsidRPr="003146DE">
        <w:rPr>
          <w:rFonts w:ascii="Avenir Next" w:hAnsi="Avenir Next" w:cs="Rubik"/>
          <w:color w:val="000000" w:themeColor="text1"/>
          <w:sz w:val="25"/>
          <w:szCs w:val="24"/>
          <w:rtl/>
          <w:lang w:bidi="he-IL"/>
        </w:rPr>
        <w:t>עדפותיהם</w:t>
      </w:r>
      <w:r w:rsidR="0083209D" w:rsidRPr="003146DE">
        <w:rPr>
          <w:rFonts w:ascii="Avenir Next" w:hAnsi="Avenir Next" w:cs="Rubik"/>
          <w:color w:val="000000" w:themeColor="text1"/>
          <w:sz w:val="25"/>
          <w:szCs w:val="24"/>
          <w:rtl/>
          <w:lang w:bidi="he-IL"/>
        </w:rPr>
        <w:t xml:space="preserve"> המוזיקלי</w:t>
      </w:r>
      <w:r w:rsidR="009F4B8F" w:rsidRPr="003146DE">
        <w:rPr>
          <w:rFonts w:ascii="Avenir Next" w:hAnsi="Avenir Next" w:cs="Rubik"/>
          <w:color w:val="000000" w:themeColor="text1"/>
          <w:sz w:val="25"/>
          <w:szCs w:val="24"/>
          <w:rtl/>
          <w:lang w:bidi="he-IL"/>
        </w:rPr>
        <w:t>ות</w:t>
      </w:r>
      <w:r w:rsidR="00DE5CBC"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001A1277" w:rsidRPr="003146DE">
        <w:rPr>
          <w:rFonts w:ascii="Avenir Next" w:hAnsi="Avenir Next" w:cs="Rubik"/>
          <w:color w:val="000000" w:themeColor="text1"/>
          <w:sz w:val="25"/>
          <w:szCs w:val="24"/>
          <w:rtl/>
          <w:lang w:bidi="he-IL"/>
        </w:rPr>
        <w:t>היה</w:t>
      </w:r>
      <w:r w:rsidR="000901C4" w:rsidRPr="003146DE">
        <w:rPr>
          <w:rFonts w:ascii="Avenir Next" w:hAnsi="Avenir Next" w:cs="Rubik"/>
          <w:color w:val="000000" w:themeColor="text1"/>
          <w:sz w:val="25"/>
          <w:szCs w:val="24"/>
          <w:rtl/>
          <w:lang w:bidi="he-IL"/>
        </w:rPr>
        <w:t>ודים שבחבורה</w:t>
      </w:r>
      <w:r w:rsidR="00D064CF" w:rsidRPr="003146DE">
        <w:rPr>
          <w:rFonts w:ascii="Avenir Next" w:hAnsi="Avenir Next" w:cs="Rubik"/>
          <w:color w:val="000000" w:themeColor="text1"/>
          <w:sz w:val="25"/>
          <w:szCs w:val="24"/>
          <w:rtl/>
          <w:lang w:bidi="he-IL"/>
        </w:rPr>
        <w:t>,</w:t>
      </w:r>
      <w:r w:rsidR="000901C4" w:rsidRPr="003146DE">
        <w:rPr>
          <w:rFonts w:ascii="Avenir Next" w:hAnsi="Avenir Next" w:cs="Rubik"/>
          <w:color w:val="000000" w:themeColor="text1"/>
          <w:sz w:val="25"/>
          <w:szCs w:val="24"/>
          <w:rtl/>
          <w:lang w:bidi="he-IL"/>
        </w:rPr>
        <w:t xml:space="preserve"> ילידי שנות החמישים, </w:t>
      </w:r>
      <w:proofErr w:type="spellStart"/>
      <w:r w:rsidR="001A1277" w:rsidRPr="003146DE">
        <w:rPr>
          <w:rFonts w:ascii="Avenir Next" w:hAnsi="Avenir Next" w:cs="Rubik"/>
          <w:color w:val="000000" w:themeColor="text1"/>
          <w:sz w:val="25"/>
          <w:szCs w:val="24"/>
          <w:rtl/>
          <w:lang w:bidi="he-IL"/>
        </w:rPr>
        <w:t>פארודיסטים</w:t>
      </w:r>
      <w:proofErr w:type="spellEnd"/>
      <w:r w:rsidR="001A1277" w:rsidRPr="003146DE">
        <w:rPr>
          <w:rFonts w:ascii="Avenir Next" w:hAnsi="Avenir Next" w:cs="Rubik"/>
          <w:color w:val="000000" w:themeColor="text1"/>
          <w:sz w:val="25"/>
          <w:szCs w:val="24"/>
          <w:rtl/>
          <w:lang w:bidi="he-IL"/>
        </w:rPr>
        <w:t xml:space="preserve"> </w:t>
      </w:r>
      <w:r w:rsidR="0083209D" w:rsidRPr="003146DE">
        <w:rPr>
          <w:rFonts w:ascii="Avenir Next" w:hAnsi="Avenir Next" w:cs="Rubik"/>
          <w:color w:val="000000" w:themeColor="text1"/>
          <w:sz w:val="25"/>
          <w:szCs w:val="24"/>
          <w:rtl/>
          <w:lang w:bidi="he-IL"/>
        </w:rPr>
        <w:t>וקומ</w:t>
      </w:r>
      <w:r w:rsidR="00041ED6" w:rsidRPr="003146DE">
        <w:rPr>
          <w:rFonts w:ascii="Avenir Next" w:hAnsi="Avenir Next" w:cs="Rubik"/>
          <w:color w:val="000000" w:themeColor="text1"/>
          <w:sz w:val="25"/>
          <w:szCs w:val="24"/>
          <w:rtl/>
          <w:lang w:bidi="he-IL"/>
        </w:rPr>
        <w:t>יקא</w:t>
      </w:r>
      <w:r w:rsidR="0083209D" w:rsidRPr="003146DE">
        <w:rPr>
          <w:rFonts w:ascii="Avenir Next" w:hAnsi="Avenir Next" w:cs="Rubik"/>
          <w:color w:val="000000" w:themeColor="text1"/>
          <w:sz w:val="25"/>
          <w:szCs w:val="24"/>
          <w:rtl/>
          <w:lang w:bidi="he-IL"/>
        </w:rPr>
        <w:t xml:space="preserve">ים </w:t>
      </w:r>
      <w:r w:rsidR="001A1277" w:rsidRPr="003146DE">
        <w:rPr>
          <w:rFonts w:ascii="Avenir Next" w:hAnsi="Avenir Next" w:cs="Rubik"/>
          <w:color w:val="000000" w:themeColor="text1"/>
          <w:sz w:val="25"/>
          <w:szCs w:val="24"/>
          <w:rtl/>
          <w:lang w:bidi="he-IL"/>
        </w:rPr>
        <w:t>משובעים, מעוגנים עמוק בתוך המסורות המוזיקליות</w:t>
      </w:r>
      <w:r w:rsidR="009B7580" w:rsidRPr="003146DE">
        <w:rPr>
          <w:rFonts w:ascii="Avenir Next" w:hAnsi="Avenir Next" w:cs="Rubik"/>
          <w:color w:val="000000" w:themeColor="text1"/>
          <w:sz w:val="25"/>
          <w:szCs w:val="24"/>
          <w:rtl/>
          <w:lang w:bidi="he-IL"/>
        </w:rPr>
        <w:t xml:space="preserve"> </w:t>
      </w:r>
      <w:proofErr w:type="spellStart"/>
      <w:r w:rsidR="00DE5CBC" w:rsidRPr="003146DE">
        <w:rPr>
          <w:rFonts w:ascii="Avenir Next" w:hAnsi="Avenir Next" w:cs="Rubik"/>
          <w:color w:val="000000" w:themeColor="text1"/>
          <w:sz w:val="25"/>
          <w:szCs w:val="24"/>
          <w:rtl/>
          <w:lang w:bidi="he-IL"/>
        </w:rPr>
        <w:t>עממיות</w:t>
      </w:r>
      <w:r w:rsidR="008D0F8F" w:rsidRPr="008D0F8F">
        <w:rPr>
          <w:rFonts w:ascii="Avenir Next" w:hAnsi="Avenir Next" w:cs="Rubik"/>
          <w:color w:val="000000" w:themeColor="text1"/>
          <w:sz w:val="25"/>
          <w:szCs w:val="24"/>
          <w:rtl/>
          <w:lang w:bidi="he-IL"/>
        </w:rPr>
        <w:t>־</w:t>
      </w:r>
      <w:r w:rsidR="00DE5CBC" w:rsidRPr="003146DE">
        <w:rPr>
          <w:rFonts w:ascii="Avenir Next" w:hAnsi="Avenir Next" w:cs="Rubik"/>
          <w:color w:val="000000" w:themeColor="text1"/>
          <w:sz w:val="25"/>
          <w:szCs w:val="24"/>
          <w:rtl/>
          <w:lang w:bidi="he-IL"/>
        </w:rPr>
        <w:t>פופולריות</w:t>
      </w:r>
      <w:proofErr w:type="spellEnd"/>
      <w:r w:rsidR="00DE5CBC" w:rsidRPr="003146DE">
        <w:rPr>
          <w:rFonts w:ascii="Avenir Next" w:hAnsi="Avenir Next" w:cs="Rubik"/>
          <w:color w:val="000000" w:themeColor="text1"/>
          <w:sz w:val="25"/>
          <w:szCs w:val="24"/>
          <w:rtl/>
          <w:lang w:bidi="he-IL"/>
        </w:rPr>
        <w:t xml:space="preserve"> האמריקאיות (לבנות </w:t>
      </w:r>
      <w:proofErr w:type="spellStart"/>
      <w:r w:rsidR="00DE5CBC" w:rsidRPr="003146DE">
        <w:rPr>
          <w:rFonts w:ascii="Avenir Next" w:hAnsi="Avenir Next" w:cs="Rubik"/>
          <w:color w:val="000000" w:themeColor="text1"/>
          <w:sz w:val="25"/>
          <w:szCs w:val="24"/>
          <w:rtl/>
          <w:lang w:bidi="he-IL"/>
        </w:rPr>
        <w:t>כאפרו</w:t>
      </w:r>
      <w:r w:rsidR="008D0F8F" w:rsidRPr="008D0F8F">
        <w:rPr>
          <w:rFonts w:ascii="Avenir Next" w:hAnsi="Avenir Next" w:cs="Rubik"/>
          <w:color w:val="000000" w:themeColor="text1"/>
          <w:sz w:val="25"/>
          <w:szCs w:val="24"/>
          <w:rtl/>
          <w:lang w:bidi="he-IL"/>
        </w:rPr>
        <w:t>־</w:t>
      </w:r>
      <w:r w:rsidR="00DE5CBC" w:rsidRPr="003146DE">
        <w:rPr>
          <w:rFonts w:ascii="Avenir Next" w:hAnsi="Avenir Next" w:cs="Rubik"/>
          <w:color w:val="000000" w:themeColor="text1"/>
          <w:sz w:val="25"/>
          <w:szCs w:val="24"/>
          <w:rtl/>
          <w:lang w:bidi="he-IL"/>
        </w:rPr>
        <w:t>אמריקאיות</w:t>
      </w:r>
      <w:proofErr w:type="spellEnd"/>
      <w:r w:rsidR="00DE5CBC" w:rsidRPr="003146DE">
        <w:rPr>
          <w:rFonts w:ascii="Avenir Next" w:hAnsi="Avenir Next" w:cs="Rubik"/>
          <w:color w:val="000000" w:themeColor="text1"/>
          <w:sz w:val="25"/>
          <w:szCs w:val="24"/>
          <w:rtl/>
          <w:lang w:bidi="he-IL"/>
        </w:rPr>
        <w:t>)</w:t>
      </w:r>
      <w:r w:rsidR="00944D51" w:rsidRPr="003146DE">
        <w:rPr>
          <w:rFonts w:ascii="Avenir Next" w:hAnsi="Avenir Next" w:cs="Rubik" w:hint="cs"/>
          <w:color w:val="000000" w:themeColor="text1"/>
          <w:sz w:val="25"/>
          <w:szCs w:val="24"/>
          <w:rtl/>
          <w:lang w:bidi="he-IL"/>
        </w:rPr>
        <w:t>.</w:t>
      </w:r>
      <w:r w:rsidR="00DE5CBC" w:rsidRPr="003146DE">
        <w:rPr>
          <w:rFonts w:ascii="Avenir Next" w:hAnsi="Avenir Next" w:cs="Rubik"/>
          <w:color w:val="000000" w:themeColor="text1"/>
          <w:sz w:val="25"/>
          <w:szCs w:val="24"/>
          <w:rtl/>
          <w:lang w:bidi="he-IL"/>
        </w:rPr>
        <w:t xml:space="preserve"> </w:t>
      </w:r>
      <w:r w:rsidR="001A1277" w:rsidRPr="003146DE">
        <w:rPr>
          <w:rFonts w:ascii="Avenir Next" w:hAnsi="Avenir Next" w:cs="Rubik"/>
          <w:color w:val="000000" w:themeColor="text1"/>
          <w:sz w:val="25"/>
          <w:szCs w:val="24"/>
          <w:rtl/>
          <w:lang w:bidi="he-IL"/>
        </w:rPr>
        <w:t>מאליק,</w:t>
      </w:r>
      <w:r w:rsidR="001A50F6" w:rsidRPr="003146DE">
        <w:rPr>
          <w:rFonts w:ascii="Avenir Next" w:hAnsi="Avenir Next" w:cs="Rubik"/>
          <w:color w:val="000000" w:themeColor="text1"/>
          <w:sz w:val="25"/>
          <w:szCs w:val="24"/>
          <w:rtl/>
          <w:lang w:bidi="he-IL"/>
        </w:rPr>
        <w:t xml:space="preserve"> </w:t>
      </w:r>
      <w:r w:rsidR="00944D51" w:rsidRPr="003146DE">
        <w:rPr>
          <w:rFonts w:ascii="Avenir Next" w:hAnsi="Avenir Next" w:cs="Rubik" w:hint="cs"/>
          <w:color w:val="000000" w:themeColor="text1"/>
          <w:sz w:val="25"/>
          <w:szCs w:val="24"/>
          <w:rtl/>
          <w:lang w:bidi="he-IL"/>
        </w:rPr>
        <w:t>ל</w:t>
      </w:r>
      <w:r w:rsidR="009B7580" w:rsidRPr="003146DE">
        <w:rPr>
          <w:rFonts w:ascii="Avenir Next" w:hAnsi="Avenir Next" w:cs="Rubik"/>
          <w:color w:val="000000" w:themeColor="text1"/>
          <w:sz w:val="25"/>
          <w:szCs w:val="24"/>
          <w:rtl/>
          <w:lang w:bidi="he-IL"/>
        </w:rPr>
        <w:t xml:space="preserve">כאורה אמריקאי שורשי יותר, </w:t>
      </w:r>
      <w:r w:rsidR="001A1277" w:rsidRPr="003146DE">
        <w:rPr>
          <w:rFonts w:ascii="Avenir Next" w:hAnsi="Avenir Next" w:cs="Rubik"/>
          <w:color w:val="000000" w:themeColor="text1"/>
          <w:sz w:val="25"/>
          <w:szCs w:val="24"/>
          <w:rtl/>
          <w:lang w:bidi="he-IL"/>
        </w:rPr>
        <w:t>המבוגר מן השנ</w:t>
      </w:r>
      <w:r w:rsidR="00AD0B32" w:rsidRPr="003146DE">
        <w:rPr>
          <w:rFonts w:ascii="Avenir Next" w:hAnsi="Avenir Next" w:cs="Rubik"/>
          <w:color w:val="000000" w:themeColor="text1"/>
          <w:sz w:val="25"/>
          <w:szCs w:val="24"/>
          <w:rtl/>
          <w:lang w:bidi="he-IL"/>
        </w:rPr>
        <w:t>י</w:t>
      </w:r>
      <w:r w:rsidR="001A1277" w:rsidRPr="003146DE">
        <w:rPr>
          <w:rFonts w:ascii="Avenir Next" w:hAnsi="Avenir Next" w:cs="Rubik"/>
          <w:color w:val="000000" w:themeColor="text1"/>
          <w:sz w:val="25"/>
          <w:szCs w:val="24"/>
          <w:rtl/>
          <w:lang w:bidi="he-IL"/>
        </w:rPr>
        <w:t>ים ב</w:t>
      </w:r>
      <w:r w:rsidR="000901C4" w:rsidRPr="003146DE">
        <w:rPr>
          <w:rFonts w:ascii="Avenir Next" w:hAnsi="Avenir Next" w:cs="Rubik"/>
          <w:color w:val="000000" w:themeColor="text1"/>
          <w:sz w:val="25"/>
          <w:szCs w:val="24"/>
          <w:rtl/>
          <w:lang w:bidi="he-IL"/>
        </w:rPr>
        <w:t xml:space="preserve">יותר </w:t>
      </w:r>
      <w:r w:rsidR="00D064CF" w:rsidRPr="003146DE">
        <w:rPr>
          <w:rFonts w:ascii="Avenir Next" w:hAnsi="Avenir Next" w:cs="Rubik"/>
          <w:color w:val="000000" w:themeColor="text1"/>
          <w:sz w:val="25"/>
          <w:szCs w:val="24"/>
          <w:rtl/>
          <w:lang w:bidi="he-IL"/>
        </w:rPr>
        <w:t>מעשור</w:t>
      </w:r>
      <w:r w:rsidR="00944D51" w:rsidRPr="003146DE">
        <w:rPr>
          <w:rFonts w:ascii="Avenir Next" w:hAnsi="Avenir Next" w:cs="Rubik" w:hint="cs"/>
          <w:color w:val="000000" w:themeColor="text1"/>
          <w:sz w:val="25"/>
          <w:szCs w:val="24"/>
          <w:rtl/>
          <w:lang w:bidi="he-IL"/>
        </w:rPr>
        <w:t xml:space="preserve">, </w:t>
      </w:r>
      <w:r w:rsidR="00AD0B32" w:rsidRPr="003146DE">
        <w:rPr>
          <w:rFonts w:ascii="Avenir Next" w:hAnsi="Avenir Next" w:cs="Rubik"/>
          <w:color w:val="000000" w:themeColor="text1"/>
          <w:sz w:val="25"/>
          <w:szCs w:val="24"/>
          <w:rtl/>
          <w:lang w:bidi="he-IL"/>
        </w:rPr>
        <w:t>מבכר</w:t>
      </w:r>
      <w:r w:rsidR="001A50F6" w:rsidRPr="003146DE">
        <w:rPr>
          <w:rFonts w:ascii="Avenir Next" w:hAnsi="Avenir Next" w:cs="Rubik"/>
          <w:color w:val="000000" w:themeColor="text1"/>
          <w:sz w:val="25"/>
          <w:szCs w:val="24"/>
          <w:rtl/>
          <w:lang w:bidi="he-IL"/>
        </w:rPr>
        <w:t xml:space="preserve"> </w:t>
      </w:r>
      <w:r w:rsidR="001A1277" w:rsidRPr="003146DE">
        <w:rPr>
          <w:rFonts w:ascii="Avenir Next" w:hAnsi="Avenir Next" w:cs="Rubik"/>
          <w:color w:val="000000" w:themeColor="text1"/>
          <w:sz w:val="25"/>
          <w:szCs w:val="24"/>
          <w:rtl/>
          <w:lang w:bidi="he-IL"/>
        </w:rPr>
        <w:t xml:space="preserve">עולמות צליל קלאסיים מובהקים, </w:t>
      </w:r>
      <w:r w:rsidR="00AD0B32" w:rsidRPr="003146DE">
        <w:rPr>
          <w:rFonts w:ascii="Avenir Next" w:hAnsi="Avenir Next" w:cs="Rubik"/>
          <w:color w:val="000000" w:themeColor="text1"/>
          <w:sz w:val="25"/>
          <w:szCs w:val="24"/>
          <w:rtl/>
          <w:lang w:bidi="he-IL"/>
        </w:rPr>
        <w:t>רובם כ</w:t>
      </w:r>
      <w:r w:rsidR="000901C4" w:rsidRPr="003146DE">
        <w:rPr>
          <w:rFonts w:ascii="Avenir Next" w:hAnsi="Avenir Next" w:cs="Rubik"/>
          <w:color w:val="000000" w:themeColor="text1"/>
          <w:sz w:val="25"/>
          <w:szCs w:val="24"/>
          <w:rtl/>
          <w:lang w:bidi="he-IL"/>
        </w:rPr>
        <w:t>כולם אירופאי</w:t>
      </w:r>
      <w:r w:rsidR="00DD65E3">
        <w:rPr>
          <w:rFonts w:ascii="Avenir Next" w:hAnsi="Avenir Next" w:cs="Rubik" w:hint="cs"/>
          <w:color w:val="000000" w:themeColor="text1"/>
          <w:sz w:val="25"/>
          <w:szCs w:val="24"/>
          <w:rtl/>
          <w:lang w:bidi="he-IL"/>
        </w:rPr>
        <w:t>י</w:t>
      </w:r>
      <w:r w:rsidR="000901C4" w:rsidRPr="003146DE">
        <w:rPr>
          <w:rFonts w:ascii="Avenir Next" w:hAnsi="Avenir Next" w:cs="Rubik"/>
          <w:color w:val="000000" w:themeColor="text1"/>
          <w:sz w:val="25"/>
          <w:szCs w:val="24"/>
          <w:rtl/>
          <w:lang w:bidi="he-IL"/>
        </w:rPr>
        <w:t>ם</w:t>
      </w:r>
      <w:r w:rsidR="00635452" w:rsidRPr="003146DE">
        <w:rPr>
          <w:rFonts w:ascii="Avenir Next" w:hAnsi="Avenir Next" w:cs="Rubik" w:hint="cs"/>
          <w:color w:val="000000" w:themeColor="text1"/>
          <w:sz w:val="25"/>
          <w:szCs w:val="24"/>
          <w:rtl/>
          <w:lang w:bidi="he-IL"/>
        </w:rPr>
        <w:t xml:space="preserve">, </w:t>
      </w:r>
      <w:r w:rsidR="001A1277" w:rsidRPr="003146DE">
        <w:rPr>
          <w:rFonts w:ascii="Avenir Next" w:hAnsi="Avenir Next" w:cs="Rubik"/>
          <w:color w:val="000000" w:themeColor="text1"/>
          <w:sz w:val="25"/>
          <w:szCs w:val="24"/>
          <w:rtl/>
          <w:lang w:bidi="he-IL"/>
        </w:rPr>
        <w:t>מ</w:t>
      </w:r>
      <w:r w:rsidR="006E2F3B" w:rsidRPr="003146DE">
        <w:rPr>
          <w:rFonts w:ascii="Avenir Next" w:hAnsi="Avenir Next" w:cs="Rubik" w:hint="cs"/>
          <w:color w:val="000000" w:themeColor="text1"/>
          <w:sz w:val="25"/>
          <w:szCs w:val="24"/>
          <w:rtl/>
          <w:lang w:bidi="he-IL"/>
        </w:rPr>
        <w:t xml:space="preserve">ן המאסטרים הגדולים, </w:t>
      </w:r>
      <w:r w:rsidR="001A1277" w:rsidRPr="003146DE">
        <w:rPr>
          <w:rFonts w:ascii="Avenir Next" w:hAnsi="Avenir Next" w:cs="Rubik"/>
          <w:color w:val="000000" w:themeColor="text1"/>
          <w:sz w:val="25"/>
          <w:szCs w:val="24"/>
          <w:rtl/>
          <w:lang w:bidi="he-IL"/>
        </w:rPr>
        <w:t>באך</w:t>
      </w:r>
      <w:r w:rsidR="006F298F" w:rsidRPr="003146DE">
        <w:rPr>
          <w:rFonts w:ascii="Avenir Next" w:hAnsi="Avenir Next" w:cs="Rubik" w:hint="cs"/>
          <w:color w:val="000000" w:themeColor="text1"/>
          <w:sz w:val="25"/>
          <w:szCs w:val="24"/>
          <w:rtl/>
          <w:lang w:bidi="he-IL"/>
        </w:rPr>
        <w:t xml:space="preserve"> מוצרט וברהמס</w:t>
      </w:r>
      <w:r w:rsidR="009C394F">
        <w:rPr>
          <w:rFonts w:ascii="Avenir Next" w:hAnsi="Avenir Next" w:cs="Rubik" w:hint="cs"/>
          <w:color w:val="000000" w:themeColor="text1"/>
          <w:sz w:val="25"/>
          <w:szCs w:val="24"/>
          <w:rtl/>
          <w:lang w:bidi="he-IL"/>
        </w:rPr>
        <w:t>;</w:t>
      </w:r>
      <w:r w:rsidR="001A1277" w:rsidRPr="003146DE">
        <w:rPr>
          <w:rFonts w:ascii="Avenir Next" w:hAnsi="Avenir Next" w:cs="Rubik"/>
          <w:color w:val="000000" w:themeColor="text1"/>
          <w:sz w:val="25"/>
          <w:szCs w:val="24"/>
          <w:rtl/>
          <w:lang w:bidi="he-IL"/>
        </w:rPr>
        <w:t xml:space="preserve"> דרך ברליוז סמטנה ומהלר</w:t>
      </w:r>
      <w:r w:rsidR="009C394F">
        <w:rPr>
          <w:rFonts w:ascii="Avenir Next" w:hAnsi="Avenir Next" w:cs="Rubik" w:hint="cs"/>
          <w:color w:val="000000" w:themeColor="text1"/>
          <w:sz w:val="25"/>
          <w:szCs w:val="24"/>
          <w:rtl/>
          <w:lang w:bidi="he-IL"/>
        </w:rPr>
        <w:t>;</w:t>
      </w:r>
      <w:r w:rsidR="001A1277" w:rsidRPr="003146DE">
        <w:rPr>
          <w:rFonts w:ascii="Avenir Next" w:hAnsi="Avenir Next" w:cs="Rubik"/>
          <w:color w:val="000000" w:themeColor="text1"/>
          <w:sz w:val="25"/>
          <w:szCs w:val="24"/>
          <w:rtl/>
          <w:lang w:bidi="he-IL"/>
        </w:rPr>
        <w:t xml:space="preserve"> ועד ל</w:t>
      </w:r>
      <w:r w:rsidR="006E2F3B" w:rsidRPr="003146DE">
        <w:rPr>
          <w:rFonts w:ascii="Avenir Next" w:hAnsi="Avenir Next" w:cs="Rubik" w:hint="cs"/>
          <w:color w:val="000000" w:themeColor="text1"/>
          <w:sz w:val="25"/>
          <w:szCs w:val="24"/>
          <w:rtl/>
          <w:lang w:bidi="he-IL"/>
        </w:rPr>
        <w:t>מלחיני המאה העשרים והעשרים ואחת</w:t>
      </w:r>
      <w:r w:rsidR="00DD65E3">
        <w:rPr>
          <w:rFonts w:ascii="Avenir Next" w:hAnsi="Avenir Next" w:cs="Rubik" w:hint="cs"/>
          <w:color w:val="000000" w:themeColor="text1"/>
          <w:sz w:val="25"/>
          <w:szCs w:val="24"/>
          <w:rtl/>
          <w:lang w:bidi="he-IL"/>
        </w:rPr>
        <w:t xml:space="preserve"> </w:t>
      </w:r>
      <w:r w:rsidR="00DD65E3">
        <w:rPr>
          <w:rFonts w:ascii="Avenir Next" w:hAnsi="Avenir Next" w:cs="Rubik" w:hint="eastAsia"/>
          <w:color w:val="000000" w:themeColor="text1"/>
          <w:sz w:val="25"/>
          <w:szCs w:val="24"/>
          <w:rtl/>
          <w:lang w:bidi="he-IL"/>
        </w:rPr>
        <w:t>–</w:t>
      </w:r>
      <w:r w:rsidR="009C394F">
        <w:rPr>
          <w:rFonts w:ascii="Avenir Next" w:hAnsi="Avenir Next" w:cs="Rubik" w:hint="cs"/>
          <w:color w:val="000000" w:themeColor="text1"/>
          <w:sz w:val="25"/>
          <w:szCs w:val="24"/>
          <w:rtl/>
          <w:lang w:bidi="he-IL"/>
        </w:rPr>
        <w:t xml:space="preserve"> </w:t>
      </w:r>
      <w:proofErr w:type="spellStart"/>
      <w:r w:rsidR="001A1277" w:rsidRPr="003146DE">
        <w:rPr>
          <w:rFonts w:ascii="Avenir Next" w:hAnsi="Avenir Next" w:cs="Rubik"/>
          <w:color w:val="000000" w:themeColor="text1"/>
          <w:sz w:val="25"/>
          <w:szCs w:val="24"/>
          <w:rtl/>
          <w:lang w:bidi="he-IL"/>
        </w:rPr>
        <w:t>פרייזנר</w:t>
      </w:r>
      <w:proofErr w:type="spellEnd"/>
      <w:r w:rsidR="00635452" w:rsidRPr="003146DE">
        <w:rPr>
          <w:rFonts w:ascii="Avenir Next" w:hAnsi="Avenir Next" w:cs="Rubik" w:hint="cs"/>
          <w:color w:val="000000" w:themeColor="text1"/>
          <w:sz w:val="25"/>
          <w:szCs w:val="24"/>
          <w:rtl/>
          <w:lang w:bidi="he-IL"/>
        </w:rPr>
        <w:t xml:space="preserve"> (</w:t>
      </w:r>
      <w:r w:rsidR="00635452" w:rsidRPr="003146DE">
        <w:rPr>
          <w:rFonts w:ascii="Avenir Next" w:hAnsi="Avenir Next" w:cs="Rubik"/>
          <w:color w:val="000000" w:themeColor="text1"/>
          <w:sz w:val="25"/>
          <w:szCs w:val="24"/>
          <w:lang w:bidi="he-IL"/>
        </w:rPr>
        <w:t xml:space="preserve">Zbigniew </w:t>
      </w:r>
      <w:proofErr w:type="spellStart"/>
      <w:r w:rsidR="00635452" w:rsidRPr="003146DE">
        <w:rPr>
          <w:rFonts w:ascii="Avenir Next" w:hAnsi="Avenir Next" w:cs="Rubik"/>
          <w:color w:val="000000" w:themeColor="text1"/>
          <w:sz w:val="25"/>
          <w:szCs w:val="24"/>
          <w:lang w:bidi="he-IL"/>
        </w:rPr>
        <w:t>Preisner</w:t>
      </w:r>
      <w:proofErr w:type="spellEnd"/>
      <w:r w:rsidR="00635452" w:rsidRPr="003146DE">
        <w:rPr>
          <w:rFonts w:ascii="Avenir Next" w:hAnsi="Avenir Next" w:cs="Rubik" w:hint="cs"/>
          <w:color w:val="000000" w:themeColor="text1"/>
          <w:sz w:val="25"/>
          <w:szCs w:val="24"/>
          <w:rtl/>
          <w:lang w:bidi="he-IL"/>
        </w:rPr>
        <w:t>)</w:t>
      </w:r>
      <w:r w:rsidR="001A1277" w:rsidRPr="003146DE">
        <w:rPr>
          <w:rFonts w:ascii="Avenir Next" w:hAnsi="Avenir Next" w:cs="Rubik"/>
          <w:color w:val="000000" w:themeColor="text1"/>
          <w:sz w:val="25"/>
          <w:szCs w:val="24"/>
          <w:rtl/>
          <w:lang w:bidi="he-IL"/>
        </w:rPr>
        <w:t xml:space="preserve">, </w:t>
      </w:r>
      <w:proofErr w:type="spellStart"/>
      <w:r w:rsidR="001A1277" w:rsidRPr="003146DE">
        <w:rPr>
          <w:rFonts w:ascii="Avenir Next" w:hAnsi="Avenir Next" w:cs="Rubik"/>
          <w:color w:val="000000" w:themeColor="text1"/>
          <w:sz w:val="25"/>
          <w:szCs w:val="24"/>
          <w:rtl/>
          <w:lang w:bidi="he-IL"/>
        </w:rPr>
        <w:t>טאונסנד</w:t>
      </w:r>
      <w:proofErr w:type="spellEnd"/>
      <w:r w:rsidR="00635452" w:rsidRPr="003146DE">
        <w:rPr>
          <w:rFonts w:ascii="Avenir Next" w:hAnsi="Avenir Next" w:cs="Rubik" w:hint="cs"/>
          <w:color w:val="000000" w:themeColor="text1"/>
          <w:sz w:val="25"/>
          <w:szCs w:val="24"/>
          <w:rtl/>
          <w:lang w:bidi="he-IL"/>
        </w:rPr>
        <w:t xml:space="preserve"> (</w:t>
      </w:r>
      <w:r w:rsidR="00635452" w:rsidRPr="003146DE">
        <w:rPr>
          <w:rFonts w:ascii="Avenir Next" w:hAnsi="Avenir Next" w:cs="Rubik"/>
          <w:color w:val="000000" w:themeColor="text1"/>
          <w:sz w:val="25"/>
          <w:szCs w:val="24"/>
          <w:lang w:bidi="he-IL"/>
        </w:rPr>
        <w:t>Douglas Townsend</w:t>
      </w:r>
      <w:r w:rsidR="00635452" w:rsidRPr="003146DE">
        <w:rPr>
          <w:rFonts w:ascii="Avenir Next" w:hAnsi="Avenir Next" w:cs="Rubik" w:hint="cs"/>
          <w:color w:val="000000" w:themeColor="text1"/>
          <w:sz w:val="25"/>
          <w:szCs w:val="24"/>
          <w:rtl/>
          <w:lang w:bidi="he-IL"/>
        </w:rPr>
        <w:t>)</w:t>
      </w:r>
      <w:r w:rsidR="001A1277" w:rsidRPr="003146DE">
        <w:rPr>
          <w:rFonts w:ascii="Avenir Next" w:hAnsi="Avenir Next" w:cs="Rubik"/>
          <w:color w:val="000000" w:themeColor="text1"/>
          <w:sz w:val="25"/>
          <w:szCs w:val="24"/>
          <w:rtl/>
          <w:lang w:bidi="he-IL"/>
        </w:rPr>
        <w:t xml:space="preserve"> ו</w:t>
      </w:r>
      <w:r w:rsidR="000901C4" w:rsidRPr="003146DE">
        <w:rPr>
          <w:rFonts w:ascii="Avenir Next" w:hAnsi="Avenir Next" w:cs="Rubik"/>
          <w:color w:val="000000" w:themeColor="text1"/>
          <w:sz w:val="25"/>
          <w:szCs w:val="24"/>
          <w:rtl/>
          <w:lang w:bidi="he-IL"/>
        </w:rPr>
        <w:t xml:space="preserve">רבים </w:t>
      </w:r>
      <w:r w:rsidR="001A1277" w:rsidRPr="003146DE">
        <w:rPr>
          <w:rFonts w:ascii="Avenir Next" w:hAnsi="Avenir Next" w:cs="Rubik"/>
          <w:color w:val="000000" w:themeColor="text1"/>
          <w:sz w:val="25"/>
          <w:szCs w:val="24"/>
          <w:rtl/>
          <w:lang w:bidi="he-IL"/>
        </w:rPr>
        <w:t xml:space="preserve">אחרים. </w:t>
      </w:r>
      <w:r w:rsidR="009C394F">
        <w:rPr>
          <w:rFonts w:ascii="Avenir Next" w:hAnsi="Avenir Next" w:cs="Rubik" w:hint="cs"/>
          <w:color w:val="000000" w:themeColor="text1"/>
          <w:sz w:val="25"/>
          <w:szCs w:val="24"/>
          <w:rtl/>
          <w:lang w:bidi="he-IL"/>
        </w:rPr>
        <w:t xml:space="preserve">מאליק, </w:t>
      </w:r>
      <w:proofErr w:type="spellStart"/>
      <w:r w:rsidR="00944D51" w:rsidRPr="003146DE">
        <w:rPr>
          <w:rFonts w:ascii="Avenir Next" w:hAnsi="Avenir Next" w:cs="Rubik"/>
          <w:color w:val="000000" w:themeColor="text1"/>
          <w:sz w:val="25"/>
          <w:szCs w:val="24"/>
          <w:rtl/>
          <w:lang w:bidi="he-IL"/>
        </w:rPr>
        <w:t>במאי</w:t>
      </w:r>
      <w:r w:rsidR="008D0F8F" w:rsidRPr="008D0F8F">
        <w:rPr>
          <w:rFonts w:ascii="Avenir Next" w:hAnsi="Avenir Next" w:cs="Rubik"/>
          <w:color w:val="000000" w:themeColor="text1"/>
          <w:sz w:val="25"/>
          <w:szCs w:val="24"/>
          <w:rtl/>
          <w:lang w:bidi="he-IL"/>
        </w:rPr>
        <w:t>־</w:t>
      </w:r>
      <w:r w:rsidR="00944D51" w:rsidRPr="003146DE">
        <w:rPr>
          <w:rFonts w:ascii="Avenir Next" w:hAnsi="Avenir Next" w:cs="Rubik"/>
          <w:color w:val="000000" w:themeColor="text1"/>
          <w:sz w:val="25"/>
          <w:szCs w:val="24"/>
          <w:rtl/>
          <w:lang w:bidi="he-IL"/>
        </w:rPr>
        <w:t>פילוסוף</w:t>
      </w:r>
      <w:proofErr w:type="spellEnd"/>
      <w:r w:rsidR="00944D51" w:rsidRPr="003146DE">
        <w:rPr>
          <w:rFonts w:ascii="Avenir Next" w:hAnsi="Avenir Next" w:cs="Rubik"/>
          <w:color w:val="000000" w:themeColor="text1"/>
          <w:sz w:val="25"/>
          <w:szCs w:val="24"/>
          <w:rtl/>
          <w:lang w:bidi="he-IL"/>
        </w:rPr>
        <w:t xml:space="preserve"> הנוטה למונומנטלי ועוסק ישירות ב"אקזיסטנציאלי"</w:t>
      </w:r>
      <w:r w:rsidR="00944D51" w:rsidRPr="003146DE">
        <w:rPr>
          <w:rFonts w:ascii="Avenir Next" w:hAnsi="Avenir Next" w:cs="Rubik" w:hint="cs"/>
          <w:color w:val="000000" w:themeColor="text1"/>
          <w:sz w:val="25"/>
          <w:szCs w:val="24"/>
          <w:rtl/>
          <w:lang w:bidi="he-IL"/>
        </w:rPr>
        <w:t>,</w:t>
      </w:r>
      <w:r w:rsidR="00944D51" w:rsidRPr="003146DE">
        <w:rPr>
          <w:rStyle w:val="FootnoteReference"/>
          <w:rFonts w:ascii="Avenir Next" w:hAnsi="Avenir Next" w:cs="Rubik"/>
          <w:color w:val="000000" w:themeColor="text1"/>
          <w:sz w:val="25"/>
          <w:szCs w:val="24"/>
          <w:rtl/>
          <w:lang w:bidi="he-IL"/>
        </w:rPr>
        <w:footnoteReference w:id="14"/>
      </w:r>
      <w:r w:rsidR="001A50F6" w:rsidRPr="003146DE">
        <w:rPr>
          <w:rFonts w:ascii="Avenir Next" w:hAnsi="Avenir Next" w:cs="Rubik"/>
          <w:color w:val="000000" w:themeColor="text1"/>
          <w:sz w:val="25"/>
          <w:szCs w:val="24"/>
          <w:rtl/>
          <w:lang w:bidi="he-IL"/>
        </w:rPr>
        <w:t xml:space="preserve"> </w:t>
      </w:r>
      <w:r w:rsidR="00944D51" w:rsidRPr="003146DE">
        <w:rPr>
          <w:rFonts w:ascii="Avenir Next" w:hAnsi="Avenir Next" w:cs="Rubik" w:hint="cs"/>
          <w:color w:val="000000" w:themeColor="text1"/>
          <w:sz w:val="25"/>
          <w:szCs w:val="24"/>
          <w:rtl/>
          <w:lang w:bidi="he-IL"/>
        </w:rPr>
        <w:t>מחלק את מלחיניו</w:t>
      </w:r>
      <w:r w:rsidR="00990D0E" w:rsidRPr="003146DE">
        <w:rPr>
          <w:rFonts w:ascii="Avenir Next" w:hAnsi="Avenir Next" w:cs="Rubik" w:hint="cs"/>
          <w:color w:val="000000" w:themeColor="text1"/>
          <w:sz w:val="25"/>
          <w:szCs w:val="24"/>
          <w:rtl/>
          <w:lang w:bidi="he-IL"/>
        </w:rPr>
        <w:t xml:space="preserve">, </w:t>
      </w:r>
      <w:r w:rsidR="006E2F3B" w:rsidRPr="003146DE">
        <w:rPr>
          <w:rFonts w:ascii="Avenir Next" w:hAnsi="Avenir Next" w:cs="Rubik" w:hint="cs"/>
          <w:color w:val="000000" w:themeColor="text1"/>
          <w:sz w:val="25"/>
          <w:szCs w:val="24"/>
          <w:rtl/>
          <w:lang w:bidi="he-IL"/>
        </w:rPr>
        <w:t>ביודעין</w:t>
      </w:r>
      <w:r w:rsidR="00727479" w:rsidRPr="003146DE">
        <w:rPr>
          <w:rFonts w:ascii="Avenir Next" w:hAnsi="Avenir Next" w:cs="Rubik" w:hint="cs"/>
          <w:color w:val="000000" w:themeColor="text1"/>
          <w:sz w:val="25"/>
          <w:szCs w:val="24"/>
          <w:rtl/>
          <w:lang w:bidi="he-IL"/>
        </w:rPr>
        <w:t xml:space="preserve"> </w:t>
      </w:r>
      <w:r w:rsidR="006E2F3B" w:rsidRPr="003146DE">
        <w:rPr>
          <w:rFonts w:ascii="Avenir Next" w:hAnsi="Avenir Next" w:cs="Rubik" w:hint="cs"/>
          <w:color w:val="000000" w:themeColor="text1"/>
          <w:sz w:val="25"/>
          <w:szCs w:val="24"/>
          <w:rtl/>
          <w:lang w:bidi="he-IL"/>
        </w:rPr>
        <w:t>או שלא ביודעין</w:t>
      </w:r>
      <w:r w:rsidR="00990D0E" w:rsidRPr="003146DE">
        <w:rPr>
          <w:rFonts w:ascii="Avenir Next" w:hAnsi="Avenir Next" w:cs="Rubik" w:hint="cs"/>
          <w:color w:val="000000" w:themeColor="text1"/>
          <w:sz w:val="25"/>
          <w:szCs w:val="24"/>
          <w:rtl/>
          <w:lang w:bidi="he-IL"/>
        </w:rPr>
        <w:t xml:space="preserve">, </w:t>
      </w:r>
      <w:r w:rsidR="00944D51" w:rsidRPr="003146DE">
        <w:rPr>
          <w:rFonts w:ascii="Avenir Next" w:hAnsi="Avenir Next" w:cs="Rubik" w:hint="cs"/>
          <w:color w:val="000000" w:themeColor="text1"/>
          <w:sz w:val="25"/>
          <w:szCs w:val="24"/>
          <w:rtl/>
          <w:lang w:bidi="he-IL"/>
        </w:rPr>
        <w:t>לקתולים ו</w:t>
      </w:r>
      <w:r w:rsidR="009C394F">
        <w:rPr>
          <w:rFonts w:ascii="Avenir Next" w:hAnsi="Avenir Next" w:cs="Rubik" w:hint="cs"/>
          <w:color w:val="000000" w:themeColor="text1"/>
          <w:sz w:val="25"/>
          <w:szCs w:val="24"/>
          <w:rtl/>
          <w:lang w:bidi="he-IL"/>
        </w:rPr>
        <w:t>ל</w:t>
      </w:r>
      <w:r w:rsidR="00944D51" w:rsidRPr="003146DE">
        <w:rPr>
          <w:rFonts w:ascii="Avenir Next" w:hAnsi="Avenir Next" w:cs="Rubik" w:hint="cs"/>
          <w:color w:val="000000" w:themeColor="text1"/>
          <w:sz w:val="25"/>
          <w:szCs w:val="24"/>
          <w:rtl/>
          <w:lang w:bidi="he-IL"/>
        </w:rPr>
        <w:t>פרוטסטנטי</w:t>
      </w:r>
      <w:r w:rsidR="00370C24" w:rsidRPr="003146DE">
        <w:rPr>
          <w:rFonts w:ascii="Avenir Next" w:hAnsi="Avenir Next" w:cs="Rubik" w:hint="cs"/>
          <w:color w:val="000000" w:themeColor="text1"/>
          <w:sz w:val="25"/>
          <w:szCs w:val="24"/>
          <w:rtl/>
          <w:lang w:bidi="he-IL"/>
        </w:rPr>
        <w:t>ם</w:t>
      </w:r>
      <w:r w:rsidR="00944D51" w:rsidRPr="003146DE">
        <w:rPr>
          <w:rFonts w:ascii="Avenir Next" w:hAnsi="Avenir Next" w:cs="Rubik" w:hint="cs"/>
          <w:color w:val="000000" w:themeColor="text1"/>
          <w:sz w:val="25"/>
          <w:szCs w:val="24"/>
          <w:rtl/>
          <w:lang w:bidi="he-IL"/>
        </w:rPr>
        <w:t xml:space="preserve"> באורח דיכוטומי כמעט</w:t>
      </w:r>
      <w:r w:rsidR="006E2F3B" w:rsidRPr="003146DE">
        <w:rPr>
          <w:rFonts w:ascii="Avenir Next" w:hAnsi="Avenir Next" w:cs="Rubik" w:hint="cs"/>
          <w:color w:val="000000" w:themeColor="text1"/>
          <w:sz w:val="25"/>
          <w:szCs w:val="24"/>
          <w:rtl/>
          <w:lang w:bidi="he-IL"/>
        </w:rPr>
        <w:t>, חלוקה המייצרת מבנה משמעות ברור</w:t>
      </w:r>
      <w:r w:rsidR="009C394F">
        <w:rPr>
          <w:rFonts w:ascii="Avenir Next" w:hAnsi="Avenir Next" w:cs="Rubik" w:hint="cs"/>
          <w:color w:val="000000" w:themeColor="text1"/>
          <w:sz w:val="25"/>
          <w:szCs w:val="24"/>
          <w:rtl/>
          <w:lang w:bidi="he-IL"/>
        </w:rPr>
        <w:t>.</w:t>
      </w:r>
      <w:r w:rsidR="00175E3A" w:rsidRPr="003146DE">
        <w:rPr>
          <w:rFonts w:ascii="Avenir Next" w:hAnsi="Avenir Next" w:cs="Rubik" w:hint="cs"/>
          <w:color w:val="000000" w:themeColor="text1"/>
          <w:sz w:val="25"/>
          <w:szCs w:val="24"/>
          <w:rtl/>
          <w:lang w:bidi="he-IL"/>
        </w:rPr>
        <w:t xml:space="preserve"> כפי שנראה, ליבו עם הקתולים, על עתרת צליליהם ושגב הבעתם. את הפרוטסטנטים הוא מזהה  עם חומרה ומשמעת, אולי אף צייקנות וצחיחות</w:t>
      </w:r>
      <w:r w:rsidR="00944D51" w:rsidRPr="003146DE">
        <w:rPr>
          <w:rFonts w:ascii="Avenir Next" w:hAnsi="Avenir Next" w:cs="Rubik" w:hint="cs"/>
          <w:color w:val="000000" w:themeColor="text1"/>
          <w:sz w:val="25"/>
          <w:szCs w:val="24"/>
          <w:rtl/>
          <w:lang w:bidi="he-IL"/>
        </w:rPr>
        <w:t>.</w:t>
      </w:r>
      <w:r w:rsidR="00863046" w:rsidRPr="003146DE">
        <w:rPr>
          <w:rStyle w:val="FootnoteReference"/>
          <w:rFonts w:ascii="Avenir Next" w:hAnsi="Avenir Next" w:cs="Rubik"/>
          <w:color w:val="000000" w:themeColor="text1"/>
          <w:sz w:val="25"/>
          <w:szCs w:val="24"/>
          <w:rtl/>
          <w:lang w:bidi="he-IL"/>
        </w:rPr>
        <w:footnoteReference w:id="15"/>
      </w:r>
      <w:r w:rsidR="001A50F6" w:rsidRPr="003146DE">
        <w:rPr>
          <w:rFonts w:ascii="Avenir Next" w:hAnsi="Avenir Next" w:cs="Rubik" w:hint="cs"/>
          <w:color w:val="000000" w:themeColor="text1"/>
          <w:sz w:val="25"/>
          <w:szCs w:val="24"/>
          <w:rtl/>
          <w:lang w:bidi="he-IL"/>
        </w:rPr>
        <w:t xml:space="preserve"> </w:t>
      </w:r>
    </w:p>
    <w:p w14:paraId="595690A1" w14:textId="1596C25B" w:rsidR="00B13F01" w:rsidRPr="003146DE" w:rsidRDefault="00382516" w:rsidP="00DD65E3">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הניתוח שלהלן יוצא מנקודת הנחה שמופעי הצליל בשני הסרטים טעוני</w:t>
      </w:r>
      <w:r w:rsidR="009C394F">
        <w:rPr>
          <w:rFonts w:ascii="Avenir Next" w:hAnsi="Avenir Next" w:cs="Rubik" w:hint="cs"/>
          <w:color w:val="000000" w:themeColor="text1"/>
          <w:sz w:val="25"/>
          <w:szCs w:val="24"/>
          <w:rtl/>
          <w:lang w:bidi="he-IL"/>
        </w:rPr>
        <w:t>ם</w:t>
      </w:r>
      <w:r w:rsidRPr="003146DE">
        <w:rPr>
          <w:rFonts w:ascii="Avenir Next" w:hAnsi="Avenir Next" w:cs="Rubik" w:hint="cs"/>
          <w:color w:val="000000" w:themeColor="text1"/>
          <w:sz w:val="25"/>
          <w:szCs w:val="24"/>
          <w:rtl/>
          <w:lang w:bidi="he-IL"/>
        </w:rPr>
        <w:t xml:space="preserve"> </w:t>
      </w:r>
      <w:r w:rsidR="009C394F">
        <w:rPr>
          <w:rFonts w:ascii="Avenir Next" w:hAnsi="Avenir Next" w:cs="Rubik" w:hint="cs"/>
          <w:color w:val="000000" w:themeColor="text1"/>
          <w:sz w:val="25"/>
          <w:szCs w:val="24"/>
          <w:rtl/>
          <w:lang w:bidi="he-IL"/>
        </w:rPr>
        <w:t>ב</w:t>
      </w:r>
      <w:r w:rsidRPr="003146DE">
        <w:rPr>
          <w:rFonts w:ascii="Avenir Next" w:hAnsi="Avenir Next" w:cs="Rubik" w:hint="cs"/>
          <w:color w:val="000000" w:themeColor="text1"/>
          <w:sz w:val="25"/>
          <w:szCs w:val="24"/>
          <w:rtl/>
          <w:lang w:bidi="he-IL"/>
        </w:rPr>
        <w:t>משמעויות שנספגו בלשון המוזיקלית המערבית לדורותיה והסתעפויותיה,</w:t>
      </w:r>
      <w:r w:rsidRPr="003146DE">
        <w:rPr>
          <w:rStyle w:val="FootnoteReference"/>
          <w:rFonts w:ascii="Avenir Next" w:hAnsi="Avenir Next" w:cs="Rubik"/>
          <w:color w:val="000000" w:themeColor="text1"/>
          <w:sz w:val="25"/>
          <w:szCs w:val="24"/>
          <w:rtl/>
          <w:lang w:bidi="he-IL"/>
        </w:rPr>
        <w:footnoteReference w:id="16"/>
      </w:r>
      <w:r w:rsidRPr="003146DE">
        <w:rPr>
          <w:rFonts w:ascii="Avenir Next" w:hAnsi="Avenir Next" w:cs="Rubik" w:hint="cs"/>
          <w:color w:val="000000" w:themeColor="text1"/>
          <w:sz w:val="25"/>
          <w:szCs w:val="24"/>
          <w:rtl/>
          <w:lang w:bidi="he-IL"/>
        </w:rPr>
        <w:t xml:space="preserve"> וככאלה הן נגישות</w:t>
      </w:r>
      <w:r w:rsidR="00327437" w:rsidRPr="003146DE">
        <w:rPr>
          <w:rFonts w:ascii="Avenir Next" w:hAnsi="Avenir Next" w:cs="Rubik" w:hint="cs"/>
          <w:color w:val="000000" w:themeColor="text1"/>
          <w:sz w:val="25"/>
          <w:szCs w:val="24"/>
          <w:rtl/>
          <w:lang w:bidi="he-IL"/>
        </w:rPr>
        <w:t xml:space="preserve"> (לפחות</w:t>
      </w:r>
      <w:r w:rsidR="00202DE2">
        <w:rPr>
          <w:rFonts w:ascii="Avenir Next" w:hAnsi="Avenir Next" w:cs="Rubik" w:hint="cs"/>
          <w:color w:val="000000" w:themeColor="text1"/>
          <w:sz w:val="25"/>
          <w:szCs w:val="24"/>
          <w:rtl/>
          <w:lang w:bidi="he-IL"/>
        </w:rPr>
        <w:t xml:space="preserve"> ברמה אינטוא</w:t>
      </w:r>
      <w:r w:rsidR="00DD65E3">
        <w:rPr>
          <w:rFonts w:ascii="Avenir Next" w:hAnsi="Avenir Next" w:cs="Rubik" w:hint="cs"/>
          <w:color w:val="000000" w:themeColor="text1"/>
          <w:sz w:val="25"/>
          <w:szCs w:val="24"/>
          <w:rtl/>
          <w:lang w:bidi="he-IL"/>
        </w:rPr>
        <w:t>י</w:t>
      </w:r>
      <w:r w:rsidR="00202DE2">
        <w:rPr>
          <w:rFonts w:ascii="Avenir Next" w:hAnsi="Avenir Next" w:cs="Rubik" w:hint="cs"/>
          <w:color w:val="000000" w:themeColor="text1"/>
          <w:sz w:val="25"/>
          <w:szCs w:val="24"/>
          <w:rtl/>
          <w:lang w:bidi="he-IL"/>
        </w:rPr>
        <w:t>טיבית</w:t>
      </w:r>
      <w:r w:rsidR="00327437" w:rsidRPr="003146DE">
        <w:rPr>
          <w:rFonts w:ascii="Avenir Next" w:hAnsi="Avenir Next" w:cs="Rubik" w:hint="cs"/>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למרבים הצופים </w:t>
      </w:r>
      <w:r w:rsidR="00327437" w:rsidRPr="003146DE">
        <w:rPr>
          <w:rFonts w:ascii="Avenir Next" w:hAnsi="Avenir Next" w:cs="Rubik" w:hint="cs"/>
          <w:color w:val="000000" w:themeColor="text1"/>
          <w:sz w:val="25"/>
          <w:szCs w:val="24"/>
          <w:rtl/>
          <w:lang w:bidi="he-IL"/>
        </w:rPr>
        <w:t xml:space="preserve"> </w:t>
      </w:r>
      <w:r w:rsidR="00202DE2">
        <w:rPr>
          <w:rFonts w:ascii="Avenir Next" w:hAnsi="Avenir Next" w:cs="Rubik" w:hint="cs"/>
          <w:color w:val="000000" w:themeColor="text1"/>
          <w:sz w:val="25"/>
          <w:szCs w:val="24"/>
          <w:rtl/>
          <w:lang w:bidi="he-IL"/>
        </w:rPr>
        <w:t>ב</w:t>
      </w:r>
      <w:r w:rsidRPr="003146DE">
        <w:rPr>
          <w:rFonts w:ascii="Avenir Next" w:hAnsi="Avenir Next" w:cs="Rubik" w:hint="cs"/>
          <w:color w:val="000000" w:themeColor="text1"/>
          <w:sz w:val="25"/>
          <w:szCs w:val="24"/>
          <w:rtl/>
          <w:lang w:bidi="he-IL"/>
        </w:rPr>
        <w:t xml:space="preserve">סרטים הנדונים. </w:t>
      </w:r>
      <w:r w:rsidRPr="003146DE">
        <w:rPr>
          <w:rFonts w:ascii="Avenir Next" w:hAnsi="Avenir Next" w:cs="Rubik"/>
          <w:color w:val="000000" w:themeColor="text1"/>
          <w:sz w:val="25"/>
          <w:szCs w:val="24"/>
          <w:rtl/>
          <w:lang w:bidi="he-IL"/>
        </w:rPr>
        <w:t>בשני הסרטים המוזיקה איננה רק מתווך סמיוטי עלום לדמויות הפועלות</w:t>
      </w:r>
      <w:r w:rsidRPr="003146DE">
        <w:rPr>
          <w:rFonts w:ascii="Avenir Next" w:hAnsi="Avenir Next" w:cs="Rubik" w:hint="cs"/>
          <w:color w:val="000000" w:themeColor="text1"/>
          <w:sz w:val="25"/>
          <w:szCs w:val="24"/>
          <w:rtl/>
          <w:lang w:bidi="he-IL"/>
        </w:rPr>
        <w:t xml:space="preserve"> (המערך ה"לא דיאגטי"</w:t>
      </w:r>
      <w:r w:rsidR="00202DE2">
        <w:rPr>
          <w:rFonts w:ascii="Avenir Next" w:hAnsi="Avenir Next" w:cs="Rubik" w:hint="cs"/>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כפי שהוא נקרא בשיח הקולנועי)</w:t>
      </w:r>
      <w:r w:rsidRPr="003146DE">
        <w:rPr>
          <w:rFonts w:ascii="Avenir Next" w:hAnsi="Avenir Next" w:cs="Rubik"/>
          <w:color w:val="000000" w:themeColor="text1"/>
          <w:sz w:val="25"/>
          <w:szCs w:val="24"/>
          <w:rtl/>
          <w:lang w:bidi="he-IL"/>
        </w:rPr>
        <w:t>; הן צורכות ויוצרות מוזיקה וצלילים, טוענות לבעלות עליה או זהות אִתּה</w:t>
      </w:r>
      <w:r w:rsidRPr="003146DE">
        <w:rPr>
          <w:rFonts w:ascii="Avenir Next" w:hAnsi="Avenir Next" w:cs="Rubik" w:hint="cs"/>
          <w:color w:val="000000" w:themeColor="text1"/>
          <w:sz w:val="25"/>
          <w:szCs w:val="24"/>
          <w:rtl/>
          <w:lang w:bidi="he-IL"/>
        </w:rPr>
        <w:t xml:space="preserve">, מפעילות אחרים או מופעלות באמצעותה (המערך </w:t>
      </w:r>
      <w:proofErr w:type="spellStart"/>
      <w:r w:rsidRPr="003146DE">
        <w:rPr>
          <w:rFonts w:ascii="Avenir Next" w:hAnsi="Avenir Next" w:cs="Rubik" w:hint="cs"/>
          <w:color w:val="000000" w:themeColor="text1"/>
          <w:sz w:val="25"/>
          <w:szCs w:val="24"/>
          <w:rtl/>
          <w:lang w:bidi="he-IL"/>
        </w:rPr>
        <w:t>ה"דיאגטי</w:t>
      </w:r>
      <w:proofErr w:type="spellEnd"/>
      <w:r w:rsidRPr="003146DE">
        <w:rPr>
          <w:rFonts w:ascii="Avenir Next" w:hAnsi="Avenir Next" w:cs="Rubik" w:hint="cs"/>
          <w:color w:val="000000" w:themeColor="text1"/>
          <w:sz w:val="25"/>
          <w:szCs w:val="24"/>
          <w:rtl/>
          <w:lang w:bidi="he-IL"/>
        </w:rPr>
        <w:t>" בשיח הקולנועי)</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שני סוגי ההצללות, הדיאגטי ושאינו דיאגטי, משתלבים בתוך מילים, </w:t>
      </w:r>
      <w:r w:rsidRPr="003146DE">
        <w:rPr>
          <w:rFonts w:ascii="Avenir Next" w:eastAsia="Times New Roman" w:hAnsi="Avenir Next" w:cs="Rubik"/>
          <w:color w:val="000000" w:themeColor="text1"/>
          <w:sz w:val="25"/>
          <w:szCs w:val="24"/>
          <w:rtl/>
          <w:lang w:bidi="he-IL"/>
        </w:rPr>
        <w:t>פעולות ומחוות</w:t>
      </w:r>
      <w:r w:rsidRPr="003146DE">
        <w:rPr>
          <w:rFonts w:ascii="Avenir Next" w:eastAsia="Times New Roman" w:hAnsi="Avenir Next" w:cs="Rubik" w:hint="cs"/>
          <w:color w:val="000000" w:themeColor="text1"/>
          <w:sz w:val="25"/>
          <w:szCs w:val="24"/>
          <w:rtl/>
          <w:lang w:bidi="he-IL"/>
        </w:rPr>
        <w:t xml:space="preserve"> של גיבורי הסרטים, ובזיקות משתנות לדימוייהם העשירים.</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יש לקר</w:t>
      </w:r>
      <w:r w:rsidR="00DD65E3">
        <w:rPr>
          <w:rFonts w:ascii="Avenir Next" w:eastAsia="Times New Roman" w:hAnsi="Avenir Next" w:cs="Rubik" w:hint="cs"/>
          <w:color w:val="000000" w:themeColor="text1"/>
          <w:sz w:val="25"/>
          <w:szCs w:val="24"/>
          <w:rtl/>
          <w:lang w:bidi="he-IL"/>
        </w:rPr>
        <w:t>ו</w:t>
      </w:r>
      <w:r w:rsidRPr="003146DE">
        <w:rPr>
          <w:rFonts w:ascii="Avenir Next" w:eastAsia="Times New Roman" w:hAnsi="Avenir Next" w:cs="Rubik" w:hint="cs"/>
          <w:color w:val="000000" w:themeColor="text1"/>
          <w:sz w:val="25"/>
          <w:szCs w:val="24"/>
          <w:rtl/>
          <w:lang w:bidi="he-IL"/>
        </w:rPr>
        <w:t>א אפוא את מופעי הצליל מתוך קשב ומבט למכלולים הללו,</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ומתוכם לא רק לדלות את משמעויותיהם האפשריות</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ברגעי הופעתם, אלא לשוב ולרתום אותן להבנת הטקסט הקולנועי בכללותו.</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 xml:space="preserve">ארצה לטעון שהיסוד הצלילי בסרטים </w:t>
      </w:r>
      <w:r w:rsidR="00202DE2">
        <w:rPr>
          <w:rFonts w:ascii="Avenir Next" w:eastAsia="Times New Roman" w:hAnsi="Avenir Next" w:cs="Rubik" w:hint="cs"/>
          <w:color w:val="000000" w:themeColor="text1"/>
          <w:sz w:val="25"/>
          <w:szCs w:val="24"/>
          <w:rtl/>
          <w:lang w:bidi="he-IL"/>
        </w:rPr>
        <w:t>הללו</w:t>
      </w:r>
      <w:r w:rsidRPr="003146DE">
        <w:rPr>
          <w:rFonts w:ascii="Avenir Next" w:eastAsia="Times New Roman" w:hAnsi="Avenir Next" w:cs="Rubik" w:hint="cs"/>
          <w:color w:val="000000" w:themeColor="text1"/>
          <w:sz w:val="25"/>
          <w:szCs w:val="24"/>
          <w:rtl/>
          <w:lang w:bidi="he-IL"/>
        </w:rPr>
        <w:t xml:space="preserve"> מהותי להבנתם בכלל ולזיקתם לאיוב בפרט.</w:t>
      </w:r>
    </w:p>
    <w:p w14:paraId="4C82DA93" w14:textId="2704A9CA" w:rsidR="00DF5EA3" w:rsidRPr="003146DE" w:rsidRDefault="007F787C" w:rsidP="009D3A1B">
      <w:pPr>
        <w:bidi/>
        <w:spacing w:after="240" w:line="360" w:lineRule="exact"/>
        <w:jc w:val="both"/>
        <w:rPr>
          <w:rFonts w:ascii="Avenir Next"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t>ניסיונם של יוצרים אלה לשלוט במרכיבי יצירותיהם במידת האפשר, כחלק ממסורת ה"אוטר" (</w:t>
      </w:r>
      <w:r w:rsidRPr="003146DE">
        <w:rPr>
          <w:rFonts w:ascii="Avenir Next" w:eastAsia="Times New Roman" w:hAnsi="Avenir Next" w:cs="Rubik"/>
          <w:color w:val="000000" w:themeColor="text1"/>
          <w:sz w:val="25"/>
          <w:szCs w:val="24"/>
          <w:lang w:val="en-GB" w:bidi="he-IL"/>
        </w:rPr>
        <w:t>auteur</w:t>
      </w:r>
      <w:r w:rsidRPr="003146DE">
        <w:rPr>
          <w:rFonts w:ascii="Avenir Next" w:eastAsia="Times New Roman" w:hAnsi="Avenir Next" w:cs="Rubik" w:hint="cs"/>
          <w:color w:val="000000" w:themeColor="text1"/>
          <w:sz w:val="25"/>
          <w:szCs w:val="24"/>
          <w:rtl/>
          <w:lang w:val="en-GB" w:bidi="he-IL"/>
        </w:rPr>
        <w:t>) שבצילה צמחו,</w:t>
      </w:r>
      <w:r w:rsidR="001A50F6" w:rsidRPr="003146DE">
        <w:rPr>
          <w:rFonts w:ascii="Avenir Next" w:eastAsia="Times New Roman" w:hAnsi="Avenir Next" w:cs="Rubik" w:hint="cs"/>
          <w:color w:val="000000" w:themeColor="text1"/>
          <w:sz w:val="25"/>
          <w:szCs w:val="24"/>
          <w:rtl/>
          <w:lang w:val="en-GB" w:bidi="he-IL"/>
        </w:rPr>
        <w:t xml:space="preserve"> </w:t>
      </w:r>
      <w:r w:rsidR="00202DE2">
        <w:rPr>
          <w:rFonts w:ascii="Avenir Next" w:eastAsia="Times New Roman" w:hAnsi="Avenir Next" w:cs="Rubik" w:hint="cs"/>
          <w:color w:val="000000" w:themeColor="text1"/>
          <w:sz w:val="25"/>
          <w:szCs w:val="24"/>
          <w:rtl/>
          <w:lang w:val="en-GB" w:bidi="he-IL"/>
        </w:rPr>
        <w:t xml:space="preserve">אין פירושו </w:t>
      </w:r>
      <w:r w:rsidRPr="003146DE">
        <w:rPr>
          <w:rFonts w:ascii="Avenir Next" w:eastAsia="Times New Roman" w:hAnsi="Avenir Next" w:cs="Rubik" w:hint="cs"/>
          <w:color w:val="000000" w:themeColor="text1"/>
          <w:sz w:val="25"/>
          <w:szCs w:val="24"/>
          <w:rtl/>
          <w:lang w:val="en-GB" w:bidi="he-IL"/>
        </w:rPr>
        <w:t>שבהכרח היו הם אלה שיזמו וכ</w:t>
      </w:r>
      <w:r w:rsidR="00F96B38">
        <w:rPr>
          <w:rFonts w:ascii="Avenir Next" w:eastAsia="Times New Roman" w:hAnsi="Avenir Next" w:cs="Rubik" w:hint="cs"/>
          <w:color w:val="000000" w:themeColor="text1"/>
          <w:sz w:val="25"/>
          <w:szCs w:val="24"/>
          <w:rtl/>
          <w:lang w:val="en-GB" w:bidi="he-IL"/>
        </w:rPr>
        <w:t>י</w:t>
      </w:r>
      <w:r w:rsidRPr="003146DE">
        <w:rPr>
          <w:rFonts w:ascii="Avenir Next" w:eastAsia="Times New Roman" w:hAnsi="Avenir Next" w:cs="Rubik" w:hint="cs"/>
          <w:color w:val="000000" w:themeColor="text1"/>
          <w:sz w:val="25"/>
          <w:szCs w:val="24"/>
          <w:rtl/>
          <w:lang w:val="en-GB" w:bidi="he-IL"/>
        </w:rPr>
        <w:t>וונו כל ציטוט ומובאה צלילית</w:t>
      </w:r>
      <w:r w:rsidR="00202DE2">
        <w:rPr>
          <w:rFonts w:ascii="Avenir Next" w:eastAsia="Times New Roman" w:hAnsi="Avenir Next" w:cs="Rubik" w:hint="cs"/>
          <w:color w:val="000000" w:themeColor="text1"/>
          <w:sz w:val="25"/>
          <w:szCs w:val="24"/>
          <w:rtl/>
          <w:lang w:val="en-GB" w:bidi="he-IL"/>
        </w:rPr>
        <w:t>;</w:t>
      </w:r>
      <w:r w:rsidRPr="003146DE">
        <w:rPr>
          <w:rFonts w:ascii="Avenir Next" w:eastAsia="Times New Roman" w:hAnsi="Avenir Next" w:cs="Rubik" w:hint="cs"/>
          <w:color w:val="000000" w:themeColor="text1"/>
          <w:sz w:val="25"/>
          <w:szCs w:val="24"/>
          <w:rtl/>
          <w:lang w:val="en-GB" w:bidi="he-IL"/>
        </w:rPr>
        <w:t xml:space="preserve"> ובוודאי שלא נתנו דין וחשבון מפורש, לא </w:t>
      </w:r>
      <w:r w:rsidRPr="003146DE">
        <w:rPr>
          <w:rFonts w:ascii="Avenir Next" w:eastAsia="Times New Roman" w:hAnsi="Avenir Next" w:cs="Rubik" w:hint="cs"/>
          <w:color w:val="000000" w:themeColor="text1"/>
          <w:sz w:val="25"/>
          <w:szCs w:val="24"/>
          <w:rtl/>
          <w:lang w:val="en-GB" w:bidi="he-IL"/>
        </w:rPr>
        <w:lastRenderedPageBreak/>
        <w:t>לעצמם ו</w:t>
      </w:r>
      <w:r w:rsidR="00AF22AD" w:rsidRPr="003146DE">
        <w:rPr>
          <w:rFonts w:ascii="Avenir Next" w:eastAsia="Times New Roman" w:hAnsi="Avenir Next" w:cs="Rubik" w:hint="cs"/>
          <w:color w:val="000000" w:themeColor="text1"/>
          <w:sz w:val="25"/>
          <w:szCs w:val="24"/>
          <w:rtl/>
          <w:lang w:val="en-GB" w:bidi="he-IL"/>
        </w:rPr>
        <w:t>לא לזולתם, על כל בחירה שנעשתה</w:t>
      </w:r>
      <w:r w:rsidR="00D76FD9" w:rsidRPr="003146DE">
        <w:rPr>
          <w:rFonts w:ascii="Avenir Next" w:eastAsia="Times New Roman" w:hAnsi="Avenir Next" w:cs="Rubik" w:hint="cs"/>
          <w:color w:val="000000" w:themeColor="text1"/>
          <w:sz w:val="25"/>
          <w:szCs w:val="24"/>
          <w:rtl/>
          <w:lang w:val="en-GB" w:bidi="he-IL"/>
        </w:rPr>
        <w:t>, בין אם על ידיהם או על ידי מי מצוותיהם</w:t>
      </w:r>
      <w:r w:rsidR="00AF22AD" w:rsidRPr="003146DE">
        <w:rPr>
          <w:rFonts w:ascii="Avenir Next" w:eastAsia="Times New Roman" w:hAnsi="Avenir Next" w:cs="Rubik" w:hint="cs"/>
          <w:color w:val="000000" w:themeColor="text1"/>
          <w:sz w:val="25"/>
          <w:szCs w:val="24"/>
          <w:rtl/>
          <w:lang w:val="en-GB" w:bidi="he-IL"/>
        </w:rPr>
        <w:t>.</w:t>
      </w:r>
      <w:r w:rsidR="00AF22AD" w:rsidRPr="003146DE">
        <w:rPr>
          <w:rStyle w:val="FootnoteReference"/>
          <w:rFonts w:ascii="Avenir Next" w:eastAsia="Times New Roman" w:hAnsi="Avenir Next" w:cs="Rubik"/>
          <w:color w:val="000000" w:themeColor="text1"/>
          <w:sz w:val="25"/>
          <w:szCs w:val="24"/>
          <w:rtl/>
          <w:lang w:val="en-GB" w:bidi="he-IL"/>
        </w:rPr>
        <w:footnoteReference w:id="17"/>
      </w:r>
      <w:r w:rsidR="00AF22AD" w:rsidRPr="003146DE">
        <w:rPr>
          <w:rFonts w:ascii="Avenir Next" w:eastAsia="Times New Roman" w:hAnsi="Avenir Next" w:cs="Rubik" w:hint="cs"/>
          <w:color w:val="000000" w:themeColor="text1"/>
          <w:sz w:val="25"/>
          <w:szCs w:val="24"/>
          <w:rtl/>
          <w:lang w:bidi="he-IL"/>
        </w:rPr>
        <w:t xml:space="preserve"> מספיק שחשו את הלימת השיבוצים</w:t>
      </w:r>
      <w:r w:rsidR="00D76FD9" w:rsidRPr="003146DE">
        <w:rPr>
          <w:rFonts w:ascii="Avenir Next" w:eastAsia="Times New Roman" w:hAnsi="Avenir Next" w:cs="Rubik" w:hint="cs"/>
          <w:color w:val="000000" w:themeColor="text1"/>
          <w:sz w:val="25"/>
          <w:szCs w:val="24"/>
          <w:rtl/>
          <w:lang w:bidi="he-IL"/>
        </w:rPr>
        <w:t xml:space="preserve"> למהלך הכולל שיצרו</w:t>
      </w:r>
      <w:r w:rsidR="00AF22AD"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AF22AD" w:rsidRPr="003146DE">
        <w:rPr>
          <w:rFonts w:ascii="Avenir Next" w:eastAsia="Times New Roman" w:hAnsi="Avenir Next" w:cs="Rubik" w:hint="cs"/>
          <w:color w:val="000000" w:themeColor="text1"/>
          <w:sz w:val="25"/>
          <w:szCs w:val="24"/>
          <w:rtl/>
          <w:lang w:bidi="he-IL"/>
        </w:rPr>
        <w:t xml:space="preserve">את פירוש משמעותם </w:t>
      </w:r>
      <w:r w:rsidR="001F15A0" w:rsidRPr="003146DE">
        <w:rPr>
          <w:rFonts w:ascii="Avenir Next" w:eastAsia="Times New Roman" w:hAnsi="Avenir Next" w:cs="Rubik" w:hint="cs"/>
          <w:color w:val="000000" w:themeColor="text1"/>
          <w:sz w:val="25"/>
          <w:szCs w:val="24"/>
          <w:rtl/>
          <w:lang w:bidi="he-IL"/>
        </w:rPr>
        <w:t xml:space="preserve">של הצלילים </w:t>
      </w:r>
      <w:r w:rsidR="00AF22AD" w:rsidRPr="003146DE">
        <w:rPr>
          <w:rFonts w:ascii="Avenir Next" w:eastAsia="Times New Roman" w:hAnsi="Avenir Next" w:cs="Rubik" w:hint="cs"/>
          <w:color w:val="000000" w:themeColor="text1"/>
          <w:sz w:val="25"/>
          <w:szCs w:val="24"/>
          <w:rtl/>
          <w:lang w:bidi="he-IL"/>
        </w:rPr>
        <w:t>הם הותירו לנו</w:t>
      </w:r>
      <w:r w:rsidR="00202DE2">
        <w:rPr>
          <w:rFonts w:ascii="Avenir Next" w:eastAsia="Times New Roman" w:hAnsi="Avenir Next" w:cs="Rubik" w:hint="cs"/>
          <w:color w:val="000000" w:themeColor="text1"/>
          <w:sz w:val="25"/>
          <w:szCs w:val="24"/>
          <w:rtl/>
          <w:lang w:bidi="he-IL"/>
        </w:rPr>
        <w:t>,</w:t>
      </w:r>
      <w:r w:rsidR="00AF22AD" w:rsidRPr="003146DE">
        <w:rPr>
          <w:rFonts w:ascii="Avenir Next" w:eastAsia="Times New Roman" w:hAnsi="Avenir Next" w:cs="Rubik" w:hint="cs"/>
          <w:color w:val="000000" w:themeColor="text1"/>
          <w:sz w:val="25"/>
          <w:szCs w:val="24"/>
          <w:rtl/>
          <w:lang w:bidi="he-IL"/>
        </w:rPr>
        <w:t xml:space="preserve"> </w:t>
      </w:r>
      <w:r w:rsidR="00D76FD9" w:rsidRPr="003146DE">
        <w:rPr>
          <w:rFonts w:ascii="Avenir Next" w:eastAsia="Times New Roman" w:hAnsi="Avenir Next" w:cs="Rubik" w:hint="cs"/>
          <w:color w:val="000000" w:themeColor="text1"/>
          <w:sz w:val="25"/>
          <w:szCs w:val="24"/>
          <w:rtl/>
          <w:lang w:bidi="he-IL"/>
        </w:rPr>
        <w:t>קהל צופיהם ולומדי יצירותיהם, וה</w:t>
      </w:r>
      <w:r w:rsidR="00202DE2">
        <w:rPr>
          <w:rFonts w:ascii="Avenir Next" w:eastAsia="Times New Roman" w:hAnsi="Avenir Next" w:cs="Rubik" w:hint="cs"/>
          <w:color w:val="000000" w:themeColor="text1"/>
          <w:sz w:val="25"/>
          <w:szCs w:val="24"/>
          <w:rtl/>
          <w:lang w:bidi="he-IL"/>
        </w:rPr>
        <w:t>יצירות הללו הן</w:t>
      </w:r>
      <w:r w:rsidR="00D76FD9" w:rsidRPr="003146DE">
        <w:rPr>
          <w:rFonts w:ascii="Avenir Next" w:eastAsia="Times New Roman" w:hAnsi="Avenir Next" w:cs="Rubik" w:hint="cs"/>
          <w:color w:val="000000" w:themeColor="text1"/>
          <w:sz w:val="25"/>
          <w:szCs w:val="24"/>
          <w:rtl/>
          <w:lang w:bidi="he-IL"/>
        </w:rPr>
        <w:t xml:space="preserve"> לנו כספר פתוח לחקירה ודרישה. </w:t>
      </w:r>
    </w:p>
    <w:p w14:paraId="76F6CD48" w14:textId="77777777" w:rsidR="00AC40C3" w:rsidRPr="003146DE" w:rsidRDefault="00AC40C3" w:rsidP="0036738F">
      <w:pPr>
        <w:keepNext/>
        <w:keepLines/>
        <w:bidi/>
        <w:spacing w:before="360" w:after="60" w:line="240" w:lineRule="auto"/>
        <w:jc w:val="both"/>
        <w:outlineLvl w:val="0"/>
        <w:rPr>
          <w:rFonts w:ascii="Avenir Next" w:hAnsi="Avenir Next" w:cs="Rubik"/>
          <w:b/>
          <w:bCs/>
          <w:color w:val="000000" w:themeColor="text1"/>
          <w:sz w:val="28"/>
          <w:szCs w:val="28"/>
          <w:rtl/>
          <w:lang w:bidi="he-IL"/>
        </w:rPr>
      </w:pPr>
      <w:r w:rsidRPr="003146DE">
        <w:rPr>
          <w:rFonts w:ascii="Avenir Next" w:eastAsia="Times New Roman" w:hAnsi="Avenir Next" w:cs="Rubik"/>
          <w:b/>
          <w:color w:val="53777A"/>
          <w:spacing w:val="20"/>
          <w:sz w:val="28"/>
          <w:szCs w:val="28"/>
          <w:rtl/>
          <w:lang w:eastAsia="ja-JP" w:bidi="he-IL"/>
        </w:rPr>
        <w:t>פסוקי מפתח</w:t>
      </w:r>
    </w:p>
    <w:p w14:paraId="2034BDFF" w14:textId="7BF55833" w:rsidR="006E4A1E" w:rsidRPr="003146DE" w:rsidRDefault="00FF20F8" w:rsidP="009D3A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קרוב לו</w:t>
      </w:r>
      <w:r w:rsidR="009B7580" w:rsidRPr="003146DE">
        <w:rPr>
          <w:rFonts w:ascii="Avenir Next" w:hAnsi="Avenir Next" w:cs="Rubik"/>
          <w:color w:val="000000" w:themeColor="text1"/>
          <w:sz w:val="25"/>
          <w:szCs w:val="24"/>
          <w:rtl/>
          <w:lang w:bidi="he-IL"/>
        </w:rPr>
        <w:t>ו</w:t>
      </w:r>
      <w:r w:rsidRPr="003146DE">
        <w:rPr>
          <w:rFonts w:ascii="Avenir Next" w:hAnsi="Avenir Next" w:cs="Rubik"/>
          <w:color w:val="000000" w:themeColor="text1"/>
          <w:sz w:val="25"/>
          <w:szCs w:val="24"/>
          <w:rtl/>
          <w:lang w:bidi="he-IL"/>
        </w:rPr>
        <w:t>דאי ש</w:t>
      </w:r>
      <w:r w:rsidR="005A2847" w:rsidRPr="003146DE">
        <w:rPr>
          <w:rFonts w:ascii="Avenir Next" w:hAnsi="Avenir Next" w:cs="Rubik"/>
          <w:color w:val="000000" w:themeColor="text1"/>
          <w:sz w:val="25"/>
          <w:szCs w:val="24"/>
          <w:rtl/>
          <w:lang w:bidi="he-IL"/>
        </w:rPr>
        <w:t>מאליק לא היו מוד</w:t>
      </w:r>
      <w:r w:rsidR="00E044A1">
        <w:rPr>
          <w:rFonts w:ascii="Avenir Next" w:hAnsi="Avenir Next" w:cs="Rubik" w:hint="cs"/>
          <w:color w:val="000000" w:themeColor="text1"/>
          <w:sz w:val="25"/>
          <w:szCs w:val="24"/>
          <w:rtl/>
          <w:lang w:bidi="he-IL"/>
        </w:rPr>
        <w:t>ע ליצירתם של האחים כהן, ולהפך</w:t>
      </w:r>
      <w:r w:rsidR="005A2847"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5A2847" w:rsidRPr="003146DE">
        <w:rPr>
          <w:rFonts w:ascii="Avenir Next" w:hAnsi="Avenir Next" w:cs="Rubik"/>
          <w:color w:val="000000" w:themeColor="text1"/>
          <w:sz w:val="25"/>
          <w:szCs w:val="24"/>
          <w:rtl/>
          <w:lang w:bidi="he-IL"/>
        </w:rPr>
        <w:t>מאליק</w:t>
      </w:r>
      <w:r w:rsidR="00E044A1">
        <w:rPr>
          <w:rFonts w:ascii="Avenir Next" w:hAnsi="Avenir Next" w:cs="Rubik" w:hint="cs"/>
          <w:color w:val="000000" w:themeColor="text1"/>
          <w:sz w:val="25"/>
          <w:szCs w:val="24"/>
          <w:rtl/>
          <w:lang w:bidi="he-IL"/>
        </w:rPr>
        <w:t>,</w:t>
      </w:r>
      <w:r w:rsidR="005A2847" w:rsidRPr="003146DE">
        <w:rPr>
          <w:rFonts w:ascii="Avenir Next" w:hAnsi="Avenir Next" w:cs="Rubik"/>
          <w:color w:val="000000" w:themeColor="text1"/>
          <w:sz w:val="25"/>
          <w:szCs w:val="24"/>
          <w:rtl/>
          <w:lang w:bidi="he-IL"/>
        </w:rPr>
        <w:t xml:space="preserve"> כדרכו</w:t>
      </w:r>
      <w:r w:rsidR="00E044A1">
        <w:rPr>
          <w:rFonts w:ascii="Avenir Next" w:hAnsi="Avenir Next" w:cs="Rubik" w:hint="cs"/>
          <w:color w:val="000000" w:themeColor="text1"/>
          <w:sz w:val="25"/>
          <w:szCs w:val="24"/>
          <w:rtl/>
          <w:lang w:bidi="he-IL"/>
        </w:rPr>
        <w:t>,</w:t>
      </w:r>
      <w:r w:rsidR="005A2847" w:rsidRPr="003146DE">
        <w:rPr>
          <w:rFonts w:ascii="Avenir Next" w:hAnsi="Avenir Next" w:cs="Rubik"/>
          <w:color w:val="000000" w:themeColor="text1"/>
          <w:sz w:val="25"/>
          <w:szCs w:val="24"/>
          <w:rtl/>
          <w:lang w:bidi="he-IL"/>
        </w:rPr>
        <w:t xml:space="preserve"> עבד על הסרט </w:t>
      </w:r>
      <w:r w:rsidR="00E044A1">
        <w:rPr>
          <w:rFonts w:ascii="Avenir Next" w:hAnsi="Avenir Next" w:cs="Rubik" w:hint="cs"/>
          <w:color w:val="000000" w:themeColor="text1"/>
          <w:sz w:val="25"/>
          <w:szCs w:val="24"/>
          <w:rtl/>
          <w:lang w:bidi="he-IL"/>
        </w:rPr>
        <w:t xml:space="preserve">במשך </w:t>
      </w:r>
      <w:r w:rsidR="005A2847" w:rsidRPr="003146DE">
        <w:rPr>
          <w:rFonts w:ascii="Avenir Next" w:hAnsi="Avenir Next" w:cs="Rubik"/>
          <w:color w:val="000000" w:themeColor="text1"/>
          <w:sz w:val="25"/>
          <w:szCs w:val="24"/>
          <w:rtl/>
          <w:lang w:bidi="he-IL"/>
        </w:rPr>
        <w:t>שנים</w:t>
      </w:r>
      <w:r w:rsidR="000901C4" w:rsidRPr="003146DE">
        <w:rPr>
          <w:rFonts w:ascii="Avenir Next" w:hAnsi="Avenir Next" w:cs="Rubik"/>
          <w:color w:val="000000" w:themeColor="text1"/>
          <w:sz w:val="25"/>
          <w:szCs w:val="24"/>
          <w:rtl/>
          <w:lang w:bidi="he-IL"/>
        </w:rPr>
        <w:t>,</w:t>
      </w:r>
      <w:r w:rsidR="005A2847" w:rsidRPr="003146DE">
        <w:rPr>
          <w:rFonts w:ascii="Avenir Next" w:hAnsi="Avenir Next" w:cs="Rubik"/>
          <w:color w:val="000000" w:themeColor="text1"/>
          <w:sz w:val="25"/>
          <w:szCs w:val="24"/>
          <w:rtl/>
          <w:lang w:bidi="he-IL"/>
        </w:rPr>
        <w:t xml:space="preserve"> ונראה כי הקדים </w:t>
      </w:r>
      <w:r w:rsidR="00AD0B32" w:rsidRPr="003146DE">
        <w:rPr>
          <w:rFonts w:ascii="Avenir Next" w:hAnsi="Avenir Next" w:cs="Rubik"/>
          <w:color w:val="000000" w:themeColor="text1"/>
          <w:sz w:val="25"/>
          <w:szCs w:val="24"/>
          <w:rtl/>
          <w:lang w:bidi="he-IL"/>
        </w:rPr>
        <w:t xml:space="preserve">את עמיתיו </w:t>
      </w:r>
      <w:r w:rsidR="005A2847" w:rsidRPr="003146DE">
        <w:rPr>
          <w:rFonts w:ascii="Avenir Next" w:hAnsi="Avenir Next" w:cs="Rubik"/>
          <w:color w:val="000000" w:themeColor="text1"/>
          <w:sz w:val="25"/>
          <w:szCs w:val="24"/>
          <w:rtl/>
          <w:lang w:bidi="he-IL"/>
        </w:rPr>
        <w:t>בתהליך היצירה,</w:t>
      </w:r>
      <w:r w:rsidR="001A50F6" w:rsidRPr="003146DE">
        <w:rPr>
          <w:rFonts w:ascii="Avenir Next" w:hAnsi="Avenir Next" w:cs="Rubik"/>
          <w:color w:val="000000" w:themeColor="text1"/>
          <w:sz w:val="25"/>
          <w:szCs w:val="24"/>
          <w:rtl/>
          <w:lang w:bidi="he-IL"/>
        </w:rPr>
        <w:t xml:space="preserve"> </w:t>
      </w:r>
      <w:r w:rsidR="005A2847" w:rsidRPr="003146DE">
        <w:rPr>
          <w:rFonts w:ascii="Avenir Next" w:hAnsi="Avenir Next" w:cs="Rubik"/>
          <w:color w:val="000000" w:themeColor="text1"/>
          <w:sz w:val="25"/>
          <w:szCs w:val="24"/>
          <w:rtl/>
          <w:lang w:bidi="he-IL"/>
        </w:rPr>
        <w:t>אף כי תוצרו יצא לעולם מאוחר יותר</w:t>
      </w:r>
      <w:r w:rsidR="000901C4" w:rsidRPr="003146DE">
        <w:rPr>
          <w:rFonts w:ascii="Avenir Next" w:hAnsi="Avenir Next" w:cs="Rubik"/>
          <w:color w:val="000000" w:themeColor="text1"/>
          <w:sz w:val="25"/>
          <w:szCs w:val="24"/>
          <w:rtl/>
          <w:lang w:bidi="he-IL"/>
        </w:rPr>
        <w:t xml:space="preserve"> (התסריט הראשוני של שני הסרטים נכתב ונחתם באותו החודש ממש</w:t>
      </w:r>
      <w:r w:rsidR="00E701E9" w:rsidRPr="003146DE">
        <w:rPr>
          <w:rFonts w:ascii="Avenir Next" w:hAnsi="Avenir Next" w:cs="Rubik" w:hint="cs"/>
          <w:color w:val="000000" w:themeColor="text1"/>
          <w:sz w:val="25"/>
          <w:szCs w:val="24"/>
          <w:rtl/>
          <w:lang w:bidi="he-IL"/>
        </w:rPr>
        <w:t xml:space="preserve">, </w:t>
      </w:r>
      <w:r w:rsidR="000901C4" w:rsidRPr="003146DE">
        <w:rPr>
          <w:rFonts w:ascii="Avenir Next" w:hAnsi="Avenir Next" w:cs="Rubik"/>
          <w:color w:val="000000" w:themeColor="text1"/>
          <w:sz w:val="25"/>
          <w:szCs w:val="24"/>
          <w:rtl/>
          <w:lang w:bidi="he-IL"/>
        </w:rPr>
        <w:t>יוני 2007</w:t>
      </w:r>
      <w:r w:rsidR="00E044A1">
        <w:rPr>
          <w:rFonts w:ascii="Avenir Next" w:hAnsi="Avenir Next" w:cs="Rubik" w:hint="cs"/>
          <w:color w:val="000000" w:themeColor="text1"/>
          <w:sz w:val="25"/>
          <w:szCs w:val="24"/>
          <w:rtl/>
          <w:lang w:bidi="he-IL"/>
        </w:rPr>
        <w:t>;</w:t>
      </w:r>
      <w:r w:rsidR="00012BDB" w:rsidRPr="003146DE">
        <w:rPr>
          <w:rFonts w:ascii="Avenir Next" w:hAnsi="Avenir Next" w:cs="Rubik" w:hint="cs"/>
          <w:color w:val="000000" w:themeColor="text1"/>
          <w:sz w:val="25"/>
          <w:szCs w:val="24"/>
          <w:rtl/>
          <w:lang w:bidi="he-IL"/>
        </w:rPr>
        <w:t xml:space="preserve"> בהמשך נערכו בהם שינויים מפליגים</w:t>
      </w:r>
      <w:r w:rsidR="000901C4" w:rsidRPr="003146DE">
        <w:rPr>
          <w:rFonts w:ascii="Avenir Next" w:hAnsi="Avenir Next" w:cs="Rubik"/>
          <w:color w:val="000000" w:themeColor="text1"/>
          <w:sz w:val="25"/>
          <w:szCs w:val="24"/>
          <w:rtl/>
          <w:lang w:bidi="he-IL"/>
        </w:rPr>
        <w:t>)</w:t>
      </w:r>
      <w:r w:rsidR="00B76F0A" w:rsidRPr="003146DE">
        <w:rPr>
          <w:rFonts w:ascii="Avenir Next" w:hAnsi="Avenir Next" w:cs="Rubik" w:hint="cs"/>
          <w:color w:val="000000" w:themeColor="text1"/>
          <w:sz w:val="25"/>
          <w:szCs w:val="24"/>
          <w:rtl/>
          <w:lang w:bidi="he-IL"/>
        </w:rPr>
        <w:t>.</w:t>
      </w:r>
      <w:r w:rsidR="000901C4" w:rsidRPr="003146DE">
        <w:rPr>
          <w:rStyle w:val="FootnoteReference"/>
          <w:rFonts w:ascii="Avenir Next" w:hAnsi="Avenir Next" w:cs="Rubik"/>
          <w:color w:val="000000" w:themeColor="text1"/>
          <w:sz w:val="25"/>
          <w:szCs w:val="24"/>
          <w:rtl/>
          <w:lang w:bidi="he-IL"/>
        </w:rPr>
        <w:footnoteReference w:id="18"/>
      </w:r>
      <w:r w:rsidR="001A50F6" w:rsidRPr="003146DE">
        <w:rPr>
          <w:rFonts w:ascii="Avenir Next" w:hAnsi="Avenir Next" w:cs="Rubik"/>
          <w:color w:val="000000" w:themeColor="text1"/>
          <w:sz w:val="25"/>
          <w:szCs w:val="24"/>
          <w:rtl/>
          <w:lang w:bidi="he-IL"/>
        </w:rPr>
        <w:t xml:space="preserve"> </w:t>
      </w:r>
      <w:r w:rsidR="005A2847" w:rsidRPr="003146DE">
        <w:rPr>
          <w:rFonts w:ascii="Avenir Next" w:hAnsi="Avenir Next" w:cs="Rubik"/>
          <w:color w:val="000000" w:themeColor="text1"/>
          <w:sz w:val="25"/>
          <w:szCs w:val="24"/>
          <w:rtl/>
          <w:lang w:bidi="he-IL"/>
        </w:rPr>
        <w:t>והנה א</w:t>
      </w:r>
      <w:r w:rsidR="00DF5EA3" w:rsidRPr="003146DE">
        <w:rPr>
          <w:rFonts w:ascii="Avenir Next" w:hAnsi="Avenir Next" w:cs="Rubik"/>
          <w:color w:val="000000" w:themeColor="text1"/>
          <w:sz w:val="25"/>
          <w:szCs w:val="24"/>
          <w:rtl/>
          <w:lang w:bidi="he-IL"/>
        </w:rPr>
        <w:t>נו רואים את שני הסרטים נפתחים באותו המהלך, ב</w:t>
      </w:r>
      <w:r w:rsidR="001A1277" w:rsidRPr="003146DE">
        <w:rPr>
          <w:rFonts w:ascii="Avenir Next" w:hAnsi="Avenir Next" w:cs="Rubik"/>
          <w:color w:val="000000" w:themeColor="text1"/>
          <w:sz w:val="25"/>
          <w:szCs w:val="24"/>
          <w:rtl/>
          <w:lang w:bidi="he-IL"/>
        </w:rPr>
        <w:t xml:space="preserve">פסוק </w:t>
      </w:r>
      <w:r w:rsidR="00DF5EA3" w:rsidRPr="003146DE">
        <w:rPr>
          <w:rFonts w:ascii="Avenir Next" w:hAnsi="Avenir Next" w:cs="Rubik"/>
          <w:color w:val="000000" w:themeColor="text1"/>
          <w:sz w:val="25"/>
          <w:szCs w:val="24"/>
          <w:rtl/>
          <w:lang w:bidi="he-IL"/>
        </w:rPr>
        <w:t xml:space="preserve">מתוך כתבים עתיקים, </w:t>
      </w:r>
      <w:r w:rsidR="00AD0B32" w:rsidRPr="003146DE">
        <w:rPr>
          <w:rFonts w:ascii="Avenir Next" w:hAnsi="Avenir Next" w:cs="Rubik"/>
          <w:color w:val="000000" w:themeColor="text1"/>
          <w:sz w:val="25"/>
          <w:szCs w:val="24"/>
          <w:rtl/>
          <w:lang w:bidi="he-IL"/>
        </w:rPr>
        <w:t xml:space="preserve">כתוב לבן על גבי </w:t>
      </w:r>
      <w:r w:rsidR="000901C4" w:rsidRPr="003146DE">
        <w:rPr>
          <w:rFonts w:ascii="Avenir Next" w:hAnsi="Avenir Next" w:cs="Rubik"/>
          <w:color w:val="000000" w:themeColor="text1"/>
          <w:sz w:val="25"/>
          <w:szCs w:val="24"/>
          <w:rtl/>
          <w:lang w:bidi="he-IL"/>
        </w:rPr>
        <w:t xml:space="preserve">רקע </w:t>
      </w:r>
      <w:r w:rsidR="00AD0B32" w:rsidRPr="003146DE">
        <w:rPr>
          <w:rFonts w:ascii="Avenir Next" w:hAnsi="Avenir Next" w:cs="Rubik"/>
          <w:color w:val="000000" w:themeColor="text1"/>
          <w:sz w:val="25"/>
          <w:szCs w:val="24"/>
          <w:rtl/>
          <w:lang w:bidi="he-IL"/>
        </w:rPr>
        <w:t>שחור, כמודיע</w:t>
      </w:r>
      <w:r w:rsidR="00DF5EA3" w:rsidRPr="003146DE">
        <w:rPr>
          <w:rFonts w:ascii="Avenir Next" w:hAnsi="Avenir Next" w:cs="Rubik"/>
          <w:color w:val="000000" w:themeColor="text1"/>
          <w:sz w:val="25"/>
          <w:szCs w:val="24"/>
          <w:rtl/>
          <w:lang w:bidi="he-IL"/>
        </w:rPr>
        <w:t xml:space="preserve"> לנו</w:t>
      </w:r>
      <w:r w:rsidR="001A1277" w:rsidRPr="003146DE">
        <w:rPr>
          <w:rFonts w:ascii="Avenir Next" w:hAnsi="Avenir Next" w:cs="Rubik"/>
          <w:color w:val="000000" w:themeColor="text1"/>
          <w:sz w:val="25"/>
          <w:szCs w:val="24"/>
          <w:rtl/>
          <w:lang w:bidi="he-IL"/>
        </w:rPr>
        <w:t xml:space="preserve"> על מקורות השראתם</w:t>
      </w:r>
      <w:r w:rsidR="00DF5EA3" w:rsidRPr="003146DE">
        <w:rPr>
          <w:rFonts w:ascii="Avenir Next" w:hAnsi="Avenir Next" w:cs="Rubik"/>
          <w:color w:val="000000" w:themeColor="text1"/>
          <w:sz w:val="25"/>
          <w:szCs w:val="24"/>
          <w:rtl/>
          <w:lang w:bidi="he-IL"/>
        </w:rPr>
        <w:t xml:space="preserve"> </w:t>
      </w:r>
      <w:r w:rsidR="00AD0B32" w:rsidRPr="003146DE">
        <w:rPr>
          <w:rFonts w:ascii="Avenir Next" w:hAnsi="Avenir Next" w:cs="Rubik"/>
          <w:color w:val="000000" w:themeColor="text1"/>
          <w:sz w:val="25"/>
          <w:szCs w:val="24"/>
          <w:rtl/>
          <w:lang w:bidi="he-IL"/>
        </w:rPr>
        <w:t xml:space="preserve">של היוצרים </w:t>
      </w:r>
      <w:r w:rsidR="00DF5EA3" w:rsidRPr="003146DE">
        <w:rPr>
          <w:rFonts w:ascii="Avenir Next" w:hAnsi="Avenir Next" w:cs="Rubik"/>
          <w:color w:val="000000" w:themeColor="text1"/>
          <w:sz w:val="25"/>
          <w:szCs w:val="24"/>
          <w:rtl/>
          <w:lang w:bidi="he-IL"/>
        </w:rPr>
        <w:t>ו</w:t>
      </w:r>
      <w:r w:rsidR="001A1277" w:rsidRPr="003146DE">
        <w:rPr>
          <w:rFonts w:ascii="Avenir Next" w:hAnsi="Avenir Next" w:cs="Rubik"/>
          <w:color w:val="000000" w:themeColor="text1"/>
          <w:sz w:val="25"/>
          <w:szCs w:val="24"/>
          <w:rtl/>
          <w:lang w:bidi="he-IL"/>
        </w:rPr>
        <w:t>ה</w:t>
      </w:r>
      <w:r w:rsidR="00DF5EA3" w:rsidRPr="003146DE">
        <w:rPr>
          <w:rFonts w:ascii="Avenir Next" w:hAnsi="Avenir Next" w:cs="Rubik"/>
          <w:color w:val="000000" w:themeColor="text1"/>
          <w:sz w:val="25"/>
          <w:szCs w:val="24"/>
          <w:rtl/>
          <w:lang w:bidi="he-IL"/>
        </w:rPr>
        <w:t xml:space="preserve">רעיון </w:t>
      </w:r>
      <w:r w:rsidR="001A1277" w:rsidRPr="003146DE">
        <w:rPr>
          <w:rFonts w:ascii="Avenir Next" w:hAnsi="Avenir Next" w:cs="Rubik"/>
          <w:color w:val="000000" w:themeColor="text1"/>
          <w:sz w:val="25"/>
          <w:szCs w:val="24"/>
          <w:rtl/>
          <w:lang w:bidi="he-IL"/>
        </w:rPr>
        <w:t xml:space="preserve">המנחה </w:t>
      </w:r>
      <w:r w:rsidR="00E044A1">
        <w:rPr>
          <w:rFonts w:ascii="Avenir Next" w:hAnsi="Avenir Next" w:cs="Rubik" w:hint="cs"/>
          <w:color w:val="000000" w:themeColor="text1"/>
          <w:sz w:val="25"/>
          <w:szCs w:val="24"/>
          <w:rtl/>
          <w:lang w:bidi="he-IL"/>
        </w:rPr>
        <w:t>את</w:t>
      </w:r>
      <w:r w:rsidR="001A1277" w:rsidRPr="003146DE">
        <w:rPr>
          <w:rFonts w:ascii="Avenir Next" w:hAnsi="Avenir Next" w:cs="Rubik"/>
          <w:color w:val="000000" w:themeColor="text1"/>
          <w:sz w:val="25"/>
          <w:szCs w:val="24"/>
          <w:rtl/>
          <w:lang w:bidi="he-IL"/>
        </w:rPr>
        <w:t xml:space="preserve"> יצירתם.</w:t>
      </w:r>
      <w:r w:rsidR="00D2221F" w:rsidRPr="003146DE">
        <w:rPr>
          <w:rStyle w:val="FootnoteReference"/>
          <w:rFonts w:ascii="Avenir Next" w:hAnsi="Avenir Next" w:cs="Rubik"/>
          <w:color w:val="000000" w:themeColor="text1"/>
          <w:sz w:val="25"/>
          <w:szCs w:val="24"/>
          <w:rtl/>
          <w:lang w:bidi="he-IL"/>
        </w:rPr>
        <w:footnoteReference w:id="19"/>
      </w:r>
      <w:r w:rsidR="001A50F6" w:rsidRPr="003146DE">
        <w:rPr>
          <w:rFonts w:ascii="Avenir Next" w:hAnsi="Avenir Next" w:cs="Rubik"/>
          <w:color w:val="000000" w:themeColor="text1"/>
          <w:sz w:val="25"/>
          <w:szCs w:val="24"/>
          <w:rtl/>
          <w:lang w:bidi="he-IL"/>
        </w:rPr>
        <w:t xml:space="preserve"> </w:t>
      </w:r>
    </w:p>
    <w:p w14:paraId="752E2B14" w14:textId="699EF303" w:rsidR="00904AF9" w:rsidRPr="003146DE" w:rsidRDefault="001A1277" w:rsidP="003539EA">
      <w:pPr>
        <w:bidi/>
        <w:spacing w:after="240" w:line="360" w:lineRule="exact"/>
        <w:jc w:val="both"/>
        <w:rPr>
          <w:rFonts w:ascii="Avenir Next" w:hAnsi="Avenir Next" w:cs="Rubik"/>
          <w:color w:val="000000" w:themeColor="text1"/>
          <w:sz w:val="25"/>
          <w:szCs w:val="24"/>
          <w:rtl/>
        </w:rPr>
      </w:pPr>
      <w:r w:rsidRPr="003146DE">
        <w:rPr>
          <w:rFonts w:ascii="Avenir Next" w:hAnsi="Avenir Next" w:cs="Rubik"/>
          <w:color w:val="000000" w:themeColor="text1"/>
          <w:sz w:val="25"/>
          <w:szCs w:val="24"/>
          <w:rtl/>
          <w:lang w:bidi="he-IL"/>
        </w:rPr>
        <w:t xml:space="preserve">הציטוט שפותח את </w:t>
      </w:r>
      <w:r w:rsidR="00BB291A" w:rsidRPr="003146DE">
        <w:rPr>
          <w:rFonts w:ascii="Avenir Next" w:hAnsi="Avenir Next" w:cs="Rubik"/>
          <w:b/>
          <w:bCs/>
          <w:color w:val="000000" w:themeColor="text1"/>
          <w:sz w:val="25"/>
          <w:szCs w:val="24"/>
          <w:rtl/>
          <w:lang w:bidi="he-IL"/>
        </w:rPr>
        <w:t>עץ החיים</w:t>
      </w:r>
      <w:r w:rsidRPr="003146DE">
        <w:rPr>
          <w:rFonts w:ascii="Avenir Next" w:hAnsi="Avenir Next" w:cs="Rubik"/>
          <w:color w:val="000000" w:themeColor="text1"/>
          <w:sz w:val="25"/>
          <w:szCs w:val="24"/>
          <w:rtl/>
          <w:lang w:bidi="he-IL"/>
        </w:rPr>
        <w:t xml:space="preserve"> </w:t>
      </w:r>
      <w:r w:rsidR="000901C4" w:rsidRPr="003146DE">
        <w:rPr>
          <w:rFonts w:ascii="Avenir Next" w:hAnsi="Avenir Next" w:cs="Rubik"/>
          <w:color w:val="000000" w:themeColor="text1"/>
          <w:sz w:val="25"/>
          <w:szCs w:val="24"/>
          <w:rtl/>
          <w:lang w:bidi="he-IL"/>
        </w:rPr>
        <w:t xml:space="preserve">לקוח מן הפסוקים הראשונים של </w:t>
      </w:r>
      <w:r w:rsidRPr="003146DE">
        <w:rPr>
          <w:rFonts w:ascii="Avenir Next" w:hAnsi="Avenir Next" w:cs="Rubik"/>
          <w:color w:val="000000" w:themeColor="text1"/>
          <w:sz w:val="25"/>
          <w:szCs w:val="24"/>
          <w:rtl/>
          <w:lang w:bidi="he-IL"/>
        </w:rPr>
        <w:t>תשובת אלוהים לאיוב</w:t>
      </w:r>
      <w:r w:rsidR="00AD0B32" w:rsidRPr="003146DE">
        <w:rPr>
          <w:rFonts w:ascii="Avenir Next" w:hAnsi="Avenir Next" w:cs="Rubik"/>
          <w:color w:val="000000" w:themeColor="text1"/>
          <w:sz w:val="25"/>
          <w:szCs w:val="24"/>
          <w:rtl/>
          <w:lang w:bidi="he-IL"/>
        </w:rPr>
        <w:t xml:space="preserve"> מן הסערה</w:t>
      </w:r>
      <w:r w:rsidR="003539EA">
        <w:rPr>
          <w:rFonts w:ascii="Avenir Next" w:hAnsi="Avenir Next" w:cs="Rubik" w:hint="cs"/>
          <w:color w:val="000000" w:themeColor="text1"/>
          <w:sz w:val="25"/>
          <w:szCs w:val="24"/>
          <w:rtl/>
          <w:lang w:bidi="he-IL"/>
        </w:rPr>
        <w:t xml:space="preserve"> </w:t>
      </w:r>
      <w:r w:rsidR="00723F7C" w:rsidRPr="003146DE">
        <w:rPr>
          <w:rFonts w:ascii="Avenir Next" w:hAnsi="Avenir Next" w:cs="Rubik"/>
          <w:color w:val="000000" w:themeColor="text1"/>
          <w:sz w:val="25"/>
          <w:szCs w:val="24"/>
          <w:rtl/>
          <w:lang w:bidi="he-IL"/>
        </w:rPr>
        <w:t>(</w:t>
      </w:r>
      <w:r w:rsidR="001F1976" w:rsidRPr="003146DE">
        <w:rPr>
          <w:rFonts w:ascii="Avenir Next" w:hAnsi="Avenir Next" w:cs="Rubik" w:hint="cs"/>
          <w:color w:val="000000" w:themeColor="text1"/>
          <w:sz w:val="25"/>
          <w:szCs w:val="24"/>
          <w:rtl/>
          <w:lang w:bidi="he-IL"/>
        </w:rPr>
        <w:t>איוב לח</w:t>
      </w:r>
      <w:r w:rsidR="00895B89" w:rsidRPr="003146DE">
        <w:rPr>
          <w:rFonts w:ascii="Avenir Next" w:hAnsi="Avenir Next" w:cs="Rubik" w:hint="cs"/>
          <w:color w:val="000000" w:themeColor="text1"/>
          <w:sz w:val="25"/>
          <w:szCs w:val="24"/>
          <w:rtl/>
          <w:lang w:bidi="he-IL"/>
        </w:rPr>
        <w:t>):</w:t>
      </w:r>
    </w:p>
    <w:p w14:paraId="5B3C3476" w14:textId="18AD28E2" w:rsidR="00904AF9" w:rsidRPr="003146DE" w:rsidRDefault="00904AF9" w:rsidP="003046CC">
      <w:pPr>
        <w:spacing w:after="0" w:line="240" w:lineRule="auto"/>
        <w:ind w:left="432"/>
        <w:rPr>
          <w:rFonts w:ascii="Avenir Next" w:hAnsi="Avenir Next" w:cs="Rubik"/>
          <w:color w:val="000000" w:themeColor="text1"/>
          <w:sz w:val="25"/>
          <w:szCs w:val="24"/>
        </w:rPr>
      </w:pPr>
      <w:r w:rsidRPr="003146DE">
        <w:rPr>
          <w:rFonts w:ascii="Avenir Next" w:hAnsi="Avenir Next" w:cs="Rubik"/>
          <w:color w:val="000000" w:themeColor="text1"/>
          <w:sz w:val="25"/>
          <w:szCs w:val="24"/>
        </w:rPr>
        <w:t>Where were you when I laid the foundations of the earth?</w:t>
      </w:r>
    </w:p>
    <w:p w14:paraId="01094970" w14:textId="02A08FE6" w:rsidR="00624818" w:rsidRPr="003146DE" w:rsidRDefault="00904AF9" w:rsidP="003046CC">
      <w:pPr>
        <w:spacing w:after="120" w:line="240" w:lineRule="auto"/>
        <w:ind w:left="432"/>
        <w:rPr>
          <w:rFonts w:ascii="Avenir Next" w:hAnsi="Avenir Next" w:cs="Rubik"/>
          <w:color w:val="000000" w:themeColor="text1"/>
          <w:sz w:val="25"/>
          <w:szCs w:val="24"/>
          <w:rtl/>
        </w:rPr>
      </w:pPr>
      <w:r w:rsidRPr="003146DE">
        <w:rPr>
          <w:rFonts w:ascii="Avenir Next" w:hAnsi="Avenir Next" w:cs="Rubik"/>
          <w:color w:val="000000" w:themeColor="text1"/>
          <w:sz w:val="25"/>
          <w:szCs w:val="24"/>
        </w:rPr>
        <w:t>When the morning stars sang together, and all the sons of God shouted for joy?</w:t>
      </w:r>
    </w:p>
    <w:p w14:paraId="527F7D10" w14:textId="2DCDA07B" w:rsidR="00895B89" w:rsidRPr="003146DE" w:rsidRDefault="00624818" w:rsidP="003046CC">
      <w:pPr>
        <w:bidi/>
        <w:spacing w:after="0" w:line="240" w:lineRule="auto"/>
        <w:ind w:left="432"/>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אֵיפֹה הָיִיתָ, </w:t>
      </w:r>
      <w:proofErr w:type="spellStart"/>
      <w:r w:rsidRPr="003146DE">
        <w:rPr>
          <w:rFonts w:ascii="Avenir Next" w:hAnsi="Avenir Next" w:cs="Rubik"/>
          <w:color w:val="000000" w:themeColor="text1"/>
          <w:sz w:val="25"/>
          <w:szCs w:val="24"/>
          <w:rtl/>
          <w:lang w:bidi="he-IL"/>
        </w:rPr>
        <w:t>בְּיָסְדִי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אָרֶץ</w:t>
      </w:r>
      <w:proofErr w:type="spellEnd"/>
      <w:r w:rsidRPr="003146DE">
        <w:rPr>
          <w:rFonts w:ascii="Avenir Next" w:hAnsi="Avenir Next" w:cs="Rubik"/>
          <w:color w:val="000000" w:themeColor="text1"/>
          <w:sz w:val="25"/>
          <w:szCs w:val="24"/>
          <w:rtl/>
          <w:lang w:bidi="he-IL"/>
        </w:rPr>
        <w:t xml:space="preserve">... </w:t>
      </w:r>
      <w:r w:rsidR="00895B89" w:rsidRPr="003146DE">
        <w:rPr>
          <w:rFonts w:ascii="Avenir Next" w:hAnsi="Avenir Next" w:cs="Rubik"/>
          <w:color w:val="000000" w:themeColor="text1"/>
          <w:sz w:val="25"/>
          <w:szCs w:val="24"/>
          <w:rtl/>
          <w:lang w:bidi="he-IL"/>
        </w:rPr>
        <w:t xml:space="preserve">(איוב </w:t>
      </w:r>
      <w:r w:rsidR="00895B89" w:rsidRPr="003146DE">
        <w:rPr>
          <w:rFonts w:ascii="Avenir Next" w:hAnsi="Avenir Next" w:cs="Rubik" w:hint="eastAsia"/>
          <w:color w:val="000000" w:themeColor="text1"/>
          <w:sz w:val="25"/>
          <w:szCs w:val="24"/>
          <w:rtl/>
          <w:lang w:bidi="he-IL"/>
        </w:rPr>
        <w:t>לח</w:t>
      </w:r>
      <w:r w:rsidR="00895B89" w:rsidRPr="003146DE">
        <w:rPr>
          <w:rFonts w:ascii="Avenir Next" w:hAnsi="Avenir Next" w:cs="Rubik"/>
          <w:color w:val="000000" w:themeColor="text1"/>
          <w:sz w:val="25"/>
          <w:szCs w:val="24"/>
          <w:rtl/>
          <w:lang w:bidi="he-IL"/>
        </w:rPr>
        <w:t xml:space="preserve">, </w:t>
      </w:r>
      <w:r w:rsidR="00895B89" w:rsidRPr="003146DE">
        <w:rPr>
          <w:rFonts w:ascii="Avenir Next" w:hAnsi="Avenir Next" w:cs="Rubik" w:hint="eastAsia"/>
          <w:color w:val="000000" w:themeColor="text1"/>
          <w:sz w:val="25"/>
          <w:szCs w:val="24"/>
          <w:rtl/>
          <w:lang w:bidi="he-IL"/>
        </w:rPr>
        <w:t>ד</w:t>
      </w:r>
      <w:r w:rsidR="00895B89" w:rsidRPr="003146DE">
        <w:rPr>
          <w:rFonts w:ascii="Avenir Next" w:hAnsi="Avenir Next" w:cs="Rubik"/>
          <w:color w:val="000000" w:themeColor="text1"/>
          <w:sz w:val="25"/>
          <w:szCs w:val="24"/>
          <w:rtl/>
          <w:lang w:bidi="he-IL"/>
        </w:rPr>
        <w:t>)</w:t>
      </w:r>
    </w:p>
    <w:p w14:paraId="1645743E" w14:textId="6664361F" w:rsidR="00827004" w:rsidRPr="003146DE" w:rsidRDefault="00624818" w:rsidP="003046CC">
      <w:pPr>
        <w:bidi/>
        <w:spacing w:after="240" w:line="240" w:lineRule="auto"/>
        <w:ind w:left="432"/>
        <w:rPr>
          <w:rFonts w:ascii="Avenir Next" w:hAnsi="Avenir Next" w:cs="Rubik"/>
          <w:color w:val="000000" w:themeColor="text1"/>
          <w:sz w:val="25"/>
          <w:szCs w:val="24"/>
          <w:lang w:bidi="he-IL"/>
        </w:rPr>
      </w:pPr>
      <w:proofErr w:type="spellStart"/>
      <w:r w:rsidRPr="003146DE">
        <w:rPr>
          <w:rFonts w:ascii="Avenir Next" w:hAnsi="Avenir Next" w:cs="Rubik"/>
          <w:color w:val="000000" w:themeColor="text1"/>
          <w:sz w:val="25"/>
          <w:szCs w:val="24"/>
          <w:rtl/>
          <w:lang w:bidi="he-IL"/>
        </w:rPr>
        <w:t>בְּרָן</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יַחַד</w:t>
      </w:r>
      <w:proofErr w:type="spellEnd"/>
      <w:r w:rsidRPr="003146DE">
        <w:rPr>
          <w:rFonts w:ascii="Avenir Next" w:hAnsi="Avenir Next" w:cs="Rubik"/>
          <w:color w:val="000000" w:themeColor="text1"/>
          <w:sz w:val="25"/>
          <w:szCs w:val="24"/>
          <w:rtl/>
          <w:lang w:bidi="he-IL"/>
        </w:rPr>
        <w:t>, כּוֹכְבֵי בֹקֶר; וַיָּרִיעוּ, כָּל</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בְּנֵי </w:t>
      </w:r>
      <w:proofErr w:type="spellStart"/>
      <w:r w:rsidRPr="003146DE">
        <w:rPr>
          <w:rFonts w:ascii="Avenir Next" w:hAnsi="Avenir Next" w:cs="Rubik"/>
          <w:color w:val="000000" w:themeColor="text1"/>
          <w:sz w:val="25"/>
          <w:szCs w:val="24"/>
          <w:rtl/>
          <w:lang w:bidi="he-IL"/>
        </w:rPr>
        <w:t>אֱלֹהִים</w:t>
      </w:r>
      <w:proofErr w:type="spellEnd"/>
      <w:r w:rsidRPr="003146DE">
        <w:rPr>
          <w:rFonts w:ascii="Avenir Next" w:hAnsi="Avenir Next" w:cs="Rubik"/>
          <w:color w:val="000000" w:themeColor="text1"/>
          <w:sz w:val="25"/>
          <w:szCs w:val="24"/>
          <w:rtl/>
          <w:lang w:bidi="he-IL"/>
        </w:rPr>
        <w:t xml:space="preserve"> </w:t>
      </w:r>
      <w:r w:rsidR="00895B89" w:rsidRPr="003146DE">
        <w:rPr>
          <w:rFonts w:ascii="Avenir Next" w:hAnsi="Avenir Next" w:cs="Rubik"/>
          <w:color w:val="000000" w:themeColor="text1"/>
          <w:sz w:val="25"/>
          <w:szCs w:val="24"/>
          <w:rtl/>
          <w:lang w:bidi="he-IL"/>
        </w:rPr>
        <w:t xml:space="preserve">(איוב </w:t>
      </w:r>
      <w:r w:rsidR="00895B89" w:rsidRPr="003146DE">
        <w:rPr>
          <w:rFonts w:ascii="Avenir Next" w:hAnsi="Avenir Next" w:cs="Rubik" w:hint="eastAsia"/>
          <w:color w:val="000000" w:themeColor="text1"/>
          <w:sz w:val="25"/>
          <w:szCs w:val="24"/>
          <w:rtl/>
          <w:lang w:bidi="he-IL"/>
        </w:rPr>
        <w:t>לח</w:t>
      </w:r>
      <w:r w:rsidR="00895B89" w:rsidRPr="003146DE">
        <w:rPr>
          <w:rFonts w:ascii="Avenir Next" w:hAnsi="Avenir Next" w:cs="Rubik"/>
          <w:color w:val="000000" w:themeColor="text1"/>
          <w:sz w:val="25"/>
          <w:szCs w:val="24"/>
          <w:rtl/>
          <w:lang w:bidi="he-IL"/>
        </w:rPr>
        <w:t xml:space="preserve">, </w:t>
      </w:r>
      <w:r w:rsidR="00895B89" w:rsidRPr="003146DE">
        <w:rPr>
          <w:rFonts w:ascii="Avenir Next" w:hAnsi="Avenir Next" w:cs="Rubik" w:hint="eastAsia"/>
          <w:color w:val="000000" w:themeColor="text1"/>
          <w:sz w:val="25"/>
          <w:szCs w:val="24"/>
          <w:rtl/>
          <w:lang w:bidi="he-IL"/>
        </w:rPr>
        <w:t>ז</w:t>
      </w:r>
      <w:r w:rsidR="00895B89" w:rsidRPr="003146DE">
        <w:rPr>
          <w:rFonts w:ascii="Avenir Next" w:hAnsi="Avenir Next" w:cs="Rubik"/>
          <w:color w:val="000000" w:themeColor="text1"/>
          <w:sz w:val="25"/>
          <w:szCs w:val="24"/>
          <w:rtl/>
          <w:lang w:bidi="he-IL"/>
        </w:rPr>
        <w:t>)</w:t>
      </w:r>
    </w:p>
    <w:p w14:paraId="53284E19" w14:textId="5E7E81DE" w:rsidR="00E044A1" w:rsidRDefault="00904AF9" w:rsidP="00F96B38">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מאליק מעדכן את הלשון הארכאית של </w:t>
      </w:r>
      <w:r w:rsidR="00895B89" w:rsidRPr="003146DE">
        <w:rPr>
          <w:rFonts w:ascii="Avenir Next" w:hAnsi="Avenir Next" w:cs="Rubik" w:hint="cs"/>
          <w:color w:val="000000" w:themeColor="text1"/>
          <w:sz w:val="25"/>
          <w:szCs w:val="24"/>
          <w:rtl/>
          <w:lang w:bidi="he-IL"/>
        </w:rPr>
        <w:t xml:space="preserve">תרגום </w:t>
      </w:r>
      <w:r w:rsidR="006E2F3B" w:rsidRPr="003146DE">
        <w:rPr>
          <w:rFonts w:ascii="Avenir Next" w:hAnsi="Avenir Next" w:cs="Rubik"/>
          <w:color w:val="000000" w:themeColor="text1"/>
          <w:sz w:val="25"/>
          <w:szCs w:val="24"/>
          <w:lang w:val="en-GB" w:bidi="he-IL"/>
        </w:rPr>
        <w:t>King James Bible</w:t>
      </w:r>
      <w:r w:rsidRPr="003146DE">
        <w:rPr>
          <w:rFonts w:ascii="Avenir Next" w:hAnsi="Avenir Next" w:cs="Rubik"/>
          <w:color w:val="000000" w:themeColor="text1"/>
          <w:sz w:val="25"/>
          <w:szCs w:val="24"/>
          <w:rtl/>
          <w:lang w:bidi="he-IL"/>
        </w:rPr>
        <w:t xml:space="preserve">, וכך מייצר </w:t>
      </w:r>
      <w:r w:rsidR="00AD0B32" w:rsidRPr="003146DE">
        <w:rPr>
          <w:rFonts w:ascii="Avenir Next" w:hAnsi="Avenir Next" w:cs="Rubik"/>
          <w:color w:val="000000" w:themeColor="text1"/>
          <w:sz w:val="25"/>
          <w:szCs w:val="24"/>
          <w:rtl/>
          <w:lang w:bidi="he-IL"/>
        </w:rPr>
        <w:t xml:space="preserve">דגם </w:t>
      </w:r>
      <w:r w:rsidR="003E4282" w:rsidRPr="003146DE">
        <w:rPr>
          <w:rFonts w:ascii="Avenir Next" w:hAnsi="Avenir Next" w:cs="Rubik" w:hint="cs"/>
          <w:color w:val="000000" w:themeColor="text1"/>
          <w:sz w:val="25"/>
          <w:szCs w:val="24"/>
          <w:rtl/>
          <w:lang w:bidi="he-IL"/>
        </w:rPr>
        <w:t xml:space="preserve">פזמוני </w:t>
      </w:r>
      <w:proofErr w:type="spellStart"/>
      <w:r w:rsidR="003E4282" w:rsidRPr="003146DE">
        <w:rPr>
          <w:rFonts w:ascii="Avenir Next" w:hAnsi="Avenir Next" w:cs="Rubik" w:hint="cs"/>
          <w:color w:val="000000" w:themeColor="text1"/>
          <w:sz w:val="25"/>
          <w:szCs w:val="24"/>
          <w:rtl/>
          <w:lang w:bidi="he-IL"/>
        </w:rPr>
        <w:t>אנאפורי</w:t>
      </w:r>
      <w:proofErr w:type="spellEnd"/>
      <w:r w:rsidR="004F483E" w:rsidRPr="003146DE">
        <w:rPr>
          <w:rFonts w:ascii="Avenir Next" w:hAnsi="Avenir Next" w:cs="Rubik" w:hint="cs"/>
          <w:color w:val="000000" w:themeColor="text1"/>
          <w:sz w:val="25"/>
          <w:szCs w:val="24"/>
          <w:rtl/>
          <w:lang w:bidi="he-IL"/>
        </w:rPr>
        <w:t xml:space="preserve"> (</w:t>
      </w:r>
      <w:r w:rsidR="004F483E" w:rsidRPr="003146DE">
        <w:rPr>
          <w:rFonts w:ascii="Avenir Next" w:hAnsi="Avenir Next" w:cs="Rubik"/>
          <w:color w:val="000000" w:themeColor="text1"/>
          <w:sz w:val="25"/>
          <w:szCs w:val="24"/>
          <w:lang w:bidi="he-IL"/>
        </w:rPr>
        <w:t>where are you/ where were you</w:t>
      </w:r>
      <w:r w:rsidR="004F483E" w:rsidRPr="003146DE">
        <w:rPr>
          <w:rFonts w:ascii="Avenir Next" w:hAnsi="Avenir Next" w:cs="Rubik" w:hint="cs"/>
          <w:color w:val="000000" w:themeColor="text1"/>
          <w:sz w:val="25"/>
          <w:szCs w:val="24"/>
          <w:rtl/>
          <w:lang w:bidi="he-IL"/>
        </w:rPr>
        <w:t>)</w:t>
      </w:r>
      <w:r w:rsidR="00270233" w:rsidRPr="003146DE">
        <w:rPr>
          <w:rFonts w:ascii="Avenir Next" w:hAnsi="Avenir Next" w:cs="Rubik" w:hint="cs"/>
          <w:color w:val="000000" w:themeColor="text1"/>
          <w:sz w:val="25"/>
          <w:szCs w:val="24"/>
          <w:rtl/>
          <w:lang w:bidi="he-IL"/>
        </w:rPr>
        <w:t xml:space="preserve"> </w:t>
      </w:r>
      <w:r w:rsidR="004F483E" w:rsidRPr="003146DE">
        <w:rPr>
          <w:rFonts w:ascii="Avenir Next" w:hAnsi="Avenir Next" w:cs="Rubik" w:hint="cs"/>
          <w:color w:val="000000" w:themeColor="text1"/>
          <w:sz w:val="25"/>
          <w:szCs w:val="24"/>
          <w:rtl/>
          <w:lang w:bidi="he-IL"/>
        </w:rPr>
        <w:t>.</w:t>
      </w:r>
      <w:r w:rsidR="004467B0" w:rsidRPr="003146DE">
        <w:rPr>
          <w:rFonts w:ascii="Avenir Next" w:hAnsi="Avenir Next" w:cs="Rubik" w:hint="cs"/>
          <w:color w:val="000000" w:themeColor="text1"/>
          <w:sz w:val="25"/>
          <w:szCs w:val="24"/>
          <w:rtl/>
          <w:lang w:bidi="he-IL"/>
        </w:rPr>
        <w:t xml:space="preserve">פזמון זה </w:t>
      </w:r>
      <w:r w:rsidR="000901C4" w:rsidRPr="003146DE">
        <w:rPr>
          <w:rFonts w:ascii="Avenir Next" w:hAnsi="Avenir Next" w:cs="Rubik"/>
          <w:color w:val="000000" w:themeColor="text1"/>
          <w:sz w:val="25"/>
          <w:szCs w:val="24"/>
          <w:rtl/>
          <w:lang w:bidi="he-IL"/>
        </w:rPr>
        <w:t>ידו</w:t>
      </w:r>
      <w:r w:rsidR="009B7580" w:rsidRPr="003146DE">
        <w:rPr>
          <w:rFonts w:ascii="Avenir Next" w:hAnsi="Avenir Next" w:cs="Rubik"/>
          <w:color w:val="000000" w:themeColor="text1"/>
          <w:sz w:val="25"/>
          <w:szCs w:val="24"/>
          <w:rtl/>
          <w:lang w:bidi="he-IL"/>
        </w:rPr>
        <w:t>ּ</w:t>
      </w:r>
      <w:r w:rsidR="000901C4" w:rsidRPr="003146DE">
        <w:rPr>
          <w:rFonts w:ascii="Avenir Next" w:hAnsi="Avenir Next" w:cs="Rubik"/>
          <w:color w:val="000000" w:themeColor="text1"/>
          <w:sz w:val="25"/>
          <w:szCs w:val="24"/>
          <w:rtl/>
          <w:lang w:bidi="he-IL"/>
        </w:rPr>
        <w:t xml:space="preserve">בב </w:t>
      </w:r>
      <w:r w:rsidR="009533E0" w:rsidRPr="003146DE">
        <w:rPr>
          <w:rFonts w:ascii="Avenir Next" w:hAnsi="Avenir Next" w:cs="Rubik"/>
          <w:color w:val="000000" w:themeColor="text1"/>
          <w:sz w:val="25"/>
          <w:szCs w:val="24"/>
          <w:rtl/>
          <w:lang w:bidi="he-IL"/>
        </w:rPr>
        <w:t>לאורך הסרט שוב ושוב</w:t>
      </w:r>
      <w:r w:rsidR="00294EC1" w:rsidRPr="003146DE">
        <w:rPr>
          <w:rFonts w:ascii="Avenir Next" w:hAnsi="Avenir Next" w:cs="Rubik" w:hint="cs"/>
          <w:color w:val="000000" w:themeColor="text1"/>
          <w:sz w:val="25"/>
          <w:szCs w:val="24"/>
          <w:rtl/>
          <w:lang w:bidi="he-IL"/>
        </w:rPr>
        <w:t xml:space="preserve"> </w:t>
      </w:r>
      <w:r w:rsidR="009533E0" w:rsidRPr="003146DE">
        <w:rPr>
          <w:rFonts w:ascii="Avenir Next" w:hAnsi="Avenir Next" w:cs="Rubik"/>
          <w:color w:val="000000" w:themeColor="text1"/>
          <w:sz w:val="25"/>
          <w:szCs w:val="24"/>
          <w:rtl/>
          <w:lang w:bidi="he-IL"/>
        </w:rPr>
        <w:t>בל</w:t>
      </w:r>
      <w:r w:rsidR="000901C4" w:rsidRPr="003146DE">
        <w:rPr>
          <w:rFonts w:ascii="Avenir Next" w:hAnsi="Avenir Next" w:cs="Rubik"/>
          <w:color w:val="000000" w:themeColor="text1"/>
          <w:sz w:val="25"/>
          <w:szCs w:val="24"/>
          <w:rtl/>
          <w:lang w:bidi="he-IL"/>
        </w:rPr>
        <w:t>חישות</w:t>
      </w:r>
      <w:r w:rsidR="00294EC1" w:rsidRPr="003146DE">
        <w:rPr>
          <w:rFonts w:ascii="Avenir Next" w:hAnsi="Avenir Next" w:cs="Rubik" w:hint="cs"/>
          <w:color w:val="000000" w:themeColor="text1"/>
          <w:sz w:val="25"/>
          <w:szCs w:val="24"/>
          <w:rtl/>
          <w:lang w:bidi="he-IL"/>
        </w:rPr>
        <w:t>יהם</w:t>
      </w:r>
      <w:r w:rsidR="000901C4" w:rsidRPr="003146DE">
        <w:rPr>
          <w:rFonts w:ascii="Avenir Next" w:hAnsi="Avenir Next" w:cs="Rubik"/>
          <w:color w:val="000000" w:themeColor="text1"/>
          <w:sz w:val="25"/>
          <w:szCs w:val="24"/>
          <w:rtl/>
          <w:lang w:bidi="he-IL"/>
        </w:rPr>
        <w:t xml:space="preserve"> של ג'ק הבוגר</w:t>
      </w:r>
      <w:r w:rsidR="009B7580" w:rsidRPr="003146DE">
        <w:rPr>
          <w:rFonts w:ascii="Avenir Next" w:hAnsi="Avenir Next" w:cs="Rubik"/>
          <w:color w:val="000000" w:themeColor="text1"/>
          <w:sz w:val="25"/>
          <w:szCs w:val="24"/>
          <w:rtl/>
          <w:lang w:bidi="he-IL"/>
        </w:rPr>
        <w:t>, ג'ק הנער</w:t>
      </w:r>
      <w:r w:rsidR="00E044A1">
        <w:rPr>
          <w:rFonts w:ascii="Avenir Next" w:hAnsi="Avenir Next" w:cs="Rubik" w:hint="cs"/>
          <w:color w:val="000000" w:themeColor="text1"/>
          <w:sz w:val="25"/>
          <w:szCs w:val="24"/>
          <w:rtl/>
          <w:lang w:bidi="he-IL"/>
        </w:rPr>
        <w:t xml:space="preserve"> </w:t>
      </w:r>
      <w:proofErr w:type="spellStart"/>
      <w:r w:rsidR="00E044A1">
        <w:rPr>
          <w:rFonts w:ascii="Avenir Next" w:hAnsi="Avenir Next" w:cs="Rubik" w:hint="cs"/>
          <w:color w:val="000000" w:themeColor="text1"/>
          <w:sz w:val="25"/>
          <w:szCs w:val="24"/>
          <w:rtl/>
          <w:lang w:bidi="he-IL"/>
        </w:rPr>
        <w:t>ו</w:t>
      </w:r>
      <w:r w:rsidR="000901C4" w:rsidRPr="003146DE">
        <w:rPr>
          <w:rFonts w:ascii="Avenir Next" w:hAnsi="Avenir Next" w:cs="Rubik"/>
          <w:color w:val="000000" w:themeColor="text1"/>
          <w:sz w:val="25"/>
          <w:szCs w:val="24"/>
          <w:rtl/>
          <w:lang w:bidi="he-IL"/>
        </w:rPr>
        <w:t>אמו</w:t>
      </w:r>
      <w:proofErr w:type="spellEnd"/>
      <w:r w:rsidR="00294EC1" w:rsidRPr="003146DE">
        <w:rPr>
          <w:rFonts w:ascii="Avenir Next" w:hAnsi="Avenir Next" w:cs="Rubik" w:hint="cs"/>
          <w:color w:val="000000" w:themeColor="text1"/>
          <w:sz w:val="25"/>
          <w:szCs w:val="24"/>
          <w:rtl/>
          <w:lang w:bidi="he-IL"/>
        </w:rPr>
        <w:t xml:space="preserve"> (</w:t>
      </w:r>
      <w:r w:rsidR="000901C4" w:rsidRPr="003146DE">
        <w:rPr>
          <w:rFonts w:ascii="Avenir Next" w:hAnsi="Avenir Next" w:cs="Rubik"/>
          <w:color w:val="000000" w:themeColor="text1"/>
          <w:sz w:val="25"/>
          <w:szCs w:val="24"/>
          <w:rtl/>
          <w:lang w:bidi="he-IL"/>
        </w:rPr>
        <w:t xml:space="preserve">הגברת </w:t>
      </w:r>
      <w:proofErr w:type="spellStart"/>
      <w:r w:rsidR="000901C4" w:rsidRPr="003146DE">
        <w:rPr>
          <w:rFonts w:ascii="Avenir Next" w:hAnsi="Avenir Next" w:cs="Rubik"/>
          <w:color w:val="000000" w:themeColor="text1"/>
          <w:sz w:val="25"/>
          <w:szCs w:val="24"/>
          <w:rtl/>
          <w:lang w:bidi="he-IL"/>
        </w:rPr>
        <w:t>או'בריאן</w:t>
      </w:r>
      <w:proofErr w:type="spellEnd"/>
      <w:r w:rsidR="00294EC1" w:rsidRPr="003146DE">
        <w:rPr>
          <w:rFonts w:ascii="Avenir Next" w:hAnsi="Avenir Next" w:cs="Rubik" w:hint="cs"/>
          <w:color w:val="000000" w:themeColor="text1"/>
          <w:sz w:val="25"/>
          <w:szCs w:val="24"/>
          <w:rtl/>
          <w:lang w:bidi="he-IL"/>
        </w:rPr>
        <w:t xml:space="preserve">). </w:t>
      </w:r>
      <w:r w:rsidR="000901C4" w:rsidRPr="003146DE">
        <w:rPr>
          <w:rFonts w:ascii="Avenir Next" w:hAnsi="Avenir Next" w:cs="Rubik"/>
          <w:color w:val="000000" w:themeColor="text1"/>
          <w:sz w:val="25"/>
          <w:szCs w:val="24"/>
          <w:rtl/>
          <w:lang w:bidi="he-IL"/>
        </w:rPr>
        <w:t xml:space="preserve">כל אחד מהם </w:t>
      </w:r>
      <w:r w:rsidR="00294EC1" w:rsidRPr="003146DE">
        <w:rPr>
          <w:rFonts w:ascii="Avenir Next" w:hAnsi="Avenir Next" w:cs="Rubik" w:hint="cs"/>
          <w:color w:val="000000" w:themeColor="text1"/>
          <w:sz w:val="25"/>
          <w:szCs w:val="24"/>
          <w:rtl/>
          <w:lang w:bidi="he-IL"/>
        </w:rPr>
        <w:t>יקרא</w:t>
      </w:r>
      <w:r w:rsidR="000901C4"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לאח, לבן, לאלוהים, </w:t>
      </w:r>
      <w:r w:rsidR="00FF20F8" w:rsidRPr="003146DE">
        <w:rPr>
          <w:rFonts w:ascii="Avenir Next" w:hAnsi="Avenir Next" w:cs="Rubik"/>
          <w:color w:val="000000" w:themeColor="text1"/>
          <w:sz w:val="25"/>
          <w:szCs w:val="24"/>
          <w:rtl/>
          <w:lang w:bidi="he-IL"/>
        </w:rPr>
        <w:t>לאם</w:t>
      </w:r>
      <w:r w:rsidR="00E044A1">
        <w:rPr>
          <w:rFonts w:ascii="Avenir Next" w:hAnsi="Avenir Next" w:cs="Rubik" w:hint="cs"/>
          <w:color w:val="000000" w:themeColor="text1"/>
          <w:sz w:val="25"/>
          <w:szCs w:val="24"/>
          <w:rtl/>
          <w:lang w:bidi="he-IL"/>
        </w:rPr>
        <w:t>;</w:t>
      </w:r>
      <w:r w:rsidR="00FF20F8" w:rsidRPr="003146DE">
        <w:rPr>
          <w:rFonts w:ascii="Avenir Next" w:hAnsi="Avenir Next" w:cs="Rubik"/>
          <w:color w:val="000000" w:themeColor="text1"/>
          <w:sz w:val="25"/>
          <w:szCs w:val="24"/>
          <w:rtl/>
          <w:lang w:bidi="he-IL"/>
        </w:rPr>
        <w:t xml:space="preserve"> </w:t>
      </w:r>
      <w:r w:rsidR="00294EC1" w:rsidRPr="003146DE">
        <w:rPr>
          <w:rFonts w:ascii="Avenir Next" w:hAnsi="Avenir Next" w:cs="Rubik" w:hint="cs"/>
          <w:color w:val="000000" w:themeColor="text1"/>
          <w:sz w:val="25"/>
          <w:szCs w:val="24"/>
          <w:rtl/>
          <w:lang w:bidi="he-IL"/>
        </w:rPr>
        <w:t xml:space="preserve">יקרא </w:t>
      </w:r>
      <w:r w:rsidR="000901C4" w:rsidRPr="003146DE">
        <w:rPr>
          <w:rFonts w:ascii="Avenir Next" w:hAnsi="Avenir Next" w:cs="Rubik"/>
          <w:color w:val="000000" w:themeColor="text1"/>
          <w:sz w:val="25"/>
          <w:szCs w:val="24"/>
          <w:rtl/>
          <w:lang w:bidi="he-IL"/>
        </w:rPr>
        <w:t xml:space="preserve">מן החושך, מלהבת </w:t>
      </w:r>
      <w:r w:rsidR="00AD0B32" w:rsidRPr="003146DE">
        <w:rPr>
          <w:rFonts w:ascii="Avenir Next" w:hAnsi="Avenir Next" w:cs="Rubik"/>
          <w:color w:val="000000" w:themeColor="text1"/>
          <w:sz w:val="25"/>
          <w:szCs w:val="24"/>
          <w:rtl/>
          <w:lang w:bidi="he-IL"/>
        </w:rPr>
        <w:t xml:space="preserve">נר </w:t>
      </w:r>
      <w:r w:rsidR="000901C4" w:rsidRPr="003146DE">
        <w:rPr>
          <w:rFonts w:ascii="Avenir Next" w:hAnsi="Avenir Next" w:cs="Rubik"/>
          <w:color w:val="000000" w:themeColor="text1"/>
          <w:sz w:val="25"/>
          <w:szCs w:val="24"/>
          <w:rtl/>
          <w:lang w:bidi="he-IL"/>
        </w:rPr>
        <w:t>הזיכרון</w:t>
      </w:r>
      <w:r w:rsidRPr="003146DE">
        <w:rPr>
          <w:rFonts w:ascii="Avenir Next" w:hAnsi="Avenir Next" w:cs="Rubik"/>
          <w:color w:val="000000" w:themeColor="text1"/>
          <w:sz w:val="25"/>
          <w:szCs w:val="24"/>
          <w:rtl/>
          <w:lang w:bidi="he-IL"/>
        </w:rPr>
        <w:t xml:space="preserve"> הבוערת בו</w:t>
      </w:r>
      <w:r w:rsidR="000901C4" w:rsidRPr="003146DE">
        <w:rPr>
          <w:rFonts w:ascii="Avenir Next" w:hAnsi="Avenir Next" w:cs="Rubik"/>
          <w:color w:val="000000" w:themeColor="text1"/>
          <w:sz w:val="25"/>
          <w:szCs w:val="24"/>
          <w:rtl/>
          <w:lang w:bidi="he-IL"/>
        </w:rPr>
        <w:t>, ממדבר, ממים רבים</w:t>
      </w:r>
      <w:r w:rsidR="00294EC1" w:rsidRPr="003146DE">
        <w:rPr>
          <w:rFonts w:ascii="Avenir Next" w:hAnsi="Avenir Next" w:cs="Rubik" w:hint="cs"/>
          <w:color w:val="000000" w:themeColor="text1"/>
          <w:sz w:val="25"/>
          <w:szCs w:val="24"/>
          <w:rtl/>
          <w:lang w:bidi="he-IL"/>
        </w:rPr>
        <w:t xml:space="preserve"> (ראו תמונה 1)</w:t>
      </w:r>
      <w:r w:rsidRPr="003146DE">
        <w:rPr>
          <w:rFonts w:ascii="Avenir Next" w:hAnsi="Avenir Next" w:cs="Rubik"/>
          <w:color w:val="000000" w:themeColor="text1"/>
          <w:sz w:val="25"/>
          <w:szCs w:val="24"/>
          <w:rtl/>
          <w:lang w:bidi="he-IL"/>
        </w:rPr>
        <w:t>.</w:t>
      </w:r>
      <w:r w:rsidR="00DE5CB6" w:rsidRPr="003146DE">
        <w:rPr>
          <w:rStyle w:val="FootnoteReference"/>
          <w:rFonts w:ascii="Avenir Next" w:hAnsi="Avenir Next" w:cs="Rubik"/>
          <w:color w:val="000000" w:themeColor="text1"/>
          <w:sz w:val="25"/>
          <w:szCs w:val="24"/>
          <w:rtl/>
          <w:lang w:bidi="he-IL"/>
        </w:rPr>
        <w:footnoteReference w:id="20"/>
      </w:r>
      <w:r w:rsidR="001A50F6" w:rsidRPr="003146DE">
        <w:rPr>
          <w:rFonts w:ascii="Avenir Next" w:hAnsi="Avenir Next" w:cs="Rubik"/>
          <w:color w:val="000000" w:themeColor="text1"/>
          <w:sz w:val="25"/>
          <w:szCs w:val="24"/>
          <w:rtl/>
          <w:lang w:bidi="he-IL"/>
        </w:rPr>
        <w:t xml:space="preserve"> </w:t>
      </w:r>
      <w:r w:rsidR="00077D20" w:rsidRPr="003146DE">
        <w:rPr>
          <w:rFonts w:ascii="Avenir Next" w:hAnsi="Avenir Next" w:cs="Rubik"/>
          <w:color w:val="000000" w:themeColor="text1"/>
          <w:sz w:val="25"/>
          <w:szCs w:val="24"/>
          <w:rtl/>
          <w:lang w:bidi="he-IL"/>
        </w:rPr>
        <w:t>הא</w:t>
      </w:r>
      <w:r w:rsidR="00FF20F8" w:rsidRPr="003146DE">
        <w:rPr>
          <w:rFonts w:ascii="Avenir Next" w:hAnsi="Avenir Next" w:cs="Rubik"/>
          <w:color w:val="000000" w:themeColor="text1"/>
          <w:sz w:val="25"/>
          <w:szCs w:val="24"/>
          <w:rtl/>
          <w:lang w:bidi="he-IL"/>
        </w:rPr>
        <w:t>ח הבוגר</w:t>
      </w:r>
      <w:r w:rsidR="00E536B9" w:rsidRPr="003146DE">
        <w:rPr>
          <w:rFonts w:ascii="Avenir Next" w:hAnsi="Avenir Next" w:cs="Rubik"/>
          <w:color w:val="000000" w:themeColor="text1"/>
          <w:sz w:val="25"/>
          <w:szCs w:val="24"/>
          <w:rtl/>
          <w:lang w:bidi="he-IL"/>
        </w:rPr>
        <w:t>,</w:t>
      </w:r>
      <w:r w:rsidR="00FF20F8" w:rsidRPr="003146DE">
        <w:rPr>
          <w:rFonts w:ascii="Avenir Next" w:hAnsi="Avenir Next" w:cs="Rubik"/>
          <w:color w:val="000000" w:themeColor="text1"/>
          <w:sz w:val="25"/>
          <w:szCs w:val="24"/>
          <w:rtl/>
          <w:lang w:bidi="he-IL"/>
        </w:rPr>
        <w:t xml:space="preserve"> עשרות שנים לאחר האסון, </w:t>
      </w:r>
      <w:r w:rsidR="00077D20" w:rsidRPr="003146DE">
        <w:rPr>
          <w:rFonts w:ascii="Avenir Next" w:hAnsi="Avenir Next" w:cs="Rubik"/>
          <w:color w:val="000000" w:themeColor="text1"/>
          <w:sz w:val="25"/>
          <w:szCs w:val="24"/>
          <w:rtl/>
          <w:lang w:bidi="he-IL"/>
        </w:rPr>
        <w:t>מבקש לזכור מבעד</w:t>
      </w:r>
      <w:r w:rsidR="001700EB" w:rsidRPr="003146DE">
        <w:rPr>
          <w:rFonts w:ascii="Avenir Next" w:hAnsi="Avenir Next" w:cs="Rubik" w:hint="cs"/>
          <w:color w:val="000000" w:themeColor="text1"/>
          <w:sz w:val="25"/>
          <w:szCs w:val="24"/>
          <w:rtl/>
          <w:lang w:bidi="he-IL"/>
        </w:rPr>
        <w:t xml:space="preserve"> </w:t>
      </w:r>
      <w:r w:rsidR="00077D20" w:rsidRPr="003146DE">
        <w:rPr>
          <w:rFonts w:ascii="Avenir Next" w:hAnsi="Avenir Next" w:cs="Rubik"/>
          <w:color w:val="000000" w:themeColor="text1"/>
          <w:sz w:val="25"/>
          <w:szCs w:val="24"/>
          <w:rtl/>
          <w:lang w:bidi="he-IL"/>
        </w:rPr>
        <w:t>לשכחה, לחיות מחדש את העבר ההוא כהווה, את רגע האסון, את צער הוריו, ולהתפייס, לכפר.</w:t>
      </w:r>
      <w:r w:rsidR="00077D20" w:rsidRPr="003146DE">
        <w:rPr>
          <w:rStyle w:val="FootnoteReference"/>
          <w:rFonts w:ascii="Avenir Next" w:hAnsi="Avenir Next" w:cs="Rubik"/>
          <w:color w:val="000000" w:themeColor="text1"/>
          <w:sz w:val="25"/>
          <w:szCs w:val="24"/>
          <w:rtl/>
          <w:lang w:bidi="he-IL"/>
        </w:rPr>
        <w:footnoteReference w:id="21"/>
      </w:r>
      <w:r w:rsidR="001A50F6" w:rsidRPr="003146DE">
        <w:rPr>
          <w:rFonts w:ascii="Avenir Next" w:hAnsi="Avenir Next" w:cs="Rubik"/>
          <w:color w:val="000000" w:themeColor="text1"/>
          <w:sz w:val="25"/>
          <w:szCs w:val="24"/>
          <w:rtl/>
          <w:lang w:bidi="he-IL"/>
        </w:rPr>
        <w:t xml:space="preserve"> </w:t>
      </w:r>
    </w:p>
    <w:p w14:paraId="71C1E055" w14:textId="49F6293C" w:rsidR="00904AF9" w:rsidRPr="003146DE" w:rsidRDefault="00077D20" w:rsidP="00E044A1">
      <w:pPr>
        <w:bidi/>
        <w:spacing w:after="240" w:line="360" w:lineRule="exact"/>
        <w:jc w:val="both"/>
        <w:rPr>
          <w:rFonts w:ascii="Avenir Next" w:hAnsi="Avenir Next" w:cs="Rubik"/>
          <w:color w:val="000000" w:themeColor="text1"/>
          <w:sz w:val="25"/>
          <w:szCs w:val="24"/>
          <w:lang w:bidi="he-IL"/>
        </w:rPr>
      </w:pPr>
      <w:r w:rsidRPr="003146DE">
        <w:rPr>
          <w:rFonts w:ascii="Avenir Next" w:hAnsi="Avenir Next" w:cs="Rubik"/>
          <w:color w:val="000000" w:themeColor="text1"/>
          <w:sz w:val="25"/>
          <w:szCs w:val="24"/>
          <w:rtl/>
          <w:lang w:bidi="he-IL"/>
        </w:rPr>
        <w:t>התמונות מרפרפות, על פי רוב לא ניתן מספיק מידע על</w:t>
      </w:r>
      <w:r w:rsidR="00E044A1">
        <w:rPr>
          <w:rFonts w:ascii="Avenir Next" w:hAnsi="Avenir Next" w:cs="Rubik" w:hint="cs"/>
          <w:color w:val="000000" w:themeColor="text1"/>
          <w:sz w:val="25"/>
          <w:szCs w:val="24"/>
          <w:rtl/>
          <w:lang w:bidi="he-IL"/>
        </w:rPr>
        <w:t xml:space="preserve"> אודות</w:t>
      </w:r>
      <w:r w:rsidRPr="003146DE">
        <w:rPr>
          <w:rFonts w:ascii="Avenir Next" w:hAnsi="Avenir Next" w:cs="Rubik"/>
          <w:color w:val="000000" w:themeColor="text1"/>
          <w:sz w:val="25"/>
          <w:szCs w:val="24"/>
          <w:rtl/>
          <w:lang w:bidi="he-IL"/>
        </w:rPr>
        <w:t xml:space="preserve"> סיבתן</w:t>
      </w:r>
      <w:r w:rsidR="00C9332F">
        <w:rPr>
          <w:rFonts w:ascii="Avenir Next" w:hAnsi="Avenir Next" w:cs="Rubik" w:hint="cs"/>
          <w:color w:val="000000" w:themeColor="text1"/>
          <w:sz w:val="25"/>
          <w:szCs w:val="24"/>
          <w:rtl/>
          <w:lang w:bidi="he-IL"/>
        </w:rPr>
        <w:t xml:space="preserve"> ו</w:t>
      </w:r>
      <w:r w:rsidRPr="003146DE">
        <w:rPr>
          <w:rFonts w:ascii="Avenir Next" w:hAnsi="Avenir Next" w:cs="Rubik"/>
          <w:color w:val="000000" w:themeColor="text1"/>
          <w:sz w:val="25"/>
          <w:szCs w:val="24"/>
          <w:rtl/>
          <w:lang w:bidi="he-IL"/>
        </w:rPr>
        <w:t>פשר התרחשותן.</w:t>
      </w:r>
      <w:r w:rsidRPr="003146DE">
        <w:rPr>
          <w:rStyle w:val="FootnoteReference"/>
          <w:rFonts w:ascii="Avenir Next" w:hAnsi="Avenir Next" w:cs="Rubik"/>
          <w:color w:val="000000" w:themeColor="text1"/>
          <w:sz w:val="25"/>
          <w:szCs w:val="24"/>
          <w:rtl/>
          <w:lang w:bidi="he-IL"/>
        </w:rPr>
        <w:footnoteReference w:id="22"/>
      </w:r>
      <w:r w:rsidRPr="003146DE">
        <w:rPr>
          <w:rFonts w:ascii="Avenir Next" w:hAnsi="Avenir Next" w:cs="Rubik"/>
          <w:color w:val="000000" w:themeColor="text1"/>
          <w:sz w:val="25"/>
          <w:szCs w:val="24"/>
          <w:rtl/>
          <w:lang w:bidi="he-IL"/>
        </w:rPr>
        <w:t xml:space="preserve"> מאליק מנסה להיות נאמן לאופיו המתעתע של זיכרון ילדות. של זיכרון בכלל</w:t>
      </w:r>
      <w:r w:rsidR="00516398"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 שנצרב, שהודחק, שמבקש חיים. </w:t>
      </w:r>
      <w:r w:rsidR="00700A34" w:rsidRPr="003146DE">
        <w:rPr>
          <w:rFonts w:ascii="Avenir Next" w:hAnsi="Avenir Next" w:cs="Rubik"/>
          <w:color w:val="000000" w:themeColor="text1"/>
          <w:sz w:val="25"/>
          <w:szCs w:val="24"/>
          <w:rtl/>
          <w:lang w:bidi="he-IL"/>
        </w:rPr>
        <w:t xml:space="preserve">את </w:t>
      </w:r>
      <w:r w:rsidRPr="003146DE">
        <w:rPr>
          <w:rFonts w:ascii="Avenir Next" w:hAnsi="Avenir Next" w:cs="Rubik"/>
          <w:color w:val="000000" w:themeColor="text1"/>
          <w:sz w:val="25"/>
          <w:szCs w:val="24"/>
          <w:rtl/>
          <w:lang w:bidi="he-IL"/>
        </w:rPr>
        <w:t>שפע התמונות הקטו</w:t>
      </w:r>
      <w:r w:rsidR="00700A34" w:rsidRPr="003146DE">
        <w:rPr>
          <w:rFonts w:ascii="Avenir Next" w:hAnsi="Avenir Next" w:cs="Rubik"/>
          <w:color w:val="000000" w:themeColor="text1"/>
          <w:sz w:val="25"/>
          <w:szCs w:val="24"/>
          <w:rtl/>
          <w:lang w:bidi="he-IL"/>
        </w:rPr>
        <w:t>עות</w:t>
      </w:r>
      <w:r w:rsidR="00F84146" w:rsidRPr="003146DE">
        <w:rPr>
          <w:rFonts w:ascii="Avenir Next" w:hAnsi="Avenir Next" w:cs="Rubik"/>
          <w:color w:val="000000" w:themeColor="text1"/>
          <w:sz w:val="25"/>
          <w:szCs w:val="24"/>
          <w:rtl/>
          <w:lang w:bidi="he-IL"/>
        </w:rPr>
        <w:t xml:space="preserve"> החוזרות בווריאציות</w:t>
      </w:r>
      <w:r w:rsidR="00700A34" w:rsidRPr="003146DE">
        <w:rPr>
          <w:rFonts w:ascii="Avenir Next" w:hAnsi="Avenir Next" w:cs="Rubik"/>
          <w:color w:val="000000" w:themeColor="text1"/>
          <w:sz w:val="25"/>
          <w:szCs w:val="24"/>
          <w:rtl/>
          <w:lang w:bidi="he-IL"/>
        </w:rPr>
        <w:t xml:space="preserve">, </w:t>
      </w:r>
      <w:r w:rsidR="00337584" w:rsidRPr="003146DE">
        <w:rPr>
          <w:rFonts w:ascii="Avenir Next" w:hAnsi="Avenir Next" w:cs="Rubik"/>
          <w:color w:val="000000" w:themeColor="text1"/>
          <w:sz w:val="25"/>
          <w:szCs w:val="24"/>
          <w:rtl/>
          <w:lang w:bidi="he-IL"/>
        </w:rPr>
        <w:t>הנמזגות אל</w:t>
      </w:r>
      <w:r w:rsidR="00C9332F">
        <w:rPr>
          <w:rFonts w:ascii="Avenir Next" w:hAnsi="Avenir Next" w:cs="Rubik" w:hint="cs"/>
          <w:color w:val="000000" w:themeColor="text1"/>
          <w:sz w:val="25"/>
          <w:szCs w:val="24"/>
          <w:rtl/>
          <w:lang w:bidi="he-IL"/>
        </w:rPr>
        <w:t>ה</w:t>
      </w:r>
      <w:r w:rsidR="00337584" w:rsidRPr="003146DE">
        <w:rPr>
          <w:rFonts w:ascii="Avenir Next" w:hAnsi="Avenir Next" w:cs="Rubik"/>
          <w:color w:val="000000" w:themeColor="text1"/>
          <w:sz w:val="25"/>
          <w:szCs w:val="24"/>
          <w:rtl/>
          <w:lang w:bidi="he-IL"/>
        </w:rPr>
        <w:t xml:space="preserve"> באל</w:t>
      </w:r>
      <w:r w:rsidR="00C9332F">
        <w:rPr>
          <w:rFonts w:ascii="Avenir Next" w:hAnsi="Avenir Next" w:cs="Rubik" w:hint="cs"/>
          <w:color w:val="000000" w:themeColor="text1"/>
          <w:sz w:val="25"/>
          <w:szCs w:val="24"/>
          <w:rtl/>
          <w:lang w:bidi="he-IL"/>
        </w:rPr>
        <w:t>ה</w:t>
      </w:r>
      <w:r w:rsidR="00337584" w:rsidRPr="003146DE">
        <w:rPr>
          <w:rFonts w:ascii="Avenir Next" w:hAnsi="Avenir Next" w:cs="Rubik"/>
          <w:color w:val="000000" w:themeColor="text1"/>
          <w:sz w:val="25"/>
          <w:szCs w:val="24"/>
          <w:rtl/>
          <w:lang w:bidi="he-IL"/>
        </w:rPr>
        <w:t xml:space="preserve">, </w:t>
      </w:r>
      <w:r w:rsidR="00F84146" w:rsidRPr="003146DE">
        <w:rPr>
          <w:rFonts w:ascii="Avenir Next" w:hAnsi="Avenir Next" w:cs="Rubik"/>
          <w:color w:val="000000" w:themeColor="text1"/>
          <w:sz w:val="25"/>
          <w:szCs w:val="24"/>
          <w:rtl/>
          <w:lang w:bidi="he-IL"/>
        </w:rPr>
        <w:t xml:space="preserve">ומצרפות זמנים ונופים בסחרור </w:t>
      </w:r>
      <w:proofErr w:type="spellStart"/>
      <w:r w:rsidR="00F84146" w:rsidRPr="003146DE">
        <w:rPr>
          <w:rFonts w:ascii="Avenir Next" w:hAnsi="Avenir Next" w:cs="Rubik"/>
          <w:color w:val="000000" w:themeColor="text1"/>
          <w:sz w:val="25"/>
          <w:szCs w:val="24"/>
          <w:rtl/>
          <w:lang w:bidi="he-IL"/>
        </w:rPr>
        <w:t>רב</w:t>
      </w:r>
      <w:r w:rsidR="00C9332F" w:rsidRPr="008D0F8F">
        <w:rPr>
          <w:rFonts w:ascii="Avenir Next" w:hAnsi="Avenir Next" w:cs="Rubik"/>
          <w:color w:val="000000" w:themeColor="text1"/>
          <w:sz w:val="25"/>
          <w:szCs w:val="24"/>
          <w:rtl/>
          <w:lang w:bidi="he-IL"/>
        </w:rPr>
        <w:t>־</w:t>
      </w:r>
      <w:r w:rsidR="00F84146" w:rsidRPr="003146DE">
        <w:rPr>
          <w:rFonts w:ascii="Avenir Next" w:hAnsi="Avenir Next" w:cs="Rubik"/>
          <w:color w:val="000000" w:themeColor="text1"/>
          <w:sz w:val="25"/>
          <w:szCs w:val="24"/>
          <w:rtl/>
          <w:lang w:bidi="he-IL"/>
        </w:rPr>
        <w:t>שכבתי</w:t>
      </w:r>
      <w:proofErr w:type="spellEnd"/>
      <w:r w:rsidR="00F84146" w:rsidRPr="003146DE">
        <w:rPr>
          <w:rFonts w:ascii="Avenir Next" w:hAnsi="Avenir Next" w:cs="Rubik"/>
          <w:color w:val="000000" w:themeColor="text1"/>
          <w:sz w:val="25"/>
          <w:szCs w:val="24"/>
          <w:rtl/>
          <w:lang w:bidi="he-IL"/>
        </w:rPr>
        <w:t xml:space="preserve">, </w:t>
      </w:r>
      <w:r w:rsidR="00700A34" w:rsidRPr="003146DE">
        <w:rPr>
          <w:rFonts w:ascii="Avenir Next" w:hAnsi="Avenir Next" w:cs="Rubik"/>
          <w:color w:val="000000" w:themeColor="text1"/>
          <w:sz w:val="25"/>
          <w:szCs w:val="24"/>
          <w:rtl/>
          <w:lang w:bidi="he-IL"/>
        </w:rPr>
        <w:t xml:space="preserve">מצרפת המוזיקה לכדי יריעות </w:t>
      </w:r>
      <w:r w:rsidR="00700A34" w:rsidRPr="003146DE">
        <w:rPr>
          <w:rFonts w:ascii="Avenir Next" w:hAnsi="Avenir Next" w:cs="Rubik"/>
          <w:color w:val="000000" w:themeColor="text1"/>
          <w:sz w:val="25"/>
          <w:szCs w:val="24"/>
          <w:rtl/>
          <w:lang w:bidi="he-IL"/>
        </w:rPr>
        <w:lastRenderedPageBreak/>
        <w:t>תודעה שהגיונן א</w:t>
      </w:r>
      <w:r w:rsidR="00DD416B" w:rsidRPr="003146DE">
        <w:rPr>
          <w:rFonts w:ascii="Avenir Next" w:hAnsi="Avenir Next" w:cs="Rubik"/>
          <w:color w:val="000000" w:themeColor="text1"/>
          <w:sz w:val="25"/>
          <w:szCs w:val="24"/>
          <w:rtl/>
          <w:lang w:bidi="he-IL"/>
        </w:rPr>
        <w:t>ַ</w:t>
      </w:r>
      <w:r w:rsidR="00700A34" w:rsidRPr="003146DE">
        <w:rPr>
          <w:rFonts w:ascii="Avenir Next" w:hAnsi="Avenir Next" w:cs="Rubik"/>
          <w:color w:val="000000" w:themeColor="text1"/>
          <w:sz w:val="25"/>
          <w:szCs w:val="24"/>
          <w:rtl/>
          <w:lang w:bidi="he-IL"/>
        </w:rPr>
        <w:t>פקטיבי, לא נרטיבי.</w:t>
      </w:r>
      <w:r w:rsidR="001A50F6" w:rsidRPr="003146DE">
        <w:rPr>
          <w:rFonts w:ascii="Avenir Next" w:hAnsi="Avenir Next" w:cs="Rubik"/>
          <w:color w:val="000000" w:themeColor="text1"/>
          <w:sz w:val="25"/>
          <w:szCs w:val="24"/>
          <w:rtl/>
          <w:lang w:bidi="he-IL"/>
        </w:rPr>
        <w:t xml:space="preserve"> </w:t>
      </w:r>
      <w:r w:rsidR="00700A34" w:rsidRPr="003146DE">
        <w:rPr>
          <w:rFonts w:ascii="Avenir Next" w:hAnsi="Avenir Next" w:cs="Rubik"/>
          <w:color w:val="000000" w:themeColor="text1"/>
          <w:sz w:val="25"/>
          <w:szCs w:val="24"/>
          <w:rtl/>
          <w:lang w:bidi="he-IL"/>
        </w:rPr>
        <w:t>מבחינה זו תפקידה בקומפוזיציה הכוללת</w:t>
      </w:r>
      <w:r w:rsidR="007E1AFC">
        <w:rPr>
          <w:rFonts w:ascii="Avenir Next" w:hAnsi="Avenir Next" w:cs="Rubik" w:hint="cs"/>
          <w:color w:val="000000" w:themeColor="text1"/>
          <w:sz w:val="25"/>
          <w:szCs w:val="24"/>
          <w:rtl/>
          <w:lang w:bidi="he-IL"/>
        </w:rPr>
        <w:t xml:space="preserve"> הוא</w:t>
      </w:r>
      <w:r w:rsidR="00700A34" w:rsidRPr="003146DE">
        <w:rPr>
          <w:rFonts w:ascii="Avenir Next" w:hAnsi="Avenir Next" w:cs="Rubik"/>
          <w:color w:val="000000" w:themeColor="text1"/>
          <w:sz w:val="25"/>
          <w:szCs w:val="24"/>
          <w:rtl/>
          <w:lang w:bidi="he-IL"/>
        </w:rPr>
        <w:t xml:space="preserve"> קריטי.</w:t>
      </w:r>
      <w:r w:rsidR="003B7E86" w:rsidRPr="003146DE">
        <w:rPr>
          <w:rStyle w:val="FootnoteReference"/>
          <w:rFonts w:ascii="Avenir Next" w:hAnsi="Avenir Next" w:cs="Rubik"/>
          <w:color w:val="000000" w:themeColor="text1"/>
          <w:sz w:val="25"/>
          <w:szCs w:val="24"/>
          <w:rtl/>
          <w:lang w:bidi="he-IL"/>
        </w:rPr>
        <w:footnoteReference w:id="23"/>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ובאשר למוטו, ה</w:t>
      </w:r>
      <w:r w:rsidR="00904AF9" w:rsidRPr="003146DE">
        <w:rPr>
          <w:rFonts w:ascii="Avenir Next" w:hAnsi="Avenir Next" w:cs="Rubik"/>
          <w:color w:val="000000" w:themeColor="text1"/>
          <w:sz w:val="25"/>
          <w:szCs w:val="24"/>
          <w:rtl/>
          <w:lang w:bidi="he-IL"/>
        </w:rPr>
        <w:t>פרשנות לשני חלקי</w:t>
      </w:r>
      <w:r w:rsidRPr="003146DE">
        <w:rPr>
          <w:rFonts w:ascii="Avenir Next" w:hAnsi="Avenir Next" w:cs="Rubik"/>
          <w:color w:val="000000" w:themeColor="text1"/>
          <w:sz w:val="25"/>
          <w:szCs w:val="24"/>
          <w:rtl/>
          <w:lang w:bidi="he-IL"/>
        </w:rPr>
        <w:t>ו</w:t>
      </w:r>
      <w:r w:rsidR="001A50F6" w:rsidRPr="003146DE">
        <w:rPr>
          <w:rFonts w:ascii="Avenir Next" w:hAnsi="Avenir Next" w:cs="Rubik"/>
          <w:color w:val="000000" w:themeColor="text1"/>
          <w:sz w:val="25"/>
          <w:szCs w:val="24"/>
          <w:rtl/>
          <w:lang w:bidi="he-IL"/>
        </w:rPr>
        <w:t xml:space="preserve"> </w:t>
      </w:r>
      <w:r w:rsidR="00904AF9" w:rsidRPr="003146DE">
        <w:rPr>
          <w:rFonts w:ascii="Avenir Next" w:hAnsi="Avenir Next" w:cs="Rubik"/>
          <w:color w:val="000000" w:themeColor="text1"/>
          <w:sz w:val="25"/>
          <w:szCs w:val="24"/>
          <w:rtl/>
          <w:lang w:bidi="he-IL"/>
        </w:rPr>
        <w:t xml:space="preserve">תופיע בהמשך </w:t>
      </w:r>
      <w:r w:rsidR="00AD0B32" w:rsidRPr="003146DE">
        <w:rPr>
          <w:rFonts w:ascii="Avenir Next" w:hAnsi="Avenir Next" w:cs="Rubik"/>
          <w:color w:val="000000" w:themeColor="text1"/>
          <w:sz w:val="25"/>
          <w:szCs w:val="24"/>
          <w:rtl/>
          <w:lang w:bidi="he-IL"/>
        </w:rPr>
        <w:t xml:space="preserve">הסרט </w:t>
      </w:r>
      <w:r w:rsidR="00904AF9" w:rsidRPr="003146DE">
        <w:rPr>
          <w:rFonts w:ascii="Avenir Next" w:hAnsi="Avenir Next" w:cs="Rubik"/>
          <w:color w:val="000000" w:themeColor="text1"/>
          <w:sz w:val="25"/>
          <w:szCs w:val="24"/>
          <w:rtl/>
          <w:lang w:bidi="he-IL"/>
        </w:rPr>
        <w:t>בהרחבה, ואתייחס אליה.</w:t>
      </w:r>
      <w:r w:rsidR="001A50F6" w:rsidRPr="003146DE">
        <w:rPr>
          <w:rFonts w:ascii="Avenir Next" w:hAnsi="Avenir Next" w:cs="Rubik"/>
          <w:color w:val="000000" w:themeColor="text1"/>
          <w:sz w:val="25"/>
          <w:szCs w:val="24"/>
          <w:rtl/>
          <w:lang w:bidi="he-IL"/>
        </w:rPr>
        <w:t xml:space="preserve"> </w:t>
      </w:r>
    </w:p>
    <w:p w14:paraId="06663DE3" w14:textId="4E8D170F" w:rsidR="00C74E3D" w:rsidRPr="003146DE" w:rsidRDefault="004F28AB" w:rsidP="0081459C">
      <w:pPr>
        <w:bidi/>
        <w:spacing w:after="240" w:line="240" w:lineRule="auto"/>
        <w:jc w:val="both"/>
        <w:rPr>
          <w:rFonts w:ascii="Avenir Next" w:hAnsi="Avenir Next" w:cs="Rubik"/>
          <w:color w:val="000000" w:themeColor="text1"/>
          <w:sz w:val="16"/>
          <w:szCs w:val="16"/>
          <w:rtl/>
          <w:lang w:bidi="he-IL"/>
        </w:rPr>
      </w:pPr>
      <w:r w:rsidRPr="003146DE">
        <w:rPr>
          <w:rFonts w:ascii="Avenir Next" w:hAnsi="Avenir Next" w:cs="Rubik" w:hint="eastAsia"/>
          <w:b/>
          <w:bCs/>
          <w:color w:val="000000" w:themeColor="text1"/>
          <w:sz w:val="16"/>
          <w:szCs w:val="16"/>
          <w:rtl/>
          <w:lang w:bidi="he-IL"/>
        </w:rPr>
        <w:t>תמונה</w:t>
      </w:r>
      <w:r w:rsidRPr="003146DE">
        <w:rPr>
          <w:rFonts w:ascii="Avenir Next" w:hAnsi="Avenir Next" w:cs="Rubik"/>
          <w:b/>
          <w:bCs/>
          <w:color w:val="000000" w:themeColor="text1"/>
          <w:sz w:val="16"/>
          <w:szCs w:val="16"/>
          <w:rtl/>
          <w:lang w:bidi="he-IL"/>
        </w:rPr>
        <w:t xml:space="preserve"> 1</w:t>
      </w:r>
      <w:r w:rsidR="003146DE" w:rsidRPr="003146DE">
        <w:rPr>
          <w:rFonts w:ascii="Avenir Next" w:hAnsi="Avenir Next" w:cs="Rubik" w:hint="cs"/>
          <w:color w:val="000000" w:themeColor="text1"/>
          <w:sz w:val="16"/>
          <w:szCs w:val="16"/>
          <w:rtl/>
          <w:lang w:bidi="he-IL"/>
        </w:rPr>
        <w:t>.</w:t>
      </w:r>
      <w:r w:rsidR="005C1811" w:rsidRPr="003146DE">
        <w:rPr>
          <w:rFonts w:ascii="Avenir Next" w:hAnsi="Avenir Next" w:cs="Rubik"/>
          <w:color w:val="000000" w:themeColor="text1"/>
          <w:sz w:val="16"/>
          <w:szCs w:val="16"/>
          <w:rtl/>
          <w:lang w:bidi="he-IL"/>
        </w:rPr>
        <w:t xml:space="preserve"> ג'ק הבוגר מדליק נר </w:t>
      </w:r>
      <w:proofErr w:type="spellStart"/>
      <w:r w:rsidR="005C1811" w:rsidRPr="003146DE">
        <w:rPr>
          <w:rFonts w:ascii="Avenir Next" w:hAnsi="Avenir Next" w:cs="Rubik" w:hint="eastAsia"/>
          <w:color w:val="000000" w:themeColor="text1"/>
          <w:sz w:val="16"/>
          <w:szCs w:val="16"/>
          <w:rtl/>
          <w:lang w:bidi="he-IL"/>
        </w:rPr>
        <w:t>זכרון</w:t>
      </w:r>
      <w:proofErr w:type="spellEnd"/>
      <w:r w:rsidR="005C1811" w:rsidRPr="003146DE">
        <w:rPr>
          <w:rFonts w:ascii="Avenir Next" w:hAnsi="Avenir Next" w:cs="Rubik"/>
          <w:color w:val="000000" w:themeColor="text1"/>
          <w:sz w:val="16"/>
          <w:szCs w:val="16"/>
          <w:rtl/>
          <w:lang w:bidi="he-IL"/>
        </w:rPr>
        <w:t xml:space="preserve"> לזכר אחיו המנוח</w:t>
      </w:r>
      <w:r w:rsidR="00821752" w:rsidRPr="003146DE">
        <w:rPr>
          <w:rFonts w:ascii="Avenir Next" w:hAnsi="Avenir Next" w:cs="Rubik"/>
          <w:color w:val="000000" w:themeColor="text1"/>
          <w:sz w:val="16"/>
          <w:szCs w:val="16"/>
          <w:rtl/>
          <w:lang w:bidi="he-IL"/>
        </w:rPr>
        <w:t xml:space="preserve">. </w:t>
      </w:r>
      <w:r w:rsidR="00821752" w:rsidRPr="003146DE">
        <w:rPr>
          <w:rFonts w:ascii="Avenir Next" w:hAnsi="Avenir Next" w:cs="Rubik" w:hint="eastAsia"/>
          <w:color w:val="000000" w:themeColor="text1"/>
          <w:sz w:val="16"/>
          <w:szCs w:val="16"/>
          <w:rtl/>
          <w:lang w:bidi="he-IL"/>
        </w:rPr>
        <w:t>זיכרונות</w:t>
      </w:r>
      <w:r w:rsidR="00821752" w:rsidRPr="003146DE">
        <w:rPr>
          <w:rFonts w:ascii="Avenir Next" w:hAnsi="Avenir Next" w:cs="Rubik"/>
          <w:color w:val="000000" w:themeColor="text1"/>
          <w:sz w:val="16"/>
          <w:szCs w:val="16"/>
          <w:rtl/>
          <w:lang w:bidi="he-IL"/>
        </w:rPr>
        <w:t xml:space="preserve"> </w:t>
      </w:r>
      <w:r w:rsidR="00821752" w:rsidRPr="003146DE">
        <w:rPr>
          <w:rFonts w:ascii="Avenir Next" w:hAnsi="Avenir Next" w:cs="Rubik" w:hint="eastAsia"/>
          <w:color w:val="000000" w:themeColor="text1"/>
          <w:sz w:val="16"/>
          <w:szCs w:val="16"/>
          <w:rtl/>
          <w:lang w:bidi="he-IL"/>
        </w:rPr>
        <w:t>הילדות</w:t>
      </w:r>
      <w:r w:rsidR="00821752" w:rsidRPr="003146DE">
        <w:rPr>
          <w:rFonts w:ascii="Avenir Next" w:hAnsi="Avenir Next" w:cs="Rubik"/>
          <w:color w:val="000000" w:themeColor="text1"/>
          <w:sz w:val="16"/>
          <w:szCs w:val="16"/>
          <w:rtl/>
          <w:lang w:bidi="he-IL"/>
        </w:rPr>
        <w:t xml:space="preserve"> </w:t>
      </w:r>
      <w:r w:rsidR="00821752" w:rsidRPr="003146DE">
        <w:rPr>
          <w:rFonts w:ascii="Avenir Next" w:hAnsi="Avenir Next" w:cs="Rubik" w:hint="eastAsia"/>
          <w:color w:val="000000" w:themeColor="text1"/>
          <w:sz w:val="16"/>
          <w:szCs w:val="16"/>
          <w:rtl/>
          <w:lang w:bidi="he-IL"/>
        </w:rPr>
        <w:t>עולים</w:t>
      </w:r>
      <w:r w:rsidR="00821752" w:rsidRPr="003146DE">
        <w:rPr>
          <w:rFonts w:ascii="Avenir Next" w:hAnsi="Avenir Next" w:cs="Rubik"/>
          <w:color w:val="000000" w:themeColor="text1"/>
          <w:sz w:val="16"/>
          <w:szCs w:val="16"/>
          <w:rtl/>
          <w:lang w:bidi="he-IL"/>
        </w:rPr>
        <w:t xml:space="preserve"> </w:t>
      </w:r>
      <w:r w:rsidR="00821752" w:rsidRPr="003146DE">
        <w:rPr>
          <w:rFonts w:ascii="Avenir Next" w:hAnsi="Avenir Next" w:cs="Rubik" w:hint="eastAsia"/>
          <w:color w:val="000000" w:themeColor="text1"/>
          <w:sz w:val="16"/>
          <w:szCs w:val="16"/>
          <w:rtl/>
          <w:lang w:bidi="he-IL"/>
        </w:rPr>
        <w:t>מתוך</w:t>
      </w:r>
      <w:r w:rsidR="00821752" w:rsidRPr="003146DE">
        <w:rPr>
          <w:rFonts w:ascii="Avenir Next" w:hAnsi="Avenir Next" w:cs="Rubik"/>
          <w:color w:val="000000" w:themeColor="text1"/>
          <w:sz w:val="16"/>
          <w:szCs w:val="16"/>
          <w:rtl/>
          <w:lang w:bidi="he-IL"/>
        </w:rPr>
        <w:t xml:space="preserve"> </w:t>
      </w:r>
      <w:r w:rsidR="00821752" w:rsidRPr="003146DE">
        <w:rPr>
          <w:rFonts w:ascii="Avenir Next" w:hAnsi="Avenir Next" w:cs="Rubik" w:hint="eastAsia"/>
          <w:color w:val="000000" w:themeColor="text1"/>
          <w:sz w:val="16"/>
          <w:szCs w:val="16"/>
          <w:rtl/>
          <w:lang w:bidi="he-IL"/>
        </w:rPr>
        <w:t>הלהבה</w:t>
      </w:r>
      <w:r w:rsidR="00BC1502" w:rsidRPr="003146DE">
        <w:rPr>
          <w:rFonts w:ascii="Avenir Next" w:hAnsi="Avenir Next" w:cs="Rubik"/>
          <w:color w:val="000000" w:themeColor="text1"/>
          <w:sz w:val="16"/>
          <w:szCs w:val="16"/>
          <w:rtl/>
          <w:lang w:bidi="he-IL"/>
        </w:rPr>
        <w:t xml:space="preserve"> ומ</w:t>
      </w:r>
      <w:r w:rsidR="000C22DF" w:rsidRPr="003146DE">
        <w:rPr>
          <w:rFonts w:ascii="Avenir Next" w:hAnsi="Avenir Next" w:cs="Rubik" w:hint="eastAsia"/>
          <w:color w:val="000000" w:themeColor="text1"/>
          <w:sz w:val="16"/>
          <w:szCs w:val="16"/>
          <w:rtl/>
          <w:lang w:bidi="he-IL"/>
        </w:rPr>
        <w:t>להיטים</w:t>
      </w:r>
      <w:r w:rsidR="000C22DF" w:rsidRPr="003146DE">
        <w:rPr>
          <w:rFonts w:ascii="Avenir Next" w:hAnsi="Avenir Next" w:cs="Rubik"/>
          <w:color w:val="000000" w:themeColor="text1"/>
          <w:sz w:val="16"/>
          <w:szCs w:val="16"/>
          <w:rtl/>
          <w:lang w:bidi="he-IL"/>
        </w:rPr>
        <w:t xml:space="preserve"> </w:t>
      </w:r>
      <w:r w:rsidR="000C22DF" w:rsidRPr="003146DE">
        <w:rPr>
          <w:rFonts w:ascii="Avenir Next" w:hAnsi="Avenir Next" w:cs="Rubik" w:hint="eastAsia"/>
          <w:color w:val="000000" w:themeColor="text1"/>
          <w:sz w:val="16"/>
          <w:szCs w:val="16"/>
          <w:rtl/>
          <w:lang w:bidi="he-IL"/>
        </w:rPr>
        <w:t>נפש</w:t>
      </w:r>
      <w:r w:rsidR="000C22DF" w:rsidRPr="003146DE">
        <w:rPr>
          <w:rFonts w:ascii="Avenir Next" w:hAnsi="Avenir Next" w:cs="Rubik"/>
          <w:color w:val="000000" w:themeColor="text1"/>
          <w:sz w:val="16"/>
          <w:szCs w:val="16"/>
          <w:rtl/>
          <w:lang w:bidi="he-IL"/>
        </w:rPr>
        <w:t xml:space="preserve"> </w:t>
      </w:r>
      <w:r w:rsidR="000C22DF" w:rsidRPr="003146DE">
        <w:rPr>
          <w:rFonts w:ascii="Avenir Next" w:hAnsi="Avenir Next" w:cs="Rubik" w:hint="eastAsia"/>
          <w:color w:val="000000" w:themeColor="text1"/>
          <w:sz w:val="16"/>
          <w:szCs w:val="16"/>
          <w:rtl/>
          <w:lang w:bidi="he-IL"/>
        </w:rPr>
        <w:t>לא</w:t>
      </w:r>
      <w:r w:rsidR="000C22DF" w:rsidRPr="003146DE">
        <w:rPr>
          <w:rFonts w:ascii="Avenir Next" w:hAnsi="Avenir Next" w:cs="Rubik"/>
          <w:color w:val="000000" w:themeColor="text1"/>
          <w:sz w:val="16"/>
          <w:szCs w:val="16"/>
          <w:rtl/>
          <w:lang w:bidi="he-IL"/>
        </w:rPr>
        <w:t xml:space="preserve"> </w:t>
      </w:r>
      <w:r w:rsidR="000C22DF" w:rsidRPr="003146DE">
        <w:rPr>
          <w:rFonts w:ascii="Avenir Next" w:hAnsi="Avenir Next" w:cs="Rubik" w:hint="eastAsia"/>
          <w:color w:val="000000" w:themeColor="text1"/>
          <w:sz w:val="16"/>
          <w:szCs w:val="16"/>
          <w:rtl/>
          <w:lang w:bidi="he-IL"/>
        </w:rPr>
        <w:t>פתוּרה</w:t>
      </w:r>
      <w:r w:rsidR="00821752" w:rsidRPr="003146DE">
        <w:rPr>
          <w:rFonts w:ascii="Avenir Next" w:hAnsi="Avenir Next" w:cs="Rubik"/>
          <w:color w:val="000000" w:themeColor="text1"/>
          <w:sz w:val="16"/>
          <w:szCs w:val="16"/>
          <w:rtl/>
          <w:lang w:bidi="he-IL"/>
        </w:rPr>
        <w:t xml:space="preserve">. </w:t>
      </w:r>
    </w:p>
    <w:p w14:paraId="5B0B7D8F" w14:textId="29913453" w:rsidR="00F96B38" w:rsidRDefault="00904AF9" w:rsidP="009D3A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האחים כהן </w:t>
      </w:r>
      <w:r w:rsidR="009533E0" w:rsidRPr="003146DE">
        <w:rPr>
          <w:rFonts w:ascii="Avenir Next" w:hAnsi="Avenir Next" w:cs="Rubik"/>
          <w:color w:val="000000" w:themeColor="text1"/>
          <w:sz w:val="25"/>
          <w:szCs w:val="24"/>
          <w:rtl/>
          <w:lang w:bidi="he-IL"/>
        </w:rPr>
        <w:t xml:space="preserve">בוחרים ליטול </w:t>
      </w:r>
      <w:r w:rsidR="00AD0B32" w:rsidRPr="003146DE">
        <w:rPr>
          <w:rFonts w:ascii="Avenir Next" w:hAnsi="Avenir Next" w:cs="Rubik"/>
          <w:color w:val="000000" w:themeColor="text1"/>
          <w:sz w:val="25"/>
          <w:szCs w:val="24"/>
          <w:rtl/>
          <w:lang w:bidi="he-IL"/>
        </w:rPr>
        <w:t xml:space="preserve">את פסוקם </w:t>
      </w:r>
      <w:r w:rsidR="009533E0" w:rsidRPr="003146DE">
        <w:rPr>
          <w:rFonts w:ascii="Avenir Next" w:hAnsi="Avenir Next" w:cs="Rubik"/>
          <w:color w:val="000000" w:themeColor="text1"/>
          <w:sz w:val="25"/>
          <w:szCs w:val="24"/>
          <w:rtl/>
          <w:lang w:bidi="he-IL"/>
        </w:rPr>
        <w:t xml:space="preserve">מתוך הקנון היהודי </w:t>
      </w:r>
      <w:r w:rsidR="00F96B38">
        <w:rPr>
          <w:rFonts w:ascii="Avenir Next" w:hAnsi="Avenir Next" w:cs="Rubik" w:hint="cs"/>
          <w:color w:val="000000" w:themeColor="text1"/>
          <w:sz w:val="25"/>
          <w:szCs w:val="24"/>
          <w:rtl/>
          <w:lang w:bidi="he-IL"/>
        </w:rPr>
        <w:t>ה</w:t>
      </w:r>
      <w:r w:rsidR="009533E0" w:rsidRPr="003146DE">
        <w:rPr>
          <w:rFonts w:ascii="Avenir Next" w:hAnsi="Avenir Next" w:cs="Rubik"/>
          <w:color w:val="000000" w:themeColor="text1"/>
          <w:sz w:val="25"/>
          <w:szCs w:val="24"/>
          <w:rtl/>
          <w:lang w:bidi="he-IL"/>
        </w:rPr>
        <w:t xml:space="preserve">מובהק, </w:t>
      </w:r>
      <w:r w:rsidR="000901C4" w:rsidRPr="003146DE">
        <w:rPr>
          <w:rFonts w:ascii="Avenir Next" w:hAnsi="Avenir Next" w:cs="Rubik"/>
          <w:color w:val="000000" w:themeColor="text1"/>
          <w:sz w:val="25"/>
          <w:szCs w:val="24"/>
          <w:rtl/>
          <w:lang w:bidi="he-IL"/>
        </w:rPr>
        <w:t xml:space="preserve">מאותם חלקים </w:t>
      </w:r>
      <w:r w:rsidR="009533E0" w:rsidRPr="003146DE">
        <w:rPr>
          <w:rFonts w:ascii="Avenir Next" w:hAnsi="Avenir Next" w:cs="Rubik"/>
          <w:color w:val="000000" w:themeColor="text1"/>
          <w:sz w:val="25"/>
          <w:szCs w:val="24"/>
          <w:rtl/>
          <w:lang w:bidi="he-IL"/>
        </w:rPr>
        <w:t>שעיניים נוצריות לא תשזופנה בדרך כלל. הם כותבים</w:t>
      </w:r>
      <w:r w:rsidR="00F96B38">
        <w:rPr>
          <w:rFonts w:ascii="Avenir Next" w:hAnsi="Avenir Next" w:cs="Rubik" w:hint="cs"/>
          <w:color w:val="000000" w:themeColor="text1"/>
          <w:sz w:val="25"/>
          <w:szCs w:val="24"/>
          <w:rtl/>
          <w:lang w:bidi="he-IL"/>
        </w:rPr>
        <w:t>:</w:t>
      </w:r>
      <w:r w:rsidR="00C74E3D" w:rsidRPr="003146DE">
        <w:rPr>
          <w:rFonts w:ascii="Avenir Next" w:hAnsi="Avenir Next" w:cs="Rubik" w:hint="cs"/>
          <w:color w:val="000000" w:themeColor="text1"/>
          <w:sz w:val="25"/>
          <w:szCs w:val="24"/>
          <w:rtl/>
          <w:lang w:bidi="he-IL"/>
        </w:rPr>
        <w:t xml:space="preserve"> </w:t>
      </w:r>
    </w:p>
    <w:p w14:paraId="5EDC9311" w14:textId="77777777" w:rsidR="00F96B38" w:rsidRDefault="00C74E3D" w:rsidP="00F96B38">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lang w:bidi="he-IL"/>
        </w:rPr>
        <w:t>Receive with simplicity everything that happens to you</w:t>
      </w:r>
      <w:r w:rsidRPr="003146DE">
        <w:rPr>
          <w:rFonts w:ascii="Avenir Next" w:hAnsi="Avenir Next" w:cs="Rubik" w:hint="cs"/>
          <w:color w:val="000000" w:themeColor="text1"/>
          <w:sz w:val="25"/>
          <w:szCs w:val="24"/>
          <w:rtl/>
          <w:lang w:bidi="he-IL"/>
        </w:rPr>
        <w:t xml:space="preserve">" </w:t>
      </w:r>
    </w:p>
    <w:p w14:paraId="708D0638" w14:textId="42911C75" w:rsidR="009533E0" w:rsidRPr="003146DE" w:rsidRDefault="00C74E3D" w:rsidP="00F96B38">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hint="cs"/>
          <w:color w:val="000000" w:themeColor="text1"/>
          <w:sz w:val="25"/>
          <w:szCs w:val="24"/>
          <w:rtl/>
          <w:lang w:bidi="he-IL"/>
        </w:rPr>
        <w:t xml:space="preserve">ומוסיפים באנגלית, </w:t>
      </w:r>
      <w:proofErr w:type="spellStart"/>
      <w:r w:rsidRPr="003146DE">
        <w:rPr>
          <w:rFonts w:ascii="Avenir Next" w:hAnsi="Avenir Next" w:cs="Rubik"/>
          <w:color w:val="000000" w:themeColor="text1"/>
          <w:sz w:val="25"/>
          <w:szCs w:val="24"/>
          <w:lang w:bidi="he-IL"/>
        </w:rPr>
        <w:t>Rashi</w:t>
      </w:r>
      <w:proofErr w:type="spellEnd"/>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זהו תרגומם לפירושו של רש"י לדברים</w:t>
      </w:r>
      <w:r w:rsidRPr="003146DE">
        <w:rPr>
          <w:rFonts w:ascii="Avenir Next" w:hAnsi="Avenir Next" w:cs="Rubik" w:hint="cs"/>
          <w:color w:val="000000" w:themeColor="text1"/>
          <w:sz w:val="25"/>
          <w:szCs w:val="24"/>
          <w:rtl/>
          <w:lang w:bidi="he-IL"/>
        </w:rPr>
        <w:t xml:space="preserve"> </w:t>
      </w:r>
      <w:proofErr w:type="spellStart"/>
      <w:r w:rsidR="00274B25" w:rsidRPr="003146DE">
        <w:rPr>
          <w:rFonts w:ascii="Avenir Next" w:hAnsi="Avenir Next" w:cs="Rubik" w:hint="cs"/>
          <w:color w:val="000000" w:themeColor="text1"/>
          <w:sz w:val="25"/>
          <w:szCs w:val="24"/>
          <w:rtl/>
          <w:lang w:bidi="he-IL"/>
        </w:rPr>
        <w:t>יח</w:t>
      </w:r>
      <w:proofErr w:type="spellEnd"/>
      <w:r w:rsidR="00274B25" w:rsidRPr="003146DE">
        <w:rPr>
          <w:rFonts w:ascii="Avenir Next" w:hAnsi="Avenir Next" w:cs="Rubik" w:hint="cs"/>
          <w:color w:val="000000" w:themeColor="text1"/>
          <w:sz w:val="25"/>
          <w:szCs w:val="24"/>
          <w:rtl/>
          <w:lang w:bidi="he-IL"/>
        </w:rPr>
        <w:t xml:space="preserve">, </w:t>
      </w:r>
      <w:proofErr w:type="spellStart"/>
      <w:r w:rsidR="00274B25" w:rsidRPr="003146DE">
        <w:rPr>
          <w:rFonts w:ascii="Avenir Next" w:hAnsi="Avenir Next" w:cs="Rubik" w:hint="cs"/>
          <w:color w:val="000000" w:themeColor="text1"/>
          <w:sz w:val="25"/>
          <w:szCs w:val="24"/>
          <w:rtl/>
          <w:lang w:bidi="he-IL"/>
        </w:rPr>
        <w:t>יג</w:t>
      </w:r>
      <w:proofErr w:type="spellEnd"/>
      <w:r w:rsidR="004D151C" w:rsidRPr="003146DE">
        <w:rPr>
          <w:rFonts w:ascii="Avenir Next" w:hAnsi="Avenir Next" w:cs="Rubik" w:hint="cs"/>
          <w:color w:val="000000" w:themeColor="text1"/>
          <w:sz w:val="25"/>
          <w:szCs w:val="24"/>
          <w:rtl/>
          <w:lang w:bidi="he-IL"/>
        </w:rPr>
        <w:t xml:space="preserve"> (פרשת שופטים)</w:t>
      </w:r>
      <w:r w:rsidR="00274B25"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w:t>
      </w:r>
      <w:r w:rsidR="00274B25" w:rsidRPr="003146DE">
        <w:rPr>
          <w:rFonts w:ascii="Avenir Next" w:hAnsi="Avenir Next" w:cs="Rubik"/>
          <w:color w:val="000000" w:themeColor="text1"/>
          <w:sz w:val="25"/>
          <w:szCs w:val="24"/>
          <w:rtl/>
          <w:lang w:bidi="he-IL"/>
        </w:rPr>
        <w:t xml:space="preserve">תָּמִים תִּהְיֶה עִם יְהוָה </w:t>
      </w:r>
      <w:proofErr w:type="spellStart"/>
      <w:r w:rsidR="00274B25" w:rsidRPr="003146DE">
        <w:rPr>
          <w:rFonts w:ascii="Avenir Next" w:hAnsi="Avenir Next" w:cs="Rubik"/>
          <w:color w:val="000000" w:themeColor="text1"/>
          <w:sz w:val="25"/>
          <w:szCs w:val="24"/>
          <w:rtl/>
          <w:lang w:bidi="he-IL"/>
        </w:rPr>
        <w:t>אֱלֹהֶיך</w:t>
      </w:r>
      <w:proofErr w:type="spellEnd"/>
      <w:r w:rsidR="00274B25" w:rsidRPr="003146DE">
        <w:rPr>
          <w:rFonts w:ascii="Avenir Next" w:hAnsi="Avenir Next" w:cs="Rubik"/>
          <w:color w:val="000000" w:themeColor="text1"/>
          <w:sz w:val="25"/>
          <w:szCs w:val="24"/>
          <w:rtl/>
          <w:lang w:bidi="he-IL"/>
        </w:rPr>
        <w:t>ָ</w:t>
      </w:r>
      <w:r w:rsidR="00274B25" w:rsidRPr="003146DE">
        <w:rPr>
          <w:rFonts w:ascii="Avenir Next" w:hAnsi="Avenir Next" w:cs="Rubik" w:hint="cs"/>
          <w:color w:val="000000" w:themeColor="text1"/>
          <w:sz w:val="25"/>
          <w:szCs w:val="24"/>
          <w:rtl/>
          <w:lang w:bidi="he-IL"/>
        </w:rPr>
        <w:t>."</w:t>
      </w:r>
      <w:r w:rsidR="002B382D" w:rsidRPr="003146DE">
        <w:rPr>
          <w:rFonts w:ascii="Avenir Next" w:hAnsi="Avenir Next" w:cs="Rubik"/>
          <w:color w:val="000000" w:themeColor="text1"/>
          <w:sz w:val="25"/>
          <w:szCs w:val="24"/>
          <w:rtl/>
          <w:lang w:bidi="he-IL"/>
        </w:rPr>
        <w:t xml:space="preserve"> </w:t>
      </w:r>
      <w:r w:rsidR="00EE152A" w:rsidRPr="003146DE">
        <w:rPr>
          <w:rFonts w:ascii="Avenir Next" w:hAnsi="Avenir Next" w:cs="Rubik"/>
          <w:color w:val="000000" w:themeColor="text1"/>
          <w:sz w:val="25"/>
          <w:szCs w:val="24"/>
          <w:rtl/>
          <w:lang w:bidi="he-IL"/>
        </w:rPr>
        <w:t>וזו</w:t>
      </w:r>
      <w:r w:rsidR="009533E0" w:rsidRPr="003146DE">
        <w:rPr>
          <w:rFonts w:ascii="Avenir Next" w:hAnsi="Avenir Next" w:cs="Rubik"/>
          <w:color w:val="000000" w:themeColor="text1"/>
          <w:sz w:val="25"/>
          <w:szCs w:val="24"/>
          <w:rtl/>
          <w:lang w:bidi="he-IL"/>
        </w:rPr>
        <w:t xml:space="preserve"> לשונו של רש"י: "התהלך עמו בתמימות ותצפה לו, ולא תחקור אחר העתידות, </w:t>
      </w:r>
      <w:r w:rsidR="009533E0" w:rsidRPr="003146DE">
        <w:rPr>
          <w:rFonts w:ascii="Avenir Next" w:hAnsi="Avenir Next" w:cs="Rubik"/>
          <w:b/>
          <w:bCs/>
          <w:color w:val="000000" w:themeColor="text1"/>
          <w:sz w:val="25"/>
          <w:szCs w:val="24"/>
          <w:rtl/>
          <w:lang w:bidi="he-IL"/>
        </w:rPr>
        <w:t>אלא כל מה שיבוא עליך קבל בתמימות</w:t>
      </w:r>
      <w:r w:rsidR="009533E0" w:rsidRPr="003146DE">
        <w:rPr>
          <w:rFonts w:ascii="Avenir Next" w:hAnsi="Avenir Next" w:cs="Rubik"/>
          <w:color w:val="000000" w:themeColor="text1"/>
          <w:sz w:val="25"/>
          <w:szCs w:val="24"/>
          <w:rtl/>
          <w:lang w:bidi="he-IL"/>
        </w:rPr>
        <w:t>, ואז תהיה עמו ו</w:t>
      </w:r>
      <w:r w:rsidR="00DD416B" w:rsidRPr="003146DE">
        <w:rPr>
          <w:rFonts w:ascii="Avenir Next" w:hAnsi="Avenir Next" w:cs="Rubik"/>
          <w:color w:val="000000" w:themeColor="text1"/>
          <w:sz w:val="25"/>
          <w:szCs w:val="24"/>
          <w:rtl/>
          <w:lang w:bidi="he-IL"/>
        </w:rPr>
        <w:t>ּ</w:t>
      </w:r>
      <w:r w:rsidR="009533E0" w:rsidRPr="003146DE">
        <w:rPr>
          <w:rFonts w:ascii="Avenir Next" w:hAnsi="Avenir Next" w:cs="Rubik"/>
          <w:color w:val="000000" w:themeColor="text1"/>
          <w:sz w:val="25"/>
          <w:szCs w:val="24"/>
          <w:rtl/>
          <w:lang w:bidi="he-IL"/>
        </w:rPr>
        <w:t>לח</w:t>
      </w:r>
      <w:r w:rsidR="00DD416B" w:rsidRPr="003146DE">
        <w:rPr>
          <w:rFonts w:ascii="Avenir Next" w:hAnsi="Avenir Next" w:cs="Rubik"/>
          <w:color w:val="000000" w:themeColor="text1"/>
          <w:sz w:val="25"/>
          <w:szCs w:val="24"/>
          <w:rtl/>
          <w:lang w:bidi="he-IL"/>
        </w:rPr>
        <w:t>ֶ</w:t>
      </w:r>
      <w:r w:rsidR="009533E0" w:rsidRPr="003146DE">
        <w:rPr>
          <w:rFonts w:ascii="Avenir Next" w:hAnsi="Avenir Next" w:cs="Rubik"/>
          <w:color w:val="000000" w:themeColor="text1"/>
          <w:sz w:val="25"/>
          <w:szCs w:val="24"/>
          <w:rtl/>
          <w:lang w:bidi="he-IL"/>
        </w:rPr>
        <w:t>לקו"</w:t>
      </w:r>
      <w:r w:rsidR="004D151C" w:rsidRPr="003146DE">
        <w:rPr>
          <w:rFonts w:ascii="Avenir Next" w:hAnsi="Avenir Next" w:cs="Rubik" w:hint="cs"/>
          <w:color w:val="000000" w:themeColor="text1"/>
          <w:sz w:val="25"/>
          <w:szCs w:val="24"/>
          <w:rtl/>
          <w:lang w:bidi="he-IL"/>
        </w:rPr>
        <w:t xml:space="preserve"> (ההדגשה שלי)</w:t>
      </w:r>
      <w:r w:rsidR="009533E0" w:rsidRPr="003146DE">
        <w:rPr>
          <w:rFonts w:ascii="Avenir Next" w:hAnsi="Avenir Next" w:cs="Rubik"/>
          <w:color w:val="000000" w:themeColor="text1"/>
          <w:sz w:val="25"/>
          <w:szCs w:val="24"/>
          <w:rtl/>
          <w:lang w:bidi="he-IL"/>
        </w:rPr>
        <w:t>.</w:t>
      </w:r>
      <w:r w:rsidR="002B382D" w:rsidRPr="003146DE">
        <w:rPr>
          <w:rFonts w:ascii="Avenir Next" w:hAnsi="Avenir Next" w:cs="Rubik" w:hint="cs"/>
          <w:color w:val="000000" w:themeColor="text1"/>
          <w:sz w:val="25"/>
          <w:szCs w:val="24"/>
          <w:rtl/>
          <w:lang w:bidi="he-IL"/>
        </w:rPr>
        <w:t xml:space="preserve"> </w:t>
      </w:r>
      <w:r w:rsidR="00D05F72" w:rsidRPr="003146DE">
        <w:rPr>
          <w:rFonts w:ascii="Avenir Next" w:hAnsi="Avenir Next" w:cs="Rubik" w:hint="cs"/>
          <w:color w:val="000000" w:themeColor="text1"/>
          <w:sz w:val="25"/>
          <w:szCs w:val="24"/>
          <w:rtl/>
          <w:lang w:bidi="he-IL"/>
        </w:rPr>
        <w:t>ה</w:t>
      </w:r>
      <w:r w:rsidR="00A43CD3" w:rsidRPr="003146DE">
        <w:rPr>
          <w:rFonts w:ascii="Avenir Next" w:hAnsi="Avenir Next" w:cs="Rubik"/>
          <w:color w:val="000000" w:themeColor="text1"/>
          <w:sz w:val="25"/>
          <w:szCs w:val="24"/>
          <w:rtl/>
          <w:lang w:bidi="he-IL"/>
        </w:rPr>
        <w:t>פסוק ב</w:t>
      </w:r>
      <w:r w:rsidR="00247C25" w:rsidRPr="003146DE">
        <w:rPr>
          <w:rFonts w:ascii="Avenir Next" w:hAnsi="Avenir Next" w:cs="Rubik" w:hint="cs"/>
          <w:color w:val="000000" w:themeColor="text1"/>
          <w:sz w:val="25"/>
          <w:szCs w:val="24"/>
          <w:rtl/>
          <w:lang w:bidi="he-IL"/>
        </w:rPr>
        <w:t xml:space="preserve">ספר </w:t>
      </w:r>
      <w:r w:rsidR="00A43CD3" w:rsidRPr="003146DE">
        <w:rPr>
          <w:rFonts w:ascii="Avenir Next" w:hAnsi="Avenir Next" w:cs="Rubik"/>
          <w:color w:val="000000" w:themeColor="text1"/>
          <w:sz w:val="25"/>
          <w:szCs w:val="24"/>
          <w:rtl/>
          <w:lang w:bidi="he-IL"/>
        </w:rPr>
        <w:t>דברים</w:t>
      </w:r>
      <w:r w:rsidR="007E1AFC">
        <w:rPr>
          <w:rFonts w:ascii="Avenir Next" w:hAnsi="Avenir Next" w:cs="Rubik" w:hint="cs"/>
          <w:color w:val="000000" w:themeColor="text1"/>
          <w:sz w:val="25"/>
          <w:szCs w:val="24"/>
          <w:rtl/>
          <w:lang w:bidi="he-IL"/>
        </w:rPr>
        <w:t xml:space="preserve"> נכלל בפרשיית</w:t>
      </w:r>
      <w:r w:rsidR="0035029B" w:rsidRPr="003146DE">
        <w:rPr>
          <w:rFonts w:ascii="Avenir Next" w:hAnsi="Avenir Next" w:cs="Rubik"/>
          <w:color w:val="000000" w:themeColor="text1"/>
          <w:sz w:val="25"/>
          <w:szCs w:val="24"/>
          <w:rtl/>
          <w:lang w:bidi="he-IL"/>
        </w:rPr>
        <w:t xml:space="preserve"> הוא</w:t>
      </w:r>
      <w:r w:rsidR="009533E0" w:rsidRPr="003146DE">
        <w:rPr>
          <w:rFonts w:ascii="Avenir Next" w:hAnsi="Avenir Next" w:cs="Rubik"/>
          <w:color w:val="000000" w:themeColor="text1"/>
          <w:sz w:val="25"/>
          <w:szCs w:val="24"/>
          <w:rtl/>
          <w:lang w:bidi="he-IL"/>
        </w:rPr>
        <w:t xml:space="preserve"> איסורי כישוף </w:t>
      </w:r>
      <w:proofErr w:type="spellStart"/>
      <w:r w:rsidR="009533E0" w:rsidRPr="003146DE">
        <w:rPr>
          <w:rFonts w:ascii="Avenir Next" w:hAnsi="Avenir Next" w:cs="Rubik"/>
          <w:color w:val="000000" w:themeColor="text1"/>
          <w:sz w:val="25"/>
          <w:szCs w:val="24"/>
          <w:rtl/>
          <w:lang w:bidi="he-IL"/>
        </w:rPr>
        <w:t>וידעונות</w:t>
      </w:r>
      <w:proofErr w:type="spellEnd"/>
      <w:r w:rsidR="009533E0"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9533E0" w:rsidRPr="003146DE">
        <w:rPr>
          <w:rFonts w:ascii="Avenir Next" w:hAnsi="Avenir Next" w:cs="Rubik"/>
          <w:color w:val="000000" w:themeColor="text1"/>
          <w:sz w:val="25"/>
          <w:szCs w:val="24"/>
          <w:rtl/>
          <w:lang w:bidi="he-IL"/>
        </w:rPr>
        <w:t>אל תנסה לנחש</w:t>
      </w:r>
      <w:r w:rsidR="007E1AFC">
        <w:rPr>
          <w:rFonts w:ascii="Avenir Next" w:hAnsi="Avenir Next" w:cs="Rubik" w:hint="cs"/>
          <w:color w:val="000000" w:themeColor="text1"/>
          <w:sz w:val="25"/>
          <w:szCs w:val="24"/>
          <w:rtl/>
          <w:lang w:bidi="he-IL"/>
        </w:rPr>
        <w:t xml:space="preserve"> את</w:t>
      </w:r>
      <w:r w:rsidR="009533E0" w:rsidRPr="003146DE">
        <w:rPr>
          <w:rFonts w:ascii="Avenir Next" w:hAnsi="Avenir Next" w:cs="Rubik"/>
          <w:color w:val="000000" w:themeColor="text1"/>
          <w:sz w:val="25"/>
          <w:szCs w:val="24"/>
          <w:rtl/>
          <w:lang w:bidi="he-IL"/>
        </w:rPr>
        <w:t xml:space="preserve"> גורלך, </w:t>
      </w:r>
      <w:r w:rsidR="0035029B" w:rsidRPr="003146DE">
        <w:rPr>
          <w:rFonts w:ascii="Avenir Next" w:hAnsi="Avenir Next" w:cs="Rubik"/>
          <w:color w:val="000000" w:themeColor="text1"/>
          <w:sz w:val="25"/>
          <w:szCs w:val="24"/>
          <w:rtl/>
          <w:lang w:bidi="he-IL"/>
        </w:rPr>
        <w:t xml:space="preserve">אל תבקש </w:t>
      </w:r>
      <w:r w:rsidR="009533E0" w:rsidRPr="003146DE">
        <w:rPr>
          <w:rFonts w:ascii="Avenir Next" w:hAnsi="Avenir Next" w:cs="Rubik"/>
          <w:color w:val="000000" w:themeColor="text1"/>
          <w:sz w:val="25"/>
          <w:szCs w:val="24"/>
          <w:rtl/>
          <w:lang w:bidi="he-IL"/>
        </w:rPr>
        <w:t xml:space="preserve">לשלוט בו באמצעים פסולים אלה, </w:t>
      </w:r>
      <w:r w:rsidR="004467B0" w:rsidRPr="003146DE">
        <w:rPr>
          <w:rFonts w:ascii="Avenir Next" w:hAnsi="Avenir Next" w:cs="Rubik"/>
          <w:color w:val="000000" w:themeColor="text1"/>
          <w:sz w:val="25"/>
          <w:szCs w:val="24"/>
          <w:rtl/>
          <w:lang w:bidi="he-IL"/>
        </w:rPr>
        <w:t>אומר הכתוב</w:t>
      </w:r>
      <w:r w:rsidR="004467B0" w:rsidRPr="003146DE">
        <w:rPr>
          <w:rFonts w:ascii="Avenir Next" w:hAnsi="Avenir Next" w:cs="Rubik" w:hint="cs"/>
          <w:color w:val="000000" w:themeColor="text1"/>
          <w:sz w:val="25"/>
          <w:szCs w:val="24"/>
          <w:rtl/>
          <w:lang w:bidi="he-IL"/>
        </w:rPr>
        <w:t>.</w:t>
      </w:r>
      <w:r w:rsidR="00A43CD3" w:rsidRPr="003146DE">
        <w:rPr>
          <w:rFonts w:ascii="Avenir Next" w:hAnsi="Avenir Next" w:cs="Rubik"/>
          <w:color w:val="000000" w:themeColor="text1"/>
          <w:sz w:val="25"/>
          <w:szCs w:val="24"/>
          <w:rtl/>
          <w:lang w:bidi="he-IL"/>
        </w:rPr>
        <w:t xml:space="preserve"> </w:t>
      </w:r>
      <w:r w:rsidR="009533E0" w:rsidRPr="003146DE">
        <w:rPr>
          <w:rFonts w:ascii="Avenir Next" w:hAnsi="Avenir Next" w:cs="Rubik"/>
          <w:color w:val="000000" w:themeColor="text1"/>
          <w:sz w:val="25"/>
          <w:szCs w:val="24"/>
          <w:rtl/>
          <w:lang w:bidi="he-IL"/>
        </w:rPr>
        <w:t xml:space="preserve">לא זו בלבד, </w:t>
      </w:r>
      <w:r w:rsidR="00A43CD3" w:rsidRPr="003146DE">
        <w:rPr>
          <w:rFonts w:ascii="Avenir Next" w:hAnsi="Avenir Next" w:cs="Rubik"/>
          <w:color w:val="000000" w:themeColor="text1"/>
          <w:sz w:val="25"/>
          <w:szCs w:val="24"/>
          <w:rtl/>
          <w:lang w:bidi="he-IL"/>
        </w:rPr>
        <w:t xml:space="preserve">מוסיף רש"י </w:t>
      </w:r>
      <w:r w:rsidR="00212D74" w:rsidRPr="003146DE">
        <w:rPr>
          <w:rFonts w:ascii="Avenir Next" w:hAnsi="Avenir Next" w:cs="Rubik"/>
          <w:color w:val="000000" w:themeColor="text1"/>
          <w:sz w:val="25"/>
          <w:szCs w:val="24"/>
          <w:rtl/>
          <w:lang w:bidi="he-IL"/>
        </w:rPr>
        <w:t>–</w:t>
      </w:r>
      <w:r w:rsidR="0035029B" w:rsidRPr="003146DE">
        <w:rPr>
          <w:rFonts w:ascii="Avenir Next" w:hAnsi="Avenir Next" w:cs="Rubik"/>
          <w:color w:val="000000" w:themeColor="text1"/>
          <w:sz w:val="25"/>
          <w:szCs w:val="24"/>
          <w:rtl/>
          <w:lang w:bidi="he-IL"/>
        </w:rPr>
        <w:t xml:space="preserve"> החכם היהודי איש </w:t>
      </w:r>
      <w:proofErr w:type="spellStart"/>
      <w:r w:rsidR="0035029B" w:rsidRPr="003146DE">
        <w:rPr>
          <w:rFonts w:ascii="Avenir Next" w:hAnsi="Avenir Next" w:cs="Rubik"/>
          <w:color w:val="000000" w:themeColor="text1"/>
          <w:sz w:val="25"/>
          <w:szCs w:val="24"/>
          <w:rtl/>
          <w:lang w:bidi="he-IL"/>
        </w:rPr>
        <w:t>טרואה</w:t>
      </w:r>
      <w:proofErr w:type="spellEnd"/>
      <w:r w:rsidR="0035029B" w:rsidRPr="003146DE">
        <w:rPr>
          <w:rFonts w:ascii="Avenir Next" w:hAnsi="Avenir Next" w:cs="Rubik"/>
          <w:color w:val="000000" w:themeColor="text1"/>
          <w:sz w:val="25"/>
          <w:szCs w:val="24"/>
          <w:rtl/>
          <w:lang w:bidi="he-IL"/>
        </w:rPr>
        <w:t xml:space="preserve"> ש</w:t>
      </w:r>
      <w:r w:rsidR="00A43CD3" w:rsidRPr="003146DE">
        <w:rPr>
          <w:rFonts w:ascii="Avenir Next" w:hAnsi="Avenir Next" w:cs="Rubik"/>
          <w:color w:val="000000" w:themeColor="text1"/>
          <w:sz w:val="25"/>
          <w:szCs w:val="24"/>
          <w:rtl/>
          <w:lang w:bidi="he-IL"/>
        </w:rPr>
        <w:t>חי בצל מסעי הצלב</w:t>
      </w:r>
      <w:r w:rsidR="00DD416B" w:rsidRPr="003146DE">
        <w:rPr>
          <w:rFonts w:ascii="Avenir Next" w:hAnsi="Avenir Next" w:cs="Rubik"/>
          <w:color w:val="000000" w:themeColor="text1"/>
          <w:sz w:val="25"/>
          <w:szCs w:val="24"/>
          <w:rtl/>
          <w:lang w:bidi="he-IL"/>
        </w:rPr>
        <w:t>:</w:t>
      </w:r>
      <w:r w:rsidR="00A43CD3" w:rsidRPr="003146DE">
        <w:rPr>
          <w:rFonts w:ascii="Avenir Next" w:hAnsi="Avenir Next" w:cs="Rubik"/>
          <w:color w:val="000000" w:themeColor="text1"/>
          <w:sz w:val="25"/>
          <w:szCs w:val="24"/>
          <w:rtl/>
          <w:lang w:bidi="he-IL"/>
        </w:rPr>
        <w:t xml:space="preserve"> </w:t>
      </w:r>
      <w:r w:rsidR="009533E0" w:rsidRPr="003146DE">
        <w:rPr>
          <w:rFonts w:ascii="Avenir Next" w:hAnsi="Avenir Next" w:cs="Rubik"/>
          <w:color w:val="000000" w:themeColor="text1"/>
          <w:sz w:val="25"/>
          <w:szCs w:val="24"/>
          <w:rtl/>
          <w:lang w:bidi="he-IL"/>
        </w:rPr>
        <w:t>קבל</w:t>
      </w:r>
      <w:r w:rsidR="00A43CD3" w:rsidRPr="003146DE">
        <w:rPr>
          <w:rFonts w:ascii="Avenir Next" w:hAnsi="Avenir Next" w:cs="Rubik"/>
          <w:color w:val="000000" w:themeColor="text1"/>
          <w:sz w:val="25"/>
          <w:szCs w:val="24"/>
          <w:rtl/>
          <w:lang w:bidi="he-IL"/>
        </w:rPr>
        <w:t xml:space="preserve"> (שלא כאיוב)</w:t>
      </w:r>
      <w:r w:rsidR="009533E0" w:rsidRPr="003146DE">
        <w:rPr>
          <w:rFonts w:ascii="Avenir Next" w:hAnsi="Avenir Next" w:cs="Rubik"/>
          <w:color w:val="000000" w:themeColor="text1"/>
          <w:sz w:val="25"/>
          <w:szCs w:val="24"/>
          <w:rtl/>
          <w:lang w:bidi="he-IL"/>
        </w:rPr>
        <w:t xml:space="preserve"> את גורלך מתוך שלמות פנימית. בתמימות </w:t>
      </w:r>
      <w:r w:rsidR="00212D74" w:rsidRPr="003146DE">
        <w:rPr>
          <w:rFonts w:ascii="Avenir Next" w:hAnsi="Avenir Next" w:cs="Rubik"/>
          <w:color w:val="000000" w:themeColor="text1"/>
          <w:sz w:val="25"/>
          <w:szCs w:val="24"/>
          <w:rtl/>
          <w:lang w:bidi="he-IL"/>
        </w:rPr>
        <w:t>–</w:t>
      </w:r>
      <w:r w:rsidR="00A93762" w:rsidRPr="003146DE">
        <w:rPr>
          <w:rFonts w:ascii="Avenir Next" w:hAnsi="Avenir Next" w:cs="Rubik" w:hint="cs"/>
          <w:color w:val="000000" w:themeColor="text1"/>
          <w:sz w:val="25"/>
          <w:szCs w:val="24"/>
          <w:rtl/>
          <w:lang w:bidi="he-IL"/>
        </w:rPr>
        <w:t xml:space="preserve"> </w:t>
      </w:r>
      <w:r w:rsidR="009533E0" w:rsidRPr="003146DE">
        <w:rPr>
          <w:rFonts w:ascii="Avenir Next" w:hAnsi="Avenir Next" w:cs="Rubik"/>
          <w:color w:val="000000" w:themeColor="text1"/>
          <w:sz w:val="25"/>
          <w:szCs w:val="24"/>
          <w:rtl/>
          <w:lang w:bidi="he-IL"/>
        </w:rPr>
        <w:t>אותה מידה ש</w:t>
      </w:r>
      <w:r w:rsidR="00E536B9" w:rsidRPr="003146DE">
        <w:rPr>
          <w:rFonts w:ascii="Avenir Next" w:hAnsi="Avenir Next" w:cs="Rubik"/>
          <w:color w:val="000000" w:themeColor="text1"/>
          <w:sz w:val="25"/>
          <w:szCs w:val="24"/>
          <w:rtl/>
          <w:lang w:bidi="he-IL"/>
        </w:rPr>
        <w:t xml:space="preserve">התברך בה </w:t>
      </w:r>
      <w:r w:rsidR="009533E0" w:rsidRPr="003146DE">
        <w:rPr>
          <w:rFonts w:ascii="Avenir Next" w:hAnsi="Avenir Next" w:cs="Rubik"/>
          <w:color w:val="000000" w:themeColor="text1"/>
          <w:sz w:val="25"/>
          <w:szCs w:val="24"/>
          <w:rtl/>
          <w:lang w:bidi="he-IL"/>
        </w:rPr>
        <w:t xml:space="preserve">איוב, שעליו נאמר </w:t>
      </w:r>
      <w:r w:rsidR="00A43CD3" w:rsidRPr="003146DE">
        <w:rPr>
          <w:rFonts w:ascii="Avenir Next" w:hAnsi="Avenir Next" w:cs="Rubik"/>
          <w:color w:val="000000" w:themeColor="text1"/>
          <w:sz w:val="25"/>
          <w:szCs w:val="24"/>
          <w:rtl/>
          <w:lang w:bidi="he-IL"/>
        </w:rPr>
        <w:t xml:space="preserve">בלשון המספר </w:t>
      </w:r>
      <w:r w:rsidR="009533E0" w:rsidRPr="003146DE">
        <w:rPr>
          <w:rFonts w:ascii="Avenir Next" w:hAnsi="Avenir Next" w:cs="Rubik"/>
          <w:color w:val="000000" w:themeColor="text1"/>
          <w:sz w:val="25"/>
          <w:szCs w:val="24"/>
          <w:rtl/>
          <w:lang w:bidi="he-IL"/>
        </w:rPr>
        <w:t xml:space="preserve">בפסוק הפותח את הספר </w:t>
      </w:r>
      <w:r w:rsidR="00A43CD3" w:rsidRPr="003146DE">
        <w:rPr>
          <w:rFonts w:ascii="Avenir Next" w:hAnsi="Avenir Next" w:cs="Rubik"/>
          <w:color w:val="000000" w:themeColor="text1"/>
          <w:sz w:val="25"/>
          <w:szCs w:val="24"/>
          <w:rtl/>
          <w:lang w:bidi="he-IL"/>
        </w:rPr>
        <w:t>שהיה איש "תם וישר, ירא אלוהים וסר מרע</w:t>
      </w:r>
      <w:r w:rsidR="008327E7" w:rsidRPr="003146DE">
        <w:rPr>
          <w:rFonts w:ascii="Avenir Next" w:hAnsi="Avenir Next" w:cs="Rubik" w:hint="cs"/>
          <w:color w:val="000000" w:themeColor="text1"/>
          <w:sz w:val="25"/>
          <w:szCs w:val="24"/>
          <w:rtl/>
          <w:lang w:bidi="he-IL"/>
        </w:rPr>
        <w:t>.</w:t>
      </w:r>
      <w:r w:rsidR="00A43CD3" w:rsidRPr="003146DE">
        <w:rPr>
          <w:rFonts w:ascii="Avenir Next" w:hAnsi="Avenir Next" w:cs="Rubik"/>
          <w:color w:val="000000" w:themeColor="text1"/>
          <w:sz w:val="25"/>
          <w:szCs w:val="24"/>
          <w:rtl/>
          <w:lang w:bidi="he-IL"/>
        </w:rPr>
        <w:t xml:space="preserve">" </w:t>
      </w:r>
      <w:r w:rsidR="00DD416B" w:rsidRPr="003146DE">
        <w:rPr>
          <w:rFonts w:ascii="Avenir Next" w:hAnsi="Avenir Next" w:cs="Rubik"/>
          <w:color w:val="000000" w:themeColor="text1"/>
          <w:sz w:val="25"/>
          <w:szCs w:val="24"/>
          <w:rtl/>
          <w:lang w:bidi="he-IL"/>
        </w:rPr>
        <w:t xml:space="preserve">בהמשך </w:t>
      </w:r>
      <w:r w:rsidR="004467B0" w:rsidRPr="003146DE">
        <w:rPr>
          <w:rFonts w:ascii="Avenir Next" w:hAnsi="Avenir Next" w:cs="Rubik" w:hint="cs"/>
          <w:color w:val="000000" w:themeColor="text1"/>
          <w:sz w:val="25"/>
          <w:szCs w:val="24"/>
          <w:rtl/>
          <w:lang w:bidi="he-IL"/>
        </w:rPr>
        <w:t xml:space="preserve">היא </w:t>
      </w:r>
      <w:r w:rsidR="00DD416B" w:rsidRPr="003146DE">
        <w:rPr>
          <w:rFonts w:ascii="Avenir Next" w:hAnsi="Avenir Next" w:cs="Rubik"/>
          <w:color w:val="000000" w:themeColor="text1"/>
          <w:sz w:val="25"/>
          <w:szCs w:val="24"/>
          <w:rtl/>
          <w:lang w:bidi="he-IL"/>
        </w:rPr>
        <w:t xml:space="preserve">חוזרת </w:t>
      </w:r>
      <w:r w:rsidR="00E536B9" w:rsidRPr="003146DE">
        <w:rPr>
          <w:rFonts w:ascii="Avenir Next" w:hAnsi="Avenir Next" w:cs="Rubik"/>
          <w:color w:val="000000" w:themeColor="text1"/>
          <w:sz w:val="25"/>
          <w:szCs w:val="24"/>
          <w:rtl/>
          <w:lang w:bidi="he-IL"/>
        </w:rPr>
        <w:t xml:space="preserve">ונזכרת </w:t>
      </w:r>
      <w:r w:rsidR="00DD416B" w:rsidRPr="003146DE">
        <w:rPr>
          <w:rFonts w:ascii="Avenir Next" w:hAnsi="Avenir Next" w:cs="Rubik"/>
          <w:color w:val="000000" w:themeColor="text1"/>
          <w:sz w:val="25"/>
          <w:szCs w:val="24"/>
          <w:rtl/>
          <w:lang w:bidi="he-IL"/>
        </w:rPr>
        <w:t>שוב</w:t>
      </w:r>
      <w:r w:rsidR="009533E0" w:rsidRPr="003146DE">
        <w:rPr>
          <w:rFonts w:ascii="Avenir Next" w:hAnsi="Avenir Next" w:cs="Rubik"/>
          <w:color w:val="000000" w:themeColor="text1"/>
          <w:sz w:val="25"/>
          <w:szCs w:val="24"/>
          <w:rtl/>
          <w:lang w:bidi="he-IL"/>
        </w:rPr>
        <w:t xml:space="preserve">, בלשונו של אלוהים בכבודו ובעצמו </w:t>
      </w:r>
      <w:r w:rsidR="00A43CD3" w:rsidRPr="003146DE">
        <w:rPr>
          <w:rFonts w:ascii="Avenir Next" w:hAnsi="Avenir Next" w:cs="Rubik"/>
          <w:color w:val="000000" w:themeColor="text1"/>
          <w:sz w:val="25"/>
          <w:szCs w:val="24"/>
          <w:rtl/>
          <w:lang w:bidi="he-IL"/>
        </w:rPr>
        <w:t>בשיחתו (היזומה) עם השטן</w:t>
      </w:r>
      <w:r w:rsidR="009A3F35" w:rsidRPr="003146DE">
        <w:rPr>
          <w:rFonts w:ascii="Avenir Next" w:hAnsi="Avenir Next" w:cs="Rubik"/>
          <w:color w:val="000000" w:themeColor="text1"/>
          <w:sz w:val="25"/>
          <w:szCs w:val="24"/>
          <w:rtl/>
          <w:lang w:bidi="he-IL"/>
        </w:rPr>
        <w:t>. תם</w:t>
      </w:r>
      <w:r w:rsidR="00A43CD3" w:rsidRPr="003146DE">
        <w:rPr>
          <w:rFonts w:ascii="Avenir Next" w:hAnsi="Avenir Next" w:cs="Rubik"/>
          <w:color w:val="000000" w:themeColor="text1"/>
          <w:sz w:val="25"/>
          <w:szCs w:val="24"/>
          <w:rtl/>
          <w:lang w:bidi="he-IL"/>
        </w:rPr>
        <w:t xml:space="preserve"> נאמר;</w:t>
      </w:r>
      <w:r w:rsidR="009A3F35" w:rsidRPr="003146DE">
        <w:rPr>
          <w:rFonts w:ascii="Avenir Next" w:hAnsi="Avenir Next" w:cs="Rubik"/>
          <w:color w:val="000000" w:themeColor="text1"/>
          <w:sz w:val="25"/>
          <w:szCs w:val="24"/>
          <w:rtl/>
          <w:lang w:bidi="he-IL"/>
        </w:rPr>
        <w:t xml:space="preserve"> לא פשוט.</w:t>
      </w:r>
      <w:r w:rsidR="00DD416B" w:rsidRPr="003146DE">
        <w:rPr>
          <w:rStyle w:val="FootnoteReference"/>
          <w:rFonts w:ascii="Avenir Next" w:hAnsi="Avenir Next" w:cs="Rubik"/>
          <w:color w:val="000000" w:themeColor="text1"/>
          <w:sz w:val="25"/>
          <w:szCs w:val="24"/>
          <w:rtl/>
          <w:lang w:bidi="he-IL"/>
        </w:rPr>
        <w:footnoteReference w:id="24"/>
      </w:r>
      <w:r w:rsidR="001A50F6" w:rsidRPr="003146DE">
        <w:rPr>
          <w:rFonts w:ascii="Avenir Next" w:hAnsi="Avenir Next" w:cs="Rubik"/>
          <w:color w:val="000000" w:themeColor="text1"/>
          <w:sz w:val="25"/>
          <w:szCs w:val="24"/>
          <w:rtl/>
          <w:lang w:bidi="he-IL"/>
        </w:rPr>
        <w:t xml:space="preserve"> </w:t>
      </w:r>
      <w:r w:rsidR="009A3F35" w:rsidRPr="003146DE">
        <w:rPr>
          <w:rFonts w:ascii="Avenir Next" w:hAnsi="Avenir Next" w:cs="Rubik"/>
          <w:color w:val="000000" w:themeColor="text1"/>
          <w:sz w:val="25"/>
          <w:szCs w:val="24"/>
          <w:rtl/>
          <w:lang w:bidi="he-IL"/>
        </w:rPr>
        <w:t>התרגום של ה</w:t>
      </w:r>
      <w:r w:rsidR="0035029B" w:rsidRPr="003146DE">
        <w:rPr>
          <w:rFonts w:ascii="Avenir Next" w:hAnsi="Avenir Next" w:cs="Rubik"/>
          <w:color w:val="000000" w:themeColor="text1"/>
          <w:sz w:val="25"/>
          <w:szCs w:val="24"/>
          <w:rtl/>
          <w:lang w:bidi="he-IL"/>
        </w:rPr>
        <w:t>אח</w:t>
      </w:r>
      <w:r w:rsidR="009A3F35" w:rsidRPr="003146DE">
        <w:rPr>
          <w:rFonts w:ascii="Avenir Next" w:hAnsi="Avenir Next" w:cs="Rubik"/>
          <w:color w:val="000000" w:themeColor="text1"/>
          <w:sz w:val="25"/>
          <w:szCs w:val="24"/>
          <w:rtl/>
          <w:lang w:bidi="he-IL"/>
        </w:rPr>
        <w:t>ים</w:t>
      </w:r>
      <w:r w:rsidR="00600A82">
        <w:rPr>
          <w:rFonts w:ascii="Avenir Next" w:hAnsi="Avenir Next" w:cs="Rubik" w:hint="cs"/>
          <w:color w:val="000000" w:themeColor="text1"/>
          <w:sz w:val="25"/>
          <w:szCs w:val="24"/>
          <w:rtl/>
          <w:lang w:bidi="he-IL"/>
        </w:rPr>
        <w:t xml:space="preserve"> כהן</w:t>
      </w:r>
      <w:r w:rsidR="009A3F35" w:rsidRPr="003146DE">
        <w:rPr>
          <w:rFonts w:ascii="Avenir Next" w:hAnsi="Avenir Next" w:cs="Rubik"/>
          <w:color w:val="000000" w:themeColor="text1"/>
          <w:sz w:val="25"/>
          <w:szCs w:val="24"/>
          <w:rtl/>
          <w:lang w:bidi="he-IL"/>
        </w:rPr>
        <w:t xml:space="preserve"> אינו מדויק אפוא</w:t>
      </w:r>
      <w:r w:rsidR="00BB291A" w:rsidRPr="003146DE">
        <w:rPr>
          <w:rFonts w:ascii="Avenir Next" w:hAnsi="Avenir Next" w:cs="Rubik"/>
          <w:color w:val="000000" w:themeColor="text1"/>
          <w:sz w:val="25"/>
          <w:szCs w:val="24"/>
          <w:rtl/>
          <w:lang w:bidi="he-IL"/>
        </w:rPr>
        <w:t>.</w:t>
      </w:r>
      <w:r w:rsidR="009A3F35" w:rsidRPr="003146DE">
        <w:rPr>
          <w:rStyle w:val="FootnoteReference"/>
          <w:rFonts w:ascii="Avenir Next" w:hAnsi="Avenir Next" w:cs="Rubik"/>
          <w:color w:val="000000" w:themeColor="text1"/>
          <w:sz w:val="25"/>
          <w:szCs w:val="24"/>
          <w:rtl/>
          <w:lang w:bidi="he-IL"/>
        </w:rPr>
        <w:footnoteReference w:id="25"/>
      </w:r>
      <w:r w:rsidR="001A50F6" w:rsidRPr="003146DE">
        <w:rPr>
          <w:rFonts w:ascii="Avenir Next" w:hAnsi="Avenir Next" w:cs="Rubik"/>
          <w:color w:val="000000" w:themeColor="text1"/>
          <w:sz w:val="25"/>
          <w:szCs w:val="24"/>
          <w:rtl/>
          <w:lang w:bidi="he-IL"/>
        </w:rPr>
        <w:t xml:space="preserve"> </w:t>
      </w:r>
      <w:r w:rsidR="00C05CF5" w:rsidRPr="003146DE">
        <w:rPr>
          <w:rFonts w:ascii="Avenir Next" w:hAnsi="Avenir Next" w:cs="Rubik"/>
          <w:color w:val="000000" w:themeColor="text1"/>
          <w:sz w:val="25"/>
          <w:szCs w:val="24"/>
          <w:rtl/>
          <w:lang w:bidi="he-IL"/>
        </w:rPr>
        <w:t xml:space="preserve">האם בחרו </w:t>
      </w:r>
      <w:r w:rsidR="00A43CD3" w:rsidRPr="003146DE">
        <w:rPr>
          <w:rFonts w:ascii="Avenir Next" w:hAnsi="Avenir Next" w:cs="Rubik"/>
          <w:color w:val="000000" w:themeColor="text1"/>
          <w:sz w:val="25"/>
          <w:szCs w:val="24"/>
          <w:rtl/>
          <w:lang w:bidi="he-IL"/>
        </w:rPr>
        <w:t xml:space="preserve">היוצרים להטות כך את משמעות הדברים </w:t>
      </w:r>
      <w:r w:rsidR="00C05CF5" w:rsidRPr="003146DE">
        <w:rPr>
          <w:rFonts w:ascii="Avenir Next" w:hAnsi="Avenir Next" w:cs="Rubik"/>
          <w:color w:val="000000" w:themeColor="text1"/>
          <w:sz w:val="25"/>
          <w:szCs w:val="24"/>
          <w:rtl/>
          <w:lang w:bidi="he-IL"/>
        </w:rPr>
        <w:t xml:space="preserve">ביודעין? בהמשך נברר את זיקת הפסוק לסוגיה התיאולוגית העומדת על פרקו של הסרט, </w:t>
      </w:r>
      <w:r w:rsidR="00A43CD3" w:rsidRPr="003146DE">
        <w:rPr>
          <w:rFonts w:ascii="Avenir Next" w:hAnsi="Avenir Next" w:cs="Rubik"/>
          <w:color w:val="000000" w:themeColor="text1"/>
          <w:sz w:val="25"/>
          <w:szCs w:val="24"/>
          <w:rtl/>
          <w:lang w:bidi="he-IL"/>
        </w:rPr>
        <w:t xml:space="preserve">שגיבורו אינו </w:t>
      </w:r>
      <w:r w:rsidR="00C05CF5" w:rsidRPr="003146DE">
        <w:rPr>
          <w:rFonts w:ascii="Avenir Next" w:hAnsi="Avenir Next" w:cs="Rubik"/>
          <w:color w:val="000000" w:themeColor="text1"/>
          <w:sz w:val="25"/>
          <w:szCs w:val="24"/>
          <w:rtl/>
          <w:lang w:bidi="he-IL"/>
        </w:rPr>
        <w:t>בדיוק איוב הקלאסי.</w:t>
      </w:r>
      <w:r w:rsidR="001A50F6" w:rsidRPr="003146DE">
        <w:rPr>
          <w:rFonts w:ascii="Avenir Next" w:hAnsi="Avenir Next" w:cs="Rubik"/>
          <w:color w:val="000000" w:themeColor="text1"/>
          <w:sz w:val="25"/>
          <w:szCs w:val="24"/>
          <w:rtl/>
          <w:lang w:bidi="he-IL"/>
        </w:rPr>
        <w:t xml:space="preserve"> </w:t>
      </w:r>
      <w:r w:rsidR="004D2D20" w:rsidRPr="003146DE">
        <w:rPr>
          <w:rFonts w:ascii="Avenir Next" w:hAnsi="Avenir Next" w:cs="Rubik" w:hint="cs"/>
          <w:color w:val="000000" w:themeColor="text1"/>
          <w:sz w:val="25"/>
          <w:szCs w:val="24"/>
          <w:rtl/>
          <w:lang w:bidi="he-IL"/>
        </w:rPr>
        <w:t>שאלת תום הלב (</w:t>
      </w:r>
      <w:r w:rsidR="004D2D20" w:rsidRPr="003146DE">
        <w:rPr>
          <w:rFonts w:ascii="Avenir Next" w:hAnsi="Avenir Next" w:cs="Rubik"/>
          <w:color w:val="000000" w:themeColor="text1"/>
          <w:sz w:val="25"/>
          <w:szCs w:val="24"/>
          <w:lang w:val="en-GB" w:bidi="he-IL"/>
        </w:rPr>
        <w:t>bad faith</w:t>
      </w:r>
      <w:r w:rsidR="004D2D20" w:rsidRPr="003146DE">
        <w:rPr>
          <w:rFonts w:ascii="Avenir Next" w:hAnsi="Avenir Next" w:cs="Rubik" w:hint="cs"/>
          <w:color w:val="000000" w:themeColor="text1"/>
          <w:sz w:val="25"/>
          <w:szCs w:val="24"/>
          <w:rtl/>
          <w:lang w:bidi="he-IL"/>
        </w:rPr>
        <w:t xml:space="preserve">) תעמוד על הפרק בשני הסרטים </w:t>
      </w:r>
      <w:r w:rsidR="00600A82">
        <w:rPr>
          <w:rFonts w:ascii="Avenir Next" w:hAnsi="Avenir Next" w:cs="Rubik" w:hint="cs"/>
          <w:color w:val="000000" w:themeColor="text1"/>
          <w:sz w:val="25"/>
          <w:szCs w:val="24"/>
          <w:rtl/>
          <w:lang w:bidi="he-IL"/>
        </w:rPr>
        <w:t>ש</w:t>
      </w:r>
      <w:r w:rsidR="004D2D20" w:rsidRPr="003146DE">
        <w:rPr>
          <w:rFonts w:ascii="Avenir Next" w:hAnsi="Avenir Next" w:cs="Rubik" w:hint="cs"/>
          <w:color w:val="000000" w:themeColor="text1"/>
          <w:sz w:val="25"/>
          <w:szCs w:val="24"/>
          <w:rtl/>
          <w:lang w:bidi="he-IL"/>
        </w:rPr>
        <w:t xml:space="preserve">בהם עסקינן. </w:t>
      </w:r>
    </w:p>
    <w:p w14:paraId="7C000BC5" w14:textId="6F52FDF4" w:rsidR="00836C51" w:rsidRPr="003146DE" w:rsidRDefault="00C05CF5" w:rsidP="009D3A1B">
      <w:pPr>
        <w:bidi/>
        <w:spacing w:after="240" w:line="360" w:lineRule="exact"/>
        <w:jc w:val="both"/>
        <w:rPr>
          <w:rFonts w:ascii="Avenir Next" w:hAnsi="Avenir Next" w:cs="Rubik"/>
          <w:b/>
          <w:bCs/>
          <w:color w:val="000000" w:themeColor="text1"/>
          <w:sz w:val="25"/>
          <w:szCs w:val="24"/>
          <w:rtl/>
          <w:lang w:bidi="he-IL"/>
        </w:rPr>
      </w:pPr>
      <w:r w:rsidRPr="003146DE">
        <w:rPr>
          <w:rFonts w:ascii="Avenir Next" w:hAnsi="Avenir Next" w:cs="Rubik"/>
          <w:color w:val="000000" w:themeColor="text1"/>
          <w:sz w:val="25"/>
          <w:szCs w:val="24"/>
          <w:rtl/>
          <w:lang w:bidi="he-IL"/>
        </w:rPr>
        <w:t xml:space="preserve">מנקודה זו </w:t>
      </w:r>
      <w:r w:rsidR="00A07D9A" w:rsidRPr="003146DE">
        <w:rPr>
          <w:rFonts w:ascii="Avenir Next" w:hAnsi="Avenir Next" w:cs="Rubik"/>
          <w:color w:val="000000" w:themeColor="text1"/>
          <w:sz w:val="25"/>
          <w:szCs w:val="24"/>
          <w:rtl/>
          <w:lang w:bidi="he-IL"/>
        </w:rPr>
        <w:t>מתפצל</w:t>
      </w:r>
      <w:r w:rsidRPr="003146DE">
        <w:rPr>
          <w:rFonts w:ascii="Avenir Next" w:hAnsi="Avenir Next" w:cs="Rubik"/>
          <w:color w:val="000000" w:themeColor="text1"/>
          <w:sz w:val="25"/>
          <w:szCs w:val="24"/>
          <w:rtl/>
          <w:lang w:bidi="he-IL"/>
        </w:rPr>
        <w:t xml:space="preserve">ות דרכיהם של </w:t>
      </w:r>
      <w:r w:rsidR="00A43CD3" w:rsidRPr="003146DE">
        <w:rPr>
          <w:rFonts w:ascii="Avenir Next" w:hAnsi="Avenir Next" w:cs="Rubik"/>
          <w:color w:val="000000" w:themeColor="text1"/>
          <w:sz w:val="25"/>
          <w:szCs w:val="24"/>
          <w:rtl/>
          <w:lang w:bidi="he-IL"/>
        </w:rPr>
        <w:t xml:space="preserve">היוצר וצמד </w:t>
      </w:r>
      <w:r w:rsidRPr="003146DE">
        <w:rPr>
          <w:rFonts w:ascii="Avenir Next" w:hAnsi="Avenir Next" w:cs="Rubik"/>
          <w:color w:val="000000" w:themeColor="text1"/>
          <w:sz w:val="25"/>
          <w:szCs w:val="24"/>
          <w:rtl/>
          <w:lang w:bidi="he-IL"/>
        </w:rPr>
        <w:t xml:space="preserve">היוצרים. </w:t>
      </w:r>
      <w:r w:rsidR="00F937D0" w:rsidRPr="003146DE">
        <w:rPr>
          <w:rFonts w:ascii="Avenir Next" w:hAnsi="Avenir Next" w:cs="Rubik"/>
          <w:color w:val="000000" w:themeColor="text1"/>
          <w:sz w:val="25"/>
          <w:szCs w:val="24"/>
          <w:rtl/>
          <w:lang w:bidi="he-IL"/>
        </w:rPr>
        <w:t>מאליק יכניס אותנו למחוזות של דרמה דתית בעוד שהאחים יבלו אתנו בקומדיה שחורה</w:t>
      </w:r>
      <w:r w:rsidR="00A43CD3" w:rsidRPr="003146DE">
        <w:rPr>
          <w:rFonts w:ascii="Avenir Next" w:hAnsi="Avenir Next" w:cs="Rubik"/>
          <w:color w:val="000000" w:themeColor="text1"/>
          <w:sz w:val="25"/>
          <w:szCs w:val="24"/>
          <w:rtl/>
          <w:lang w:bidi="he-IL"/>
        </w:rPr>
        <w:t>, אך זה וגם אלה</w:t>
      </w:r>
      <w:r w:rsidR="00F937D0" w:rsidRPr="003146DE">
        <w:rPr>
          <w:rFonts w:ascii="Avenir Next" w:hAnsi="Avenir Next" w:cs="Rubik"/>
          <w:color w:val="000000" w:themeColor="text1"/>
          <w:sz w:val="25"/>
          <w:szCs w:val="24"/>
          <w:rtl/>
          <w:lang w:bidi="he-IL"/>
        </w:rPr>
        <w:t xml:space="preserve"> יקנו לשרשרת רצפיהם ממדים אלגוריים, </w:t>
      </w:r>
      <w:r w:rsidR="00600A82">
        <w:rPr>
          <w:rFonts w:ascii="Avenir Next" w:hAnsi="Avenir Next" w:cs="Rubik" w:hint="cs"/>
          <w:color w:val="000000" w:themeColor="text1"/>
          <w:sz w:val="25"/>
          <w:szCs w:val="24"/>
          <w:rtl/>
          <w:lang w:bidi="he-IL"/>
        </w:rPr>
        <w:t>ה</w:t>
      </w:r>
      <w:r w:rsidR="00F937D0" w:rsidRPr="003146DE">
        <w:rPr>
          <w:rFonts w:ascii="Avenir Next" w:hAnsi="Avenir Next" w:cs="Rubik"/>
          <w:color w:val="000000" w:themeColor="text1"/>
          <w:sz w:val="25"/>
          <w:szCs w:val="24"/>
          <w:rtl/>
          <w:lang w:bidi="he-IL"/>
        </w:rPr>
        <w:t xml:space="preserve">חורגים </w:t>
      </w:r>
      <w:r w:rsidR="00A43CD3" w:rsidRPr="003146DE">
        <w:rPr>
          <w:rFonts w:ascii="Avenir Next" w:hAnsi="Avenir Next" w:cs="Rubik"/>
          <w:color w:val="000000" w:themeColor="text1"/>
          <w:sz w:val="25"/>
          <w:szCs w:val="24"/>
          <w:rtl/>
          <w:lang w:bidi="he-IL"/>
        </w:rPr>
        <w:t>מזמנם ו</w:t>
      </w:r>
      <w:r w:rsidR="00600A82">
        <w:rPr>
          <w:rFonts w:ascii="Avenir Next" w:hAnsi="Avenir Next" w:cs="Rubik" w:hint="cs"/>
          <w:color w:val="000000" w:themeColor="text1"/>
          <w:sz w:val="25"/>
          <w:szCs w:val="24"/>
          <w:rtl/>
          <w:lang w:bidi="he-IL"/>
        </w:rPr>
        <w:t>מ</w:t>
      </w:r>
      <w:r w:rsidR="00A43CD3" w:rsidRPr="003146DE">
        <w:rPr>
          <w:rFonts w:ascii="Avenir Next" w:hAnsi="Avenir Next" w:cs="Rubik"/>
          <w:color w:val="000000" w:themeColor="text1"/>
          <w:sz w:val="25"/>
          <w:szCs w:val="24"/>
          <w:rtl/>
          <w:lang w:bidi="he-IL"/>
        </w:rPr>
        <w:t>מקומם ונטועים בהם בו</w:t>
      </w:r>
      <w:r w:rsidR="00305979">
        <w:rPr>
          <w:rFonts w:ascii="Avenir Next" w:hAnsi="Avenir Next" w:cs="Rubik" w:hint="cs"/>
          <w:color w:val="000000" w:themeColor="text1"/>
          <w:sz w:val="25"/>
          <w:szCs w:val="24"/>
          <w:rtl/>
          <w:lang w:bidi="he-IL"/>
        </w:rPr>
        <w:t xml:space="preserve"> </w:t>
      </w:r>
      <w:r w:rsidR="00600A82">
        <w:rPr>
          <w:rFonts w:ascii="Avenir Next" w:hAnsi="Avenir Next" w:cs="Rubik" w:hint="cs"/>
          <w:color w:val="000000" w:themeColor="text1"/>
          <w:sz w:val="25"/>
          <w:szCs w:val="24"/>
          <w:rtl/>
          <w:lang w:bidi="he-IL"/>
        </w:rPr>
        <w:t>בזמן</w:t>
      </w:r>
      <w:r w:rsidR="00F937D0" w:rsidRPr="003146DE">
        <w:rPr>
          <w:rFonts w:ascii="Avenir Next" w:hAnsi="Avenir Next" w:cs="Rubik"/>
          <w:color w:val="000000" w:themeColor="text1"/>
          <w:sz w:val="25"/>
          <w:szCs w:val="24"/>
          <w:rtl/>
          <w:lang w:bidi="he-IL"/>
        </w:rPr>
        <w:t>.</w:t>
      </w:r>
      <w:r w:rsidR="00A07D9A" w:rsidRPr="003146DE">
        <w:rPr>
          <w:rStyle w:val="FootnoteReference"/>
          <w:rFonts w:ascii="Avenir Next" w:hAnsi="Avenir Next" w:cs="Rubik"/>
          <w:color w:val="000000" w:themeColor="text1"/>
          <w:sz w:val="25"/>
          <w:szCs w:val="24"/>
          <w:rtl/>
          <w:lang w:bidi="he-IL"/>
        </w:rPr>
        <w:footnoteReference w:id="26"/>
      </w:r>
    </w:p>
    <w:p w14:paraId="2C4DB16B" w14:textId="3860FE14" w:rsidR="00AC40C3" w:rsidRPr="009742F0" w:rsidRDefault="00AC40C3" w:rsidP="0036738F">
      <w:pPr>
        <w:keepNext/>
        <w:keepLines/>
        <w:bidi/>
        <w:spacing w:before="360" w:after="60" w:line="240" w:lineRule="auto"/>
        <w:jc w:val="both"/>
        <w:outlineLvl w:val="0"/>
        <w:rPr>
          <w:rFonts w:ascii="Avenir Next" w:eastAsia="Times New Roman" w:hAnsi="Avenir Next" w:cs="Rubik"/>
          <w:b/>
          <w:color w:val="53777A"/>
          <w:spacing w:val="20"/>
          <w:sz w:val="28"/>
          <w:szCs w:val="28"/>
          <w:lang w:eastAsia="ja-JP" w:bidi="he-IL"/>
        </w:rPr>
      </w:pPr>
      <w:r w:rsidRPr="009742F0">
        <w:rPr>
          <w:rFonts w:ascii="Avenir Next" w:eastAsia="Times New Roman" w:hAnsi="Avenir Next" w:cs="Rubik"/>
          <w:b/>
          <w:color w:val="53777A"/>
          <w:spacing w:val="20"/>
          <w:sz w:val="28"/>
          <w:szCs w:val="28"/>
          <w:rtl/>
          <w:lang w:eastAsia="ja-JP" w:bidi="he-IL"/>
        </w:rPr>
        <w:t>לשמע אוזן שמעתיך (אך הסתרת פניך ממני)</w:t>
      </w:r>
    </w:p>
    <w:p w14:paraId="7F02D53F" w14:textId="2DB6453D" w:rsidR="00C67DCB" w:rsidRPr="003146DE" w:rsidRDefault="00A43CD3" w:rsidP="00165A35">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טרם פיצול הדיון </w:t>
      </w:r>
      <w:r w:rsidR="00795877">
        <w:rPr>
          <w:rFonts w:ascii="Avenir Next" w:hAnsi="Avenir Next" w:cs="Rubik" w:hint="cs"/>
          <w:color w:val="000000" w:themeColor="text1"/>
          <w:sz w:val="25"/>
          <w:szCs w:val="24"/>
          <w:rtl/>
          <w:lang w:bidi="he-IL"/>
        </w:rPr>
        <w:t xml:space="preserve">בין </w:t>
      </w:r>
      <w:r w:rsidRPr="003146DE">
        <w:rPr>
          <w:rFonts w:ascii="Avenir Next" w:hAnsi="Avenir Next" w:cs="Rubik"/>
          <w:color w:val="000000" w:themeColor="text1"/>
          <w:sz w:val="25"/>
          <w:szCs w:val="24"/>
          <w:rtl/>
          <w:lang w:bidi="he-IL"/>
        </w:rPr>
        <w:t>שתי היצירות, ראוי ל</w:t>
      </w:r>
      <w:r w:rsidR="00431677" w:rsidRPr="003146DE">
        <w:rPr>
          <w:rFonts w:ascii="Avenir Next" w:hAnsi="Avenir Next" w:cs="Rubik" w:hint="cs"/>
          <w:color w:val="000000" w:themeColor="text1"/>
          <w:sz w:val="25"/>
          <w:szCs w:val="24"/>
          <w:rtl/>
          <w:lang w:bidi="he-IL"/>
        </w:rPr>
        <w:t>פרט מעט את ש</w:t>
      </w:r>
      <w:r w:rsidRPr="003146DE">
        <w:rPr>
          <w:rFonts w:ascii="Avenir Next" w:hAnsi="Avenir Next" w:cs="Rubik"/>
          <w:color w:val="000000" w:themeColor="text1"/>
          <w:sz w:val="25"/>
          <w:szCs w:val="24"/>
          <w:rtl/>
          <w:lang w:bidi="he-IL"/>
        </w:rPr>
        <w:t xml:space="preserve">ני </w:t>
      </w:r>
      <w:r w:rsidR="00431677"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היבטים המעגנים את </w:t>
      </w:r>
      <w:r w:rsidR="0033207B" w:rsidRPr="003146DE">
        <w:rPr>
          <w:rFonts w:ascii="Avenir Next" w:hAnsi="Avenir Next" w:cs="Rubik"/>
          <w:color w:val="000000" w:themeColor="text1"/>
          <w:sz w:val="25"/>
          <w:szCs w:val="24"/>
          <w:rtl/>
          <w:lang w:bidi="he-IL"/>
        </w:rPr>
        <w:t xml:space="preserve">מעשה ההשוואה שלפנינו. </w:t>
      </w:r>
      <w:r w:rsidR="003700CA" w:rsidRPr="003146DE">
        <w:rPr>
          <w:rFonts w:ascii="Avenir Next" w:hAnsi="Avenir Next" w:cs="Rubik"/>
          <w:color w:val="000000" w:themeColor="text1"/>
          <w:sz w:val="25"/>
          <w:szCs w:val="24"/>
          <w:rtl/>
          <w:lang w:bidi="he-IL"/>
        </w:rPr>
        <w:t>ה</w:t>
      </w:r>
      <w:r w:rsidR="0033207B" w:rsidRPr="003146DE">
        <w:rPr>
          <w:rFonts w:ascii="Avenir Next" w:hAnsi="Avenir Next" w:cs="Rubik"/>
          <w:color w:val="000000" w:themeColor="text1"/>
          <w:sz w:val="25"/>
          <w:szCs w:val="24"/>
          <w:rtl/>
          <w:lang w:bidi="he-IL"/>
        </w:rPr>
        <w:t>היבט ה</w:t>
      </w:r>
      <w:r w:rsidR="00DF3FFA" w:rsidRPr="003146DE">
        <w:rPr>
          <w:rFonts w:ascii="Avenir Next" w:hAnsi="Avenir Next" w:cs="Rubik" w:hint="cs"/>
          <w:color w:val="000000" w:themeColor="text1"/>
          <w:sz w:val="25"/>
          <w:szCs w:val="24"/>
          <w:rtl/>
          <w:lang w:bidi="he-IL"/>
        </w:rPr>
        <w:t xml:space="preserve">ראשון </w:t>
      </w:r>
      <w:r w:rsidR="0033207B" w:rsidRPr="003146DE">
        <w:rPr>
          <w:rFonts w:ascii="Avenir Next" w:hAnsi="Avenir Next" w:cs="Rubik"/>
          <w:color w:val="000000" w:themeColor="text1"/>
          <w:sz w:val="25"/>
          <w:szCs w:val="24"/>
          <w:rtl/>
          <w:lang w:bidi="he-IL"/>
        </w:rPr>
        <w:t xml:space="preserve">הוא </w:t>
      </w:r>
      <w:r w:rsidR="00431677" w:rsidRPr="003146DE">
        <w:rPr>
          <w:rFonts w:ascii="Avenir Next" w:hAnsi="Avenir Next" w:cs="Rubik" w:hint="cs"/>
          <w:color w:val="000000" w:themeColor="text1"/>
          <w:sz w:val="25"/>
          <w:szCs w:val="24"/>
          <w:rtl/>
          <w:lang w:bidi="he-IL"/>
        </w:rPr>
        <w:t xml:space="preserve">אווירתי: אותו </w:t>
      </w:r>
      <w:r w:rsidR="003700CA" w:rsidRPr="003146DE">
        <w:rPr>
          <w:rFonts w:ascii="Avenir Next" w:hAnsi="Avenir Next" w:cs="Rubik"/>
          <w:color w:val="000000" w:themeColor="text1"/>
          <w:sz w:val="25"/>
          <w:szCs w:val="24"/>
          <w:rtl/>
          <w:lang w:bidi="he-IL"/>
        </w:rPr>
        <w:t>ממד לטנטי, כמוס,</w:t>
      </w:r>
      <w:r w:rsidR="00DF3FFA" w:rsidRPr="003146DE">
        <w:rPr>
          <w:rFonts w:ascii="Avenir Next" w:hAnsi="Avenir Next" w:cs="Rubik"/>
          <w:color w:val="000000" w:themeColor="text1"/>
          <w:sz w:val="25"/>
          <w:szCs w:val="24"/>
          <w:rtl/>
          <w:lang w:bidi="he-IL"/>
        </w:rPr>
        <w:t xml:space="preserve"> </w:t>
      </w:r>
      <w:proofErr w:type="spellStart"/>
      <w:r w:rsidR="00DF3FFA" w:rsidRPr="003146DE">
        <w:rPr>
          <w:rFonts w:ascii="Avenir Next" w:hAnsi="Avenir Next" w:cs="Rubik"/>
          <w:color w:val="000000" w:themeColor="text1"/>
          <w:sz w:val="25"/>
          <w:szCs w:val="24"/>
          <w:rtl/>
          <w:lang w:bidi="he-IL"/>
        </w:rPr>
        <w:t>הנוכח</w:t>
      </w:r>
      <w:r w:rsidR="008D0F8F" w:rsidRPr="008D0F8F">
        <w:rPr>
          <w:rFonts w:ascii="Avenir Next" w:hAnsi="Avenir Next" w:cs="Rubik"/>
          <w:color w:val="000000" w:themeColor="text1"/>
          <w:sz w:val="25"/>
          <w:szCs w:val="24"/>
          <w:rtl/>
          <w:lang w:bidi="he-IL"/>
        </w:rPr>
        <w:t>־</w:t>
      </w:r>
      <w:r w:rsidR="0033207B" w:rsidRPr="003146DE">
        <w:rPr>
          <w:rFonts w:ascii="Avenir Next" w:hAnsi="Avenir Next" w:cs="Rubik"/>
          <w:color w:val="000000" w:themeColor="text1"/>
          <w:sz w:val="25"/>
          <w:szCs w:val="24"/>
          <w:rtl/>
          <w:lang w:bidi="he-IL"/>
        </w:rPr>
        <w:t>נעדר</w:t>
      </w:r>
      <w:proofErr w:type="spellEnd"/>
      <w:r w:rsidR="0033207B" w:rsidRPr="003146DE">
        <w:rPr>
          <w:rFonts w:ascii="Avenir Next" w:hAnsi="Avenir Next" w:cs="Rubik"/>
          <w:color w:val="000000" w:themeColor="text1"/>
          <w:sz w:val="25"/>
          <w:szCs w:val="24"/>
          <w:rtl/>
          <w:lang w:bidi="he-IL"/>
        </w:rPr>
        <w:t xml:space="preserve"> בסרטי השניים</w:t>
      </w:r>
      <w:r w:rsidR="007E2AA5" w:rsidRPr="003146DE">
        <w:rPr>
          <w:rFonts w:ascii="Avenir Next" w:hAnsi="Avenir Next" w:cs="Rubik" w:hint="cs"/>
          <w:color w:val="000000" w:themeColor="text1"/>
          <w:sz w:val="25"/>
          <w:szCs w:val="24"/>
          <w:rtl/>
          <w:lang w:bidi="he-IL"/>
        </w:rPr>
        <w:t xml:space="preserve">; </w:t>
      </w:r>
      <w:r w:rsidR="0033207B" w:rsidRPr="003146DE">
        <w:rPr>
          <w:rFonts w:ascii="Avenir Next" w:hAnsi="Avenir Next" w:cs="Rubik"/>
          <w:color w:val="000000" w:themeColor="text1"/>
          <w:sz w:val="25"/>
          <w:szCs w:val="24"/>
          <w:rtl/>
          <w:lang w:bidi="he-IL"/>
        </w:rPr>
        <w:t>ה</w:t>
      </w:r>
      <w:r w:rsidR="007E2AA5" w:rsidRPr="003146DE">
        <w:rPr>
          <w:rFonts w:ascii="Avenir Next" w:hAnsi="Avenir Next" w:cs="Rubik" w:hint="cs"/>
          <w:color w:val="000000" w:themeColor="text1"/>
          <w:sz w:val="25"/>
          <w:szCs w:val="24"/>
          <w:rtl/>
          <w:lang w:bidi="he-IL"/>
        </w:rPr>
        <w:t>היבט ה</w:t>
      </w:r>
      <w:r w:rsidR="0033207B" w:rsidRPr="003146DE">
        <w:rPr>
          <w:rFonts w:ascii="Avenir Next" w:hAnsi="Avenir Next" w:cs="Rubik"/>
          <w:color w:val="000000" w:themeColor="text1"/>
          <w:sz w:val="25"/>
          <w:szCs w:val="24"/>
          <w:rtl/>
          <w:lang w:bidi="he-IL"/>
        </w:rPr>
        <w:t>שני</w:t>
      </w:r>
      <w:r w:rsidR="001A50F6" w:rsidRPr="003146DE">
        <w:rPr>
          <w:rFonts w:ascii="Avenir Next" w:hAnsi="Avenir Next" w:cs="Rubik"/>
          <w:color w:val="000000" w:themeColor="text1"/>
          <w:sz w:val="25"/>
          <w:szCs w:val="24"/>
          <w:rtl/>
          <w:lang w:bidi="he-IL"/>
        </w:rPr>
        <w:t xml:space="preserve"> </w:t>
      </w:r>
      <w:r w:rsidR="007E2AA5" w:rsidRPr="003146DE">
        <w:rPr>
          <w:rFonts w:ascii="Avenir Next" w:hAnsi="Avenir Next" w:cs="Rubik" w:hint="cs"/>
          <w:color w:val="000000" w:themeColor="text1"/>
          <w:sz w:val="25"/>
          <w:szCs w:val="24"/>
          <w:rtl/>
          <w:lang w:bidi="he-IL"/>
        </w:rPr>
        <w:t>הוא</w:t>
      </w:r>
      <w:r w:rsidR="001A50F6" w:rsidRPr="003146DE">
        <w:rPr>
          <w:rFonts w:ascii="Avenir Next" w:hAnsi="Avenir Next" w:cs="Rubik" w:hint="cs"/>
          <w:color w:val="000000" w:themeColor="text1"/>
          <w:sz w:val="25"/>
          <w:szCs w:val="24"/>
          <w:rtl/>
          <w:lang w:bidi="he-IL"/>
        </w:rPr>
        <w:t xml:space="preserve"> </w:t>
      </w:r>
      <w:r w:rsidR="003700CA" w:rsidRPr="003146DE">
        <w:rPr>
          <w:rFonts w:ascii="Avenir Next" w:hAnsi="Avenir Next" w:cs="Rubik"/>
          <w:color w:val="000000" w:themeColor="text1"/>
          <w:sz w:val="25"/>
          <w:szCs w:val="24"/>
          <w:rtl/>
          <w:lang w:bidi="he-IL"/>
        </w:rPr>
        <w:t xml:space="preserve">הממד </w:t>
      </w:r>
      <w:proofErr w:type="spellStart"/>
      <w:r w:rsidR="003700CA" w:rsidRPr="003146DE">
        <w:rPr>
          <w:rFonts w:ascii="Avenir Next" w:hAnsi="Avenir Next" w:cs="Rubik"/>
          <w:color w:val="000000" w:themeColor="text1"/>
          <w:sz w:val="25"/>
          <w:szCs w:val="24"/>
          <w:rtl/>
          <w:lang w:bidi="he-IL"/>
        </w:rPr>
        <w:t>הסונורי</w:t>
      </w:r>
      <w:proofErr w:type="spellEnd"/>
      <w:r w:rsidR="003700CA" w:rsidRPr="003146DE">
        <w:rPr>
          <w:rFonts w:ascii="Avenir Next" w:hAnsi="Avenir Next" w:cs="Rubik"/>
          <w:color w:val="000000" w:themeColor="text1"/>
          <w:sz w:val="25"/>
          <w:szCs w:val="24"/>
          <w:rtl/>
          <w:lang w:bidi="he-IL"/>
        </w:rPr>
        <w:t xml:space="preserve"> </w:t>
      </w:r>
      <w:r w:rsidR="0033207B" w:rsidRPr="003146DE">
        <w:rPr>
          <w:rFonts w:ascii="Avenir Next" w:hAnsi="Avenir Next" w:cs="Rubik"/>
          <w:color w:val="000000" w:themeColor="text1"/>
          <w:sz w:val="25"/>
          <w:szCs w:val="24"/>
          <w:rtl/>
          <w:lang w:bidi="he-IL"/>
        </w:rPr>
        <w:t>הנצרף אל תוך כל אחד מהם.</w:t>
      </w:r>
      <w:r w:rsidR="003700CA" w:rsidRPr="003146DE">
        <w:rPr>
          <w:rFonts w:ascii="Avenir Next" w:hAnsi="Avenir Next" w:cs="Rubik"/>
          <w:color w:val="000000" w:themeColor="text1"/>
          <w:sz w:val="25"/>
          <w:szCs w:val="24"/>
          <w:rtl/>
          <w:lang w:bidi="he-IL"/>
        </w:rPr>
        <w:t xml:space="preserve"> הנס </w:t>
      </w:r>
      <w:proofErr w:type="spellStart"/>
      <w:r w:rsidR="003700CA" w:rsidRPr="003146DE">
        <w:rPr>
          <w:rFonts w:ascii="Avenir Next" w:hAnsi="Avenir Next" w:cs="Rubik"/>
          <w:color w:val="000000" w:themeColor="text1"/>
          <w:sz w:val="25"/>
          <w:szCs w:val="24"/>
          <w:rtl/>
          <w:lang w:bidi="he-IL"/>
        </w:rPr>
        <w:t>גומברכט</w:t>
      </w:r>
      <w:proofErr w:type="spellEnd"/>
      <w:r w:rsidR="00795877">
        <w:rPr>
          <w:rFonts w:ascii="Avenir Next" w:hAnsi="Avenir Next" w:cs="Rubik" w:hint="cs"/>
          <w:color w:val="000000" w:themeColor="text1"/>
          <w:sz w:val="25"/>
          <w:szCs w:val="24"/>
          <w:rtl/>
          <w:lang w:bidi="he-IL"/>
        </w:rPr>
        <w:t xml:space="preserve"> </w:t>
      </w:r>
      <w:r w:rsidR="00795877" w:rsidRPr="00795877">
        <w:rPr>
          <w:rFonts w:ascii="Avenir Next" w:hAnsi="Avenir Next" w:cs="Rubik"/>
          <w:color w:val="000000" w:themeColor="text1"/>
          <w:sz w:val="25"/>
          <w:szCs w:val="24"/>
          <w:rtl/>
          <w:lang w:bidi="he-IL"/>
        </w:rPr>
        <w:t xml:space="preserve"> (</w:t>
      </w:r>
      <w:proofErr w:type="spellStart"/>
      <w:r w:rsidR="00795877" w:rsidRPr="00795877">
        <w:rPr>
          <w:rFonts w:ascii="Avenir Next" w:hAnsi="Avenir Next" w:cs="Rubik"/>
          <w:color w:val="000000" w:themeColor="text1"/>
          <w:sz w:val="25"/>
          <w:szCs w:val="24"/>
          <w:lang w:bidi="he-IL"/>
        </w:rPr>
        <w:t>Gumbrecht</w:t>
      </w:r>
      <w:proofErr w:type="spellEnd"/>
      <w:r w:rsidR="00795877" w:rsidRPr="00795877">
        <w:rPr>
          <w:rFonts w:ascii="Avenir Next" w:hAnsi="Avenir Next" w:cs="Rubik"/>
          <w:color w:val="000000" w:themeColor="text1"/>
          <w:sz w:val="25"/>
          <w:szCs w:val="24"/>
          <w:lang w:bidi="he-IL"/>
        </w:rPr>
        <w:t xml:space="preserve"> 2014, 4344</w:t>
      </w:r>
      <w:r w:rsidR="00795877" w:rsidRPr="00795877">
        <w:rPr>
          <w:rFonts w:ascii="Avenir Next" w:hAnsi="Avenir Next" w:cs="Rubik"/>
          <w:color w:val="000000" w:themeColor="text1"/>
          <w:sz w:val="25"/>
          <w:szCs w:val="24"/>
          <w:rtl/>
          <w:lang w:bidi="he-IL"/>
        </w:rPr>
        <w:t>)</w:t>
      </w:r>
      <w:r w:rsidR="003700CA" w:rsidRPr="003146DE">
        <w:rPr>
          <w:rFonts w:ascii="Avenir Next" w:hAnsi="Avenir Next" w:cs="Rubik"/>
          <w:color w:val="000000" w:themeColor="text1"/>
          <w:sz w:val="25"/>
          <w:szCs w:val="24"/>
          <w:rtl/>
          <w:lang w:bidi="he-IL"/>
        </w:rPr>
        <w:t xml:space="preserve"> מזהה </w:t>
      </w:r>
      <w:r w:rsidR="0033207B" w:rsidRPr="003146DE">
        <w:rPr>
          <w:rFonts w:ascii="Avenir Next" w:hAnsi="Avenir Next" w:cs="Rubik"/>
          <w:color w:val="000000" w:themeColor="text1"/>
          <w:sz w:val="25"/>
          <w:szCs w:val="24"/>
          <w:rtl/>
          <w:lang w:bidi="he-IL"/>
        </w:rPr>
        <w:t xml:space="preserve">ממד </w:t>
      </w:r>
      <w:proofErr w:type="spellStart"/>
      <w:r w:rsidR="00BB291A" w:rsidRPr="003146DE">
        <w:rPr>
          <w:rFonts w:ascii="Avenir Next" w:hAnsi="Avenir Next" w:cs="Rubik"/>
          <w:color w:val="000000" w:themeColor="text1"/>
          <w:sz w:val="25"/>
          <w:szCs w:val="24"/>
          <w:rtl/>
          <w:lang w:bidi="he-IL"/>
        </w:rPr>
        <w:t>כמוס</w:t>
      </w:r>
      <w:r w:rsidR="008D0F8F" w:rsidRPr="008D0F8F">
        <w:rPr>
          <w:rFonts w:ascii="Avenir Next" w:hAnsi="Avenir Next" w:cs="Rubik"/>
          <w:color w:val="000000" w:themeColor="text1"/>
          <w:sz w:val="25"/>
          <w:szCs w:val="24"/>
          <w:rtl/>
          <w:lang w:bidi="he-IL"/>
        </w:rPr>
        <w:t>־</w:t>
      </w:r>
      <w:r w:rsidR="00BB291A" w:rsidRPr="003146DE">
        <w:rPr>
          <w:rFonts w:ascii="Avenir Next" w:hAnsi="Avenir Next" w:cs="Rubik"/>
          <w:color w:val="000000" w:themeColor="text1"/>
          <w:sz w:val="25"/>
          <w:szCs w:val="24"/>
          <w:rtl/>
          <w:lang w:bidi="he-IL"/>
        </w:rPr>
        <w:t>נעדר</w:t>
      </w:r>
      <w:r w:rsidR="008D0F8F" w:rsidRPr="008D0F8F">
        <w:rPr>
          <w:rFonts w:ascii="Avenir Next" w:hAnsi="Avenir Next" w:cs="Rubik"/>
          <w:color w:val="000000" w:themeColor="text1"/>
          <w:sz w:val="25"/>
          <w:szCs w:val="24"/>
          <w:rtl/>
          <w:lang w:bidi="he-IL"/>
        </w:rPr>
        <w:t>־</w:t>
      </w:r>
      <w:r w:rsidR="0033207B" w:rsidRPr="003146DE">
        <w:rPr>
          <w:rFonts w:ascii="Avenir Next" w:hAnsi="Avenir Next" w:cs="Rubik"/>
          <w:color w:val="000000" w:themeColor="text1"/>
          <w:sz w:val="25"/>
          <w:szCs w:val="24"/>
          <w:rtl/>
          <w:lang w:bidi="he-IL"/>
        </w:rPr>
        <w:t>לטנטי</w:t>
      </w:r>
      <w:proofErr w:type="spellEnd"/>
      <w:r w:rsidR="0033207B" w:rsidRPr="003146DE">
        <w:rPr>
          <w:rFonts w:ascii="Avenir Next" w:hAnsi="Avenir Next" w:cs="Rubik"/>
          <w:color w:val="000000" w:themeColor="text1"/>
          <w:sz w:val="25"/>
          <w:szCs w:val="24"/>
          <w:rtl/>
          <w:lang w:bidi="he-IL"/>
        </w:rPr>
        <w:t xml:space="preserve"> זה כאלמנט המאפיין ביותר את תרבות המערב</w:t>
      </w:r>
      <w:r w:rsidR="003700CA" w:rsidRPr="003146DE">
        <w:rPr>
          <w:rFonts w:ascii="Avenir Next" w:hAnsi="Avenir Next" w:cs="Rubik"/>
          <w:color w:val="000000" w:themeColor="text1"/>
          <w:sz w:val="25"/>
          <w:szCs w:val="24"/>
          <w:rtl/>
          <w:lang w:bidi="he-IL"/>
        </w:rPr>
        <w:t xml:space="preserve"> בעשרות </w:t>
      </w:r>
      <w:r w:rsidR="0033207B" w:rsidRPr="003146DE">
        <w:rPr>
          <w:rFonts w:ascii="Avenir Next" w:hAnsi="Avenir Next" w:cs="Rubik"/>
          <w:color w:val="000000" w:themeColor="text1"/>
          <w:sz w:val="25"/>
          <w:szCs w:val="24"/>
          <w:rtl/>
          <w:lang w:bidi="he-IL"/>
        </w:rPr>
        <w:t>ה</w:t>
      </w:r>
      <w:r w:rsidR="003700CA" w:rsidRPr="003146DE">
        <w:rPr>
          <w:rFonts w:ascii="Avenir Next" w:hAnsi="Avenir Next" w:cs="Rubik"/>
          <w:color w:val="000000" w:themeColor="text1"/>
          <w:sz w:val="25"/>
          <w:szCs w:val="24"/>
          <w:rtl/>
          <w:lang w:bidi="he-IL"/>
        </w:rPr>
        <w:t>שנים שאחרי</w:t>
      </w:r>
      <w:r w:rsidR="004C5CF3" w:rsidRPr="003146DE">
        <w:rPr>
          <w:rFonts w:ascii="Avenir Next" w:hAnsi="Avenir Next" w:cs="Rubik"/>
          <w:color w:val="000000" w:themeColor="text1"/>
          <w:sz w:val="25"/>
          <w:szCs w:val="24"/>
          <w:rtl/>
          <w:lang w:bidi="he-IL"/>
        </w:rPr>
        <w:t xml:space="preserve"> מלחמת העולם השנייה</w:t>
      </w:r>
      <w:r w:rsidR="003700CA" w:rsidRPr="003146DE">
        <w:rPr>
          <w:rFonts w:ascii="Avenir Next" w:hAnsi="Avenir Next" w:cs="Rubik"/>
          <w:color w:val="000000" w:themeColor="text1"/>
          <w:sz w:val="25"/>
          <w:szCs w:val="24"/>
          <w:rtl/>
          <w:lang w:bidi="he-IL"/>
        </w:rPr>
        <w:t>,</w:t>
      </w:r>
      <w:r w:rsidR="0033207B" w:rsidRPr="003146DE">
        <w:rPr>
          <w:rFonts w:ascii="Avenir Next" w:hAnsi="Avenir Next" w:cs="Rubik"/>
          <w:color w:val="000000" w:themeColor="text1"/>
          <w:sz w:val="25"/>
          <w:szCs w:val="24"/>
          <w:rtl/>
          <w:lang w:bidi="he-IL"/>
        </w:rPr>
        <w:t xml:space="preserve"> לפחות עד שלהי שנות השישים.</w:t>
      </w:r>
      <w:r w:rsidR="001A50F6" w:rsidRPr="003146DE">
        <w:rPr>
          <w:rFonts w:ascii="Avenir Next" w:hAnsi="Avenir Next" w:cs="Rubik"/>
          <w:color w:val="000000" w:themeColor="text1"/>
          <w:sz w:val="25"/>
          <w:szCs w:val="24"/>
          <w:rtl/>
          <w:lang w:bidi="he-IL"/>
        </w:rPr>
        <w:t xml:space="preserve"> </w:t>
      </w:r>
      <w:r w:rsidR="0033207B" w:rsidRPr="003146DE">
        <w:rPr>
          <w:rFonts w:ascii="Avenir Next" w:hAnsi="Avenir Next" w:cs="Rubik"/>
          <w:color w:val="000000" w:themeColor="text1"/>
          <w:sz w:val="25"/>
          <w:szCs w:val="24"/>
          <w:rtl/>
          <w:lang w:bidi="he-IL"/>
        </w:rPr>
        <w:t xml:space="preserve">היה שם </w:t>
      </w:r>
      <w:r w:rsidR="003700CA" w:rsidRPr="003146DE">
        <w:rPr>
          <w:rFonts w:ascii="Avenir Next" w:hAnsi="Avenir Next" w:cs="Rubik"/>
          <w:color w:val="000000" w:themeColor="text1"/>
          <w:sz w:val="25"/>
          <w:szCs w:val="24"/>
          <w:rtl/>
          <w:lang w:bidi="he-IL"/>
        </w:rPr>
        <w:t xml:space="preserve">פיל </w:t>
      </w:r>
      <w:r w:rsidR="003700CA" w:rsidRPr="003146DE">
        <w:rPr>
          <w:rFonts w:ascii="Avenir Next" w:hAnsi="Avenir Next" w:cs="Rubik"/>
          <w:color w:val="000000" w:themeColor="text1"/>
          <w:sz w:val="25"/>
          <w:szCs w:val="24"/>
          <w:rtl/>
          <w:lang w:bidi="he-IL"/>
        </w:rPr>
        <w:lastRenderedPageBreak/>
        <w:t>בחדר, ואיש</w:t>
      </w:r>
      <w:r w:rsidR="0033207B" w:rsidRPr="003146DE">
        <w:rPr>
          <w:rFonts w:ascii="Avenir Next" w:hAnsi="Avenir Next" w:cs="Rubik"/>
          <w:color w:val="000000" w:themeColor="text1"/>
          <w:sz w:val="25"/>
          <w:szCs w:val="24"/>
          <w:rtl/>
          <w:lang w:bidi="he-IL"/>
        </w:rPr>
        <w:t xml:space="preserve"> לא דיבר עליו</w:t>
      </w:r>
      <w:r w:rsidR="00E536B9" w:rsidRPr="003146DE">
        <w:rPr>
          <w:rFonts w:ascii="Avenir Next" w:hAnsi="Avenir Next" w:cs="Rubik"/>
          <w:color w:val="000000" w:themeColor="text1"/>
          <w:sz w:val="25"/>
          <w:szCs w:val="24"/>
          <w:rtl/>
          <w:lang w:bidi="he-IL"/>
        </w:rPr>
        <w:t>,</w:t>
      </w:r>
      <w:r w:rsidR="00A07D9A" w:rsidRPr="003146DE">
        <w:rPr>
          <w:rFonts w:ascii="Avenir Next" w:hAnsi="Avenir Next" w:cs="Rubik"/>
          <w:color w:val="000000" w:themeColor="text1"/>
          <w:sz w:val="25"/>
          <w:szCs w:val="24"/>
          <w:rtl/>
          <w:lang w:bidi="he-IL"/>
        </w:rPr>
        <w:t xml:space="preserve"> והוא היה</w:t>
      </w:r>
      <w:r w:rsidR="00F84CA7" w:rsidRPr="003146DE">
        <w:rPr>
          <w:rFonts w:ascii="Avenir Next" w:hAnsi="Avenir Next" w:cs="Rubik"/>
          <w:color w:val="000000" w:themeColor="text1"/>
          <w:sz w:val="25"/>
          <w:szCs w:val="24"/>
          <w:rtl/>
          <w:lang w:bidi="he-IL"/>
        </w:rPr>
        <w:t xml:space="preserve"> </w:t>
      </w:r>
      <w:r w:rsidR="003700CA" w:rsidRPr="003146DE">
        <w:rPr>
          <w:rFonts w:ascii="Avenir Next" w:hAnsi="Avenir Next" w:cs="Rubik"/>
          <w:color w:val="000000" w:themeColor="text1"/>
          <w:sz w:val="25"/>
          <w:szCs w:val="24"/>
          <w:rtl/>
          <w:lang w:bidi="he-IL"/>
        </w:rPr>
        <w:t>כבד, קשה, מעיק.</w:t>
      </w:r>
      <w:r w:rsidR="001A50F6" w:rsidRPr="003146DE">
        <w:rPr>
          <w:rFonts w:ascii="Avenir Next" w:hAnsi="Avenir Next" w:cs="Rubik"/>
          <w:color w:val="000000" w:themeColor="text1"/>
          <w:sz w:val="25"/>
          <w:szCs w:val="24"/>
          <w:rtl/>
          <w:lang w:bidi="he-IL"/>
        </w:rPr>
        <w:t xml:space="preserve"> </w:t>
      </w:r>
      <w:r w:rsidR="003700CA" w:rsidRPr="003146DE">
        <w:rPr>
          <w:rFonts w:ascii="Avenir Next" w:hAnsi="Avenir Next" w:cs="Rubik"/>
          <w:color w:val="000000" w:themeColor="text1"/>
          <w:sz w:val="25"/>
          <w:szCs w:val="24"/>
          <w:rtl/>
          <w:lang w:bidi="he-IL"/>
        </w:rPr>
        <w:t xml:space="preserve">כלפי חוץ החיים היו טובים, חורבות המלחמה נבנו, הכלכלה שגשגה. </w:t>
      </w:r>
      <w:r w:rsidR="0033207B" w:rsidRPr="003146DE">
        <w:rPr>
          <w:rFonts w:ascii="Avenir Next" w:hAnsi="Avenir Next" w:cs="Rubik"/>
          <w:color w:val="000000" w:themeColor="text1"/>
          <w:sz w:val="25"/>
          <w:szCs w:val="24"/>
          <w:rtl/>
          <w:lang w:bidi="he-IL"/>
        </w:rPr>
        <w:t xml:space="preserve">"נס כלכלי" התרחש בגרמניה. </w:t>
      </w:r>
      <w:r w:rsidR="003700CA" w:rsidRPr="003146DE">
        <w:rPr>
          <w:rFonts w:ascii="Avenir Next" w:hAnsi="Avenir Next" w:cs="Rubik"/>
          <w:color w:val="000000" w:themeColor="text1"/>
          <w:sz w:val="25"/>
          <w:szCs w:val="24"/>
          <w:rtl/>
          <w:lang w:bidi="he-IL"/>
        </w:rPr>
        <w:t>אך האימה, שאנו מקשרים עם ע</w:t>
      </w:r>
      <w:r w:rsidR="0033207B" w:rsidRPr="003146DE">
        <w:rPr>
          <w:rFonts w:ascii="Avenir Next" w:hAnsi="Avenir Next" w:cs="Rubik"/>
          <w:color w:val="000000" w:themeColor="text1"/>
          <w:sz w:val="25"/>
          <w:szCs w:val="24"/>
          <w:rtl/>
          <w:lang w:bidi="he-IL"/>
        </w:rPr>
        <w:t xml:space="preserve">ידן המלחמה הקרה, </w:t>
      </w:r>
      <w:r w:rsidR="00E536B9" w:rsidRPr="003146DE">
        <w:rPr>
          <w:rFonts w:ascii="Avenir Next" w:hAnsi="Avenir Next" w:cs="Rubik"/>
          <w:color w:val="000000" w:themeColor="text1"/>
          <w:sz w:val="25"/>
          <w:szCs w:val="24"/>
          <w:rtl/>
          <w:lang w:bidi="he-IL"/>
        </w:rPr>
        <w:t>קבע</w:t>
      </w:r>
      <w:r w:rsidR="0033207B" w:rsidRPr="003146DE">
        <w:rPr>
          <w:rFonts w:ascii="Avenir Next" w:hAnsi="Avenir Next" w:cs="Rubik"/>
          <w:color w:val="000000" w:themeColor="text1"/>
          <w:sz w:val="25"/>
          <w:szCs w:val="24"/>
          <w:rtl/>
          <w:lang w:bidi="he-IL"/>
        </w:rPr>
        <w:t>ה מציאות</w:t>
      </w:r>
      <w:r w:rsidR="00E536B9" w:rsidRPr="003146DE">
        <w:rPr>
          <w:rFonts w:ascii="Avenir Next" w:hAnsi="Avenir Next" w:cs="Rubik"/>
          <w:color w:val="000000" w:themeColor="text1"/>
          <w:sz w:val="25"/>
          <w:szCs w:val="24"/>
          <w:rtl/>
          <w:lang w:bidi="he-IL"/>
        </w:rPr>
        <w:t xml:space="preserve"> חיים</w:t>
      </w:r>
      <w:r w:rsidR="0033207B" w:rsidRPr="003146DE">
        <w:rPr>
          <w:rFonts w:ascii="Avenir Next" w:hAnsi="Avenir Next" w:cs="Rubik"/>
          <w:color w:val="000000" w:themeColor="text1"/>
          <w:sz w:val="25"/>
          <w:szCs w:val="24"/>
          <w:rtl/>
          <w:lang w:bidi="he-IL"/>
        </w:rPr>
        <w:t>, ש</w:t>
      </w:r>
      <w:r w:rsidR="003700CA" w:rsidRPr="003146DE">
        <w:rPr>
          <w:rFonts w:ascii="Avenir Next" w:hAnsi="Avenir Next" w:cs="Rubik"/>
          <w:color w:val="000000" w:themeColor="text1"/>
          <w:sz w:val="25"/>
          <w:szCs w:val="24"/>
          <w:rtl/>
          <w:lang w:bidi="he-IL"/>
        </w:rPr>
        <w:t xml:space="preserve">ניזונה מן הישיבה על חבית אבק </w:t>
      </w:r>
      <w:r w:rsidR="00AA1F41" w:rsidRPr="003146DE">
        <w:rPr>
          <w:rFonts w:ascii="Avenir Next" w:hAnsi="Avenir Next" w:cs="Rubik"/>
          <w:color w:val="000000" w:themeColor="text1"/>
          <w:sz w:val="25"/>
          <w:szCs w:val="24"/>
          <w:rtl/>
          <w:lang w:bidi="he-IL"/>
        </w:rPr>
        <w:t xml:space="preserve">שריפה </w:t>
      </w:r>
      <w:r w:rsidR="00426AB8" w:rsidRPr="003146DE">
        <w:rPr>
          <w:rFonts w:ascii="Avenir Next" w:hAnsi="Avenir Next" w:cs="Rubik"/>
          <w:color w:val="000000" w:themeColor="text1"/>
          <w:sz w:val="25"/>
          <w:szCs w:val="24"/>
          <w:rtl/>
          <w:lang w:bidi="he-IL"/>
        </w:rPr>
        <w:t>גרעיני</w:t>
      </w:r>
      <w:r w:rsidR="00426AB8" w:rsidRPr="003146DE">
        <w:rPr>
          <w:rFonts w:ascii="Avenir Next" w:hAnsi="Avenir Next" w:cs="Rubik" w:hint="cs"/>
          <w:color w:val="000000" w:themeColor="text1"/>
          <w:sz w:val="25"/>
          <w:szCs w:val="24"/>
          <w:rtl/>
          <w:lang w:bidi="he-IL"/>
        </w:rPr>
        <w:t>. היא הועצמה בשל ה</w:t>
      </w:r>
      <w:r w:rsidR="003700CA" w:rsidRPr="003146DE">
        <w:rPr>
          <w:rFonts w:ascii="Avenir Next" w:hAnsi="Avenir Next" w:cs="Rubik"/>
          <w:color w:val="000000" w:themeColor="text1"/>
          <w:sz w:val="25"/>
          <w:szCs w:val="24"/>
          <w:rtl/>
          <w:lang w:bidi="he-IL"/>
        </w:rPr>
        <w:t xml:space="preserve">מצב </w:t>
      </w:r>
      <w:proofErr w:type="spellStart"/>
      <w:r w:rsidR="004C5CF3" w:rsidRPr="003146DE">
        <w:rPr>
          <w:rFonts w:ascii="Avenir Next" w:hAnsi="Avenir Next" w:cs="Rubik"/>
          <w:color w:val="000000" w:themeColor="text1"/>
          <w:sz w:val="25"/>
          <w:szCs w:val="24"/>
          <w:rtl/>
          <w:lang w:bidi="he-IL"/>
        </w:rPr>
        <w:t>ה</w:t>
      </w:r>
      <w:r w:rsidR="00426AB8" w:rsidRPr="003146DE">
        <w:rPr>
          <w:rFonts w:ascii="Avenir Next" w:hAnsi="Avenir Next" w:cs="Rubik"/>
          <w:color w:val="000000" w:themeColor="text1"/>
          <w:sz w:val="25"/>
          <w:szCs w:val="24"/>
          <w:rtl/>
          <w:lang w:bidi="he-IL"/>
        </w:rPr>
        <w:t>פוסט</w:t>
      </w:r>
      <w:r w:rsidR="008D0F8F" w:rsidRPr="008D0F8F">
        <w:rPr>
          <w:rFonts w:ascii="Avenir Next" w:hAnsi="Avenir Next" w:cs="Rubik"/>
          <w:color w:val="000000" w:themeColor="text1"/>
          <w:sz w:val="25"/>
          <w:szCs w:val="24"/>
          <w:rtl/>
          <w:lang w:bidi="he-IL"/>
        </w:rPr>
        <w:t>־</w:t>
      </w:r>
      <w:r w:rsidR="003700CA" w:rsidRPr="003146DE">
        <w:rPr>
          <w:rFonts w:ascii="Avenir Next" w:hAnsi="Avenir Next" w:cs="Rubik"/>
          <w:color w:val="000000" w:themeColor="text1"/>
          <w:sz w:val="25"/>
          <w:szCs w:val="24"/>
          <w:rtl/>
          <w:lang w:bidi="he-IL"/>
        </w:rPr>
        <w:t>טראומטי</w:t>
      </w:r>
      <w:proofErr w:type="spellEnd"/>
      <w:r w:rsidR="003700CA" w:rsidRPr="003146DE">
        <w:rPr>
          <w:rFonts w:ascii="Avenir Next" w:hAnsi="Avenir Next" w:cs="Rubik"/>
          <w:color w:val="000000" w:themeColor="text1"/>
          <w:sz w:val="25"/>
          <w:szCs w:val="24"/>
          <w:rtl/>
          <w:lang w:bidi="he-IL"/>
        </w:rPr>
        <w:t xml:space="preserve"> של אנשים צעירים, שורדי המלחמה</w:t>
      </w:r>
      <w:r w:rsidR="004D1757" w:rsidRPr="003146DE">
        <w:rPr>
          <w:rFonts w:ascii="Avenir Next" w:hAnsi="Avenir Next" w:cs="Rubik"/>
          <w:color w:val="000000" w:themeColor="text1"/>
          <w:sz w:val="25"/>
          <w:szCs w:val="24"/>
          <w:rtl/>
          <w:lang w:bidi="he-IL"/>
        </w:rPr>
        <w:t xml:space="preserve"> במדינות השונות,</w:t>
      </w:r>
      <w:r w:rsidR="001A50F6" w:rsidRPr="003146DE">
        <w:rPr>
          <w:rFonts w:ascii="Avenir Next" w:hAnsi="Avenir Next" w:cs="Rubik"/>
          <w:color w:val="000000" w:themeColor="text1"/>
          <w:sz w:val="25"/>
          <w:szCs w:val="24"/>
          <w:rtl/>
          <w:lang w:bidi="he-IL"/>
        </w:rPr>
        <w:t xml:space="preserve"> </w:t>
      </w:r>
      <w:r w:rsidR="00337584" w:rsidRPr="003146DE">
        <w:rPr>
          <w:rFonts w:ascii="Avenir Next" w:hAnsi="Avenir Next" w:cs="Rubik"/>
          <w:color w:val="000000" w:themeColor="text1"/>
          <w:sz w:val="25"/>
          <w:szCs w:val="24"/>
          <w:rtl/>
          <w:lang w:bidi="he-IL"/>
        </w:rPr>
        <w:t xml:space="preserve">פליטי אידיאולוגיות רצחניות, </w:t>
      </w:r>
      <w:r w:rsidR="004D1757" w:rsidRPr="003146DE">
        <w:rPr>
          <w:rFonts w:ascii="Avenir Next" w:hAnsi="Avenir Next" w:cs="Rubik"/>
          <w:color w:val="000000" w:themeColor="text1"/>
          <w:sz w:val="25"/>
          <w:szCs w:val="24"/>
          <w:rtl/>
          <w:lang w:bidi="he-IL"/>
        </w:rPr>
        <w:t xml:space="preserve">שבנו, </w:t>
      </w:r>
      <w:r w:rsidR="0033207B" w:rsidRPr="003146DE">
        <w:rPr>
          <w:rFonts w:ascii="Avenir Next" w:hAnsi="Avenir Next" w:cs="Rubik"/>
          <w:color w:val="000000" w:themeColor="text1"/>
          <w:sz w:val="25"/>
          <w:szCs w:val="24"/>
          <w:rtl/>
          <w:lang w:bidi="he-IL"/>
        </w:rPr>
        <w:t xml:space="preserve">ניהלו </w:t>
      </w:r>
      <w:r w:rsidR="004D1757" w:rsidRPr="003146DE">
        <w:rPr>
          <w:rFonts w:ascii="Avenir Next" w:hAnsi="Avenir Next" w:cs="Rubik"/>
          <w:color w:val="000000" w:themeColor="text1"/>
          <w:sz w:val="25"/>
          <w:szCs w:val="24"/>
          <w:rtl/>
          <w:lang w:bidi="he-IL"/>
        </w:rPr>
        <w:t>וקיימו לעת הזאת את העולם</w:t>
      </w:r>
      <w:r w:rsidR="003700C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3700CA" w:rsidRPr="003146DE">
        <w:rPr>
          <w:rFonts w:ascii="Avenir Next" w:hAnsi="Avenir Next" w:cs="Rubik"/>
          <w:color w:val="000000" w:themeColor="text1"/>
          <w:sz w:val="25"/>
          <w:szCs w:val="24"/>
          <w:rtl/>
          <w:lang w:bidi="he-IL"/>
        </w:rPr>
        <w:t>בין הסימפטומים הבולטים של סינדרום ה</w:t>
      </w:r>
      <w:r w:rsidR="00BB291A" w:rsidRPr="003146DE">
        <w:rPr>
          <w:rFonts w:ascii="Avenir Next" w:hAnsi="Avenir Next" w:cs="Rubik"/>
          <w:color w:val="000000" w:themeColor="text1"/>
          <w:sz w:val="25"/>
          <w:szCs w:val="24"/>
          <w:rtl/>
          <w:lang w:bidi="he-IL"/>
        </w:rPr>
        <w:t>לטנטיות</w:t>
      </w:r>
      <w:r w:rsidR="003700CA" w:rsidRPr="003146DE">
        <w:rPr>
          <w:rFonts w:ascii="Avenir Next" w:hAnsi="Avenir Next" w:cs="Rubik"/>
          <w:color w:val="000000" w:themeColor="text1"/>
          <w:sz w:val="25"/>
          <w:szCs w:val="24"/>
          <w:rtl/>
          <w:lang w:bidi="he-IL"/>
        </w:rPr>
        <w:t xml:space="preserve"> מונה </w:t>
      </w:r>
      <w:proofErr w:type="spellStart"/>
      <w:r w:rsidR="003700CA" w:rsidRPr="003146DE">
        <w:rPr>
          <w:rFonts w:ascii="Avenir Next" w:hAnsi="Avenir Next" w:cs="Rubik"/>
          <w:color w:val="000000" w:themeColor="text1"/>
          <w:sz w:val="25"/>
          <w:szCs w:val="24"/>
          <w:rtl/>
          <w:lang w:bidi="he-IL"/>
        </w:rPr>
        <w:t>גומברכט</w:t>
      </w:r>
      <w:proofErr w:type="spellEnd"/>
      <w:r w:rsidR="003700CA" w:rsidRPr="003146DE">
        <w:rPr>
          <w:rFonts w:ascii="Avenir Next" w:hAnsi="Avenir Next" w:cs="Rubik"/>
          <w:color w:val="000000" w:themeColor="text1"/>
          <w:sz w:val="25"/>
          <w:szCs w:val="24"/>
          <w:rtl/>
          <w:lang w:bidi="he-IL"/>
        </w:rPr>
        <w:t xml:space="preserve"> מצב </w:t>
      </w:r>
      <w:r w:rsidR="0033207B" w:rsidRPr="003146DE">
        <w:rPr>
          <w:rFonts w:ascii="Avenir Next" w:hAnsi="Avenir Next" w:cs="Rubik"/>
          <w:color w:val="000000" w:themeColor="text1"/>
          <w:sz w:val="25"/>
          <w:szCs w:val="24"/>
          <w:rtl/>
          <w:lang w:bidi="he-IL"/>
        </w:rPr>
        <w:t xml:space="preserve">קיומי </w:t>
      </w:r>
      <w:r w:rsidR="003700CA" w:rsidRPr="003146DE">
        <w:rPr>
          <w:rFonts w:ascii="Avenir Next" w:hAnsi="Avenir Next" w:cs="Rubik"/>
          <w:color w:val="000000" w:themeColor="text1"/>
          <w:sz w:val="25"/>
          <w:szCs w:val="24"/>
          <w:rtl/>
          <w:lang w:bidi="he-IL"/>
        </w:rPr>
        <w:t>של "אין כניסה ואין יציאה"</w:t>
      </w:r>
      <w:r w:rsidR="00165A35">
        <w:rPr>
          <w:rFonts w:ascii="Avenir Next" w:hAnsi="Avenir Next" w:cs="Rubik" w:hint="cs"/>
          <w:color w:val="000000" w:themeColor="text1"/>
          <w:sz w:val="25"/>
          <w:szCs w:val="24"/>
          <w:rtl/>
          <w:lang w:bidi="he-IL"/>
        </w:rPr>
        <w:t>.</w:t>
      </w:r>
      <w:r w:rsidR="0033207B" w:rsidRPr="003146DE">
        <w:rPr>
          <w:rFonts w:ascii="Avenir Next" w:hAnsi="Avenir Next" w:cs="Rubik"/>
          <w:color w:val="000000" w:themeColor="text1"/>
          <w:sz w:val="25"/>
          <w:szCs w:val="24"/>
          <w:rtl/>
          <w:lang w:bidi="he-IL"/>
        </w:rPr>
        <w:t xml:space="preserve"> איש לא אסר</w:t>
      </w:r>
      <w:r w:rsidR="004D1757" w:rsidRPr="003146DE">
        <w:rPr>
          <w:rFonts w:ascii="Avenir Next" w:hAnsi="Avenir Next" w:cs="Rubik"/>
          <w:color w:val="000000" w:themeColor="text1"/>
          <w:sz w:val="25"/>
          <w:szCs w:val="24"/>
          <w:rtl/>
          <w:lang w:bidi="he-IL"/>
        </w:rPr>
        <w:t xml:space="preserve"> לצאת ולהיכנס</w:t>
      </w:r>
      <w:r w:rsidR="00E536B9" w:rsidRPr="003146DE">
        <w:rPr>
          <w:rFonts w:ascii="Avenir Next" w:hAnsi="Avenir Next" w:cs="Rubik"/>
          <w:color w:val="000000" w:themeColor="text1"/>
          <w:sz w:val="25"/>
          <w:szCs w:val="24"/>
          <w:rtl/>
          <w:lang w:bidi="he-IL"/>
        </w:rPr>
        <w:t xml:space="preserve"> לחללים נתונים – יהיו אלה בית, מחוז או מדינה</w:t>
      </w:r>
      <w:r w:rsidR="00165A35">
        <w:rPr>
          <w:rFonts w:ascii="Avenir Next" w:hAnsi="Avenir Next" w:cs="Rubik" w:hint="cs"/>
          <w:color w:val="000000" w:themeColor="text1"/>
          <w:sz w:val="25"/>
          <w:szCs w:val="24"/>
          <w:rtl/>
          <w:lang w:bidi="he-IL"/>
        </w:rPr>
        <w:t xml:space="preserve"> </w:t>
      </w:r>
      <w:r w:rsidR="00165A35">
        <w:rPr>
          <w:rFonts w:ascii="Avenir Next" w:hAnsi="Avenir Next" w:cs="Rubik" w:hint="eastAsia"/>
          <w:color w:val="000000" w:themeColor="text1"/>
          <w:sz w:val="25"/>
          <w:szCs w:val="24"/>
          <w:rtl/>
          <w:lang w:bidi="he-IL"/>
        </w:rPr>
        <w:t>–</w:t>
      </w:r>
      <w:r w:rsidR="00ED4ABD">
        <w:rPr>
          <w:rFonts w:ascii="Avenir Next" w:hAnsi="Avenir Next" w:cs="Rubik" w:hint="cs"/>
          <w:color w:val="000000" w:themeColor="text1"/>
          <w:sz w:val="25"/>
          <w:szCs w:val="24"/>
          <w:rtl/>
          <w:lang w:bidi="he-IL"/>
        </w:rPr>
        <w:t xml:space="preserve"> </w:t>
      </w:r>
      <w:r w:rsidR="0033207B" w:rsidRPr="003146DE">
        <w:rPr>
          <w:rFonts w:ascii="Avenir Next" w:hAnsi="Avenir Next" w:cs="Rubik"/>
          <w:color w:val="000000" w:themeColor="text1"/>
          <w:sz w:val="25"/>
          <w:szCs w:val="24"/>
          <w:rtl/>
          <w:lang w:bidi="he-IL"/>
        </w:rPr>
        <w:t xml:space="preserve">אך כוח עלום כאילו מנע את </w:t>
      </w:r>
      <w:r w:rsidR="00337584" w:rsidRPr="003146DE">
        <w:rPr>
          <w:rFonts w:ascii="Avenir Next" w:hAnsi="Avenir Next" w:cs="Rubik"/>
          <w:color w:val="000000" w:themeColor="text1"/>
          <w:sz w:val="25"/>
          <w:szCs w:val="24"/>
          <w:rtl/>
          <w:lang w:bidi="he-IL"/>
        </w:rPr>
        <w:t>אפשרות</w:t>
      </w:r>
      <w:r w:rsidR="0033207B" w:rsidRPr="003146DE">
        <w:rPr>
          <w:rFonts w:ascii="Avenir Next" w:hAnsi="Avenir Next" w:cs="Rubik"/>
          <w:color w:val="000000" w:themeColor="text1"/>
          <w:sz w:val="25"/>
          <w:szCs w:val="24"/>
          <w:rtl/>
          <w:lang w:bidi="he-IL"/>
        </w:rPr>
        <w:t>ם</w:t>
      </w:r>
      <w:r w:rsidR="00E536B9" w:rsidRPr="003146DE">
        <w:rPr>
          <w:rFonts w:ascii="Avenir Next" w:hAnsi="Avenir Next" w:cs="Rubik"/>
          <w:color w:val="000000" w:themeColor="text1"/>
          <w:sz w:val="25"/>
          <w:szCs w:val="24"/>
          <w:rtl/>
          <w:lang w:bidi="he-IL"/>
        </w:rPr>
        <w:t>,</w:t>
      </w:r>
      <w:r w:rsidR="0033207B" w:rsidRPr="003146DE">
        <w:rPr>
          <w:rFonts w:ascii="Avenir Next" w:hAnsi="Avenir Next" w:cs="Rubik"/>
          <w:color w:val="000000" w:themeColor="text1"/>
          <w:sz w:val="25"/>
          <w:szCs w:val="24"/>
          <w:rtl/>
          <w:lang w:bidi="he-IL"/>
        </w:rPr>
        <w:t xml:space="preserve"> </w:t>
      </w:r>
      <w:r w:rsidR="00337584" w:rsidRPr="003146DE">
        <w:rPr>
          <w:rFonts w:ascii="Avenir Next" w:hAnsi="Avenir Next" w:cs="Rubik"/>
          <w:color w:val="000000" w:themeColor="text1"/>
          <w:sz w:val="25"/>
          <w:szCs w:val="24"/>
          <w:rtl/>
          <w:lang w:bidi="he-IL"/>
        </w:rPr>
        <w:t>שיתק אנשים מלצאת מגבולות עצמם</w:t>
      </w:r>
      <w:r w:rsidR="00AA1F41" w:rsidRPr="003146DE">
        <w:rPr>
          <w:rFonts w:ascii="Avenir Next" w:hAnsi="Avenir Next" w:cs="Rubik"/>
          <w:color w:val="000000" w:themeColor="text1"/>
          <w:sz w:val="25"/>
          <w:szCs w:val="24"/>
          <w:rtl/>
          <w:lang w:bidi="he-IL"/>
        </w:rPr>
        <w:t>, ארצם,</w:t>
      </w:r>
      <w:r w:rsidR="00337584" w:rsidRPr="003146DE">
        <w:rPr>
          <w:rFonts w:ascii="Avenir Next" w:hAnsi="Avenir Next" w:cs="Rubik"/>
          <w:color w:val="000000" w:themeColor="text1"/>
          <w:sz w:val="25"/>
          <w:szCs w:val="24"/>
          <w:rtl/>
          <w:lang w:bidi="he-IL"/>
        </w:rPr>
        <w:t xml:space="preserve"> או מצבם</w:t>
      </w:r>
      <w:r w:rsidR="00526FED" w:rsidRPr="003146DE">
        <w:rPr>
          <w:rFonts w:ascii="Avenir Next" w:hAnsi="Avenir Next" w:cs="Rubik" w:hint="cs"/>
          <w:color w:val="000000" w:themeColor="text1"/>
          <w:sz w:val="25"/>
          <w:szCs w:val="24"/>
          <w:rtl/>
          <w:lang w:bidi="he-IL"/>
        </w:rPr>
        <w:t>.</w:t>
      </w:r>
      <w:r w:rsidR="00C97FE1" w:rsidRPr="003146DE">
        <w:rPr>
          <w:rStyle w:val="FootnoteReference"/>
          <w:rFonts w:ascii="Avenir Next" w:hAnsi="Avenir Next" w:cs="Rubik"/>
          <w:color w:val="000000" w:themeColor="text1"/>
          <w:sz w:val="25"/>
          <w:szCs w:val="24"/>
          <w:rtl/>
          <w:lang w:bidi="he-IL"/>
        </w:rPr>
        <w:footnoteReference w:id="27"/>
      </w:r>
      <w:r w:rsidR="001A50F6" w:rsidRPr="003146DE">
        <w:rPr>
          <w:rFonts w:ascii="Avenir Next" w:hAnsi="Avenir Next" w:cs="Rubik"/>
          <w:color w:val="000000" w:themeColor="text1"/>
          <w:sz w:val="25"/>
          <w:szCs w:val="24"/>
          <w:rtl/>
          <w:lang w:bidi="he-IL"/>
        </w:rPr>
        <w:t xml:space="preserve"> </w:t>
      </w:r>
    </w:p>
    <w:p w14:paraId="685D8A4E" w14:textId="6144BA5C" w:rsidR="00104F49" w:rsidRPr="003146DE" w:rsidRDefault="00A4735F" w:rsidP="00165A35">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מאפיין אחר של לטנטיות זו ה</w:t>
      </w:r>
      <w:r w:rsidR="00F530A0">
        <w:rPr>
          <w:rFonts w:ascii="Avenir Next" w:hAnsi="Avenir Next" w:cs="Rubik" w:hint="cs"/>
          <w:color w:val="000000" w:themeColor="text1"/>
          <w:sz w:val="25"/>
          <w:szCs w:val="24"/>
          <w:rtl/>
          <w:lang w:bidi="he-IL"/>
        </w:rPr>
        <w:t>ו</w:t>
      </w:r>
      <w:r w:rsidRPr="003146DE">
        <w:rPr>
          <w:rFonts w:ascii="Avenir Next" w:hAnsi="Avenir Next" w:cs="Rubik"/>
          <w:color w:val="000000" w:themeColor="text1"/>
          <w:sz w:val="25"/>
          <w:szCs w:val="24"/>
          <w:rtl/>
          <w:lang w:bidi="he-IL"/>
        </w:rPr>
        <w:t xml:space="preserve">א </w:t>
      </w:r>
      <w:r w:rsidR="003700CA" w:rsidRPr="003146DE">
        <w:rPr>
          <w:rFonts w:ascii="Avenir Next" w:hAnsi="Avenir Next" w:cs="Rubik"/>
          <w:color w:val="000000" w:themeColor="text1"/>
          <w:sz w:val="25"/>
          <w:szCs w:val="24"/>
          <w:rtl/>
          <w:lang w:bidi="he-IL"/>
        </w:rPr>
        <w:t>העמדה הפנימית</w:t>
      </w:r>
      <w:r w:rsidR="00C97FE1" w:rsidRPr="003146DE">
        <w:rPr>
          <w:rFonts w:ascii="Avenir Next" w:hAnsi="Avenir Next" w:cs="Rubik"/>
          <w:color w:val="000000" w:themeColor="text1"/>
          <w:sz w:val="25"/>
          <w:szCs w:val="24"/>
          <w:rtl/>
          <w:lang w:bidi="he-IL"/>
        </w:rPr>
        <w:t xml:space="preserve"> ש</w:t>
      </w:r>
      <w:r w:rsidR="00526FED" w:rsidRPr="003146DE">
        <w:rPr>
          <w:rFonts w:ascii="Avenir Next" w:hAnsi="Avenir Next" w:cs="Rubik" w:hint="cs"/>
          <w:color w:val="000000" w:themeColor="text1"/>
          <w:sz w:val="25"/>
          <w:szCs w:val="24"/>
          <w:rtl/>
          <w:lang w:bidi="he-IL"/>
        </w:rPr>
        <w:t xml:space="preserve">ל </w:t>
      </w:r>
      <w:r w:rsidR="005F5236" w:rsidRPr="003146DE">
        <w:rPr>
          <w:rFonts w:ascii="Avenir Next" w:hAnsi="Avenir Next" w:cs="Rubik"/>
          <w:color w:val="000000" w:themeColor="text1"/>
          <w:sz w:val="25"/>
          <w:szCs w:val="24"/>
          <w:lang w:bidi="he-IL"/>
        </w:rPr>
        <w:t>B</w:t>
      </w:r>
      <w:r w:rsidR="00C97FE1" w:rsidRPr="003146DE">
        <w:rPr>
          <w:rFonts w:ascii="Avenir Next" w:hAnsi="Avenir Next" w:cs="Rubik"/>
          <w:color w:val="000000" w:themeColor="text1"/>
          <w:sz w:val="25"/>
          <w:szCs w:val="24"/>
          <w:lang w:bidi="he-IL"/>
        </w:rPr>
        <w:t xml:space="preserve">ad </w:t>
      </w:r>
      <w:r w:rsidR="005F5236" w:rsidRPr="003146DE">
        <w:rPr>
          <w:rFonts w:ascii="Avenir Next" w:hAnsi="Avenir Next" w:cs="Rubik"/>
          <w:color w:val="000000" w:themeColor="text1"/>
          <w:sz w:val="25"/>
          <w:szCs w:val="24"/>
          <w:lang w:bidi="he-IL"/>
        </w:rPr>
        <w:t>F</w:t>
      </w:r>
      <w:r w:rsidR="00C97FE1" w:rsidRPr="003146DE">
        <w:rPr>
          <w:rFonts w:ascii="Avenir Next" w:hAnsi="Avenir Next" w:cs="Rubik"/>
          <w:color w:val="000000" w:themeColor="text1"/>
          <w:sz w:val="25"/>
          <w:szCs w:val="24"/>
          <w:lang w:bidi="he-IL"/>
        </w:rPr>
        <w:t>aith</w:t>
      </w:r>
      <w:r w:rsidR="00C67DCB"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95358B" w:rsidRPr="003146DE">
        <w:rPr>
          <w:rFonts w:ascii="Avenir Next" w:hAnsi="Avenir Next" w:cs="Rubik" w:hint="cs"/>
          <w:color w:val="000000" w:themeColor="text1"/>
          <w:sz w:val="25"/>
          <w:szCs w:val="24"/>
          <w:rtl/>
          <w:lang w:bidi="he-IL"/>
        </w:rPr>
        <w:t xml:space="preserve">היעדר </w:t>
      </w:r>
      <w:r w:rsidR="00DE5CB6" w:rsidRPr="003146DE">
        <w:rPr>
          <w:rFonts w:ascii="Avenir Next" w:hAnsi="Avenir Next" w:cs="Rubik" w:hint="cs"/>
          <w:color w:val="000000" w:themeColor="text1"/>
          <w:sz w:val="25"/>
          <w:szCs w:val="24"/>
          <w:rtl/>
          <w:lang w:bidi="he-IL"/>
        </w:rPr>
        <w:t xml:space="preserve">תום לב: </w:t>
      </w:r>
      <w:r w:rsidR="00C97FE1" w:rsidRPr="003146DE">
        <w:rPr>
          <w:rFonts w:ascii="Avenir Next" w:hAnsi="Avenir Next" w:cs="Rubik"/>
          <w:color w:val="000000" w:themeColor="text1"/>
          <w:sz w:val="25"/>
          <w:szCs w:val="24"/>
          <w:rtl/>
          <w:lang w:bidi="he-IL"/>
        </w:rPr>
        <w:t>מכחישי פשעי עצמם בעיני</w:t>
      </w:r>
      <w:r w:rsidR="00165A35">
        <w:rPr>
          <w:rFonts w:ascii="Avenir Next" w:hAnsi="Avenir Next" w:cs="Rubik" w:hint="cs"/>
          <w:color w:val="000000" w:themeColor="text1"/>
          <w:sz w:val="25"/>
          <w:szCs w:val="24"/>
          <w:rtl/>
          <w:lang w:bidi="he-IL"/>
        </w:rPr>
        <w:t>י</w:t>
      </w:r>
      <w:r w:rsidR="00C97FE1" w:rsidRPr="003146DE">
        <w:rPr>
          <w:rFonts w:ascii="Avenir Next" w:hAnsi="Avenir Next" w:cs="Rubik"/>
          <w:color w:val="000000" w:themeColor="text1"/>
          <w:sz w:val="25"/>
          <w:szCs w:val="24"/>
          <w:rtl/>
          <w:lang w:bidi="he-IL"/>
        </w:rPr>
        <w:t xml:space="preserve"> עצמם, תוך גלגול עיניים כלפי מעלה</w:t>
      </w:r>
      <w:r w:rsidR="009C6EE5" w:rsidRPr="003146DE">
        <w:rPr>
          <w:rFonts w:ascii="Avenir Next" w:hAnsi="Avenir Next" w:cs="Rubik" w:hint="cs"/>
          <w:color w:val="000000" w:themeColor="text1"/>
          <w:sz w:val="25"/>
          <w:szCs w:val="24"/>
          <w:rtl/>
          <w:lang w:bidi="he-IL"/>
        </w:rPr>
        <w:t xml:space="preserve"> (</w:t>
      </w:r>
      <w:proofErr w:type="spellStart"/>
      <w:r w:rsidR="009C6EE5" w:rsidRPr="003146DE">
        <w:rPr>
          <w:rFonts w:ascii="Avenir Next" w:hAnsi="Avenir Next" w:cs="Rubik"/>
          <w:color w:val="000000" w:themeColor="text1"/>
          <w:sz w:val="25"/>
          <w:szCs w:val="24"/>
          <w:lang w:bidi="he-IL"/>
        </w:rPr>
        <w:t>Gumbrecht</w:t>
      </w:r>
      <w:proofErr w:type="spellEnd"/>
      <w:r w:rsidR="009C6EE5" w:rsidRPr="003146DE">
        <w:rPr>
          <w:rFonts w:ascii="Avenir Next" w:hAnsi="Avenir Next" w:cs="Rubik"/>
          <w:color w:val="000000" w:themeColor="text1"/>
          <w:sz w:val="25"/>
          <w:szCs w:val="24"/>
          <w:lang w:bidi="he-IL"/>
        </w:rPr>
        <w:t xml:space="preserve"> 2014, 71</w:t>
      </w:r>
      <w:r w:rsidR="00165A35">
        <w:rPr>
          <w:rFonts w:ascii="Avenir Next" w:hAnsi="Avenir Next" w:cs="Rubik"/>
          <w:color w:val="000000" w:themeColor="text1"/>
          <w:sz w:val="25"/>
          <w:szCs w:val="24"/>
          <w:lang w:bidi="he-IL"/>
        </w:rPr>
        <w:t>–</w:t>
      </w:r>
      <w:r w:rsidR="009C6EE5" w:rsidRPr="003146DE">
        <w:rPr>
          <w:rFonts w:ascii="Avenir Next" w:hAnsi="Avenir Next" w:cs="Rubik"/>
          <w:color w:val="000000" w:themeColor="text1"/>
          <w:sz w:val="25"/>
          <w:szCs w:val="24"/>
          <w:lang w:bidi="he-IL"/>
        </w:rPr>
        <w:t>111</w:t>
      </w:r>
      <w:r w:rsidR="009C6EE5" w:rsidRPr="003146DE">
        <w:rPr>
          <w:rFonts w:ascii="Avenir Next" w:hAnsi="Avenir Next" w:cs="Rubik" w:hint="cs"/>
          <w:color w:val="000000" w:themeColor="text1"/>
          <w:sz w:val="25"/>
          <w:szCs w:val="24"/>
          <w:rtl/>
          <w:lang w:bidi="he-IL"/>
        </w:rPr>
        <w:t>)</w:t>
      </w:r>
      <w:r w:rsidR="00C97FE1" w:rsidRPr="003146DE">
        <w:rPr>
          <w:rFonts w:ascii="Avenir Next" w:hAnsi="Avenir Next" w:cs="Rubik"/>
          <w:color w:val="000000" w:themeColor="text1"/>
          <w:sz w:val="25"/>
          <w:szCs w:val="24"/>
          <w:rtl/>
          <w:lang w:bidi="he-IL"/>
        </w:rPr>
        <w:t>.</w:t>
      </w:r>
      <w:r w:rsidR="00815A79" w:rsidRPr="003146DE">
        <w:rPr>
          <w:rStyle w:val="FootnoteReference"/>
          <w:rFonts w:ascii="Avenir Next" w:hAnsi="Avenir Next" w:cs="Rubik"/>
          <w:color w:val="000000" w:themeColor="text1"/>
          <w:sz w:val="25"/>
          <w:szCs w:val="24"/>
          <w:rtl/>
          <w:lang w:bidi="he-IL"/>
        </w:rPr>
        <w:footnoteReference w:id="28"/>
      </w:r>
      <w:r w:rsidR="001A50F6" w:rsidRPr="003146DE">
        <w:rPr>
          <w:rFonts w:ascii="Avenir Next" w:hAnsi="Avenir Next" w:cs="Rubik"/>
          <w:color w:val="000000" w:themeColor="text1"/>
          <w:sz w:val="25"/>
          <w:szCs w:val="24"/>
          <w:rtl/>
          <w:lang w:bidi="he-IL"/>
        </w:rPr>
        <w:t xml:space="preserve"> </w:t>
      </w:r>
      <w:r w:rsidR="00C97FE1" w:rsidRPr="003146DE">
        <w:rPr>
          <w:rFonts w:ascii="Avenir Next" w:hAnsi="Avenir Next" w:cs="Rubik"/>
          <w:color w:val="000000" w:themeColor="text1"/>
          <w:sz w:val="25"/>
          <w:szCs w:val="24"/>
          <w:rtl/>
          <w:lang w:bidi="he-IL"/>
        </w:rPr>
        <w:t>בקבוצה זו כלולים</w:t>
      </w:r>
      <w:r w:rsidR="00433028" w:rsidRPr="003146DE">
        <w:rPr>
          <w:rFonts w:ascii="Avenir Next" w:hAnsi="Avenir Next" w:cs="Rubik"/>
          <w:color w:val="000000" w:themeColor="text1"/>
          <w:sz w:val="25"/>
          <w:szCs w:val="24"/>
          <w:rtl/>
          <w:lang w:bidi="he-IL"/>
        </w:rPr>
        <w:t xml:space="preserve"> פושעי מלחמה נאצים מיתממים, משתפי פעולה וסרסורי מלחמה בגרמניה ובארצות אחרות.</w:t>
      </w:r>
      <w:r w:rsidR="001A50F6" w:rsidRPr="003146DE">
        <w:rPr>
          <w:rFonts w:ascii="Avenir Next" w:hAnsi="Avenir Next" w:cs="Rubik"/>
          <w:color w:val="000000" w:themeColor="text1"/>
          <w:sz w:val="25"/>
          <w:szCs w:val="24"/>
          <w:rtl/>
          <w:lang w:bidi="he-IL"/>
        </w:rPr>
        <w:t xml:space="preserve"> </w:t>
      </w:r>
      <w:r w:rsidR="004D67A6" w:rsidRPr="003146DE">
        <w:rPr>
          <w:rFonts w:ascii="Avenir Next" w:hAnsi="Avenir Next" w:cs="Rubik"/>
          <w:color w:val="000000" w:themeColor="text1"/>
          <w:sz w:val="25"/>
          <w:szCs w:val="24"/>
          <w:rtl/>
          <w:lang w:bidi="he-IL"/>
        </w:rPr>
        <w:t>אך לא רק פושעים בסדר גודל זה</w:t>
      </w:r>
      <w:r w:rsidR="00165A35">
        <w:rPr>
          <w:rFonts w:ascii="Avenir Next" w:hAnsi="Avenir Next" w:cs="Rubik"/>
          <w:color w:val="000000" w:themeColor="text1"/>
          <w:sz w:val="25"/>
          <w:szCs w:val="24"/>
          <w:lang w:bidi="he-IL"/>
        </w:rPr>
        <w:t xml:space="preserve"> </w:t>
      </w:r>
      <w:r w:rsidR="00165A35">
        <w:rPr>
          <w:rFonts w:ascii="Avenir Next" w:hAnsi="Avenir Next" w:cs="Rubik" w:hint="eastAsia"/>
          <w:color w:val="000000" w:themeColor="text1"/>
          <w:sz w:val="25"/>
          <w:szCs w:val="24"/>
          <w:rtl/>
          <w:lang w:bidi="he-IL"/>
        </w:rPr>
        <w:t>–</w:t>
      </w:r>
      <w:r w:rsidR="004D67A6" w:rsidRPr="003146DE">
        <w:rPr>
          <w:rFonts w:ascii="Avenir Next" w:hAnsi="Avenir Next" w:cs="Rubik"/>
          <w:color w:val="000000" w:themeColor="text1"/>
          <w:sz w:val="25"/>
          <w:szCs w:val="24"/>
          <w:rtl/>
          <w:lang w:bidi="he-IL"/>
        </w:rPr>
        <w:t xml:space="preserve"> גם בעלי "עבירות קלות", או קלות יותר</w:t>
      </w:r>
      <w:r w:rsidR="009E031A" w:rsidRPr="003146DE">
        <w:rPr>
          <w:rFonts w:ascii="Avenir Next" w:hAnsi="Avenir Next" w:cs="Rubik"/>
          <w:color w:val="000000" w:themeColor="text1"/>
          <w:sz w:val="25"/>
          <w:szCs w:val="24"/>
          <w:rtl/>
          <w:lang w:bidi="he-IL"/>
        </w:rPr>
        <w:t>,</w:t>
      </w:r>
      <w:r w:rsidR="00433028" w:rsidRPr="003146DE">
        <w:rPr>
          <w:rFonts w:ascii="Avenir Next" w:hAnsi="Avenir Next" w:cs="Rubik"/>
          <w:color w:val="000000" w:themeColor="text1"/>
          <w:sz w:val="25"/>
          <w:szCs w:val="24"/>
          <w:rtl/>
          <w:lang w:bidi="he-IL"/>
        </w:rPr>
        <w:t xml:space="preserve"> נכללים בקבוצה זו</w:t>
      </w:r>
      <w:r w:rsidR="00526FED" w:rsidRPr="003146DE">
        <w:rPr>
          <w:rFonts w:ascii="Avenir Next" w:hAnsi="Avenir Next" w:cs="Rubik" w:hint="cs"/>
          <w:color w:val="000000" w:themeColor="text1"/>
          <w:sz w:val="25"/>
          <w:szCs w:val="24"/>
          <w:rtl/>
          <w:lang w:bidi="he-IL"/>
        </w:rPr>
        <w:t>.</w:t>
      </w:r>
      <w:r w:rsidR="0095358B" w:rsidRPr="003146DE">
        <w:rPr>
          <w:rStyle w:val="FootnoteReference"/>
          <w:rFonts w:ascii="Avenir Next" w:hAnsi="Avenir Next" w:cs="Rubik"/>
          <w:color w:val="000000" w:themeColor="text1"/>
          <w:sz w:val="25"/>
          <w:szCs w:val="24"/>
          <w:rtl/>
          <w:lang w:bidi="he-IL"/>
        </w:rPr>
        <w:footnoteReference w:id="29"/>
      </w:r>
      <w:r w:rsidR="00526FED" w:rsidRPr="003146DE">
        <w:rPr>
          <w:rFonts w:ascii="Avenir Next" w:hAnsi="Avenir Next" w:cs="Rubik" w:hint="cs"/>
          <w:color w:val="000000" w:themeColor="text1"/>
          <w:sz w:val="25"/>
          <w:szCs w:val="24"/>
          <w:rtl/>
          <w:lang w:bidi="he-IL"/>
        </w:rPr>
        <w:t xml:space="preserve"> סימפטומים אלו </w:t>
      </w:r>
      <w:r w:rsidRPr="003146DE">
        <w:rPr>
          <w:rFonts w:ascii="Avenir Next" w:hAnsi="Avenir Next" w:cs="Rubik"/>
          <w:color w:val="000000" w:themeColor="text1"/>
          <w:sz w:val="25"/>
          <w:szCs w:val="24"/>
          <w:rtl/>
          <w:lang w:bidi="he-IL"/>
        </w:rPr>
        <w:t xml:space="preserve">חודרים </w:t>
      </w:r>
      <w:proofErr w:type="spellStart"/>
      <w:r w:rsidRPr="003146DE">
        <w:rPr>
          <w:rFonts w:ascii="Avenir Next" w:hAnsi="Avenir Next" w:cs="Rubik"/>
          <w:color w:val="000000" w:themeColor="text1"/>
          <w:sz w:val="25"/>
          <w:szCs w:val="24"/>
          <w:rtl/>
          <w:lang w:bidi="he-IL"/>
        </w:rPr>
        <w:t>לספרויות</w:t>
      </w:r>
      <w:proofErr w:type="spellEnd"/>
      <w:r w:rsidRPr="003146DE">
        <w:rPr>
          <w:rFonts w:ascii="Avenir Next" w:hAnsi="Avenir Next" w:cs="Rubik"/>
          <w:color w:val="000000" w:themeColor="text1"/>
          <w:sz w:val="25"/>
          <w:szCs w:val="24"/>
          <w:rtl/>
          <w:lang w:bidi="he-IL"/>
        </w:rPr>
        <w:t xml:space="preserve"> ולאומנויות השונות כמצב נפשי, כמודוס מוביל.</w:t>
      </w:r>
      <w:r w:rsidR="001A50F6" w:rsidRPr="003146DE">
        <w:rPr>
          <w:rFonts w:ascii="Avenir Next" w:hAnsi="Avenir Next" w:cs="Rubik"/>
          <w:color w:val="000000" w:themeColor="text1"/>
          <w:sz w:val="25"/>
          <w:szCs w:val="24"/>
          <w:rtl/>
          <w:lang w:bidi="he-IL"/>
        </w:rPr>
        <w:t xml:space="preserve"> </w:t>
      </w:r>
      <w:r w:rsidR="0033207B" w:rsidRPr="003146DE">
        <w:rPr>
          <w:rFonts w:ascii="Avenir Next" w:hAnsi="Avenir Next" w:cs="Rubik"/>
          <w:color w:val="000000" w:themeColor="text1"/>
          <w:sz w:val="25"/>
          <w:szCs w:val="24"/>
          <w:rtl/>
          <w:lang w:bidi="he-IL"/>
        </w:rPr>
        <w:t>אוסיף ש</w:t>
      </w:r>
      <w:r w:rsidR="00F84CA7" w:rsidRPr="003146DE">
        <w:rPr>
          <w:rFonts w:ascii="Avenir Next" w:hAnsi="Avenir Next" w:cs="Rubik"/>
          <w:color w:val="000000" w:themeColor="text1"/>
          <w:sz w:val="25"/>
          <w:szCs w:val="24"/>
          <w:rtl/>
          <w:lang w:bidi="he-IL"/>
        </w:rPr>
        <w:t>להקשר היהודי</w:t>
      </w:r>
      <w:r w:rsidR="0033207B" w:rsidRPr="003146DE">
        <w:rPr>
          <w:rFonts w:ascii="Avenir Next" w:hAnsi="Avenir Next" w:cs="Rubik"/>
          <w:color w:val="000000" w:themeColor="text1"/>
          <w:sz w:val="25"/>
          <w:szCs w:val="24"/>
          <w:rtl/>
          <w:lang w:bidi="he-IL"/>
        </w:rPr>
        <w:t xml:space="preserve"> בארצות הברית של אמריקה </w:t>
      </w:r>
      <w:r w:rsidR="00F84CA7" w:rsidRPr="003146DE">
        <w:rPr>
          <w:rFonts w:ascii="Avenir Next" w:hAnsi="Avenir Next" w:cs="Rubik"/>
          <w:color w:val="000000" w:themeColor="text1"/>
          <w:sz w:val="25"/>
          <w:szCs w:val="24"/>
          <w:rtl/>
          <w:lang w:bidi="he-IL"/>
        </w:rPr>
        <w:t xml:space="preserve">היו </w:t>
      </w:r>
      <w:r w:rsidR="0018413C">
        <w:rPr>
          <w:rFonts w:ascii="Avenir Next" w:hAnsi="Avenir Next" w:cs="Rubik" w:hint="cs"/>
          <w:color w:val="000000" w:themeColor="text1"/>
          <w:sz w:val="25"/>
          <w:szCs w:val="24"/>
          <w:rtl/>
          <w:lang w:bidi="he-IL"/>
        </w:rPr>
        <w:t>מאפיינים</w:t>
      </w:r>
      <w:r w:rsidR="00F84CA7" w:rsidRPr="003146DE">
        <w:rPr>
          <w:rFonts w:ascii="Avenir Next" w:hAnsi="Avenir Next" w:cs="Rubik"/>
          <w:color w:val="000000" w:themeColor="text1"/>
          <w:sz w:val="25"/>
          <w:szCs w:val="24"/>
          <w:rtl/>
          <w:lang w:bidi="he-IL"/>
        </w:rPr>
        <w:t xml:space="preserve"> משלו</w:t>
      </w:r>
      <w:r w:rsidR="0033207B" w:rsidRPr="003146DE">
        <w:rPr>
          <w:rFonts w:ascii="Avenir Next" w:hAnsi="Avenir Next" w:cs="Rubik"/>
          <w:color w:val="000000" w:themeColor="text1"/>
          <w:sz w:val="25"/>
          <w:szCs w:val="24"/>
          <w:rtl/>
          <w:lang w:bidi="he-IL"/>
        </w:rPr>
        <w:t xml:space="preserve"> למצב </w:t>
      </w:r>
      <w:r w:rsidR="004D1757" w:rsidRPr="003146DE">
        <w:rPr>
          <w:rFonts w:ascii="Avenir Next" w:hAnsi="Avenir Next" w:cs="Rubik"/>
          <w:color w:val="000000" w:themeColor="text1"/>
          <w:sz w:val="25"/>
          <w:szCs w:val="24"/>
          <w:rtl/>
          <w:lang w:bidi="he-IL"/>
        </w:rPr>
        <w:t>העניינים הלטנטי</w:t>
      </w:r>
      <w:r w:rsidR="00526FED" w:rsidRPr="003146DE">
        <w:rPr>
          <w:rFonts w:ascii="Avenir Next" w:hAnsi="Avenir Next" w:cs="Rubik" w:hint="cs"/>
          <w:color w:val="000000" w:themeColor="text1"/>
          <w:sz w:val="25"/>
          <w:szCs w:val="24"/>
          <w:rtl/>
          <w:lang w:bidi="he-IL"/>
        </w:rPr>
        <w:t>.</w:t>
      </w:r>
      <w:r w:rsidR="00F84CA7" w:rsidRPr="003146DE">
        <w:rPr>
          <w:rFonts w:ascii="Avenir Next" w:hAnsi="Avenir Next" w:cs="Rubik"/>
          <w:color w:val="000000" w:themeColor="text1"/>
          <w:sz w:val="25"/>
          <w:szCs w:val="24"/>
          <w:rtl/>
          <w:lang w:bidi="he-IL"/>
        </w:rPr>
        <w:t xml:space="preserve"> </w:t>
      </w:r>
      <w:r w:rsidR="00EC7C8C" w:rsidRPr="003146DE">
        <w:rPr>
          <w:rFonts w:ascii="Avenir Next" w:hAnsi="Avenir Next" w:cs="Rubik" w:hint="cs"/>
          <w:color w:val="000000" w:themeColor="text1"/>
          <w:sz w:val="25"/>
          <w:szCs w:val="24"/>
          <w:rtl/>
          <w:lang w:bidi="he-IL"/>
        </w:rPr>
        <w:t xml:space="preserve">הוא </w:t>
      </w:r>
      <w:r w:rsidR="00F84CA7" w:rsidRPr="003146DE">
        <w:rPr>
          <w:rFonts w:ascii="Avenir Next" w:hAnsi="Avenir Next" w:cs="Rubik"/>
          <w:color w:val="000000" w:themeColor="text1"/>
          <w:sz w:val="25"/>
          <w:szCs w:val="24"/>
          <w:rtl/>
          <w:lang w:bidi="he-IL"/>
        </w:rPr>
        <w:t xml:space="preserve">כלל את </w:t>
      </w:r>
      <w:r w:rsidR="004D1757" w:rsidRPr="003146DE">
        <w:rPr>
          <w:rFonts w:ascii="Avenir Next" w:hAnsi="Avenir Next" w:cs="Rubik"/>
          <w:color w:val="000000" w:themeColor="text1"/>
          <w:sz w:val="25"/>
          <w:szCs w:val="24"/>
          <w:rtl/>
          <w:lang w:bidi="he-IL"/>
        </w:rPr>
        <w:t xml:space="preserve">זכר </w:t>
      </w:r>
      <w:r w:rsidR="00F84CA7" w:rsidRPr="003146DE">
        <w:rPr>
          <w:rFonts w:ascii="Avenir Next" w:hAnsi="Avenir Next" w:cs="Rubik"/>
          <w:color w:val="000000" w:themeColor="text1"/>
          <w:sz w:val="25"/>
          <w:szCs w:val="24"/>
          <w:rtl/>
          <w:lang w:bidi="he-IL"/>
        </w:rPr>
        <w:t>השואה</w:t>
      </w:r>
      <w:r w:rsidR="00165A35">
        <w:rPr>
          <w:rFonts w:ascii="Avenir Next" w:hAnsi="Avenir Next" w:cs="Rubik" w:hint="cs"/>
          <w:color w:val="000000" w:themeColor="text1"/>
          <w:sz w:val="25"/>
          <w:szCs w:val="24"/>
          <w:rtl/>
          <w:lang w:bidi="he-IL"/>
        </w:rPr>
        <w:t>,</w:t>
      </w:r>
      <w:r w:rsidR="00F84CA7" w:rsidRPr="003146DE">
        <w:rPr>
          <w:rFonts w:ascii="Avenir Next" w:hAnsi="Avenir Next" w:cs="Rubik"/>
          <w:color w:val="000000" w:themeColor="text1"/>
          <w:sz w:val="25"/>
          <w:szCs w:val="24"/>
          <w:rtl/>
          <w:lang w:bidi="he-IL"/>
        </w:rPr>
        <w:t xml:space="preserve"> ש</w:t>
      </w:r>
      <w:r w:rsidR="00C97FE1" w:rsidRPr="003146DE">
        <w:rPr>
          <w:rFonts w:ascii="Avenir Next" w:hAnsi="Avenir Next" w:cs="Rubik"/>
          <w:color w:val="000000" w:themeColor="text1"/>
          <w:sz w:val="25"/>
          <w:szCs w:val="24"/>
          <w:rtl/>
          <w:lang w:bidi="he-IL"/>
        </w:rPr>
        <w:t>בציבורי</w:t>
      </w:r>
      <w:r w:rsidR="00BB291A" w:rsidRPr="003146DE">
        <w:rPr>
          <w:rFonts w:ascii="Avenir Next" w:hAnsi="Avenir Next" w:cs="Rubik"/>
          <w:color w:val="000000" w:themeColor="text1"/>
          <w:sz w:val="25"/>
          <w:szCs w:val="24"/>
          <w:rtl/>
          <w:lang w:bidi="he-IL"/>
        </w:rPr>
        <w:t>ם</w:t>
      </w:r>
      <w:r w:rsidR="00C97FE1" w:rsidRPr="003146DE">
        <w:rPr>
          <w:rFonts w:ascii="Avenir Next" w:hAnsi="Avenir Next" w:cs="Rubik"/>
          <w:color w:val="000000" w:themeColor="text1"/>
          <w:sz w:val="25"/>
          <w:szCs w:val="24"/>
          <w:rtl/>
          <w:lang w:bidi="he-IL"/>
        </w:rPr>
        <w:t xml:space="preserve"> רבים כמעט ש</w:t>
      </w:r>
      <w:r w:rsidR="00F84CA7" w:rsidRPr="003146DE">
        <w:rPr>
          <w:rFonts w:ascii="Avenir Next" w:hAnsi="Avenir Next" w:cs="Rubik"/>
          <w:color w:val="000000" w:themeColor="text1"/>
          <w:sz w:val="25"/>
          <w:szCs w:val="24"/>
          <w:rtl/>
          <w:lang w:bidi="he-IL"/>
        </w:rPr>
        <w:t>לא עלתה על דל שפתיים</w:t>
      </w:r>
      <w:r w:rsidR="00337584" w:rsidRPr="003146DE">
        <w:rPr>
          <w:rFonts w:ascii="Avenir Next" w:hAnsi="Avenir Next" w:cs="Rubik"/>
          <w:color w:val="000000" w:themeColor="text1"/>
          <w:sz w:val="25"/>
          <w:szCs w:val="24"/>
          <w:rtl/>
          <w:lang w:bidi="he-IL"/>
        </w:rPr>
        <w:t>, את תחושת האשמה של עמידה מנגד,</w:t>
      </w:r>
      <w:r w:rsidR="00F84CA7" w:rsidRPr="003146DE">
        <w:rPr>
          <w:rFonts w:ascii="Avenir Next" w:hAnsi="Avenir Next" w:cs="Rubik"/>
          <w:color w:val="000000" w:themeColor="text1"/>
          <w:sz w:val="25"/>
          <w:szCs w:val="24"/>
          <w:rtl/>
          <w:lang w:bidi="he-IL"/>
        </w:rPr>
        <w:t xml:space="preserve"> </w:t>
      </w:r>
      <w:r w:rsidR="004C5CF3" w:rsidRPr="003146DE">
        <w:rPr>
          <w:rFonts w:ascii="Avenir Next" w:hAnsi="Avenir Next" w:cs="Rubik"/>
          <w:color w:val="000000" w:themeColor="text1"/>
          <w:sz w:val="25"/>
          <w:szCs w:val="24"/>
          <w:rtl/>
          <w:lang w:bidi="he-IL"/>
        </w:rPr>
        <w:t>שלא בוררה ולא נדונה בשנ</w:t>
      </w:r>
      <w:r w:rsidR="00AA1F41" w:rsidRPr="003146DE">
        <w:rPr>
          <w:rFonts w:ascii="Avenir Next" w:hAnsi="Avenir Next" w:cs="Rubik"/>
          <w:color w:val="000000" w:themeColor="text1"/>
          <w:sz w:val="25"/>
          <w:szCs w:val="24"/>
          <w:rtl/>
          <w:lang w:bidi="he-IL"/>
        </w:rPr>
        <w:t>י</w:t>
      </w:r>
      <w:r w:rsidR="004C5CF3" w:rsidRPr="003146DE">
        <w:rPr>
          <w:rFonts w:ascii="Avenir Next" w:hAnsi="Avenir Next" w:cs="Rubik"/>
          <w:color w:val="000000" w:themeColor="text1"/>
          <w:sz w:val="25"/>
          <w:szCs w:val="24"/>
          <w:rtl/>
          <w:lang w:bidi="he-IL"/>
        </w:rPr>
        <w:t xml:space="preserve">ם אלה, </w:t>
      </w:r>
      <w:r w:rsidR="00F84CA7" w:rsidRPr="003146DE">
        <w:rPr>
          <w:rFonts w:ascii="Avenir Next" w:hAnsi="Avenir Next" w:cs="Rubik"/>
          <w:color w:val="000000" w:themeColor="text1"/>
          <w:sz w:val="25"/>
          <w:szCs w:val="24"/>
          <w:rtl/>
          <w:lang w:bidi="he-IL"/>
        </w:rPr>
        <w:t xml:space="preserve">ואת המורשת </w:t>
      </w:r>
      <w:r w:rsidR="00337584" w:rsidRPr="003146DE">
        <w:rPr>
          <w:rFonts w:ascii="Avenir Next" w:hAnsi="Avenir Next" w:cs="Rubik"/>
          <w:color w:val="000000" w:themeColor="text1"/>
          <w:sz w:val="25"/>
          <w:szCs w:val="24"/>
          <w:rtl/>
          <w:lang w:bidi="he-IL"/>
        </w:rPr>
        <w:t xml:space="preserve">המוכחשת </w:t>
      </w:r>
      <w:r w:rsidR="00AA1F41" w:rsidRPr="003146DE">
        <w:rPr>
          <w:rFonts w:ascii="Avenir Next" w:hAnsi="Avenir Next" w:cs="Rubik"/>
          <w:color w:val="000000" w:themeColor="text1"/>
          <w:sz w:val="25"/>
          <w:szCs w:val="24"/>
          <w:rtl/>
          <w:lang w:bidi="he-IL"/>
        </w:rPr>
        <w:t>בחלקה</w:t>
      </w:r>
      <w:r w:rsidR="00C97FE1" w:rsidRPr="003146DE">
        <w:rPr>
          <w:rFonts w:ascii="Avenir Next" w:hAnsi="Avenir Next" w:cs="Rubik"/>
          <w:color w:val="000000" w:themeColor="text1"/>
          <w:sz w:val="25"/>
          <w:szCs w:val="24"/>
          <w:rtl/>
          <w:lang w:bidi="he-IL"/>
        </w:rPr>
        <w:t>,</w:t>
      </w:r>
      <w:r w:rsidR="00AA1F41" w:rsidRPr="003146DE">
        <w:rPr>
          <w:rFonts w:ascii="Avenir Next" w:hAnsi="Avenir Next" w:cs="Rubik"/>
          <w:color w:val="000000" w:themeColor="text1"/>
          <w:sz w:val="25"/>
          <w:szCs w:val="24"/>
          <w:rtl/>
          <w:lang w:bidi="he-IL"/>
        </w:rPr>
        <w:t xml:space="preserve"> </w:t>
      </w:r>
      <w:r w:rsidR="00F84CA7" w:rsidRPr="003146DE">
        <w:rPr>
          <w:rFonts w:ascii="Avenir Next" w:hAnsi="Avenir Next" w:cs="Rubik"/>
          <w:color w:val="000000" w:themeColor="text1"/>
          <w:sz w:val="25"/>
          <w:szCs w:val="24"/>
          <w:rtl/>
          <w:lang w:bidi="he-IL"/>
        </w:rPr>
        <w:t xml:space="preserve">מרחק דור או </w:t>
      </w:r>
      <w:r w:rsidR="0018413C">
        <w:rPr>
          <w:rFonts w:ascii="Avenir Next" w:hAnsi="Avenir Next" w:cs="Rubik" w:hint="cs"/>
          <w:color w:val="000000" w:themeColor="text1"/>
          <w:sz w:val="25"/>
          <w:szCs w:val="24"/>
          <w:rtl/>
          <w:lang w:bidi="he-IL"/>
        </w:rPr>
        <w:t>שניים</w:t>
      </w:r>
      <w:r w:rsidR="00C97FE1" w:rsidRPr="003146DE">
        <w:rPr>
          <w:rFonts w:ascii="Avenir Next" w:hAnsi="Avenir Next" w:cs="Rubik"/>
          <w:color w:val="000000" w:themeColor="text1"/>
          <w:sz w:val="25"/>
          <w:szCs w:val="24"/>
          <w:rtl/>
          <w:lang w:bidi="he-IL"/>
        </w:rPr>
        <w:t>,</w:t>
      </w:r>
      <w:r w:rsidR="00F84CA7" w:rsidRPr="003146DE">
        <w:rPr>
          <w:rFonts w:ascii="Avenir Next" w:hAnsi="Avenir Next" w:cs="Rubik"/>
          <w:color w:val="000000" w:themeColor="text1"/>
          <w:sz w:val="25"/>
          <w:szCs w:val="24"/>
          <w:rtl/>
          <w:lang w:bidi="he-IL"/>
        </w:rPr>
        <w:t xml:space="preserve"> של מהגרים </w:t>
      </w:r>
      <w:r w:rsidR="004D1757" w:rsidRPr="003146DE">
        <w:rPr>
          <w:rFonts w:ascii="Avenir Next" w:hAnsi="Avenir Next" w:cs="Rubik"/>
          <w:color w:val="000000" w:themeColor="text1"/>
          <w:sz w:val="25"/>
          <w:szCs w:val="24"/>
          <w:rtl/>
          <w:lang w:bidi="he-IL"/>
        </w:rPr>
        <w:t xml:space="preserve">יהודים </w:t>
      </w:r>
      <w:r w:rsidR="00F84CA7" w:rsidRPr="003146DE">
        <w:rPr>
          <w:rFonts w:ascii="Avenir Next" w:hAnsi="Avenir Next" w:cs="Rubik"/>
          <w:color w:val="000000" w:themeColor="text1"/>
          <w:sz w:val="25"/>
          <w:szCs w:val="24"/>
          <w:rtl/>
          <w:lang w:bidi="he-IL"/>
        </w:rPr>
        <w:t>קשי יום</w:t>
      </w:r>
      <w:r w:rsidR="001A50F6" w:rsidRPr="003146DE">
        <w:rPr>
          <w:rFonts w:ascii="Avenir Next" w:hAnsi="Avenir Next" w:cs="Rubik"/>
          <w:color w:val="000000" w:themeColor="text1"/>
          <w:sz w:val="25"/>
          <w:szCs w:val="24"/>
          <w:rtl/>
          <w:lang w:bidi="he-IL"/>
        </w:rPr>
        <w:t xml:space="preserve"> </w:t>
      </w:r>
      <w:r w:rsidR="00F84CA7" w:rsidRPr="003146DE">
        <w:rPr>
          <w:rFonts w:ascii="Avenir Next" w:hAnsi="Avenir Next" w:cs="Rubik"/>
          <w:color w:val="000000" w:themeColor="text1"/>
          <w:sz w:val="25"/>
          <w:szCs w:val="24"/>
          <w:rtl/>
          <w:lang w:bidi="he-IL"/>
        </w:rPr>
        <w:t>מעולם מזרח אירופאי, לוט באפלה.</w:t>
      </w:r>
      <w:r w:rsidR="004D1757" w:rsidRPr="003146DE">
        <w:rPr>
          <w:rFonts w:ascii="Avenir Next" w:hAnsi="Avenir Next" w:cs="Rubik"/>
          <w:color w:val="000000" w:themeColor="text1"/>
          <w:sz w:val="25"/>
          <w:szCs w:val="24"/>
          <w:rtl/>
          <w:lang w:bidi="he-IL"/>
        </w:rPr>
        <w:t xml:space="preserve"> בתוך העולם הזה</w:t>
      </w:r>
      <w:r w:rsidR="00165A35">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3700CA" w:rsidRPr="003146DE">
        <w:rPr>
          <w:rFonts w:ascii="Avenir Next" w:hAnsi="Avenir Next" w:cs="Rubik"/>
          <w:color w:val="000000" w:themeColor="text1"/>
          <w:sz w:val="25"/>
          <w:szCs w:val="24"/>
          <w:rtl/>
          <w:lang w:bidi="he-IL"/>
        </w:rPr>
        <w:t>הפרברי האמריקאי, חיו המשפחות</w:t>
      </w:r>
      <w:r w:rsidR="00C97FE1" w:rsidRPr="003146DE">
        <w:rPr>
          <w:rFonts w:ascii="Avenir Next" w:hAnsi="Avenir Next" w:cs="Rubik"/>
          <w:color w:val="000000" w:themeColor="text1"/>
          <w:sz w:val="25"/>
          <w:szCs w:val="24"/>
          <w:rtl/>
          <w:lang w:bidi="he-IL"/>
        </w:rPr>
        <w:t>,</w:t>
      </w:r>
      <w:r w:rsidR="003700CA" w:rsidRPr="003146DE">
        <w:rPr>
          <w:rFonts w:ascii="Avenir Next" w:hAnsi="Avenir Next" w:cs="Rubik"/>
          <w:color w:val="000000" w:themeColor="text1"/>
          <w:sz w:val="25"/>
          <w:szCs w:val="24"/>
          <w:rtl/>
          <w:lang w:bidi="he-IL"/>
        </w:rPr>
        <w:t xml:space="preserve"> </w:t>
      </w:r>
      <w:r w:rsidR="009D74D9" w:rsidRPr="003146DE">
        <w:rPr>
          <w:rFonts w:ascii="Avenir Next" w:hAnsi="Avenir Next" w:cs="Rubik"/>
          <w:color w:val="000000" w:themeColor="text1"/>
          <w:sz w:val="25"/>
          <w:szCs w:val="24"/>
          <w:rtl/>
          <w:lang w:bidi="he-IL"/>
        </w:rPr>
        <w:t>נוצריות כיהודיות</w:t>
      </w:r>
      <w:r w:rsidR="00C97FE1" w:rsidRPr="003146DE">
        <w:rPr>
          <w:rFonts w:ascii="Avenir Next" w:hAnsi="Avenir Next" w:cs="Rubik"/>
          <w:color w:val="000000" w:themeColor="text1"/>
          <w:sz w:val="25"/>
          <w:szCs w:val="24"/>
          <w:rtl/>
          <w:lang w:bidi="he-IL"/>
        </w:rPr>
        <w:t>,</w:t>
      </w:r>
      <w:r w:rsidR="009D74D9" w:rsidRPr="003146DE">
        <w:rPr>
          <w:rFonts w:ascii="Avenir Next" w:hAnsi="Avenir Next" w:cs="Rubik"/>
          <w:color w:val="000000" w:themeColor="text1"/>
          <w:sz w:val="25"/>
          <w:szCs w:val="24"/>
          <w:rtl/>
          <w:lang w:bidi="he-IL"/>
        </w:rPr>
        <w:t xml:space="preserve"> </w:t>
      </w:r>
      <w:r w:rsidR="003700CA" w:rsidRPr="003146DE">
        <w:rPr>
          <w:rFonts w:ascii="Avenir Next" w:hAnsi="Avenir Next" w:cs="Rubik"/>
          <w:color w:val="000000" w:themeColor="text1"/>
          <w:sz w:val="25"/>
          <w:szCs w:val="24"/>
          <w:rtl/>
          <w:lang w:bidi="he-IL"/>
        </w:rPr>
        <w:t>בבתים רחבי ידיים</w:t>
      </w:r>
      <w:r w:rsidR="004D1757" w:rsidRPr="003146DE">
        <w:rPr>
          <w:rFonts w:ascii="Avenir Next" w:hAnsi="Avenir Next" w:cs="Rubik"/>
          <w:color w:val="000000" w:themeColor="text1"/>
          <w:sz w:val="25"/>
          <w:szCs w:val="24"/>
          <w:rtl/>
          <w:lang w:bidi="he-IL"/>
        </w:rPr>
        <w:t xml:space="preserve"> בדרך כלל</w:t>
      </w:r>
      <w:r w:rsidR="003700CA" w:rsidRPr="003146DE">
        <w:rPr>
          <w:rFonts w:ascii="Avenir Next" w:hAnsi="Avenir Next" w:cs="Rubik"/>
          <w:color w:val="000000" w:themeColor="text1"/>
          <w:sz w:val="25"/>
          <w:szCs w:val="24"/>
          <w:rtl/>
          <w:lang w:bidi="he-IL"/>
        </w:rPr>
        <w:t xml:space="preserve">, </w:t>
      </w:r>
      <w:proofErr w:type="spellStart"/>
      <w:r w:rsidR="004D1757" w:rsidRPr="003146DE">
        <w:rPr>
          <w:rFonts w:ascii="Avenir Next" w:hAnsi="Avenir Next" w:cs="Rubik"/>
          <w:color w:val="000000" w:themeColor="text1"/>
          <w:sz w:val="25"/>
          <w:szCs w:val="24"/>
          <w:rtl/>
          <w:lang w:bidi="he-IL"/>
        </w:rPr>
        <w:t>מוקפי</w:t>
      </w:r>
      <w:proofErr w:type="spellEnd"/>
      <w:r w:rsidR="004D1757" w:rsidRPr="003146DE">
        <w:rPr>
          <w:rFonts w:ascii="Avenir Next" w:hAnsi="Avenir Next" w:cs="Rubik"/>
          <w:color w:val="000000" w:themeColor="text1"/>
          <w:sz w:val="25"/>
          <w:szCs w:val="24"/>
          <w:rtl/>
          <w:lang w:bidi="he-IL"/>
        </w:rPr>
        <w:t xml:space="preserve"> דשאים, נעדרי גדרות.</w:t>
      </w:r>
      <w:r w:rsidR="00DE7E8A" w:rsidRPr="003146DE">
        <w:rPr>
          <w:rFonts w:ascii="Avenir Next" w:hAnsi="Avenir Next" w:cs="Rubik" w:hint="cs"/>
          <w:color w:val="000000" w:themeColor="text1"/>
          <w:sz w:val="25"/>
          <w:szCs w:val="24"/>
          <w:rtl/>
          <w:lang w:bidi="he-IL"/>
        </w:rPr>
        <w:t xml:space="preserve"> </w:t>
      </w:r>
      <w:r w:rsidR="004D1757" w:rsidRPr="003146DE">
        <w:rPr>
          <w:rFonts w:ascii="Avenir Next" w:hAnsi="Avenir Next" w:cs="Rubik"/>
          <w:color w:val="000000" w:themeColor="text1"/>
          <w:sz w:val="25"/>
          <w:szCs w:val="24"/>
          <w:rtl/>
          <w:lang w:bidi="he-IL"/>
        </w:rPr>
        <w:t xml:space="preserve">הם </w:t>
      </w:r>
      <w:r w:rsidR="003700CA" w:rsidRPr="003146DE">
        <w:rPr>
          <w:rFonts w:ascii="Avenir Next" w:hAnsi="Avenir Next" w:cs="Rubik"/>
          <w:color w:val="000000" w:themeColor="text1"/>
          <w:sz w:val="25"/>
          <w:szCs w:val="24"/>
          <w:rtl/>
          <w:lang w:bidi="he-IL"/>
        </w:rPr>
        <w:t>נהגו במכוניות גדולות, ט</w:t>
      </w:r>
      <w:r w:rsidR="00C97FE1" w:rsidRPr="003146DE">
        <w:rPr>
          <w:rFonts w:ascii="Avenir Next" w:hAnsi="Avenir Next" w:cs="Rubik"/>
          <w:color w:val="000000" w:themeColor="text1"/>
          <w:sz w:val="25"/>
          <w:szCs w:val="24"/>
          <w:rtl/>
          <w:lang w:bidi="he-IL"/>
        </w:rPr>
        <w:t>ִ</w:t>
      </w:r>
      <w:r w:rsidR="003700CA" w:rsidRPr="003146DE">
        <w:rPr>
          <w:rFonts w:ascii="Avenir Next" w:hAnsi="Avenir Next" w:cs="Rubik"/>
          <w:color w:val="000000" w:themeColor="text1"/>
          <w:sz w:val="25"/>
          <w:szCs w:val="24"/>
          <w:rtl/>
          <w:lang w:bidi="he-IL"/>
        </w:rPr>
        <w:t>פ</w:t>
      </w:r>
      <w:r w:rsidR="00C97FE1" w:rsidRPr="003146DE">
        <w:rPr>
          <w:rFonts w:ascii="Avenir Next" w:hAnsi="Avenir Next" w:cs="Rubik"/>
          <w:color w:val="000000" w:themeColor="text1"/>
          <w:sz w:val="25"/>
          <w:szCs w:val="24"/>
          <w:rtl/>
          <w:lang w:bidi="he-IL"/>
        </w:rPr>
        <w:t>ּ</w:t>
      </w:r>
      <w:r w:rsidR="003700CA" w:rsidRPr="003146DE">
        <w:rPr>
          <w:rFonts w:ascii="Avenir Next" w:hAnsi="Avenir Next" w:cs="Rubik"/>
          <w:color w:val="000000" w:themeColor="text1"/>
          <w:sz w:val="25"/>
          <w:szCs w:val="24"/>
          <w:rtl/>
          <w:lang w:bidi="he-IL"/>
        </w:rPr>
        <w:t>חו נשים מתוקות וג</w:t>
      </w:r>
      <w:r w:rsidR="009B474A" w:rsidRPr="003146DE">
        <w:rPr>
          <w:rFonts w:ascii="Avenir Next" w:hAnsi="Avenir Next" w:cs="Rubik"/>
          <w:color w:val="000000" w:themeColor="text1"/>
          <w:sz w:val="25"/>
          <w:szCs w:val="24"/>
          <w:rtl/>
          <w:lang w:bidi="he-IL"/>
        </w:rPr>
        <w:t>ִ</w:t>
      </w:r>
      <w:r w:rsidR="003700CA" w:rsidRPr="003146DE">
        <w:rPr>
          <w:rFonts w:ascii="Avenir Next" w:hAnsi="Avenir Next" w:cs="Rubik"/>
          <w:color w:val="000000" w:themeColor="text1"/>
          <w:sz w:val="25"/>
          <w:szCs w:val="24"/>
          <w:rtl/>
          <w:lang w:bidi="he-IL"/>
        </w:rPr>
        <w:t xml:space="preserve">דלו ילדים שלא צייתו </w:t>
      </w:r>
      <w:r w:rsidR="001E21E4">
        <w:rPr>
          <w:rFonts w:ascii="Avenir Next" w:hAnsi="Avenir Next" w:cs="Rubik" w:hint="cs"/>
          <w:color w:val="000000" w:themeColor="text1"/>
          <w:sz w:val="25"/>
          <w:szCs w:val="24"/>
          <w:rtl/>
          <w:lang w:bidi="he-IL"/>
        </w:rPr>
        <w:t xml:space="preserve">בהכרח </w:t>
      </w:r>
      <w:r w:rsidR="003700CA" w:rsidRPr="003146DE">
        <w:rPr>
          <w:rFonts w:ascii="Avenir Next" w:hAnsi="Avenir Next" w:cs="Rubik"/>
          <w:color w:val="000000" w:themeColor="text1"/>
          <w:sz w:val="25"/>
          <w:szCs w:val="24"/>
          <w:rtl/>
          <w:lang w:bidi="he-IL"/>
        </w:rPr>
        <w:t>לנורמות המצופות מהם.</w:t>
      </w:r>
      <w:r w:rsidR="001A50F6" w:rsidRPr="003146DE">
        <w:rPr>
          <w:rFonts w:ascii="Avenir Next" w:hAnsi="Avenir Next" w:cs="Rubik"/>
          <w:color w:val="000000" w:themeColor="text1"/>
          <w:sz w:val="25"/>
          <w:szCs w:val="24"/>
          <w:rtl/>
          <w:lang w:bidi="he-IL"/>
        </w:rPr>
        <w:t xml:space="preserve"> </w:t>
      </w:r>
      <w:r w:rsidR="00AC40C3" w:rsidRPr="003146DE">
        <w:rPr>
          <w:rFonts w:ascii="Avenir Next" w:hAnsi="Avenir Next" w:cs="Rubik"/>
          <w:color w:val="000000" w:themeColor="text1"/>
          <w:sz w:val="25"/>
          <w:szCs w:val="24"/>
          <w:rtl/>
          <w:lang w:bidi="he-IL"/>
        </w:rPr>
        <w:t>ילדים אלה שנולדו לאחר המלחמה</w:t>
      </w:r>
      <w:r w:rsidR="00165A35">
        <w:rPr>
          <w:rFonts w:ascii="Avenir Next" w:hAnsi="Avenir Next" w:cs="Rubik" w:hint="cs"/>
          <w:color w:val="000000" w:themeColor="text1"/>
          <w:sz w:val="25"/>
          <w:szCs w:val="24"/>
          <w:rtl/>
          <w:lang w:bidi="he-IL"/>
        </w:rPr>
        <w:t>,</w:t>
      </w:r>
      <w:r w:rsidR="003700CA"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אולי חשו</w:t>
      </w:r>
      <w:r w:rsidR="00104F49" w:rsidRPr="003146DE">
        <w:rPr>
          <w:rFonts w:ascii="Avenir Next" w:hAnsi="Avenir Next" w:cs="Rubik" w:hint="cs"/>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באותה הווייה לטנטית</w:t>
      </w:r>
      <w:r w:rsidR="00104F49" w:rsidRPr="003146DE">
        <w:rPr>
          <w:rFonts w:ascii="Avenir Next" w:hAnsi="Avenir Next" w:cs="Rubik" w:hint="cs"/>
          <w:color w:val="000000" w:themeColor="text1"/>
          <w:sz w:val="25"/>
          <w:szCs w:val="24"/>
          <w:rtl/>
          <w:lang w:bidi="he-IL"/>
        </w:rPr>
        <w:t xml:space="preserve"> יותר מן המבוגרים</w:t>
      </w:r>
      <w:r w:rsidR="00104F49" w:rsidRPr="003146DE">
        <w:rPr>
          <w:rFonts w:ascii="Avenir Next" w:hAnsi="Avenir Next" w:cs="Rubik"/>
          <w:color w:val="000000" w:themeColor="text1"/>
          <w:sz w:val="25"/>
          <w:szCs w:val="24"/>
          <w:rtl/>
          <w:lang w:bidi="he-IL"/>
        </w:rPr>
        <w:t>, ו</w:t>
      </w:r>
      <w:r w:rsidR="001E21E4">
        <w:rPr>
          <w:rFonts w:ascii="Avenir Next" w:hAnsi="Avenir Next" w:cs="Rubik" w:hint="cs"/>
          <w:color w:val="000000" w:themeColor="text1"/>
          <w:sz w:val="25"/>
          <w:szCs w:val="24"/>
          <w:rtl/>
          <w:lang w:bidi="he-IL"/>
        </w:rPr>
        <w:t xml:space="preserve">הם </w:t>
      </w:r>
      <w:r w:rsidR="00104F49" w:rsidRPr="003146DE">
        <w:rPr>
          <w:rFonts w:ascii="Avenir Next" w:hAnsi="Avenir Next" w:cs="Rubik"/>
          <w:color w:val="000000" w:themeColor="text1"/>
          <w:sz w:val="25"/>
          <w:szCs w:val="24"/>
          <w:rtl/>
          <w:lang w:bidi="he-IL"/>
        </w:rPr>
        <w:t xml:space="preserve">הגיבו עליה בדרכם. </w:t>
      </w:r>
    </w:p>
    <w:p w14:paraId="4C625A3C" w14:textId="08340D5A" w:rsidR="00CD6774" w:rsidRPr="003146DE" w:rsidRDefault="00F84CA7" w:rsidP="00BB7CE9">
      <w:pPr>
        <w:bidi/>
        <w:spacing w:after="240" w:line="360" w:lineRule="exact"/>
        <w:jc w:val="both"/>
        <w:rPr>
          <w:rFonts w:ascii="Avenir Next" w:hAnsi="Avenir Next" w:cs="Rubik"/>
          <w:color w:val="000000" w:themeColor="text1"/>
          <w:sz w:val="25"/>
          <w:szCs w:val="24"/>
          <w:lang w:bidi="he-IL"/>
        </w:rPr>
      </w:pPr>
      <w:r w:rsidRPr="003146DE">
        <w:rPr>
          <w:rFonts w:ascii="Avenir Next" w:hAnsi="Avenir Next" w:cs="Rubik"/>
          <w:color w:val="000000" w:themeColor="text1"/>
          <w:sz w:val="25"/>
          <w:szCs w:val="24"/>
          <w:rtl/>
          <w:lang w:bidi="he-IL"/>
        </w:rPr>
        <w:t xml:space="preserve">הצלילים בשני הסרטים לעתים מפרשים </w:t>
      </w:r>
      <w:r w:rsidR="005C242D">
        <w:rPr>
          <w:rFonts w:ascii="Avenir Next" w:hAnsi="Avenir Next" w:cs="Rubik" w:hint="cs"/>
          <w:color w:val="000000" w:themeColor="text1"/>
          <w:sz w:val="25"/>
          <w:szCs w:val="24"/>
          <w:rtl/>
          <w:lang w:bidi="he-IL"/>
        </w:rPr>
        <w:t>ו</w:t>
      </w:r>
      <w:r w:rsidRPr="003146DE">
        <w:rPr>
          <w:rFonts w:ascii="Avenir Next" w:hAnsi="Avenir Next" w:cs="Rubik"/>
          <w:color w:val="000000" w:themeColor="text1"/>
          <w:sz w:val="25"/>
          <w:szCs w:val="24"/>
          <w:rtl/>
          <w:lang w:bidi="he-IL"/>
        </w:rPr>
        <w:t>לעתים מנכיחים את אותה הוויה.</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הם מתגלים ו</w:t>
      </w:r>
      <w:r w:rsidR="00A615E4" w:rsidRPr="003146DE">
        <w:rPr>
          <w:rFonts w:ascii="Avenir Next" w:hAnsi="Avenir Next" w:cs="Rubik"/>
          <w:color w:val="000000" w:themeColor="text1"/>
          <w:sz w:val="25"/>
          <w:szCs w:val="24"/>
          <w:rtl/>
          <w:lang w:bidi="he-IL"/>
        </w:rPr>
        <w:t>מתגלגלים</w:t>
      </w:r>
      <w:r w:rsidR="00995AA6" w:rsidRPr="003146DE">
        <w:rPr>
          <w:rFonts w:ascii="Avenir Next" w:hAnsi="Avenir Next" w:cs="Rubik" w:hint="cs"/>
          <w:color w:val="000000" w:themeColor="text1"/>
          <w:sz w:val="25"/>
          <w:szCs w:val="24"/>
          <w:rtl/>
          <w:lang w:bidi="he-IL"/>
        </w:rPr>
        <w:t>, כאמור,</w:t>
      </w:r>
      <w:r w:rsidR="00A615E4" w:rsidRPr="003146DE">
        <w:rPr>
          <w:rFonts w:ascii="Avenir Next" w:hAnsi="Avenir Next" w:cs="Rubik"/>
          <w:color w:val="000000" w:themeColor="text1"/>
          <w:sz w:val="25"/>
          <w:szCs w:val="24"/>
          <w:rtl/>
          <w:lang w:bidi="he-IL"/>
        </w:rPr>
        <w:t xml:space="preserve"> בדרכים </w:t>
      </w:r>
      <w:proofErr w:type="spellStart"/>
      <w:r w:rsidR="00A615E4" w:rsidRPr="003146DE">
        <w:rPr>
          <w:rFonts w:ascii="Avenir Next" w:hAnsi="Avenir Next" w:cs="Rubik"/>
          <w:color w:val="000000" w:themeColor="text1"/>
          <w:sz w:val="25"/>
          <w:szCs w:val="24"/>
          <w:rtl/>
          <w:lang w:bidi="he-IL"/>
        </w:rPr>
        <w:t>דיאגטיות</w:t>
      </w:r>
      <w:proofErr w:type="spellEnd"/>
      <w:r w:rsidR="00A615E4" w:rsidRPr="003146DE">
        <w:rPr>
          <w:rFonts w:ascii="Avenir Next" w:hAnsi="Avenir Next" w:cs="Rubik"/>
          <w:color w:val="000000" w:themeColor="text1"/>
          <w:sz w:val="25"/>
          <w:szCs w:val="24"/>
          <w:rtl/>
          <w:lang w:bidi="he-IL"/>
        </w:rPr>
        <w:t xml:space="preserve"> ואחרות.</w:t>
      </w:r>
      <w:r w:rsidRPr="003146DE">
        <w:rPr>
          <w:rStyle w:val="FootnoteReference"/>
          <w:rFonts w:ascii="Avenir Next" w:hAnsi="Avenir Next" w:cs="Rubik"/>
          <w:color w:val="000000" w:themeColor="text1"/>
          <w:sz w:val="25"/>
          <w:szCs w:val="24"/>
          <w:rtl/>
          <w:lang w:bidi="he-IL"/>
        </w:rPr>
        <w:footnoteReference w:id="30"/>
      </w:r>
      <w:r w:rsidR="001A50F6" w:rsidRPr="003146DE">
        <w:rPr>
          <w:rFonts w:ascii="Avenir Next" w:hAnsi="Avenir Next" w:cs="Rubik"/>
          <w:color w:val="000000" w:themeColor="text1"/>
          <w:sz w:val="25"/>
          <w:szCs w:val="24"/>
          <w:rtl/>
          <w:lang w:bidi="he-IL"/>
        </w:rPr>
        <w:t xml:space="preserve"> </w:t>
      </w:r>
      <w:r w:rsidR="00A615E4" w:rsidRPr="003146DE">
        <w:rPr>
          <w:rFonts w:ascii="Avenir Next" w:hAnsi="Avenir Next" w:cs="Rubik"/>
          <w:color w:val="000000" w:themeColor="text1"/>
          <w:sz w:val="25"/>
          <w:szCs w:val="24"/>
          <w:rtl/>
          <w:lang w:bidi="he-IL"/>
        </w:rPr>
        <w:t xml:space="preserve">הצלילים </w:t>
      </w:r>
      <w:proofErr w:type="spellStart"/>
      <w:r w:rsidR="00A615E4" w:rsidRPr="003146DE">
        <w:rPr>
          <w:rFonts w:ascii="Avenir Next" w:hAnsi="Avenir Next" w:cs="Rubik"/>
          <w:color w:val="000000" w:themeColor="text1"/>
          <w:sz w:val="25"/>
          <w:szCs w:val="24"/>
          <w:rtl/>
          <w:lang w:bidi="he-IL"/>
        </w:rPr>
        <w:t>הדיאגטיים</w:t>
      </w:r>
      <w:proofErr w:type="spellEnd"/>
      <w:r w:rsidR="00A615E4" w:rsidRPr="003146DE">
        <w:rPr>
          <w:rFonts w:ascii="Avenir Next" w:hAnsi="Avenir Next" w:cs="Rubik"/>
          <w:color w:val="000000" w:themeColor="text1"/>
          <w:sz w:val="25"/>
          <w:szCs w:val="24"/>
          <w:rtl/>
          <w:lang w:bidi="he-IL"/>
        </w:rPr>
        <w:t xml:space="preserve"> נשמעים </w:t>
      </w:r>
      <w:r w:rsidR="009D74D9" w:rsidRPr="003146DE">
        <w:rPr>
          <w:rFonts w:ascii="Avenir Next" w:hAnsi="Avenir Next" w:cs="Rubik"/>
          <w:color w:val="000000" w:themeColor="text1"/>
          <w:sz w:val="25"/>
          <w:szCs w:val="24"/>
          <w:rtl/>
          <w:lang w:bidi="he-IL"/>
        </w:rPr>
        <w:t xml:space="preserve">בחלל הבדיוני של הסרט </w:t>
      </w:r>
      <w:r w:rsidRPr="003146DE">
        <w:rPr>
          <w:rFonts w:ascii="Avenir Next" w:hAnsi="Avenir Next" w:cs="Rubik"/>
          <w:color w:val="000000" w:themeColor="text1"/>
          <w:sz w:val="25"/>
          <w:szCs w:val="24"/>
          <w:rtl/>
          <w:lang w:bidi="he-IL"/>
        </w:rPr>
        <w:t>בנגינה ושירה ממשיות, אך לא פחות</w:t>
      </w:r>
      <w:r w:rsidR="009B61B9"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ואולי יותר מכך, בפרט בסרט "היהודי"</w:t>
      </w:r>
      <w:r w:rsidR="009B61B9"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באמצעות הטכנולוגיה</w:t>
      </w:r>
      <w:r w:rsidR="009D74D9" w:rsidRPr="003146DE">
        <w:rPr>
          <w:rFonts w:ascii="Avenir Next" w:hAnsi="Avenir Next" w:cs="Rubik"/>
          <w:color w:val="000000" w:themeColor="text1"/>
          <w:sz w:val="25"/>
          <w:szCs w:val="24"/>
          <w:rtl/>
          <w:lang w:bidi="he-IL"/>
        </w:rPr>
        <w:t xml:space="preserve"> </w:t>
      </w:r>
      <w:proofErr w:type="spellStart"/>
      <w:r w:rsidR="009D74D9" w:rsidRPr="003146DE">
        <w:rPr>
          <w:rFonts w:ascii="Avenir Next" w:hAnsi="Avenir Next" w:cs="Rubik"/>
          <w:color w:val="000000" w:themeColor="text1"/>
          <w:sz w:val="25"/>
          <w:szCs w:val="24"/>
          <w:rtl/>
          <w:lang w:bidi="he-IL"/>
        </w:rPr>
        <w:t>בת</w:t>
      </w:r>
      <w:r w:rsidR="008D0F8F" w:rsidRPr="008D0F8F">
        <w:rPr>
          <w:rFonts w:ascii="Avenir Next" w:hAnsi="Avenir Next" w:cs="Rubik"/>
          <w:color w:val="000000" w:themeColor="text1"/>
          <w:sz w:val="25"/>
          <w:szCs w:val="24"/>
          <w:rtl/>
          <w:lang w:bidi="he-IL"/>
        </w:rPr>
        <w:t>־</w:t>
      </w:r>
      <w:r w:rsidR="009D74D9" w:rsidRPr="003146DE">
        <w:rPr>
          <w:rFonts w:ascii="Avenir Next" w:hAnsi="Avenir Next" w:cs="Rubik"/>
          <w:color w:val="000000" w:themeColor="text1"/>
          <w:sz w:val="25"/>
          <w:szCs w:val="24"/>
          <w:rtl/>
          <w:lang w:bidi="he-IL"/>
        </w:rPr>
        <w:t>הזמן</w:t>
      </w:r>
      <w:proofErr w:type="spellEnd"/>
      <w:r w:rsidR="003A5DA8" w:rsidRPr="003146DE">
        <w:rPr>
          <w:rFonts w:ascii="Avenir Next" w:hAnsi="Avenir Next" w:cs="Rubik" w:hint="cs"/>
          <w:color w:val="000000" w:themeColor="text1"/>
          <w:sz w:val="25"/>
          <w:szCs w:val="24"/>
          <w:rtl/>
          <w:lang w:bidi="he-IL"/>
        </w:rPr>
        <w:t xml:space="preserve"> </w:t>
      </w:r>
      <w:r w:rsidR="009B61B9" w:rsidRPr="003146DE">
        <w:rPr>
          <w:rFonts w:ascii="Avenir Next" w:hAnsi="Avenir Next" w:cs="Rubik"/>
          <w:color w:val="000000" w:themeColor="text1"/>
          <w:sz w:val="25"/>
          <w:szCs w:val="24"/>
          <w:rtl/>
          <w:lang w:bidi="he-IL"/>
        </w:rPr>
        <w:t>–</w:t>
      </w:r>
      <w:r w:rsidR="003A5DA8"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תקליטי</w:t>
      </w:r>
      <w:r w:rsidR="00347743" w:rsidRPr="003146DE">
        <w:rPr>
          <w:rFonts w:ascii="Avenir Next" w:hAnsi="Avenir Next" w:cs="Rubik"/>
          <w:color w:val="000000" w:themeColor="text1"/>
          <w:sz w:val="25"/>
          <w:szCs w:val="24"/>
          <w:rtl/>
          <w:lang w:bidi="he-IL"/>
        </w:rPr>
        <w:t>ם</w:t>
      </w:r>
      <w:r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אריכי</w:t>
      </w:r>
      <w:proofErr w:type="spellEnd"/>
      <w:r w:rsidRPr="003146DE">
        <w:rPr>
          <w:rFonts w:ascii="Avenir Next" w:hAnsi="Avenir Next" w:cs="Rubik"/>
          <w:color w:val="000000" w:themeColor="text1"/>
          <w:sz w:val="25"/>
          <w:szCs w:val="24"/>
          <w:rtl/>
          <w:lang w:bidi="he-IL"/>
        </w:rPr>
        <w:t xml:space="preserve"> נֶגֶן ו</w:t>
      </w:r>
      <w:r w:rsidR="00347743" w:rsidRPr="003146DE">
        <w:rPr>
          <w:rFonts w:ascii="Avenir Next" w:hAnsi="Avenir Next" w:cs="Rubik"/>
          <w:color w:val="000000" w:themeColor="text1"/>
          <w:sz w:val="25"/>
          <w:szCs w:val="24"/>
          <w:rtl/>
          <w:lang w:bidi="he-IL"/>
        </w:rPr>
        <w:t>טרנזיסטור</w:t>
      </w:r>
      <w:r w:rsidR="00342C0D"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
    <w:p w14:paraId="75AA059F" w14:textId="21217539" w:rsidR="00A0437D" w:rsidRPr="003146DE" w:rsidRDefault="00342C0D" w:rsidP="00BB7CE9">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b/>
          <w:bCs/>
          <w:color w:val="000000" w:themeColor="text1"/>
          <w:sz w:val="25"/>
          <w:szCs w:val="24"/>
          <w:rtl/>
          <w:lang w:bidi="he-IL"/>
        </w:rPr>
        <w:t>איש רציני</w:t>
      </w:r>
      <w:r w:rsidRPr="003146DE">
        <w:rPr>
          <w:rFonts w:ascii="Avenir Next" w:hAnsi="Avenir Next" w:cs="Rubik"/>
          <w:color w:val="000000" w:themeColor="text1"/>
          <w:sz w:val="25"/>
          <w:szCs w:val="24"/>
          <w:rtl/>
          <w:lang w:bidi="he-IL"/>
        </w:rPr>
        <w:t xml:space="preserve"> מכריז על עצמו כסרט ש</w:t>
      </w:r>
      <w:r w:rsidR="00A4735F"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מע: </w:t>
      </w:r>
      <w:hyperlink r:id="rId8" w:history="1">
        <w:r w:rsidRPr="003146DE">
          <w:rPr>
            <w:rStyle w:val="Hyperlink"/>
            <w:rFonts w:ascii="Avenir Next" w:hAnsi="Avenir Next" w:cs="Rubik"/>
            <w:color w:val="000000" w:themeColor="text1"/>
            <w:sz w:val="25"/>
            <w:szCs w:val="24"/>
            <w:u w:val="none"/>
            <w:rtl/>
            <w:lang w:bidi="he-IL"/>
          </w:rPr>
          <w:t>אוזניים בתמונות תקריב פותחות א</w:t>
        </w:r>
        <w:r w:rsidR="00A4735F" w:rsidRPr="003146DE">
          <w:rPr>
            <w:rStyle w:val="Hyperlink"/>
            <w:rFonts w:ascii="Avenir Next" w:hAnsi="Avenir Next" w:cs="Rubik"/>
            <w:color w:val="000000" w:themeColor="text1"/>
            <w:sz w:val="25"/>
            <w:szCs w:val="24"/>
            <w:u w:val="none"/>
            <w:rtl/>
            <w:lang w:bidi="he-IL"/>
          </w:rPr>
          <w:t>ת חלקו העיקרי</w:t>
        </w:r>
      </w:hyperlink>
      <w:r w:rsidR="00A4735F" w:rsidRPr="003146DE">
        <w:rPr>
          <w:rFonts w:ascii="Avenir Next" w:hAnsi="Avenir Next" w:cs="Rubik"/>
          <w:color w:val="000000" w:themeColor="text1"/>
          <w:sz w:val="25"/>
          <w:szCs w:val="24"/>
          <w:rtl/>
          <w:lang w:bidi="he-IL"/>
        </w:rPr>
        <w:t xml:space="preserve">: </w:t>
      </w:r>
      <w:r w:rsidR="009D74D9" w:rsidRPr="003146DE">
        <w:rPr>
          <w:rFonts w:ascii="Avenir Next" w:hAnsi="Avenir Next" w:cs="Rubik"/>
          <w:color w:val="000000" w:themeColor="text1"/>
          <w:sz w:val="25"/>
          <w:szCs w:val="24"/>
          <w:rtl/>
          <w:lang w:bidi="he-IL"/>
        </w:rPr>
        <w:t xml:space="preserve">אוזנו </w:t>
      </w:r>
      <w:r w:rsidRPr="003146DE">
        <w:rPr>
          <w:rFonts w:ascii="Avenir Next" w:hAnsi="Avenir Next" w:cs="Rubik"/>
          <w:color w:val="000000" w:themeColor="text1"/>
          <w:sz w:val="25"/>
          <w:szCs w:val="24"/>
          <w:rtl/>
          <w:lang w:bidi="he-IL"/>
        </w:rPr>
        <w:t xml:space="preserve">של לארי, הנבדק תחת עינו המזוינת של הרופא, </w:t>
      </w:r>
      <w:r w:rsidR="009D74D9" w:rsidRPr="003146DE">
        <w:rPr>
          <w:rFonts w:ascii="Avenir Next" w:hAnsi="Avenir Next" w:cs="Rubik"/>
          <w:color w:val="000000" w:themeColor="text1"/>
          <w:sz w:val="25"/>
          <w:szCs w:val="24"/>
          <w:rtl/>
          <w:lang w:bidi="he-IL"/>
        </w:rPr>
        <w:t xml:space="preserve">אוזנו </w:t>
      </w:r>
      <w:r w:rsidRPr="003146DE">
        <w:rPr>
          <w:rFonts w:ascii="Avenir Next" w:hAnsi="Avenir Next" w:cs="Rubik"/>
          <w:color w:val="000000" w:themeColor="text1"/>
          <w:sz w:val="25"/>
          <w:szCs w:val="24"/>
          <w:rtl/>
          <w:lang w:bidi="he-IL"/>
        </w:rPr>
        <w:t>של ד</w:t>
      </w:r>
      <w:r w:rsidR="009B474A" w:rsidRPr="003146DE">
        <w:rPr>
          <w:rFonts w:ascii="Avenir Next" w:hAnsi="Avenir Next" w:cs="Rubik"/>
          <w:color w:val="000000" w:themeColor="text1"/>
          <w:sz w:val="25"/>
          <w:szCs w:val="24"/>
          <w:rtl/>
          <w:lang w:bidi="he-IL"/>
        </w:rPr>
        <w:t xml:space="preserve">ני בנו, </w:t>
      </w:r>
      <w:r w:rsidR="007C587B">
        <w:rPr>
          <w:rFonts w:ascii="Avenir Next" w:hAnsi="Avenir Next" w:cs="Rubik" w:hint="cs"/>
          <w:color w:val="000000" w:themeColor="text1"/>
          <w:sz w:val="25"/>
          <w:szCs w:val="24"/>
          <w:rtl/>
          <w:lang w:bidi="he-IL"/>
        </w:rPr>
        <w:t>ש</w:t>
      </w:r>
      <w:r w:rsidR="009B474A" w:rsidRPr="003146DE">
        <w:rPr>
          <w:rFonts w:ascii="Avenir Next" w:hAnsi="Avenir Next" w:cs="Rubik"/>
          <w:color w:val="000000" w:themeColor="text1"/>
          <w:sz w:val="25"/>
          <w:szCs w:val="24"/>
          <w:rtl/>
          <w:lang w:bidi="he-IL"/>
        </w:rPr>
        <w:t>בה נעוצה</w:t>
      </w:r>
      <w:r w:rsidR="001A50F6" w:rsidRPr="003146DE">
        <w:rPr>
          <w:rFonts w:ascii="Avenir Next" w:hAnsi="Avenir Next" w:cs="Rubik"/>
          <w:color w:val="000000" w:themeColor="text1"/>
          <w:sz w:val="25"/>
          <w:szCs w:val="24"/>
          <w:rtl/>
          <w:lang w:bidi="he-IL"/>
        </w:rPr>
        <w:t xml:space="preserve"> </w:t>
      </w:r>
      <w:r w:rsidR="009D74D9" w:rsidRPr="003146DE">
        <w:rPr>
          <w:rFonts w:ascii="Avenir Next" w:hAnsi="Avenir Next" w:cs="Rubik"/>
          <w:color w:val="000000" w:themeColor="text1"/>
          <w:sz w:val="25"/>
          <w:szCs w:val="24"/>
          <w:rtl/>
          <w:lang w:bidi="he-IL"/>
        </w:rPr>
        <w:t>אוזני</w:t>
      </w:r>
      <w:r w:rsidR="009B474A" w:rsidRPr="003146DE">
        <w:rPr>
          <w:rFonts w:ascii="Avenir Next" w:hAnsi="Avenir Next" w:cs="Rubik"/>
          <w:color w:val="000000" w:themeColor="text1"/>
          <w:sz w:val="25"/>
          <w:szCs w:val="24"/>
          <w:rtl/>
          <w:lang w:bidi="he-IL"/>
        </w:rPr>
        <w:t xml:space="preserve">ת </w:t>
      </w:r>
      <w:r w:rsidR="00C97FE1" w:rsidRPr="003146DE">
        <w:rPr>
          <w:rFonts w:ascii="Avenir Next" w:hAnsi="Avenir Next" w:cs="Rubik"/>
          <w:color w:val="000000" w:themeColor="text1"/>
          <w:sz w:val="25"/>
          <w:szCs w:val="24"/>
          <w:rtl/>
          <w:lang w:bidi="he-IL"/>
        </w:rPr>
        <w:t>ה</w:t>
      </w:r>
      <w:r w:rsidR="00347743" w:rsidRPr="003146DE">
        <w:rPr>
          <w:rFonts w:ascii="Avenir Next" w:hAnsi="Avenir Next" w:cs="Rubik"/>
          <w:color w:val="000000" w:themeColor="text1"/>
          <w:sz w:val="25"/>
          <w:szCs w:val="24"/>
          <w:rtl/>
          <w:lang w:bidi="he-IL"/>
        </w:rPr>
        <w:t>טרנזיסטור</w:t>
      </w:r>
      <w:r w:rsidR="00C97FE1" w:rsidRPr="003146DE">
        <w:rPr>
          <w:rFonts w:ascii="Avenir Next" w:hAnsi="Avenir Next" w:cs="Rubik"/>
          <w:color w:val="000000" w:themeColor="text1"/>
          <w:sz w:val="25"/>
          <w:szCs w:val="24"/>
          <w:rtl/>
          <w:lang w:bidi="he-IL"/>
        </w:rPr>
        <w:t xml:space="preserve"> </w:t>
      </w:r>
      <w:r w:rsidR="009B474A" w:rsidRPr="003146DE">
        <w:rPr>
          <w:rFonts w:ascii="Avenir Next" w:hAnsi="Avenir Next" w:cs="Rubik"/>
          <w:color w:val="000000" w:themeColor="text1"/>
          <w:sz w:val="25"/>
          <w:szCs w:val="24"/>
          <w:rtl/>
          <w:lang w:bidi="he-IL"/>
        </w:rPr>
        <w:t>שלו</w:t>
      </w:r>
      <w:r w:rsidR="004E00FE" w:rsidRPr="003146DE">
        <w:rPr>
          <w:rFonts w:ascii="Avenir Next" w:hAnsi="Avenir Next" w:cs="Rubik" w:hint="cs"/>
          <w:color w:val="000000" w:themeColor="text1"/>
          <w:sz w:val="25"/>
          <w:szCs w:val="24"/>
          <w:rtl/>
          <w:lang w:bidi="he-IL"/>
        </w:rPr>
        <w:t xml:space="preserve">. היא </w:t>
      </w:r>
      <w:r w:rsidR="009D74D9" w:rsidRPr="003146DE">
        <w:rPr>
          <w:rFonts w:ascii="Avenir Next" w:hAnsi="Avenir Next" w:cs="Rubik"/>
          <w:color w:val="000000" w:themeColor="text1"/>
          <w:sz w:val="25"/>
          <w:szCs w:val="24"/>
          <w:rtl/>
          <w:lang w:bidi="he-IL"/>
        </w:rPr>
        <w:t>מאפשרת לו – כמו הגראס שהוא נוטל – לברוח מהווה מעיק</w:t>
      </w:r>
      <w:r w:rsidR="007C587B">
        <w:rPr>
          <w:rFonts w:ascii="Avenir Next" w:hAnsi="Avenir Next" w:cs="Rubik" w:hint="cs"/>
          <w:color w:val="000000" w:themeColor="text1"/>
          <w:sz w:val="25"/>
          <w:szCs w:val="24"/>
          <w:rtl/>
          <w:lang w:bidi="he-IL"/>
        </w:rPr>
        <w:t>, כגון</w:t>
      </w:r>
      <w:r w:rsidR="00AA79E7" w:rsidRPr="003146DE">
        <w:rPr>
          <w:rFonts w:ascii="Avenir Next" w:hAnsi="Avenir Next" w:cs="Rubik"/>
          <w:color w:val="000000" w:themeColor="text1"/>
          <w:sz w:val="25"/>
          <w:szCs w:val="24"/>
          <w:rtl/>
          <w:lang w:bidi="he-IL"/>
        </w:rPr>
        <w:t xml:space="preserve"> השיעור בעברית ב</w:t>
      </w:r>
      <w:r w:rsidR="00AC40C3" w:rsidRPr="003146DE">
        <w:rPr>
          <w:rFonts w:ascii="Avenir Next" w:hAnsi="Avenir Next" w:cs="Rubik"/>
          <w:color w:val="000000" w:themeColor="text1"/>
          <w:sz w:val="25"/>
          <w:szCs w:val="24"/>
          <w:rtl/>
          <w:lang w:bidi="he-IL"/>
        </w:rPr>
        <w:t>-</w:t>
      </w:r>
      <w:r w:rsidR="00AA79E7" w:rsidRPr="003146DE">
        <w:rPr>
          <w:rFonts w:ascii="Avenir Next" w:hAnsi="Avenir Next" w:cs="Rubik"/>
          <w:color w:val="000000" w:themeColor="text1"/>
          <w:sz w:val="25"/>
          <w:szCs w:val="24"/>
          <w:lang w:bidi="he-IL"/>
        </w:rPr>
        <w:t>Hebrew School</w:t>
      </w:r>
      <w:r w:rsidR="00AA79E7"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9D74D9" w:rsidRPr="003146DE">
        <w:rPr>
          <w:rFonts w:ascii="Avenir Next" w:hAnsi="Avenir Next" w:cs="Rubik"/>
          <w:color w:val="000000" w:themeColor="text1"/>
          <w:sz w:val="25"/>
          <w:szCs w:val="24"/>
          <w:rtl/>
          <w:lang w:bidi="he-IL"/>
        </w:rPr>
        <w:t>היא מזינה אותו ב</w:t>
      </w:r>
      <w:r w:rsidRPr="003146DE">
        <w:rPr>
          <w:rFonts w:ascii="Avenir Next" w:hAnsi="Avenir Next" w:cs="Rubik"/>
          <w:color w:val="000000" w:themeColor="text1"/>
          <w:sz w:val="25"/>
          <w:szCs w:val="24"/>
          <w:rtl/>
          <w:lang w:bidi="he-IL"/>
        </w:rPr>
        <w:t>להיטים ה</w:t>
      </w:r>
      <w:r w:rsidR="009D74D9" w:rsidRPr="003146DE">
        <w:rPr>
          <w:rFonts w:ascii="Avenir Next" w:hAnsi="Avenir Next" w:cs="Rubik"/>
          <w:color w:val="000000" w:themeColor="text1"/>
          <w:sz w:val="25"/>
          <w:szCs w:val="24"/>
          <w:rtl/>
          <w:lang w:bidi="he-IL"/>
        </w:rPr>
        <w:t>חדש</w:t>
      </w:r>
      <w:r w:rsidR="009B474A" w:rsidRPr="003146DE">
        <w:rPr>
          <w:rFonts w:ascii="Avenir Next" w:hAnsi="Avenir Next" w:cs="Rubik"/>
          <w:color w:val="000000" w:themeColor="text1"/>
          <w:sz w:val="25"/>
          <w:szCs w:val="24"/>
          <w:rtl/>
          <w:lang w:bidi="he-IL"/>
        </w:rPr>
        <w:t xml:space="preserve">ים </w:t>
      </w:r>
      <w:r w:rsidR="00A615E4" w:rsidRPr="003146DE">
        <w:rPr>
          <w:rFonts w:ascii="Avenir Next" w:hAnsi="Avenir Next" w:cs="Rubik"/>
          <w:color w:val="000000" w:themeColor="text1"/>
          <w:sz w:val="25"/>
          <w:szCs w:val="24"/>
          <w:rtl/>
          <w:lang w:bidi="he-IL"/>
        </w:rPr>
        <w:t>–</w:t>
      </w:r>
      <w:r w:rsidR="009D74D9" w:rsidRPr="003146DE">
        <w:rPr>
          <w:rFonts w:ascii="Avenir Next" w:hAnsi="Avenir Next" w:cs="Rubik"/>
          <w:color w:val="000000" w:themeColor="text1"/>
          <w:sz w:val="25"/>
          <w:szCs w:val="24"/>
          <w:rtl/>
          <w:lang w:bidi="he-IL"/>
        </w:rPr>
        <w:t xml:space="preserve"> </w:t>
      </w:r>
      <w:r w:rsidR="009B474A" w:rsidRPr="003146DE">
        <w:rPr>
          <w:rFonts w:ascii="Avenir Next" w:hAnsi="Avenir Next" w:cs="Rubik"/>
          <w:color w:val="000000" w:themeColor="text1"/>
          <w:sz w:val="25"/>
          <w:szCs w:val="24"/>
          <w:rtl/>
          <w:lang w:bidi="he-IL"/>
        </w:rPr>
        <w:t xml:space="preserve">להיטי </w:t>
      </w:r>
      <w:r w:rsidR="00A615E4" w:rsidRPr="003146DE">
        <w:rPr>
          <w:rFonts w:ascii="Avenir Next" w:hAnsi="Avenir Next" w:cs="Rubik"/>
          <w:color w:val="000000" w:themeColor="text1"/>
          <w:sz w:val="25"/>
          <w:szCs w:val="24"/>
          <w:rtl/>
          <w:lang w:bidi="he-IL"/>
        </w:rPr>
        <w:t xml:space="preserve">להקת </w:t>
      </w:r>
      <w:r w:rsidR="009B474A" w:rsidRPr="003146DE">
        <w:rPr>
          <w:rFonts w:ascii="Avenir Next" w:hAnsi="Avenir Next" w:cs="Rubik"/>
          <w:color w:val="000000" w:themeColor="text1"/>
          <w:sz w:val="25"/>
          <w:szCs w:val="24"/>
          <w:lang w:bidi="he-IL"/>
        </w:rPr>
        <w:t>Jefferson Airplane</w:t>
      </w:r>
      <w:r w:rsidR="00A615E4" w:rsidRPr="003146DE">
        <w:rPr>
          <w:rFonts w:ascii="Avenir Next" w:hAnsi="Avenir Next" w:cs="Rubik"/>
          <w:color w:val="000000" w:themeColor="text1"/>
          <w:sz w:val="25"/>
          <w:szCs w:val="24"/>
          <w:rtl/>
          <w:lang w:bidi="he-IL"/>
        </w:rPr>
        <w:t xml:space="preserve"> ואחרים</w:t>
      </w:r>
      <w:r w:rsidR="009B474A" w:rsidRPr="003146DE">
        <w:rPr>
          <w:rFonts w:ascii="Avenir Next" w:hAnsi="Avenir Next" w:cs="Rubik"/>
          <w:color w:val="000000" w:themeColor="text1"/>
          <w:sz w:val="25"/>
          <w:szCs w:val="24"/>
          <w:rtl/>
          <w:lang w:bidi="he-IL"/>
        </w:rPr>
        <w:t xml:space="preserve"> </w:t>
      </w:r>
      <w:r w:rsidR="00337584" w:rsidRPr="003146DE">
        <w:rPr>
          <w:rFonts w:ascii="Avenir Next" w:hAnsi="Avenir Next" w:cs="Rubik"/>
          <w:color w:val="000000" w:themeColor="text1"/>
          <w:sz w:val="25"/>
          <w:szCs w:val="24"/>
          <w:rtl/>
          <w:lang w:bidi="he-IL"/>
        </w:rPr>
        <w:t xml:space="preserve">(הוא גם חובב </w:t>
      </w:r>
      <w:proofErr w:type="spellStart"/>
      <w:r w:rsidR="00337584" w:rsidRPr="003146DE">
        <w:rPr>
          <w:rFonts w:ascii="Avenir Next" w:hAnsi="Avenir Next" w:cs="Rubik"/>
          <w:color w:val="000000" w:themeColor="text1"/>
          <w:sz w:val="25"/>
          <w:szCs w:val="24"/>
          <w:rtl/>
          <w:lang w:bidi="he-IL"/>
        </w:rPr>
        <w:t>אריכי</w:t>
      </w:r>
      <w:proofErr w:type="spellEnd"/>
      <w:r w:rsidR="00337584" w:rsidRPr="003146DE">
        <w:rPr>
          <w:rFonts w:ascii="Avenir Next" w:hAnsi="Avenir Next" w:cs="Rubik"/>
          <w:color w:val="000000" w:themeColor="text1"/>
          <w:sz w:val="25"/>
          <w:szCs w:val="24"/>
          <w:rtl/>
          <w:lang w:bidi="he-IL"/>
        </w:rPr>
        <w:t xml:space="preserve"> נגן, מסתבר)</w:t>
      </w:r>
      <w:r w:rsidR="005A0CEA" w:rsidRPr="003146DE">
        <w:rPr>
          <w:rFonts w:ascii="Avenir Next" w:hAnsi="Avenir Next" w:cs="Rubik" w:hint="cs"/>
          <w:color w:val="000000" w:themeColor="text1"/>
          <w:sz w:val="25"/>
          <w:szCs w:val="24"/>
          <w:rtl/>
          <w:lang w:bidi="he-IL"/>
        </w:rPr>
        <w:t>.</w:t>
      </w:r>
      <w:r w:rsidR="000E5224" w:rsidRPr="003146DE">
        <w:rPr>
          <w:rFonts w:ascii="Avenir Next" w:hAnsi="Avenir Next" w:cs="Rubik" w:hint="cs"/>
          <w:color w:val="000000" w:themeColor="text1"/>
          <w:sz w:val="25"/>
          <w:szCs w:val="24"/>
          <w:rtl/>
          <w:lang w:bidi="he-IL"/>
        </w:rPr>
        <w:t xml:space="preserve"> </w:t>
      </w:r>
      <w:r w:rsidR="009B474A" w:rsidRPr="003146DE">
        <w:rPr>
          <w:rFonts w:ascii="Avenir Next" w:hAnsi="Avenir Next" w:cs="Rubik"/>
          <w:color w:val="000000" w:themeColor="text1"/>
          <w:sz w:val="25"/>
          <w:szCs w:val="24"/>
          <w:rtl/>
          <w:lang w:bidi="he-IL"/>
        </w:rPr>
        <w:t>האוזן השלישית</w:t>
      </w:r>
      <w:r w:rsidR="005E4CDE">
        <w:rPr>
          <w:rFonts w:ascii="Avenir Next" w:hAnsi="Avenir Next" w:cs="Rubik" w:hint="cs"/>
          <w:color w:val="000000" w:themeColor="text1"/>
          <w:sz w:val="25"/>
          <w:szCs w:val="24"/>
          <w:rtl/>
          <w:lang w:bidi="he-IL"/>
        </w:rPr>
        <w:t>,</w:t>
      </w:r>
      <w:r w:rsidR="009B474A" w:rsidRPr="003146DE">
        <w:rPr>
          <w:rFonts w:ascii="Avenir Next" w:hAnsi="Avenir Next" w:cs="Rubik"/>
          <w:color w:val="000000" w:themeColor="text1"/>
          <w:sz w:val="25"/>
          <w:szCs w:val="24"/>
          <w:rtl/>
          <w:lang w:bidi="he-IL"/>
        </w:rPr>
        <w:t xml:space="preserve"> ה</w:t>
      </w:r>
      <w:r w:rsidR="00A615E4" w:rsidRPr="003146DE">
        <w:rPr>
          <w:rFonts w:ascii="Avenir Next" w:hAnsi="Avenir Next" w:cs="Rubik"/>
          <w:color w:val="000000" w:themeColor="text1"/>
          <w:sz w:val="25"/>
          <w:szCs w:val="24"/>
          <w:rtl/>
          <w:lang w:bidi="he-IL"/>
        </w:rPr>
        <w:t xml:space="preserve">נגלית לעינינו </w:t>
      </w:r>
      <w:r w:rsidR="00AA1F41" w:rsidRPr="003146DE">
        <w:rPr>
          <w:rFonts w:ascii="Avenir Next" w:hAnsi="Avenir Next" w:cs="Rubik"/>
          <w:color w:val="000000" w:themeColor="text1"/>
          <w:sz w:val="25"/>
          <w:szCs w:val="24"/>
          <w:rtl/>
          <w:lang w:bidi="he-IL"/>
        </w:rPr>
        <w:t>בפירוט</w:t>
      </w:r>
      <w:r w:rsidR="00A4735F" w:rsidRPr="003146DE">
        <w:rPr>
          <w:rFonts w:ascii="Avenir Next" w:hAnsi="Avenir Next" w:cs="Rubik"/>
          <w:color w:val="000000" w:themeColor="text1"/>
          <w:sz w:val="25"/>
          <w:szCs w:val="24"/>
          <w:rtl/>
          <w:lang w:bidi="he-IL"/>
        </w:rPr>
        <w:t xml:space="preserve"> </w:t>
      </w:r>
      <w:r w:rsidR="00C97FE1" w:rsidRPr="003146DE">
        <w:rPr>
          <w:rFonts w:ascii="Avenir Next" w:hAnsi="Avenir Next" w:cs="Rubik"/>
          <w:color w:val="000000" w:themeColor="text1"/>
          <w:sz w:val="25"/>
          <w:szCs w:val="24"/>
          <w:rtl/>
          <w:lang w:bidi="he-IL"/>
        </w:rPr>
        <w:t xml:space="preserve">אנטומי מבעית משהו </w:t>
      </w:r>
      <w:r w:rsidR="00A615E4" w:rsidRPr="003146DE">
        <w:rPr>
          <w:rFonts w:ascii="Avenir Next" w:hAnsi="Avenir Next" w:cs="Rubik"/>
          <w:color w:val="000000" w:themeColor="text1"/>
          <w:sz w:val="25"/>
          <w:szCs w:val="24"/>
          <w:rtl/>
          <w:lang w:bidi="he-IL"/>
        </w:rPr>
        <w:t xml:space="preserve">היא זו </w:t>
      </w:r>
      <w:r w:rsidRPr="003146DE">
        <w:rPr>
          <w:rFonts w:ascii="Avenir Next" w:hAnsi="Avenir Next" w:cs="Rubik"/>
          <w:color w:val="000000" w:themeColor="text1"/>
          <w:sz w:val="25"/>
          <w:szCs w:val="24"/>
          <w:rtl/>
          <w:lang w:bidi="he-IL"/>
        </w:rPr>
        <w:t>של מנהל</w:t>
      </w:r>
      <w:r w:rsidR="009D74D9" w:rsidRPr="003146DE">
        <w:rPr>
          <w:rFonts w:ascii="Avenir Next" w:hAnsi="Avenir Next" w:cs="Rubik"/>
          <w:color w:val="000000" w:themeColor="text1"/>
          <w:sz w:val="25"/>
          <w:szCs w:val="24"/>
          <w:rtl/>
          <w:lang w:bidi="he-IL"/>
        </w:rPr>
        <w:t>ו של</w:t>
      </w:r>
      <w:r w:rsidR="00E16171" w:rsidRPr="003146DE">
        <w:rPr>
          <w:rFonts w:ascii="Avenir Next" w:hAnsi="Avenir Next" w:cs="Rubik"/>
          <w:color w:val="000000" w:themeColor="text1"/>
          <w:sz w:val="25"/>
          <w:szCs w:val="24"/>
          <w:rtl/>
          <w:lang w:bidi="he-IL"/>
        </w:rPr>
        <w:t xml:space="preserve"> בית </w:t>
      </w:r>
      <w:r w:rsidR="005E4CDE">
        <w:rPr>
          <w:rFonts w:ascii="Avenir Next" w:hAnsi="Avenir Next" w:cs="Rubik" w:hint="cs"/>
          <w:color w:val="000000" w:themeColor="text1"/>
          <w:sz w:val="25"/>
          <w:szCs w:val="24"/>
          <w:rtl/>
          <w:lang w:bidi="he-IL"/>
        </w:rPr>
        <w:t>ה</w:t>
      </w:r>
      <w:r w:rsidR="00E16171" w:rsidRPr="003146DE">
        <w:rPr>
          <w:rFonts w:ascii="Avenir Next" w:hAnsi="Avenir Next" w:cs="Rubik"/>
          <w:color w:val="000000" w:themeColor="text1"/>
          <w:sz w:val="25"/>
          <w:szCs w:val="24"/>
          <w:rtl/>
          <w:lang w:bidi="he-IL"/>
        </w:rPr>
        <w:t>ספר</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אוזן</w:t>
      </w:r>
      <w:r w:rsidR="00E16171" w:rsidRPr="003146DE">
        <w:rPr>
          <w:rFonts w:ascii="Avenir Next" w:hAnsi="Avenir Next" w:cs="Rubik"/>
          <w:color w:val="000000" w:themeColor="text1"/>
          <w:sz w:val="25"/>
          <w:szCs w:val="24"/>
          <w:rtl/>
          <w:lang w:bidi="he-IL"/>
        </w:rPr>
        <w:t xml:space="preserve"> </w:t>
      </w:r>
      <w:r w:rsidR="004C5CF3" w:rsidRPr="003146DE">
        <w:rPr>
          <w:rFonts w:ascii="Avenir Next" w:hAnsi="Avenir Next" w:cs="Rubik"/>
          <w:color w:val="000000" w:themeColor="text1"/>
          <w:sz w:val="25"/>
          <w:szCs w:val="24"/>
          <w:rtl/>
          <w:lang w:bidi="he-IL"/>
        </w:rPr>
        <w:t>זקנה, שעירה</w:t>
      </w:r>
      <w:r w:rsidR="00AA1F41" w:rsidRPr="003146DE">
        <w:rPr>
          <w:rFonts w:ascii="Avenir Next" w:hAnsi="Avenir Next" w:cs="Rubik"/>
          <w:color w:val="000000" w:themeColor="text1"/>
          <w:sz w:val="25"/>
          <w:szCs w:val="24"/>
          <w:rtl/>
          <w:lang w:bidi="he-IL"/>
        </w:rPr>
        <w:t xml:space="preserve"> וקמוטה</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4C5CF3" w:rsidRPr="003146DE">
        <w:rPr>
          <w:rFonts w:ascii="Avenir Next" w:hAnsi="Avenir Next" w:cs="Rubik"/>
          <w:color w:val="000000" w:themeColor="text1"/>
          <w:sz w:val="25"/>
          <w:szCs w:val="24"/>
          <w:rtl/>
          <w:lang w:bidi="he-IL"/>
        </w:rPr>
        <w:t>בנסותו להקשיב ל</w:t>
      </w:r>
      <w:r w:rsidR="00AC2C1D" w:rsidRPr="003146DE">
        <w:rPr>
          <w:rFonts w:ascii="Avenir Next" w:hAnsi="Avenir Next" w:cs="Rubik"/>
          <w:color w:val="000000" w:themeColor="text1"/>
          <w:sz w:val="25"/>
          <w:szCs w:val="24"/>
          <w:rtl/>
          <w:lang w:bidi="he-IL"/>
        </w:rPr>
        <w:t>מוזיק</w:t>
      </w:r>
      <w:r w:rsidR="004C5CF3" w:rsidRPr="003146DE">
        <w:rPr>
          <w:rFonts w:ascii="Avenir Next" w:hAnsi="Avenir Next" w:cs="Rubik"/>
          <w:color w:val="000000" w:themeColor="text1"/>
          <w:sz w:val="25"/>
          <w:szCs w:val="24"/>
          <w:rtl/>
          <w:lang w:bidi="he-IL"/>
        </w:rPr>
        <w:t>ה שילד זה כה כרוך אחריה.</w:t>
      </w:r>
      <w:r w:rsidRPr="003146DE">
        <w:rPr>
          <w:rFonts w:ascii="Avenir Next" w:hAnsi="Avenir Next" w:cs="Rubik"/>
          <w:color w:val="000000" w:themeColor="text1"/>
          <w:sz w:val="25"/>
          <w:szCs w:val="24"/>
          <w:rtl/>
          <w:lang w:bidi="he-IL"/>
        </w:rPr>
        <w:t xml:space="preserve"> שלושה דורות של אוזניי</w:t>
      </w:r>
      <w:r w:rsidR="009A0F4E" w:rsidRPr="003146DE">
        <w:rPr>
          <w:rFonts w:ascii="Avenir Next" w:hAnsi="Avenir Next" w:cs="Rubik"/>
          <w:color w:val="000000" w:themeColor="text1"/>
          <w:sz w:val="25"/>
          <w:szCs w:val="24"/>
          <w:rtl/>
          <w:lang w:bidi="he-IL"/>
        </w:rPr>
        <w:t xml:space="preserve">ם, </w:t>
      </w:r>
      <w:r w:rsidR="005E4CDE">
        <w:rPr>
          <w:rFonts w:ascii="Avenir Next" w:hAnsi="Avenir Next" w:cs="Rubik" w:hint="cs"/>
          <w:color w:val="000000" w:themeColor="text1"/>
          <w:sz w:val="25"/>
          <w:szCs w:val="24"/>
          <w:rtl/>
          <w:lang w:bidi="he-IL"/>
        </w:rPr>
        <w:t xml:space="preserve">שיש </w:t>
      </w:r>
      <w:r w:rsidR="00337584" w:rsidRPr="003146DE">
        <w:rPr>
          <w:rFonts w:ascii="Avenir Next" w:hAnsi="Avenir Next" w:cs="Rubik"/>
          <w:color w:val="000000" w:themeColor="text1"/>
          <w:sz w:val="25"/>
          <w:szCs w:val="24"/>
          <w:rtl/>
          <w:lang w:bidi="he-IL"/>
        </w:rPr>
        <w:t>להן</w:t>
      </w:r>
      <w:r w:rsidR="009B474A" w:rsidRPr="003146DE">
        <w:rPr>
          <w:rFonts w:ascii="Avenir Next" w:hAnsi="Avenir Next" w:cs="Rubik"/>
          <w:color w:val="000000" w:themeColor="text1"/>
          <w:sz w:val="25"/>
          <w:szCs w:val="24"/>
          <w:rtl/>
          <w:lang w:bidi="he-IL"/>
        </w:rPr>
        <w:t xml:space="preserve"> נציגים נוספים בסרט, </w:t>
      </w:r>
      <w:r w:rsidR="005E4CDE">
        <w:rPr>
          <w:rFonts w:ascii="Avenir Next" w:hAnsi="Avenir Next" w:cs="Rubik" w:hint="cs"/>
          <w:color w:val="000000" w:themeColor="text1"/>
          <w:sz w:val="25"/>
          <w:szCs w:val="24"/>
          <w:rtl/>
          <w:lang w:bidi="he-IL"/>
        </w:rPr>
        <w:t xml:space="preserve">והן </w:t>
      </w:r>
      <w:r w:rsidR="009A0F4E" w:rsidRPr="003146DE">
        <w:rPr>
          <w:rFonts w:ascii="Avenir Next" w:hAnsi="Avenir Next" w:cs="Rubik"/>
          <w:color w:val="000000" w:themeColor="text1"/>
          <w:sz w:val="25"/>
          <w:szCs w:val="24"/>
          <w:rtl/>
          <w:lang w:bidi="he-IL"/>
        </w:rPr>
        <w:t>שומעות דברים שונים</w:t>
      </w:r>
      <w:r w:rsidRPr="003146DE">
        <w:rPr>
          <w:rFonts w:ascii="Avenir Next" w:hAnsi="Avenir Next" w:cs="Rubik"/>
          <w:color w:val="000000" w:themeColor="text1"/>
          <w:sz w:val="25"/>
          <w:szCs w:val="24"/>
          <w:rtl/>
          <w:lang w:bidi="he-IL"/>
        </w:rPr>
        <w:t xml:space="preserve"> ומת</w:t>
      </w:r>
      <w:r w:rsidR="009B474A" w:rsidRPr="003146DE">
        <w:rPr>
          <w:rFonts w:ascii="Avenir Next" w:hAnsi="Avenir Next" w:cs="Rubik"/>
          <w:color w:val="000000" w:themeColor="text1"/>
          <w:sz w:val="25"/>
          <w:szCs w:val="24"/>
          <w:rtl/>
          <w:lang w:bidi="he-IL"/>
        </w:rPr>
        <w:t xml:space="preserve">אחדות </w:t>
      </w:r>
      <w:r w:rsidR="005E4CDE">
        <w:rPr>
          <w:rFonts w:ascii="Avenir Next" w:hAnsi="Avenir Next" w:cs="Rubik" w:hint="cs"/>
          <w:color w:val="000000" w:themeColor="text1"/>
          <w:sz w:val="25"/>
          <w:szCs w:val="24"/>
          <w:rtl/>
          <w:lang w:bidi="he-IL"/>
        </w:rPr>
        <w:t>בצליל</w:t>
      </w:r>
      <w:r w:rsidR="00C97FE1" w:rsidRPr="003146DE">
        <w:rPr>
          <w:rFonts w:ascii="Avenir Next" w:hAnsi="Avenir Next" w:cs="Rubik"/>
          <w:color w:val="000000" w:themeColor="text1"/>
          <w:sz w:val="25"/>
          <w:szCs w:val="24"/>
          <w:rtl/>
          <w:lang w:bidi="he-IL"/>
        </w:rPr>
        <w:t xml:space="preserve"> </w:t>
      </w:r>
      <w:r w:rsidR="009B474A" w:rsidRPr="003146DE">
        <w:rPr>
          <w:rFonts w:ascii="Avenir Next" w:hAnsi="Avenir Next" w:cs="Rubik"/>
          <w:color w:val="000000" w:themeColor="text1"/>
          <w:sz w:val="25"/>
          <w:szCs w:val="24"/>
          <w:rtl/>
          <w:lang w:bidi="he-IL"/>
        </w:rPr>
        <w:t>רק ברגע אחד ויחיד, וא</w:t>
      </w:r>
      <w:r w:rsidR="005E4CDE">
        <w:rPr>
          <w:rFonts w:ascii="Avenir Next" w:hAnsi="Avenir Next" w:cs="Rubik" w:hint="cs"/>
          <w:color w:val="000000" w:themeColor="text1"/>
          <w:sz w:val="25"/>
          <w:szCs w:val="24"/>
          <w:rtl/>
          <w:lang w:bidi="he-IL"/>
        </w:rPr>
        <w:t>פילו</w:t>
      </w:r>
      <w:r w:rsidR="009B474A" w:rsidRPr="003146DE">
        <w:rPr>
          <w:rFonts w:ascii="Avenir Next" w:hAnsi="Avenir Next" w:cs="Rubik"/>
          <w:color w:val="000000" w:themeColor="text1"/>
          <w:sz w:val="25"/>
          <w:szCs w:val="24"/>
          <w:rtl/>
          <w:lang w:bidi="he-IL"/>
        </w:rPr>
        <w:t xml:space="preserve"> רגע זה</w:t>
      </w:r>
      <w:r w:rsidRPr="003146DE">
        <w:rPr>
          <w:rFonts w:ascii="Avenir Next" w:hAnsi="Avenir Next" w:cs="Rubik"/>
          <w:color w:val="000000" w:themeColor="text1"/>
          <w:sz w:val="25"/>
          <w:szCs w:val="24"/>
          <w:rtl/>
          <w:lang w:bidi="he-IL"/>
        </w:rPr>
        <w:t xml:space="preserve"> עו</w:t>
      </w:r>
      <w:r w:rsidR="00E16171" w:rsidRPr="003146DE">
        <w:rPr>
          <w:rFonts w:ascii="Avenir Next" w:hAnsi="Avenir Next" w:cs="Rubik"/>
          <w:color w:val="000000" w:themeColor="text1"/>
          <w:sz w:val="25"/>
          <w:szCs w:val="24"/>
          <w:rtl/>
          <w:lang w:bidi="he-IL"/>
        </w:rPr>
        <w:t>מד בסימן שאלה גדול.</w:t>
      </w:r>
    </w:p>
    <w:p w14:paraId="6BDEA579" w14:textId="3255DEAE" w:rsidR="008D6A08" w:rsidRPr="009742F0" w:rsidRDefault="001A50F6" w:rsidP="0081459C">
      <w:pPr>
        <w:bidi/>
        <w:spacing w:after="240" w:line="240" w:lineRule="auto"/>
        <w:jc w:val="both"/>
        <w:rPr>
          <w:rFonts w:ascii="Avenir Next" w:hAnsi="Avenir Next" w:cs="Rubik"/>
          <w:color w:val="000000" w:themeColor="text1"/>
          <w:sz w:val="16"/>
          <w:szCs w:val="16"/>
          <w:rtl/>
          <w:lang w:bidi="he-IL"/>
        </w:rPr>
      </w:pPr>
      <w:r w:rsidRPr="009742F0">
        <w:rPr>
          <w:rFonts w:ascii="Avenir Next" w:hAnsi="Avenir Next" w:cs="Rubik"/>
          <w:color w:val="000000" w:themeColor="text1"/>
          <w:sz w:val="16"/>
          <w:szCs w:val="16"/>
          <w:rtl/>
          <w:lang w:bidi="he-IL"/>
        </w:rPr>
        <w:t xml:space="preserve"> </w:t>
      </w:r>
      <w:r w:rsidR="008D6A08" w:rsidRPr="009742F0">
        <w:rPr>
          <w:rFonts w:ascii="Avenir Next" w:hAnsi="Avenir Next" w:cs="Rubik" w:hint="eastAsia"/>
          <w:b/>
          <w:bCs/>
          <w:color w:val="000000" w:themeColor="text1"/>
          <w:sz w:val="16"/>
          <w:szCs w:val="16"/>
          <w:rtl/>
          <w:lang w:bidi="he-IL"/>
        </w:rPr>
        <w:t>תמונה</w:t>
      </w:r>
      <w:r w:rsidR="008D6A08" w:rsidRPr="009742F0">
        <w:rPr>
          <w:rFonts w:ascii="Avenir Next" w:hAnsi="Avenir Next" w:cs="Rubik"/>
          <w:b/>
          <w:bCs/>
          <w:color w:val="000000" w:themeColor="text1"/>
          <w:sz w:val="16"/>
          <w:szCs w:val="16"/>
          <w:rtl/>
          <w:lang w:bidi="he-IL"/>
        </w:rPr>
        <w:t xml:space="preserve"> 2</w:t>
      </w:r>
      <w:r w:rsidR="009742F0" w:rsidRPr="009742F0">
        <w:rPr>
          <w:rFonts w:ascii="Avenir Next" w:hAnsi="Avenir Next" w:cs="Rubik" w:hint="cs"/>
          <w:color w:val="000000" w:themeColor="text1"/>
          <w:sz w:val="16"/>
          <w:szCs w:val="16"/>
          <w:rtl/>
          <w:lang w:bidi="he-IL"/>
        </w:rPr>
        <w:t xml:space="preserve">. </w:t>
      </w:r>
      <w:r w:rsidR="00F70D9B" w:rsidRPr="009742F0">
        <w:rPr>
          <w:rFonts w:ascii="Avenir Next" w:hAnsi="Avenir Next" w:cs="Rubik" w:hint="eastAsia"/>
          <w:color w:val="000000" w:themeColor="text1"/>
          <w:sz w:val="16"/>
          <w:szCs w:val="16"/>
          <w:rtl/>
          <w:lang w:bidi="he-IL"/>
        </w:rPr>
        <w:t>סרט</w:t>
      </w:r>
      <w:r w:rsidR="00F70D9B" w:rsidRPr="009742F0">
        <w:rPr>
          <w:rFonts w:ascii="Avenir Next" w:hAnsi="Avenir Next" w:cs="Rubik"/>
          <w:color w:val="000000" w:themeColor="text1"/>
          <w:sz w:val="16"/>
          <w:szCs w:val="16"/>
          <w:rtl/>
          <w:lang w:bidi="he-IL"/>
        </w:rPr>
        <w:t xml:space="preserve"> שֶמע: אוזניים </w:t>
      </w:r>
      <w:r w:rsidR="00553A7B" w:rsidRPr="009742F0">
        <w:rPr>
          <w:rFonts w:ascii="Avenir Next" w:hAnsi="Avenir Next" w:cs="Rubik" w:hint="eastAsia"/>
          <w:color w:val="000000" w:themeColor="text1"/>
          <w:sz w:val="16"/>
          <w:szCs w:val="16"/>
          <w:rtl/>
          <w:lang w:bidi="he-IL"/>
        </w:rPr>
        <w:t>של</w:t>
      </w:r>
      <w:r w:rsidR="00553A7B" w:rsidRPr="009742F0">
        <w:rPr>
          <w:rFonts w:ascii="Avenir Next" w:hAnsi="Avenir Next" w:cs="Rubik"/>
          <w:color w:val="000000" w:themeColor="text1"/>
          <w:sz w:val="16"/>
          <w:szCs w:val="16"/>
          <w:rtl/>
          <w:lang w:bidi="he-IL"/>
        </w:rPr>
        <w:t xml:space="preserve"> שלושה דורות פותחות את חלקו העיקרי של </w:t>
      </w:r>
      <w:r w:rsidR="00553A7B" w:rsidRPr="009742F0">
        <w:rPr>
          <w:rFonts w:ascii="Avenir Next" w:hAnsi="Avenir Next" w:cs="Rubik" w:hint="eastAsia"/>
          <w:b/>
          <w:bCs/>
          <w:color w:val="000000" w:themeColor="text1"/>
          <w:sz w:val="16"/>
          <w:szCs w:val="16"/>
          <w:rtl/>
          <w:lang w:bidi="he-IL"/>
        </w:rPr>
        <w:t>יהודי</w:t>
      </w:r>
      <w:r w:rsidR="00553A7B" w:rsidRPr="009742F0">
        <w:rPr>
          <w:rFonts w:ascii="Avenir Next" w:hAnsi="Avenir Next" w:cs="Rubik"/>
          <w:b/>
          <w:bCs/>
          <w:color w:val="000000" w:themeColor="text1"/>
          <w:sz w:val="16"/>
          <w:szCs w:val="16"/>
          <w:rtl/>
          <w:lang w:bidi="he-IL"/>
        </w:rPr>
        <w:t xml:space="preserve"> </w:t>
      </w:r>
      <w:r w:rsidR="00553A7B" w:rsidRPr="009742F0">
        <w:rPr>
          <w:rFonts w:ascii="Avenir Next" w:hAnsi="Avenir Next" w:cs="Rubik" w:hint="eastAsia"/>
          <w:b/>
          <w:bCs/>
          <w:color w:val="000000" w:themeColor="text1"/>
          <w:sz w:val="16"/>
          <w:szCs w:val="16"/>
          <w:rtl/>
          <w:lang w:bidi="he-IL"/>
        </w:rPr>
        <w:t>טוב</w:t>
      </w:r>
      <w:r w:rsidR="00F70D9B" w:rsidRPr="009742F0">
        <w:rPr>
          <w:rFonts w:ascii="Avenir Next" w:hAnsi="Avenir Next" w:cs="Rubik"/>
          <w:color w:val="000000" w:themeColor="text1"/>
          <w:sz w:val="16"/>
          <w:szCs w:val="16"/>
          <w:rtl/>
          <w:lang w:bidi="he-IL"/>
        </w:rPr>
        <w:t>.</w:t>
      </w:r>
    </w:p>
    <w:p w14:paraId="2E331EDD" w14:textId="3CE3D906" w:rsidR="00431677" w:rsidRPr="003146DE" w:rsidRDefault="00C15DF8" w:rsidP="00BB7CE9">
      <w:pPr>
        <w:bidi/>
        <w:spacing w:after="240" w:line="360" w:lineRule="exact"/>
        <w:jc w:val="both"/>
        <w:rPr>
          <w:rFonts w:ascii="Avenir Next" w:hAnsi="Avenir Next" w:cs="Rubik"/>
          <w:b/>
          <w:bCs/>
          <w:color w:val="000000" w:themeColor="text1"/>
          <w:sz w:val="25"/>
          <w:szCs w:val="24"/>
          <w:rtl/>
          <w:lang w:bidi="he-IL"/>
        </w:rPr>
      </w:pPr>
      <w:r>
        <w:rPr>
          <w:rFonts w:ascii="Avenir Next" w:hAnsi="Avenir Next" w:cs="Rubik" w:hint="cs"/>
          <w:color w:val="000000" w:themeColor="text1"/>
          <w:sz w:val="25"/>
          <w:szCs w:val="24"/>
          <w:rtl/>
          <w:lang w:bidi="he-IL"/>
        </w:rPr>
        <w:lastRenderedPageBreak/>
        <w:t>באופן כללי</w:t>
      </w:r>
      <w:r w:rsidR="007B1E14" w:rsidRPr="003146DE">
        <w:rPr>
          <w:rFonts w:ascii="Avenir Next" w:hAnsi="Avenir Next" w:cs="Rubik"/>
          <w:color w:val="000000" w:themeColor="text1"/>
          <w:sz w:val="25"/>
          <w:szCs w:val="24"/>
          <w:rtl/>
          <w:lang w:bidi="he-IL"/>
        </w:rPr>
        <w:t xml:space="preserve">, </w:t>
      </w:r>
      <w:r w:rsidR="007B1E14" w:rsidRPr="003146DE">
        <w:rPr>
          <w:rFonts w:ascii="Avenir Next" w:hAnsi="Avenir Next" w:cs="Rubik"/>
          <w:b/>
          <w:bCs/>
          <w:color w:val="000000" w:themeColor="text1"/>
          <w:sz w:val="25"/>
          <w:szCs w:val="24"/>
          <w:rtl/>
          <w:lang w:bidi="he-IL"/>
        </w:rPr>
        <w:t>איש רציני</w:t>
      </w:r>
      <w:r w:rsidR="007B1E14" w:rsidRPr="003146DE">
        <w:rPr>
          <w:rFonts w:ascii="Avenir Next" w:hAnsi="Avenir Next" w:cs="Rubik"/>
          <w:color w:val="000000" w:themeColor="text1"/>
          <w:sz w:val="25"/>
          <w:szCs w:val="24"/>
          <w:rtl/>
          <w:lang w:bidi="he-IL"/>
        </w:rPr>
        <w:t xml:space="preserve"> נאמן להצללות האתנוגרפיות</w:t>
      </w:r>
      <w:r w:rsidR="001A50F6" w:rsidRPr="003146DE">
        <w:rPr>
          <w:rFonts w:ascii="Avenir Next" w:hAnsi="Avenir Next" w:cs="Rubik" w:hint="cs"/>
          <w:color w:val="000000" w:themeColor="text1"/>
          <w:sz w:val="25"/>
          <w:szCs w:val="24"/>
          <w:rtl/>
          <w:lang w:bidi="he-IL"/>
        </w:rPr>
        <w:t xml:space="preserve"> </w:t>
      </w:r>
      <w:r>
        <w:rPr>
          <w:rFonts w:ascii="Avenir Next" w:hAnsi="Avenir Next" w:cs="Rubik" w:hint="cs"/>
          <w:color w:val="000000" w:themeColor="text1"/>
          <w:sz w:val="25"/>
          <w:szCs w:val="24"/>
          <w:rtl/>
          <w:lang w:bidi="he-IL"/>
        </w:rPr>
        <w:t>(</w:t>
      </w:r>
      <w:r w:rsidR="007B1E14" w:rsidRPr="003146DE">
        <w:rPr>
          <w:rFonts w:ascii="Avenir Next" w:hAnsi="Avenir Next" w:cs="Rubik"/>
          <w:color w:val="000000" w:themeColor="text1"/>
          <w:sz w:val="25"/>
          <w:szCs w:val="24"/>
          <w:rtl/>
          <w:lang w:bidi="he-IL"/>
        </w:rPr>
        <w:t>כמעט אך ורק אלו שהושמעו או הושרו על ידי הדמויות וקהיל</w:t>
      </w:r>
      <w:r w:rsidR="0092570C">
        <w:rPr>
          <w:rFonts w:ascii="Avenir Next" w:hAnsi="Avenir Next" w:cs="Rubik" w:hint="cs"/>
          <w:color w:val="000000" w:themeColor="text1"/>
          <w:sz w:val="25"/>
          <w:szCs w:val="24"/>
          <w:rtl/>
          <w:lang w:bidi="he-IL"/>
        </w:rPr>
        <w:t>תן</w:t>
      </w:r>
      <w:r w:rsidR="007B1E14" w:rsidRPr="003146DE">
        <w:rPr>
          <w:rFonts w:ascii="Avenir Next" w:hAnsi="Avenir Next" w:cs="Rubik"/>
          <w:color w:val="000000" w:themeColor="text1"/>
          <w:sz w:val="25"/>
          <w:szCs w:val="24"/>
          <w:rtl/>
          <w:lang w:bidi="he-IL"/>
        </w:rPr>
        <w:t xml:space="preserve"> באותו הרגע ההיסטורי</w:t>
      </w:r>
      <w:r>
        <w:rPr>
          <w:rFonts w:ascii="Avenir Next" w:hAnsi="Avenir Next" w:cs="Rubik" w:hint="cs"/>
          <w:color w:val="000000" w:themeColor="text1"/>
          <w:sz w:val="25"/>
          <w:szCs w:val="24"/>
          <w:rtl/>
          <w:lang w:bidi="he-IL"/>
        </w:rPr>
        <w:t>)</w:t>
      </w:r>
      <w:r w:rsidR="007B1E14" w:rsidRPr="003146DE">
        <w:rPr>
          <w:rFonts w:ascii="Avenir Next" w:hAnsi="Avenir Next" w:cs="Rubik"/>
          <w:color w:val="000000" w:themeColor="text1"/>
          <w:sz w:val="25"/>
          <w:szCs w:val="24"/>
          <w:rtl/>
          <w:lang w:bidi="he-IL"/>
        </w:rPr>
        <w:t>, ואילו בעץ החיים רוב ה</w:t>
      </w:r>
      <w:r w:rsidR="00AC2C1D" w:rsidRPr="003146DE">
        <w:rPr>
          <w:rFonts w:ascii="Avenir Next" w:hAnsi="Avenir Next" w:cs="Rubik"/>
          <w:color w:val="000000" w:themeColor="text1"/>
          <w:sz w:val="25"/>
          <w:szCs w:val="24"/>
          <w:rtl/>
          <w:lang w:bidi="he-IL"/>
        </w:rPr>
        <w:t>מוזיק</w:t>
      </w:r>
      <w:r w:rsidR="007B1E14" w:rsidRPr="003146DE">
        <w:rPr>
          <w:rFonts w:ascii="Avenir Next" w:hAnsi="Avenir Next" w:cs="Rubik"/>
          <w:color w:val="000000" w:themeColor="text1"/>
          <w:sz w:val="25"/>
          <w:szCs w:val="24"/>
          <w:rtl/>
          <w:lang w:bidi="he-IL"/>
        </w:rPr>
        <w:t>ה הנשמעת – והיא מרובה ומגוונת בהרבה מזו שב</w:t>
      </w:r>
      <w:r w:rsidR="007B1E14" w:rsidRPr="003146DE">
        <w:rPr>
          <w:rFonts w:ascii="Avenir Next" w:hAnsi="Avenir Next" w:cs="Rubik"/>
          <w:b/>
          <w:bCs/>
          <w:color w:val="000000" w:themeColor="text1"/>
          <w:sz w:val="25"/>
          <w:szCs w:val="24"/>
          <w:rtl/>
          <w:lang w:bidi="he-IL"/>
        </w:rPr>
        <w:t>איש רציני</w:t>
      </w:r>
      <w:r w:rsidR="00DB4B1B" w:rsidRPr="003146DE">
        <w:rPr>
          <w:rFonts w:ascii="Avenir Next" w:hAnsi="Avenir Next" w:cs="Rubik"/>
          <w:b/>
          <w:bCs/>
          <w:color w:val="000000" w:themeColor="text1"/>
          <w:sz w:val="25"/>
          <w:szCs w:val="24"/>
          <w:rtl/>
          <w:lang w:bidi="he-IL"/>
        </w:rPr>
        <w:t xml:space="preserve"> </w:t>
      </w:r>
      <w:r w:rsidR="00347743" w:rsidRPr="003146DE">
        <w:rPr>
          <w:rFonts w:ascii="Avenir Next" w:hAnsi="Avenir Next" w:cs="Rubik"/>
          <w:color w:val="000000" w:themeColor="text1"/>
          <w:sz w:val="25"/>
          <w:szCs w:val="24"/>
          <w:rtl/>
          <w:lang w:bidi="he-IL"/>
        </w:rPr>
        <w:t>–</w:t>
      </w:r>
      <w:r w:rsidR="00347743" w:rsidRPr="003146DE">
        <w:rPr>
          <w:rFonts w:ascii="Avenir Next" w:hAnsi="Avenir Next" w:cs="Rubik"/>
          <w:b/>
          <w:bCs/>
          <w:color w:val="000000" w:themeColor="text1"/>
          <w:sz w:val="25"/>
          <w:szCs w:val="24"/>
          <w:rtl/>
          <w:lang w:bidi="he-IL"/>
        </w:rPr>
        <w:t xml:space="preserve"> </w:t>
      </w:r>
      <w:r w:rsidR="00DB4B1B" w:rsidRPr="003146DE">
        <w:rPr>
          <w:rFonts w:ascii="Avenir Next" w:hAnsi="Avenir Next" w:cs="Rubik"/>
          <w:color w:val="000000" w:themeColor="text1"/>
          <w:sz w:val="25"/>
          <w:szCs w:val="24"/>
          <w:rtl/>
          <w:lang w:bidi="he-IL"/>
        </w:rPr>
        <w:t>זרה</w:t>
      </w:r>
      <w:r w:rsidR="00347743" w:rsidRPr="003146DE">
        <w:rPr>
          <w:rFonts w:ascii="Avenir Next" w:hAnsi="Avenir Next" w:cs="Rubik"/>
          <w:color w:val="000000" w:themeColor="text1"/>
          <w:sz w:val="25"/>
          <w:szCs w:val="24"/>
          <w:rtl/>
          <w:lang w:bidi="he-IL"/>
        </w:rPr>
        <w:t xml:space="preserve"> </w:t>
      </w:r>
      <w:r w:rsidR="00DB4B1B" w:rsidRPr="003146DE">
        <w:rPr>
          <w:rFonts w:ascii="Avenir Next" w:hAnsi="Avenir Next" w:cs="Rubik"/>
          <w:color w:val="000000" w:themeColor="text1"/>
          <w:sz w:val="25"/>
          <w:szCs w:val="24"/>
          <w:rtl/>
          <w:lang w:bidi="he-IL"/>
        </w:rPr>
        <w:t xml:space="preserve">לדיירי </w:t>
      </w:r>
      <w:r w:rsidR="00DB4B1B" w:rsidRPr="003146DE">
        <w:rPr>
          <w:rFonts w:ascii="Avenir Next" w:hAnsi="Avenir Next" w:cs="Rubik"/>
          <w:b/>
          <w:bCs/>
          <w:color w:val="000000" w:themeColor="text1"/>
          <w:sz w:val="25"/>
          <w:szCs w:val="24"/>
          <w:rtl/>
          <w:lang w:bidi="he-IL"/>
        </w:rPr>
        <w:t>עץ החיים</w:t>
      </w:r>
      <w:r w:rsidR="007B1E14"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347743" w:rsidRPr="003146DE">
        <w:rPr>
          <w:rFonts w:ascii="Avenir Next" w:hAnsi="Avenir Next" w:cs="Rubik"/>
          <w:color w:val="000000" w:themeColor="text1"/>
          <w:sz w:val="25"/>
          <w:szCs w:val="24"/>
          <w:rtl/>
          <w:lang w:bidi="he-IL"/>
        </w:rPr>
        <w:t>אמנ</w:t>
      </w:r>
      <w:r w:rsidR="00DB4B1B" w:rsidRPr="003146DE">
        <w:rPr>
          <w:rFonts w:ascii="Avenir Next" w:hAnsi="Avenir Next" w:cs="Rubik"/>
          <w:color w:val="000000" w:themeColor="text1"/>
          <w:sz w:val="25"/>
          <w:szCs w:val="24"/>
          <w:rtl/>
          <w:lang w:bidi="he-IL"/>
        </w:rPr>
        <w:t>ם</w:t>
      </w:r>
      <w:r w:rsidR="007B1E14" w:rsidRPr="003146DE">
        <w:rPr>
          <w:rFonts w:ascii="Avenir Next" w:hAnsi="Avenir Next" w:cs="Rubik"/>
          <w:color w:val="000000" w:themeColor="text1"/>
          <w:sz w:val="25"/>
          <w:szCs w:val="24"/>
          <w:rtl/>
          <w:lang w:bidi="he-IL"/>
        </w:rPr>
        <w:t xml:space="preserve"> </w:t>
      </w:r>
      <w:r w:rsidR="00E16171" w:rsidRPr="003146DE">
        <w:rPr>
          <w:rFonts w:ascii="Avenir Next" w:hAnsi="Avenir Next" w:cs="Rubik"/>
          <w:color w:val="000000" w:themeColor="text1"/>
          <w:sz w:val="25"/>
          <w:szCs w:val="24"/>
          <w:rtl/>
          <w:lang w:bidi="he-IL"/>
        </w:rPr>
        <w:t xml:space="preserve">גם הצלילים הממלאים </w:t>
      </w:r>
      <w:r w:rsidR="00DB4B1B" w:rsidRPr="003146DE">
        <w:rPr>
          <w:rFonts w:ascii="Avenir Next" w:hAnsi="Avenir Next" w:cs="Rubik"/>
          <w:color w:val="000000" w:themeColor="text1"/>
          <w:sz w:val="25"/>
          <w:szCs w:val="24"/>
          <w:rtl/>
          <w:lang w:bidi="he-IL"/>
        </w:rPr>
        <w:t xml:space="preserve">עולם בדוי זה </w:t>
      </w:r>
      <w:r w:rsidR="00E16171" w:rsidRPr="003146DE">
        <w:rPr>
          <w:rFonts w:ascii="Avenir Next" w:hAnsi="Avenir Next" w:cs="Rubik"/>
          <w:color w:val="000000" w:themeColor="text1"/>
          <w:sz w:val="25"/>
          <w:szCs w:val="24"/>
          <w:rtl/>
          <w:lang w:bidi="he-IL"/>
        </w:rPr>
        <w:t xml:space="preserve">כמעט לכל אורכו </w:t>
      </w:r>
      <w:r w:rsidR="00342C0D" w:rsidRPr="003146DE">
        <w:rPr>
          <w:rFonts w:ascii="Avenir Next" w:hAnsi="Avenir Next" w:cs="Rubik"/>
          <w:color w:val="000000" w:themeColor="text1"/>
          <w:sz w:val="25"/>
          <w:szCs w:val="24"/>
          <w:rtl/>
          <w:lang w:bidi="he-IL"/>
        </w:rPr>
        <w:t>אינם בהכרח מזוהים עם "תרועת בני האלוהים"</w:t>
      </w:r>
      <w:r w:rsidR="009B474A" w:rsidRPr="003146DE">
        <w:rPr>
          <w:rFonts w:ascii="Avenir Next" w:hAnsi="Avenir Next" w:cs="Rubik"/>
          <w:color w:val="000000" w:themeColor="text1"/>
          <w:sz w:val="25"/>
          <w:szCs w:val="24"/>
          <w:rtl/>
          <w:lang w:bidi="he-IL"/>
        </w:rPr>
        <w:t xml:space="preserve"> המוזכרת בראשיתו</w:t>
      </w:r>
      <w:r w:rsidR="00C43379">
        <w:rPr>
          <w:rFonts w:ascii="Avenir Next" w:hAnsi="Avenir Next" w:cs="Rubik" w:hint="cs"/>
          <w:color w:val="000000" w:themeColor="text1"/>
          <w:sz w:val="25"/>
          <w:szCs w:val="24"/>
          <w:rtl/>
          <w:lang w:bidi="he-IL"/>
        </w:rPr>
        <w:t>,</w:t>
      </w:r>
      <w:r w:rsidR="00342C0D" w:rsidRPr="003146DE">
        <w:rPr>
          <w:rFonts w:ascii="Avenir Next" w:hAnsi="Avenir Next" w:cs="Rubik"/>
          <w:color w:val="000000" w:themeColor="text1"/>
          <w:sz w:val="25"/>
          <w:szCs w:val="24"/>
          <w:rtl/>
          <w:lang w:bidi="he-IL"/>
        </w:rPr>
        <w:t xml:space="preserve"> </w:t>
      </w:r>
      <w:r w:rsidR="009A0F4E" w:rsidRPr="003146DE">
        <w:rPr>
          <w:rFonts w:ascii="Avenir Next" w:hAnsi="Avenir Next" w:cs="Rubik"/>
          <w:color w:val="000000" w:themeColor="text1"/>
          <w:sz w:val="25"/>
          <w:szCs w:val="24"/>
          <w:rtl/>
          <w:lang w:bidi="he-IL"/>
        </w:rPr>
        <w:t xml:space="preserve">אך </w:t>
      </w:r>
      <w:r w:rsidR="00342C0D" w:rsidRPr="003146DE">
        <w:rPr>
          <w:rFonts w:ascii="Avenir Next" w:hAnsi="Avenir Next" w:cs="Rubik"/>
          <w:color w:val="000000" w:themeColor="text1"/>
          <w:sz w:val="25"/>
          <w:szCs w:val="24"/>
          <w:rtl/>
          <w:lang w:bidi="he-IL"/>
        </w:rPr>
        <w:t>חלקם כן</w:t>
      </w:r>
      <w:r w:rsidR="00C43379">
        <w:rPr>
          <w:rFonts w:ascii="Avenir Next" w:hAnsi="Avenir Next" w:cs="Rubik" w:hint="cs"/>
          <w:color w:val="000000" w:themeColor="text1"/>
          <w:sz w:val="25"/>
          <w:szCs w:val="24"/>
          <w:rtl/>
          <w:lang w:bidi="he-IL"/>
        </w:rPr>
        <w:t>;</w:t>
      </w:r>
      <w:r w:rsidR="00DB4B1B" w:rsidRPr="003146DE">
        <w:rPr>
          <w:rFonts w:ascii="Avenir Next" w:hAnsi="Avenir Next" w:cs="Rubik"/>
          <w:color w:val="000000" w:themeColor="text1"/>
          <w:sz w:val="25"/>
          <w:szCs w:val="24"/>
          <w:rtl/>
          <w:lang w:bidi="he-IL"/>
        </w:rPr>
        <w:t xml:space="preserve"> ל</w:t>
      </w:r>
      <w:r w:rsidR="00104F49" w:rsidRPr="003146DE">
        <w:rPr>
          <w:rFonts w:ascii="Avenir Next" w:hAnsi="Avenir Next" w:cs="Rubik" w:hint="cs"/>
          <w:color w:val="000000" w:themeColor="text1"/>
          <w:sz w:val="25"/>
          <w:szCs w:val="24"/>
          <w:rtl/>
          <w:lang w:bidi="he-IL"/>
        </w:rPr>
        <w:t>כל ה</w:t>
      </w:r>
      <w:r w:rsidR="00DB4B1B" w:rsidRPr="003146DE">
        <w:rPr>
          <w:rFonts w:ascii="Avenir Next" w:hAnsi="Avenir Next" w:cs="Rubik"/>
          <w:color w:val="000000" w:themeColor="text1"/>
          <w:sz w:val="25"/>
          <w:szCs w:val="24"/>
          <w:rtl/>
          <w:lang w:bidi="he-IL"/>
        </w:rPr>
        <w:t>פחות הם מבקשים לגעת ב"טרנסצנדנטי"</w:t>
      </w:r>
      <w:r w:rsidR="00342C0D"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342C0D" w:rsidRPr="003146DE">
        <w:rPr>
          <w:rFonts w:ascii="Avenir Next" w:hAnsi="Avenir Next" w:cs="Rubik"/>
          <w:color w:val="000000" w:themeColor="text1"/>
          <w:sz w:val="25"/>
          <w:szCs w:val="24"/>
          <w:rtl/>
          <w:lang w:bidi="he-IL"/>
        </w:rPr>
        <w:t xml:space="preserve">זהו הרגע להיכנס לתוך הקונכייה המהדהדת שהם מייצרים, ועימם אל תוך קרביו </w:t>
      </w:r>
      <w:r w:rsidR="001424DD" w:rsidRPr="003146DE">
        <w:rPr>
          <w:rFonts w:ascii="Avenir Next" w:hAnsi="Avenir Next" w:cs="Rubik"/>
          <w:color w:val="000000" w:themeColor="text1"/>
          <w:sz w:val="25"/>
          <w:szCs w:val="24"/>
          <w:rtl/>
          <w:lang w:bidi="he-IL"/>
        </w:rPr>
        <w:t>של הסרט</w:t>
      </w:r>
      <w:r w:rsidR="00DE7E8A" w:rsidRPr="003146DE">
        <w:rPr>
          <w:rFonts w:ascii="Avenir Next" w:hAnsi="Avenir Next" w:cs="Rubik" w:hint="cs"/>
          <w:color w:val="000000" w:themeColor="text1"/>
          <w:sz w:val="25"/>
          <w:szCs w:val="24"/>
          <w:rtl/>
          <w:lang w:bidi="he-IL"/>
        </w:rPr>
        <w:t xml:space="preserve"> "הארצי" והמוכר יותר מבין השניים </w:t>
      </w:r>
      <w:r w:rsidR="00DE7E8A" w:rsidRPr="003146DE">
        <w:rPr>
          <w:rFonts w:ascii="Avenir Next" w:hAnsi="Avenir Next" w:cs="Rubik"/>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hint="cs"/>
          <w:b/>
          <w:bCs/>
          <w:color w:val="000000" w:themeColor="text1"/>
          <w:sz w:val="25"/>
          <w:szCs w:val="24"/>
          <w:rtl/>
          <w:lang w:bidi="he-IL"/>
        </w:rPr>
        <w:t>איש רציני</w:t>
      </w:r>
      <w:r w:rsidR="001424DD" w:rsidRPr="003146DE">
        <w:rPr>
          <w:rFonts w:ascii="Avenir Next" w:hAnsi="Avenir Next" w:cs="Rubik"/>
          <w:color w:val="000000" w:themeColor="text1"/>
          <w:sz w:val="25"/>
          <w:szCs w:val="24"/>
          <w:rtl/>
          <w:lang w:bidi="he-IL"/>
        </w:rPr>
        <w:t xml:space="preserve">, שיהיה אפוא הראשון </w:t>
      </w:r>
      <w:r w:rsidR="00C43379">
        <w:rPr>
          <w:rFonts w:ascii="Avenir Next" w:hAnsi="Avenir Next" w:cs="Rubik" w:hint="cs"/>
          <w:color w:val="000000" w:themeColor="text1"/>
          <w:sz w:val="25"/>
          <w:szCs w:val="24"/>
          <w:rtl/>
          <w:lang w:bidi="he-IL"/>
        </w:rPr>
        <w:t>ש</w:t>
      </w:r>
      <w:r w:rsidR="001424DD" w:rsidRPr="003146DE">
        <w:rPr>
          <w:rFonts w:ascii="Avenir Next" w:hAnsi="Avenir Next" w:cs="Rubik"/>
          <w:color w:val="000000" w:themeColor="text1"/>
          <w:sz w:val="25"/>
          <w:szCs w:val="24"/>
          <w:rtl/>
          <w:lang w:bidi="he-IL"/>
        </w:rPr>
        <w:t>א</w:t>
      </w:r>
      <w:r w:rsidR="00342C0D" w:rsidRPr="003146DE">
        <w:rPr>
          <w:rFonts w:ascii="Avenir Next" w:hAnsi="Avenir Next" w:cs="Rubik"/>
          <w:color w:val="000000" w:themeColor="text1"/>
          <w:sz w:val="25"/>
          <w:szCs w:val="24"/>
          <w:rtl/>
          <w:lang w:bidi="he-IL"/>
        </w:rPr>
        <w:t xml:space="preserve">דון </w:t>
      </w:r>
      <w:r w:rsidR="00C43379">
        <w:rPr>
          <w:rFonts w:ascii="Avenir Next" w:hAnsi="Avenir Next" w:cs="Rubik" w:hint="cs"/>
          <w:color w:val="000000" w:themeColor="text1"/>
          <w:sz w:val="25"/>
          <w:szCs w:val="24"/>
          <w:rtl/>
          <w:lang w:bidi="he-IL"/>
        </w:rPr>
        <w:t xml:space="preserve">בו </w:t>
      </w:r>
      <w:r w:rsidR="00342C0D" w:rsidRPr="003146DE">
        <w:rPr>
          <w:rFonts w:ascii="Avenir Next" w:hAnsi="Avenir Next" w:cs="Rubik"/>
          <w:color w:val="000000" w:themeColor="text1"/>
          <w:sz w:val="25"/>
          <w:szCs w:val="24"/>
          <w:rtl/>
          <w:lang w:bidi="he-IL"/>
        </w:rPr>
        <w:t>בהרחבה.</w:t>
      </w:r>
      <w:r w:rsidR="001A50F6" w:rsidRPr="003146DE">
        <w:rPr>
          <w:rFonts w:ascii="Avenir Next" w:hAnsi="Avenir Next" w:cs="Rubik"/>
          <w:color w:val="000000" w:themeColor="text1"/>
          <w:sz w:val="25"/>
          <w:szCs w:val="24"/>
          <w:rtl/>
          <w:lang w:bidi="he-IL"/>
        </w:rPr>
        <w:t xml:space="preserve"> </w:t>
      </w:r>
    </w:p>
    <w:p w14:paraId="5C69E60E" w14:textId="2AD7A71F" w:rsidR="00DE7E8A" w:rsidRPr="009742F0" w:rsidRDefault="00DE7E8A" w:rsidP="0036738F">
      <w:pPr>
        <w:keepNext/>
        <w:keepLines/>
        <w:bidi/>
        <w:spacing w:before="360" w:after="60" w:line="240" w:lineRule="auto"/>
        <w:jc w:val="both"/>
        <w:outlineLvl w:val="0"/>
        <w:rPr>
          <w:rFonts w:ascii="Avenir Next" w:hAnsi="Avenir Next" w:cs="Rubik"/>
          <w:b/>
          <w:bCs/>
          <w:color w:val="000000" w:themeColor="text1"/>
          <w:sz w:val="28"/>
          <w:szCs w:val="28"/>
          <w:lang w:bidi="he-IL"/>
        </w:rPr>
      </w:pPr>
      <w:r w:rsidRPr="009742F0">
        <w:rPr>
          <w:rFonts w:ascii="Avenir Next" w:eastAsia="Times New Roman" w:hAnsi="Avenir Next" w:cs="Rubik"/>
          <w:b/>
          <w:color w:val="53777A"/>
          <w:spacing w:val="20"/>
          <w:sz w:val="28"/>
          <w:szCs w:val="28"/>
          <w:rtl/>
          <w:lang w:eastAsia="ja-JP" w:bidi="he-IL"/>
        </w:rPr>
        <w:t>דיבוקים וצלילי רפאים</w:t>
      </w:r>
    </w:p>
    <w:p w14:paraId="65AB7FB9" w14:textId="4DB38055" w:rsidR="00DE7E8A" w:rsidRPr="003146DE" w:rsidRDefault="007C1F7A" w:rsidP="007B50C8">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רוחות רפאים</w:t>
      </w:r>
      <w:r w:rsidR="00270233"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רודפות את</w:t>
      </w:r>
      <w:r w:rsidR="0030081C">
        <w:rPr>
          <w:rFonts w:ascii="Avenir Next" w:hAnsi="Avenir Next" w:cs="Rubik" w:hint="cs"/>
          <w:color w:val="000000" w:themeColor="text1"/>
          <w:sz w:val="25"/>
          <w:szCs w:val="24"/>
          <w:rtl/>
          <w:lang w:bidi="he-IL"/>
        </w:rPr>
        <w:t xml:space="preserve"> </w:t>
      </w:r>
      <w:r w:rsidR="0030081C" w:rsidRPr="003146DE">
        <w:rPr>
          <w:rFonts w:ascii="Avenir Next" w:hAnsi="Avenir Next" w:cs="Rubik"/>
          <w:color w:val="000000" w:themeColor="text1"/>
          <w:sz w:val="25"/>
          <w:szCs w:val="24"/>
          <w:rtl/>
          <w:lang w:bidi="he-IL"/>
        </w:rPr>
        <w:t>הקהילה</w:t>
      </w:r>
      <w:r w:rsidR="0030081C">
        <w:rPr>
          <w:rFonts w:ascii="Avenir Next" w:hAnsi="Avenir Next" w:cs="Rubik" w:hint="cs"/>
          <w:color w:val="000000" w:themeColor="text1"/>
          <w:sz w:val="25"/>
          <w:szCs w:val="24"/>
          <w:rtl/>
          <w:lang w:bidi="he-IL"/>
        </w:rPr>
        <w:t xml:space="preserve"> היהודית בע</w:t>
      </w:r>
      <w:r w:rsidR="00DE7E8A" w:rsidRPr="003146DE">
        <w:rPr>
          <w:rFonts w:ascii="Avenir Next" w:hAnsi="Avenir Next" w:cs="Rubik"/>
          <w:color w:val="000000" w:themeColor="text1"/>
          <w:sz w:val="25"/>
          <w:szCs w:val="24"/>
          <w:rtl/>
          <w:lang w:bidi="he-IL"/>
        </w:rPr>
        <w:t>יירה</w:t>
      </w:r>
      <w:r w:rsidR="00DE7E8A" w:rsidRPr="003146DE">
        <w:rPr>
          <w:rFonts w:ascii="Avenir Next" w:hAnsi="Avenir Next" w:cs="Rubik" w:hint="cs"/>
          <w:color w:val="000000" w:themeColor="text1"/>
          <w:sz w:val="25"/>
          <w:szCs w:val="24"/>
          <w:rtl/>
          <w:lang w:bidi="he-IL"/>
        </w:rPr>
        <w:t xml:space="preserve"> ס</w:t>
      </w:r>
      <w:r w:rsidR="007B50C8">
        <w:rPr>
          <w:rFonts w:ascii="Avenir Next" w:hAnsi="Avenir Next" w:cs="Rubik" w:hint="cs"/>
          <w:color w:val="000000" w:themeColor="text1"/>
          <w:sz w:val="25"/>
          <w:szCs w:val="24"/>
          <w:rtl/>
          <w:lang w:bidi="he-IL"/>
        </w:rPr>
        <w:t>נ</w:t>
      </w:r>
      <w:r w:rsidR="00DE7E8A" w:rsidRPr="003146DE">
        <w:rPr>
          <w:rFonts w:ascii="Avenir Next" w:hAnsi="Avenir Next" w:cs="Rubik" w:hint="cs"/>
          <w:color w:val="000000" w:themeColor="text1"/>
          <w:sz w:val="25"/>
          <w:szCs w:val="24"/>
          <w:rtl/>
          <w:lang w:bidi="he-IL"/>
        </w:rPr>
        <w:t>ט לואיס פארק</w:t>
      </w:r>
      <w:r w:rsidRPr="003146DE">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במדינת מינסוטה</w:t>
      </w:r>
      <w:r w:rsidR="0030081C">
        <w:rPr>
          <w:rFonts w:ascii="Avenir Next" w:hAnsi="Avenir Next" w:cs="Rubik" w:hint="cs"/>
          <w:color w:val="000000" w:themeColor="text1"/>
          <w:sz w:val="25"/>
          <w:szCs w:val="24"/>
          <w:rtl/>
          <w:lang w:bidi="he-IL"/>
        </w:rPr>
        <w:t xml:space="preserve"> </w:t>
      </w:r>
      <w:r w:rsidR="007B50C8">
        <w:rPr>
          <w:rFonts w:ascii="Avenir Next" w:hAnsi="Avenir Next" w:cs="Rubik" w:hint="eastAsia"/>
          <w:color w:val="000000" w:themeColor="text1"/>
          <w:sz w:val="25"/>
          <w:szCs w:val="24"/>
          <w:rtl/>
          <w:lang w:bidi="he-IL"/>
        </w:rPr>
        <w:t>–</w:t>
      </w:r>
      <w:r w:rsidR="007B50C8">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דיבוק מן הימים הרחוקים במזרח אירופה</w:t>
      </w:r>
      <w:r w:rsidR="008A58A5"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הפותח את הסרט ומאיר עליו </w:t>
      </w:r>
      <w:hyperlink r:id="rId9" w:history="1">
        <w:r w:rsidR="00045940" w:rsidRPr="003146DE">
          <w:rPr>
            <w:rStyle w:val="Hyperlink"/>
            <w:rFonts w:ascii="Avenir Next" w:hAnsi="Avenir Next" w:cs="Rubik"/>
            <w:color w:val="000000" w:themeColor="text1"/>
            <w:sz w:val="25"/>
            <w:szCs w:val="24"/>
            <w:u w:val="none"/>
            <w:rtl/>
            <w:lang w:bidi="he-IL"/>
          </w:rPr>
          <w:t>(חרף הכחשת הבמאים)</w:t>
        </w:r>
      </w:hyperlink>
      <w:r w:rsidR="00DE7E8A" w:rsidRPr="003146DE">
        <w:rPr>
          <w:rFonts w:ascii="Avenir Next" w:hAnsi="Avenir Next" w:cs="Rubik"/>
          <w:color w:val="000000" w:themeColor="text1"/>
          <w:sz w:val="25"/>
          <w:szCs w:val="24"/>
          <w:rtl/>
          <w:lang w:bidi="he-IL"/>
        </w:rPr>
        <w:t>.</w:t>
      </w:r>
      <w:r w:rsidR="00DE7E8A" w:rsidRPr="003146DE">
        <w:rPr>
          <w:rStyle w:val="FootnoteReference"/>
          <w:rFonts w:ascii="Avenir Next" w:hAnsi="Avenir Next" w:cs="Rubik"/>
          <w:color w:val="000000" w:themeColor="text1"/>
          <w:sz w:val="25"/>
          <w:szCs w:val="24"/>
          <w:rtl/>
          <w:lang w:bidi="he-IL"/>
        </w:rPr>
        <w:footnoteReference w:id="31"/>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הדיבוק, כפי שיוצרי הסרט מכנים אותו, אינו הדיבוק המוכר לנו ממחזהו המפורסם של אנ</w:t>
      </w:r>
      <w:r w:rsidR="008D0F8F" w:rsidRPr="008D0F8F">
        <w:rPr>
          <w:rFonts w:ascii="Avenir Next" w:hAnsi="Avenir Next" w:cs="Rubik"/>
          <w:color w:val="000000" w:themeColor="text1"/>
          <w:sz w:val="25"/>
          <w:szCs w:val="24"/>
          <w:rtl/>
          <w:lang w:bidi="he-IL"/>
        </w:rPr>
        <w:t>־</w:t>
      </w:r>
      <w:r w:rsidR="00DE7E8A" w:rsidRPr="003146DE">
        <w:rPr>
          <w:rFonts w:ascii="Avenir Next" w:hAnsi="Avenir Next" w:cs="Rubik"/>
          <w:color w:val="000000" w:themeColor="text1"/>
          <w:sz w:val="25"/>
          <w:szCs w:val="24"/>
          <w:rtl/>
          <w:lang w:bidi="he-IL"/>
        </w:rPr>
        <w:t>סקי.</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אין זו רוח מת הנכנסת בגוף זר, דוברת מתוכו, משתלטת על ישותו.</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פה מדובר באדם שמת, שרוחו עוטה עליה את בשרה הקודם למראית עין, וכך</w:t>
      </w:r>
      <w:r w:rsidR="0030081C">
        <w:rPr>
          <w:rFonts w:ascii="Avenir Next" w:hAnsi="Avenir Next" w:cs="Rubik" w:hint="cs"/>
          <w:color w:val="000000" w:themeColor="text1"/>
          <w:sz w:val="25"/>
          <w:szCs w:val="24"/>
          <w:rtl/>
          <w:lang w:bidi="he-IL"/>
        </w:rPr>
        <w:t xml:space="preserve"> היא</w:t>
      </w:r>
      <w:r w:rsidR="00DE7E8A" w:rsidRPr="003146DE">
        <w:rPr>
          <w:rFonts w:ascii="Avenir Next" w:hAnsi="Avenir Next" w:cs="Rubik"/>
          <w:color w:val="000000" w:themeColor="text1"/>
          <w:sz w:val="25"/>
          <w:szCs w:val="24"/>
          <w:rtl/>
          <w:lang w:bidi="he-IL"/>
        </w:rPr>
        <w:t xml:space="preserve"> משוטטת בעולם, ופגיעתה רעה</w:t>
      </w:r>
      <w:r w:rsidR="001C7274" w:rsidRPr="003146DE">
        <w:rPr>
          <w:rFonts w:ascii="Avenir Next" w:hAnsi="Avenir Next" w:cs="Rubik" w:hint="cs"/>
          <w:color w:val="000000" w:themeColor="text1"/>
          <w:sz w:val="25"/>
          <w:szCs w:val="24"/>
          <w:rtl/>
          <w:lang w:bidi="he-IL"/>
        </w:rPr>
        <w:t xml:space="preserve"> (</w:t>
      </w:r>
      <w:proofErr w:type="spellStart"/>
      <w:r w:rsidR="001C7274" w:rsidRPr="003146DE">
        <w:rPr>
          <w:rFonts w:ascii="Avenir Next" w:hAnsi="Avenir Next" w:cs="Rubik"/>
          <w:color w:val="000000" w:themeColor="text1"/>
          <w:sz w:val="25"/>
          <w:szCs w:val="24"/>
          <w:lang w:bidi="he-IL"/>
        </w:rPr>
        <w:t>Chajes</w:t>
      </w:r>
      <w:proofErr w:type="spellEnd"/>
      <w:r w:rsidR="001C7274" w:rsidRPr="003146DE">
        <w:rPr>
          <w:rFonts w:ascii="Avenir Next" w:hAnsi="Avenir Next" w:cs="Rubik"/>
          <w:color w:val="000000" w:themeColor="text1"/>
          <w:sz w:val="25"/>
          <w:szCs w:val="24"/>
          <w:lang w:bidi="he-IL"/>
        </w:rPr>
        <w:t xml:space="preserve"> 2011</w:t>
      </w:r>
      <w:r w:rsidR="001C7274" w:rsidRPr="003146DE">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w:t>
      </w:r>
      <w:r w:rsidR="00DE7E8A" w:rsidRPr="003146DE">
        <w:rPr>
          <w:rStyle w:val="FootnoteReference"/>
          <w:rFonts w:ascii="Avenir Next" w:hAnsi="Avenir Next" w:cs="Rubik"/>
          <w:color w:val="000000" w:themeColor="text1"/>
          <w:sz w:val="25"/>
          <w:szCs w:val="24"/>
          <w:rtl/>
          <w:lang w:bidi="he-IL"/>
        </w:rPr>
        <w:footnoteReference w:id="32"/>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כך קרה לבני הזוג </w:t>
      </w:r>
      <w:proofErr w:type="spellStart"/>
      <w:r w:rsidR="00DE7E8A" w:rsidRPr="003146DE">
        <w:rPr>
          <w:rFonts w:ascii="Avenir Next" w:hAnsi="Avenir Next" w:cs="Rubik"/>
          <w:color w:val="000000" w:themeColor="text1"/>
          <w:sz w:val="25"/>
          <w:szCs w:val="24"/>
          <w:rtl/>
          <w:lang w:bidi="he-IL"/>
        </w:rPr>
        <w:t>וולבל</w:t>
      </w:r>
      <w:proofErr w:type="spellEnd"/>
      <w:r w:rsidR="0030081C">
        <w:rPr>
          <w:rFonts w:ascii="Avenir Next" w:hAnsi="Avenir Next" w:cs="Rubik" w:hint="cs"/>
          <w:color w:val="000000" w:themeColor="text1"/>
          <w:sz w:val="25"/>
          <w:szCs w:val="24"/>
          <w:rtl/>
          <w:lang w:bidi="he-IL"/>
        </w:rPr>
        <w:t xml:space="preserve"> ודורה</w:t>
      </w:r>
      <w:r w:rsidR="00DE7E8A" w:rsidRPr="003146DE">
        <w:rPr>
          <w:rFonts w:ascii="Avenir Next" w:hAnsi="Avenir Next" w:cs="Rubik"/>
          <w:color w:val="000000" w:themeColor="text1"/>
          <w:sz w:val="25"/>
          <w:szCs w:val="24"/>
          <w:rtl/>
          <w:lang w:bidi="he-IL"/>
        </w:rPr>
        <w:t xml:space="preserve">, שאחד </w:t>
      </w:r>
      <w:proofErr w:type="spellStart"/>
      <w:r w:rsidR="00DE7E8A" w:rsidRPr="003146DE">
        <w:rPr>
          <w:rFonts w:ascii="Avenir Next" w:hAnsi="Avenir Next" w:cs="Rubik"/>
          <w:color w:val="000000" w:themeColor="text1"/>
          <w:sz w:val="25"/>
          <w:szCs w:val="24"/>
          <w:rtl/>
          <w:lang w:bidi="he-IL"/>
        </w:rPr>
        <w:t>טרייטל</w:t>
      </w:r>
      <w:proofErr w:type="spellEnd"/>
      <w:r w:rsidR="00DE7E8A" w:rsidRPr="003146DE">
        <w:rPr>
          <w:rFonts w:ascii="Avenir Next" w:hAnsi="Avenir Next" w:cs="Rubik"/>
          <w:color w:val="000000" w:themeColor="text1"/>
          <w:sz w:val="25"/>
          <w:szCs w:val="24"/>
          <w:rtl/>
          <w:lang w:bidi="he-IL"/>
        </w:rPr>
        <w:t xml:space="preserve"> </w:t>
      </w:r>
      <w:proofErr w:type="spellStart"/>
      <w:r w:rsidR="00DE7E8A" w:rsidRPr="003146DE">
        <w:rPr>
          <w:rFonts w:ascii="Avenir Next" w:hAnsi="Avenir Next" w:cs="Rubik"/>
          <w:color w:val="000000" w:themeColor="text1"/>
          <w:sz w:val="25"/>
          <w:szCs w:val="24"/>
          <w:rtl/>
          <w:lang w:bidi="he-IL"/>
        </w:rPr>
        <w:t>גרושקובר</w:t>
      </w:r>
      <w:proofErr w:type="spellEnd"/>
      <w:r w:rsidR="00DE7E8A" w:rsidRPr="003146DE">
        <w:rPr>
          <w:rFonts w:ascii="Avenir Next" w:hAnsi="Avenir Next" w:cs="Rubik"/>
          <w:color w:val="000000" w:themeColor="text1"/>
          <w:sz w:val="25"/>
          <w:szCs w:val="24"/>
          <w:rtl/>
          <w:lang w:bidi="he-IL"/>
        </w:rPr>
        <w:t xml:space="preserve">, שלוש שנים בעולם המתים לדברי דורה, מגיע לביתם במסווה של בקשה לגמול חסד על חסדו שהעניק לו </w:t>
      </w:r>
      <w:proofErr w:type="spellStart"/>
      <w:r w:rsidR="00DE7E8A" w:rsidRPr="003146DE">
        <w:rPr>
          <w:rFonts w:ascii="Avenir Next" w:hAnsi="Avenir Next" w:cs="Rubik"/>
          <w:color w:val="000000" w:themeColor="text1"/>
          <w:sz w:val="25"/>
          <w:szCs w:val="24"/>
          <w:rtl/>
          <w:lang w:bidi="he-IL"/>
        </w:rPr>
        <w:t>וולבל</w:t>
      </w:r>
      <w:proofErr w:type="spellEnd"/>
      <w:r w:rsidR="00DE7E8A" w:rsidRPr="003146DE">
        <w:rPr>
          <w:rFonts w:ascii="Avenir Next" w:hAnsi="Avenir Next" w:cs="Rubik"/>
          <w:color w:val="000000" w:themeColor="text1"/>
          <w:sz w:val="25"/>
          <w:szCs w:val="24"/>
          <w:rtl/>
          <w:lang w:bidi="he-IL"/>
        </w:rPr>
        <w:t xml:space="preserve"> קודם לכן. דורה משוכנעת שרוח רפאים לפניה.</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והראייה, </w:t>
      </w:r>
      <w:proofErr w:type="spellStart"/>
      <w:r w:rsidR="00DE7E8A" w:rsidRPr="003146DE">
        <w:rPr>
          <w:rFonts w:ascii="Avenir Next" w:hAnsi="Avenir Next" w:cs="Rubik"/>
          <w:color w:val="000000" w:themeColor="text1"/>
          <w:sz w:val="25"/>
          <w:szCs w:val="24"/>
          <w:rtl/>
          <w:lang w:bidi="he-IL"/>
        </w:rPr>
        <w:t>שגרושקובר</w:t>
      </w:r>
      <w:proofErr w:type="spellEnd"/>
      <w:r w:rsidR="00DE7E8A" w:rsidRPr="003146DE">
        <w:rPr>
          <w:rFonts w:ascii="Avenir Next" w:hAnsi="Avenir Next" w:cs="Rubik"/>
          <w:color w:val="000000" w:themeColor="text1"/>
          <w:sz w:val="25"/>
          <w:szCs w:val="24"/>
          <w:rtl/>
          <w:lang w:bidi="he-IL"/>
        </w:rPr>
        <w:t>, כדרך הדיבוקים – "ש</w:t>
      </w:r>
      <w:r w:rsidR="007B50C8">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ד" בלשונה – </w:t>
      </w:r>
      <w:r w:rsidR="00DE7E8A" w:rsidRPr="003146DE">
        <w:rPr>
          <w:rFonts w:ascii="Avenir Next" w:hAnsi="Avenir Next" w:cs="Rubik" w:hint="cs"/>
          <w:color w:val="000000" w:themeColor="text1"/>
          <w:sz w:val="25"/>
          <w:szCs w:val="24"/>
          <w:rtl/>
          <w:lang w:bidi="he-IL"/>
        </w:rPr>
        <w:t xml:space="preserve">אינו </w:t>
      </w:r>
      <w:r w:rsidR="00DE7E8A" w:rsidRPr="003146DE">
        <w:rPr>
          <w:rFonts w:ascii="Avenir Next" w:hAnsi="Avenir Next" w:cs="Rubik"/>
          <w:color w:val="000000" w:themeColor="text1"/>
          <w:sz w:val="25"/>
          <w:szCs w:val="24"/>
          <w:rtl/>
          <w:lang w:bidi="he-IL"/>
        </w:rPr>
        <w:t>אוכל.</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המברג שהיא יורה בו לא פוצעו</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עד לאותו רגע שדם פורץ ממנו.</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משכך עוללו לו, יוצא </w:t>
      </w:r>
      <w:proofErr w:type="spellStart"/>
      <w:r w:rsidR="00DE7E8A" w:rsidRPr="003146DE">
        <w:rPr>
          <w:rFonts w:ascii="Avenir Next" w:hAnsi="Avenir Next" w:cs="Rubik"/>
          <w:color w:val="000000" w:themeColor="text1"/>
          <w:sz w:val="25"/>
          <w:szCs w:val="24"/>
          <w:rtl/>
          <w:lang w:bidi="he-IL"/>
        </w:rPr>
        <w:t>גרושקובר</w:t>
      </w:r>
      <w:proofErr w:type="spellEnd"/>
      <w:r w:rsidR="00DE7E8A" w:rsidRPr="003146DE">
        <w:rPr>
          <w:rFonts w:ascii="Avenir Next" w:hAnsi="Avenir Next" w:cs="Rubik"/>
          <w:color w:val="000000" w:themeColor="text1"/>
          <w:sz w:val="25"/>
          <w:szCs w:val="24"/>
          <w:rtl/>
          <w:lang w:bidi="he-IL"/>
        </w:rPr>
        <w:t xml:space="preserve"> אל השלג והקור, והם דואגים שמא בכל זאת תהיה זו גווייה בבוקר, והאשם ייפול עליהם.</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רוחות רפאים, פחד ואימה,</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אבדן ערבות הדדית, חשדנות קטלנית.</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מחזה שלכאורה תם ונשלם. ונשכח.</w:t>
      </w:r>
      <w:r w:rsidR="001A50F6" w:rsidRPr="003146DE">
        <w:rPr>
          <w:rFonts w:ascii="Avenir Next" w:hAnsi="Avenir Next" w:cs="Rubik"/>
          <w:color w:val="000000" w:themeColor="text1"/>
          <w:sz w:val="25"/>
          <w:szCs w:val="24"/>
          <w:rtl/>
          <w:lang w:bidi="he-IL"/>
        </w:rPr>
        <w:t xml:space="preserve"> </w:t>
      </w:r>
    </w:p>
    <w:p w14:paraId="1D59DB9B" w14:textId="7A4F0FAC" w:rsidR="0042231B" w:rsidRPr="008D4BC9" w:rsidRDefault="00DE7E8A" w:rsidP="0042231B">
      <w:pPr>
        <w:bidi/>
        <w:spacing w:after="240" w:line="360" w:lineRule="exact"/>
        <w:jc w:val="both"/>
        <w:rPr>
          <w:rFonts w:ascii="Avenir Next" w:hAnsi="Avenir Next" w:cs="Rubik"/>
          <w:color w:val="000000" w:themeColor="text1"/>
          <w:sz w:val="32"/>
          <w:szCs w:val="32"/>
          <w:lang w:bidi="he-IL"/>
        </w:rPr>
      </w:pPr>
      <w:r w:rsidRPr="003146DE">
        <w:rPr>
          <w:rFonts w:ascii="Avenir Next" w:hAnsi="Avenir Next" w:cs="Rubik"/>
          <w:color w:val="000000" w:themeColor="text1"/>
          <w:sz w:val="25"/>
          <w:szCs w:val="24"/>
          <w:rtl/>
          <w:lang w:bidi="he-IL"/>
        </w:rPr>
        <w:t>באמריקה של שנות השישים אין ל</w:t>
      </w:r>
      <w:r w:rsidR="0030081C">
        <w:rPr>
          <w:rFonts w:ascii="Avenir Next" w:hAnsi="Avenir Next" w:cs="Rubik" w:hint="cs"/>
          <w:color w:val="000000" w:themeColor="text1"/>
          <w:sz w:val="25"/>
          <w:szCs w:val="24"/>
          <w:rtl/>
          <w:lang w:bidi="he-IL"/>
        </w:rPr>
        <w:t>כך</w:t>
      </w:r>
      <w:r w:rsidRPr="003146DE">
        <w:rPr>
          <w:rFonts w:ascii="Avenir Next" w:hAnsi="Avenir Next" w:cs="Rubik"/>
          <w:color w:val="000000" w:themeColor="text1"/>
          <w:sz w:val="25"/>
          <w:szCs w:val="24"/>
          <w:rtl/>
          <w:lang w:bidi="he-IL"/>
        </w:rPr>
        <w:t xml:space="preserve"> זכר, בקהילה יהודית שחבריה מעורים בכל המקצועות החופשיים: פרופסורים באקדמיה, עורכי דין, רופאים ורופאי שיניים.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היידיש לא </w:t>
      </w:r>
      <w:r w:rsidR="00252910" w:rsidRPr="003146DE">
        <w:rPr>
          <w:rFonts w:ascii="Avenir Next" w:hAnsi="Avenir Next" w:cs="Rubik" w:hint="cs"/>
          <w:color w:val="000000" w:themeColor="text1"/>
          <w:sz w:val="25"/>
          <w:szCs w:val="24"/>
          <w:rtl/>
          <w:lang w:bidi="he-IL"/>
        </w:rPr>
        <w:t>גרה</w:t>
      </w:r>
      <w:r w:rsidR="0030081C">
        <w:rPr>
          <w:rFonts w:ascii="Avenir Next" w:hAnsi="Avenir Next" w:cs="Rubik" w:hint="cs"/>
          <w:color w:val="000000" w:themeColor="text1"/>
          <w:sz w:val="25"/>
          <w:szCs w:val="24"/>
          <w:rtl/>
          <w:lang w:bidi="he-IL"/>
        </w:rPr>
        <w:t xml:space="preserve"> שם</w:t>
      </w:r>
      <w:r w:rsidRPr="003146DE">
        <w:rPr>
          <w:rFonts w:ascii="Avenir Next" w:hAnsi="Avenir Next" w:cs="Rubik"/>
          <w:color w:val="000000" w:themeColor="text1"/>
          <w:sz w:val="25"/>
          <w:szCs w:val="24"/>
          <w:rtl/>
          <w:lang w:bidi="he-IL"/>
        </w:rPr>
        <w:t xml:space="preserve"> יותר ואִתָּה נעלמו עולמות של אמונות טפלות, שדים ורוחות רעות.</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אך יהודים חדשים אלה מתגדרים כאמור ביהדותם, בקהילתם</w:t>
      </w:r>
      <w:r w:rsidRPr="003146DE">
        <w:rPr>
          <w:rFonts w:ascii="Avenir Next" w:hAnsi="Avenir Next" w:cs="Rubik" w:hint="cs"/>
          <w:color w:val="000000" w:themeColor="text1"/>
          <w:sz w:val="25"/>
          <w:szCs w:val="24"/>
          <w:rtl/>
          <w:lang w:bidi="he-IL"/>
        </w:rPr>
        <w:t xml:space="preserve">, במעט העברית שבפיהם. </w:t>
      </w:r>
      <w:r w:rsidRPr="003146DE">
        <w:rPr>
          <w:rFonts w:ascii="Avenir Next" w:hAnsi="Avenir Next" w:cs="Rubik"/>
          <w:color w:val="000000" w:themeColor="text1"/>
          <w:sz w:val="25"/>
          <w:szCs w:val="24"/>
          <w:rtl/>
          <w:lang w:bidi="he-IL"/>
        </w:rPr>
        <w:t xml:space="preserve">חרף </w:t>
      </w:r>
      <w:r w:rsidR="00A24F19">
        <w:rPr>
          <w:rFonts w:ascii="Avenir Next" w:hAnsi="Avenir Next" w:cs="Rubik" w:hint="cs"/>
          <w:color w:val="000000" w:themeColor="text1"/>
          <w:sz w:val="25"/>
          <w:szCs w:val="24"/>
          <w:rtl/>
          <w:lang w:bidi="he-IL"/>
        </w:rPr>
        <w:t>הימצאותם</w:t>
      </w:r>
      <w:r w:rsidRPr="003146DE">
        <w:rPr>
          <w:rFonts w:ascii="Avenir Next" w:hAnsi="Avenir Next" w:cs="Rubik"/>
          <w:color w:val="000000" w:themeColor="text1"/>
          <w:sz w:val="25"/>
          <w:szCs w:val="24"/>
          <w:rtl/>
          <w:lang w:bidi="he-IL"/>
        </w:rPr>
        <w:t xml:space="preserve"> בארץ חופשית וליברלית, חלוקת </w:t>
      </w:r>
      <w:proofErr w:type="spellStart"/>
      <w:r w:rsidRPr="003146DE">
        <w:rPr>
          <w:rFonts w:ascii="Avenir Next" w:hAnsi="Avenir Next" w:cs="Rubik"/>
          <w:color w:val="000000" w:themeColor="text1"/>
          <w:sz w:val="25"/>
          <w:szCs w:val="24"/>
          <w:rtl/>
          <w:lang w:bidi="he-IL"/>
        </w:rPr>
        <w:t>יהודי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גוי</w:t>
      </w:r>
      <w:proofErr w:type="spellEnd"/>
      <w:r w:rsidRPr="003146DE">
        <w:rPr>
          <w:rFonts w:ascii="Avenir Next" w:hAnsi="Avenir Next" w:cs="Rubik"/>
          <w:color w:val="000000" w:themeColor="text1"/>
          <w:sz w:val="25"/>
          <w:szCs w:val="24"/>
          <w:rtl/>
          <w:lang w:bidi="he-IL"/>
        </w:rPr>
        <w:t xml:space="preserve"> עודה מהותית להתנהלותם בשכונה, באוניברסיטה, בעבודת האלוהים ובאופן חלוקתם את העולם</w:t>
      </w:r>
      <w:r w:rsidR="008A1907" w:rsidRPr="003146DE">
        <w:rPr>
          <w:rFonts w:ascii="Avenir Next" w:hAnsi="Avenir Next" w:cs="Rubik" w:hint="cs"/>
          <w:color w:val="000000" w:themeColor="text1"/>
          <w:sz w:val="25"/>
          <w:szCs w:val="24"/>
          <w:rtl/>
          <w:lang w:bidi="he-IL"/>
        </w:rPr>
        <w:t xml:space="preserve"> (</w:t>
      </w:r>
      <w:r w:rsidR="008A1907" w:rsidRPr="003146DE">
        <w:rPr>
          <w:rFonts w:ascii="Avenir Next" w:hAnsi="Avenir Next" w:cs="Rubik"/>
          <w:sz w:val="25"/>
          <w:szCs w:val="24"/>
          <w:lang w:bidi="he-IL"/>
        </w:rPr>
        <w:t>Ophir and Rosen-Zvi 2018</w:t>
      </w:r>
      <w:r w:rsidR="008A1907" w:rsidRPr="003146DE">
        <w:rPr>
          <w:rFonts w:ascii="Avenir Next" w:hAnsi="Avenir Next" w:cs="Rubik"/>
          <w:sz w:val="25"/>
          <w:szCs w:val="24"/>
          <w:rtl/>
          <w:lang w:bidi="he-IL"/>
        </w:rPr>
        <w:t>)</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חרף ההכחשה של יוצרי הסרט, לא מפליא אותנו ש</w:t>
      </w:r>
      <w:hyperlink r:id="rId10" w:history="1">
        <w:r w:rsidRPr="003146DE">
          <w:rPr>
            <w:rStyle w:val="Hyperlink"/>
            <w:rFonts w:ascii="Avenir Next" w:hAnsi="Avenir Next" w:cs="Rubik"/>
            <w:color w:val="000000" w:themeColor="text1"/>
            <w:sz w:val="25"/>
            <w:szCs w:val="24"/>
            <w:u w:val="none"/>
            <w:rtl/>
            <w:lang w:bidi="he-IL"/>
          </w:rPr>
          <w:t>השיר של הסרט</w:t>
        </w:r>
        <w:r w:rsidR="00A24F19">
          <w:rPr>
            <w:rStyle w:val="Hyperlink"/>
            <w:rFonts w:ascii="Avenir Next" w:hAnsi="Avenir Next" w:cs="Rubik" w:hint="cs"/>
            <w:color w:val="000000" w:themeColor="text1"/>
            <w:sz w:val="25"/>
            <w:szCs w:val="24"/>
            <w:u w:val="none"/>
            <w:rtl/>
            <w:lang w:bidi="he-IL"/>
          </w:rPr>
          <w:t>,</w:t>
        </w:r>
        <w:r w:rsidRPr="003146DE">
          <w:rPr>
            <w:rStyle w:val="Hyperlink"/>
            <w:rFonts w:ascii="Avenir Next" w:hAnsi="Avenir Next" w:cs="Rubik"/>
            <w:color w:val="000000" w:themeColor="text1"/>
            <w:sz w:val="25"/>
            <w:szCs w:val="24"/>
            <w:u w:val="none"/>
            <w:rtl/>
            <w:lang w:bidi="he-IL"/>
          </w:rPr>
          <w:t xml:space="preserve"> המתנגן בפטיפון המשפחתי</w:t>
        </w:r>
      </w:hyperlink>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וחוזר ונשמע ברגעי מפתח שלו, הוא השיר היידי "</w:t>
      </w:r>
      <w:proofErr w:type="spellStart"/>
      <w:r w:rsidRPr="003146DE">
        <w:rPr>
          <w:rFonts w:ascii="Avenir Next" w:hAnsi="Avenir Next" w:cs="Rubik"/>
          <w:b/>
          <w:bCs/>
          <w:color w:val="000000" w:themeColor="text1"/>
          <w:sz w:val="25"/>
          <w:szCs w:val="24"/>
          <w:rtl/>
          <w:lang w:bidi="he-IL"/>
        </w:rPr>
        <w:t>דעס</w:t>
      </w:r>
      <w:proofErr w:type="spellEnd"/>
      <w:r w:rsidRPr="003146DE">
        <w:rPr>
          <w:rFonts w:ascii="Avenir Next" w:hAnsi="Avenir Next" w:cs="Rubik"/>
          <w:b/>
          <w:bCs/>
          <w:color w:val="000000" w:themeColor="text1"/>
          <w:sz w:val="25"/>
          <w:szCs w:val="24"/>
          <w:rtl/>
          <w:lang w:bidi="he-IL"/>
        </w:rPr>
        <w:t xml:space="preserve"> </w:t>
      </w:r>
      <w:proofErr w:type="spellStart"/>
      <w:r w:rsidRPr="003146DE">
        <w:rPr>
          <w:rFonts w:ascii="Avenir Next" w:hAnsi="Avenir Next" w:cs="Rubik"/>
          <w:b/>
          <w:bCs/>
          <w:color w:val="000000" w:themeColor="text1"/>
          <w:sz w:val="25"/>
          <w:szCs w:val="24"/>
          <w:rtl/>
          <w:lang w:bidi="he-IL"/>
        </w:rPr>
        <w:t>מילנערס</w:t>
      </w:r>
      <w:proofErr w:type="spellEnd"/>
      <w:r w:rsidRPr="003146DE">
        <w:rPr>
          <w:rFonts w:ascii="Avenir Next" w:hAnsi="Avenir Next" w:cs="Rubik"/>
          <w:b/>
          <w:bCs/>
          <w:color w:val="000000" w:themeColor="text1"/>
          <w:sz w:val="25"/>
          <w:szCs w:val="24"/>
          <w:rtl/>
          <w:lang w:bidi="he-IL"/>
        </w:rPr>
        <w:t xml:space="preserve"> </w:t>
      </w:r>
      <w:proofErr w:type="spellStart"/>
      <w:r w:rsidRPr="003146DE">
        <w:rPr>
          <w:rFonts w:ascii="Avenir Next" w:hAnsi="Avenir Next" w:cs="Rubik"/>
          <w:b/>
          <w:bCs/>
          <w:color w:val="000000" w:themeColor="text1"/>
          <w:sz w:val="25"/>
          <w:szCs w:val="24"/>
          <w:rtl/>
          <w:lang w:bidi="he-IL"/>
        </w:rPr>
        <w:t>טרערן</w:t>
      </w:r>
      <w:proofErr w:type="spellEnd"/>
      <w:r w:rsidRPr="003146DE">
        <w:rPr>
          <w:rFonts w:ascii="Avenir Next" w:hAnsi="Avenir Next" w:cs="Rubik"/>
          <w:color w:val="000000" w:themeColor="text1"/>
          <w:sz w:val="25"/>
          <w:szCs w:val="24"/>
          <w:rtl/>
          <w:lang w:bidi="he-IL"/>
        </w:rPr>
        <w:t>" (</w:t>
      </w:r>
      <w:r w:rsidRPr="003146DE">
        <w:rPr>
          <w:rFonts w:ascii="Avenir Next" w:hAnsi="Avenir Next" w:cs="Rubik"/>
          <w:color w:val="000000" w:themeColor="text1"/>
          <w:sz w:val="25"/>
          <w:szCs w:val="24"/>
          <w:lang w:bidi="he-IL"/>
        </w:rPr>
        <w:t>“</w:t>
      </w:r>
      <w:r w:rsidRPr="003146DE">
        <w:rPr>
          <w:rFonts w:ascii="Avenir Next" w:hAnsi="Avenir Next" w:cs="Rubik"/>
          <w:color w:val="000000" w:themeColor="text1"/>
          <w:sz w:val="25"/>
          <w:szCs w:val="24"/>
          <w:rtl/>
          <w:lang w:bidi="he-IL"/>
        </w:rPr>
        <w:t>דמעות הטוחן</w:t>
      </w:r>
      <w:r w:rsidRPr="003146DE">
        <w:rPr>
          <w:rFonts w:ascii="Avenir Next" w:hAnsi="Avenir Next" w:cs="Rubik"/>
          <w:color w:val="000000" w:themeColor="text1"/>
          <w:sz w:val="25"/>
          <w:szCs w:val="24"/>
          <w:lang w:bidi="he-IL"/>
        </w:rPr>
        <w:t>”</w:t>
      </w:r>
      <w:r w:rsidRPr="003146DE">
        <w:rPr>
          <w:rFonts w:ascii="Avenir Next" w:hAnsi="Avenir Next" w:cs="Rubik"/>
          <w:color w:val="000000" w:themeColor="text1"/>
          <w:sz w:val="25"/>
          <w:szCs w:val="24"/>
          <w:rtl/>
          <w:lang w:bidi="he-IL"/>
        </w:rPr>
        <w:t>) פרי עטו והלחנתו של מארק</w:t>
      </w:r>
      <w:r w:rsidR="006307A4" w:rsidRPr="003146DE">
        <w:rPr>
          <w:rFonts w:ascii="Avenir Next" w:hAnsi="Avenir Next" w:cs="Rubik" w:hint="cs"/>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ורשבסקי</w:t>
      </w:r>
      <w:proofErr w:type="spellEnd"/>
      <w:r w:rsidRPr="003146DE">
        <w:rPr>
          <w:rFonts w:ascii="Avenir Next" w:hAnsi="Avenir Next" w:cs="Rubik"/>
          <w:color w:val="000000" w:themeColor="text1"/>
          <w:sz w:val="25"/>
          <w:szCs w:val="24"/>
          <w:rtl/>
          <w:lang w:bidi="he-IL"/>
        </w:rPr>
        <w:t xml:space="preserve"> יליד אודסה</w:t>
      </w:r>
      <w:r w:rsidR="006307A4"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w:t>
      </w:r>
      <w:r w:rsidR="00CF0BE3" w:rsidRPr="003146DE">
        <w:rPr>
          <w:rFonts w:ascii="Avenir Next" w:hAnsi="Avenir Next" w:cs="Rubik" w:hint="cs"/>
          <w:color w:val="000000" w:themeColor="text1"/>
          <w:sz w:val="25"/>
          <w:szCs w:val="24"/>
          <w:rtl/>
          <w:lang w:bidi="he-IL"/>
        </w:rPr>
        <w:t>1907-1848</w:t>
      </w:r>
      <w:r w:rsidRPr="003146DE">
        <w:rPr>
          <w:rFonts w:ascii="Avenir Next" w:hAnsi="Avenir Next" w:cs="Rubik"/>
          <w:color w:val="000000" w:themeColor="text1"/>
          <w:sz w:val="25"/>
          <w:szCs w:val="24"/>
          <w:rtl/>
          <w:lang w:bidi="he-IL"/>
        </w:rPr>
        <w:t xml:space="preserve">), בזמרתו של סידור </w:t>
      </w:r>
      <w:proofErr w:type="spellStart"/>
      <w:r w:rsidRPr="003146DE">
        <w:rPr>
          <w:rFonts w:ascii="Avenir Next" w:hAnsi="Avenir Next" w:cs="Rubik"/>
          <w:color w:val="000000" w:themeColor="text1"/>
          <w:sz w:val="25"/>
          <w:szCs w:val="24"/>
          <w:rtl/>
          <w:lang w:bidi="he-IL"/>
        </w:rPr>
        <w:t>בלרסקי</w:t>
      </w:r>
      <w:proofErr w:type="spellEnd"/>
      <w:r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יהודי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אמריקאי</w:t>
      </w:r>
      <w:proofErr w:type="spellEnd"/>
      <w:r w:rsidRPr="003146DE">
        <w:rPr>
          <w:rFonts w:ascii="Avenir Next" w:hAnsi="Avenir Next" w:cs="Rubik"/>
          <w:color w:val="000000" w:themeColor="text1"/>
          <w:sz w:val="25"/>
          <w:szCs w:val="24"/>
          <w:rtl/>
          <w:lang w:bidi="he-IL"/>
        </w:rPr>
        <w:t xml:space="preserve"> יליד אוקראינה).</w:t>
      </w:r>
      <w:r w:rsidR="007B50C8" w:rsidRPr="003146DE">
        <w:rPr>
          <w:rStyle w:val="FootnoteReference"/>
          <w:rFonts w:ascii="Avenir Next" w:hAnsi="Avenir Next" w:cs="Rubik"/>
          <w:color w:val="000000" w:themeColor="text1"/>
          <w:sz w:val="25"/>
          <w:szCs w:val="24"/>
          <w:rtl/>
          <w:lang w:bidi="he-IL"/>
        </w:rPr>
        <w:footnoteReference w:id="33"/>
      </w:r>
      <w:r w:rsidRPr="003146DE">
        <w:rPr>
          <w:rFonts w:ascii="Avenir Next" w:hAnsi="Avenir Next" w:cs="Rubik"/>
          <w:color w:val="000000" w:themeColor="text1"/>
          <w:sz w:val="25"/>
          <w:szCs w:val="24"/>
          <w:rtl/>
          <w:lang w:bidi="he-IL"/>
        </w:rPr>
        <w:t xml:space="preserve"> לארי, ואחיו הכושל ארתור (ריצ'רד </w:t>
      </w:r>
      <w:proofErr w:type="spellStart"/>
      <w:r w:rsidRPr="003146DE">
        <w:rPr>
          <w:rFonts w:ascii="Avenir Next" w:hAnsi="Avenir Next" w:cs="Rubik"/>
          <w:color w:val="000000" w:themeColor="text1"/>
          <w:sz w:val="25"/>
          <w:szCs w:val="24"/>
          <w:rtl/>
          <w:lang w:bidi="he-IL"/>
        </w:rPr>
        <w:t>קינד</w:t>
      </w:r>
      <w:proofErr w:type="spellEnd"/>
      <w:r w:rsidRPr="003146DE">
        <w:rPr>
          <w:rFonts w:ascii="Avenir Next" w:hAnsi="Avenir Next" w:cs="Rubik"/>
          <w:color w:val="000000" w:themeColor="text1"/>
          <w:sz w:val="25"/>
          <w:szCs w:val="24"/>
          <w:rtl/>
          <w:lang w:bidi="he-IL"/>
        </w:rPr>
        <w:t>), מקשיבים לו שרועים ומובסים</w:t>
      </w:r>
      <w:r w:rsidR="00A24F19">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כמעין </w:t>
      </w:r>
      <w:proofErr w:type="spellStart"/>
      <w:r w:rsidRPr="003146DE">
        <w:rPr>
          <w:rFonts w:ascii="Avenir Next" w:hAnsi="Avenir Next" w:cs="Rubik"/>
          <w:color w:val="000000" w:themeColor="text1"/>
          <w:sz w:val="25"/>
          <w:szCs w:val="24"/>
          <w:rtl/>
          <w:lang w:bidi="he-IL"/>
        </w:rPr>
        <w:t>אמבלמה</w:t>
      </w:r>
      <w:proofErr w:type="spellEnd"/>
      <w:r w:rsidRPr="003146DE">
        <w:rPr>
          <w:rFonts w:ascii="Avenir Next" w:hAnsi="Avenir Next" w:cs="Rubik"/>
          <w:color w:val="000000" w:themeColor="text1"/>
          <w:sz w:val="25"/>
          <w:szCs w:val="24"/>
          <w:rtl/>
          <w:lang w:bidi="he-IL"/>
        </w:rPr>
        <w:t xml:space="preserve"> של מצבם הם. בהמשך יהדהד</w:t>
      </w:r>
      <w:r w:rsidR="00A24F19">
        <w:rPr>
          <w:rFonts w:ascii="Avenir Next" w:hAnsi="Avenir Next" w:cs="Rubik" w:hint="cs"/>
          <w:color w:val="000000" w:themeColor="text1"/>
          <w:sz w:val="25"/>
          <w:szCs w:val="24"/>
          <w:rtl/>
          <w:lang w:bidi="he-IL"/>
        </w:rPr>
        <w:t xml:space="preserve"> השיר</w:t>
      </w:r>
      <w:r w:rsidRPr="003146DE">
        <w:rPr>
          <w:rFonts w:ascii="Avenir Next" w:hAnsi="Avenir Next" w:cs="Rubik"/>
          <w:color w:val="000000" w:themeColor="text1"/>
          <w:sz w:val="25"/>
          <w:szCs w:val="24"/>
          <w:rtl/>
          <w:lang w:bidi="he-IL"/>
        </w:rPr>
        <w:t xml:space="preserve"> במרחב המדומיין של </w:t>
      </w:r>
      <w:proofErr w:type="spellStart"/>
      <w:r w:rsidRPr="003146DE">
        <w:rPr>
          <w:rFonts w:ascii="Avenir Next" w:hAnsi="Avenir Next" w:cs="Rubik"/>
          <w:color w:val="000000" w:themeColor="text1"/>
          <w:sz w:val="25"/>
          <w:szCs w:val="24"/>
          <w:rtl/>
          <w:lang w:bidi="he-IL"/>
        </w:rPr>
        <w:t>תודעותיהם</w:t>
      </w:r>
      <w:proofErr w:type="spellEnd"/>
      <w:r w:rsidRPr="003146DE">
        <w:rPr>
          <w:rFonts w:ascii="Avenir Next" w:hAnsi="Avenir Next" w:cs="Rubik"/>
          <w:color w:val="000000" w:themeColor="text1"/>
          <w:sz w:val="25"/>
          <w:szCs w:val="24"/>
          <w:rtl/>
          <w:lang w:bidi="he-IL"/>
        </w:rPr>
        <w:t>, ו</w:t>
      </w:r>
      <w:r w:rsidR="00A24F19">
        <w:rPr>
          <w:rFonts w:ascii="Avenir Next" w:hAnsi="Avenir Next" w:cs="Rubik" w:hint="cs"/>
          <w:color w:val="000000" w:themeColor="text1"/>
          <w:sz w:val="25"/>
          <w:szCs w:val="24"/>
          <w:rtl/>
          <w:lang w:bidi="he-IL"/>
        </w:rPr>
        <w:t>אף</w:t>
      </w:r>
      <w:r w:rsidRPr="003146DE">
        <w:rPr>
          <w:rFonts w:ascii="Avenir Next" w:hAnsi="Avenir Next" w:cs="Rubik"/>
          <w:color w:val="000000" w:themeColor="text1"/>
          <w:sz w:val="25"/>
          <w:szCs w:val="24"/>
          <w:rtl/>
          <w:lang w:bidi="he-IL"/>
        </w:rPr>
        <w:t xml:space="preserve"> יחתום את הסרט. </w:t>
      </w:r>
      <w:r w:rsidR="00B43886" w:rsidRPr="003146DE">
        <w:rPr>
          <w:rFonts w:ascii="Avenir Next" w:hAnsi="Avenir Next" w:cs="Rubik" w:hint="cs"/>
          <w:color w:val="000000" w:themeColor="text1"/>
          <w:sz w:val="25"/>
          <w:szCs w:val="24"/>
          <w:rtl/>
          <w:lang w:bidi="he-IL"/>
        </w:rPr>
        <w:t>ו</w:t>
      </w:r>
      <w:r w:rsidRPr="003146DE">
        <w:rPr>
          <w:rFonts w:ascii="Avenir Next" w:hAnsi="Avenir Next" w:cs="Rubik"/>
          <w:color w:val="000000" w:themeColor="text1"/>
          <w:sz w:val="25"/>
          <w:szCs w:val="24"/>
          <w:rtl/>
          <w:lang w:bidi="he-IL"/>
        </w:rPr>
        <w:t>זו לשון השיר</w:t>
      </w:r>
      <w:r w:rsidR="00DC7AAE" w:rsidRPr="003146DE">
        <w:rPr>
          <w:rFonts w:ascii="Avenir Next" w:hAnsi="Avenir Next" w:cs="Rubik" w:hint="cs"/>
          <w:color w:val="000000" w:themeColor="text1"/>
          <w:sz w:val="25"/>
          <w:szCs w:val="24"/>
          <w:rtl/>
          <w:lang w:bidi="he-IL"/>
        </w:rPr>
        <w:t>:</w:t>
      </w:r>
    </w:p>
    <w:tbl>
      <w:tblPr>
        <w:tblStyle w:val="TableGrid"/>
        <w:bidiVisual/>
        <w:tblW w:w="0" w:type="auto"/>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3691"/>
      </w:tblGrid>
      <w:tr w:rsidR="00D57AE8" w:rsidRPr="005B6F52" w14:paraId="25C897CE" w14:textId="77777777" w:rsidTr="00EE119F">
        <w:tc>
          <w:tcPr>
            <w:tcW w:w="4402" w:type="dxa"/>
          </w:tcPr>
          <w:p w14:paraId="79D1E50E" w14:textId="58E26C84" w:rsidR="00DE7E8A" w:rsidRPr="005B6F52" w:rsidRDefault="00DE7E8A" w:rsidP="00EE119F">
            <w:pPr>
              <w:bidi/>
              <w:spacing w:line="360" w:lineRule="auto"/>
              <w:rPr>
                <w:rFonts w:ascii="Rubik" w:hAnsi="Rubik" w:cs="Rubik"/>
                <w:b/>
                <w:bCs/>
                <w:color w:val="000000" w:themeColor="text1"/>
                <w:sz w:val="25"/>
                <w:szCs w:val="24"/>
                <w:rtl/>
                <w:lang w:bidi="he-IL"/>
              </w:rPr>
            </w:pPr>
            <w:r w:rsidRPr="005B6F52">
              <w:rPr>
                <w:rFonts w:ascii="Rubik" w:hAnsi="Rubik" w:cs="Rubik" w:hint="cs"/>
                <w:b/>
                <w:bCs/>
                <w:color w:val="000000" w:themeColor="text1"/>
                <w:sz w:val="25"/>
                <w:szCs w:val="24"/>
                <w:rtl/>
                <w:lang w:bidi="he-IL"/>
              </w:rPr>
              <w:t xml:space="preserve">מקור </w:t>
            </w:r>
            <w:r w:rsidR="005B6F52">
              <w:rPr>
                <w:rFonts w:ascii="Rubik" w:hAnsi="Rubik" w:cs="Rubik" w:hint="cs"/>
                <w:b/>
                <w:bCs/>
                <w:color w:val="000000" w:themeColor="text1"/>
                <w:sz w:val="25"/>
                <w:szCs w:val="24"/>
                <w:rtl/>
                <w:lang w:bidi="he-IL"/>
              </w:rPr>
              <w:t>(</w:t>
            </w:r>
            <w:r w:rsidRPr="005B6F52">
              <w:rPr>
                <w:rFonts w:ascii="Rubik" w:hAnsi="Rubik" w:cs="Rubik" w:hint="cs"/>
                <w:b/>
                <w:bCs/>
                <w:color w:val="000000" w:themeColor="text1"/>
                <w:sz w:val="25"/>
                <w:szCs w:val="24"/>
                <w:rtl/>
                <w:lang w:bidi="he-IL"/>
              </w:rPr>
              <w:t>יידיש</w:t>
            </w:r>
            <w:r w:rsidR="005B6F52">
              <w:rPr>
                <w:rFonts w:ascii="Rubik" w:hAnsi="Rubik" w:cs="Rubik" w:hint="cs"/>
                <w:b/>
                <w:bCs/>
                <w:color w:val="000000" w:themeColor="text1"/>
                <w:sz w:val="25"/>
                <w:szCs w:val="24"/>
                <w:rtl/>
                <w:lang w:bidi="he-IL"/>
              </w:rPr>
              <w:t>)</w:t>
            </w:r>
          </w:p>
        </w:tc>
        <w:tc>
          <w:tcPr>
            <w:tcW w:w="3691" w:type="dxa"/>
          </w:tcPr>
          <w:p w14:paraId="044D5528" w14:textId="4F20599F" w:rsidR="00DE7E8A" w:rsidRPr="005B6F52" w:rsidRDefault="00DE7E8A" w:rsidP="007B50C8">
            <w:pPr>
              <w:bidi/>
              <w:spacing w:line="360" w:lineRule="auto"/>
              <w:rPr>
                <w:rFonts w:ascii="Rubik" w:hAnsi="Rubik" w:cs="Rubik"/>
                <w:b/>
                <w:bCs/>
                <w:color w:val="000000" w:themeColor="text1"/>
                <w:sz w:val="25"/>
                <w:szCs w:val="24"/>
                <w:rtl/>
                <w:lang w:bidi="he-IL"/>
              </w:rPr>
            </w:pPr>
            <w:r w:rsidRPr="005B6F52">
              <w:rPr>
                <w:rFonts w:ascii="Rubik" w:hAnsi="Rubik" w:cs="Rubik" w:hint="cs"/>
                <w:b/>
                <w:bCs/>
                <w:color w:val="000000" w:themeColor="text1"/>
                <w:sz w:val="25"/>
                <w:szCs w:val="24"/>
                <w:rtl/>
                <w:lang w:bidi="he-IL"/>
              </w:rPr>
              <w:t xml:space="preserve">תרגום </w:t>
            </w:r>
            <w:r w:rsidR="007B50C8">
              <w:rPr>
                <w:rFonts w:ascii="Rubik" w:hAnsi="Rubik" w:cs="Rubik" w:hint="cs"/>
                <w:b/>
                <w:bCs/>
                <w:color w:val="000000" w:themeColor="text1"/>
                <w:sz w:val="25"/>
                <w:szCs w:val="24"/>
                <w:rtl/>
                <w:lang w:bidi="he-IL"/>
              </w:rPr>
              <w:t>ל</w:t>
            </w:r>
            <w:r w:rsidRPr="005B6F52">
              <w:rPr>
                <w:rFonts w:ascii="Rubik" w:hAnsi="Rubik" w:cs="Rubik" w:hint="cs"/>
                <w:b/>
                <w:bCs/>
                <w:color w:val="000000" w:themeColor="text1"/>
                <w:sz w:val="25"/>
                <w:szCs w:val="24"/>
                <w:rtl/>
                <w:lang w:bidi="he-IL"/>
              </w:rPr>
              <w:t>עברית</w:t>
            </w:r>
            <w:r w:rsidR="007B50C8" w:rsidRPr="003146DE">
              <w:rPr>
                <w:rStyle w:val="FootnoteReference"/>
                <w:rFonts w:ascii="Avenir Next" w:hAnsi="Avenir Next" w:cs="Rubik"/>
                <w:color w:val="000000" w:themeColor="text1"/>
                <w:sz w:val="25"/>
                <w:szCs w:val="24"/>
                <w:rtl/>
                <w:lang w:bidi="he-IL"/>
              </w:rPr>
              <w:t xml:space="preserve"> </w:t>
            </w:r>
            <w:r w:rsidR="007B50C8" w:rsidRPr="003146DE">
              <w:rPr>
                <w:rStyle w:val="FootnoteReference"/>
                <w:rFonts w:ascii="Avenir Next" w:hAnsi="Avenir Next" w:cs="Rubik"/>
                <w:color w:val="000000" w:themeColor="text1"/>
                <w:sz w:val="25"/>
                <w:szCs w:val="24"/>
                <w:rtl/>
                <w:lang w:bidi="he-IL"/>
              </w:rPr>
              <w:footnoteReference w:id="34"/>
            </w:r>
          </w:p>
        </w:tc>
      </w:tr>
      <w:tr w:rsidR="00D57AE8" w:rsidRPr="005B6F52" w14:paraId="33E06B28" w14:textId="77777777" w:rsidTr="00EE119F">
        <w:tc>
          <w:tcPr>
            <w:tcW w:w="4402" w:type="dxa"/>
          </w:tcPr>
          <w:p w14:paraId="1B747D20" w14:textId="28DBA7CA" w:rsidR="00DE7E8A" w:rsidRPr="005B6F52" w:rsidRDefault="00DE7E8A" w:rsidP="00374B81">
            <w:pPr>
              <w:pStyle w:val="NormalWeb"/>
              <w:bidi/>
              <w:spacing w:before="0" w:beforeAutospacing="0" w:after="0" w:afterAutospacing="0"/>
              <w:rPr>
                <w:rFonts w:ascii="Calibri" w:hAnsi="Calibri" w:cs="Calibri"/>
                <w:color w:val="000000" w:themeColor="text1"/>
                <w:sz w:val="25"/>
                <w:rtl/>
              </w:rPr>
            </w:pPr>
            <w:proofErr w:type="spellStart"/>
            <w:r w:rsidRPr="005B6F52">
              <w:rPr>
                <w:rFonts w:ascii="Calibri" w:eastAsia="+mn-ea" w:hAnsi="Calibri" w:cs="Calibri"/>
                <w:color w:val="000000" w:themeColor="text1"/>
                <w:kern w:val="24"/>
                <w:sz w:val="25"/>
                <w:rtl/>
              </w:rPr>
              <w:t>אױ</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װיפֿל</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יאָרן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זענען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פֿאַרפֿאָרן</w:t>
            </w:r>
            <w:proofErr w:type="spellEnd"/>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זײַט</w:t>
            </w:r>
            <w:proofErr w:type="spellEnd"/>
            <w:r w:rsidRPr="005B6F52">
              <w:rPr>
                <w:rFonts w:ascii="Calibri" w:eastAsia="+mn-ea" w:hAnsi="Calibri" w:cs="Calibri"/>
                <w:color w:val="000000" w:themeColor="text1"/>
                <w:kern w:val="24"/>
                <w:sz w:val="25"/>
                <w:rtl/>
              </w:rPr>
              <w:t xml:space="preserve"> איך בין אַ </w:t>
            </w:r>
            <w:proofErr w:type="spellStart"/>
            <w:r w:rsidRPr="005B6F52">
              <w:rPr>
                <w:rFonts w:ascii="Calibri" w:eastAsia="+mn-ea" w:hAnsi="Calibri" w:cs="Calibri"/>
                <w:color w:val="000000" w:themeColor="text1"/>
                <w:kern w:val="24"/>
                <w:sz w:val="25"/>
                <w:rtl/>
              </w:rPr>
              <w:t>מילנער</w:t>
            </w:r>
            <w:proofErr w:type="spellEnd"/>
            <w:r w:rsidRPr="005B6F52">
              <w:rPr>
                <w:rFonts w:ascii="Calibri" w:eastAsia="+mn-ea" w:hAnsi="Calibri" w:cs="Calibri"/>
                <w:color w:val="000000" w:themeColor="text1"/>
                <w:kern w:val="24"/>
                <w:sz w:val="25"/>
                <w:rtl/>
              </w:rPr>
              <w:t xml:space="preserve"> אָט אָ דאָ</w:t>
            </w:r>
            <w:r w:rsidRPr="005B6F52">
              <w:rPr>
                <w:rFonts w:ascii="Calibri" w:eastAsia="+mn-ea" w:hAnsi="Calibri" w:cs="Calibri"/>
                <w:color w:val="000000" w:themeColor="text1"/>
                <w:kern w:val="24"/>
                <w:sz w:val="25"/>
                <w:rtl/>
              </w:rPr>
              <w:br/>
              <w:t xml:space="preserve">די </w:t>
            </w:r>
            <w:proofErr w:type="spellStart"/>
            <w:r w:rsidRPr="005B6F52">
              <w:rPr>
                <w:rFonts w:ascii="Calibri" w:eastAsia="+mn-ea" w:hAnsi="Calibri" w:cs="Calibri"/>
                <w:color w:val="000000" w:themeColor="text1"/>
                <w:kern w:val="24"/>
                <w:sz w:val="25"/>
                <w:rtl/>
              </w:rPr>
              <w:t>רעדער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דרײען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 xml:space="preserve">, די </w:t>
            </w:r>
            <w:proofErr w:type="spellStart"/>
            <w:r w:rsidRPr="005B6F52">
              <w:rPr>
                <w:rFonts w:ascii="Calibri" w:eastAsia="+mn-ea" w:hAnsi="Calibri" w:cs="Calibri"/>
                <w:color w:val="000000" w:themeColor="text1"/>
                <w:kern w:val="24"/>
                <w:sz w:val="25"/>
                <w:rtl/>
              </w:rPr>
              <w:t>יאָרן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r>
            <w:r w:rsidRPr="005B6F52">
              <w:rPr>
                <w:rFonts w:ascii="Calibri" w:eastAsia="+mn-ea" w:hAnsi="Calibri" w:cs="Calibri"/>
                <w:color w:val="000000" w:themeColor="text1"/>
                <w:kern w:val="24"/>
                <w:sz w:val="25"/>
                <w:rtl/>
              </w:rPr>
              <w:lastRenderedPageBreak/>
              <w:t xml:space="preserve">איך בין </w:t>
            </w:r>
            <w:proofErr w:type="spellStart"/>
            <w:r w:rsidRPr="005B6F52">
              <w:rPr>
                <w:rFonts w:ascii="Calibri" w:eastAsia="+mn-ea" w:hAnsi="Calibri" w:cs="Calibri"/>
                <w:color w:val="000000" w:themeColor="text1"/>
                <w:kern w:val="24"/>
                <w:sz w:val="25"/>
                <w:rtl/>
              </w:rPr>
              <w:t>שױן</w:t>
            </w:r>
            <w:proofErr w:type="spellEnd"/>
            <w:r w:rsidRPr="005B6F52">
              <w:rPr>
                <w:rFonts w:ascii="Calibri" w:eastAsia="+mn-ea" w:hAnsi="Calibri" w:cs="Calibri"/>
                <w:color w:val="000000" w:themeColor="text1"/>
                <w:kern w:val="24"/>
                <w:sz w:val="25"/>
                <w:rtl/>
              </w:rPr>
              <w:t xml:space="preserve"> אַלט און </w:t>
            </w:r>
            <w:proofErr w:type="spellStart"/>
            <w:r w:rsidRPr="005B6F52">
              <w:rPr>
                <w:rFonts w:ascii="Calibri" w:eastAsia="+mn-ea" w:hAnsi="Calibri" w:cs="Calibri"/>
                <w:color w:val="000000" w:themeColor="text1"/>
                <w:kern w:val="24"/>
                <w:sz w:val="25"/>
                <w:rtl/>
              </w:rPr>
              <w:t>גרײַז</w:t>
            </w:r>
            <w:proofErr w:type="spellEnd"/>
            <w:r w:rsidRPr="005B6F52">
              <w:rPr>
                <w:rFonts w:ascii="Calibri" w:eastAsia="+mn-ea" w:hAnsi="Calibri" w:cs="Calibri"/>
                <w:color w:val="000000" w:themeColor="text1"/>
                <w:kern w:val="24"/>
                <w:sz w:val="25"/>
                <w:rtl/>
              </w:rPr>
              <w:t xml:space="preserve"> און גראָ.</w:t>
            </w:r>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ס'איז</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טעג</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פֿאַראַנען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כ'װיל</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מיך</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דערמאָנען</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t xml:space="preserve">צי </w:t>
            </w:r>
            <w:proofErr w:type="spellStart"/>
            <w:r w:rsidRPr="005B6F52">
              <w:rPr>
                <w:rFonts w:ascii="Calibri" w:eastAsia="+mn-ea" w:hAnsi="Calibri" w:cs="Calibri"/>
                <w:color w:val="000000" w:themeColor="text1"/>
                <w:kern w:val="24"/>
                <w:sz w:val="25"/>
                <w:rtl/>
              </w:rPr>
              <w:t>כ'האָב</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געהאַט</w:t>
            </w:r>
            <w:proofErr w:type="spellEnd"/>
            <w:r w:rsidRPr="005B6F52">
              <w:rPr>
                <w:rFonts w:ascii="Calibri" w:eastAsia="+mn-ea" w:hAnsi="Calibri" w:cs="Calibri"/>
                <w:color w:val="000000" w:themeColor="text1"/>
                <w:kern w:val="24"/>
                <w:sz w:val="25"/>
                <w:rtl/>
              </w:rPr>
              <w:t xml:space="preserve"> אַ </w:t>
            </w:r>
            <w:proofErr w:type="spellStart"/>
            <w:r w:rsidRPr="005B6F52">
              <w:rPr>
                <w:rFonts w:ascii="Calibri" w:eastAsia="+mn-ea" w:hAnsi="Calibri" w:cs="Calibri"/>
                <w:color w:val="000000" w:themeColor="text1"/>
                <w:kern w:val="24"/>
                <w:sz w:val="25"/>
                <w:rtl/>
              </w:rPr>
              <w:t>שטיקל</w:t>
            </w:r>
            <w:proofErr w:type="spellEnd"/>
            <w:r w:rsidRPr="005B6F52">
              <w:rPr>
                <w:rFonts w:ascii="Calibri" w:eastAsia="+mn-ea" w:hAnsi="Calibri" w:cs="Calibri"/>
                <w:color w:val="000000" w:themeColor="text1"/>
                <w:kern w:val="24"/>
                <w:sz w:val="25"/>
                <w:rtl/>
              </w:rPr>
              <w:t xml:space="preserve"> גליק.</w:t>
            </w:r>
            <w:r w:rsidRPr="005B6F52">
              <w:rPr>
                <w:rFonts w:ascii="Calibri" w:eastAsia="+mn-ea" w:hAnsi="Calibri" w:cs="Calibri"/>
                <w:color w:val="000000" w:themeColor="text1"/>
                <w:kern w:val="24"/>
                <w:sz w:val="25"/>
                <w:rtl/>
              </w:rPr>
              <w:br/>
              <w:t xml:space="preserve">די </w:t>
            </w:r>
            <w:proofErr w:type="spellStart"/>
            <w:r w:rsidRPr="005B6F52">
              <w:rPr>
                <w:rFonts w:ascii="Calibri" w:eastAsia="+mn-ea" w:hAnsi="Calibri" w:cs="Calibri"/>
                <w:color w:val="000000" w:themeColor="text1"/>
                <w:kern w:val="24"/>
                <w:sz w:val="25"/>
                <w:rtl/>
              </w:rPr>
              <w:t>רעדער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דרײען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 xml:space="preserve">, די </w:t>
            </w:r>
            <w:proofErr w:type="spellStart"/>
            <w:r w:rsidRPr="005B6F52">
              <w:rPr>
                <w:rFonts w:ascii="Calibri" w:eastAsia="+mn-ea" w:hAnsi="Calibri" w:cs="Calibri"/>
                <w:color w:val="000000" w:themeColor="text1"/>
                <w:kern w:val="24"/>
                <w:sz w:val="25"/>
                <w:rtl/>
              </w:rPr>
              <w:t>יאָרן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קײן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ענטפֿער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איז</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ניטא</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צוריק</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r>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כ'האָב</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געהערט</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זאָגן</w:t>
            </w:r>
            <w:proofErr w:type="spellEnd"/>
            <w:r w:rsidRPr="005B6F52">
              <w:rPr>
                <w:rFonts w:ascii="Calibri" w:eastAsia="+mn-ea" w:hAnsi="Calibri" w:cs="Calibri"/>
                <w:color w:val="000000" w:themeColor="text1"/>
                <w:kern w:val="24"/>
                <w:sz w:val="25"/>
                <w:rtl/>
              </w:rPr>
              <w:t xml:space="preserve">, מען </w:t>
            </w:r>
            <w:proofErr w:type="spellStart"/>
            <w:r w:rsidRPr="005B6F52">
              <w:rPr>
                <w:rFonts w:ascii="Calibri" w:eastAsia="+mn-ea" w:hAnsi="Calibri" w:cs="Calibri"/>
                <w:color w:val="000000" w:themeColor="text1"/>
                <w:kern w:val="24"/>
                <w:sz w:val="25"/>
                <w:rtl/>
              </w:rPr>
              <w:t>װעל</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מיך</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פֿאַריאָגן</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אַרױס</w:t>
            </w:r>
            <w:proofErr w:type="spellEnd"/>
            <w:r w:rsidRPr="005B6F52">
              <w:rPr>
                <w:rFonts w:ascii="Calibri" w:eastAsia="+mn-ea" w:hAnsi="Calibri" w:cs="Calibri"/>
                <w:color w:val="000000" w:themeColor="text1"/>
                <w:kern w:val="24"/>
                <w:sz w:val="25"/>
                <w:rtl/>
              </w:rPr>
              <w:t xml:space="preserve"> פֿון </w:t>
            </w:r>
            <w:proofErr w:type="spellStart"/>
            <w:r w:rsidRPr="005B6F52">
              <w:rPr>
                <w:rFonts w:ascii="Calibri" w:eastAsia="+mn-ea" w:hAnsi="Calibri" w:cs="Calibri"/>
                <w:color w:val="000000" w:themeColor="text1"/>
                <w:kern w:val="24"/>
                <w:sz w:val="25"/>
                <w:rtl/>
              </w:rPr>
              <w:t>דאָרף</w:t>
            </w:r>
            <w:proofErr w:type="spellEnd"/>
            <w:r w:rsidRPr="005B6F52">
              <w:rPr>
                <w:rFonts w:ascii="Calibri" w:eastAsia="+mn-ea" w:hAnsi="Calibri" w:cs="Calibri"/>
                <w:color w:val="000000" w:themeColor="text1"/>
                <w:kern w:val="24"/>
                <w:sz w:val="25"/>
                <w:rtl/>
              </w:rPr>
              <w:t xml:space="preserve"> און פֿון </w:t>
            </w:r>
            <w:proofErr w:type="spellStart"/>
            <w:r w:rsidRPr="005B6F52">
              <w:rPr>
                <w:rFonts w:ascii="Calibri" w:eastAsia="+mn-ea" w:hAnsi="Calibri" w:cs="Calibri"/>
                <w:color w:val="000000" w:themeColor="text1"/>
                <w:kern w:val="24"/>
                <w:sz w:val="25"/>
                <w:rtl/>
              </w:rPr>
              <w:t>דער</w:t>
            </w:r>
            <w:proofErr w:type="spellEnd"/>
            <w:r w:rsidRPr="005B6F52">
              <w:rPr>
                <w:rFonts w:ascii="Calibri" w:eastAsia="+mn-ea" w:hAnsi="Calibri" w:cs="Calibri"/>
                <w:color w:val="000000" w:themeColor="text1"/>
                <w:kern w:val="24"/>
                <w:sz w:val="25"/>
                <w:rtl/>
              </w:rPr>
              <w:t xml:space="preserve"> מיל.</w:t>
            </w:r>
            <w:r w:rsidRPr="005B6F52">
              <w:rPr>
                <w:rFonts w:ascii="Calibri" w:eastAsia="+mn-ea" w:hAnsi="Calibri" w:cs="Calibri"/>
                <w:color w:val="000000" w:themeColor="text1"/>
                <w:kern w:val="24"/>
                <w:sz w:val="25"/>
                <w:rtl/>
              </w:rPr>
              <w:br/>
              <w:t xml:space="preserve">די </w:t>
            </w:r>
            <w:proofErr w:type="spellStart"/>
            <w:r w:rsidRPr="005B6F52">
              <w:rPr>
                <w:rFonts w:ascii="Calibri" w:eastAsia="+mn-ea" w:hAnsi="Calibri" w:cs="Calibri"/>
                <w:color w:val="000000" w:themeColor="text1"/>
                <w:kern w:val="24"/>
                <w:sz w:val="25"/>
                <w:rtl/>
              </w:rPr>
              <w:t>רעדער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דרײען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 xml:space="preserve">, די </w:t>
            </w:r>
            <w:proofErr w:type="spellStart"/>
            <w:r w:rsidRPr="005B6F52">
              <w:rPr>
                <w:rFonts w:ascii="Calibri" w:eastAsia="+mn-ea" w:hAnsi="Calibri" w:cs="Calibri"/>
                <w:color w:val="000000" w:themeColor="text1"/>
                <w:kern w:val="24"/>
                <w:sz w:val="25"/>
                <w:rtl/>
              </w:rPr>
              <w:t>יאָרן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אױ</w:t>
            </w:r>
            <w:proofErr w:type="spellEnd"/>
            <w:r w:rsidRPr="005B6F52">
              <w:rPr>
                <w:rFonts w:ascii="Calibri" w:eastAsia="+mn-ea" w:hAnsi="Calibri" w:cs="Calibri"/>
                <w:color w:val="000000" w:themeColor="text1"/>
                <w:kern w:val="24"/>
                <w:sz w:val="25"/>
                <w:rtl/>
              </w:rPr>
              <w:t xml:space="preserve">, אָן </w:t>
            </w:r>
            <w:proofErr w:type="spellStart"/>
            <w:r w:rsidRPr="005B6F52">
              <w:rPr>
                <w:rFonts w:ascii="Calibri" w:eastAsia="+mn-ea" w:hAnsi="Calibri" w:cs="Calibri"/>
                <w:color w:val="000000" w:themeColor="text1"/>
                <w:kern w:val="24"/>
                <w:sz w:val="25"/>
                <w:rtl/>
              </w:rPr>
              <w:t>אַן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עק</w:t>
            </w:r>
            <w:proofErr w:type="spellEnd"/>
            <w:r w:rsidRPr="005B6F52">
              <w:rPr>
                <w:rFonts w:ascii="Calibri" w:eastAsia="+mn-ea" w:hAnsi="Calibri" w:cs="Calibri"/>
                <w:color w:val="000000" w:themeColor="text1"/>
                <w:kern w:val="24"/>
                <w:sz w:val="25"/>
                <w:rtl/>
              </w:rPr>
              <w:t xml:space="preserve"> און אָן אַ </w:t>
            </w:r>
            <w:proofErr w:type="spellStart"/>
            <w:r w:rsidRPr="005B6F52">
              <w:rPr>
                <w:rFonts w:ascii="Calibri" w:eastAsia="+mn-ea" w:hAnsi="Calibri" w:cs="Calibri"/>
                <w:color w:val="000000" w:themeColor="text1"/>
                <w:kern w:val="24"/>
                <w:sz w:val="25"/>
                <w:rtl/>
              </w:rPr>
              <w:t>ציל</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r>
            <w:r w:rsidRPr="005B6F52">
              <w:rPr>
                <w:rFonts w:ascii="Calibri" w:hAnsi="Calibri" w:cs="Calibri"/>
                <w:color w:val="000000" w:themeColor="text1"/>
                <w:kern w:val="24"/>
                <w:sz w:val="25"/>
                <w:rtl/>
              </w:rPr>
              <w:br/>
            </w:r>
            <w:r w:rsidRPr="005B6F52">
              <w:rPr>
                <w:rFonts w:ascii="Calibri" w:eastAsia="+mn-ea" w:hAnsi="Calibri" w:cs="Calibri"/>
                <w:color w:val="000000" w:themeColor="text1"/>
                <w:kern w:val="24"/>
                <w:sz w:val="25"/>
                <w:rtl/>
              </w:rPr>
              <w:t xml:space="preserve">מיין </w:t>
            </w:r>
            <w:proofErr w:type="spellStart"/>
            <w:r w:rsidRPr="005B6F52">
              <w:rPr>
                <w:rFonts w:ascii="Calibri" w:eastAsia="+mn-ea" w:hAnsi="Calibri" w:cs="Calibri"/>
                <w:color w:val="000000" w:themeColor="text1"/>
                <w:kern w:val="24"/>
                <w:sz w:val="25"/>
                <w:rtl/>
              </w:rPr>
              <w:t>טרייע</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מינצע</w:t>
            </w:r>
            <w:proofErr w:type="spellEnd"/>
            <w:r w:rsidRPr="005B6F52">
              <w:rPr>
                <w:rFonts w:ascii="Calibri" w:eastAsia="+mn-ea" w:hAnsi="Calibri" w:cs="Calibri"/>
                <w:color w:val="000000" w:themeColor="text1"/>
                <w:kern w:val="24"/>
                <w:sz w:val="25"/>
                <w:rtl/>
              </w:rPr>
              <w:t xml:space="preserve">, מיין </w:t>
            </w:r>
            <w:proofErr w:type="spellStart"/>
            <w:r w:rsidRPr="005B6F52">
              <w:rPr>
                <w:rFonts w:ascii="Calibri" w:eastAsia="+mn-ea" w:hAnsi="Calibri" w:cs="Calibri"/>
                <w:color w:val="000000" w:themeColor="text1"/>
                <w:kern w:val="24"/>
                <w:sz w:val="25"/>
                <w:rtl/>
              </w:rPr>
              <w:t>קינד</w:t>
            </w:r>
            <w:proofErr w:type="spellEnd"/>
            <w:r w:rsidRPr="005B6F52">
              <w:rPr>
                <w:rFonts w:ascii="Calibri" w:eastAsia="+mn-ea" w:hAnsi="Calibri" w:cs="Calibri"/>
                <w:color w:val="000000" w:themeColor="text1"/>
                <w:kern w:val="24"/>
                <w:sz w:val="25"/>
                <w:rtl/>
              </w:rPr>
              <w:t xml:space="preserve">, מיין </w:t>
            </w:r>
            <w:proofErr w:type="spellStart"/>
            <w:r w:rsidRPr="005B6F52">
              <w:rPr>
                <w:rFonts w:ascii="Calibri" w:eastAsia="+mn-ea" w:hAnsi="Calibri" w:cs="Calibri"/>
                <w:color w:val="000000" w:themeColor="text1"/>
                <w:kern w:val="24"/>
                <w:sz w:val="25"/>
                <w:rtl/>
              </w:rPr>
              <w:t>שפרינצע</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t xml:space="preserve">אוי, וויי, אַ </w:t>
            </w:r>
            <w:proofErr w:type="spellStart"/>
            <w:r w:rsidRPr="005B6F52">
              <w:rPr>
                <w:rFonts w:ascii="Calibri" w:eastAsia="+mn-ea" w:hAnsi="Calibri" w:cs="Calibri"/>
                <w:color w:val="000000" w:themeColor="text1"/>
                <w:kern w:val="24"/>
                <w:sz w:val="25"/>
                <w:rtl/>
              </w:rPr>
              <w:t>יאָמער</w:t>
            </w:r>
            <w:proofErr w:type="spellEnd"/>
            <w:r w:rsidRPr="005B6F52">
              <w:rPr>
                <w:rFonts w:ascii="Calibri" w:eastAsia="+mn-ea" w:hAnsi="Calibri" w:cs="Calibri"/>
                <w:color w:val="000000" w:themeColor="text1"/>
                <w:kern w:val="24"/>
                <w:sz w:val="25"/>
                <w:rtl/>
              </w:rPr>
              <w:t xml:space="preserve">, אוי, אַ </w:t>
            </w:r>
            <w:proofErr w:type="spellStart"/>
            <w:r w:rsidRPr="005B6F52">
              <w:rPr>
                <w:rFonts w:ascii="Calibri" w:eastAsia="+mn-ea" w:hAnsi="Calibri" w:cs="Calibri"/>
                <w:color w:val="000000" w:themeColor="text1"/>
                <w:kern w:val="24"/>
                <w:sz w:val="25"/>
                <w:rtl/>
              </w:rPr>
              <w:t>שרעק</w:t>
            </w:r>
            <w:proofErr w:type="spellEnd"/>
            <w:r w:rsidRPr="005B6F52">
              <w:rPr>
                <w:rFonts w:ascii="Calibri" w:eastAsia="+mn-ea" w:hAnsi="Calibri" w:cs="Calibri"/>
                <w:color w:val="000000" w:themeColor="text1"/>
                <w:kern w:val="24"/>
                <w:sz w:val="25"/>
                <w:rtl/>
              </w:rPr>
              <w:t>,</w:t>
            </w:r>
          </w:p>
          <w:p w14:paraId="5EF0EC72" w14:textId="77777777" w:rsidR="00DE7E8A" w:rsidRPr="005B6F52" w:rsidRDefault="00DE7E8A" w:rsidP="00374B81">
            <w:pPr>
              <w:pStyle w:val="NormalWeb"/>
              <w:bidi/>
              <w:spacing w:before="0" w:beforeAutospacing="0" w:after="0" w:afterAutospacing="0"/>
              <w:rPr>
                <w:rFonts w:ascii="Calibri" w:eastAsia="+mn-ea" w:hAnsi="Calibri" w:cs="Calibri"/>
                <w:color w:val="000000" w:themeColor="text1"/>
                <w:kern w:val="24"/>
                <w:sz w:val="25"/>
                <w:rtl/>
              </w:rPr>
            </w:pPr>
            <w:r w:rsidRPr="005B6F52">
              <w:rPr>
                <w:rFonts w:ascii="Calibri" w:eastAsia="+mn-ea" w:hAnsi="Calibri" w:cs="Calibri"/>
                <w:color w:val="000000" w:themeColor="text1"/>
                <w:kern w:val="24"/>
                <w:sz w:val="25"/>
                <w:rtl/>
              </w:rPr>
              <w:t xml:space="preserve">די </w:t>
            </w:r>
            <w:proofErr w:type="spellStart"/>
            <w:r w:rsidRPr="005B6F52">
              <w:rPr>
                <w:rFonts w:ascii="Calibri" w:eastAsia="+mn-ea" w:hAnsi="Calibri" w:cs="Calibri"/>
                <w:color w:val="000000" w:themeColor="text1"/>
                <w:kern w:val="24"/>
                <w:sz w:val="25"/>
                <w:rtl/>
              </w:rPr>
              <w:t>רעדער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דרייען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lang w:bidi="ar-SA"/>
              </w:rPr>
              <w:t xml:space="preserve">, </w:t>
            </w:r>
            <w:r w:rsidRPr="005B6F52">
              <w:rPr>
                <w:rFonts w:ascii="Calibri" w:eastAsia="+mn-ea" w:hAnsi="Calibri" w:cs="Calibri"/>
                <w:color w:val="000000" w:themeColor="text1"/>
                <w:kern w:val="24"/>
                <w:sz w:val="25"/>
                <w:rtl/>
              </w:rPr>
              <w:t xml:space="preserve">די </w:t>
            </w:r>
            <w:proofErr w:type="spellStart"/>
            <w:r w:rsidRPr="005B6F52">
              <w:rPr>
                <w:rFonts w:ascii="Calibri" w:eastAsia="+mn-ea" w:hAnsi="Calibri" w:cs="Calibri"/>
                <w:color w:val="000000" w:themeColor="text1"/>
                <w:kern w:val="24"/>
                <w:sz w:val="25"/>
                <w:rtl/>
              </w:rPr>
              <w:t>יאָרן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גייען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Pr>
              <w:t>,</w:t>
            </w:r>
            <w:r w:rsidRPr="005B6F52">
              <w:rPr>
                <w:rFonts w:ascii="Calibri" w:eastAsia="+mn-ea" w:hAnsi="Calibri" w:cs="Calibri"/>
                <w:color w:val="000000" w:themeColor="text1"/>
                <w:kern w:val="24"/>
                <w:sz w:val="25"/>
              </w:rPr>
              <w:br/>
            </w:r>
            <w:r w:rsidRPr="005B6F52">
              <w:rPr>
                <w:rFonts w:ascii="Calibri" w:eastAsia="+mn-ea" w:hAnsi="Calibri" w:cs="Calibri"/>
                <w:color w:val="000000" w:themeColor="text1"/>
                <w:kern w:val="24"/>
                <w:sz w:val="25"/>
                <w:rtl/>
              </w:rPr>
              <w:t xml:space="preserve">מיט </w:t>
            </w:r>
            <w:proofErr w:type="spellStart"/>
            <w:r w:rsidRPr="005B6F52">
              <w:rPr>
                <w:rFonts w:ascii="Calibri" w:eastAsia="+mn-ea" w:hAnsi="Calibri" w:cs="Calibri"/>
                <w:color w:val="000000" w:themeColor="text1"/>
                <w:kern w:val="24"/>
                <w:sz w:val="25"/>
                <w:rtl/>
              </w:rPr>
              <w:t>זיי</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זייט</w:t>
            </w:r>
            <w:proofErr w:type="spellEnd"/>
            <w:r w:rsidRPr="005B6F52">
              <w:rPr>
                <w:rFonts w:ascii="Calibri" w:eastAsia="+mn-ea" w:hAnsi="Calibri" w:cs="Calibri"/>
                <w:color w:val="000000" w:themeColor="text1"/>
                <w:kern w:val="24"/>
                <w:sz w:val="25"/>
                <w:rtl/>
              </w:rPr>
              <w:t xml:space="preserve"> איר </w:t>
            </w:r>
            <w:proofErr w:type="spellStart"/>
            <w:r w:rsidRPr="005B6F52">
              <w:rPr>
                <w:rFonts w:ascii="Calibri" w:eastAsia="+mn-ea" w:hAnsi="Calibri" w:cs="Calibri"/>
                <w:color w:val="000000" w:themeColor="text1"/>
                <w:kern w:val="24"/>
                <w:sz w:val="25"/>
                <w:rtl/>
              </w:rPr>
              <w:t>אויך</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באַלד</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אַוועק</w:t>
            </w:r>
            <w:proofErr w:type="spellEnd"/>
            <w:r w:rsidRPr="005B6F52">
              <w:rPr>
                <w:rFonts w:ascii="Calibri" w:eastAsia="+mn-ea" w:hAnsi="Calibri" w:cs="Calibri"/>
                <w:color w:val="000000" w:themeColor="text1"/>
                <w:kern w:val="24"/>
                <w:sz w:val="25"/>
              </w:rPr>
              <w:t>.</w:t>
            </w:r>
            <w:r w:rsidRPr="005B6F52">
              <w:rPr>
                <w:rFonts w:ascii="Calibri" w:eastAsia="+mn-ea" w:hAnsi="Calibri" w:cs="Calibri"/>
                <w:color w:val="000000" w:themeColor="text1"/>
                <w:kern w:val="24"/>
                <w:sz w:val="25"/>
              </w:rPr>
              <w:br/>
            </w:r>
            <w:r w:rsidRPr="005B6F52">
              <w:rPr>
                <w:rFonts w:ascii="Calibri" w:eastAsia="+mn-ea" w:hAnsi="Calibri" w:cs="Calibri"/>
                <w:color w:val="000000" w:themeColor="text1"/>
                <w:kern w:val="24"/>
                <w:sz w:val="25"/>
                <w:rtl/>
              </w:rPr>
              <w:br/>
            </w:r>
            <w:proofErr w:type="spellStart"/>
            <w:r w:rsidRPr="005B6F52">
              <w:rPr>
                <w:rFonts w:ascii="Calibri" w:eastAsia="+mn-ea" w:hAnsi="Calibri" w:cs="Calibri"/>
                <w:color w:val="000000" w:themeColor="text1"/>
                <w:kern w:val="24"/>
                <w:sz w:val="25"/>
                <w:rtl/>
              </w:rPr>
              <w:t>װו</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װעל</w:t>
            </w:r>
            <w:proofErr w:type="spellEnd"/>
            <w:r w:rsidRPr="005B6F52">
              <w:rPr>
                <w:rFonts w:ascii="Calibri" w:eastAsia="+mn-ea" w:hAnsi="Calibri" w:cs="Calibri"/>
                <w:color w:val="000000" w:themeColor="text1"/>
                <w:kern w:val="24"/>
                <w:sz w:val="25"/>
                <w:rtl/>
              </w:rPr>
              <w:t xml:space="preserve"> איך </w:t>
            </w:r>
            <w:proofErr w:type="spellStart"/>
            <w:r w:rsidRPr="005B6F52">
              <w:rPr>
                <w:rFonts w:ascii="Calibri" w:eastAsia="+mn-ea" w:hAnsi="Calibri" w:cs="Calibri"/>
                <w:color w:val="000000" w:themeColor="text1"/>
                <w:kern w:val="24"/>
                <w:sz w:val="25"/>
                <w:rtl/>
              </w:rPr>
              <w:t>װױנען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װער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װעט</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מיך</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שױנען</w:t>
            </w:r>
            <w:proofErr w:type="spellEnd"/>
            <w:r w:rsidRPr="005B6F52">
              <w:rPr>
                <w:rFonts w:ascii="Calibri" w:eastAsia="+mn-ea" w:hAnsi="Calibri" w:cs="Calibri"/>
                <w:color w:val="000000" w:themeColor="text1"/>
                <w:kern w:val="24"/>
                <w:sz w:val="25"/>
                <w:rtl/>
              </w:rPr>
              <w:t>?</w:t>
            </w:r>
            <w:r w:rsidRPr="005B6F52">
              <w:rPr>
                <w:rFonts w:ascii="Calibri" w:eastAsia="+mn-ea" w:hAnsi="Calibri" w:cs="Calibri"/>
                <w:color w:val="000000" w:themeColor="text1"/>
                <w:kern w:val="24"/>
                <w:sz w:val="25"/>
                <w:rtl/>
              </w:rPr>
              <w:br/>
              <w:t xml:space="preserve">איך בין </w:t>
            </w:r>
            <w:proofErr w:type="spellStart"/>
            <w:r w:rsidRPr="005B6F52">
              <w:rPr>
                <w:rFonts w:ascii="Calibri" w:eastAsia="+mn-ea" w:hAnsi="Calibri" w:cs="Calibri"/>
                <w:color w:val="000000" w:themeColor="text1"/>
                <w:kern w:val="24"/>
                <w:sz w:val="25"/>
                <w:rtl/>
              </w:rPr>
              <w:t>שױן</w:t>
            </w:r>
            <w:proofErr w:type="spellEnd"/>
            <w:r w:rsidRPr="005B6F52">
              <w:rPr>
                <w:rFonts w:ascii="Calibri" w:eastAsia="+mn-ea" w:hAnsi="Calibri" w:cs="Calibri"/>
                <w:color w:val="000000" w:themeColor="text1"/>
                <w:kern w:val="24"/>
                <w:sz w:val="25"/>
                <w:rtl/>
              </w:rPr>
              <w:t xml:space="preserve"> אַלט, איך בין </w:t>
            </w:r>
            <w:proofErr w:type="spellStart"/>
            <w:r w:rsidRPr="005B6F52">
              <w:rPr>
                <w:rFonts w:ascii="Calibri" w:eastAsia="+mn-ea" w:hAnsi="Calibri" w:cs="Calibri"/>
                <w:color w:val="000000" w:themeColor="text1"/>
                <w:kern w:val="24"/>
                <w:sz w:val="25"/>
                <w:rtl/>
              </w:rPr>
              <w:t>שױן</w:t>
            </w:r>
            <w:proofErr w:type="spellEnd"/>
            <w:r w:rsidRPr="005B6F52">
              <w:rPr>
                <w:rFonts w:ascii="Calibri" w:eastAsia="+mn-ea" w:hAnsi="Calibri" w:cs="Calibri"/>
                <w:color w:val="000000" w:themeColor="text1"/>
                <w:kern w:val="24"/>
                <w:sz w:val="25"/>
                <w:rtl/>
              </w:rPr>
              <w:t xml:space="preserve"> מיד.</w:t>
            </w:r>
          </w:p>
          <w:p w14:paraId="7B33569B" w14:textId="77777777" w:rsidR="00DE7E8A" w:rsidRPr="005B6F52" w:rsidRDefault="00DE7E8A" w:rsidP="00374B81">
            <w:pPr>
              <w:pStyle w:val="NormalWeb"/>
              <w:bidi/>
              <w:spacing w:before="0" w:beforeAutospacing="0" w:after="0" w:afterAutospacing="0"/>
              <w:rPr>
                <w:rFonts w:ascii="Calibri" w:eastAsia="+mn-ea" w:hAnsi="Calibri" w:cs="Calibri"/>
                <w:color w:val="000000" w:themeColor="text1"/>
                <w:kern w:val="24"/>
                <w:sz w:val="25"/>
                <w:rtl/>
              </w:rPr>
            </w:pPr>
            <w:r w:rsidRPr="005B6F52">
              <w:rPr>
                <w:rFonts w:ascii="Calibri" w:eastAsia="+mn-ea" w:hAnsi="Calibri" w:cs="Calibri"/>
                <w:color w:val="000000" w:themeColor="text1"/>
                <w:kern w:val="24"/>
                <w:sz w:val="25"/>
                <w:rtl/>
              </w:rPr>
              <w:t xml:space="preserve">די </w:t>
            </w:r>
            <w:proofErr w:type="spellStart"/>
            <w:r w:rsidRPr="005B6F52">
              <w:rPr>
                <w:rFonts w:ascii="Calibri" w:eastAsia="+mn-ea" w:hAnsi="Calibri" w:cs="Calibri"/>
                <w:color w:val="000000" w:themeColor="text1"/>
                <w:kern w:val="24"/>
                <w:sz w:val="25"/>
                <w:rtl/>
              </w:rPr>
              <w:t>די</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רעדער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דרײען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t xml:space="preserve">, די </w:t>
            </w:r>
            <w:proofErr w:type="spellStart"/>
            <w:r w:rsidRPr="005B6F52">
              <w:rPr>
                <w:rFonts w:ascii="Calibri" w:eastAsia="+mn-ea" w:hAnsi="Calibri" w:cs="Calibri"/>
                <w:color w:val="000000" w:themeColor="text1"/>
                <w:kern w:val="24"/>
                <w:sz w:val="25"/>
                <w:rtl/>
              </w:rPr>
              <w:t>יאָרן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גײען</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זיך</w:t>
            </w:r>
            <w:proofErr w:type="spellEnd"/>
            <w:r w:rsidRPr="005B6F52">
              <w:rPr>
                <w:rFonts w:ascii="Calibri" w:eastAsia="+mn-ea" w:hAnsi="Calibri" w:cs="Calibri"/>
                <w:color w:val="000000" w:themeColor="text1"/>
                <w:kern w:val="24"/>
                <w:sz w:val="25"/>
                <w:rtl/>
              </w:rPr>
              <w:br/>
              <w:t xml:space="preserve">און </w:t>
            </w:r>
            <w:proofErr w:type="spellStart"/>
            <w:r w:rsidRPr="005B6F52">
              <w:rPr>
                <w:rFonts w:ascii="Calibri" w:eastAsia="+mn-ea" w:hAnsi="Calibri" w:cs="Calibri"/>
                <w:color w:val="000000" w:themeColor="text1"/>
                <w:kern w:val="24"/>
                <w:sz w:val="25"/>
                <w:rtl/>
              </w:rPr>
              <w:t>אױך</w:t>
            </w:r>
            <w:proofErr w:type="spellEnd"/>
            <w:r w:rsidRPr="005B6F52">
              <w:rPr>
                <w:rFonts w:ascii="Calibri" w:eastAsia="+mn-ea" w:hAnsi="Calibri" w:cs="Calibri"/>
                <w:color w:val="000000" w:themeColor="text1"/>
                <w:kern w:val="24"/>
                <w:sz w:val="25"/>
                <w:rtl/>
              </w:rPr>
              <w:t xml:space="preserve"> מיט </w:t>
            </w:r>
            <w:proofErr w:type="spellStart"/>
            <w:r w:rsidRPr="005B6F52">
              <w:rPr>
                <w:rFonts w:ascii="Calibri" w:eastAsia="+mn-ea" w:hAnsi="Calibri" w:cs="Calibri"/>
                <w:color w:val="000000" w:themeColor="text1"/>
                <w:kern w:val="24"/>
                <w:sz w:val="25"/>
                <w:rtl/>
              </w:rPr>
              <w:t>זײ</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גײט</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אױס</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דער</w:t>
            </w:r>
            <w:proofErr w:type="spellEnd"/>
            <w:r w:rsidRPr="005B6F52">
              <w:rPr>
                <w:rFonts w:ascii="Calibri" w:eastAsia="+mn-ea" w:hAnsi="Calibri" w:cs="Calibri"/>
                <w:color w:val="000000" w:themeColor="text1"/>
                <w:kern w:val="24"/>
                <w:sz w:val="25"/>
                <w:rtl/>
              </w:rPr>
              <w:t xml:space="preserve"> </w:t>
            </w:r>
            <w:proofErr w:type="spellStart"/>
            <w:r w:rsidRPr="005B6F52">
              <w:rPr>
                <w:rFonts w:ascii="Calibri" w:eastAsia="+mn-ea" w:hAnsi="Calibri" w:cs="Calibri"/>
                <w:color w:val="000000" w:themeColor="text1"/>
                <w:kern w:val="24"/>
                <w:sz w:val="25"/>
                <w:rtl/>
              </w:rPr>
              <w:t>ײִד</w:t>
            </w:r>
            <w:proofErr w:type="spellEnd"/>
            <w:r w:rsidRPr="005B6F52">
              <w:rPr>
                <w:rFonts w:ascii="Calibri" w:eastAsia="+mn-ea" w:hAnsi="Calibri" w:cs="Calibri"/>
                <w:color w:val="000000" w:themeColor="text1"/>
                <w:kern w:val="24"/>
                <w:sz w:val="25"/>
                <w:rtl/>
              </w:rPr>
              <w:t>.</w:t>
            </w:r>
          </w:p>
          <w:p w14:paraId="2AEE3FDF" w14:textId="005C97AC" w:rsidR="00BB7CE9" w:rsidRPr="005B6F52" w:rsidRDefault="00BB7CE9" w:rsidP="00BB7CE9">
            <w:pPr>
              <w:pStyle w:val="NormalWeb"/>
              <w:bidi/>
              <w:spacing w:before="0" w:beforeAutospacing="0" w:after="0" w:afterAutospacing="0"/>
              <w:rPr>
                <w:rFonts w:ascii="Rubik" w:hAnsi="Rubik" w:cs="Rubik"/>
                <w:sz w:val="25"/>
                <w:rtl/>
              </w:rPr>
            </w:pPr>
          </w:p>
        </w:tc>
        <w:tc>
          <w:tcPr>
            <w:tcW w:w="3691" w:type="dxa"/>
          </w:tcPr>
          <w:p w14:paraId="11150D54" w14:textId="77777777" w:rsidR="00DE7E8A" w:rsidRPr="005B6F52" w:rsidRDefault="00DE7E8A" w:rsidP="00374B81">
            <w:pPr>
              <w:bidi/>
              <w:rPr>
                <w:rFonts w:ascii="Rubik" w:hAnsi="Rubik" w:cs="Rubik"/>
                <w:color w:val="000000" w:themeColor="text1"/>
                <w:sz w:val="25"/>
                <w:szCs w:val="24"/>
                <w:rtl/>
                <w:lang w:bidi="he-IL"/>
              </w:rPr>
            </w:pPr>
            <w:r w:rsidRPr="005B6F52">
              <w:rPr>
                <w:rFonts w:ascii="Rubik" w:hAnsi="Rubik" w:cs="Rubik" w:hint="cs"/>
                <w:color w:val="000000" w:themeColor="text1"/>
                <w:sz w:val="25"/>
                <w:szCs w:val="24"/>
                <w:rtl/>
                <w:lang w:bidi="he-IL"/>
              </w:rPr>
              <w:lastRenderedPageBreak/>
              <w:t>שָׁנִים נָקָפוּ, שָׁנִים חָלָפוּ,</w:t>
            </w:r>
            <w:r w:rsidRPr="005B6F52">
              <w:rPr>
                <w:rFonts w:ascii="Rubik" w:hAnsi="Rubik" w:cs="Rubik" w:hint="cs"/>
                <w:color w:val="000000" w:themeColor="text1"/>
                <w:sz w:val="25"/>
                <w:szCs w:val="24"/>
                <w:rtl/>
                <w:lang w:bidi="he-IL"/>
              </w:rPr>
              <w:br/>
              <w:t>מֵאָז אָנֹכִי פֹּה טוֹחֵן.</w:t>
            </w:r>
            <w:r w:rsidRPr="005B6F52">
              <w:rPr>
                <w:rFonts w:ascii="Rubik" w:hAnsi="Rubik" w:cs="Rubik" w:hint="cs"/>
                <w:color w:val="000000" w:themeColor="text1"/>
                <w:sz w:val="25"/>
                <w:szCs w:val="24"/>
                <w:rtl/>
                <w:lang w:bidi="he-IL"/>
              </w:rPr>
              <w:br/>
              <w:t>הַגַּלְגַּלִּים נָעִים, לְאָן חַיַּי בָּאִים?</w:t>
            </w:r>
            <w:r w:rsidRPr="005B6F52">
              <w:rPr>
                <w:rFonts w:ascii="Rubik" w:hAnsi="Rubik" w:cs="Rubik" w:hint="cs"/>
                <w:color w:val="000000" w:themeColor="text1"/>
                <w:sz w:val="25"/>
                <w:szCs w:val="24"/>
                <w:rtl/>
                <w:lang w:bidi="he-IL"/>
              </w:rPr>
              <w:br/>
              <w:t xml:space="preserve">אֲנִי כְּבָר שָׂב </w:t>
            </w:r>
            <w:proofErr w:type="spellStart"/>
            <w:r w:rsidRPr="005B6F52">
              <w:rPr>
                <w:rFonts w:ascii="Rubik" w:hAnsi="Rubik" w:cs="Rubik" w:hint="cs"/>
                <w:color w:val="000000" w:themeColor="text1"/>
                <w:sz w:val="25"/>
                <w:szCs w:val="24"/>
                <w:rtl/>
                <w:lang w:bidi="he-IL"/>
              </w:rPr>
              <w:t>עָיֵף</w:t>
            </w:r>
            <w:proofErr w:type="spellEnd"/>
            <w:r w:rsidRPr="005B6F52">
              <w:rPr>
                <w:rFonts w:ascii="Rubik" w:hAnsi="Rubik" w:cs="Rubik" w:hint="cs"/>
                <w:color w:val="000000" w:themeColor="text1"/>
                <w:sz w:val="25"/>
                <w:szCs w:val="24"/>
                <w:rtl/>
                <w:lang w:bidi="he-IL"/>
              </w:rPr>
              <w:t>, זָקֵן.</w:t>
            </w:r>
          </w:p>
          <w:p w14:paraId="22730801" w14:textId="2F7BDED3" w:rsidR="00DE7E8A" w:rsidRPr="005B6F52" w:rsidRDefault="00DE7E8A" w:rsidP="00A24F19">
            <w:pPr>
              <w:bidi/>
              <w:spacing w:before="120"/>
              <w:rPr>
                <w:rFonts w:ascii="Rubik" w:hAnsi="Rubik" w:cs="Rubik"/>
                <w:color w:val="000000" w:themeColor="text1"/>
                <w:sz w:val="25"/>
                <w:szCs w:val="24"/>
                <w:rtl/>
                <w:lang w:bidi="he-IL"/>
              </w:rPr>
            </w:pPr>
            <w:r w:rsidRPr="005B6F52">
              <w:rPr>
                <w:rFonts w:ascii="Rubik" w:hAnsi="Rubik" w:cs="Rubik" w:hint="cs"/>
                <w:color w:val="000000" w:themeColor="text1"/>
                <w:sz w:val="25"/>
                <w:szCs w:val="24"/>
                <w:rtl/>
                <w:lang w:bidi="he-IL"/>
              </w:rPr>
              <w:lastRenderedPageBreak/>
              <w:t>יָמִים עָבְרוּ לִי יִזָּכָרוּ</w:t>
            </w:r>
            <w:r w:rsidRPr="005B6F52">
              <w:rPr>
                <w:rFonts w:ascii="Rubik" w:hAnsi="Rubik" w:cs="Rubik" w:hint="cs"/>
                <w:color w:val="000000" w:themeColor="text1"/>
                <w:sz w:val="25"/>
                <w:szCs w:val="24"/>
                <w:lang w:bidi="he-IL"/>
              </w:rPr>
              <w:br/>
            </w:r>
            <w:r w:rsidRPr="005B6F52">
              <w:rPr>
                <w:rFonts w:ascii="Rubik" w:hAnsi="Rubik" w:cs="Rubik" w:hint="cs"/>
                <w:color w:val="000000" w:themeColor="text1"/>
                <w:sz w:val="25"/>
                <w:szCs w:val="24"/>
                <w:rtl/>
                <w:lang w:bidi="he-IL"/>
              </w:rPr>
              <w:t>עֵת גַּם אֲנִי אָז מְאֻשָּר</w:t>
            </w:r>
            <w:r w:rsidRPr="005B6F52">
              <w:rPr>
                <w:rFonts w:ascii="Rubik" w:hAnsi="Rubik" w:cs="Rubik" w:hint="cs"/>
                <w:color w:val="000000" w:themeColor="text1"/>
                <w:sz w:val="25"/>
                <w:szCs w:val="24"/>
                <w:lang w:bidi="he-IL"/>
              </w:rPr>
              <w:br/>
            </w:r>
            <w:r w:rsidRPr="005B6F52">
              <w:rPr>
                <w:rFonts w:ascii="Rubik" w:hAnsi="Rubik" w:cs="Rubik" w:hint="cs"/>
                <w:color w:val="000000" w:themeColor="text1"/>
                <w:sz w:val="25"/>
                <w:szCs w:val="24"/>
                <w:rtl/>
                <w:lang w:bidi="he-IL"/>
              </w:rPr>
              <w:t>וְהַגַּלְגַּל חוֹזֵר וְיוֹם עַל יוֹם עוֹבֵר</w:t>
            </w:r>
            <w:r w:rsidRPr="005B6F52">
              <w:rPr>
                <w:rFonts w:ascii="Rubik" w:hAnsi="Rubik" w:cs="Rubik" w:hint="cs"/>
                <w:color w:val="000000" w:themeColor="text1"/>
                <w:sz w:val="25"/>
                <w:szCs w:val="24"/>
                <w:lang w:bidi="he-IL"/>
              </w:rPr>
              <w:br/>
            </w:r>
            <w:r w:rsidRPr="005B6F52">
              <w:rPr>
                <w:rFonts w:ascii="Rubik" w:hAnsi="Rubik" w:cs="Rubik" w:hint="cs"/>
                <w:color w:val="000000" w:themeColor="text1"/>
                <w:sz w:val="25"/>
                <w:szCs w:val="24"/>
                <w:rtl/>
                <w:lang w:bidi="he-IL"/>
              </w:rPr>
              <w:t xml:space="preserve">וּכְבָר </w:t>
            </w:r>
            <w:proofErr w:type="spellStart"/>
            <w:r w:rsidRPr="005B6F52">
              <w:rPr>
                <w:rFonts w:ascii="Rubik" w:hAnsi="Rubik" w:cs="Rubik" w:hint="cs"/>
                <w:color w:val="000000" w:themeColor="text1"/>
                <w:sz w:val="25"/>
                <w:szCs w:val="24"/>
                <w:rtl/>
                <w:lang w:bidi="he-IL"/>
              </w:rPr>
              <w:t>הַכֹּל</w:t>
            </w:r>
            <w:proofErr w:type="spellEnd"/>
            <w:r w:rsidRPr="005B6F52">
              <w:rPr>
                <w:rFonts w:ascii="Rubik" w:hAnsi="Rubik" w:cs="Rubik" w:hint="cs"/>
                <w:color w:val="000000" w:themeColor="text1"/>
                <w:sz w:val="25"/>
                <w:szCs w:val="24"/>
                <w:rtl/>
                <w:lang w:bidi="he-IL"/>
              </w:rPr>
              <w:t xml:space="preserve"> נָגוֹז עָבַר</w:t>
            </w:r>
            <w:r w:rsidRPr="005B6F52">
              <w:rPr>
                <w:rFonts w:ascii="Rubik" w:hAnsi="Rubik" w:cs="Rubik" w:hint="cs"/>
                <w:color w:val="000000" w:themeColor="text1"/>
                <w:sz w:val="25"/>
                <w:szCs w:val="24"/>
                <w:rtl/>
                <w:lang w:bidi="he-IL"/>
              </w:rPr>
              <w:br/>
            </w:r>
            <w:r w:rsidRPr="005B6F52">
              <w:rPr>
                <w:rFonts w:ascii="Rubik" w:hAnsi="Rubik" w:cs="Rubik" w:hint="cs"/>
                <w:color w:val="000000" w:themeColor="text1"/>
                <w:sz w:val="25"/>
                <w:szCs w:val="24"/>
                <w:rtl/>
                <w:lang w:bidi="he-IL"/>
              </w:rPr>
              <w:br/>
              <w:t>שְׁמוּעוֹת בָּאוּנִי כִּי יְגָרְשׁוּנִי</w:t>
            </w:r>
            <w:r w:rsidRPr="005B6F52">
              <w:rPr>
                <w:rFonts w:ascii="Rubik" w:hAnsi="Rubik" w:cs="Rubik" w:hint="cs"/>
                <w:color w:val="000000" w:themeColor="text1"/>
                <w:sz w:val="25"/>
                <w:szCs w:val="24"/>
                <w:rtl/>
                <w:lang w:bidi="he-IL"/>
              </w:rPr>
              <w:br/>
              <w:t>מֵהַטַּחֲנָה, מִתּוֹךְ הַכְּפָר.</w:t>
            </w:r>
            <w:r w:rsidRPr="005B6F52">
              <w:rPr>
                <w:rFonts w:ascii="Rubik" w:hAnsi="Rubik" w:cs="Rubik" w:hint="cs"/>
                <w:color w:val="000000" w:themeColor="text1"/>
                <w:sz w:val="25"/>
                <w:szCs w:val="24"/>
                <w:rtl/>
                <w:lang w:bidi="he-IL"/>
              </w:rPr>
              <w:br/>
              <w:t>הַגַּלְגַּלִּים נָעִים, לְאָן חַיַּי בָּאִים?</w:t>
            </w:r>
            <w:r w:rsidRPr="005B6F52">
              <w:rPr>
                <w:rFonts w:ascii="Rubik" w:hAnsi="Rubik" w:cs="Rubik" w:hint="cs"/>
                <w:color w:val="000000" w:themeColor="text1"/>
                <w:sz w:val="25"/>
                <w:szCs w:val="24"/>
                <w:rtl/>
                <w:lang w:bidi="he-IL"/>
              </w:rPr>
              <w:br/>
              <w:t>חַיִּים לְלֹא תַּכְלִית וּגְמָר.</w:t>
            </w:r>
            <w:r w:rsidRPr="005B6F52">
              <w:rPr>
                <w:rFonts w:ascii="Rubik" w:hAnsi="Rubik" w:cs="Rubik" w:hint="cs"/>
                <w:color w:val="000000" w:themeColor="text1"/>
                <w:sz w:val="25"/>
                <w:szCs w:val="24"/>
                <w:rtl/>
                <w:lang w:bidi="he-IL"/>
              </w:rPr>
              <w:br/>
            </w:r>
            <w:r w:rsidRPr="005B6F52">
              <w:rPr>
                <w:rFonts w:ascii="Rubik" w:hAnsi="Rubik" w:cs="Rubik" w:hint="cs"/>
                <w:color w:val="000000" w:themeColor="text1"/>
                <w:sz w:val="25"/>
                <w:szCs w:val="24"/>
                <w:rtl/>
                <w:lang w:bidi="he-IL"/>
              </w:rPr>
              <w:br/>
              <w:t>בַּכְּפָר בּוֹ גַּרְתִּי בָּדָד נִשְׁאַרְתִּי</w:t>
            </w:r>
            <w:r w:rsidRPr="005B6F52">
              <w:rPr>
                <w:rFonts w:ascii="Rubik" w:hAnsi="Rubik" w:cs="Rubik" w:hint="cs"/>
                <w:color w:val="000000" w:themeColor="text1"/>
                <w:sz w:val="25"/>
                <w:szCs w:val="24"/>
                <w:rtl/>
                <w:lang w:bidi="he-IL"/>
              </w:rPr>
              <w:br/>
              <w:t xml:space="preserve">וְאֵין עִמִּי </w:t>
            </w:r>
            <w:proofErr w:type="spellStart"/>
            <w:r w:rsidRPr="005B6F52">
              <w:rPr>
                <w:rFonts w:ascii="Rubik" w:hAnsi="Rubik" w:cs="Rubik" w:hint="cs"/>
                <w:color w:val="000000" w:themeColor="text1"/>
                <w:sz w:val="25"/>
                <w:szCs w:val="24"/>
                <w:rtl/>
                <w:lang w:bidi="he-IL"/>
              </w:rPr>
              <w:t>אִשָּׁה</w:t>
            </w:r>
            <w:proofErr w:type="spellEnd"/>
            <w:r w:rsidRPr="005B6F52">
              <w:rPr>
                <w:rFonts w:ascii="Rubik" w:hAnsi="Rubik" w:cs="Rubik" w:hint="cs"/>
                <w:color w:val="000000" w:themeColor="text1"/>
                <w:sz w:val="25"/>
                <w:szCs w:val="24"/>
                <w:rtl/>
                <w:lang w:bidi="he-IL"/>
              </w:rPr>
              <w:t xml:space="preserve"> וָטָף.</w:t>
            </w:r>
            <w:r w:rsidRPr="005B6F52">
              <w:rPr>
                <w:rFonts w:ascii="Rubik" w:hAnsi="Rubik" w:cs="Rubik" w:hint="cs"/>
                <w:color w:val="000000" w:themeColor="text1"/>
                <w:sz w:val="25"/>
                <w:szCs w:val="24"/>
                <w:rtl/>
                <w:lang w:bidi="he-IL"/>
              </w:rPr>
              <w:br/>
              <w:t>הַגַּלְגַּלִּים נָעִים, לְאָן חַיַּי בָּאִים?</w:t>
            </w:r>
            <w:r w:rsidRPr="005B6F52">
              <w:rPr>
                <w:rFonts w:ascii="Rubik" w:hAnsi="Rubik" w:cs="Rubik" w:hint="cs"/>
                <w:color w:val="000000" w:themeColor="text1"/>
                <w:sz w:val="25"/>
                <w:szCs w:val="24"/>
                <w:rtl/>
                <w:lang w:bidi="he-IL"/>
              </w:rPr>
              <w:br/>
              <w:t>גַּלְמוּד אֲנִי וְנֶעֱזָב.</w:t>
            </w:r>
            <w:r w:rsidRPr="005B6F52">
              <w:rPr>
                <w:rFonts w:ascii="Rubik" w:hAnsi="Rubik" w:cs="Rubik" w:hint="cs"/>
                <w:color w:val="000000" w:themeColor="text1"/>
                <w:sz w:val="25"/>
                <w:szCs w:val="24"/>
                <w:rtl/>
                <w:lang w:bidi="he-IL"/>
              </w:rPr>
              <w:br/>
            </w:r>
            <w:r w:rsidRPr="005B6F52">
              <w:rPr>
                <w:rFonts w:ascii="Rubik" w:hAnsi="Rubik" w:cs="Rubik" w:hint="cs"/>
                <w:color w:val="000000" w:themeColor="text1"/>
                <w:sz w:val="25"/>
                <w:szCs w:val="24"/>
                <w:rtl/>
                <w:lang w:bidi="he-IL"/>
              </w:rPr>
              <w:br/>
              <w:t>מִי יַסְתִּירֵנִי? מִי יְרַחֲמֵנִי?</w:t>
            </w:r>
            <w:r w:rsidRPr="005B6F52">
              <w:rPr>
                <w:rFonts w:ascii="Rubik" w:hAnsi="Rubik" w:cs="Rubik" w:hint="cs"/>
                <w:color w:val="000000" w:themeColor="text1"/>
                <w:sz w:val="25"/>
                <w:szCs w:val="24"/>
                <w:rtl/>
                <w:lang w:bidi="he-IL"/>
              </w:rPr>
              <w:br/>
              <w:t>זָקֵן אֲנִי, רָפְתָה יָדִי.</w:t>
            </w:r>
            <w:r w:rsidRPr="005B6F52">
              <w:rPr>
                <w:rFonts w:ascii="Rubik" w:hAnsi="Rubik" w:cs="Rubik" w:hint="cs"/>
                <w:color w:val="000000" w:themeColor="text1"/>
                <w:sz w:val="25"/>
                <w:szCs w:val="24"/>
                <w:rtl/>
                <w:lang w:bidi="he-IL"/>
              </w:rPr>
              <w:br/>
              <w:t>הַגַּלְגַּלִּים נָעִים, לְאָן חַיַּי בָּאִים?</w:t>
            </w:r>
            <w:r w:rsidRPr="005B6F52">
              <w:rPr>
                <w:rFonts w:ascii="Rubik" w:hAnsi="Rubik" w:cs="Rubik" w:hint="cs"/>
                <w:color w:val="000000" w:themeColor="text1"/>
                <w:sz w:val="25"/>
                <w:szCs w:val="24"/>
                <w:rtl/>
                <w:lang w:bidi="he-IL"/>
              </w:rPr>
              <w:br/>
              <w:t>הוֹי, בָּא הַקֵּץ גַּם לַיְּהוּדִי.</w:t>
            </w:r>
          </w:p>
          <w:p w14:paraId="5E245BBE" w14:textId="7B8E7031" w:rsidR="00BB7CE9" w:rsidRPr="005B6F52" w:rsidRDefault="00BB7CE9" w:rsidP="00BB7CE9">
            <w:pPr>
              <w:bidi/>
              <w:rPr>
                <w:rFonts w:ascii="Rubik" w:hAnsi="Rubik" w:cs="Rubik"/>
                <w:color w:val="000000" w:themeColor="text1"/>
                <w:sz w:val="25"/>
                <w:szCs w:val="24"/>
                <w:rtl/>
                <w:lang w:bidi="he-IL"/>
              </w:rPr>
            </w:pPr>
          </w:p>
        </w:tc>
      </w:tr>
    </w:tbl>
    <w:p w14:paraId="77E8E76D" w14:textId="271AFA23" w:rsidR="00A920FA" w:rsidRPr="003146DE" w:rsidRDefault="00DE7E8A" w:rsidP="004223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lastRenderedPageBreak/>
        <w:t>רק ב</w:t>
      </w:r>
      <w:r w:rsidRPr="003146DE">
        <w:rPr>
          <w:rFonts w:ascii="Avenir Next" w:hAnsi="Avenir Next" w:cs="Rubik" w:hint="cs"/>
          <w:color w:val="000000" w:themeColor="text1"/>
          <w:sz w:val="25"/>
          <w:szCs w:val="24"/>
          <w:rtl/>
          <w:lang w:bidi="he-IL"/>
        </w:rPr>
        <w:t>מיל</w:t>
      </w:r>
      <w:r w:rsidR="005B2FD8">
        <w:rPr>
          <w:rFonts w:ascii="Avenir Next" w:hAnsi="Avenir Next" w:cs="Rubik" w:hint="cs"/>
          <w:color w:val="000000" w:themeColor="text1"/>
          <w:sz w:val="25"/>
          <w:szCs w:val="24"/>
          <w:rtl/>
          <w:lang w:bidi="he-IL"/>
        </w:rPr>
        <w:t>תו</w:t>
      </w:r>
      <w:r w:rsidRPr="003146DE">
        <w:rPr>
          <w:rFonts w:ascii="Avenir Next" w:hAnsi="Avenir Next" w:cs="Rubik" w:hint="cs"/>
          <w:color w:val="000000" w:themeColor="text1"/>
          <w:sz w:val="25"/>
          <w:szCs w:val="24"/>
          <w:rtl/>
          <w:lang w:bidi="he-IL"/>
        </w:rPr>
        <w:t xml:space="preserve"> האחרונה של ה</w:t>
      </w:r>
      <w:r w:rsidRPr="003146DE">
        <w:rPr>
          <w:rFonts w:ascii="Avenir Next" w:hAnsi="Avenir Next" w:cs="Rubik"/>
          <w:color w:val="000000" w:themeColor="text1"/>
          <w:sz w:val="25"/>
          <w:szCs w:val="24"/>
          <w:rtl/>
          <w:lang w:bidi="he-IL"/>
        </w:rPr>
        <w:t>שורה האחרונה נודע לנו שהשיר נסוב על טוחן יהודי, ולא על סתם טוחן זקן.</w:t>
      </w:r>
      <w:r w:rsidRPr="003146DE">
        <w:rPr>
          <w:rStyle w:val="FootnoteReference"/>
          <w:rFonts w:ascii="Avenir Next" w:hAnsi="Avenir Next" w:cs="Rubik"/>
          <w:color w:val="000000" w:themeColor="text1"/>
          <w:sz w:val="25"/>
          <w:szCs w:val="24"/>
          <w:rtl/>
          <w:lang w:bidi="he-IL"/>
        </w:rPr>
        <w:footnoteReference w:id="35"/>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כל משפחתו נעלמה באסון ואיננה,</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הוא נותר גלמוד,</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איום הגירוש תלוי מעליו, ורק גלגל הטחנה סובב, והוא זקן, עייף ויגע. הנה איוב נוסף לאוסף. שלא כמו איש ייסורי התמיד, מן הסרט </w:t>
      </w:r>
      <w:r w:rsidRPr="003146DE">
        <w:rPr>
          <w:rFonts w:ascii="Avenir Next" w:hAnsi="Avenir Next" w:cs="Rubik"/>
          <w:b/>
          <w:bCs/>
          <w:color w:val="000000" w:themeColor="text1"/>
          <w:sz w:val="25"/>
          <w:szCs w:val="24"/>
          <w:rtl/>
          <w:lang w:bidi="he-IL"/>
        </w:rPr>
        <w:t>אחי, היכן אתה</w:t>
      </w:r>
      <w:r w:rsidRPr="003146DE">
        <w:rPr>
          <w:rFonts w:ascii="Avenir Next" w:hAnsi="Avenir Next" w:cs="Rubik"/>
          <w:color w:val="000000" w:themeColor="text1"/>
          <w:sz w:val="25"/>
          <w:szCs w:val="24"/>
          <w:rtl/>
          <w:lang w:bidi="he-IL"/>
        </w:rPr>
        <w:t>,</w:t>
      </w:r>
      <w:r w:rsidRPr="003146DE">
        <w:rPr>
          <w:rStyle w:val="FootnoteReference"/>
          <w:rFonts w:ascii="Avenir Next" w:hAnsi="Avenir Next" w:cs="Rubik"/>
          <w:color w:val="000000" w:themeColor="text1"/>
          <w:sz w:val="25"/>
          <w:szCs w:val="24"/>
          <w:rtl/>
          <w:lang w:bidi="he-IL"/>
        </w:rPr>
        <w:footnoteReference w:id="36"/>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האיוב הזה מתנה צרותיו; לטוחן יהודי בודד זה אין הבטחה של חוף אלוהי מופז.</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אולם כפי שמגלם זאת מבצע השיר, והוריהם או </w:t>
      </w:r>
      <w:proofErr w:type="spellStart"/>
      <w:r w:rsidRPr="003146DE">
        <w:rPr>
          <w:rFonts w:ascii="Avenir Next" w:hAnsi="Avenir Next" w:cs="Rubik"/>
          <w:color w:val="000000" w:themeColor="text1"/>
          <w:sz w:val="25"/>
          <w:szCs w:val="24"/>
          <w:rtl/>
          <w:lang w:bidi="he-IL"/>
        </w:rPr>
        <w:t>הוריהם</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זקניהם</w:t>
      </w:r>
      <w:proofErr w:type="spellEnd"/>
      <w:r w:rsidRPr="003146DE">
        <w:rPr>
          <w:rFonts w:ascii="Avenir Next" w:hAnsi="Avenir Next" w:cs="Rubik"/>
          <w:color w:val="000000" w:themeColor="text1"/>
          <w:sz w:val="25"/>
          <w:szCs w:val="24"/>
          <w:rtl/>
          <w:lang w:bidi="he-IL"/>
        </w:rPr>
        <w:t xml:space="preserve"> של לארי וארתור</w:t>
      </w:r>
      <w:r w:rsidR="005B2FD8">
        <w:rPr>
          <w:rFonts w:ascii="Avenir Next" w:hAnsi="Avenir Next" w:cs="Rubik" w:hint="cs"/>
          <w:color w:val="000000" w:themeColor="text1"/>
          <w:sz w:val="25"/>
          <w:szCs w:val="24"/>
          <w:rtl/>
          <w:lang w:bidi="he-IL"/>
        </w:rPr>
        <w:t>,</w:t>
      </w:r>
      <w:r w:rsidR="00A03159"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היה זה בדיוק החוף המוזהב מצדו המערבי של </w:t>
      </w:r>
      <w:r w:rsidR="00431677" w:rsidRPr="003146DE">
        <w:rPr>
          <w:rFonts w:ascii="Avenir Next" w:hAnsi="Avenir Next" w:cs="Rubik" w:hint="cs"/>
          <w:color w:val="000000" w:themeColor="text1"/>
          <w:sz w:val="25"/>
          <w:szCs w:val="24"/>
          <w:rtl/>
          <w:lang w:bidi="he-IL"/>
        </w:rPr>
        <w:t>האוקיאנו</w:t>
      </w:r>
      <w:r w:rsidR="00431677" w:rsidRPr="003146DE">
        <w:rPr>
          <w:rFonts w:ascii="Avenir Next" w:hAnsi="Avenir Next" w:cs="Rubik" w:hint="eastAsia"/>
          <w:color w:val="000000" w:themeColor="text1"/>
          <w:sz w:val="25"/>
          <w:szCs w:val="24"/>
          <w:rtl/>
          <w:lang w:bidi="he-IL"/>
        </w:rPr>
        <w:t>ס</w:t>
      </w:r>
      <w:r w:rsidRPr="003146DE">
        <w:rPr>
          <w:rFonts w:ascii="Avenir Next" w:hAnsi="Avenir Next" w:cs="Rubik"/>
          <w:color w:val="000000" w:themeColor="text1"/>
          <w:sz w:val="25"/>
          <w:szCs w:val="24"/>
          <w:rtl/>
          <w:lang w:bidi="he-IL"/>
        </w:rPr>
        <w:t xml:space="preserve"> האטלנטי שנצנץ להם ומשכם אל אותה היבשת.</w:t>
      </w:r>
    </w:p>
    <w:p w14:paraId="783FD6D5" w14:textId="1BFB31B3" w:rsidR="00DE7E8A" w:rsidRPr="003146DE" w:rsidRDefault="00A03159" w:rsidP="0042231B">
      <w:pPr>
        <w:bidi/>
        <w:spacing w:after="240" w:line="360" w:lineRule="exact"/>
        <w:jc w:val="both"/>
        <w:rPr>
          <w:rFonts w:ascii="Avenir Next" w:eastAsia="+mn-ea" w:hAnsi="Avenir Next" w:cs="Rubik"/>
          <w:color w:val="000000" w:themeColor="text1"/>
          <w:kern w:val="24"/>
          <w:sz w:val="25"/>
          <w:szCs w:val="24"/>
          <w:rtl/>
          <w:lang w:bidi="he-IL"/>
        </w:rPr>
      </w:pPr>
      <w:r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hint="cs"/>
          <w:color w:val="000000" w:themeColor="text1"/>
          <w:sz w:val="25"/>
          <w:szCs w:val="24"/>
          <w:rtl/>
          <w:lang w:bidi="he-IL"/>
        </w:rPr>
        <w:t xml:space="preserve">כך גם </w:t>
      </w:r>
      <w:proofErr w:type="spellStart"/>
      <w:r w:rsidR="00DE7E8A" w:rsidRPr="003146DE">
        <w:rPr>
          <w:rFonts w:ascii="Avenir Next" w:hAnsi="Avenir Next" w:cs="Rubik" w:hint="cs"/>
          <w:color w:val="000000" w:themeColor="text1"/>
          <w:sz w:val="25"/>
          <w:szCs w:val="24"/>
          <w:rtl/>
          <w:lang w:bidi="he-IL"/>
        </w:rPr>
        <w:t>ל</w:t>
      </w:r>
      <w:r w:rsidR="00DE7E8A" w:rsidRPr="003146DE">
        <w:rPr>
          <w:rFonts w:ascii="Avenir Next" w:hAnsi="Avenir Next" w:cs="Rubik"/>
          <w:color w:val="000000" w:themeColor="text1"/>
          <w:sz w:val="25"/>
          <w:szCs w:val="24"/>
          <w:rtl/>
          <w:lang w:bidi="he-IL"/>
        </w:rPr>
        <w:t>שמריהו</w:t>
      </w:r>
      <w:r w:rsidR="008D0F8F" w:rsidRPr="008D0F8F">
        <w:rPr>
          <w:rFonts w:ascii="Avenir Next" w:hAnsi="Avenir Next" w:cs="Rubik"/>
          <w:color w:val="000000" w:themeColor="text1"/>
          <w:sz w:val="25"/>
          <w:szCs w:val="24"/>
          <w:rtl/>
          <w:lang w:bidi="he-IL"/>
        </w:rPr>
        <w:t>־</w:t>
      </w:r>
      <w:r w:rsidR="00DE7E8A" w:rsidRPr="003146DE">
        <w:rPr>
          <w:rFonts w:ascii="Avenir Next" w:hAnsi="Avenir Next" w:cs="Rubik"/>
          <w:color w:val="000000" w:themeColor="text1"/>
          <w:sz w:val="25"/>
          <w:szCs w:val="24"/>
          <w:rtl/>
          <w:lang w:bidi="he-IL"/>
        </w:rPr>
        <w:t>סם</w:t>
      </w:r>
      <w:proofErr w:type="spellEnd"/>
      <w:r w:rsidR="00DE7E8A" w:rsidRPr="003146DE">
        <w:rPr>
          <w:rFonts w:ascii="Avenir Next" w:hAnsi="Avenir Next" w:cs="Rubik"/>
          <w:color w:val="000000" w:themeColor="text1"/>
          <w:sz w:val="25"/>
          <w:szCs w:val="24"/>
          <w:rtl/>
          <w:lang w:bidi="he-IL"/>
        </w:rPr>
        <w:t xml:space="preserve"> ב</w:t>
      </w:r>
      <w:r w:rsidR="00DE7E8A" w:rsidRPr="003146DE">
        <w:rPr>
          <w:rFonts w:ascii="Avenir Next" w:hAnsi="Avenir Next" w:cs="Rubik"/>
          <w:b/>
          <w:bCs/>
          <w:color w:val="000000" w:themeColor="text1"/>
          <w:sz w:val="25"/>
          <w:szCs w:val="24"/>
          <w:rtl/>
          <w:lang w:bidi="he-IL"/>
        </w:rPr>
        <w:t>איוב</w:t>
      </w:r>
      <w:r w:rsidR="00DE7E8A" w:rsidRPr="003146DE">
        <w:rPr>
          <w:rFonts w:ascii="Avenir Next" w:hAnsi="Avenir Next" w:cs="Rubik" w:hint="cs"/>
          <w:b/>
          <w:bCs/>
          <w:color w:val="000000" w:themeColor="text1"/>
          <w:sz w:val="25"/>
          <w:szCs w:val="24"/>
          <w:rtl/>
          <w:lang w:bidi="he-IL"/>
        </w:rPr>
        <w:t>, סיפורו של איש פשוט,</w:t>
      </w:r>
      <w:r w:rsidR="00DE7E8A" w:rsidRPr="003146DE">
        <w:rPr>
          <w:rFonts w:ascii="Avenir Next" w:hAnsi="Avenir Next" w:cs="Rubik"/>
          <w:color w:val="000000" w:themeColor="text1"/>
          <w:sz w:val="25"/>
          <w:szCs w:val="24"/>
          <w:rtl/>
          <w:lang w:bidi="he-IL"/>
        </w:rPr>
        <w:t xml:space="preserve"> של יוזף רות</w:t>
      </w:r>
      <w:r w:rsidR="00DE7E8A" w:rsidRPr="003146DE">
        <w:rPr>
          <w:rFonts w:ascii="Avenir Next" w:hAnsi="Avenir Next" w:cs="Rubik" w:hint="cs"/>
          <w:color w:val="000000" w:themeColor="text1"/>
          <w:sz w:val="25"/>
          <w:szCs w:val="24"/>
          <w:rtl/>
          <w:lang w:bidi="he-IL"/>
        </w:rPr>
        <w:t>, שנולד ב"תחום המושב" ונפל כחי</w:t>
      </w:r>
      <w:r w:rsidR="005B2FD8">
        <w:rPr>
          <w:rFonts w:ascii="Avenir Next" w:hAnsi="Avenir Next" w:cs="Rubik" w:hint="cs"/>
          <w:color w:val="000000" w:themeColor="text1"/>
          <w:sz w:val="25"/>
          <w:szCs w:val="24"/>
          <w:rtl/>
          <w:lang w:bidi="he-IL"/>
        </w:rPr>
        <w:t>י</w:t>
      </w:r>
      <w:r w:rsidR="00DE7E8A" w:rsidRPr="003146DE">
        <w:rPr>
          <w:rFonts w:ascii="Avenir Next" w:hAnsi="Avenir Next" w:cs="Rubik" w:hint="cs"/>
          <w:color w:val="000000" w:themeColor="text1"/>
          <w:sz w:val="25"/>
          <w:szCs w:val="24"/>
          <w:rtl/>
          <w:lang w:bidi="he-IL"/>
        </w:rPr>
        <w:t>ל אמריקאי ב"מלחמה הגדולה"</w:t>
      </w:r>
      <w:r w:rsidR="00427D87" w:rsidRPr="003146DE">
        <w:rPr>
          <w:rFonts w:ascii="Avenir Next" w:hAnsi="Avenir Next" w:cs="Rubik" w:hint="cs"/>
          <w:color w:val="000000" w:themeColor="text1"/>
          <w:sz w:val="25"/>
          <w:szCs w:val="24"/>
          <w:rtl/>
          <w:lang w:bidi="he-IL"/>
        </w:rPr>
        <w:t xml:space="preserve"> (רות 1985).</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לא כך שירת הטוחן של </w:t>
      </w:r>
      <w:proofErr w:type="spellStart"/>
      <w:r w:rsidR="00DE7E8A" w:rsidRPr="003146DE">
        <w:rPr>
          <w:rFonts w:ascii="Avenir Next" w:hAnsi="Avenir Next" w:cs="Rubik"/>
          <w:color w:val="000000" w:themeColor="text1"/>
          <w:sz w:val="25"/>
          <w:szCs w:val="24"/>
          <w:rtl/>
          <w:lang w:bidi="he-IL"/>
        </w:rPr>
        <w:t>ורשבסקי</w:t>
      </w:r>
      <w:proofErr w:type="spellEnd"/>
      <w:r w:rsidR="00DE7E8A" w:rsidRPr="003146DE">
        <w:rPr>
          <w:rFonts w:ascii="Avenir Next" w:hAnsi="Avenir Next" w:cs="Rubik"/>
          <w:color w:val="000000" w:themeColor="text1"/>
          <w:sz w:val="25"/>
          <w:szCs w:val="24"/>
          <w:rtl/>
          <w:lang w:bidi="he-IL"/>
        </w:rPr>
        <w:t>; היא אינה נעוצה בתקווה זו.</w:t>
      </w:r>
      <w:r w:rsidR="001A50F6" w:rsidRPr="003146DE">
        <w:rPr>
          <w:rFonts w:ascii="Avenir Next" w:hAnsi="Avenir Next" w:cs="Rubik"/>
          <w:color w:val="000000" w:themeColor="text1"/>
          <w:sz w:val="25"/>
          <w:szCs w:val="24"/>
          <w:rtl/>
          <w:lang w:bidi="he-IL"/>
        </w:rPr>
        <w:t xml:space="preserve"> </w:t>
      </w:r>
      <w:proofErr w:type="spellStart"/>
      <w:r w:rsidR="00DE7E8A" w:rsidRPr="003146DE">
        <w:rPr>
          <w:rFonts w:ascii="Avenir Next" w:hAnsi="Avenir Next" w:cs="Rubik"/>
          <w:color w:val="000000" w:themeColor="text1"/>
          <w:sz w:val="25"/>
          <w:szCs w:val="24"/>
          <w:rtl/>
          <w:lang w:bidi="he-IL"/>
        </w:rPr>
        <w:t>ורשבסקי</w:t>
      </w:r>
      <w:proofErr w:type="spellEnd"/>
      <w:r w:rsidR="005B2FD8">
        <w:rPr>
          <w:rFonts w:ascii="Avenir Next" w:hAnsi="Avenir Next" w:cs="Rubik" w:hint="cs"/>
          <w:color w:val="000000" w:themeColor="text1"/>
          <w:sz w:val="25"/>
          <w:szCs w:val="24"/>
          <w:rtl/>
          <w:lang w:bidi="he-IL"/>
        </w:rPr>
        <w:t xml:space="preserve"> עצמו</w:t>
      </w:r>
      <w:r w:rsidR="00DE7E8A" w:rsidRPr="003146DE">
        <w:rPr>
          <w:rFonts w:ascii="Avenir Next" w:hAnsi="Avenir Next" w:cs="Rubik"/>
          <w:color w:val="000000" w:themeColor="text1"/>
          <w:sz w:val="25"/>
          <w:szCs w:val="24"/>
          <w:rtl/>
          <w:lang w:bidi="he-IL"/>
        </w:rPr>
        <w:t xml:space="preserve"> לא יצא מאירופה ואף חזר לקייב למות שם. </w:t>
      </w:r>
      <w:r w:rsidR="00DE7E8A" w:rsidRPr="003146DE">
        <w:rPr>
          <w:rFonts w:ascii="Avenir Next" w:hAnsi="Avenir Next" w:cs="Rubik" w:hint="cs"/>
          <w:color w:val="000000" w:themeColor="text1"/>
          <w:sz w:val="25"/>
          <w:szCs w:val="24"/>
          <w:rtl/>
          <w:lang w:bidi="he-IL"/>
        </w:rPr>
        <w:t>בין ירושותיו</w:t>
      </w:r>
      <w:r w:rsidR="00B44723" w:rsidRPr="003146DE">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השיר הנוכחי, </w:t>
      </w:r>
      <w:r w:rsidR="005B2FD8">
        <w:rPr>
          <w:rFonts w:ascii="Avenir Next" w:hAnsi="Avenir Next" w:cs="Rubik" w:hint="cs"/>
          <w:color w:val="000000" w:themeColor="text1"/>
          <w:sz w:val="25"/>
          <w:szCs w:val="24"/>
          <w:rtl/>
          <w:lang w:bidi="he-IL"/>
        </w:rPr>
        <w:t>ש</w:t>
      </w:r>
      <w:r w:rsidR="00DE7E8A" w:rsidRPr="003146DE">
        <w:rPr>
          <w:rFonts w:ascii="Avenir Next" w:hAnsi="Avenir Next" w:cs="Rubik"/>
          <w:color w:val="000000" w:themeColor="text1"/>
          <w:sz w:val="25"/>
          <w:szCs w:val="24"/>
          <w:rtl/>
          <w:lang w:bidi="he-IL"/>
        </w:rPr>
        <w:t>המז'וריות של</w:t>
      </w:r>
      <w:r w:rsidR="005B2FD8">
        <w:rPr>
          <w:rFonts w:ascii="Avenir Next" w:hAnsi="Avenir Next" w:cs="Rubik" w:hint="cs"/>
          <w:color w:val="000000" w:themeColor="text1"/>
          <w:sz w:val="25"/>
          <w:szCs w:val="24"/>
          <w:rtl/>
          <w:lang w:bidi="he-IL"/>
        </w:rPr>
        <w:t>ו</w:t>
      </w:r>
      <w:r w:rsidR="00DE7E8A" w:rsidRPr="003146DE">
        <w:rPr>
          <w:rFonts w:ascii="Avenir Next" w:hAnsi="Avenir Next" w:cs="Rubik"/>
          <w:color w:val="000000" w:themeColor="text1"/>
          <w:sz w:val="25"/>
          <w:szCs w:val="24"/>
          <w:rtl/>
          <w:lang w:bidi="he-IL"/>
        </w:rPr>
        <w:t xml:space="preserve"> היא מראית עין</w:t>
      </w:r>
      <w:r w:rsidR="00DE7E8A" w:rsidRPr="003146DE">
        <w:rPr>
          <w:rFonts w:ascii="Avenir Next" w:hAnsi="Avenir Next" w:cs="Rubik" w:hint="cs"/>
          <w:color w:val="000000" w:themeColor="text1"/>
          <w:sz w:val="25"/>
          <w:szCs w:val="24"/>
          <w:rtl/>
          <w:lang w:bidi="he-IL"/>
        </w:rPr>
        <w:t xml:space="preserve"> אל מול תוכנו</w:t>
      </w:r>
      <w:r w:rsidR="00B44723" w:rsidRPr="003146DE">
        <w:rPr>
          <w:rFonts w:ascii="Avenir Next" w:hAnsi="Avenir Next" w:cs="Rubik" w:hint="cs"/>
          <w:color w:val="000000" w:themeColor="text1"/>
          <w:sz w:val="25"/>
          <w:szCs w:val="24"/>
          <w:rtl/>
          <w:lang w:bidi="he-IL"/>
        </w:rPr>
        <w:t xml:space="preserve"> (דוגמ</w:t>
      </w:r>
      <w:r w:rsidR="0042231B">
        <w:rPr>
          <w:rFonts w:ascii="Avenir Next" w:hAnsi="Avenir Next" w:cs="Rubik" w:hint="cs"/>
          <w:color w:val="000000" w:themeColor="text1"/>
          <w:sz w:val="25"/>
          <w:szCs w:val="24"/>
          <w:rtl/>
          <w:lang w:bidi="he-IL"/>
        </w:rPr>
        <w:t>ה</w:t>
      </w:r>
      <w:r w:rsidR="00B44723" w:rsidRPr="003146DE">
        <w:rPr>
          <w:rFonts w:ascii="Avenir Next" w:hAnsi="Avenir Next" w:cs="Rubik" w:hint="cs"/>
          <w:color w:val="000000" w:themeColor="text1"/>
          <w:sz w:val="25"/>
          <w:szCs w:val="24"/>
          <w:rtl/>
          <w:lang w:bidi="he-IL"/>
        </w:rPr>
        <w:t xml:space="preserve"> 1)</w:t>
      </w:r>
      <w:r w:rsidR="00DE7E8A"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hint="cs"/>
          <w:color w:val="000000" w:themeColor="text1"/>
          <w:sz w:val="25"/>
          <w:szCs w:val="24"/>
          <w:rtl/>
          <w:lang w:bidi="he-IL"/>
        </w:rPr>
        <w:t xml:space="preserve">השיר חסכוני ומורכב מאלמנטים בודדים: עלייה מהקרקע </w:t>
      </w:r>
      <w:r w:rsidR="00B44723" w:rsidRPr="003146DE">
        <w:rPr>
          <w:rFonts w:ascii="Avenir Next" w:hAnsi="Avenir Next" w:cs="Rubik"/>
          <w:color w:val="000000" w:themeColor="text1"/>
          <w:sz w:val="25"/>
          <w:szCs w:val="24"/>
          <w:rtl/>
          <w:lang w:bidi="he-IL"/>
        </w:rPr>
        <w:t xml:space="preserve">(מסומן </w:t>
      </w:r>
      <w:r w:rsidR="00B44723" w:rsidRPr="003146DE">
        <w:rPr>
          <w:rFonts w:ascii="Avenir Next" w:hAnsi="Avenir Next" w:cs="Rubik" w:hint="eastAsia"/>
          <w:color w:val="000000" w:themeColor="text1"/>
          <w:sz w:val="25"/>
          <w:szCs w:val="24"/>
          <w:rtl/>
          <w:lang w:bidi="he-IL"/>
        </w:rPr>
        <w:t>בכחול</w:t>
      </w:r>
      <w:r w:rsidR="00B44723" w:rsidRPr="003146DE">
        <w:rPr>
          <w:rFonts w:ascii="Avenir Next" w:hAnsi="Avenir Next" w:cs="Rubik"/>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הנפתרת בשני סוגי וריאנטים </w:t>
      </w:r>
      <w:r w:rsidR="00B44723" w:rsidRPr="003146DE">
        <w:rPr>
          <w:rFonts w:ascii="Avenir Next" w:hAnsi="Avenir Next" w:cs="Rubik"/>
          <w:color w:val="000000" w:themeColor="text1"/>
          <w:sz w:val="25"/>
          <w:szCs w:val="24"/>
          <w:rtl/>
          <w:lang w:bidi="he-IL"/>
        </w:rPr>
        <w:t xml:space="preserve">(סגול </w:t>
      </w:r>
      <w:r w:rsidR="00B44723" w:rsidRPr="003146DE">
        <w:rPr>
          <w:rFonts w:ascii="Avenir Next" w:hAnsi="Avenir Next" w:cs="Rubik" w:hint="eastAsia"/>
          <w:color w:val="000000" w:themeColor="text1"/>
          <w:sz w:val="25"/>
          <w:szCs w:val="24"/>
          <w:rtl/>
          <w:lang w:bidi="he-IL"/>
        </w:rPr>
        <w:t>ואפור</w:t>
      </w:r>
      <w:r w:rsidR="00B44723" w:rsidRPr="003146DE">
        <w:rPr>
          <w:rFonts w:ascii="Avenir Next" w:hAnsi="Avenir Next" w:cs="Rubik"/>
          <w:color w:val="000000" w:themeColor="text1"/>
          <w:sz w:val="25"/>
          <w:szCs w:val="24"/>
          <w:rtl/>
          <w:lang w:bidi="he-IL"/>
        </w:rPr>
        <w:t>)</w:t>
      </w:r>
      <w:r w:rsidR="00B44723" w:rsidRPr="003146DE">
        <w:rPr>
          <w:rFonts w:ascii="Avenir Next" w:hAnsi="Avenir Next" w:cs="Rubik"/>
          <w:color w:val="000000" w:themeColor="text1"/>
          <w:sz w:val="25"/>
          <w:szCs w:val="24"/>
          <w:lang w:bidi="he-IL"/>
        </w:rPr>
        <w:t xml:space="preserve"> </w:t>
      </w:r>
      <w:r w:rsidR="00DE7E8A" w:rsidRPr="003146DE">
        <w:rPr>
          <w:rFonts w:ascii="Avenir Next" w:hAnsi="Avenir Next" w:cs="Rubik" w:hint="cs"/>
          <w:color w:val="000000" w:themeColor="text1"/>
          <w:sz w:val="25"/>
          <w:szCs w:val="24"/>
          <w:rtl/>
          <w:lang w:bidi="he-IL"/>
        </w:rPr>
        <w:t xml:space="preserve">ומהלך </w:t>
      </w:r>
      <w:proofErr w:type="spellStart"/>
      <w:r w:rsidR="00DE7E8A" w:rsidRPr="003146DE">
        <w:rPr>
          <w:rFonts w:ascii="Avenir Next" w:hAnsi="Avenir Next" w:cs="Rubik" w:hint="cs"/>
          <w:color w:val="000000" w:themeColor="text1"/>
          <w:sz w:val="25"/>
          <w:szCs w:val="24"/>
          <w:rtl/>
          <w:lang w:bidi="he-IL"/>
        </w:rPr>
        <w:t>קדנציאלי</w:t>
      </w:r>
      <w:proofErr w:type="spellEnd"/>
      <w:r w:rsidR="00DE7E8A" w:rsidRPr="003146DE">
        <w:rPr>
          <w:rFonts w:ascii="Avenir Next" w:hAnsi="Avenir Next" w:cs="Rubik" w:hint="cs"/>
          <w:color w:val="000000" w:themeColor="text1"/>
          <w:sz w:val="25"/>
          <w:szCs w:val="24"/>
          <w:rtl/>
          <w:lang w:bidi="he-IL"/>
        </w:rPr>
        <w:t xml:space="preserve"> </w:t>
      </w:r>
      <w:r w:rsidR="00B44723" w:rsidRPr="003146DE">
        <w:rPr>
          <w:rFonts w:ascii="Avenir Next" w:hAnsi="Avenir Next" w:cs="Rubik"/>
          <w:color w:val="000000" w:themeColor="text1"/>
          <w:sz w:val="25"/>
          <w:szCs w:val="24"/>
          <w:rtl/>
          <w:lang w:bidi="he-IL"/>
        </w:rPr>
        <w:t>(צהוב)</w:t>
      </w:r>
      <w:r w:rsidR="00DE7E8A" w:rsidRPr="003146DE">
        <w:rPr>
          <w:rFonts w:ascii="Avenir Next" w:hAnsi="Avenir Next" w:cs="Rubik" w:hint="cs"/>
          <w:color w:val="000000" w:themeColor="text1"/>
          <w:sz w:val="25"/>
          <w:szCs w:val="24"/>
          <w:rtl/>
          <w:lang w:bidi="he-IL"/>
        </w:rPr>
        <w:t xml:space="preserve">. השיר נפתח בשתי חזרות </w:t>
      </w:r>
      <w:r w:rsidR="005B2FD8">
        <w:rPr>
          <w:rFonts w:ascii="Avenir Next" w:hAnsi="Avenir Next" w:cs="Rubik" w:hint="cs"/>
          <w:color w:val="000000" w:themeColor="text1"/>
          <w:sz w:val="25"/>
          <w:szCs w:val="24"/>
          <w:rtl/>
          <w:lang w:bidi="he-IL"/>
        </w:rPr>
        <w:t>שוות</w:t>
      </w:r>
      <w:r w:rsidR="0050617A" w:rsidRPr="003146DE">
        <w:rPr>
          <w:rFonts w:ascii="Avenir Next" w:hAnsi="Avenir Next" w:cs="Rubik" w:hint="cs"/>
          <w:color w:val="000000" w:themeColor="text1"/>
          <w:sz w:val="25"/>
          <w:szCs w:val="24"/>
          <w:rtl/>
          <w:lang w:bidi="he-IL"/>
        </w:rPr>
        <w:t xml:space="preserve"> על קו מלודי קשתי</w:t>
      </w:r>
      <w:r w:rsidR="00DE7E8A" w:rsidRPr="003146DE">
        <w:rPr>
          <w:rFonts w:ascii="Avenir Next" w:hAnsi="Avenir Next" w:cs="Rubik" w:hint="cs"/>
          <w:color w:val="000000" w:themeColor="text1"/>
          <w:sz w:val="25"/>
          <w:szCs w:val="24"/>
          <w:rtl/>
          <w:lang w:bidi="he-IL"/>
        </w:rPr>
        <w:t xml:space="preserve"> </w:t>
      </w:r>
      <w:r w:rsidR="0050617A" w:rsidRPr="003146DE">
        <w:rPr>
          <w:rFonts w:ascii="Avenir Next" w:hAnsi="Avenir Next" w:cs="Rubik" w:hint="cs"/>
          <w:color w:val="000000" w:themeColor="text1"/>
          <w:sz w:val="25"/>
          <w:szCs w:val="24"/>
          <w:rtl/>
          <w:lang w:bidi="he-IL"/>
        </w:rPr>
        <w:t>ב</w:t>
      </w:r>
      <w:r w:rsidR="00DE7E8A" w:rsidRPr="003146DE">
        <w:rPr>
          <w:rFonts w:ascii="Avenir Next" w:hAnsi="Avenir Next" w:cs="Rubik" w:hint="cs"/>
          <w:color w:val="000000" w:themeColor="text1"/>
          <w:sz w:val="25"/>
          <w:szCs w:val="24"/>
          <w:rtl/>
          <w:lang w:bidi="he-IL"/>
        </w:rPr>
        <w:t>שלושה רבעים</w:t>
      </w:r>
      <w:r w:rsidR="0050617A" w:rsidRPr="003146DE">
        <w:rPr>
          <w:rFonts w:ascii="Avenir Next" w:hAnsi="Avenir Next" w:cs="Rubik" w:hint="cs"/>
          <w:color w:val="000000" w:themeColor="text1"/>
          <w:sz w:val="25"/>
          <w:szCs w:val="24"/>
          <w:rtl/>
          <w:lang w:bidi="he-IL"/>
        </w:rPr>
        <w:t xml:space="preserve">; </w:t>
      </w:r>
      <w:r w:rsidR="00A920FA" w:rsidRPr="003146DE">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אלו שתי </w:t>
      </w:r>
      <w:r w:rsidR="005B2FD8">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הטחינות</w:t>
      </w:r>
      <w:r w:rsidR="005B2FD8">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הראשונות, אשר מבססות </w:t>
      </w:r>
      <w:r w:rsidR="005B2FD8">
        <w:rPr>
          <w:rFonts w:ascii="Avenir Next" w:hAnsi="Avenir Next" w:cs="Rubik" w:hint="cs"/>
          <w:color w:val="000000" w:themeColor="text1"/>
          <w:sz w:val="25"/>
          <w:szCs w:val="24"/>
          <w:rtl/>
          <w:lang w:bidi="he-IL"/>
        </w:rPr>
        <w:t>בטקסט את ה</w:t>
      </w:r>
      <w:r w:rsidR="00DE7E8A" w:rsidRPr="003146DE">
        <w:rPr>
          <w:rFonts w:ascii="Avenir Next" w:hAnsi="Avenir Next" w:cs="Rubik" w:hint="cs"/>
          <w:color w:val="000000" w:themeColor="text1"/>
          <w:sz w:val="25"/>
          <w:szCs w:val="24"/>
          <w:rtl/>
          <w:lang w:bidi="he-IL"/>
        </w:rPr>
        <w:t>מציאות מן החוץ פנימה (זמן שעובר, שמועות, בדידות בכפר וכו')</w:t>
      </w:r>
      <w:r w:rsidR="0050617A" w:rsidRPr="003146DE">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המעבר ל</w:t>
      </w:r>
      <w:r w:rsidR="004333C1" w:rsidRPr="003146DE">
        <w:rPr>
          <w:rFonts w:ascii="Avenir Next" w:hAnsi="Avenir Next" w:cs="Rubik" w:hint="cs"/>
          <w:color w:val="000000" w:themeColor="text1"/>
          <w:sz w:val="25"/>
          <w:szCs w:val="24"/>
          <w:rtl/>
          <w:lang w:bidi="he-IL"/>
        </w:rPr>
        <w:t>משקל</w:t>
      </w:r>
      <w:r w:rsidR="00DE7E8A" w:rsidRPr="003146DE">
        <w:rPr>
          <w:rFonts w:ascii="Avenir Next" w:hAnsi="Avenir Next" w:cs="Rubik" w:hint="cs"/>
          <w:color w:val="000000" w:themeColor="text1"/>
          <w:sz w:val="25"/>
          <w:szCs w:val="24"/>
          <w:rtl/>
          <w:lang w:bidi="he-IL"/>
        </w:rPr>
        <w:t xml:space="preserve"> המדוד של שני רבעים מציג את </w:t>
      </w:r>
      <w:r w:rsidR="005B2FD8">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הטחינה</w:t>
      </w:r>
      <w:r w:rsidR="005B2FD8">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המשמעותית </w:t>
      </w:r>
      <w:r w:rsidR="00DE7E8A" w:rsidRPr="003146DE">
        <w:rPr>
          <w:rFonts w:ascii="Avenir Next" w:hAnsi="Avenir Next" w:cs="Rubik"/>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w:t>
      </w:r>
      <w:r w:rsidR="005B2FD8">
        <w:rPr>
          <w:rFonts w:ascii="Avenir Next" w:hAnsi="Avenir Next" w:cs="Rubik" w:hint="cs"/>
          <w:color w:val="000000" w:themeColor="text1"/>
          <w:sz w:val="25"/>
          <w:szCs w:val="24"/>
          <w:rtl/>
          <w:lang w:bidi="he-IL"/>
        </w:rPr>
        <w:t>הרהוריו</w:t>
      </w:r>
      <w:r w:rsidR="00DE7E8A" w:rsidRPr="003146DE">
        <w:rPr>
          <w:rFonts w:ascii="Avenir Next" w:hAnsi="Avenir Next" w:cs="Rubik" w:hint="cs"/>
          <w:color w:val="000000" w:themeColor="text1"/>
          <w:sz w:val="25"/>
          <w:szCs w:val="24"/>
          <w:rtl/>
          <w:lang w:bidi="he-IL"/>
        </w:rPr>
        <w:t xml:space="preserve"> של הטוחן על קשייו</w:t>
      </w:r>
      <w:r w:rsidR="005B2FD8">
        <w:rPr>
          <w:rFonts w:ascii="Avenir Next" w:hAnsi="Avenir Next" w:cs="Rubik" w:hint="cs"/>
          <w:color w:val="000000" w:themeColor="text1"/>
          <w:sz w:val="25"/>
          <w:szCs w:val="24"/>
          <w:rtl/>
          <w:lang w:bidi="he-IL"/>
        </w:rPr>
        <w:t>.</w:t>
      </w:r>
      <w:r w:rsidR="00DE7E8A" w:rsidRPr="003146DE">
        <w:rPr>
          <w:rFonts w:ascii="Avenir Next" w:hAnsi="Avenir Next" w:cs="Rubik" w:hint="cs"/>
          <w:color w:val="000000" w:themeColor="text1"/>
          <w:sz w:val="25"/>
          <w:szCs w:val="24"/>
          <w:rtl/>
          <w:lang w:bidi="he-IL"/>
        </w:rPr>
        <w:t xml:space="preserve"> קצב הטח</w:t>
      </w:r>
      <w:r w:rsidR="0042231B">
        <w:rPr>
          <w:rFonts w:ascii="Avenir Next" w:hAnsi="Avenir Next" w:cs="Rubik" w:hint="cs"/>
          <w:color w:val="000000" w:themeColor="text1"/>
          <w:sz w:val="25"/>
          <w:szCs w:val="24"/>
          <w:rtl/>
          <w:lang w:bidi="he-IL"/>
        </w:rPr>
        <w:t>י</w:t>
      </w:r>
      <w:r w:rsidR="00DE7E8A" w:rsidRPr="003146DE">
        <w:rPr>
          <w:rFonts w:ascii="Avenir Next" w:hAnsi="Avenir Next" w:cs="Rubik" w:hint="cs"/>
          <w:color w:val="000000" w:themeColor="text1"/>
          <w:sz w:val="25"/>
          <w:szCs w:val="24"/>
          <w:rtl/>
          <w:lang w:bidi="he-IL"/>
        </w:rPr>
        <w:t xml:space="preserve">נה </w:t>
      </w:r>
      <w:r w:rsidR="0042231B">
        <w:rPr>
          <w:rFonts w:ascii="Avenir Next" w:hAnsi="Avenir Next" w:cs="Rubik" w:hint="cs"/>
          <w:color w:val="000000" w:themeColor="text1"/>
          <w:sz w:val="25"/>
          <w:szCs w:val="24"/>
          <w:rtl/>
          <w:lang w:bidi="he-IL"/>
        </w:rPr>
        <w:t xml:space="preserve">שב </w:t>
      </w:r>
      <w:r w:rsidR="005B2FD8">
        <w:rPr>
          <w:rFonts w:ascii="Avenir Next" w:hAnsi="Avenir Next" w:cs="Rubik" w:hint="cs"/>
          <w:color w:val="000000" w:themeColor="text1"/>
          <w:sz w:val="25"/>
          <w:szCs w:val="24"/>
          <w:rtl/>
          <w:lang w:bidi="he-IL"/>
        </w:rPr>
        <w:t>ומתבלט</w:t>
      </w:r>
      <w:r w:rsidR="00DE7E8A" w:rsidRPr="003146DE">
        <w:rPr>
          <w:rFonts w:ascii="Avenir Next" w:hAnsi="Avenir Next" w:cs="Rubik" w:hint="cs"/>
          <w:color w:val="000000" w:themeColor="text1"/>
          <w:sz w:val="25"/>
          <w:szCs w:val="24"/>
          <w:rtl/>
          <w:lang w:bidi="he-IL"/>
        </w:rPr>
        <w:t xml:space="preserve"> בתיבה 6 </w:t>
      </w:r>
      <w:r w:rsidR="005B2FD8">
        <w:rPr>
          <w:rFonts w:ascii="Avenir Next" w:hAnsi="Avenir Next" w:cs="Rubik" w:hint="cs"/>
          <w:color w:val="000000" w:themeColor="text1"/>
          <w:sz w:val="25"/>
          <w:szCs w:val="24"/>
          <w:rtl/>
          <w:lang w:bidi="he-IL"/>
        </w:rPr>
        <w:t>בנשיאתו את השורה החוזרת ונשנית</w:t>
      </w:r>
      <w:r w:rsidR="001A50F6"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w:t>
      </w:r>
      <w:r w:rsidR="00DE7E8A" w:rsidRPr="003146DE">
        <w:rPr>
          <w:rFonts w:ascii="Avenir Next" w:eastAsia="+mn-ea" w:hAnsi="Avenir Next" w:cs="Rubik"/>
          <w:color w:val="000000" w:themeColor="text1"/>
          <w:kern w:val="24"/>
          <w:sz w:val="25"/>
          <w:szCs w:val="24"/>
          <w:rtl/>
          <w:lang w:bidi="he-IL"/>
        </w:rPr>
        <w:t xml:space="preserve">די </w:t>
      </w:r>
      <w:proofErr w:type="spellStart"/>
      <w:r w:rsidR="00DE7E8A" w:rsidRPr="003146DE">
        <w:rPr>
          <w:rFonts w:ascii="Avenir Next" w:eastAsia="+mn-ea" w:hAnsi="Avenir Next" w:cs="Rubik"/>
          <w:color w:val="000000" w:themeColor="text1"/>
          <w:kern w:val="24"/>
          <w:sz w:val="25"/>
          <w:szCs w:val="24"/>
          <w:rtl/>
          <w:lang w:bidi="he-IL"/>
        </w:rPr>
        <w:t>רעדער</w:t>
      </w:r>
      <w:proofErr w:type="spellEnd"/>
      <w:r w:rsidR="00DE7E8A" w:rsidRPr="003146DE">
        <w:rPr>
          <w:rFonts w:ascii="Avenir Next" w:eastAsia="+mn-ea" w:hAnsi="Avenir Next" w:cs="Rubik"/>
          <w:color w:val="000000" w:themeColor="text1"/>
          <w:kern w:val="24"/>
          <w:sz w:val="25"/>
          <w:szCs w:val="24"/>
          <w:rtl/>
          <w:lang w:bidi="he-IL"/>
        </w:rPr>
        <w:t xml:space="preserve"> </w:t>
      </w:r>
      <w:proofErr w:type="spellStart"/>
      <w:r w:rsidR="00DE7E8A" w:rsidRPr="003146DE">
        <w:rPr>
          <w:rFonts w:ascii="Avenir Next" w:eastAsia="+mn-ea" w:hAnsi="Avenir Next" w:cs="Rubik"/>
          <w:color w:val="000000" w:themeColor="text1"/>
          <w:kern w:val="24"/>
          <w:sz w:val="25"/>
          <w:szCs w:val="24"/>
          <w:rtl/>
          <w:lang w:bidi="he-IL"/>
        </w:rPr>
        <w:t>דרייען</w:t>
      </w:r>
      <w:proofErr w:type="spellEnd"/>
      <w:r w:rsidR="00DE7E8A" w:rsidRPr="003146DE">
        <w:rPr>
          <w:rFonts w:ascii="Avenir Next" w:eastAsia="+mn-ea" w:hAnsi="Avenir Next" w:cs="Rubik"/>
          <w:color w:val="000000" w:themeColor="text1"/>
          <w:kern w:val="24"/>
          <w:sz w:val="25"/>
          <w:szCs w:val="24"/>
          <w:rtl/>
          <w:lang w:bidi="he-IL"/>
        </w:rPr>
        <w:t xml:space="preserve"> </w:t>
      </w:r>
      <w:proofErr w:type="spellStart"/>
      <w:r w:rsidR="00DE7E8A" w:rsidRPr="003146DE">
        <w:rPr>
          <w:rFonts w:ascii="Avenir Next" w:eastAsia="+mn-ea" w:hAnsi="Avenir Next" w:cs="Rubik"/>
          <w:color w:val="000000" w:themeColor="text1"/>
          <w:kern w:val="24"/>
          <w:sz w:val="25"/>
          <w:szCs w:val="24"/>
          <w:rtl/>
          <w:lang w:bidi="he-IL"/>
        </w:rPr>
        <w:t>זיך</w:t>
      </w:r>
      <w:proofErr w:type="spellEnd"/>
      <w:r w:rsidR="00DE7E8A" w:rsidRPr="003146DE">
        <w:rPr>
          <w:rFonts w:ascii="Avenir Next" w:eastAsia="+mn-ea" w:hAnsi="Avenir Next" w:cs="Rubik"/>
          <w:color w:val="000000" w:themeColor="text1"/>
          <w:kern w:val="24"/>
          <w:sz w:val="25"/>
          <w:szCs w:val="24"/>
          <w:rtl/>
        </w:rPr>
        <w:t xml:space="preserve">, </w:t>
      </w:r>
      <w:r w:rsidR="00DE7E8A" w:rsidRPr="003146DE">
        <w:rPr>
          <w:rFonts w:ascii="Avenir Next" w:eastAsia="+mn-ea" w:hAnsi="Avenir Next" w:cs="Rubik"/>
          <w:color w:val="000000" w:themeColor="text1"/>
          <w:kern w:val="24"/>
          <w:sz w:val="25"/>
          <w:szCs w:val="24"/>
          <w:rtl/>
          <w:lang w:bidi="he-IL"/>
        </w:rPr>
        <w:t xml:space="preserve">די </w:t>
      </w:r>
      <w:proofErr w:type="spellStart"/>
      <w:r w:rsidR="00DE7E8A" w:rsidRPr="003146DE">
        <w:rPr>
          <w:rFonts w:ascii="Avenir Next" w:eastAsia="+mn-ea" w:hAnsi="Avenir Next" w:cs="Rubik"/>
          <w:color w:val="000000" w:themeColor="text1"/>
          <w:kern w:val="24"/>
          <w:sz w:val="25"/>
          <w:szCs w:val="24"/>
          <w:rtl/>
          <w:lang w:bidi="he-IL"/>
        </w:rPr>
        <w:t>יאָרן</w:t>
      </w:r>
      <w:proofErr w:type="spellEnd"/>
      <w:r w:rsidR="00DE7E8A" w:rsidRPr="003146DE">
        <w:rPr>
          <w:rFonts w:ascii="Avenir Next" w:eastAsia="+mn-ea" w:hAnsi="Avenir Next" w:cs="Rubik"/>
          <w:color w:val="000000" w:themeColor="text1"/>
          <w:kern w:val="24"/>
          <w:sz w:val="25"/>
          <w:szCs w:val="24"/>
          <w:rtl/>
          <w:lang w:bidi="he-IL"/>
        </w:rPr>
        <w:t xml:space="preserve"> </w:t>
      </w:r>
      <w:proofErr w:type="spellStart"/>
      <w:r w:rsidR="00DE7E8A" w:rsidRPr="003146DE">
        <w:rPr>
          <w:rFonts w:ascii="Avenir Next" w:eastAsia="+mn-ea" w:hAnsi="Avenir Next" w:cs="Rubik"/>
          <w:color w:val="000000" w:themeColor="text1"/>
          <w:kern w:val="24"/>
          <w:sz w:val="25"/>
          <w:szCs w:val="24"/>
          <w:rtl/>
          <w:lang w:bidi="he-IL"/>
        </w:rPr>
        <w:t>גייען</w:t>
      </w:r>
      <w:proofErr w:type="spellEnd"/>
      <w:r w:rsidR="00DE7E8A" w:rsidRPr="003146DE">
        <w:rPr>
          <w:rFonts w:ascii="Avenir Next" w:eastAsia="+mn-ea" w:hAnsi="Avenir Next" w:cs="Rubik"/>
          <w:color w:val="000000" w:themeColor="text1"/>
          <w:kern w:val="24"/>
          <w:sz w:val="25"/>
          <w:szCs w:val="24"/>
          <w:rtl/>
          <w:lang w:bidi="he-IL"/>
        </w:rPr>
        <w:t xml:space="preserve"> </w:t>
      </w:r>
      <w:proofErr w:type="spellStart"/>
      <w:r w:rsidR="00DE7E8A" w:rsidRPr="003146DE">
        <w:rPr>
          <w:rFonts w:ascii="Avenir Next" w:eastAsia="+mn-ea" w:hAnsi="Avenir Next" w:cs="Rubik"/>
          <w:color w:val="000000" w:themeColor="text1"/>
          <w:kern w:val="24"/>
          <w:sz w:val="25"/>
          <w:szCs w:val="24"/>
          <w:rtl/>
          <w:lang w:bidi="he-IL"/>
        </w:rPr>
        <w:t>זיך</w:t>
      </w:r>
      <w:proofErr w:type="spellEnd"/>
      <w:r w:rsidR="00DE7E8A" w:rsidRPr="003146DE">
        <w:rPr>
          <w:rFonts w:ascii="Avenir Next" w:eastAsia="+mn-ea" w:hAnsi="Avenir Next" w:cs="Rubik"/>
          <w:color w:val="000000" w:themeColor="text1"/>
          <w:kern w:val="24"/>
          <w:sz w:val="25"/>
          <w:szCs w:val="24"/>
          <w:rtl/>
          <w:lang w:bidi="he-IL"/>
        </w:rPr>
        <w:t>"</w:t>
      </w:r>
      <w:r w:rsidR="002B178A" w:rsidRPr="003146DE">
        <w:rPr>
          <w:rFonts w:ascii="Avenir Next" w:eastAsia="+mn-ea" w:hAnsi="Avenir Next" w:cs="Rubik" w:hint="cs"/>
          <w:color w:val="000000" w:themeColor="text1"/>
          <w:kern w:val="24"/>
          <w:sz w:val="25"/>
          <w:szCs w:val="24"/>
          <w:rtl/>
          <w:lang w:bidi="he-IL"/>
        </w:rPr>
        <w:t xml:space="preserve"> (</w:t>
      </w:r>
      <w:r w:rsidR="002B178A" w:rsidRPr="003146DE">
        <w:rPr>
          <w:rFonts w:ascii="Avenir Next" w:hAnsi="Avenir Next" w:cs="Rubik"/>
          <w:color w:val="000000" w:themeColor="text1"/>
          <w:sz w:val="25"/>
          <w:szCs w:val="24"/>
          <w:rtl/>
          <w:lang w:bidi="he-IL"/>
        </w:rPr>
        <w:t>הַגַּלְגַּלִּים נָעִים, לְאָן חַיַּי בָּאִים?)</w:t>
      </w:r>
      <w:r w:rsidR="005B2FD8">
        <w:rPr>
          <w:rFonts w:ascii="Avenir Next" w:eastAsia="+mn-ea" w:hAnsi="Avenir Next" w:cs="Rubik" w:hint="cs"/>
          <w:color w:val="000000" w:themeColor="text1"/>
          <w:kern w:val="24"/>
          <w:sz w:val="25"/>
          <w:szCs w:val="24"/>
          <w:rtl/>
          <w:lang w:bidi="he-IL"/>
        </w:rPr>
        <w:t xml:space="preserve">. הטחינה תמה </w:t>
      </w:r>
      <w:proofErr w:type="spellStart"/>
      <w:r w:rsidR="00DE7E8A" w:rsidRPr="003146DE">
        <w:rPr>
          <w:rFonts w:ascii="Avenir Next" w:eastAsia="+mn-ea" w:hAnsi="Avenir Next" w:cs="Rubik" w:hint="cs"/>
          <w:color w:val="000000" w:themeColor="text1"/>
          <w:kern w:val="24"/>
          <w:sz w:val="25"/>
          <w:szCs w:val="24"/>
          <w:rtl/>
          <w:lang w:bidi="he-IL"/>
        </w:rPr>
        <w:t>בקדנצה</w:t>
      </w:r>
      <w:proofErr w:type="spellEnd"/>
      <w:r w:rsidR="00DE7E8A" w:rsidRPr="003146DE">
        <w:rPr>
          <w:rFonts w:ascii="Avenir Next" w:eastAsia="+mn-ea" w:hAnsi="Avenir Next" w:cs="Rubik" w:hint="cs"/>
          <w:color w:val="000000" w:themeColor="text1"/>
          <w:kern w:val="24"/>
          <w:sz w:val="25"/>
          <w:szCs w:val="24"/>
          <w:rtl/>
          <w:lang w:bidi="he-IL"/>
        </w:rPr>
        <w:t xml:space="preserve"> </w:t>
      </w:r>
      <w:r w:rsidR="005B2FD8">
        <w:rPr>
          <w:rFonts w:ascii="Avenir Next" w:eastAsia="+mn-ea" w:hAnsi="Avenir Next" w:cs="Rubik" w:hint="cs"/>
          <w:color w:val="000000" w:themeColor="text1"/>
          <w:kern w:val="24"/>
          <w:sz w:val="25"/>
          <w:szCs w:val="24"/>
          <w:rtl/>
          <w:lang w:bidi="he-IL"/>
        </w:rPr>
        <w:t xml:space="preserve">הקשתית </w:t>
      </w:r>
      <w:r w:rsidR="00DE7E8A" w:rsidRPr="003146DE">
        <w:rPr>
          <w:rFonts w:ascii="Avenir Next" w:eastAsia="+mn-ea" w:hAnsi="Avenir Next" w:cs="Rubik" w:hint="cs"/>
          <w:color w:val="000000" w:themeColor="text1"/>
          <w:kern w:val="24"/>
          <w:sz w:val="25"/>
          <w:szCs w:val="24"/>
          <w:rtl/>
          <w:lang w:bidi="he-IL"/>
        </w:rPr>
        <w:t>המלווה את השורה הרביעית והמסיימת, המשתנה בכל בית.</w:t>
      </w:r>
    </w:p>
    <w:p w14:paraId="74A4591E" w14:textId="0EAE53BB" w:rsidR="00A51F73" w:rsidRPr="005B6F52" w:rsidRDefault="001A50F6" w:rsidP="0042231B">
      <w:pPr>
        <w:bidi/>
        <w:spacing w:after="240" w:line="240" w:lineRule="auto"/>
        <w:jc w:val="both"/>
        <w:rPr>
          <w:rFonts w:ascii="Avenir Next" w:hAnsi="Avenir Next" w:cs="Rubik"/>
          <w:color w:val="000000" w:themeColor="text1"/>
          <w:sz w:val="16"/>
          <w:szCs w:val="16"/>
          <w:rtl/>
          <w:lang w:bidi="he-IL"/>
        </w:rPr>
      </w:pPr>
      <w:r w:rsidRPr="005B6F52">
        <w:rPr>
          <w:rFonts w:ascii="Avenir Next" w:hAnsi="Avenir Next" w:cs="Rubik"/>
          <w:color w:val="000000" w:themeColor="text1"/>
          <w:sz w:val="16"/>
          <w:szCs w:val="16"/>
          <w:rtl/>
          <w:lang w:bidi="he-IL"/>
        </w:rPr>
        <w:t xml:space="preserve"> </w:t>
      </w:r>
      <w:r w:rsidR="0023433E" w:rsidRPr="005B6F52">
        <w:rPr>
          <w:rFonts w:ascii="Avenir Next" w:hAnsi="Avenir Next" w:cs="Rubik" w:hint="eastAsia"/>
          <w:b/>
          <w:bCs/>
          <w:color w:val="000000" w:themeColor="text1"/>
          <w:sz w:val="16"/>
          <w:szCs w:val="16"/>
          <w:rtl/>
          <w:lang w:bidi="he-IL"/>
        </w:rPr>
        <w:t>דוגמ</w:t>
      </w:r>
      <w:r w:rsidR="0042231B">
        <w:rPr>
          <w:rFonts w:ascii="Avenir Next" w:hAnsi="Avenir Next" w:cs="Rubik" w:hint="cs"/>
          <w:b/>
          <w:bCs/>
          <w:color w:val="000000" w:themeColor="text1"/>
          <w:sz w:val="16"/>
          <w:szCs w:val="16"/>
          <w:rtl/>
          <w:lang w:bidi="he-IL"/>
        </w:rPr>
        <w:t>ה</w:t>
      </w:r>
      <w:r w:rsidR="0023433E" w:rsidRPr="005B6F52">
        <w:rPr>
          <w:rFonts w:ascii="Avenir Next" w:hAnsi="Avenir Next" w:cs="Rubik"/>
          <w:b/>
          <w:bCs/>
          <w:color w:val="000000" w:themeColor="text1"/>
          <w:sz w:val="16"/>
          <w:szCs w:val="16"/>
          <w:rtl/>
          <w:lang w:bidi="he-IL"/>
        </w:rPr>
        <w:t xml:space="preserve"> 1</w:t>
      </w:r>
      <w:r w:rsidR="005B6F52" w:rsidRPr="005B6F52">
        <w:rPr>
          <w:rFonts w:ascii="Avenir Next" w:hAnsi="Avenir Next" w:cs="Rubik" w:hint="cs"/>
          <w:color w:val="000000" w:themeColor="text1"/>
          <w:sz w:val="16"/>
          <w:szCs w:val="16"/>
          <w:rtl/>
          <w:lang w:bidi="he-IL"/>
        </w:rPr>
        <w:t>.</w:t>
      </w:r>
      <w:r w:rsidR="00A51F73" w:rsidRPr="005B6F52">
        <w:rPr>
          <w:rFonts w:ascii="Avenir Next" w:hAnsi="Avenir Next" w:cs="Rubik"/>
          <w:color w:val="000000" w:themeColor="text1"/>
          <w:sz w:val="16"/>
          <w:szCs w:val="16"/>
          <w:rtl/>
          <w:lang w:bidi="he-IL"/>
        </w:rPr>
        <w:t xml:space="preserve"> </w:t>
      </w:r>
      <w:r w:rsidR="0023433E" w:rsidRPr="005B6F52">
        <w:rPr>
          <w:rFonts w:ascii="Avenir Next" w:hAnsi="Avenir Next" w:cs="Rubik"/>
          <w:color w:val="000000" w:themeColor="text1"/>
          <w:sz w:val="16"/>
          <w:szCs w:val="16"/>
          <w:rtl/>
          <w:lang w:bidi="he-IL"/>
        </w:rPr>
        <w:t>השיר היידי "</w:t>
      </w:r>
      <w:proofErr w:type="spellStart"/>
      <w:r w:rsidR="0023433E" w:rsidRPr="005B6F52">
        <w:rPr>
          <w:rFonts w:ascii="Avenir Next" w:hAnsi="Avenir Next" w:cs="Rubik"/>
          <w:color w:val="000000" w:themeColor="text1"/>
          <w:sz w:val="16"/>
          <w:szCs w:val="16"/>
          <w:rtl/>
          <w:lang w:bidi="he-IL"/>
        </w:rPr>
        <w:t>דעס</w:t>
      </w:r>
      <w:proofErr w:type="spellEnd"/>
      <w:r w:rsidR="0023433E" w:rsidRPr="005B6F52">
        <w:rPr>
          <w:rFonts w:ascii="Avenir Next" w:hAnsi="Avenir Next" w:cs="Rubik"/>
          <w:color w:val="000000" w:themeColor="text1"/>
          <w:sz w:val="16"/>
          <w:szCs w:val="16"/>
          <w:rtl/>
          <w:lang w:bidi="he-IL"/>
        </w:rPr>
        <w:t xml:space="preserve"> </w:t>
      </w:r>
      <w:proofErr w:type="spellStart"/>
      <w:r w:rsidR="0023433E" w:rsidRPr="005B6F52">
        <w:rPr>
          <w:rFonts w:ascii="Avenir Next" w:hAnsi="Avenir Next" w:cs="Rubik"/>
          <w:color w:val="000000" w:themeColor="text1"/>
          <w:sz w:val="16"/>
          <w:szCs w:val="16"/>
          <w:rtl/>
          <w:lang w:bidi="he-IL"/>
        </w:rPr>
        <w:t>מילנערס</w:t>
      </w:r>
      <w:proofErr w:type="spellEnd"/>
      <w:r w:rsidR="0023433E" w:rsidRPr="005B6F52">
        <w:rPr>
          <w:rFonts w:ascii="Avenir Next" w:hAnsi="Avenir Next" w:cs="Rubik"/>
          <w:color w:val="000000" w:themeColor="text1"/>
          <w:sz w:val="16"/>
          <w:szCs w:val="16"/>
          <w:rtl/>
          <w:lang w:bidi="he-IL"/>
        </w:rPr>
        <w:t xml:space="preserve"> </w:t>
      </w:r>
      <w:proofErr w:type="spellStart"/>
      <w:r w:rsidR="0023433E" w:rsidRPr="005B6F52">
        <w:rPr>
          <w:rFonts w:ascii="Avenir Next" w:hAnsi="Avenir Next" w:cs="Rubik"/>
          <w:color w:val="000000" w:themeColor="text1"/>
          <w:sz w:val="16"/>
          <w:szCs w:val="16"/>
          <w:rtl/>
          <w:lang w:bidi="he-IL"/>
        </w:rPr>
        <w:t>טרערן</w:t>
      </w:r>
      <w:proofErr w:type="spellEnd"/>
      <w:r w:rsidR="0023433E" w:rsidRPr="005B6F52">
        <w:rPr>
          <w:rFonts w:ascii="Avenir Next" w:hAnsi="Avenir Next" w:cs="Rubik"/>
          <w:color w:val="000000" w:themeColor="text1"/>
          <w:sz w:val="16"/>
          <w:szCs w:val="16"/>
          <w:rtl/>
          <w:lang w:bidi="he-IL"/>
        </w:rPr>
        <w:t>" (“דמעות הטוחן”)</w:t>
      </w:r>
      <w:r w:rsidR="00CE0C76" w:rsidRPr="005B6F52">
        <w:rPr>
          <w:rFonts w:ascii="Avenir Next" w:hAnsi="Avenir Next" w:cs="Rubik"/>
          <w:color w:val="000000" w:themeColor="text1"/>
          <w:sz w:val="16"/>
          <w:szCs w:val="16"/>
          <w:rtl/>
          <w:lang w:bidi="he-IL"/>
        </w:rPr>
        <w:t>.</w:t>
      </w:r>
    </w:p>
    <w:p w14:paraId="5EB34300" w14:textId="50CEED25" w:rsidR="00DE7E8A" w:rsidRPr="003146DE" w:rsidRDefault="00DE7E8A" w:rsidP="00BB7CE9">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lastRenderedPageBreak/>
        <w:t xml:space="preserve">ספק אם </w:t>
      </w:r>
      <w:r w:rsidRPr="003146DE">
        <w:rPr>
          <w:rFonts w:ascii="Avenir Next" w:hAnsi="Avenir Next" w:cs="Rubik" w:hint="cs"/>
          <w:color w:val="000000" w:themeColor="text1"/>
          <w:sz w:val="25"/>
          <w:szCs w:val="24"/>
          <w:rtl/>
          <w:lang w:bidi="he-IL"/>
        </w:rPr>
        <w:t xml:space="preserve">הטוחן הזקן </w:t>
      </w:r>
      <w:r w:rsidRPr="003146DE">
        <w:rPr>
          <w:rFonts w:ascii="Avenir Next" w:hAnsi="Avenir Next" w:cs="Rubik"/>
          <w:color w:val="000000" w:themeColor="text1"/>
          <w:sz w:val="25"/>
          <w:szCs w:val="24"/>
          <w:rtl/>
          <w:lang w:bidi="he-IL"/>
        </w:rPr>
        <w:t>משלים עם גורלו</w:t>
      </w:r>
      <w:r w:rsidR="00C46FA8">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מכל מקום, הוא מבקש להתנחם במנגינתו שלו.</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כך גם ב</w:t>
      </w:r>
      <w:r w:rsidR="00452F7B" w:rsidRPr="003146DE">
        <w:rPr>
          <w:rFonts w:ascii="Avenir Next" w:hAnsi="Avenir Next" w:cs="Rubik"/>
          <w:color w:val="000000" w:themeColor="text1"/>
          <w:sz w:val="25"/>
          <w:szCs w:val="24"/>
          <w:rtl/>
          <w:lang w:bidi="he-IL"/>
        </w:rPr>
        <w:t>איש ייסורי התמיד</w:t>
      </w:r>
      <w:r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ע</w:t>
      </w:r>
      <w:r w:rsidRPr="003146DE">
        <w:rPr>
          <w:rFonts w:ascii="Avenir Next" w:hAnsi="Avenir Next" w:cs="Rubik"/>
          <w:color w:val="000000" w:themeColor="text1"/>
          <w:sz w:val="25"/>
          <w:szCs w:val="24"/>
          <w:rtl/>
          <w:lang w:bidi="he-IL"/>
        </w:rPr>
        <w:t>ל</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השיר של האיוב מקנטקי</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נשאל</w:t>
      </w:r>
      <w:r w:rsidR="00816796"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מה יש במנגינה ההיא, הפשוטה כל כך לכאורה, שיצר את התהודה העזה כל כך</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של השיר?</w:t>
      </w:r>
      <w:r w:rsidR="008F7B8F" w:rsidRPr="003146DE">
        <w:rPr>
          <w:rFonts w:ascii="Avenir Next" w:hAnsi="Avenir Next" w:cs="Rubik" w:hint="cs"/>
          <w:color w:val="000000" w:themeColor="text1"/>
          <w:sz w:val="25"/>
          <w:szCs w:val="24"/>
          <w:rtl/>
          <w:lang w:bidi="he-IL"/>
        </w:rPr>
        <w:t xml:space="preserve"> ( </w:t>
      </w:r>
      <w:proofErr w:type="spellStart"/>
      <w:r w:rsidR="008F7B8F" w:rsidRPr="003146DE">
        <w:rPr>
          <w:rFonts w:ascii="Avenir Next" w:hAnsi="Avenir Next" w:cs="Rubik" w:hint="cs"/>
          <w:color w:val="000000" w:themeColor="text1"/>
          <w:sz w:val="25"/>
          <w:szCs w:val="24"/>
          <w:lang w:bidi="he-IL"/>
        </w:rPr>
        <w:t>G</w:t>
      </w:r>
      <w:r w:rsidR="008F7B8F" w:rsidRPr="003146DE">
        <w:rPr>
          <w:rFonts w:ascii="Avenir Next" w:hAnsi="Avenir Next" w:cs="Rubik"/>
          <w:color w:val="000000" w:themeColor="text1"/>
          <w:sz w:val="25"/>
          <w:szCs w:val="24"/>
          <w:lang w:bidi="he-IL"/>
        </w:rPr>
        <w:t>arst</w:t>
      </w:r>
      <w:proofErr w:type="spellEnd"/>
      <w:r w:rsidR="008F7B8F" w:rsidRPr="003146DE">
        <w:rPr>
          <w:rFonts w:ascii="Avenir Next" w:hAnsi="Avenir Next" w:cs="Rubik"/>
          <w:color w:val="000000" w:themeColor="text1"/>
          <w:sz w:val="25"/>
          <w:szCs w:val="24"/>
          <w:lang w:bidi="he-IL"/>
        </w:rPr>
        <w:t xml:space="preserve"> 2002</w:t>
      </w:r>
      <w:r w:rsidR="008F7B8F"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האם זה בשל </w:t>
      </w:r>
      <w:proofErr w:type="spellStart"/>
      <w:r w:rsidRPr="003146DE">
        <w:rPr>
          <w:rFonts w:ascii="Avenir Next" w:hAnsi="Avenir Next" w:cs="Rubik"/>
          <w:color w:val="000000" w:themeColor="text1"/>
          <w:sz w:val="25"/>
          <w:szCs w:val="24"/>
          <w:rtl/>
          <w:lang w:bidi="he-IL"/>
        </w:rPr>
        <w:t>ה</w:t>
      </w:r>
      <w:r w:rsidRPr="003146DE">
        <w:rPr>
          <w:rFonts w:ascii="Avenir Next" w:hAnsi="Avenir Next" w:cs="Rubik" w:hint="cs"/>
          <w:color w:val="000000" w:themeColor="text1"/>
          <w:sz w:val="25"/>
          <w:szCs w:val="24"/>
          <w:rtl/>
          <w:lang w:bidi="he-IL"/>
        </w:rPr>
        <w:t>מיקסטורות</w:t>
      </w:r>
      <w:proofErr w:type="spellEnd"/>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מעין</w:t>
      </w:r>
      <w:r w:rsidRPr="003146DE">
        <w:rPr>
          <w:rFonts w:ascii="Avenir Next" w:hAnsi="Avenir Next" w:cs="Rubik"/>
          <w:color w:val="000000" w:themeColor="text1"/>
          <w:sz w:val="25"/>
          <w:szCs w:val="24"/>
          <w:rtl/>
          <w:lang w:bidi="he-IL"/>
        </w:rPr>
        <w:t xml:space="preserve"> יבבות</w:t>
      </w:r>
      <w:r w:rsidR="00E72E6D" w:rsidRPr="003146DE">
        <w:rPr>
          <w:rFonts w:ascii="Avenir Next" w:hAnsi="Avenir Next" w:cs="Rubik" w:hint="cs"/>
          <w:color w:val="000000" w:themeColor="text1"/>
          <w:sz w:val="25"/>
          <w:szCs w:val="24"/>
          <w:rtl/>
          <w:lang w:bidi="he-IL"/>
        </w:rPr>
        <w:t xml:space="preserve"> (במהלך </w:t>
      </w:r>
      <w:proofErr w:type="spellStart"/>
      <w:r w:rsidR="00E72E6D" w:rsidRPr="003146DE">
        <w:rPr>
          <w:rFonts w:ascii="Avenir Next" w:hAnsi="Avenir Next" w:cs="Rubik" w:hint="cs"/>
          <w:color w:val="000000" w:themeColor="text1"/>
          <w:sz w:val="25"/>
          <w:szCs w:val="24"/>
          <w:rtl/>
          <w:lang w:bidi="he-IL"/>
        </w:rPr>
        <w:t>סקסט</w:t>
      </w:r>
      <w:proofErr w:type="spellEnd"/>
      <w:r w:rsidR="00E72E6D" w:rsidRPr="003146DE">
        <w:rPr>
          <w:rFonts w:ascii="Avenir Next" w:hAnsi="Avenir Next" w:cs="Rubik" w:hint="cs"/>
          <w:color w:val="000000" w:themeColor="text1"/>
          <w:sz w:val="25"/>
          <w:szCs w:val="24"/>
          <w:rtl/>
          <w:lang w:bidi="he-IL"/>
        </w:rPr>
        <w:t xml:space="preserve"> </w:t>
      </w:r>
      <w:proofErr w:type="spellStart"/>
      <w:r w:rsidR="00E72E6D" w:rsidRPr="003146DE">
        <w:rPr>
          <w:rFonts w:ascii="Avenir Next" w:hAnsi="Avenir Next" w:cs="Rubik" w:hint="cs"/>
          <w:color w:val="000000" w:themeColor="text1"/>
          <w:sz w:val="25"/>
          <w:szCs w:val="24"/>
          <w:rtl/>
          <w:lang w:bidi="he-IL"/>
        </w:rPr>
        <w:t>אקורדי</w:t>
      </w:r>
      <w:proofErr w:type="spellEnd"/>
      <w:r w:rsidRPr="003146DE">
        <w:rPr>
          <w:rFonts w:ascii="Avenir Next" w:hAnsi="Avenir Next" w:cs="Rubik"/>
          <w:color w:val="000000" w:themeColor="text1"/>
          <w:sz w:val="25"/>
          <w:szCs w:val="24"/>
          <w:rtl/>
          <w:lang w:bidi="he-IL"/>
        </w:rPr>
        <w:t xml:space="preserve"> </w:t>
      </w:r>
      <w:r w:rsidR="00E72E6D" w:rsidRPr="003146DE">
        <w:rPr>
          <w:rFonts w:ascii="Avenir Next" w:hAnsi="Avenir Next" w:cs="Rubik" w:hint="cs"/>
          <w:color w:val="000000" w:themeColor="text1"/>
          <w:sz w:val="25"/>
          <w:szCs w:val="24"/>
          <w:rtl/>
          <w:lang w:bidi="he-IL"/>
        </w:rPr>
        <w:t>ברובו)</w:t>
      </w:r>
      <w:r w:rsidR="00C46FA8">
        <w:rPr>
          <w:rFonts w:ascii="Avenir Next" w:hAnsi="Avenir Next" w:cs="Rubik" w:hint="cs"/>
          <w:color w:val="000000" w:themeColor="text1"/>
          <w:sz w:val="25"/>
          <w:szCs w:val="24"/>
          <w:rtl/>
          <w:lang w:bidi="he-IL"/>
        </w:rPr>
        <w:t xml:space="preserve"> </w:t>
      </w:r>
      <w:r w:rsidR="00C46FA8" w:rsidRPr="003146DE">
        <w:rPr>
          <w:rFonts w:ascii="Avenir Next" w:hAnsi="Avenir Next" w:cs="Rubik" w:hint="cs"/>
          <w:color w:val="000000" w:themeColor="text1"/>
          <w:sz w:val="25"/>
          <w:szCs w:val="24"/>
          <w:rtl/>
          <w:lang w:bidi="he-IL"/>
        </w:rPr>
        <w:t>–</w:t>
      </w:r>
      <w:r w:rsidR="00C46FA8">
        <w:rPr>
          <w:rFonts w:ascii="Avenir Next" w:hAnsi="Avenir Next" w:cs="Rubik" w:hint="cs"/>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המ</w:t>
      </w:r>
      <w:r w:rsidRPr="003146DE">
        <w:rPr>
          <w:rFonts w:ascii="Avenir Next" w:hAnsi="Avenir Next" w:cs="Rubik"/>
          <w:color w:val="000000" w:themeColor="text1"/>
          <w:sz w:val="25"/>
          <w:szCs w:val="24"/>
          <w:rtl/>
          <w:lang w:bidi="he-IL"/>
        </w:rPr>
        <w:t>צ</w:t>
      </w:r>
      <w:r w:rsidRPr="003146DE">
        <w:rPr>
          <w:rFonts w:ascii="Avenir Next" w:hAnsi="Avenir Next" w:cs="Rubik" w:hint="cs"/>
          <w:color w:val="000000" w:themeColor="text1"/>
          <w:sz w:val="25"/>
          <w:szCs w:val="24"/>
          <w:rtl/>
          <w:lang w:bidi="he-IL"/>
        </w:rPr>
        <w:t>ט</w:t>
      </w:r>
      <w:r w:rsidRPr="003146DE">
        <w:rPr>
          <w:rFonts w:ascii="Avenir Next" w:hAnsi="Avenir Next" w:cs="Rubik"/>
          <w:color w:val="000000" w:themeColor="text1"/>
          <w:sz w:val="25"/>
          <w:szCs w:val="24"/>
          <w:rtl/>
          <w:lang w:bidi="he-IL"/>
        </w:rPr>
        <w:t xml:space="preserve">הלות </w:t>
      </w:r>
      <w:r w:rsidRPr="003146DE">
        <w:rPr>
          <w:rFonts w:ascii="Avenir Next" w:hAnsi="Avenir Next" w:cs="Rubik" w:hint="cs"/>
          <w:color w:val="000000" w:themeColor="text1"/>
          <w:sz w:val="25"/>
          <w:szCs w:val="24"/>
          <w:rtl/>
          <w:lang w:bidi="he-IL"/>
        </w:rPr>
        <w:t>חלקית במז'ור בהדהוד השורה האחרונה החותמת כל בית</w:t>
      </w:r>
      <w:r w:rsidRPr="003146DE">
        <w:rPr>
          <w:rFonts w:ascii="Avenir Next" w:hAnsi="Avenir Next" w:cs="Rubik"/>
          <w:color w:val="000000" w:themeColor="text1"/>
          <w:sz w:val="25"/>
          <w:szCs w:val="24"/>
          <w:rtl/>
          <w:lang w:bidi="he-IL"/>
        </w:rPr>
        <w:t>? (מענה שני החברים העונים לדובר בשיר</w:t>
      </w:r>
      <w:r w:rsidR="00E72E6D" w:rsidRPr="003146DE">
        <w:rPr>
          <w:rFonts w:ascii="Avenir Next" w:hAnsi="Avenir Next" w:cs="Rubik" w:hint="cs"/>
          <w:color w:val="000000" w:themeColor="text1"/>
          <w:sz w:val="25"/>
          <w:szCs w:val="24"/>
          <w:rtl/>
          <w:lang w:bidi="he-IL"/>
        </w:rPr>
        <w:t xml:space="preserve">,  </w:t>
      </w:r>
      <w:r w:rsidR="007E7591">
        <w:rPr>
          <w:rFonts w:ascii="Avenir Next" w:hAnsi="Avenir Next" w:cs="Rubik" w:hint="cs"/>
          <w:color w:val="000000" w:themeColor="text1"/>
          <w:sz w:val="25"/>
          <w:szCs w:val="24"/>
          <w:rtl/>
          <w:lang w:bidi="he-IL"/>
        </w:rPr>
        <w:t>ב</w:t>
      </w:r>
      <w:r w:rsidR="00E72E6D" w:rsidRPr="003146DE">
        <w:rPr>
          <w:rFonts w:ascii="Avenir Next" w:hAnsi="Avenir Next" w:cs="Rubik" w:hint="cs"/>
          <w:color w:val="000000" w:themeColor="text1"/>
          <w:sz w:val="25"/>
          <w:szCs w:val="24"/>
          <w:rtl/>
          <w:lang w:bidi="he-IL"/>
        </w:rPr>
        <w:t>מילים החריפות ביותר</w:t>
      </w:r>
      <w:r w:rsidRPr="003146DE">
        <w:rPr>
          <w:rFonts w:ascii="Avenir Next" w:hAnsi="Avenir Next" w:cs="Rubik"/>
          <w:color w:val="000000" w:themeColor="text1"/>
          <w:sz w:val="25"/>
          <w:szCs w:val="24"/>
          <w:rtl/>
          <w:lang w:bidi="he-IL"/>
        </w:rPr>
        <w:t>). ה</w:t>
      </w:r>
      <w:r w:rsidRPr="003146DE">
        <w:rPr>
          <w:rFonts w:ascii="Avenir Next" w:hAnsi="Avenir Next" w:cs="Rubik" w:hint="cs"/>
          <w:color w:val="000000" w:themeColor="text1"/>
          <w:sz w:val="25"/>
          <w:szCs w:val="24"/>
          <w:rtl/>
          <w:lang w:bidi="he-IL"/>
        </w:rPr>
        <w:t>אם אופן זה של ביטוי חסר רחמים עצמיים הוא</w:t>
      </w:r>
      <w:r w:rsidRPr="003146DE">
        <w:rPr>
          <w:rFonts w:ascii="Avenir Next" w:hAnsi="Avenir Next" w:cs="Rubik"/>
          <w:color w:val="000000" w:themeColor="text1"/>
          <w:sz w:val="25"/>
          <w:szCs w:val="24"/>
          <w:rtl/>
          <w:lang w:bidi="he-IL"/>
        </w:rPr>
        <w:t xml:space="preserve"> האסטרטגיה הנכונה יותר </w:t>
      </w:r>
      <w:r w:rsidRPr="003146DE">
        <w:rPr>
          <w:rFonts w:ascii="Avenir Next" w:hAnsi="Avenir Next" w:cs="Rubik" w:hint="cs"/>
          <w:color w:val="000000" w:themeColor="text1"/>
          <w:sz w:val="25"/>
          <w:szCs w:val="24"/>
          <w:rtl/>
          <w:lang w:bidi="he-IL"/>
        </w:rPr>
        <w:t xml:space="preserve">של הסובל </w:t>
      </w:r>
      <w:r w:rsidRPr="003146DE">
        <w:rPr>
          <w:rFonts w:ascii="Avenir Next" w:hAnsi="Avenir Next" w:cs="Rubik"/>
          <w:color w:val="000000" w:themeColor="text1"/>
          <w:sz w:val="25"/>
          <w:szCs w:val="24"/>
          <w:rtl/>
          <w:lang w:bidi="he-IL"/>
        </w:rPr>
        <w:t>לקבלת סימפתיה</w:t>
      </w:r>
      <w:r w:rsidRPr="003146DE">
        <w:rPr>
          <w:rFonts w:ascii="Avenir Next" w:hAnsi="Avenir Next" w:cs="Rubik" w:hint="cs"/>
          <w:color w:val="000000" w:themeColor="text1"/>
          <w:sz w:val="25"/>
          <w:szCs w:val="24"/>
          <w:rtl/>
          <w:lang w:bidi="he-IL"/>
        </w:rPr>
        <w:t xml:space="preserve"> מסביבתו</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לארי שלנו לא בדיוק מאמץ אותה. הוא מבקש הסבר לאשר איתרע לו, מקונן, אולי אף מיילל.</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אומנם גם אותו מגרשים מביתו, כמו את איש הייסורים מקנטקי, וכמו הטוחן הזקן, ואולי גם ממקור פרנסתו, אך </w:t>
      </w:r>
      <w:r w:rsidR="007E7591">
        <w:rPr>
          <w:rFonts w:ascii="Avenir Next" w:hAnsi="Avenir Next" w:cs="Rubik" w:hint="cs"/>
          <w:color w:val="000000" w:themeColor="text1"/>
          <w:sz w:val="25"/>
          <w:szCs w:val="24"/>
          <w:rtl/>
          <w:lang w:bidi="he-IL"/>
        </w:rPr>
        <w:t>הפנומנולוגיה של</w:t>
      </w:r>
      <w:r w:rsidRPr="003146DE">
        <w:rPr>
          <w:rFonts w:ascii="Avenir Next" w:hAnsi="Avenir Next" w:cs="Rubik"/>
          <w:color w:val="000000" w:themeColor="text1"/>
          <w:sz w:val="25"/>
          <w:szCs w:val="24"/>
          <w:rtl/>
          <w:lang w:bidi="he-IL"/>
        </w:rPr>
        <w:t xml:space="preserve"> אסו</w:t>
      </w:r>
      <w:r w:rsidR="007E7591">
        <w:rPr>
          <w:rFonts w:ascii="Avenir Next" w:hAnsi="Avenir Next" w:cs="Rubik" w:hint="cs"/>
          <w:color w:val="000000" w:themeColor="text1"/>
          <w:sz w:val="25"/>
          <w:szCs w:val="24"/>
          <w:rtl/>
          <w:lang w:bidi="he-IL"/>
        </w:rPr>
        <w:t>נו</w:t>
      </w:r>
      <w:r w:rsidRPr="003146DE">
        <w:rPr>
          <w:rFonts w:ascii="Avenir Next" w:hAnsi="Avenir Next" w:cs="Rubik"/>
          <w:color w:val="000000" w:themeColor="text1"/>
          <w:sz w:val="25"/>
          <w:szCs w:val="24"/>
          <w:rtl/>
          <w:lang w:bidi="he-IL"/>
        </w:rPr>
        <w:t xml:space="preserve"> שונה.</w:t>
      </w:r>
      <w:r w:rsidR="001A50F6" w:rsidRPr="003146DE">
        <w:rPr>
          <w:rFonts w:ascii="Avenir Next" w:hAnsi="Avenir Next" w:cs="Rubik"/>
          <w:color w:val="000000" w:themeColor="text1"/>
          <w:sz w:val="25"/>
          <w:szCs w:val="24"/>
          <w:rtl/>
          <w:lang w:bidi="he-IL"/>
        </w:rPr>
        <w:t xml:space="preserve"> </w:t>
      </w:r>
    </w:p>
    <w:p w14:paraId="1E1E39FC" w14:textId="399EF9A1" w:rsidR="00DE7E8A" w:rsidRPr="005B6F52" w:rsidRDefault="00DE7E8A" w:rsidP="0036738F">
      <w:pPr>
        <w:keepNext/>
        <w:keepLines/>
        <w:bidi/>
        <w:spacing w:before="360" w:after="60" w:line="240" w:lineRule="auto"/>
        <w:jc w:val="both"/>
        <w:outlineLvl w:val="0"/>
        <w:rPr>
          <w:rFonts w:ascii="Avenir Next" w:eastAsia="Times New Roman" w:hAnsi="Avenir Next" w:cs="Rubik"/>
          <w:b/>
          <w:color w:val="53777A"/>
          <w:spacing w:val="20"/>
          <w:sz w:val="28"/>
          <w:szCs w:val="28"/>
          <w:rtl/>
          <w:lang w:eastAsia="ja-JP" w:bidi="he-IL"/>
        </w:rPr>
      </w:pPr>
      <w:r w:rsidRPr="00A63A85">
        <w:rPr>
          <w:rFonts w:ascii="Avenir Next" w:eastAsia="Times New Roman" w:hAnsi="Avenir Next" w:cs="Rubik"/>
          <w:b/>
          <w:color w:val="53777A"/>
          <w:spacing w:val="20"/>
          <w:sz w:val="28"/>
          <w:szCs w:val="28"/>
          <w:rtl/>
          <w:lang w:eastAsia="ja-JP" w:bidi="he-IL"/>
        </w:rPr>
        <w:t>גופי צליל אחרים</w:t>
      </w:r>
    </w:p>
    <w:p w14:paraId="1A4BB508" w14:textId="5DF5404E" w:rsidR="00A63A85" w:rsidRDefault="00DE7E8A" w:rsidP="004223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אם נרחיב את מושג הדיבוק לקולות אחרים הבוקעים מגופים לא להם (דיבור </w:t>
      </w:r>
      <w:r w:rsidRPr="003146DE">
        <w:rPr>
          <w:rFonts w:ascii="Avenir Next" w:hAnsi="Avenir Next" w:cs="Rubik" w:hint="cs"/>
          <w:color w:val="000000" w:themeColor="text1"/>
          <w:sz w:val="25"/>
          <w:szCs w:val="24"/>
          <w:rtl/>
          <w:lang w:bidi="he-IL"/>
        </w:rPr>
        <w:t xml:space="preserve">פיתומי, </w:t>
      </w:r>
      <w:proofErr w:type="spellStart"/>
      <w:r w:rsidRPr="003146DE">
        <w:rPr>
          <w:rFonts w:ascii="Avenir Next" w:hAnsi="Avenir Next" w:cs="Rubik"/>
          <w:color w:val="000000" w:themeColor="text1"/>
          <w:sz w:val="25"/>
          <w:szCs w:val="24"/>
          <w:rtl/>
          <w:lang w:bidi="he-IL"/>
        </w:rPr>
        <w:t>ונטריקולרי</w:t>
      </w:r>
      <w:proofErr w:type="spellEnd"/>
      <w:r w:rsidRPr="003146DE">
        <w:rPr>
          <w:rFonts w:ascii="Avenir Next" w:hAnsi="Avenir Next" w:cs="Rubik"/>
          <w:color w:val="000000" w:themeColor="text1"/>
          <w:sz w:val="25"/>
          <w:szCs w:val="24"/>
          <w:rtl/>
          <w:lang w:bidi="he-IL"/>
        </w:rPr>
        <w:t>), נוסיף ונזהה עוד כמה קולות הפועלים בזירת ההתרחשויות ומייצרים מציאות. דני לומד לבר המצווה, הוא קורא בפרשת "בהר"</w:t>
      </w:r>
      <w:r w:rsidR="0084084F"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האחת לפני האחרונה בספר ויקרא, </w:t>
      </w:r>
      <w:r w:rsidR="00A63A85" w:rsidRPr="00A63A85">
        <w:rPr>
          <w:rFonts w:ascii="Avenir Next" w:hAnsi="Avenir Next" w:cs="Rubik" w:hint="eastAsia"/>
          <w:color w:val="000000" w:themeColor="text1"/>
          <w:sz w:val="25"/>
          <w:szCs w:val="24"/>
          <w:rtl/>
          <w:lang w:bidi="he-IL"/>
        </w:rPr>
        <w:t>שבּשׂוֹרותיה</w:t>
      </w:r>
      <w:r w:rsidR="00A63A85" w:rsidRPr="00A63A85">
        <w:rPr>
          <w:rFonts w:ascii="Avenir Next" w:hAnsi="Avenir Next" w:cs="Rubik"/>
          <w:b/>
          <w:b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חברתיות.</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הוא לומד לבד. הוריו, או מוריו, אינם אתו. הם מפקחים מרחוק </w:t>
      </w:r>
      <w:r w:rsidR="00427D87" w:rsidRPr="003146DE">
        <w:rPr>
          <w:rFonts w:ascii="Avenir Next" w:hAnsi="Avenir Next" w:cs="Rubik" w:hint="cs"/>
          <w:color w:val="000000" w:themeColor="text1"/>
          <w:sz w:val="25"/>
          <w:szCs w:val="24"/>
          <w:rtl/>
          <w:lang w:bidi="he-IL"/>
        </w:rPr>
        <w:t>ו</w:t>
      </w:r>
      <w:r w:rsidRPr="003146DE">
        <w:rPr>
          <w:rFonts w:ascii="Avenir Next" w:hAnsi="Avenir Next" w:cs="Rubik"/>
          <w:color w:val="000000" w:themeColor="text1"/>
          <w:sz w:val="25"/>
          <w:szCs w:val="24"/>
          <w:rtl/>
          <w:lang w:bidi="he-IL"/>
        </w:rPr>
        <w:t>אין סימן ממשי לנוכחותם בתהליך הזה.</w:t>
      </w:r>
      <w:r w:rsidRPr="003146DE">
        <w:rPr>
          <w:rFonts w:ascii="Avenir Next" w:hAnsi="Avenir Next" w:cs="Rubik"/>
          <w:color w:val="000000" w:themeColor="text1"/>
          <w:sz w:val="25"/>
          <w:szCs w:val="24"/>
          <w:lang w:bidi="he-IL"/>
        </w:rPr>
        <w:t xml:space="preserve"> </w:t>
      </w:r>
      <w:r w:rsidRPr="003146DE">
        <w:rPr>
          <w:rFonts w:ascii="Avenir Next" w:hAnsi="Avenir Next" w:cs="Rubik"/>
          <w:color w:val="000000" w:themeColor="text1"/>
          <w:sz w:val="25"/>
          <w:szCs w:val="24"/>
          <w:rtl/>
          <w:lang w:bidi="he-IL"/>
        </w:rPr>
        <w:t>דני לא מתמרד, אולי כי כך מקובל,</w:t>
      </w:r>
      <w:r w:rsidR="005B6F52">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אולי משום שהמרד שלו מתממש במקום אחר.</w:t>
      </w:r>
      <w:r w:rsidR="001A50F6" w:rsidRPr="003146DE">
        <w:rPr>
          <w:rFonts w:ascii="Avenir Next" w:hAnsi="Avenir Next" w:cs="Rubik" w:hint="cs"/>
          <w:color w:val="000000" w:themeColor="text1"/>
          <w:sz w:val="25"/>
          <w:szCs w:val="24"/>
          <w:rtl/>
          <w:lang w:bidi="he-IL"/>
        </w:rPr>
        <w:t xml:space="preserve"> </w:t>
      </w:r>
      <w:r w:rsidR="00443CB4">
        <w:fldChar w:fldCharType="begin"/>
      </w:r>
      <w:r w:rsidR="00443CB4">
        <w:instrText xml:space="preserve"> HYPERLINK "https://drive.google.com/open?id=1gBsqfI6RHbo7ZtTZ4xjqx0KWAXKLB7RD" </w:instrText>
      </w:r>
      <w:r w:rsidR="00443CB4">
        <w:fldChar w:fldCharType="separate"/>
      </w:r>
      <w:r w:rsidRPr="003146DE">
        <w:rPr>
          <w:rStyle w:val="Hyperlink"/>
          <w:rFonts w:ascii="Avenir Next" w:hAnsi="Avenir Next" w:cs="Rubik"/>
          <w:color w:val="000000" w:themeColor="text1"/>
          <w:sz w:val="25"/>
          <w:szCs w:val="24"/>
          <w:u w:val="none"/>
          <w:rtl/>
          <w:lang w:bidi="he-IL"/>
        </w:rPr>
        <w:t>נתנו לו תקליט של הפרשה שיקרא, ובאמצעות המחט הוא מרים וחוזר ושומע ומשנן ולומד</w:t>
      </w:r>
      <w:r w:rsidR="00443CB4">
        <w:rPr>
          <w:rStyle w:val="Hyperlink"/>
          <w:rFonts w:ascii="Avenir Next" w:hAnsi="Avenir Next" w:cs="Rubik"/>
          <w:color w:val="000000" w:themeColor="text1"/>
          <w:sz w:val="25"/>
          <w:szCs w:val="24"/>
          <w:u w:val="none"/>
          <w:lang w:bidi="he-IL"/>
        </w:rPr>
        <w:fldChar w:fldCharType="end"/>
      </w:r>
      <w:r w:rsidRPr="003146DE">
        <w:rPr>
          <w:rFonts w:ascii="Avenir Next" w:hAnsi="Avenir Next" w:cs="Rubik"/>
          <w:color w:val="000000" w:themeColor="text1"/>
          <w:sz w:val="25"/>
          <w:szCs w:val="24"/>
          <w:rtl/>
          <w:lang w:bidi="he-IL"/>
        </w:rPr>
        <w:t>.</w:t>
      </w:r>
      <w:r w:rsidRPr="003146DE">
        <w:rPr>
          <w:rStyle w:val="FootnoteReference"/>
          <w:rFonts w:ascii="Avenir Next" w:hAnsi="Avenir Next" w:cs="Rubik"/>
          <w:color w:val="000000" w:themeColor="text1"/>
          <w:sz w:val="25"/>
          <w:szCs w:val="24"/>
          <w:rtl/>
          <w:lang w:bidi="he-IL"/>
        </w:rPr>
        <w:footnoteReference w:id="37"/>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לא נראה שהוא עושה זאת בחוסר רצון, אך גם לא בהתלהבות יתרה. הוא מוזיקלי</w:t>
      </w:r>
      <w:r w:rsidR="00AA6D9A"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נראה שהנעימה ידועה לו מביקוריו בבית הכנסת, אך ברור שהוא שר ללא הבנה </w:t>
      </w:r>
      <w:r w:rsidR="00A63A85">
        <w:rPr>
          <w:rFonts w:ascii="Avenir Next" w:hAnsi="Avenir Next" w:cs="Rubik" w:hint="cs"/>
          <w:color w:val="000000" w:themeColor="text1"/>
          <w:sz w:val="25"/>
          <w:szCs w:val="24"/>
          <w:rtl/>
          <w:lang w:bidi="he-IL"/>
        </w:rPr>
        <w:t>רבה</w:t>
      </w:r>
      <w:r w:rsidRPr="003146DE">
        <w:rPr>
          <w:rFonts w:ascii="Avenir Next" w:hAnsi="Avenir Next" w:cs="Rubik"/>
          <w:color w:val="000000" w:themeColor="text1"/>
          <w:sz w:val="25"/>
          <w:szCs w:val="24"/>
          <w:rtl/>
          <w:lang w:bidi="he-IL"/>
        </w:rPr>
        <w:t xml:space="preserve"> של הטקסט ומשמעותו. על עטיפת התקליט המתגלה לעינינו מתנוססים תמונתו ושמו של יוסל </w:t>
      </w:r>
      <w:proofErr w:type="spellStart"/>
      <w:r w:rsidRPr="003146DE">
        <w:rPr>
          <w:rFonts w:ascii="Avenir Next" w:hAnsi="Avenir Next" w:cs="Rubik"/>
          <w:color w:val="000000" w:themeColor="text1"/>
          <w:sz w:val="25"/>
          <w:szCs w:val="24"/>
          <w:rtl/>
          <w:lang w:bidi="he-IL"/>
        </w:rPr>
        <w:t>רוזנבלט</w:t>
      </w:r>
      <w:proofErr w:type="spellEnd"/>
      <w:r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הזמר</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חזן</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מלחין</w:t>
      </w:r>
      <w:proofErr w:type="spellEnd"/>
      <w:r w:rsidRPr="003146DE">
        <w:rPr>
          <w:rFonts w:ascii="Avenir Next" w:hAnsi="Avenir Next" w:cs="Rubik"/>
          <w:color w:val="000000" w:themeColor="text1"/>
          <w:sz w:val="25"/>
          <w:szCs w:val="24"/>
          <w:rtl/>
          <w:lang w:bidi="he-IL"/>
        </w:rPr>
        <w:t xml:space="preserve"> היהודי האגדי. </w:t>
      </w:r>
      <w:proofErr w:type="spellStart"/>
      <w:r w:rsidRPr="003146DE">
        <w:rPr>
          <w:rFonts w:ascii="Avenir Next" w:hAnsi="Avenir Next" w:cs="Rubik"/>
          <w:color w:val="000000" w:themeColor="text1"/>
          <w:sz w:val="25"/>
          <w:szCs w:val="24"/>
          <w:rtl/>
          <w:lang w:bidi="he-IL"/>
        </w:rPr>
        <w:t>רוזנבלט</w:t>
      </w:r>
      <w:proofErr w:type="spellEnd"/>
      <w:r w:rsidRPr="003146DE">
        <w:rPr>
          <w:rFonts w:ascii="Avenir Next" w:hAnsi="Avenir Next" w:cs="Rubik"/>
          <w:color w:val="000000" w:themeColor="text1"/>
          <w:sz w:val="25"/>
          <w:szCs w:val="24"/>
          <w:rtl/>
          <w:lang w:bidi="he-IL"/>
        </w:rPr>
        <w:t xml:space="preserve"> הוא מין "מנוּחֶם"</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אם נשוב ל</w:t>
      </w:r>
      <w:r w:rsidRPr="003146DE">
        <w:rPr>
          <w:rFonts w:ascii="Avenir Next" w:hAnsi="Avenir Next" w:cs="Rubik"/>
          <w:b/>
          <w:bCs/>
          <w:color w:val="000000" w:themeColor="text1"/>
          <w:sz w:val="25"/>
          <w:szCs w:val="24"/>
          <w:rtl/>
          <w:lang w:bidi="he-IL"/>
        </w:rPr>
        <w:t>איוב</w:t>
      </w:r>
      <w:r w:rsidRPr="003146DE">
        <w:rPr>
          <w:rFonts w:ascii="Avenir Next" w:hAnsi="Avenir Next" w:cs="Rubik"/>
          <w:color w:val="000000" w:themeColor="text1"/>
          <w:sz w:val="25"/>
          <w:szCs w:val="24"/>
          <w:rtl/>
          <w:lang w:bidi="he-IL"/>
        </w:rPr>
        <w:t xml:space="preserve"> של רות</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כמו </w:t>
      </w:r>
      <w:proofErr w:type="spellStart"/>
      <w:r w:rsidRPr="003146DE">
        <w:rPr>
          <w:rFonts w:ascii="Avenir Next" w:hAnsi="Avenir Next" w:cs="Rubik" w:hint="cs"/>
          <w:color w:val="000000" w:themeColor="text1"/>
          <w:sz w:val="25"/>
          <w:szCs w:val="24"/>
          <w:rtl/>
          <w:lang w:bidi="he-IL"/>
        </w:rPr>
        <w:t>רוזנבלט</w:t>
      </w:r>
      <w:proofErr w:type="spellEnd"/>
      <w:r w:rsidRPr="003146DE">
        <w:rPr>
          <w:rFonts w:ascii="Avenir Next" w:hAnsi="Avenir Next" w:cs="Rubik" w:hint="cs"/>
          <w:color w:val="000000" w:themeColor="text1"/>
          <w:sz w:val="25"/>
          <w:szCs w:val="24"/>
          <w:rtl/>
          <w:lang w:bidi="he-IL"/>
        </w:rPr>
        <w:t xml:space="preserve"> גם מנוחם הבדיוני </w:t>
      </w:r>
      <w:r w:rsidRPr="003146DE">
        <w:rPr>
          <w:rFonts w:ascii="Avenir Next" w:hAnsi="Avenir Next" w:cs="Rubik"/>
          <w:color w:val="000000" w:themeColor="text1"/>
          <w:sz w:val="25"/>
          <w:szCs w:val="24"/>
          <w:rtl/>
          <w:lang w:bidi="he-IL"/>
        </w:rPr>
        <w:t>פעל והתפרסם בכל רחבי ארצות הברית ומעבר לה בשנים שבין המלחמות</w:t>
      </w:r>
      <w:r w:rsidRPr="003146DE">
        <w:rPr>
          <w:rFonts w:ascii="Avenir Next" w:hAnsi="Avenir Next" w:cs="Rubik" w:hint="cs"/>
          <w:color w:val="000000" w:themeColor="text1"/>
          <w:sz w:val="25"/>
          <w:szCs w:val="24"/>
          <w:rtl/>
          <w:lang w:bidi="he-IL"/>
        </w:rPr>
        <w:t>, אף כי סגנונו היה פחות יהודי</w:t>
      </w:r>
      <w:r w:rsidRPr="003146DE">
        <w:rPr>
          <w:rFonts w:ascii="Avenir Next" w:hAnsi="Avenir Next" w:cs="Rubik"/>
          <w:color w:val="000000" w:themeColor="text1"/>
          <w:sz w:val="25"/>
          <w:szCs w:val="24"/>
          <w:rtl/>
          <w:lang w:bidi="he-IL"/>
        </w:rPr>
        <w:t>.</w:t>
      </w:r>
      <w:r w:rsidRPr="003146DE">
        <w:rPr>
          <w:rStyle w:val="FootnoteReference"/>
          <w:rFonts w:ascii="Avenir Next" w:hAnsi="Avenir Next" w:cs="Rubik"/>
          <w:color w:val="000000" w:themeColor="text1"/>
          <w:sz w:val="25"/>
          <w:szCs w:val="24"/>
          <w:rtl/>
          <w:lang w:bidi="he-IL"/>
        </w:rPr>
        <w:footnoteReference w:id="38"/>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יפה וטוב, הנה לנו לכאורה קשר בין גיבורים איוביים יהודיים של המאה העשרים, אלא ש</w:t>
      </w:r>
      <w:r w:rsidR="00A63A85">
        <w:rPr>
          <w:rFonts w:ascii="Avenir Next" w:hAnsi="Avenir Next" w:cs="Rubik" w:hint="cs"/>
          <w:color w:val="000000" w:themeColor="text1"/>
          <w:sz w:val="25"/>
          <w:szCs w:val="24"/>
          <w:rtl/>
          <w:lang w:bidi="he-IL"/>
        </w:rPr>
        <w:t xml:space="preserve">אין בנמצא הקלטה של </w:t>
      </w:r>
      <w:proofErr w:type="spellStart"/>
      <w:r w:rsidRPr="003146DE">
        <w:rPr>
          <w:rFonts w:ascii="Avenir Next" w:hAnsi="Avenir Next" w:cs="Rubik"/>
          <w:color w:val="000000" w:themeColor="text1"/>
          <w:sz w:val="25"/>
          <w:szCs w:val="24"/>
          <w:rtl/>
          <w:lang w:bidi="he-IL"/>
        </w:rPr>
        <w:t>רוזנבלט</w:t>
      </w:r>
      <w:proofErr w:type="spellEnd"/>
      <w:r w:rsidRPr="003146DE">
        <w:rPr>
          <w:rFonts w:ascii="Avenir Next" w:hAnsi="Avenir Next" w:cs="Rubik"/>
          <w:color w:val="000000" w:themeColor="text1"/>
          <w:sz w:val="25"/>
          <w:szCs w:val="24"/>
          <w:rtl/>
          <w:lang w:bidi="he-IL"/>
        </w:rPr>
        <w:t xml:space="preserve"> </w:t>
      </w:r>
      <w:r w:rsidR="00A63A85">
        <w:rPr>
          <w:rFonts w:ascii="Avenir Next" w:hAnsi="Avenir Next" w:cs="Rubik" w:hint="cs"/>
          <w:color w:val="000000" w:themeColor="text1"/>
          <w:sz w:val="25"/>
          <w:szCs w:val="24"/>
          <w:rtl/>
          <w:lang w:bidi="he-IL"/>
        </w:rPr>
        <w:t>קורא בטעמים</w:t>
      </w:r>
      <w:r w:rsidRPr="003146DE">
        <w:rPr>
          <w:rFonts w:ascii="Avenir Next" w:hAnsi="Avenir Next" w:cs="Rubik"/>
          <w:color w:val="000000" w:themeColor="text1"/>
          <w:sz w:val="25"/>
          <w:szCs w:val="24"/>
          <w:rtl/>
          <w:lang w:bidi="he-IL"/>
        </w:rPr>
        <w:t>. מי שעינו מצליחה לקלוט רואה על עטיפת התקליט את הכותרת "תפילות ימים נוראים". מה פירושה של הטעיה זו? האחים כהן ודאי מודעים לה</w:t>
      </w:r>
      <w:r w:rsidR="00847949" w:rsidRPr="003146DE">
        <w:rPr>
          <w:rFonts w:ascii="Avenir Next" w:hAnsi="Avenir Next" w:cs="Rubik" w:hint="cs"/>
          <w:color w:val="000000" w:themeColor="text1"/>
          <w:sz w:val="25"/>
          <w:szCs w:val="24"/>
          <w:rtl/>
          <w:lang w:bidi="he-IL"/>
        </w:rPr>
        <w:t xml:space="preserve"> ועוד נבקש לבררה</w:t>
      </w:r>
      <w:r w:rsidRPr="003146DE">
        <w:rPr>
          <w:rFonts w:ascii="Avenir Next" w:hAnsi="Avenir Next" w:cs="Rubik"/>
          <w:color w:val="000000" w:themeColor="text1"/>
          <w:sz w:val="25"/>
          <w:szCs w:val="24"/>
          <w:rtl/>
          <w:lang w:bidi="he-IL"/>
        </w:rPr>
        <w:t xml:space="preserve">. </w:t>
      </w:r>
    </w:p>
    <w:p w14:paraId="08A32A01" w14:textId="3011D1F3" w:rsidR="00DE7E8A" w:rsidRPr="003146DE" w:rsidRDefault="00DE7E8A" w:rsidP="004223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קול</w:t>
      </w:r>
      <w:r w:rsidR="00A63A85">
        <w:rPr>
          <w:rFonts w:ascii="Avenir Next" w:hAnsi="Avenir Next" w:cs="Rubik" w:hint="cs"/>
          <w:color w:val="000000" w:themeColor="text1"/>
          <w:sz w:val="25"/>
          <w:szCs w:val="24"/>
          <w:rtl/>
          <w:lang w:bidi="he-IL"/>
        </w:rPr>
        <w:t>ו</w:t>
      </w:r>
      <w:r w:rsidRPr="003146DE">
        <w:rPr>
          <w:rFonts w:ascii="Avenir Next" w:hAnsi="Avenir Next" w:cs="Rubik"/>
          <w:color w:val="000000" w:themeColor="text1"/>
          <w:sz w:val="25"/>
          <w:szCs w:val="24"/>
          <w:rtl/>
          <w:lang w:bidi="he-IL"/>
        </w:rPr>
        <w:t xml:space="preserve"> של הקורא האנונימי בתקליט מוזרק כמעט אל דני</w:t>
      </w:r>
      <w:r w:rsidRPr="003146DE">
        <w:rPr>
          <w:rFonts w:ascii="Avenir Next" w:hAnsi="Avenir Next" w:cs="Rubik" w:hint="cs"/>
          <w:color w:val="000000" w:themeColor="text1"/>
          <w:sz w:val="25"/>
          <w:szCs w:val="24"/>
          <w:rtl/>
          <w:lang w:bidi="he-IL"/>
        </w:rPr>
        <w:t>, כסם</w:t>
      </w:r>
      <w:r w:rsidRPr="003146DE">
        <w:rPr>
          <w:rFonts w:ascii="Avenir Next" w:hAnsi="Avenir Next" w:cs="Rubik"/>
          <w:color w:val="000000" w:themeColor="text1"/>
          <w:sz w:val="25"/>
          <w:szCs w:val="24"/>
          <w:rtl/>
          <w:lang w:bidi="he-IL"/>
        </w:rPr>
        <w:t xml:space="preserve">. </w:t>
      </w:r>
      <w:hyperlink r:id="rId11" w:history="1">
        <w:r w:rsidRPr="003146DE">
          <w:rPr>
            <w:rStyle w:val="Hyperlink"/>
            <w:rFonts w:ascii="Avenir Next" w:hAnsi="Avenir Next" w:cs="Rubik"/>
            <w:color w:val="000000" w:themeColor="text1"/>
            <w:sz w:val="25"/>
            <w:szCs w:val="24"/>
            <w:u w:val="none"/>
            <w:rtl/>
            <w:lang w:bidi="he-IL"/>
          </w:rPr>
          <w:t xml:space="preserve">ברגע המכריע, דני, חרף </w:t>
        </w:r>
        <w:r w:rsidRPr="003146DE">
          <w:rPr>
            <w:rStyle w:val="Hyperlink"/>
            <w:rFonts w:ascii="Avenir Next" w:hAnsi="Avenir Next" w:cs="Rubik" w:hint="cs"/>
            <w:color w:val="000000" w:themeColor="text1"/>
            <w:sz w:val="25"/>
            <w:szCs w:val="24"/>
            <w:u w:val="none"/>
            <w:rtl/>
            <w:lang w:bidi="he-IL"/>
          </w:rPr>
          <w:t>השפע</w:t>
        </w:r>
        <w:r w:rsidRPr="003146DE">
          <w:rPr>
            <w:rStyle w:val="Hyperlink"/>
            <w:rFonts w:ascii="Avenir Next" w:hAnsi="Avenir Next" w:cs="Rubik"/>
            <w:color w:val="000000" w:themeColor="text1"/>
            <w:sz w:val="25"/>
            <w:szCs w:val="24"/>
            <w:u w:val="none"/>
            <w:rtl/>
            <w:lang w:bidi="he-IL"/>
          </w:rPr>
          <w:t>ת הגראס שאופפת אותו</w:t>
        </w:r>
      </w:hyperlink>
      <w:r w:rsidRPr="003146DE">
        <w:rPr>
          <w:rFonts w:ascii="Avenir Next" w:hAnsi="Avenir Next" w:cs="Rubik"/>
          <w:color w:val="000000" w:themeColor="text1"/>
          <w:sz w:val="25"/>
          <w:szCs w:val="24"/>
          <w:rtl/>
          <w:lang w:bidi="he-IL"/>
        </w:rPr>
        <w:t>,</w:t>
      </w:r>
      <w:r w:rsidRPr="003146DE">
        <w:rPr>
          <w:rStyle w:val="FootnoteReference"/>
          <w:rFonts w:ascii="Avenir Next" w:hAnsi="Avenir Next" w:cs="Rubik"/>
          <w:color w:val="000000" w:themeColor="text1"/>
          <w:sz w:val="25"/>
          <w:szCs w:val="24"/>
          <w:rtl/>
          <w:lang w:bidi="he-IL"/>
        </w:rPr>
        <w:footnoteReference w:id="39"/>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יצליח להבקיע</w:t>
      </w:r>
      <w:r w:rsidR="00A63A85">
        <w:rPr>
          <w:rFonts w:ascii="Avenir Next" w:hAnsi="Avenir Next" w:cs="Rubik" w:hint="cs"/>
          <w:color w:val="000000" w:themeColor="text1"/>
          <w:sz w:val="25"/>
          <w:szCs w:val="24"/>
          <w:rtl/>
          <w:lang w:bidi="he-IL"/>
        </w:rPr>
        <w:t xml:space="preserve">ו מתוכו ולשגרו </w:t>
      </w:r>
      <w:r w:rsidRPr="003146DE">
        <w:rPr>
          <w:rFonts w:ascii="Avenir Next" w:hAnsi="Avenir Next" w:cs="Rubik"/>
          <w:color w:val="000000" w:themeColor="text1"/>
          <w:sz w:val="25"/>
          <w:szCs w:val="24"/>
          <w:rtl/>
          <w:lang w:bidi="he-IL"/>
        </w:rPr>
        <w:t>אל "קהילת הקול" של העיירה</w:t>
      </w:r>
      <w:r w:rsidR="00201467" w:rsidRPr="003146DE">
        <w:rPr>
          <w:rFonts w:ascii="Avenir Next" w:hAnsi="Avenir Next" w:cs="Rubik" w:hint="cs"/>
          <w:color w:val="000000" w:themeColor="text1"/>
          <w:sz w:val="25"/>
          <w:szCs w:val="24"/>
          <w:rtl/>
          <w:lang w:bidi="he-IL"/>
        </w:rPr>
        <w:t xml:space="preserve"> (</w:t>
      </w:r>
      <w:proofErr w:type="spellStart"/>
      <w:r w:rsidR="00201467" w:rsidRPr="003146DE">
        <w:rPr>
          <w:rFonts w:ascii="Avenir Next" w:hAnsi="Avenir Next" w:cs="Rubik"/>
          <w:sz w:val="25"/>
          <w:szCs w:val="24"/>
          <w:rtl/>
          <w:lang w:bidi="he-IL"/>
        </w:rPr>
        <w:t>הכהן</w:t>
      </w:r>
      <w:r w:rsidR="007A2C29" w:rsidRPr="007A2C29">
        <w:rPr>
          <w:rFonts w:ascii="Avenir Next" w:hAnsi="Avenir Next" w:cs="Rubik"/>
          <w:color w:val="000000" w:themeColor="text1"/>
          <w:sz w:val="25"/>
          <w:szCs w:val="24"/>
          <w:rtl/>
          <w:lang w:bidi="he-IL"/>
        </w:rPr>
        <w:t>־</w:t>
      </w:r>
      <w:r w:rsidR="00201467" w:rsidRPr="003146DE">
        <w:rPr>
          <w:rFonts w:ascii="Avenir Next" w:hAnsi="Avenir Next" w:cs="Rubik"/>
          <w:sz w:val="25"/>
          <w:szCs w:val="24"/>
          <w:rtl/>
          <w:lang w:bidi="he-IL"/>
        </w:rPr>
        <w:t>פינצ'ובר</w:t>
      </w:r>
      <w:proofErr w:type="spellEnd"/>
      <w:r w:rsidR="00201467" w:rsidRPr="003146DE">
        <w:rPr>
          <w:rFonts w:ascii="Avenir Next" w:hAnsi="Avenir Next" w:cs="Rubik"/>
          <w:sz w:val="25"/>
          <w:szCs w:val="24"/>
          <w:rtl/>
          <w:lang w:bidi="he-IL"/>
        </w:rPr>
        <w:t xml:space="preserve"> 2016)</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לארי יזכה בגינו בשבחים.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המסורת נמשכת. הקול קול יוסל, או שלא, למי זה משנה. העיקר שדני שר, ונכון, ולפי כללי הטקס</w:t>
      </w:r>
      <w:r w:rsidR="00847949"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וששמות וקודים תרבותיים אחרים נשמרים ולו</w:t>
      </w:r>
      <w:r w:rsidR="00847949"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למראית עין. קהילת קול זו</w:t>
      </w:r>
      <w:r w:rsidRPr="003146DE">
        <w:rPr>
          <w:rFonts w:ascii="Avenir Next" w:hAnsi="Avenir Next" w:cs="Rubik" w:hint="cs"/>
          <w:color w:val="000000" w:themeColor="text1"/>
          <w:sz w:val="25"/>
          <w:szCs w:val="24"/>
          <w:rtl/>
          <w:lang w:bidi="he-IL"/>
        </w:rPr>
        <w:t>, מדייקים ה</w:t>
      </w:r>
      <w:r w:rsidR="00A63A85">
        <w:rPr>
          <w:rFonts w:ascii="Avenir Next" w:hAnsi="Avenir Next" w:cs="Rubik" w:hint="cs"/>
          <w:color w:val="000000" w:themeColor="text1"/>
          <w:sz w:val="25"/>
          <w:szCs w:val="24"/>
          <w:rtl/>
          <w:lang w:bidi="he-IL"/>
        </w:rPr>
        <w:t xml:space="preserve">אחים </w:t>
      </w:r>
      <w:r w:rsidRPr="003146DE">
        <w:rPr>
          <w:rFonts w:ascii="Avenir Next" w:hAnsi="Avenir Next" w:cs="Rubik" w:hint="cs"/>
          <w:color w:val="000000" w:themeColor="text1"/>
          <w:sz w:val="25"/>
          <w:szCs w:val="24"/>
          <w:rtl/>
          <w:lang w:bidi="he-IL"/>
        </w:rPr>
        <w:t>כה</w:t>
      </w:r>
      <w:r w:rsidR="00A63A85">
        <w:rPr>
          <w:rFonts w:ascii="Avenir Next" w:hAnsi="Avenir Next" w:cs="Rubik" w:hint="cs"/>
          <w:color w:val="000000" w:themeColor="text1"/>
          <w:sz w:val="25"/>
          <w:szCs w:val="24"/>
          <w:rtl/>
          <w:lang w:bidi="he-IL"/>
        </w:rPr>
        <w:t>ן</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מנוהלת </w:t>
      </w:r>
      <w:r w:rsidR="00A63A85">
        <w:rPr>
          <w:rFonts w:ascii="Avenir Next" w:hAnsi="Avenir Next" w:cs="Rubik" w:hint="cs"/>
          <w:color w:val="000000" w:themeColor="text1"/>
          <w:sz w:val="25"/>
          <w:szCs w:val="24"/>
          <w:rtl/>
          <w:lang w:bidi="he-IL"/>
        </w:rPr>
        <w:t>בחלקה</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על ידי יהודים משוללי מבטא אמריקאי, </w:t>
      </w:r>
      <w:r w:rsidR="00A63A85">
        <w:rPr>
          <w:rFonts w:ascii="Avenir Next" w:hAnsi="Avenir Next" w:cs="Rubik" w:hint="cs"/>
          <w:color w:val="000000" w:themeColor="text1"/>
          <w:sz w:val="25"/>
          <w:szCs w:val="24"/>
          <w:rtl/>
          <w:lang w:bidi="he-IL"/>
        </w:rPr>
        <w:t>ילידי מפנה המאה העשרים.</w:t>
      </w:r>
      <w:r w:rsidRPr="003146DE">
        <w:rPr>
          <w:rFonts w:ascii="Avenir Next" w:hAnsi="Avenir Next" w:cs="Rubik"/>
          <w:color w:val="000000" w:themeColor="text1"/>
          <w:sz w:val="25"/>
          <w:szCs w:val="24"/>
          <w:rtl/>
          <w:lang w:bidi="he-IL"/>
        </w:rPr>
        <w:t xml:space="preserve"> היידיש היא אולי שפת אם קודמת – המבוגרים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שבהם עוד נולדו "שם" – אך אין היא נשמעת. מכל מקום, יוסל </w:t>
      </w:r>
      <w:proofErr w:type="spellStart"/>
      <w:r w:rsidRPr="003146DE">
        <w:rPr>
          <w:rFonts w:ascii="Avenir Next" w:hAnsi="Avenir Next" w:cs="Rubik"/>
          <w:color w:val="000000" w:themeColor="text1"/>
          <w:sz w:val="25"/>
          <w:szCs w:val="24"/>
          <w:rtl/>
          <w:lang w:bidi="he-IL"/>
        </w:rPr>
        <w:t>רוזנבלט</w:t>
      </w:r>
      <w:proofErr w:type="spellEnd"/>
      <w:r w:rsidRPr="003146DE">
        <w:rPr>
          <w:rFonts w:ascii="Avenir Next" w:hAnsi="Avenir Next" w:cs="Rubik"/>
          <w:color w:val="000000" w:themeColor="text1"/>
          <w:sz w:val="25"/>
          <w:szCs w:val="24"/>
          <w:rtl/>
          <w:lang w:bidi="he-IL"/>
        </w:rPr>
        <w:t xml:space="preserve"> </w:t>
      </w:r>
      <w:r w:rsidR="00A63A85">
        <w:rPr>
          <w:rFonts w:ascii="Avenir Next" w:hAnsi="Avenir Next" w:cs="Rubik" w:hint="cs"/>
          <w:color w:val="000000" w:themeColor="text1"/>
          <w:sz w:val="25"/>
          <w:szCs w:val="24"/>
          <w:rtl/>
          <w:lang w:bidi="he-IL"/>
        </w:rPr>
        <w:t xml:space="preserve">הוא </w:t>
      </w:r>
      <w:r w:rsidRPr="003146DE">
        <w:rPr>
          <w:rFonts w:ascii="Avenir Next" w:hAnsi="Avenir Next" w:cs="Rubik"/>
          <w:color w:val="000000" w:themeColor="text1"/>
          <w:sz w:val="25"/>
          <w:szCs w:val="24"/>
          <w:rtl/>
          <w:lang w:bidi="he-IL"/>
        </w:rPr>
        <w:t>עדיין שֵם בעל נוכחות חיה בקרבם. לאחר קריאתו בתורה של הנער בנעימה הנכונה ובקול המשתברר של נער מתבגר</w:t>
      </w:r>
      <w:r w:rsidR="00A63A85">
        <w:rPr>
          <w:rFonts w:ascii="Avenir Next" w:hAnsi="Avenir Next" w:cs="Rubik" w:hint="cs"/>
          <w:color w:val="000000" w:themeColor="text1"/>
          <w:sz w:val="25"/>
          <w:szCs w:val="24"/>
          <w:rtl/>
          <w:lang w:bidi="he-IL"/>
        </w:rPr>
        <w:t>, מתאחדת</w:t>
      </w:r>
      <w:r w:rsidRPr="003146DE">
        <w:rPr>
          <w:rFonts w:ascii="Avenir Next" w:hAnsi="Avenir Next" w:cs="Rubik"/>
          <w:color w:val="000000" w:themeColor="text1"/>
          <w:sz w:val="25"/>
          <w:szCs w:val="24"/>
          <w:rtl/>
          <w:lang w:bidi="he-IL"/>
        </w:rPr>
        <w:t xml:space="preserve"> הקהילה מתאחדת בשירה הסטנדרטית של "וזאת התורה אשר שם משה" ולבסוף ב"אדון עולם" עליז ומקובל. הקהילה שומרת מסורת, לא אורתודוכסית, אך גם אינה מתקשטת </w:t>
      </w:r>
      <w:r w:rsidRPr="003146DE">
        <w:rPr>
          <w:rFonts w:ascii="Avenir Next" w:hAnsi="Avenir Next" w:cs="Rubik"/>
          <w:color w:val="000000" w:themeColor="text1"/>
          <w:sz w:val="25"/>
          <w:szCs w:val="24"/>
          <w:rtl/>
          <w:lang w:bidi="he-IL"/>
        </w:rPr>
        <w:lastRenderedPageBreak/>
        <w:t xml:space="preserve">בליווי עוגב. דני עובר את המבחן, או טקס המעבר. אז </w:t>
      </w:r>
      <w:r w:rsidRPr="003146DE">
        <w:rPr>
          <w:rFonts w:ascii="Avenir Next" w:hAnsi="Avenir Next" w:cs="Rubik" w:hint="cs"/>
          <w:color w:val="000000" w:themeColor="text1"/>
          <w:sz w:val="25"/>
          <w:szCs w:val="24"/>
          <w:rtl/>
          <w:lang w:bidi="he-IL"/>
        </w:rPr>
        <w:t>הוא</w:t>
      </w:r>
      <w:r w:rsidRPr="003146DE">
        <w:rPr>
          <w:rFonts w:ascii="Avenir Next" w:hAnsi="Avenir Next" w:cs="Rubik"/>
          <w:color w:val="000000" w:themeColor="text1"/>
          <w:sz w:val="25"/>
          <w:szCs w:val="24"/>
          <w:rtl/>
          <w:lang w:bidi="he-IL"/>
        </w:rPr>
        <w:t xml:space="preserve"> זוכה להיכנס לקודש הקודשים: אל הרב </w:t>
      </w:r>
      <w:proofErr w:type="spellStart"/>
      <w:r w:rsidRPr="003146DE">
        <w:rPr>
          <w:rFonts w:ascii="Avenir Next" w:hAnsi="Avenir Next" w:cs="Rubik"/>
          <w:color w:val="000000" w:themeColor="text1"/>
          <w:sz w:val="25"/>
          <w:szCs w:val="24"/>
          <w:rtl/>
          <w:lang w:bidi="he-IL"/>
        </w:rPr>
        <w:t>מרשק</w:t>
      </w:r>
      <w:proofErr w:type="spellEnd"/>
      <w:r w:rsidRPr="003146DE">
        <w:rPr>
          <w:rFonts w:ascii="Avenir Next" w:hAnsi="Avenir Next" w:cs="Rubik"/>
          <w:color w:val="000000" w:themeColor="text1"/>
          <w:sz w:val="25"/>
          <w:szCs w:val="24"/>
          <w:rtl/>
          <w:lang w:bidi="he-IL"/>
        </w:rPr>
        <w:t xml:space="preserve">. אך מי </w:t>
      </w:r>
      <w:r w:rsidR="00A63A85">
        <w:rPr>
          <w:rFonts w:ascii="Avenir Next" w:hAnsi="Avenir Next" w:cs="Rubik" w:hint="cs"/>
          <w:color w:val="000000" w:themeColor="text1"/>
          <w:sz w:val="25"/>
          <w:szCs w:val="24"/>
          <w:rtl/>
          <w:lang w:bidi="he-IL"/>
        </w:rPr>
        <w:t>הוא</w:t>
      </w:r>
      <w:r w:rsidRPr="003146DE">
        <w:rPr>
          <w:rFonts w:ascii="Avenir Next" w:hAnsi="Avenir Next" w:cs="Rubik"/>
          <w:color w:val="000000" w:themeColor="text1"/>
          <w:sz w:val="25"/>
          <w:szCs w:val="24"/>
          <w:rtl/>
          <w:lang w:bidi="he-IL"/>
        </w:rPr>
        <w:t xml:space="preserve"> הרב </w:t>
      </w:r>
      <w:proofErr w:type="spellStart"/>
      <w:r w:rsidRPr="003146DE">
        <w:rPr>
          <w:rFonts w:ascii="Avenir Next" w:hAnsi="Avenir Next" w:cs="Rubik"/>
          <w:color w:val="000000" w:themeColor="text1"/>
          <w:sz w:val="25"/>
          <w:szCs w:val="24"/>
          <w:rtl/>
          <w:lang w:bidi="he-IL"/>
        </w:rPr>
        <w:t>מרשק</w:t>
      </w:r>
      <w:proofErr w:type="spellEnd"/>
      <w:r w:rsidRPr="003146DE">
        <w:rPr>
          <w:rFonts w:ascii="Avenir Next" w:hAnsi="Avenir Next" w:cs="Rubik"/>
          <w:color w:val="000000" w:themeColor="text1"/>
          <w:sz w:val="25"/>
          <w:szCs w:val="24"/>
          <w:rtl/>
          <w:lang w:bidi="he-IL"/>
        </w:rPr>
        <w:t xml:space="preserve"> ומה פשר המפגש הזה? </w:t>
      </w:r>
    </w:p>
    <w:p w14:paraId="6A7F6089" w14:textId="1C9908C5" w:rsidR="00DE7E8A" w:rsidRPr="003146DE" w:rsidRDefault="00DE7E8A" w:rsidP="0042231B">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המפגש נעוץ ב"דיבוק השלישי"</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זה שהתיישב עמוק באוזנו של דני.</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קוראים לו להקת </w:t>
      </w:r>
      <w:r w:rsidRPr="003146DE">
        <w:rPr>
          <w:rFonts w:ascii="Avenir Next" w:hAnsi="Avenir Next" w:cs="Rubik"/>
          <w:color w:val="000000" w:themeColor="text1"/>
          <w:sz w:val="25"/>
          <w:szCs w:val="24"/>
          <w:lang w:bidi="he-IL"/>
        </w:rPr>
        <w:t>Jefferson</w:t>
      </w:r>
      <w:r w:rsidR="001A50F6" w:rsidRPr="003146DE">
        <w:rPr>
          <w:rFonts w:ascii="Avenir Next" w:hAnsi="Avenir Next" w:cs="Rubik"/>
          <w:color w:val="000000" w:themeColor="text1"/>
          <w:sz w:val="25"/>
          <w:szCs w:val="24"/>
          <w:lang w:bidi="he-IL"/>
        </w:rPr>
        <w:t xml:space="preserve"> </w:t>
      </w:r>
      <w:r w:rsidRPr="003146DE">
        <w:rPr>
          <w:rFonts w:ascii="Avenir Next" w:hAnsi="Avenir Next" w:cs="Rubik"/>
          <w:color w:val="000000" w:themeColor="text1"/>
          <w:sz w:val="25"/>
          <w:szCs w:val="24"/>
          <w:lang w:bidi="he-IL"/>
        </w:rPr>
        <w:t>Airplane</w:t>
      </w:r>
      <w:r w:rsidRPr="003146DE">
        <w:rPr>
          <w:rFonts w:ascii="Avenir Next" w:hAnsi="Avenir Next" w:cs="Rubik"/>
          <w:color w:val="000000" w:themeColor="text1"/>
          <w:sz w:val="25"/>
          <w:szCs w:val="24"/>
          <w:rtl/>
          <w:lang w:bidi="he-IL"/>
        </w:rPr>
        <w:t xml:space="preserve"> שארבעה משיריה יושמעו במהלך </w:t>
      </w:r>
      <w:r w:rsidR="000546EC" w:rsidRPr="003146DE">
        <w:rPr>
          <w:rFonts w:ascii="Avenir Next" w:hAnsi="Avenir Next" w:cs="Rubik" w:hint="cs"/>
          <w:color w:val="000000" w:themeColor="text1"/>
          <w:sz w:val="25"/>
          <w:szCs w:val="24"/>
          <w:rtl/>
          <w:lang w:bidi="he-IL"/>
        </w:rPr>
        <w:t>הסרט</w:t>
      </w:r>
      <w:r w:rsidRPr="003146DE">
        <w:rPr>
          <w:rFonts w:ascii="Avenir Next" w:hAnsi="Avenir Next" w:cs="Rubik"/>
          <w:color w:val="000000" w:themeColor="text1"/>
          <w:sz w:val="25"/>
          <w:szCs w:val="24"/>
          <w:rtl/>
          <w:lang w:bidi="he-IL"/>
        </w:rPr>
        <w:t>. בעיקר יככב להיט הימים ההם "</w:t>
      </w:r>
      <w:r w:rsidRPr="003146DE">
        <w:rPr>
          <w:rFonts w:ascii="Avenir Next" w:hAnsi="Avenir Next" w:cs="Rubik" w:hint="cs"/>
          <w:color w:val="000000" w:themeColor="text1"/>
          <w:sz w:val="25"/>
          <w:szCs w:val="24"/>
          <w:lang w:bidi="he-IL"/>
        </w:rPr>
        <w:t>S</w:t>
      </w:r>
      <w:r w:rsidRPr="003146DE">
        <w:rPr>
          <w:rFonts w:ascii="Avenir Next" w:hAnsi="Avenir Next" w:cs="Rubik"/>
          <w:color w:val="000000" w:themeColor="text1"/>
          <w:sz w:val="25"/>
          <w:szCs w:val="24"/>
          <w:lang w:bidi="he-IL"/>
        </w:rPr>
        <w:t>omebody to love</w:t>
      </w:r>
      <w:r w:rsidRPr="003146DE">
        <w:rPr>
          <w:rFonts w:ascii="Avenir Next" w:hAnsi="Avenir Next" w:cs="Rubik"/>
          <w:color w:val="000000" w:themeColor="text1"/>
          <w:sz w:val="25"/>
          <w:szCs w:val="24"/>
          <w:rtl/>
          <w:lang w:bidi="he-IL"/>
        </w:rPr>
        <w:t xml:space="preserve">" </w:t>
      </w:r>
      <w:r w:rsidR="00A63A85">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מגיע לאוזנינו </w:t>
      </w:r>
      <w:hyperlink r:id="rId12" w:history="1">
        <w:r w:rsidRPr="003146DE">
          <w:rPr>
            <w:rStyle w:val="Hyperlink"/>
            <w:rFonts w:ascii="Avenir Next" w:hAnsi="Avenir Next" w:cs="Rubik"/>
            <w:color w:val="000000" w:themeColor="text1"/>
            <w:sz w:val="25"/>
            <w:szCs w:val="24"/>
            <w:u w:val="none"/>
            <w:rtl/>
            <w:lang w:bidi="he-IL"/>
          </w:rPr>
          <w:t>על רקע חשוך עם פתיחת החלק השני</w:t>
        </w:r>
      </w:hyperlink>
      <w:r w:rsidRPr="003146DE">
        <w:rPr>
          <w:rFonts w:ascii="Avenir Next" w:hAnsi="Avenir Next" w:cs="Rubik"/>
          <w:color w:val="000000" w:themeColor="text1"/>
          <w:sz w:val="25"/>
          <w:szCs w:val="24"/>
          <w:rtl/>
          <w:lang w:bidi="he-IL"/>
        </w:rPr>
        <w:t xml:space="preserve">, העיקרי, של הסרט (תמונת הפתיחה בנויה למעשה על </w:t>
      </w:r>
      <w:proofErr w:type="spellStart"/>
      <w:r w:rsidRPr="003146DE">
        <w:rPr>
          <w:rFonts w:ascii="Avenir Next" w:hAnsi="Avenir Next" w:cs="Rubik"/>
          <w:color w:val="000000" w:themeColor="text1"/>
          <w:sz w:val="25"/>
          <w:szCs w:val="24"/>
          <w:rtl/>
          <w:lang w:bidi="he-IL"/>
        </w:rPr>
        <w:t>שוט</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רברס</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שוט</w:t>
      </w:r>
      <w:proofErr w:type="spellEnd"/>
      <w:r w:rsidRPr="003146DE">
        <w:rPr>
          <w:rFonts w:ascii="Avenir Next" w:hAnsi="Avenir Next" w:cs="Rubik"/>
          <w:color w:val="000000" w:themeColor="text1"/>
          <w:sz w:val="25"/>
          <w:szCs w:val="24"/>
          <w:rtl/>
          <w:lang w:bidi="he-IL"/>
        </w:rPr>
        <w:t xml:space="preserve"> עם האב הנבדק אצל הרופא).</w:t>
      </w:r>
      <w:r w:rsidR="0042231B" w:rsidRPr="003146DE">
        <w:rPr>
          <w:rStyle w:val="FootnoteReference"/>
          <w:rFonts w:ascii="Avenir Next" w:hAnsi="Avenir Next" w:cs="Rubik"/>
          <w:color w:val="000000" w:themeColor="text1"/>
          <w:sz w:val="25"/>
          <w:szCs w:val="24"/>
          <w:rtl/>
          <w:lang w:bidi="he-IL"/>
        </w:rPr>
        <w:footnoteReference w:id="40"/>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אחר כך מתגלה מקור השמע הזה, כאלטרנטיבה מוצלחת למדי של הנער לשיעור העברית </w:t>
      </w:r>
      <w:proofErr w:type="spellStart"/>
      <w:r w:rsidRPr="003146DE">
        <w:rPr>
          <w:rFonts w:ascii="Avenir Next" w:hAnsi="Avenir Next" w:cs="Rubik"/>
          <w:color w:val="000000" w:themeColor="text1"/>
          <w:sz w:val="25"/>
          <w:szCs w:val="24"/>
          <w:rtl/>
          <w:lang w:bidi="he-IL"/>
        </w:rPr>
        <w:t>המשמים</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מגוחך</w:t>
      </w:r>
      <w:proofErr w:type="spellEnd"/>
      <w:r w:rsidRPr="003146DE">
        <w:rPr>
          <w:rFonts w:ascii="Avenir Next" w:hAnsi="Avenir Next" w:cs="Rubik"/>
          <w:color w:val="000000" w:themeColor="text1"/>
          <w:sz w:val="25"/>
          <w:szCs w:val="24"/>
          <w:rtl/>
          <w:lang w:bidi="he-IL"/>
        </w:rPr>
        <w:t xml:space="preserve"> </w:t>
      </w:r>
      <w:r w:rsidR="00A63A85">
        <w:rPr>
          <w:rFonts w:ascii="Avenir Next" w:hAnsi="Avenir Next" w:cs="Rubik" w:hint="cs"/>
          <w:color w:val="000000" w:themeColor="text1"/>
          <w:sz w:val="25"/>
          <w:szCs w:val="24"/>
          <w:rtl/>
          <w:lang w:bidi="he-IL"/>
        </w:rPr>
        <w:t>שמנהל</w:t>
      </w:r>
      <w:r w:rsidRPr="003146DE">
        <w:rPr>
          <w:rFonts w:ascii="Avenir Next" w:hAnsi="Avenir Next" w:cs="Rubik"/>
          <w:color w:val="000000" w:themeColor="text1"/>
          <w:sz w:val="25"/>
          <w:szCs w:val="24"/>
          <w:rtl/>
          <w:lang w:bidi="he-IL"/>
        </w:rPr>
        <w:t xml:space="preserve"> המורה הזקן, המנותק מהווית חייהם של הנערים והנערות הצעירים. טופוס סטנדרטי של סרטי התבגרות נעריים, מקבל כאן את הטוויסט </w:t>
      </w:r>
      <w:proofErr w:type="spellStart"/>
      <w:r w:rsidRPr="003146DE">
        <w:rPr>
          <w:rFonts w:ascii="Avenir Next" w:hAnsi="Avenir Next" w:cs="Rubik"/>
          <w:color w:val="000000" w:themeColor="text1"/>
          <w:sz w:val="25"/>
          <w:szCs w:val="24"/>
          <w:rtl/>
          <w:lang w:bidi="he-IL"/>
        </w:rPr>
        <w:t>היהודי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ציוני</w:t>
      </w:r>
      <w:proofErr w:type="spellEnd"/>
      <w:r w:rsidRPr="003146DE">
        <w:rPr>
          <w:rFonts w:ascii="Avenir Next" w:hAnsi="Avenir Next" w:cs="Rubik"/>
          <w:color w:val="000000" w:themeColor="text1"/>
          <w:sz w:val="25"/>
          <w:szCs w:val="24"/>
          <w:rtl/>
          <w:lang w:bidi="he-IL"/>
        </w:rPr>
        <w:t xml:space="preserve"> אמריקאי</w:t>
      </w:r>
      <w:r w:rsidR="0042231B">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הילדים לא עוקבים אחר המורה, </w:t>
      </w:r>
      <w:r w:rsidR="00A63A85">
        <w:rPr>
          <w:rFonts w:ascii="Avenir Next" w:hAnsi="Avenir Next" w:cs="Rubik" w:hint="cs"/>
          <w:color w:val="000000" w:themeColor="text1"/>
          <w:sz w:val="25"/>
          <w:szCs w:val="24"/>
          <w:rtl/>
          <w:lang w:bidi="he-IL"/>
        </w:rPr>
        <w:t>אשר כותב</w:t>
      </w:r>
      <w:r w:rsidRPr="003146DE">
        <w:rPr>
          <w:rFonts w:ascii="Avenir Next" w:hAnsi="Avenir Next" w:cs="Rubik"/>
          <w:color w:val="000000" w:themeColor="text1"/>
          <w:sz w:val="25"/>
          <w:szCs w:val="24"/>
          <w:rtl/>
          <w:lang w:bidi="he-IL"/>
        </w:rPr>
        <w:t xml:space="preserve"> הטיות של פעלים כמו בשיעורי לטינית המוכרים מסרטים קלאסיים: "אני הולך הביתה; אתה הולך הביתה, את הולכת הביתה, הוא הולך הביתה...".</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המורה יגלה את המכשיר המוסתר של דני ויחרימו עם עשרים הדולר שהוא החביא בתוכו לצורכי </w:t>
      </w:r>
      <w:r w:rsidR="00A63A85">
        <w:rPr>
          <w:rFonts w:ascii="Avenir Next" w:hAnsi="Avenir Next" w:cs="Rubik" w:hint="cs"/>
          <w:color w:val="000000" w:themeColor="text1"/>
          <w:sz w:val="25"/>
          <w:szCs w:val="24"/>
          <w:rtl/>
          <w:lang w:bidi="he-IL"/>
        </w:rPr>
        <w:t xml:space="preserve">רכישת </w:t>
      </w:r>
      <w:r w:rsidRPr="003146DE">
        <w:rPr>
          <w:rFonts w:ascii="Avenir Next" w:hAnsi="Avenir Next" w:cs="Rubik"/>
          <w:color w:val="000000" w:themeColor="text1"/>
          <w:sz w:val="25"/>
          <w:szCs w:val="24"/>
          <w:rtl/>
          <w:lang w:bidi="he-IL"/>
        </w:rPr>
        <w:t>העשב הנחשק. דני יחפשו</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עם</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חבריו בגניבה בשולחן המנהל. </w:t>
      </w:r>
      <w:r w:rsidR="008148AB">
        <w:rPr>
          <w:rFonts w:ascii="Avenir Next" w:hAnsi="Avenir Next" w:cs="Rubik" w:hint="cs"/>
          <w:color w:val="000000" w:themeColor="text1"/>
          <w:sz w:val="25"/>
          <w:szCs w:val="24"/>
          <w:rtl/>
          <w:lang w:bidi="he-IL"/>
        </w:rPr>
        <w:t>בהיעדרו של</w:t>
      </w:r>
      <w:r w:rsidRPr="003146DE">
        <w:rPr>
          <w:rFonts w:ascii="Avenir Next" w:hAnsi="Avenir Next" w:cs="Rubik"/>
          <w:color w:val="000000" w:themeColor="text1"/>
          <w:sz w:val="25"/>
          <w:szCs w:val="24"/>
          <w:rtl/>
          <w:lang w:bidi="he-IL"/>
        </w:rPr>
        <w:t xml:space="preserve"> מקור השמע הזה </w:t>
      </w:r>
      <w:r w:rsidR="00FD2C01" w:rsidRPr="003146DE">
        <w:rPr>
          <w:rFonts w:ascii="Avenir Next" w:hAnsi="Avenir Next" w:cs="Rubik"/>
          <w:color w:val="000000" w:themeColor="text1"/>
          <w:sz w:val="25"/>
          <w:szCs w:val="24"/>
          <w:rtl/>
          <w:lang w:bidi="he-IL"/>
        </w:rPr>
        <w:t>דני</w:t>
      </w:r>
      <w:r w:rsidR="008148AB">
        <w:rPr>
          <w:rFonts w:ascii="Avenir Next" w:hAnsi="Avenir Next" w:cs="Rubik" w:hint="cs"/>
          <w:color w:val="000000" w:themeColor="text1"/>
          <w:sz w:val="25"/>
          <w:szCs w:val="24"/>
          <w:rtl/>
          <w:lang w:bidi="he-IL"/>
        </w:rPr>
        <w:t xml:space="preserve"> יחפש</w:t>
      </w:r>
      <w:r w:rsidRPr="003146DE">
        <w:rPr>
          <w:rFonts w:ascii="Avenir Next" w:hAnsi="Avenir Next" w:cs="Rubik"/>
          <w:color w:val="000000" w:themeColor="text1"/>
          <w:sz w:val="25"/>
          <w:szCs w:val="24"/>
          <w:rtl/>
          <w:lang w:bidi="he-IL"/>
        </w:rPr>
        <w:t xml:space="preserve"> תחליפים.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אחד מהם יכניס את אביו לצרות.</w:t>
      </w:r>
      <w:r w:rsidR="001A50F6" w:rsidRPr="003146DE">
        <w:rPr>
          <w:rFonts w:ascii="Avenir Next" w:hAnsi="Avenir Next" w:cs="Rubik"/>
          <w:color w:val="000000" w:themeColor="text1"/>
          <w:sz w:val="25"/>
          <w:szCs w:val="24"/>
          <w:rtl/>
          <w:lang w:bidi="he-IL"/>
        </w:rPr>
        <w:t xml:space="preserve"> </w:t>
      </w:r>
    </w:p>
    <w:p w14:paraId="33A75265" w14:textId="77777777" w:rsidR="00DE7E8A" w:rsidRPr="005B6F52" w:rsidRDefault="00DE7E8A" w:rsidP="0036738F">
      <w:pPr>
        <w:keepNext/>
        <w:keepLines/>
        <w:bidi/>
        <w:spacing w:before="360" w:after="60" w:line="240" w:lineRule="auto"/>
        <w:jc w:val="both"/>
        <w:outlineLvl w:val="0"/>
        <w:rPr>
          <w:rFonts w:ascii="Avenir Next" w:eastAsia="Times New Roman" w:hAnsi="Avenir Next" w:cs="Rubik"/>
          <w:b/>
          <w:color w:val="53777A"/>
          <w:spacing w:val="20"/>
          <w:sz w:val="28"/>
          <w:szCs w:val="28"/>
          <w:rtl/>
          <w:lang w:eastAsia="ja-JP" w:bidi="he-IL"/>
        </w:rPr>
      </w:pPr>
      <w:r w:rsidRPr="005B6F52">
        <w:rPr>
          <w:rFonts w:ascii="Avenir Next" w:eastAsia="Times New Roman" w:hAnsi="Avenir Next" w:cs="Rubik"/>
          <w:b/>
          <w:color w:val="53777A"/>
          <w:spacing w:val="20"/>
          <w:sz w:val="28"/>
          <w:szCs w:val="28"/>
          <w:rtl/>
          <w:lang w:eastAsia="ja-JP" w:bidi="he-IL"/>
        </w:rPr>
        <w:t>האסונות של לארי</w:t>
      </w:r>
    </w:p>
    <w:p w14:paraId="3510B260" w14:textId="5DE3BB60" w:rsidR="00DE7E8A" w:rsidRPr="003146DE" w:rsidRDefault="00DE7E8A" w:rsidP="00E72E6D">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ב</w:t>
      </w:r>
      <w:r w:rsidR="008148AB">
        <w:rPr>
          <w:rFonts w:ascii="Avenir Next" w:hAnsi="Avenir Next" w:cs="Rubik" w:hint="cs"/>
          <w:color w:val="000000" w:themeColor="text1"/>
          <w:sz w:val="25"/>
          <w:szCs w:val="24"/>
          <w:rtl/>
          <w:lang w:bidi="he-IL"/>
        </w:rPr>
        <w:t>כך</w:t>
      </w:r>
      <w:r w:rsidRPr="003146DE">
        <w:rPr>
          <w:rFonts w:ascii="Avenir Next" w:hAnsi="Avenir Next" w:cs="Rubik"/>
          <w:color w:val="000000" w:themeColor="text1"/>
          <w:sz w:val="25"/>
          <w:szCs w:val="24"/>
          <w:rtl/>
          <w:lang w:bidi="he-IL"/>
        </w:rPr>
        <w:t xml:space="preserve"> לא מסתיימת מכת הדיבוק של באי הקהילה הזאת. הדיבוק השכיח ביותר, והכי פחות מפורש, הוא זה המפעיל את מרבית הדמויות.</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ג'ודי</w:t>
      </w:r>
      <w:r w:rsidRPr="003146DE">
        <w:rPr>
          <w:rFonts w:ascii="Avenir Next" w:hAnsi="Avenir Next" w:cs="Rubik" w:hint="cs"/>
          <w:color w:val="000000" w:themeColor="text1"/>
          <w:sz w:val="25"/>
          <w:szCs w:val="24"/>
          <w:rtl/>
          <w:lang w:bidi="he-IL"/>
        </w:rPr>
        <w:t>ת</w:t>
      </w:r>
      <w:r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סיי</w:t>
      </w:r>
      <w:proofErr w:type="spellEnd"/>
      <w:r w:rsidRPr="003146DE">
        <w:rPr>
          <w:rFonts w:ascii="Avenir Next" w:hAnsi="Avenir Next" w:cs="Rubik"/>
          <w:color w:val="000000" w:themeColor="text1"/>
          <w:sz w:val="25"/>
          <w:szCs w:val="24"/>
          <w:rtl/>
          <w:lang w:bidi="he-IL"/>
        </w:rPr>
        <w:t>, שרה, שלושת הרבנים</w:t>
      </w:r>
      <w:r w:rsidRPr="003146DE">
        <w:rPr>
          <w:rFonts w:ascii="Avenir Next" w:hAnsi="Avenir Next" w:cs="Rubik" w:hint="cs"/>
          <w:color w:val="000000" w:themeColor="text1"/>
          <w:sz w:val="25"/>
          <w:szCs w:val="24"/>
          <w:rtl/>
          <w:lang w:bidi="he-IL"/>
        </w:rPr>
        <w:t xml:space="preserve"> ו</w:t>
      </w:r>
      <w:r w:rsidRPr="003146DE">
        <w:rPr>
          <w:rFonts w:ascii="Avenir Next" w:hAnsi="Avenir Next" w:cs="Rubik"/>
          <w:color w:val="000000" w:themeColor="text1"/>
          <w:sz w:val="25"/>
          <w:szCs w:val="24"/>
          <w:rtl/>
          <w:lang w:bidi="he-IL"/>
        </w:rPr>
        <w:t>ראש המחלקה לפיזיקה</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נגועים בדיבור מן הבטן של קולות של אחרים</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הקולות המצויים, הקונבנציונליים ביותר. הג'סטות, שפת הגוף</w:t>
      </w:r>
      <w:r w:rsidR="008148AB">
        <w:rPr>
          <w:rFonts w:ascii="Avenir Next" w:hAnsi="Avenir Next" w:cs="Rubik" w:hint="cs"/>
          <w:color w:val="000000" w:themeColor="text1"/>
          <w:sz w:val="25"/>
          <w:szCs w:val="24"/>
          <w:rtl/>
          <w:lang w:bidi="he-IL"/>
        </w:rPr>
        <w:t xml:space="preserve"> ו</w:t>
      </w:r>
      <w:r w:rsidRPr="003146DE">
        <w:rPr>
          <w:rFonts w:ascii="Avenir Next" w:hAnsi="Avenir Next" w:cs="Rubik"/>
          <w:color w:val="000000" w:themeColor="text1"/>
          <w:sz w:val="25"/>
          <w:szCs w:val="24"/>
          <w:rtl/>
          <w:lang w:bidi="he-IL"/>
        </w:rPr>
        <w:t>התכנים, ממחזרים מטבעות לשון</w:t>
      </w:r>
      <w:r w:rsidR="008148AB">
        <w:rPr>
          <w:rFonts w:ascii="Avenir Next" w:hAnsi="Avenir Next" w:cs="Rubik" w:hint="cs"/>
          <w:color w:val="000000" w:themeColor="text1"/>
          <w:sz w:val="25"/>
          <w:szCs w:val="24"/>
          <w:rtl/>
          <w:lang w:bidi="he-IL"/>
        </w:rPr>
        <w:t xml:space="preserve"> (וגם </w:t>
      </w:r>
      <w:r w:rsidRPr="003146DE">
        <w:rPr>
          <w:rFonts w:ascii="Avenir Next" w:hAnsi="Avenir Next" w:cs="Rubik"/>
          <w:color w:val="000000" w:themeColor="text1"/>
          <w:sz w:val="25"/>
          <w:szCs w:val="24"/>
          <w:rtl/>
          <w:lang w:bidi="he-IL"/>
        </w:rPr>
        <w:t>דיבור ואינטונציה</w:t>
      </w:r>
      <w:r w:rsidR="008148AB">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שכמו לקוחות ממחסן קלישאות. כשהן מופעלות בסיטואציות חדשות ולא רלוונטיות הן מייצרות מה שאנו מכנים צביעות, העמדת פנים, ודו</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פרצופיות, או בקיצור</w:t>
      </w:r>
      <w:r w:rsidR="00FD2C01" w:rsidRPr="003146DE">
        <w:rPr>
          <w:rFonts w:ascii="Avenir Next" w:hAnsi="Avenir Next" w:cs="Rubik" w:hint="cs"/>
          <w:color w:val="000000" w:themeColor="text1"/>
          <w:sz w:val="25"/>
          <w:szCs w:val="24"/>
          <w:rtl/>
          <w:lang w:bidi="he-IL"/>
        </w:rPr>
        <w:t xml:space="preserve"> </w:t>
      </w:r>
      <w:r w:rsidR="00FD2C01" w:rsidRPr="003146DE">
        <w:rPr>
          <w:rFonts w:ascii="Avenir Next" w:hAnsi="Avenir Next" w:cs="Rubik"/>
          <w:color w:val="000000" w:themeColor="text1"/>
          <w:sz w:val="25"/>
          <w:szCs w:val="24"/>
          <w:rtl/>
          <w:lang w:bidi="he-IL"/>
        </w:rPr>
        <w:t>–</w:t>
      </w:r>
      <w:r w:rsidR="00FD2C01" w:rsidRPr="003146DE">
        <w:rPr>
          <w:rFonts w:ascii="Avenir Next" w:hAnsi="Avenir Next" w:cs="Rubik" w:hint="cs"/>
          <w:color w:val="000000" w:themeColor="text1"/>
          <w:sz w:val="25"/>
          <w:szCs w:val="24"/>
          <w:rtl/>
          <w:lang w:bidi="he-IL"/>
        </w:rPr>
        <w:t xml:space="preserve"> היעדר תום לב</w:t>
      </w:r>
      <w:r w:rsidRPr="003146DE">
        <w:rPr>
          <w:rFonts w:ascii="Avenir Next" w:hAnsi="Avenir Next" w:cs="Rubik"/>
          <w:color w:val="000000" w:themeColor="text1"/>
          <w:sz w:val="25"/>
          <w:szCs w:val="24"/>
          <w:rtl/>
          <w:lang w:bidi="he-IL"/>
        </w:rPr>
        <w:t xml:space="preserve">. כמעט אף אחד לא אומר לאף אחד </w:t>
      </w:r>
      <w:r w:rsidRPr="003146DE">
        <w:rPr>
          <w:rFonts w:ascii="Avenir Next" w:hAnsi="Avenir Next" w:cs="Rubik" w:hint="cs"/>
          <w:color w:val="000000" w:themeColor="text1"/>
          <w:sz w:val="25"/>
          <w:szCs w:val="24"/>
          <w:rtl/>
          <w:lang w:bidi="he-IL"/>
        </w:rPr>
        <w:t xml:space="preserve">אחר </w:t>
      </w:r>
      <w:r w:rsidRPr="003146DE">
        <w:rPr>
          <w:rFonts w:ascii="Avenir Next" w:hAnsi="Avenir Next" w:cs="Rubik"/>
          <w:color w:val="000000" w:themeColor="text1"/>
          <w:sz w:val="25"/>
          <w:szCs w:val="24"/>
          <w:rtl/>
          <w:lang w:bidi="he-IL"/>
        </w:rPr>
        <w:t xml:space="preserve">דברי אמת ויושר. לארי לא בדיוק קולט </w:t>
      </w:r>
      <w:r w:rsidR="00FA7A93">
        <w:rPr>
          <w:rFonts w:ascii="Avenir Next" w:hAnsi="Avenir Next" w:cs="Rubik" w:hint="cs"/>
          <w:color w:val="000000" w:themeColor="text1"/>
          <w:sz w:val="25"/>
          <w:szCs w:val="24"/>
          <w:rtl/>
          <w:lang w:bidi="he-IL"/>
        </w:rPr>
        <w:t xml:space="preserve">שכולם מבצעים תפקידים במעין נשף מסכות </w:t>
      </w:r>
      <w:r w:rsidR="00FA7A93">
        <w:rPr>
          <w:rFonts w:ascii="Avenir Next" w:hAnsi="Avenir Next" w:cs="Rubik"/>
          <w:color w:val="000000" w:themeColor="text1"/>
          <w:sz w:val="25"/>
          <w:szCs w:val="24"/>
          <w:rtl/>
          <w:lang w:bidi="he-IL"/>
        </w:rPr>
        <w:t>—</w:t>
      </w:r>
      <w:r w:rsidR="00FA7A93">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דמויות ריקות המחפשות זהות</w:t>
      </w:r>
      <w:r w:rsidR="00FD2C01"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או משחקות עם זהויות כאלה לצרכיהן.</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זה </w:t>
      </w:r>
      <w:r w:rsidRPr="003146DE">
        <w:rPr>
          <w:rFonts w:ascii="Avenir Next" w:hAnsi="Avenir Next" w:cs="Rubik"/>
          <w:color w:val="000000" w:themeColor="text1"/>
          <w:sz w:val="25"/>
          <w:szCs w:val="24"/>
          <w:rtl/>
          <w:lang w:bidi="he-IL"/>
        </w:rPr>
        <w:t>המצב שאליו נקלע לארי ובתוכו הוא מנוצל עד תום.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הוא מה שאנו קוראים דפוק.</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הוא דפוק משום שהוא מאמין לכולם כפתי.</w:t>
      </w:r>
      <w:r w:rsidRPr="003146DE">
        <w:rPr>
          <w:rFonts w:ascii="Avenir Next" w:hAnsi="Avenir Next" w:cs="Rubik"/>
          <w:color w:val="000000" w:themeColor="text1"/>
          <w:sz w:val="25"/>
          <w:szCs w:val="24"/>
          <w:lang w:bidi="he-IL"/>
        </w:rPr>
        <w:t xml:space="preserve"> </w:t>
      </w:r>
      <w:r w:rsidRPr="003146DE">
        <w:rPr>
          <w:rFonts w:ascii="Avenir Next" w:hAnsi="Avenir Next" w:cs="Rubik"/>
          <w:color w:val="000000" w:themeColor="text1"/>
          <w:sz w:val="25"/>
          <w:szCs w:val="24"/>
          <w:rtl/>
          <w:lang w:bidi="he-IL"/>
        </w:rPr>
        <w:t>כ"תם" במובן של טיפש מן ההגדה. אך גם של "תמים תהיה" מאותו הפסוק בדברים,</w:t>
      </w:r>
      <w:r w:rsidR="00476F55">
        <w:rPr>
          <w:rFonts w:ascii="Avenir Next" w:hAnsi="Avenir Next" w:cs="Rubik" w:hint="cs"/>
          <w:color w:val="000000" w:themeColor="text1"/>
          <w:sz w:val="25"/>
          <w:szCs w:val="24"/>
          <w:rtl/>
          <w:lang w:bidi="he-IL"/>
        </w:rPr>
        <w:t xml:space="preserve"> כך כתמים מתחזה. </w:t>
      </w:r>
      <w:r w:rsidRPr="003146DE">
        <w:rPr>
          <w:rFonts w:ascii="Avenir Next" w:hAnsi="Avenir Next" w:cs="Rubik"/>
          <w:color w:val="000000" w:themeColor="text1"/>
          <w:sz w:val="25"/>
          <w:szCs w:val="24"/>
          <w:rtl/>
          <w:lang w:bidi="he-IL"/>
        </w:rPr>
        <w:t>לארי אינו מתווכח עם אשתו ג'ודית</w:t>
      </w:r>
      <w:r w:rsidR="00DF0611">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שמודיע</w:t>
      </w:r>
      <w:r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 לו על הרומן של</w:t>
      </w:r>
      <w:r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 עם </w:t>
      </w:r>
      <w:proofErr w:type="spellStart"/>
      <w:r w:rsidRPr="003146DE">
        <w:rPr>
          <w:rFonts w:ascii="Avenir Next" w:hAnsi="Avenir Next" w:cs="Rubik"/>
          <w:color w:val="000000" w:themeColor="text1"/>
          <w:sz w:val="25"/>
          <w:szCs w:val="24"/>
          <w:rtl/>
          <w:lang w:bidi="he-IL"/>
        </w:rPr>
        <w:t>סיי</w:t>
      </w:r>
      <w:proofErr w:type="spellEnd"/>
      <w:r w:rsidRPr="003146DE">
        <w:rPr>
          <w:rFonts w:ascii="Avenir Next" w:hAnsi="Avenir Next" w:cs="Rubik"/>
          <w:color w:val="000000" w:themeColor="text1"/>
          <w:sz w:val="25"/>
          <w:szCs w:val="24"/>
          <w:rtl/>
          <w:lang w:bidi="he-IL"/>
        </w:rPr>
        <w:t xml:space="preserve"> ומגרשת אותו בהדרגה מן הבית.</w:t>
      </w:r>
      <w:r w:rsidR="001A50F6" w:rsidRPr="003146DE">
        <w:rPr>
          <w:rFonts w:ascii="Avenir Next" w:hAnsi="Avenir Next" w:cs="Rubik"/>
          <w:color w:val="000000" w:themeColor="text1"/>
          <w:sz w:val="25"/>
          <w:szCs w:val="24"/>
          <w:rtl/>
          <w:lang w:bidi="he-IL"/>
        </w:rPr>
        <w:t xml:space="preserve"> </w:t>
      </w:r>
    </w:p>
    <w:p w14:paraId="5C97E3DE" w14:textId="2426FD77" w:rsidR="00DE7E8A" w:rsidRPr="003146DE" w:rsidRDefault="00DE7E8A" w:rsidP="00EB1522">
      <w:pPr>
        <w:shd w:val="clear" w:color="auto" w:fill="FFFFFF" w:themeFill="background1"/>
        <w:bidi/>
        <w:spacing w:after="240" w:line="360" w:lineRule="exact"/>
        <w:jc w:val="both"/>
        <w:rPr>
          <w:rFonts w:ascii="Avenir Next" w:hAnsi="Avenir Next" w:cs="Rubik"/>
          <w:color w:val="000000" w:themeColor="text1"/>
          <w:sz w:val="25"/>
          <w:szCs w:val="24"/>
          <w:rtl/>
          <w:lang w:bidi="he-IL"/>
        </w:rPr>
      </w:pPr>
      <w:proofErr w:type="spellStart"/>
      <w:r w:rsidRPr="003146DE">
        <w:rPr>
          <w:rFonts w:ascii="Avenir Next" w:hAnsi="Avenir Next" w:cs="Rubik"/>
          <w:color w:val="000000" w:themeColor="text1"/>
          <w:sz w:val="25"/>
          <w:szCs w:val="24"/>
          <w:rtl/>
          <w:lang w:bidi="he-IL"/>
        </w:rPr>
        <w:t>סיי</w:t>
      </w:r>
      <w:proofErr w:type="spellEnd"/>
      <w:r w:rsidRPr="003146DE">
        <w:rPr>
          <w:rFonts w:ascii="Avenir Next" w:hAnsi="Avenir Next" w:cs="Rubik"/>
          <w:color w:val="000000" w:themeColor="text1"/>
          <w:sz w:val="25"/>
          <w:szCs w:val="24"/>
          <w:rtl/>
          <w:lang w:bidi="he-IL"/>
        </w:rPr>
        <w:t xml:space="preserve"> משחק את ה"</w:t>
      </w:r>
      <w:r w:rsidRPr="003146DE">
        <w:rPr>
          <w:rFonts w:ascii="Avenir Next" w:hAnsi="Avenir Next" w:cs="Rubik"/>
          <w:color w:val="000000" w:themeColor="text1"/>
          <w:sz w:val="25"/>
          <w:szCs w:val="24"/>
          <w:lang w:bidi="he-IL"/>
        </w:rPr>
        <w:t>Serious Man</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כך</w:t>
      </w:r>
      <w:r w:rsidRPr="003146DE">
        <w:rPr>
          <w:rFonts w:ascii="Avenir Next" w:hAnsi="Avenir Next" w:cs="Rubik" w:hint="cs"/>
          <w:color w:val="000000" w:themeColor="text1"/>
          <w:sz w:val="25"/>
          <w:szCs w:val="24"/>
          <w:rtl/>
          <w:lang w:bidi="he-IL"/>
        </w:rPr>
        <w:t>, לפחות,</w:t>
      </w:r>
      <w:r w:rsidRPr="003146DE">
        <w:rPr>
          <w:rFonts w:ascii="Avenir Next" w:hAnsi="Avenir Next" w:cs="Rubik"/>
          <w:color w:val="000000" w:themeColor="text1"/>
          <w:sz w:val="25"/>
          <w:szCs w:val="24"/>
          <w:rtl/>
          <w:lang w:bidi="he-IL"/>
        </w:rPr>
        <w:t xml:space="preserve"> יספידו אותו בלוויה, כי כך בנה את תדמיתו. אבל האיש הרציני באמת הוא לארי. לארי גם אינו קולט שהסטודנט הקוריאני הרציני כל כך משחק את תפקידו, היטב; מחושב עד הסוף, נחוש ומניפולטיבי. </w:t>
      </w:r>
      <w:r w:rsidR="00DF0611">
        <w:rPr>
          <w:rFonts w:ascii="Avenir Next" w:hAnsi="Avenir Next" w:cs="Rubik" w:hint="cs"/>
          <w:color w:val="000000" w:themeColor="text1"/>
          <w:sz w:val="25"/>
          <w:szCs w:val="24"/>
          <w:rtl/>
          <w:lang w:bidi="he-IL"/>
        </w:rPr>
        <w:t xml:space="preserve">כמעט כל </w:t>
      </w:r>
      <w:r w:rsidRPr="003146DE">
        <w:rPr>
          <w:rFonts w:ascii="Avenir Next" w:hAnsi="Avenir Next" w:cs="Rubik"/>
          <w:color w:val="000000" w:themeColor="text1"/>
          <w:sz w:val="25"/>
          <w:szCs w:val="24"/>
          <w:rtl/>
          <w:lang w:bidi="he-IL"/>
        </w:rPr>
        <w:t xml:space="preserve">האסונות הם מעשי ידי אדם. </w:t>
      </w:r>
      <w:proofErr w:type="spellStart"/>
      <w:r w:rsidRPr="003146DE">
        <w:rPr>
          <w:rFonts w:ascii="Avenir Next" w:hAnsi="Avenir Next" w:cs="Rubik"/>
          <w:color w:val="000000" w:themeColor="text1"/>
          <w:sz w:val="25"/>
          <w:szCs w:val="24"/>
          <w:rtl/>
          <w:lang w:bidi="he-IL"/>
        </w:rPr>
        <w:t>רשעויות</w:t>
      </w:r>
      <w:proofErr w:type="spellEnd"/>
      <w:r w:rsidRPr="003146DE">
        <w:rPr>
          <w:rFonts w:ascii="Avenir Next" w:hAnsi="Avenir Next" w:cs="Rubik"/>
          <w:color w:val="000000" w:themeColor="text1"/>
          <w:sz w:val="25"/>
          <w:szCs w:val="24"/>
          <w:rtl/>
          <w:lang w:bidi="he-IL"/>
        </w:rPr>
        <w:t xml:space="preserve"> אנושיות קטנות וגדולות.</w:t>
      </w:r>
      <w:r w:rsidRPr="003146DE">
        <w:rPr>
          <w:rStyle w:val="FootnoteReference"/>
          <w:rFonts w:ascii="Avenir Next" w:hAnsi="Avenir Next" w:cs="Rubik"/>
          <w:color w:val="000000" w:themeColor="text1"/>
          <w:sz w:val="25"/>
          <w:szCs w:val="24"/>
          <w:rtl/>
          <w:lang w:bidi="he-IL"/>
        </w:rPr>
        <w:footnoteReference w:id="41"/>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מצד אשתו ומאהבה הצבוע, שרודף אותו וגוזל את רכושו ואף את פרנסתו, מצד שכנו הגוי שמסיג את גבולו, מצד אחיו שמסבך אותו בתשלומי קנסות מבהילים, מצד בנו שחותם עסקות עם חברות תקליטים, אולי האסון היחידי משמים הוא זה שנותר תלוי ועומד בסוף הסרט: מחלה מאיימת.</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אך גם אותה ניתן להבין </w:t>
      </w:r>
      <w:r w:rsidR="00DF0611">
        <w:rPr>
          <w:rFonts w:ascii="Avenir Next" w:hAnsi="Avenir Next" w:cs="Rubik" w:hint="cs"/>
          <w:color w:val="000000" w:themeColor="text1"/>
          <w:sz w:val="25"/>
          <w:szCs w:val="24"/>
          <w:rtl/>
          <w:lang w:bidi="he-IL"/>
        </w:rPr>
        <w:t>כתוצאת</w:t>
      </w:r>
      <w:r w:rsidRPr="003146DE">
        <w:rPr>
          <w:rFonts w:ascii="Avenir Next" w:hAnsi="Avenir Next" w:cs="Rubik"/>
          <w:color w:val="000000" w:themeColor="text1"/>
          <w:sz w:val="25"/>
          <w:szCs w:val="24"/>
          <w:rtl/>
          <w:lang w:bidi="he-IL"/>
        </w:rPr>
        <w:t xml:space="preserve"> הצרות שהתרגשו עליו.</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גם את תאונת הדרכים </w:t>
      </w:r>
      <w:r w:rsidR="00DF0611">
        <w:rPr>
          <w:rFonts w:ascii="Avenir Next" w:hAnsi="Avenir Next" w:cs="Rubik" w:hint="cs"/>
          <w:color w:val="000000" w:themeColor="text1"/>
          <w:sz w:val="25"/>
          <w:szCs w:val="24"/>
          <w:rtl/>
          <w:lang w:bidi="he-IL"/>
        </w:rPr>
        <w:t>ש</w:t>
      </w:r>
      <w:r w:rsidRPr="003146DE">
        <w:rPr>
          <w:rFonts w:ascii="Avenir Next" w:hAnsi="Avenir Next" w:cs="Rubik" w:hint="cs"/>
          <w:color w:val="000000" w:themeColor="text1"/>
          <w:sz w:val="25"/>
          <w:szCs w:val="24"/>
          <w:rtl/>
          <w:lang w:bidi="he-IL"/>
        </w:rPr>
        <w:t xml:space="preserve">בה מוצא </w:t>
      </w:r>
      <w:proofErr w:type="spellStart"/>
      <w:r w:rsidRPr="003146DE">
        <w:rPr>
          <w:rFonts w:ascii="Avenir Next" w:hAnsi="Avenir Next" w:cs="Rubik" w:hint="cs"/>
          <w:color w:val="000000" w:themeColor="text1"/>
          <w:sz w:val="25"/>
          <w:szCs w:val="24"/>
          <w:rtl/>
          <w:lang w:bidi="he-IL"/>
        </w:rPr>
        <w:t>סיי</w:t>
      </w:r>
      <w:proofErr w:type="spellEnd"/>
      <w:r w:rsidRPr="003146DE">
        <w:rPr>
          <w:rFonts w:ascii="Avenir Next" w:hAnsi="Avenir Next" w:cs="Rubik" w:hint="cs"/>
          <w:color w:val="000000" w:themeColor="text1"/>
          <w:sz w:val="25"/>
          <w:szCs w:val="24"/>
          <w:rtl/>
          <w:lang w:bidi="he-IL"/>
        </w:rPr>
        <w:t xml:space="preserve"> את מותו ניתן להבין לכאן ולכאן. </w:t>
      </w:r>
    </w:p>
    <w:p w14:paraId="4A0D9111" w14:textId="2418DAA1" w:rsidR="00DE7E8A" w:rsidRPr="003146DE" w:rsidRDefault="00DE7E8A" w:rsidP="00EB1522">
      <w:pPr>
        <w:shd w:val="clear" w:color="auto" w:fill="FFFFFF" w:themeFill="background1"/>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lastRenderedPageBreak/>
        <w:t xml:space="preserve">מכיוון שאין הוא קולט את כל אלה, </w:t>
      </w:r>
      <w:r w:rsidR="00DF0611">
        <w:rPr>
          <w:rFonts w:ascii="Avenir Next" w:hAnsi="Avenir Next" w:cs="Rubik" w:hint="cs"/>
          <w:color w:val="000000" w:themeColor="text1"/>
          <w:sz w:val="25"/>
          <w:szCs w:val="24"/>
          <w:rtl/>
          <w:lang w:bidi="he-IL"/>
        </w:rPr>
        <w:t>לארי</w:t>
      </w:r>
      <w:r w:rsidRPr="003146DE">
        <w:rPr>
          <w:rFonts w:ascii="Avenir Next" w:hAnsi="Avenir Next" w:cs="Rubik"/>
          <w:color w:val="000000" w:themeColor="text1"/>
          <w:sz w:val="25"/>
          <w:szCs w:val="24"/>
          <w:rtl/>
          <w:lang w:bidi="he-IL"/>
        </w:rPr>
        <w:t xml:space="preserve"> סבור שאלוהים הוא שמתעלל בו. </w:t>
      </w:r>
      <w:r w:rsidR="00EB1522">
        <w:rPr>
          <w:rFonts w:ascii="Avenir Next" w:hAnsi="Avenir Next" w:cs="Rubik" w:hint="cs"/>
          <w:color w:val="000000" w:themeColor="text1"/>
          <w:sz w:val="25"/>
          <w:szCs w:val="24"/>
          <w:rtl/>
          <w:lang w:bidi="he-IL"/>
        </w:rPr>
        <w:t xml:space="preserve">לארי </w:t>
      </w:r>
      <w:r w:rsidRPr="003146DE">
        <w:rPr>
          <w:rFonts w:ascii="Avenir Next" w:hAnsi="Avenir Next" w:cs="Rubik"/>
          <w:color w:val="000000" w:themeColor="text1"/>
          <w:sz w:val="25"/>
          <w:szCs w:val="24"/>
          <w:rtl/>
          <w:lang w:bidi="he-IL"/>
        </w:rPr>
        <w:t>הופך את עצמו לאיוב.</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אך הוא לא. כל צרותיו, פרט לאחת</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אולי, </w:t>
      </w:r>
      <w:r w:rsidRPr="003146DE">
        <w:rPr>
          <w:rFonts w:ascii="Avenir Next" w:hAnsi="Avenir Next" w:cs="Rubik" w:hint="cs"/>
          <w:color w:val="000000" w:themeColor="text1"/>
          <w:sz w:val="25"/>
          <w:szCs w:val="24"/>
          <w:rtl/>
          <w:lang w:bidi="he-IL"/>
        </w:rPr>
        <w:t>הן</w:t>
      </w:r>
      <w:r w:rsidRPr="003146DE">
        <w:rPr>
          <w:rFonts w:ascii="Avenir Next" w:hAnsi="Avenir Next" w:cs="Rubik"/>
          <w:color w:val="000000" w:themeColor="text1"/>
          <w:sz w:val="25"/>
          <w:szCs w:val="24"/>
          <w:rtl/>
          <w:lang w:bidi="he-IL"/>
        </w:rPr>
        <w:t xml:space="preserve"> תוצר של רעות אנושיות סביבו. וזה</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כפי שכבר ביררנו, ממש לא עניינו של אלוהים.</w:t>
      </w:r>
      <w:r w:rsidRPr="003146DE">
        <w:rPr>
          <w:rFonts w:ascii="Avenir Next" w:hAnsi="Avenir Next" w:cs="Rubik"/>
          <w:color w:val="000000" w:themeColor="text1"/>
          <w:sz w:val="25"/>
          <w:szCs w:val="24"/>
          <w:lang w:bidi="he-IL"/>
        </w:rPr>
        <w:t xml:space="preserve"> </w:t>
      </w:r>
      <w:r w:rsidRPr="003146DE">
        <w:rPr>
          <w:rFonts w:ascii="Avenir Next" w:hAnsi="Avenir Next" w:cs="Rubik"/>
          <w:color w:val="000000" w:themeColor="text1"/>
          <w:sz w:val="25"/>
          <w:szCs w:val="24"/>
          <w:rtl/>
          <w:lang w:bidi="he-IL"/>
        </w:rPr>
        <w:t>לא רק לפי קנט</w:t>
      </w:r>
      <w:r w:rsidR="00E869BF" w:rsidRPr="003146DE">
        <w:rPr>
          <w:rFonts w:ascii="Avenir Next" w:hAnsi="Avenir Next" w:cs="Rubik" w:hint="cs"/>
          <w:color w:val="000000" w:themeColor="text1"/>
          <w:sz w:val="25"/>
          <w:szCs w:val="24"/>
          <w:rtl/>
          <w:lang w:bidi="he-IL"/>
        </w:rPr>
        <w:t xml:space="preserve"> (</w:t>
      </w:r>
      <w:r w:rsidR="00E869BF" w:rsidRPr="003146DE">
        <w:rPr>
          <w:rFonts w:ascii="Avenir Next" w:hAnsi="Avenir Next" w:cs="Rubik"/>
          <w:sz w:val="25"/>
          <w:szCs w:val="24"/>
          <w:lang w:val="en-GB" w:bidi="he-IL"/>
        </w:rPr>
        <w:t>Kant 1996, 30</w:t>
      </w:r>
      <w:r w:rsidR="00E869BF" w:rsidRPr="003146DE">
        <w:rPr>
          <w:rFonts w:ascii="Avenir Next" w:hAnsi="Avenir Next" w:cs="Rubik"/>
          <w:sz w:val="25"/>
          <w:szCs w:val="24"/>
          <w:rtl/>
          <w:lang w:val="en-GB" w:bidi="he-IL"/>
        </w:rPr>
        <w:t>)</w:t>
      </w:r>
      <w:r w:rsidRPr="003146DE">
        <w:rPr>
          <w:rFonts w:ascii="Avenir Next" w:hAnsi="Avenir Next" w:cs="Rubik"/>
          <w:color w:val="000000" w:themeColor="text1"/>
          <w:sz w:val="25"/>
          <w:szCs w:val="24"/>
          <w:rtl/>
          <w:lang w:bidi="he-IL"/>
        </w:rPr>
        <w:t xml:space="preserve">, אלא גם לפי ספר בראשית, ושופטים, ושמואל ומלכים ואחרים. אלוהים </w:t>
      </w:r>
      <w:r w:rsidR="00DF0611">
        <w:rPr>
          <w:rFonts w:ascii="Avenir Next" w:hAnsi="Avenir Next" w:cs="Rubik" w:hint="cs"/>
          <w:color w:val="000000" w:themeColor="text1"/>
          <w:sz w:val="25"/>
          <w:szCs w:val="24"/>
          <w:rtl/>
          <w:lang w:bidi="he-IL"/>
        </w:rPr>
        <w:t xml:space="preserve">בתמונה לכל היותר כמי </w:t>
      </w:r>
      <w:r w:rsidRPr="003146DE">
        <w:rPr>
          <w:rFonts w:ascii="Avenir Next" w:hAnsi="Avenir Next" w:cs="Rubik"/>
          <w:color w:val="000000" w:themeColor="text1"/>
          <w:sz w:val="25"/>
          <w:szCs w:val="24"/>
          <w:rtl/>
          <w:lang w:bidi="he-IL"/>
        </w:rPr>
        <w:t>שלא נתן לו מספיק ש</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כל</w:t>
      </w:r>
      <w:r w:rsidRPr="003146DE">
        <w:rPr>
          <w:rFonts w:ascii="Avenir Next" w:hAnsi="Avenir Next" w:cs="Rubik" w:hint="cs"/>
          <w:color w:val="000000" w:themeColor="text1"/>
          <w:sz w:val="25"/>
          <w:szCs w:val="24"/>
          <w:rtl/>
          <w:lang w:bidi="he-IL"/>
        </w:rPr>
        <w:t xml:space="preserve"> (בהגייה אשכנזית)</w:t>
      </w:r>
      <w:r w:rsidRPr="003146DE">
        <w:rPr>
          <w:rFonts w:ascii="Avenir Next" w:hAnsi="Avenir Next" w:cs="Rubik"/>
          <w:color w:val="000000" w:themeColor="text1"/>
          <w:sz w:val="25"/>
          <w:szCs w:val="24"/>
          <w:rtl/>
          <w:lang w:bidi="he-IL"/>
        </w:rPr>
        <w:t xml:space="preserve"> להבין את הזירה החברתית הזאת</w:t>
      </w:r>
      <w:r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חרף כשרונו </w:t>
      </w:r>
      <w:proofErr w:type="spellStart"/>
      <w:r w:rsidRPr="003146DE">
        <w:rPr>
          <w:rFonts w:ascii="Avenir Next" w:hAnsi="Avenir Next" w:cs="Rubik"/>
          <w:color w:val="000000" w:themeColor="text1"/>
          <w:sz w:val="25"/>
          <w:szCs w:val="24"/>
          <w:rtl/>
          <w:lang w:bidi="he-IL"/>
        </w:rPr>
        <w:t>המתמטי</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פי</w:t>
      </w:r>
      <w:r w:rsidR="00DF0611">
        <w:rPr>
          <w:rFonts w:ascii="Avenir Next" w:hAnsi="Avenir Next" w:cs="Rubik" w:hint="cs"/>
          <w:color w:val="000000" w:themeColor="text1"/>
          <w:sz w:val="25"/>
          <w:szCs w:val="24"/>
          <w:rtl/>
          <w:lang w:bidi="he-IL"/>
        </w:rPr>
        <w:t>ז</w:t>
      </w:r>
      <w:r w:rsidRPr="003146DE">
        <w:rPr>
          <w:rFonts w:ascii="Avenir Next" w:hAnsi="Avenir Next" w:cs="Rubik"/>
          <w:color w:val="000000" w:themeColor="text1"/>
          <w:sz w:val="25"/>
          <w:szCs w:val="24"/>
          <w:rtl/>
          <w:lang w:bidi="he-IL"/>
        </w:rPr>
        <w:t>יקלי</w:t>
      </w:r>
      <w:proofErr w:type="spellEnd"/>
      <w:r w:rsidRPr="003146DE">
        <w:rPr>
          <w:rFonts w:ascii="Avenir Next" w:hAnsi="Avenir Next" w:cs="Rubik"/>
          <w:color w:val="000000" w:themeColor="text1"/>
          <w:sz w:val="25"/>
          <w:szCs w:val="24"/>
          <w:rtl/>
          <w:lang w:bidi="he-IL"/>
        </w:rPr>
        <w:t xml:space="preserve">. אז משום שאין הוא מבין זאת ואיש גם לא פוקח את עיניו, הוא נזקק לעצת הרבנים. </w:t>
      </w:r>
    </w:p>
    <w:p w14:paraId="058315B7" w14:textId="688807B0" w:rsidR="00DE7E8A" w:rsidRPr="003146DE" w:rsidRDefault="00E869BF" w:rsidP="00EB1522">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כמו שלושת מנחמי איו</w:t>
      </w:r>
      <w:r w:rsidRPr="003146DE">
        <w:rPr>
          <w:rFonts w:ascii="Avenir Next" w:hAnsi="Avenir Next" w:cs="Rubik" w:hint="cs"/>
          <w:color w:val="000000" w:themeColor="text1"/>
          <w:sz w:val="25"/>
          <w:szCs w:val="24"/>
          <w:rtl/>
          <w:lang w:bidi="he-IL"/>
        </w:rPr>
        <w:t xml:space="preserve">ב, </w:t>
      </w:r>
      <w:r w:rsidR="00DE7E8A" w:rsidRPr="003146DE">
        <w:rPr>
          <w:rFonts w:ascii="Avenir Next" w:hAnsi="Avenir Next" w:cs="Rubik"/>
          <w:color w:val="000000" w:themeColor="text1"/>
          <w:sz w:val="25"/>
          <w:szCs w:val="24"/>
          <w:rtl/>
          <w:lang w:bidi="he-IL"/>
        </w:rPr>
        <w:t>מסתבר שיש</w:t>
      </w:r>
      <w:r w:rsidR="00DE7E8A" w:rsidRPr="003146DE">
        <w:rPr>
          <w:rFonts w:ascii="Avenir Next" w:hAnsi="Avenir Next" w:cs="Rubik" w:hint="cs"/>
          <w:color w:val="000000" w:themeColor="text1"/>
          <w:sz w:val="25"/>
          <w:szCs w:val="24"/>
          <w:rtl/>
          <w:lang w:bidi="he-IL"/>
        </w:rPr>
        <w:t>נם</w:t>
      </w:r>
      <w:r w:rsidR="00DE7E8A" w:rsidRPr="003146DE">
        <w:rPr>
          <w:rFonts w:ascii="Avenir Next" w:hAnsi="Avenir Next" w:cs="Rubik"/>
          <w:color w:val="000000" w:themeColor="text1"/>
          <w:sz w:val="25"/>
          <w:szCs w:val="24"/>
          <w:rtl/>
          <w:lang w:bidi="he-IL"/>
        </w:rPr>
        <w:t xml:space="preserve"> שלושה </w:t>
      </w:r>
      <w:r w:rsidR="00DF0611">
        <w:rPr>
          <w:rFonts w:ascii="Avenir Next" w:hAnsi="Avenir Next" w:cs="Rubik" w:hint="cs"/>
          <w:color w:val="000000" w:themeColor="text1"/>
          <w:sz w:val="25"/>
          <w:szCs w:val="24"/>
          <w:rtl/>
          <w:lang w:bidi="he-IL"/>
        </w:rPr>
        <w:t>רבנים</w:t>
      </w:r>
      <w:r w:rsidRPr="003146DE">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 xml:space="preserve">שלושתם </w:t>
      </w:r>
      <w:r w:rsidR="00DE7E8A" w:rsidRPr="003146DE">
        <w:rPr>
          <w:rFonts w:ascii="Avenir Next" w:hAnsi="Avenir Next" w:cs="Rubik"/>
          <w:color w:val="000000" w:themeColor="text1"/>
          <w:sz w:val="25"/>
          <w:szCs w:val="24"/>
          <w:rtl/>
          <w:lang w:bidi="he-IL"/>
        </w:rPr>
        <w:t>דמויות סטראוטיפיות</w:t>
      </w:r>
      <w:r w:rsidRPr="003146DE">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ו</w:t>
      </w:r>
      <w:r w:rsidR="00DE7E8A" w:rsidRPr="003146DE">
        <w:rPr>
          <w:rFonts w:ascii="Avenir Next" w:hAnsi="Avenir Next" w:cs="Rubik"/>
          <w:color w:val="000000" w:themeColor="text1"/>
          <w:sz w:val="25"/>
          <w:szCs w:val="24"/>
          <w:rtl/>
          <w:lang w:bidi="he-IL"/>
        </w:rPr>
        <w:t>כמו בסיפורי פיות, הוא יגיע אליהם, בזה אחר זה, למצוא פתרון לחידתו</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w:t>
      </w:r>
      <w:r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כל אחד גדול מחברו, מעורר יראה גדולה יותר, ספון </w:t>
      </w:r>
      <w:r w:rsidRPr="003146DE">
        <w:rPr>
          <w:rFonts w:ascii="Avenir Next" w:hAnsi="Avenir Next" w:cs="Rubik"/>
          <w:color w:val="000000" w:themeColor="text1"/>
          <w:sz w:val="25"/>
          <w:szCs w:val="24"/>
          <w:rtl/>
          <w:lang w:bidi="he-IL"/>
        </w:rPr>
        <w:t>מ</w:t>
      </w:r>
      <w:r w:rsidRPr="003146DE">
        <w:rPr>
          <w:rFonts w:ascii="Avenir Next" w:hAnsi="Avenir Next" w:cs="Rubik" w:hint="cs"/>
          <w:color w:val="000000" w:themeColor="text1"/>
          <w:sz w:val="25"/>
          <w:szCs w:val="24"/>
          <w:rtl/>
          <w:lang w:bidi="he-IL"/>
        </w:rPr>
        <w:t>קודמו (</w:t>
      </w:r>
      <w:r w:rsidR="00DE7E8A" w:rsidRPr="003146DE">
        <w:rPr>
          <w:rFonts w:ascii="Avenir Next" w:hAnsi="Avenir Next" w:cs="Rubik"/>
          <w:color w:val="000000" w:themeColor="text1"/>
          <w:sz w:val="25"/>
          <w:szCs w:val="24"/>
          <w:rtl/>
          <w:lang w:bidi="he-IL"/>
        </w:rPr>
        <w:t>כמו שלושת הכלבים בסיפורו של אנדרסן "החייל והמכשפה")</w:t>
      </w:r>
      <w:r w:rsidR="00DE7E8A" w:rsidRPr="003146DE">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"למה </w:t>
      </w:r>
      <w:r w:rsidR="00DE7E8A" w:rsidRPr="003146DE">
        <w:rPr>
          <w:rFonts w:ascii="Avenir Next" w:hAnsi="Avenir Next" w:cs="Rubik"/>
          <w:b/>
          <w:bCs/>
          <w:color w:val="000000" w:themeColor="text1"/>
          <w:sz w:val="25"/>
          <w:szCs w:val="24"/>
          <w:rtl/>
          <w:lang w:bidi="he-IL"/>
        </w:rPr>
        <w:t xml:space="preserve">השם </w:t>
      </w:r>
      <w:r w:rsidR="00DE7E8A" w:rsidRPr="003146DE">
        <w:rPr>
          <w:rFonts w:ascii="Avenir Next" w:hAnsi="Avenir Next" w:cs="Rubik"/>
          <w:color w:val="000000" w:themeColor="text1"/>
          <w:sz w:val="25"/>
          <w:szCs w:val="24"/>
          <w:rtl/>
          <w:lang w:bidi="he-IL"/>
        </w:rPr>
        <w:t>עושה לי את זה</w:t>
      </w:r>
      <w:r w:rsidR="00DF0611">
        <w:rPr>
          <w:rFonts w:ascii="Avenir Next" w:hAnsi="Avenir Next" w:cs="Rubik" w:hint="cs"/>
          <w:color w:val="000000" w:themeColor="text1"/>
          <w:sz w:val="25"/>
          <w:szCs w:val="24"/>
          <w:rtl/>
          <w:lang w:bidi="he-IL"/>
        </w:rPr>
        <w:t>"</w:t>
      </w:r>
      <w:r w:rsidR="00EB1522">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הוא ישאל.</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הוא, המלמד את תלמידיו על החתול של שרדינגר</w:t>
      </w:r>
      <w:r w:rsidR="00DF0611">
        <w:rPr>
          <w:rFonts w:ascii="Avenir Next" w:hAnsi="Avenir Next" w:cs="Rubik" w:hint="cs"/>
          <w:color w:val="000000" w:themeColor="text1"/>
          <w:sz w:val="25"/>
          <w:szCs w:val="24"/>
          <w:rtl/>
          <w:lang w:bidi="he-IL"/>
        </w:rPr>
        <w:t xml:space="preserve"> ודן</w:t>
      </w:r>
      <w:r w:rsidR="00DE7E8A" w:rsidRPr="003146DE">
        <w:rPr>
          <w:rFonts w:ascii="Avenir Next" w:hAnsi="Avenir Next" w:cs="Rubik"/>
          <w:color w:val="000000" w:themeColor="text1"/>
          <w:sz w:val="25"/>
          <w:szCs w:val="24"/>
          <w:rtl/>
          <w:lang w:bidi="he-IL"/>
        </w:rPr>
        <w:t xml:space="preserve"> איתם בעיקרון </w:t>
      </w:r>
      <w:proofErr w:type="spellStart"/>
      <w:r w:rsidR="00DE7E8A" w:rsidRPr="003146DE">
        <w:rPr>
          <w:rFonts w:ascii="Avenir Next" w:hAnsi="Avenir Next" w:cs="Rubik"/>
          <w:color w:val="000000" w:themeColor="text1"/>
          <w:sz w:val="25"/>
          <w:szCs w:val="24"/>
          <w:rtl/>
          <w:lang w:bidi="he-IL"/>
        </w:rPr>
        <w:t>האי</w:t>
      </w:r>
      <w:r w:rsidR="008D0F8F" w:rsidRPr="008D0F8F">
        <w:rPr>
          <w:rFonts w:ascii="Avenir Next" w:hAnsi="Avenir Next" w:cs="Rubik"/>
          <w:color w:val="000000" w:themeColor="text1"/>
          <w:sz w:val="25"/>
          <w:szCs w:val="24"/>
          <w:rtl/>
          <w:lang w:bidi="he-IL"/>
        </w:rPr>
        <w:t>־</w:t>
      </w:r>
      <w:r w:rsidR="00DE7E8A" w:rsidRPr="003146DE">
        <w:rPr>
          <w:rFonts w:ascii="Avenir Next" w:hAnsi="Avenir Next" w:cs="Rubik"/>
          <w:color w:val="000000" w:themeColor="text1"/>
          <w:sz w:val="25"/>
          <w:szCs w:val="24"/>
          <w:rtl/>
          <w:lang w:bidi="he-IL"/>
        </w:rPr>
        <w:t>ודאות</w:t>
      </w:r>
      <w:proofErr w:type="spellEnd"/>
      <w:r w:rsidR="00DE7E8A" w:rsidRPr="003146DE">
        <w:rPr>
          <w:rFonts w:ascii="Avenir Next" w:hAnsi="Avenir Next" w:cs="Rubik"/>
          <w:color w:val="000000" w:themeColor="text1"/>
          <w:sz w:val="25"/>
          <w:szCs w:val="24"/>
          <w:rtl/>
          <w:lang w:bidi="he-IL"/>
        </w:rPr>
        <w:t xml:space="preserve"> של </w:t>
      </w:r>
      <w:proofErr w:type="spellStart"/>
      <w:r w:rsidR="00DE7E8A" w:rsidRPr="003146DE">
        <w:rPr>
          <w:rFonts w:ascii="Avenir Next" w:hAnsi="Avenir Next" w:cs="Rubik"/>
          <w:color w:val="000000" w:themeColor="text1"/>
          <w:sz w:val="25"/>
          <w:szCs w:val="24"/>
          <w:rtl/>
          <w:lang w:bidi="he-IL"/>
        </w:rPr>
        <w:t>הייזינגר</w:t>
      </w:r>
      <w:proofErr w:type="spellEnd"/>
      <w:r w:rsidR="00DE7E8A" w:rsidRPr="003146DE">
        <w:rPr>
          <w:rFonts w:ascii="Avenir Next" w:hAnsi="Avenir Next" w:cs="Rubik"/>
          <w:color w:val="000000" w:themeColor="text1"/>
          <w:sz w:val="25"/>
          <w:szCs w:val="24"/>
          <w:rtl/>
          <w:lang w:bidi="he-IL"/>
        </w:rPr>
        <w:t>, מבקש</w:t>
      </w:r>
      <w:r w:rsidR="00DF0611">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כמו ילד</w:t>
      </w:r>
      <w:r w:rsidR="00DF0611">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להיות מוגן על ידי "השם</w:t>
      </w:r>
      <w:r w:rsidR="00825904" w:rsidRPr="003146DE">
        <w:rPr>
          <w:rFonts w:ascii="Avenir Next" w:hAnsi="Avenir Next" w:cs="Rubik" w:hint="cs"/>
          <w:color w:val="000000" w:themeColor="text1"/>
          <w:sz w:val="25"/>
          <w:szCs w:val="24"/>
          <w:rtl/>
          <w:lang w:bidi="he-IL"/>
        </w:rPr>
        <w:t>"</w:t>
      </w:r>
      <w:r w:rsidR="00825904"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בלשונו של לארי, כמו באלה של בני קהילתו, אין בנמצא </w:t>
      </w:r>
      <w:r w:rsidR="00DE7E8A" w:rsidRPr="003146DE">
        <w:rPr>
          <w:rFonts w:ascii="Avenir Next" w:hAnsi="Avenir Next" w:cs="Rubik"/>
          <w:color w:val="000000" w:themeColor="text1"/>
          <w:sz w:val="25"/>
          <w:szCs w:val="24"/>
          <w:lang w:bidi="he-IL"/>
        </w:rPr>
        <w:t xml:space="preserve">God </w:t>
      </w:r>
      <w:r w:rsidR="00DE7E8A" w:rsidRPr="003146DE">
        <w:rPr>
          <w:rFonts w:ascii="Avenir Next" w:hAnsi="Avenir Next" w:cs="Rubik"/>
          <w:color w:val="000000" w:themeColor="text1"/>
          <w:sz w:val="25"/>
          <w:szCs w:val="24"/>
          <w:rtl/>
          <w:lang w:bidi="he-IL"/>
        </w:rPr>
        <w:t xml:space="preserve">, אלוהים או הקדוש ברוך הוא. יש השם, האלוהים הביתי של </w:t>
      </w:r>
      <w:r w:rsidR="00825904" w:rsidRPr="003146DE">
        <w:rPr>
          <w:rFonts w:ascii="Avenir Next" w:hAnsi="Avenir Next" w:cs="Rubik" w:hint="cs"/>
          <w:color w:val="000000" w:themeColor="text1"/>
          <w:sz w:val="25"/>
          <w:szCs w:val="24"/>
          <w:rtl/>
          <w:lang w:bidi="he-IL"/>
        </w:rPr>
        <w:t xml:space="preserve">היהדות </w:t>
      </w:r>
      <w:r w:rsidR="00DE7E8A" w:rsidRPr="003146DE">
        <w:rPr>
          <w:rFonts w:ascii="Avenir Next" w:hAnsi="Avenir Next" w:cs="Rubik"/>
          <w:color w:val="000000" w:themeColor="text1"/>
          <w:sz w:val="25"/>
          <w:szCs w:val="24"/>
          <w:rtl/>
          <w:lang w:bidi="he-IL"/>
        </w:rPr>
        <w:t xml:space="preserve">הבורגנות האמריקאית. תכף </w:t>
      </w:r>
      <w:r w:rsidR="00DF0611">
        <w:rPr>
          <w:rFonts w:ascii="Avenir Next" w:hAnsi="Avenir Next" w:cs="Rubik" w:hint="cs"/>
          <w:color w:val="000000" w:themeColor="text1"/>
          <w:sz w:val="25"/>
          <w:szCs w:val="24"/>
          <w:rtl/>
          <w:lang w:bidi="he-IL"/>
        </w:rPr>
        <w:t>א</w:t>
      </w:r>
      <w:r w:rsidR="00DE7E8A" w:rsidRPr="003146DE">
        <w:rPr>
          <w:rFonts w:ascii="Avenir Next" w:hAnsi="Avenir Next" w:cs="Rubik"/>
          <w:color w:val="000000" w:themeColor="text1"/>
          <w:sz w:val="25"/>
          <w:szCs w:val="24"/>
          <w:rtl/>
          <w:lang w:bidi="he-IL"/>
        </w:rPr>
        <w:t>תייחס לתשובות שהוא מקבל, אך מה הם האסונות? ובכן כאמור האסונות הם</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pacing w:val="26"/>
          <w:sz w:val="25"/>
          <w:szCs w:val="24"/>
          <w:rtl/>
          <w:lang w:bidi="he-IL"/>
        </w:rPr>
        <w:t>ממש לא מאת השם</w:t>
      </w:r>
      <w:r w:rsidR="00DF0611">
        <w:rPr>
          <w:rFonts w:ascii="Avenir Next" w:hAnsi="Avenir Next" w:cs="Rubik" w:hint="cs"/>
          <w:color w:val="000000" w:themeColor="text1"/>
          <w:spacing w:val="26"/>
          <w:sz w:val="25"/>
          <w:szCs w:val="24"/>
          <w:rtl/>
          <w:lang w:bidi="he-IL"/>
        </w:rPr>
        <w:t>,</w:t>
      </w:r>
      <w:r w:rsidR="00DE7E8A" w:rsidRPr="003146DE">
        <w:rPr>
          <w:rFonts w:ascii="Avenir Next" w:hAnsi="Avenir Next" w:cs="Rubik"/>
          <w:color w:val="000000" w:themeColor="text1"/>
          <w:sz w:val="25"/>
          <w:szCs w:val="24"/>
          <w:rtl/>
          <w:lang w:bidi="he-IL"/>
        </w:rPr>
        <w:t xml:space="preserve"> אולם תשובות הרבנים הן אחרות, וכנרמז </w:t>
      </w:r>
      <w:r w:rsidR="00DF0611">
        <w:rPr>
          <w:rFonts w:ascii="Avenir Next" w:hAnsi="Avenir Next" w:cs="Rubik" w:hint="cs"/>
          <w:color w:val="000000" w:themeColor="text1"/>
          <w:sz w:val="25"/>
          <w:szCs w:val="24"/>
          <w:rtl/>
          <w:lang w:bidi="he-IL"/>
        </w:rPr>
        <w:t>לעיל</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roofErr w:type="spellStart"/>
      <w:r w:rsidR="00DE7E8A" w:rsidRPr="003146DE">
        <w:rPr>
          <w:rFonts w:ascii="Avenir Next" w:hAnsi="Avenir Next" w:cs="Rubik"/>
          <w:color w:val="000000" w:themeColor="text1"/>
          <w:sz w:val="25"/>
          <w:szCs w:val="24"/>
          <w:rtl/>
          <w:lang w:bidi="he-IL"/>
        </w:rPr>
        <w:t>קלישאיות</w:t>
      </w:r>
      <w:proofErr w:type="spellEnd"/>
      <w:r w:rsidR="00DE7E8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
    <w:p w14:paraId="34AB5314" w14:textId="07179298" w:rsidR="00DE7E8A" w:rsidRPr="003146DE" w:rsidRDefault="00443CB4" w:rsidP="00E72E6D">
      <w:pPr>
        <w:bidi/>
        <w:spacing w:after="240" w:line="360" w:lineRule="exact"/>
        <w:jc w:val="both"/>
        <w:rPr>
          <w:rFonts w:ascii="Avenir Next" w:hAnsi="Avenir Next" w:cs="Rubik"/>
          <w:color w:val="000000" w:themeColor="text1"/>
          <w:sz w:val="25"/>
          <w:szCs w:val="24"/>
          <w:rtl/>
          <w:lang w:bidi="he-IL"/>
        </w:rPr>
      </w:pPr>
      <w:hyperlink r:id="rId13" w:history="1">
        <w:r w:rsidR="00DE7E8A" w:rsidRPr="003146DE">
          <w:rPr>
            <w:rStyle w:val="Hyperlink"/>
            <w:rFonts w:ascii="Avenir Next" w:hAnsi="Avenir Next" w:cs="Rubik"/>
            <w:color w:val="000000" w:themeColor="text1"/>
            <w:sz w:val="25"/>
            <w:szCs w:val="24"/>
            <w:u w:val="none"/>
            <w:rtl/>
            <w:lang w:bidi="he-IL"/>
          </w:rPr>
          <w:t>הרב הראשון, הצעיר, טיפוס של מצליחן עולה – רבי סקוט – אומר שזה עניין של פרספקטיבה</w:t>
        </w:r>
      </w:hyperlink>
      <w:r w:rsidR="00DE7E8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ברגע שיאמץ צורת הסתכלות אחרת הוא ימצא את השם בכל מקום. ה</w:t>
      </w:r>
      <w:r w:rsidR="00E72E6D" w:rsidRPr="003146DE">
        <w:rPr>
          <w:rFonts w:ascii="Avenir Next" w:hAnsi="Avenir Next" w:cs="Rubik" w:hint="cs"/>
          <w:color w:val="000000" w:themeColor="text1"/>
          <w:sz w:val="25"/>
          <w:szCs w:val="24"/>
          <w:rtl/>
          <w:lang w:bidi="he-IL"/>
        </w:rPr>
        <w:t xml:space="preserve">דגם </w:t>
      </w:r>
      <w:r w:rsidR="00DE7E8A" w:rsidRPr="003146DE">
        <w:rPr>
          <w:rFonts w:ascii="Avenir Next" w:hAnsi="Avenir Next" w:cs="Rubik"/>
          <w:color w:val="000000" w:themeColor="text1"/>
          <w:sz w:val="25"/>
          <w:szCs w:val="24"/>
          <w:rtl/>
          <w:lang w:bidi="he-IL"/>
        </w:rPr>
        <w:t>שלו הוא מגרש החנייה; אם רק יסתכל שם היטב הוא אומר בהתלהבות מעושה אופיינית, הוא ימצא שם את השם.</w:t>
      </w:r>
      <w:r w:rsidR="001A50F6" w:rsidRPr="003146DE">
        <w:rPr>
          <w:rFonts w:ascii="Avenir Next" w:hAnsi="Avenir Next" w:cs="Rubik"/>
          <w:color w:val="000000" w:themeColor="text1"/>
          <w:sz w:val="25"/>
          <w:szCs w:val="24"/>
          <w:rtl/>
          <w:lang w:bidi="he-IL"/>
        </w:rPr>
        <w:t xml:space="preserve"> </w:t>
      </w:r>
      <w:hyperlink r:id="rId14" w:history="1">
        <w:r w:rsidR="00DE7E8A" w:rsidRPr="003146DE">
          <w:rPr>
            <w:rStyle w:val="Hyperlink"/>
            <w:rFonts w:ascii="Avenir Next" w:hAnsi="Avenir Next" w:cs="Rubik"/>
            <w:color w:val="000000" w:themeColor="text1"/>
            <w:sz w:val="25"/>
            <w:szCs w:val="24"/>
            <w:u w:val="none"/>
            <w:rtl/>
            <w:lang w:bidi="he-IL"/>
          </w:rPr>
          <w:t xml:space="preserve">הרב השני, המבוגר, רבי </w:t>
        </w:r>
        <w:proofErr w:type="spellStart"/>
        <w:r w:rsidR="00DE7E8A" w:rsidRPr="003146DE">
          <w:rPr>
            <w:rStyle w:val="Hyperlink"/>
            <w:rFonts w:ascii="Avenir Next" w:hAnsi="Avenir Next" w:cs="Rubik"/>
            <w:color w:val="000000" w:themeColor="text1"/>
            <w:sz w:val="25"/>
            <w:szCs w:val="24"/>
            <w:u w:val="none"/>
            <w:rtl/>
            <w:lang w:bidi="he-IL"/>
          </w:rPr>
          <w:t>נכ</w:t>
        </w:r>
        <w:r w:rsidR="00DE7E8A" w:rsidRPr="003146DE">
          <w:rPr>
            <w:rStyle w:val="Hyperlink"/>
            <w:rFonts w:ascii="Avenir Next" w:hAnsi="Avenir Next" w:cs="Rubik" w:hint="cs"/>
            <w:color w:val="000000" w:themeColor="text1"/>
            <w:sz w:val="25"/>
            <w:szCs w:val="24"/>
            <w:u w:val="none"/>
            <w:rtl/>
            <w:lang w:bidi="he-IL"/>
          </w:rPr>
          <w:t>טנ</w:t>
        </w:r>
        <w:r w:rsidR="00DE7E8A" w:rsidRPr="003146DE">
          <w:rPr>
            <w:rStyle w:val="Hyperlink"/>
            <w:rFonts w:ascii="Avenir Next" w:hAnsi="Avenir Next" w:cs="Rubik"/>
            <w:color w:val="000000" w:themeColor="text1"/>
            <w:sz w:val="25"/>
            <w:szCs w:val="24"/>
            <w:u w:val="none"/>
            <w:rtl/>
            <w:lang w:bidi="he-IL"/>
          </w:rPr>
          <w:t>ר</w:t>
        </w:r>
        <w:proofErr w:type="spellEnd"/>
        <w:r w:rsidR="00DE7E8A" w:rsidRPr="003146DE">
          <w:rPr>
            <w:rStyle w:val="Hyperlink"/>
            <w:rFonts w:ascii="Avenir Next" w:hAnsi="Avenir Next" w:cs="Rubik"/>
            <w:color w:val="000000" w:themeColor="text1"/>
            <w:sz w:val="25"/>
            <w:szCs w:val="24"/>
            <w:u w:val="none"/>
            <w:rtl/>
            <w:lang w:bidi="he-IL"/>
          </w:rPr>
          <w:t>, המשחק היטב את תפקידו כרב בפועל של העדה</w:t>
        </w:r>
      </w:hyperlink>
      <w:r w:rsidR="00DE7E8A" w:rsidRPr="003146DE">
        <w:rPr>
          <w:rFonts w:ascii="Avenir Next" w:hAnsi="Avenir Next" w:cs="Rubik"/>
          <w:color w:val="000000" w:themeColor="text1"/>
          <w:sz w:val="25"/>
          <w:szCs w:val="24"/>
          <w:rtl/>
          <w:lang w:bidi="he-IL"/>
        </w:rPr>
        <w:t xml:space="preserve">, על כל </w:t>
      </w:r>
      <w:proofErr w:type="spellStart"/>
      <w:r w:rsidR="00DE7E8A" w:rsidRPr="003146DE">
        <w:rPr>
          <w:rFonts w:ascii="Avenir Next" w:hAnsi="Avenir Next" w:cs="Rubik"/>
          <w:color w:val="000000" w:themeColor="text1"/>
          <w:sz w:val="25"/>
          <w:szCs w:val="24"/>
          <w:rtl/>
          <w:lang w:bidi="he-IL"/>
        </w:rPr>
        <w:t>השטיקים</w:t>
      </w:r>
      <w:proofErr w:type="spellEnd"/>
      <w:r w:rsidR="00DE7E8A" w:rsidRPr="003146DE">
        <w:rPr>
          <w:rFonts w:ascii="Avenir Next" w:hAnsi="Avenir Next" w:cs="Rubik"/>
          <w:color w:val="000000" w:themeColor="text1"/>
          <w:sz w:val="25"/>
          <w:szCs w:val="24"/>
          <w:rtl/>
          <w:lang w:bidi="he-IL"/>
        </w:rPr>
        <w:t xml:space="preserve"> והשפילים האופייניים</w:t>
      </w:r>
      <w:r w:rsidR="00DE7E8A"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מציע פתרון מתוחכם יותר</w:t>
      </w:r>
      <w:r w:rsidR="00DE7E8A" w:rsidRPr="003146DE">
        <w:rPr>
          <w:rFonts w:ascii="Avenir Next" w:hAnsi="Avenir Next" w:cs="Rubik"/>
          <w:color w:val="000000" w:themeColor="text1"/>
          <w:sz w:val="25"/>
          <w:szCs w:val="24"/>
          <w:lang w:bidi="he-IL"/>
        </w:rPr>
        <w:t>:</w:t>
      </w:r>
      <w:r w:rsidR="00DE7E8A" w:rsidRPr="003146DE">
        <w:rPr>
          <w:rFonts w:ascii="Avenir Next" w:hAnsi="Avenir Next" w:cs="Rubik"/>
          <w:color w:val="000000" w:themeColor="text1"/>
          <w:sz w:val="25"/>
          <w:szCs w:val="24"/>
          <w:rtl/>
          <w:lang w:bidi="he-IL"/>
        </w:rPr>
        <w:t xml:space="preserve"> אין אנו יודעים את דרכי האלוהים, הוא פועל באופנים מוזרים ביותר</w:t>
      </w:r>
      <w:r w:rsidR="00DE7E8A" w:rsidRPr="003146DE">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למעשה סתמיים, אקראיים, אך בכל זאת כאלה שמעידים על כוונה נסתרת.</w:t>
      </w:r>
      <w:r w:rsidR="00DE7E8A" w:rsidRPr="003146DE">
        <w:rPr>
          <w:rStyle w:val="FootnoteReference"/>
          <w:rFonts w:ascii="Avenir Next" w:hAnsi="Avenir Next" w:cs="Rubik"/>
          <w:color w:val="000000" w:themeColor="text1"/>
          <w:sz w:val="25"/>
          <w:szCs w:val="24"/>
          <w:rtl/>
          <w:lang w:bidi="he-IL"/>
        </w:rPr>
        <w:footnoteReference w:id="42"/>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הוא שולל את עולם הבא, כצפוי, בנאום שבו הוא זורק לחלל האוויר את הצירוף "עולם הבא" בעברית שוב ושוב כמעין מילת קסם. חוסר המשמעות שעלי</w:t>
      </w:r>
      <w:r w:rsidR="00AA5417">
        <w:rPr>
          <w:rFonts w:ascii="Avenir Next" w:hAnsi="Avenir Next" w:cs="Rubik" w:hint="cs"/>
          <w:color w:val="000000" w:themeColor="text1"/>
          <w:sz w:val="25"/>
          <w:szCs w:val="24"/>
          <w:rtl/>
          <w:lang w:bidi="he-IL"/>
        </w:rPr>
        <w:t>ו</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נסובים דבריו מתגנב לשיח שלו </w:t>
      </w:r>
      <w:r w:rsidR="00AA5417">
        <w:rPr>
          <w:rFonts w:ascii="Avenir Next" w:hAnsi="Avenir Next" w:cs="Rubik" w:hint="cs"/>
          <w:color w:val="000000" w:themeColor="text1"/>
          <w:sz w:val="25"/>
          <w:szCs w:val="24"/>
          <w:rtl/>
          <w:lang w:bidi="he-IL"/>
        </w:rPr>
        <w:t>ו</w:t>
      </w:r>
      <w:r w:rsidR="00DE7E8A" w:rsidRPr="003146DE">
        <w:rPr>
          <w:rFonts w:ascii="Avenir Next" w:hAnsi="Avenir Next" w:cs="Rubik"/>
          <w:color w:val="000000" w:themeColor="text1"/>
          <w:sz w:val="25"/>
          <w:szCs w:val="24"/>
          <w:rtl/>
          <w:lang w:bidi="he-IL"/>
        </w:rPr>
        <w:t xml:space="preserve">הופך לחסר משמעות. </w:t>
      </w:r>
      <w:hyperlink r:id="rId15" w:history="1">
        <w:r w:rsidR="00DE7E8A" w:rsidRPr="003146DE">
          <w:rPr>
            <w:rStyle w:val="Hyperlink"/>
            <w:rFonts w:ascii="Avenir Next" w:hAnsi="Avenir Next" w:cs="Rubik"/>
            <w:color w:val="000000" w:themeColor="text1"/>
            <w:sz w:val="25"/>
            <w:szCs w:val="24"/>
            <w:u w:val="none"/>
            <w:rtl/>
            <w:lang w:bidi="he-IL"/>
          </w:rPr>
          <w:t xml:space="preserve">השלישי, הזקן ממש, דמות של מכשף, </w:t>
        </w:r>
        <w:r w:rsidR="00DE7E8A" w:rsidRPr="003146DE">
          <w:rPr>
            <w:rStyle w:val="Hyperlink"/>
            <w:rFonts w:ascii="Avenir Next" w:hAnsi="Avenir Next" w:cs="Rubik"/>
            <w:color w:val="000000" w:themeColor="text1"/>
            <w:sz w:val="25"/>
            <w:szCs w:val="24"/>
            <w:u w:val="none"/>
            <w:lang w:bidi="he-IL"/>
          </w:rPr>
          <w:t>Wizard</w:t>
        </w:r>
        <w:r w:rsidR="001A50F6" w:rsidRPr="003146DE">
          <w:rPr>
            <w:rStyle w:val="Hyperlink"/>
            <w:rFonts w:ascii="Avenir Next" w:hAnsi="Avenir Next" w:cs="Rubik"/>
            <w:color w:val="000000" w:themeColor="text1"/>
            <w:sz w:val="25"/>
            <w:szCs w:val="24"/>
            <w:u w:val="none"/>
            <w:rtl/>
            <w:lang w:bidi="he-IL"/>
          </w:rPr>
          <w:t xml:space="preserve"> </w:t>
        </w:r>
        <w:r w:rsidR="00DE7E8A" w:rsidRPr="003146DE">
          <w:rPr>
            <w:rStyle w:val="Hyperlink"/>
            <w:rFonts w:ascii="Avenir Next" w:hAnsi="Avenir Next" w:cs="Rubik"/>
            <w:color w:val="000000" w:themeColor="text1"/>
            <w:sz w:val="25"/>
            <w:szCs w:val="24"/>
            <w:u w:val="none"/>
            <w:rtl/>
            <w:lang w:bidi="he-IL"/>
          </w:rPr>
          <w:t>–</w:t>
        </w:r>
        <w:r w:rsidR="001A50F6" w:rsidRPr="003146DE">
          <w:rPr>
            <w:rStyle w:val="Hyperlink"/>
            <w:rFonts w:ascii="Avenir Next" w:hAnsi="Avenir Next" w:cs="Rubik"/>
            <w:color w:val="000000" w:themeColor="text1"/>
            <w:sz w:val="25"/>
            <w:szCs w:val="24"/>
            <w:u w:val="none"/>
            <w:rtl/>
            <w:lang w:bidi="he-IL"/>
          </w:rPr>
          <w:t xml:space="preserve"> </w:t>
        </w:r>
        <w:r w:rsidR="00DE7E8A" w:rsidRPr="003146DE">
          <w:rPr>
            <w:rStyle w:val="Hyperlink"/>
            <w:rFonts w:ascii="Avenir Next" w:hAnsi="Avenir Next" w:cs="Rubik"/>
            <w:color w:val="000000" w:themeColor="text1"/>
            <w:sz w:val="25"/>
            <w:szCs w:val="24"/>
            <w:u w:val="none"/>
            <w:rtl/>
            <w:lang w:bidi="he-IL"/>
          </w:rPr>
          <w:t>הוא המעניין מכולם</w:t>
        </w:r>
      </w:hyperlink>
      <w:r w:rsidR="00DE7E8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הוא אינו נגיש </w:t>
      </w:r>
      <w:proofErr w:type="spellStart"/>
      <w:r w:rsidR="00DE7E8A" w:rsidRPr="003146DE">
        <w:rPr>
          <w:rFonts w:ascii="Avenir Next" w:hAnsi="Avenir Next" w:cs="Rubik"/>
          <w:color w:val="000000" w:themeColor="text1"/>
          <w:sz w:val="25"/>
          <w:szCs w:val="24"/>
          <w:rtl/>
          <w:lang w:bidi="he-IL"/>
        </w:rPr>
        <w:t>ללארי</w:t>
      </w:r>
      <w:proofErr w:type="spellEnd"/>
      <w:r w:rsidR="00DE7E8A" w:rsidRPr="003146DE">
        <w:rPr>
          <w:rFonts w:ascii="Avenir Next" w:hAnsi="Avenir Next" w:cs="Rubik"/>
          <w:color w:val="000000" w:themeColor="text1"/>
          <w:sz w:val="25"/>
          <w:szCs w:val="24"/>
          <w:rtl/>
          <w:lang w:bidi="he-IL"/>
        </w:rPr>
        <w:t>, אך בנו</w:t>
      </w:r>
      <w:r w:rsidR="00AA5417">
        <w:rPr>
          <w:rFonts w:ascii="Avenir Next" w:hAnsi="Avenir Next" w:cs="Rubik" w:hint="cs"/>
          <w:color w:val="000000" w:themeColor="text1"/>
          <w:sz w:val="25"/>
          <w:szCs w:val="24"/>
          <w:rtl/>
          <w:lang w:bidi="he-IL"/>
        </w:rPr>
        <w:t xml:space="preserve"> </w:t>
      </w:r>
      <w:proofErr w:type="spellStart"/>
      <w:r w:rsidR="00AA5417">
        <w:rPr>
          <w:rFonts w:ascii="Avenir Next" w:hAnsi="Avenir Next" w:cs="Rubik" w:hint="cs"/>
          <w:color w:val="000000" w:themeColor="text1"/>
          <w:sz w:val="25"/>
          <w:szCs w:val="24"/>
          <w:rtl/>
          <w:lang w:bidi="he-IL"/>
        </w:rPr>
        <w:t>בר</w:t>
      </w:r>
      <w:r w:rsidR="00AA5417" w:rsidRPr="008D0F8F">
        <w:rPr>
          <w:rFonts w:ascii="Avenir Next" w:hAnsi="Avenir Next" w:cs="Rubik"/>
          <w:color w:val="000000" w:themeColor="text1"/>
          <w:sz w:val="25"/>
          <w:szCs w:val="24"/>
          <w:rtl/>
          <w:lang w:bidi="he-IL"/>
        </w:rPr>
        <w:t>־</w:t>
      </w:r>
      <w:r w:rsidR="00AA5417">
        <w:rPr>
          <w:rFonts w:ascii="Avenir Next" w:hAnsi="Avenir Next" w:cs="Rubik" w:hint="cs"/>
          <w:color w:val="000000" w:themeColor="text1"/>
          <w:sz w:val="25"/>
          <w:szCs w:val="24"/>
          <w:rtl/>
          <w:lang w:bidi="he-IL"/>
        </w:rPr>
        <w:t>המצווה</w:t>
      </w:r>
      <w:proofErr w:type="spellEnd"/>
      <w:r w:rsidR="00AA5417">
        <w:rPr>
          <w:rFonts w:ascii="Avenir Next" w:hAnsi="Avenir Next" w:cs="Rubik" w:hint="cs"/>
          <w:color w:val="000000" w:themeColor="text1"/>
          <w:sz w:val="25"/>
          <w:szCs w:val="24"/>
          <w:rtl/>
          <w:lang w:bidi="he-IL"/>
        </w:rPr>
        <w:t xml:space="preserve"> מוזמן אליו, כחלק מן הטקס כנראה,</w:t>
      </w:r>
      <w:r w:rsidR="00DE7E8A"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ברגע המכונן ההוא.</w:t>
      </w:r>
    </w:p>
    <w:p w14:paraId="2B9F01FB" w14:textId="77777777" w:rsidR="00DE7E8A" w:rsidRPr="005B6F52" w:rsidRDefault="00DE7E8A" w:rsidP="0036738F">
      <w:pPr>
        <w:keepNext/>
        <w:keepLines/>
        <w:bidi/>
        <w:spacing w:before="360" w:after="60" w:line="240" w:lineRule="auto"/>
        <w:jc w:val="both"/>
        <w:outlineLvl w:val="0"/>
        <w:rPr>
          <w:rFonts w:ascii="Avenir Next" w:eastAsia="Times New Roman" w:hAnsi="Avenir Next" w:cs="Rubik"/>
          <w:b/>
          <w:color w:val="53777A"/>
          <w:spacing w:val="20"/>
          <w:sz w:val="28"/>
          <w:szCs w:val="28"/>
          <w:rtl/>
          <w:lang w:eastAsia="ja-JP" w:bidi="he-IL"/>
        </w:rPr>
      </w:pPr>
      <w:r w:rsidRPr="005B6F52">
        <w:rPr>
          <w:rFonts w:ascii="Avenir Next" w:eastAsia="Times New Roman" w:hAnsi="Avenir Next" w:cs="Rubik"/>
          <w:b/>
          <w:color w:val="53777A"/>
          <w:spacing w:val="20"/>
          <w:sz w:val="28"/>
          <w:szCs w:val="28"/>
          <w:rtl/>
          <w:lang w:eastAsia="ja-JP" w:bidi="he-IL"/>
        </w:rPr>
        <w:t>כשהאמת מתבררת כשקר</w:t>
      </w:r>
    </w:p>
    <w:p w14:paraId="0E1BBA40" w14:textId="2E5F8286" w:rsidR="00DE7E8A" w:rsidRPr="003146DE" w:rsidRDefault="00443CB4" w:rsidP="00EB1522">
      <w:pPr>
        <w:bidi/>
        <w:spacing w:after="240" w:line="360" w:lineRule="exact"/>
        <w:jc w:val="both"/>
        <w:rPr>
          <w:rFonts w:ascii="Avenir Next" w:hAnsi="Avenir Next" w:cs="Rubik"/>
          <w:color w:val="000000" w:themeColor="text1"/>
          <w:sz w:val="25"/>
          <w:szCs w:val="24"/>
          <w:rtl/>
          <w:lang w:bidi="he-IL"/>
        </w:rPr>
      </w:pPr>
      <w:hyperlink r:id="rId16" w:history="1">
        <w:r w:rsidR="00DE7E8A" w:rsidRPr="003146DE">
          <w:rPr>
            <w:rStyle w:val="Hyperlink"/>
            <w:rFonts w:ascii="Avenir Next" w:hAnsi="Avenir Next" w:cs="Rubik"/>
            <w:color w:val="000000" w:themeColor="text1"/>
            <w:sz w:val="25"/>
            <w:szCs w:val="24"/>
            <w:u w:val="none"/>
            <w:rtl/>
            <w:lang w:bidi="he-IL"/>
          </w:rPr>
          <w:t>והנה הולך דני במסדרון הארוך אל חדרו הספון של הרב הזקן</w:t>
        </w:r>
      </w:hyperlink>
      <w:r w:rsidR="00DE7E8A" w:rsidRPr="003146DE">
        <w:rPr>
          <w:rFonts w:ascii="Avenir Next" w:hAnsi="Avenir Next" w:cs="Rubik"/>
          <w:color w:val="000000" w:themeColor="text1"/>
          <w:sz w:val="25"/>
          <w:szCs w:val="24"/>
          <w:rtl/>
          <w:lang w:bidi="he-IL"/>
        </w:rPr>
        <w:t>,</w:t>
      </w:r>
      <w:r w:rsidR="00DE7E8A" w:rsidRPr="003146DE">
        <w:rPr>
          <w:rStyle w:val="FootnoteReference"/>
          <w:rFonts w:ascii="Avenir Next" w:hAnsi="Avenir Next" w:cs="Rubik"/>
          <w:color w:val="000000" w:themeColor="text1"/>
          <w:sz w:val="25"/>
          <w:szCs w:val="24"/>
          <w:rtl/>
          <w:lang w:bidi="he-IL"/>
        </w:rPr>
        <w:footnoteReference w:id="43"/>
      </w:r>
      <w:r w:rsidR="00DE7E8A" w:rsidRPr="003146DE">
        <w:rPr>
          <w:rFonts w:ascii="Avenir Next" w:hAnsi="Avenir Next" w:cs="Rubik"/>
          <w:color w:val="000000" w:themeColor="text1"/>
          <w:sz w:val="25"/>
          <w:szCs w:val="24"/>
          <w:rtl/>
          <w:lang w:bidi="he-IL"/>
        </w:rPr>
        <w:t xml:space="preserve"> הנראה יותר </w:t>
      </w:r>
      <w:r w:rsidR="007815AA">
        <w:rPr>
          <w:rFonts w:ascii="Avenir Next" w:hAnsi="Avenir Next" w:cs="Rubik" w:hint="cs"/>
          <w:color w:val="000000" w:themeColor="text1"/>
          <w:sz w:val="25"/>
          <w:szCs w:val="24"/>
          <w:rtl/>
          <w:lang w:bidi="he-IL"/>
        </w:rPr>
        <w:t>כ</w:t>
      </w:r>
      <w:r w:rsidR="0019598C">
        <w:rPr>
          <w:rFonts w:ascii="Avenir Next" w:hAnsi="Avenir Next" w:cs="Rubik" w:hint="cs"/>
          <w:color w:val="000000" w:themeColor="text1"/>
          <w:sz w:val="25"/>
          <w:szCs w:val="24"/>
          <w:rtl/>
          <w:lang w:bidi="he-IL"/>
        </w:rPr>
        <w:t>חדר פלאות</w:t>
      </w:r>
      <w:r w:rsidR="007815AA">
        <w:rPr>
          <w:rFonts w:ascii="Avenir Next" w:hAnsi="Avenir Next" w:cs="Rubik" w:hint="cs"/>
          <w:color w:val="000000" w:themeColor="text1"/>
          <w:sz w:val="25"/>
          <w:szCs w:val="24"/>
          <w:rtl/>
          <w:lang w:bidi="he-IL"/>
        </w:rPr>
        <w:t xml:space="preserve"> </w:t>
      </w:r>
      <w:r w:rsidR="0019598C">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lang w:bidi="he-IL"/>
        </w:rPr>
        <w:t>Curiosity Cabinet</w:t>
      </w:r>
      <w:r w:rsidR="0019598C">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מן המאה </w:t>
      </w:r>
      <w:proofErr w:type="spellStart"/>
      <w:r w:rsidR="00DE7E8A" w:rsidRPr="003146DE">
        <w:rPr>
          <w:rFonts w:ascii="Avenir Next" w:hAnsi="Avenir Next" w:cs="Rubik"/>
          <w:color w:val="000000" w:themeColor="text1"/>
          <w:sz w:val="25"/>
          <w:szCs w:val="24"/>
          <w:rtl/>
          <w:lang w:bidi="he-IL"/>
        </w:rPr>
        <w:t>השבע</w:t>
      </w:r>
      <w:r w:rsidR="008D0F8F" w:rsidRPr="008D0F8F">
        <w:rPr>
          <w:rFonts w:ascii="Avenir Next" w:hAnsi="Avenir Next" w:cs="Rubik"/>
          <w:color w:val="000000" w:themeColor="text1"/>
          <w:sz w:val="25"/>
          <w:szCs w:val="24"/>
          <w:rtl/>
          <w:lang w:bidi="he-IL"/>
        </w:rPr>
        <w:t>־</w:t>
      </w:r>
      <w:r w:rsidR="00DE7E8A" w:rsidRPr="003146DE">
        <w:rPr>
          <w:rFonts w:ascii="Avenir Next" w:hAnsi="Avenir Next" w:cs="Rubik"/>
          <w:color w:val="000000" w:themeColor="text1"/>
          <w:sz w:val="25"/>
          <w:szCs w:val="24"/>
          <w:rtl/>
          <w:lang w:bidi="he-IL"/>
        </w:rPr>
        <w:t>עשרה</w:t>
      </w:r>
      <w:proofErr w:type="spellEnd"/>
      <w:r w:rsidR="00DE7E8A" w:rsidRPr="003146DE">
        <w:rPr>
          <w:rFonts w:ascii="Avenir Next" w:hAnsi="Avenir Next" w:cs="Rubik"/>
          <w:color w:val="000000" w:themeColor="text1"/>
          <w:sz w:val="25"/>
          <w:szCs w:val="24"/>
          <w:rtl/>
          <w:lang w:bidi="he-IL"/>
        </w:rPr>
        <w:t xml:space="preserve"> מאשר כחדרו של רב.</w:t>
      </w:r>
      <w:r w:rsidR="001A50F6" w:rsidRPr="003146DE">
        <w:rPr>
          <w:rFonts w:ascii="Avenir Next" w:hAnsi="Avenir Next" w:cs="Rubik"/>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הוא הולך והגביע</w:t>
      </w:r>
      <w:r w:rsidR="0019598C">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מתנת הקהילה</w:t>
      </w:r>
      <w:r w:rsidR="0019598C">
        <w:rPr>
          <w:rFonts w:ascii="Avenir Next" w:hAnsi="Avenir Next" w:cs="Rubik" w:hint="cs"/>
          <w:color w:val="000000" w:themeColor="text1"/>
          <w:sz w:val="25"/>
          <w:szCs w:val="24"/>
          <w:rtl/>
          <w:lang w:bidi="he-IL"/>
        </w:rPr>
        <w:t>,</w:t>
      </w:r>
      <w:r w:rsidR="00DE7E8A" w:rsidRPr="003146DE">
        <w:rPr>
          <w:rFonts w:ascii="Avenir Next" w:hAnsi="Avenir Next" w:cs="Rubik"/>
          <w:color w:val="000000" w:themeColor="text1"/>
          <w:sz w:val="25"/>
          <w:szCs w:val="24"/>
          <w:rtl/>
          <w:lang w:bidi="he-IL"/>
        </w:rPr>
        <w:t xml:space="preserve"> בידו. הולך ומרחף, אפוף במנת הגר</w:t>
      </w:r>
      <w:r w:rsidR="00DE7E8A" w:rsidRPr="003146DE">
        <w:rPr>
          <w:rFonts w:ascii="Avenir Next" w:hAnsi="Avenir Next" w:cs="Rubik" w:hint="cs"/>
          <w:color w:val="000000" w:themeColor="text1"/>
          <w:sz w:val="25"/>
          <w:szCs w:val="24"/>
          <w:rtl/>
          <w:lang w:bidi="he-IL"/>
        </w:rPr>
        <w:t>א</w:t>
      </w:r>
      <w:r w:rsidR="00DE7E8A" w:rsidRPr="003146DE">
        <w:rPr>
          <w:rFonts w:ascii="Avenir Next" w:hAnsi="Avenir Next" w:cs="Rubik"/>
          <w:color w:val="000000" w:themeColor="text1"/>
          <w:sz w:val="25"/>
          <w:szCs w:val="24"/>
          <w:rtl/>
          <w:lang w:bidi="he-IL"/>
        </w:rPr>
        <w:t>ס,</w:t>
      </w:r>
      <w:r w:rsidR="001E6A2E" w:rsidRPr="003146DE">
        <w:rPr>
          <w:rFonts w:ascii="Avenir Next" w:hAnsi="Avenir Next" w:cs="Rubik" w:hint="cs"/>
          <w:color w:val="000000" w:themeColor="text1"/>
          <w:sz w:val="25"/>
          <w:szCs w:val="24"/>
          <w:rtl/>
          <w:lang w:bidi="he-IL"/>
        </w:rPr>
        <w:t xml:space="preserve"> </w:t>
      </w:r>
      <w:r w:rsidR="00E375BB" w:rsidRPr="003146DE">
        <w:rPr>
          <w:rFonts w:ascii="Avenir Next" w:hAnsi="Avenir Next" w:cs="Rubik" w:hint="cs"/>
          <w:color w:val="000000" w:themeColor="text1"/>
          <w:sz w:val="25"/>
          <w:szCs w:val="24"/>
          <w:rtl/>
          <w:lang w:bidi="he-IL"/>
        </w:rPr>
        <w:t>ובצלילי "אומברה" ברוקיים</w:t>
      </w:r>
      <w:r w:rsidR="009E1785" w:rsidRPr="003146DE">
        <w:rPr>
          <w:rFonts w:ascii="Avenir Next" w:hAnsi="Avenir Next" w:cs="Rubik" w:hint="cs"/>
          <w:color w:val="000000" w:themeColor="text1"/>
          <w:sz w:val="25"/>
          <w:szCs w:val="24"/>
          <w:rtl/>
          <w:lang w:bidi="he-IL"/>
        </w:rPr>
        <w:t>,</w:t>
      </w:r>
      <w:r w:rsidR="00E375BB" w:rsidRPr="003146DE">
        <w:rPr>
          <w:rStyle w:val="FootnoteReference"/>
          <w:rFonts w:ascii="Avenir Next" w:hAnsi="Avenir Next" w:cs="Rubik"/>
          <w:color w:val="000000" w:themeColor="text1"/>
          <w:sz w:val="25"/>
          <w:szCs w:val="24"/>
          <w:rtl/>
          <w:lang w:bidi="he-IL"/>
        </w:rPr>
        <w:footnoteReference w:id="44"/>
      </w:r>
      <w:r w:rsidR="00E375BB" w:rsidRPr="003146DE">
        <w:rPr>
          <w:rFonts w:ascii="Avenir Next" w:hAnsi="Avenir Next" w:cs="Rubik" w:hint="cs"/>
          <w:color w:val="000000" w:themeColor="text1"/>
          <w:sz w:val="25"/>
          <w:szCs w:val="24"/>
          <w:rtl/>
          <w:lang w:bidi="he-IL"/>
        </w:rPr>
        <w:t xml:space="preserve"> מתמשכים,</w:t>
      </w:r>
      <w:r w:rsidR="001A50F6"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לא ברור לו אם זו מציאות או חלום. אולי באמת חלום? מה יש לה לדמות הברוקית הזו לומר לילד הסובל מהזנחה רגשית חמורה? מה שיש לו לומר בנימה ספק </w:t>
      </w:r>
      <w:r w:rsidR="00DE7E8A" w:rsidRPr="003146DE">
        <w:rPr>
          <w:rFonts w:ascii="Avenir Next" w:hAnsi="Avenir Next" w:cs="Rubik" w:hint="cs"/>
          <w:color w:val="000000" w:themeColor="text1"/>
          <w:sz w:val="25"/>
          <w:szCs w:val="24"/>
          <w:rtl/>
          <w:lang w:bidi="he-IL"/>
        </w:rPr>
        <w:t>תנכ"ית</w:t>
      </w:r>
      <w:r w:rsidR="00DE7E8A" w:rsidRPr="003146DE">
        <w:rPr>
          <w:rFonts w:ascii="Avenir Next" w:hAnsi="Avenir Next" w:cs="Rubik"/>
          <w:color w:val="000000" w:themeColor="text1"/>
          <w:sz w:val="25"/>
          <w:szCs w:val="24"/>
          <w:rtl/>
          <w:lang w:bidi="he-IL"/>
        </w:rPr>
        <w:t xml:space="preserve"> ספק שייקספירית, במבטא מזרח אירופאי,</w:t>
      </w:r>
      <w:r w:rsidR="00DE7E8A" w:rsidRPr="003146DE">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הוא שוב, </w:t>
      </w:r>
      <w:r w:rsidR="00DE7E8A" w:rsidRPr="003146DE">
        <w:rPr>
          <w:rFonts w:ascii="Avenir Next" w:hAnsi="Avenir Next" w:cs="Rubik" w:hint="cs"/>
          <w:color w:val="000000" w:themeColor="text1"/>
          <w:sz w:val="25"/>
          <w:szCs w:val="24"/>
          <w:rtl/>
          <w:lang w:bidi="he-IL"/>
        </w:rPr>
        <w:t>ב</w:t>
      </w:r>
      <w:r w:rsidR="00DE7E8A" w:rsidRPr="003146DE">
        <w:rPr>
          <w:rFonts w:ascii="Avenir Next" w:hAnsi="Avenir Next" w:cs="Rubik"/>
          <w:color w:val="000000" w:themeColor="text1"/>
          <w:sz w:val="25"/>
          <w:szCs w:val="24"/>
          <w:rtl/>
          <w:lang w:bidi="he-IL"/>
        </w:rPr>
        <w:t>מלים וקולות לא לו</w:t>
      </w:r>
      <w:r w:rsidR="00EB1522">
        <w:rPr>
          <w:rFonts w:ascii="Avenir Next" w:hAnsi="Avenir Next" w:cs="Rubik" w:hint="cs"/>
          <w:color w:val="000000" w:themeColor="text1"/>
          <w:sz w:val="25"/>
          <w:szCs w:val="24"/>
          <w:rtl/>
          <w:lang w:bidi="he-IL"/>
        </w:rPr>
        <w:t xml:space="preserve">, </w:t>
      </w:r>
      <w:r w:rsidR="00DE7E8A" w:rsidRPr="003146DE">
        <w:rPr>
          <w:rFonts w:ascii="Avenir Next" w:hAnsi="Avenir Next" w:cs="Rubik"/>
          <w:color w:val="000000" w:themeColor="text1"/>
          <w:sz w:val="25"/>
          <w:szCs w:val="24"/>
          <w:rtl/>
          <w:lang w:bidi="he-IL"/>
        </w:rPr>
        <w:t xml:space="preserve">את השורות הראשונות של </w:t>
      </w:r>
      <w:r w:rsidR="009E1785" w:rsidRPr="003146DE">
        <w:rPr>
          <w:rFonts w:ascii="Avenir Next" w:hAnsi="Avenir Next" w:cs="Rubik" w:hint="cs"/>
          <w:color w:val="000000" w:themeColor="text1"/>
          <w:sz w:val="25"/>
          <w:szCs w:val="24"/>
          <w:rtl/>
          <w:lang w:bidi="he-IL"/>
        </w:rPr>
        <w:t>"</w:t>
      </w:r>
      <w:r w:rsidR="009E1785" w:rsidRPr="003146DE">
        <w:rPr>
          <w:rFonts w:ascii="Avenir Next" w:hAnsi="Avenir Next" w:cs="Rubik" w:hint="cs"/>
          <w:color w:val="000000" w:themeColor="text1"/>
          <w:sz w:val="25"/>
          <w:szCs w:val="24"/>
          <w:lang w:bidi="he-IL"/>
        </w:rPr>
        <w:t>S</w:t>
      </w:r>
      <w:r w:rsidR="009E1785" w:rsidRPr="003146DE">
        <w:rPr>
          <w:rFonts w:ascii="Avenir Next" w:hAnsi="Avenir Next" w:cs="Rubik"/>
          <w:color w:val="000000" w:themeColor="text1"/>
          <w:sz w:val="25"/>
          <w:szCs w:val="24"/>
          <w:lang w:bidi="he-IL"/>
        </w:rPr>
        <w:t>omebody to love</w:t>
      </w:r>
      <w:r w:rsidR="009E1785" w:rsidRPr="003146DE">
        <w:rPr>
          <w:rFonts w:ascii="Avenir Next" w:hAnsi="Avenir Next" w:cs="Rubik" w:hint="cs"/>
          <w:color w:val="000000" w:themeColor="text1"/>
          <w:sz w:val="25"/>
          <w:szCs w:val="24"/>
          <w:rtl/>
          <w:lang w:bidi="he-IL"/>
        </w:rPr>
        <w:t>"</w:t>
      </w:r>
      <w:r w:rsidR="0019598C">
        <w:rPr>
          <w:rFonts w:ascii="Avenir Next" w:hAnsi="Avenir Next" w:cs="Rubik" w:hint="cs"/>
          <w:color w:val="000000" w:themeColor="text1"/>
          <w:sz w:val="25"/>
          <w:szCs w:val="24"/>
          <w:rtl/>
          <w:lang w:bidi="he-IL"/>
        </w:rPr>
        <w:t xml:space="preserve"> </w:t>
      </w:r>
      <w:r w:rsidR="0019598C" w:rsidRPr="0019598C">
        <w:rPr>
          <w:rFonts w:ascii="Avenir Next" w:hAnsi="Avenir Next" w:cs="Rubik"/>
          <w:color w:val="000000" w:themeColor="text1"/>
          <w:sz w:val="25"/>
          <w:szCs w:val="24"/>
          <w:rtl/>
          <w:lang w:bidi="he-IL"/>
        </w:rPr>
        <w:t>(</w:t>
      </w:r>
      <w:r w:rsidR="0019598C" w:rsidRPr="0019598C">
        <w:rPr>
          <w:rFonts w:ascii="Avenir Next" w:hAnsi="Avenir Next" w:cs="Rubik" w:hint="eastAsia"/>
          <w:color w:val="000000" w:themeColor="text1"/>
          <w:sz w:val="25"/>
          <w:szCs w:val="24"/>
          <w:rtl/>
          <w:lang w:bidi="he-IL"/>
        </w:rPr>
        <w:t>של</w:t>
      </w:r>
      <w:r w:rsidR="0019598C" w:rsidRPr="0019598C">
        <w:rPr>
          <w:rFonts w:ascii="Avenir Next" w:hAnsi="Avenir Next" w:cs="Rubik"/>
          <w:color w:val="000000" w:themeColor="text1"/>
          <w:sz w:val="25"/>
          <w:szCs w:val="24"/>
          <w:rtl/>
          <w:lang w:bidi="he-IL"/>
        </w:rPr>
        <w:t xml:space="preserve"> </w:t>
      </w:r>
      <w:r w:rsidR="0019598C" w:rsidRPr="0019598C">
        <w:rPr>
          <w:rFonts w:ascii="Avenir Next" w:hAnsi="Avenir Next" w:cs="Rubik" w:hint="eastAsia"/>
          <w:color w:val="000000" w:themeColor="text1"/>
          <w:sz w:val="25"/>
          <w:szCs w:val="24"/>
          <w:rtl/>
          <w:lang w:bidi="he-IL"/>
        </w:rPr>
        <w:t>להקת</w:t>
      </w:r>
      <w:r w:rsidR="0019598C" w:rsidRPr="0019598C">
        <w:rPr>
          <w:rFonts w:ascii="Avenir Next" w:hAnsi="Avenir Next" w:cs="Rubik"/>
          <w:color w:val="000000" w:themeColor="text1"/>
          <w:sz w:val="25"/>
          <w:szCs w:val="24"/>
          <w:rtl/>
          <w:lang w:bidi="he-IL"/>
        </w:rPr>
        <w:t xml:space="preserve"> </w:t>
      </w:r>
      <w:r w:rsidR="0019598C" w:rsidRPr="0019598C">
        <w:rPr>
          <w:rFonts w:ascii="Avenir Next" w:hAnsi="Avenir Next" w:cs="Rubik"/>
          <w:color w:val="000000" w:themeColor="text1"/>
          <w:sz w:val="25"/>
          <w:szCs w:val="24"/>
          <w:lang w:val="en-GB" w:bidi="he-IL"/>
        </w:rPr>
        <w:t>Jefferson Airplane</w:t>
      </w:r>
      <w:r w:rsidR="0019598C" w:rsidRPr="0019598C">
        <w:rPr>
          <w:rFonts w:ascii="Avenir Next" w:hAnsi="Avenir Next" w:cs="Rubik"/>
          <w:color w:val="000000" w:themeColor="text1"/>
          <w:sz w:val="25"/>
          <w:szCs w:val="24"/>
          <w:rtl/>
          <w:lang w:bidi="he-IL"/>
        </w:rPr>
        <w:t>)</w:t>
      </w:r>
      <w:r w:rsidR="009E1785" w:rsidRPr="003146DE">
        <w:rPr>
          <w:rFonts w:ascii="Avenir Next" w:hAnsi="Avenir Next" w:cs="Rubik" w:hint="cs"/>
          <w:color w:val="000000" w:themeColor="text1"/>
          <w:sz w:val="25"/>
          <w:szCs w:val="24"/>
          <w:rtl/>
          <w:lang w:bidi="he-IL"/>
        </w:rPr>
        <w:t>:</w:t>
      </w:r>
    </w:p>
    <w:p w14:paraId="5922EF23" w14:textId="77777777" w:rsidR="0019599E" w:rsidRPr="003146DE" w:rsidRDefault="00DE7E8A" w:rsidP="003539EA">
      <w:pPr>
        <w:spacing w:after="0" w:line="240" w:lineRule="auto"/>
        <w:ind w:left="432"/>
        <w:rPr>
          <w:rFonts w:ascii="Avenir Next" w:eastAsia="Times New Roman" w:hAnsi="Avenir Next" w:cs="Rubik"/>
          <w:color w:val="000000" w:themeColor="text1"/>
          <w:sz w:val="25"/>
          <w:szCs w:val="24"/>
          <w:lang w:bidi="he-IL"/>
        </w:rPr>
      </w:pPr>
      <w:r w:rsidRPr="003146DE">
        <w:rPr>
          <w:rFonts w:ascii="Avenir Next" w:eastAsia="Times New Roman" w:hAnsi="Avenir Next" w:cs="Rubik" w:hint="cs"/>
          <w:color w:val="000000" w:themeColor="text1"/>
          <w:sz w:val="25"/>
          <w:szCs w:val="24"/>
          <w:lang w:bidi="he-IL"/>
        </w:rPr>
        <w:t>When the truth is found</w:t>
      </w:r>
    </w:p>
    <w:p w14:paraId="7ACEB069" w14:textId="4FCBFBC9" w:rsidR="0019599E" w:rsidRPr="003146DE" w:rsidRDefault="00DE7E8A" w:rsidP="003539EA">
      <w:pPr>
        <w:spacing w:after="0" w:line="240" w:lineRule="auto"/>
        <w:ind w:left="432"/>
        <w:rPr>
          <w:rFonts w:ascii="Avenir Next" w:eastAsia="Times New Roman" w:hAnsi="Avenir Next" w:cs="Rubik"/>
          <w:color w:val="000000" w:themeColor="text1"/>
          <w:sz w:val="25"/>
          <w:szCs w:val="24"/>
          <w:lang w:bidi="he-IL"/>
        </w:rPr>
      </w:pPr>
      <w:r w:rsidRPr="003146DE">
        <w:rPr>
          <w:rFonts w:ascii="Avenir Next" w:eastAsia="Times New Roman" w:hAnsi="Avenir Next" w:cs="Rubik" w:hint="cs"/>
          <w:color w:val="000000" w:themeColor="text1"/>
          <w:sz w:val="25"/>
          <w:szCs w:val="24"/>
          <w:lang w:bidi="he-IL"/>
        </w:rPr>
        <w:t>To be lie</w:t>
      </w:r>
    </w:p>
    <w:p w14:paraId="7ACA98F6" w14:textId="5F871E91" w:rsidR="0019599E" w:rsidRPr="003146DE" w:rsidRDefault="00DE7E8A" w:rsidP="003539EA">
      <w:pPr>
        <w:spacing w:after="0" w:line="240" w:lineRule="auto"/>
        <w:ind w:left="432"/>
        <w:rPr>
          <w:rFonts w:ascii="Avenir Next" w:eastAsia="Times New Roman" w:hAnsi="Avenir Next" w:cs="Rubik"/>
          <w:color w:val="000000" w:themeColor="text1"/>
          <w:sz w:val="25"/>
          <w:szCs w:val="24"/>
          <w:lang w:bidi="he-IL"/>
        </w:rPr>
      </w:pPr>
      <w:r w:rsidRPr="003146DE">
        <w:rPr>
          <w:rFonts w:ascii="Avenir Next" w:eastAsia="Times New Roman" w:hAnsi="Avenir Next" w:cs="Rubik" w:hint="cs"/>
          <w:color w:val="000000" w:themeColor="text1"/>
          <w:sz w:val="25"/>
          <w:szCs w:val="24"/>
          <w:lang w:bidi="he-IL"/>
        </w:rPr>
        <w:t>And all the joy</w:t>
      </w:r>
    </w:p>
    <w:p w14:paraId="7A5512E4" w14:textId="5C5209C1" w:rsidR="0019599E" w:rsidRPr="003146DE" w:rsidRDefault="00DE7E8A" w:rsidP="003539EA">
      <w:pPr>
        <w:spacing w:after="0" w:line="240" w:lineRule="auto"/>
        <w:ind w:left="432"/>
        <w:rPr>
          <w:rFonts w:ascii="Avenir Next" w:eastAsia="Times New Roman" w:hAnsi="Avenir Next" w:cs="Rubik"/>
          <w:color w:val="000000" w:themeColor="text1"/>
          <w:sz w:val="25"/>
          <w:szCs w:val="24"/>
          <w:lang w:bidi="he-IL"/>
        </w:rPr>
      </w:pPr>
      <w:r w:rsidRPr="003146DE">
        <w:rPr>
          <w:rFonts w:ascii="Avenir Next" w:eastAsia="Times New Roman" w:hAnsi="Avenir Next" w:cs="Rubik" w:hint="cs"/>
          <w:color w:val="000000" w:themeColor="text1"/>
          <w:sz w:val="25"/>
          <w:szCs w:val="24"/>
          <w:lang w:bidi="he-IL"/>
        </w:rPr>
        <w:lastRenderedPageBreak/>
        <w:t>Within you die</w:t>
      </w:r>
    </w:p>
    <w:p w14:paraId="3571EA64" w14:textId="77777777" w:rsidR="0019599E" w:rsidRPr="003146DE" w:rsidRDefault="00DE7E8A" w:rsidP="003539EA">
      <w:pPr>
        <w:spacing w:after="0" w:line="240" w:lineRule="auto"/>
        <w:ind w:left="432"/>
        <w:rPr>
          <w:rFonts w:ascii="Avenir Next" w:eastAsia="Times New Roman" w:hAnsi="Avenir Next" w:cs="Rubik"/>
          <w:color w:val="000000" w:themeColor="text1"/>
          <w:sz w:val="25"/>
          <w:szCs w:val="24"/>
          <w:lang w:bidi="he-IL"/>
        </w:rPr>
      </w:pPr>
      <w:r w:rsidRPr="003146DE">
        <w:rPr>
          <w:rFonts w:ascii="Avenir Next" w:eastAsia="Times New Roman" w:hAnsi="Avenir Next" w:cs="Rubik" w:hint="cs"/>
          <w:color w:val="000000" w:themeColor="text1"/>
          <w:sz w:val="25"/>
          <w:szCs w:val="24"/>
          <w:lang w:bidi="he-IL"/>
        </w:rPr>
        <w:t>Don't you want somebody to love</w:t>
      </w:r>
    </w:p>
    <w:p w14:paraId="02F96AAA" w14:textId="37A79994" w:rsidR="00DE7E8A" w:rsidRPr="003146DE" w:rsidRDefault="00DE7E8A" w:rsidP="003539EA">
      <w:pPr>
        <w:spacing w:after="240" w:line="240" w:lineRule="auto"/>
        <w:ind w:left="432"/>
        <w:rPr>
          <w:rFonts w:ascii="Avenir Next" w:eastAsia="Times New Roman"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lang w:bidi="he-IL"/>
        </w:rPr>
        <w:t>Don't you need somebody to love</w:t>
      </w:r>
    </w:p>
    <w:p w14:paraId="02702A40" w14:textId="34C6CD33" w:rsidR="00DE7E8A" w:rsidRPr="003146DE" w:rsidRDefault="00DE7E8A" w:rsidP="00EB1522">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color w:val="000000" w:themeColor="text1"/>
          <w:sz w:val="25"/>
          <w:szCs w:val="24"/>
          <w:rtl/>
          <w:lang w:bidi="he-IL"/>
        </w:rPr>
        <w:t xml:space="preserve">אלו שורות שאיוב היה </w:t>
      </w:r>
      <w:r w:rsidR="004F6862">
        <w:rPr>
          <w:rFonts w:ascii="Avenir Next" w:eastAsia="Times New Roman" w:hAnsi="Avenir Next" w:cs="Rubik" w:hint="cs"/>
          <w:color w:val="000000" w:themeColor="text1"/>
          <w:sz w:val="25"/>
          <w:szCs w:val="24"/>
          <w:rtl/>
          <w:lang w:bidi="he-IL"/>
        </w:rPr>
        <w:t>יכול להזדהות</w:t>
      </w:r>
      <w:r w:rsidRPr="003146DE">
        <w:rPr>
          <w:rFonts w:ascii="Avenir Next" w:eastAsia="Times New Roman" w:hAnsi="Avenir Next" w:cs="Rubik"/>
          <w:color w:val="000000" w:themeColor="text1"/>
          <w:sz w:val="25"/>
          <w:szCs w:val="24"/>
          <w:rtl/>
          <w:lang w:bidi="he-IL"/>
        </w:rPr>
        <w:t xml:space="preserve"> איתן. איוב</w:t>
      </w:r>
      <w:r w:rsidR="004F6862">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שהתחנן לרעיו </w:t>
      </w:r>
      <w:proofErr w:type="spellStart"/>
      <w:r w:rsidRPr="003146DE">
        <w:rPr>
          <w:rFonts w:ascii="Avenir Next" w:eastAsia="Times New Roman" w:hAnsi="Avenir Next" w:cs="Rubik"/>
          <w:color w:val="000000" w:themeColor="text1"/>
          <w:sz w:val="25"/>
          <w:szCs w:val="24"/>
          <w:rtl/>
          <w:lang w:bidi="he-IL"/>
        </w:rPr>
        <w:t>שיָחוֹנו</w:t>
      </w:r>
      <w:proofErr w:type="spellEnd"/>
      <w:r w:rsidRPr="003146DE">
        <w:rPr>
          <w:rFonts w:ascii="Avenir Next" w:eastAsia="Times New Roman" w:hAnsi="Avenir Next" w:cs="Rubik"/>
          <w:color w:val="000000" w:themeColor="text1"/>
          <w:sz w:val="25"/>
          <w:szCs w:val="24"/>
          <w:rtl/>
          <w:lang w:bidi="he-IL"/>
        </w:rPr>
        <w:t xml:space="preserve"> אותו.</w:t>
      </w:r>
      <w:r w:rsidRPr="003146DE">
        <w:rPr>
          <w:rStyle w:val="FootnoteReference"/>
          <w:rFonts w:ascii="Avenir Next" w:eastAsia="Times New Roman" w:hAnsi="Avenir Next" w:cs="Rubik"/>
          <w:color w:val="000000" w:themeColor="text1"/>
          <w:sz w:val="25"/>
          <w:szCs w:val="24"/>
          <w:rtl/>
          <w:lang w:bidi="he-IL"/>
        </w:rPr>
        <w:footnoteReference w:id="45"/>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או שמא האמת שהפכה לשקר היא המאפיינת את המצב של ה</w:t>
      </w:r>
      <w:r w:rsidR="009F5830" w:rsidRPr="003146DE">
        <w:rPr>
          <w:rFonts w:ascii="Avenir Next" w:eastAsia="Times New Roman" w:hAnsi="Avenir Next" w:cs="Rubik" w:hint="cs"/>
          <w:color w:val="000000" w:themeColor="text1"/>
          <w:sz w:val="25"/>
          <w:szCs w:val="24"/>
          <w:rtl/>
          <w:lang w:bidi="he-IL"/>
        </w:rPr>
        <w:t>יעדר תום לב</w:t>
      </w:r>
      <w:r w:rsidRPr="003146DE">
        <w:rPr>
          <w:rFonts w:ascii="Avenir Next" w:eastAsia="Times New Roman" w:hAnsi="Avenir Next" w:cs="Rubik"/>
          <w:color w:val="000000" w:themeColor="text1"/>
          <w:sz w:val="25"/>
          <w:szCs w:val="24"/>
          <w:rtl/>
          <w:lang w:bidi="he-IL"/>
        </w:rPr>
        <w:t xml:space="preserve"> בכללותו, של כל נוטלי הקולות ומאַמְּצֵי התנועות של אחרים, </w:t>
      </w:r>
      <w:r w:rsidR="004F6862">
        <w:rPr>
          <w:rFonts w:ascii="Avenir Next" w:eastAsia="Times New Roman" w:hAnsi="Avenir Next" w:cs="Rubik" w:hint="cs"/>
          <w:color w:val="000000" w:themeColor="text1"/>
          <w:sz w:val="25"/>
          <w:szCs w:val="24"/>
          <w:rtl/>
          <w:lang w:bidi="he-IL"/>
        </w:rPr>
        <w:t>של אמון</w:t>
      </w:r>
      <w:r w:rsidRPr="003146DE">
        <w:rPr>
          <w:rFonts w:ascii="Avenir Next" w:eastAsia="Times New Roman" w:hAnsi="Avenir Next" w:cs="Rubik"/>
          <w:color w:val="000000" w:themeColor="text1"/>
          <w:sz w:val="25"/>
          <w:szCs w:val="24"/>
          <w:rtl/>
          <w:lang w:bidi="he-IL"/>
        </w:rPr>
        <w:t xml:space="preserve"> כוזב. </w:t>
      </w:r>
      <w:r w:rsidR="00EB1522">
        <w:rPr>
          <w:rFonts w:ascii="Avenir Next" w:eastAsia="Times New Roman" w:hAnsi="Avenir Next" w:cs="Rubik" w:hint="cs"/>
          <w:color w:val="000000" w:themeColor="text1"/>
          <w:sz w:val="25"/>
          <w:szCs w:val="24"/>
          <w:rtl/>
          <w:lang w:bidi="he-IL"/>
        </w:rPr>
        <w:t xml:space="preserve">הרי </w:t>
      </w:r>
      <w:r w:rsidR="004F6862">
        <w:rPr>
          <w:rFonts w:ascii="Avenir Next" w:eastAsia="Times New Roman" w:hAnsi="Avenir Next" w:cs="Rubik" w:hint="cs"/>
          <w:color w:val="000000" w:themeColor="text1"/>
          <w:sz w:val="25"/>
          <w:szCs w:val="24"/>
          <w:rtl/>
          <w:lang w:bidi="he-IL"/>
        </w:rPr>
        <w:t>זו</w:t>
      </w:r>
      <w:r w:rsidRPr="003146DE">
        <w:rPr>
          <w:rFonts w:ascii="Avenir Next" w:eastAsia="Times New Roman" w:hAnsi="Avenir Next" w:cs="Rubik"/>
          <w:color w:val="000000" w:themeColor="text1"/>
          <w:sz w:val="25"/>
          <w:szCs w:val="24"/>
          <w:rtl/>
          <w:lang w:bidi="he-IL"/>
        </w:rPr>
        <w:t xml:space="preserve"> בדיוק הייתה הבעיה של רעי איוב עצמם. בהמשך הוא מונה את חברי הלהקה כמילים של קוד עתיק סודי</w:t>
      </w:r>
      <w:r w:rsidR="004F6862">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כממתיק סוד עם</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 xml:space="preserve">דני ותחת הטפת מוסר הוא רק ספק מברך ספק מורה: </w:t>
      </w:r>
      <w:r w:rsidRPr="003146DE">
        <w:rPr>
          <w:rFonts w:ascii="Avenir Next" w:eastAsia="Times New Roman" w:hAnsi="Avenir Next" w:cs="Rubik" w:hint="cs"/>
          <w:color w:val="000000" w:themeColor="text1"/>
          <w:sz w:val="25"/>
          <w:szCs w:val="24"/>
          <w:lang w:bidi="he-IL"/>
        </w:rPr>
        <w:t>B</w:t>
      </w:r>
      <w:r w:rsidRPr="003146DE">
        <w:rPr>
          <w:rFonts w:ascii="Avenir Next" w:eastAsia="Times New Roman" w:hAnsi="Avenir Next" w:cs="Rubik"/>
          <w:color w:val="000000" w:themeColor="text1"/>
          <w:sz w:val="25"/>
          <w:szCs w:val="24"/>
          <w:lang w:bidi="he-IL"/>
        </w:rPr>
        <w:t xml:space="preserve">e a </w:t>
      </w:r>
      <w:r w:rsidRPr="003146DE">
        <w:rPr>
          <w:rFonts w:ascii="Avenir Next" w:eastAsia="Times New Roman" w:hAnsi="Avenir Next" w:cs="Rubik" w:hint="cs"/>
          <w:color w:val="000000" w:themeColor="text1"/>
          <w:sz w:val="25"/>
          <w:szCs w:val="24"/>
          <w:lang w:bidi="he-IL"/>
        </w:rPr>
        <w:t>G</w:t>
      </w:r>
      <w:r w:rsidRPr="003146DE">
        <w:rPr>
          <w:rFonts w:ascii="Avenir Next" w:eastAsia="Times New Roman" w:hAnsi="Avenir Next" w:cs="Rubik"/>
          <w:color w:val="000000" w:themeColor="text1"/>
          <w:sz w:val="25"/>
          <w:szCs w:val="24"/>
          <w:lang w:bidi="he-IL"/>
        </w:rPr>
        <w:t xml:space="preserve">ood </w:t>
      </w:r>
      <w:r w:rsidRPr="003146DE">
        <w:rPr>
          <w:rFonts w:ascii="Avenir Next" w:eastAsia="Times New Roman" w:hAnsi="Avenir Next" w:cs="Rubik" w:hint="cs"/>
          <w:color w:val="000000" w:themeColor="text1"/>
          <w:sz w:val="25"/>
          <w:szCs w:val="24"/>
          <w:lang w:bidi="he-IL"/>
        </w:rPr>
        <w:t>B</w:t>
      </w:r>
      <w:r w:rsidRPr="003146DE">
        <w:rPr>
          <w:rFonts w:ascii="Avenir Next" w:eastAsia="Times New Roman" w:hAnsi="Avenir Next" w:cs="Rubik"/>
          <w:color w:val="000000" w:themeColor="text1"/>
          <w:sz w:val="25"/>
          <w:szCs w:val="24"/>
          <w:lang w:bidi="he-IL"/>
        </w:rPr>
        <w:t>oy</w:t>
      </w:r>
      <w:r w:rsidRPr="003146DE">
        <w:rPr>
          <w:rFonts w:ascii="Avenir Next" w:eastAsia="Times New Roman" w:hAnsi="Avenir Next" w:cs="Rubik"/>
          <w:color w:val="000000" w:themeColor="text1"/>
          <w:sz w:val="25"/>
          <w:szCs w:val="24"/>
          <w:rtl/>
          <w:lang w:bidi="he-IL"/>
        </w:rPr>
        <w:t>. זו כול התורה כולה על רגל אחת. דני</w:t>
      </w:r>
      <w:r w:rsidR="0090533A">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שמח וטוב לב</w:t>
      </w:r>
      <w:r w:rsidR="0090533A">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יאמץ את הטרנזיסטור אל חיקו, וכן, שטר עשרים הדולר נותר במקומו. האם סיפור הדיבוק נסגר?</w:t>
      </w:r>
    </w:p>
    <w:p w14:paraId="51646284" w14:textId="20A2F182" w:rsidR="00DE7E8A" w:rsidRPr="003146DE" w:rsidRDefault="00DE7E8A" w:rsidP="00EB1522">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color w:val="000000" w:themeColor="text1"/>
          <w:sz w:val="25"/>
          <w:szCs w:val="24"/>
          <w:rtl/>
          <w:lang w:bidi="he-IL"/>
        </w:rPr>
        <w:t>הסוף נשאר פתוח</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אין גאולה</w:t>
      </w:r>
      <w:r w:rsidR="009F5830" w:rsidRPr="003146DE">
        <w:rPr>
          <w:rFonts w:ascii="Avenir Next" w:eastAsia="Times New Roman" w:hAnsi="Avenir Next" w:cs="Rubik" w:hint="cs"/>
          <w:color w:val="000000" w:themeColor="text1"/>
          <w:sz w:val="25"/>
          <w:szCs w:val="24"/>
          <w:rtl/>
          <w:lang w:bidi="he-IL"/>
        </w:rPr>
        <w:t>, אולי סערה אפוקליפטית</w:t>
      </w:r>
      <w:r w:rsidRPr="003146DE">
        <w:rPr>
          <w:rFonts w:ascii="Avenir Next" w:eastAsia="Times New Roman" w:hAnsi="Avenir Next" w:cs="Rubik"/>
          <w:color w:val="000000" w:themeColor="text1"/>
          <w:sz w:val="25"/>
          <w:szCs w:val="24"/>
          <w:rtl/>
          <w:lang w:bidi="he-IL"/>
        </w:rPr>
        <w:t xml:space="preserve">. </w:t>
      </w:r>
      <w:hyperlink r:id="rId17" w:history="1">
        <w:r w:rsidRPr="003146DE">
          <w:rPr>
            <w:rStyle w:val="Hyperlink"/>
            <w:rFonts w:ascii="Avenir Next" w:eastAsia="Times New Roman" w:hAnsi="Avenir Next" w:cs="Rubik"/>
            <w:color w:val="000000" w:themeColor="text1"/>
            <w:sz w:val="25"/>
            <w:szCs w:val="24"/>
            <w:u w:val="none"/>
            <w:rtl/>
            <w:lang w:bidi="he-IL"/>
          </w:rPr>
          <w:t>לארי יקבל קביעות באוניברסיטה, כנראה, אך כמעט ב</w:t>
        </w:r>
        <w:r w:rsidR="0090533A">
          <w:rPr>
            <w:rStyle w:val="Hyperlink"/>
            <w:rFonts w:ascii="Avenir Next" w:eastAsia="Times New Roman" w:hAnsi="Avenir Next" w:cs="Rubik" w:hint="cs"/>
            <w:color w:val="000000" w:themeColor="text1"/>
            <w:sz w:val="25"/>
            <w:szCs w:val="24"/>
            <w:u w:val="none"/>
            <w:rtl/>
            <w:lang w:bidi="he-IL"/>
          </w:rPr>
          <w:t>ה</w:t>
        </w:r>
        <w:r w:rsidRPr="003146DE">
          <w:rPr>
            <w:rStyle w:val="Hyperlink"/>
            <w:rFonts w:ascii="Avenir Next" w:eastAsia="Times New Roman" w:hAnsi="Avenir Next" w:cs="Rubik"/>
            <w:color w:val="000000" w:themeColor="text1"/>
            <w:sz w:val="25"/>
            <w:szCs w:val="24"/>
            <w:u w:val="none"/>
            <w:lang w:bidi="he-IL"/>
          </w:rPr>
          <w:t xml:space="preserve"> </w:t>
        </w:r>
        <w:r w:rsidRPr="003146DE">
          <w:rPr>
            <w:rStyle w:val="Hyperlink"/>
            <w:rFonts w:ascii="Avenir Next" w:eastAsia="Times New Roman" w:hAnsi="Avenir Next" w:cs="Rubik"/>
            <w:color w:val="000000" w:themeColor="text1"/>
            <w:sz w:val="25"/>
            <w:szCs w:val="24"/>
            <w:u w:val="none"/>
            <w:rtl/>
            <w:lang w:bidi="he-IL"/>
          </w:rPr>
          <w:t>בעת יתבשר</w:t>
        </w:r>
        <w:r w:rsidR="0090533A">
          <w:rPr>
            <w:rStyle w:val="Hyperlink"/>
            <w:rFonts w:ascii="Avenir Next" w:eastAsia="Times New Roman" w:hAnsi="Avenir Next" w:cs="Rubik" w:hint="cs"/>
            <w:color w:val="000000" w:themeColor="text1"/>
            <w:sz w:val="25"/>
            <w:szCs w:val="24"/>
            <w:u w:val="none"/>
            <w:rtl/>
            <w:lang w:bidi="he-IL"/>
          </w:rPr>
          <w:t>, כך נרמז,</w:t>
        </w:r>
        <w:r w:rsidRPr="003146DE">
          <w:rPr>
            <w:rStyle w:val="Hyperlink"/>
            <w:rFonts w:ascii="Avenir Next" w:eastAsia="Times New Roman" w:hAnsi="Avenir Next" w:cs="Rubik"/>
            <w:color w:val="000000" w:themeColor="text1"/>
            <w:sz w:val="25"/>
            <w:szCs w:val="24"/>
            <w:u w:val="none"/>
            <w:rtl/>
            <w:lang w:bidi="he-IL"/>
          </w:rPr>
          <w:t xml:space="preserve"> שמחלה קשה אובחנה אצלו. והבן? בתוך שיעורי העברית,</w:t>
        </w:r>
        <w:r w:rsidR="001A50F6" w:rsidRPr="003146DE">
          <w:rPr>
            <w:rStyle w:val="Hyperlink"/>
            <w:rFonts w:ascii="Avenir Next" w:eastAsia="Times New Roman" w:hAnsi="Avenir Next" w:cs="Rubik"/>
            <w:color w:val="000000" w:themeColor="text1"/>
            <w:sz w:val="25"/>
            <w:szCs w:val="24"/>
            <w:u w:val="none"/>
            <w:rtl/>
            <w:lang w:bidi="he-IL"/>
          </w:rPr>
          <w:t xml:space="preserve"> </w:t>
        </w:r>
        <w:r w:rsidRPr="003146DE">
          <w:rPr>
            <w:rStyle w:val="Hyperlink"/>
            <w:rFonts w:ascii="Avenir Next" w:eastAsia="Times New Roman" w:hAnsi="Avenir Next" w:cs="Rubik"/>
            <w:color w:val="000000" w:themeColor="text1"/>
            <w:sz w:val="25"/>
            <w:szCs w:val="24"/>
            <w:u w:val="none"/>
            <w:rtl/>
            <w:lang w:bidi="he-IL"/>
          </w:rPr>
          <w:t>הוא נקלע עם חבריו והמורה הזקן לסערת טורנדו</w:t>
        </w:r>
      </w:hyperlink>
      <w:r w:rsidRPr="003146DE">
        <w:rPr>
          <w:rFonts w:ascii="Avenir Next" w:eastAsia="Times New Roman" w:hAnsi="Avenir Next" w:cs="Rubik"/>
          <w:color w:val="000000" w:themeColor="text1"/>
          <w:sz w:val="25"/>
          <w:szCs w:val="24"/>
          <w:rtl/>
          <w:lang w:bidi="he-IL"/>
        </w:rPr>
        <w:t>.</w:t>
      </w:r>
      <w:r w:rsidRPr="003146DE">
        <w:rPr>
          <w:rStyle w:val="FootnoteReference"/>
          <w:rFonts w:ascii="Avenir Next" w:eastAsia="Times New Roman" w:hAnsi="Avenir Next" w:cs="Rubik"/>
          <w:color w:val="000000" w:themeColor="text1"/>
          <w:sz w:val="25"/>
          <w:szCs w:val="24"/>
          <w:rtl/>
          <w:lang w:bidi="he-IL"/>
        </w:rPr>
        <w:footnoteReference w:id="46"/>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 xml:space="preserve">הנה </w:t>
      </w:r>
      <w:r w:rsidR="0090533A">
        <w:rPr>
          <w:rFonts w:ascii="Avenir Next" w:eastAsia="Times New Roman" w:hAnsi="Avenir Next" w:cs="Rubik" w:hint="cs"/>
          <w:color w:val="000000" w:themeColor="text1"/>
          <w:sz w:val="25"/>
          <w:szCs w:val="24"/>
          <w:rtl/>
          <w:lang w:bidi="he-IL"/>
        </w:rPr>
        <w:t xml:space="preserve">האחים כהן </w:t>
      </w:r>
      <w:r w:rsidRPr="003146DE">
        <w:rPr>
          <w:rFonts w:ascii="Avenir Next" w:eastAsia="Times New Roman" w:hAnsi="Avenir Next" w:cs="Rubik"/>
          <w:color w:val="000000" w:themeColor="text1"/>
          <w:sz w:val="25"/>
          <w:szCs w:val="24"/>
          <w:rtl/>
          <w:lang w:bidi="he-IL"/>
        </w:rPr>
        <w:t xml:space="preserve">מסמנים לנו בדרך קולנועית שאנו עפים </w:t>
      </w:r>
      <w:r w:rsidR="0090533A">
        <w:rPr>
          <w:rFonts w:ascii="Avenir Next" w:eastAsia="Times New Roman" w:hAnsi="Avenir Next" w:cs="Rubik" w:hint="cs"/>
          <w:color w:val="000000" w:themeColor="text1"/>
          <w:sz w:val="25"/>
          <w:szCs w:val="24"/>
          <w:rtl/>
          <w:lang w:bidi="he-IL"/>
        </w:rPr>
        <w:t>ב</w:t>
      </w:r>
      <w:r w:rsidRPr="003146DE">
        <w:rPr>
          <w:rFonts w:ascii="Avenir Next" w:eastAsia="Times New Roman" w:hAnsi="Avenir Next" w:cs="Rubik"/>
          <w:color w:val="000000" w:themeColor="text1"/>
          <w:sz w:val="25"/>
          <w:szCs w:val="24"/>
          <w:rtl/>
          <w:lang w:bidi="he-IL"/>
        </w:rPr>
        <w:t>עוד רגע לארץ עוץ,</w:t>
      </w:r>
      <w:r w:rsidR="002C7A52" w:rsidRPr="003146DE">
        <w:rPr>
          <w:rStyle w:val="FootnoteReference"/>
          <w:rFonts w:ascii="Avenir Next" w:eastAsia="Times New Roman" w:hAnsi="Avenir Next" w:cs="Rubik"/>
          <w:color w:val="000000" w:themeColor="text1"/>
          <w:sz w:val="25"/>
          <w:szCs w:val="24"/>
          <w:rtl/>
          <w:lang w:bidi="he-IL"/>
        </w:rPr>
        <w:footnoteReference w:id="47"/>
      </w:r>
      <w:r w:rsidRPr="003146DE">
        <w:rPr>
          <w:rFonts w:ascii="Avenir Next" w:eastAsia="Times New Roman" w:hAnsi="Avenir Next" w:cs="Rubik"/>
          <w:color w:val="000000" w:themeColor="text1"/>
          <w:sz w:val="25"/>
          <w:szCs w:val="24"/>
          <w:rtl/>
          <w:lang w:bidi="he-IL"/>
        </w:rPr>
        <w:t xml:space="preserve"> או שכל הזמן היינו שם. אנו מזהים את תמונת האופק המקבילה לזו המוכרת כל כך מ</w:t>
      </w:r>
      <w:r w:rsidRPr="003146DE">
        <w:rPr>
          <w:rFonts w:ascii="Avenir Next" w:eastAsia="Times New Roman" w:hAnsi="Avenir Next" w:cs="Rubik" w:hint="cs"/>
          <w:color w:val="000000" w:themeColor="text1"/>
          <w:sz w:val="25"/>
          <w:szCs w:val="24"/>
          <w:rtl/>
          <w:lang w:bidi="he-IL"/>
        </w:rPr>
        <w:t xml:space="preserve">הסרט </w:t>
      </w:r>
      <w:r w:rsidRPr="003146DE">
        <w:rPr>
          <w:rFonts w:ascii="Avenir Next" w:eastAsia="Times New Roman" w:hAnsi="Avenir Next" w:cs="Rubik" w:hint="cs"/>
          <w:b/>
          <w:bCs/>
          <w:color w:val="000000" w:themeColor="text1"/>
          <w:sz w:val="25"/>
          <w:szCs w:val="24"/>
          <w:rtl/>
          <w:lang w:bidi="he-IL"/>
        </w:rPr>
        <w:t>הקוסם מארץ עו</w:t>
      </w:r>
      <w:r w:rsidR="0090533A">
        <w:rPr>
          <w:rFonts w:ascii="Avenir Next" w:eastAsia="Times New Roman" w:hAnsi="Avenir Next" w:cs="Rubik" w:hint="cs"/>
          <w:b/>
          <w:bCs/>
          <w:color w:val="000000" w:themeColor="text1"/>
          <w:sz w:val="25"/>
          <w:szCs w:val="24"/>
          <w:rtl/>
          <w:lang w:bidi="he-IL"/>
        </w:rPr>
        <w:t>ץ</w:t>
      </w:r>
      <w:r w:rsidR="0090533A">
        <w:rPr>
          <w:rFonts w:ascii="Avenir Next" w:eastAsia="Times New Roman" w:hAnsi="Avenir Next" w:cs="Rubik" w:hint="cs"/>
          <w:color w:val="000000" w:themeColor="text1"/>
          <w:sz w:val="25"/>
          <w:szCs w:val="24"/>
          <w:rtl/>
          <w:lang w:bidi="he-IL"/>
        </w:rPr>
        <w:t xml:space="preserve"> (</w:t>
      </w:r>
      <w:r w:rsidR="0090533A" w:rsidRPr="003146DE">
        <w:rPr>
          <w:rFonts w:ascii="Avenir Next" w:eastAsia="Times New Roman" w:hAnsi="Avenir Next" w:cs="Rubik"/>
          <w:i/>
          <w:iCs/>
          <w:color w:val="000000" w:themeColor="text1"/>
          <w:sz w:val="25"/>
          <w:szCs w:val="24"/>
          <w:lang w:bidi="he-IL"/>
        </w:rPr>
        <w:t>The Wizard of Oz</w:t>
      </w:r>
      <w:r w:rsidR="0090533A" w:rsidRPr="003146DE">
        <w:rPr>
          <w:rFonts w:ascii="Avenir Next" w:eastAsia="Times New Roman" w:hAnsi="Avenir Next" w:cs="Rubik"/>
          <w:color w:val="000000" w:themeColor="text1"/>
          <w:sz w:val="25"/>
          <w:szCs w:val="24"/>
          <w:lang w:bidi="he-IL"/>
        </w:rPr>
        <w:t xml:space="preserve"> 1939</w:t>
      </w:r>
      <w:r w:rsidR="0090533A">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i/>
          <w:iCs/>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את בד המוסלין המגלם את עמוד הטורנדו, את המאבק של המורה הזקן עם הדלת</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 xml:space="preserve">עם מאבקה של הדודה </w:t>
      </w:r>
      <w:r w:rsidR="009502CA" w:rsidRPr="009502CA">
        <w:rPr>
          <w:rFonts w:ascii="Avenir Next" w:eastAsia="Times New Roman" w:hAnsi="Avenir Next" w:cs="Rubik" w:hint="eastAsia"/>
          <w:color w:val="000000" w:themeColor="text1"/>
          <w:sz w:val="25"/>
          <w:szCs w:val="24"/>
          <w:rtl/>
          <w:lang w:bidi="he-IL"/>
        </w:rPr>
        <w:t>אֵ</w:t>
      </w:r>
      <w:r w:rsidRPr="003146DE">
        <w:rPr>
          <w:rFonts w:ascii="Avenir Next" w:eastAsia="Times New Roman" w:hAnsi="Avenir Next" w:cs="Rubik"/>
          <w:color w:val="000000" w:themeColor="text1"/>
          <w:sz w:val="25"/>
          <w:szCs w:val="24"/>
          <w:rtl/>
          <w:lang w:bidi="he-IL"/>
        </w:rPr>
        <w:t>ם</w:t>
      </w:r>
      <w:r w:rsidR="009502CA">
        <w:rPr>
          <w:rFonts w:ascii="Avenir Next" w:eastAsia="Times New Roman" w:hAnsi="Avenir Next" w:cs="Rubik" w:hint="cs"/>
          <w:color w:val="000000" w:themeColor="text1"/>
          <w:sz w:val="25"/>
          <w:szCs w:val="24"/>
          <w:rtl/>
          <w:lang w:bidi="he-IL"/>
        </w:rPr>
        <w:t xml:space="preserve"> (</w:t>
      </w:r>
      <w:proofErr w:type="spellStart"/>
      <w:r w:rsidR="009502CA">
        <w:rPr>
          <w:rFonts w:ascii="Avenir Next" w:eastAsia="Times New Roman" w:hAnsi="Avenir Next" w:cs="Rubik"/>
          <w:color w:val="000000" w:themeColor="text1"/>
          <w:sz w:val="25"/>
          <w:szCs w:val="24"/>
          <w:lang w:bidi="he-IL"/>
        </w:rPr>
        <w:t>Em</w:t>
      </w:r>
      <w:proofErr w:type="spellEnd"/>
      <w:r w:rsidR="009502CA">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ושל </w:t>
      </w:r>
      <w:proofErr w:type="spellStart"/>
      <w:r w:rsidRPr="003146DE">
        <w:rPr>
          <w:rFonts w:ascii="Avenir Next" w:eastAsia="Times New Roman" w:hAnsi="Avenir Next" w:cs="Rubik"/>
          <w:color w:val="000000" w:themeColor="text1"/>
          <w:sz w:val="25"/>
          <w:szCs w:val="24"/>
          <w:rtl/>
          <w:lang w:bidi="he-IL"/>
        </w:rPr>
        <w:t>דורותי</w:t>
      </w:r>
      <w:proofErr w:type="spellEnd"/>
      <w:r w:rsidRPr="003146DE">
        <w:rPr>
          <w:rFonts w:ascii="Avenir Next" w:eastAsia="Times New Roman" w:hAnsi="Avenir Next" w:cs="Rubik"/>
          <w:color w:val="000000" w:themeColor="text1"/>
          <w:sz w:val="25"/>
          <w:szCs w:val="24"/>
          <w:rtl/>
          <w:lang w:bidi="he-IL"/>
        </w:rPr>
        <w:t xml:space="preserve"> עצמה להיכנס אל מקלט הסערה</w:t>
      </w:r>
      <w:r w:rsidR="009B178A" w:rsidRPr="003146DE">
        <w:rPr>
          <w:rFonts w:ascii="Avenir Next" w:eastAsia="Times New Roman" w:hAnsi="Avenir Next" w:cs="Rubik"/>
          <w:color w:val="000000" w:themeColor="text1"/>
          <w:sz w:val="25"/>
          <w:szCs w:val="24"/>
          <w:lang w:bidi="he-IL"/>
        </w:rPr>
        <w:t xml:space="preserve"> </w:t>
      </w:r>
      <w:r w:rsidR="009B178A" w:rsidRPr="003146DE">
        <w:rPr>
          <w:rFonts w:ascii="Avenir Next" w:eastAsia="Times New Roman" w:hAnsi="Avenir Next" w:cs="Rubik" w:hint="cs"/>
          <w:color w:val="000000" w:themeColor="text1"/>
          <w:sz w:val="25"/>
          <w:szCs w:val="24"/>
          <w:rtl/>
          <w:lang w:bidi="he-IL"/>
        </w:rPr>
        <w:t>(</w:t>
      </w:r>
      <w:r w:rsidR="00C103D1" w:rsidRPr="003146DE">
        <w:rPr>
          <w:rFonts w:ascii="Avenir Next" w:eastAsia="Times New Roman" w:hAnsi="Avenir Next" w:cs="Rubik" w:hint="cs"/>
          <w:color w:val="000000" w:themeColor="text1"/>
          <w:sz w:val="25"/>
          <w:szCs w:val="24"/>
          <w:rtl/>
          <w:lang w:bidi="he-IL"/>
        </w:rPr>
        <w:t xml:space="preserve">רושדי 2008; ראו </w:t>
      </w:r>
      <w:r w:rsidR="009B178A" w:rsidRPr="003146DE">
        <w:rPr>
          <w:rFonts w:ascii="Avenir Next" w:eastAsia="Times New Roman" w:hAnsi="Avenir Next" w:cs="Rubik" w:hint="cs"/>
          <w:color w:val="000000" w:themeColor="text1"/>
          <w:sz w:val="25"/>
          <w:szCs w:val="24"/>
          <w:rtl/>
          <w:lang w:bidi="he-IL"/>
        </w:rPr>
        <w:t xml:space="preserve">תמונה </w:t>
      </w:r>
      <w:r w:rsidR="007E7337" w:rsidRPr="003146DE">
        <w:rPr>
          <w:rFonts w:ascii="Avenir Next" w:eastAsia="Times New Roman" w:hAnsi="Avenir Next" w:cs="Rubik"/>
          <w:color w:val="000000" w:themeColor="text1"/>
          <w:sz w:val="25"/>
          <w:szCs w:val="24"/>
          <w:lang w:bidi="he-IL"/>
        </w:rPr>
        <w:t>3</w:t>
      </w:r>
      <w:r w:rsidR="009B178A" w:rsidRPr="003146DE">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w:t>
      </w:r>
      <w:r w:rsidRPr="003146DE">
        <w:rPr>
          <w:rStyle w:val="FootnoteReference"/>
          <w:rFonts w:ascii="Avenir Next" w:eastAsia="Times New Roman" w:hAnsi="Avenir Next" w:cs="Rubik"/>
          <w:color w:val="000000" w:themeColor="text1"/>
          <w:sz w:val="25"/>
          <w:szCs w:val="24"/>
          <w:rtl/>
          <w:lang w:bidi="he-IL"/>
        </w:rPr>
        <w:footnoteReference w:id="48"/>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בעוד רגע תתייאש</w:t>
      </w:r>
      <w:r w:rsidR="001A50F6" w:rsidRPr="003146DE">
        <w:rPr>
          <w:rFonts w:ascii="Avenir Next" w:eastAsia="Times New Roman" w:hAnsi="Avenir Next" w:cs="Rubik"/>
          <w:color w:val="000000" w:themeColor="text1"/>
          <w:sz w:val="25"/>
          <w:szCs w:val="24"/>
          <w:rtl/>
          <w:lang w:bidi="he-IL"/>
        </w:rPr>
        <w:t xml:space="preserve"> </w:t>
      </w:r>
      <w:proofErr w:type="spellStart"/>
      <w:r w:rsidRPr="003146DE">
        <w:rPr>
          <w:rFonts w:ascii="Avenir Next" w:eastAsia="Times New Roman" w:hAnsi="Avenir Next" w:cs="Rubik"/>
          <w:color w:val="000000" w:themeColor="text1"/>
          <w:sz w:val="25"/>
          <w:szCs w:val="24"/>
          <w:rtl/>
          <w:lang w:bidi="he-IL"/>
        </w:rPr>
        <w:t>דורותי</w:t>
      </w:r>
      <w:proofErr w:type="spellEnd"/>
      <w:r w:rsidRPr="003146DE">
        <w:rPr>
          <w:rFonts w:ascii="Avenir Next" w:eastAsia="Times New Roman" w:hAnsi="Avenir Next" w:cs="Rubik"/>
          <w:color w:val="000000" w:themeColor="text1"/>
          <w:sz w:val="25"/>
          <w:szCs w:val="24"/>
          <w:rtl/>
          <w:lang w:bidi="he-IL"/>
        </w:rPr>
        <w:t xml:space="preserve"> ותיכנס הביתה ("אני הולך הביתה</w:t>
      </w:r>
      <w:r w:rsidRPr="003146DE">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בית שהוא ההפך ממחסה, בית שיעוף בסערה. כשהבית ינחת </w:t>
      </w:r>
      <w:r w:rsidRPr="003146DE">
        <w:rPr>
          <w:rFonts w:ascii="Avenir Next" w:eastAsia="Times New Roman" w:hAnsi="Avenir Next" w:cs="Rubik" w:hint="cs"/>
          <w:color w:val="000000" w:themeColor="text1"/>
          <w:sz w:val="25"/>
          <w:szCs w:val="24"/>
          <w:rtl/>
          <w:lang w:bidi="he-IL"/>
        </w:rPr>
        <w:t xml:space="preserve">בכיכרם של </w:t>
      </w:r>
      <w:proofErr w:type="spellStart"/>
      <w:r w:rsidRPr="003146DE">
        <w:rPr>
          <w:rFonts w:ascii="Avenir Next" w:eastAsia="Times New Roman" w:hAnsi="Avenir Next" w:cs="Rubik" w:hint="cs"/>
          <w:color w:val="000000" w:themeColor="text1"/>
          <w:sz w:val="25"/>
          <w:szCs w:val="24"/>
          <w:rtl/>
          <w:lang w:bidi="he-IL"/>
        </w:rPr>
        <w:t>המנקינים</w:t>
      </w:r>
      <w:proofErr w:type="spellEnd"/>
      <w:r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 xml:space="preserve">הוא כזכור "בכלל לא ייראה כקנזס </w:t>
      </w:r>
      <w:r w:rsidRPr="003146DE">
        <w:rPr>
          <w:rFonts w:ascii="Avenir Next" w:eastAsia="Times New Roman" w:hAnsi="Avenir Next" w:cs="Rubik"/>
          <w:color w:val="000000" w:themeColor="text1"/>
          <w:sz w:val="25"/>
          <w:szCs w:val="24"/>
          <w:lang w:bidi="he-IL"/>
        </w:rPr>
        <w:t>anymore</w:t>
      </w:r>
      <w:r w:rsidRPr="003146DE">
        <w:rPr>
          <w:rFonts w:ascii="Avenir Next" w:eastAsia="Times New Roman" w:hAnsi="Avenir Next" w:cs="Rubik"/>
          <w:color w:val="000000" w:themeColor="text1"/>
          <w:sz w:val="25"/>
          <w:szCs w:val="24"/>
          <w:rtl/>
          <w:lang w:bidi="he-IL"/>
        </w:rPr>
        <w:t>".</w:t>
      </w:r>
      <w:r w:rsidR="001A50F6" w:rsidRPr="003146DE">
        <w:rPr>
          <w:rFonts w:ascii="Avenir Next" w:eastAsia="Times New Roman" w:hAnsi="Avenir Next" w:cs="Rubik"/>
          <w:color w:val="000000" w:themeColor="text1"/>
          <w:sz w:val="25"/>
          <w:szCs w:val="24"/>
          <w:rtl/>
          <w:lang w:bidi="he-IL"/>
        </w:rPr>
        <w:t xml:space="preserve"> </w:t>
      </w:r>
    </w:p>
    <w:p w14:paraId="719ABAF5" w14:textId="2F611EFA" w:rsidR="00DE7E8A" w:rsidRPr="005B6F52" w:rsidRDefault="00DE7E8A" w:rsidP="0081459C">
      <w:pPr>
        <w:bidi/>
        <w:spacing w:after="240" w:line="240" w:lineRule="auto"/>
        <w:jc w:val="both"/>
        <w:rPr>
          <w:rFonts w:ascii="Avenir Next" w:eastAsia="Times New Roman" w:hAnsi="Avenir Next" w:cs="Rubik"/>
          <w:color w:val="000000" w:themeColor="text1"/>
          <w:sz w:val="16"/>
          <w:szCs w:val="16"/>
          <w:rtl/>
          <w:lang w:bidi="he-IL"/>
        </w:rPr>
      </w:pPr>
      <w:r w:rsidRPr="005B6F52">
        <w:rPr>
          <w:rFonts w:ascii="Avenir Next" w:eastAsia="Times New Roman" w:hAnsi="Avenir Next" w:cs="Rubik" w:hint="eastAsia"/>
          <w:b/>
          <w:bCs/>
          <w:color w:val="000000" w:themeColor="text1"/>
          <w:sz w:val="16"/>
          <w:szCs w:val="16"/>
          <w:rtl/>
          <w:lang w:bidi="he-IL"/>
        </w:rPr>
        <w:t>תמונה</w:t>
      </w:r>
      <w:r w:rsidRPr="005B6F52">
        <w:rPr>
          <w:rFonts w:ascii="Avenir Next" w:eastAsia="Times New Roman" w:hAnsi="Avenir Next" w:cs="Rubik"/>
          <w:b/>
          <w:bCs/>
          <w:color w:val="000000" w:themeColor="text1"/>
          <w:sz w:val="16"/>
          <w:szCs w:val="16"/>
          <w:rtl/>
          <w:lang w:bidi="he-IL"/>
        </w:rPr>
        <w:t xml:space="preserve"> </w:t>
      </w:r>
      <w:r w:rsidR="005B6F52" w:rsidRPr="005B6F52">
        <w:rPr>
          <w:rFonts w:ascii="Avenir Next" w:eastAsia="Times New Roman" w:hAnsi="Avenir Next" w:cs="Rubik" w:hint="cs"/>
          <w:b/>
          <w:bCs/>
          <w:color w:val="000000" w:themeColor="text1"/>
          <w:sz w:val="16"/>
          <w:szCs w:val="16"/>
          <w:rtl/>
          <w:lang w:bidi="he-IL"/>
        </w:rPr>
        <w:t xml:space="preserve">3. </w:t>
      </w:r>
      <w:r w:rsidRPr="005B6F52">
        <w:rPr>
          <w:rFonts w:ascii="Avenir Next" w:eastAsia="Times New Roman" w:hAnsi="Avenir Next" w:cs="Rubik"/>
          <w:color w:val="000000" w:themeColor="text1"/>
          <w:sz w:val="16"/>
          <w:szCs w:val="16"/>
          <w:rtl/>
          <w:lang w:bidi="he-IL"/>
        </w:rPr>
        <w:t xml:space="preserve">הטורנדו כשער ל"ארץ עוץ". הסצנה המסיימת את </w:t>
      </w:r>
      <w:r w:rsidRPr="005B6F52">
        <w:rPr>
          <w:rFonts w:ascii="Avenir Next" w:eastAsia="Times New Roman" w:hAnsi="Avenir Next" w:cs="Rubik" w:hint="eastAsia"/>
          <w:b/>
          <w:bCs/>
          <w:color w:val="000000" w:themeColor="text1"/>
          <w:sz w:val="16"/>
          <w:szCs w:val="16"/>
          <w:rtl/>
          <w:lang w:bidi="he-IL"/>
        </w:rPr>
        <w:t>יהודי</w:t>
      </w:r>
      <w:r w:rsidRPr="005B6F52">
        <w:rPr>
          <w:rFonts w:ascii="Avenir Next" w:eastAsia="Times New Roman" w:hAnsi="Avenir Next" w:cs="Rubik"/>
          <w:b/>
          <w:bCs/>
          <w:color w:val="000000" w:themeColor="text1"/>
          <w:sz w:val="16"/>
          <w:szCs w:val="16"/>
          <w:rtl/>
          <w:lang w:bidi="he-IL"/>
        </w:rPr>
        <w:t xml:space="preserve"> </w:t>
      </w:r>
      <w:r w:rsidRPr="005B6F52">
        <w:rPr>
          <w:rFonts w:ascii="Avenir Next" w:eastAsia="Times New Roman" w:hAnsi="Avenir Next" w:cs="Rubik" w:hint="eastAsia"/>
          <w:b/>
          <w:bCs/>
          <w:color w:val="000000" w:themeColor="text1"/>
          <w:sz w:val="16"/>
          <w:szCs w:val="16"/>
          <w:rtl/>
          <w:lang w:bidi="he-IL"/>
        </w:rPr>
        <w:t>טוב</w:t>
      </w:r>
      <w:r w:rsidRPr="005B6F52">
        <w:rPr>
          <w:rFonts w:ascii="Avenir Next" w:eastAsia="Times New Roman" w:hAnsi="Avenir Next" w:cs="Rubik"/>
          <w:color w:val="000000" w:themeColor="text1"/>
          <w:sz w:val="16"/>
          <w:szCs w:val="16"/>
          <w:rtl/>
          <w:lang w:bidi="he-IL"/>
        </w:rPr>
        <w:t xml:space="preserve"> (2009), והפותחת את </w:t>
      </w:r>
      <w:r w:rsidRPr="005B6F52">
        <w:rPr>
          <w:rFonts w:ascii="Avenir Next" w:eastAsia="Times New Roman" w:hAnsi="Avenir Next" w:cs="Rubik" w:hint="eastAsia"/>
          <w:b/>
          <w:bCs/>
          <w:color w:val="000000" w:themeColor="text1"/>
          <w:sz w:val="16"/>
          <w:szCs w:val="16"/>
          <w:rtl/>
          <w:lang w:bidi="he-IL"/>
        </w:rPr>
        <w:t>הקוסם</w:t>
      </w:r>
      <w:r w:rsidRPr="005B6F52">
        <w:rPr>
          <w:rFonts w:ascii="Avenir Next" w:eastAsia="Times New Roman" w:hAnsi="Avenir Next" w:cs="Rubik"/>
          <w:b/>
          <w:bCs/>
          <w:color w:val="000000" w:themeColor="text1"/>
          <w:sz w:val="16"/>
          <w:szCs w:val="16"/>
          <w:rtl/>
          <w:lang w:bidi="he-IL"/>
        </w:rPr>
        <w:t xml:space="preserve"> </w:t>
      </w:r>
      <w:r w:rsidRPr="005B6F52">
        <w:rPr>
          <w:rFonts w:ascii="Avenir Next" w:eastAsia="Times New Roman" w:hAnsi="Avenir Next" w:cs="Rubik" w:hint="eastAsia"/>
          <w:b/>
          <w:bCs/>
          <w:color w:val="000000" w:themeColor="text1"/>
          <w:sz w:val="16"/>
          <w:szCs w:val="16"/>
          <w:rtl/>
          <w:lang w:bidi="he-IL"/>
        </w:rPr>
        <w:t>מארץ</w:t>
      </w:r>
      <w:r w:rsidRPr="005B6F52">
        <w:rPr>
          <w:rFonts w:ascii="Avenir Next" w:eastAsia="Times New Roman" w:hAnsi="Avenir Next" w:cs="Rubik"/>
          <w:b/>
          <w:bCs/>
          <w:color w:val="000000" w:themeColor="text1"/>
          <w:sz w:val="16"/>
          <w:szCs w:val="16"/>
          <w:rtl/>
          <w:lang w:bidi="he-IL"/>
        </w:rPr>
        <w:t xml:space="preserve"> </w:t>
      </w:r>
      <w:r w:rsidRPr="005B6F52">
        <w:rPr>
          <w:rFonts w:ascii="Avenir Next" w:eastAsia="Times New Roman" w:hAnsi="Avenir Next" w:cs="Rubik" w:hint="eastAsia"/>
          <w:b/>
          <w:bCs/>
          <w:color w:val="000000" w:themeColor="text1"/>
          <w:sz w:val="16"/>
          <w:szCs w:val="16"/>
          <w:rtl/>
          <w:lang w:bidi="he-IL"/>
        </w:rPr>
        <w:t>עוץ</w:t>
      </w:r>
      <w:r w:rsidRPr="005B6F52">
        <w:rPr>
          <w:rFonts w:ascii="Avenir Next" w:eastAsia="Times New Roman" w:hAnsi="Avenir Next" w:cs="Rubik"/>
          <w:color w:val="000000" w:themeColor="text1"/>
          <w:sz w:val="16"/>
          <w:szCs w:val="16"/>
          <w:rtl/>
          <w:lang w:bidi="he-IL"/>
        </w:rPr>
        <w:t xml:space="preserve"> (1939)</w:t>
      </w:r>
    </w:p>
    <w:p w14:paraId="11F98AB8" w14:textId="7BF2673C" w:rsidR="00A0437D" w:rsidRDefault="00DE7E8A" w:rsidP="00E23CE9">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color w:val="000000" w:themeColor="text1"/>
          <w:sz w:val="25"/>
          <w:szCs w:val="24"/>
          <w:rtl/>
          <w:lang w:bidi="he-IL"/>
        </w:rPr>
        <w:t>האם זהו גם הסיפור של האחים</w:t>
      </w:r>
      <w:r w:rsidR="00013FB6">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שיעופו גם הם הרחק לאיזו הוליווד מן </w:t>
      </w:r>
      <w:r w:rsidRPr="003146DE">
        <w:rPr>
          <w:rFonts w:ascii="Avenir Next" w:eastAsia="Times New Roman" w:hAnsi="Avenir Next" w:cs="Rubik" w:hint="cs"/>
          <w:color w:val="000000" w:themeColor="text1"/>
          <w:sz w:val="25"/>
          <w:szCs w:val="24"/>
          <w:rtl/>
          <w:lang w:bidi="he-IL"/>
        </w:rPr>
        <w:t xml:space="preserve">הקרתנות </w:t>
      </w:r>
      <w:r w:rsidRPr="003146DE">
        <w:rPr>
          <w:rFonts w:ascii="Avenir Next" w:eastAsia="Times New Roman" w:hAnsi="Avenir Next" w:cs="Rubik"/>
          <w:color w:val="000000" w:themeColor="text1"/>
          <w:sz w:val="25"/>
          <w:szCs w:val="24"/>
          <w:rtl/>
          <w:lang w:bidi="he-IL"/>
        </w:rPr>
        <w:t>של</w:t>
      </w:r>
      <w:r w:rsidRPr="003146DE">
        <w:rPr>
          <w:rFonts w:ascii="Avenir Next" w:eastAsia="Times New Roman" w:hAnsi="Avenir Next" w:cs="Rubik" w:hint="cs"/>
          <w:color w:val="000000" w:themeColor="text1"/>
          <w:sz w:val="25"/>
          <w:szCs w:val="24"/>
          <w:rtl/>
          <w:lang w:bidi="he-IL"/>
        </w:rPr>
        <w:t xml:space="preserve"> פרברי</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ס</w:t>
      </w:r>
      <w:r w:rsidR="00013FB6">
        <w:rPr>
          <w:rFonts w:ascii="Avenir Next" w:eastAsia="Times New Roman" w:hAnsi="Avenir Next" w:cs="Rubik" w:hint="cs"/>
          <w:color w:val="000000" w:themeColor="text1"/>
          <w:sz w:val="25"/>
          <w:szCs w:val="24"/>
          <w:rtl/>
          <w:lang w:bidi="he-IL"/>
        </w:rPr>
        <w:t>נ</w:t>
      </w:r>
      <w:r w:rsidRPr="003146DE">
        <w:rPr>
          <w:rFonts w:ascii="Avenir Next" w:eastAsia="Times New Roman" w:hAnsi="Avenir Next" w:cs="Rubik"/>
          <w:color w:val="000000" w:themeColor="text1"/>
          <w:sz w:val="25"/>
          <w:szCs w:val="24"/>
          <w:rtl/>
          <w:lang w:bidi="he-IL"/>
        </w:rPr>
        <w:t>ט לואיס פארק?</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ומה לזה ולשאלות הגדולות שהסרט העלה?</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 xml:space="preserve">אולי העובדה שכמו </w:t>
      </w:r>
      <w:proofErr w:type="spellStart"/>
      <w:r w:rsidRPr="003146DE">
        <w:rPr>
          <w:rFonts w:ascii="Avenir Next" w:eastAsia="Times New Roman" w:hAnsi="Avenir Next" w:cs="Rubik"/>
          <w:color w:val="000000" w:themeColor="text1"/>
          <w:sz w:val="25"/>
          <w:szCs w:val="24"/>
          <w:rtl/>
          <w:lang w:bidi="he-IL"/>
        </w:rPr>
        <w:t>דורותי</w:t>
      </w:r>
      <w:proofErr w:type="spellEnd"/>
      <w:r w:rsidRPr="003146DE">
        <w:rPr>
          <w:rFonts w:ascii="Avenir Next" w:eastAsia="Times New Roman" w:hAnsi="Avenir Next" w:cs="Rubik"/>
          <w:color w:val="000000" w:themeColor="text1"/>
          <w:sz w:val="25"/>
          <w:szCs w:val="24"/>
          <w:rtl/>
          <w:lang w:bidi="he-IL"/>
        </w:rPr>
        <w:t xml:space="preserve"> הם יכולים בדרך קסומה "ללכת הביתה" </w:t>
      </w:r>
      <w:r w:rsidR="00EC7E23" w:rsidRPr="003146DE">
        <w:rPr>
          <w:rFonts w:ascii="Avenir Next" w:eastAsia="Times New Roman" w:hAnsi="Avenir Next" w:cs="Rubik" w:hint="cs"/>
          <w:color w:val="000000" w:themeColor="text1"/>
          <w:sz w:val="25"/>
          <w:szCs w:val="24"/>
          <w:rtl/>
          <w:lang w:bidi="he-IL"/>
        </w:rPr>
        <w:t xml:space="preserve">(כהוראת המורה לעברית) </w:t>
      </w:r>
      <w:r w:rsidRPr="003146DE">
        <w:rPr>
          <w:rFonts w:ascii="Avenir Next" w:eastAsia="Times New Roman" w:hAnsi="Avenir Next" w:cs="Rubik"/>
          <w:color w:val="000000" w:themeColor="text1"/>
          <w:sz w:val="25"/>
          <w:szCs w:val="24"/>
          <w:rtl/>
          <w:lang w:bidi="he-IL"/>
        </w:rPr>
        <w:t xml:space="preserve">אל מחוזות הילדות המדומיינים </w:t>
      </w:r>
      <w:r w:rsidRPr="003146DE">
        <w:rPr>
          <w:rFonts w:ascii="Avenir Next" w:eastAsia="Times New Roman" w:hAnsi="Avenir Next" w:cs="Rubik" w:hint="cs"/>
          <w:color w:val="000000" w:themeColor="text1"/>
          <w:sz w:val="25"/>
          <w:szCs w:val="24"/>
          <w:rtl/>
          <w:lang w:bidi="he-IL"/>
        </w:rPr>
        <w:t xml:space="preserve">הללו, </w:t>
      </w:r>
      <w:r w:rsidRPr="003146DE">
        <w:rPr>
          <w:rFonts w:ascii="Avenir Next" w:eastAsia="Times New Roman" w:hAnsi="Avenir Next" w:cs="Rubik"/>
          <w:color w:val="000000" w:themeColor="text1"/>
          <w:sz w:val="25"/>
          <w:szCs w:val="24"/>
          <w:rtl/>
          <w:lang w:bidi="he-IL"/>
        </w:rPr>
        <w:t xml:space="preserve">ומתוך תוכה של ארץ עוץ הפלאית שלהם? זו תשובה חלקית מאד, שכן היא משאירה אותנו עם הגלגלים של הטוחן, עם השאלה הנוקבת למה לארי לא עמד במבחן, בניסיון </w:t>
      </w:r>
      <w:r w:rsidRPr="003146DE">
        <w:rPr>
          <w:rFonts w:ascii="Avenir Next" w:eastAsia="Times New Roman" w:hAnsi="Avenir Next" w:cs="Rubik" w:hint="cs"/>
          <w:color w:val="000000" w:themeColor="text1"/>
          <w:sz w:val="25"/>
          <w:szCs w:val="24"/>
          <w:rtl/>
          <w:lang w:bidi="he-IL"/>
        </w:rPr>
        <w:t xml:space="preserve">הקשה </w:t>
      </w:r>
      <w:r w:rsidRPr="003146DE">
        <w:rPr>
          <w:rFonts w:ascii="Avenir Next" w:eastAsia="Times New Roman" w:hAnsi="Avenir Next" w:cs="Rubik"/>
          <w:color w:val="000000" w:themeColor="text1"/>
          <w:sz w:val="25"/>
          <w:szCs w:val="24"/>
          <w:rtl/>
          <w:lang w:bidi="he-IL"/>
        </w:rPr>
        <w:t>שהועמד לפתחו, ובעיקר עם הסוגיה האיובית: האם ניתן לצמצם את אסונות האדם לתוצאות מעשיהם הנלוזים של חלק מן האנשים כלפי חלק אחר, לאמון הכוזב שהם נוטעים, לשטחיותם וחקיינותם</w:t>
      </w:r>
      <w:r w:rsidRPr="003146DE">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וכל מה שנשאר</w:t>
      </w:r>
      <w:r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 xml:space="preserve">– לפורטונה או לצירוף המקרים (מותו של </w:t>
      </w:r>
      <w:proofErr w:type="spellStart"/>
      <w:r w:rsidRPr="003146DE">
        <w:rPr>
          <w:rFonts w:ascii="Avenir Next" w:eastAsia="Times New Roman" w:hAnsi="Avenir Next" w:cs="Rubik"/>
          <w:color w:val="000000" w:themeColor="text1"/>
          <w:sz w:val="25"/>
          <w:szCs w:val="24"/>
          <w:rtl/>
          <w:lang w:bidi="he-IL"/>
        </w:rPr>
        <w:t>סיי</w:t>
      </w:r>
      <w:proofErr w:type="spellEnd"/>
      <w:r w:rsidRPr="003146DE">
        <w:rPr>
          <w:rFonts w:ascii="Avenir Next" w:eastAsia="Times New Roman" w:hAnsi="Avenir Next" w:cs="Rubik" w:hint="cs"/>
          <w:color w:val="000000" w:themeColor="text1"/>
          <w:sz w:val="25"/>
          <w:szCs w:val="24"/>
          <w:rtl/>
          <w:lang w:bidi="he-IL"/>
        </w:rPr>
        <w:t xml:space="preserve"> בזמן התאונה של לארי</w:t>
      </w:r>
      <w:r w:rsidRPr="003146DE">
        <w:rPr>
          <w:rFonts w:ascii="Avenir Next" w:eastAsia="Times New Roman" w:hAnsi="Avenir Next" w:cs="Rubik"/>
          <w:color w:val="000000" w:themeColor="text1"/>
          <w:sz w:val="25"/>
          <w:szCs w:val="24"/>
          <w:rtl/>
          <w:lang w:bidi="he-IL"/>
        </w:rPr>
        <w:t>)?</w:t>
      </w:r>
      <w:r w:rsidR="001A50F6" w:rsidRPr="003146DE">
        <w:rPr>
          <w:rFonts w:ascii="Avenir Next" w:eastAsia="Times New Roman" w:hAnsi="Avenir Next" w:cs="Rubik"/>
          <w:color w:val="000000" w:themeColor="text1"/>
          <w:sz w:val="25"/>
          <w:szCs w:val="24"/>
          <w:rtl/>
          <w:lang w:bidi="he-IL"/>
        </w:rPr>
        <w:t xml:space="preserve"> </w:t>
      </w:r>
      <w:r w:rsidRPr="003146DE">
        <w:rPr>
          <w:rFonts w:ascii="Avenir Next" w:eastAsia="Times New Roman" w:hAnsi="Avenir Next" w:cs="Rubik"/>
          <w:color w:val="000000" w:themeColor="text1"/>
          <w:sz w:val="25"/>
          <w:szCs w:val="24"/>
          <w:rtl/>
          <w:lang w:bidi="he-IL"/>
        </w:rPr>
        <w:t>והאם</w:t>
      </w:r>
      <w:r w:rsidR="00E23CE9">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ובאיזו מידה</w:t>
      </w:r>
      <w:r w:rsidR="00E23CE9">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שורשי ההווה נטועים בעבר ההוא?</w:t>
      </w:r>
      <w:r w:rsidR="0063225B" w:rsidRPr="003146DE">
        <w:rPr>
          <w:rStyle w:val="FootnoteReference"/>
          <w:rFonts w:ascii="Avenir Next" w:eastAsia="Times New Roman" w:hAnsi="Avenir Next" w:cs="Rubik"/>
          <w:color w:val="000000" w:themeColor="text1"/>
          <w:sz w:val="25"/>
          <w:szCs w:val="24"/>
          <w:rtl/>
          <w:lang w:bidi="he-IL"/>
        </w:rPr>
        <w:footnoteReference w:id="49"/>
      </w:r>
    </w:p>
    <w:p w14:paraId="65394EF0" w14:textId="0149E3AD" w:rsidR="00013FB6" w:rsidRPr="00013FB6" w:rsidRDefault="00013FB6" w:rsidP="00013FB6">
      <w:pPr>
        <w:keepNext/>
        <w:keepLines/>
        <w:bidi/>
        <w:spacing w:before="360" w:after="60" w:line="240" w:lineRule="auto"/>
        <w:jc w:val="both"/>
        <w:outlineLvl w:val="0"/>
        <w:rPr>
          <w:rFonts w:ascii="Avenir Next" w:eastAsia="Times New Roman" w:hAnsi="Avenir Next" w:cs="Rubik"/>
          <w:b/>
          <w:color w:val="53777A"/>
          <w:spacing w:val="20"/>
          <w:sz w:val="28"/>
          <w:szCs w:val="28"/>
          <w:lang w:eastAsia="ja-JP" w:bidi="he-IL"/>
        </w:rPr>
      </w:pPr>
      <w:r>
        <w:rPr>
          <w:rFonts w:ascii="Avenir Next" w:eastAsia="Times New Roman" w:hAnsi="Avenir Next" w:cs="Rubik" w:hint="cs"/>
          <w:b/>
          <w:color w:val="53777A"/>
          <w:spacing w:val="20"/>
          <w:sz w:val="28"/>
          <w:szCs w:val="28"/>
          <w:rtl/>
          <w:lang w:eastAsia="ja-JP" w:bidi="he-IL"/>
        </w:rPr>
        <w:t xml:space="preserve">עץ החיים </w:t>
      </w:r>
      <w:r>
        <w:rPr>
          <w:rFonts w:ascii="Avenir Next" w:eastAsia="Times New Roman" w:hAnsi="Avenir Next" w:cs="Rubik"/>
          <w:b/>
          <w:color w:val="53777A"/>
          <w:spacing w:val="20"/>
          <w:sz w:val="28"/>
          <w:szCs w:val="28"/>
          <w:rtl/>
          <w:lang w:eastAsia="ja-JP" w:bidi="he-IL"/>
        </w:rPr>
        <w:t>–</w:t>
      </w:r>
      <w:r>
        <w:rPr>
          <w:rFonts w:ascii="Avenir Next" w:eastAsia="Times New Roman" w:hAnsi="Avenir Next" w:cs="Rubik" w:hint="cs"/>
          <w:b/>
          <w:color w:val="53777A"/>
          <w:spacing w:val="20"/>
          <w:sz w:val="28"/>
          <w:szCs w:val="28"/>
          <w:rtl/>
          <w:lang w:eastAsia="ja-JP" w:bidi="he-IL"/>
        </w:rPr>
        <w:t xml:space="preserve"> חסד וטבע</w:t>
      </w:r>
    </w:p>
    <w:p w14:paraId="2ACFF8CE" w14:textId="432144B0" w:rsidR="00EC7E23" w:rsidRPr="003146DE" w:rsidRDefault="009E4128" w:rsidP="00E23CE9">
      <w:pPr>
        <w:bidi/>
        <w:spacing w:after="240" w:line="360" w:lineRule="exact"/>
        <w:jc w:val="both"/>
        <w:rPr>
          <w:rFonts w:ascii="Avenir Next"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t>בחזרה ל</w:t>
      </w:r>
      <w:r w:rsidR="00BB291A" w:rsidRPr="003146DE">
        <w:rPr>
          <w:rFonts w:ascii="Avenir Next" w:hAnsi="Avenir Next" w:cs="Rubik"/>
          <w:b/>
          <w:bCs/>
          <w:color w:val="000000" w:themeColor="text1"/>
          <w:sz w:val="25"/>
          <w:szCs w:val="24"/>
          <w:rtl/>
          <w:lang w:bidi="he-IL"/>
        </w:rPr>
        <w:t>עץ החיים</w:t>
      </w:r>
      <w:r w:rsidRPr="003146DE">
        <w:rPr>
          <w:rFonts w:ascii="Avenir Next" w:hAnsi="Avenir Next" w:cs="Rubik" w:hint="cs"/>
          <w:color w:val="000000" w:themeColor="text1"/>
          <w:sz w:val="25"/>
          <w:szCs w:val="24"/>
          <w:rtl/>
          <w:lang w:bidi="he-IL"/>
        </w:rPr>
        <w:t>.</w:t>
      </w:r>
      <w:r w:rsidR="00342C0D" w:rsidRPr="003146DE">
        <w:rPr>
          <w:rFonts w:ascii="Avenir Next" w:hAnsi="Avenir Next" w:cs="Rubik"/>
          <w:color w:val="000000" w:themeColor="text1"/>
          <w:sz w:val="25"/>
          <w:szCs w:val="24"/>
          <w:rtl/>
          <w:lang w:bidi="he-IL"/>
        </w:rPr>
        <w:t xml:space="preserve"> כשמו, </w:t>
      </w:r>
      <w:r w:rsidRPr="003146DE">
        <w:rPr>
          <w:rFonts w:ascii="Avenir Next" w:hAnsi="Avenir Next" w:cs="Rubik" w:hint="cs"/>
          <w:color w:val="000000" w:themeColor="text1"/>
          <w:sz w:val="25"/>
          <w:szCs w:val="24"/>
          <w:rtl/>
          <w:lang w:bidi="he-IL"/>
        </w:rPr>
        <w:t xml:space="preserve">הסרט </w:t>
      </w:r>
      <w:r w:rsidR="00342C0D" w:rsidRPr="003146DE">
        <w:rPr>
          <w:rFonts w:ascii="Avenir Next" w:hAnsi="Avenir Next" w:cs="Rubik"/>
          <w:color w:val="000000" w:themeColor="text1"/>
          <w:sz w:val="25"/>
          <w:szCs w:val="24"/>
          <w:rtl/>
          <w:lang w:bidi="he-IL"/>
        </w:rPr>
        <w:t xml:space="preserve">מבקש </w:t>
      </w:r>
      <w:r w:rsidR="00AA1F41" w:rsidRPr="003146DE">
        <w:rPr>
          <w:rFonts w:ascii="Avenir Next" w:hAnsi="Avenir Next" w:cs="Rubik"/>
          <w:color w:val="000000" w:themeColor="text1"/>
          <w:sz w:val="25"/>
          <w:szCs w:val="24"/>
          <w:rtl/>
          <w:lang w:bidi="he-IL"/>
        </w:rPr>
        <w:t>לייצר מרחב מיתי ובה</w:t>
      </w:r>
      <w:r w:rsidR="00C97FE1" w:rsidRPr="003146DE">
        <w:rPr>
          <w:rFonts w:ascii="Avenir Next" w:hAnsi="Avenir Next" w:cs="Rubik"/>
          <w:color w:val="000000" w:themeColor="text1"/>
          <w:sz w:val="25"/>
          <w:szCs w:val="24"/>
          <w:rtl/>
          <w:lang w:bidi="he-IL"/>
        </w:rPr>
        <w:t xml:space="preserve"> בעת </w:t>
      </w:r>
      <w:r w:rsidR="00342C0D" w:rsidRPr="003146DE">
        <w:rPr>
          <w:rFonts w:ascii="Avenir Next" w:hAnsi="Avenir Next" w:cs="Rubik"/>
          <w:color w:val="000000" w:themeColor="text1"/>
          <w:sz w:val="25"/>
          <w:szCs w:val="24"/>
          <w:rtl/>
          <w:lang w:bidi="he-IL"/>
        </w:rPr>
        <w:t>להקנ</w:t>
      </w:r>
      <w:r w:rsidR="009B474A" w:rsidRPr="003146DE">
        <w:rPr>
          <w:rFonts w:ascii="Avenir Next" w:hAnsi="Avenir Next" w:cs="Rubik"/>
          <w:color w:val="000000" w:themeColor="text1"/>
          <w:sz w:val="25"/>
          <w:szCs w:val="24"/>
          <w:rtl/>
          <w:lang w:bidi="he-IL"/>
        </w:rPr>
        <w:t>ות לעצמו מעמד של טקסט מקודש</w:t>
      </w:r>
      <w:r w:rsidR="004E00FE" w:rsidRPr="003146DE">
        <w:rPr>
          <w:rFonts w:ascii="Avenir Next" w:hAnsi="Avenir Next" w:cs="Rubik" w:hint="cs"/>
          <w:color w:val="000000" w:themeColor="text1"/>
          <w:sz w:val="25"/>
          <w:szCs w:val="24"/>
          <w:rtl/>
          <w:lang w:bidi="he-IL"/>
        </w:rPr>
        <w:t>:</w:t>
      </w:r>
      <w:r w:rsidR="009B474A" w:rsidRPr="003146DE">
        <w:rPr>
          <w:rFonts w:ascii="Avenir Next" w:hAnsi="Avenir Next" w:cs="Rubik"/>
          <w:color w:val="000000" w:themeColor="text1"/>
          <w:sz w:val="25"/>
          <w:szCs w:val="24"/>
          <w:rtl/>
          <w:lang w:bidi="he-IL"/>
        </w:rPr>
        <w:t xml:space="preserve"> כתב קודש שראוי להפוך בו ולהפוך בו</w:t>
      </w:r>
      <w:r w:rsidR="00342C0D" w:rsidRPr="003146DE">
        <w:rPr>
          <w:rFonts w:ascii="Avenir Next" w:hAnsi="Avenir Next" w:cs="Rubik"/>
          <w:color w:val="000000" w:themeColor="text1"/>
          <w:sz w:val="25"/>
          <w:szCs w:val="24"/>
          <w:rtl/>
          <w:lang w:bidi="he-IL"/>
        </w:rPr>
        <w:t>. כך גם פירשוהו לא מעט מצופיו הנוצריים.</w:t>
      </w:r>
      <w:r w:rsidR="001A50F6" w:rsidRPr="003146DE">
        <w:rPr>
          <w:rFonts w:ascii="Avenir Next" w:hAnsi="Avenir Next" w:cs="Rubik"/>
          <w:color w:val="000000" w:themeColor="text1"/>
          <w:sz w:val="25"/>
          <w:szCs w:val="24"/>
          <w:rtl/>
          <w:lang w:bidi="he-IL"/>
        </w:rPr>
        <w:t xml:space="preserve"> </w:t>
      </w:r>
      <w:r w:rsidR="00342C0D" w:rsidRPr="003146DE">
        <w:rPr>
          <w:rFonts w:ascii="Avenir Next" w:hAnsi="Avenir Next" w:cs="Rubik"/>
          <w:color w:val="000000" w:themeColor="text1"/>
          <w:sz w:val="25"/>
          <w:szCs w:val="24"/>
          <w:rtl/>
          <w:lang w:bidi="he-IL"/>
        </w:rPr>
        <w:t>הסרט, שהפך ל</w:t>
      </w:r>
      <w:r w:rsidR="00A44647" w:rsidRPr="003146DE">
        <w:rPr>
          <w:rFonts w:ascii="Avenir Next" w:hAnsi="Avenir Next" w:cs="Rubik" w:hint="cs"/>
          <w:color w:val="000000" w:themeColor="text1"/>
          <w:sz w:val="25"/>
          <w:szCs w:val="24"/>
          <w:rtl/>
          <w:lang w:bidi="he-IL"/>
        </w:rPr>
        <w:t xml:space="preserve">סרט </w:t>
      </w:r>
      <w:r w:rsidR="00D82723" w:rsidRPr="003146DE">
        <w:rPr>
          <w:rFonts w:ascii="Avenir Next" w:hAnsi="Avenir Next" w:cs="Rubik" w:hint="cs"/>
          <w:color w:val="000000" w:themeColor="text1"/>
          <w:sz w:val="25"/>
          <w:szCs w:val="24"/>
          <w:rtl/>
          <w:lang w:bidi="he-IL"/>
        </w:rPr>
        <w:t>פולחן</w:t>
      </w:r>
      <w:r w:rsidR="00342C0D" w:rsidRPr="003146DE">
        <w:rPr>
          <w:rFonts w:ascii="Avenir Next" w:hAnsi="Avenir Next" w:cs="Rubik"/>
          <w:color w:val="000000" w:themeColor="text1"/>
          <w:sz w:val="25"/>
          <w:szCs w:val="24"/>
          <w:rtl/>
          <w:lang w:bidi="he-IL"/>
        </w:rPr>
        <w:t xml:space="preserve">, </w:t>
      </w:r>
      <w:r w:rsidR="009A0F4E" w:rsidRPr="003146DE">
        <w:rPr>
          <w:rFonts w:ascii="Avenir Next" w:hAnsi="Avenir Next" w:cs="Rubik"/>
          <w:color w:val="000000" w:themeColor="text1"/>
          <w:sz w:val="25"/>
          <w:szCs w:val="24"/>
          <w:rtl/>
          <w:lang w:bidi="he-IL"/>
        </w:rPr>
        <w:t>מציג בראשי</w:t>
      </w:r>
      <w:r w:rsidR="009B474A" w:rsidRPr="003146DE">
        <w:rPr>
          <w:rFonts w:ascii="Avenir Next" w:hAnsi="Avenir Next" w:cs="Rubik"/>
          <w:color w:val="000000" w:themeColor="text1"/>
          <w:sz w:val="25"/>
          <w:szCs w:val="24"/>
          <w:rtl/>
          <w:lang w:bidi="he-IL"/>
        </w:rPr>
        <w:t xml:space="preserve">תו </w:t>
      </w:r>
      <w:r w:rsidR="009B474A" w:rsidRPr="003146DE">
        <w:rPr>
          <w:rFonts w:ascii="Avenir Next" w:hAnsi="Avenir Next" w:cs="Rubik"/>
          <w:color w:val="000000" w:themeColor="text1"/>
          <w:sz w:val="25"/>
          <w:szCs w:val="24"/>
          <w:rtl/>
          <w:lang w:bidi="he-IL"/>
        </w:rPr>
        <w:lastRenderedPageBreak/>
        <w:t>דיכוטומיה המלווה אותו לאורכו</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A725AA" w:rsidRPr="003146DE">
        <w:rPr>
          <w:rFonts w:ascii="Avenir Next" w:hAnsi="Avenir Next" w:cs="Rubik" w:hint="cs"/>
          <w:color w:val="000000" w:themeColor="text1"/>
          <w:sz w:val="25"/>
          <w:szCs w:val="24"/>
          <w:lang w:bidi="he-IL"/>
        </w:rPr>
        <w:t>N</w:t>
      </w:r>
      <w:r w:rsidR="009B474A" w:rsidRPr="003146DE">
        <w:rPr>
          <w:rFonts w:ascii="Avenir Next" w:hAnsi="Avenir Next" w:cs="Rubik"/>
          <w:color w:val="000000" w:themeColor="text1"/>
          <w:sz w:val="25"/>
          <w:szCs w:val="24"/>
          <w:lang w:bidi="he-IL"/>
        </w:rPr>
        <w:t xml:space="preserve">ature vs. </w:t>
      </w:r>
      <w:r w:rsidR="00A725AA" w:rsidRPr="003146DE">
        <w:rPr>
          <w:rFonts w:ascii="Avenir Next" w:hAnsi="Avenir Next" w:cs="Rubik" w:hint="cs"/>
          <w:color w:val="000000" w:themeColor="text1"/>
          <w:sz w:val="25"/>
          <w:szCs w:val="24"/>
          <w:lang w:bidi="he-IL"/>
        </w:rPr>
        <w:t>G</w:t>
      </w:r>
      <w:r w:rsidR="009B474A" w:rsidRPr="003146DE">
        <w:rPr>
          <w:rFonts w:ascii="Avenir Next" w:hAnsi="Avenir Next" w:cs="Rubik"/>
          <w:color w:val="000000" w:themeColor="text1"/>
          <w:sz w:val="25"/>
          <w:szCs w:val="24"/>
          <w:lang w:bidi="he-IL"/>
        </w:rPr>
        <w:t>race</w:t>
      </w:r>
      <w:r w:rsidR="00EC7E23" w:rsidRPr="003146DE">
        <w:rPr>
          <w:rFonts w:ascii="Avenir Next" w:hAnsi="Avenir Next" w:cs="Rubik" w:hint="cs"/>
          <w:color w:val="000000" w:themeColor="text1"/>
          <w:sz w:val="25"/>
          <w:szCs w:val="24"/>
          <w:rtl/>
          <w:lang w:bidi="he-IL"/>
        </w:rPr>
        <w:t>; טבע מול חסד</w:t>
      </w:r>
      <w:r w:rsidR="004E00FE" w:rsidRPr="003146DE">
        <w:rPr>
          <w:rFonts w:ascii="Avenir Next" w:hAnsi="Avenir Next" w:cs="Rubik" w:hint="cs"/>
          <w:color w:val="000000" w:themeColor="text1"/>
          <w:sz w:val="25"/>
          <w:szCs w:val="24"/>
          <w:rtl/>
          <w:lang w:bidi="he-IL"/>
        </w:rPr>
        <w:t>.</w:t>
      </w:r>
      <w:r w:rsidR="009B474A" w:rsidRPr="003146DE">
        <w:rPr>
          <w:rFonts w:ascii="Avenir Next" w:hAnsi="Avenir Next" w:cs="Rubik"/>
          <w:color w:val="000000" w:themeColor="text1"/>
          <w:sz w:val="25"/>
          <w:szCs w:val="24"/>
          <w:rtl/>
          <w:lang w:bidi="he-IL"/>
        </w:rPr>
        <w:t xml:space="preserve"> </w:t>
      </w:r>
      <w:r w:rsidR="00EC663A" w:rsidRPr="003146DE">
        <w:rPr>
          <w:rFonts w:ascii="Avenir Next" w:hAnsi="Avenir Next" w:cs="Rubik" w:hint="cs"/>
          <w:color w:val="000000" w:themeColor="text1"/>
          <w:sz w:val="25"/>
          <w:szCs w:val="24"/>
          <w:rtl/>
          <w:lang w:bidi="he-IL"/>
        </w:rPr>
        <w:t>ו</w:t>
      </w:r>
      <w:r w:rsidR="009A0F4E" w:rsidRPr="003146DE">
        <w:rPr>
          <w:rFonts w:ascii="Avenir Next" w:hAnsi="Avenir Next" w:cs="Rubik"/>
          <w:color w:val="000000" w:themeColor="text1"/>
          <w:sz w:val="25"/>
          <w:szCs w:val="24"/>
          <w:rtl/>
          <w:lang w:bidi="he-IL"/>
        </w:rPr>
        <w:t>גם</w:t>
      </w:r>
      <w:r w:rsidR="009B474A" w:rsidRPr="003146DE">
        <w:rPr>
          <w:rFonts w:ascii="Avenir Next" w:hAnsi="Avenir Next" w:cs="Rubik"/>
          <w:color w:val="000000" w:themeColor="text1"/>
          <w:sz w:val="25"/>
          <w:szCs w:val="24"/>
          <w:rtl/>
          <w:lang w:bidi="he-IL"/>
        </w:rPr>
        <w:t xml:space="preserve"> </w:t>
      </w:r>
      <w:r w:rsidR="009A0F4E" w:rsidRPr="003146DE">
        <w:rPr>
          <w:rFonts w:ascii="Avenir Next" w:hAnsi="Avenir Next" w:cs="Rubik"/>
          <w:color w:val="000000" w:themeColor="text1"/>
          <w:sz w:val="25"/>
          <w:szCs w:val="24"/>
          <w:rtl/>
          <w:lang w:bidi="he-IL"/>
        </w:rPr>
        <w:t xml:space="preserve">אם </w:t>
      </w:r>
      <w:r w:rsidR="00EC663A" w:rsidRPr="003146DE">
        <w:rPr>
          <w:rFonts w:ascii="Avenir Next" w:hAnsi="Avenir Next" w:cs="Rubik" w:hint="cs"/>
          <w:color w:val="000000" w:themeColor="text1"/>
          <w:sz w:val="25"/>
          <w:szCs w:val="24"/>
          <w:rtl/>
          <w:lang w:bidi="he-IL"/>
        </w:rPr>
        <w:t>דיכוטומיה זו</w:t>
      </w:r>
      <w:r w:rsidR="00EC663A" w:rsidRPr="003146DE">
        <w:rPr>
          <w:rFonts w:ascii="Avenir Next" w:hAnsi="Avenir Next" w:cs="Rubik"/>
          <w:color w:val="000000" w:themeColor="text1"/>
          <w:sz w:val="25"/>
          <w:szCs w:val="24"/>
          <w:rtl/>
          <w:lang w:bidi="he-IL"/>
        </w:rPr>
        <w:t xml:space="preserve"> </w:t>
      </w:r>
      <w:r w:rsidR="009A0F4E" w:rsidRPr="003146DE">
        <w:rPr>
          <w:rFonts w:ascii="Avenir Next" w:hAnsi="Avenir Next" w:cs="Rubik"/>
          <w:color w:val="000000" w:themeColor="text1"/>
          <w:sz w:val="25"/>
          <w:szCs w:val="24"/>
          <w:rtl/>
          <w:lang w:bidi="he-IL"/>
        </w:rPr>
        <w:t>מאותגרת במהל</w:t>
      </w:r>
      <w:r w:rsidR="009B474A" w:rsidRPr="003146DE">
        <w:rPr>
          <w:rFonts w:ascii="Avenir Next" w:hAnsi="Avenir Next" w:cs="Rubik"/>
          <w:color w:val="000000" w:themeColor="text1"/>
          <w:sz w:val="25"/>
          <w:szCs w:val="24"/>
          <w:rtl/>
          <w:lang w:bidi="he-IL"/>
        </w:rPr>
        <w:t>כו</w:t>
      </w:r>
      <w:r w:rsidR="00B042C6" w:rsidRPr="003146DE">
        <w:rPr>
          <w:rFonts w:ascii="Avenir Next" w:hAnsi="Avenir Next" w:cs="Rubik" w:hint="cs"/>
          <w:color w:val="000000" w:themeColor="text1"/>
          <w:sz w:val="25"/>
          <w:szCs w:val="24"/>
          <w:rtl/>
          <w:lang w:bidi="he-IL"/>
        </w:rPr>
        <w:t>,</w:t>
      </w:r>
      <w:r w:rsidR="009B474A" w:rsidRPr="003146DE">
        <w:rPr>
          <w:rFonts w:ascii="Avenir Next" w:hAnsi="Avenir Next" w:cs="Rubik"/>
          <w:color w:val="000000" w:themeColor="text1"/>
          <w:sz w:val="25"/>
          <w:szCs w:val="24"/>
          <w:rtl/>
          <w:lang w:bidi="he-IL"/>
        </w:rPr>
        <w:t xml:space="preserve"> </w:t>
      </w:r>
      <w:r w:rsidR="004E00FE" w:rsidRPr="003146DE">
        <w:rPr>
          <w:rFonts w:ascii="Avenir Next" w:hAnsi="Avenir Next" w:cs="Rubik" w:hint="cs"/>
          <w:color w:val="000000" w:themeColor="text1"/>
          <w:sz w:val="25"/>
          <w:szCs w:val="24"/>
          <w:rtl/>
          <w:lang w:bidi="he-IL"/>
        </w:rPr>
        <w:t xml:space="preserve">היא </w:t>
      </w:r>
      <w:r w:rsidR="009B474A" w:rsidRPr="003146DE">
        <w:rPr>
          <w:rFonts w:ascii="Avenir Next" w:hAnsi="Avenir Next" w:cs="Rubik"/>
          <w:color w:val="000000" w:themeColor="text1"/>
          <w:sz w:val="25"/>
          <w:szCs w:val="24"/>
          <w:rtl/>
          <w:lang w:bidi="he-IL"/>
        </w:rPr>
        <w:t>אינה מתפרקת</w:t>
      </w:r>
      <w:r w:rsidR="00EC7E23" w:rsidRPr="003146DE">
        <w:rPr>
          <w:rFonts w:ascii="Avenir Next" w:hAnsi="Avenir Next" w:cs="Rubik" w:hint="cs"/>
          <w:color w:val="000000" w:themeColor="text1"/>
          <w:sz w:val="25"/>
          <w:szCs w:val="24"/>
          <w:rtl/>
          <w:lang w:bidi="he-IL"/>
        </w:rPr>
        <w:t xml:space="preserve"> </w:t>
      </w:r>
      <w:r w:rsidR="009B474A" w:rsidRPr="003146DE">
        <w:rPr>
          <w:rFonts w:ascii="Avenir Next" w:hAnsi="Avenir Next" w:cs="Rubik"/>
          <w:color w:val="000000" w:themeColor="text1"/>
          <w:sz w:val="25"/>
          <w:szCs w:val="24"/>
          <w:rtl/>
          <w:lang w:bidi="he-IL"/>
        </w:rPr>
        <w:t>או נבללת.</w:t>
      </w:r>
      <w:r w:rsidR="009A0F4E" w:rsidRPr="003146DE">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מפתה</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לחשוב</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שהיא</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עומדת</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כנגד</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cs"/>
          <w:color w:val="000000" w:themeColor="text1"/>
          <w:sz w:val="25"/>
          <w:szCs w:val="24"/>
          <w:rtl/>
          <w:lang w:bidi="he-IL"/>
        </w:rPr>
        <w:t xml:space="preserve">זו </w:t>
      </w:r>
      <w:r w:rsidR="001C41B9" w:rsidRPr="001C41B9">
        <w:rPr>
          <w:rFonts w:ascii="Avenir Next" w:hAnsi="Avenir Next" w:cs="Rubik" w:hint="eastAsia"/>
          <w:color w:val="000000" w:themeColor="text1"/>
          <w:sz w:val="25"/>
          <w:szCs w:val="24"/>
          <w:rtl/>
          <w:lang w:bidi="he-IL"/>
        </w:rPr>
        <w:t>של</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עץ</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הדעת</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טוב</w:t>
      </w:r>
      <w:r w:rsidR="001C41B9" w:rsidRPr="001C41B9">
        <w:rPr>
          <w:rFonts w:ascii="Avenir Next" w:hAnsi="Avenir Next" w:cs="Rubik"/>
          <w:color w:val="000000" w:themeColor="text1"/>
          <w:sz w:val="25"/>
          <w:szCs w:val="24"/>
          <w:rtl/>
          <w:lang w:bidi="he-IL"/>
        </w:rPr>
        <w:t xml:space="preserve"> </w:t>
      </w:r>
      <w:r w:rsidR="001C41B9" w:rsidRPr="001C41B9">
        <w:rPr>
          <w:rFonts w:ascii="Avenir Next" w:hAnsi="Avenir Next" w:cs="Rubik" w:hint="eastAsia"/>
          <w:color w:val="000000" w:themeColor="text1"/>
          <w:sz w:val="25"/>
          <w:szCs w:val="24"/>
          <w:rtl/>
          <w:lang w:bidi="he-IL"/>
        </w:rPr>
        <w:t>ורע</w:t>
      </w:r>
      <w:r w:rsidR="001C41B9" w:rsidRPr="001C41B9">
        <w:rPr>
          <w:rFonts w:ascii="Avenir Next" w:hAnsi="Avenir Next" w:cs="Rubik"/>
          <w:color w:val="000000" w:themeColor="text1"/>
          <w:sz w:val="25"/>
          <w:szCs w:val="24"/>
          <w:rtl/>
          <w:lang w:bidi="he-IL"/>
        </w:rPr>
        <w:t>.</w:t>
      </w:r>
    </w:p>
    <w:p w14:paraId="52777914" w14:textId="6E54FCFC" w:rsidR="00851CB8" w:rsidRPr="003146DE" w:rsidRDefault="009A0F4E" w:rsidP="00E23CE9">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הנגדה </w:t>
      </w:r>
      <w:r w:rsidR="009B474A" w:rsidRPr="003146DE">
        <w:rPr>
          <w:rFonts w:ascii="Avenir Next" w:hAnsi="Avenir Next" w:cs="Rubik"/>
          <w:color w:val="000000" w:themeColor="text1"/>
          <w:sz w:val="25"/>
          <w:szCs w:val="24"/>
          <w:rtl/>
          <w:lang w:bidi="he-IL"/>
        </w:rPr>
        <w:t>זו, ש</w:t>
      </w:r>
      <w:r w:rsidRPr="003146DE">
        <w:rPr>
          <w:rFonts w:ascii="Avenir Next" w:hAnsi="Avenir Next" w:cs="Rubik"/>
          <w:color w:val="000000" w:themeColor="text1"/>
          <w:sz w:val="25"/>
          <w:szCs w:val="24"/>
          <w:rtl/>
          <w:lang w:bidi="he-IL"/>
        </w:rPr>
        <w:t>ימיה כמע</w:t>
      </w:r>
      <w:r w:rsidR="009B474A" w:rsidRPr="003146DE">
        <w:rPr>
          <w:rFonts w:ascii="Avenir Next" w:hAnsi="Avenir Next" w:cs="Rubik"/>
          <w:color w:val="000000" w:themeColor="text1"/>
          <w:sz w:val="25"/>
          <w:szCs w:val="24"/>
          <w:rtl/>
          <w:lang w:bidi="he-IL"/>
        </w:rPr>
        <w:t>ט כימי הכנסייה הנוצרית,</w:t>
      </w:r>
      <w:r w:rsidR="001A50F6" w:rsidRPr="003146DE">
        <w:rPr>
          <w:rFonts w:ascii="Avenir Next" w:hAnsi="Avenir Next" w:cs="Rubik"/>
          <w:color w:val="000000" w:themeColor="text1"/>
          <w:sz w:val="25"/>
          <w:szCs w:val="24"/>
          <w:rtl/>
          <w:lang w:bidi="he-IL"/>
        </w:rPr>
        <w:t xml:space="preserve"> </w:t>
      </w:r>
      <w:r w:rsidR="009B474A" w:rsidRPr="003146DE">
        <w:rPr>
          <w:rFonts w:ascii="Avenir Next" w:hAnsi="Avenir Next" w:cs="Rubik"/>
          <w:color w:val="000000" w:themeColor="text1"/>
          <w:sz w:val="25"/>
          <w:szCs w:val="24"/>
          <w:rtl/>
          <w:lang w:bidi="he-IL"/>
        </w:rPr>
        <w:t>נשמעת ב</w:t>
      </w:r>
      <w:r w:rsidR="00596CC2" w:rsidRPr="003146DE">
        <w:rPr>
          <w:rFonts w:ascii="Avenir Next" w:hAnsi="Avenir Next" w:cs="Rubik"/>
          <w:color w:val="000000" w:themeColor="text1"/>
          <w:sz w:val="25"/>
          <w:szCs w:val="24"/>
          <w:rtl/>
          <w:lang w:bidi="he-IL"/>
        </w:rPr>
        <w:t xml:space="preserve">קול </w:t>
      </w:r>
      <w:r w:rsidR="00AA1F41" w:rsidRPr="003146DE">
        <w:rPr>
          <w:rFonts w:ascii="Avenir Next" w:hAnsi="Avenir Next" w:cs="Rubik"/>
          <w:color w:val="000000" w:themeColor="text1"/>
          <w:sz w:val="25"/>
          <w:szCs w:val="24"/>
          <w:rtl/>
          <w:lang w:bidi="he-IL"/>
        </w:rPr>
        <w:t xml:space="preserve">עילי </w:t>
      </w:r>
      <w:r w:rsidRPr="003146DE">
        <w:rPr>
          <w:rFonts w:ascii="Avenir Next" w:hAnsi="Avenir Next" w:cs="Rubik"/>
          <w:color w:val="000000" w:themeColor="text1"/>
          <w:sz w:val="25"/>
          <w:szCs w:val="24"/>
          <w:rtl/>
          <w:lang w:bidi="he-IL"/>
        </w:rPr>
        <w:t>(</w:t>
      </w:r>
      <w:r w:rsidR="00A725AA" w:rsidRPr="003146DE">
        <w:rPr>
          <w:rFonts w:ascii="Avenir Next" w:hAnsi="Avenir Next" w:cs="Rubik" w:hint="cs"/>
          <w:color w:val="000000" w:themeColor="text1"/>
          <w:sz w:val="25"/>
          <w:szCs w:val="24"/>
          <w:lang w:bidi="he-IL"/>
        </w:rPr>
        <w:t>V</w:t>
      </w:r>
      <w:r w:rsidRPr="003146DE">
        <w:rPr>
          <w:rFonts w:ascii="Avenir Next" w:hAnsi="Avenir Next" w:cs="Rubik"/>
          <w:color w:val="000000" w:themeColor="text1"/>
          <w:sz w:val="25"/>
          <w:szCs w:val="24"/>
          <w:lang w:bidi="he-IL"/>
        </w:rPr>
        <w:t xml:space="preserve">oice </w:t>
      </w:r>
      <w:r w:rsidR="00A725AA" w:rsidRPr="003146DE">
        <w:rPr>
          <w:rFonts w:ascii="Avenir Next" w:hAnsi="Avenir Next" w:cs="Rubik" w:hint="cs"/>
          <w:color w:val="000000" w:themeColor="text1"/>
          <w:sz w:val="25"/>
          <w:szCs w:val="24"/>
          <w:lang w:bidi="he-IL"/>
        </w:rPr>
        <w:t>O</w:t>
      </w:r>
      <w:r w:rsidRPr="003146DE">
        <w:rPr>
          <w:rFonts w:ascii="Avenir Next" w:hAnsi="Avenir Next" w:cs="Rubik"/>
          <w:color w:val="000000" w:themeColor="text1"/>
          <w:sz w:val="25"/>
          <w:szCs w:val="24"/>
          <w:lang w:bidi="he-IL"/>
        </w:rPr>
        <w:t>ver</w:t>
      </w:r>
      <w:r w:rsidR="009B474A" w:rsidRPr="003146DE">
        <w:rPr>
          <w:rFonts w:ascii="Avenir Next" w:hAnsi="Avenir Next" w:cs="Rubik"/>
          <w:color w:val="000000" w:themeColor="text1"/>
          <w:sz w:val="25"/>
          <w:szCs w:val="24"/>
          <w:rtl/>
          <w:lang w:bidi="he-IL"/>
        </w:rPr>
        <w:t xml:space="preserve">) של האם, עודה צעירה מאד, </w:t>
      </w:r>
      <w:r w:rsidRPr="003146DE">
        <w:rPr>
          <w:rFonts w:ascii="Avenir Next" w:hAnsi="Avenir Next" w:cs="Rubik"/>
          <w:color w:val="000000" w:themeColor="text1"/>
          <w:sz w:val="25"/>
          <w:szCs w:val="24"/>
          <w:rtl/>
          <w:lang w:bidi="he-IL"/>
        </w:rPr>
        <w:t xml:space="preserve">החוזרת </w:t>
      </w:r>
      <w:r w:rsidR="009B474A" w:rsidRPr="003146DE">
        <w:rPr>
          <w:rFonts w:ascii="Avenir Next" w:hAnsi="Avenir Next" w:cs="Rubik"/>
          <w:color w:val="000000" w:themeColor="text1"/>
          <w:sz w:val="25"/>
          <w:szCs w:val="24"/>
          <w:rtl/>
          <w:lang w:bidi="he-IL"/>
        </w:rPr>
        <w:t xml:space="preserve">ונזכרת </w:t>
      </w:r>
      <w:r w:rsidR="00596CC2" w:rsidRPr="003146DE">
        <w:rPr>
          <w:rFonts w:ascii="Avenir Next" w:hAnsi="Avenir Next" w:cs="Rubik"/>
          <w:color w:val="000000" w:themeColor="text1"/>
          <w:sz w:val="25"/>
          <w:szCs w:val="24"/>
          <w:rtl/>
          <w:lang w:bidi="he-IL"/>
        </w:rPr>
        <w:t xml:space="preserve">בלקחן האהוב של </w:t>
      </w:r>
      <w:proofErr w:type="spellStart"/>
      <w:r w:rsidR="00C97FE1" w:rsidRPr="003146DE">
        <w:rPr>
          <w:rFonts w:ascii="Avenir Next" w:hAnsi="Avenir Next" w:cs="Rubik"/>
          <w:color w:val="000000" w:themeColor="text1"/>
          <w:sz w:val="25"/>
          <w:szCs w:val="24"/>
          <w:rtl/>
          <w:lang w:bidi="he-IL"/>
        </w:rPr>
        <w:t>הנזירות</w:t>
      </w:r>
      <w:r w:rsidR="008D0F8F" w:rsidRPr="008D0F8F">
        <w:rPr>
          <w:rFonts w:ascii="Avenir Next" w:hAnsi="Avenir Next" w:cs="Rubik"/>
          <w:color w:val="000000" w:themeColor="text1"/>
          <w:sz w:val="25"/>
          <w:szCs w:val="24"/>
          <w:rtl/>
          <w:lang w:bidi="he-IL"/>
        </w:rPr>
        <w:t>־</w:t>
      </w:r>
      <w:r w:rsidR="00C97FE1" w:rsidRPr="003146DE">
        <w:rPr>
          <w:rFonts w:ascii="Avenir Next" w:hAnsi="Avenir Next" w:cs="Rubik"/>
          <w:color w:val="000000" w:themeColor="text1"/>
          <w:sz w:val="25"/>
          <w:szCs w:val="24"/>
          <w:rtl/>
          <w:lang w:bidi="he-IL"/>
        </w:rPr>
        <w:t>מורות</w:t>
      </w:r>
      <w:proofErr w:type="spellEnd"/>
      <w:r w:rsidR="00C97FE1" w:rsidRPr="003146DE">
        <w:rPr>
          <w:rFonts w:ascii="Avenir Next" w:hAnsi="Avenir Next" w:cs="Rubik"/>
          <w:color w:val="000000" w:themeColor="text1"/>
          <w:sz w:val="25"/>
          <w:szCs w:val="24"/>
          <w:rtl/>
          <w:lang w:bidi="he-IL"/>
        </w:rPr>
        <w:t xml:space="preserve"> </w:t>
      </w:r>
      <w:r w:rsidR="00596CC2" w:rsidRPr="003146DE">
        <w:rPr>
          <w:rFonts w:ascii="Avenir Next" w:hAnsi="Avenir Next" w:cs="Rubik"/>
          <w:color w:val="000000" w:themeColor="text1"/>
          <w:sz w:val="25"/>
          <w:szCs w:val="24"/>
          <w:rtl/>
          <w:lang w:bidi="he-IL"/>
        </w:rPr>
        <w:t>ב</w:t>
      </w:r>
      <w:r w:rsidR="00C97FE1" w:rsidRPr="003146DE">
        <w:rPr>
          <w:rFonts w:ascii="Avenir Next" w:hAnsi="Avenir Next" w:cs="Rubik"/>
          <w:color w:val="000000" w:themeColor="text1"/>
          <w:sz w:val="25"/>
          <w:szCs w:val="24"/>
          <w:rtl/>
          <w:lang w:bidi="he-IL"/>
        </w:rPr>
        <w:t>ב</w:t>
      </w:r>
      <w:r w:rsidR="00596CC2" w:rsidRPr="003146DE">
        <w:rPr>
          <w:rFonts w:ascii="Avenir Next" w:hAnsi="Avenir Next" w:cs="Rubik"/>
          <w:color w:val="000000" w:themeColor="text1"/>
          <w:sz w:val="25"/>
          <w:szCs w:val="24"/>
          <w:rtl/>
          <w:lang w:bidi="he-IL"/>
        </w:rPr>
        <w:t xml:space="preserve">ית </w:t>
      </w:r>
      <w:r w:rsidR="00C97FE1" w:rsidRPr="003146DE">
        <w:rPr>
          <w:rFonts w:ascii="Avenir Next" w:hAnsi="Avenir Next" w:cs="Rubik"/>
          <w:color w:val="000000" w:themeColor="text1"/>
          <w:sz w:val="25"/>
          <w:szCs w:val="24"/>
          <w:rtl/>
          <w:lang w:bidi="he-IL"/>
        </w:rPr>
        <w:t>ה</w:t>
      </w:r>
      <w:r w:rsidRPr="003146DE">
        <w:rPr>
          <w:rFonts w:ascii="Avenir Next" w:hAnsi="Avenir Next" w:cs="Rubik"/>
          <w:color w:val="000000" w:themeColor="text1"/>
          <w:sz w:val="25"/>
          <w:szCs w:val="24"/>
          <w:rtl/>
          <w:lang w:bidi="he-IL"/>
        </w:rPr>
        <w:t>ספר</w:t>
      </w:r>
      <w:r w:rsidR="00C97FE1" w:rsidRPr="003146DE">
        <w:rPr>
          <w:rFonts w:ascii="Avenir Next" w:hAnsi="Avenir Next" w:cs="Rubik"/>
          <w:color w:val="000000" w:themeColor="text1"/>
          <w:sz w:val="25"/>
          <w:szCs w:val="24"/>
          <w:rtl/>
          <w:lang w:bidi="he-IL"/>
        </w:rPr>
        <w:t xml:space="preserve"> </w:t>
      </w:r>
      <w:r w:rsidR="00E23CE9">
        <w:rPr>
          <w:rFonts w:ascii="Avenir Next" w:hAnsi="Avenir Next" w:cs="Rubik" w:hint="cs"/>
          <w:color w:val="000000" w:themeColor="text1"/>
          <w:sz w:val="25"/>
          <w:szCs w:val="24"/>
          <w:rtl/>
          <w:lang w:bidi="he-IL"/>
        </w:rPr>
        <w:t>ש</w:t>
      </w:r>
      <w:r w:rsidR="00C97FE1" w:rsidRPr="003146DE">
        <w:rPr>
          <w:rFonts w:ascii="Avenir Next" w:hAnsi="Avenir Next" w:cs="Rubik"/>
          <w:color w:val="000000" w:themeColor="text1"/>
          <w:sz w:val="25"/>
          <w:szCs w:val="24"/>
          <w:rtl/>
          <w:lang w:bidi="he-IL"/>
        </w:rPr>
        <w:t>פקדה בילדות</w:t>
      </w:r>
      <w:r w:rsidR="00596CC2" w:rsidRPr="003146DE">
        <w:rPr>
          <w:rFonts w:ascii="Avenir Next" w:hAnsi="Avenir Next" w:cs="Rubik"/>
          <w:color w:val="000000" w:themeColor="text1"/>
          <w:sz w:val="25"/>
          <w:szCs w:val="24"/>
          <w:rtl/>
          <w:lang w:bidi="he-IL"/>
        </w:rPr>
        <w:t>ה</w:t>
      </w:r>
      <w:r w:rsidRPr="003146DE">
        <w:rPr>
          <w:rFonts w:ascii="Avenir Next" w:hAnsi="Avenir Next" w:cs="Rubik"/>
          <w:color w:val="000000" w:themeColor="text1"/>
          <w:sz w:val="25"/>
          <w:szCs w:val="24"/>
          <w:rtl/>
          <w:lang w:bidi="he-IL"/>
        </w:rPr>
        <w:t xml:space="preserve">. </w:t>
      </w:r>
      <w:r w:rsidR="00DB0DF4" w:rsidRPr="003146DE">
        <w:rPr>
          <w:rFonts w:ascii="Avenir Next" w:hAnsi="Avenir Next" w:cs="Rubik"/>
          <w:color w:val="000000" w:themeColor="text1"/>
          <w:sz w:val="25"/>
          <w:szCs w:val="24"/>
          <w:rtl/>
          <w:lang w:bidi="he-IL"/>
        </w:rPr>
        <w:t>הן למדונו</w:t>
      </w:r>
      <w:r w:rsidR="00AA1F41" w:rsidRPr="003146DE">
        <w:rPr>
          <w:rFonts w:ascii="Avenir Next" w:hAnsi="Avenir Next" w:cs="Rubik"/>
          <w:color w:val="000000" w:themeColor="text1"/>
          <w:sz w:val="25"/>
          <w:szCs w:val="24"/>
          <w:rtl/>
          <w:lang w:bidi="he-IL"/>
        </w:rPr>
        <w:t>, היא אומרת,</w:t>
      </w:r>
      <w:r w:rsidR="00DB0DF4" w:rsidRPr="003146DE">
        <w:rPr>
          <w:rFonts w:ascii="Avenir Next" w:hAnsi="Avenir Next" w:cs="Rubik"/>
          <w:color w:val="000000" w:themeColor="text1"/>
          <w:sz w:val="25"/>
          <w:szCs w:val="24"/>
          <w:rtl/>
          <w:lang w:bidi="he-IL"/>
        </w:rPr>
        <w:t xml:space="preserve"> שישנן שתי דרכים, </w:t>
      </w:r>
      <w:r w:rsidR="00C97FE1" w:rsidRPr="003146DE">
        <w:rPr>
          <w:rFonts w:ascii="Avenir Next" w:hAnsi="Avenir Next" w:cs="Rubik"/>
          <w:color w:val="000000" w:themeColor="text1"/>
          <w:sz w:val="25"/>
          <w:szCs w:val="24"/>
          <w:rtl/>
          <w:lang w:bidi="he-IL"/>
        </w:rPr>
        <w:t>"</w:t>
      </w:r>
      <w:r w:rsidR="00DB0DF4" w:rsidRPr="003146DE">
        <w:rPr>
          <w:rFonts w:ascii="Avenir Next" w:hAnsi="Avenir Next" w:cs="Rubik"/>
          <w:color w:val="000000" w:themeColor="text1"/>
          <w:sz w:val="25"/>
          <w:szCs w:val="24"/>
          <w:rtl/>
          <w:lang w:bidi="he-IL"/>
        </w:rPr>
        <w:t>דרך הטבע, ודרך החסד (</w:t>
      </w:r>
      <w:r w:rsidR="00A725AA" w:rsidRPr="003146DE">
        <w:rPr>
          <w:rFonts w:ascii="Avenir Next" w:hAnsi="Avenir Next" w:cs="Rubik"/>
          <w:color w:val="000000" w:themeColor="text1"/>
          <w:sz w:val="25"/>
          <w:szCs w:val="24"/>
          <w:lang w:bidi="he-IL"/>
        </w:rPr>
        <w:t>G</w:t>
      </w:r>
      <w:r w:rsidR="00DB0DF4" w:rsidRPr="003146DE">
        <w:rPr>
          <w:rFonts w:ascii="Avenir Next" w:hAnsi="Avenir Next" w:cs="Rubik"/>
          <w:color w:val="000000" w:themeColor="text1"/>
          <w:sz w:val="25"/>
          <w:szCs w:val="24"/>
          <w:lang w:bidi="he-IL"/>
        </w:rPr>
        <w:t>race</w:t>
      </w:r>
      <w:r w:rsidR="00DB0DF4" w:rsidRPr="003146DE">
        <w:rPr>
          <w:rFonts w:ascii="Avenir Next" w:hAnsi="Avenir Next" w:cs="Rubik"/>
          <w:color w:val="000000" w:themeColor="text1"/>
          <w:sz w:val="25"/>
          <w:szCs w:val="24"/>
          <w:rtl/>
          <w:lang w:bidi="he-IL"/>
        </w:rPr>
        <w:t>) ועליכן לבחור באיזה נתיב תלכו.</w:t>
      </w:r>
      <w:r w:rsidRPr="003146DE">
        <w:rPr>
          <w:rFonts w:ascii="Avenir Next" w:hAnsi="Avenir Next" w:cs="Rubik"/>
          <w:color w:val="000000" w:themeColor="text1"/>
          <w:sz w:val="25"/>
          <w:szCs w:val="24"/>
          <w:rtl/>
          <w:lang w:bidi="he-IL"/>
        </w:rPr>
        <w:t xml:space="preserve"> </w:t>
      </w:r>
      <w:r w:rsidR="00DB0DF4" w:rsidRPr="003146DE">
        <w:rPr>
          <w:rFonts w:ascii="Avenir Next" w:hAnsi="Avenir Next" w:cs="Rubik"/>
          <w:color w:val="000000" w:themeColor="text1"/>
          <w:sz w:val="25"/>
          <w:szCs w:val="24"/>
          <w:rtl/>
          <w:lang w:bidi="he-IL"/>
        </w:rPr>
        <w:t>חסד אינו</w:t>
      </w:r>
      <w:r w:rsidR="00EC7E23" w:rsidRPr="003146DE">
        <w:rPr>
          <w:rFonts w:ascii="Avenir Next" w:hAnsi="Avenir Next" w:cs="Rubik"/>
          <w:color w:val="000000" w:themeColor="text1"/>
          <w:sz w:val="25"/>
          <w:szCs w:val="24"/>
          <w:rtl/>
          <w:lang w:bidi="he-IL"/>
        </w:rPr>
        <w:t xml:space="preserve"> </w:t>
      </w:r>
      <w:r w:rsidR="00DB0DF4" w:rsidRPr="003146DE">
        <w:rPr>
          <w:rFonts w:ascii="Avenir Next" w:hAnsi="Avenir Next" w:cs="Rubik"/>
          <w:color w:val="000000" w:themeColor="text1"/>
          <w:sz w:val="25"/>
          <w:szCs w:val="24"/>
          <w:rtl/>
          <w:lang w:bidi="he-IL"/>
        </w:rPr>
        <w:t xml:space="preserve">מנסה להנעים לעצמו. </w:t>
      </w:r>
      <w:r w:rsidR="00AC40C3" w:rsidRPr="003146DE">
        <w:rPr>
          <w:rFonts w:ascii="Avenir Next" w:hAnsi="Avenir Next" w:cs="Rubik"/>
          <w:color w:val="000000" w:themeColor="text1"/>
          <w:sz w:val="25"/>
          <w:szCs w:val="24"/>
          <w:rtl/>
          <w:lang w:bidi="he-IL"/>
        </w:rPr>
        <w:t xml:space="preserve">הוא </w:t>
      </w:r>
      <w:r w:rsidR="00DB0DF4" w:rsidRPr="003146DE">
        <w:rPr>
          <w:rFonts w:ascii="Avenir Next" w:hAnsi="Avenir Next" w:cs="Rubik"/>
          <w:color w:val="000000" w:themeColor="text1"/>
          <w:sz w:val="25"/>
          <w:szCs w:val="24"/>
          <w:rtl/>
          <w:lang w:bidi="he-IL"/>
        </w:rPr>
        <w:t xml:space="preserve">מקבל את היותו מזולזל, </w:t>
      </w:r>
      <w:r w:rsidR="00372A94" w:rsidRPr="003146DE">
        <w:rPr>
          <w:rFonts w:ascii="Avenir Next" w:hAnsi="Avenir Next" w:cs="Rubik" w:hint="cs"/>
          <w:color w:val="000000" w:themeColor="text1"/>
          <w:sz w:val="25"/>
          <w:szCs w:val="24"/>
          <w:rtl/>
          <w:lang w:bidi="he-IL"/>
        </w:rPr>
        <w:t>ו</w:t>
      </w:r>
      <w:r w:rsidR="002F615C" w:rsidRPr="003146DE">
        <w:rPr>
          <w:rFonts w:ascii="Avenir Next" w:hAnsi="Avenir Next" w:cs="Rubik" w:hint="cs"/>
          <w:color w:val="000000" w:themeColor="text1"/>
          <w:sz w:val="25"/>
          <w:szCs w:val="24"/>
          <w:rtl/>
          <w:lang w:bidi="he-IL"/>
        </w:rPr>
        <w:t xml:space="preserve">סופג </w:t>
      </w:r>
      <w:r w:rsidR="00DB0DF4" w:rsidRPr="003146DE">
        <w:rPr>
          <w:rFonts w:ascii="Avenir Next" w:hAnsi="Avenir Next" w:cs="Rubik"/>
          <w:color w:val="000000" w:themeColor="text1"/>
          <w:sz w:val="25"/>
          <w:szCs w:val="24"/>
          <w:rtl/>
          <w:lang w:bidi="he-IL"/>
        </w:rPr>
        <w:t>עלבונות ופגיעות.</w:t>
      </w:r>
      <w:r w:rsidR="00AC40C3" w:rsidRPr="003146DE">
        <w:rPr>
          <w:rStyle w:val="FootnoteReference"/>
          <w:rFonts w:ascii="Avenir Next" w:hAnsi="Avenir Next" w:cs="Rubik"/>
          <w:color w:val="000000" w:themeColor="text1"/>
          <w:sz w:val="25"/>
          <w:szCs w:val="24"/>
          <w:rtl/>
          <w:lang w:bidi="he-IL"/>
        </w:rPr>
        <w:footnoteReference w:id="50"/>
      </w:r>
      <w:r w:rsidR="001A50F6" w:rsidRPr="003146DE">
        <w:rPr>
          <w:rFonts w:ascii="Avenir Next" w:hAnsi="Avenir Next" w:cs="Rubik"/>
          <w:color w:val="000000" w:themeColor="text1"/>
          <w:sz w:val="25"/>
          <w:szCs w:val="24"/>
          <w:rtl/>
          <w:lang w:bidi="he-IL"/>
        </w:rPr>
        <w:t xml:space="preserve"> </w:t>
      </w:r>
      <w:r w:rsidR="00C97FE1" w:rsidRPr="003146DE">
        <w:rPr>
          <w:rFonts w:ascii="Avenir Next" w:hAnsi="Avenir Next" w:cs="Rubik"/>
          <w:color w:val="000000" w:themeColor="text1"/>
          <w:sz w:val="25"/>
          <w:szCs w:val="24"/>
          <w:rtl/>
          <w:lang w:bidi="he-IL"/>
        </w:rPr>
        <w:t xml:space="preserve">בה בעת </w:t>
      </w:r>
      <w:r w:rsidR="00304A4D" w:rsidRPr="003146DE">
        <w:rPr>
          <w:rFonts w:ascii="Avenir Next" w:hAnsi="Avenir Next" w:cs="Rubik"/>
          <w:color w:val="000000" w:themeColor="text1"/>
          <w:sz w:val="25"/>
          <w:szCs w:val="24"/>
          <w:rtl/>
          <w:lang w:bidi="he-IL"/>
        </w:rPr>
        <w:t xml:space="preserve">הוא </w:t>
      </w:r>
      <w:r w:rsidR="00C97FE1" w:rsidRPr="003146DE">
        <w:rPr>
          <w:rFonts w:ascii="Avenir Next" w:hAnsi="Avenir Next" w:cs="Rubik"/>
          <w:color w:val="000000" w:themeColor="text1"/>
          <w:sz w:val="25"/>
          <w:szCs w:val="24"/>
          <w:rtl/>
          <w:lang w:bidi="he-IL"/>
        </w:rPr>
        <w:t>נותן</w:t>
      </w:r>
      <w:r w:rsidR="00D7332B" w:rsidRPr="003146DE">
        <w:rPr>
          <w:rFonts w:ascii="Avenir Next" w:hAnsi="Avenir Next" w:cs="Rubik"/>
          <w:color w:val="000000" w:themeColor="text1"/>
          <w:sz w:val="25"/>
          <w:szCs w:val="24"/>
          <w:rtl/>
          <w:lang w:bidi="he-IL"/>
        </w:rPr>
        <w:t xml:space="preserve"> ומעניק לאחרים.</w:t>
      </w:r>
      <w:r w:rsidR="00504D66"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טבע, </w:t>
      </w:r>
      <w:r w:rsidR="004E00FE" w:rsidRPr="003146DE">
        <w:rPr>
          <w:rFonts w:ascii="Avenir Next" w:hAnsi="Avenir Next" w:cs="Rubik" w:hint="cs"/>
          <w:color w:val="000000" w:themeColor="text1"/>
          <w:sz w:val="25"/>
          <w:szCs w:val="24"/>
          <w:rtl/>
          <w:lang w:bidi="he-IL"/>
        </w:rPr>
        <w:t xml:space="preserve">לעומתה, </w:t>
      </w:r>
      <w:r w:rsidR="00D7332B" w:rsidRPr="003146DE">
        <w:rPr>
          <w:rFonts w:ascii="Avenir Next" w:hAnsi="Avenir Next" w:cs="Rubik"/>
          <w:color w:val="000000" w:themeColor="text1"/>
          <w:sz w:val="25"/>
          <w:szCs w:val="24"/>
          <w:rtl/>
          <w:lang w:bidi="he-IL"/>
        </w:rPr>
        <w:t>מבקשת רק להנעים לעצמה. גורמת לאחרים להתנהג כך כלפיה.</w:t>
      </w:r>
      <w:r w:rsidR="004E00FE" w:rsidRPr="003146DE">
        <w:rPr>
          <w:rFonts w:ascii="Avenir Next" w:hAnsi="Avenir Next" w:cs="Rubik"/>
          <w:color w:val="000000" w:themeColor="text1"/>
          <w:sz w:val="25"/>
          <w:szCs w:val="24"/>
          <w:rtl/>
          <w:lang w:bidi="he-IL"/>
        </w:rPr>
        <w:t xml:space="preserve"> היא מתייחסת אליהם באדנות כדי שהכול ייעשה כרצונה.</w:t>
      </w:r>
      <w:r w:rsidR="001A50F6" w:rsidRPr="003146DE">
        <w:rPr>
          <w:rFonts w:ascii="Avenir Next" w:hAnsi="Avenir Next" w:cs="Rubik"/>
          <w:color w:val="000000" w:themeColor="text1"/>
          <w:sz w:val="25"/>
          <w:szCs w:val="24"/>
          <w:rtl/>
          <w:lang w:bidi="he-IL"/>
        </w:rPr>
        <w:t xml:space="preserve"> </w:t>
      </w:r>
      <w:r w:rsidR="00D7332B" w:rsidRPr="003146DE">
        <w:rPr>
          <w:rFonts w:ascii="Avenir Next" w:hAnsi="Avenir Next" w:cs="Rubik"/>
          <w:color w:val="000000" w:themeColor="text1"/>
          <w:sz w:val="25"/>
          <w:szCs w:val="24"/>
          <w:rtl/>
          <w:lang w:bidi="he-IL"/>
        </w:rPr>
        <w:t xml:space="preserve">היא </w:t>
      </w:r>
      <w:r w:rsidR="004E00FE" w:rsidRPr="003146DE">
        <w:rPr>
          <w:rFonts w:ascii="Avenir Next" w:hAnsi="Avenir Next" w:cs="Rubik" w:hint="cs"/>
          <w:color w:val="000000" w:themeColor="text1"/>
          <w:sz w:val="25"/>
          <w:szCs w:val="24"/>
          <w:rtl/>
          <w:lang w:bidi="he-IL"/>
        </w:rPr>
        <w:t xml:space="preserve">אף </w:t>
      </w:r>
      <w:r w:rsidR="00D7332B" w:rsidRPr="003146DE">
        <w:rPr>
          <w:rFonts w:ascii="Avenir Next" w:hAnsi="Avenir Next" w:cs="Rubik"/>
          <w:color w:val="000000" w:themeColor="text1"/>
          <w:sz w:val="25"/>
          <w:szCs w:val="24"/>
          <w:rtl/>
          <w:lang w:bidi="he-IL"/>
        </w:rPr>
        <w:t>מוצאת סיבות להיות אומללה כשכל העולם סביבה זורח</w:t>
      </w:r>
      <w:r w:rsidR="007A0F0D" w:rsidRPr="007A0F0D">
        <w:rPr>
          <w:rFonts w:ascii="Avenir Next" w:hAnsi="Avenir Next" w:cs="Rubik" w:hint="cs"/>
          <w:color w:val="000000" w:themeColor="text1"/>
          <w:sz w:val="25"/>
          <w:szCs w:val="24"/>
          <w:rtl/>
          <w:lang w:bidi="he-IL"/>
        </w:rPr>
        <w:t>"</w:t>
      </w:r>
      <w:r w:rsidR="007A0F0D" w:rsidRPr="007A0F0D">
        <w:rPr>
          <w:rFonts w:ascii="Avenir Next" w:hAnsi="Avenir Next" w:cs="Rubik"/>
          <w:color w:val="000000" w:themeColor="text1"/>
          <w:sz w:val="25"/>
          <w:szCs w:val="24"/>
          <w:rtl/>
          <w:lang w:bidi="he-IL"/>
        </w:rPr>
        <w:t xml:space="preserve"> (</w:t>
      </w:r>
      <w:r w:rsidR="007A0F0D" w:rsidRPr="007A0F0D">
        <w:rPr>
          <w:rFonts w:ascii="Avenir Next" w:hAnsi="Avenir Next" w:cs="Rubik" w:hint="eastAsia"/>
          <w:color w:val="000000" w:themeColor="text1"/>
          <w:sz w:val="25"/>
          <w:szCs w:val="24"/>
          <w:rtl/>
          <w:lang w:bidi="he-IL"/>
        </w:rPr>
        <w:t>לשון</w:t>
      </w:r>
      <w:r w:rsidR="007A0F0D" w:rsidRPr="007A0F0D">
        <w:rPr>
          <w:rFonts w:ascii="Avenir Next" w:hAnsi="Avenir Next" w:cs="Rubik"/>
          <w:color w:val="000000" w:themeColor="text1"/>
          <w:sz w:val="25"/>
          <w:szCs w:val="24"/>
          <w:rtl/>
          <w:lang w:bidi="he-IL"/>
        </w:rPr>
        <w:t xml:space="preserve"> </w:t>
      </w:r>
      <w:r w:rsidR="007A0F0D" w:rsidRPr="007A0F0D">
        <w:rPr>
          <w:rFonts w:ascii="Avenir Next" w:hAnsi="Avenir Next" w:cs="Rubik" w:hint="eastAsia"/>
          <w:color w:val="000000" w:themeColor="text1"/>
          <w:sz w:val="25"/>
          <w:szCs w:val="24"/>
          <w:rtl/>
          <w:lang w:bidi="he-IL"/>
        </w:rPr>
        <w:t>הנקבה</w:t>
      </w:r>
      <w:r w:rsidR="007A0F0D" w:rsidRPr="007A0F0D">
        <w:rPr>
          <w:rFonts w:ascii="Avenir Next" w:hAnsi="Avenir Next" w:cs="Rubik"/>
          <w:color w:val="000000" w:themeColor="text1"/>
          <w:sz w:val="25"/>
          <w:szCs w:val="24"/>
          <w:rtl/>
          <w:lang w:bidi="he-IL"/>
        </w:rPr>
        <w:t xml:space="preserve"> </w:t>
      </w:r>
      <w:r w:rsidR="007A0F0D" w:rsidRPr="007A0F0D">
        <w:rPr>
          <w:rFonts w:ascii="Avenir Next" w:hAnsi="Avenir Next" w:cs="Rubik" w:hint="eastAsia"/>
          <w:color w:val="000000" w:themeColor="text1"/>
          <w:sz w:val="25"/>
          <w:szCs w:val="24"/>
          <w:rtl/>
          <w:lang w:bidi="he-IL"/>
        </w:rPr>
        <w:t>במקור</w:t>
      </w:r>
      <w:r w:rsidR="007A0F0D" w:rsidRPr="007A0F0D">
        <w:rPr>
          <w:rFonts w:ascii="Avenir Next" w:hAnsi="Avenir Next" w:cs="Rubik"/>
          <w:color w:val="000000" w:themeColor="text1"/>
          <w:sz w:val="25"/>
          <w:szCs w:val="24"/>
          <w:rtl/>
          <w:lang w:bidi="he-IL"/>
        </w:rPr>
        <w:t>)</w:t>
      </w:r>
      <w:r w:rsidR="00D7332B" w:rsidRPr="003146DE">
        <w:rPr>
          <w:rFonts w:ascii="Avenir Next" w:hAnsi="Avenir Next" w:cs="Rubik"/>
          <w:color w:val="000000" w:themeColor="text1"/>
          <w:sz w:val="25"/>
          <w:szCs w:val="24"/>
          <w:rtl/>
          <w:lang w:bidi="he-IL"/>
        </w:rPr>
        <w:t>. הן</w:t>
      </w:r>
      <w:r w:rsidR="00304A4D" w:rsidRPr="003146DE">
        <w:rPr>
          <w:rFonts w:ascii="Avenir Next" w:hAnsi="Avenir Next" w:cs="Rubik"/>
          <w:color w:val="000000" w:themeColor="text1"/>
          <w:sz w:val="25"/>
          <w:szCs w:val="24"/>
          <w:rtl/>
          <w:lang w:bidi="he-IL"/>
        </w:rPr>
        <w:t xml:space="preserve"> (הנזירות)</w:t>
      </w:r>
      <w:r w:rsidR="00D7332B" w:rsidRPr="003146DE">
        <w:rPr>
          <w:rFonts w:ascii="Avenir Next" w:hAnsi="Avenir Next" w:cs="Rubik"/>
          <w:color w:val="000000" w:themeColor="text1"/>
          <w:sz w:val="25"/>
          <w:szCs w:val="24"/>
          <w:rtl/>
          <w:lang w:bidi="he-IL"/>
        </w:rPr>
        <w:t xml:space="preserve"> אמרו לנו </w:t>
      </w:r>
      <w:r w:rsidR="00C97FE1" w:rsidRPr="003146DE">
        <w:rPr>
          <w:rFonts w:ascii="Avenir Next" w:hAnsi="Avenir Next" w:cs="Rubik"/>
          <w:color w:val="000000" w:themeColor="text1"/>
          <w:sz w:val="25"/>
          <w:szCs w:val="24"/>
          <w:rtl/>
          <w:lang w:bidi="he-IL"/>
        </w:rPr>
        <w:t>"</w:t>
      </w:r>
      <w:r w:rsidR="00D7332B" w:rsidRPr="003146DE">
        <w:rPr>
          <w:rFonts w:ascii="Avenir Next" w:hAnsi="Avenir Next" w:cs="Rubik"/>
          <w:color w:val="000000" w:themeColor="text1"/>
          <w:sz w:val="25"/>
          <w:szCs w:val="24"/>
          <w:rtl/>
          <w:lang w:bidi="he-IL"/>
        </w:rPr>
        <w:t>שמי שנוהג בדרך החסד אף פעם לא יהיה סופו רע ומר</w:t>
      </w:r>
      <w:r w:rsidR="00C97FE1" w:rsidRPr="003146DE">
        <w:rPr>
          <w:rFonts w:ascii="Avenir Next" w:hAnsi="Avenir Next" w:cs="Rubik"/>
          <w:color w:val="000000" w:themeColor="text1"/>
          <w:sz w:val="25"/>
          <w:szCs w:val="24"/>
          <w:rtl/>
          <w:lang w:bidi="he-IL"/>
        </w:rPr>
        <w:t>"</w:t>
      </w:r>
      <w:r w:rsidR="00D7332B"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
    <w:p w14:paraId="4C6CE52F" w14:textId="77777777" w:rsidR="00375688" w:rsidRPr="005B6F52" w:rsidRDefault="00375688" w:rsidP="0036738F">
      <w:pPr>
        <w:keepNext/>
        <w:keepLines/>
        <w:bidi/>
        <w:spacing w:before="360" w:after="60" w:line="240" w:lineRule="auto"/>
        <w:jc w:val="both"/>
        <w:outlineLvl w:val="0"/>
        <w:rPr>
          <w:rFonts w:ascii="Avenir Next" w:hAnsi="Avenir Next" w:cs="Rubik"/>
          <w:b/>
          <w:bCs/>
          <w:color w:val="000000" w:themeColor="text1"/>
          <w:sz w:val="28"/>
          <w:szCs w:val="28"/>
          <w:rtl/>
          <w:lang w:bidi="he-IL"/>
        </w:rPr>
      </w:pPr>
      <w:r w:rsidRPr="005B6F52">
        <w:rPr>
          <w:rFonts w:ascii="Avenir Next" w:eastAsia="Times New Roman" w:hAnsi="Avenir Next" w:cs="Rubik"/>
          <w:b/>
          <w:color w:val="53777A"/>
          <w:spacing w:val="20"/>
          <w:sz w:val="28"/>
          <w:szCs w:val="28"/>
          <w:rtl/>
          <w:lang w:eastAsia="ja-JP" w:bidi="he-IL"/>
        </w:rPr>
        <w:t>תורת האם בנעימותיה</w:t>
      </w:r>
    </w:p>
    <w:p w14:paraId="08A10BA7" w14:textId="6FE0FA1C" w:rsidR="00D7332B" w:rsidRPr="003146DE" w:rsidRDefault="00443CB4" w:rsidP="002F615C">
      <w:pPr>
        <w:bidi/>
        <w:spacing w:after="240" w:line="360" w:lineRule="exact"/>
        <w:jc w:val="both"/>
        <w:rPr>
          <w:rFonts w:ascii="Avenir Next" w:hAnsi="Avenir Next" w:cs="Rubik"/>
          <w:color w:val="000000" w:themeColor="text1"/>
          <w:sz w:val="25"/>
          <w:szCs w:val="24"/>
          <w:rtl/>
          <w:lang w:bidi="he-IL"/>
        </w:rPr>
      </w:pPr>
      <w:hyperlink r:id="rId18" w:history="1">
        <w:r w:rsidR="00877983" w:rsidRPr="003146DE">
          <w:rPr>
            <w:rStyle w:val="Hyperlink"/>
            <w:rFonts w:ascii="Avenir Next" w:hAnsi="Avenir Next" w:cs="Rubik"/>
            <w:color w:val="000000" w:themeColor="text1"/>
            <w:sz w:val="25"/>
            <w:szCs w:val="24"/>
            <w:u w:val="none"/>
            <w:rtl/>
            <w:lang w:bidi="he-IL"/>
          </w:rPr>
          <w:t>המוזיקה</w:t>
        </w:r>
        <w:r w:rsidR="00871FBF" w:rsidRPr="003146DE">
          <w:rPr>
            <w:rStyle w:val="Hyperlink"/>
            <w:rFonts w:ascii="Avenir Next" w:hAnsi="Avenir Next" w:cs="Rubik" w:hint="cs"/>
            <w:color w:val="000000" w:themeColor="text1"/>
            <w:sz w:val="25"/>
            <w:szCs w:val="24"/>
            <w:u w:val="none"/>
            <w:rtl/>
            <w:lang w:bidi="he-IL"/>
          </w:rPr>
          <w:t xml:space="preserve"> הפותחת את הסרט</w:t>
        </w:r>
      </w:hyperlink>
      <w:r w:rsidR="001A50F6" w:rsidRPr="003146DE">
        <w:rPr>
          <w:rFonts w:ascii="Avenir Next" w:hAnsi="Avenir Next" w:cs="Rubik"/>
          <w:color w:val="000000" w:themeColor="text1"/>
          <w:sz w:val="25"/>
          <w:szCs w:val="24"/>
          <w:rtl/>
          <w:lang w:bidi="he-IL"/>
        </w:rPr>
        <w:t xml:space="preserve"> </w:t>
      </w:r>
      <w:r w:rsidR="00877983" w:rsidRPr="003146DE">
        <w:rPr>
          <w:rFonts w:ascii="Avenir Next" w:hAnsi="Avenir Next" w:cs="Rubik"/>
          <w:b/>
          <w:bCs/>
          <w:color w:val="000000" w:themeColor="text1"/>
          <w:sz w:val="25"/>
          <w:szCs w:val="24"/>
          <w:rtl/>
          <w:lang w:bidi="he-IL"/>
        </w:rPr>
        <w:t>מזמור</w:t>
      </w:r>
      <w:r w:rsidR="00E93488" w:rsidRPr="003146DE">
        <w:rPr>
          <w:rFonts w:ascii="Avenir Next" w:hAnsi="Avenir Next" w:cs="Rubik"/>
          <w:b/>
          <w:bCs/>
          <w:color w:val="000000" w:themeColor="text1"/>
          <w:sz w:val="25"/>
          <w:szCs w:val="24"/>
          <w:rtl/>
          <w:lang w:bidi="he-IL"/>
        </w:rPr>
        <w:t xml:space="preserve"> </w:t>
      </w:r>
      <w:r w:rsidR="00877983" w:rsidRPr="003146DE">
        <w:rPr>
          <w:rFonts w:ascii="Avenir Next" w:hAnsi="Avenir Next" w:cs="Rubik"/>
          <w:b/>
          <w:bCs/>
          <w:color w:val="000000" w:themeColor="text1"/>
          <w:sz w:val="25"/>
          <w:szCs w:val="24"/>
          <w:rtl/>
          <w:lang w:bidi="he-IL"/>
        </w:rPr>
        <w:t>לוויה</w:t>
      </w:r>
      <w:r w:rsidR="00877983" w:rsidRPr="003146DE">
        <w:rPr>
          <w:rFonts w:ascii="Avenir Next" w:hAnsi="Avenir Next" w:cs="Rubik"/>
          <w:color w:val="000000" w:themeColor="text1"/>
          <w:sz w:val="25"/>
          <w:szCs w:val="24"/>
          <w:rtl/>
          <w:lang w:bidi="he-IL"/>
        </w:rPr>
        <w:t xml:space="preserve"> </w:t>
      </w:r>
      <w:r w:rsidR="00E93488" w:rsidRPr="003146DE">
        <w:rPr>
          <w:rFonts w:ascii="Avenir Next" w:hAnsi="Avenir Next" w:cs="Rubik"/>
          <w:color w:val="000000" w:themeColor="text1"/>
          <w:sz w:val="25"/>
          <w:szCs w:val="24"/>
          <w:rtl/>
          <w:lang w:bidi="he-IL"/>
        </w:rPr>
        <w:t>(</w:t>
      </w:r>
      <w:r w:rsidR="00E93488" w:rsidRPr="003146DE">
        <w:rPr>
          <w:rFonts w:ascii="Avenir Next" w:hAnsi="Avenir Next" w:cs="Rubik"/>
          <w:i/>
          <w:iCs/>
          <w:color w:val="000000" w:themeColor="text1"/>
          <w:sz w:val="25"/>
          <w:szCs w:val="24"/>
          <w:lang w:bidi="he-IL"/>
        </w:rPr>
        <w:t>Canticle Funeral</w:t>
      </w:r>
      <w:r w:rsidR="00E93488" w:rsidRPr="003146DE">
        <w:rPr>
          <w:rFonts w:ascii="Avenir Next" w:hAnsi="Avenir Next" w:cs="Rubik"/>
          <w:color w:val="000000" w:themeColor="text1"/>
          <w:sz w:val="25"/>
          <w:szCs w:val="24"/>
          <w:lang w:bidi="he-IL"/>
        </w:rPr>
        <w:t>, 1996</w:t>
      </w:r>
      <w:r w:rsidR="00E93488" w:rsidRPr="003146DE">
        <w:rPr>
          <w:rFonts w:ascii="Avenir Next" w:hAnsi="Avenir Next" w:cs="Rubik"/>
          <w:color w:val="000000" w:themeColor="text1"/>
          <w:sz w:val="25"/>
          <w:szCs w:val="24"/>
          <w:rtl/>
          <w:lang w:bidi="he-IL"/>
        </w:rPr>
        <w:t xml:space="preserve">) </w:t>
      </w:r>
      <w:r w:rsidR="00F5551A" w:rsidRPr="003146DE">
        <w:rPr>
          <w:rFonts w:ascii="Avenir Next" w:hAnsi="Avenir Next" w:cs="Rubik"/>
          <w:color w:val="000000" w:themeColor="text1"/>
          <w:sz w:val="25"/>
          <w:szCs w:val="24"/>
          <w:rtl/>
          <w:lang w:bidi="he-IL"/>
        </w:rPr>
        <w:t>של ג'ו</w:t>
      </w:r>
      <w:r w:rsidR="00877983" w:rsidRPr="003146DE">
        <w:rPr>
          <w:rFonts w:ascii="Avenir Next" w:hAnsi="Avenir Next" w:cs="Rubik"/>
          <w:color w:val="000000" w:themeColor="text1"/>
          <w:sz w:val="25"/>
          <w:szCs w:val="24"/>
          <w:rtl/>
          <w:lang w:bidi="he-IL"/>
        </w:rPr>
        <w:t xml:space="preserve">ן </w:t>
      </w:r>
      <w:proofErr w:type="spellStart"/>
      <w:r w:rsidR="00877983" w:rsidRPr="003146DE">
        <w:rPr>
          <w:rFonts w:ascii="Avenir Next" w:hAnsi="Avenir Next" w:cs="Rubik"/>
          <w:color w:val="000000" w:themeColor="text1"/>
          <w:sz w:val="25"/>
          <w:szCs w:val="24"/>
          <w:rtl/>
          <w:lang w:bidi="he-IL"/>
        </w:rPr>
        <w:t>טבנר</w:t>
      </w:r>
      <w:proofErr w:type="spellEnd"/>
      <w:r w:rsidR="00877983" w:rsidRPr="003146DE">
        <w:rPr>
          <w:rFonts w:ascii="Avenir Next" w:hAnsi="Avenir Next" w:cs="Rubik"/>
          <w:color w:val="000000" w:themeColor="text1"/>
          <w:sz w:val="25"/>
          <w:szCs w:val="24"/>
          <w:rtl/>
          <w:lang w:bidi="he-IL"/>
        </w:rPr>
        <w:t xml:space="preserve"> </w:t>
      </w:r>
      <w:r w:rsidR="00E23CE9">
        <w:rPr>
          <w:rFonts w:ascii="Avenir Next" w:hAnsi="Avenir Next" w:cs="Rubik" w:hint="cs"/>
          <w:color w:val="000000" w:themeColor="text1"/>
          <w:sz w:val="25"/>
          <w:szCs w:val="24"/>
          <w:rtl/>
          <w:lang w:bidi="he-IL"/>
        </w:rPr>
        <w:t>(</w:t>
      </w:r>
      <w:proofErr w:type="spellStart"/>
      <w:r w:rsidR="00E23CE9">
        <w:rPr>
          <w:rFonts w:ascii="Avenir Next" w:hAnsi="Avenir Next" w:cs="Rubik"/>
          <w:color w:val="000000" w:themeColor="text1"/>
          <w:sz w:val="25"/>
          <w:szCs w:val="24"/>
          <w:lang w:val="en-GB" w:bidi="he-IL"/>
        </w:rPr>
        <w:t>Tavener</w:t>
      </w:r>
      <w:proofErr w:type="spellEnd"/>
      <w:r w:rsidR="00E23CE9">
        <w:rPr>
          <w:rFonts w:ascii="Avenir Next" w:hAnsi="Avenir Next" w:cs="Rubik" w:hint="cs"/>
          <w:color w:val="000000" w:themeColor="text1"/>
          <w:sz w:val="25"/>
          <w:szCs w:val="24"/>
          <w:rtl/>
          <w:lang w:bidi="he-IL"/>
        </w:rPr>
        <w:t xml:space="preserve">) </w:t>
      </w:r>
      <w:r w:rsidR="00877983" w:rsidRPr="003146DE">
        <w:rPr>
          <w:rFonts w:ascii="Avenir Next" w:hAnsi="Avenir Next" w:cs="Rubik"/>
          <w:color w:val="000000" w:themeColor="text1"/>
          <w:sz w:val="25"/>
          <w:szCs w:val="24"/>
          <w:rtl/>
          <w:lang w:bidi="he-IL"/>
        </w:rPr>
        <w:t>הבריט</w:t>
      </w:r>
      <w:r w:rsidR="004E00FE" w:rsidRPr="003146DE">
        <w:rPr>
          <w:rFonts w:ascii="Avenir Next" w:hAnsi="Avenir Next" w:cs="Rubik"/>
          <w:color w:val="000000" w:themeColor="text1"/>
          <w:sz w:val="25"/>
          <w:szCs w:val="24"/>
          <w:rtl/>
          <w:lang w:bidi="he-IL"/>
        </w:rPr>
        <w:t xml:space="preserve">י </w:t>
      </w:r>
      <w:r w:rsidR="00763360" w:rsidRPr="003146DE">
        <w:rPr>
          <w:rFonts w:ascii="Avenir Next" w:hAnsi="Avenir Next" w:cs="Rubik"/>
          <w:color w:val="000000" w:themeColor="text1"/>
          <w:sz w:val="25"/>
          <w:szCs w:val="24"/>
          <w:lang w:bidi="he-IL"/>
        </w:rPr>
        <w:t>–</w:t>
      </w:r>
      <w:r w:rsidR="004E00FE" w:rsidRPr="003146DE">
        <w:rPr>
          <w:rFonts w:ascii="Avenir Next" w:hAnsi="Avenir Next" w:cs="Rubik"/>
          <w:color w:val="000000" w:themeColor="text1"/>
          <w:sz w:val="25"/>
          <w:szCs w:val="24"/>
          <w:rtl/>
          <w:lang w:bidi="he-IL"/>
        </w:rPr>
        <w:t xml:space="preserve"> מסמנת את הנתיב הנכון, הראוי</w:t>
      </w:r>
      <w:r w:rsidR="004E00FE" w:rsidRPr="003146DE">
        <w:rPr>
          <w:rFonts w:ascii="Avenir Next" w:hAnsi="Avenir Next" w:cs="Rubik" w:hint="cs"/>
          <w:color w:val="000000" w:themeColor="text1"/>
          <w:sz w:val="25"/>
          <w:szCs w:val="24"/>
          <w:rtl/>
          <w:lang w:bidi="he-IL"/>
        </w:rPr>
        <w:t>.</w:t>
      </w:r>
      <w:r w:rsidR="0078252E" w:rsidRPr="003146DE">
        <w:rPr>
          <w:rStyle w:val="FootnoteReference"/>
          <w:rFonts w:ascii="Avenir Next" w:hAnsi="Avenir Next" w:cs="Rubik"/>
          <w:color w:val="000000" w:themeColor="text1"/>
          <w:sz w:val="25"/>
          <w:szCs w:val="24"/>
          <w:rtl/>
          <w:lang w:bidi="he-IL"/>
        </w:rPr>
        <w:footnoteReference w:id="51"/>
      </w:r>
      <w:r w:rsidR="004E00FE" w:rsidRPr="003146DE">
        <w:rPr>
          <w:rFonts w:ascii="Avenir Next" w:hAnsi="Avenir Next" w:cs="Rubik" w:hint="cs"/>
          <w:color w:val="000000" w:themeColor="text1"/>
          <w:sz w:val="25"/>
          <w:szCs w:val="24"/>
          <w:rtl/>
          <w:lang w:bidi="he-IL"/>
        </w:rPr>
        <w:t xml:space="preserve"> זהו</w:t>
      </w:r>
      <w:r w:rsidR="00877983" w:rsidRPr="003146DE">
        <w:rPr>
          <w:rFonts w:ascii="Avenir Next" w:hAnsi="Avenir Next" w:cs="Rubik"/>
          <w:color w:val="000000" w:themeColor="text1"/>
          <w:sz w:val="25"/>
          <w:szCs w:val="24"/>
          <w:rtl/>
          <w:lang w:bidi="he-IL"/>
        </w:rPr>
        <w:t xml:space="preserve"> נתיבה של האם לאורך כל דבריה, כבר אל תוך חייה כאם לשלושה נערים צעירים בהוויית חיים הנראית על פניה קסומה</w:t>
      </w:r>
      <w:r w:rsidR="001424DD" w:rsidRPr="003146DE">
        <w:rPr>
          <w:rFonts w:ascii="Avenir Next" w:hAnsi="Avenir Next" w:cs="Rubik"/>
          <w:color w:val="000000" w:themeColor="text1"/>
          <w:sz w:val="25"/>
          <w:szCs w:val="24"/>
          <w:rtl/>
          <w:lang w:bidi="he-IL"/>
        </w:rPr>
        <w:t>,</w:t>
      </w:r>
      <w:r w:rsidR="00C97FE1" w:rsidRPr="003146DE">
        <w:rPr>
          <w:rFonts w:ascii="Avenir Next" w:hAnsi="Avenir Next" w:cs="Rubik"/>
          <w:color w:val="000000" w:themeColor="text1"/>
          <w:sz w:val="25"/>
          <w:szCs w:val="24"/>
          <w:rtl/>
          <w:lang w:bidi="he-IL"/>
        </w:rPr>
        <w:t xml:space="preserve"> הנובע</w:t>
      </w:r>
      <w:r w:rsidR="001424DD" w:rsidRPr="003146DE">
        <w:rPr>
          <w:rFonts w:ascii="Avenir Next" w:hAnsi="Avenir Next" w:cs="Rubik"/>
          <w:color w:val="000000" w:themeColor="text1"/>
          <w:sz w:val="25"/>
          <w:szCs w:val="24"/>
          <w:rtl/>
          <w:lang w:bidi="he-IL"/>
        </w:rPr>
        <w:t>ת</w:t>
      </w:r>
      <w:r w:rsidR="00C97FE1" w:rsidRPr="003146DE">
        <w:rPr>
          <w:rFonts w:ascii="Avenir Next" w:hAnsi="Avenir Next" w:cs="Rubik"/>
          <w:color w:val="000000" w:themeColor="text1"/>
          <w:sz w:val="25"/>
          <w:szCs w:val="24"/>
          <w:rtl/>
          <w:lang w:bidi="he-IL"/>
        </w:rPr>
        <w:t xml:space="preserve"> – באמצעות ה</w:t>
      </w:r>
      <w:r w:rsidR="001424DD" w:rsidRPr="003146DE">
        <w:rPr>
          <w:rFonts w:ascii="Avenir Next" w:hAnsi="Avenir Next" w:cs="Rubik"/>
          <w:color w:val="000000" w:themeColor="text1"/>
          <w:sz w:val="25"/>
          <w:szCs w:val="24"/>
          <w:rtl/>
          <w:lang w:bidi="he-IL"/>
        </w:rPr>
        <w:t xml:space="preserve">תיווך של הרצף המוזיקלי </w:t>
      </w:r>
      <w:proofErr w:type="spellStart"/>
      <w:r w:rsidR="001424DD" w:rsidRPr="003146DE">
        <w:rPr>
          <w:rFonts w:ascii="Avenir Next" w:hAnsi="Avenir Next" w:cs="Rubik"/>
          <w:color w:val="000000" w:themeColor="text1"/>
          <w:sz w:val="25"/>
          <w:szCs w:val="24"/>
          <w:rtl/>
          <w:lang w:bidi="he-IL"/>
        </w:rPr>
        <w:t>ה</w:t>
      </w:r>
      <w:r w:rsidR="00DC1F52" w:rsidRPr="003146DE">
        <w:rPr>
          <w:rFonts w:ascii="Avenir Next" w:hAnsi="Avenir Next" w:cs="Rubik" w:hint="cs"/>
          <w:color w:val="000000" w:themeColor="text1"/>
          <w:sz w:val="25"/>
          <w:szCs w:val="24"/>
          <w:rtl/>
          <w:lang w:bidi="he-IL"/>
        </w:rPr>
        <w:t>בלתי</w:t>
      </w:r>
      <w:r w:rsidR="008D0F8F" w:rsidRPr="008D0F8F">
        <w:rPr>
          <w:rFonts w:ascii="Avenir Next" w:hAnsi="Avenir Next" w:cs="Rubik"/>
          <w:color w:val="000000" w:themeColor="text1"/>
          <w:sz w:val="25"/>
          <w:szCs w:val="24"/>
          <w:rtl/>
          <w:lang w:bidi="he-IL"/>
        </w:rPr>
        <w:t>־</w:t>
      </w:r>
      <w:r w:rsidR="001424DD" w:rsidRPr="003146DE">
        <w:rPr>
          <w:rFonts w:ascii="Avenir Next" w:hAnsi="Avenir Next" w:cs="Rubik"/>
          <w:color w:val="000000" w:themeColor="text1"/>
          <w:sz w:val="25"/>
          <w:szCs w:val="24"/>
          <w:rtl/>
          <w:lang w:bidi="he-IL"/>
        </w:rPr>
        <w:t>נפסק</w:t>
      </w:r>
      <w:proofErr w:type="spellEnd"/>
      <w:r w:rsidR="001424DD" w:rsidRPr="003146DE">
        <w:rPr>
          <w:rFonts w:ascii="Avenir Next" w:hAnsi="Avenir Next" w:cs="Rubik"/>
          <w:color w:val="000000" w:themeColor="text1"/>
          <w:sz w:val="25"/>
          <w:szCs w:val="24"/>
          <w:rtl/>
          <w:lang w:bidi="he-IL"/>
        </w:rPr>
        <w:t xml:space="preserve"> </w:t>
      </w:r>
      <w:r w:rsidR="00C97FE1" w:rsidRPr="003146DE">
        <w:rPr>
          <w:rFonts w:ascii="Avenir Next" w:hAnsi="Avenir Next" w:cs="Rubik"/>
          <w:color w:val="000000" w:themeColor="text1"/>
          <w:sz w:val="25"/>
          <w:szCs w:val="24"/>
          <w:rtl/>
          <w:lang w:bidi="he-IL"/>
        </w:rPr>
        <w:t>– באופן ישיר מתוך</w:t>
      </w:r>
      <w:r w:rsidR="0037380D" w:rsidRPr="003146DE">
        <w:rPr>
          <w:rFonts w:ascii="Avenir Next" w:hAnsi="Avenir Next" w:cs="Rubik"/>
          <w:color w:val="000000" w:themeColor="text1"/>
          <w:sz w:val="25"/>
          <w:szCs w:val="24"/>
          <w:rtl/>
          <w:lang w:bidi="he-IL"/>
        </w:rPr>
        <w:t xml:space="preserve"> לקחן של אותן הנזירות</w:t>
      </w:r>
      <w:r w:rsidR="00877983" w:rsidRPr="003146DE">
        <w:rPr>
          <w:rFonts w:ascii="Avenir Next" w:hAnsi="Avenir Next" w:cs="Rubik"/>
          <w:color w:val="000000" w:themeColor="text1"/>
          <w:sz w:val="25"/>
          <w:szCs w:val="24"/>
          <w:rtl/>
          <w:lang w:bidi="he-IL"/>
        </w:rPr>
        <w:t>. ההרמוניות הקוליות של המקהלה המעורבת, החוזרות</w:t>
      </w:r>
      <w:r w:rsidR="00AA1F41" w:rsidRPr="003146DE">
        <w:rPr>
          <w:rFonts w:ascii="Avenir Next" w:hAnsi="Avenir Next" w:cs="Rubik"/>
          <w:color w:val="000000" w:themeColor="text1"/>
          <w:sz w:val="25"/>
          <w:szCs w:val="24"/>
          <w:rtl/>
          <w:lang w:bidi="he-IL"/>
        </w:rPr>
        <w:t xml:space="preserve"> על עצמן </w:t>
      </w:r>
      <w:r w:rsidR="00350FD6">
        <w:rPr>
          <w:rFonts w:ascii="Avenir Next" w:hAnsi="Avenir Next" w:cs="Rubik" w:hint="cs"/>
          <w:color w:val="000000" w:themeColor="text1"/>
          <w:sz w:val="25"/>
          <w:szCs w:val="24"/>
          <w:rtl/>
          <w:lang w:bidi="he-IL"/>
        </w:rPr>
        <w:t xml:space="preserve">ביחידות </w:t>
      </w:r>
      <w:proofErr w:type="spellStart"/>
      <w:r w:rsidR="00350FD6">
        <w:rPr>
          <w:rFonts w:ascii="Avenir Next" w:hAnsi="Avenir Next" w:cs="Rubik" w:hint="cs"/>
          <w:color w:val="000000" w:themeColor="text1"/>
          <w:sz w:val="25"/>
          <w:szCs w:val="24"/>
          <w:rtl/>
          <w:lang w:bidi="he-IL"/>
        </w:rPr>
        <w:t>היפרמטריות</w:t>
      </w:r>
      <w:proofErr w:type="spellEnd"/>
      <w:r w:rsidR="00350FD6">
        <w:rPr>
          <w:rFonts w:ascii="Avenir Next" w:hAnsi="Avenir Next" w:cs="Rubik" w:hint="cs"/>
          <w:color w:val="000000" w:themeColor="text1"/>
          <w:sz w:val="25"/>
          <w:szCs w:val="24"/>
          <w:rtl/>
          <w:lang w:bidi="he-IL"/>
        </w:rPr>
        <w:t xml:space="preserve"> </w:t>
      </w:r>
      <w:r w:rsidR="00AA1F41" w:rsidRPr="003146DE">
        <w:rPr>
          <w:rFonts w:ascii="Avenir Next" w:hAnsi="Avenir Next" w:cs="Rubik"/>
          <w:color w:val="000000" w:themeColor="text1"/>
          <w:sz w:val="25"/>
          <w:szCs w:val="24"/>
          <w:rtl/>
          <w:lang w:bidi="he-IL"/>
        </w:rPr>
        <w:t>בווריאנטים קלים</w:t>
      </w:r>
      <w:r w:rsidR="00350FD6">
        <w:rPr>
          <w:rFonts w:ascii="Avenir Next" w:hAnsi="Avenir Next" w:cs="Rubik" w:hint="cs"/>
          <w:color w:val="000000" w:themeColor="text1"/>
          <w:sz w:val="25"/>
          <w:szCs w:val="24"/>
          <w:rtl/>
          <w:lang w:bidi="he-IL"/>
        </w:rPr>
        <w:t>,</w:t>
      </w:r>
      <w:r w:rsidR="00AA1F41" w:rsidRPr="003146DE">
        <w:rPr>
          <w:rFonts w:ascii="Avenir Next" w:hAnsi="Avenir Next" w:cs="Rubik"/>
          <w:color w:val="000000" w:themeColor="text1"/>
          <w:sz w:val="25"/>
          <w:szCs w:val="24"/>
          <w:rtl/>
          <w:lang w:bidi="he-IL"/>
        </w:rPr>
        <w:t xml:space="preserve"> </w:t>
      </w:r>
      <w:r w:rsidR="00F83AE0" w:rsidRPr="003146DE">
        <w:rPr>
          <w:rFonts w:ascii="Avenir Next" w:hAnsi="Avenir Next" w:cs="Rubik" w:hint="cs"/>
          <w:color w:val="000000" w:themeColor="text1"/>
          <w:sz w:val="25"/>
          <w:szCs w:val="24"/>
          <w:rtl/>
          <w:lang w:bidi="he-IL"/>
        </w:rPr>
        <w:t>וה</w:t>
      </w:r>
      <w:r w:rsidR="00AA1F41" w:rsidRPr="003146DE">
        <w:rPr>
          <w:rFonts w:ascii="Avenir Next" w:hAnsi="Avenir Next" w:cs="Rubik"/>
          <w:color w:val="000000" w:themeColor="text1"/>
          <w:sz w:val="25"/>
          <w:szCs w:val="24"/>
          <w:rtl/>
          <w:lang w:bidi="he-IL"/>
        </w:rPr>
        <w:t xml:space="preserve">אקורדים </w:t>
      </w:r>
      <w:r w:rsidR="00104F49" w:rsidRPr="003146DE">
        <w:rPr>
          <w:rFonts w:ascii="Avenir Next" w:hAnsi="Avenir Next" w:cs="Rubik" w:hint="cs"/>
          <w:color w:val="000000" w:themeColor="text1"/>
          <w:sz w:val="25"/>
          <w:szCs w:val="24"/>
          <w:rtl/>
          <w:lang w:bidi="he-IL"/>
        </w:rPr>
        <w:t>ה</w:t>
      </w:r>
      <w:r w:rsidR="00194A55" w:rsidRPr="003146DE">
        <w:rPr>
          <w:rFonts w:ascii="Avenir Next" w:hAnsi="Avenir Next" w:cs="Rubik"/>
          <w:color w:val="000000" w:themeColor="text1"/>
          <w:sz w:val="25"/>
          <w:szCs w:val="24"/>
          <w:rtl/>
          <w:lang w:bidi="he-IL"/>
        </w:rPr>
        <w:t xml:space="preserve">דיאטוניים </w:t>
      </w:r>
      <w:r w:rsidR="00350FD6">
        <w:rPr>
          <w:rFonts w:ascii="Avenir Next" w:hAnsi="Avenir Next" w:cs="Rubik" w:hint="cs"/>
          <w:color w:val="000000" w:themeColor="text1"/>
          <w:sz w:val="25"/>
          <w:szCs w:val="24"/>
          <w:rtl/>
          <w:lang w:bidi="he-IL"/>
        </w:rPr>
        <w:t>ה</w:t>
      </w:r>
      <w:r w:rsidR="00194A55" w:rsidRPr="003146DE">
        <w:rPr>
          <w:rFonts w:ascii="Avenir Next" w:hAnsi="Avenir Next" w:cs="Rubik"/>
          <w:color w:val="000000" w:themeColor="text1"/>
          <w:sz w:val="25"/>
          <w:szCs w:val="24"/>
          <w:rtl/>
          <w:lang w:bidi="he-IL"/>
        </w:rPr>
        <w:t>נעדרי</w:t>
      </w:r>
      <w:r w:rsidR="00350FD6">
        <w:rPr>
          <w:rFonts w:ascii="Avenir Next" w:hAnsi="Avenir Next" w:cs="Rubik" w:hint="cs"/>
          <w:color w:val="000000" w:themeColor="text1"/>
          <w:sz w:val="25"/>
          <w:szCs w:val="24"/>
          <w:rtl/>
          <w:lang w:bidi="he-IL"/>
        </w:rPr>
        <w:t>ם</w:t>
      </w:r>
      <w:r w:rsidR="00194A55" w:rsidRPr="003146DE">
        <w:rPr>
          <w:rFonts w:ascii="Avenir Next" w:hAnsi="Avenir Next" w:cs="Rubik"/>
          <w:color w:val="000000" w:themeColor="text1"/>
          <w:sz w:val="25"/>
          <w:szCs w:val="24"/>
          <w:rtl/>
          <w:lang w:bidi="he-IL"/>
        </w:rPr>
        <w:t xml:space="preserve"> מתח טונלי</w:t>
      </w:r>
      <w:r w:rsidR="00350FD6">
        <w:rPr>
          <w:rFonts w:ascii="Avenir Next" w:hAnsi="Avenir Next" w:cs="Rubik" w:hint="cs"/>
          <w:color w:val="000000" w:themeColor="text1"/>
          <w:sz w:val="25"/>
          <w:szCs w:val="24"/>
          <w:rtl/>
          <w:lang w:bidi="he-IL"/>
        </w:rPr>
        <w:t xml:space="preserve">, </w:t>
      </w:r>
      <w:r w:rsidR="00877983" w:rsidRPr="003146DE">
        <w:rPr>
          <w:rFonts w:ascii="Avenir Next" w:hAnsi="Avenir Next" w:cs="Rubik"/>
          <w:color w:val="000000" w:themeColor="text1"/>
          <w:sz w:val="25"/>
          <w:szCs w:val="24"/>
          <w:rtl/>
          <w:lang w:bidi="he-IL"/>
        </w:rPr>
        <w:t>מייצרים מעין סטאטיקה</w:t>
      </w:r>
      <w:r w:rsidR="003547F7" w:rsidRPr="003146DE">
        <w:rPr>
          <w:rFonts w:ascii="Avenir Next" w:hAnsi="Avenir Next" w:cs="Rubik" w:hint="cs"/>
          <w:color w:val="000000" w:themeColor="text1"/>
          <w:sz w:val="25"/>
          <w:szCs w:val="24"/>
          <w:rtl/>
          <w:lang w:bidi="he-IL"/>
        </w:rPr>
        <w:t xml:space="preserve"> </w:t>
      </w:r>
      <w:proofErr w:type="spellStart"/>
      <w:r w:rsidR="003547F7" w:rsidRPr="003146DE">
        <w:rPr>
          <w:rFonts w:ascii="Avenir Next" w:hAnsi="Avenir Next" w:cs="Rubik" w:hint="cs"/>
          <w:color w:val="000000" w:themeColor="text1"/>
          <w:sz w:val="25"/>
          <w:szCs w:val="24"/>
          <w:rtl/>
          <w:lang w:bidi="he-IL"/>
        </w:rPr>
        <w:t>כמו</w:t>
      </w:r>
      <w:r w:rsidR="008D0F8F" w:rsidRPr="008D0F8F">
        <w:rPr>
          <w:rFonts w:ascii="Avenir Next" w:hAnsi="Avenir Next" w:cs="Rubik"/>
          <w:color w:val="000000" w:themeColor="text1"/>
          <w:sz w:val="25"/>
          <w:szCs w:val="24"/>
          <w:rtl/>
          <w:lang w:bidi="he-IL"/>
        </w:rPr>
        <w:t>־</w:t>
      </w:r>
      <w:r w:rsidR="003547F7" w:rsidRPr="003146DE">
        <w:rPr>
          <w:rFonts w:ascii="Avenir Next" w:hAnsi="Avenir Next" w:cs="Rubik" w:hint="cs"/>
          <w:color w:val="000000" w:themeColor="text1"/>
          <w:sz w:val="25"/>
          <w:szCs w:val="24"/>
          <w:rtl/>
          <w:lang w:bidi="he-IL"/>
        </w:rPr>
        <w:t>ה</w:t>
      </w:r>
      <w:r w:rsidR="0078252E" w:rsidRPr="003146DE">
        <w:rPr>
          <w:rFonts w:ascii="Avenir Next" w:hAnsi="Avenir Next" w:cs="Rubik" w:hint="cs"/>
          <w:color w:val="000000" w:themeColor="text1"/>
          <w:sz w:val="25"/>
          <w:szCs w:val="24"/>
          <w:rtl/>
          <w:lang w:bidi="he-IL"/>
        </w:rPr>
        <w:t>י</w:t>
      </w:r>
      <w:r w:rsidR="003547F7" w:rsidRPr="003146DE">
        <w:rPr>
          <w:rFonts w:ascii="Avenir Next" w:hAnsi="Avenir Next" w:cs="Rubik" w:hint="cs"/>
          <w:color w:val="000000" w:themeColor="text1"/>
          <w:sz w:val="25"/>
          <w:szCs w:val="24"/>
          <w:rtl/>
          <w:lang w:bidi="he-IL"/>
        </w:rPr>
        <w:t>מנונית</w:t>
      </w:r>
      <w:proofErr w:type="spellEnd"/>
      <w:r w:rsidR="00877983" w:rsidRPr="003146DE">
        <w:rPr>
          <w:rFonts w:ascii="Avenir Next" w:hAnsi="Avenir Next" w:cs="Rubik"/>
          <w:color w:val="000000" w:themeColor="text1"/>
          <w:sz w:val="25"/>
          <w:szCs w:val="24"/>
          <w:rtl/>
          <w:lang w:bidi="he-IL"/>
        </w:rPr>
        <w:t xml:space="preserve"> מעודנת, </w:t>
      </w:r>
      <w:r w:rsidR="003547F7" w:rsidRPr="003146DE">
        <w:rPr>
          <w:rFonts w:ascii="Avenir Next" w:hAnsi="Avenir Next" w:cs="Rubik" w:hint="cs"/>
          <w:color w:val="000000" w:themeColor="text1"/>
          <w:sz w:val="25"/>
          <w:szCs w:val="24"/>
          <w:rtl/>
          <w:lang w:bidi="he-IL"/>
        </w:rPr>
        <w:t xml:space="preserve">אימהית, </w:t>
      </w:r>
      <w:r w:rsidR="00877983" w:rsidRPr="003146DE">
        <w:rPr>
          <w:rFonts w:ascii="Avenir Next" w:hAnsi="Avenir Next" w:cs="Rubik"/>
          <w:color w:val="000000" w:themeColor="text1"/>
          <w:sz w:val="25"/>
          <w:szCs w:val="24"/>
          <w:rtl/>
          <w:lang w:bidi="he-IL"/>
        </w:rPr>
        <w:t>מערסלת</w:t>
      </w:r>
      <w:r w:rsidR="00104F49" w:rsidRPr="003146DE">
        <w:rPr>
          <w:rFonts w:ascii="Avenir Next" w:hAnsi="Avenir Next" w:cs="Rubik" w:hint="cs"/>
          <w:color w:val="000000" w:themeColor="text1"/>
          <w:sz w:val="25"/>
          <w:szCs w:val="24"/>
          <w:rtl/>
          <w:lang w:bidi="he-IL"/>
        </w:rPr>
        <w:t xml:space="preserve">, </w:t>
      </w:r>
      <w:r w:rsidR="00877983" w:rsidRPr="003146DE">
        <w:rPr>
          <w:rFonts w:ascii="Avenir Next" w:hAnsi="Avenir Next" w:cs="Rubik"/>
          <w:color w:val="000000" w:themeColor="text1"/>
          <w:sz w:val="25"/>
          <w:szCs w:val="24"/>
          <w:rtl/>
          <w:lang w:bidi="he-IL"/>
        </w:rPr>
        <w:t xml:space="preserve">נצחית. </w:t>
      </w:r>
    </w:p>
    <w:p w14:paraId="7163D894" w14:textId="4D7A42B6" w:rsidR="00EE152A" w:rsidRPr="003146DE" w:rsidRDefault="00554D05" w:rsidP="00A33E80">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פרשני הסרט נוטים לזהות את שתי הדמויות ההוריות בסרט – האב והאם –</w:t>
      </w:r>
      <w:r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עם עקרון הטבע והחסד בהתאמה, ונראה שלכך גם התכוון היוצר.</w:t>
      </w:r>
      <w:r w:rsidR="001A50F6" w:rsidRPr="003146DE">
        <w:rPr>
          <w:rFonts w:ascii="Avenir Next" w:hAnsi="Avenir Next" w:cs="Rubik"/>
          <w:color w:val="000000" w:themeColor="text1"/>
          <w:sz w:val="25"/>
          <w:szCs w:val="24"/>
          <w:rtl/>
          <w:lang w:bidi="he-IL"/>
        </w:rPr>
        <w:t xml:space="preserve"> </w:t>
      </w:r>
      <w:r w:rsidR="00CE06A7" w:rsidRPr="003146DE">
        <w:rPr>
          <w:rFonts w:ascii="Avenir Next" w:hAnsi="Avenir Next" w:cs="Rubik"/>
          <w:color w:val="000000" w:themeColor="text1"/>
          <w:sz w:val="25"/>
          <w:szCs w:val="24"/>
          <w:rtl/>
          <w:lang w:bidi="he-IL"/>
        </w:rPr>
        <w:t xml:space="preserve">מה משמעות הדבר בזיקה לסוגית איוב? טבע אינה מציינת רק את חוקי הטבע, כפי שאלו נחשבו במערב מאז אפיקורוס </w:t>
      </w:r>
      <w:proofErr w:type="spellStart"/>
      <w:r w:rsidR="00CE06A7" w:rsidRPr="003146DE">
        <w:rPr>
          <w:rFonts w:ascii="Avenir Next" w:hAnsi="Avenir Next" w:cs="Rubik"/>
          <w:color w:val="000000" w:themeColor="text1"/>
          <w:sz w:val="25"/>
          <w:szCs w:val="24"/>
          <w:rtl/>
          <w:lang w:bidi="he-IL"/>
        </w:rPr>
        <w:t>ולוקרטיוס</w:t>
      </w:r>
      <w:proofErr w:type="spellEnd"/>
      <w:r w:rsidR="00CE06A7" w:rsidRPr="003146DE">
        <w:rPr>
          <w:rFonts w:ascii="Avenir Next" w:hAnsi="Avenir Next" w:cs="Rubik"/>
          <w:color w:val="000000" w:themeColor="text1"/>
          <w:sz w:val="25"/>
          <w:szCs w:val="24"/>
          <w:rtl/>
          <w:lang w:bidi="he-IL"/>
        </w:rPr>
        <w:t>, ובאופן מובהק יותר,</w:t>
      </w:r>
      <w:r w:rsidR="00BA0C29" w:rsidRPr="003146DE">
        <w:rPr>
          <w:rFonts w:ascii="Avenir Next" w:hAnsi="Avenir Next" w:cs="Rubik" w:hint="cs"/>
          <w:color w:val="000000" w:themeColor="text1"/>
          <w:sz w:val="25"/>
          <w:szCs w:val="24"/>
          <w:rtl/>
          <w:lang w:bidi="he-IL"/>
        </w:rPr>
        <w:t xml:space="preserve"> </w:t>
      </w:r>
      <w:r w:rsidR="00CE06A7" w:rsidRPr="003146DE">
        <w:rPr>
          <w:rFonts w:ascii="Avenir Next" w:hAnsi="Avenir Next" w:cs="Rubik"/>
          <w:color w:val="000000" w:themeColor="text1"/>
          <w:sz w:val="25"/>
          <w:szCs w:val="24"/>
          <w:rtl/>
          <w:lang w:bidi="he-IL"/>
        </w:rPr>
        <w:t>מאז המהפכה המדעית</w:t>
      </w:r>
      <w:r w:rsidR="00492B49" w:rsidRPr="003146DE">
        <w:rPr>
          <w:rFonts w:ascii="Avenir Next" w:hAnsi="Avenir Next" w:cs="Rubik" w:hint="cs"/>
          <w:color w:val="000000" w:themeColor="text1"/>
          <w:sz w:val="25"/>
          <w:szCs w:val="24"/>
          <w:rtl/>
          <w:lang w:bidi="he-IL"/>
        </w:rPr>
        <w:t>. זוהי טבע ש</w:t>
      </w:r>
      <w:r w:rsidR="00AA79E7" w:rsidRPr="003146DE">
        <w:rPr>
          <w:rFonts w:ascii="Avenir Next" w:hAnsi="Avenir Next" w:cs="Rubik"/>
          <w:color w:val="000000" w:themeColor="text1"/>
          <w:sz w:val="25"/>
          <w:szCs w:val="24"/>
          <w:rtl/>
          <w:lang w:bidi="he-IL"/>
        </w:rPr>
        <w:t>פוסחת, במתכוון או שלא במתכוון, על תפיסת הטבע של עידן הנאורות</w:t>
      </w:r>
      <w:r w:rsidR="00CE06A7" w:rsidRPr="003146DE">
        <w:rPr>
          <w:rFonts w:ascii="Avenir Next" w:hAnsi="Avenir Next" w:cs="Rubik"/>
          <w:color w:val="000000" w:themeColor="text1"/>
          <w:sz w:val="25"/>
          <w:szCs w:val="24"/>
          <w:rtl/>
          <w:lang w:bidi="he-IL"/>
        </w:rPr>
        <w:t>.</w:t>
      </w:r>
      <w:r w:rsidR="00AA79E7" w:rsidRPr="003146DE">
        <w:rPr>
          <w:rFonts w:ascii="Avenir Next" w:hAnsi="Avenir Next" w:cs="Rubik"/>
          <w:color w:val="000000" w:themeColor="text1"/>
          <w:sz w:val="25"/>
          <w:szCs w:val="24"/>
          <w:lang w:bidi="he-IL"/>
        </w:rPr>
        <w:t xml:space="preserve"> </w:t>
      </w:r>
      <w:r w:rsidR="00910030" w:rsidRPr="003146DE">
        <w:rPr>
          <w:rFonts w:ascii="Avenir Next" w:hAnsi="Avenir Next" w:cs="Rubik"/>
          <w:color w:val="000000" w:themeColor="text1"/>
          <w:sz w:val="25"/>
          <w:szCs w:val="24"/>
          <w:rtl/>
          <w:lang w:bidi="he-IL"/>
        </w:rPr>
        <w:t>טבע</w:t>
      </w:r>
      <w:r w:rsidR="00A5149D" w:rsidRPr="003146DE">
        <w:rPr>
          <w:rFonts w:ascii="Avenir Next" w:hAnsi="Avenir Next" w:cs="Rubik"/>
          <w:color w:val="000000" w:themeColor="text1"/>
          <w:sz w:val="25"/>
          <w:szCs w:val="24"/>
          <w:lang w:bidi="he-IL"/>
        </w:rPr>
        <w:t xml:space="preserve"> </w:t>
      </w:r>
      <w:r w:rsidR="00910030" w:rsidRPr="003146DE">
        <w:rPr>
          <w:rFonts w:ascii="Avenir Next" w:hAnsi="Avenir Next" w:cs="Rubik"/>
          <w:color w:val="000000" w:themeColor="text1"/>
          <w:sz w:val="25"/>
          <w:szCs w:val="24"/>
          <w:rtl/>
          <w:lang w:bidi="he-IL"/>
        </w:rPr>
        <w:t>זו נלחמת מלחמת קיום, מלחמת הצלחה</w:t>
      </w:r>
      <w:r w:rsidR="00861443" w:rsidRPr="003146DE">
        <w:rPr>
          <w:rFonts w:ascii="Avenir Next" w:hAnsi="Avenir Next" w:cs="Rubik" w:hint="cs"/>
          <w:color w:val="000000" w:themeColor="text1"/>
          <w:sz w:val="25"/>
          <w:szCs w:val="24"/>
          <w:rtl/>
          <w:lang w:bidi="he-IL"/>
        </w:rPr>
        <w:t>,</w:t>
      </w:r>
      <w:r w:rsidR="00FB6E79" w:rsidRPr="003146DE">
        <w:rPr>
          <w:rFonts w:ascii="Avenir Next" w:hAnsi="Avenir Next" w:cs="Rubik" w:hint="cs"/>
          <w:color w:val="000000" w:themeColor="text1"/>
          <w:sz w:val="25"/>
          <w:szCs w:val="24"/>
          <w:lang w:bidi="he-IL"/>
        </w:rPr>
        <w:t>S</w:t>
      </w:r>
      <w:r w:rsidR="00910030" w:rsidRPr="003146DE">
        <w:rPr>
          <w:rFonts w:ascii="Avenir Next" w:hAnsi="Avenir Next" w:cs="Rubik"/>
          <w:color w:val="000000" w:themeColor="text1"/>
          <w:sz w:val="25"/>
          <w:szCs w:val="24"/>
          <w:lang w:bidi="he-IL"/>
        </w:rPr>
        <w:t xml:space="preserve">urvival of the </w:t>
      </w:r>
      <w:r w:rsidR="00FB6E79" w:rsidRPr="003146DE">
        <w:rPr>
          <w:rFonts w:ascii="Avenir Next" w:hAnsi="Avenir Next" w:cs="Rubik" w:hint="cs"/>
          <w:color w:val="000000" w:themeColor="text1"/>
          <w:sz w:val="25"/>
          <w:szCs w:val="24"/>
          <w:lang w:bidi="he-IL"/>
        </w:rPr>
        <w:t>F</w:t>
      </w:r>
      <w:r w:rsidR="00910030" w:rsidRPr="003146DE">
        <w:rPr>
          <w:rFonts w:ascii="Avenir Next" w:hAnsi="Avenir Next" w:cs="Rubik"/>
          <w:color w:val="000000" w:themeColor="text1"/>
          <w:sz w:val="25"/>
          <w:szCs w:val="24"/>
          <w:lang w:bidi="he-IL"/>
        </w:rPr>
        <w:t>ittest</w:t>
      </w:r>
      <w:r w:rsidR="00AA79E7" w:rsidRPr="003146DE">
        <w:rPr>
          <w:rFonts w:ascii="Avenir Next" w:hAnsi="Avenir Next" w:cs="Rubik"/>
          <w:color w:val="000000" w:themeColor="text1"/>
          <w:sz w:val="25"/>
          <w:szCs w:val="24"/>
          <w:lang w:bidi="he-IL"/>
        </w:rPr>
        <w:t xml:space="preserve"> </w:t>
      </w:r>
      <w:r w:rsidR="000432D5" w:rsidRPr="003146DE">
        <w:rPr>
          <w:rFonts w:ascii="Avenir Next" w:hAnsi="Avenir Next" w:cs="Rubik"/>
          <w:color w:val="000000" w:themeColor="text1"/>
          <w:sz w:val="25"/>
          <w:szCs w:val="24"/>
          <w:rtl/>
          <w:lang w:bidi="he-IL"/>
        </w:rPr>
        <w:t>. ללא עקרון חסד</w:t>
      </w:r>
      <w:r w:rsidR="0037380D" w:rsidRPr="003146DE">
        <w:rPr>
          <w:rFonts w:ascii="Avenir Next" w:hAnsi="Avenir Next" w:cs="Rubik"/>
          <w:color w:val="000000" w:themeColor="text1"/>
          <w:sz w:val="25"/>
          <w:szCs w:val="24"/>
          <w:rtl/>
          <w:lang w:bidi="he-IL"/>
        </w:rPr>
        <w:t>, אנו מבינים,</w:t>
      </w:r>
      <w:r w:rsidR="000432D5" w:rsidRPr="003146DE">
        <w:rPr>
          <w:rFonts w:ascii="Avenir Next" w:hAnsi="Avenir Next" w:cs="Rubik"/>
          <w:color w:val="000000" w:themeColor="text1"/>
          <w:sz w:val="25"/>
          <w:szCs w:val="24"/>
          <w:rtl/>
          <w:lang w:bidi="he-IL"/>
        </w:rPr>
        <w:t xml:space="preserve"> נ</w:t>
      </w:r>
      <w:r w:rsidR="00753767">
        <w:rPr>
          <w:rFonts w:ascii="Avenir Next" w:hAnsi="Avenir Next" w:cs="Rubik" w:hint="cs"/>
          <w:color w:val="000000" w:themeColor="text1"/>
          <w:sz w:val="25"/>
          <w:szCs w:val="24"/>
          <w:rtl/>
          <w:lang w:bidi="he-IL"/>
        </w:rPr>
        <w:t>י</w:t>
      </w:r>
      <w:r w:rsidR="000432D5" w:rsidRPr="003146DE">
        <w:rPr>
          <w:rFonts w:ascii="Avenir Next" w:hAnsi="Avenir Next" w:cs="Rubik"/>
          <w:color w:val="000000" w:themeColor="text1"/>
          <w:sz w:val="25"/>
          <w:szCs w:val="24"/>
          <w:rtl/>
          <w:lang w:bidi="he-IL"/>
        </w:rPr>
        <w:t>דונים יצורי עולם</w:t>
      </w:r>
      <w:r w:rsidR="00910030" w:rsidRPr="003146DE">
        <w:rPr>
          <w:rFonts w:ascii="Avenir Next" w:hAnsi="Avenir Next" w:cs="Rubik"/>
          <w:color w:val="000000" w:themeColor="text1"/>
          <w:sz w:val="25"/>
          <w:szCs w:val="24"/>
          <w:rtl/>
          <w:lang w:bidi="he-IL"/>
        </w:rPr>
        <w:t xml:space="preserve"> למלחמה אינסופית.</w:t>
      </w:r>
      <w:r w:rsidR="001A50F6" w:rsidRPr="003146DE">
        <w:rPr>
          <w:rFonts w:ascii="Avenir Next" w:hAnsi="Avenir Next" w:cs="Rubik"/>
          <w:color w:val="000000" w:themeColor="text1"/>
          <w:sz w:val="25"/>
          <w:szCs w:val="24"/>
          <w:rtl/>
          <w:lang w:bidi="he-IL"/>
        </w:rPr>
        <w:t xml:space="preserve"> </w:t>
      </w:r>
      <w:r w:rsidR="00910030" w:rsidRPr="003146DE">
        <w:rPr>
          <w:rFonts w:ascii="Avenir Next" w:hAnsi="Avenir Next" w:cs="Rubik"/>
          <w:color w:val="000000" w:themeColor="text1"/>
          <w:sz w:val="25"/>
          <w:szCs w:val="24"/>
          <w:rtl/>
          <w:lang w:bidi="he-IL"/>
        </w:rPr>
        <w:t>תפיסת ההצלחה האמריקאית, משמיע לנו הבמאי</w:t>
      </w:r>
      <w:r w:rsidR="0037380D" w:rsidRPr="003146DE">
        <w:rPr>
          <w:rFonts w:ascii="Avenir Next" w:hAnsi="Avenir Next" w:cs="Rubik"/>
          <w:color w:val="000000" w:themeColor="text1"/>
          <w:sz w:val="25"/>
          <w:szCs w:val="24"/>
          <w:rtl/>
          <w:lang w:bidi="he-IL"/>
        </w:rPr>
        <w:t xml:space="preserve"> באמצעות הגברת </w:t>
      </w:r>
      <w:proofErr w:type="spellStart"/>
      <w:r w:rsidR="0037380D" w:rsidRPr="003146DE">
        <w:rPr>
          <w:rFonts w:ascii="Avenir Next" w:hAnsi="Avenir Next" w:cs="Rubik"/>
          <w:color w:val="000000" w:themeColor="text1"/>
          <w:sz w:val="25"/>
          <w:szCs w:val="24"/>
          <w:rtl/>
          <w:lang w:bidi="he-IL"/>
        </w:rPr>
        <w:t>או'בריאן</w:t>
      </w:r>
      <w:proofErr w:type="spellEnd"/>
      <w:r w:rsidRPr="003146DE">
        <w:rPr>
          <w:rFonts w:ascii="Avenir Next" w:hAnsi="Avenir Next" w:cs="Rubik"/>
          <w:color w:val="000000" w:themeColor="text1"/>
          <w:sz w:val="25"/>
          <w:szCs w:val="24"/>
          <w:rtl/>
          <w:lang w:bidi="he-IL"/>
        </w:rPr>
        <w:t>, נגועה ב</w:t>
      </w:r>
      <w:r w:rsidRPr="003146DE">
        <w:rPr>
          <w:rFonts w:ascii="Avenir Next" w:hAnsi="Avenir Next" w:cs="Rubik" w:hint="cs"/>
          <w:color w:val="000000" w:themeColor="text1"/>
          <w:sz w:val="25"/>
          <w:szCs w:val="24"/>
          <w:rtl/>
          <w:lang w:bidi="he-IL"/>
        </w:rPr>
        <w:t>מורשת טבע זאת</w:t>
      </w:r>
      <w:r w:rsidR="00910030"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hint="cs"/>
          <w:color w:val="000000" w:themeColor="text1"/>
          <w:sz w:val="25"/>
          <w:szCs w:val="24"/>
          <w:rtl/>
          <w:lang w:bidi="he-IL"/>
        </w:rPr>
        <w:t>המזוהה באופן חלקי גם עם ה</w:t>
      </w:r>
      <w:r w:rsidR="00910030" w:rsidRPr="003146DE">
        <w:rPr>
          <w:rFonts w:ascii="Avenir Next" w:hAnsi="Avenir Next" w:cs="Rubik"/>
          <w:color w:val="000000" w:themeColor="text1"/>
          <w:sz w:val="25"/>
          <w:szCs w:val="24"/>
          <w:rtl/>
          <w:lang w:bidi="he-IL"/>
        </w:rPr>
        <w:t xml:space="preserve">מורשת הפרוטסטנטית </w:t>
      </w:r>
      <w:r w:rsidRPr="003146DE">
        <w:rPr>
          <w:rFonts w:ascii="Avenir Next" w:hAnsi="Avenir Next" w:cs="Rubik" w:hint="cs"/>
          <w:color w:val="000000" w:themeColor="text1"/>
          <w:sz w:val="25"/>
          <w:szCs w:val="24"/>
          <w:rtl/>
          <w:lang w:bidi="he-IL"/>
        </w:rPr>
        <w:t>חרף מרכיב "החסד" שהיא מתהדרת בו</w:t>
      </w:r>
      <w:r w:rsidR="00910030" w:rsidRPr="003146DE">
        <w:rPr>
          <w:rFonts w:ascii="Avenir Next" w:hAnsi="Avenir Next" w:cs="Rubik"/>
          <w:color w:val="000000" w:themeColor="text1"/>
          <w:sz w:val="25"/>
          <w:szCs w:val="24"/>
          <w:rtl/>
          <w:lang w:bidi="he-IL"/>
        </w:rPr>
        <w:t xml:space="preserve">. </w:t>
      </w:r>
    </w:p>
    <w:p w14:paraId="1E788D65" w14:textId="2FC82767" w:rsidR="00EE152A" w:rsidRPr="003146DE" w:rsidRDefault="00EE152A" w:rsidP="00681CAA">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חוקי הטבע </w:t>
      </w:r>
      <w:r w:rsidR="00E23CE9">
        <w:rPr>
          <w:rFonts w:ascii="Avenir Next" w:hAnsi="Avenir Next" w:cs="Rubik"/>
          <w:color w:val="000000" w:themeColor="text1"/>
          <w:sz w:val="25"/>
          <w:szCs w:val="24"/>
          <w:rtl/>
          <w:lang w:bidi="he-IL"/>
        </w:rPr>
        <w:softHyphen/>
      </w:r>
      <w:r w:rsidR="00E23CE9">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מאלוהים הם.</w:t>
      </w:r>
      <w:r w:rsidR="001D6A0B" w:rsidRPr="003146DE">
        <w:rPr>
          <w:rFonts w:ascii="Avenir Next" w:hAnsi="Avenir Next" w:cs="Rubik"/>
          <w:color w:val="000000" w:themeColor="text1"/>
          <w:sz w:val="25"/>
          <w:szCs w:val="24"/>
          <w:rtl/>
          <w:lang w:bidi="he-IL"/>
        </w:rPr>
        <w:t xml:space="preserve"> </w:t>
      </w:r>
      <w:r w:rsidR="00A5149D" w:rsidRPr="003146DE">
        <w:rPr>
          <w:rFonts w:ascii="Avenir Next" w:hAnsi="Avenir Next" w:cs="Rubik"/>
          <w:color w:val="000000" w:themeColor="text1"/>
          <w:sz w:val="25"/>
          <w:szCs w:val="24"/>
          <w:rtl/>
          <w:lang w:bidi="he-IL"/>
        </w:rPr>
        <w:t>"</w:t>
      </w:r>
      <w:r w:rsidR="00753767" w:rsidRPr="00753767">
        <w:rPr>
          <w:rFonts w:ascii="Avenir Next" w:hAnsi="Avenir Next" w:cs="Rubik" w:hint="eastAsia"/>
          <w:color w:val="000000" w:themeColor="text1"/>
          <w:sz w:val="25"/>
          <w:szCs w:val="24"/>
          <w:rtl/>
          <w:lang w:bidi="he-IL"/>
        </w:rPr>
        <w:t>אֵיפֹה</w:t>
      </w:r>
      <w:r w:rsidR="00753767" w:rsidRPr="00753767">
        <w:rPr>
          <w:rFonts w:ascii="Avenir Next" w:hAnsi="Avenir Next" w:cs="Rubik"/>
          <w:color w:val="000000" w:themeColor="text1"/>
          <w:sz w:val="25"/>
          <w:szCs w:val="24"/>
          <w:rtl/>
          <w:lang w:bidi="he-IL"/>
        </w:rPr>
        <w:t xml:space="preserve"> </w:t>
      </w:r>
      <w:r w:rsidR="00753767" w:rsidRPr="00753767">
        <w:rPr>
          <w:rFonts w:ascii="Avenir Next" w:hAnsi="Avenir Next" w:cs="Rubik" w:hint="eastAsia"/>
          <w:color w:val="000000" w:themeColor="text1"/>
          <w:sz w:val="25"/>
          <w:szCs w:val="24"/>
          <w:rtl/>
          <w:lang w:bidi="he-IL"/>
        </w:rPr>
        <w:t>הָיִיתָ</w:t>
      </w:r>
      <w:r w:rsidR="00753767" w:rsidRPr="00753767">
        <w:rPr>
          <w:rFonts w:ascii="Avenir Next" w:hAnsi="Avenir Next" w:cs="Rubik"/>
          <w:color w:val="000000" w:themeColor="text1"/>
          <w:sz w:val="25"/>
          <w:szCs w:val="24"/>
          <w:rtl/>
          <w:lang w:bidi="he-IL"/>
        </w:rPr>
        <w:t xml:space="preserve"> </w:t>
      </w:r>
      <w:r w:rsidR="00753767" w:rsidRPr="00753767">
        <w:rPr>
          <w:rFonts w:ascii="Avenir Next" w:hAnsi="Avenir Next" w:cs="Rubik" w:hint="eastAsia"/>
          <w:color w:val="000000" w:themeColor="text1"/>
          <w:sz w:val="25"/>
          <w:szCs w:val="24"/>
          <w:rtl/>
          <w:lang w:bidi="he-IL"/>
        </w:rPr>
        <w:t>בְּיָסְדִי</w:t>
      </w:r>
      <w:r w:rsidR="00753767" w:rsidRPr="00753767">
        <w:rPr>
          <w:rFonts w:ascii="Avenir Next" w:hAnsi="Avenir Next" w:cs="Rubik"/>
          <w:color w:val="000000" w:themeColor="text1"/>
          <w:sz w:val="25"/>
          <w:szCs w:val="24"/>
          <w:rtl/>
          <w:lang w:bidi="he-IL"/>
        </w:rPr>
        <w:t xml:space="preserve"> </w:t>
      </w:r>
      <w:r w:rsidR="00753767" w:rsidRPr="00753767">
        <w:rPr>
          <w:rFonts w:ascii="Avenir Next" w:hAnsi="Avenir Next" w:cs="Rubik" w:hint="eastAsia"/>
          <w:color w:val="000000" w:themeColor="text1"/>
          <w:sz w:val="25"/>
          <w:szCs w:val="24"/>
          <w:rtl/>
          <w:lang w:bidi="he-IL"/>
        </w:rPr>
        <w:t>אָרֶץ</w:t>
      </w:r>
      <w:r w:rsidR="00753767">
        <w:rPr>
          <w:rFonts w:ascii="Avenir Next" w:hAnsi="Avenir Next" w:cs="Rubik" w:hint="cs"/>
          <w:color w:val="000000" w:themeColor="text1"/>
          <w:sz w:val="25"/>
          <w:szCs w:val="24"/>
          <w:rtl/>
          <w:lang w:bidi="he-IL"/>
        </w:rPr>
        <w:t>?</w:t>
      </w:r>
      <w:r w:rsidR="00A5149D" w:rsidRPr="003146DE">
        <w:rPr>
          <w:rFonts w:ascii="Avenir Next" w:hAnsi="Avenir Next" w:cs="Rubik"/>
          <w:color w:val="000000" w:themeColor="text1"/>
          <w:sz w:val="25"/>
          <w:szCs w:val="24"/>
          <w:rtl/>
          <w:lang w:bidi="he-IL"/>
        </w:rPr>
        <w:t>" ש</w:t>
      </w:r>
      <w:r w:rsidR="00753767">
        <w:rPr>
          <w:rFonts w:ascii="Avenir Next" w:hAnsi="Avenir Next" w:cs="Rubik" w:hint="cs"/>
          <w:color w:val="000000" w:themeColor="text1"/>
          <w:sz w:val="25"/>
          <w:szCs w:val="24"/>
          <w:rtl/>
          <w:lang w:bidi="he-IL"/>
        </w:rPr>
        <w:t>ו</w:t>
      </w:r>
      <w:r w:rsidR="00A5149D" w:rsidRPr="003146DE">
        <w:rPr>
          <w:rFonts w:ascii="Avenir Next" w:hAnsi="Avenir Next" w:cs="Rubik"/>
          <w:color w:val="000000" w:themeColor="text1"/>
          <w:sz w:val="25"/>
          <w:szCs w:val="24"/>
          <w:rtl/>
          <w:lang w:bidi="he-IL"/>
        </w:rPr>
        <w:t>אל אלוהים את איוב</w:t>
      </w:r>
      <w:r w:rsidR="000432D5" w:rsidRPr="003146DE">
        <w:rPr>
          <w:rFonts w:ascii="Avenir Next" w:hAnsi="Avenir Next" w:cs="Rubik"/>
          <w:color w:val="000000" w:themeColor="text1"/>
          <w:sz w:val="25"/>
          <w:szCs w:val="24"/>
          <w:rtl/>
          <w:lang w:bidi="he-IL"/>
        </w:rPr>
        <w:t>,</w:t>
      </w:r>
      <w:r w:rsidR="00A5149D" w:rsidRPr="003146DE">
        <w:rPr>
          <w:rFonts w:ascii="Avenir Next" w:hAnsi="Avenir Next" w:cs="Rubik"/>
          <w:color w:val="000000" w:themeColor="text1"/>
          <w:sz w:val="25"/>
          <w:szCs w:val="24"/>
          <w:rtl/>
          <w:lang w:bidi="he-IL"/>
        </w:rPr>
        <w:t xml:space="preserve"> ומאליק </w:t>
      </w:r>
      <w:r w:rsidR="00E23CE9">
        <w:rPr>
          <w:rFonts w:ascii="Avenir Next" w:hAnsi="Avenir Next" w:cs="Rubik" w:hint="eastAsia"/>
          <w:color w:val="000000" w:themeColor="text1"/>
          <w:sz w:val="25"/>
          <w:szCs w:val="24"/>
          <w:rtl/>
          <w:lang w:bidi="he-IL"/>
        </w:rPr>
        <w:t>–</w:t>
      </w:r>
      <w:r w:rsidR="00753767">
        <w:rPr>
          <w:rFonts w:ascii="Avenir Next" w:hAnsi="Avenir Next" w:cs="Rubik" w:hint="cs"/>
          <w:color w:val="000000" w:themeColor="text1"/>
          <w:sz w:val="25"/>
          <w:szCs w:val="24"/>
          <w:rtl/>
          <w:lang w:bidi="he-IL"/>
        </w:rPr>
        <w:t xml:space="preserve"> </w:t>
      </w:r>
      <w:r w:rsidR="00A5149D" w:rsidRPr="003146DE">
        <w:rPr>
          <w:rFonts w:ascii="Avenir Next" w:hAnsi="Avenir Next" w:cs="Rubik"/>
          <w:color w:val="000000" w:themeColor="text1"/>
          <w:sz w:val="25"/>
          <w:szCs w:val="24"/>
          <w:rtl/>
          <w:lang w:bidi="he-IL"/>
        </w:rPr>
        <w:t xml:space="preserve">את כולנו. מבלי </w:t>
      </w:r>
      <w:r w:rsidR="00304A4D" w:rsidRPr="003146DE">
        <w:rPr>
          <w:rFonts w:ascii="Avenir Next" w:hAnsi="Avenir Next" w:cs="Rubik"/>
          <w:color w:val="000000" w:themeColor="text1"/>
          <w:sz w:val="25"/>
          <w:szCs w:val="24"/>
          <w:rtl/>
          <w:lang w:bidi="he-IL"/>
        </w:rPr>
        <w:t>משים הוא משיב תשובה ניצחת: אני</w:t>
      </w:r>
      <w:r w:rsidR="00753767">
        <w:rPr>
          <w:rFonts w:ascii="Avenir Next" w:hAnsi="Avenir Next" w:cs="Rubik" w:hint="cs"/>
          <w:color w:val="000000" w:themeColor="text1"/>
          <w:sz w:val="25"/>
          <w:szCs w:val="24"/>
          <w:rtl/>
          <w:lang w:bidi="he-IL"/>
        </w:rPr>
        <w:t>,</w:t>
      </w:r>
      <w:r w:rsidR="00304A4D" w:rsidRPr="003146DE">
        <w:rPr>
          <w:rFonts w:ascii="Avenir Next" w:hAnsi="Avenir Next" w:cs="Rubik"/>
          <w:color w:val="000000" w:themeColor="text1"/>
          <w:sz w:val="25"/>
          <w:szCs w:val="24"/>
          <w:rtl/>
          <w:lang w:bidi="he-IL"/>
        </w:rPr>
        <w:t xml:space="preserve"> טרנס מאליק</w:t>
      </w:r>
      <w:r w:rsidR="00753767">
        <w:rPr>
          <w:rFonts w:ascii="Avenir Next" w:hAnsi="Avenir Next" w:cs="Rubik" w:hint="cs"/>
          <w:color w:val="000000" w:themeColor="text1"/>
          <w:sz w:val="25"/>
          <w:szCs w:val="24"/>
          <w:rtl/>
          <w:lang w:bidi="he-IL"/>
        </w:rPr>
        <w:t>,</w:t>
      </w:r>
      <w:r w:rsidR="00304A4D" w:rsidRPr="003146DE">
        <w:rPr>
          <w:rFonts w:ascii="Avenir Next" w:hAnsi="Avenir Next" w:cs="Rubik"/>
          <w:color w:val="000000" w:themeColor="text1"/>
          <w:sz w:val="25"/>
          <w:szCs w:val="24"/>
          <w:rtl/>
          <w:lang w:bidi="he-IL"/>
        </w:rPr>
        <w:t xml:space="preserve"> לא הייתי</w:t>
      </w:r>
      <w:r w:rsidR="00EA7BEF" w:rsidRPr="003146DE">
        <w:rPr>
          <w:rFonts w:ascii="Avenir Next" w:hAnsi="Avenir Next" w:cs="Rubik"/>
          <w:color w:val="000000" w:themeColor="text1"/>
          <w:sz w:val="25"/>
          <w:szCs w:val="24"/>
          <w:rtl/>
          <w:lang w:bidi="he-IL"/>
        </w:rPr>
        <w:t xml:space="preserve">. </w:t>
      </w:r>
      <w:r w:rsidR="00A5149D" w:rsidRPr="003146DE">
        <w:rPr>
          <w:rFonts w:ascii="Avenir Next" w:hAnsi="Avenir Next" w:cs="Rubik"/>
          <w:color w:val="000000" w:themeColor="text1"/>
          <w:sz w:val="25"/>
          <w:szCs w:val="24"/>
          <w:rtl/>
          <w:lang w:bidi="he-IL"/>
        </w:rPr>
        <w:t>אולם ראו כולכם: אף כי לא הייתי</w:t>
      </w:r>
      <w:r w:rsidR="000432D5" w:rsidRPr="003146DE">
        <w:rPr>
          <w:rFonts w:ascii="Avenir Next" w:hAnsi="Avenir Next" w:cs="Rubik"/>
          <w:color w:val="000000" w:themeColor="text1"/>
          <w:sz w:val="25"/>
          <w:szCs w:val="24"/>
          <w:rtl/>
          <w:lang w:bidi="he-IL"/>
        </w:rPr>
        <w:t>,</w:t>
      </w:r>
      <w:r w:rsidR="00A5149D" w:rsidRPr="003146DE">
        <w:rPr>
          <w:rFonts w:ascii="Avenir Next" w:hAnsi="Avenir Next" w:cs="Rubik"/>
          <w:color w:val="000000" w:themeColor="text1"/>
          <w:sz w:val="25"/>
          <w:szCs w:val="24"/>
          <w:rtl/>
          <w:lang w:bidi="he-IL"/>
        </w:rPr>
        <w:t xml:space="preserve"> המדע שלימדני משהו על יצירתו של עולם זה, מעבר לסתום בספר בראשית, מדע זה </w:t>
      </w:r>
      <w:r w:rsidR="000432D5" w:rsidRPr="003146DE">
        <w:rPr>
          <w:rFonts w:ascii="Avenir Next" w:hAnsi="Avenir Next" w:cs="Rubik"/>
          <w:color w:val="000000" w:themeColor="text1"/>
          <w:sz w:val="25"/>
          <w:szCs w:val="24"/>
          <w:rtl/>
          <w:lang w:bidi="he-IL"/>
        </w:rPr>
        <w:t>(במיוחד דרווין וממשיכי</w:t>
      </w:r>
      <w:r w:rsidR="00492B49" w:rsidRPr="003146DE">
        <w:rPr>
          <w:rFonts w:ascii="Avenir Next" w:hAnsi="Avenir Next" w:cs="Rubik" w:hint="cs"/>
          <w:color w:val="000000" w:themeColor="text1"/>
          <w:sz w:val="25"/>
          <w:szCs w:val="24"/>
          <w:rtl/>
          <w:lang w:bidi="he-IL"/>
        </w:rPr>
        <w:t xml:space="preserve">ו </w:t>
      </w:r>
      <w:r w:rsidR="00A5149D" w:rsidRPr="003146DE">
        <w:rPr>
          <w:rFonts w:ascii="Avenir Next" w:hAnsi="Avenir Next" w:cs="Rubik"/>
          <w:color w:val="000000" w:themeColor="text1"/>
          <w:sz w:val="25"/>
          <w:szCs w:val="24"/>
          <w:rtl/>
          <w:lang w:bidi="he-IL"/>
        </w:rPr>
        <w:t>עד ימינו אלו</w:t>
      </w:r>
      <w:r w:rsidR="000432D5" w:rsidRPr="003146DE">
        <w:rPr>
          <w:rFonts w:ascii="Avenir Next" w:hAnsi="Avenir Next" w:cs="Rubik"/>
          <w:color w:val="000000" w:themeColor="text1"/>
          <w:sz w:val="25"/>
          <w:szCs w:val="24"/>
          <w:rtl/>
          <w:lang w:bidi="he-IL"/>
        </w:rPr>
        <w:t>) לימד</w:t>
      </w:r>
      <w:r w:rsidR="00A5149D" w:rsidRPr="003146DE">
        <w:rPr>
          <w:rFonts w:ascii="Avenir Next" w:hAnsi="Avenir Next" w:cs="Rubik"/>
          <w:color w:val="000000" w:themeColor="text1"/>
          <w:sz w:val="25"/>
          <w:szCs w:val="24"/>
          <w:rtl/>
          <w:lang w:bidi="he-IL"/>
        </w:rPr>
        <w:t>נ</w:t>
      </w:r>
      <w:r w:rsidR="00753767">
        <w:rPr>
          <w:rFonts w:ascii="Avenir Next" w:hAnsi="Avenir Next" w:cs="Rubik" w:hint="cs"/>
          <w:color w:val="000000" w:themeColor="text1"/>
          <w:sz w:val="25"/>
          <w:szCs w:val="24"/>
          <w:rtl/>
          <w:lang w:bidi="he-IL"/>
        </w:rPr>
        <w:t>י</w:t>
      </w:r>
      <w:r w:rsidR="00A5149D" w:rsidRPr="003146DE">
        <w:rPr>
          <w:rFonts w:ascii="Avenir Next" w:hAnsi="Avenir Next" w:cs="Rubik"/>
          <w:color w:val="000000" w:themeColor="text1"/>
          <w:sz w:val="25"/>
          <w:szCs w:val="24"/>
          <w:rtl/>
          <w:lang w:bidi="he-IL"/>
        </w:rPr>
        <w:t xml:space="preserve"> על סודות היווצרותו. </w:t>
      </w:r>
      <w:r w:rsidR="001A50F6" w:rsidRPr="003146DE">
        <w:rPr>
          <w:rFonts w:ascii="Avenir Next" w:hAnsi="Avenir Next" w:cs="Rubik"/>
          <w:color w:val="000000" w:themeColor="text1"/>
          <w:sz w:val="25"/>
          <w:szCs w:val="24"/>
          <w:rtl/>
          <w:lang w:bidi="he-IL"/>
        </w:rPr>
        <w:t xml:space="preserve"> </w:t>
      </w:r>
      <w:r w:rsidR="00A5149D" w:rsidRPr="003146DE">
        <w:rPr>
          <w:rFonts w:ascii="Avenir Next" w:hAnsi="Avenir Next" w:cs="Rubik"/>
          <w:color w:val="000000" w:themeColor="text1"/>
          <w:sz w:val="25"/>
          <w:szCs w:val="24"/>
          <w:rtl/>
          <w:lang w:bidi="he-IL"/>
        </w:rPr>
        <w:t xml:space="preserve">לא </w:t>
      </w:r>
      <w:r w:rsidR="000432D5" w:rsidRPr="003146DE">
        <w:rPr>
          <w:rFonts w:ascii="Avenir Next" w:hAnsi="Avenir Next" w:cs="Rubik"/>
          <w:color w:val="000000" w:themeColor="text1"/>
          <w:sz w:val="25"/>
          <w:szCs w:val="24"/>
          <w:rtl/>
          <w:lang w:bidi="he-IL"/>
        </w:rPr>
        <w:t>הייתי שם,</w:t>
      </w:r>
      <w:r w:rsidR="00A5149D" w:rsidRPr="003146DE">
        <w:rPr>
          <w:rFonts w:ascii="Avenir Next" w:hAnsi="Avenir Next" w:cs="Rubik"/>
          <w:color w:val="000000" w:themeColor="text1"/>
          <w:sz w:val="25"/>
          <w:szCs w:val="24"/>
          <w:rtl/>
          <w:lang w:bidi="he-IL"/>
        </w:rPr>
        <w:t xml:space="preserve"> אך האדם</w:t>
      </w:r>
      <w:r w:rsidR="00492B49" w:rsidRPr="003146DE">
        <w:rPr>
          <w:rFonts w:ascii="Avenir Next" w:hAnsi="Avenir Next" w:cs="Rubik"/>
          <w:color w:val="000000" w:themeColor="text1"/>
          <w:sz w:val="25"/>
          <w:szCs w:val="24"/>
          <w:rtl/>
          <w:lang w:bidi="he-IL"/>
        </w:rPr>
        <w:t xml:space="preserve"> השיג</w:t>
      </w:r>
      <w:r w:rsidR="00A5149D" w:rsidRPr="003146DE">
        <w:rPr>
          <w:rFonts w:ascii="Avenir Next" w:hAnsi="Avenir Next" w:cs="Rubik"/>
          <w:color w:val="000000" w:themeColor="text1"/>
          <w:sz w:val="25"/>
          <w:szCs w:val="24"/>
          <w:rtl/>
          <w:lang w:bidi="he-IL"/>
        </w:rPr>
        <w:t xml:space="preserve"> ברבות הדורות </w:t>
      </w:r>
      <w:r w:rsidR="00492B49" w:rsidRPr="003146DE">
        <w:rPr>
          <w:rFonts w:ascii="Avenir Next" w:hAnsi="Avenir Next" w:cs="Rubik" w:hint="cs"/>
          <w:color w:val="000000" w:themeColor="text1"/>
          <w:sz w:val="25"/>
          <w:szCs w:val="24"/>
          <w:rtl/>
          <w:lang w:bidi="he-IL"/>
        </w:rPr>
        <w:t xml:space="preserve">ידיעה על </w:t>
      </w:r>
      <w:r w:rsidR="00A5149D" w:rsidRPr="003146DE">
        <w:rPr>
          <w:rFonts w:ascii="Avenir Next" w:hAnsi="Avenir Next" w:cs="Rubik"/>
          <w:color w:val="000000" w:themeColor="text1"/>
          <w:sz w:val="25"/>
          <w:szCs w:val="24"/>
          <w:rtl/>
          <w:lang w:bidi="he-IL"/>
        </w:rPr>
        <w:t>יצירת היקום וכוכב הלכת שלנו על יסודותיו ו</w:t>
      </w:r>
      <w:r w:rsidR="0037380D" w:rsidRPr="003146DE">
        <w:rPr>
          <w:rFonts w:ascii="Avenir Next" w:hAnsi="Avenir Next" w:cs="Rubik"/>
          <w:color w:val="000000" w:themeColor="text1"/>
          <w:sz w:val="25"/>
          <w:szCs w:val="24"/>
          <w:rtl/>
          <w:lang w:bidi="he-IL"/>
        </w:rPr>
        <w:t xml:space="preserve">ריבוא רבבות </w:t>
      </w:r>
      <w:r w:rsidR="00A5149D" w:rsidRPr="003146DE">
        <w:rPr>
          <w:rFonts w:ascii="Avenir Next" w:hAnsi="Avenir Next" w:cs="Rubik"/>
          <w:color w:val="000000" w:themeColor="text1"/>
          <w:sz w:val="25"/>
          <w:szCs w:val="24"/>
          <w:rtl/>
          <w:lang w:bidi="he-IL"/>
        </w:rPr>
        <w:t>יצורי</w:t>
      </w:r>
      <w:r w:rsidR="00304A4D" w:rsidRPr="003146DE">
        <w:rPr>
          <w:rFonts w:ascii="Avenir Next" w:hAnsi="Avenir Next" w:cs="Rubik"/>
          <w:color w:val="000000" w:themeColor="text1"/>
          <w:sz w:val="25"/>
          <w:szCs w:val="24"/>
          <w:rtl/>
          <w:lang w:bidi="he-IL"/>
        </w:rPr>
        <w:t>ו.</w:t>
      </w:r>
      <w:r w:rsidR="001A50F6" w:rsidRPr="003146DE">
        <w:rPr>
          <w:rFonts w:ascii="Avenir Next" w:hAnsi="Avenir Next" w:cs="Rubik"/>
          <w:color w:val="000000" w:themeColor="text1"/>
          <w:sz w:val="25"/>
          <w:szCs w:val="24"/>
          <w:rtl/>
          <w:lang w:bidi="he-IL"/>
        </w:rPr>
        <w:t xml:space="preserve"> </w:t>
      </w:r>
      <w:hyperlink r:id="rId19" w:history="1">
        <w:r w:rsidR="00304A4D" w:rsidRPr="003146DE">
          <w:rPr>
            <w:rStyle w:val="Hyperlink"/>
            <w:rFonts w:ascii="Avenir Next" w:hAnsi="Avenir Next" w:cs="Rubik"/>
            <w:color w:val="000000" w:themeColor="text1"/>
            <w:sz w:val="25"/>
            <w:szCs w:val="24"/>
            <w:u w:val="none"/>
            <w:rtl/>
            <w:lang w:bidi="he-IL"/>
          </w:rPr>
          <w:t xml:space="preserve">והנה באתי אני, טרנס מאליק, </w:t>
        </w:r>
        <w:r w:rsidR="00A5149D" w:rsidRPr="003146DE">
          <w:rPr>
            <w:rStyle w:val="Hyperlink"/>
            <w:rFonts w:ascii="Avenir Next" w:hAnsi="Avenir Next" w:cs="Rubik"/>
            <w:color w:val="000000" w:themeColor="text1"/>
            <w:sz w:val="25"/>
            <w:szCs w:val="24"/>
            <w:u w:val="none"/>
            <w:rtl/>
            <w:lang w:bidi="he-IL"/>
          </w:rPr>
          <w:t>בטכנולוגיה שהמציאו ושכללו קודמיי ובעזר</w:t>
        </w:r>
        <w:r w:rsidR="000432D5" w:rsidRPr="003146DE">
          <w:rPr>
            <w:rStyle w:val="Hyperlink"/>
            <w:rFonts w:ascii="Avenir Next" w:hAnsi="Avenir Next" w:cs="Rubik"/>
            <w:color w:val="000000" w:themeColor="text1"/>
            <w:sz w:val="25"/>
            <w:szCs w:val="24"/>
            <w:u w:val="none"/>
            <w:rtl/>
            <w:lang w:bidi="he-IL"/>
          </w:rPr>
          <w:t>תם של ציירים וצלמים מופלאים</w:t>
        </w:r>
        <w:r w:rsidR="00304A4D" w:rsidRPr="003146DE">
          <w:rPr>
            <w:rStyle w:val="Hyperlink"/>
            <w:rFonts w:ascii="Avenir Next" w:hAnsi="Avenir Next" w:cs="Rubik"/>
            <w:color w:val="000000" w:themeColor="text1"/>
            <w:sz w:val="25"/>
            <w:szCs w:val="24"/>
            <w:u w:val="none"/>
            <w:rtl/>
            <w:lang w:bidi="he-IL"/>
          </w:rPr>
          <w:t>,</w:t>
        </w:r>
        <w:r w:rsidR="000432D5" w:rsidRPr="003146DE">
          <w:rPr>
            <w:rStyle w:val="Hyperlink"/>
            <w:rFonts w:ascii="Avenir Next" w:hAnsi="Avenir Next" w:cs="Rubik"/>
            <w:color w:val="000000" w:themeColor="text1"/>
            <w:sz w:val="25"/>
            <w:szCs w:val="24"/>
            <w:u w:val="none"/>
            <w:rtl/>
            <w:lang w:bidi="he-IL"/>
          </w:rPr>
          <w:t xml:space="preserve"> נות</w:t>
        </w:r>
        <w:r w:rsidR="00A5149D" w:rsidRPr="003146DE">
          <w:rPr>
            <w:rStyle w:val="Hyperlink"/>
            <w:rFonts w:ascii="Avenir Next" w:hAnsi="Avenir Next" w:cs="Rubik"/>
            <w:color w:val="000000" w:themeColor="text1"/>
            <w:sz w:val="25"/>
            <w:szCs w:val="24"/>
            <w:u w:val="none"/>
            <w:rtl/>
            <w:lang w:bidi="he-IL"/>
          </w:rPr>
          <w:t>ן אני בהרף עין (של כרבע שעה) את תולדותיו של אותו עולם</w:t>
        </w:r>
      </w:hyperlink>
      <w:r w:rsidR="00A5149D" w:rsidRPr="003146DE">
        <w:rPr>
          <w:rFonts w:ascii="Avenir Next" w:hAnsi="Avenir Next" w:cs="Rubik"/>
          <w:color w:val="000000" w:themeColor="text1"/>
          <w:sz w:val="25"/>
          <w:szCs w:val="24"/>
          <w:rtl/>
          <w:lang w:bidi="he-IL"/>
        </w:rPr>
        <w:t>.</w:t>
      </w:r>
      <w:r w:rsidR="003F6D16" w:rsidRPr="003146DE">
        <w:rPr>
          <w:rStyle w:val="FootnoteReference"/>
          <w:rFonts w:ascii="Avenir Next" w:hAnsi="Avenir Next" w:cs="Rubik"/>
          <w:color w:val="000000" w:themeColor="text1"/>
          <w:sz w:val="25"/>
          <w:szCs w:val="24"/>
          <w:rtl/>
          <w:lang w:bidi="he-IL"/>
        </w:rPr>
        <w:footnoteReference w:id="52"/>
      </w:r>
      <w:r w:rsidR="00A5149D" w:rsidRPr="003146DE">
        <w:rPr>
          <w:rFonts w:ascii="Avenir Next" w:hAnsi="Avenir Next" w:cs="Rubik"/>
          <w:color w:val="000000" w:themeColor="text1"/>
          <w:sz w:val="25"/>
          <w:szCs w:val="24"/>
          <w:rtl/>
          <w:lang w:bidi="he-IL"/>
        </w:rPr>
        <w:t xml:space="preserve"> </w:t>
      </w:r>
    </w:p>
    <w:p w14:paraId="0F28AEC7" w14:textId="0A050F91" w:rsidR="003065A9" w:rsidRPr="003146DE" w:rsidRDefault="00A5149D" w:rsidP="00681CAA">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lastRenderedPageBreak/>
        <w:t xml:space="preserve">והעולם שנוצר עולם יפה הוא, יפה עד כאב. </w:t>
      </w:r>
      <w:r w:rsidR="00700A34" w:rsidRPr="003146DE">
        <w:rPr>
          <w:rFonts w:ascii="Avenir Next" w:hAnsi="Avenir Next" w:cs="Rubik"/>
          <w:color w:val="000000" w:themeColor="text1"/>
          <w:sz w:val="25"/>
          <w:szCs w:val="24"/>
          <w:rtl/>
          <w:lang w:bidi="he-IL"/>
        </w:rPr>
        <w:t xml:space="preserve">הוא מתחיל מדמעה. מדמעת האם, </w:t>
      </w:r>
      <w:hyperlink r:id="rId20" w:history="1">
        <w:r w:rsidR="0037380D" w:rsidRPr="003146DE">
          <w:rPr>
            <w:rStyle w:val="Hyperlink"/>
            <w:rFonts w:ascii="Avenir Next" w:hAnsi="Avenir Next" w:cs="Rubik"/>
            <w:color w:val="000000" w:themeColor="text1"/>
            <w:sz w:val="25"/>
            <w:szCs w:val="24"/>
            <w:u w:val="none"/>
            <w:rtl/>
            <w:lang w:bidi="he-IL"/>
          </w:rPr>
          <w:t>"</w:t>
        </w:r>
        <w:proofErr w:type="spellStart"/>
        <w:r w:rsidR="00700A34" w:rsidRPr="003146DE">
          <w:rPr>
            <w:rStyle w:val="Hyperlink"/>
            <w:rFonts w:ascii="Avenir Next" w:hAnsi="Avenir Next" w:cs="Rubik"/>
            <w:color w:val="000000" w:themeColor="text1"/>
            <w:sz w:val="25"/>
            <w:szCs w:val="24"/>
            <w:u w:val="none"/>
            <w:rtl/>
            <w:lang w:bidi="he-IL"/>
          </w:rPr>
          <w:t>לקרימוזה</w:t>
        </w:r>
        <w:proofErr w:type="spellEnd"/>
        <w:r w:rsidR="0037380D" w:rsidRPr="003146DE">
          <w:rPr>
            <w:rStyle w:val="Hyperlink"/>
            <w:rFonts w:ascii="Avenir Next" w:hAnsi="Avenir Next" w:cs="Rubik"/>
            <w:color w:val="000000" w:themeColor="text1"/>
            <w:sz w:val="25"/>
            <w:szCs w:val="24"/>
            <w:u w:val="none"/>
            <w:rtl/>
            <w:lang w:bidi="he-IL"/>
          </w:rPr>
          <w:t>"</w:t>
        </w:r>
        <w:r w:rsidR="00700A34" w:rsidRPr="003146DE">
          <w:rPr>
            <w:rStyle w:val="Hyperlink"/>
            <w:rFonts w:ascii="Avenir Next" w:hAnsi="Avenir Next" w:cs="Rubik"/>
            <w:color w:val="000000" w:themeColor="text1"/>
            <w:sz w:val="25"/>
            <w:szCs w:val="24"/>
            <w:u w:val="none"/>
            <w:rtl/>
            <w:lang w:bidi="he-IL"/>
          </w:rPr>
          <w:t xml:space="preserve">. </w:t>
        </w:r>
        <w:r w:rsidR="0037380D" w:rsidRPr="003146DE">
          <w:rPr>
            <w:rStyle w:val="Hyperlink"/>
            <w:rFonts w:ascii="Avenir Next" w:hAnsi="Avenir Next" w:cs="Rubik"/>
            <w:color w:val="000000" w:themeColor="text1"/>
            <w:sz w:val="25"/>
            <w:szCs w:val="24"/>
            <w:u w:val="none"/>
            <w:rtl/>
            <w:lang w:bidi="he-IL"/>
          </w:rPr>
          <w:t>פרק זה</w:t>
        </w:r>
        <w:r w:rsidR="00414D94" w:rsidRPr="003146DE">
          <w:rPr>
            <w:rStyle w:val="Hyperlink"/>
            <w:rFonts w:ascii="Avenir Next" w:hAnsi="Avenir Next" w:cs="Rubik" w:hint="cs"/>
            <w:color w:val="000000" w:themeColor="text1"/>
            <w:sz w:val="25"/>
            <w:szCs w:val="24"/>
            <w:u w:val="none"/>
            <w:rtl/>
            <w:lang w:bidi="he-IL"/>
          </w:rPr>
          <w:t xml:space="preserve"> </w:t>
        </w:r>
        <w:r w:rsidR="0037380D" w:rsidRPr="003146DE">
          <w:rPr>
            <w:rStyle w:val="Hyperlink"/>
            <w:rFonts w:ascii="Avenir Next" w:hAnsi="Avenir Next" w:cs="Rubik"/>
            <w:color w:val="000000" w:themeColor="text1"/>
            <w:sz w:val="25"/>
            <w:szCs w:val="24"/>
            <w:u w:val="none"/>
            <w:rtl/>
            <w:lang w:bidi="he-IL"/>
          </w:rPr>
          <w:t xml:space="preserve">מתוך הרקוויאם הקתולי, מגולם כאן בהלחנתו של </w:t>
        </w:r>
        <w:r w:rsidR="0011660C" w:rsidRPr="003146DE">
          <w:rPr>
            <w:rStyle w:val="Hyperlink"/>
            <w:rFonts w:ascii="Avenir Next" w:hAnsi="Avenir Next" w:cs="Rubik"/>
            <w:color w:val="000000" w:themeColor="text1"/>
            <w:sz w:val="25"/>
            <w:szCs w:val="24"/>
            <w:u w:val="none"/>
            <w:rtl/>
            <w:lang w:bidi="he-IL"/>
          </w:rPr>
          <w:t xml:space="preserve">המלחין הפולני, </w:t>
        </w:r>
        <w:proofErr w:type="spellStart"/>
        <w:r w:rsidR="0011660C" w:rsidRPr="003146DE">
          <w:rPr>
            <w:rStyle w:val="Hyperlink"/>
            <w:rFonts w:ascii="Avenir Next" w:hAnsi="Avenir Next" w:cs="Rubik"/>
            <w:color w:val="000000" w:themeColor="text1"/>
            <w:sz w:val="25"/>
            <w:szCs w:val="24"/>
            <w:u w:val="none"/>
            <w:rtl/>
            <w:lang w:bidi="he-IL"/>
          </w:rPr>
          <w:t>זביניאב</w:t>
        </w:r>
        <w:proofErr w:type="spellEnd"/>
        <w:r w:rsidR="0011660C" w:rsidRPr="003146DE">
          <w:rPr>
            <w:rStyle w:val="Hyperlink"/>
            <w:rFonts w:ascii="Avenir Next" w:hAnsi="Avenir Next" w:cs="Rubik"/>
            <w:color w:val="000000" w:themeColor="text1"/>
            <w:sz w:val="25"/>
            <w:szCs w:val="24"/>
            <w:u w:val="none"/>
            <w:rtl/>
            <w:lang w:bidi="he-IL"/>
          </w:rPr>
          <w:t xml:space="preserve"> </w:t>
        </w:r>
        <w:proofErr w:type="spellStart"/>
        <w:r w:rsidR="0011660C" w:rsidRPr="003146DE">
          <w:rPr>
            <w:rStyle w:val="Hyperlink"/>
            <w:rFonts w:ascii="Avenir Next" w:hAnsi="Avenir Next" w:cs="Rubik"/>
            <w:color w:val="000000" w:themeColor="text1"/>
            <w:sz w:val="25"/>
            <w:szCs w:val="24"/>
            <w:u w:val="none"/>
            <w:rtl/>
            <w:lang w:bidi="he-IL"/>
          </w:rPr>
          <w:t>פרייזנר</w:t>
        </w:r>
        <w:proofErr w:type="spellEnd"/>
      </w:hyperlink>
      <w:r w:rsidR="0011660C" w:rsidRPr="003146DE">
        <w:rPr>
          <w:rFonts w:ascii="Avenir Next" w:hAnsi="Avenir Next" w:cs="Rubik"/>
          <w:color w:val="000000" w:themeColor="text1"/>
          <w:sz w:val="25"/>
          <w:szCs w:val="24"/>
          <w:rtl/>
          <w:lang w:bidi="he-IL"/>
        </w:rPr>
        <w:t>.</w:t>
      </w:r>
      <w:r w:rsidR="008738A4" w:rsidRPr="003146DE">
        <w:rPr>
          <w:rStyle w:val="FootnoteReference"/>
          <w:rFonts w:ascii="Avenir Next" w:hAnsi="Avenir Next" w:cs="Rubik"/>
          <w:color w:val="000000" w:themeColor="text1"/>
          <w:sz w:val="25"/>
          <w:szCs w:val="24"/>
          <w:rtl/>
          <w:lang w:bidi="he-IL"/>
        </w:rPr>
        <w:footnoteReference w:id="53"/>
      </w:r>
      <w:r w:rsidR="0011660C" w:rsidRPr="003146DE">
        <w:rPr>
          <w:rFonts w:ascii="Avenir Next" w:hAnsi="Avenir Next" w:cs="Rubik"/>
          <w:color w:val="000000" w:themeColor="text1"/>
          <w:sz w:val="25"/>
          <w:szCs w:val="24"/>
          <w:rtl/>
          <w:lang w:bidi="he-IL"/>
        </w:rPr>
        <w:t xml:space="preserve"> עם כל ר</w:t>
      </w:r>
      <w:r w:rsidR="00DC1F52" w:rsidRPr="003146DE">
        <w:rPr>
          <w:rFonts w:ascii="Avenir Next" w:hAnsi="Avenir Next" w:cs="Rubik" w:hint="cs"/>
          <w:color w:val="000000" w:themeColor="text1"/>
          <w:sz w:val="25"/>
          <w:szCs w:val="24"/>
          <w:rtl/>
          <w:lang w:bidi="he-IL"/>
        </w:rPr>
        <w:t>ִ</w:t>
      </w:r>
      <w:r w:rsidR="0011660C" w:rsidRPr="003146DE">
        <w:rPr>
          <w:rFonts w:ascii="Avenir Next" w:hAnsi="Avenir Next" w:cs="Rubik"/>
          <w:color w:val="000000" w:themeColor="text1"/>
          <w:sz w:val="25"/>
          <w:szCs w:val="24"/>
          <w:rtl/>
          <w:lang w:bidi="he-IL"/>
        </w:rPr>
        <w:t>גשתה,</w:t>
      </w:r>
      <w:r w:rsidR="00414D94" w:rsidRPr="003146DE">
        <w:rPr>
          <w:rFonts w:ascii="Avenir Next" w:hAnsi="Avenir Next" w:cs="Rubik" w:hint="cs"/>
          <w:color w:val="000000" w:themeColor="text1"/>
          <w:sz w:val="25"/>
          <w:szCs w:val="24"/>
          <w:rtl/>
          <w:lang w:bidi="he-IL"/>
        </w:rPr>
        <w:t xml:space="preserve"> </w:t>
      </w:r>
      <w:r w:rsidR="0011660C" w:rsidRPr="003146DE">
        <w:rPr>
          <w:rFonts w:ascii="Avenir Next" w:hAnsi="Avenir Next" w:cs="Rubik"/>
          <w:color w:val="000000" w:themeColor="text1"/>
          <w:sz w:val="25"/>
          <w:szCs w:val="24"/>
          <w:rtl/>
          <w:lang w:bidi="he-IL"/>
        </w:rPr>
        <w:t xml:space="preserve">וזיקותיה </w:t>
      </w:r>
      <w:proofErr w:type="spellStart"/>
      <w:r w:rsidR="0011660C" w:rsidRPr="003146DE">
        <w:rPr>
          <w:rFonts w:ascii="Avenir Next" w:hAnsi="Avenir Next" w:cs="Rubik"/>
          <w:color w:val="000000" w:themeColor="text1"/>
          <w:sz w:val="25"/>
          <w:szCs w:val="24"/>
          <w:rtl/>
          <w:lang w:bidi="he-IL"/>
        </w:rPr>
        <w:t>ללקרימוזות</w:t>
      </w:r>
      <w:proofErr w:type="spellEnd"/>
      <w:r w:rsidR="0011660C" w:rsidRPr="003146DE">
        <w:rPr>
          <w:rFonts w:ascii="Avenir Next" w:hAnsi="Avenir Next" w:cs="Rubik"/>
          <w:color w:val="000000" w:themeColor="text1"/>
          <w:sz w:val="25"/>
          <w:szCs w:val="24"/>
          <w:rtl/>
          <w:lang w:bidi="he-IL"/>
        </w:rPr>
        <w:t xml:space="preserve"> קודמות (במיוחד ורדי), </w:t>
      </w:r>
      <w:r w:rsidR="00753767">
        <w:rPr>
          <w:rFonts w:ascii="Avenir Next" w:hAnsi="Avenir Next" w:cs="Rubik" w:hint="cs"/>
          <w:color w:val="000000" w:themeColor="text1"/>
          <w:sz w:val="25"/>
          <w:szCs w:val="24"/>
          <w:rtl/>
          <w:lang w:bidi="he-IL"/>
        </w:rPr>
        <w:t>זו</w:t>
      </w:r>
      <w:r w:rsidR="0011660C" w:rsidRPr="003146DE">
        <w:rPr>
          <w:rFonts w:ascii="Avenir Next" w:hAnsi="Avenir Next" w:cs="Rubik"/>
          <w:color w:val="000000" w:themeColor="text1"/>
          <w:sz w:val="25"/>
          <w:szCs w:val="24"/>
          <w:rtl/>
          <w:lang w:bidi="he-IL"/>
        </w:rPr>
        <w:t xml:space="preserve"> </w:t>
      </w:r>
      <w:proofErr w:type="spellStart"/>
      <w:r w:rsidR="0011660C" w:rsidRPr="003146DE">
        <w:rPr>
          <w:rFonts w:ascii="Avenir Next" w:hAnsi="Avenir Next" w:cs="Rubik"/>
          <w:color w:val="000000" w:themeColor="text1"/>
          <w:sz w:val="25"/>
          <w:szCs w:val="24"/>
          <w:rtl/>
          <w:lang w:bidi="he-IL"/>
        </w:rPr>
        <w:t>לקרימוזה</w:t>
      </w:r>
      <w:proofErr w:type="spellEnd"/>
      <w:r w:rsidR="00194A55" w:rsidRPr="003146DE">
        <w:rPr>
          <w:rFonts w:ascii="Avenir Next" w:hAnsi="Avenir Next" w:cs="Rubik"/>
          <w:color w:val="000000" w:themeColor="text1"/>
          <w:sz w:val="25"/>
          <w:szCs w:val="24"/>
          <w:rtl/>
          <w:lang w:bidi="he-IL"/>
        </w:rPr>
        <w:t xml:space="preserve"> בעלת טווח רגשי שיאי אך קצר מועד, נטול דיסוננסים כמעט</w:t>
      </w:r>
      <w:r w:rsidR="00A74D46" w:rsidRPr="003146DE">
        <w:rPr>
          <w:rFonts w:ascii="Avenir Next" w:hAnsi="Avenir Next" w:cs="Rubik" w:hint="cs"/>
          <w:color w:val="000000" w:themeColor="text1"/>
          <w:sz w:val="25"/>
          <w:szCs w:val="24"/>
          <w:rtl/>
          <w:lang w:bidi="he-IL"/>
        </w:rPr>
        <w:t>, גובל בקיטש.</w:t>
      </w:r>
      <w:r w:rsidR="00AC046B" w:rsidRPr="003146DE">
        <w:rPr>
          <w:rStyle w:val="FootnoteReference"/>
          <w:rFonts w:ascii="Avenir Next" w:hAnsi="Avenir Next" w:cs="Rubik"/>
          <w:color w:val="000000" w:themeColor="text1"/>
          <w:sz w:val="25"/>
          <w:szCs w:val="24"/>
          <w:rtl/>
          <w:lang w:bidi="he-IL"/>
        </w:rPr>
        <w:footnoteReference w:id="54"/>
      </w:r>
      <w:r w:rsidR="0011660C" w:rsidRPr="003146DE">
        <w:rPr>
          <w:rFonts w:ascii="Avenir Next" w:hAnsi="Avenir Next" w:cs="Rubik"/>
          <w:color w:val="000000" w:themeColor="text1"/>
          <w:sz w:val="25"/>
          <w:szCs w:val="24"/>
          <w:rtl/>
          <w:lang w:bidi="he-IL"/>
        </w:rPr>
        <w:t xml:space="preserve"> </w:t>
      </w:r>
      <w:proofErr w:type="spellStart"/>
      <w:r w:rsidR="00861443" w:rsidRPr="003146DE">
        <w:rPr>
          <w:rFonts w:ascii="Avenir Next" w:hAnsi="Avenir Next" w:cs="Rubik"/>
          <w:color w:val="000000" w:themeColor="text1"/>
          <w:sz w:val="25"/>
          <w:szCs w:val="24"/>
          <w:rtl/>
          <w:lang w:bidi="he-IL"/>
        </w:rPr>
        <w:t>ה</w:t>
      </w:r>
      <w:r w:rsidR="00861443" w:rsidRPr="003146DE">
        <w:rPr>
          <w:rFonts w:ascii="Avenir Next" w:hAnsi="Avenir Next" w:cs="Rubik" w:hint="cs"/>
          <w:color w:val="000000" w:themeColor="text1"/>
          <w:sz w:val="25"/>
          <w:szCs w:val="24"/>
          <w:rtl/>
          <w:lang w:bidi="he-IL"/>
        </w:rPr>
        <w:t>לקרימוזה</w:t>
      </w:r>
      <w:proofErr w:type="spellEnd"/>
      <w:r w:rsidR="00861443" w:rsidRPr="003146DE">
        <w:rPr>
          <w:rFonts w:ascii="Avenir Next" w:hAnsi="Avenir Next" w:cs="Rubik"/>
          <w:color w:val="000000" w:themeColor="text1"/>
          <w:sz w:val="25"/>
          <w:szCs w:val="24"/>
          <w:rtl/>
          <w:lang w:bidi="he-IL"/>
        </w:rPr>
        <w:t xml:space="preserve"> </w:t>
      </w:r>
      <w:r w:rsidR="00304A4D" w:rsidRPr="003146DE">
        <w:rPr>
          <w:rFonts w:ascii="Avenir Next" w:hAnsi="Avenir Next" w:cs="Rubik"/>
          <w:color w:val="000000" w:themeColor="text1"/>
          <w:sz w:val="25"/>
          <w:szCs w:val="24"/>
          <w:rtl/>
          <w:lang w:bidi="he-IL"/>
        </w:rPr>
        <w:t>עולה ברצף</w:t>
      </w:r>
      <w:r w:rsidR="001A50F6" w:rsidRPr="003146DE">
        <w:rPr>
          <w:rFonts w:ascii="Avenir Next" w:hAnsi="Avenir Next" w:cs="Rubik"/>
          <w:color w:val="000000" w:themeColor="text1"/>
          <w:sz w:val="25"/>
          <w:szCs w:val="24"/>
          <w:rtl/>
          <w:lang w:bidi="he-IL"/>
        </w:rPr>
        <w:t xml:space="preserve"> </w:t>
      </w:r>
      <w:r w:rsidR="003C58FE" w:rsidRPr="003146DE">
        <w:rPr>
          <w:rFonts w:ascii="Avenir Next" w:hAnsi="Avenir Next" w:cs="Rubik"/>
          <w:color w:val="000000" w:themeColor="text1"/>
          <w:sz w:val="25"/>
          <w:szCs w:val="24"/>
          <w:rtl/>
          <w:lang w:bidi="he-IL"/>
        </w:rPr>
        <w:t>מן השאלה ש</w:t>
      </w:r>
      <w:r w:rsidR="00EA7BEF" w:rsidRPr="003146DE">
        <w:rPr>
          <w:rFonts w:ascii="Avenir Next" w:hAnsi="Avenir Next" w:cs="Rubik"/>
          <w:color w:val="000000" w:themeColor="text1"/>
          <w:sz w:val="25"/>
          <w:szCs w:val="24"/>
          <w:rtl/>
          <w:lang w:bidi="he-IL"/>
        </w:rPr>
        <w:t xml:space="preserve">האם, </w:t>
      </w:r>
      <w:r w:rsidR="003C58FE" w:rsidRPr="003146DE">
        <w:rPr>
          <w:rFonts w:ascii="Avenir Next" w:hAnsi="Avenir Next" w:cs="Rubik"/>
          <w:color w:val="000000" w:themeColor="text1"/>
          <w:sz w:val="25"/>
          <w:szCs w:val="24"/>
          <w:rtl/>
          <w:lang w:bidi="he-IL"/>
        </w:rPr>
        <w:t xml:space="preserve">בהיפוך לסיפור האיובי, </w:t>
      </w:r>
      <w:r w:rsidR="00700A34" w:rsidRPr="003146DE">
        <w:rPr>
          <w:rFonts w:ascii="Avenir Next" w:hAnsi="Avenir Next" w:cs="Rubik"/>
          <w:color w:val="000000" w:themeColor="text1"/>
          <w:sz w:val="25"/>
          <w:szCs w:val="24"/>
          <w:rtl/>
          <w:lang w:bidi="he-IL"/>
        </w:rPr>
        <w:t>מפנה לאל:</w:t>
      </w:r>
      <w:r w:rsidR="00EA7BEF" w:rsidRPr="003146DE">
        <w:rPr>
          <w:rFonts w:ascii="Avenir Next" w:hAnsi="Avenir Next" w:cs="Rubik"/>
          <w:color w:val="000000" w:themeColor="text1"/>
          <w:sz w:val="25"/>
          <w:szCs w:val="24"/>
          <w:rtl/>
          <w:lang w:bidi="he-IL"/>
        </w:rPr>
        <w:t xml:space="preserve"> </w:t>
      </w:r>
      <w:r w:rsidR="002F4DFF" w:rsidRPr="003146DE">
        <w:rPr>
          <w:rFonts w:ascii="Avenir Next" w:hAnsi="Avenir Next" w:cs="Rubik"/>
          <w:color w:val="000000" w:themeColor="text1"/>
          <w:sz w:val="25"/>
          <w:szCs w:val="24"/>
          <w:lang w:bidi="he-IL"/>
        </w:rPr>
        <w:t>“</w:t>
      </w:r>
      <w:r w:rsidR="00A62CA0" w:rsidRPr="003146DE">
        <w:rPr>
          <w:rFonts w:ascii="Avenir Next" w:hAnsi="Avenir Next" w:cs="Rubik"/>
          <w:color w:val="000000" w:themeColor="text1"/>
          <w:sz w:val="25"/>
          <w:szCs w:val="24"/>
          <w:lang w:bidi="he-IL"/>
        </w:rPr>
        <w:t>W</w:t>
      </w:r>
      <w:r w:rsidR="00700A34" w:rsidRPr="003146DE">
        <w:rPr>
          <w:rFonts w:ascii="Avenir Next" w:hAnsi="Avenir Next" w:cs="Rubik"/>
          <w:color w:val="000000" w:themeColor="text1"/>
          <w:sz w:val="25"/>
          <w:szCs w:val="24"/>
          <w:lang w:bidi="he-IL"/>
        </w:rPr>
        <w:t>here were you</w:t>
      </w:r>
      <w:r w:rsidR="002F4DFF" w:rsidRPr="003146DE">
        <w:rPr>
          <w:rFonts w:ascii="Avenir Next" w:hAnsi="Avenir Next" w:cs="Rubik"/>
          <w:color w:val="000000" w:themeColor="text1"/>
          <w:sz w:val="25"/>
          <w:szCs w:val="24"/>
          <w:lang w:bidi="he-IL"/>
        </w:rPr>
        <w:t>”</w:t>
      </w:r>
      <w:r w:rsidR="00304A4D" w:rsidRPr="003146DE">
        <w:rPr>
          <w:rFonts w:ascii="Avenir Next" w:hAnsi="Avenir Next" w:cs="Rubik"/>
          <w:color w:val="000000" w:themeColor="text1"/>
          <w:sz w:val="25"/>
          <w:szCs w:val="24"/>
          <w:rtl/>
          <w:lang w:bidi="he-IL"/>
        </w:rPr>
        <w:t>.</w:t>
      </w:r>
      <w:r w:rsidR="004F4A4F" w:rsidRPr="003146DE">
        <w:rPr>
          <w:rFonts w:ascii="Avenir Next" w:hAnsi="Avenir Next" w:cs="Rubik"/>
          <w:color w:val="000000" w:themeColor="text1"/>
          <w:sz w:val="25"/>
          <w:szCs w:val="24"/>
          <w:lang w:bidi="he-IL"/>
        </w:rPr>
        <w:t xml:space="preserve"> </w:t>
      </w:r>
      <w:r w:rsidR="0037380D" w:rsidRPr="003146DE">
        <w:rPr>
          <w:rFonts w:ascii="Avenir Next" w:hAnsi="Avenir Next" w:cs="Rubik"/>
          <w:color w:val="000000" w:themeColor="text1"/>
          <w:sz w:val="25"/>
          <w:szCs w:val="24"/>
          <w:rtl/>
          <w:lang w:bidi="he-IL"/>
        </w:rPr>
        <w:t>ומהי התשובה שניתנת?</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התפיסה הנוצרית גרסה מראשיתה ש</w:t>
      </w:r>
      <w:r w:rsidR="0037380D" w:rsidRPr="003146DE">
        <w:rPr>
          <w:rFonts w:ascii="Avenir Next" w:hAnsi="Avenir Next" w:cs="Rubik"/>
          <w:color w:val="000000" w:themeColor="text1"/>
          <w:sz w:val="25"/>
          <w:szCs w:val="24"/>
          <w:rtl/>
          <w:lang w:bidi="he-IL"/>
        </w:rPr>
        <w:t>ה</w:t>
      </w:r>
      <w:r w:rsidRPr="003146DE">
        <w:rPr>
          <w:rFonts w:ascii="Avenir Next" w:hAnsi="Avenir Next" w:cs="Rubik"/>
          <w:color w:val="000000" w:themeColor="text1"/>
          <w:sz w:val="25"/>
          <w:szCs w:val="24"/>
          <w:rtl/>
          <w:lang w:bidi="he-IL"/>
        </w:rPr>
        <w:t xml:space="preserve">עולם </w:t>
      </w:r>
      <w:r w:rsidR="0037380D" w:rsidRPr="003146DE">
        <w:rPr>
          <w:rFonts w:ascii="Avenir Next" w:hAnsi="Avenir Next" w:cs="Rubik"/>
          <w:color w:val="000000" w:themeColor="text1"/>
          <w:sz w:val="25"/>
          <w:szCs w:val="24"/>
          <w:rtl/>
          <w:lang w:bidi="he-IL"/>
        </w:rPr>
        <w:t xml:space="preserve">הנברא </w:t>
      </w:r>
      <w:r w:rsidRPr="003146DE">
        <w:rPr>
          <w:rFonts w:ascii="Avenir Next" w:hAnsi="Avenir Next" w:cs="Rubik"/>
          <w:color w:val="000000" w:themeColor="text1"/>
          <w:sz w:val="25"/>
          <w:szCs w:val="24"/>
          <w:rtl/>
          <w:lang w:bidi="he-IL"/>
        </w:rPr>
        <w:t>חסד</w:t>
      </w:r>
      <w:r w:rsidR="00DC1F52" w:rsidRPr="003146DE">
        <w:rPr>
          <w:rFonts w:ascii="Avenir Next" w:hAnsi="Avenir Next" w:cs="Rubik" w:hint="cs"/>
          <w:color w:val="000000" w:themeColor="text1"/>
          <w:sz w:val="25"/>
          <w:szCs w:val="24"/>
          <w:rtl/>
          <w:lang w:bidi="he-IL"/>
        </w:rPr>
        <w:t xml:space="preserve"> </w:t>
      </w:r>
      <w:r w:rsidR="00DC1F52" w:rsidRPr="003146DE">
        <w:rPr>
          <w:rFonts w:ascii="Avenir Next" w:hAnsi="Avenir Next" w:cs="Rubik"/>
          <w:color w:val="000000" w:themeColor="text1"/>
          <w:sz w:val="25"/>
          <w:szCs w:val="24"/>
          <w:rtl/>
          <w:lang w:bidi="he-IL"/>
        </w:rPr>
        <w:t>(</w:t>
      </w:r>
      <w:r w:rsidR="004F4A4F" w:rsidRPr="003146DE">
        <w:rPr>
          <w:rFonts w:ascii="Avenir Next" w:hAnsi="Avenir Next" w:cs="Rubik"/>
          <w:color w:val="000000" w:themeColor="text1"/>
          <w:sz w:val="25"/>
          <w:szCs w:val="24"/>
          <w:lang w:bidi="he-IL"/>
        </w:rPr>
        <w:t>C</w:t>
      </w:r>
      <w:r w:rsidR="00DC1F52" w:rsidRPr="003146DE">
        <w:rPr>
          <w:rFonts w:ascii="Avenir Next" w:hAnsi="Avenir Next" w:cs="Rubik"/>
          <w:color w:val="000000" w:themeColor="text1"/>
          <w:sz w:val="25"/>
          <w:szCs w:val="24"/>
          <w:lang w:bidi="he-IL"/>
        </w:rPr>
        <w:t>aritas</w:t>
      </w:r>
      <w:r w:rsidR="00DC1F52" w:rsidRPr="003146DE">
        <w:rPr>
          <w:rFonts w:ascii="Avenir Next" w:hAnsi="Avenir Next" w:cs="Rubik"/>
          <w:color w:val="000000" w:themeColor="text1"/>
          <w:sz w:val="25"/>
          <w:szCs w:val="24"/>
          <w:rtl/>
          <w:lang w:bidi="he-IL"/>
        </w:rPr>
        <w:t>)</w:t>
      </w:r>
      <w:r w:rsidR="00DC1F52"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מחלחל בו וההרמוניה מעטירה אותו. מאליק </w:t>
      </w:r>
      <w:r w:rsidR="0037380D" w:rsidRPr="003146DE">
        <w:rPr>
          <w:rFonts w:ascii="Avenir Next" w:hAnsi="Avenir Next" w:cs="Rubik"/>
          <w:color w:val="000000" w:themeColor="text1"/>
          <w:sz w:val="25"/>
          <w:szCs w:val="24"/>
          <w:rtl/>
          <w:lang w:bidi="he-IL"/>
        </w:rPr>
        <w:t xml:space="preserve">נאמן למסורת זו </w:t>
      </w:r>
      <w:r w:rsidRPr="003146DE">
        <w:rPr>
          <w:rFonts w:ascii="Avenir Next" w:hAnsi="Avenir Next" w:cs="Rubik"/>
          <w:color w:val="000000" w:themeColor="text1"/>
          <w:sz w:val="25"/>
          <w:szCs w:val="24"/>
          <w:rtl/>
          <w:lang w:bidi="he-IL"/>
        </w:rPr>
        <w:t>ומצרף את הצלילים ה</w:t>
      </w:r>
      <w:r w:rsidR="0037380D" w:rsidRPr="003146DE">
        <w:rPr>
          <w:rFonts w:ascii="Avenir Next" w:hAnsi="Avenir Next" w:cs="Rubik"/>
          <w:color w:val="000000" w:themeColor="text1"/>
          <w:sz w:val="25"/>
          <w:szCs w:val="24"/>
          <w:rtl/>
          <w:lang w:bidi="he-IL"/>
        </w:rPr>
        <w:t>מייצרים את תחושת השגב לכינון ה</w:t>
      </w:r>
      <w:r w:rsidRPr="003146DE">
        <w:rPr>
          <w:rFonts w:ascii="Avenir Next" w:hAnsi="Avenir Next" w:cs="Rubik"/>
          <w:color w:val="000000" w:themeColor="text1"/>
          <w:sz w:val="25"/>
          <w:szCs w:val="24"/>
          <w:rtl/>
          <w:lang w:bidi="he-IL"/>
        </w:rPr>
        <w:t>מופע הבראשית</w:t>
      </w:r>
      <w:r w:rsidR="00D7332B" w:rsidRPr="003146DE">
        <w:rPr>
          <w:rFonts w:ascii="Avenir Next" w:hAnsi="Avenir Next" w:cs="Rubik"/>
          <w:color w:val="000000" w:themeColor="text1"/>
          <w:sz w:val="25"/>
          <w:szCs w:val="24"/>
          <w:rtl/>
          <w:lang w:bidi="he-IL"/>
        </w:rPr>
        <w:t>י</w:t>
      </w:r>
      <w:r w:rsidR="00C02D4A" w:rsidRPr="003146DE">
        <w:rPr>
          <w:rFonts w:ascii="Avenir Next" w:hAnsi="Avenir Next" w:cs="Rubik"/>
          <w:color w:val="000000" w:themeColor="text1"/>
          <w:sz w:val="25"/>
          <w:szCs w:val="24"/>
          <w:rtl/>
          <w:lang w:bidi="he-IL"/>
        </w:rPr>
        <w:t xml:space="preserve"> האור</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קולי שהוא </w:t>
      </w:r>
      <w:r w:rsidR="00304A4D" w:rsidRPr="003146DE">
        <w:rPr>
          <w:rFonts w:ascii="Avenir Next" w:hAnsi="Avenir Next" w:cs="Rubik"/>
          <w:color w:val="000000" w:themeColor="text1"/>
          <w:sz w:val="25"/>
          <w:szCs w:val="24"/>
          <w:rtl/>
          <w:lang w:bidi="he-IL"/>
        </w:rPr>
        <w:t xml:space="preserve">מעמיד </w:t>
      </w:r>
      <w:r w:rsidRPr="003146DE">
        <w:rPr>
          <w:rFonts w:ascii="Avenir Next" w:hAnsi="Avenir Next" w:cs="Rubik"/>
          <w:color w:val="000000" w:themeColor="text1"/>
          <w:sz w:val="25"/>
          <w:szCs w:val="24"/>
          <w:rtl/>
          <w:lang w:bidi="he-IL"/>
        </w:rPr>
        <w:t>בתשתית יצירתו. האם ברצונו לומר לנו שהבריאה</w:t>
      </w:r>
      <w:r w:rsidR="00753767">
        <w:rPr>
          <w:rFonts w:ascii="Avenir Next" w:hAnsi="Avenir Next" w:cs="Rubik" w:hint="cs"/>
          <w:color w:val="000000" w:themeColor="text1"/>
          <w:sz w:val="25"/>
          <w:szCs w:val="24"/>
          <w:rtl/>
          <w:lang w:bidi="he-IL"/>
        </w:rPr>
        <w:t>,</w:t>
      </w:r>
      <w:r w:rsidR="0037380D" w:rsidRPr="003146DE">
        <w:rPr>
          <w:rFonts w:ascii="Avenir Next" w:hAnsi="Avenir Next" w:cs="Rubik"/>
          <w:color w:val="000000" w:themeColor="text1"/>
          <w:sz w:val="25"/>
          <w:szCs w:val="24"/>
          <w:rtl/>
          <w:lang w:bidi="he-IL"/>
        </w:rPr>
        <w:t xml:space="preserve"> כפי שהיא מתגלה לנו,</w:t>
      </w:r>
      <w:r w:rsidRPr="003146DE">
        <w:rPr>
          <w:rFonts w:ascii="Avenir Next" w:hAnsi="Avenir Next" w:cs="Rubik"/>
          <w:color w:val="000000" w:themeColor="text1"/>
          <w:sz w:val="25"/>
          <w:szCs w:val="24"/>
          <w:rtl/>
          <w:lang w:bidi="he-IL"/>
        </w:rPr>
        <w:t xml:space="preserve"> טבע וחסד, מדע ומוסר נכרכו בה יחדיו ועמם גם ה</w:t>
      </w:r>
      <w:r w:rsidR="0037380D" w:rsidRPr="003146DE">
        <w:rPr>
          <w:rFonts w:ascii="Avenir Next" w:hAnsi="Avenir Next" w:cs="Rubik"/>
          <w:color w:val="000000" w:themeColor="text1"/>
          <w:sz w:val="25"/>
          <w:szCs w:val="24"/>
          <w:rtl/>
          <w:lang w:bidi="he-IL"/>
        </w:rPr>
        <w:t>יסוד הא</w:t>
      </w:r>
      <w:r w:rsidRPr="003146DE">
        <w:rPr>
          <w:rFonts w:ascii="Avenir Next" w:hAnsi="Avenir Next" w:cs="Rubik"/>
          <w:color w:val="000000" w:themeColor="text1"/>
          <w:sz w:val="25"/>
          <w:szCs w:val="24"/>
          <w:rtl/>
          <w:lang w:bidi="he-IL"/>
        </w:rPr>
        <w:t>סתטי?</w:t>
      </w:r>
      <w:r w:rsidR="001A50F6" w:rsidRPr="003146DE">
        <w:rPr>
          <w:rFonts w:ascii="Avenir Next" w:hAnsi="Avenir Next" w:cs="Rubik"/>
          <w:color w:val="000000" w:themeColor="text1"/>
          <w:sz w:val="25"/>
          <w:szCs w:val="24"/>
          <w:rtl/>
          <w:lang w:bidi="he-IL"/>
        </w:rPr>
        <w:t xml:space="preserve"> </w:t>
      </w:r>
    </w:p>
    <w:p w14:paraId="0A934850" w14:textId="588326CF" w:rsidR="003065A9" w:rsidRPr="003146DE" w:rsidRDefault="0037380D" w:rsidP="00753767">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מתמונת הבריאה האור</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קולית הזאת נראה ש</w:t>
      </w:r>
      <w:r w:rsidR="00A5149D" w:rsidRPr="003146DE">
        <w:rPr>
          <w:rFonts w:ascii="Avenir Next" w:hAnsi="Avenir Next" w:cs="Rubik"/>
          <w:color w:val="000000" w:themeColor="text1"/>
          <w:sz w:val="25"/>
          <w:szCs w:val="24"/>
          <w:rtl/>
          <w:lang w:bidi="he-IL"/>
        </w:rPr>
        <w:t xml:space="preserve">החסד </w:t>
      </w:r>
      <w:r w:rsidR="00753767">
        <w:rPr>
          <w:rFonts w:ascii="Avenir Next" w:hAnsi="Avenir Next" w:cs="Rubik" w:hint="cs"/>
          <w:color w:val="000000" w:themeColor="text1"/>
          <w:sz w:val="25"/>
          <w:szCs w:val="24"/>
          <w:rtl/>
          <w:lang w:bidi="he-IL"/>
        </w:rPr>
        <w:t>לא היה</w:t>
      </w:r>
      <w:r w:rsidR="00A5149D" w:rsidRPr="003146DE">
        <w:rPr>
          <w:rFonts w:ascii="Avenir Next" w:hAnsi="Avenir Next" w:cs="Rubik"/>
          <w:color w:val="000000" w:themeColor="text1"/>
          <w:sz w:val="25"/>
          <w:szCs w:val="24"/>
          <w:rtl/>
          <w:lang w:bidi="he-IL"/>
        </w:rPr>
        <w:t xml:space="preserve"> מנת חלקו של עולם זה עד בואו של האדם.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והאדם</w:t>
      </w:r>
      <w:r w:rsidR="00700A34" w:rsidRPr="003146DE">
        <w:rPr>
          <w:rFonts w:ascii="Avenir Next" w:hAnsi="Avenir Next" w:cs="Rubik"/>
          <w:color w:val="000000" w:themeColor="text1"/>
          <w:sz w:val="25"/>
          <w:szCs w:val="24"/>
          <w:rtl/>
          <w:lang w:bidi="he-IL"/>
        </w:rPr>
        <w:t xml:space="preserve"> תוהה על מידת החסד הזו. </w:t>
      </w:r>
      <w:hyperlink r:id="rId21" w:history="1">
        <w:r w:rsidR="00700A34" w:rsidRPr="003146DE">
          <w:rPr>
            <w:rStyle w:val="Hyperlink"/>
            <w:rFonts w:ascii="Avenir Next" w:hAnsi="Avenir Next" w:cs="Rubik"/>
            <w:color w:val="000000" w:themeColor="text1"/>
            <w:sz w:val="25"/>
            <w:szCs w:val="24"/>
            <w:u w:val="none"/>
            <w:rtl/>
            <w:lang w:bidi="he-IL"/>
          </w:rPr>
          <w:t xml:space="preserve">בהמשך הרצף הבראשיתי, </w:t>
        </w:r>
        <w:r w:rsidR="00A5149D" w:rsidRPr="003146DE">
          <w:rPr>
            <w:rStyle w:val="Hyperlink"/>
            <w:rFonts w:ascii="Avenir Next" w:hAnsi="Avenir Next" w:cs="Rubik"/>
            <w:color w:val="000000" w:themeColor="text1"/>
            <w:sz w:val="25"/>
            <w:szCs w:val="24"/>
            <w:u w:val="none"/>
            <w:rtl/>
            <w:lang w:bidi="he-IL"/>
          </w:rPr>
          <w:t>הדינוזאור הגדול מ</w:t>
        </w:r>
        <w:r w:rsidR="005E61A7" w:rsidRPr="003146DE">
          <w:rPr>
            <w:rStyle w:val="Hyperlink"/>
            <w:rFonts w:ascii="Avenir Next" w:hAnsi="Avenir Next" w:cs="Rubik" w:hint="cs"/>
            <w:color w:val="000000" w:themeColor="text1"/>
            <w:sz w:val="25"/>
            <w:szCs w:val="24"/>
            <w:u w:val="none"/>
            <w:rtl/>
            <w:lang w:bidi="he-IL"/>
          </w:rPr>
          <w:t>צמית לקרקע את ראש</w:t>
        </w:r>
        <w:r w:rsidR="001A50F6" w:rsidRPr="003146DE">
          <w:rPr>
            <w:rStyle w:val="Hyperlink"/>
            <w:rFonts w:ascii="Avenir Next" w:hAnsi="Avenir Next" w:cs="Rubik" w:hint="cs"/>
            <w:color w:val="000000" w:themeColor="text1"/>
            <w:sz w:val="25"/>
            <w:szCs w:val="24"/>
            <w:u w:val="none"/>
            <w:rtl/>
            <w:lang w:bidi="he-IL"/>
          </w:rPr>
          <w:t xml:space="preserve"> </w:t>
        </w:r>
        <w:r w:rsidR="00A5149D" w:rsidRPr="003146DE">
          <w:rPr>
            <w:rStyle w:val="Hyperlink"/>
            <w:rFonts w:ascii="Avenir Next" w:hAnsi="Avenir Next" w:cs="Rubik"/>
            <w:color w:val="000000" w:themeColor="text1"/>
            <w:sz w:val="25"/>
            <w:szCs w:val="24"/>
            <w:u w:val="none"/>
            <w:rtl/>
            <w:lang w:bidi="he-IL"/>
          </w:rPr>
          <w:t xml:space="preserve">הקטן </w:t>
        </w:r>
        <w:r w:rsidR="00724852" w:rsidRPr="003146DE">
          <w:rPr>
            <w:rStyle w:val="Hyperlink"/>
            <w:rFonts w:ascii="Avenir Next" w:hAnsi="Avenir Next" w:cs="Rubik"/>
            <w:color w:val="000000" w:themeColor="text1"/>
            <w:sz w:val="25"/>
            <w:szCs w:val="24"/>
            <w:u w:val="none"/>
            <w:rtl/>
            <w:lang w:bidi="he-IL"/>
          </w:rPr>
          <w:t>ממנו</w:t>
        </w:r>
        <w:r w:rsidRPr="003146DE">
          <w:rPr>
            <w:rStyle w:val="Hyperlink"/>
            <w:rFonts w:ascii="Avenir Next" w:hAnsi="Avenir Next" w:cs="Rubik"/>
            <w:color w:val="000000" w:themeColor="text1"/>
            <w:sz w:val="25"/>
            <w:szCs w:val="24"/>
            <w:u w:val="none"/>
            <w:rtl/>
            <w:lang w:bidi="he-IL"/>
          </w:rPr>
          <w:t>, כנראה בנו</w:t>
        </w:r>
      </w:hyperlink>
      <w:r w:rsidR="00753767">
        <w:rPr>
          <w:rStyle w:val="Hyperlink"/>
          <w:rFonts w:ascii="Avenir Next" w:hAnsi="Avenir Next" w:cs="Rubik" w:hint="cs"/>
          <w:color w:val="000000" w:themeColor="text1"/>
          <w:sz w:val="25"/>
          <w:szCs w:val="24"/>
          <w:u w:val="none"/>
          <w:rtl/>
          <w:lang w:bidi="he-IL"/>
        </w:rPr>
        <w:t xml:space="preserve">; </w:t>
      </w:r>
      <w:r w:rsidR="00BB122B" w:rsidRPr="003146DE">
        <w:rPr>
          <w:rStyle w:val="Hyperlink"/>
          <w:rFonts w:ascii="Avenir Next" w:hAnsi="Avenir Next" w:cs="Rubik" w:hint="cs"/>
          <w:color w:val="000000" w:themeColor="text1"/>
          <w:sz w:val="25"/>
          <w:szCs w:val="24"/>
          <w:u w:val="none"/>
          <w:rtl/>
          <w:lang w:bidi="he-IL"/>
        </w:rPr>
        <w:t>ואז חוזר בו, ומשחררו</w:t>
      </w:r>
      <w:r w:rsidR="00104F49" w:rsidRPr="003146DE">
        <w:rPr>
          <w:rStyle w:val="Hyperlink"/>
          <w:rFonts w:ascii="Avenir Next" w:hAnsi="Avenir Next" w:cs="Rubik" w:hint="cs"/>
          <w:color w:val="000000" w:themeColor="text1"/>
          <w:sz w:val="25"/>
          <w:szCs w:val="24"/>
          <w:u w:val="none"/>
          <w:rtl/>
          <w:lang w:bidi="he-IL"/>
        </w:rPr>
        <w:t>;</w:t>
      </w:r>
      <w:r w:rsidR="001A50F6" w:rsidRPr="003146DE">
        <w:rPr>
          <w:rStyle w:val="Hyperlink"/>
          <w:rFonts w:ascii="Avenir Next" w:hAnsi="Avenir Next" w:cs="Rubik" w:hint="cs"/>
          <w:color w:val="000000" w:themeColor="text1"/>
          <w:sz w:val="25"/>
          <w:szCs w:val="24"/>
          <w:u w:val="none"/>
          <w:rtl/>
          <w:lang w:bidi="he-IL"/>
        </w:rPr>
        <w:t xml:space="preserve"> </w:t>
      </w:r>
      <w:r w:rsidR="00104F49" w:rsidRPr="003146DE">
        <w:rPr>
          <w:rFonts w:ascii="Avenir Next" w:hAnsi="Avenir Next" w:cs="Rubik"/>
          <w:color w:val="000000" w:themeColor="text1"/>
          <w:sz w:val="25"/>
          <w:szCs w:val="24"/>
          <w:rtl/>
          <w:lang w:bidi="he-IL"/>
        </w:rPr>
        <w:t>או אולי זו האם, כפי שנרמז בתסריט? התמונה משתמעת לשתי פני מוקדי</w:t>
      </w:r>
      <w:r w:rsidR="00753767">
        <w:rPr>
          <w:rFonts w:ascii="Avenir Next" w:hAnsi="Avenir Next" w:cs="Rubik" w:hint="cs"/>
          <w:color w:val="000000" w:themeColor="text1"/>
          <w:sz w:val="25"/>
          <w:szCs w:val="24"/>
          <w:rtl/>
          <w:lang w:bidi="he-IL"/>
        </w:rPr>
        <w:t xml:space="preserve">ו של </w:t>
      </w:r>
      <w:r w:rsidR="00104F49" w:rsidRPr="003146DE">
        <w:rPr>
          <w:rFonts w:ascii="Avenir Next" w:hAnsi="Avenir Next" w:cs="Rubik"/>
          <w:color w:val="000000" w:themeColor="text1"/>
          <w:sz w:val="25"/>
          <w:szCs w:val="24"/>
          <w:rtl/>
          <w:lang w:bidi="he-IL"/>
        </w:rPr>
        <w:t>הסרט.</w:t>
      </w:r>
      <w:r w:rsidRPr="003146DE">
        <w:rPr>
          <w:rFonts w:ascii="Avenir Next" w:hAnsi="Avenir Next" w:cs="Rubik"/>
          <w:color w:val="000000" w:themeColor="text1"/>
          <w:sz w:val="25"/>
          <w:szCs w:val="24"/>
          <w:rtl/>
          <w:lang w:bidi="he-IL"/>
        </w:rPr>
        <w:t xml:space="preserve"> ה</w:t>
      </w:r>
      <w:r w:rsidR="00753767" w:rsidRPr="00753767">
        <w:rPr>
          <w:rFonts w:ascii="Avenir Next" w:hAnsi="Avenir Next" w:cs="Rubik" w:hint="eastAsia"/>
          <w:color w:val="000000" w:themeColor="text1"/>
          <w:sz w:val="25"/>
          <w:szCs w:val="24"/>
          <w:rtl/>
          <w:lang w:bidi="he-IL"/>
        </w:rPr>
        <w:t>אִ</w:t>
      </w:r>
      <w:r w:rsidRPr="003146DE">
        <w:rPr>
          <w:rFonts w:ascii="Avenir Next" w:hAnsi="Avenir Next" w:cs="Rubik"/>
          <w:color w:val="000000" w:themeColor="text1"/>
          <w:sz w:val="25"/>
          <w:szCs w:val="24"/>
          <w:rtl/>
          <w:lang w:bidi="he-IL"/>
        </w:rPr>
        <w:t>ם</w:t>
      </w:r>
      <w:r w:rsidR="00700A34" w:rsidRPr="003146DE">
        <w:rPr>
          <w:rFonts w:ascii="Avenir Next" w:hAnsi="Avenir Next" w:cs="Rubik"/>
          <w:color w:val="000000" w:themeColor="text1"/>
          <w:sz w:val="25"/>
          <w:szCs w:val="24"/>
          <w:rtl/>
          <w:lang w:bidi="he-IL"/>
        </w:rPr>
        <w:t xml:space="preserve"> </w:t>
      </w:r>
      <w:r w:rsidR="00A5149D" w:rsidRPr="003146DE">
        <w:rPr>
          <w:rFonts w:ascii="Avenir Next" w:hAnsi="Avenir Next" w:cs="Rubik"/>
          <w:color w:val="000000" w:themeColor="text1"/>
          <w:sz w:val="25"/>
          <w:szCs w:val="24"/>
          <w:rtl/>
          <w:lang w:bidi="he-IL"/>
        </w:rPr>
        <w:t xml:space="preserve">הורה </w:t>
      </w:r>
      <w:r w:rsidRPr="003146DE">
        <w:rPr>
          <w:rFonts w:ascii="Avenir Next" w:hAnsi="Avenir Next" w:cs="Rubik"/>
          <w:color w:val="000000" w:themeColor="text1"/>
          <w:sz w:val="25"/>
          <w:szCs w:val="24"/>
          <w:rtl/>
          <w:lang w:bidi="he-IL"/>
        </w:rPr>
        <w:t>אנושי עשוי</w:t>
      </w:r>
      <w:r w:rsidR="00753767">
        <w:rPr>
          <w:rFonts w:ascii="Avenir Next" w:hAnsi="Avenir Next" w:cs="Rubik" w:hint="cs"/>
          <w:color w:val="000000" w:themeColor="text1"/>
          <w:sz w:val="25"/>
          <w:szCs w:val="24"/>
          <w:rtl/>
          <w:lang w:bidi="he-IL"/>
        </w:rPr>
        <w:t xml:space="preserve"> </w:t>
      </w:r>
      <w:r w:rsidR="00753767" w:rsidRPr="003146DE">
        <w:rPr>
          <w:rFonts w:ascii="Avenir Next" w:hAnsi="Avenir Next" w:cs="Rubik"/>
          <w:color w:val="000000" w:themeColor="text1"/>
          <w:sz w:val="25"/>
          <w:szCs w:val="24"/>
          <w:rtl/>
          <w:lang w:bidi="he-IL"/>
        </w:rPr>
        <w:t>להתעלל</w:t>
      </w:r>
      <w:r w:rsidRPr="003146DE">
        <w:rPr>
          <w:rFonts w:ascii="Avenir Next" w:hAnsi="Avenir Next" w:cs="Rubik"/>
          <w:color w:val="000000" w:themeColor="text1"/>
          <w:sz w:val="25"/>
          <w:szCs w:val="24"/>
          <w:rtl/>
          <w:lang w:bidi="he-IL"/>
        </w:rPr>
        <w:t xml:space="preserve"> כך </w:t>
      </w:r>
      <w:r w:rsidR="00A5149D" w:rsidRPr="003146DE">
        <w:rPr>
          <w:rFonts w:ascii="Avenir Next" w:hAnsi="Avenir Next" w:cs="Rubik"/>
          <w:color w:val="000000" w:themeColor="text1"/>
          <w:sz w:val="25"/>
          <w:szCs w:val="24"/>
          <w:rtl/>
          <w:lang w:bidi="he-IL"/>
        </w:rPr>
        <w:t xml:space="preserve">בילדו? </w:t>
      </w:r>
      <w:r w:rsidR="00700A34" w:rsidRPr="003146DE">
        <w:rPr>
          <w:rFonts w:ascii="Avenir Next" w:hAnsi="Avenir Next" w:cs="Rubik"/>
          <w:color w:val="000000" w:themeColor="text1"/>
          <w:sz w:val="25"/>
          <w:szCs w:val="24"/>
          <w:rtl/>
          <w:lang w:bidi="he-IL"/>
        </w:rPr>
        <w:t xml:space="preserve">האם </w:t>
      </w:r>
      <w:r w:rsidR="002A0847" w:rsidRPr="003146DE">
        <w:rPr>
          <w:rFonts w:ascii="Avenir Next" w:hAnsi="Avenir Next" w:cs="Rubik"/>
          <w:color w:val="000000" w:themeColor="text1"/>
          <w:sz w:val="25"/>
          <w:szCs w:val="24"/>
          <w:rtl/>
          <w:lang w:bidi="he-IL"/>
        </w:rPr>
        <w:t xml:space="preserve">מות הבן </w:t>
      </w:r>
      <w:r w:rsidR="00700A34" w:rsidRPr="003146DE">
        <w:rPr>
          <w:rFonts w:ascii="Avenir Next" w:hAnsi="Avenir Next" w:cs="Rubik"/>
          <w:color w:val="000000" w:themeColor="text1"/>
          <w:sz w:val="25"/>
          <w:szCs w:val="24"/>
          <w:rtl/>
          <w:lang w:bidi="he-IL"/>
        </w:rPr>
        <w:t>יהיה פועל יוצא של מכות האב כפי שאנו נרמזים</w:t>
      </w:r>
      <w:r w:rsidRPr="003146DE">
        <w:rPr>
          <w:rFonts w:ascii="Avenir Next" w:hAnsi="Avenir Next" w:cs="Rubik"/>
          <w:color w:val="000000" w:themeColor="text1"/>
          <w:sz w:val="25"/>
          <w:szCs w:val="24"/>
          <w:rtl/>
          <w:lang w:bidi="he-IL"/>
        </w:rPr>
        <w:t xml:space="preserve"> מפי האב עצמו</w:t>
      </w:r>
      <w:r w:rsidR="00700A34" w:rsidRPr="003146DE">
        <w:rPr>
          <w:rFonts w:ascii="Avenir Next" w:hAnsi="Avenir Next" w:cs="Rubik"/>
          <w:color w:val="000000" w:themeColor="text1"/>
          <w:sz w:val="25"/>
          <w:szCs w:val="24"/>
          <w:rtl/>
          <w:lang w:bidi="he-IL"/>
        </w:rPr>
        <w:t>?</w:t>
      </w:r>
      <w:r w:rsidR="00A5149D" w:rsidRPr="003146DE">
        <w:rPr>
          <w:rFonts w:ascii="Avenir Next" w:hAnsi="Avenir Next" w:cs="Rubik"/>
          <w:color w:val="000000" w:themeColor="text1"/>
          <w:sz w:val="25"/>
          <w:szCs w:val="24"/>
          <w:rtl/>
          <w:lang w:bidi="he-IL"/>
        </w:rPr>
        <w:t xml:space="preserve"> </w:t>
      </w:r>
      <w:r w:rsidR="00D7332B" w:rsidRPr="003146DE">
        <w:rPr>
          <w:rFonts w:ascii="Avenir Next" w:hAnsi="Avenir Next" w:cs="Rubik"/>
          <w:color w:val="000000" w:themeColor="text1"/>
          <w:sz w:val="25"/>
          <w:szCs w:val="24"/>
          <w:rtl/>
          <w:lang w:bidi="he-IL"/>
        </w:rPr>
        <w:t>העולם נית</w:t>
      </w:r>
      <w:r w:rsidR="00EA7BEF" w:rsidRPr="003146DE">
        <w:rPr>
          <w:rFonts w:ascii="Avenir Next" w:hAnsi="Avenir Next" w:cs="Rubik"/>
          <w:color w:val="000000" w:themeColor="text1"/>
          <w:sz w:val="25"/>
          <w:szCs w:val="24"/>
          <w:rtl/>
          <w:lang w:bidi="he-IL"/>
        </w:rPr>
        <w:t>ן לבני האדם לבנותו כעולם של חסד,</w:t>
      </w:r>
      <w:r w:rsidR="00D7332B" w:rsidRPr="003146DE">
        <w:rPr>
          <w:rFonts w:ascii="Avenir Next" w:hAnsi="Avenir Next" w:cs="Rubik"/>
          <w:color w:val="000000" w:themeColor="text1"/>
          <w:sz w:val="25"/>
          <w:szCs w:val="24"/>
          <w:rtl/>
          <w:lang w:bidi="he-IL"/>
        </w:rPr>
        <w:t xml:space="preserve"> מסר שאינו רחוק מעולמה של היהדות הקלאסית. </w:t>
      </w:r>
      <w:r w:rsidR="00700A34" w:rsidRPr="003146DE">
        <w:rPr>
          <w:rFonts w:ascii="Avenir Next" w:hAnsi="Avenir Next" w:cs="Rubik"/>
          <w:color w:val="000000" w:themeColor="text1"/>
          <w:sz w:val="25"/>
          <w:szCs w:val="24"/>
          <w:rtl/>
          <w:lang w:bidi="he-IL"/>
        </w:rPr>
        <w:t xml:space="preserve">אולם </w:t>
      </w:r>
      <w:r w:rsidRPr="003146DE">
        <w:rPr>
          <w:rFonts w:ascii="Avenir Next" w:hAnsi="Avenir Next" w:cs="Rubik"/>
          <w:color w:val="000000" w:themeColor="text1"/>
          <w:sz w:val="25"/>
          <w:szCs w:val="24"/>
          <w:rtl/>
          <w:lang w:bidi="he-IL"/>
        </w:rPr>
        <w:t xml:space="preserve">כפי שנראה, </w:t>
      </w:r>
      <w:r w:rsidR="00700A34" w:rsidRPr="003146DE">
        <w:rPr>
          <w:rFonts w:ascii="Avenir Next" w:hAnsi="Avenir Next" w:cs="Rubik"/>
          <w:color w:val="000000" w:themeColor="text1"/>
          <w:sz w:val="25"/>
          <w:szCs w:val="24"/>
          <w:rtl/>
          <w:lang w:bidi="he-IL"/>
        </w:rPr>
        <w:t xml:space="preserve">השאלה האתית אינה </w:t>
      </w:r>
      <w:r w:rsidR="00681CAA">
        <w:rPr>
          <w:rFonts w:ascii="Avenir Next" w:hAnsi="Avenir Next" w:cs="Rubik" w:hint="cs"/>
          <w:color w:val="000000" w:themeColor="text1"/>
          <w:sz w:val="25"/>
          <w:szCs w:val="24"/>
          <w:rtl/>
          <w:lang w:bidi="he-IL"/>
        </w:rPr>
        <w:t>ה</w:t>
      </w:r>
      <w:r w:rsidR="00753767">
        <w:rPr>
          <w:rFonts w:ascii="Avenir Next" w:hAnsi="Avenir Next" w:cs="Rubik" w:hint="cs"/>
          <w:color w:val="000000" w:themeColor="text1"/>
          <w:sz w:val="25"/>
          <w:szCs w:val="24"/>
          <w:rtl/>
          <w:lang w:bidi="he-IL"/>
        </w:rPr>
        <w:t>שאלה</w:t>
      </w:r>
      <w:r w:rsidR="00700A34" w:rsidRPr="003146DE">
        <w:rPr>
          <w:rFonts w:ascii="Avenir Next" w:hAnsi="Avenir Next" w:cs="Rubik"/>
          <w:color w:val="000000" w:themeColor="text1"/>
          <w:sz w:val="25"/>
          <w:szCs w:val="24"/>
          <w:rtl/>
          <w:lang w:bidi="he-IL"/>
        </w:rPr>
        <w:t xml:space="preserve"> העיקרית העומדת </w:t>
      </w:r>
      <w:r w:rsidRPr="003146DE">
        <w:rPr>
          <w:rFonts w:ascii="Avenir Next" w:hAnsi="Avenir Next" w:cs="Rubik"/>
          <w:color w:val="000000" w:themeColor="text1"/>
          <w:sz w:val="25"/>
          <w:szCs w:val="24"/>
          <w:rtl/>
          <w:lang w:bidi="he-IL"/>
        </w:rPr>
        <w:t xml:space="preserve">אצל מאליק </w:t>
      </w:r>
      <w:r w:rsidR="00700A34" w:rsidRPr="003146DE">
        <w:rPr>
          <w:rFonts w:ascii="Avenir Next" w:hAnsi="Avenir Next" w:cs="Rubik"/>
          <w:color w:val="000000" w:themeColor="text1"/>
          <w:sz w:val="25"/>
          <w:szCs w:val="24"/>
          <w:rtl/>
          <w:lang w:bidi="he-IL"/>
        </w:rPr>
        <w:t>על הפרק</w:t>
      </w:r>
      <w:r w:rsidRPr="003146DE">
        <w:rPr>
          <w:rFonts w:ascii="Avenir Next" w:hAnsi="Avenir Next" w:cs="Rubik"/>
          <w:color w:val="000000" w:themeColor="text1"/>
          <w:sz w:val="25"/>
          <w:szCs w:val="24"/>
          <w:rtl/>
          <w:lang w:bidi="he-IL"/>
        </w:rPr>
        <w:t xml:space="preserve"> א</w:t>
      </w:r>
      <w:r w:rsidR="00753767">
        <w:rPr>
          <w:rFonts w:ascii="Avenir Next" w:hAnsi="Avenir Next" w:cs="Rubik" w:hint="cs"/>
          <w:color w:val="000000" w:themeColor="text1"/>
          <w:sz w:val="25"/>
          <w:szCs w:val="24"/>
          <w:rtl/>
          <w:lang w:bidi="he-IL"/>
        </w:rPr>
        <w:t>ף</w:t>
      </w:r>
      <w:r w:rsidRPr="003146DE">
        <w:rPr>
          <w:rFonts w:ascii="Avenir Next" w:hAnsi="Avenir Next" w:cs="Rubik"/>
          <w:color w:val="000000" w:themeColor="text1"/>
          <w:sz w:val="25"/>
          <w:szCs w:val="24"/>
          <w:rtl/>
          <w:lang w:bidi="he-IL"/>
        </w:rPr>
        <w:t xml:space="preserve"> כי אינה שולית</w:t>
      </w:r>
      <w:r w:rsidR="00700A34"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700A34" w:rsidRPr="003146DE">
        <w:rPr>
          <w:rFonts w:ascii="Avenir Next" w:hAnsi="Avenir Next" w:cs="Rubik"/>
          <w:color w:val="000000" w:themeColor="text1"/>
          <w:sz w:val="25"/>
          <w:szCs w:val="24"/>
          <w:rtl/>
          <w:lang w:bidi="he-IL"/>
        </w:rPr>
        <w:t xml:space="preserve">כאן </w:t>
      </w:r>
      <w:r w:rsidR="002A0847" w:rsidRPr="003146DE">
        <w:rPr>
          <w:rFonts w:ascii="Avenir Next" w:hAnsi="Avenir Next" w:cs="Rubik"/>
          <w:color w:val="000000" w:themeColor="text1"/>
          <w:sz w:val="25"/>
          <w:szCs w:val="24"/>
          <w:rtl/>
          <w:lang w:bidi="he-IL"/>
        </w:rPr>
        <w:t>המבחן הוא מבחן הפיוס אחרי הקורבן שהוקרב</w:t>
      </w:r>
      <w:r w:rsidR="00700A34" w:rsidRPr="003146DE">
        <w:rPr>
          <w:rFonts w:ascii="Avenir Next" w:hAnsi="Avenir Next" w:cs="Rubik"/>
          <w:color w:val="000000" w:themeColor="text1"/>
          <w:sz w:val="25"/>
          <w:szCs w:val="24"/>
          <w:rtl/>
          <w:lang w:bidi="he-IL"/>
        </w:rPr>
        <w:t xml:space="preserve">, מבחן </w:t>
      </w:r>
      <w:proofErr w:type="spellStart"/>
      <w:r w:rsidR="00700A34" w:rsidRPr="003146DE">
        <w:rPr>
          <w:rFonts w:ascii="Avenir Next" w:hAnsi="Avenir Next" w:cs="Rubik"/>
          <w:color w:val="000000" w:themeColor="text1"/>
          <w:sz w:val="25"/>
          <w:szCs w:val="24"/>
          <w:rtl/>
          <w:lang w:bidi="he-IL"/>
        </w:rPr>
        <w:t>ההשגבה</w:t>
      </w:r>
      <w:proofErr w:type="spellEnd"/>
      <w:r w:rsidR="00700A34" w:rsidRPr="003146DE">
        <w:rPr>
          <w:rFonts w:ascii="Avenir Next" w:hAnsi="Avenir Next" w:cs="Rubik"/>
          <w:color w:val="000000" w:themeColor="text1"/>
          <w:sz w:val="25"/>
          <w:szCs w:val="24"/>
          <w:rtl/>
          <w:lang w:bidi="he-IL"/>
        </w:rPr>
        <w:t xml:space="preserve"> וגאולת הצער</w:t>
      </w:r>
      <w:r w:rsidR="00753767">
        <w:rPr>
          <w:rFonts w:ascii="Avenir Next" w:hAnsi="Avenir Next" w:cs="Rubik" w:hint="cs"/>
          <w:color w:val="000000" w:themeColor="text1"/>
          <w:sz w:val="25"/>
          <w:szCs w:val="24"/>
          <w:rtl/>
          <w:lang w:bidi="he-IL"/>
        </w:rPr>
        <w:t>,</w:t>
      </w:r>
      <w:r w:rsidR="00083C42" w:rsidRPr="003146DE">
        <w:rPr>
          <w:rFonts w:ascii="Avenir Next" w:hAnsi="Avenir Next" w:cs="Rubik" w:hint="cs"/>
          <w:color w:val="000000" w:themeColor="text1"/>
          <w:sz w:val="25"/>
          <w:szCs w:val="24"/>
          <w:rtl/>
          <w:lang w:bidi="he-IL"/>
        </w:rPr>
        <w:t xml:space="preserve"> כפי שיתברר עוד</w:t>
      </w:r>
      <w:r w:rsidR="00700A34" w:rsidRPr="003146DE">
        <w:rPr>
          <w:rFonts w:ascii="Avenir Next" w:hAnsi="Avenir Next" w:cs="Rubik"/>
          <w:color w:val="000000" w:themeColor="text1"/>
          <w:sz w:val="25"/>
          <w:szCs w:val="24"/>
          <w:rtl/>
          <w:lang w:bidi="he-IL"/>
        </w:rPr>
        <w:t>.</w:t>
      </w:r>
    </w:p>
    <w:p w14:paraId="0BD2F558" w14:textId="26C5BA92" w:rsidR="00375688" w:rsidRPr="005B6F52" w:rsidRDefault="00C11449" w:rsidP="0036738F">
      <w:pPr>
        <w:keepNext/>
        <w:keepLines/>
        <w:bidi/>
        <w:spacing w:before="360" w:after="60" w:line="240" w:lineRule="auto"/>
        <w:jc w:val="both"/>
        <w:outlineLvl w:val="0"/>
        <w:rPr>
          <w:rFonts w:ascii="Avenir Next" w:eastAsia="Times New Roman" w:hAnsi="Avenir Next" w:cs="Rubik"/>
          <w:b/>
          <w:color w:val="53777A"/>
          <w:spacing w:val="20"/>
          <w:sz w:val="28"/>
          <w:szCs w:val="28"/>
          <w:rtl/>
          <w:lang w:eastAsia="ja-JP" w:bidi="he-IL"/>
        </w:rPr>
      </w:pPr>
      <w:r w:rsidRPr="005B6F52">
        <w:rPr>
          <w:rFonts w:ascii="Avenir Next" w:eastAsia="Times New Roman" w:hAnsi="Avenir Next" w:cs="Rubik"/>
          <w:b/>
          <w:color w:val="53777A"/>
          <w:spacing w:val="20"/>
          <w:sz w:val="28"/>
          <w:szCs w:val="28"/>
          <w:rtl/>
          <w:lang w:eastAsia="ja-JP" w:bidi="he-IL"/>
        </w:rPr>
        <w:t xml:space="preserve">מוסר </w:t>
      </w:r>
      <w:r w:rsidR="00375688" w:rsidRPr="005B6F52">
        <w:rPr>
          <w:rFonts w:ascii="Avenir Next" w:eastAsia="Times New Roman" w:hAnsi="Avenir Next" w:cs="Rubik"/>
          <w:b/>
          <w:color w:val="53777A"/>
          <w:spacing w:val="20"/>
          <w:sz w:val="28"/>
          <w:szCs w:val="28"/>
          <w:rtl/>
          <w:lang w:eastAsia="ja-JP" w:bidi="he-IL"/>
        </w:rPr>
        <w:t>האב</w:t>
      </w:r>
      <w:r w:rsidRPr="005B6F52">
        <w:rPr>
          <w:rFonts w:ascii="Avenir Next" w:eastAsia="Times New Roman" w:hAnsi="Avenir Next" w:cs="Rubik"/>
          <w:b/>
          <w:color w:val="53777A"/>
          <w:spacing w:val="20"/>
          <w:sz w:val="28"/>
          <w:szCs w:val="28"/>
          <w:rtl/>
          <w:lang w:eastAsia="ja-JP" w:bidi="he-IL"/>
        </w:rPr>
        <w:t xml:space="preserve"> בצליליו</w:t>
      </w:r>
    </w:p>
    <w:p w14:paraId="371AD9A8" w14:textId="659E308C" w:rsidR="00304A4D" w:rsidRPr="003146DE" w:rsidRDefault="00EE152A" w:rsidP="00681CAA">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כנגד </w:t>
      </w:r>
      <w:proofErr w:type="spellStart"/>
      <w:r w:rsidR="002A0847" w:rsidRPr="003146DE">
        <w:rPr>
          <w:rFonts w:ascii="Avenir Next" w:hAnsi="Avenir Next" w:cs="Rubik"/>
          <w:color w:val="000000" w:themeColor="text1"/>
          <w:sz w:val="25"/>
          <w:szCs w:val="24"/>
          <w:rtl/>
          <w:lang w:bidi="he-IL"/>
        </w:rPr>
        <w:t>הלקרימוזה</w:t>
      </w:r>
      <w:proofErr w:type="spellEnd"/>
      <w:r w:rsidR="002A0847" w:rsidRPr="003146DE">
        <w:rPr>
          <w:rFonts w:ascii="Avenir Next" w:hAnsi="Avenir Next" w:cs="Rubik"/>
          <w:color w:val="000000" w:themeColor="text1"/>
          <w:sz w:val="25"/>
          <w:szCs w:val="24"/>
          <w:rtl/>
          <w:lang w:bidi="he-IL"/>
        </w:rPr>
        <w:t xml:space="preserve"> הא</w:t>
      </w:r>
      <w:r w:rsidR="0037380D" w:rsidRPr="003146DE">
        <w:rPr>
          <w:rFonts w:ascii="Avenir Next" w:hAnsi="Avenir Next" w:cs="Rubik"/>
          <w:color w:val="000000" w:themeColor="text1"/>
          <w:sz w:val="25"/>
          <w:szCs w:val="24"/>
          <w:rtl/>
          <w:lang w:bidi="he-IL"/>
        </w:rPr>
        <w:t>י</w:t>
      </w:r>
      <w:r w:rsidRPr="003146DE">
        <w:rPr>
          <w:rFonts w:ascii="Avenir Next" w:hAnsi="Avenir Next" w:cs="Rubik"/>
          <w:color w:val="000000" w:themeColor="text1"/>
          <w:sz w:val="25"/>
          <w:szCs w:val="24"/>
          <w:rtl/>
          <w:lang w:bidi="he-IL"/>
        </w:rPr>
        <w:t>מהית, הקתולית</w:t>
      </w:r>
      <w:r w:rsidR="00260DD2"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 תתנגן </w:t>
      </w:r>
      <w:r w:rsidR="00DD1422" w:rsidRPr="003146DE">
        <w:rPr>
          <w:rFonts w:ascii="Avenir Next" w:hAnsi="Avenir Next" w:cs="Rubik"/>
          <w:color w:val="000000" w:themeColor="text1"/>
          <w:sz w:val="25"/>
          <w:szCs w:val="24"/>
          <w:rtl/>
          <w:lang w:bidi="he-IL"/>
        </w:rPr>
        <w:t>מוזיקה פרוטסטנטית וקלאסית חמורה</w:t>
      </w:r>
      <w:r w:rsidRPr="003146DE">
        <w:rPr>
          <w:rFonts w:ascii="Avenir Next" w:hAnsi="Avenir Next" w:cs="Rubik"/>
          <w:color w:val="000000" w:themeColor="text1"/>
          <w:sz w:val="25"/>
          <w:szCs w:val="24"/>
          <w:rtl/>
          <w:lang w:bidi="he-IL"/>
        </w:rPr>
        <w:t>, מוזיקת האב</w:t>
      </w:r>
      <w:r w:rsidR="00DD1422"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היא י</w:t>
      </w:r>
      <w:r w:rsidR="00DD1422" w:rsidRPr="003146DE">
        <w:rPr>
          <w:rFonts w:ascii="Avenir Next" w:hAnsi="Avenir Next" w:cs="Rubik"/>
          <w:color w:val="000000" w:themeColor="text1"/>
          <w:sz w:val="25"/>
          <w:szCs w:val="24"/>
          <w:rtl/>
          <w:lang w:bidi="he-IL"/>
        </w:rPr>
        <w:t>וצאת מכלי נגינה, ממכשירי השמעה, ממנו עצמו</w:t>
      </w:r>
      <w:r w:rsidR="00104F49" w:rsidRPr="003146DE">
        <w:rPr>
          <w:rFonts w:ascii="Avenir Next" w:hAnsi="Avenir Next" w:cs="Rubik" w:hint="cs"/>
          <w:color w:val="000000" w:themeColor="text1"/>
          <w:sz w:val="25"/>
          <w:szCs w:val="24"/>
          <w:rtl/>
          <w:lang w:bidi="he-IL"/>
        </w:rPr>
        <w:t>.</w:t>
      </w:r>
      <w:r w:rsidR="00DD1422" w:rsidRPr="003146DE">
        <w:rPr>
          <w:rFonts w:ascii="Avenir Next" w:hAnsi="Avenir Next" w:cs="Rubik"/>
          <w:color w:val="000000" w:themeColor="text1"/>
          <w:sz w:val="25"/>
          <w:szCs w:val="24"/>
          <w:rtl/>
          <w:lang w:bidi="he-IL"/>
        </w:rPr>
        <w:t xml:space="preserve"> באמצעותה הוא רוצה לכבוש את הנערים, למשמעם, להופכם למצייתי חוק, חוק האב.</w:t>
      </w:r>
      <w:r w:rsidR="003B7639" w:rsidRPr="003146DE">
        <w:rPr>
          <w:rFonts w:ascii="Avenir Next" w:hAnsi="Avenir Next" w:cs="Rubik"/>
          <w:color w:val="000000" w:themeColor="text1"/>
          <w:sz w:val="25"/>
          <w:szCs w:val="24"/>
          <w:rtl/>
          <w:lang w:bidi="he-IL"/>
        </w:rPr>
        <w:t xml:space="preserve"> חוק האב שיחליף את רוך האם.</w:t>
      </w:r>
      <w:r w:rsidR="00DD1422" w:rsidRPr="003146DE">
        <w:rPr>
          <w:rFonts w:ascii="Avenir Next" w:hAnsi="Avenir Next" w:cs="Rubik"/>
          <w:color w:val="000000" w:themeColor="text1"/>
          <w:sz w:val="25"/>
          <w:szCs w:val="24"/>
          <w:rtl/>
          <w:lang w:bidi="he-IL"/>
        </w:rPr>
        <w:t xml:space="preserve"> </w:t>
      </w:r>
      <w:hyperlink r:id="rId22" w:history="1">
        <w:r w:rsidR="00724852" w:rsidRPr="003146DE">
          <w:rPr>
            <w:rStyle w:val="Hyperlink"/>
            <w:rFonts w:ascii="Avenir Next" w:hAnsi="Avenir Next" w:cs="Rubik"/>
            <w:color w:val="000000" w:themeColor="text1"/>
            <w:sz w:val="25"/>
            <w:szCs w:val="24"/>
            <w:u w:val="none"/>
            <w:rtl/>
            <w:lang w:bidi="he-IL"/>
          </w:rPr>
          <w:t>המודולציה מן האם לאב</w:t>
        </w:r>
      </w:hyperlink>
      <w:r w:rsidR="00724852" w:rsidRPr="003146DE">
        <w:rPr>
          <w:rFonts w:ascii="Avenir Next" w:hAnsi="Avenir Next" w:cs="Rubik"/>
          <w:color w:val="000000" w:themeColor="text1"/>
          <w:sz w:val="25"/>
          <w:szCs w:val="24"/>
          <w:rtl/>
          <w:lang w:bidi="he-IL"/>
        </w:rPr>
        <w:t xml:space="preserve"> </w:t>
      </w:r>
      <w:r w:rsidR="00750CAC" w:rsidRPr="003146DE">
        <w:rPr>
          <w:rFonts w:ascii="Avenir Next" w:hAnsi="Avenir Next" w:cs="Rubik"/>
          <w:color w:val="000000" w:themeColor="text1"/>
          <w:sz w:val="25"/>
          <w:szCs w:val="24"/>
          <w:rtl/>
          <w:lang w:bidi="he-IL"/>
        </w:rPr>
        <w:t>בתוך "תמונות הילדות" מתרחשת מוזיקלית במעבר</w:t>
      </w:r>
      <w:r w:rsidR="00724852" w:rsidRPr="003146DE">
        <w:rPr>
          <w:rFonts w:ascii="Avenir Next" w:hAnsi="Avenir Next" w:cs="Rubik"/>
          <w:color w:val="000000" w:themeColor="text1"/>
          <w:sz w:val="25"/>
          <w:szCs w:val="24"/>
          <w:rtl/>
          <w:lang w:bidi="he-IL"/>
        </w:rPr>
        <w:t xml:space="preserve"> </w:t>
      </w:r>
      <w:r w:rsidR="00DC1F52" w:rsidRPr="003146DE">
        <w:rPr>
          <w:rFonts w:ascii="Avenir Next" w:hAnsi="Avenir Next" w:cs="Rubik"/>
          <w:color w:val="000000" w:themeColor="text1"/>
          <w:sz w:val="25"/>
          <w:szCs w:val="24"/>
          <w:rtl/>
          <w:lang w:bidi="he-IL"/>
        </w:rPr>
        <w:t xml:space="preserve">מסצנת </w:t>
      </w:r>
      <w:r w:rsidR="00C91C63" w:rsidRPr="003146DE">
        <w:rPr>
          <w:rFonts w:ascii="Avenir Next" w:hAnsi="Avenir Next" w:cs="Rubik"/>
          <w:b/>
          <w:bCs/>
          <w:color w:val="000000" w:themeColor="text1"/>
          <w:sz w:val="25"/>
          <w:szCs w:val="24"/>
          <w:rtl/>
          <w:lang w:bidi="he-IL"/>
        </w:rPr>
        <w:t>מולדתי</w:t>
      </w:r>
      <w:r w:rsidR="0037380D" w:rsidRPr="003146DE">
        <w:rPr>
          <w:rFonts w:ascii="Avenir Next" w:hAnsi="Avenir Next" w:cs="Rubik"/>
          <w:color w:val="000000" w:themeColor="text1"/>
          <w:sz w:val="25"/>
          <w:szCs w:val="24"/>
          <w:rtl/>
          <w:lang w:bidi="he-IL"/>
        </w:rPr>
        <w:t xml:space="preserve"> </w:t>
      </w:r>
      <w:r w:rsidR="00F84146" w:rsidRPr="003146DE">
        <w:rPr>
          <w:rFonts w:ascii="Avenir Next" w:hAnsi="Avenir Next" w:cs="Rubik"/>
          <w:color w:val="000000" w:themeColor="text1"/>
          <w:sz w:val="25"/>
          <w:szCs w:val="24"/>
          <w:rtl/>
          <w:lang w:bidi="he-IL"/>
        </w:rPr>
        <w:t>(</w:t>
      </w:r>
      <w:r w:rsidR="002C51EE" w:rsidRPr="003146DE">
        <w:rPr>
          <w:rFonts w:ascii="Avenir Next" w:hAnsi="Avenir Next" w:cs="Rubik" w:hint="cs"/>
          <w:color w:val="000000" w:themeColor="text1"/>
          <w:sz w:val="25"/>
          <w:szCs w:val="24"/>
          <w:rtl/>
          <w:lang w:bidi="he-IL"/>
        </w:rPr>
        <w:t xml:space="preserve">ראו </w:t>
      </w:r>
      <w:r w:rsidR="005144DB" w:rsidRPr="003146DE">
        <w:rPr>
          <w:rFonts w:ascii="Avenir Next" w:hAnsi="Avenir Next" w:cs="Rubik" w:hint="cs"/>
          <w:color w:val="000000" w:themeColor="text1"/>
          <w:sz w:val="25"/>
          <w:szCs w:val="24"/>
          <w:rtl/>
          <w:lang w:bidi="he-IL"/>
        </w:rPr>
        <w:t>הרחבה על כך ב</w:t>
      </w:r>
      <w:r w:rsidR="00CC6988" w:rsidRPr="003146DE">
        <w:rPr>
          <w:rFonts w:ascii="Avenir Next" w:hAnsi="Avenir Next" w:cs="Rubik" w:hint="cs"/>
          <w:color w:val="000000" w:themeColor="text1"/>
          <w:sz w:val="25"/>
          <w:szCs w:val="24"/>
          <w:rtl/>
          <w:lang w:bidi="he-IL"/>
        </w:rPr>
        <w:t>הערה</w:t>
      </w:r>
      <w:r w:rsidR="00F84146" w:rsidRPr="003146DE">
        <w:rPr>
          <w:rFonts w:ascii="Avenir Next" w:hAnsi="Avenir Next" w:cs="Rubik"/>
          <w:color w:val="000000" w:themeColor="text1"/>
          <w:sz w:val="25"/>
          <w:szCs w:val="24"/>
          <w:rtl/>
          <w:lang w:bidi="he-IL"/>
        </w:rPr>
        <w:t xml:space="preserve"> </w:t>
      </w:r>
      <w:r w:rsidR="004B73C2" w:rsidRPr="003146DE">
        <w:rPr>
          <w:rFonts w:ascii="Avenir Next" w:hAnsi="Avenir Next" w:cs="Rubik" w:hint="cs"/>
          <w:color w:val="000000" w:themeColor="text1"/>
          <w:sz w:val="25"/>
          <w:szCs w:val="24"/>
          <w:rtl/>
          <w:lang w:bidi="he-IL"/>
        </w:rPr>
        <w:t>18</w:t>
      </w:r>
      <w:r w:rsidR="00F84146" w:rsidRPr="003146DE">
        <w:rPr>
          <w:rFonts w:ascii="Avenir Next" w:hAnsi="Avenir Next" w:cs="Rubik"/>
          <w:color w:val="000000" w:themeColor="text1"/>
          <w:sz w:val="25"/>
          <w:szCs w:val="24"/>
          <w:rtl/>
          <w:lang w:bidi="he-IL"/>
        </w:rPr>
        <w:t xml:space="preserve">) </w:t>
      </w:r>
      <w:r w:rsidR="00753767">
        <w:rPr>
          <w:rFonts w:ascii="Avenir Next" w:hAnsi="Avenir Next" w:cs="Rubik" w:hint="cs"/>
          <w:color w:val="000000" w:themeColor="text1"/>
          <w:sz w:val="25"/>
          <w:szCs w:val="24"/>
          <w:rtl/>
          <w:lang w:bidi="he-IL"/>
        </w:rPr>
        <w:t>ש</w:t>
      </w:r>
      <w:r w:rsidR="00750CAC" w:rsidRPr="003146DE">
        <w:rPr>
          <w:rFonts w:ascii="Avenir Next" w:hAnsi="Avenir Next" w:cs="Rubik"/>
          <w:color w:val="000000" w:themeColor="text1"/>
          <w:sz w:val="25"/>
          <w:szCs w:val="24"/>
          <w:rtl/>
          <w:lang w:bidi="he-IL"/>
        </w:rPr>
        <w:t>בה שולטת האם</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C91C63" w:rsidRPr="003146DE">
        <w:rPr>
          <w:rFonts w:ascii="Avenir Next" w:hAnsi="Avenir Next" w:cs="Rubik"/>
          <w:color w:val="000000" w:themeColor="text1"/>
          <w:sz w:val="25"/>
          <w:szCs w:val="24"/>
          <w:rtl/>
          <w:lang w:bidi="he-IL"/>
        </w:rPr>
        <w:t>ל</w:t>
      </w:r>
      <w:r w:rsidR="00750CAC" w:rsidRPr="003146DE">
        <w:rPr>
          <w:rFonts w:ascii="Avenir Next" w:hAnsi="Avenir Next" w:cs="Rubik"/>
          <w:color w:val="000000" w:themeColor="text1"/>
          <w:sz w:val="25"/>
          <w:szCs w:val="24"/>
          <w:rtl/>
          <w:lang w:bidi="he-IL"/>
        </w:rPr>
        <w:t>סדרה של</w:t>
      </w:r>
      <w:r w:rsidR="001876D6" w:rsidRPr="003146DE">
        <w:rPr>
          <w:rFonts w:ascii="Avenir Next" w:hAnsi="Avenir Next" w:cs="Rubik" w:hint="cs"/>
          <w:color w:val="000000" w:themeColor="text1"/>
          <w:sz w:val="25"/>
          <w:szCs w:val="24"/>
          <w:rtl/>
          <w:lang w:bidi="he-IL"/>
        </w:rPr>
        <w:t xml:space="preserve"> </w:t>
      </w:r>
      <w:r w:rsidR="003C58FE" w:rsidRPr="003146DE">
        <w:rPr>
          <w:rFonts w:ascii="Avenir Next" w:hAnsi="Avenir Next" w:cs="Rubik"/>
          <w:color w:val="000000" w:themeColor="text1"/>
          <w:sz w:val="25"/>
          <w:szCs w:val="24"/>
          <w:rtl/>
          <w:lang w:bidi="he-IL"/>
        </w:rPr>
        <w:t xml:space="preserve">קטעי </w:t>
      </w:r>
      <w:r w:rsidR="00750CAC" w:rsidRPr="003146DE">
        <w:rPr>
          <w:rFonts w:ascii="Avenir Next" w:hAnsi="Avenir Next" w:cs="Rubik"/>
          <w:color w:val="000000" w:themeColor="text1"/>
          <w:sz w:val="25"/>
          <w:szCs w:val="24"/>
          <w:rtl/>
          <w:lang w:bidi="he-IL"/>
        </w:rPr>
        <w:t>מוזיקה המזוהה עם האב</w:t>
      </w:r>
      <w:r w:rsidR="003C58FE" w:rsidRPr="003146DE">
        <w:rPr>
          <w:rFonts w:ascii="Avenir Next" w:hAnsi="Avenir Next" w:cs="Rubik"/>
          <w:color w:val="000000" w:themeColor="text1"/>
          <w:sz w:val="25"/>
          <w:szCs w:val="24"/>
          <w:rtl/>
          <w:lang w:bidi="he-IL"/>
        </w:rPr>
        <w:t>:</w:t>
      </w:r>
      <w:r w:rsidR="00750CAC" w:rsidRPr="003146DE">
        <w:rPr>
          <w:rFonts w:ascii="Avenir Next" w:hAnsi="Avenir Next" w:cs="Rubik"/>
          <w:color w:val="000000" w:themeColor="text1"/>
          <w:sz w:val="25"/>
          <w:szCs w:val="24"/>
          <w:rtl/>
          <w:lang w:bidi="he-IL"/>
        </w:rPr>
        <w:t xml:space="preserve"> </w:t>
      </w:r>
      <w:r w:rsidR="00C91C63" w:rsidRPr="003146DE">
        <w:rPr>
          <w:rFonts w:ascii="Avenir Next" w:hAnsi="Avenir Next" w:cs="Rubik"/>
          <w:color w:val="000000" w:themeColor="text1"/>
          <w:sz w:val="25"/>
          <w:szCs w:val="24"/>
          <w:rtl/>
          <w:lang w:bidi="he-IL"/>
        </w:rPr>
        <w:t>הנה</w:t>
      </w:r>
      <w:r w:rsidR="003C58FE" w:rsidRPr="003146DE">
        <w:rPr>
          <w:rFonts w:ascii="Avenir Next" w:hAnsi="Avenir Next" w:cs="Rubik"/>
          <w:color w:val="000000" w:themeColor="text1"/>
          <w:sz w:val="25"/>
          <w:szCs w:val="24"/>
          <w:rtl/>
          <w:lang w:bidi="he-IL"/>
        </w:rPr>
        <w:t>,</w:t>
      </w:r>
      <w:r w:rsidR="00750CAC" w:rsidRPr="003146DE">
        <w:rPr>
          <w:rFonts w:ascii="Avenir Next" w:hAnsi="Avenir Next" w:cs="Rubik"/>
          <w:color w:val="000000" w:themeColor="text1"/>
          <w:sz w:val="25"/>
          <w:szCs w:val="24"/>
          <w:rtl/>
          <w:lang w:bidi="he-IL"/>
        </w:rPr>
        <w:t xml:space="preserve"> מתוך משובותיהם</w:t>
      </w:r>
      <w:r w:rsidR="00C91C63" w:rsidRPr="003146DE">
        <w:rPr>
          <w:rFonts w:ascii="Avenir Next" w:hAnsi="Avenir Next" w:cs="Rubik"/>
          <w:color w:val="000000" w:themeColor="text1"/>
          <w:sz w:val="25"/>
          <w:szCs w:val="24"/>
          <w:rtl/>
          <w:lang w:bidi="he-IL"/>
        </w:rPr>
        <w:t xml:space="preserve"> </w:t>
      </w:r>
      <w:r w:rsidR="00EA7BEF" w:rsidRPr="003146DE">
        <w:rPr>
          <w:rFonts w:ascii="Avenir Next" w:hAnsi="Avenir Next" w:cs="Rubik"/>
          <w:color w:val="000000" w:themeColor="text1"/>
          <w:sz w:val="25"/>
          <w:szCs w:val="24"/>
          <w:rtl/>
          <w:lang w:bidi="he-IL"/>
        </w:rPr>
        <w:t xml:space="preserve">של הילדים בתום "מולדתי" הם </w:t>
      </w:r>
      <w:r w:rsidR="00C91C63" w:rsidRPr="003146DE">
        <w:rPr>
          <w:rFonts w:ascii="Avenir Next" w:hAnsi="Avenir Next" w:cs="Rubik"/>
          <w:color w:val="000000" w:themeColor="text1"/>
          <w:sz w:val="25"/>
          <w:szCs w:val="24"/>
          <w:rtl/>
          <w:lang w:bidi="he-IL"/>
        </w:rPr>
        <w:t xml:space="preserve">נקראים </w:t>
      </w:r>
      <w:r w:rsidR="00753767">
        <w:rPr>
          <w:rFonts w:ascii="Avenir Next" w:hAnsi="Avenir Next" w:cs="Rubik" w:hint="cs"/>
          <w:color w:val="000000" w:themeColor="text1"/>
          <w:sz w:val="25"/>
          <w:szCs w:val="24"/>
          <w:rtl/>
          <w:lang w:bidi="he-IL"/>
        </w:rPr>
        <w:t xml:space="preserve">לשוב </w:t>
      </w:r>
      <w:r w:rsidR="00C91C63" w:rsidRPr="003146DE">
        <w:rPr>
          <w:rFonts w:ascii="Avenir Next" w:hAnsi="Avenir Next" w:cs="Rubik"/>
          <w:color w:val="000000" w:themeColor="text1"/>
          <w:sz w:val="25"/>
          <w:szCs w:val="24"/>
          <w:rtl/>
          <w:lang w:bidi="he-IL"/>
        </w:rPr>
        <w:t xml:space="preserve">הביתה. רגע הפוגה במוזיקה. </w:t>
      </w:r>
      <w:r w:rsidR="00750CAC" w:rsidRPr="003146DE">
        <w:rPr>
          <w:rFonts w:ascii="Avenir Next" w:hAnsi="Avenir Next" w:cs="Rubik"/>
          <w:color w:val="000000" w:themeColor="text1"/>
          <w:sz w:val="25"/>
          <w:szCs w:val="24"/>
          <w:rtl/>
          <w:lang w:bidi="he-IL"/>
        </w:rPr>
        <w:t>רגע</w:t>
      </w:r>
      <w:r w:rsidR="00DD1422" w:rsidRPr="003146DE">
        <w:rPr>
          <w:rFonts w:ascii="Avenir Next" w:hAnsi="Avenir Next" w:cs="Rubik"/>
          <w:color w:val="000000" w:themeColor="text1"/>
          <w:sz w:val="25"/>
          <w:szCs w:val="24"/>
          <w:rtl/>
          <w:lang w:bidi="he-IL"/>
        </w:rPr>
        <w:t xml:space="preserve"> </w:t>
      </w:r>
      <w:r w:rsidR="00750CAC" w:rsidRPr="003146DE">
        <w:rPr>
          <w:rFonts w:ascii="Avenir Next" w:hAnsi="Avenir Next" w:cs="Rubik"/>
          <w:color w:val="000000" w:themeColor="text1"/>
          <w:sz w:val="25"/>
          <w:szCs w:val="24"/>
          <w:rtl/>
          <w:lang w:bidi="he-IL"/>
        </w:rPr>
        <w:t>ה</w:t>
      </w:r>
      <w:r w:rsidR="003B7639" w:rsidRPr="003146DE">
        <w:rPr>
          <w:rFonts w:ascii="Avenir Next" w:hAnsi="Avenir Next" w:cs="Rubik"/>
          <w:color w:val="000000" w:themeColor="text1"/>
          <w:sz w:val="25"/>
          <w:szCs w:val="24"/>
          <w:rtl/>
          <w:lang w:bidi="he-IL"/>
        </w:rPr>
        <w:t>נדרש כדי לשנות מודוס.</w:t>
      </w:r>
      <w:r w:rsidR="00464D5F" w:rsidRPr="003146DE">
        <w:rPr>
          <w:rStyle w:val="FootnoteReference"/>
          <w:rFonts w:ascii="Avenir Next" w:hAnsi="Avenir Next" w:cs="Rubik"/>
          <w:color w:val="000000" w:themeColor="text1"/>
          <w:sz w:val="25"/>
          <w:szCs w:val="24"/>
          <w:rtl/>
          <w:lang w:bidi="he-IL"/>
        </w:rPr>
        <w:footnoteReference w:id="55"/>
      </w:r>
      <w:r w:rsidR="003B7639" w:rsidRPr="003146DE">
        <w:rPr>
          <w:rFonts w:ascii="Avenir Next" w:hAnsi="Avenir Next" w:cs="Rubik"/>
          <w:color w:val="000000" w:themeColor="text1"/>
          <w:sz w:val="25"/>
          <w:szCs w:val="24"/>
          <w:rtl/>
          <w:lang w:bidi="he-IL"/>
        </w:rPr>
        <w:t xml:space="preserve"> להחליף תקליט. הנה מה שאוזנ</w:t>
      </w:r>
      <w:r w:rsidR="00681CAA">
        <w:rPr>
          <w:rFonts w:ascii="Avenir Next" w:hAnsi="Avenir Next" w:cs="Rubik" w:hint="cs"/>
          <w:color w:val="000000" w:themeColor="text1"/>
          <w:sz w:val="25"/>
          <w:szCs w:val="24"/>
          <w:rtl/>
          <w:lang w:bidi="he-IL"/>
        </w:rPr>
        <w:t>י</w:t>
      </w:r>
      <w:r w:rsidR="003B7639" w:rsidRPr="003146DE">
        <w:rPr>
          <w:rFonts w:ascii="Avenir Next" w:hAnsi="Avenir Next" w:cs="Rubik"/>
          <w:color w:val="000000" w:themeColor="text1"/>
          <w:sz w:val="25"/>
          <w:szCs w:val="24"/>
          <w:rtl/>
          <w:lang w:bidi="he-IL"/>
        </w:rPr>
        <w:t xml:space="preserve">נו קולטות: </w:t>
      </w:r>
      <w:r w:rsidR="00DD1422" w:rsidRPr="003146DE">
        <w:rPr>
          <w:rFonts w:ascii="Avenir Next" w:hAnsi="Avenir Next" w:cs="Rubik"/>
          <w:color w:val="000000" w:themeColor="text1"/>
          <w:sz w:val="25"/>
          <w:szCs w:val="24"/>
          <w:rtl/>
          <w:lang w:bidi="he-IL"/>
        </w:rPr>
        <w:t xml:space="preserve">ברהמס, </w:t>
      </w:r>
      <w:r w:rsidR="003B7639" w:rsidRPr="003146DE">
        <w:rPr>
          <w:rFonts w:ascii="Avenir Next" w:hAnsi="Avenir Next" w:cs="Rubik"/>
          <w:color w:val="000000" w:themeColor="text1"/>
          <w:sz w:val="25"/>
          <w:szCs w:val="24"/>
          <w:rtl/>
          <w:lang w:bidi="he-IL"/>
        </w:rPr>
        <w:t xml:space="preserve">צלילים חמורים משהו, מתוך הפרק השני של </w:t>
      </w:r>
      <w:r w:rsidR="00681CAA">
        <w:rPr>
          <w:rFonts w:ascii="Avenir Next" w:hAnsi="Avenir Next" w:cs="Rubik" w:hint="cs"/>
          <w:color w:val="000000" w:themeColor="text1"/>
          <w:sz w:val="25"/>
          <w:szCs w:val="24"/>
          <w:rtl/>
          <w:lang w:bidi="he-IL"/>
        </w:rPr>
        <w:t xml:space="preserve">הסימפוניה </w:t>
      </w:r>
      <w:r w:rsidR="00EA7BEF" w:rsidRPr="003146DE">
        <w:rPr>
          <w:rFonts w:ascii="Avenir Next" w:hAnsi="Avenir Next" w:cs="Rubik"/>
          <w:color w:val="000000" w:themeColor="text1"/>
          <w:sz w:val="25"/>
          <w:szCs w:val="24"/>
          <w:rtl/>
          <w:lang w:bidi="he-IL"/>
        </w:rPr>
        <w:t>ה</w:t>
      </w:r>
      <w:r w:rsidR="003B7639" w:rsidRPr="003146DE">
        <w:rPr>
          <w:rFonts w:ascii="Avenir Next" w:hAnsi="Avenir Next" w:cs="Rubik"/>
          <w:color w:val="000000" w:themeColor="text1"/>
          <w:sz w:val="25"/>
          <w:szCs w:val="24"/>
          <w:rtl/>
          <w:lang w:bidi="he-IL"/>
        </w:rPr>
        <w:t>רביעית.</w:t>
      </w:r>
      <w:r w:rsidR="001A50F6" w:rsidRPr="003146DE">
        <w:rPr>
          <w:rFonts w:ascii="Avenir Next" w:hAnsi="Avenir Next" w:cs="Rubik" w:hint="cs"/>
          <w:color w:val="000000" w:themeColor="text1"/>
          <w:sz w:val="25"/>
          <w:szCs w:val="24"/>
          <w:rtl/>
          <w:lang w:bidi="he-IL"/>
        </w:rPr>
        <w:t xml:space="preserve"> </w:t>
      </w:r>
      <w:r w:rsidR="003C58FE" w:rsidRPr="003146DE">
        <w:rPr>
          <w:rFonts w:ascii="Avenir Next" w:hAnsi="Avenir Next" w:cs="Rubik"/>
          <w:color w:val="000000" w:themeColor="text1"/>
          <w:sz w:val="25"/>
          <w:szCs w:val="24"/>
          <w:rtl/>
          <w:lang w:bidi="he-IL"/>
        </w:rPr>
        <w:t xml:space="preserve">הצבע השולט </w:t>
      </w:r>
      <w:r w:rsidR="00304A4D" w:rsidRPr="003146DE">
        <w:rPr>
          <w:rFonts w:ascii="Avenir Next" w:hAnsi="Avenir Next" w:cs="Rubik"/>
          <w:color w:val="000000" w:themeColor="text1"/>
          <w:sz w:val="25"/>
          <w:szCs w:val="24"/>
          <w:rtl/>
          <w:lang w:bidi="he-IL"/>
        </w:rPr>
        <w:t xml:space="preserve">הוא </w:t>
      </w:r>
      <w:r w:rsidR="003B7639" w:rsidRPr="003146DE">
        <w:rPr>
          <w:rFonts w:ascii="Avenir Next" w:hAnsi="Avenir Next" w:cs="Rubik"/>
          <w:color w:val="000000" w:themeColor="text1"/>
          <w:sz w:val="25"/>
          <w:szCs w:val="24"/>
          <w:rtl/>
          <w:lang w:bidi="he-IL"/>
        </w:rPr>
        <w:t>חום.</w:t>
      </w:r>
      <w:r w:rsidR="001A50F6" w:rsidRPr="003146DE">
        <w:rPr>
          <w:rFonts w:ascii="Avenir Next" w:hAnsi="Avenir Next" w:cs="Rubik" w:hint="cs"/>
          <w:color w:val="000000" w:themeColor="text1"/>
          <w:sz w:val="25"/>
          <w:szCs w:val="24"/>
          <w:rtl/>
          <w:lang w:bidi="he-IL"/>
        </w:rPr>
        <w:t xml:space="preserve"> </w:t>
      </w:r>
      <w:r w:rsidR="003B7639" w:rsidRPr="003146DE">
        <w:rPr>
          <w:rFonts w:ascii="Avenir Next" w:hAnsi="Avenir Next" w:cs="Rubik"/>
          <w:color w:val="000000" w:themeColor="text1"/>
          <w:sz w:val="25"/>
          <w:szCs w:val="24"/>
          <w:rtl/>
          <w:lang w:bidi="he-IL"/>
        </w:rPr>
        <w:t>גם האם</w:t>
      </w:r>
      <w:r w:rsidR="00EA7BEF" w:rsidRPr="003146DE">
        <w:rPr>
          <w:rFonts w:ascii="Avenir Next" w:hAnsi="Avenir Next" w:cs="Rubik"/>
          <w:color w:val="000000" w:themeColor="text1"/>
          <w:sz w:val="25"/>
          <w:szCs w:val="24"/>
          <w:rtl/>
          <w:lang w:bidi="he-IL"/>
        </w:rPr>
        <w:t xml:space="preserve"> היפה</w:t>
      </w:r>
      <w:r w:rsidR="00304A4D" w:rsidRPr="003146DE">
        <w:rPr>
          <w:rFonts w:ascii="Avenir Next" w:hAnsi="Avenir Next" w:cs="Rubik"/>
          <w:color w:val="000000" w:themeColor="text1"/>
          <w:sz w:val="25"/>
          <w:szCs w:val="24"/>
          <w:rtl/>
          <w:lang w:bidi="he-IL"/>
        </w:rPr>
        <w:t xml:space="preserve"> צבועה בו</w:t>
      </w:r>
      <w:r w:rsidR="003B7639" w:rsidRPr="003146DE">
        <w:rPr>
          <w:rFonts w:ascii="Avenir Next" w:hAnsi="Avenir Next" w:cs="Rubik"/>
          <w:color w:val="000000" w:themeColor="text1"/>
          <w:sz w:val="25"/>
          <w:szCs w:val="24"/>
          <w:rtl/>
          <w:lang w:bidi="he-IL"/>
        </w:rPr>
        <w:t xml:space="preserve">, הפעם לבושה </w:t>
      </w:r>
      <w:r w:rsidR="00750CAC" w:rsidRPr="003146DE">
        <w:rPr>
          <w:rFonts w:ascii="Avenir Next" w:hAnsi="Avenir Next" w:cs="Rubik"/>
          <w:color w:val="000000" w:themeColor="text1"/>
          <w:sz w:val="25"/>
          <w:szCs w:val="24"/>
          <w:rtl/>
          <w:lang w:bidi="he-IL"/>
        </w:rPr>
        <w:t xml:space="preserve">כמעט </w:t>
      </w:r>
      <w:r w:rsidR="00304A4D" w:rsidRPr="003146DE">
        <w:rPr>
          <w:rFonts w:ascii="Avenir Next" w:hAnsi="Avenir Next" w:cs="Rubik"/>
          <w:color w:val="000000" w:themeColor="text1"/>
          <w:sz w:val="25"/>
          <w:szCs w:val="24"/>
          <w:rtl/>
          <w:lang w:bidi="he-IL"/>
        </w:rPr>
        <w:t>כנזירה. המוזיקה מדלגת אִ</w:t>
      </w:r>
      <w:r w:rsidR="003B7639" w:rsidRPr="003146DE">
        <w:rPr>
          <w:rFonts w:ascii="Avenir Next" w:hAnsi="Avenir Next" w:cs="Rubik"/>
          <w:color w:val="000000" w:themeColor="text1"/>
          <w:sz w:val="25"/>
          <w:szCs w:val="24"/>
          <w:rtl/>
          <w:lang w:bidi="he-IL"/>
        </w:rPr>
        <w:t>תנו על רגעים מתים הישר אל תוך ארוחת הערב. אל ברכת הלחם.</w:t>
      </w:r>
      <w:r w:rsidR="001A50F6" w:rsidRPr="003146DE">
        <w:rPr>
          <w:rFonts w:ascii="Avenir Next" w:hAnsi="Avenir Next" w:cs="Rubik"/>
          <w:color w:val="000000" w:themeColor="text1"/>
          <w:sz w:val="25"/>
          <w:szCs w:val="24"/>
          <w:rtl/>
          <w:lang w:bidi="he-IL"/>
        </w:rPr>
        <w:t xml:space="preserve"> </w:t>
      </w:r>
      <w:r w:rsidR="003B7639" w:rsidRPr="003146DE">
        <w:rPr>
          <w:rFonts w:ascii="Avenir Next" w:hAnsi="Avenir Next" w:cs="Rubik"/>
          <w:color w:val="000000" w:themeColor="text1"/>
          <w:sz w:val="25"/>
          <w:szCs w:val="24"/>
          <w:rtl/>
          <w:lang w:bidi="he-IL"/>
        </w:rPr>
        <w:t>ג</w:t>
      </w:r>
      <w:r w:rsidR="00750CAC" w:rsidRPr="003146DE">
        <w:rPr>
          <w:rFonts w:ascii="Avenir Next" w:hAnsi="Avenir Next" w:cs="Rubik"/>
          <w:color w:val="000000" w:themeColor="text1"/>
          <w:sz w:val="25"/>
          <w:szCs w:val="24"/>
          <w:rtl/>
          <w:lang w:bidi="he-IL"/>
        </w:rPr>
        <w:t>'</w:t>
      </w:r>
      <w:r w:rsidR="00724852" w:rsidRPr="003146DE">
        <w:rPr>
          <w:rFonts w:ascii="Avenir Next" w:hAnsi="Avenir Next" w:cs="Rubik"/>
          <w:color w:val="000000" w:themeColor="text1"/>
          <w:sz w:val="25"/>
          <w:szCs w:val="24"/>
          <w:rtl/>
          <w:lang w:bidi="he-IL"/>
        </w:rPr>
        <w:t>ק</w:t>
      </w:r>
      <w:r w:rsidR="003B7639" w:rsidRPr="003146DE">
        <w:rPr>
          <w:rFonts w:ascii="Avenir Next" w:hAnsi="Avenir Next" w:cs="Rubik"/>
          <w:color w:val="000000" w:themeColor="text1"/>
          <w:sz w:val="25"/>
          <w:szCs w:val="24"/>
          <w:rtl/>
          <w:lang w:bidi="he-IL"/>
        </w:rPr>
        <w:t xml:space="preserve"> לא אמר </w:t>
      </w:r>
      <w:r w:rsidR="00D858F7" w:rsidRPr="003146DE">
        <w:rPr>
          <w:rFonts w:ascii="Avenir Next" w:hAnsi="Avenir Next" w:cs="Rubik"/>
          <w:color w:val="000000" w:themeColor="text1"/>
          <w:sz w:val="25"/>
          <w:szCs w:val="24"/>
          <w:lang w:bidi="he-IL"/>
        </w:rPr>
        <w:t>S</w:t>
      </w:r>
      <w:r w:rsidR="003B7639" w:rsidRPr="003146DE">
        <w:rPr>
          <w:rFonts w:ascii="Avenir Next" w:hAnsi="Avenir Next" w:cs="Rubik"/>
          <w:color w:val="000000" w:themeColor="text1"/>
          <w:sz w:val="25"/>
          <w:szCs w:val="24"/>
          <w:lang w:bidi="he-IL"/>
        </w:rPr>
        <w:t>ir</w:t>
      </w:r>
      <w:r w:rsidR="003B7639" w:rsidRPr="003146DE">
        <w:rPr>
          <w:rFonts w:ascii="Avenir Next" w:hAnsi="Avenir Next" w:cs="Rubik"/>
          <w:color w:val="000000" w:themeColor="text1"/>
          <w:sz w:val="25"/>
          <w:szCs w:val="24"/>
          <w:rtl/>
          <w:lang w:bidi="he-IL"/>
        </w:rPr>
        <w:t xml:space="preserve"> כשביקש חמאה. לא ביצע את עבודות החצר כנדרש. </w:t>
      </w:r>
      <w:r w:rsidR="00E079FC" w:rsidRPr="003146DE">
        <w:rPr>
          <w:rFonts w:ascii="Avenir Next" w:hAnsi="Avenir Next" w:cs="Rubik"/>
          <w:color w:val="000000" w:themeColor="text1"/>
          <w:sz w:val="25"/>
          <w:szCs w:val="24"/>
          <w:rtl/>
          <w:lang w:bidi="he-IL"/>
        </w:rPr>
        <w:t xml:space="preserve">האם מנסה לרכך, ואז האב </w:t>
      </w:r>
      <w:r w:rsidR="00750CAC" w:rsidRPr="003146DE">
        <w:rPr>
          <w:rFonts w:ascii="Avenir Next" w:hAnsi="Avenir Next" w:cs="Rubik"/>
          <w:color w:val="000000" w:themeColor="text1"/>
          <w:sz w:val="25"/>
          <w:szCs w:val="24"/>
          <w:rtl/>
          <w:lang w:bidi="he-IL"/>
        </w:rPr>
        <w:t>נפנה אל צלילי המוזיקה הנשמעים ברקע של הדמויות כמו גם שלנו</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ו</w:t>
      </w:r>
      <w:r w:rsidR="00EA7BEF" w:rsidRPr="003146DE">
        <w:rPr>
          <w:rFonts w:ascii="Avenir Next" w:hAnsi="Avenir Next" w:cs="Rubik"/>
          <w:color w:val="000000" w:themeColor="text1"/>
          <w:sz w:val="25"/>
          <w:szCs w:val="24"/>
          <w:rtl/>
          <w:lang w:bidi="he-IL"/>
        </w:rPr>
        <w:t>"</w:t>
      </w:r>
      <w:r w:rsidR="00E079FC" w:rsidRPr="003146DE">
        <w:rPr>
          <w:rFonts w:ascii="Avenir Next" w:hAnsi="Avenir Next" w:cs="Rubik"/>
          <w:color w:val="000000" w:themeColor="text1"/>
          <w:sz w:val="25"/>
          <w:szCs w:val="24"/>
          <w:rtl/>
          <w:lang w:bidi="he-IL"/>
        </w:rPr>
        <w:t xml:space="preserve">מה </w:t>
      </w:r>
      <w:r w:rsidR="00E079FC" w:rsidRPr="003146DE">
        <w:rPr>
          <w:rFonts w:ascii="Avenir Next" w:hAnsi="Avenir Next" w:cs="Rubik"/>
          <w:b/>
          <w:bCs/>
          <w:color w:val="000000" w:themeColor="text1"/>
          <w:sz w:val="25"/>
          <w:szCs w:val="24"/>
          <w:rtl/>
          <w:lang w:bidi="he-IL"/>
        </w:rPr>
        <w:t>זה</w:t>
      </w:r>
      <w:r w:rsidR="00D858F7" w:rsidRPr="003146DE">
        <w:rPr>
          <w:rFonts w:ascii="Avenir Next" w:hAnsi="Avenir Next" w:cs="Rubik"/>
          <w:color w:val="000000" w:themeColor="text1"/>
          <w:sz w:val="25"/>
          <w:szCs w:val="24"/>
          <w:lang w:bidi="he-IL"/>
        </w:rPr>
        <w:t>?</w:t>
      </w:r>
      <w:r w:rsidR="00EA7BEF" w:rsidRPr="003146DE">
        <w:rPr>
          <w:rFonts w:ascii="Avenir Next" w:hAnsi="Avenir Next" w:cs="Rubik"/>
          <w:color w:val="000000" w:themeColor="text1"/>
          <w:sz w:val="25"/>
          <w:szCs w:val="24"/>
          <w:rtl/>
          <w:lang w:bidi="he-IL"/>
        </w:rPr>
        <w:t>"</w:t>
      </w:r>
      <w:r w:rsidR="00750CAC" w:rsidRPr="003146DE">
        <w:rPr>
          <w:rFonts w:ascii="Avenir Next" w:hAnsi="Avenir Next" w:cs="Rubik"/>
          <w:color w:val="000000" w:themeColor="text1"/>
          <w:sz w:val="25"/>
          <w:szCs w:val="24"/>
          <w:rtl/>
          <w:lang w:bidi="he-IL"/>
        </w:rPr>
        <w:t xml:space="preserve"> הוא שואל את ילדיו</w:t>
      </w:r>
      <w:r w:rsidR="00260DD2" w:rsidRPr="003146DE">
        <w:rPr>
          <w:rFonts w:ascii="Avenir Next" w:hAnsi="Avenir Next" w:cs="Rubik"/>
          <w:color w:val="000000" w:themeColor="text1"/>
          <w:sz w:val="25"/>
          <w:szCs w:val="24"/>
          <w:rtl/>
          <w:lang w:bidi="he-IL"/>
        </w:rPr>
        <w:t xml:space="preserve"> בהרמת קול מודגשת</w:t>
      </w:r>
      <w:r w:rsidR="00750CAC" w:rsidRPr="003146DE">
        <w:rPr>
          <w:rFonts w:ascii="Avenir Next" w:hAnsi="Avenir Next" w:cs="Rubik"/>
          <w:color w:val="000000" w:themeColor="text1"/>
          <w:sz w:val="25"/>
          <w:szCs w:val="24"/>
          <w:rtl/>
          <w:lang w:bidi="he-IL"/>
        </w:rPr>
        <w:t>.</w:t>
      </w:r>
      <w:r w:rsidR="00E079FC" w:rsidRPr="003146DE">
        <w:rPr>
          <w:rFonts w:ascii="Avenir Next" w:hAnsi="Avenir Next" w:cs="Rubik"/>
          <w:color w:val="000000" w:themeColor="text1"/>
          <w:sz w:val="25"/>
          <w:szCs w:val="24"/>
          <w:rtl/>
          <w:lang w:bidi="he-IL"/>
        </w:rPr>
        <w:t xml:space="preserve"> כשהם אינם יודעים </w:t>
      </w:r>
      <w:r w:rsidR="00EA7BEF" w:rsidRPr="003146DE">
        <w:rPr>
          <w:rFonts w:ascii="Avenir Next" w:hAnsi="Avenir Next" w:cs="Rubik"/>
          <w:color w:val="000000" w:themeColor="text1"/>
          <w:sz w:val="25"/>
          <w:szCs w:val="24"/>
          <w:rtl/>
          <w:lang w:bidi="he-IL"/>
        </w:rPr>
        <w:t xml:space="preserve">את התשובה </w:t>
      </w:r>
      <w:r w:rsidR="00E079FC" w:rsidRPr="003146DE">
        <w:rPr>
          <w:rFonts w:ascii="Avenir Next" w:hAnsi="Avenir Next" w:cs="Rubik"/>
          <w:color w:val="000000" w:themeColor="text1"/>
          <w:sz w:val="25"/>
          <w:szCs w:val="24"/>
          <w:rtl/>
          <w:lang w:bidi="he-IL"/>
        </w:rPr>
        <w:t xml:space="preserve">הוא חושף: את הפטפון, את עטיפת התקליט. </w:t>
      </w:r>
      <w:r w:rsidR="00D858F7" w:rsidRPr="003146DE">
        <w:rPr>
          <w:rFonts w:ascii="Avenir Next" w:hAnsi="Avenir Next" w:cs="Rubik"/>
          <w:color w:val="000000" w:themeColor="text1"/>
          <w:sz w:val="25"/>
          <w:szCs w:val="24"/>
          <w:rtl/>
          <w:lang w:bidi="he-IL"/>
        </w:rPr>
        <w:t>"</w:t>
      </w:r>
      <w:proofErr w:type="spellStart"/>
      <w:r w:rsidR="00E079FC" w:rsidRPr="003146DE">
        <w:rPr>
          <w:rFonts w:ascii="Avenir Next" w:hAnsi="Avenir Next" w:cs="Rubik"/>
          <w:color w:val="000000" w:themeColor="text1"/>
          <w:sz w:val="25"/>
          <w:szCs w:val="24"/>
          <w:rtl/>
          <w:lang w:bidi="he-IL"/>
        </w:rPr>
        <w:t>ברההההמס</w:t>
      </w:r>
      <w:proofErr w:type="spellEnd"/>
      <w:r w:rsidR="00D858F7" w:rsidRPr="003146DE">
        <w:rPr>
          <w:rFonts w:ascii="Avenir Next" w:hAnsi="Avenir Next" w:cs="Rubik"/>
          <w:color w:val="000000" w:themeColor="text1"/>
          <w:sz w:val="25"/>
          <w:szCs w:val="24"/>
          <w:rtl/>
          <w:lang w:bidi="he-IL"/>
        </w:rPr>
        <w:t>"</w:t>
      </w:r>
      <w:r w:rsidR="00EA7BEF" w:rsidRPr="003146DE">
        <w:rPr>
          <w:rFonts w:ascii="Avenir Next" w:hAnsi="Avenir Next" w:cs="Rubik"/>
          <w:color w:val="000000" w:themeColor="text1"/>
          <w:sz w:val="25"/>
          <w:szCs w:val="24"/>
          <w:rtl/>
          <w:lang w:bidi="he-IL"/>
        </w:rPr>
        <w:t xml:space="preserve">, הוא </w:t>
      </w:r>
      <w:proofErr w:type="spellStart"/>
      <w:r w:rsidR="00EA7BEF" w:rsidRPr="003146DE">
        <w:rPr>
          <w:rFonts w:ascii="Avenir Next" w:hAnsi="Avenir Next" w:cs="Rubik"/>
          <w:color w:val="000000" w:themeColor="text1"/>
          <w:sz w:val="25"/>
          <w:szCs w:val="24"/>
          <w:rtl/>
          <w:lang w:bidi="he-IL"/>
        </w:rPr>
        <w:t>מסנן</w:t>
      </w:r>
      <w:r w:rsidR="008D0F8F" w:rsidRPr="008D0F8F">
        <w:rPr>
          <w:rFonts w:ascii="Avenir Next" w:hAnsi="Avenir Next" w:cs="Rubik"/>
          <w:color w:val="000000" w:themeColor="text1"/>
          <w:sz w:val="25"/>
          <w:szCs w:val="24"/>
          <w:rtl/>
          <w:lang w:bidi="he-IL"/>
        </w:rPr>
        <w:t>־</w:t>
      </w:r>
      <w:r w:rsidR="00EA7BEF" w:rsidRPr="003146DE">
        <w:rPr>
          <w:rFonts w:ascii="Avenir Next" w:hAnsi="Avenir Next" w:cs="Rubik"/>
          <w:color w:val="000000" w:themeColor="text1"/>
          <w:sz w:val="25"/>
          <w:szCs w:val="24"/>
          <w:rtl/>
          <w:lang w:bidi="he-IL"/>
        </w:rPr>
        <w:t>שואג</w:t>
      </w:r>
      <w:proofErr w:type="spellEnd"/>
      <w:r w:rsidR="00E079FC"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ואנ</w:t>
      </w:r>
      <w:r w:rsidR="00724852" w:rsidRPr="003146DE">
        <w:rPr>
          <w:rFonts w:ascii="Avenir Next" w:hAnsi="Avenir Next" w:cs="Rubik"/>
          <w:color w:val="000000" w:themeColor="text1"/>
          <w:sz w:val="25"/>
          <w:szCs w:val="24"/>
          <w:rtl/>
          <w:lang w:bidi="he-IL"/>
        </w:rPr>
        <w:t>ו</w:t>
      </w:r>
      <w:r w:rsidR="00750CAC"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ר</w:t>
      </w:r>
      <w:r w:rsidR="00644E17" w:rsidRPr="003146DE">
        <w:rPr>
          <w:rFonts w:ascii="Avenir Next" w:hAnsi="Avenir Next" w:cs="Rubik"/>
          <w:color w:val="000000" w:themeColor="text1"/>
          <w:sz w:val="25"/>
          <w:szCs w:val="24"/>
          <w:rtl/>
          <w:lang w:bidi="he-IL"/>
        </w:rPr>
        <w:t>ו</w:t>
      </w:r>
      <w:r w:rsidR="00E079FC" w:rsidRPr="003146DE">
        <w:rPr>
          <w:rFonts w:ascii="Avenir Next" w:hAnsi="Avenir Next" w:cs="Rubik"/>
          <w:color w:val="000000" w:themeColor="text1"/>
          <w:sz w:val="25"/>
          <w:szCs w:val="24"/>
          <w:rtl/>
          <w:lang w:bidi="he-IL"/>
        </w:rPr>
        <w:t>אים</w:t>
      </w:r>
      <w:r w:rsidR="00644E17" w:rsidRPr="003146DE">
        <w:rPr>
          <w:rFonts w:ascii="Avenir Next" w:hAnsi="Avenir Next" w:cs="Rubik"/>
          <w:color w:val="000000" w:themeColor="text1"/>
          <w:sz w:val="25"/>
          <w:szCs w:val="24"/>
          <w:rtl/>
          <w:lang w:bidi="he-IL"/>
        </w:rPr>
        <w:t>:</w:t>
      </w:r>
      <w:r w:rsidR="00E079FC" w:rsidRPr="003146DE">
        <w:rPr>
          <w:rFonts w:ascii="Avenir Next" w:hAnsi="Avenir Next" w:cs="Rubik"/>
          <w:color w:val="000000" w:themeColor="text1"/>
          <w:sz w:val="25"/>
          <w:szCs w:val="24"/>
          <w:rtl/>
          <w:lang w:bidi="he-IL"/>
        </w:rPr>
        <w:t xml:space="preserve"> </w:t>
      </w:r>
      <w:r w:rsidR="003065A9" w:rsidRPr="003146DE">
        <w:rPr>
          <w:rFonts w:ascii="Avenir Next" w:hAnsi="Avenir Next" w:cs="Rubik" w:hint="cs"/>
          <w:color w:val="000000" w:themeColor="text1"/>
          <w:sz w:val="25"/>
          <w:szCs w:val="24"/>
          <w:rtl/>
          <w:lang w:bidi="he-IL"/>
        </w:rPr>
        <w:t>ה</w:t>
      </w:r>
      <w:r w:rsidR="00E079FC" w:rsidRPr="003146DE">
        <w:rPr>
          <w:rFonts w:ascii="Avenir Next" w:hAnsi="Avenir Next" w:cs="Rubik"/>
          <w:color w:val="000000" w:themeColor="text1"/>
          <w:sz w:val="25"/>
          <w:szCs w:val="24"/>
          <w:rtl/>
          <w:lang w:bidi="he-IL"/>
        </w:rPr>
        <w:t>סימפוניה</w:t>
      </w:r>
      <w:r w:rsidR="002508A8" w:rsidRPr="003146DE">
        <w:rPr>
          <w:rFonts w:ascii="Avenir Next" w:hAnsi="Avenir Next" w:cs="Rubik"/>
          <w:color w:val="000000" w:themeColor="text1"/>
          <w:sz w:val="25"/>
          <w:szCs w:val="24"/>
          <w:rtl/>
          <w:lang w:bidi="he-IL"/>
        </w:rPr>
        <w:t xml:space="preserve"> </w:t>
      </w:r>
      <w:r w:rsidR="003065A9" w:rsidRPr="003146DE">
        <w:rPr>
          <w:rFonts w:ascii="Avenir Next" w:hAnsi="Avenir Next" w:cs="Rubik" w:hint="cs"/>
          <w:color w:val="000000" w:themeColor="text1"/>
          <w:sz w:val="25"/>
          <w:szCs w:val="24"/>
          <w:rtl/>
          <w:lang w:bidi="he-IL"/>
        </w:rPr>
        <w:t>הרביעית</w:t>
      </w:r>
      <w:r w:rsidR="00E079FC" w:rsidRPr="003146DE">
        <w:rPr>
          <w:rFonts w:ascii="Avenir Next" w:hAnsi="Avenir Next" w:cs="Rubik"/>
          <w:color w:val="000000" w:themeColor="text1"/>
          <w:sz w:val="25"/>
          <w:szCs w:val="24"/>
          <w:rtl/>
          <w:lang w:bidi="he-IL"/>
        </w:rPr>
        <w:t xml:space="preserve">, </w:t>
      </w:r>
      <w:r w:rsidR="002508A8" w:rsidRPr="003146DE">
        <w:rPr>
          <w:rFonts w:ascii="Avenir Next" w:hAnsi="Avenir Next" w:cs="Rubik"/>
          <w:color w:val="000000" w:themeColor="text1"/>
          <w:sz w:val="25"/>
          <w:szCs w:val="24"/>
          <w:rtl/>
          <w:lang w:bidi="he-IL"/>
        </w:rPr>
        <w:t>ב</w:t>
      </w:r>
      <w:r w:rsidR="00E079FC" w:rsidRPr="003146DE">
        <w:rPr>
          <w:rFonts w:ascii="Avenir Next" w:hAnsi="Avenir Next" w:cs="Rubik"/>
          <w:color w:val="000000" w:themeColor="text1"/>
          <w:sz w:val="25"/>
          <w:szCs w:val="24"/>
          <w:rtl/>
          <w:lang w:bidi="he-IL"/>
        </w:rPr>
        <w:t xml:space="preserve">ניצוח </w:t>
      </w:r>
      <w:proofErr w:type="spellStart"/>
      <w:r w:rsidR="00E079FC" w:rsidRPr="003146DE">
        <w:rPr>
          <w:rFonts w:ascii="Avenir Next" w:hAnsi="Avenir Next" w:cs="Rubik"/>
          <w:color w:val="000000" w:themeColor="text1"/>
          <w:sz w:val="25"/>
          <w:szCs w:val="24"/>
          <w:rtl/>
          <w:lang w:bidi="he-IL"/>
        </w:rPr>
        <w:t>טוסקניני</w:t>
      </w:r>
      <w:proofErr w:type="spellEnd"/>
      <w:r w:rsidR="00E079FC" w:rsidRPr="003146DE">
        <w:rPr>
          <w:rFonts w:ascii="Avenir Next" w:hAnsi="Avenir Next" w:cs="Rubik"/>
          <w:color w:val="000000" w:themeColor="text1"/>
          <w:sz w:val="25"/>
          <w:szCs w:val="24"/>
          <w:rtl/>
          <w:lang w:bidi="he-IL"/>
        </w:rPr>
        <w:t xml:space="preserve"> (לאמיתו של דבר</w:t>
      </w:r>
      <w:r w:rsidR="00866190" w:rsidRPr="003146DE">
        <w:rPr>
          <w:rFonts w:ascii="Avenir Next" w:hAnsi="Avenir Next" w:cs="Rubik" w:hint="cs"/>
          <w:color w:val="000000" w:themeColor="text1"/>
          <w:sz w:val="25"/>
          <w:szCs w:val="24"/>
          <w:rtl/>
          <w:lang w:bidi="he-IL"/>
        </w:rPr>
        <w:t xml:space="preserve"> הביצוע הנשמע הוא של </w:t>
      </w:r>
      <w:proofErr w:type="spellStart"/>
      <w:r w:rsidR="00E079FC" w:rsidRPr="003146DE">
        <w:rPr>
          <w:rFonts w:ascii="Avenir Next" w:hAnsi="Avenir Next" w:cs="Rubik"/>
          <w:color w:val="000000" w:themeColor="text1"/>
          <w:sz w:val="25"/>
          <w:szCs w:val="24"/>
          <w:rtl/>
          <w:lang w:bidi="he-IL"/>
        </w:rPr>
        <w:t>קראיאן</w:t>
      </w:r>
      <w:proofErr w:type="spellEnd"/>
      <w:r w:rsidR="00E079FC" w:rsidRPr="003146DE">
        <w:rPr>
          <w:rFonts w:ascii="Avenir Next" w:hAnsi="Avenir Next" w:cs="Rubik"/>
          <w:color w:val="000000" w:themeColor="text1"/>
          <w:sz w:val="25"/>
          <w:szCs w:val="24"/>
          <w:rtl/>
          <w:lang w:bidi="he-IL"/>
        </w:rPr>
        <w:t>)</w:t>
      </w:r>
      <w:r w:rsidR="00304A4D"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644E17" w:rsidRPr="003146DE">
        <w:rPr>
          <w:rFonts w:ascii="Avenir Next" w:hAnsi="Avenir Next" w:cs="Rubik"/>
          <w:color w:val="000000" w:themeColor="text1"/>
          <w:sz w:val="25"/>
          <w:szCs w:val="24"/>
          <w:rtl/>
          <w:lang w:bidi="he-IL"/>
        </w:rPr>
        <w:t>בהמשך, י</w:t>
      </w:r>
      <w:r w:rsidR="00E079FC" w:rsidRPr="003146DE">
        <w:rPr>
          <w:rFonts w:ascii="Avenir Next" w:hAnsi="Avenir Next" w:cs="Rubik"/>
          <w:color w:val="000000" w:themeColor="text1"/>
          <w:sz w:val="25"/>
          <w:szCs w:val="24"/>
          <w:rtl/>
          <w:lang w:bidi="he-IL"/>
        </w:rPr>
        <w:t xml:space="preserve">נסה </w:t>
      </w:r>
      <w:r w:rsidR="001E70EB">
        <w:rPr>
          <w:rFonts w:ascii="Avenir Next" w:hAnsi="Avenir Next" w:cs="Rubik" w:hint="cs"/>
          <w:color w:val="000000" w:themeColor="text1"/>
          <w:sz w:val="25"/>
          <w:szCs w:val="24"/>
          <w:rtl/>
          <w:lang w:bidi="he-IL"/>
        </w:rPr>
        <w:t xml:space="preserve">האב </w:t>
      </w:r>
      <w:r w:rsidR="00E079FC" w:rsidRPr="003146DE">
        <w:rPr>
          <w:rFonts w:ascii="Avenir Next" w:hAnsi="Avenir Next" w:cs="Rubik"/>
          <w:color w:val="000000" w:themeColor="text1"/>
          <w:sz w:val="25"/>
          <w:szCs w:val="24"/>
          <w:rtl/>
          <w:lang w:bidi="he-IL"/>
        </w:rPr>
        <w:t>לשלב נשיקות בתוך החומרה החדשה הזאת של אילוף הסורר.</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 xml:space="preserve">הילד נענה בקושי. </w:t>
      </w:r>
      <w:r w:rsidR="00644E17" w:rsidRPr="003146DE">
        <w:rPr>
          <w:rFonts w:ascii="Avenir Next" w:hAnsi="Avenir Next" w:cs="Rubik"/>
          <w:color w:val="000000" w:themeColor="text1"/>
          <w:sz w:val="25"/>
          <w:szCs w:val="24"/>
          <w:rtl/>
          <w:lang w:bidi="he-IL"/>
        </w:rPr>
        <w:t>"</w:t>
      </w:r>
      <w:r w:rsidR="00EA7BEF" w:rsidRPr="003146DE">
        <w:rPr>
          <w:rFonts w:ascii="Avenir Next" w:hAnsi="Avenir Next" w:cs="Rubik"/>
          <w:color w:val="000000" w:themeColor="text1"/>
          <w:sz w:val="25"/>
          <w:szCs w:val="24"/>
          <w:rtl/>
          <w:lang w:bidi="he-IL"/>
        </w:rPr>
        <w:t>?</w:t>
      </w:r>
      <w:r w:rsidR="001F33F0" w:rsidRPr="003146DE">
        <w:rPr>
          <w:rFonts w:ascii="Avenir Next" w:hAnsi="Avenir Next" w:cs="Rubik"/>
          <w:color w:val="000000" w:themeColor="text1"/>
          <w:sz w:val="25"/>
          <w:szCs w:val="24"/>
          <w:lang w:bidi="he-IL"/>
        </w:rPr>
        <w:t>Do y</w:t>
      </w:r>
      <w:r w:rsidR="00E079FC" w:rsidRPr="003146DE">
        <w:rPr>
          <w:rFonts w:ascii="Avenir Next" w:hAnsi="Avenir Next" w:cs="Rubik"/>
          <w:color w:val="000000" w:themeColor="text1"/>
          <w:sz w:val="25"/>
          <w:szCs w:val="24"/>
          <w:lang w:bidi="he-IL"/>
        </w:rPr>
        <w:t>ou love your father</w:t>
      </w:r>
      <w:r w:rsidR="00644E17"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הוא שואל</w:t>
      </w:r>
      <w:r w:rsidR="00A74D46" w:rsidRPr="003146DE">
        <w:rPr>
          <w:rFonts w:ascii="Avenir Next" w:hAnsi="Avenir Next" w:cs="Rubik" w:hint="cs"/>
          <w:color w:val="000000" w:themeColor="text1"/>
          <w:sz w:val="25"/>
          <w:szCs w:val="24"/>
          <w:rtl/>
          <w:lang w:bidi="he-IL"/>
        </w:rPr>
        <w:t>,</w:t>
      </w:r>
      <w:r w:rsidR="00A74D46" w:rsidRPr="003146DE">
        <w:rPr>
          <w:rFonts w:ascii="Avenir Next" w:hAnsi="Avenir Next" w:cs="Rubik"/>
          <w:color w:val="000000" w:themeColor="text1"/>
          <w:sz w:val="25"/>
          <w:szCs w:val="24"/>
          <w:rtl/>
          <w:lang w:bidi="he-IL"/>
        </w:rPr>
        <w:t xml:space="preserve"> מקטרת בימינו, עיתון בשמאלו</w:t>
      </w:r>
      <w:r w:rsidR="00A74D46" w:rsidRPr="003146DE">
        <w:rPr>
          <w:rFonts w:ascii="Avenir Next" w:hAnsi="Avenir Next" w:cs="Rubik" w:hint="cs"/>
          <w:color w:val="000000" w:themeColor="text1"/>
          <w:sz w:val="25"/>
          <w:szCs w:val="24"/>
          <w:rtl/>
          <w:lang w:bidi="he-IL"/>
        </w:rPr>
        <w:t>.</w:t>
      </w:r>
      <w:r w:rsidR="00E079FC" w:rsidRPr="003146DE">
        <w:rPr>
          <w:rFonts w:ascii="Avenir Next" w:hAnsi="Avenir Next" w:cs="Rubik"/>
          <w:color w:val="000000" w:themeColor="text1"/>
          <w:sz w:val="25"/>
          <w:szCs w:val="24"/>
          <w:rtl/>
          <w:lang w:bidi="he-IL"/>
        </w:rPr>
        <w:t xml:space="preserve"> </w:t>
      </w:r>
      <w:r w:rsidR="00644E17" w:rsidRPr="003146DE">
        <w:rPr>
          <w:rFonts w:ascii="Avenir Next" w:hAnsi="Avenir Next" w:cs="Rubik"/>
          <w:color w:val="000000" w:themeColor="text1"/>
          <w:sz w:val="25"/>
          <w:szCs w:val="24"/>
          <w:rtl/>
          <w:lang w:bidi="he-IL"/>
        </w:rPr>
        <w:t>"</w:t>
      </w:r>
      <w:r w:rsidR="005144DB" w:rsidRPr="003146DE">
        <w:rPr>
          <w:rFonts w:ascii="Avenir Next" w:hAnsi="Avenir Next" w:cs="Rubik"/>
          <w:color w:val="000000" w:themeColor="text1"/>
          <w:sz w:val="25"/>
          <w:szCs w:val="24"/>
          <w:lang w:bidi="he-IL"/>
        </w:rPr>
        <w:t>yes</w:t>
      </w:r>
      <w:r w:rsidR="00891882" w:rsidRPr="003146DE">
        <w:rPr>
          <w:rFonts w:ascii="Avenir Next" w:hAnsi="Avenir Next" w:cs="Rubik"/>
          <w:color w:val="000000" w:themeColor="text1"/>
          <w:sz w:val="25"/>
          <w:szCs w:val="24"/>
          <w:lang w:bidi="he-IL"/>
        </w:rPr>
        <w:t>,</w:t>
      </w:r>
      <w:r w:rsidR="005144DB" w:rsidRPr="003146DE">
        <w:rPr>
          <w:rFonts w:ascii="Avenir Next" w:hAnsi="Avenir Next" w:cs="Rubik"/>
          <w:color w:val="000000" w:themeColor="text1"/>
          <w:sz w:val="25"/>
          <w:szCs w:val="24"/>
          <w:lang w:bidi="he-IL"/>
        </w:rPr>
        <w:t xml:space="preserve"> </w:t>
      </w:r>
      <w:r w:rsidR="00891882" w:rsidRPr="003146DE">
        <w:rPr>
          <w:rFonts w:ascii="Avenir Next" w:hAnsi="Avenir Next" w:cs="Rubik"/>
          <w:color w:val="000000" w:themeColor="text1"/>
          <w:sz w:val="25"/>
          <w:szCs w:val="24"/>
          <w:lang w:bidi="he-IL"/>
        </w:rPr>
        <w:t>S</w:t>
      </w:r>
      <w:r w:rsidR="005144DB" w:rsidRPr="003146DE">
        <w:rPr>
          <w:rFonts w:ascii="Avenir Next" w:hAnsi="Avenir Next" w:cs="Rubik"/>
          <w:color w:val="000000" w:themeColor="text1"/>
          <w:sz w:val="25"/>
          <w:szCs w:val="24"/>
          <w:lang w:bidi="he-IL"/>
        </w:rPr>
        <w:t>ir</w:t>
      </w:r>
      <w:r w:rsidR="00644E17" w:rsidRPr="003146DE">
        <w:rPr>
          <w:rFonts w:ascii="Avenir Next" w:hAnsi="Avenir Next" w:cs="Rubik"/>
          <w:color w:val="000000" w:themeColor="text1"/>
          <w:sz w:val="25"/>
          <w:szCs w:val="24"/>
          <w:rtl/>
          <w:lang w:bidi="he-IL"/>
        </w:rPr>
        <w:t>"</w:t>
      </w:r>
      <w:r w:rsidR="00BB122B" w:rsidRPr="003146DE">
        <w:rPr>
          <w:rFonts w:ascii="Avenir Next" w:hAnsi="Avenir Next" w:cs="Rubik"/>
          <w:color w:val="000000" w:themeColor="text1"/>
          <w:sz w:val="25"/>
          <w:szCs w:val="24"/>
          <w:rtl/>
          <w:lang w:bidi="he-IL"/>
        </w:rPr>
        <w:t>,</w:t>
      </w:r>
      <w:r w:rsidR="00E079FC" w:rsidRPr="003146DE">
        <w:rPr>
          <w:rFonts w:ascii="Avenir Next" w:hAnsi="Avenir Next" w:cs="Rubik"/>
          <w:color w:val="000000" w:themeColor="text1"/>
          <w:sz w:val="25"/>
          <w:szCs w:val="24"/>
          <w:rtl/>
          <w:lang w:bidi="he-IL"/>
        </w:rPr>
        <w:t xml:space="preserve"> עונה הילד בקול ענות חלושה. </w:t>
      </w:r>
      <w:r w:rsidR="00724852" w:rsidRPr="003146DE">
        <w:rPr>
          <w:rFonts w:ascii="Avenir Next" w:hAnsi="Avenir Next" w:cs="Rubik"/>
          <w:color w:val="000000" w:themeColor="text1"/>
          <w:sz w:val="25"/>
          <w:szCs w:val="24"/>
          <w:rtl/>
          <w:lang w:bidi="he-IL"/>
        </w:rPr>
        <w:t>ב</w:t>
      </w:r>
      <w:r w:rsidR="00E079FC" w:rsidRPr="003146DE">
        <w:rPr>
          <w:rFonts w:ascii="Avenir Next" w:hAnsi="Avenir Next" w:cs="Rubik"/>
          <w:color w:val="000000" w:themeColor="text1"/>
          <w:sz w:val="25"/>
          <w:szCs w:val="24"/>
          <w:rtl/>
          <w:lang w:bidi="he-IL"/>
        </w:rPr>
        <w:t xml:space="preserve">תמונה נגדית, </w:t>
      </w:r>
      <w:r w:rsidR="00E079FC" w:rsidRPr="003146DE">
        <w:rPr>
          <w:rFonts w:ascii="Avenir Next" w:hAnsi="Avenir Next" w:cs="Rubik"/>
          <w:color w:val="000000" w:themeColor="text1"/>
          <w:sz w:val="25"/>
          <w:szCs w:val="24"/>
          <w:rtl/>
          <w:lang w:bidi="he-IL"/>
        </w:rPr>
        <w:lastRenderedPageBreak/>
        <w:t xml:space="preserve">הילדים </w:t>
      </w:r>
      <w:r w:rsidR="00304A4D" w:rsidRPr="003146DE">
        <w:rPr>
          <w:rFonts w:ascii="Avenir Next" w:hAnsi="Avenir Next" w:cs="Rubik"/>
          <w:color w:val="000000" w:themeColor="text1"/>
          <w:sz w:val="25"/>
          <w:szCs w:val="24"/>
          <w:rtl/>
          <w:lang w:bidi="he-IL"/>
        </w:rPr>
        <w:t xml:space="preserve">טרם </w:t>
      </w:r>
      <w:proofErr w:type="spellStart"/>
      <w:r w:rsidR="00304A4D" w:rsidRPr="003146DE">
        <w:rPr>
          <w:rFonts w:ascii="Avenir Next" w:hAnsi="Avenir Next" w:cs="Rubik"/>
          <w:color w:val="000000" w:themeColor="text1"/>
          <w:sz w:val="25"/>
          <w:szCs w:val="24"/>
          <w:rtl/>
          <w:lang w:bidi="he-IL"/>
        </w:rPr>
        <w:t>הירדמם</w:t>
      </w:r>
      <w:proofErr w:type="spellEnd"/>
      <w:r w:rsidR="00304A4D" w:rsidRPr="003146DE">
        <w:rPr>
          <w:rFonts w:ascii="Avenir Next" w:hAnsi="Avenir Next" w:cs="Rubik"/>
          <w:color w:val="000000" w:themeColor="text1"/>
          <w:sz w:val="25"/>
          <w:szCs w:val="24"/>
          <w:rtl/>
          <w:lang w:bidi="he-IL"/>
        </w:rPr>
        <w:t>,</w:t>
      </w:r>
      <w:r w:rsidR="00E079FC" w:rsidRPr="003146DE">
        <w:rPr>
          <w:rFonts w:ascii="Avenir Next" w:hAnsi="Avenir Next" w:cs="Rubik"/>
          <w:color w:val="000000" w:themeColor="text1"/>
          <w:sz w:val="25"/>
          <w:szCs w:val="24"/>
          <w:rtl/>
          <w:lang w:bidi="he-IL"/>
        </w:rPr>
        <w:t xml:space="preserve"> שואלים </w:t>
      </w:r>
      <w:r w:rsidR="003C58FE" w:rsidRPr="003146DE">
        <w:rPr>
          <w:rFonts w:ascii="Avenir Next" w:hAnsi="Avenir Next" w:cs="Rubik"/>
          <w:color w:val="000000" w:themeColor="text1"/>
          <w:sz w:val="25"/>
          <w:szCs w:val="24"/>
          <w:rtl/>
          <w:lang w:bidi="he-IL"/>
        </w:rPr>
        <w:t>את האם</w:t>
      </w:r>
      <w:r w:rsidR="00E079FC" w:rsidRPr="003146DE">
        <w:rPr>
          <w:rFonts w:ascii="Avenir Next" w:hAnsi="Avenir Next" w:cs="Rubik"/>
          <w:color w:val="000000" w:themeColor="text1"/>
          <w:sz w:val="25"/>
          <w:szCs w:val="24"/>
          <w:rtl/>
          <w:lang w:bidi="he-IL"/>
        </w:rPr>
        <w:t>: את מי תאהבי יותר מכל?</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את כולכם (כמובן)</w:t>
      </w:r>
      <w:r w:rsidR="00644E17" w:rsidRPr="003146DE">
        <w:rPr>
          <w:rFonts w:ascii="Avenir Next" w:hAnsi="Avenir Next" w:cs="Rubik"/>
          <w:color w:val="000000" w:themeColor="text1"/>
          <w:sz w:val="25"/>
          <w:szCs w:val="24"/>
          <w:rtl/>
          <w:lang w:bidi="he-IL"/>
        </w:rPr>
        <w:t>, עונה האם</w:t>
      </w:r>
      <w:r w:rsidR="003D386C" w:rsidRPr="003146DE">
        <w:rPr>
          <w:rFonts w:ascii="Avenir Next" w:hAnsi="Avenir Next" w:cs="Rubik" w:hint="cs"/>
          <w:color w:val="000000" w:themeColor="text1"/>
          <w:sz w:val="25"/>
          <w:szCs w:val="24"/>
          <w:rtl/>
          <w:lang w:bidi="he-IL"/>
        </w:rPr>
        <w:t>;</w:t>
      </w:r>
      <w:r w:rsidR="00644E17" w:rsidRPr="003146DE">
        <w:rPr>
          <w:rFonts w:ascii="Avenir Next" w:hAnsi="Avenir Next" w:cs="Rubik"/>
          <w:color w:val="000000" w:themeColor="text1"/>
          <w:sz w:val="25"/>
          <w:szCs w:val="24"/>
          <w:rtl/>
          <w:lang w:bidi="he-IL"/>
        </w:rPr>
        <w:t xml:space="preserve"> הא</w:t>
      </w:r>
      <w:r w:rsidR="001E70EB">
        <w:rPr>
          <w:rFonts w:ascii="Avenir Next" w:hAnsi="Avenir Next" w:cs="Rubik" w:hint="cs"/>
          <w:color w:val="000000" w:themeColor="text1"/>
          <w:sz w:val="25"/>
          <w:szCs w:val="24"/>
          <w:rtl/>
          <w:lang w:bidi="he-IL"/>
        </w:rPr>
        <w:t>ו</w:t>
      </w:r>
      <w:r w:rsidR="00644E17" w:rsidRPr="003146DE">
        <w:rPr>
          <w:rFonts w:ascii="Avenir Next" w:hAnsi="Avenir Next" w:cs="Rubik"/>
          <w:color w:val="000000" w:themeColor="text1"/>
          <w:sz w:val="25"/>
          <w:szCs w:val="24"/>
          <w:rtl/>
          <w:lang w:bidi="he-IL"/>
        </w:rPr>
        <w:t>מנם?</w:t>
      </w:r>
      <w:r w:rsidR="00304A4D" w:rsidRPr="003146DE">
        <w:rPr>
          <w:rFonts w:ascii="Avenir Next" w:hAnsi="Avenir Next" w:cs="Rubik"/>
          <w:color w:val="000000" w:themeColor="text1"/>
          <w:sz w:val="25"/>
          <w:szCs w:val="24"/>
          <w:rtl/>
          <w:lang w:bidi="he-IL"/>
        </w:rPr>
        <w:t xml:space="preserve"> נתהה,</w:t>
      </w:r>
      <w:r w:rsidR="001A50F6" w:rsidRPr="003146DE">
        <w:rPr>
          <w:rFonts w:ascii="Avenir Next" w:hAnsi="Avenir Next" w:cs="Rubik"/>
          <w:color w:val="000000" w:themeColor="text1"/>
          <w:sz w:val="25"/>
          <w:szCs w:val="24"/>
          <w:rtl/>
          <w:lang w:bidi="he-IL"/>
        </w:rPr>
        <w:t xml:space="preserve"> </w:t>
      </w:r>
      <w:r w:rsidR="00644E17" w:rsidRPr="003146DE">
        <w:rPr>
          <w:rFonts w:ascii="Avenir Next" w:hAnsi="Avenir Next" w:cs="Rubik"/>
          <w:color w:val="000000" w:themeColor="text1"/>
          <w:sz w:val="25"/>
          <w:szCs w:val="24"/>
          <w:rtl/>
          <w:lang w:bidi="he-IL"/>
        </w:rPr>
        <w:t>שאלה זו תציק בהמשך</w:t>
      </w:r>
      <w:r w:rsidR="00E079FC" w:rsidRPr="003146DE">
        <w:rPr>
          <w:rFonts w:ascii="Avenir Next" w:hAnsi="Avenir Next" w:cs="Rubik"/>
          <w:color w:val="000000" w:themeColor="text1"/>
          <w:sz w:val="25"/>
          <w:szCs w:val="24"/>
          <w:rtl/>
          <w:lang w:bidi="he-IL"/>
        </w:rPr>
        <w:t xml:space="preserve">. </w:t>
      </w:r>
    </w:p>
    <w:p w14:paraId="1C1CCDB6" w14:textId="6305653A" w:rsidR="00764AEB" w:rsidRPr="003146DE" w:rsidRDefault="00443CB4" w:rsidP="00681CAA">
      <w:pPr>
        <w:bidi/>
        <w:spacing w:after="240" w:line="360" w:lineRule="exact"/>
        <w:jc w:val="both"/>
        <w:rPr>
          <w:rFonts w:ascii="Avenir Next" w:hAnsi="Avenir Next" w:cs="Rubik"/>
          <w:color w:val="000000" w:themeColor="text1"/>
          <w:sz w:val="25"/>
          <w:szCs w:val="24"/>
          <w:rtl/>
          <w:lang w:bidi="he-IL"/>
        </w:rPr>
      </w:pPr>
      <w:hyperlink r:id="rId23" w:history="1">
        <w:r w:rsidR="0086505F" w:rsidRPr="003146DE">
          <w:rPr>
            <w:rStyle w:val="Hyperlink"/>
            <w:rFonts w:ascii="Avenir Next" w:hAnsi="Avenir Next" w:cs="Rubik"/>
            <w:color w:val="000000" w:themeColor="text1"/>
            <w:sz w:val="25"/>
            <w:szCs w:val="24"/>
            <w:u w:val="none"/>
            <w:rtl/>
            <w:lang w:bidi="he-IL"/>
          </w:rPr>
          <w:t>הילדים נפגשים עם מציאות קודרת</w:t>
        </w:r>
      </w:hyperlink>
      <w:r w:rsidR="00C372F0" w:rsidRPr="003146DE">
        <w:rPr>
          <w:rFonts w:ascii="Avenir Next" w:hAnsi="Avenir Next" w:cs="Rubik" w:hint="cs"/>
          <w:color w:val="000000" w:themeColor="text1"/>
          <w:sz w:val="25"/>
          <w:szCs w:val="24"/>
          <w:rtl/>
          <w:lang w:bidi="he-IL"/>
        </w:rPr>
        <w:t>.</w:t>
      </w:r>
      <w:r w:rsidR="00104F49" w:rsidRPr="003146DE">
        <w:rPr>
          <w:rFonts w:ascii="Avenir Next" w:hAnsi="Avenir Next" w:cs="Rubik" w:hint="cs"/>
          <w:color w:val="000000" w:themeColor="text1"/>
          <w:sz w:val="25"/>
          <w:szCs w:val="24"/>
          <w:rtl/>
          <w:lang w:bidi="he-IL"/>
        </w:rPr>
        <w:t xml:space="preserve"> בעלי מום, </w:t>
      </w:r>
      <w:r w:rsidR="0086505F" w:rsidRPr="003146DE">
        <w:rPr>
          <w:rFonts w:ascii="Avenir Next" w:hAnsi="Avenir Next" w:cs="Rubik"/>
          <w:color w:val="000000" w:themeColor="text1"/>
          <w:sz w:val="25"/>
          <w:szCs w:val="24"/>
          <w:rtl/>
          <w:lang w:bidi="he-IL"/>
        </w:rPr>
        <w:t>אסירים</w:t>
      </w:r>
      <w:r w:rsidR="00104F49" w:rsidRPr="003146DE">
        <w:rPr>
          <w:rFonts w:ascii="Avenir Next" w:hAnsi="Avenir Next" w:cs="Rubik" w:hint="cs"/>
          <w:color w:val="000000" w:themeColor="text1"/>
          <w:sz w:val="25"/>
          <w:szCs w:val="24"/>
          <w:rtl/>
          <w:lang w:bidi="he-IL"/>
        </w:rPr>
        <w:t>, פגועי נפש</w:t>
      </w:r>
      <w:r w:rsidR="0086505F" w:rsidRPr="003146DE">
        <w:rPr>
          <w:rFonts w:ascii="Avenir Next" w:hAnsi="Avenir Next" w:cs="Rubik"/>
          <w:color w:val="000000" w:themeColor="text1"/>
          <w:sz w:val="25"/>
          <w:szCs w:val="24"/>
          <w:rtl/>
          <w:lang w:bidi="he-IL"/>
        </w:rPr>
        <w:t>. א</w:t>
      </w:r>
      <w:r w:rsidR="00260DD2" w:rsidRPr="003146DE">
        <w:rPr>
          <w:rFonts w:ascii="Avenir Next" w:hAnsi="Avenir Next" w:cs="Rubik"/>
          <w:color w:val="000000" w:themeColor="text1"/>
          <w:sz w:val="25"/>
          <w:szCs w:val="24"/>
          <w:rtl/>
          <w:lang w:bidi="he-IL"/>
        </w:rPr>
        <w:t>ִ</w:t>
      </w:r>
      <w:r w:rsidR="0086505F" w:rsidRPr="003146DE">
        <w:rPr>
          <w:rFonts w:ascii="Avenir Next" w:hAnsi="Avenir Next" w:cs="Rubik"/>
          <w:color w:val="000000" w:themeColor="text1"/>
          <w:sz w:val="25"/>
          <w:szCs w:val="24"/>
          <w:rtl/>
          <w:lang w:bidi="he-IL"/>
        </w:rPr>
        <w:t xml:space="preserve">מם נוטה חסד גם לאלה. הילד </w:t>
      </w:r>
      <w:r w:rsidR="00260DD2" w:rsidRPr="003146DE">
        <w:rPr>
          <w:rFonts w:ascii="Avenir Next" w:hAnsi="Avenir Next" w:cs="Rubik"/>
          <w:color w:val="000000" w:themeColor="text1"/>
          <w:sz w:val="25"/>
          <w:szCs w:val="24"/>
          <w:rtl/>
          <w:lang w:bidi="he-IL"/>
        </w:rPr>
        <w:t>ג</w:t>
      </w:r>
      <w:r w:rsidR="003C58FE" w:rsidRPr="003146DE">
        <w:rPr>
          <w:rFonts w:ascii="Avenir Next" w:hAnsi="Avenir Next" w:cs="Rubik"/>
          <w:color w:val="000000" w:themeColor="text1"/>
          <w:sz w:val="25"/>
          <w:szCs w:val="24"/>
          <w:rtl/>
          <w:lang w:bidi="he-IL"/>
        </w:rPr>
        <w:t xml:space="preserve">'ק </w:t>
      </w:r>
      <w:r w:rsidR="0086505F" w:rsidRPr="003146DE">
        <w:rPr>
          <w:rFonts w:ascii="Avenir Next" w:hAnsi="Avenir Next" w:cs="Rubik"/>
          <w:color w:val="000000" w:themeColor="text1"/>
          <w:sz w:val="25"/>
          <w:szCs w:val="24"/>
          <w:rtl/>
          <w:lang w:bidi="he-IL"/>
        </w:rPr>
        <w:t>חש את היסודות הלא נשלטים, הברוטלי</w:t>
      </w:r>
      <w:r w:rsidR="00644E17" w:rsidRPr="003146DE">
        <w:rPr>
          <w:rFonts w:ascii="Avenir Next" w:hAnsi="Avenir Next" w:cs="Rubik"/>
          <w:color w:val="000000" w:themeColor="text1"/>
          <w:sz w:val="25"/>
          <w:szCs w:val="24"/>
          <w:rtl/>
          <w:lang w:bidi="he-IL"/>
        </w:rPr>
        <w:t>י</w:t>
      </w:r>
      <w:r w:rsidR="0086505F" w:rsidRPr="003146DE">
        <w:rPr>
          <w:rFonts w:ascii="Avenir Next" w:hAnsi="Avenir Next" w:cs="Rubik"/>
          <w:color w:val="000000" w:themeColor="text1"/>
          <w:sz w:val="25"/>
          <w:szCs w:val="24"/>
          <w:rtl/>
          <w:lang w:bidi="he-IL"/>
        </w:rPr>
        <w:t>ם שב</w:t>
      </w:r>
      <w:r w:rsidR="00644E17" w:rsidRPr="003146DE">
        <w:rPr>
          <w:rFonts w:ascii="Avenir Next" w:hAnsi="Avenir Next" w:cs="Rubik"/>
          <w:color w:val="000000" w:themeColor="text1"/>
          <w:sz w:val="25"/>
          <w:szCs w:val="24"/>
          <w:rtl/>
          <w:lang w:bidi="he-IL"/>
        </w:rPr>
        <w:t>תוכו, מבקש סיוע מן האל.</w:t>
      </w:r>
      <w:r w:rsidR="001A50F6" w:rsidRPr="003146DE">
        <w:rPr>
          <w:rFonts w:ascii="Avenir Next" w:hAnsi="Avenir Next" w:cs="Rubik"/>
          <w:color w:val="000000" w:themeColor="text1"/>
          <w:sz w:val="25"/>
          <w:szCs w:val="24"/>
          <w:rtl/>
          <w:lang w:bidi="he-IL"/>
        </w:rPr>
        <w:t xml:space="preserve"> </w:t>
      </w:r>
      <w:r w:rsidR="00644E17" w:rsidRPr="003146DE">
        <w:rPr>
          <w:rFonts w:ascii="Avenir Next" w:hAnsi="Avenir Next" w:cs="Rubik"/>
          <w:color w:val="000000" w:themeColor="text1"/>
          <w:sz w:val="25"/>
          <w:szCs w:val="24"/>
          <w:rtl/>
          <w:lang w:bidi="he-IL"/>
        </w:rPr>
        <w:t>מדבר אִ</w:t>
      </w:r>
      <w:r w:rsidR="0086505F" w:rsidRPr="003146DE">
        <w:rPr>
          <w:rFonts w:ascii="Avenir Next" w:hAnsi="Avenir Next" w:cs="Rubik"/>
          <w:color w:val="000000" w:themeColor="text1"/>
          <w:sz w:val="25"/>
          <w:szCs w:val="24"/>
          <w:rtl/>
          <w:lang w:bidi="he-IL"/>
        </w:rPr>
        <w:t xml:space="preserve">תו. המוזיקה של </w:t>
      </w:r>
      <w:proofErr w:type="spellStart"/>
      <w:r w:rsidR="00644E17" w:rsidRPr="003146DE">
        <w:rPr>
          <w:rFonts w:ascii="Avenir Next" w:hAnsi="Avenir Next" w:cs="Rubik"/>
          <w:color w:val="000000" w:themeColor="text1"/>
          <w:sz w:val="25"/>
          <w:szCs w:val="24"/>
          <w:rtl/>
          <w:lang w:bidi="he-IL"/>
        </w:rPr>
        <w:t>פרנ</w:t>
      </w:r>
      <w:r w:rsidR="003C58FE" w:rsidRPr="003146DE">
        <w:rPr>
          <w:rFonts w:ascii="Avenir Next" w:hAnsi="Avenir Next" w:cs="Rubik"/>
          <w:color w:val="000000" w:themeColor="text1"/>
          <w:sz w:val="25"/>
          <w:szCs w:val="24"/>
          <w:rtl/>
          <w:lang w:bidi="he-IL"/>
        </w:rPr>
        <w:t>ס</w:t>
      </w:r>
      <w:r w:rsidR="00644E17" w:rsidRPr="003146DE">
        <w:rPr>
          <w:rFonts w:ascii="Avenir Next" w:hAnsi="Avenir Next" w:cs="Rubik"/>
          <w:color w:val="000000" w:themeColor="text1"/>
          <w:sz w:val="25"/>
          <w:szCs w:val="24"/>
          <w:rtl/>
          <w:lang w:bidi="he-IL"/>
        </w:rPr>
        <w:t>ואה</w:t>
      </w:r>
      <w:proofErr w:type="spellEnd"/>
      <w:r w:rsidR="00644E17" w:rsidRPr="003146DE">
        <w:rPr>
          <w:rFonts w:ascii="Avenir Next" w:hAnsi="Avenir Next" w:cs="Rubik"/>
          <w:color w:val="000000" w:themeColor="text1"/>
          <w:sz w:val="25"/>
          <w:szCs w:val="24"/>
          <w:rtl/>
          <w:lang w:bidi="he-IL"/>
        </w:rPr>
        <w:t xml:space="preserve"> </w:t>
      </w:r>
      <w:proofErr w:type="spellStart"/>
      <w:r w:rsidR="0086505F" w:rsidRPr="003146DE">
        <w:rPr>
          <w:rFonts w:ascii="Avenir Next" w:hAnsi="Avenir Next" w:cs="Rubik"/>
          <w:color w:val="000000" w:themeColor="text1"/>
          <w:sz w:val="25"/>
          <w:szCs w:val="24"/>
          <w:rtl/>
          <w:lang w:bidi="he-IL"/>
        </w:rPr>
        <w:t>קופרן</w:t>
      </w:r>
      <w:proofErr w:type="spellEnd"/>
      <w:r w:rsidR="00A74D46" w:rsidRPr="003146DE">
        <w:rPr>
          <w:rFonts w:ascii="Avenir Next" w:hAnsi="Avenir Next" w:cs="Rubik" w:hint="cs"/>
          <w:color w:val="000000" w:themeColor="text1"/>
          <w:sz w:val="25"/>
          <w:szCs w:val="24"/>
          <w:rtl/>
          <w:lang w:bidi="he-IL"/>
        </w:rPr>
        <w:t xml:space="preserve">, </w:t>
      </w:r>
      <w:r w:rsidR="00A74D46" w:rsidRPr="003146DE">
        <w:rPr>
          <w:rFonts w:ascii="Avenir Next" w:hAnsi="Avenir Next" w:cs="Rubik"/>
          <w:color w:val="000000" w:themeColor="text1"/>
          <w:sz w:val="25"/>
          <w:szCs w:val="24"/>
          <w:rtl/>
          <w:lang w:bidi="he-IL"/>
        </w:rPr>
        <w:t>רקע למשחקי הילדים</w:t>
      </w:r>
      <w:r w:rsidR="00A74D46" w:rsidRPr="003146DE">
        <w:rPr>
          <w:rFonts w:ascii="Avenir Next" w:hAnsi="Avenir Next" w:cs="Rubik" w:hint="cs"/>
          <w:color w:val="000000" w:themeColor="text1"/>
          <w:sz w:val="25"/>
          <w:szCs w:val="24"/>
          <w:rtl/>
          <w:lang w:bidi="he-IL"/>
        </w:rPr>
        <w:t>,</w:t>
      </w:r>
      <w:r w:rsidR="0086505F" w:rsidRPr="003146DE">
        <w:rPr>
          <w:rFonts w:ascii="Avenir Next" w:hAnsi="Avenir Next" w:cs="Rubik"/>
          <w:color w:val="000000" w:themeColor="text1"/>
          <w:sz w:val="25"/>
          <w:szCs w:val="24"/>
          <w:rtl/>
          <w:lang w:bidi="he-IL"/>
        </w:rPr>
        <w:t xml:space="preserve"> מבקשת לרכך זאת. המצוקה של ג'</w:t>
      </w:r>
      <w:r w:rsidR="00B20F52" w:rsidRPr="003146DE">
        <w:rPr>
          <w:rFonts w:ascii="Avenir Next" w:hAnsi="Avenir Next" w:cs="Rubik"/>
          <w:color w:val="000000" w:themeColor="text1"/>
          <w:sz w:val="25"/>
          <w:szCs w:val="24"/>
          <w:rtl/>
          <w:lang w:bidi="he-IL"/>
        </w:rPr>
        <w:t>ק</w:t>
      </w:r>
      <w:r w:rsidR="0086505F" w:rsidRPr="003146DE">
        <w:rPr>
          <w:rFonts w:ascii="Avenir Next" w:hAnsi="Avenir Next" w:cs="Rubik"/>
          <w:color w:val="000000" w:themeColor="text1"/>
          <w:sz w:val="25"/>
          <w:szCs w:val="24"/>
          <w:rtl/>
          <w:lang w:bidi="he-IL"/>
        </w:rPr>
        <w:t xml:space="preserve"> גוברת. שיחו עם אלוהים בצר לו מתעצם. </w:t>
      </w:r>
      <w:hyperlink r:id="rId24" w:history="1">
        <w:r w:rsidR="00B20F52" w:rsidRPr="003146DE">
          <w:rPr>
            <w:rStyle w:val="Hyperlink"/>
            <w:rFonts w:ascii="Avenir Next" w:hAnsi="Avenir Next" w:cs="Rubik"/>
            <w:color w:val="000000" w:themeColor="text1"/>
            <w:sz w:val="25"/>
            <w:szCs w:val="24"/>
            <w:u w:val="none"/>
            <w:rtl/>
            <w:lang w:bidi="he-IL"/>
          </w:rPr>
          <w:t>ו</w:t>
        </w:r>
        <w:r w:rsidR="0086505F" w:rsidRPr="003146DE">
          <w:rPr>
            <w:rStyle w:val="Hyperlink"/>
            <w:rFonts w:ascii="Avenir Next" w:hAnsi="Avenir Next" w:cs="Rubik"/>
            <w:color w:val="000000" w:themeColor="text1"/>
            <w:sz w:val="25"/>
            <w:szCs w:val="24"/>
            <w:u w:val="none"/>
            <w:rtl/>
            <w:lang w:bidi="he-IL"/>
          </w:rPr>
          <w:t xml:space="preserve">לתוך </w:t>
        </w:r>
        <w:r w:rsidR="00B20F52" w:rsidRPr="003146DE">
          <w:rPr>
            <w:rStyle w:val="Hyperlink"/>
            <w:rFonts w:ascii="Avenir Next" w:hAnsi="Avenir Next" w:cs="Rubik"/>
            <w:color w:val="000000" w:themeColor="text1"/>
            <w:sz w:val="25"/>
            <w:szCs w:val="24"/>
            <w:u w:val="none"/>
            <w:rtl/>
            <w:lang w:bidi="he-IL"/>
          </w:rPr>
          <w:t>הרגע הזה מתפרצת הפוגה</w:t>
        </w:r>
        <w:r w:rsidR="00681CAA">
          <w:rPr>
            <w:rStyle w:val="Hyperlink"/>
            <w:rFonts w:ascii="Avenir Next" w:hAnsi="Avenir Next" w:cs="Rubik" w:hint="cs"/>
            <w:color w:val="000000" w:themeColor="text1"/>
            <w:sz w:val="25"/>
            <w:szCs w:val="24"/>
            <w:u w:val="none"/>
            <w:rtl/>
            <w:lang w:bidi="he-IL"/>
          </w:rPr>
          <w:t>,</w:t>
        </w:r>
        <w:r w:rsidR="00B20F52" w:rsidRPr="003146DE">
          <w:rPr>
            <w:rStyle w:val="Hyperlink"/>
            <w:rFonts w:ascii="Avenir Next" w:hAnsi="Avenir Next" w:cs="Rubik"/>
            <w:color w:val="000000" w:themeColor="text1"/>
            <w:sz w:val="25"/>
            <w:szCs w:val="24"/>
            <w:u w:val="none"/>
            <w:rtl/>
            <w:lang w:bidi="he-IL"/>
          </w:rPr>
          <w:t xml:space="preserve"> </w:t>
        </w:r>
        <w:r w:rsidR="00E079FC" w:rsidRPr="003146DE">
          <w:rPr>
            <w:rStyle w:val="Hyperlink"/>
            <w:rFonts w:ascii="Avenir Next" w:hAnsi="Avenir Next" w:cs="Rubik"/>
            <w:color w:val="000000" w:themeColor="text1"/>
            <w:sz w:val="25"/>
            <w:szCs w:val="24"/>
            <w:u w:val="none"/>
            <w:rtl/>
            <w:lang w:bidi="he-IL"/>
          </w:rPr>
          <w:t>הצורה החמורה מכולם</w:t>
        </w:r>
      </w:hyperlink>
      <w:r w:rsidR="00B20F52" w:rsidRPr="003146DE">
        <w:rPr>
          <w:rFonts w:ascii="Avenir Next" w:hAnsi="Avenir Next" w:cs="Rubik"/>
          <w:color w:val="000000" w:themeColor="text1"/>
          <w:sz w:val="25"/>
          <w:szCs w:val="24"/>
          <w:rtl/>
          <w:lang w:bidi="he-IL"/>
        </w:rPr>
        <w:t>.</w:t>
      </w:r>
      <w:r w:rsidR="00AF6E05" w:rsidRPr="003146DE">
        <w:rPr>
          <w:rStyle w:val="FootnoteReference"/>
          <w:rFonts w:ascii="Avenir Next" w:hAnsi="Avenir Next" w:cs="Rubik"/>
          <w:color w:val="000000" w:themeColor="text1"/>
          <w:sz w:val="25"/>
          <w:szCs w:val="24"/>
          <w:rtl/>
          <w:lang w:bidi="he-IL"/>
        </w:rPr>
        <w:footnoteReference w:id="56"/>
      </w:r>
      <w:r w:rsidR="001A50F6" w:rsidRPr="003146DE">
        <w:rPr>
          <w:rFonts w:ascii="Avenir Next" w:hAnsi="Avenir Next" w:cs="Rubik"/>
          <w:color w:val="000000" w:themeColor="text1"/>
          <w:sz w:val="25"/>
          <w:szCs w:val="24"/>
          <w:rtl/>
          <w:lang w:bidi="he-IL"/>
        </w:rPr>
        <w:t xml:space="preserve"> </w:t>
      </w:r>
      <w:r w:rsidR="001E70EB">
        <w:rPr>
          <w:rFonts w:ascii="Avenir Next" w:hAnsi="Avenir Next" w:cs="Rubik" w:hint="cs"/>
          <w:color w:val="000000" w:themeColor="text1"/>
          <w:sz w:val="25"/>
          <w:szCs w:val="24"/>
          <w:rtl/>
          <w:lang w:bidi="he-IL"/>
        </w:rPr>
        <w:t>זהו</w:t>
      </w:r>
      <w:r w:rsidR="00E079FC" w:rsidRPr="003146DE">
        <w:rPr>
          <w:rFonts w:ascii="Avenir Next" w:hAnsi="Avenir Next" w:cs="Rubik"/>
          <w:color w:val="000000" w:themeColor="text1"/>
          <w:sz w:val="25"/>
          <w:szCs w:val="24"/>
          <w:rtl/>
          <w:lang w:bidi="he-IL"/>
        </w:rPr>
        <w:t xml:space="preserve"> באך</w:t>
      </w:r>
      <w:r w:rsidR="00EE152A" w:rsidRPr="003146DE">
        <w:rPr>
          <w:rFonts w:ascii="Avenir Next" w:hAnsi="Avenir Next" w:cs="Rubik"/>
          <w:color w:val="000000" w:themeColor="text1"/>
          <w:sz w:val="25"/>
          <w:szCs w:val="24"/>
          <w:rtl/>
          <w:lang w:bidi="he-IL"/>
        </w:rPr>
        <w:t>:</w:t>
      </w:r>
      <w:r w:rsidR="002A0847" w:rsidRPr="003146DE">
        <w:rPr>
          <w:rFonts w:ascii="Avenir Next" w:hAnsi="Avenir Next" w:cs="Rubik"/>
          <w:color w:val="000000" w:themeColor="text1"/>
          <w:sz w:val="25"/>
          <w:szCs w:val="24"/>
          <w:rtl/>
          <w:lang w:bidi="he-IL"/>
        </w:rPr>
        <w:t xml:space="preserve"> </w:t>
      </w:r>
      <w:proofErr w:type="spellStart"/>
      <w:r w:rsidR="00260DD2" w:rsidRPr="003146DE">
        <w:rPr>
          <w:rFonts w:ascii="Avenir Next" w:hAnsi="Avenir Next" w:cs="Rubik"/>
          <w:color w:val="000000" w:themeColor="text1"/>
          <w:sz w:val="25"/>
          <w:szCs w:val="24"/>
          <w:rtl/>
          <w:lang w:bidi="he-IL"/>
        </w:rPr>
        <w:t>הטוקטה</w:t>
      </w:r>
      <w:proofErr w:type="spellEnd"/>
      <w:r w:rsidR="007E45BA" w:rsidRPr="003146DE">
        <w:rPr>
          <w:rFonts w:ascii="Avenir Next" w:hAnsi="Avenir Next" w:cs="Rubik" w:hint="cs"/>
          <w:color w:val="000000" w:themeColor="text1"/>
          <w:sz w:val="25"/>
          <w:szCs w:val="24"/>
          <w:rtl/>
          <w:lang w:bidi="he-IL"/>
        </w:rPr>
        <w:t xml:space="preserve"> ו</w:t>
      </w:r>
      <w:r w:rsidR="00644E17" w:rsidRPr="003146DE">
        <w:rPr>
          <w:rFonts w:ascii="Avenir Next" w:hAnsi="Avenir Next" w:cs="Rubik"/>
          <w:color w:val="000000" w:themeColor="text1"/>
          <w:sz w:val="25"/>
          <w:szCs w:val="24"/>
          <w:rtl/>
          <w:lang w:bidi="he-IL"/>
        </w:rPr>
        <w:t>פוגה הידועות</w:t>
      </w:r>
      <w:r w:rsidR="001A50F6" w:rsidRPr="003146DE">
        <w:rPr>
          <w:rFonts w:ascii="Avenir Next" w:hAnsi="Avenir Next" w:cs="Rubik" w:hint="cs"/>
          <w:color w:val="000000" w:themeColor="text1"/>
          <w:sz w:val="25"/>
          <w:szCs w:val="24"/>
          <w:rtl/>
          <w:lang w:bidi="he-IL"/>
        </w:rPr>
        <w:t xml:space="preserve"> </w:t>
      </w:r>
      <w:r w:rsidR="00DC1F52" w:rsidRPr="003146DE">
        <w:rPr>
          <w:rFonts w:ascii="Avenir Next" w:hAnsi="Avenir Next" w:cs="Rubik" w:hint="cs"/>
          <w:color w:val="000000" w:themeColor="text1"/>
          <w:sz w:val="25"/>
          <w:szCs w:val="24"/>
          <w:rtl/>
          <w:lang w:bidi="he-IL"/>
        </w:rPr>
        <w:t>ביותר</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B20F52" w:rsidRPr="003146DE">
        <w:rPr>
          <w:rFonts w:ascii="Avenir Next" w:hAnsi="Avenir Next" w:cs="Rubik"/>
          <w:color w:val="000000" w:themeColor="text1"/>
          <w:sz w:val="25"/>
          <w:szCs w:val="24"/>
          <w:rtl/>
          <w:lang w:bidi="he-IL"/>
        </w:rPr>
        <w:t>ברה מינור, 565 ברשימת יצירותיו של</w:t>
      </w:r>
      <w:r w:rsidR="00EE152A" w:rsidRPr="003146DE">
        <w:rPr>
          <w:rFonts w:ascii="Avenir Next" w:hAnsi="Avenir Next" w:cs="Rubik"/>
          <w:color w:val="000000" w:themeColor="text1"/>
          <w:sz w:val="25"/>
          <w:szCs w:val="24"/>
          <w:rtl/>
          <w:lang w:bidi="he-IL"/>
        </w:rPr>
        <w:t xml:space="preserve"> המלחין</w:t>
      </w:r>
      <w:r w:rsidR="00B20F52"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אנחנו מתחילים להבין.</w:t>
      </w:r>
      <w:r w:rsidR="00644E17" w:rsidRPr="003146DE">
        <w:rPr>
          <w:rFonts w:ascii="Avenir Next" w:hAnsi="Avenir Next" w:cs="Rubik"/>
          <w:color w:val="000000" w:themeColor="text1"/>
          <w:sz w:val="25"/>
          <w:szCs w:val="24"/>
          <w:rtl/>
          <w:lang w:bidi="he-IL"/>
        </w:rPr>
        <w:t xml:space="preserve"> שלא כמו האם</w:t>
      </w:r>
      <w:r w:rsidR="00891882" w:rsidRPr="003146DE">
        <w:rPr>
          <w:rFonts w:ascii="Avenir Next" w:hAnsi="Avenir Next" w:cs="Rubik" w:hint="cs"/>
          <w:color w:val="000000" w:themeColor="text1"/>
          <w:sz w:val="25"/>
          <w:szCs w:val="24"/>
          <w:rtl/>
          <w:lang w:bidi="he-IL"/>
        </w:rPr>
        <w:t>,</w:t>
      </w:r>
      <w:r w:rsidR="00644E17" w:rsidRPr="003146DE">
        <w:rPr>
          <w:rFonts w:ascii="Avenir Next" w:hAnsi="Avenir Next" w:cs="Rubik"/>
          <w:color w:val="000000" w:themeColor="text1"/>
          <w:sz w:val="25"/>
          <w:szCs w:val="24"/>
          <w:rtl/>
          <w:lang w:bidi="he-IL"/>
        </w:rPr>
        <w:t xml:space="preserve"> האב</w:t>
      </w:r>
      <w:r w:rsidR="00B20F52" w:rsidRPr="003146DE">
        <w:rPr>
          <w:rFonts w:ascii="Avenir Next" w:hAnsi="Avenir Next" w:cs="Rubik"/>
          <w:color w:val="000000" w:themeColor="text1"/>
          <w:sz w:val="25"/>
          <w:szCs w:val="24"/>
          <w:rtl/>
          <w:lang w:bidi="he-IL"/>
        </w:rPr>
        <w:t xml:space="preserve"> מעירם בברוטליות.</w:t>
      </w:r>
      <w:r w:rsidR="001A50F6" w:rsidRPr="003146DE">
        <w:rPr>
          <w:rFonts w:ascii="Avenir Next" w:hAnsi="Avenir Next" w:cs="Rubik"/>
          <w:color w:val="000000" w:themeColor="text1"/>
          <w:sz w:val="25"/>
          <w:szCs w:val="24"/>
          <w:rtl/>
          <w:lang w:bidi="he-IL"/>
        </w:rPr>
        <w:t xml:space="preserve"> </w:t>
      </w:r>
      <w:r w:rsidR="00B20F52" w:rsidRPr="003146DE">
        <w:rPr>
          <w:rFonts w:ascii="Avenir Next" w:hAnsi="Avenir Next" w:cs="Rubik"/>
          <w:color w:val="000000" w:themeColor="text1"/>
          <w:sz w:val="25"/>
          <w:szCs w:val="24"/>
          <w:rtl/>
          <w:lang w:bidi="he-IL"/>
        </w:rPr>
        <w:t>צלילי העוגב כבר מרחפים.</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זהו האב עצמו שמנגן.</w:t>
      </w:r>
      <w:r w:rsidR="001A50F6" w:rsidRPr="003146DE">
        <w:rPr>
          <w:rFonts w:ascii="Avenir Next" w:hAnsi="Avenir Next" w:cs="Rubik"/>
          <w:color w:val="000000" w:themeColor="text1"/>
          <w:sz w:val="25"/>
          <w:szCs w:val="24"/>
          <w:rtl/>
          <w:lang w:bidi="he-IL"/>
        </w:rPr>
        <w:t xml:space="preserve"> </w:t>
      </w:r>
      <w:r w:rsidR="00E079FC" w:rsidRPr="003146DE">
        <w:rPr>
          <w:rFonts w:ascii="Avenir Next" w:hAnsi="Avenir Next" w:cs="Rubik"/>
          <w:color w:val="000000" w:themeColor="text1"/>
          <w:sz w:val="25"/>
          <w:szCs w:val="24"/>
          <w:rtl/>
          <w:lang w:bidi="he-IL"/>
        </w:rPr>
        <w:t>ובכנסיה.</w:t>
      </w:r>
      <w:r w:rsidR="001A50F6" w:rsidRPr="003146DE">
        <w:rPr>
          <w:rFonts w:ascii="Avenir Next" w:hAnsi="Avenir Next" w:cs="Rubik"/>
          <w:color w:val="000000" w:themeColor="text1"/>
          <w:sz w:val="25"/>
          <w:szCs w:val="24"/>
          <w:rtl/>
          <w:lang w:bidi="he-IL"/>
        </w:rPr>
        <w:t xml:space="preserve"> </w:t>
      </w:r>
      <w:r w:rsidR="00B20F52" w:rsidRPr="003146DE">
        <w:rPr>
          <w:rFonts w:ascii="Avenir Next" w:hAnsi="Avenir Next" w:cs="Rubik"/>
          <w:color w:val="000000" w:themeColor="text1"/>
          <w:sz w:val="25"/>
          <w:szCs w:val="24"/>
          <w:rtl/>
          <w:lang w:bidi="he-IL"/>
        </w:rPr>
        <w:t xml:space="preserve">עוגב עצום ממדים. </w:t>
      </w:r>
      <w:r w:rsidR="00644E17" w:rsidRPr="003146DE">
        <w:rPr>
          <w:rFonts w:ascii="Avenir Next" w:hAnsi="Avenir Next" w:cs="Rubik"/>
          <w:color w:val="000000" w:themeColor="text1"/>
          <w:sz w:val="25"/>
          <w:szCs w:val="24"/>
          <w:rtl/>
          <w:lang w:bidi="he-IL"/>
        </w:rPr>
        <w:t xml:space="preserve">האב והבן </w:t>
      </w:r>
      <w:r w:rsidR="00B20F52" w:rsidRPr="003146DE">
        <w:rPr>
          <w:rFonts w:ascii="Avenir Next" w:hAnsi="Avenir Next" w:cs="Rubik"/>
          <w:color w:val="000000" w:themeColor="text1"/>
          <w:sz w:val="25"/>
          <w:szCs w:val="24"/>
          <w:rtl/>
          <w:lang w:bidi="he-IL"/>
        </w:rPr>
        <w:t xml:space="preserve">שניהם בחליפות. ג'ק עומד לידו ספק </w:t>
      </w:r>
      <w:r w:rsidR="001E70EB">
        <w:rPr>
          <w:rFonts w:ascii="Avenir Next" w:hAnsi="Avenir Next" w:cs="Rubik" w:hint="cs"/>
          <w:color w:val="000000" w:themeColor="text1"/>
          <w:sz w:val="25"/>
          <w:szCs w:val="24"/>
          <w:rtl/>
          <w:lang w:bidi="he-IL"/>
        </w:rPr>
        <w:t xml:space="preserve">כדי </w:t>
      </w:r>
      <w:r w:rsidR="00B20F52" w:rsidRPr="003146DE">
        <w:rPr>
          <w:rFonts w:ascii="Avenir Next" w:hAnsi="Avenir Next" w:cs="Rubik"/>
          <w:color w:val="000000" w:themeColor="text1"/>
          <w:sz w:val="25"/>
          <w:szCs w:val="24"/>
          <w:rtl/>
          <w:lang w:bidi="he-IL"/>
        </w:rPr>
        <w:t xml:space="preserve">להעריץ, ספק </w:t>
      </w:r>
      <w:r w:rsidR="00260DD2" w:rsidRPr="003146DE">
        <w:rPr>
          <w:rFonts w:ascii="Avenir Next" w:hAnsi="Avenir Next" w:cs="Rubik"/>
          <w:color w:val="000000" w:themeColor="text1"/>
          <w:sz w:val="25"/>
          <w:szCs w:val="24"/>
          <w:rtl/>
          <w:lang w:bidi="he-IL"/>
        </w:rPr>
        <w:t xml:space="preserve">כדי </w:t>
      </w:r>
      <w:r w:rsidR="00B20F52" w:rsidRPr="003146DE">
        <w:rPr>
          <w:rFonts w:ascii="Avenir Next" w:hAnsi="Avenir Next" w:cs="Rubik"/>
          <w:color w:val="000000" w:themeColor="text1"/>
          <w:sz w:val="25"/>
          <w:szCs w:val="24"/>
          <w:rtl/>
          <w:lang w:bidi="he-IL"/>
        </w:rPr>
        <w:t>להפוך את דפי התווים. מעכשיו, ו</w:t>
      </w:r>
      <w:r w:rsidR="001E70EB">
        <w:rPr>
          <w:rFonts w:ascii="Avenir Next" w:hAnsi="Avenir Next" w:cs="Rubik" w:hint="cs"/>
          <w:color w:val="000000" w:themeColor="text1"/>
          <w:sz w:val="25"/>
          <w:szCs w:val="24"/>
          <w:rtl/>
          <w:lang w:bidi="he-IL"/>
        </w:rPr>
        <w:t>במשך</w:t>
      </w:r>
      <w:r w:rsidR="00B20F52" w:rsidRPr="003146DE">
        <w:rPr>
          <w:rFonts w:ascii="Avenir Next" w:hAnsi="Avenir Next" w:cs="Rubik"/>
          <w:color w:val="000000" w:themeColor="text1"/>
          <w:sz w:val="25"/>
          <w:szCs w:val="24"/>
          <w:rtl/>
          <w:lang w:bidi="he-IL"/>
        </w:rPr>
        <w:t xml:space="preserve"> עשר הדקות הבאות</w:t>
      </w:r>
      <w:r w:rsidR="001E70EB">
        <w:rPr>
          <w:rFonts w:ascii="Avenir Next" w:hAnsi="Avenir Next" w:cs="Rubik" w:hint="cs"/>
          <w:color w:val="000000" w:themeColor="text1"/>
          <w:sz w:val="25"/>
          <w:szCs w:val="24"/>
          <w:rtl/>
          <w:lang w:bidi="he-IL"/>
        </w:rPr>
        <w:t>,</w:t>
      </w:r>
      <w:r w:rsidR="00B20F52" w:rsidRPr="003146DE">
        <w:rPr>
          <w:rFonts w:ascii="Avenir Next" w:hAnsi="Avenir Next" w:cs="Rubik"/>
          <w:color w:val="000000" w:themeColor="text1"/>
          <w:sz w:val="25"/>
          <w:szCs w:val="24"/>
          <w:rtl/>
          <w:lang w:bidi="he-IL"/>
        </w:rPr>
        <w:t xml:space="preserve"> כל מה שיתרחש יתאגד בתוך הצלילים הללו. האם אלה תמונות העוברות בדמיונו של ג'ק הילד בעומדו ליד אביו, או שמא הן עוברות בז</w:t>
      </w:r>
      <w:r w:rsidR="007D0281" w:rsidRPr="003146DE">
        <w:rPr>
          <w:rFonts w:ascii="Avenir Next" w:hAnsi="Avenir Next" w:cs="Rubik"/>
          <w:color w:val="000000" w:themeColor="text1"/>
          <w:sz w:val="25"/>
          <w:szCs w:val="24"/>
          <w:rtl/>
          <w:lang w:bidi="he-IL"/>
        </w:rPr>
        <w:t>י</w:t>
      </w:r>
      <w:r w:rsidR="00B20F52" w:rsidRPr="003146DE">
        <w:rPr>
          <w:rFonts w:ascii="Avenir Next" w:hAnsi="Avenir Next" w:cs="Rubik"/>
          <w:color w:val="000000" w:themeColor="text1"/>
          <w:sz w:val="25"/>
          <w:szCs w:val="24"/>
          <w:rtl/>
          <w:lang w:bidi="he-IL"/>
        </w:rPr>
        <w:t>כרונו של המבוגר החי אותם מחדש לשמע ה</w:t>
      </w:r>
      <w:r w:rsidR="00AC2C1D" w:rsidRPr="003146DE">
        <w:rPr>
          <w:rFonts w:ascii="Avenir Next" w:hAnsi="Avenir Next" w:cs="Rubik"/>
          <w:color w:val="000000" w:themeColor="text1"/>
          <w:sz w:val="25"/>
          <w:szCs w:val="24"/>
          <w:rtl/>
          <w:lang w:bidi="he-IL"/>
        </w:rPr>
        <w:t>מוזיק</w:t>
      </w:r>
      <w:r w:rsidR="00866190" w:rsidRPr="003146DE">
        <w:rPr>
          <w:rFonts w:ascii="Avenir Next" w:hAnsi="Avenir Next" w:cs="Rubik"/>
          <w:color w:val="000000" w:themeColor="text1"/>
          <w:sz w:val="25"/>
          <w:szCs w:val="24"/>
          <w:rtl/>
          <w:lang w:bidi="he-IL"/>
        </w:rPr>
        <w:t>ה, או בד</w:t>
      </w:r>
      <w:r w:rsidR="00681CAA">
        <w:rPr>
          <w:rFonts w:ascii="Avenir Next" w:hAnsi="Avenir Next" w:cs="Rubik" w:hint="cs"/>
          <w:color w:val="000000" w:themeColor="text1"/>
          <w:sz w:val="25"/>
          <w:szCs w:val="24"/>
          <w:rtl/>
          <w:lang w:bidi="he-IL"/>
        </w:rPr>
        <w:t>ַ</w:t>
      </w:r>
      <w:r w:rsidR="00866190" w:rsidRPr="003146DE">
        <w:rPr>
          <w:rFonts w:ascii="Avenir Next" w:hAnsi="Avenir Next" w:cs="Rubik"/>
          <w:color w:val="000000" w:themeColor="text1"/>
          <w:sz w:val="25"/>
          <w:szCs w:val="24"/>
          <w:rtl/>
          <w:lang w:bidi="he-IL"/>
        </w:rPr>
        <w:t>מיונ</w:t>
      </w:r>
      <w:r w:rsidR="001E70EB">
        <w:rPr>
          <w:rFonts w:ascii="Avenir Next" w:hAnsi="Avenir Next" w:cs="Rubik" w:hint="cs"/>
          <w:color w:val="000000" w:themeColor="text1"/>
          <w:sz w:val="25"/>
          <w:szCs w:val="24"/>
          <w:rtl/>
          <w:lang w:bidi="he-IL"/>
        </w:rPr>
        <w:t>ו</w:t>
      </w:r>
      <w:r w:rsidR="00866190" w:rsidRPr="003146DE">
        <w:rPr>
          <w:rFonts w:ascii="Avenir Next" w:hAnsi="Avenir Next" w:cs="Rubik"/>
          <w:color w:val="000000" w:themeColor="text1"/>
          <w:sz w:val="25"/>
          <w:szCs w:val="24"/>
          <w:rtl/>
          <w:lang w:bidi="he-IL"/>
        </w:rPr>
        <w:t xml:space="preserve"> אותה?</w:t>
      </w:r>
      <w:r w:rsidR="001A50F6" w:rsidRPr="003146DE">
        <w:rPr>
          <w:rFonts w:ascii="Avenir Next" w:hAnsi="Avenir Next" w:cs="Rubik"/>
          <w:color w:val="000000" w:themeColor="text1"/>
          <w:sz w:val="25"/>
          <w:szCs w:val="24"/>
          <w:rtl/>
          <w:lang w:bidi="he-IL"/>
        </w:rPr>
        <w:t xml:space="preserve"> </w:t>
      </w:r>
      <w:r w:rsidR="00866190" w:rsidRPr="003146DE">
        <w:rPr>
          <w:rFonts w:ascii="Avenir Next" w:hAnsi="Avenir Next" w:cs="Rubik"/>
          <w:color w:val="000000" w:themeColor="text1"/>
          <w:sz w:val="25"/>
          <w:szCs w:val="24"/>
          <w:rtl/>
          <w:lang w:bidi="he-IL"/>
        </w:rPr>
        <w:t>לא נדע</w:t>
      </w:r>
      <w:r w:rsidR="00866190" w:rsidRPr="003146DE">
        <w:rPr>
          <w:rFonts w:ascii="Avenir Next" w:hAnsi="Avenir Next" w:cs="Rubik" w:hint="cs"/>
          <w:color w:val="000000" w:themeColor="text1"/>
          <w:sz w:val="25"/>
          <w:szCs w:val="24"/>
          <w:rtl/>
          <w:lang w:bidi="he-IL"/>
        </w:rPr>
        <w:t xml:space="preserve">. עבור הצופה, כפל המבט הוא בלב החוויה. </w:t>
      </w:r>
    </w:p>
    <w:p w14:paraId="4699364D" w14:textId="610944E6" w:rsidR="004C2450" w:rsidRPr="003146DE" w:rsidRDefault="00B20F52" w:rsidP="00EE2D22">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האב משפריץ עליהם </w:t>
      </w:r>
      <w:r w:rsidR="003C58FE" w:rsidRPr="003146DE">
        <w:rPr>
          <w:rFonts w:ascii="Avenir Next" w:hAnsi="Avenir Next" w:cs="Rubik"/>
          <w:color w:val="000000" w:themeColor="text1"/>
          <w:sz w:val="25"/>
          <w:szCs w:val="24"/>
          <w:rtl/>
          <w:lang w:bidi="he-IL"/>
        </w:rPr>
        <w:t xml:space="preserve">את </w:t>
      </w:r>
      <w:r w:rsidRPr="003146DE">
        <w:rPr>
          <w:rFonts w:ascii="Avenir Next" w:hAnsi="Avenir Next" w:cs="Rubik"/>
          <w:color w:val="000000" w:themeColor="text1"/>
          <w:sz w:val="25"/>
          <w:szCs w:val="24"/>
          <w:rtl/>
          <w:lang w:bidi="he-IL"/>
        </w:rPr>
        <w:t xml:space="preserve">מימי הצינור, בחלק </w:t>
      </w:r>
      <w:r w:rsidR="00A74D46" w:rsidRPr="003146DE">
        <w:rPr>
          <w:rFonts w:ascii="Avenir Next" w:hAnsi="Avenir Next" w:cs="Rubik"/>
          <w:color w:val="000000" w:themeColor="text1"/>
          <w:sz w:val="25"/>
          <w:szCs w:val="24"/>
          <w:rtl/>
          <w:lang w:bidi="he-IL"/>
        </w:rPr>
        <w:t>האפיזודי</w:t>
      </w:r>
      <w:r w:rsidR="00A74D46" w:rsidRPr="003146DE">
        <w:rPr>
          <w:rFonts w:ascii="Avenir Next" w:hAnsi="Avenir Next" w:cs="Rubik" w:hint="cs"/>
          <w:color w:val="000000" w:themeColor="text1"/>
          <w:sz w:val="25"/>
          <w:szCs w:val="24"/>
          <w:rtl/>
          <w:lang w:bidi="he-IL"/>
        </w:rPr>
        <w:t>,</w:t>
      </w:r>
      <w:r w:rsidR="00A74D46" w:rsidRPr="003146DE">
        <w:rPr>
          <w:rFonts w:ascii="Avenir Next" w:hAnsi="Avenir Next" w:cs="Rubik"/>
          <w:color w:val="000000" w:themeColor="text1"/>
          <w:sz w:val="25"/>
          <w:szCs w:val="24"/>
          <w:rtl/>
          <w:lang w:bidi="he-IL"/>
        </w:rPr>
        <w:t xml:space="preserve"> הפחות חמור,</w:t>
      </w:r>
      <w:r w:rsidRPr="003146DE">
        <w:rPr>
          <w:rFonts w:ascii="Avenir Next" w:hAnsi="Avenir Next" w:cs="Rubik"/>
          <w:color w:val="000000" w:themeColor="text1"/>
          <w:sz w:val="25"/>
          <w:szCs w:val="24"/>
          <w:rtl/>
          <w:lang w:bidi="he-IL"/>
        </w:rPr>
        <w:t xml:space="preserve"> של ה</w:t>
      </w:r>
      <w:r w:rsidR="00EE2D22" w:rsidRPr="003146DE">
        <w:rPr>
          <w:rFonts w:ascii="Avenir Next" w:hAnsi="Avenir Next" w:cs="Rubik" w:hint="cs"/>
          <w:color w:val="000000" w:themeColor="text1"/>
          <w:sz w:val="25"/>
          <w:szCs w:val="24"/>
          <w:rtl/>
          <w:lang w:bidi="he-IL"/>
        </w:rPr>
        <w:t xml:space="preserve">מרקם </w:t>
      </w:r>
      <w:proofErr w:type="spellStart"/>
      <w:r w:rsidR="00EE2D22"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פוג</w:t>
      </w:r>
      <w:r w:rsidR="00EE2D22" w:rsidRPr="003146DE">
        <w:rPr>
          <w:rFonts w:ascii="Avenir Next" w:hAnsi="Avenir Next" w:cs="Rubik" w:hint="cs"/>
          <w:color w:val="000000" w:themeColor="text1"/>
          <w:sz w:val="25"/>
          <w:szCs w:val="24"/>
          <w:rtl/>
          <w:lang w:bidi="he-IL"/>
        </w:rPr>
        <w:t>לי</w:t>
      </w:r>
      <w:proofErr w:type="spellEnd"/>
      <w:r w:rsidRPr="003146DE">
        <w:rPr>
          <w:rFonts w:ascii="Avenir Next" w:hAnsi="Avenir Next" w:cs="Rubik"/>
          <w:color w:val="000000" w:themeColor="text1"/>
          <w:sz w:val="25"/>
          <w:szCs w:val="24"/>
          <w:rtl/>
          <w:lang w:bidi="he-IL"/>
        </w:rPr>
        <w:t xml:space="preserve">. הוא מעניש את ג'ק </w:t>
      </w:r>
      <w:proofErr w:type="spellStart"/>
      <w:r w:rsidR="001E70EB">
        <w:rPr>
          <w:rFonts w:ascii="Avenir Next" w:hAnsi="Avenir Next" w:cs="Rubik" w:hint="cs"/>
          <w:color w:val="000000" w:themeColor="text1"/>
          <w:sz w:val="25"/>
          <w:szCs w:val="24"/>
          <w:rtl/>
          <w:lang w:bidi="he-IL"/>
        </w:rPr>
        <w:t>ופו</w:t>
      </w:r>
      <w:r w:rsidR="00681CAA">
        <w:rPr>
          <w:rFonts w:ascii="Avenir Next" w:hAnsi="Avenir Next" w:cs="Rubik" w:hint="cs"/>
          <w:color w:val="000000" w:themeColor="text1"/>
          <w:sz w:val="25"/>
          <w:szCs w:val="24"/>
          <w:rtl/>
          <w:lang w:bidi="he-IL"/>
        </w:rPr>
        <w:t>קד</w:t>
      </w:r>
      <w:r w:rsidR="001E70EB">
        <w:rPr>
          <w:rFonts w:ascii="Avenir Next" w:hAnsi="Avenir Next" w:cs="Rubik" w:hint="cs"/>
          <w:color w:val="000000" w:themeColor="text1"/>
          <w:sz w:val="25"/>
          <w:szCs w:val="24"/>
          <w:rtl/>
          <w:lang w:bidi="he-IL"/>
        </w:rPr>
        <w:t>עליו</w:t>
      </w:r>
      <w:proofErr w:type="spellEnd"/>
      <w:r w:rsidR="001E70EB">
        <w:rPr>
          <w:rFonts w:ascii="Avenir Next" w:hAnsi="Avenir Next" w:cs="Rubik" w:hint="cs"/>
          <w:color w:val="000000" w:themeColor="text1"/>
          <w:sz w:val="25"/>
          <w:szCs w:val="24"/>
          <w:rtl/>
          <w:lang w:bidi="he-IL"/>
        </w:rPr>
        <w:t xml:space="preserve"> ל</w:t>
      </w:r>
      <w:r w:rsidRPr="003146DE">
        <w:rPr>
          <w:rFonts w:ascii="Avenir Next" w:hAnsi="Avenir Next" w:cs="Rubik"/>
          <w:color w:val="000000" w:themeColor="text1"/>
          <w:sz w:val="25"/>
          <w:szCs w:val="24"/>
          <w:rtl/>
          <w:lang w:bidi="he-IL"/>
        </w:rPr>
        <w:t>סגור את דלת הרשת חמישים פעם, ללא טריקה.</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הוא משחק אתם ב</w:t>
      </w:r>
      <w:r w:rsidR="00A37A24"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כאפות</w:t>
      </w:r>
      <w:r w:rsidR="00A37A24"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ובתוך כך הוא מתוודה. "אמא שלך תמימה. צריך כוח רצון עז להחזיק בעולם</w:t>
      </w:r>
      <w:r w:rsidR="0052729C" w:rsidRPr="003146DE">
        <w:rPr>
          <w:rFonts w:ascii="Avenir Next" w:hAnsi="Avenir Next" w:cs="Rubik"/>
          <w:color w:val="000000" w:themeColor="text1"/>
          <w:sz w:val="25"/>
          <w:szCs w:val="24"/>
          <w:rtl/>
          <w:lang w:bidi="he-IL"/>
        </w:rPr>
        <w:t>. אם אתה טוב מדי מנצלים אותך</w:t>
      </w:r>
      <w:r w:rsidRPr="003146DE">
        <w:rPr>
          <w:rFonts w:ascii="Avenir Next" w:hAnsi="Avenir Next" w:cs="Rubik"/>
          <w:color w:val="000000" w:themeColor="text1"/>
          <w:sz w:val="25"/>
          <w:szCs w:val="24"/>
          <w:rtl/>
          <w:lang w:bidi="he-IL"/>
        </w:rPr>
        <w:t>"</w:t>
      </w:r>
      <w:r w:rsidR="004B5AB8" w:rsidRPr="003146DE">
        <w:rPr>
          <w:rFonts w:ascii="Avenir Next" w:hAnsi="Avenir Next" w:cs="Rubik" w:hint="cs"/>
          <w:color w:val="000000" w:themeColor="text1"/>
          <w:sz w:val="25"/>
          <w:szCs w:val="24"/>
          <w:rtl/>
          <w:lang w:bidi="he-IL"/>
        </w:rPr>
        <w:t>;</w:t>
      </w:r>
      <w:r w:rsidR="0052729C" w:rsidRPr="003146DE">
        <w:rPr>
          <w:rFonts w:ascii="Avenir Next" w:hAnsi="Avenir Next" w:cs="Rubik"/>
          <w:color w:val="000000" w:themeColor="text1"/>
          <w:sz w:val="25"/>
          <w:szCs w:val="24"/>
          <w:rtl/>
          <w:lang w:bidi="he-IL"/>
        </w:rPr>
        <w:t xml:space="preserve"> "שאף אחד לא יוכל להגיד לך שאתה לא מסוגל לעשות את מה שאת</w:t>
      </w:r>
      <w:r w:rsidR="00AE41EF" w:rsidRPr="003146DE">
        <w:rPr>
          <w:rFonts w:ascii="Avenir Next" w:hAnsi="Avenir Next" w:cs="Rubik"/>
          <w:color w:val="000000" w:themeColor="text1"/>
          <w:sz w:val="25"/>
          <w:szCs w:val="24"/>
          <w:rtl/>
          <w:lang w:bidi="he-IL"/>
        </w:rPr>
        <w:t>ה</w:t>
      </w:r>
      <w:r w:rsidR="0052729C" w:rsidRPr="003146DE">
        <w:rPr>
          <w:rFonts w:ascii="Avenir Next" w:hAnsi="Avenir Next" w:cs="Rubik"/>
          <w:color w:val="000000" w:themeColor="text1"/>
          <w:sz w:val="25"/>
          <w:szCs w:val="24"/>
          <w:rtl/>
          <w:lang w:bidi="he-IL"/>
        </w:rPr>
        <w:t xml:space="preserve"> יכול לעשות"</w:t>
      </w:r>
      <w:r w:rsidR="00DE61C2"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0052729C" w:rsidRPr="003146DE">
        <w:rPr>
          <w:rFonts w:ascii="Avenir Next" w:hAnsi="Avenir Next" w:cs="Rubik"/>
          <w:color w:val="000000" w:themeColor="text1"/>
          <w:sz w:val="25"/>
          <w:szCs w:val="24"/>
          <w:rtl/>
          <w:lang w:bidi="he-IL"/>
        </w:rPr>
        <w:t>"אל תנהג כמוני, תבטיח לי שלא"</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זוכר ג'ק המבוגר,</w:t>
      </w:r>
      <w:r w:rsidR="00FB4B2C">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שהפנים עמוק את מוסר אביו. (ואולי שכח את תורת אמו?)</w:t>
      </w:r>
      <w:r w:rsidR="001E70EB">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0052729C" w:rsidRPr="003146DE">
        <w:rPr>
          <w:rFonts w:ascii="Avenir Next" w:hAnsi="Avenir Next" w:cs="Rubik"/>
          <w:color w:val="000000" w:themeColor="text1"/>
          <w:sz w:val="25"/>
          <w:szCs w:val="24"/>
          <w:rtl/>
          <w:lang w:bidi="he-IL"/>
        </w:rPr>
        <w:t xml:space="preserve">וכאן יוצא המרצע מן השק: </w:t>
      </w:r>
      <w:r w:rsidRPr="003146DE">
        <w:rPr>
          <w:rFonts w:ascii="Avenir Next" w:hAnsi="Avenir Next" w:cs="Rubik"/>
          <w:color w:val="000000" w:themeColor="text1"/>
          <w:sz w:val="25"/>
          <w:szCs w:val="24"/>
          <w:rtl/>
          <w:lang w:bidi="he-IL"/>
        </w:rPr>
        <w:t>ה</w:t>
      </w:r>
      <w:r w:rsidR="00644E17" w:rsidRPr="003146DE">
        <w:rPr>
          <w:rFonts w:ascii="Avenir Next" w:hAnsi="Avenir Next" w:cs="Rubik"/>
          <w:color w:val="000000" w:themeColor="text1"/>
          <w:sz w:val="25"/>
          <w:szCs w:val="24"/>
          <w:rtl/>
          <w:lang w:bidi="he-IL"/>
        </w:rPr>
        <w:t>אב מספר,</w:t>
      </w:r>
      <w:r w:rsidR="006D4330" w:rsidRPr="003146DE">
        <w:rPr>
          <w:rFonts w:ascii="Avenir Next" w:hAnsi="Avenir Next" w:cs="Rubik"/>
          <w:color w:val="000000" w:themeColor="text1"/>
          <w:sz w:val="25"/>
          <w:szCs w:val="24"/>
          <w:rtl/>
          <w:lang w:bidi="he-IL"/>
        </w:rPr>
        <w:t xml:space="preserve"> </w:t>
      </w:r>
      <w:r w:rsidR="00644E17" w:rsidRPr="003146DE">
        <w:rPr>
          <w:rFonts w:ascii="Avenir Next" w:hAnsi="Avenir Next" w:cs="Rubik"/>
          <w:color w:val="000000" w:themeColor="text1"/>
          <w:sz w:val="25"/>
          <w:szCs w:val="24"/>
          <w:rtl/>
          <w:lang w:bidi="he-IL"/>
        </w:rPr>
        <w:t>קצת כבדרך אגב, ש</w:t>
      </w:r>
      <w:r w:rsidR="0052729C" w:rsidRPr="003146DE">
        <w:rPr>
          <w:rFonts w:ascii="Avenir Next" w:hAnsi="Avenir Next" w:cs="Rubik"/>
          <w:color w:val="000000" w:themeColor="text1"/>
          <w:sz w:val="25"/>
          <w:szCs w:val="24"/>
          <w:rtl/>
          <w:lang w:bidi="he-IL"/>
        </w:rPr>
        <w:t>רצה להיות מוזיקאי דגול והרשה לע</w:t>
      </w:r>
      <w:r w:rsidR="00764AEB" w:rsidRPr="003146DE">
        <w:rPr>
          <w:rFonts w:ascii="Avenir Next" w:hAnsi="Avenir Next" w:cs="Rubik"/>
          <w:color w:val="000000" w:themeColor="text1"/>
          <w:sz w:val="25"/>
          <w:szCs w:val="24"/>
          <w:rtl/>
          <w:lang w:bidi="he-IL"/>
        </w:rPr>
        <w:t>צ</w:t>
      </w:r>
      <w:r w:rsidR="0052729C" w:rsidRPr="003146DE">
        <w:rPr>
          <w:rFonts w:ascii="Avenir Next" w:hAnsi="Avenir Next" w:cs="Rubik"/>
          <w:color w:val="000000" w:themeColor="text1"/>
          <w:sz w:val="25"/>
          <w:szCs w:val="24"/>
          <w:rtl/>
          <w:lang w:bidi="he-IL"/>
        </w:rPr>
        <w:t>מו לסטות מן המסלול.</w:t>
      </w:r>
      <w:r w:rsidR="00D7783A" w:rsidRPr="003146DE">
        <w:rPr>
          <w:rFonts w:ascii="Avenir Next" w:hAnsi="Avenir Next" w:cs="Rubik" w:hint="cs"/>
          <w:color w:val="000000" w:themeColor="text1"/>
          <w:sz w:val="25"/>
          <w:szCs w:val="24"/>
          <w:rtl/>
          <w:lang w:bidi="he-IL"/>
        </w:rPr>
        <w:t xml:space="preserve"> </w:t>
      </w:r>
      <w:r w:rsidR="00644E17"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חיכה להזדמנות ואז הפסיד את הקריירה שלו.</w:t>
      </w:r>
      <w:r w:rsidR="0052729C" w:rsidRPr="003146DE">
        <w:rPr>
          <w:rFonts w:ascii="Avenir Next" w:hAnsi="Avenir Next" w:cs="Rubik"/>
          <w:color w:val="000000" w:themeColor="text1"/>
          <w:sz w:val="25"/>
          <w:szCs w:val="24"/>
          <w:rtl/>
          <w:lang w:bidi="he-IL"/>
        </w:rPr>
        <w:t xml:space="preserve"> וא</w:t>
      </w:r>
      <w:r w:rsidR="00260DD2" w:rsidRPr="003146DE">
        <w:rPr>
          <w:rFonts w:ascii="Avenir Next" w:hAnsi="Avenir Next" w:cs="Rubik"/>
          <w:color w:val="000000" w:themeColor="text1"/>
          <w:sz w:val="25"/>
          <w:szCs w:val="24"/>
          <w:rtl/>
          <w:lang w:bidi="he-IL"/>
        </w:rPr>
        <w:t>ֵ</w:t>
      </w:r>
      <w:r w:rsidR="0052729C" w:rsidRPr="003146DE">
        <w:rPr>
          <w:rFonts w:ascii="Avenir Next" w:hAnsi="Avenir Next" w:cs="Rubik"/>
          <w:color w:val="000000" w:themeColor="text1"/>
          <w:sz w:val="25"/>
          <w:szCs w:val="24"/>
          <w:rtl/>
          <w:lang w:bidi="he-IL"/>
        </w:rPr>
        <w:t>לו היו החיים, וחיית אותם. תבטיח לי שלא תהיה כמוני.</w:t>
      </w:r>
      <w:r w:rsidR="00644E17"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52729C" w:rsidRPr="003146DE">
        <w:rPr>
          <w:rFonts w:ascii="Avenir Next" w:hAnsi="Avenir Next" w:cs="Rubik"/>
          <w:color w:val="000000" w:themeColor="text1"/>
          <w:sz w:val="25"/>
          <w:szCs w:val="24"/>
          <w:rtl/>
          <w:lang w:bidi="he-IL"/>
        </w:rPr>
        <w:t xml:space="preserve">מקומות, אנשים, חיבה מורעפת ופתע </w:t>
      </w:r>
      <w:r w:rsidR="00AE41EF" w:rsidRPr="003146DE">
        <w:rPr>
          <w:rFonts w:ascii="Avenir Next" w:hAnsi="Avenir Next" w:cs="Rubik"/>
          <w:color w:val="000000" w:themeColor="text1"/>
          <w:sz w:val="25"/>
          <w:szCs w:val="24"/>
          <w:rtl/>
          <w:lang w:bidi="he-IL"/>
        </w:rPr>
        <w:t>להרף עי</w:t>
      </w:r>
      <w:r w:rsidR="003C58FE" w:rsidRPr="003146DE">
        <w:rPr>
          <w:rFonts w:ascii="Avenir Next" w:hAnsi="Avenir Next" w:cs="Rubik"/>
          <w:color w:val="000000" w:themeColor="text1"/>
          <w:sz w:val="25"/>
          <w:szCs w:val="24"/>
          <w:rtl/>
          <w:lang w:bidi="he-IL"/>
        </w:rPr>
        <w:t xml:space="preserve">ן תמונת </w:t>
      </w:r>
      <w:r w:rsidR="0052729C" w:rsidRPr="003146DE">
        <w:rPr>
          <w:rFonts w:ascii="Avenir Next" w:hAnsi="Avenir Next" w:cs="Rubik"/>
          <w:color w:val="000000" w:themeColor="text1"/>
          <w:sz w:val="25"/>
          <w:szCs w:val="24"/>
          <w:rtl/>
          <w:lang w:bidi="he-IL"/>
        </w:rPr>
        <w:t>מ</w:t>
      </w:r>
      <w:r w:rsidR="003C58FE" w:rsidRPr="003146DE">
        <w:rPr>
          <w:rFonts w:ascii="Avenir Next" w:hAnsi="Avenir Next" w:cs="Rubik"/>
          <w:color w:val="000000" w:themeColor="text1"/>
          <w:sz w:val="25"/>
          <w:szCs w:val="24"/>
          <w:rtl/>
          <w:lang w:bidi="he-IL"/>
        </w:rPr>
        <w:t>ִ</w:t>
      </w:r>
      <w:r w:rsidR="0052729C" w:rsidRPr="003146DE">
        <w:rPr>
          <w:rFonts w:ascii="Avenir Next" w:hAnsi="Avenir Next" w:cs="Rubik"/>
          <w:color w:val="000000" w:themeColor="text1"/>
          <w:sz w:val="25"/>
          <w:szCs w:val="24"/>
          <w:rtl/>
          <w:lang w:bidi="he-IL"/>
        </w:rPr>
        <w:t>ד</w:t>
      </w:r>
      <w:r w:rsidR="003C58FE" w:rsidRPr="003146DE">
        <w:rPr>
          <w:rFonts w:ascii="Avenir Next" w:hAnsi="Avenir Next" w:cs="Rubik"/>
          <w:color w:val="000000" w:themeColor="text1"/>
          <w:sz w:val="25"/>
          <w:szCs w:val="24"/>
          <w:rtl/>
          <w:lang w:bidi="he-IL"/>
        </w:rPr>
        <w:t>ְ</w:t>
      </w:r>
      <w:r w:rsidR="0052729C" w:rsidRPr="003146DE">
        <w:rPr>
          <w:rFonts w:ascii="Avenir Next" w:hAnsi="Avenir Next" w:cs="Rubik"/>
          <w:color w:val="000000" w:themeColor="text1"/>
          <w:sz w:val="25"/>
          <w:szCs w:val="24"/>
          <w:rtl/>
          <w:lang w:bidi="he-IL"/>
        </w:rPr>
        <w:t>בר</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52729C" w:rsidRPr="003146DE">
        <w:rPr>
          <w:rFonts w:ascii="Avenir Next" w:hAnsi="Avenir Next" w:cs="Rubik"/>
          <w:color w:val="000000" w:themeColor="text1"/>
          <w:sz w:val="25"/>
          <w:szCs w:val="24"/>
          <w:rtl/>
          <w:lang w:bidi="he-IL"/>
        </w:rPr>
        <w:t>של ג'ק המבוגר? ואנו שוב בתוך הכנסייה. בנגינה.</w:t>
      </w:r>
      <w:r w:rsidR="001A50F6" w:rsidRPr="003146DE">
        <w:rPr>
          <w:rFonts w:ascii="Avenir Next" w:hAnsi="Avenir Next" w:cs="Rubik"/>
          <w:color w:val="000000" w:themeColor="text1"/>
          <w:sz w:val="25"/>
          <w:szCs w:val="24"/>
          <w:rtl/>
          <w:lang w:bidi="he-IL"/>
        </w:rPr>
        <w:t xml:space="preserve"> </w:t>
      </w:r>
      <w:r w:rsidR="0052729C" w:rsidRPr="003146DE">
        <w:rPr>
          <w:rFonts w:ascii="Avenir Next" w:hAnsi="Avenir Next" w:cs="Rubik"/>
          <w:color w:val="000000" w:themeColor="text1"/>
          <w:sz w:val="25"/>
          <w:szCs w:val="24"/>
          <w:rtl/>
          <w:lang w:bidi="he-IL"/>
        </w:rPr>
        <w:t xml:space="preserve">מחשבות ודמיונות כהרף עין. </w:t>
      </w:r>
      <w:r w:rsidRPr="003146DE">
        <w:rPr>
          <w:rFonts w:ascii="Avenir Next" w:hAnsi="Avenir Next" w:cs="Rubik"/>
          <w:color w:val="000000" w:themeColor="text1"/>
          <w:sz w:val="25"/>
          <w:szCs w:val="24"/>
          <w:rtl/>
          <w:lang w:bidi="he-IL"/>
        </w:rPr>
        <w:t xml:space="preserve">אכפת לו </w:t>
      </w:r>
      <w:r w:rsidR="003C58FE" w:rsidRPr="003146DE">
        <w:rPr>
          <w:rFonts w:ascii="Avenir Next" w:hAnsi="Avenir Next" w:cs="Rubik"/>
          <w:color w:val="000000" w:themeColor="text1"/>
          <w:sz w:val="25"/>
          <w:szCs w:val="24"/>
          <w:rtl/>
          <w:lang w:bidi="he-IL"/>
        </w:rPr>
        <w:t xml:space="preserve">לאב </w:t>
      </w:r>
      <w:r w:rsidRPr="003146DE">
        <w:rPr>
          <w:rFonts w:ascii="Avenir Next" w:hAnsi="Avenir Next" w:cs="Rubik"/>
          <w:color w:val="000000" w:themeColor="text1"/>
          <w:sz w:val="25"/>
          <w:szCs w:val="24"/>
          <w:rtl/>
          <w:lang w:bidi="he-IL"/>
        </w:rPr>
        <w:t xml:space="preserve">שהילדים יצליחו. </w:t>
      </w:r>
    </w:p>
    <w:p w14:paraId="3335A4A1" w14:textId="697711C7" w:rsidR="00E622C5" w:rsidRPr="005B6F52" w:rsidRDefault="0029413B" w:rsidP="0036738F">
      <w:pPr>
        <w:keepNext/>
        <w:keepLines/>
        <w:bidi/>
        <w:spacing w:before="360" w:after="60" w:line="240" w:lineRule="auto"/>
        <w:jc w:val="both"/>
        <w:outlineLvl w:val="0"/>
        <w:rPr>
          <w:rFonts w:ascii="Avenir Next" w:hAnsi="Avenir Next" w:cs="Rubik"/>
          <w:b/>
          <w:bCs/>
          <w:color w:val="000000" w:themeColor="text1"/>
          <w:sz w:val="28"/>
          <w:szCs w:val="28"/>
          <w:rtl/>
          <w:lang w:bidi="he-IL"/>
        </w:rPr>
      </w:pPr>
      <w:r w:rsidRPr="005B6F52">
        <w:rPr>
          <w:rFonts w:ascii="Avenir Next" w:eastAsia="Times New Roman" w:hAnsi="Avenir Next" w:cs="Rubik" w:hint="cs"/>
          <w:b/>
          <w:color w:val="53777A"/>
          <w:spacing w:val="20"/>
          <w:sz w:val="28"/>
          <w:szCs w:val="28"/>
          <w:rtl/>
          <w:lang w:eastAsia="ja-JP" w:bidi="he-IL"/>
        </w:rPr>
        <w:t>(עוד)</w:t>
      </w:r>
      <w:r w:rsidRPr="005B6F52">
        <w:rPr>
          <w:rFonts w:ascii="Avenir Next" w:eastAsia="Times New Roman" w:hAnsi="Avenir Next" w:cs="Rubik" w:hint="cs"/>
          <w:b/>
          <w:color w:val="53777A"/>
          <w:spacing w:val="20"/>
          <w:sz w:val="28"/>
          <w:szCs w:val="28"/>
          <w:lang w:eastAsia="ja-JP" w:bidi="he-IL"/>
        </w:rPr>
        <w:t xml:space="preserve"> </w:t>
      </w:r>
      <w:r w:rsidR="00E622C5" w:rsidRPr="005B6F52">
        <w:rPr>
          <w:rFonts w:ascii="Avenir Next" w:eastAsia="Times New Roman" w:hAnsi="Avenir Next" w:cs="Rubik"/>
          <w:b/>
          <w:color w:val="53777A"/>
          <w:spacing w:val="20"/>
          <w:sz w:val="28"/>
          <w:szCs w:val="28"/>
          <w:rtl/>
          <w:lang w:eastAsia="ja-JP" w:bidi="he-IL"/>
        </w:rPr>
        <w:t>איוב</w:t>
      </w:r>
    </w:p>
    <w:p w14:paraId="2BF988A2" w14:textId="0C2A6196" w:rsidR="00F849DA" w:rsidRPr="003146DE" w:rsidRDefault="00443CB4" w:rsidP="002F615C">
      <w:pPr>
        <w:bidi/>
        <w:spacing w:after="240" w:line="360" w:lineRule="exact"/>
        <w:jc w:val="both"/>
        <w:rPr>
          <w:rFonts w:ascii="Avenir Next" w:hAnsi="Avenir Next" w:cs="Rubik"/>
          <w:color w:val="000000" w:themeColor="text1"/>
          <w:sz w:val="25"/>
          <w:szCs w:val="24"/>
          <w:rtl/>
          <w:lang w:bidi="he-IL"/>
        </w:rPr>
      </w:pPr>
      <w:hyperlink r:id="rId25" w:history="1">
        <w:r w:rsidR="00B20F52" w:rsidRPr="005B6F52">
          <w:rPr>
            <w:rStyle w:val="Hyperlink"/>
            <w:rFonts w:ascii="Avenir Next" w:hAnsi="Avenir Next" w:cs="Rubik"/>
            <w:color w:val="000000" w:themeColor="text1"/>
            <w:sz w:val="25"/>
            <w:szCs w:val="24"/>
            <w:u w:val="none"/>
            <w:rtl/>
            <w:lang w:bidi="he-IL"/>
          </w:rPr>
          <w:t xml:space="preserve">באמצעות המוזיקה </w:t>
        </w:r>
        <w:r w:rsidR="00A74D46" w:rsidRPr="005B6F52">
          <w:rPr>
            <w:rStyle w:val="Hyperlink"/>
            <w:rFonts w:ascii="Avenir Next" w:hAnsi="Avenir Next" w:cs="Rubik" w:hint="cs"/>
            <w:color w:val="000000" w:themeColor="text1"/>
            <w:sz w:val="25"/>
            <w:szCs w:val="24"/>
            <w:u w:val="none"/>
            <w:rtl/>
            <w:lang w:bidi="he-IL"/>
          </w:rPr>
          <w:t xml:space="preserve">אנו עוברים </w:t>
        </w:r>
        <w:r w:rsidR="00B20F52" w:rsidRPr="005B6F52">
          <w:rPr>
            <w:rStyle w:val="Hyperlink"/>
            <w:rFonts w:ascii="Avenir Next" w:hAnsi="Avenir Next" w:cs="Rubik"/>
            <w:color w:val="000000" w:themeColor="text1"/>
            <w:sz w:val="25"/>
            <w:szCs w:val="24"/>
            <w:u w:val="none"/>
            <w:rtl/>
            <w:lang w:bidi="he-IL"/>
          </w:rPr>
          <w:t xml:space="preserve">הישר אל דרשת איוב </w:t>
        </w:r>
        <w:r w:rsidR="00F849DA" w:rsidRPr="005B6F52">
          <w:rPr>
            <w:rStyle w:val="Hyperlink"/>
            <w:rFonts w:ascii="Avenir Next" w:hAnsi="Avenir Next" w:cs="Rubik"/>
            <w:color w:val="000000" w:themeColor="text1"/>
            <w:sz w:val="25"/>
            <w:szCs w:val="24"/>
            <w:u w:val="none"/>
            <w:rtl/>
            <w:lang w:bidi="he-IL"/>
          </w:rPr>
          <w:t>של הכומר</w:t>
        </w:r>
        <w:r w:rsidR="00644E17" w:rsidRPr="005B6F52">
          <w:rPr>
            <w:rStyle w:val="Hyperlink"/>
            <w:rFonts w:ascii="Avenir Next" w:hAnsi="Avenir Next" w:cs="Rubik"/>
            <w:color w:val="000000" w:themeColor="text1"/>
            <w:sz w:val="25"/>
            <w:szCs w:val="24"/>
            <w:u w:val="none"/>
            <w:rtl/>
            <w:lang w:bidi="he-IL"/>
          </w:rPr>
          <w:t xml:space="preserve"> באותה הכנס</w:t>
        </w:r>
        <w:r w:rsidR="003C58FE" w:rsidRPr="005B6F52">
          <w:rPr>
            <w:rStyle w:val="Hyperlink"/>
            <w:rFonts w:ascii="Avenir Next" w:hAnsi="Avenir Next" w:cs="Rubik"/>
            <w:color w:val="000000" w:themeColor="text1"/>
            <w:sz w:val="25"/>
            <w:szCs w:val="24"/>
            <w:u w:val="none"/>
            <w:rtl/>
            <w:lang w:bidi="he-IL"/>
          </w:rPr>
          <w:t>י</w:t>
        </w:r>
        <w:r w:rsidR="00644E17" w:rsidRPr="005B6F52">
          <w:rPr>
            <w:rStyle w:val="Hyperlink"/>
            <w:rFonts w:ascii="Avenir Next" w:hAnsi="Avenir Next" w:cs="Rubik"/>
            <w:color w:val="000000" w:themeColor="text1"/>
            <w:sz w:val="25"/>
            <w:szCs w:val="24"/>
            <w:u w:val="none"/>
            <w:rtl/>
            <w:lang w:bidi="he-IL"/>
          </w:rPr>
          <w:t>יה</w:t>
        </w:r>
      </w:hyperlink>
      <w:r w:rsidR="00A74D46" w:rsidRPr="005B6F52">
        <w:rPr>
          <w:rFonts w:ascii="Avenir Next" w:hAnsi="Avenir Next" w:cs="Rubik" w:hint="cs"/>
          <w:color w:val="000000" w:themeColor="text1"/>
          <w:sz w:val="25"/>
          <w:szCs w:val="24"/>
          <w:rtl/>
          <w:lang w:bidi="he-IL"/>
        </w:rPr>
        <w:t>.</w:t>
      </w:r>
      <w:r w:rsidR="00B06F41" w:rsidRPr="005B6F52">
        <w:rPr>
          <w:rStyle w:val="FootnoteReference"/>
          <w:rFonts w:ascii="Avenir Next" w:hAnsi="Avenir Next" w:cs="Rubik"/>
          <w:color w:val="000000" w:themeColor="text1"/>
          <w:sz w:val="25"/>
          <w:szCs w:val="24"/>
          <w:rtl/>
          <w:lang w:bidi="he-IL"/>
        </w:rPr>
        <w:footnoteReference w:id="57"/>
      </w:r>
      <w:r w:rsidR="00A74D46" w:rsidRPr="005B6F52">
        <w:rPr>
          <w:rFonts w:ascii="Avenir Next" w:hAnsi="Avenir Next" w:cs="Rubik" w:hint="cs"/>
          <w:color w:val="000000" w:themeColor="text1"/>
          <w:sz w:val="25"/>
          <w:szCs w:val="24"/>
          <w:rtl/>
          <w:lang w:bidi="he-IL"/>
        </w:rPr>
        <w:t xml:space="preserve"> היא </w:t>
      </w:r>
      <w:r w:rsidR="00F849DA" w:rsidRPr="005B6F52">
        <w:rPr>
          <w:rFonts w:ascii="Avenir Next" w:hAnsi="Avenir Next" w:cs="Rubik"/>
          <w:color w:val="000000" w:themeColor="text1"/>
          <w:sz w:val="25"/>
          <w:szCs w:val="24"/>
          <w:rtl/>
          <w:lang w:bidi="he-IL"/>
        </w:rPr>
        <w:t>שבה והופכת את דברי האב, ברוח הרקו</w:t>
      </w:r>
      <w:r w:rsidR="00644E17" w:rsidRPr="005B6F52">
        <w:rPr>
          <w:rFonts w:ascii="Avenir Next" w:hAnsi="Avenir Next" w:cs="Rubik"/>
          <w:color w:val="000000" w:themeColor="text1"/>
          <w:sz w:val="25"/>
          <w:szCs w:val="24"/>
          <w:rtl/>
          <w:lang w:bidi="he-IL"/>
        </w:rPr>
        <w:t>ו</w:t>
      </w:r>
      <w:r w:rsidR="00F849DA" w:rsidRPr="005B6F52">
        <w:rPr>
          <w:rFonts w:ascii="Avenir Next" w:hAnsi="Avenir Next" w:cs="Rubik"/>
          <w:color w:val="000000" w:themeColor="text1"/>
          <w:sz w:val="25"/>
          <w:szCs w:val="24"/>
          <w:rtl/>
          <w:lang w:bidi="he-IL"/>
        </w:rPr>
        <w:t xml:space="preserve">יאם הגרמני של ברהמס (וישעיהו הנביא עם יותר מקורטוב ממשנתו של </w:t>
      </w:r>
      <w:proofErr w:type="spellStart"/>
      <w:r w:rsidR="00F849DA" w:rsidRPr="003146DE">
        <w:rPr>
          <w:rFonts w:ascii="Avenir Next" w:hAnsi="Avenir Next" w:cs="Rubik"/>
          <w:color w:val="000000" w:themeColor="text1"/>
          <w:sz w:val="25"/>
          <w:szCs w:val="24"/>
          <w:rtl/>
          <w:lang w:bidi="he-IL"/>
        </w:rPr>
        <w:t>לוקרטיוס</w:t>
      </w:r>
      <w:proofErr w:type="spellEnd"/>
      <w:r w:rsidR="00644E17" w:rsidRPr="003146DE">
        <w:rPr>
          <w:rFonts w:ascii="Avenir Next" w:hAnsi="Avenir Next" w:cs="Rubik"/>
          <w:color w:val="000000" w:themeColor="text1"/>
          <w:sz w:val="25"/>
          <w:szCs w:val="24"/>
          <w:rtl/>
          <w:lang w:bidi="he-IL"/>
        </w:rPr>
        <w:t>)</w:t>
      </w:r>
      <w:r w:rsidR="00A74D46" w:rsidRPr="003146DE">
        <w:rPr>
          <w:rFonts w:ascii="Avenir Next" w:hAnsi="Avenir Next" w:cs="Rubik"/>
          <w:color w:val="000000" w:themeColor="text1"/>
          <w:sz w:val="25"/>
          <w:szCs w:val="24"/>
          <w:rtl/>
          <w:lang w:bidi="he-IL"/>
        </w:rPr>
        <w:t>.</w:t>
      </w:r>
      <w:r w:rsidR="00D7783A" w:rsidRPr="003146DE">
        <w:rPr>
          <w:rFonts w:ascii="Avenir Next" w:hAnsi="Avenir Next" w:cs="Rubik" w:hint="cs"/>
          <w:color w:val="000000" w:themeColor="text1"/>
          <w:sz w:val="25"/>
          <w:szCs w:val="24"/>
          <w:rtl/>
          <w:lang w:bidi="he-IL"/>
        </w:rPr>
        <w:t xml:space="preserve"> </w:t>
      </w:r>
      <w:r w:rsidR="00A74D46" w:rsidRPr="003146DE">
        <w:rPr>
          <w:rFonts w:ascii="Avenir Next" w:hAnsi="Avenir Next" w:cs="Rubik"/>
          <w:color w:val="000000" w:themeColor="text1"/>
          <w:sz w:val="25"/>
          <w:szCs w:val="24"/>
          <w:rtl/>
          <w:lang w:bidi="he-IL"/>
        </w:rPr>
        <w:t>אני מביאה אותם במלואם</w:t>
      </w:r>
      <w:r w:rsidR="00A74D46" w:rsidRPr="003146DE">
        <w:rPr>
          <w:rFonts w:ascii="Avenir Next" w:hAnsi="Avenir Next" w:cs="Rubik" w:hint="cs"/>
          <w:color w:val="000000" w:themeColor="text1"/>
          <w:sz w:val="25"/>
          <w:szCs w:val="24"/>
          <w:rtl/>
          <w:lang w:bidi="he-IL"/>
        </w:rPr>
        <w:t>;</w:t>
      </w:r>
      <w:r w:rsidR="00C11449" w:rsidRPr="003146DE">
        <w:rPr>
          <w:rFonts w:ascii="Avenir Next" w:hAnsi="Avenir Next" w:cs="Rubik"/>
          <w:color w:val="000000" w:themeColor="text1"/>
          <w:sz w:val="25"/>
          <w:szCs w:val="24"/>
          <w:rtl/>
          <w:lang w:bidi="he-IL"/>
        </w:rPr>
        <w:t xml:space="preserve"> הם הדיבור הממושך ביותר בסרט, ועומדים כמעט במרכזו</w:t>
      </w:r>
      <w:r w:rsidR="00F849DA" w:rsidRPr="003146DE">
        <w:rPr>
          <w:rFonts w:ascii="Avenir Next" w:hAnsi="Avenir Next" w:cs="Rubik"/>
          <w:color w:val="000000" w:themeColor="text1"/>
          <w:sz w:val="25"/>
          <w:szCs w:val="24"/>
          <w:rtl/>
          <w:lang w:bidi="he-IL"/>
        </w:rPr>
        <w:t>:</w:t>
      </w:r>
    </w:p>
    <w:p w14:paraId="1EFB8805" w14:textId="134DFD82" w:rsidR="00F849DA" w:rsidRPr="003146DE" w:rsidRDefault="009A495C" w:rsidP="00D7783A">
      <w:pPr>
        <w:spacing w:after="240" w:line="240" w:lineRule="auto"/>
        <w:ind w:left="432"/>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lang w:bidi="he-IL"/>
        </w:rPr>
        <w:t>“</w:t>
      </w:r>
      <w:r w:rsidR="00F849DA" w:rsidRPr="003146DE">
        <w:rPr>
          <w:rFonts w:ascii="Avenir Next" w:hAnsi="Avenir Next" w:cs="Rubik"/>
          <w:color w:val="000000" w:themeColor="text1"/>
          <w:sz w:val="25"/>
          <w:szCs w:val="24"/>
          <w:lang w:bidi="he-IL"/>
        </w:rPr>
        <w:t>Job imagined he might build his nest on high, that the integrity of his behavior would protect him against misfortune. And his friends thought, mistakenly, that the Lord could only have punished him because secretly he’d done something wrong.</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But no.</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Misfortune befalls the good as well.</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We can’t protect ourselves against it.</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We can’t protect our children.</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We can’t say to ourselves, “Even if I’m not happy I’m going to make sure they are.”</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We run before the wind.</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We think that it will carry us forever.</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It will not.</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We vanish as a cloud. We wither as the autumn grass and like a tree we are rooted up.</w:t>
      </w:r>
      <w:r w:rsidRPr="003146DE">
        <w:rPr>
          <w:rFonts w:ascii="Avenir Next" w:hAnsi="Avenir Next" w:cs="Rubik"/>
          <w:color w:val="000000" w:themeColor="text1"/>
          <w:sz w:val="25"/>
          <w:szCs w:val="24"/>
          <w:lang w:bidi="he-IL"/>
        </w:rPr>
        <w:t>”</w:t>
      </w:r>
      <w:r w:rsidR="00F849DA" w:rsidRPr="003146DE">
        <w:rPr>
          <w:rFonts w:ascii="Avenir Next" w:hAnsi="Avenir Next" w:cs="Rubik"/>
          <w:color w:val="000000" w:themeColor="text1"/>
          <w:sz w:val="25"/>
          <w:szCs w:val="24"/>
          <w:lang w:bidi="he-IL"/>
        </w:rPr>
        <w:t xml:space="preserve"> </w:t>
      </w:r>
    </w:p>
    <w:p w14:paraId="329DE123" w14:textId="1E066E07" w:rsidR="00F849DA" w:rsidRPr="003146DE" w:rsidRDefault="00724852" w:rsidP="002F615C">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lastRenderedPageBreak/>
        <w:t>המצלמה</w:t>
      </w:r>
      <w:r w:rsidR="00F849DA" w:rsidRPr="003146DE">
        <w:rPr>
          <w:rFonts w:ascii="Avenir Next" w:hAnsi="Avenir Next" w:cs="Rubik"/>
          <w:color w:val="000000" w:themeColor="text1"/>
          <w:sz w:val="25"/>
          <w:szCs w:val="24"/>
          <w:rtl/>
          <w:lang w:bidi="he-IL"/>
        </w:rPr>
        <w:t xml:space="preserve"> מתעכבת על פניו היפות של </w:t>
      </w:r>
      <w:r w:rsidR="00F849DA" w:rsidRPr="003146DE">
        <w:rPr>
          <w:rFonts w:ascii="Avenir Next" w:hAnsi="Avenir Next" w:cs="Rubik"/>
          <w:color w:val="000000" w:themeColor="text1"/>
          <w:sz w:val="25"/>
          <w:szCs w:val="24"/>
          <w:lang w:bidi="he-IL"/>
        </w:rPr>
        <w:t>R.L.</w:t>
      </w:r>
      <w:r w:rsidR="00834FB1" w:rsidRPr="003146DE">
        <w:rPr>
          <w:rFonts w:ascii="Avenir Next" w:hAnsi="Avenir Next" w:cs="Rubik" w:hint="cs"/>
          <w:color w:val="000000" w:themeColor="text1"/>
          <w:sz w:val="25"/>
          <w:szCs w:val="24"/>
          <w:rtl/>
          <w:lang w:bidi="he-IL"/>
        </w:rPr>
        <w:t xml:space="preserve">, </w:t>
      </w:r>
      <w:r w:rsidR="00866190" w:rsidRPr="003146DE">
        <w:rPr>
          <w:rFonts w:ascii="Avenir Next" w:hAnsi="Avenir Next" w:cs="Rubik" w:hint="cs"/>
          <w:color w:val="000000" w:themeColor="text1"/>
          <w:sz w:val="25"/>
          <w:szCs w:val="24"/>
          <w:rtl/>
          <w:lang w:bidi="he-IL"/>
        </w:rPr>
        <w:t>האח שעתיד למות</w:t>
      </w:r>
      <w:r w:rsidR="00104F49" w:rsidRPr="003146DE">
        <w:rPr>
          <w:rFonts w:ascii="Avenir Next" w:hAnsi="Avenir Next" w:cs="Rubik" w:hint="cs"/>
          <w:color w:val="000000" w:themeColor="text1"/>
          <w:sz w:val="25"/>
          <w:szCs w:val="24"/>
          <w:rtl/>
          <w:lang w:bidi="he-IL"/>
        </w:rPr>
        <w:t xml:space="preserve">, בנושאו את מבטו אל דמות ישוע </w:t>
      </w:r>
      <w:proofErr w:type="spellStart"/>
      <w:r w:rsidR="00104F49" w:rsidRPr="003146DE">
        <w:rPr>
          <w:rFonts w:ascii="Avenir Next" w:hAnsi="Avenir Next" w:cs="Rubik" w:hint="cs"/>
          <w:color w:val="000000" w:themeColor="text1"/>
          <w:sz w:val="25"/>
          <w:szCs w:val="24"/>
          <w:rtl/>
          <w:lang w:bidi="he-IL"/>
        </w:rPr>
        <w:t>בויטראז</w:t>
      </w:r>
      <w:proofErr w:type="spellEnd"/>
      <w:r w:rsidR="00104F49" w:rsidRPr="003146DE">
        <w:rPr>
          <w:rFonts w:ascii="Avenir Next" w:hAnsi="Avenir Next" w:cs="Rubik" w:hint="cs"/>
          <w:color w:val="000000" w:themeColor="text1"/>
          <w:sz w:val="25"/>
          <w:szCs w:val="24"/>
          <w:rtl/>
          <w:lang w:bidi="he-IL"/>
        </w:rPr>
        <w:t>'</w:t>
      </w:r>
      <w:r w:rsidR="00FB695D" w:rsidRPr="003146DE">
        <w:rPr>
          <w:rFonts w:ascii="Avenir Next" w:hAnsi="Avenir Next" w:cs="Rubik" w:hint="cs"/>
          <w:color w:val="000000" w:themeColor="text1"/>
          <w:sz w:val="25"/>
          <w:szCs w:val="24"/>
          <w:rtl/>
          <w:lang w:bidi="he-IL"/>
        </w:rPr>
        <w:t>.</w:t>
      </w:r>
    </w:p>
    <w:p w14:paraId="6DD2D3D4" w14:textId="362FDB01" w:rsidR="00644E17" w:rsidRPr="003146DE" w:rsidRDefault="00F849DA" w:rsidP="00D7783A">
      <w:pPr>
        <w:spacing w:after="240" w:line="240" w:lineRule="auto"/>
        <w:ind w:left="432"/>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lang w:bidi="he-IL"/>
        </w:rPr>
        <w:t> </w:t>
      </w:r>
      <w:r w:rsidR="009A495C" w:rsidRPr="003146DE">
        <w:rPr>
          <w:rFonts w:ascii="Avenir Next" w:hAnsi="Avenir Next" w:cs="Rubik"/>
          <w:color w:val="000000" w:themeColor="text1"/>
          <w:sz w:val="25"/>
          <w:szCs w:val="24"/>
          <w:lang w:bidi="he-IL"/>
        </w:rPr>
        <w:t>“</w:t>
      </w:r>
      <w:r w:rsidRPr="003146DE">
        <w:rPr>
          <w:rFonts w:ascii="Avenir Next" w:hAnsi="Avenir Next" w:cs="Rubik"/>
          <w:color w:val="000000" w:themeColor="text1"/>
          <w:sz w:val="25"/>
          <w:szCs w:val="24"/>
          <w:lang w:bidi="he-IL"/>
        </w:rPr>
        <w:t xml:space="preserve">Is there some fraud in the scheme of the universe? Is there nothing which is deathless, </w:t>
      </w:r>
      <w:r w:rsidR="00644E17" w:rsidRPr="003146DE">
        <w:rPr>
          <w:rFonts w:ascii="Avenir Next" w:hAnsi="Avenir Next" w:cs="Rubik"/>
          <w:color w:val="000000" w:themeColor="text1"/>
          <w:sz w:val="25"/>
          <w:szCs w:val="24"/>
          <w:lang w:bidi="he-IL"/>
        </w:rPr>
        <w:t>nothing which does not pass away?</w:t>
      </w:r>
      <w:r w:rsidR="009A495C" w:rsidRPr="003146DE">
        <w:rPr>
          <w:rFonts w:ascii="Avenir Next" w:hAnsi="Avenir Next" w:cs="Rubik"/>
          <w:color w:val="000000" w:themeColor="text1"/>
          <w:sz w:val="25"/>
          <w:szCs w:val="24"/>
          <w:lang w:bidi="he-IL"/>
        </w:rPr>
        <w:t>”</w:t>
      </w:r>
    </w:p>
    <w:p w14:paraId="4C155D3B" w14:textId="77B7D509" w:rsidR="00F849DA" w:rsidRPr="003146DE" w:rsidRDefault="00B123E1" w:rsidP="002F615C">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המבט מופנה אל ג'ק. הכנסי</w:t>
      </w:r>
      <w:r w:rsidR="00644E17" w:rsidRPr="003146DE">
        <w:rPr>
          <w:rFonts w:ascii="Avenir Next" w:hAnsi="Avenir Next" w:cs="Rubik"/>
          <w:color w:val="000000" w:themeColor="text1"/>
          <w:sz w:val="25"/>
          <w:szCs w:val="24"/>
          <w:rtl/>
          <w:lang w:bidi="he-IL"/>
        </w:rPr>
        <w:t>י</w:t>
      </w:r>
      <w:r w:rsidRPr="003146DE">
        <w:rPr>
          <w:rFonts w:ascii="Avenir Next" w:hAnsi="Avenir Next" w:cs="Rubik"/>
          <w:color w:val="000000" w:themeColor="text1"/>
          <w:sz w:val="25"/>
          <w:szCs w:val="24"/>
          <w:rtl/>
          <w:lang w:bidi="he-IL"/>
        </w:rPr>
        <w:t>ה ריקה. קולו של הכומר ממשיך להישמע בתוכה. מן הפוגה עברנו לפוגה בפסנתר המושווה. נגינת הפסנתר מעדנת את החומרה</w:t>
      </w:r>
      <w:r w:rsidR="00644E17" w:rsidRPr="003146DE">
        <w:rPr>
          <w:rFonts w:ascii="Avenir Next" w:hAnsi="Avenir Next" w:cs="Rubik"/>
          <w:color w:val="000000" w:themeColor="text1"/>
          <w:sz w:val="25"/>
          <w:szCs w:val="24"/>
          <w:rtl/>
          <w:lang w:bidi="he-IL"/>
        </w:rPr>
        <w:t>.</w:t>
      </w:r>
    </w:p>
    <w:p w14:paraId="6AA68BF4" w14:textId="433C1EA1" w:rsidR="00644E17" w:rsidRPr="003146DE" w:rsidRDefault="009A495C" w:rsidP="00D7783A">
      <w:pPr>
        <w:spacing w:after="240" w:line="240" w:lineRule="auto"/>
        <w:ind w:left="432"/>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lang w:bidi="he-IL"/>
        </w:rPr>
        <w:t>“</w:t>
      </w:r>
      <w:r w:rsidR="00F849DA" w:rsidRPr="003146DE">
        <w:rPr>
          <w:rFonts w:ascii="Avenir Next" w:hAnsi="Avenir Next" w:cs="Rubik"/>
          <w:color w:val="000000" w:themeColor="text1"/>
          <w:sz w:val="25"/>
          <w:szCs w:val="24"/>
          <w:lang w:bidi="he-IL"/>
        </w:rPr>
        <w:t>We cannot stay where we are. We must journey forth. We must find that which is greater than fortune or fate.</w:t>
      </w:r>
      <w:r w:rsidRPr="003146DE">
        <w:rPr>
          <w:rFonts w:ascii="Avenir Next" w:hAnsi="Avenir Next" w:cs="Rubik"/>
          <w:color w:val="000000" w:themeColor="text1"/>
          <w:sz w:val="25"/>
          <w:szCs w:val="24"/>
          <w:lang w:bidi="he-IL"/>
        </w:rPr>
        <w:t>”</w:t>
      </w:r>
    </w:p>
    <w:p w14:paraId="12540295" w14:textId="66C42D14" w:rsidR="00644E17" w:rsidRPr="003146DE" w:rsidRDefault="00B123E1" w:rsidP="00D7783A">
      <w:pPr>
        <w:bidi/>
        <w:spacing w:after="36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האב כורע ברך, אב זה שאמר בדיוק ההפך בשניות הקולנועיות שקדמו </w:t>
      </w:r>
      <w:r w:rsidR="00644E17" w:rsidRPr="003146DE">
        <w:rPr>
          <w:rFonts w:ascii="Avenir Next" w:hAnsi="Avenir Next" w:cs="Rubik"/>
          <w:color w:val="000000" w:themeColor="text1"/>
          <w:sz w:val="25"/>
          <w:szCs w:val="24"/>
          <w:rtl/>
          <w:lang w:bidi="he-IL"/>
        </w:rPr>
        <w:t>לו, בתודעת ג'ק האב י</w:t>
      </w:r>
      <w:r w:rsidRPr="003146DE">
        <w:rPr>
          <w:rFonts w:ascii="Avenir Next" w:hAnsi="Avenir Next" w:cs="Rubik"/>
          <w:color w:val="000000" w:themeColor="text1"/>
          <w:sz w:val="25"/>
          <w:szCs w:val="24"/>
          <w:rtl/>
          <w:lang w:bidi="he-IL"/>
        </w:rPr>
        <w:t>מ</w:t>
      </w:r>
      <w:r w:rsidR="00644E17" w:rsidRPr="003146DE">
        <w:rPr>
          <w:rFonts w:ascii="Avenir Next" w:hAnsi="Avenir Next" w:cs="Rubik"/>
          <w:color w:val="000000" w:themeColor="text1"/>
          <w:sz w:val="25"/>
          <w:szCs w:val="24"/>
          <w:rtl/>
          <w:lang w:bidi="he-IL"/>
        </w:rPr>
        <w:t>ש</w:t>
      </w:r>
      <w:r w:rsidRPr="003146DE">
        <w:rPr>
          <w:rFonts w:ascii="Avenir Next" w:hAnsi="Avenir Next" w:cs="Rubik"/>
          <w:color w:val="000000" w:themeColor="text1"/>
          <w:sz w:val="25"/>
          <w:szCs w:val="24"/>
          <w:rtl/>
          <w:lang w:bidi="he-IL"/>
        </w:rPr>
        <w:t>יך בריטואל שלו</w:t>
      </w:r>
      <w:r w:rsidR="00104F49" w:rsidRPr="003146DE">
        <w:rPr>
          <w:rFonts w:ascii="Avenir Next" w:hAnsi="Avenir Next" w:cs="Rubik" w:hint="cs"/>
          <w:color w:val="000000" w:themeColor="text1"/>
          <w:sz w:val="25"/>
          <w:szCs w:val="24"/>
          <w:rtl/>
          <w:lang w:bidi="he-IL"/>
        </w:rPr>
        <w:t>. הם</w:t>
      </w:r>
      <w:r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י</w:t>
      </w:r>
      <w:r w:rsidRPr="003146DE">
        <w:rPr>
          <w:rFonts w:ascii="Avenir Next" w:hAnsi="Avenir Next" w:cs="Rubik"/>
          <w:color w:val="000000" w:themeColor="text1"/>
          <w:sz w:val="25"/>
          <w:szCs w:val="24"/>
          <w:rtl/>
          <w:lang w:bidi="he-IL"/>
        </w:rPr>
        <w:t>יצאו יחד מן הכנס</w:t>
      </w:r>
      <w:r w:rsidR="003C58FE" w:rsidRPr="003146DE">
        <w:rPr>
          <w:rFonts w:ascii="Avenir Next" w:hAnsi="Avenir Next" w:cs="Rubik"/>
          <w:color w:val="000000" w:themeColor="text1"/>
          <w:sz w:val="25"/>
          <w:szCs w:val="24"/>
          <w:rtl/>
          <w:lang w:bidi="he-IL"/>
        </w:rPr>
        <w:t>י</w:t>
      </w:r>
      <w:r w:rsidRPr="003146DE">
        <w:rPr>
          <w:rFonts w:ascii="Avenir Next" w:hAnsi="Avenir Next" w:cs="Rubik"/>
          <w:color w:val="000000" w:themeColor="text1"/>
          <w:sz w:val="25"/>
          <w:szCs w:val="24"/>
          <w:rtl/>
          <w:lang w:bidi="he-IL"/>
        </w:rPr>
        <w:t>יה והקו</w:t>
      </w:r>
      <w:r w:rsidR="003C58FE" w:rsidRPr="003146DE">
        <w:rPr>
          <w:rFonts w:ascii="Avenir Next" w:hAnsi="Avenir Next" w:cs="Rubik"/>
          <w:color w:val="000000" w:themeColor="text1"/>
          <w:sz w:val="25"/>
          <w:szCs w:val="24"/>
          <w:rtl/>
          <w:lang w:bidi="he-IL"/>
        </w:rPr>
        <w:t>ל ימשיך לרדוף אותם, עם ה</w:t>
      </w:r>
      <w:r w:rsidR="00AC2C1D" w:rsidRPr="003146DE">
        <w:rPr>
          <w:rFonts w:ascii="Avenir Next" w:hAnsi="Avenir Next" w:cs="Rubik"/>
          <w:color w:val="000000" w:themeColor="text1"/>
          <w:sz w:val="25"/>
          <w:szCs w:val="24"/>
          <w:rtl/>
          <w:lang w:bidi="he-IL"/>
        </w:rPr>
        <w:t>מוזיק</w:t>
      </w:r>
      <w:r w:rsidR="003C58FE" w:rsidRPr="003146DE">
        <w:rPr>
          <w:rFonts w:ascii="Avenir Next" w:hAnsi="Avenir Next" w:cs="Rubik"/>
          <w:color w:val="000000" w:themeColor="text1"/>
          <w:sz w:val="25"/>
          <w:szCs w:val="24"/>
          <w:rtl/>
          <w:lang w:bidi="he-IL"/>
        </w:rPr>
        <w:t>ה</w:t>
      </w:r>
      <w:r w:rsidR="00F849DA"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p>
    <w:p w14:paraId="76739D20" w14:textId="77777777" w:rsidR="00977D2D" w:rsidRPr="003146DE" w:rsidRDefault="009A495C" w:rsidP="00977D2D">
      <w:pPr>
        <w:spacing w:after="240" w:line="240" w:lineRule="auto"/>
        <w:ind w:left="432"/>
        <w:jc w:val="both"/>
        <w:rPr>
          <w:rFonts w:ascii="Avenir Next" w:hAnsi="Avenir Next" w:cs="Rubik"/>
          <w:color w:val="000000" w:themeColor="text1"/>
          <w:sz w:val="25"/>
          <w:szCs w:val="24"/>
          <w:lang w:bidi="he-IL"/>
        </w:rPr>
      </w:pPr>
      <w:r w:rsidRPr="003146DE">
        <w:rPr>
          <w:rFonts w:ascii="Avenir Next" w:hAnsi="Avenir Next" w:cs="Rubik"/>
          <w:color w:val="000000" w:themeColor="text1"/>
          <w:sz w:val="25"/>
          <w:szCs w:val="24"/>
          <w:lang w:bidi="he-IL"/>
        </w:rPr>
        <w:t>“</w:t>
      </w:r>
      <w:r w:rsidR="00F849DA" w:rsidRPr="003146DE">
        <w:rPr>
          <w:rFonts w:ascii="Avenir Next" w:hAnsi="Avenir Next" w:cs="Rubik"/>
          <w:color w:val="000000" w:themeColor="text1"/>
          <w:sz w:val="25"/>
          <w:szCs w:val="24"/>
          <w:lang w:bidi="he-IL"/>
        </w:rPr>
        <w:t>Nothing can bring us peace but that. Is the body of the wise man or the just exempt from any pain, from any disquietude, from the deformity that might blight its beauty, from the weakness that might destroy its health?</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Do you trust in God?</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Job, too, was close to the Lord.</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Are your friends and children your security?</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There is no hiding place in the world where trouble may not find you.</w:t>
      </w:r>
      <w:r w:rsidR="001A50F6" w:rsidRPr="003146DE">
        <w:rPr>
          <w:rFonts w:ascii="Avenir Next" w:hAnsi="Avenir Next" w:cs="Rubik"/>
          <w:color w:val="000000" w:themeColor="text1"/>
          <w:sz w:val="25"/>
          <w:szCs w:val="24"/>
          <w:lang w:bidi="he-IL"/>
        </w:rPr>
        <w:t xml:space="preserve"> </w:t>
      </w:r>
      <w:r w:rsidR="00F849DA" w:rsidRPr="003146DE">
        <w:rPr>
          <w:rFonts w:ascii="Avenir Next" w:hAnsi="Avenir Next" w:cs="Rubik"/>
          <w:color w:val="000000" w:themeColor="text1"/>
          <w:sz w:val="25"/>
          <w:szCs w:val="24"/>
          <w:lang w:bidi="he-IL"/>
        </w:rPr>
        <w:t>No one knows when sorrow might visit his house any more than Job did</w:t>
      </w:r>
      <w:r w:rsidR="003E3B89" w:rsidRPr="003146DE">
        <w:rPr>
          <w:rFonts w:ascii="Avenir Next" w:hAnsi="Avenir Next" w:cs="Rubik"/>
          <w:color w:val="000000" w:themeColor="text1"/>
          <w:sz w:val="25"/>
          <w:szCs w:val="24"/>
          <w:lang w:bidi="he-IL"/>
        </w:rPr>
        <w:t>.”</w:t>
      </w:r>
    </w:p>
    <w:p w14:paraId="0D24F5A3" w14:textId="753B13CD" w:rsidR="00F961AB" w:rsidRPr="003146DE" w:rsidRDefault="009A495C" w:rsidP="00977D2D">
      <w:pPr>
        <w:spacing w:after="240" w:line="240" w:lineRule="auto"/>
        <w:ind w:left="432"/>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lang w:bidi="he-IL"/>
        </w:rPr>
        <w:t>“</w:t>
      </w:r>
      <w:r w:rsidR="00B123E1" w:rsidRPr="003146DE">
        <w:rPr>
          <w:rFonts w:ascii="Avenir Next" w:hAnsi="Avenir Next" w:cs="Rubik"/>
          <w:color w:val="000000" w:themeColor="text1"/>
          <w:sz w:val="25"/>
          <w:szCs w:val="24"/>
          <w:lang w:bidi="he-IL"/>
        </w:rPr>
        <w:t>The very moment everything was taken away from Job he knew it was the Lord who’d taken it away.</w:t>
      </w:r>
      <w:r w:rsidR="001A50F6" w:rsidRPr="003146DE">
        <w:rPr>
          <w:rFonts w:ascii="Avenir Next" w:hAnsi="Avenir Next" w:cs="Rubik"/>
          <w:color w:val="000000" w:themeColor="text1"/>
          <w:sz w:val="25"/>
          <w:szCs w:val="24"/>
          <w:lang w:bidi="he-IL"/>
        </w:rPr>
        <w:t xml:space="preserve"> </w:t>
      </w:r>
      <w:r w:rsidR="00B123E1" w:rsidRPr="003146DE">
        <w:rPr>
          <w:rFonts w:ascii="Avenir Next" w:hAnsi="Avenir Next" w:cs="Rubik"/>
          <w:color w:val="000000" w:themeColor="text1"/>
          <w:sz w:val="25"/>
          <w:szCs w:val="24"/>
          <w:lang w:bidi="he-IL"/>
        </w:rPr>
        <w:t>He turned from the passing shows of time. He sought that which is eternal. Does he alone see God’s hand who sees that he gives?</w:t>
      </w:r>
      <w:r w:rsidR="001A50F6" w:rsidRPr="003146DE">
        <w:rPr>
          <w:rFonts w:ascii="Avenir Next" w:hAnsi="Avenir Next" w:cs="Rubik"/>
          <w:color w:val="000000" w:themeColor="text1"/>
          <w:sz w:val="25"/>
          <w:szCs w:val="24"/>
          <w:lang w:bidi="he-IL"/>
        </w:rPr>
        <w:t xml:space="preserve"> </w:t>
      </w:r>
      <w:r w:rsidR="00B123E1" w:rsidRPr="003146DE">
        <w:rPr>
          <w:rFonts w:ascii="Avenir Next" w:hAnsi="Avenir Next" w:cs="Rubik"/>
          <w:color w:val="000000" w:themeColor="text1"/>
          <w:sz w:val="25"/>
          <w:szCs w:val="24"/>
          <w:lang w:bidi="he-IL"/>
        </w:rPr>
        <w:t>Or does not also the one see God’s hand who sees that he takes away?</w:t>
      </w:r>
      <w:r w:rsidR="001A50F6" w:rsidRPr="003146DE">
        <w:rPr>
          <w:rFonts w:ascii="Avenir Next" w:hAnsi="Avenir Next" w:cs="Rubik"/>
          <w:color w:val="000000" w:themeColor="text1"/>
          <w:sz w:val="25"/>
          <w:szCs w:val="24"/>
          <w:lang w:bidi="he-IL"/>
        </w:rPr>
        <w:t xml:space="preserve"> </w:t>
      </w:r>
      <w:r w:rsidR="00B123E1" w:rsidRPr="003146DE">
        <w:rPr>
          <w:rFonts w:ascii="Avenir Next" w:hAnsi="Avenir Next" w:cs="Rubik"/>
          <w:color w:val="000000" w:themeColor="text1"/>
          <w:sz w:val="25"/>
          <w:szCs w:val="24"/>
          <w:lang w:bidi="he-IL"/>
        </w:rPr>
        <w:t>Or does he alone see God who sees God turn his face towards him? Does not also he see God who sees God turn his back?</w:t>
      </w:r>
      <w:r w:rsidRPr="003146DE">
        <w:rPr>
          <w:rFonts w:ascii="Avenir Next" w:hAnsi="Avenir Next" w:cs="Rubik"/>
          <w:color w:val="000000" w:themeColor="text1"/>
          <w:sz w:val="25"/>
          <w:szCs w:val="24"/>
          <w:lang w:bidi="he-IL"/>
        </w:rPr>
        <w:t>”</w:t>
      </w:r>
    </w:p>
    <w:p w14:paraId="4576D6EE" w14:textId="7723EE6D" w:rsidR="00AE41EF" w:rsidRPr="003146DE" w:rsidRDefault="00F810AC" w:rsidP="00E704FC">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מהיכן באות השאלות התיאולוגיות הללו?</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האם זהו מאליק המשמיע כאן את קולו? </w:t>
      </w:r>
      <w:r w:rsidR="002B5792" w:rsidRPr="003146DE">
        <w:rPr>
          <w:rFonts w:ascii="Avenir Next" w:hAnsi="Avenir Next" w:cs="Rubik"/>
          <w:color w:val="000000" w:themeColor="text1"/>
          <w:sz w:val="25"/>
          <w:szCs w:val="24"/>
          <w:rtl/>
          <w:lang w:bidi="he-IL"/>
        </w:rPr>
        <w:t xml:space="preserve">האם הוא משחזר </w:t>
      </w:r>
      <w:r w:rsidR="001E70EB">
        <w:rPr>
          <w:rFonts w:ascii="Avenir Next" w:hAnsi="Avenir Next" w:cs="Rubik" w:hint="cs"/>
          <w:color w:val="000000" w:themeColor="text1"/>
          <w:sz w:val="25"/>
          <w:szCs w:val="24"/>
          <w:rtl/>
          <w:lang w:bidi="he-IL"/>
        </w:rPr>
        <w:t xml:space="preserve">באורח </w:t>
      </w:r>
      <w:r w:rsidR="002B5792" w:rsidRPr="003146DE">
        <w:rPr>
          <w:rFonts w:ascii="Avenir Next" w:hAnsi="Avenir Next" w:cs="Rubik"/>
          <w:color w:val="000000" w:themeColor="text1"/>
          <w:sz w:val="25"/>
          <w:szCs w:val="24"/>
          <w:rtl/>
          <w:lang w:bidi="he-IL"/>
        </w:rPr>
        <w:t>חלקי רגע קולנוע ידוע אחר,</w:t>
      </w:r>
      <w:r w:rsidR="00D51EE6" w:rsidRPr="003146DE">
        <w:rPr>
          <w:rFonts w:ascii="Avenir Next" w:hAnsi="Avenir Next" w:cs="Rubik" w:hint="cs"/>
          <w:color w:val="000000" w:themeColor="text1"/>
          <w:sz w:val="25"/>
          <w:szCs w:val="24"/>
          <w:rtl/>
          <w:lang w:bidi="he-IL"/>
        </w:rPr>
        <w:t xml:space="preserve"> מ</w:t>
      </w:r>
      <w:r w:rsidR="00D51EE6" w:rsidRPr="003146DE">
        <w:rPr>
          <w:rFonts w:ascii="Avenir Next" w:hAnsi="Avenir Next" w:cs="Rubik" w:hint="cs"/>
          <w:b/>
          <w:bCs/>
          <w:color w:val="000000" w:themeColor="text1"/>
          <w:sz w:val="25"/>
          <w:szCs w:val="24"/>
          <w:rtl/>
          <w:lang w:bidi="he-IL"/>
        </w:rPr>
        <w:t xml:space="preserve">החותם השביעי </w:t>
      </w:r>
      <w:r w:rsidR="00650878" w:rsidRPr="003146DE">
        <w:rPr>
          <w:rFonts w:ascii="Avenir Next" w:hAnsi="Avenir Next" w:cs="Rubik" w:hint="cs"/>
          <w:color w:val="000000" w:themeColor="text1"/>
          <w:sz w:val="25"/>
          <w:szCs w:val="24"/>
          <w:rtl/>
          <w:lang w:bidi="he-IL"/>
        </w:rPr>
        <w:t xml:space="preserve">(1957) של </w:t>
      </w:r>
      <w:proofErr w:type="spellStart"/>
      <w:r w:rsidR="00650878" w:rsidRPr="003146DE">
        <w:rPr>
          <w:rFonts w:ascii="Avenir Next" w:hAnsi="Avenir Next" w:cs="Rubik" w:hint="cs"/>
          <w:color w:val="000000" w:themeColor="text1"/>
          <w:sz w:val="25"/>
          <w:szCs w:val="24"/>
          <w:rtl/>
          <w:lang w:bidi="he-IL"/>
        </w:rPr>
        <w:t>אינגמר</w:t>
      </w:r>
      <w:proofErr w:type="spellEnd"/>
      <w:r w:rsidR="00650878" w:rsidRPr="003146DE">
        <w:rPr>
          <w:rFonts w:ascii="Avenir Next" w:hAnsi="Avenir Next" w:cs="Rubik" w:hint="cs"/>
          <w:color w:val="000000" w:themeColor="text1"/>
          <w:sz w:val="25"/>
          <w:szCs w:val="24"/>
          <w:rtl/>
          <w:lang w:bidi="he-IL"/>
        </w:rPr>
        <w:t xml:space="preserve"> ברגמן,</w:t>
      </w:r>
      <w:r w:rsidR="002B5792" w:rsidRPr="003146DE">
        <w:rPr>
          <w:rFonts w:ascii="Avenir Next" w:hAnsi="Avenir Next" w:cs="Rubik"/>
          <w:color w:val="000000" w:themeColor="text1"/>
          <w:sz w:val="25"/>
          <w:szCs w:val="24"/>
          <w:rtl/>
          <w:lang w:bidi="he-IL"/>
        </w:rPr>
        <w:t xml:space="preserve"> </w:t>
      </w:r>
      <w:r w:rsidR="001E70EB">
        <w:rPr>
          <w:rFonts w:ascii="Avenir Next" w:hAnsi="Avenir Next" w:cs="Rubik" w:hint="cs"/>
          <w:color w:val="000000" w:themeColor="text1"/>
          <w:sz w:val="25"/>
          <w:szCs w:val="24"/>
          <w:rtl/>
          <w:lang w:bidi="he-IL"/>
        </w:rPr>
        <w:t>ש</w:t>
      </w:r>
      <w:r w:rsidR="00C651BA" w:rsidRPr="003146DE">
        <w:rPr>
          <w:rFonts w:ascii="Avenir Next" w:hAnsi="Avenir Next" w:cs="Rubik"/>
          <w:color w:val="000000" w:themeColor="text1"/>
          <w:sz w:val="25"/>
          <w:szCs w:val="24"/>
          <w:rtl/>
          <w:lang w:bidi="he-IL"/>
        </w:rPr>
        <w:t>בו מטיף בעת מס</w:t>
      </w:r>
      <w:r w:rsidR="00C651BA" w:rsidRPr="003146DE">
        <w:rPr>
          <w:rFonts w:ascii="Avenir Next" w:hAnsi="Avenir Next" w:cs="Rubik" w:hint="cs"/>
          <w:color w:val="000000" w:themeColor="text1"/>
          <w:sz w:val="25"/>
          <w:szCs w:val="24"/>
          <w:rtl/>
          <w:lang w:bidi="he-IL"/>
        </w:rPr>
        <w:t>עי הצלב והמגפה השחורה</w:t>
      </w:r>
      <w:r w:rsidR="002B5792" w:rsidRPr="003146DE">
        <w:rPr>
          <w:rFonts w:ascii="Avenir Next" w:hAnsi="Avenir Next" w:cs="Rubik"/>
          <w:color w:val="000000" w:themeColor="text1"/>
          <w:sz w:val="25"/>
          <w:szCs w:val="24"/>
          <w:rtl/>
          <w:lang w:bidi="he-IL"/>
        </w:rPr>
        <w:t xml:space="preserve"> מצליף בשומעיו </w:t>
      </w:r>
      <w:r w:rsidR="00C651BA" w:rsidRPr="003146DE">
        <w:rPr>
          <w:rFonts w:ascii="Avenir Next" w:hAnsi="Avenir Next" w:cs="Rubik" w:hint="cs"/>
          <w:color w:val="000000" w:themeColor="text1"/>
          <w:sz w:val="25"/>
          <w:szCs w:val="24"/>
          <w:rtl/>
          <w:lang w:bidi="he-IL"/>
        </w:rPr>
        <w:t>הנחים מעמל "הדיאז אירה"</w:t>
      </w:r>
      <w:r w:rsidR="00671FA0" w:rsidRPr="003146DE">
        <w:rPr>
          <w:rFonts w:ascii="Avenir Next" w:hAnsi="Avenir Next" w:cs="Rubik" w:hint="cs"/>
          <w:color w:val="000000" w:themeColor="text1"/>
          <w:sz w:val="25"/>
          <w:szCs w:val="24"/>
          <w:rtl/>
          <w:lang w:bidi="he-IL"/>
        </w:rPr>
        <w:t xml:space="preserve"> (</w:t>
      </w:r>
      <w:r w:rsidR="00671FA0" w:rsidRPr="003146DE">
        <w:rPr>
          <w:rFonts w:ascii="Avenir Next" w:hAnsi="Avenir Next" w:cs="Rubik"/>
          <w:color w:val="000000" w:themeColor="text1"/>
          <w:sz w:val="25"/>
          <w:szCs w:val="24"/>
          <w:lang w:bidi="he-IL"/>
        </w:rPr>
        <w:t>Dies Irae</w:t>
      </w:r>
      <w:r w:rsidR="00671FA0" w:rsidRPr="003146DE">
        <w:rPr>
          <w:rFonts w:ascii="Avenir Next" w:hAnsi="Avenir Next" w:cs="Rubik" w:hint="cs"/>
          <w:color w:val="000000" w:themeColor="text1"/>
          <w:sz w:val="25"/>
          <w:szCs w:val="24"/>
          <w:rtl/>
          <w:lang w:bidi="he-IL"/>
        </w:rPr>
        <w:t>)</w:t>
      </w:r>
      <w:r w:rsidR="00671FA0" w:rsidRPr="003146DE">
        <w:rPr>
          <w:rFonts w:ascii="Avenir Next" w:hAnsi="Avenir Next" w:cs="Rubik"/>
          <w:color w:val="000000" w:themeColor="text1"/>
          <w:sz w:val="25"/>
          <w:szCs w:val="24"/>
          <w:lang w:bidi="he-IL"/>
        </w:rPr>
        <w:t xml:space="preserve"> </w:t>
      </w:r>
      <w:r w:rsidR="00C651BA" w:rsidRPr="003146DE">
        <w:rPr>
          <w:rFonts w:ascii="Avenir Next" w:hAnsi="Avenir Next" w:cs="Rubik" w:hint="cs"/>
          <w:color w:val="000000" w:themeColor="text1"/>
          <w:sz w:val="25"/>
          <w:szCs w:val="24"/>
          <w:rtl/>
          <w:lang w:bidi="he-IL"/>
        </w:rPr>
        <w:t>המושר בתהלוכת ה</w:t>
      </w:r>
      <w:r w:rsidR="00A74D46" w:rsidRPr="003146DE">
        <w:rPr>
          <w:rFonts w:ascii="Avenir Next" w:hAnsi="Avenir Next" w:cs="Rubik" w:hint="cs"/>
          <w:color w:val="000000" w:themeColor="text1"/>
          <w:sz w:val="25"/>
          <w:szCs w:val="24"/>
          <w:rtl/>
          <w:lang w:bidi="he-IL"/>
        </w:rPr>
        <w:t>לקא</w:t>
      </w:r>
      <w:r w:rsidR="00C651BA" w:rsidRPr="003146DE">
        <w:rPr>
          <w:rFonts w:ascii="Avenir Next" w:hAnsi="Avenir Next" w:cs="Rubik" w:hint="cs"/>
          <w:color w:val="000000" w:themeColor="text1"/>
          <w:sz w:val="25"/>
          <w:szCs w:val="24"/>
          <w:rtl/>
          <w:lang w:bidi="he-IL"/>
        </w:rPr>
        <w:t>ות עצמיות</w:t>
      </w:r>
      <w:r w:rsidR="002B5792"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FB695D" w:rsidRPr="003146DE">
        <w:rPr>
          <w:rFonts w:ascii="Avenir Next" w:hAnsi="Avenir Next" w:cs="Rubik"/>
          <w:color w:val="000000" w:themeColor="text1"/>
          <w:sz w:val="25"/>
          <w:szCs w:val="24"/>
          <w:rtl/>
          <w:lang w:bidi="he-IL"/>
        </w:rPr>
        <w:t>והאב</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FB695D" w:rsidRPr="003146DE">
        <w:rPr>
          <w:rFonts w:ascii="Avenir Next" w:hAnsi="Avenir Next" w:cs="Rubik"/>
          <w:color w:val="000000" w:themeColor="text1"/>
          <w:sz w:val="25"/>
          <w:szCs w:val="24"/>
          <w:rtl/>
          <w:lang w:bidi="he-IL"/>
        </w:rPr>
        <w:t>כאילו כל זה לא היה</w:t>
      </w:r>
      <w:r w:rsidR="00FB695D"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B123E1" w:rsidRPr="003146DE">
        <w:rPr>
          <w:rFonts w:ascii="Avenir Next" w:hAnsi="Avenir Next" w:cs="Rubik"/>
          <w:color w:val="000000" w:themeColor="text1"/>
          <w:sz w:val="25"/>
          <w:szCs w:val="24"/>
          <w:rtl/>
          <w:lang w:bidi="he-IL"/>
        </w:rPr>
        <w:t>ידבר על חבר הקהילה ש</w:t>
      </w:r>
      <w:r w:rsidR="00B7084E" w:rsidRPr="003146DE">
        <w:rPr>
          <w:rFonts w:ascii="Avenir Next" w:hAnsi="Avenir Next" w:cs="Rubik"/>
          <w:color w:val="000000" w:themeColor="text1"/>
          <w:sz w:val="25"/>
          <w:szCs w:val="24"/>
          <w:rtl/>
          <w:lang w:bidi="he-IL"/>
        </w:rPr>
        <w:t>מ</w:t>
      </w:r>
      <w:r w:rsidR="00B123E1" w:rsidRPr="003146DE">
        <w:rPr>
          <w:rFonts w:ascii="Avenir Next" w:hAnsi="Avenir Next" w:cs="Rubik"/>
          <w:color w:val="000000" w:themeColor="text1"/>
          <w:sz w:val="25"/>
          <w:szCs w:val="24"/>
          <w:rtl/>
          <w:lang w:bidi="he-IL"/>
        </w:rPr>
        <w:t>חצי</w:t>
      </w:r>
      <w:r w:rsidR="00B7084E" w:rsidRPr="003146DE">
        <w:rPr>
          <w:rFonts w:ascii="Avenir Next" w:hAnsi="Avenir Next" w:cs="Rubik"/>
          <w:color w:val="000000" w:themeColor="text1"/>
          <w:sz w:val="25"/>
          <w:szCs w:val="24"/>
          <w:rtl/>
          <w:lang w:bidi="he-IL"/>
        </w:rPr>
        <w:t>ת</w:t>
      </w:r>
      <w:r w:rsidR="00B123E1" w:rsidRPr="003146DE">
        <w:rPr>
          <w:rFonts w:ascii="Avenir Next" w:hAnsi="Avenir Next" w:cs="Rubik"/>
          <w:color w:val="000000" w:themeColor="text1"/>
          <w:sz w:val="25"/>
          <w:szCs w:val="24"/>
          <w:rtl/>
          <w:lang w:bidi="he-IL"/>
        </w:rPr>
        <w:t xml:space="preserve"> מנכסי העיר שלו, החושב עצמו </w:t>
      </w:r>
      <w:r w:rsidR="001E70EB">
        <w:rPr>
          <w:rFonts w:ascii="Avenir Next" w:hAnsi="Avenir Next" w:cs="Rubik" w:hint="cs"/>
          <w:color w:val="000000" w:themeColor="text1"/>
          <w:sz w:val="25"/>
          <w:szCs w:val="24"/>
          <w:rtl/>
          <w:lang w:bidi="he-IL"/>
        </w:rPr>
        <w:t>ל</w:t>
      </w:r>
      <w:r w:rsidR="00B7084E" w:rsidRPr="003146DE">
        <w:rPr>
          <w:rFonts w:ascii="Avenir Next" w:hAnsi="Avenir Next" w:cs="Rubik"/>
          <w:color w:val="000000" w:themeColor="text1"/>
          <w:sz w:val="25"/>
          <w:szCs w:val="24"/>
          <w:rtl/>
          <w:lang w:bidi="he-IL"/>
        </w:rPr>
        <w:t>ק</w:t>
      </w:r>
      <w:r w:rsidR="008304E0" w:rsidRPr="003146DE">
        <w:rPr>
          <w:rFonts w:ascii="Avenir Next" w:hAnsi="Avenir Next" w:cs="Rubik" w:hint="cs"/>
          <w:color w:val="000000" w:themeColor="text1"/>
          <w:sz w:val="25"/>
          <w:szCs w:val="24"/>
          <w:rtl/>
          <w:lang w:bidi="he-IL"/>
        </w:rPr>
        <w:t>ו</w:t>
      </w:r>
      <w:r w:rsidR="00B7084E" w:rsidRPr="003146DE">
        <w:rPr>
          <w:rFonts w:ascii="Avenir Next" w:hAnsi="Avenir Next" w:cs="Rubik"/>
          <w:color w:val="000000" w:themeColor="text1"/>
          <w:sz w:val="25"/>
          <w:szCs w:val="24"/>
          <w:rtl/>
          <w:lang w:bidi="he-IL"/>
        </w:rPr>
        <w:t>דקוד</w:t>
      </w:r>
      <w:r w:rsidR="00B123E1" w:rsidRPr="003146DE">
        <w:rPr>
          <w:rFonts w:ascii="Avenir Next" w:hAnsi="Avenir Next" w:cs="Rubik"/>
          <w:color w:val="000000" w:themeColor="text1"/>
          <w:sz w:val="25"/>
          <w:szCs w:val="24"/>
          <w:rtl/>
          <w:lang w:bidi="he-IL"/>
        </w:rPr>
        <w:t xml:space="preserve"> הרביעי בשילוש הקדוש!</w:t>
      </w:r>
      <w:r w:rsidR="001A50F6" w:rsidRPr="003146DE">
        <w:rPr>
          <w:rFonts w:ascii="Avenir Next" w:hAnsi="Avenir Next" w:cs="Rubik"/>
          <w:color w:val="000000" w:themeColor="text1"/>
          <w:sz w:val="25"/>
          <w:szCs w:val="24"/>
          <w:rtl/>
          <w:lang w:bidi="he-IL"/>
        </w:rPr>
        <w:t xml:space="preserve"> </w:t>
      </w:r>
      <w:r w:rsidR="00B123E1" w:rsidRPr="003146DE">
        <w:rPr>
          <w:rFonts w:ascii="Avenir Next" w:hAnsi="Avenir Next" w:cs="Rubik"/>
          <w:color w:val="000000" w:themeColor="text1"/>
          <w:sz w:val="25"/>
          <w:szCs w:val="24"/>
          <w:rtl/>
          <w:lang w:bidi="he-IL"/>
        </w:rPr>
        <w:t>האב חסר מנוחה. כל זה ממנו והלאה. המוזיקה לא מעצבת בו את התודעה שאותה היא אמורה ל</w:t>
      </w:r>
      <w:r w:rsidR="00B8174A" w:rsidRPr="003146DE">
        <w:rPr>
          <w:rFonts w:ascii="Avenir Next" w:hAnsi="Avenir Next" w:cs="Rubik"/>
          <w:color w:val="000000" w:themeColor="text1"/>
          <w:sz w:val="25"/>
          <w:szCs w:val="24"/>
          <w:rtl/>
          <w:lang w:bidi="he-IL"/>
        </w:rPr>
        <w:t>השרות</w:t>
      </w:r>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שלמות, הרמוניה, רוגע, ענווה.</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והוא נותן את דרשת הקונטרה</w:t>
      </w:r>
      <w:r w:rsidR="00A420AB" w:rsidRPr="003146DE">
        <w:rPr>
          <w:rFonts w:ascii="Avenir Next" w:hAnsi="Avenir Next" w:cs="Rubik" w:hint="cs"/>
          <w:color w:val="000000" w:themeColor="text1"/>
          <w:sz w:val="25"/>
          <w:szCs w:val="24"/>
          <w:rtl/>
          <w:lang w:bidi="he-IL"/>
        </w:rPr>
        <w:t>:</w:t>
      </w:r>
      <w:r w:rsidR="00B8174A" w:rsidRPr="003146DE">
        <w:rPr>
          <w:rFonts w:ascii="Avenir Next" w:hAnsi="Avenir Next" w:cs="Rubik"/>
          <w:color w:val="000000" w:themeColor="text1"/>
          <w:sz w:val="25"/>
          <w:szCs w:val="24"/>
          <w:rtl/>
          <w:lang w:bidi="he-IL"/>
        </w:rPr>
        <w:t xml:space="preserve"> </w:t>
      </w:r>
      <w:r w:rsidR="001E70EB">
        <w:rPr>
          <w:rFonts w:ascii="Avenir Next" w:hAnsi="Avenir Next" w:cs="Rubik" w:hint="cs"/>
          <w:color w:val="000000" w:themeColor="text1"/>
          <w:sz w:val="25"/>
          <w:szCs w:val="24"/>
          <w:rtl/>
          <w:lang w:bidi="he-IL"/>
        </w:rPr>
        <w:t>"</w:t>
      </w:r>
      <w:r w:rsidR="00B8174A" w:rsidRPr="003146DE">
        <w:rPr>
          <w:rFonts w:ascii="Avenir Next" w:hAnsi="Avenir Next" w:cs="Rubik"/>
          <w:color w:val="000000" w:themeColor="text1"/>
          <w:sz w:val="25"/>
          <w:szCs w:val="24"/>
          <w:rtl/>
          <w:lang w:bidi="he-IL"/>
        </w:rPr>
        <w:t>האנשים הלא נכונים רעבים. האנשים הלא נכונים מתים.</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אל תהיו טובים מדי!</w:t>
      </w:r>
      <w:r w:rsidR="001E70EB">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 xml:space="preserve">תהום נפערת בינו לבין רעייתו. הוא מבקש </w:t>
      </w:r>
      <w:r w:rsidR="00D52A20" w:rsidRPr="003146DE">
        <w:rPr>
          <w:rFonts w:ascii="Avenir Next" w:hAnsi="Avenir Next" w:cs="Rubik"/>
          <w:color w:val="000000" w:themeColor="text1"/>
          <w:sz w:val="25"/>
          <w:szCs w:val="24"/>
          <w:rtl/>
          <w:lang w:bidi="he-IL"/>
        </w:rPr>
        <w:t>לחספס</w:t>
      </w:r>
      <w:r w:rsidR="00B8174A" w:rsidRPr="003146DE">
        <w:rPr>
          <w:rFonts w:ascii="Avenir Next" w:hAnsi="Avenir Next" w:cs="Rubik"/>
          <w:color w:val="000000" w:themeColor="text1"/>
          <w:sz w:val="25"/>
          <w:szCs w:val="24"/>
          <w:rtl/>
          <w:lang w:bidi="he-IL"/>
        </w:rPr>
        <w:t xml:space="preserve"> את ילדיו.</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לעצבם ללא חת.</w:t>
      </w:r>
      <w:r w:rsidR="001A50F6" w:rsidRPr="003146DE">
        <w:rPr>
          <w:rFonts w:ascii="Avenir Next" w:hAnsi="Avenir Next" w:cs="Rubik"/>
          <w:color w:val="000000" w:themeColor="text1"/>
          <w:sz w:val="25"/>
          <w:szCs w:val="24"/>
          <w:rtl/>
          <w:lang w:bidi="he-IL"/>
        </w:rPr>
        <w:t xml:space="preserve"> </w:t>
      </w:r>
      <w:r w:rsidR="00A859A3" w:rsidRPr="003146DE">
        <w:rPr>
          <w:rFonts w:ascii="Avenir Next" w:hAnsi="Avenir Next" w:cs="Rubik"/>
          <w:color w:val="000000" w:themeColor="text1"/>
          <w:sz w:val="25"/>
          <w:szCs w:val="24"/>
          <w:rtl/>
          <w:lang w:bidi="he-IL"/>
        </w:rPr>
        <w:t xml:space="preserve">ללא </w:t>
      </w:r>
      <w:r w:rsidR="00B8174A" w:rsidRPr="003146DE">
        <w:rPr>
          <w:rFonts w:ascii="Avenir Next" w:hAnsi="Avenir Next" w:cs="Rubik"/>
          <w:color w:val="000000" w:themeColor="text1"/>
          <w:sz w:val="25"/>
          <w:szCs w:val="24"/>
          <w:rtl/>
          <w:lang w:bidi="he-IL"/>
        </w:rPr>
        <w:t>מצמ</w:t>
      </w:r>
      <w:r w:rsidR="00A859A3" w:rsidRPr="003146DE">
        <w:rPr>
          <w:rFonts w:ascii="Avenir Next" w:hAnsi="Avenir Next" w:cs="Rubik"/>
          <w:color w:val="000000" w:themeColor="text1"/>
          <w:sz w:val="25"/>
          <w:szCs w:val="24"/>
          <w:rtl/>
          <w:lang w:bidi="he-IL"/>
        </w:rPr>
        <w:t>ו</w:t>
      </w:r>
      <w:r w:rsidR="00B8174A" w:rsidRPr="003146DE">
        <w:rPr>
          <w:rFonts w:ascii="Avenir Next" w:hAnsi="Avenir Next" w:cs="Rubik"/>
          <w:color w:val="000000" w:themeColor="text1"/>
          <w:sz w:val="25"/>
          <w:szCs w:val="24"/>
          <w:rtl/>
          <w:lang w:bidi="he-IL"/>
        </w:rPr>
        <w:t xml:space="preserve">ץ. </w:t>
      </w:r>
    </w:p>
    <w:p w14:paraId="11A9A0B0" w14:textId="330F50C1" w:rsidR="00FC7535" w:rsidRPr="003146DE" w:rsidRDefault="00B8174A" w:rsidP="00681CAA">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המרי ילך ויגדל, השאלות יתגבהו. </w:t>
      </w:r>
      <w:hyperlink r:id="rId26" w:history="1">
        <w:r w:rsidRPr="003146DE">
          <w:rPr>
            <w:rStyle w:val="Hyperlink"/>
            <w:rFonts w:ascii="Avenir Next" w:hAnsi="Avenir Next" w:cs="Rubik"/>
            <w:color w:val="000000" w:themeColor="text1"/>
            <w:sz w:val="25"/>
            <w:szCs w:val="24"/>
            <w:u w:val="none"/>
            <w:rtl/>
            <w:lang w:bidi="he-IL"/>
          </w:rPr>
          <w:t>ילד טובע</w:t>
        </w:r>
        <w:r w:rsidR="00E829A3" w:rsidRPr="003146DE">
          <w:rPr>
            <w:rStyle w:val="Hyperlink"/>
            <w:rFonts w:ascii="Avenir Next" w:hAnsi="Avenir Next" w:cs="Rubik"/>
            <w:color w:val="000000" w:themeColor="text1"/>
            <w:sz w:val="25"/>
            <w:szCs w:val="24"/>
            <w:u w:val="none"/>
            <w:rtl/>
            <w:lang w:bidi="he-IL"/>
          </w:rPr>
          <w:t xml:space="preserve"> בבריכה</w:t>
        </w:r>
      </w:hyperlink>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לרגע נדמה שזה אחד מילדי </w:t>
      </w:r>
      <w:proofErr w:type="spellStart"/>
      <w:r w:rsidRPr="003146DE">
        <w:rPr>
          <w:rFonts w:ascii="Avenir Next" w:hAnsi="Avenir Next" w:cs="Rubik"/>
          <w:color w:val="000000" w:themeColor="text1"/>
          <w:sz w:val="25"/>
          <w:szCs w:val="24"/>
          <w:rtl/>
          <w:lang w:bidi="he-IL"/>
        </w:rPr>
        <w:t>או'בריאן</w:t>
      </w:r>
      <w:proofErr w:type="spellEnd"/>
      <w:r w:rsidRPr="003146DE">
        <w:rPr>
          <w:rFonts w:ascii="Avenir Next" w:hAnsi="Avenir Next" w:cs="Rubik"/>
          <w:color w:val="000000" w:themeColor="text1"/>
          <w:sz w:val="25"/>
          <w:szCs w:val="24"/>
          <w:rtl/>
          <w:lang w:bidi="he-IL"/>
        </w:rPr>
        <w:t>.</w:t>
      </w:r>
      <w:r w:rsidR="0050759C"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במתכוון</w:t>
      </w:r>
      <w:r w:rsidR="00A647E1"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כנבואה מוקדמת</w:t>
      </w:r>
      <w:r w:rsidR="00BE2286" w:rsidRPr="003146DE">
        <w:rPr>
          <w:rFonts w:ascii="Avenir Next" w:hAnsi="Avenir Next" w:cs="Rubik" w:hint="cs"/>
          <w:color w:val="000000" w:themeColor="text1"/>
          <w:sz w:val="25"/>
          <w:szCs w:val="24"/>
          <w:rtl/>
          <w:lang w:bidi="he-IL"/>
        </w:rPr>
        <w:t xml:space="preserve"> למוות הצפוי במשפחה</w:t>
      </w:r>
      <w:r w:rsidRPr="003146DE">
        <w:rPr>
          <w:rFonts w:ascii="Avenir Next" w:hAnsi="Avenir Next" w:cs="Rubik"/>
          <w:color w:val="000000" w:themeColor="text1"/>
          <w:sz w:val="25"/>
          <w:szCs w:val="24"/>
          <w:rtl/>
          <w:lang w:bidi="he-IL"/>
        </w:rPr>
        <w:t>. המוזיקה של מהלר, מרגע הבשורה המרה</w:t>
      </w:r>
      <w:r w:rsidR="00657F27" w:rsidRPr="003146DE">
        <w:rPr>
          <w:rFonts w:ascii="Avenir Next" w:hAnsi="Avenir Next" w:cs="Rubik" w:hint="cs"/>
          <w:color w:val="000000" w:themeColor="text1"/>
          <w:sz w:val="25"/>
          <w:szCs w:val="24"/>
          <w:rtl/>
          <w:lang w:bidi="he-IL"/>
        </w:rPr>
        <w:t xml:space="preserve"> של תחילת הסרט</w:t>
      </w:r>
      <w:r w:rsidRPr="003146DE">
        <w:rPr>
          <w:rFonts w:ascii="Avenir Next" w:hAnsi="Avenir Next" w:cs="Rubik"/>
          <w:color w:val="000000" w:themeColor="text1"/>
          <w:sz w:val="25"/>
          <w:szCs w:val="24"/>
          <w:rtl/>
          <w:lang w:bidi="he-IL"/>
        </w:rPr>
        <w:t xml:space="preserve">, תהדהד, אצל אחד מן </w:t>
      </w:r>
      <w:proofErr w:type="spellStart"/>
      <w:r w:rsidRPr="003146DE">
        <w:rPr>
          <w:rFonts w:ascii="Avenir Next" w:hAnsi="Avenir Next" w:cs="Rubik"/>
          <w:color w:val="000000" w:themeColor="text1"/>
          <w:sz w:val="25"/>
          <w:szCs w:val="24"/>
          <w:rtl/>
          <w:lang w:bidi="he-IL"/>
        </w:rPr>
        <w:t>הג'קים</w:t>
      </w:r>
      <w:proofErr w:type="spellEnd"/>
      <w:r w:rsidR="001A50F6" w:rsidRPr="003146DE">
        <w:rPr>
          <w:rFonts w:ascii="Avenir Next" w:hAnsi="Avenir Next" w:cs="Rubik"/>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D52A20" w:rsidRPr="003146DE">
        <w:rPr>
          <w:rFonts w:ascii="Avenir Next" w:hAnsi="Avenir Next" w:cs="Rubik"/>
          <w:color w:val="000000" w:themeColor="text1"/>
          <w:sz w:val="25"/>
          <w:szCs w:val="24"/>
          <w:rtl/>
          <w:lang w:bidi="he-IL"/>
        </w:rPr>
        <w:t>הצעיר או המבוגר או שמא שניהם</w:t>
      </w:r>
      <w:r w:rsidRPr="003146DE">
        <w:rPr>
          <w:rFonts w:ascii="Avenir Next" w:hAnsi="Avenir Next" w:cs="Rubik"/>
          <w:color w:val="000000" w:themeColor="text1"/>
          <w:sz w:val="25"/>
          <w:szCs w:val="24"/>
          <w:rtl/>
          <w:lang w:bidi="he-IL"/>
        </w:rPr>
        <w:t xml:space="preserve">. </w:t>
      </w:r>
      <w:hyperlink r:id="rId27" w:history="1">
        <w:r w:rsidR="00E829A3" w:rsidRPr="003146DE">
          <w:rPr>
            <w:rStyle w:val="Hyperlink"/>
            <w:rFonts w:ascii="Avenir Next" w:hAnsi="Avenir Next" w:cs="Rubik"/>
            <w:color w:val="000000" w:themeColor="text1"/>
            <w:sz w:val="25"/>
            <w:szCs w:val="24"/>
            <w:u w:val="none"/>
            <w:rtl/>
            <w:lang w:bidi="he-IL"/>
          </w:rPr>
          <w:t>שאלות איוב יעלו בו</w:t>
        </w:r>
      </w:hyperlink>
      <w:r w:rsidR="00E829A3" w:rsidRPr="003146DE">
        <w:rPr>
          <w:rFonts w:ascii="Avenir Next" w:hAnsi="Avenir Next" w:cs="Rubik"/>
          <w:color w:val="000000" w:themeColor="text1"/>
          <w:sz w:val="25"/>
          <w:szCs w:val="24"/>
          <w:rtl/>
          <w:lang w:bidi="he-IL"/>
        </w:rPr>
        <w:t>.</w:t>
      </w:r>
      <w:r w:rsidR="00BF237E"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למה הוא מתעלל בנו </w:t>
      </w:r>
      <w:r w:rsidR="00D52A20" w:rsidRPr="003146DE">
        <w:rPr>
          <w:rFonts w:ascii="Avenir Next" w:hAnsi="Avenir Next" w:cs="Rubik"/>
          <w:color w:val="000000" w:themeColor="text1"/>
          <w:sz w:val="25"/>
          <w:szCs w:val="24"/>
          <w:rtl/>
          <w:lang w:bidi="he-IL"/>
        </w:rPr>
        <w:t xml:space="preserve">שואל </w:t>
      </w:r>
      <w:r w:rsidRPr="003146DE">
        <w:rPr>
          <w:rFonts w:ascii="Avenir Next" w:hAnsi="Avenir Next" w:cs="Rubik"/>
          <w:color w:val="000000" w:themeColor="text1"/>
          <w:sz w:val="25"/>
          <w:szCs w:val="24"/>
          <w:rtl/>
          <w:lang w:bidi="he-IL"/>
        </w:rPr>
        <w:t>הילד את אלוהיו</w:t>
      </w:r>
      <w:r w:rsidR="00E829A3" w:rsidRPr="003146DE">
        <w:rPr>
          <w:rFonts w:ascii="Avenir Next" w:hAnsi="Avenir Next" w:cs="Rubik"/>
          <w:color w:val="000000" w:themeColor="text1"/>
          <w:sz w:val="25"/>
          <w:szCs w:val="24"/>
          <w:rtl/>
          <w:lang w:bidi="he-IL"/>
        </w:rPr>
        <w:t>, ומתכוון לאביו,</w:t>
      </w:r>
      <w:r w:rsidRPr="003146DE">
        <w:rPr>
          <w:rFonts w:ascii="Avenir Next" w:hAnsi="Avenir Next" w:cs="Rubik"/>
          <w:color w:val="000000" w:themeColor="text1"/>
          <w:sz w:val="25"/>
          <w:szCs w:val="24"/>
          <w:rtl/>
          <w:lang w:bidi="he-IL"/>
        </w:rPr>
        <w:t xml:space="preserve"> בלחש. האם באמת</w:t>
      </w:r>
      <w:r w:rsidR="00D52A20" w:rsidRPr="003146DE">
        <w:rPr>
          <w:rFonts w:ascii="Avenir Next" w:hAnsi="Avenir Next" w:cs="Rubik"/>
          <w:color w:val="000000" w:themeColor="text1"/>
          <w:sz w:val="25"/>
          <w:szCs w:val="24"/>
          <w:rtl/>
          <w:lang w:bidi="he-IL"/>
        </w:rPr>
        <w:t xml:space="preserve"> הוא מתעלל</w:t>
      </w:r>
      <w:r w:rsidRPr="003146DE">
        <w:rPr>
          <w:rFonts w:ascii="Avenir Next" w:hAnsi="Avenir Next" w:cs="Rubik"/>
          <w:color w:val="000000" w:themeColor="text1"/>
          <w:sz w:val="25"/>
          <w:szCs w:val="24"/>
          <w:rtl/>
          <w:lang w:bidi="he-IL"/>
        </w:rPr>
        <w:t>. הוא רוצה שליטה בהם. הוא אוהב אותם. לא ברור</w:t>
      </w:r>
      <w:r w:rsidRPr="003146DE">
        <w:rPr>
          <w:rFonts w:ascii="Avenir Next" w:hAnsi="Avenir Next" w:cs="Rubik"/>
          <w:color w:val="000000" w:themeColor="text1"/>
          <w:sz w:val="25"/>
          <w:szCs w:val="24"/>
          <w:lang w:bidi="he-IL"/>
        </w:rPr>
        <w:t>.</w:t>
      </w:r>
      <w:r w:rsidR="000E01E6" w:rsidRPr="003146DE">
        <w:rPr>
          <w:rFonts w:ascii="Avenir Next" w:hAnsi="Avenir Next" w:cs="Rubik" w:hint="cs"/>
          <w:sz w:val="25"/>
          <w:szCs w:val="24"/>
          <w:rtl/>
          <w:lang w:bidi="he-IL"/>
        </w:rPr>
        <w:t xml:space="preserve"> </w:t>
      </w:r>
      <w:hyperlink r:id="rId28" w:history="1">
        <w:r w:rsidR="00651B1F" w:rsidRPr="003146DE">
          <w:rPr>
            <w:rStyle w:val="Hyperlink"/>
            <w:rFonts w:ascii="Avenir Next" w:hAnsi="Avenir Next" w:cs="Rubik" w:hint="cs"/>
            <w:color w:val="000000" w:themeColor="text1"/>
            <w:sz w:val="25"/>
            <w:szCs w:val="24"/>
            <w:u w:val="none"/>
            <w:rtl/>
            <w:lang w:bidi="he-IL"/>
          </w:rPr>
          <w:t>ג</w:t>
        </w:r>
        <w:r w:rsidRPr="003146DE">
          <w:rPr>
            <w:rStyle w:val="Hyperlink"/>
            <w:rFonts w:ascii="Avenir Next" w:hAnsi="Avenir Next" w:cs="Rubik"/>
            <w:color w:val="000000" w:themeColor="text1"/>
            <w:sz w:val="25"/>
            <w:szCs w:val="24"/>
            <w:u w:val="none"/>
            <w:rtl/>
            <w:lang w:bidi="he-IL"/>
          </w:rPr>
          <w:t>'ק משחק בפטיפון</w:t>
        </w:r>
      </w:hyperlink>
      <w:r w:rsidR="00D52A20" w:rsidRPr="003146DE">
        <w:rPr>
          <w:rFonts w:ascii="Avenir Next" w:hAnsi="Avenir Next" w:cs="Rubik"/>
          <w:color w:val="000000" w:themeColor="text1"/>
          <w:sz w:val="25"/>
          <w:szCs w:val="24"/>
          <w:rtl/>
          <w:lang w:bidi="he-IL"/>
        </w:rPr>
        <w:t>;</w:t>
      </w:r>
      <w:r w:rsidR="003E752E" w:rsidRPr="003146DE">
        <w:rPr>
          <w:rFonts w:ascii="Avenir Next" w:hAnsi="Avenir Next" w:cs="Rubik" w:hint="cs"/>
          <w:color w:val="000000" w:themeColor="text1"/>
          <w:sz w:val="25"/>
          <w:szCs w:val="24"/>
          <w:rtl/>
          <w:lang w:bidi="he-IL"/>
        </w:rPr>
        <w:t xml:space="preserve"> </w:t>
      </w:r>
      <w:r w:rsidR="00D52A20" w:rsidRPr="003146DE">
        <w:rPr>
          <w:rFonts w:ascii="Avenir Next" w:hAnsi="Avenir Next" w:cs="Rubik"/>
          <w:color w:val="000000" w:themeColor="text1"/>
          <w:sz w:val="25"/>
          <w:szCs w:val="24"/>
          <w:rtl/>
          <w:lang w:bidi="he-IL"/>
        </w:rPr>
        <w:t xml:space="preserve">הוא מאיץ במוזיקה – במוזיקה של האב – </w:t>
      </w:r>
      <w:r w:rsidRPr="003146DE">
        <w:rPr>
          <w:rFonts w:ascii="Avenir Next" w:hAnsi="Avenir Next" w:cs="Rubik"/>
          <w:color w:val="000000" w:themeColor="text1"/>
          <w:sz w:val="25"/>
          <w:szCs w:val="24"/>
          <w:rtl/>
          <w:lang w:bidi="he-IL"/>
        </w:rPr>
        <w:t>מתעלל</w:t>
      </w:r>
      <w:r w:rsidR="00D52A20"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בה</w:t>
      </w:r>
      <w:r w:rsidR="00E829A3" w:rsidRPr="003146DE">
        <w:rPr>
          <w:rFonts w:ascii="Avenir Next" w:hAnsi="Avenir Next" w:cs="Rubik"/>
          <w:color w:val="000000" w:themeColor="text1"/>
          <w:sz w:val="25"/>
          <w:szCs w:val="24"/>
          <w:rtl/>
          <w:lang w:bidi="he-IL"/>
        </w:rPr>
        <w:t>,</w:t>
      </w:r>
      <w:r w:rsidR="00683A0A" w:rsidRPr="003146DE">
        <w:rPr>
          <w:rFonts w:ascii="Avenir Next" w:hAnsi="Avenir Next" w:cs="Rubik"/>
          <w:color w:val="000000" w:themeColor="text1"/>
          <w:sz w:val="25"/>
          <w:szCs w:val="24"/>
          <w:rtl/>
          <w:lang w:bidi="he-IL"/>
        </w:rPr>
        <w:t xml:space="preserve"> </w:t>
      </w:r>
      <w:r w:rsidR="00D52A20" w:rsidRPr="003146DE">
        <w:rPr>
          <w:rFonts w:ascii="Avenir Next" w:hAnsi="Avenir Next" w:cs="Rubik"/>
          <w:color w:val="000000" w:themeColor="text1"/>
          <w:sz w:val="25"/>
          <w:szCs w:val="24"/>
          <w:rtl/>
          <w:lang w:bidi="he-IL"/>
        </w:rPr>
        <w:t>מעוותה, כפי שהוא מתעלל גם ביצורים חיים</w:t>
      </w:r>
      <w:r w:rsidR="003909F0" w:rsidRPr="003146DE">
        <w:rPr>
          <w:rFonts w:ascii="Avenir Next" w:hAnsi="Avenir Next" w:cs="Rubik" w:hint="cs"/>
          <w:color w:val="000000" w:themeColor="text1"/>
          <w:sz w:val="25"/>
          <w:szCs w:val="24"/>
          <w:rtl/>
          <w:lang w:bidi="he-IL"/>
        </w:rPr>
        <w:t>, ו</w:t>
      </w:r>
      <w:r w:rsidR="00B7084E" w:rsidRPr="003146DE">
        <w:rPr>
          <w:rFonts w:ascii="Avenir Next" w:hAnsi="Avenir Next" w:cs="Rubik"/>
          <w:color w:val="000000" w:themeColor="text1"/>
          <w:sz w:val="25"/>
          <w:szCs w:val="24"/>
          <w:rtl/>
          <w:lang w:bidi="he-IL"/>
        </w:rPr>
        <w:t xml:space="preserve">ברקע: </w:t>
      </w:r>
      <w:proofErr w:type="spellStart"/>
      <w:r w:rsidR="003909F0" w:rsidRPr="003146DE">
        <w:rPr>
          <w:rFonts w:ascii="Avenir Next" w:hAnsi="Avenir Next" w:cs="Rubik" w:hint="cs"/>
          <w:color w:val="000000" w:themeColor="text1"/>
          <w:sz w:val="25"/>
          <w:szCs w:val="24"/>
          <w:rtl/>
          <w:lang w:bidi="he-IL"/>
        </w:rPr>
        <w:t>ה</w:t>
      </w:r>
      <w:r w:rsidR="00F0726D" w:rsidRPr="003146DE">
        <w:rPr>
          <w:rFonts w:ascii="Avenir Next" w:hAnsi="Avenir Next" w:cs="Rubik" w:hint="cs"/>
          <w:color w:val="000000" w:themeColor="text1"/>
          <w:sz w:val="25"/>
          <w:szCs w:val="24"/>
          <w:rtl/>
          <w:lang w:bidi="he-IL"/>
        </w:rPr>
        <w:t>"</w:t>
      </w:r>
      <w:r w:rsidR="003909F0" w:rsidRPr="003146DE">
        <w:rPr>
          <w:rFonts w:ascii="Avenir Next" w:hAnsi="Avenir Next" w:cs="Rubik" w:hint="cs"/>
          <w:color w:val="000000" w:themeColor="text1"/>
          <w:sz w:val="25"/>
          <w:szCs w:val="24"/>
          <w:rtl/>
          <w:lang w:bidi="he-IL"/>
        </w:rPr>
        <w:t>טולרי</w:t>
      </w:r>
      <w:proofErr w:type="spellEnd"/>
      <w:r w:rsidR="00F0726D" w:rsidRPr="003146DE">
        <w:rPr>
          <w:rFonts w:ascii="Avenir Next" w:hAnsi="Avenir Next" w:cs="Rubik" w:hint="cs"/>
          <w:color w:val="000000" w:themeColor="text1"/>
          <w:sz w:val="25"/>
          <w:szCs w:val="24"/>
          <w:rtl/>
          <w:lang w:bidi="he-IL"/>
        </w:rPr>
        <w:t>"</w:t>
      </w:r>
      <w:r w:rsidR="003909F0" w:rsidRPr="003146DE">
        <w:rPr>
          <w:rFonts w:ascii="Avenir Next" w:hAnsi="Avenir Next" w:cs="Rubik" w:hint="cs"/>
          <w:color w:val="000000" w:themeColor="text1"/>
          <w:sz w:val="25"/>
          <w:szCs w:val="24"/>
          <w:rtl/>
          <w:lang w:bidi="he-IL"/>
        </w:rPr>
        <w:t xml:space="preserve"> מ</w:t>
      </w:r>
      <w:r w:rsidRPr="003146DE">
        <w:rPr>
          <w:rFonts w:ascii="Avenir Next" w:hAnsi="Avenir Next" w:cs="Rubik"/>
          <w:b/>
          <w:bCs/>
          <w:color w:val="000000" w:themeColor="text1"/>
          <w:sz w:val="25"/>
          <w:szCs w:val="24"/>
          <w:rtl/>
          <w:lang w:bidi="he-IL"/>
        </w:rPr>
        <w:t xml:space="preserve">תמונות </w:t>
      </w:r>
      <w:r w:rsidRPr="003146DE">
        <w:rPr>
          <w:rFonts w:ascii="Avenir Next" w:hAnsi="Avenir Next" w:cs="Rubik"/>
          <w:b/>
          <w:bCs/>
          <w:color w:val="000000" w:themeColor="text1"/>
          <w:sz w:val="25"/>
          <w:szCs w:val="24"/>
          <w:rtl/>
          <w:lang w:bidi="he-IL"/>
        </w:rPr>
        <w:lastRenderedPageBreak/>
        <w:t>בתערוכה</w:t>
      </w:r>
      <w:r w:rsidR="00B077AC" w:rsidRPr="003146DE">
        <w:rPr>
          <w:rFonts w:ascii="Avenir Next" w:hAnsi="Avenir Next" w:cs="Rubik" w:hint="cs"/>
          <w:b/>
          <w:bCs/>
          <w:color w:val="000000" w:themeColor="text1"/>
          <w:sz w:val="25"/>
          <w:szCs w:val="24"/>
          <w:rtl/>
          <w:lang w:bidi="he-IL"/>
        </w:rPr>
        <w:t xml:space="preserve"> </w:t>
      </w:r>
      <w:proofErr w:type="spellStart"/>
      <w:r w:rsidR="00B077AC" w:rsidRPr="003146DE">
        <w:rPr>
          <w:rFonts w:ascii="Avenir Next" w:hAnsi="Avenir Next" w:cs="Rubik" w:hint="cs"/>
          <w:color w:val="000000" w:themeColor="text1"/>
          <w:sz w:val="25"/>
          <w:szCs w:val="24"/>
          <w:rtl/>
          <w:lang w:bidi="he-IL"/>
        </w:rPr>
        <w:t>למוסרוגסקי</w:t>
      </w:r>
      <w:proofErr w:type="spellEnd"/>
      <w:r w:rsidR="00651B1F"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651B1F" w:rsidRPr="003146DE">
        <w:rPr>
          <w:rFonts w:ascii="Avenir Next" w:hAnsi="Avenir Next" w:cs="Rubik"/>
          <w:color w:val="000000" w:themeColor="text1"/>
          <w:sz w:val="25"/>
          <w:szCs w:val="24"/>
          <w:rtl/>
          <w:lang w:bidi="he-IL"/>
        </w:rPr>
        <w:t xml:space="preserve">בשפתו הפנימית </w:t>
      </w:r>
      <w:r w:rsidR="00651B1F" w:rsidRPr="003146DE">
        <w:rPr>
          <w:rFonts w:ascii="Avenir Next" w:hAnsi="Avenir Next" w:cs="Rubik" w:hint="cs"/>
          <w:color w:val="000000" w:themeColor="text1"/>
          <w:sz w:val="25"/>
          <w:szCs w:val="24"/>
          <w:rtl/>
          <w:lang w:bidi="he-IL"/>
        </w:rPr>
        <w:t xml:space="preserve">הוא </w:t>
      </w:r>
      <w:r w:rsidRPr="003146DE">
        <w:rPr>
          <w:rFonts w:ascii="Avenir Next" w:hAnsi="Avenir Next" w:cs="Rubik"/>
          <w:color w:val="000000" w:themeColor="text1"/>
          <w:sz w:val="25"/>
          <w:szCs w:val="24"/>
          <w:rtl/>
          <w:lang w:bidi="he-IL"/>
        </w:rPr>
        <w:t>אומר</w:t>
      </w:r>
      <w:r w:rsidR="00651B1F"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xml:space="preserve"> </w:t>
      </w:r>
      <w:r w:rsidR="00E829A3" w:rsidRPr="003146DE">
        <w:rPr>
          <w:rFonts w:ascii="Avenir Next" w:hAnsi="Avenir Next" w:cs="Rubik"/>
          <w:color w:val="000000" w:themeColor="text1"/>
          <w:sz w:val="25"/>
          <w:szCs w:val="24"/>
          <w:rtl/>
          <w:lang w:bidi="he-IL"/>
        </w:rPr>
        <w:t>"הוא משקר"</w:t>
      </w:r>
      <w:r w:rsidR="00651B1F"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E829A3" w:rsidRPr="003146DE">
        <w:rPr>
          <w:rFonts w:ascii="Avenir Next" w:hAnsi="Avenir Next" w:cs="Rubik"/>
          <w:color w:val="000000" w:themeColor="text1"/>
          <w:sz w:val="25"/>
          <w:szCs w:val="24"/>
          <w:rtl/>
          <w:lang w:bidi="he-IL"/>
        </w:rPr>
        <w:t>מה אמיתי, מה כוזב.</w:t>
      </w:r>
      <w:r w:rsidR="00970A9B" w:rsidRPr="003146DE">
        <w:rPr>
          <w:rFonts w:ascii="Avenir Next" w:hAnsi="Avenir Next" w:cs="Rubik"/>
          <w:color w:val="000000" w:themeColor="text1"/>
          <w:sz w:val="25"/>
          <w:szCs w:val="24"/>
          <w:lang w:bidi="he-IL"/>
        </w:rPr>
        <w:t xml:space="preserve"> </w:t>
      </w:r>
      <w:r w:rsidR="005E61A7" w:rsidRPr="003146DE">
        <w:rPr>
          <w:rFonts w:ascii="Avenir Next" w:hAnsi="Avenir Next" w:cs="Rubik" w:hint="cs"/>
          <w:color w:val="000000" w:themeColor="text1"/>
          <w:sz w:val="25"/>
          <w:szCs w:val="24"/>
          <w:rtl/>
          <w:lang w:bidi="he-IL"/>
        </w:rPr>
        <w:t>תום לב נעדר.</w:t>
      </w:r>
      <w:r w:rsidR="001A50F6" w:rsidRPr="003146DE">
        <w:rPr>
          <w:rFonts w:ascii="Avenir Next" w:hAnsi="Avenir Next" w:cs="Rubik" w:hint="cs"/>
          <w:color w:val="000000" w:themeColor="text1"/>
          <w:sz w:val="25"/>
          <w:szCs w:val="24"/>
          <w:rtl/>
          <w:lang w:bidi="he-IL"/>
        </w:rPr>
        <w:t xml:space="preserve"> </w:t>
      </w:r>
      <w:r w:rsidR="00E829A3" w:rsidRPr="003146DE">
        <w:rPr>
          <w:rFonts w:ascii="Avenir Next" w:hAnsi="Avenir Next" w:cs="Rubik"/>
          <w:color w:val="000000" w:themeColor="text1"/>
          <w:sz w:val="25"/>
          <w:szCs w:val="24"/>
          <w:rtl/>
          <w:lang w:bidi="he-IL"/>
        </w:rPr>
        <w:t xml:space="preserve">המציאות מתעתעת. ואז ארוחה נוספת, החמורה מכולם. </w:t>
      </w:r>
      <w:r w:rsidRPr="003146DE">
        <w:rPr>
          <w:rFonts w:ascii="Avenir Next" w:hAnsi="Avenir Next" w:cs="Rubik"/>
          <w:color w:val="000000" w:themeColor="text1"/>
          <w:sz w:val="25"/>
          <w:szCs w:val="24"/>
          <w:rtl/>
          <w:lang w:bidi="he-IL"/>
        </w:rPr>
        <w:t xml:space="preserve">הנה האב מבקש להעמיד בניסיון את הילד. </w:t>
      </w:r>
      <w:r w:rsidR="00E829A3" w:rsidRPr="003146DE">
        <w:rPr>
          <w:rFonts w:ascii="Avenir Next" w:hAnsi="Avenir Next" w:cs="Rubik"/>
          <w:color w:val="000000" w:themeColor="text1"/>
          <w:sz w:val="25"/>
          <w:szCs w:val="24"/>
          <w:rtl/>
          <w:lang w:bidi="he-IL"/>
        </w:rPr>
        <w:t>את</w:t>
      </w:r>
      <w:r w:rsidR="00E829A3" w:rsidRPr="003146DE">
        <w:rPr>
          <w:rFonts w:ascii="Avenir Next" w:hAnsi="Avenir Next" w:cs="Rubik"/>
          <w:color w:val="000000" w:themeColor="text1"/>
          <w:sz w:val="25"/>
          <w:szCs w:val="24"/>
          <w:lang w:bidi="he-IL"/>
        </w:rPr>
        <w:t>R. L.</w:t>
      </w:r>
      <w:r w:rsidR="001A50F6" w:rsidRPr="003146DE">
        <w:rPr>
          <w:rFonts w:ascii="Avenir Next" w:hAnsi="Avenir Next" w:cs="Rubik"/>
          <w:color w:val="000000" w:themeColor="text1"/>
          <w:sz w:val="25"/>
          <w:szCs w:val="24"/>
          <w:rtl/>
          <w:lang w:bidi="he-IL"/>
        </w:rPr>
        <w:t xml:space="preserve"> </w:t>
      </w:r>
      <w:r w:rsidR="00D52A20" w:rsidRPr="003146DE">
        <w:rPr>
          <w:rFonts w:ascii="Avenir Next" w:hAnsi="Avenir Next" w:cs="Rubik"/>
          <w:color w:val="000000" w:themeColor="text1"/>
          <w:sz w:val="25"/>
          <w:szCs w:val="24"/>
          <w:rtl/>
          <w:lang w:bidi="he-IL"/>
        </w:rPr>
        <w:t xml:space="preserve">הטוב והאהוב. </w:t>
      </w:r>
      <w:r w:rsidRPr="003146DE">
        <w:rPr>
          <w:rFonts w:ascii="Avenir Next" w:hAnsi="Avenir Next" w:cs="Rubik"/>
          <w:color w:val="000000" w:themeColor="text1"/>
          <w:sz w:val="25"/>
          <w:szCs w:val="24"/>
          <w:rtl/>
          <w:lang w:bidi="he-IL"/>
        </w:rPr>
        <w:t>האב הקדמון, האב המייסר</w:t>
      </w:r>
      <w:r w:rsidR="00E829A3" w:rsidRPr="003146DE">
        <w:rPr>
          <w:rFonts w:ascii="Avenir Next" w:hAnsi="Avenir Next" w:cs="Rubik"/>
          <w:color w:val="000000" w:themeColor="text1"/>
          <w:sz w:val="25"/>
          <w:szCs w:val="24"/>
          <w:rtl/>
          <w:lang w:bidi="he-IL"/>
        </w:rPr>
        <w:t>, "והאלוהים ניסה את אברהם"</w:t>
      </w:r>
      <w:r w:rsidR="00F63168" w:rsidRPr="003146DE">
        <w:rPr>
          <w:rFonts w:ascii="Avenir Next" w:hAnsi="Avenir Next" w:cs="Rubik"/>
          <w:color w:val="000000" w:themeColor="text1"/>
          <w:sz w:val="25"/>
          <w:szCs w:val="24"/>
          <w:rtl/>
          <w:lang w:bidi="he-IL"/>
        </w:rPr>
        <w:t>;</w:t>
      </w:r>
      <w:r w:rsidR="00E829A3" w:rsidRPr="003146DE">
        <w:rPr>
          <w:rFonts w:ascii="Avenir Next" w:hAnsi="Avenir Next" w:cs="Rubik"/>
          <w:color w:val="000000" w:themeColor="text1"/>
          <w:sz w:val="25"/>
          <w:szCs w:val="24"/>
          <w:rtl/>
          <w:lang w:bidi="he-IL"/>
        </w:rPr>
        <w:t xml:space="preserve"> ואת איוב. אלוהי הברית הישנה</w:t>
      </w:r>
      <w:r w:rsidRPr="003146DE">
        <w:rPr>
          <w:rFonts w:ascii="Avenir Next" w:hAnsi="Avenir Next" w:cs="Rubik"/>
          <w:color w:val="000000" w:themeColor="text1"/>
          <w:sz w:val="25"/>
          <w:szCs w:val="24"/>
          <w:rtl/>
          <w:lang w:bidi="he-IL"/>
        </w:rPr>
        <w:t xml:space="preserve">. לא לדבר חצי שעה. </w:t>
      </w:r>
      <w:r w:rsidR="00F40E8A" w:rsidRPr="003146DE">
        <w:rPr>
          <w:rFonts w:ascii="Avenir Next" w:hAnsi="Avenir Next" w:cs="Rubik" w:hint="cs"/>
          <w:color w:val="000000" w:themeColor="text1"/>
          <w:sz w:val="25"/>
          <w:szCs w:val="24"/>
          <w:rtl/>
          <w:lang w:bidi="he-IL"/>
        </w:rPr>
        <w:t xml:space="preserve">הפטיפון </w:t>
      </w:r>
      <w:r w:rsidR="001E70EB">
        <w:rPr>
          <w:rFonts w:ascii="Avenir Next" w:hAnsi="Avenir Next" w:cs="Rubik" w:hint="cs"/>
          <w:color w:val="000000" w:themeColor="text1"/>
          <w:sz w:val="25"/>
          <w:szCs w:val="24"/>
          <w:rtl/>
          <w:lang w:bidi="he-IL"/>
        </w:rPr>
        <w:t>משמיע</w:t>
      </w:r>
      <w:r w:rsidR="00F40E8A" w:rsidRPr="003146DE">
        <w:rPr>
          <w:rFonts w:ascii="Avenir Next" w:hAnsi="Avenir Next" w:cs="Rubik" w:hint="cs"/>
          <w:color w:val="000000" w:themeColor="text1"/>
          <w:sz w:val="25"/>
          <w:szCs w:val="24"/>
          <w:rtl/>
          <w:lang w:bidi="he-IL"/>
        </w:rPr>
        <w:t xml:space="preserve"> את </w:t>
      </w:r>
      <w:r w:rsidR="00924470" w:rsidRPr="003146DE">
        <w:rPr>
          <w:rFonts w:ascii="Avenir Next" w:hAnsi="Avenir Next" w:cs="Rubik" w:hint="cs"/>
          <w:color w:val="000000" w:themeColor="text1"/>
          <w:sz w:val="25"/>
          <w:szCs w:val="24"/>
          <w:rtl/>
          <w:lang w:bidi="he-IL"/>
        </w:rPr>
        <w:t>הפרק הראשון מ</w:t>
      </w:r>
      <w:r w:rsidR="00F40E8A" w:rsidRPr="003146DE">
        <w:rPr>
          <w:rFonts w:ascii="Avenir Next" w:hAnsi="Avenir Next" w:cs="Rubik" w:hint="cs"/>
          <w:color w:val="000000" w:themeColor="text1"/>
          <w:sz w:val="25"/>
          <w:szCs w:val="24"/>
          <w:rtl/>
          <w:lang w:bidi="he-IL"/>
        </w:rPr>
        <w:t>ה</w:t>
      </w:r>
      <w:r w:rsidRPr="003146DE">
        <w:rPr>
          <w:rFonts w:ascii="Avenir Next" w:hAnsi="Avenir Next" w:cs="Rubik"/>
          <w:b/>
          <w:bCs/>
          <w:color w:val="000000" w:themeColor="text1"/>
          <w:sz w:val="25"/>
          <w:szCs w:val="24"/>
          <w:rtl/>
          <w:lang w:bidi="he-IL"/>
        </w:rPr>
        <w:t xml:space="preserve">קונצ'רטו של שומן </w:t>
      </w:r>
      <w:r w:rsidR="00D52A20" w:rsidRPr="003146DE">
        <w:rPr>
          <w:rFonts w:ascii="Avenir Next" w:hAnsi="Avenir Next" w:cs="Rubik"/>
          <w:b/>
          <w:bCs/>
          <w:color w:val="000000" w:themeColor="text1"/>
          <w:sz w:val="25"/>
          <w:szCs w:val="24"/>
          <w:rtl/>
          <w:lang w:bidi="he-IL"/>
        </w:rPr>
        <w:t>לפסנתר</w:t>
      </w:r>
      <w:r w:rsidR="00681CAA" w:rsidRPr="00681CAA">
        <w:rPr>
          <w:rFonts w:ascii="Avenir Next" w:hAnsi="Avenir Next" w:cs="Rubik" w:hint="cs"/>
          <w:color w:val="000000" w:themeColor="text1"/>
          <w:sz w:val="25"/>
          <w:szCs w:val="24"/>
          <w:rtl/>
          <w:lang w:bidi="he-IL"/>
        </w:rPr>
        <w:t xml:space="preserve"> </w:t>
      </w:r>
      <w:r w:rsidR="00681CAA" w:rsidRPr="003146DE">
        <w:rPr>
          <w:rFonts w:ascii="Avenir Next" w:hAnsi="Avenir Next" w:cs="Rubik" w:hint="cs"/>
          <w:color w:val="000000" w:themeColor="text1"/>
          <w:sz w:val="25"/>
          <w:szCs w:val="24"/>
          <w:rtl/>
          <w:lang w:bidi="he-IL"/>
        </w:rPr>
        <w:t>(בערך בתיבה 35).</w:t>
      </w:r>
      <w:r w:rsidR="00E878C9" w:rsidRPr="003146DE">
        <w:rPr>
          <w:rFonts w:ascii="Avenir Next" w:hAnsi="Avenir Next" w:cs="Rubik"/>
          <w:color w:val="000000" w:themeColor="text1"/>
          <w:sz w:val="25"/>
          <w:szCs w:val="24"/>
          <w:rtl/>
          <w:lang w:bidi="he-IL"/>
        </w:rPr>
        <w:t xml:space="preserve"> </w:t>
      </w:r>
      <w:r w:rsidR="00F40E8A" w:rsidRPr="003146DE">
        <w:rPr>
          <w:rFonts w:ascii="Avenir Next" w:hAnsi="Avenir Next" w:cs="Rubik" w:hint="cs"/>
          <w:color w:val="000000" w:themeColor="text1"/>
          <w:sz w:val="25"/>
          <w:szCs w:val="24"/>
          <w:rtl/>
          <w:lang w:bidi="he-IL"/>
        </w:rPr>
        <w:t xml:space="preserve">לה </w:t>
      </w:r>
      <w:r w:rsidR="00E326AD" w:rsidRPr="003146DE">
        <w:rPr>
          <w:rFonts w:ascii="Avenir Next" w:hAnsi="Avenir Next" w:cs="Rubik" w:hint="cs"/>
          <w:color w:val="000000" w:themeColor="text1"/>
          <w:sz w:val="25"/>
          <w:szCs w:val="24"/>
          <w:rtl/>
          <w:lang w:bidi="he-IL"/>
        </w:rPr>
        <w:t xml:space="preserve">מינור, מרשי, קצוב, </w:t>
      </w:r>
      <w:r w:rsidR="00651B1F" w:rsidRPr="003146DE">
        <w:rPr>
          <w:rFonts w:ascii="Avenir Next" w:hAnsi="Avenir Next" w:cs="Rubik" w:hint="cs"/>
          <w:color w:val="000000" w:themeColor="text1"/>
          <w:sz w:val="25"/>
          <w:szCs w:val="24"/>
          <w:rtl/>
          <w:lang w:bidi="he-IL"/>
        </w:rPr>
        <w:t>מאופק, תרבותי</w:t>
      </w:r>
      <w:r w:rsidR="00681CAA">
        <w:rPr>
          <w:rFonts w:ascii="Avenir Next" w:hAnsi="Avenir Next" w:cs="Rubik" w:hint="cs"/>
          <w:color w:val="000000" w:themeColor="text1"/>
          <w:sz w:val="25"/>
          <w:szCs w:val="24"/>
          <w:rtl/>
          <w:lang w:bidi="he-IL"/>
        </w:rPr>
        <w:t>.</w:t>
      </w:r>
      <w:r w:rsidR="00022EBE" w:rsidRPr="003146DE">
        <w:rPr>
          <w:rFonts w:ascii="Avenir Next" w:hAnsi="Avenir Next" w:cs="Rubik" w:hint="cs"/>
          <w:color w:val="000000" w:themeColor="text1"/>
          <w:sz w:val="25"/>
          <w:szCs w:val="24"/>
          <w:rtl/>
          <w:lang w:bidi="he-IL"/>
        </w:rPr>
        <w:t xml:space="preserve"> </w:t>
      </w:r>
      <w:r w:rsidR="001A50F6" w:rsidRPr="003146DE">
        <w:rPr>
          <w:rFonts w:ascii="Avenir Next" w:hAnsi="Avenir Next" w:cs="Rubik" w:hint="cs"/>
          <w:color w:val="000000" w:themeColor="text1"/>
          <w:sz w:val="25"/>
          <w:szCs w:val="24"/>
          <w:rtl/>
          <w:lang w:bidi="he-IL"/>
        </w:rPr>
        <w:t xml:space="preserve"> </w:t>
      </w:r>
      <w:r w:rsidR="00E878C9" w:rsidRPr="003146DE">
        <w:rPr>
          <w:rFonts w:ascii="Avenir Next" w:hAnsi="Avenir Next" w:cs="Rubik"/>
          <w:color w:val="000000" w:themeColor="text1"/>
          <w:sz w:val="25"/>
          <w:szCs w:val="24"/>
          <w:rtl/>
          <w:lang w:bidi="he-IL"/>
        </w:rPr>
        <w:t>צחוק כבוש של ילדים שאין לעוצרו</w:t>
      </w:r>
      <w:r w:rsidR="008B26FC" w:rsidRPr="003146DE">
        <w:rPr>
          <w:rFonts w:ascii="Avenir Next" w:hAnsi="Avenir Next" w:cs="Rubik" w:hint="cs"/>
          <w:color w:val="000000" w:themeColor="text1"/>
          <w:sz w:val="25"/>
          <w:szCs w:val="24"/>
          <w:rtl/>
          <w:lang w:bidi="he-IL"/>
        </w:rPr>
        <w:t xml:space="preserve"> וניסיון של הילד לעמוד על שלו;</w:t>
      </w:r>
      <w:r w:rsidR="00E878C9" w:rsidRPr="003146DE">
        <w:rPr>
          <w:rFonts w:ascii="Avenir Next" w:hAnsi="Avenir Next" w:cs="Rubik"/>
          <w:color w:val="000000" w:themeColor="text1"/>
          <w:sz w:val="25"/>
          <w:szCs w:val="24"/>
          <w:rtl/>
          <w:lang w:bidi="he-IL"/>
        </w:rPr>
        <w:t xml:space="preserve"> האב מסלק את</w:t>
      </w:r>
      <w:r w:rsidR="00451CFA" w:rsidRPr="003146DE">
        <w:rPr>
          <w:rFonts w:ascii="Avenir Next" w:hAnsi="Avenir Next" w:cs="Rubik" w:hint="cs"/>
          <w:color w:val="000000" w:themeColor="text1"/>
          <w:sz w:val="25"/>
          <w:szCs w:val="24"/>
          <w:rtl/>
          <w:lang w:bidi="he-IL"/>
        </w:rPr>
        <w:t xml:space="preserve"> </w:t>
      </w:r>
      <w:r w:rsidR="00E878C9" w:rsidRPr="003146DE">
        <w:rPr>
          <w:rFonts w:ascii="Avenir Next" w:hAnsi="Avenir Next" w:cs="Rubik"/>
          <w:color w:val="000000" w:themeColor="text1"/>
          <w:sz w:val="25"/>
          <w:szCs w:val="24"/>
          <w:lang w:bidi="he-IL"/>
        </w:rPr>
        <w:t>R.L.</w:t>
      </w:r>
      <w:r w:rsidR="001A50F6" w:rsidRPr="003146DE">
        <w:rPr>
          <w:rFonts w:ascii="Avenir Next" w:hAnsi="Avenir Next" w:cs="Rubik"/>
          <w:color w:val="000000" w:themeColor="text1"/>
          <w:sz w:val="25"/>
          <w:szCs w:val="24"/>
          <w:rtl/>
          <w:lang w:bidi="he-IL"/>
        </w:rPr>
        <w:t xml:space="preserve"> </w:t>
      </w:r>
      <w:r w:rsidR="00E829A3" w:rsidRPr="003146DE">
        <w:rPr>
          <w:rFonts w:ascii="Avenir Next" w:hAnsi="Avenir Next" w:cs="Rubik"/>
          <w:color w:val="000000" w:themeColor="text1"/>
          <w:sz w:val="25"/>
          <w:szCs w:val="24"/>
          <w:rtl/>
          <w:lang w:bidi="he-IL"/>
        </w:rPr>
        <w:t>בסצנה הברוטלית ביותר</w:t>
      </w:r>
      <w:r w:rsidR="00B7084E" w:rsidRPr="003146DE">
        <w:rPr>
          <w:rFonts w:ascii="Avenir Next" w:hAnsi="Avenir Next" w:cs="Rubik"/>
          <w:color w:val="000000" w:themeColor="text1"/>
          <w:sz w:val="25"/>
          <w:szCs w:val="24"/>
          <w:rtl/>
          <w:lang w:bidi="he-IL"/>
        </w:rPr>
        <w:t xml:space="preserve"> בסרט</w:t>
      </w:r>
      <w:r w:rsidR="00E829A3" w:rsidRPr="003146DE">
        <w:rPr>
          <w:rFonts w:ascii="Avenir Next" w:hAnsi="Avenir Next" w:cs="Rubik"/>
          <w:color w:val="000000" w:themeColor="text1"/>
          <w:sz w:val="25"/>
          <w:szCs w:val="24"/>
          <w:rtl/>
          <w:lang w:bidi="he-IL"/>
        </w:rPr>
        <w:t xml:space="preserve">. </w:t>
      </w:r>
      <w:r w:rsidR="00F40E8A" w:rsidRPr="003146DE">
        <w:rPr>
          <w:rFonts w:ascii="Avenir Next" w:hAnsi="Avenir Next" w:cs="Rubik" w:hint="cs"/>
          <w:color w:val="000000" w:themeColor="text1"/>
          <w:sz w:val="25"/>
          <w:szCs w:val="24"/>
          <w:rtl/>
          <w:lang w:bidi="he-IL"/>
        </w:rPr>
        <w:t>המוזיקה תיפסק באחת.</w:t>
      </w:r>
    </w:p>
    <w:p w14:paraId="1EECFD89" w14:textId="4AA4B894" w:rsidR="00C11449" w:rsidRPr="005B6F52" w:rsidRDefault="00C11449" w:rsidP="0036738F">
      <w:pPr>
        <w:keepNext/>
        <w:keepLines/>
        <w:bidi/>
        <w:spacing w:before="360" w:after="60" w:line="240" w:lineRule="auto"/>
        <w:jc w:val="both"/>
        <w:outlineLvl w:val="0"/>
        <w:rPr>
          <w:rFonts w:ascii="Avenir Next" w:eastAsia="Times New Roman" w:hAnsi="Avenir Next" w:cs="Rubik"/>
          <w:b/>
          <w:color w:val="53777A"/>
          <w:spacing w:val="20"/>
          <w:sz w:val="28"/>
          <w:szCs w:val="28"/>
          <w:rtl/>
          <w:lang w:eastAsia="ja-JP" w:bidi="he-IL"/>
        </w:rPr>
      </w:pPr>
      <w:r w:rsidRPr="005B6F52">
        <w:rPr>
          <w:rFonts w:ascii="Avenir Next" w:eastAsia="Times New Roman" w:hAnsi="Avenir Next" w:cs="Rubik"/>
          <w:b/>
          <w:color w:val="53777A"/>
          <w:spacing w:val="20"/>
          <w:sz w:val="28"/>
          <w:szCs w:val="28"/>
          <w:rtl/>
          <w:lang w:eastAsia="ja-JP" w:bidi="he-IL"/>
        </w:rPr>
        <w:t>ג'ק ו(ק</w:t>
      </w:r>
      <w:r w:rsidR="00FC7535" w:rsidRPr="005B6F52">
        <w:rPr>
          <w:rFonts w:ascii="Avenir Next" w:eastAsia="Times New Roman" w:hAnsi="Avenir Next" w:cs="Rubik" w:hint="cs"/>
          <w:b/>
          <w:color w:val="53777A"/>
          <w:spacing w:val="20"/>
          <w:sz w:val="28"/>
          <w:szCs w:val="28"/>
          <w:rtl/>
          <w:lang w:eastAsia="ja-JP" w:bidi="he-IL"/>
        </w:rPr>
        <w:t>ו</w:t>
      </w:r>
      <w:r w:rsidRPr="005B6F52">
        <w:rPr>
          <w:rFonts w:ascii="Avenir Next" w:eastAsia="Times New Roman" w:hAnsi="Avenir Next" w:cs="Rubik"/>
          <w:b/>
          <w:color w:val="53777A"/>
          <w:spacing w:val="20"/>
          <w:sz w:val="28"/>
          <w:szCs w:val="28"/>
          <w:rtl/>
          <w:lang w:eastAsia="ja-JP" w:bidi="he-IL"/>
        </w:rPr>
        <w:t xml:space="preserve">רבן) הבן האהוב </w:t>
      </w:r>
    </w:p>
    <w:p w14:paraId="04C73914" w14:textId="694C414B" w:rsidR="002B5792" w:rsidRPr="003146DE" w:rsidRDefault="00E829A3" w:rsidP="00B365AE">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סוף העולם מגיע.</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הא</w:t>
      </w:r>
      <w:r w:rsidR="00762D1F" w:rsidRPr="003146DE">
        <w:rPr>
          <w:rFonts w:ascii="Avenir Next" w:hAnsi="Avenir Next" w:cs="Rubik"/>
          <w:color w:val="000000" w:themeColor="text1"/>
          <w:sz w:val="25"/>
          <w:szCs w:val="24"/>
          <w:rtl/>
          <w:lang w:bidi="he-IL"/>
        </w:rPr>
        <w:t>ֵ</w:t>
      </w:r>
      <w:r w:rsidR="00B8174A" w:rsidRPr="003146DE">
        <w:rPr>
          <w:rFonts w:ascii="Avenir Next" w:hAnsi="Avenir Next" w:cs="Rubik"/>
          <w:color w:val="000000" w:themeColor="text1"/>
          <w:sz w:val="25"/>
          <w:szCs w:val="24"/>
          <w:rtl/>
          <w:lang w:bidi="he-IL"/>
        </w:rPr>
        <w:t xml:space="preserve">ם </w:t>
      </w:r>
      <w:r w:rsidR="002B1830" w:rsidRPr="003146DE">
        <w:rPr>
          <w:rFonts w:ascii="Avenir Next" w:hAnsi="Avenir Next" w:cs="Rubik"/>
          <w:color w:val="000000" w:themeColor="text1"/>
          <w:sz w:val="25"/>
          <w:szCs w:val="24"/>
          <w:rtl/>
          <w:lang w:bidi="he-IL"/>
        </w:rPr>
        <w:t xml:space="preserve">בשמלתה היפה ביותר עד כה, נסיכית ממש, </w:t>
      </w:r>
      <w:r w:rsidR="00B7084E" w:rsidRPr="003146DE">
        <w:rPr>
          <w:rFonts w:ascii="Avenir Next" w:hAnsi="Avenir Next" w:cs="Rubik"/>
          <w:color w:val="000000" w:themeColor="text1"/>
          <w:sz w:val="25"/>
          <w:szCs w:val="24"/>
          <w:rtl/>
          <w:lang w:bidi="he-IL"/>
        </w:rPr>
        <w:t xml:space="preserve">נשארת </w:t>
      </w:r>
      <w:r w:rsidR="00B8174A" w:rsidRPr="003146DE">
        <w:rPr>
          <w:rFonts w:ascii="Avenir Next" w:hAnsi="Avenir Next" w:cs="Rubik"/>
          <w:color w:val="000000" w:themeColor="text1"/>
          <w:sz w:val="25"/>
          <w:szCs w:val="24"/>
          <w:rtl/>
          <w:lang w:bidi="he-IL"/>
        </w:rPr>
        <w:t>עם ה</w:t>
      </w:r>
      <w:r w:rsidR="00B7084E" w:rsidRPr="003146DE">
        <w:rPr>
          <w:rFonts w:ascii="Avenir Next" w:hAnsi="Avenir Next" w:cs="Rubik"/>
          <w:color w:val="000000" w:themeColor="text1"/>
          <w:sz w:val="25"/>
          <w:szCs w:val="24"/>
          <w:rtl/>
          <w:lang w:bidi="he-IL"/>
        </w:rPr>
        <w:t>בן ה</w:t>
      </w:r>
      <w:r w:rsidR="002B1830" w:rsidRPr="003146DE">
        <w:rPr>
          <w:rFonts w:ascii="Avenir Next" w:hAnsi="Avenir Next" w:cs="Rubik"/>
          <w:color w:val="000000" w:themeColor="text1"/>
          <w:sz w:val="25"/>
          <w:szCs w:val="24"/>
          <w:rtl/>
          <w:lang w:bidi="he-IL"/>
        </w:rPr>
        <w:t>צעיר לאחר שגם את הגדול</w:t>
      </w:r>
      <w:r w:rsidR="00B8174A" w:rsidRPr="003146DE">
        <w:rPr>
          <w:rFonts w:ascii="Avenir Next" w:hAnsi="Avenir Next" w:cs="Rubik"/>
          <w:color w:val="000000" w:themeColor="text1"/>
          <w:sz w:val="25"/>
          <w:szCs w:val="24"/>
          <w:rtl/>
          <w:lang w:bidi="he-IL"/>
        </w:rPr>
        <w:t xml:space="preserve"> זרק. </w:t>
      </w:r>
      <w:r w:rsidR="00902805" w:rsidRPr="003146DE">
        <w:rPr>
          <w:rFonts w:ascii="Avenir Next" w:hAnsi="Avenir Next" w:cs="Rubik"/>
          <w:color w:val="000000" w:themeColor="text1"/>
          <w:sz w:val="25"/>
          <w:szCs w:val="24"/>
          <w:rtl/>
          <w:lang w:bidi="he-IL"/>
        </w:rPr>
        <w:t>"</w:t>
      </w:r>
      <w:r w:rsidR="00B8174A" w:rsidRPr="003146DE">
        <w:rPr>
          <w:rFonts w:ascii="Avenir Next" w:hAnsi="Avenir Next" w:cs="Rubik"/>
          <w:color w:val="000000" w:themeColor="text1"/>
          <w:sz w:val="25"/>
          <w:szCs w:val="24"/>
          <w:rtl/>
          <w:lang w:bidi="he-IL"/>
        </w:rPr>
        <w:t>את מסיתה את הילדים שלי נגדי</w:t>
      </w:r>
      <w:r w:rsidR="00E878C9" w:rsidRPr="003146DE">
        <w:rPr>
          <w:rFonts w:ascii="Avenir Next" w:hAnsi="Avenir Next" w:cs="Rubik"/>
          <w:color w:val="000000" w:themeColor="text1"/>
          <w:sz w:val="25"/>
          <w:szCs w:val="24"/>
          <w:rtl/>
          <w:lang w:bidi="he-IL"/>
        </w:rPr>
        <w:t>,</w:t>
      </w:r>
      <w:r w:rsidR="00902805" w:rsidRPr="003146DE">
        <w:rPr>
          <w:rFonts w:ascii="Avenir Next" w:hAnsi="Avenir Next" w:cs="Rubik"/>
          <w:color w:val="000000" w:themeColor="text1"/>
          <w:sz w:val="25"/>
          <w:szCs w:val="24"/>
          <w:rtl/>
          <w:lang w:bidi="he-IL"/>
        </w:rPr>
        <w:t>"</w:t>
      </w:r>
      <w:r w:rsidR="00E878C9" w:rsidRPr="003146DE">
        <w:rPr>
          <w:rFonts w:ascii="Avenir Next" w:hAnsi="Avenir Next" w:cs="Rubik"/>
          <w:color w:val="000000" w:themeColor="text1"/>
          <w:sz w:val="25"/>
          <w:szCs w:val="24"/>
          <w:rtl/>
          <w:lang w:bidi="he-IL"/>
        </w:rPr>
        <w:t xml:space="preserve"> </w:t>
      </w:r>
      <w:r w:rsidR="002B1830" w:rsidRPr="003146DE">
        <w:rPr>
          <w:rFonts w:ascii="Avenir Next" w:hAnsi="Avenir Next" w:cs="Rubik"/>
          <w:color w:val="000000" w:themeColor="text1"/>
          <w:sz w:val="25"/>
          <w:szCs w:val="24"/>
          <w:rtl/>
          <w:lang w:bidi="he-IL"/>
        </w:rPr>
        <w:t xml:space="preserve">זועם </w:t>
      </w:r>
      <w:r w:rsidR="00E878C9" w:rsidRPr="003146DE">
        <w:rPr>
          <w:rFonts w:ascii="Avenir Next" w:hAnsi="Avenir Next" w:cs="Rubik"/>
          <w:color w:val="000000" w:themeColor="text1"/>
          <w:sz w:val="25"/>
          <w:szCs w:val="24"/>
          <w:rtl/>
          <w:lang w:bidi="he-IL"/>
        </w:rPr>
        <w:t xml:space="preserve">האב. </w:t>
      </w:r>
      <w:r w:rsidR="00902805" w:rsidRPr="003146DE">
        <w:rPr>
          <w:rFonts w:ascii="Avenir Next" w:hAnsi="Avenir Next" w:cs="Rubik"/>
          <w:color w:val="000000" w:themeColor="text1"/>
          <w:sz w:val="25"/>
          <w:szCs w:val="24"/>
          <w:rtl/>
          <w:lang w:bidi="he-IL"/>
        </w:rPr>
        <w:t>"</w:t>
      </w:r>
      <w:r w:rsidR="002B1830" w:rsidRPr="003146DE">
        <w:rPr>
          <w:rFonts w:ascii="Avenir Next" w:hAnsi="Avenir Next" w:cs="Rubik"/>
          <w:color w:val="000000" w:themeColor="text1"/>
          <w:sz w:val="25"/>
          <w:szCs w:val="24"/>
          <w:rtl/>
          <w:lang w:bidi="he-IL"/>
        </w:rPr>
        <w:t>את</w:t>
      </w:r>
      <w:r w:rsidR="00D52A20" w:rsidRPr="003146DE">
        <w:rPr>
          <w:rFonts w:ascii="Avenir Next" w:hAnsi="Avenir Next" w:cs="Rubik"/>
          <w:color w:val="000000" w:themeColor="text1"/>
          <w:sz w:val="25"/>
          <w:szCs w:val="24"/>
          <w:rtl/>
          <w:lang w:bidi="he-IL"/>
        </w:rPr>
        <w:t xml:space="preserve"> </w:t>
      </w:r>
      <w:r w:rsidR="002B1830" w:rsidRPr="003146DE">
        <w:rPr>
          <w:rFonts w:ascii="Avenir Next" w:hAnsi="Avenir Next" w:cs="Rubik"/>
          <w:color w:val="000000" w:themeColor="text1"/>
          <w:sz w:val="25"/>
          <w:szCs w:val="24"/>
          <w:rtl/>
          <w:lang w:bidi="he-IL"/>
        </w:rPr>
        <w:t>חותרת תחת כל דבר שאני עושה</w:t>
      </w:r>
      <w:r w:rsidR="00902805" w:rsidRPr="003146DE">
        <w:rPr>
          <w:rFonts w:ascii="Avenir Next" w:hAnsi="Avenir Next" w:cs="Rubik"/>
          <w:color w:val="000000" w:themeColor="text1"/>
          <w:sz w:val="25"/>
          <w:szCs w:val="24"/>
          <w:rtl/>
          <w:lang w:bidi="he-IL"/>
        </w:rPr>
        <w:t>"</w:t>
      </w:r>
      <w:r w:rsidR="00B365A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2B1830" w:rsidRPr="003146DE">
        <w:rPr>
          <w:rFonts w:ascii="Avenir Next" w:hAnsi="Avenir Next" w:cs="Rubik"/>
          <w:color w:val="000000" w:themeColor="text1"/>
          <w:sz w:val="25"/>
          <w:szCs w:val="24"/>
          <w:rtl/>
          <w:lang w:bidi="he-IL"/>
        </w:rPr>
        <w:t>היא סוטרת לו.</w:t>
      </w:r>
      <w:r w:rsidR="001A50F6" w:rsidRPr="003146DE">
        <w:rPr>
          <w:rFonts w:ascii="Avenir Next" w:hAnsi="Avenir Next" w:cs="Rubik"/>
          <w:color w:val="000000" w:themeColor="text1"/>
          <w:sz w:val="25"/>
          <w:szCs w:val="24"/>
          <w:rtl/>
          <w:lang w:bidi="he-IL"/>
        </w:rPr>
        <w:t xml:space="preserve"> </w:t>
      </w:r>
      <w:hyperlink r:id="rId29" w:history="1">
        <w:r w:rsidR="00B8174A" w:rsidRPr="003146DE">
          <w:rPr>
            <w:rStyle w:val="Hyperlink"/>
            <w:rFonts w:ascii="Avenir Next" w:hAnsi="Avenir Next" w:cs="Rubik"/>
            <w:color w:val="000000" w:themeColor="text1"/>
            <w:sz w:val="25"/>
            <w:szCs w:val="24"/>
            <w:u w:val="none"/>
            <w:rtl/>
            <w:lang w:bidi="he-IL"/>
          </w:rPr>
          <w:t>מריבה ליד הכיור, הוא מכניע אותה</w:t>
        </w:r>
        <w:r w:rsidR="00E878C9" w:rsidRPr="003146DE">
          <w:rPr>
            <w:rStyle w:val="Hyperlink"/>
            <w:rFonts w:ascii="Avenir Next" w:hAnsi="Avenir Next" w:cs="Rubik"/>
            <w:color w:val="000000" w:themeColor="text1"/>
            <w:sz w:val="25"/>
            <w:szCs w:val="24"/>
            <w:u w:val="none"/>
            <w:rtl/>
            <w:lang w:bidi="he-IL"/>
          </w:rPr>
          <w:t>, בזרועותיו החזקות יותר</w:t>
        </w:r>
      </w:hyperlink>
      <w:r w:rsidR="00B8174A" w:rsidRPr="003146DE">
        <w:rPr>
          <w:rFonts w:ascii="Avenir Next" w:hAnsi="Avenir Next" w:cs="Rubik"/>
          <w:color w:val="000000" w:themeColor="text1"/>
          <w:sz w:val="25"/>
          <w:szCs w:val="24"/>
          <w:rtl/>
          <w:lang w:bidi="he-IL"/>
        </w:rPr>
        <w:t>.</w:t>
      </w:r>
      <w:r w:rsidR="001A50F6" w:rsidRPr="003146DE">
        <w:rPr>
          <w:rFonts w:ascii="Avenir Next" w:hAnsi="Avenir Next" w:cs="Rubik"/>
          <w:sz w:val="25"/>
          <w:szCs w:val="24"/>
          <w:rtl/>
          <w:lang w:bidi="he-IL"/>
        </w:rPr>
        <w:t xml:space="preserve"> </w:t>
      </w:r>
      <w:r w:rsidR="00D52A20" w:rsidRPr="003146DE">
        <w:rPr>
          <w:rFonts w:ascii="Avenir Next" w:hAnsi="Avenir Next" w:cs="Rubik"/>
          <w:color w:val="000000" w:themeColor="text1"/>
          <w:sz w:val="25"/>
          <w:szCs w:val="24"/>
          <w:rtl/>
          <w:lang w:bidi="he-IL"/>
        </w:rPr>
        <w:t xml:space="preserve">לרגע נדמה שיש בכך גם אלמנט </w:t>
      </w:r>
      <w:r w:rsidR="00B8174A" w:rsidRPr="003146DE">
        <w:rPr>
          <w:rFonts w:ascii="Avenir Next" w:hAnsi="Avenir Next" w:cs="Rubik"/>
          <w:color w:val="000000" w:themeColor="text1"/>
          <w:sz w:val="25"/>
          <w:szCs w:val="24"/>
          <w:rtl/>
          <w:lang w:bidi="he-IL"/>
        </w:rPr>
        <w:t xml:space="preserve">ארוטי </w:t>
      </w:r>
      <w:r w:rsidR="00D52A20" w:rsidRPr="003146DE">
        <w:rPr>
          <w:rFonts w:ascii="Avenir Next" w:hAnsi="Avenir Next" w:cs="Rubik"/>
          <w:color w:val="000000" w:themeColor="text1"/>
          <w:sz w:val="25"/>
          <w:szCs w:val="24"/>
          <w:rtl/>
          <w:lang w:bidi="he-IL"/>
        </w:rPr>
        <w:t>שכמעט שלא נראה לאורך הסרט כולו.</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כשהיא בוכה ליד הכיור ו</w:t>
      </w:r>
      <w:r w:rsidR="00C11449" w:rsidRPr="003146DE">
        <w:rPr>
          <w:rFonts w:ascii="Avenir Next" w:hAnsi="Avenir Next" w:cs="Rubik"/>
          <w:color w:val="000000" w:themeColor="text1"/>
          <w:sz w:val="25"/>
          <w:szCs w:val="24"/>
          <w:rtl/>
          <w:lang w:bidi="he-IL"/>
        </w:rPr>
        <w:t>ג</w:t>
      </w:r>
      <w:r w:rsidR="00B8174A" w:rsidRPr="003146DE">
        <w:rPr>
          <w:rFonts w:ascii="Avenir Next" w:hAnsi="Avenir Next" w:cs="Rubik"/>
          <w:color w:val="000000" w:themeColor="text1"/>
          <w:sz w:val="25"/>
          <w:szCs w:val="24"/>
          <w:rtl/>
          <w:lang w:bidi="he-IL"/>
        </w:rPr>
        <w:t>'ק מסתכל בה</w:t>
      </w:r>
      <w:r w:rsidR="00E878C9" w:rsidRPr="003146DE">
        <w:rPr>
          <w:rFonts w:ascii="Avenir Next" w:hAnsi="Avenir Next" w:cs="Rubik"/>
          <w:color w:val="000000" w:themeColor="text1"/>
          <w:sz w:val="25"/>
          <w:szCs w:val="24"/>
          <w:rtl/>
          <w:lang w:bidi="he-IL"/>
        </w:rPr>
        <w:t xml:space="preserve"> אנו שומעים את </w:t>
      </w:r>
      <w:r w:rsidR="002B1830" w:rsidRPr="003146DE">
        <w:rPr>
          <w:rFonts w:ascii="Avenir Next" w:hAnsi="Avenir Next" w:cs="Rubik"/>
          <w:b/>
          <w:bCs/>
          <w:color w:val="000000" w:themeColor="text1"/>
          <w:sz w:val="25"/>
          <w:szCs w:val="24"/>
          <w:rtl/>
          <w:lang w:bidi="he-IL"/>
        </w:rPr>
        <w:t>מזמור הלוויה</w:t>
      </w:r>
      <w:r w:rsidR="002B1830" w:rsidRPr="003146DE">
        <w:rPr>
          <w:rFonts w:ascii="Avenir Next" w:hAnsi="Avenir Next" w:cs="Rubik"/>
          <w:color w:val="000000" w:themeColor="text1"/>
          <w:sz w:val="25"/>
          <w:szCs w:val="24"/>
          <w:rtl/>
          <w:lang w:bidi="he-IL"/>
        </w:rPr>
        <w:t xml:space="preserve"> של </w:t>
      </w:r>
      <w:proofErr w:type="spellStart"/>
      <w:r w:rsidR="002B1830" w:rsidRPr="003146DE">
        <w:rPr>
          <w:rFonts w:ascii="Avenir Next" w:hAnsi="Avenir Next" w:cs="Rubik"/>
          <w:color w:val="000000" w:themeColor="text1"/>
          <w:sz w:val="25"/>
          <w:szCs w:val="24"/>
          <w:rtl/>
          <w:lang w:bidi="he-IL"/>
        </w:rPr>
        <w:t>טבנר</w:t>
      </w:r>
      <w:proofErr w:type="spellEnd"/>
      <w:r w:rsidR="002B1830" w:rsidRPr="003146DE">
        <w:rPr>
          <w:rFonts w:ascii="Avenir Next" w:hAnsi="Avenir Next" w:cs="Rubik"/>
          <w:color w:val="000000" w:themeColor="text1"/>
          <w:sz w:val="25"/>
          <w:szCs w:val="24"/>
          <w:rtl/>
          <w:lang w:bidi="he-IL"/>
        </w:rPr>
        <w:t>, שלווה את הפתיחה המוארת של הילדה התמה,</w:t>
      </w:r>
      <w:r w:rsidR="001A50F6" w:rsidRPr="003146DE">
        <w:rPr>
          <w:rFonts w:ascii="Avenir Next" w:hAnsi="Avenir Next" w:cs="Rubik"/>
          <w:color w:val="000000" w:themeColor="text1"/>
          <w:sz w:val="25"/>
          <w:szCs w:val="24"/>
          <w:rtl/>
          <w:lang w:bidi="he-IL"/>
        </w:rPr>
        <w:t xml:space="preserve"> </w:t>
      </w:r>
      <w:r w:rsidR="002B1830" w:rsidRPr="003146DE">
        <w:rPr>
          <w:rFonts w:ascii="Avenir Next" w:hAnsi="Avenir Next" w:cs="Rubik"/>
          <w:color w:val="000000" w:themeColor="text1"/>
          <w:sz w:val="25"/>
          <w:szCs w:val="24"/>
          <w:rtl/>
          <w:lang w:bidi="he-IL"/>
        </w:rPr>
        <w:t>החוזרת על שיעור הנזירות. המ</w:t>
      </w:r>
      <w:r w:rsidR="00AE41EF" w:rsidRPr="003146DE">
        <w:rPr>
          <w:rFonts w:ascii="Avenir Next" w:hAnsi="Avenir Next" w:cs="Rubik"/>
          <w:color w:val="000000" w:themeColor="text1"/>
          <w:sz w:val="25"/>
          <w:szCs w:val="24"/>
          <w:rtl/>
          <w:lang w:bidi="he-IL"/>
        </w:rPr>
        <w:t>ִ</w:t>
      </w:r>
      <w:r w:rsidR="002B1830" w:rsidRPr="003146DE">
        <w:rPr>
          <w:rFonts w:ascii="Avenir Next" w:hAnsi="Avenir Next" w:cs="Rubik"/>
          <w:color w:val="000000" w:themeColor="text1"/>
          <w:sz w:val="25"/>
          <w:szCs w:val="24"/>
          <w:rtl/>
          <w:lang w:bidi="he-IL"/>
        </w:rPr>
        <w:t xml:space="preserve">חזר </w:t>
      </w:r>
      <w:r w:rsidR="002B5792" w:rsidRPr="003146DE">
        <w:rPr>
          <w:rFonts w:ascii="Avenir Next" w:hAnsi="Avenir Next" w:cs="Rubik"/>
          <w:color w:val="000000" w:themeColor="text1"/>
          <w:sz w:val="25"/>
          <w:szCs w:val="24"/>
          <w:rtl/>
          <w:lang w:bidi="he-IL"/>
        </w:rPr>
        <w:t xml:space="preserve">המוזיקלי </w:t>
      </w:r>
      <w:r w:rsidR="002B1830" w:rsidRPr="003146DE">
        <w:rPr>
          <w:rFonts w:ascii="Avenir Next" w:hAnsi="Avenir Next" w:cs="Rubik"/>
          <w:color w:val="000000" w:themeColor="text1"/>
          <w:sz w:val="25"/>
          <w:szCs w:val="24"/>
          <w:rtl/>
          <w:lang w:bidi="he-IL"/>
        </w:rPr>
        <w:t xml:space="preserve">הזה </w:t>
      </w:r>
      <w:r w:rsidR="0077133A">
        <w:rPr>
          <w:rFonts w:ascii="Avenir Next" w:hAnsi="Avenir Next" w:cs="Rubik" w:hint="cs"/>
          <w:color w:val="000000" w:themeColor="text1"/>
          <w:sz w:val="25"/>
          <w:szCs w:val="24"/>
          <w:rtl/>
          <w:lang w:bidi="he-IL"/>
        </w:rPr>
        <w:t>שב ו</w:t>
      </w:r>
      <w:r w:rsidR="002B1830" w:rsidRPr="003146DE">
        <w:rPr>
          <w:rFonts w:ascii="Avenir Next" w:hAnsi="Avenir Next" w:cs="Rubik"/>
          <w:color w:val="000000" w:themeColor="text1"/>
          <w:sz w:val="25"/>
          <w:szCs w:val="24"/>
          <w:rtl/>
          <w:lang w:bidi="he-IL"/>
        </w:rPr>
        <w:t xml:space="preserve">מציף בנו את </w:t>
      </w:r>
      <w:r w:rsidR="005B7405" w:rsidRPr="003146DE">
        <w:rPr>
          <w:rFonts w:ascii="Avenir Next" w:hAnsi="Avenir Next" w:cs="Rubik"/>
          <w:color w:val="000000" w:themeColor="text1"/>
          <w:sz w:val="25"/>
          <w:szCs w:val="24"/>
          <w:rtl/>
          <w:lang w:bidi="he-IL"/>
        </w:rPr>
        <w:t>הניגוד בין טבע ל</w:t>
      </w:r>
      <w:r w:rsidR="002B1830" w:rsidRPr="003146DE">
        <w:rPr>
          <w:rFonts w:ascii="Avenir Next" w:hAnsi="Avenir Next" w:cs="Rubik"/>
          <w:color w:val="000000" w:themeColor="text1"/>
          <w:sz w:val="25"/>
          <w:szCs w:val="24"/>
          <w:rtl/>
          <w:lang w:bidi="he-IL"/>
        </w:rPr>
        <w:t xml:space="preserve">חסד. טבע או חסד? </w:t>
      </w:r>
      <w:r w:rsidR="00AE41EF" w:rsidRPr="003146DE">
        <w:rPr>
          <w:rFonts w:ascii="Avenir Next" w:hAnsi="Avenir Next" w:cs="Rubik"/>
          <w:color w:val="000000" w:themeColor="text1"/>
          <w:sz w:val="25"/>
          <w:szCs w:val="24"/>
          <w:rtl/>
          <w:lang w:bidi="he-IL"/>
        </w:rPr>
        <w:t>מי מהם ידו על העליונה?</w:t>
      </w:r>
      <w:r w:rsidR="005B7405" w:rsidRPr="003146DE">
        <w:rPr>
          <w:rFonts w:ascii="Avenir Next" w:hAnsi="Avenir Next" w:cs="Rubik"/>
          <w:color w:val="000000" w:themeColor="text1"/>
          <w:sz w:val="25"/>
          <w:szCs w:val="24"/>
          <w:rtl/>
          <w:lang w:bidi="he-IL"/>
        </w:rPr>
        <w:t xml:space="preserve"> כרגע, באופן ממשי, יד הטבע. </w:t>
      </w:r>
      <w:r w:rsidR="002B1830" w:rsidRPr="003146DE">
        <w:rPr>
          <w:rFonts w:ascii="Avenir Next" w:hAnsi="Avenir Next" w:cs="Rubik"/>
          <w:color w:val="000000" w:themeColor="text1"/>
          <w:sz w:val="25"/>
          <w:szCs w:val="24"/>
          <w:rtl/>
          <w:lang w:bidi="he-IL"/>
        </w:rPr>
        <w:t>האם החסד גומל לעושיו טוב</w:t>
      </w:r>
      <w:r w:rsidR="002B5792" w:rsidRPr="003146DE">
        <w:rPr>
          <w:rFonts w:ascii="Avenir Next" w:hAnsi="Avenir Next" w:cs="Rubik"/>
          <w:color w:val="000000" w:themeColor="text1"/>
          <w:sz w:val="25"/>
          <w:szCs w:val="24"/>
          <w:rtl/>
          <w:lang w:bidi="he-IL"/>
        </w:rPr>
        <w:t xml:space="preserve"> כפי שהנזירות הבטיחו</w:t>
      </w:r>
      <w:r w:rsidR="002B1830" w:rsidRPr="003146DE">
        <w:rPr>
          <w:rFonts w:ascii="Avenir Next" w:hAnsi="Avenir Next" w:cs="Rubik"/>
          <w:color w:val="000000" w:themeColor="text1"/>
          <w:sz w:val="25"/>
          <w:szCs w:val="24"/>
          <w:rtl/>
          <w:lang w:bidi="he-IL"/>
        </w:rPr>
        <w:t xml:space="preserve">? </w:t>
      </w:r>
    </w:p>
    <w:p w14:paraId="69E5729B" w14:textId="2D71C4CC" w:rsidR="00B8174A" w:rsidRPr="003146DE" w:rsidRDefault="00443CB4" w:rsidP="00A33E80">
      <w:pPr>
        <w:bidi/>
        <w:spacing w:after="240" w:line="360" w:lineRule="exact"/>
        <w:jc w:val="both"/>
        <w:rPr>
          <w:rFonts w:ascii="Avenir Next" w:hAnsi="Avenir Next" w:cs="Rubik"/>
          <w:color w:val="000000" w:themeColor="text1"/>
          <w:sz w:val="25"/>
          <w:szCs w:val="24"/>
          <w:rtl/>
          <w:lang w:bidi="he-IL"/>
        </w:rPr>
      </w:pPr>
      <w:hyperlink r:id="rId30" w:history="1">
        <w:r w:rsidR="002B1830" w:rsidRPr="003146DE">
          <w:rPr>
            <w:rStyle w:val="Hyperlink"/>
            <w:rFonts w:ascii="Avenir Next" w:hAnsi="Avenir Next" w:cs="Rubik"/>
            <w:color w:val="000000" w:themeColor="text1"/>
            <w:sz w:val="25"/>
            <w:szCs w:val="24"/>
            <w:u w:val="none"/>
            <w:rtl/>
            <w:lang w:bidi="he-IL"/>
          </w:rPr>
          <w:t>ג'ק</w:t>
        </w:r>
        <w:r w:rsidR="00B8174A" w:rsidRPr="003146DE">
          <w:rPr>
            <w:rStyle w:val="Hyperlink"/>
            <w:rFonts w:ascii="Avenir Next" w:hAnsi="Avenir Next" w:cs="Rubik"/>
            <w:color w:val="000000" w:themeColor="text1"/>
            <w:sz w:val="25"/>
            <w:szCs w:val="24"/>
            <w:u w:val="none"/>
            <w:rtl/>
            <w:lang w:bidi="he-IL"/>
          </w:rPr>
          <w:t xml:space="preserve"> רואה ליצן טובע במים</w:t>
        </w:r>
      </w:hyperlink>
      <w:r w:rsidR="00B8174A" w:rsidRPr="003146DE">
        <w:rPr>
          <w:rFonts w:ascii="Avenir Next" w:hAnsi="Avenir Next" w:cs="Rubik"/>
          <w:color w:val="000000" w:themeColor="text1"/>
          <w:sz w:val="25"/>
          <w:szCs w:val="24"/>
          <w:rtl/>
          <w:lang w:bidi="he-IL"/>
        </w:rPr>
        <w:t>.</w:t>
      </w:r>
      <w:r w:rsidR="005E2E24" w:rsidRPr="003146DE">
        <w:rPr>
          <w:rFonts w:ascii="Avenir Next" w:hAnsi="Avenir Next" w:cs="Rubik" w:hint="cs"/>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 xml:space="preserve">את האב הענק </w:t>
      </w:r>
      <w:r w:rsidR="009659CC" w:rsidRPr="003146DE">
        <w:rPr>
          <w:rFonts w:ascii="Avenir Next" w:hAnsi="Avenir Next" w:cs="Rubik" w:hint="cs"/>
          <w:color w:val="000000" w:themeColor="text1"/>
          <w:sz w:val="25"/>
          <w:szCs w:val="24"/>
          <w:rtl/>
          <w:lang w:bidi="he-IL"/>
        </w:rPr>
        <w:t>(</w:t>
      </w:r>
      <w:r w:rsidR="00B8174A" w:rsidRPr="003146DE">
        <w:rPr>
          <w:rFonts w:ascii="Avenir Next" w:hAnsi="Avenir Next" w:cs="Rubik"/>
          <w:color w:val="000000" w:themeColor="text1"/>
          <w:sz w:val="25"/>
          <w:szCs w:val="24"/>
          <w:rtl/>
          <w:lang w:bidi="he-IL"/>
        </w:rPr>
        <w:t>האל האכזר?</w:t>
      </w:r>
      <w:r w:rsidR="009659CC" w:rsidRPr="003146DE">
        <w:rPr>
          <w:rFonts w:ascii="Avenir Next" w:hAnsi="Avenir Next" w:cs="Rubik" w:hint="cs"/>
          <w:color w:val="000000" w:themeColor="text1"/>
          <w:sz w:val="25"/>
          <w:szCs w:val="24"/>
          <w:rtl/>
          <w:lang w:bidi="he-IL"/>
        </w:rPr>
        <w:t>)</w:t>
      </w:r>
      <w:r w:rsidR="00B8174A" w:rsidRPr="003146DE">
        <w:rPr>
          <w:rFonts w:ascii="Avenir Next" w:hAnsi="Avenir Next" w:cs="Rubik"/>
          <w:color w:val="000000" w:themeColor="text1"/>
          <w:sz w:val="25"/>
          <w:szCs w:val="24"/>
          <w:rtl/>
          <w:lang w:bidi="he-IL"/>
        </w:rPr>
        <w:t xml:space="preserve"> ואת</w:t>
      </w:r>
      <w:r w:rsidR="005B7405" w:rsidRPr="003146DE">
        <w:rPr>
          <w:rFonts w:ascii="Avenir Next" w:hAnsi="Avenir Next" w:cs="Rubik"/>
          <w:color w:val="000000" w:themeColor="text1"/>
          <w:sz w:val="25"/>
          <w:szCs w:val="24"/>
          <w:rtl/>
          <w:lang w:bidi="he-IL"/>
        </w:rPr>
        <w:t xml:space="preserve"> האח האהוב</w:t>
      </w:r>
      <w:r w:rsidR="00B8174A" w:rsidRPr="003146DE">
        <w:rPr>
          <w:rFonts w:ascii="Avenir Next" w:hAnsi="Avenir Next" w:cs="Rubik"/>
          <w:color w:val="000000" w:themeColor="text1"/>
          <w:sz w:val="25"/>
          <w:szCs w:val="24"/>
          <w:rtl/>
          <w:lang w:bidi="he-IL"/>
        </w:rPr>
        <w:t xml:space="preserve"> זעי</w:t>
      </w:r>
      <w:r w:rsidR="00D52A20" w:rsidRPr="003146DE">
        <w:rPr>
          <w:rFonts w:ascii="Avenir Next" w:hAnsi="Avenir Next" w:cs="Rubik"/>
          <w:color w:val="000000" w:themeColor="text1"/>
          <w:sz w:val="25"/>
          <w:szCs w:val="24"/>
          <w:rtl/>
          <w:lang w:bidi="he-IL"/>
        </w:rPr>
        <w:t>ר מולו בעליית הגג המסתורית</w:t>
      </w:r>
      <w:r w:rsidR="00DA02DF" w:rsidRPr="003146DE">
        <w:rPr>
          <w:rFonts w:ascii="Avenir Next" w:hAnsi="Avenir Next" w:cs="Rubik" w:hint="cs"/>
          <w:color w:val="000000" w:themeColor="text1"/>
          <w:sz w:val="25"/>
          <w:szCs w:val="24"/>
          <w:rtl/>
          <w:lang w:bidi="he-IL"/>
        </w:rPr>
        <w:t>;</w:t>
      </w:r>
      <w:r w:rsidR="00D52A20" w:rsidRPr="003146DE">
        <w:rPr>
          <w:rFonts w:ascii="Avenir Next" w:hAnsi="Avenir Next" w:cs="Rubik"/>
          <w:color w:val="000000" w:themeColor="text1"/>
          <w:sz w:val="25"/>
          <w:szCs w:val="24"/>
          <w:rtl/>
          <w:lang w:bidi="he-IL"/>
        </w:rPr>
        <w:t xml:space="preserve"> </w:t>
      </w:r>
      <w:r w:rsidR="00DA02DF" w:rsidRPr="003146DE">
        <w:rPr>
          <w:rFonts w:ascii="Avenir Next" w:hAnsi="Avenir Next" w:cs="Rubik" w:hint="cs"/>
          <w:color w:val="000000" w:themeColor="text1"/>
          <w:sz w:val="25"/>
          <w:szCs w:val="24"/>
          <w:rtl/>
          <w:lang w:bidi="he-IL"/>
        </w:rPr>
        <w:t>ברקע</w:t>
      </w:r>
      <w:r w:rsidR="001A50F6" w:rsidRPr="003146DE">
        <w:rPr>
          <w:rFonts w:ascii="Avenir Next" w:hAnsi="Avenir Next" w:cs="Rubik" w:hint="cs"/>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DA02DF" w:rsidRPr="003146DE">
        <w:rPr>
          <w:rFonts w:ascii="Avenir Next" w:hAnsi="Avenir Next" w:cs="Rubik" w:hint="cs"/>
          <w:color w:val="000000" w:themeColor="text1"/>
          <w:sz w:val="25"/>
          <w:szCs w:val="24"/>
          <w:rtl/>
          <w:lang w:bidi="he-IL"/>
        </w:rPr>
        <w:t>צלילי</w:t>
      </w:r>
      <w:r w:rsidR="005B7405" w:rsidRPr="003146DE">
        <w:rPr>
          <w:rFonts w:ascii="Avenir Next" w:hAnsi="Avenir Next" w:cs="Rubik"/>
          <w:color w:val="000000" w:themeColor="text1"/>
          <w:sz w:val="25"/>
          <w:szCs w:val="24"/>
          <w:rtl/>
          <w:lang w:bidi="he-IL"/>
        </w:rPr>
        <w:t xml:space="preserve"> </w:t>
      </w:r>
      <w:r w:rsidR="005B7405" w:rsidRPr="003146DE">
        <w:rPr>
          <w:rFonts w:ascii="Avenir Next" w:hAnsi="Avenir Next" w:cs="Rubik"/>
          <w:b/>
          <w:bCs/>
          <w:color w:val="000000" w:themeColor="text1"/>
          <w:sz w:val="25"/>
          <w:szCs w:val="24"/>
          <w:rtl/>
          <w:lang w:bidi="he-IL"/>
        </w:rPr>
        <w:t>המסתורין הטיבטי</w:t>
      </w:r>
      <w:r w:rsidR="005B7405" w:rsidRPr="003146DE">
        <w:rPr>
          <w:rFonts w:ascii="Avenir Next" w:hAnsi="Avenir Next" w:cs="Rubik"/>
          <w:color w:val="000000" w:themeColor="text1"/>
          <w:sz w:val="25"/>
          <w:szCs w:val="24"/>
          <w:rtl/>
          <w:lang w:bidi="he-IL"/>
        </w:rPr>
        <w:t xml:space="preserve"> של קלאוס ויזה</w:t>
      </w:r>
      <w:r w:rsidR="00D52A20" w:rsidRPr="003146DE">
        <w:rPr>
          <w:rFonts w:ascii="Avenir Next" w:hAnsi="Avenir Next" w:cs="Rubik"/>
          <w:color w:val="000000" w:themeColor="text1"/>
          <w:sz w:val="25"/>
          <w:szCs w:val="24"/>
          <w:rtl/>
          <w:lang w:bidi="he-IL"/>
        </w:rPr>
        <w:t>.</w:t>
      </w:r>
      <w:r w:rsidR="00DA02DF" w:rsidRPr="003146DE">
        <w:rPr>
          <w:rFonts w:ascii="Avenir Next" w:hAnsi="Avenir Next" w:cs="Rubik" w:hint="cs"/>
          <w:color w:val="000000" w:themeColor="text1"/>
          <w:sz w:val="25"/>
          <w:szCs w:val="24"/>
          <w:rtl/>
          <w:lang w:bidi="he-IL"/>
        </w:rPr>
        <w:t xml:space="preserve"> </w:t>
      </w:r>
      <w:r w:rsidR="00E878C9" w:rsidRPr="003146DE">
        <w:rPr>
          <w:rFonts w:ascii="Avenir Next" w:hAnsi="Avenir Next" w:cs="Rubik"/>
          <w:color w:val="000000" w:themeColor="text1"/>
          <w:sz w:val="25"/>
          <w:szCs w:val="24"/>
          <w:rtl/>
          <w:lang w:bidi="he-IL"/>
        </w:rPr>
        <w:t>ואז הא</w:t>
      </w:r>
      <w:r w:rsidR="00B8174A" w:rsidRPr="003146DE">
        <w:rPr>
          <w:rFonts w:ascii="Avenir Next" w:hAnsi="Avenir Next" w:cs="Rubik"/>
          <w:color w:val="000000" w:themeColor="text1"/>
          <w:sz w:val="25"/>
          <w:szCs w:val="24"/>
          <w:rtl/>
          <w:lang w:bidi="he-IL"/>
        </w:rPr>
        <w:t>ב נ</w:t>
      </w:r>
      <w:r w:rsidR="00E878C9" w:rsidRPr="003146DE">
        <w:rPr>
          <w:rFonts w:ascii="Avenir Next" w:hAnsi="Avenir Next" w:cs="Rubik"/>
          <w:color w:val="000000" w:themeColor="text1"/>
          <w:sz w:val="25"/>
          <w:szCs w:val="24"/>
          <w:rtl/>
          <w:lang w:bidi="he-IL"/>
        </w:rPr>
        <w:t>ו</w:t>
      </w:r>
      <w:r w:rsidR="00B8174A" w:rsidRPr="003146DE">
        <w:rPr>
          <w:rFonts w:ascii="Avenir Next" w:hAnsi="Avenir Next" w:cs="Rubik"/>
          <w:color w:val="000000" w:themeColor="text1"/>
          <w:sz w:val="25"/>
          <w:szCs w:val="24"/>
          <w:rtl/>
          <w:lang w:bidi="he-IL"/>
        </w:rPr>
        <w:t>סע.</w:t>
      </w:r>
      <w:r w:rsidR="00E878C9" w:rsidRPr="003146DE">
        <w:rPr>
          <w:rFonts w:ascii="Avenir Next" w:hAnsi="Avenir Next" w:cs="Rubik"/>
          <w:color w:val="000000" w:themeColor="text1"/>
          <w:sz w:val="25"/>
          <w:szCs w:val="24"/>
          <w:rtl/>
          <w:lang w:bidi="he-IL"/>
        </w:rPr>
        <w:t xml:space="preserve"> לילדים ולאמם אורה ושמחה.</w:t>
      </w:r>
      <w:r w:rsidR="001A50F6" w:rsidRPr="003146DE">
        <w:rPr>
          <w:rFonts w:ascii="Avenir Next" w:hAnsi="Avenir Next" w:cs="Rubik"/>
          <w:color w:val="000000" w:themeColor="text1"/>
          <w:sz w:val="25"/>
          <w:szCs w:val="24"/>
          <w:rtl/>
          <w:lang w:bidi="he-IL"/>
        </w:rPr>
        <w:t xml:space="preserve"> </w:t>
      </w:r>
      <w:r w:rsidR="005E2E24" w:rsidRPr="003146DE">
        <w:rPr>
          <w:rFonts w:ascii="Avenir Next" w:hAnsi="Avenir Next" w:cs="Rubik" w:hint="cs"/>
          <w:color w:val="000000" w:themeColor="text1"/>
          <w:sz w:val="25"/>
          <w:szCs w:val="24"/>
          <w:rtl/>
          <w:lang w:bidi="he-IL"/>
        </w:rPr>
        <w:t xml:space="preserve">ברקע המשחקים, </w:t>
      </w:r>
      <w:r w:rsidR="002C3AC4" w:rsidRPr="003146DE">
        <w:rPr>
          <w:rFonts w:ascii="Avenir Next" w:hAnsi="Avenir Next" w:cs="Rubik"/>
          <w:b/>
          <w:bCs/>
          <w:color w:val="000000" w:themeColor="text1"/>
          <w:sz w:val="25"/>
          <w:szCs w:val="24"/>
          <w:rtl/>
          <w:lang w:bidi="he-IL"/>
        </w:rPr>
        <w:t>מוזיק</w:t>
      </w:r>
      <w:r w:rsidR="002C3AC4" w:rsidRPr="003146DE">
        <w:rPr>
          <w:rFonts w:ascii="Avenir Next" w:hAnsi="Avenir Next" w:cs="Rubik" w:hint="cs"/>
          <w:b/>
          <w:bCs/>
          <w:color w:val="000000" w:themeColor="text1"/>
          <w:sz w:val="25"/>
          <w:szCs w:val="24"/>
          <w:rtl/>
          <w:lang w:bidi="he-IL"/>
        </w:rPr>
        <w:t>ת</w:t>
      </w:r>
      <w:r w:rsidR="00B8174A" w:rsidRPr="003146DE">
        <w:rPr>
          <w:rFonts w:ascii="Avenir Next" w:hAnsi="Avenir Next" w:cs="Rubik"/>
          <w:b/>
          <w:bCs/>
          <w:color w:val="000000" w:themeColor="text1"/>
          <w:sz w:val="25"/>
          <w:szCs w:val="24"/>
          <w:rtl/>
          <w:lang w:bidi="he-IL"/>
        </w:rPr>
        <w:t xml:space="preserve"> </w:t>
      </w:r>
      <w:r w:rsidR="005E2E24" w:rsidRPr="003146DE">
        <w:rPr>
          <w:rFonts w:ascii="Avenir Next" w:hAnsi="Avenir Next" w:cs="Rubik" w:hint="cs"/>
          <w:b/>
          <w:bCs/>
          <w:color w:val="000000" w:themeColor="text1"/>
          <w:sz w:val="25"/>
          <w:szCs w:val="24"/>
          <w:rtl/>
          <w:lang w:bidi="he-IL"/>
        </w:rPr>
        <w:t>ל</w:t>
      </w:r>
      <w:r w:rsidR="00B8174A" w:rsidRPr="003146DE">
        <w:rPr>
          <w:rFonts w:ascii="Avenir Next" w:hAnsi="Avenir Next" w:cs="Rubik"/>
          <w:b/>
          <w:bCs/>
          <w:color w:val="000000" w:themeColor="text1"/>
          <w:sz w:val="25"/>
          <w:szCs w:val="24"/>
          <w:rtl/>
          <w:lang w:bidi="he-IL"/>
        </w:rPr>
        <w:t>פסנתר</w:t>
      </w:r>
      <w:r w:rsidR="00B8174A" w:rsidRPr="003146DE">
        <w:rPr>
          <w:rFonts w:ascii="Avenir Next" w:hAnsi="Avenir Next" w:cs="Rubik"/>
          <w:color w:val="000000" w:themeColor="text1"/>
          <w:sz w:val="25"/>
          <w:szCs w:val="24"/>
          <w:rtl/>
          <w:lang w:bidi="he-IL"/>
        </w:rPr>
        <w:t xml:space="preserve"> </w:t>
      </w:r>
      <w:r w:rsidR="005E2E24" w:rsidRPr="003146DE">
        <w:rPr>
          <w:rFonts w:ascii="Avenir Next" w:hAnsi="Avenir Next" w:cs="Rubik" w:hint="cs"/>
          <w:color w:val="000000" w:themeColor="text1"/>
          <w:sz w:val="25"/>
          <w:szCs w:val="24"/>
          <w:rtl/>
          <w:lang w:bidi="he-IL"/>
        </w:rPr>
        <w:t xml:space="preserve">מאת </w:t>
      </w:r>
      <w:proofErr w:type="spellStart"/>
      <w:r w:rsidR="005E2E24" w:rsidRPr="003146DE">
        <w:rPr>
          <w:rFonts w:ascii="Avenir Next" w:hAnsi="Avenir Next" w:cs="Rubik" w:hint="cs"/>
          <w:color w:val="000000" w:themeColor="text1"/>
          <w:sz w:val="25"/>
          <w:szCs w:val="24"/>
          <w:rtl/>
          <w:lang w:bidi="he-IL"/>
        </w:rPr>
        <w:t>קופרן</w:t>
      </w:r>
      <w:proofErr w:type="spellEnd"/>
      <w:r w:rsidR="00915DE3"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 xml:space="preserve">משחק תופסת. עכשיו </w:t>
      </w:r>
      <w:r w:rsidR="00B7084E" w:rsidRPr="003146DE">
        <w:rPr>
          <w:rFonts w:ascii="Avenir Next" w:hAnsi="Avenir Next" w:cs="Rubik"/>
          <w:color w:val="000000" w:themeColor="text1"/>
          <w:sz w:val="25"/>
          <w:szCs w:val="24"/>
          <w:rtl/>
          <w:lang w:bidi="he-IL"/>
        </w:rPr>
        <w:t>זה זמן ל</w:t>
      </w:r>
      <w:r w:rsidR="00A859A3" w:rsidRPr="003146DE">
        <w:rPr>
          <w:rFonts w:ascii="Avenir Next" w:hAnsi="Avenir Next" w:cs="Rubik"/>
          <w:color w:val="000000" w:themeColor="text1"/>
          <w:sz w:val="25"/>
          <w:szCs w:val="24"/>
          <w:rtl/>
          <w:lang w:bidi="he-IL"/>
        </w:rPr>
        <w:t>ְ</w:t>
      </w:r>
      <w:r w:rsidR="00B8174A" w:rsidRPr="003146DE">
        <w:rPr>
          <w:rFonts w:ascii="Avenir Next" w:hAnsi="Avenir Next" w:cs="Rubik"/>
          <w:color w:val="000000" w:themeColor="text1"/>
          <w:sz w:val="25"/>
          <w:szCs w:val="24"/>
          <w:rtl/>
          <w:lang w:bidi="he-IL"/>
        </w:rPr>
        <w:t>ד</w:t>
      </w:r>
      <w:r w:rsidR="00A859A3" w:rsidRPr="003146DE">
        <w:rPr>
          <w:rFonts w:ascii="Avenir Next" w:hAnsi="Avenir Next" w:cs="Rubik"/>
          <w:color w:val="000000" w:themeColor="text1"/>
          <w:sz w:val="25"/>
          <w:szCs w:val="24"/>
          <w:rtl/>
          <w:lang w:bidi="he-IL"/>
        </w:rPr>
        <w:t>ַ</w:t>
      </w:r>
      <w:r w:rsidR="00B8174A" w:rsidRPr="003146DE">
        <w:rPr>
          <w:rFonts w:ascii="Avenir Next" w:hAnsi="Avenir Next" w:cs="Rubik"/>
          <w:color w:val="000000" w:themeColor="text1"/>
          <w:sz w:val="25"/>
          <w:szCs w:val="24"/>
          <w:rtl/>
          <w:lang w:bidi="he-IL"/>
        </w:rPr>
        <w:t>ת האם. לאהוב כל עלה, לעזור. דת החסד והאהבה של הכ</w:t>
      </w:r>
      <w:r w:rsidR="0076072D" w:rsidRPr="003146DE">
        <w:rPr>
          <w:rFonts w:ascii="Avenir Next" w:hAnsi="Avenir Next" w:cs="Rubik"/>
          <w:color w:val="000000" w:themeColor="text1"/>
          <w:sz w:val="25"/>
          <w:szCs w:val="24"/>
          <w:rtl/>
          <w:lang w:bidi="he-IL"/>
        </w:rPr>
        <w:t>ו</w:t>
      </w:r>
      <w:r w:rsidR="00B8174A" w:rsidRPr="003146DE">
        <w:rPr>
          <w:rFonts w:ascii="Avenir Next" w:hAnsi="Avenir Next" w:cs="Rubik"/>
          <w:color w:val="000000" w:themeColor="text1"/>
          <w:sz w:val="25"/>
          <w:szCs w:val="24"/>
          <w:rtl/>
          <w:lang w:bidi="he-IL"/>
        </w:rPr>
        <w:t>ל. מ</w:t>
      </w:r>
      <w:r w:rsidR="00B365AE">
        <w:rPr>
          <w:rFonts w:ascii="Avenir Next" w:hAnsi="Avenir Next" w:cs="Rubik" w:hint="cs"/>
          <w:color w:val="000000" w:themeColor="text1"/>
          <w:sz w:val="25"/>
          <w:szCs w:val="24"/>
          <w:rtl/>
          <w:lang w:bidi="he-IL"/>
        </w:rPr>
        <w:t>ִ</w:t>
      </w:r>
      <w:r w:rsidR="00B8174A" w:rsidRPr="003146DE">
        <w:rPr>
          <w:rFonts w:ascii="Avenir Next" w:hAnsi="Avenir Next" w:cs="Rubik"/>
          <w:color w:val="000000" w:themeColor="text1"/>
          <w:sz w:val="25"/>
          <w:szCs w:val="24"/>
          <w:rtl/>
          <w:lang w:bidi="he-IL"/>
        </w:rPr>
        <w:t>קווה המים של ה</w:t>
      </w:r>
      <w:r w:rsidR="00E878C9" w:rsidRPr="003146DE">
        <w:rPr>
          <w:rFonts w:ascii="Avenir Next" w:hAnsi="Avenir Next" w:cs="Rubik"/>
          <w:color w:val="000000" w:themeColor="text1"/>
          <w:sz w:val="25"/>
          <w:szCs w:val="24"/>
          <w:rtl/>
          <w:lang w:bidi="he-IL"/>
        </w:rPr>
        <w:t>דינוזאורים העתיקים</w:t>
      </w:r>
      <w:r w:rsidR="00B8174A" w:rsidRPr="003146DE">
        <w:rPr>
          <w:rFonts w:ascii="Avenir Next" w:hAnsi="Avenir Next" w:cs="Rubik"/>
          <w:color w:val="000000" w:themeColor="text1"/>
          <w:sz w:val="25"/>
          <w:szCs w:val="24"/>
          <w:rtl/>
          <w:lang w:bidi="he-IL"/>
        </w:rPr>
        <w:t xml:space="preserve"> מתגלה שוב</w:t>
      </w:r>
      <w:r w:rsidR="00581596" w:rsidRPr="003146DE">
        <w:rPr>
          <w:rFonts w:ascii="Avenir Next" w:hAnsi="Avenir Next" w:cs="Rubik" w:hint="cs"/>
          <w:color w:val="000000" w:themeColor="text1"/>
          <w:sz w:val="25"/>
          <w:szCs w:val="24"/>
          <w:rtl/>
          <w:lang w:bidi="he-IL"/>
        </w:rPr>
        <w:t>.</w:t>
      </w:r>
    </w:p>
    <w:p w14:paraId="4C146295" w14:textId="4FCF6DC4" w:rsidR="00C81FAD" w:rsidRPr="003146DE" w:rsidRDefault="00443CB4" w:rsidP="00B365AE">
      <w:pPr>
        <w:bidi/>
        <w:spacing w:after="240" w:line="360" w:lineRule="exact"/>
        <w:jc w:val="both"/>
        <w:rPr>
          <w:rFonts w:ascii="Avenir Next" w:hAnsi="Avenir Next" w:cs="Rubik"/>
          <w:color w:val="000000" w:themeColor="text1"/>
          <w:sz w:val="25"/>
          <w:szCs w:val="24"/>
          <w:lang w:bidi="he-IL"/>
        </w:rPr>
      </w:pPr>
      <w:hyperlink r:id="rId31" w:history="1">
        <w:r w:rsidR="00E878C9" w:rsidRPr="003146DE">
          <w:rPr>
            <w:rStyle w:val="Hyperlink"/>
            <w:rFonts w:ascii="Avenir Next" w:hAnsi="Avenir Next" w:cs="Rubik"/>
            <w:color w:val="000000" w:themeColor="text1"/>
            <w:sz w:val="25"/>
            <w:szCs w:val="24"/>
            <w:u w:val="none"/>
            <w:rtl/>
            <w:lang w:bidi="he-IL"/>
          </w:rPr>
          <w:t>ה</w:t>
        </w:r>
        <w:r w:rsidR="002B5792" w:rsidRPr="003146DE">
          <w:rPr>
            <w:rStyle w:val="Hyperlink"/>
            <w:rFonts w:ascii="Avenir Next" w:hAnsi="Avenir Next" w:cs="Rubik"/>
            <w:color w:val="000000" w:themeColor="text1"/>
            <w:sz w:val="25"/>
            <w:szCs w:val="24"/>
            <w:u w:val="none"/>
            <w:rtl/>
            <w:lang w:bidi="he-IL"/>
          </w:rPr>
          <w:t>נער</w:t>
        </w:r>
        <w:r w:rsidR="00E878C9" w:rsidRPr="003146DE">
          <w:rPr>
            <w:rStyle w:val="Hyperlink"/>
            <w:rFonts w:ascii="Avenir Next" w:hAnsi="Avenir Next" w:cs="Rubik"/>
            <w:color w:val="000000" w:themeColor="text1"/>
            <w:sz w:val="25"/>
            <w:szCs w:val="24"/>
            <w:u w:val="none"/>
            <w:rtl/>
            <w:lang w:bidi="he-IL"/>
          </w:rPr>
          <w:t xml:space="preserve"> פורץ גבולות, פורץ גדרות, נכנס אל בית השכנה, לא יודע</w:t>
        </w:r>
        <w:r w:rsidR="00F72C9D">
          <w:rPr>
            <w:rStyle w:val="Hyperlink"/>
            <w:rFonts w:ascii="Avenir Next" w:hAnsi="Avenir Next" w:cs="Rubik" w:hint="cs"/>
            <w:color w:val="000000" w:themeColor="text1"/>
            <w:sz w:val="25"/>
            <w:szCs w:val="24"/>
            <w:u w:val="none"/>
            <w:rtl/>
            <w:lang w:bidi="he-IL"/>
          </w:rPr>
          <w:t xml:space="preserve"> את</w:t>
        </w:r>
        <w:r w:rsidR="00E878C9" w:rsidRPr="003146DE">
          <w:rPr>
            <w:rStyle w:val="Hyperlink"/>
            <w:rFonts w:ascii="Avenir Next" w:hAnsi="Avenir Next" w:cs="Rubik"/>
            <w:color w:val="000000" w:themeColor="text1"/>
            <w:sz w:val="25"/>
            <w:szCs w:val="24"/>
            <w:u w:val="none"/>
            <w:rtl/>
            <w:lang w:bidi="he-IL"/>
          </w:rPr>
          <w:t xml:space="preserve"> נפשו הסוערת, תשוקותיו הנובטות</w:t>
        </w:r>
      </w:hyperlink>
      <w:r w:rsidR="00E878C9" w:rsidRPr="003146DE">
        <w:rPr>
          <w:rFonts w:ascii="Avenir Next" w:hAnsi="Avenir Next" w:cs="Rubik"/>
          <w:color w:val="000000" w:themeColor="text1"/>
          <w:sz w:val="25"/>
          <w:szCs w:val="24"/>
          <w:rtl/>
          <w:lang w:bidi="he-IL"/>
        </w:rPr>
        <w:t>.</w:t>
      </w:r>
      <w:r w:rsidR="00104F49" w:rsidRPr="003146DE">
        <w:rPr>
          <w:rFonts w:ascii="Avenir Next" w:hAnsi="Avenir Next" w:cs="Rubik" w:hint="cs"/>
          <w:color w:val="000000" w:themeColor="text1"/>
          <w:sz w:val="25"/>
          <w:szCs w:val="24"/>
          <w:rtl/>
          <w:lang w:bidi="he-IL"/>
        </w:rPr>
        <w:t xml:space="preserve"> </w:t>
      </w:r>
      <w:r w:rsidR="00E878C9" w:rsidRPr="003146DE">
        <w:rPr>
          <w:rFonts w:ascii="Avenir Next" w:hAnsi="Avenir Next" w:cs="Rubik"/>
          <w:color w:val="000000" w:themeColor="text1"/>
          <w:sz w:val="25"/>
          <w:szCs w:val="24"/>
          <w:rtl/>
          <w:lang w:bidi="he-IL"/>
        </w:rPr>
        <w:t>פ</w:t>
      </w:r>
      <w:r w:rsidR="0076072D" w:rsidRPr="003146DE">
        <w:rPr>
          <w:rFonts w:ascii="Avenir Next" w:hAnsi="Avenir Next" w:cs="Rubik"/>
          <w:color w:val="000000" w:themeColor="text1"/>
          <w:sz w:val="25"/>
          <w:szCs w:val="24"/>
          <w:rtl/>
          <w:lang w:bidi="he-IL"/>
        </w:rPr>
        <w:t>ֶ</w:t>
      </w:r>
      <w:r w:rsidR="00E878C9" w:rsidRPr="003146DE">
        <w:rPr>
          <w:rFonts w:ascii="Avenir Next" w:hAnsi="Avenir Next" w:cs="Rubik"/>
          <w:color w:val="000000" w:themeColor="text1"/>
          <w:sz w:val="25"/>
          <w:szCs w:val="24"/>
          <w:rtl/>
          <w:lang w:bidi="he-IL"/>
        </w:rPr>
        <w:t xml:space="preserve">טיש </w:t>
      </w:r>
      <w:r w:rsidR="002B5792" w:rsidRPr="003146DE">
        <w:rPr>
          <w:rFonts w:ascii="Avenir Next" w:hAnsi="Avenir Next" w:cs="Rubik"/>
          <w:color w:val="000000" w:themeColor="text1"/>
          <w:sz w:val="25"/>
          <w:szCs w:val="24"/>
          <w:rtl/>
          <w:lang w:bidi="he-IL"/>
        </w:rPr>
        <w:t xml:space="preserve">נערי </w:t>
      </w:r>
      <w:r w:rsidR="00E878C9" w:rsidRPr="003146DE">
        <w:rPr>
          <w:rFonts w:ascii="Avenir Next" w:hAnsi="Avenir Next" w:cs="Rubik"/>
          <w:color w:val="000000" w:themeColor="text1"/>
          <w:sz w:val="25"/>
          <w:szCs w:val="24"/>
          <w:rtl/>
          <w:lang w:bidi="he-IL"/>
        </w:rPr>
        <w:t xml:space="preserve">ואדיפוס </w:t>
      </w:r>
      <w:r w:rsidR="0076072D" w:rsidRPr="003146DE">
        <w:rPr>
          <w:rFonts w:ascii="Avenir Next" w:hAnsi="Avenir Next" w:cs="Rubik"/>
          <w:color w:val="000000" w:themeColor="text1"/>
          <w:sz w:val="25"/>
          <w:szCs w:val="24"/>
          <w:rtl/>
          <w:lang w:bidi="he-IL"/>
        </w:rPr>
        <w:t xml:space="preserve">עם הקנאה באלה שיש להם יותר </w:t>
      </w:r>
      <w:r w:rsidR="00E878C9" w:rsidRPr="003146DE">
        <w:rPr>
          <w:rFonts w:ascii="Avenir Next" w:hAnsi="Avenir Next" w:cs="Rubik"/>
          <w:color w:val="000000" w:themeColor="text1"/>
          <w:sz w:val="25"/>
          <w:szCs w:val="24"/>
          <w:rtl/>
          <w:lang w:bidi="he-IL"/>
        </w:rPr>
        <w:t xml:space="preserve">נמהלים </w:t>
      </w:r>
      <w:r w:rsidR="0076072D" w:rsidRPr="003146DE">
        <w:rPr>
          <w:rFonts w:ascii="Avenir Next" w:hAnsi="Avenir Next" w:cs="Rubik"/>
          <w:color w:val="000000" w:themeColor="text1"/>
          <w:sz w:val="25"/>
          <w:szCs w:val="24"/>
          <w:rtl/>
          <w:lang w:bidi="he-IL"/>
        </w:rPr>
        <w:t xml:space="preserve">יחדיו </w:t>
      </w:r>
      <w:r w:rsidR="002B1830" w:rsidRPr="003146DE">
        <w:rPr>
          <w:rFonts w:ascii="Avenir Next" w:hAnsi="Avenir Next" w:cs="Rubik"/>
          <w:color w:val="000000" w:themeColor="text1"/>
          <w:sz w:val="25"/>
          <w:szCs w:val="24"/>
          <w:rtl/>
          <w:lang w:bidi="he-IL"/>
        </w:rPr>
        <w:t>ב</w:t>
      </w:r>
      <w:r w:rsidR="002B5792" w:rsidRPr="003146DE">
        <w:rPr>
          <w:rFonts w:ascii="Avenir Next" w:hAnsi="Avenir Next" w:cs="Rubik"/>
          <w:color w:val="000000" w:themeColor="text1"/>
          <w:sz w:val="25"/>
          <w:szCs w:val="24"/>
          <w:rtl/>
          <w:lang w:bidi="he-IL"/>
        </w:rPr>
        <w:t>אקט ה</w:t>
      </w:r>
      <w:r w:rsidR="002B1830" w:rsidRPr="003146DE">
        <w:rPr>
          <w:rFonts w:ascii="Avenir Next" w:hAnsi="Avenir Next" w:cs="Rubik"/>
          <w:color w:val="000000" w:themeColor="text1"/>
          <w:sz w:val="25"/>
          <w:szCs w:val="24"/>
          <w:rtl/>
          <w:lang w:bidi="he-IL"/>
        </w:rPr>
        <w:t>גניב</w:t>
      </w:r>
      <w:r w:rsidR="002B5792" w:rsidRPr="003146DE">
        <w:rPr>
          <w:rFonts w:ascii="Avenir Next" w:hAnsi="Avenir Next" w:cs="Rubik"/>
          <w:color w:val="000000" w:themeColor="text1"/>
          <w:sz w:val="25"/>
          <w:szCs w:val="24"/>
          <w:rtl/>
          <w:lang w:bidi="he-IL"/>
        </w:rPr>
        <w:t>ה של מלבושי התחתונים</w:t>
      </w:r>
      <w:r w:rsidR="002B1830" w:rsidRPr="003146DE">
        <w:rPr>
          <w:rFonts w:ascii="Avenir Next" w:hAnsi="Avenir Next" w:cs="Rubik"/>
          <w:color w:val="000000" w:themeColor="text1"/>
          <w:sz w:val="25"/>
          <w:szCs w:val="24"/>
          <w:rtl/>
          <w:lang w:bidi="he-IL"/>
        </w:rPr>
        <w:t xml:space="preserve"> </w:t>
      </w:r>
      <w:r w:rsidR="002B5792" w:rsidRPr="003146DE">
        <w:rPr>
          <w:rFonts w:ascii="Avenir Next" w:hAnsi="Avenir Next" w:cs="Rubik"/>
          <w:color w:val="000000" w:themeColor="text1"/>
          <w:sz w:val="25"/>
          <w:szCs w:val="24"/>
          <w:rtl/>
          <w:lang w:bidi="he-IL"/>
        </w:rPr>
        <w:t xml:space="preserve">של </w:t>
      </w:r>
      <w:r w:rsidR="002B1830" w:rsidRPr="003146DE">
        <w:rPr>
          <w:rFonts w:ascii="Avenir Next" w:hAnsi="Avenir Next" w:cs="Rubik"/>
          <w:color w:val="000000" w:themeColor="text1"/>
          <w:sz w:val="25"/>
          <w:szCs w:val="24"/>
          <w:rtl/>
          <w:lang w:bidi="he-IL"/>
        </w:rPr>
        <w:t>השכנה</w:t>
      </w:r>
      <w:r w:rsidR="002B5792" w:rsidRPr="003146DE">
        <w:rPr>
          <w:rFonts w:ascii="Avenir Next" w:hAnsi="Avenir Next" w:cs="Rubik"/>
          <w:color w:val="000000" w:themeColor="text1"/>
          <w:sz w:val="25"/>
          <w:szCs w:val="24"/>
          <w:rtl/>
          <w:lang w:bidi="he-IL"/>
        </w:rPr>
        <w:t xml:space="preserve"> האמידה</w:t>
      </w:r>
      <w:r w:rsidR="00E878C9" w:rsidRPr="003146DE">
        <w:rPr>
          <w:rFonts w:ascii="Avenir Next" w:hAnsi="Avenir Next" w:cs="Rubik"/>
          <w:color w:val="000000" w:themeColor="text1"/>
          <w:sz w:val="25"/>
          <w:szCs w:val="24"/>
          <w:rtl/>
          <w:lang w:bidi="he-IL"/>
        </w:rPr>
        <w:t>. ומול כל זה</w:t>
      </w:r>
      <w:r w:rsidR="00F72C9D">
        <w:rPr>
          <w:rFonts w:ascii="Avenir Next" w:hAnsi="Avenir Next" w:cs="Rubik" w:hint="cs"/>
          <w:color w:val="000000" w:themeColor="text1"/>
          <w:sz w:val="25"/>
          <w:szCs w:val="24"/>
          <w:rtl/>
          <w:lang w:bidi="he-IL"/>
        </w:rPr>
        <w:t xml:space="preserve"> - </w:t>
      </w:r>
      <w:r w:rsidR="00E878C9" w:rsidRPr="003146DE">
        <w:rPr>
          <w:rFonts w:ascii="Avenir Next" w:hAnsi="Avenir Next" w:cs="Rubik"/>
          <w:color w:val="000000" w:themeColor="text1"/>
          <w:sz w:val="25"/>
          <w:szCs w:val="24"/>
          <w:rtl/>
          <w:lang w:bidi="he-IL"/>
        </w:rPr>
        <w:t>האח האציל</w:t>
      </w:r>
      <w:r w:rsidR="00F72C9D">
        <w:rPr>
          <w:rFonts w:ascii="Avenir Next" w:hAnsi="Avenir Next" w:cs="Rubik" w:hint="cs"/>
          <w:color w:val="000000" w:themeColor="text1"/>
          <w:sz w:val="25"/>
          <w:szCs w:val="24"/>
          <w:rtl/>
          <w:lang w:bidi="he-IL"/>
        </w:rPr>
        <w:t xml:space="preserve">, </w:t>
      </w:r>
      <w:r w:rsidR="00F72C9D">
        <w:rPr>
          <w:rFonts w:ascii="Avenir Next" w:hAnsi="Avenir Next" w:cs="Rubik"/>
          <w:color w:val="000000" w:themeColor="text1"/>
          <w:sz w:val="25"/>
          <w:szCs w:val="24"/>
          <w:lang w:bidi="he-IL"/>
        </w:rPr>
        <w:t>R.L.</w:t>
      </w:r>
      <w:r w:rsidR="00E878C9" w:rsidRPr="003146DE">
        <w:rPr>
          <w:rFonts w:ascii="Avenir Next" w:hAnsi="Avenir Next" w:cs="Rubik"/>
          <w:color w:val="000000" w:themeColor="text1"/>
          <w:sz w:val="25"/>
          <w:szCs w:val="24"/>
          <w:rtl/>
          <w:lang w:bidi="he-IL"/>
        </w:rPr>
        <w:t>, טהור הנפש והעיניים, האמן, הנגן, המצייר. והקנאה העולה</w:t>
      </w:r>
      <w:r w:rsidR="002B1830" w:rsidRPr="003146DE">
        <w:rPr>
          <w:rFonts w:ascii="Avenir Next" w:hAnsi="Avenir Next" w:cs="Rubik"/>
          <w:color w:val="000000" w:themeColor="text1"/>
          <w:sz w:val="25"/>
          <w:szCs w:val="24"/>
          <w:rtl/>
          <w:lang w:bidi="he-IL"/>
        </w:rPr>
        <w:t xml:space="preserve"> ביחס אליו</w:t>
      </w:r>
      <w:r w:rsidR="00E878C9" w:rsidRPr="003146DE">
        <w:rPr>
          <w:rFonts w:ascii="Avenir Next" w:hAnsi="Avenir Next" w:cs="Rubik"/>
          <w:color w:val="000000" w:themeColor="text1"/>
          <w:sz w:val="25"/>
          <w:szCs w:val="24"/>
          <w:rtl/>
          <w:lang w:bidi="he-IL"/>
        </w:rPr>
        <w:t>, והרצון לפגוע בו, ולגרום לו כאב, ולהרוס את ציוריו.</w:t>
      </w:r>
      <w:r w:rsidR="001A50F6" w:rsidRPr="003146DE">
        <w:rPr>
          <w:rFonts w:ascii="Avenir Next" w:hAnsi="Avenir Next" w:cs="Rubik"/>
          <w:color w:val="000000" w:themeColor="text1"/>
          <w:sz w:val="25"/>
          <w:szCs w:val="24"/>
          <w:rtl/>
          <w:lang w:bidi="he-IL"/>
        </w:rPr>
        <w:t xml:space="preserve"> </w:t>
      </w:r>
      <w:r w:rsidR="00E878C9" w:rsidRPr="003146DE">
        <w:rPr>
          <w:rFonts w:ascii="Avenir Next" w:hAnsi="Avenir Next" w:cs="Rubik"/>
          <w:color w:val="000000" w:themeColor="text1"/>
          <w:sz w:val="25"/>
          <w:szCs w:val="24"/>
          <w:rtl/>
          <w:lang w:bidi="he-IL"/>
        </w:rPr>
        <w:t xml:space="preserve">ואין שליטה, לא </w:t>
      </w:r>
      <w:r w:rsidR="002B1830" w:rsidRPr="003146DE">
        <w:rPr>
          <w:rFonts w:ascii="Avenir Next" w:hAnsi="Avenir Next" w:cs="Rubik"/>
          <w:color w:val="000000" w:themeColor="text1"/>
          <w:sz w:val="25"/>
          <w:szCs w:val="24"/>
          <w:rtl/>
          <w:lang w:bidi="he-IL"/>
        </w:rPr>
        <w:t>של עקרון הטבע, ולא של החסד.</w:t>
      </w:r>
      <w:r w:rsidR="000E01E6" w:rsidRPr="003146DE">
        <w:rPr>
          <w:rFonts w:ascii="Avenir Next" w:hAnsi="Avenir Next" w:cs="Rubik" w:hint="cs"/>
          <w:color w:val="000000" w:themeColor="text1"/>
          <w:sz w:val="25"/>
          <w:szCs w:val="24"/>
          <w:rtl/>
          <w:lang w:bidi="he-IL"/>
        </w:rPr>
        <w:t xml:space="preserve"> </w:t>
      </w:r>
      <w:r w:rsidR="002B1830" w:rsidRPr="003146DE">
        <w:rPr>
          <w:rFonts w:ascii="Avenir Next" w:hAnsi="Avenir Next" w:cs="Rubik"/>
          <w:color w:val="000000" w:themeColor="text1"/>
          <w:sz w:val="25"/>
          <w:szCs w:val="24"/>
          <w:rtl/>
          <w:lang w:bidi="he-IL"/>
        </w:rPr>
        <w:t>ואנה</w:t>
      </w:r>
      <w:r w:rsidR="00E878C9" w:rsidRPr="003146DE">
        <w:rPr>
          <w:rFonts w:ascii="Avenir Next" w:hAnsi="Avenir Next" w:cs="Rubik"/>
          <w:color w:val="000000" w:themeColor="text1"/>
          <w:sz w:val="25"/>
          <w:szCs w:val="24"/>
          <w:rtl/>
          <w:lang w:bidi="he-IL"/>
        </w:rPr>
        <w:t xml:space="preserve"> הוא בא, ג'ק.</w:t>
      </w:r>
      <w:r w:rsidR="00C97E16" w:rsidRPr="003146DE">
        <w:rPr>
          <w:rStyle w:val="FootnoteReference"/>
          <w:rFonts w:ascii="Avenir Next" w:hAnsi="Avenir Next" w:cs="Rubik"/>
          <w:color w:val="000000" w:themeColor="text1"/>
          <w:sz w:val="25"/>
          <w:szCs w:val="24"/>
          <w:rtl/>
          <w:lang w:bidi="he-IL"/>
        </w:rPr>
        <w:footnoteReference w:id="58"/>
      </w:r>
    </w:p>
    <w:p w14:paraId="226A82F2" w14:textId="4F9DB9C1" w:rsidR="00B8174A" w:rsidRPr="003146DE" w:rsidRDefault="00E878C9" w:rsidP="00A33E80">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המוזיקה נעלמת </w:t>
      </w:r>
      <w:r w:rsidR="003431F4" w:rsidRPr="003146DE">
        <w:rPr>
          <w:rFonts w:ascii="Avenir Next" w:hAnsi="Avenir Next" w:cs="Rubik"/>
          <w:color w:val="000000" w:themeColor="text1"/>
          <w:sz w:val="25"/>
          <w:szCs w:val="24"/>
          <w:rtl/>
          <w:lang w:bidi="he-IL"/>
        </w:rPr>
        <w:t xml:space="preserve">עכשיו </w:t>
      </w:r>
      <w:r w:rsidRPr="003146DE">
        <w:rPr>
          <w:rFonts w:ascii="Avenir Next" w:hAnsi="Avenir Next" w:cs="Rubik"/>
          <w:color w:val="000000" w:themeColor="text1"/>
          <w:sz w:val="25"/>
          <w:szCs w:val="24"/>
          <w:rtl/>
          <w:lang w:bidi="he-IL"/>
        </w:rPr>
        <w:t>בחלקים גדולים, אין מי שיתווך את המציאות הזאת הנגלית עירומה וקשה.</w:t>
      </w:r>
      <w:r w:rsidR="00C4428C" w:rsidRPr="003146DE">
        <w:rPr>
          <w:rFonts w:ascii="Avenir Next" w:hAnsi="Avenir Next" w:cs="Rubik" w:hint="cs"/>
          <w:color w:val="000000" w:themeColor="text1"/>
          <w:sz w:val="25"/>
          <w:szCs w:val="24"/>
          <w:rtl/>
          <w:lang w:bidi="he-IL"/>
        </w:rPr>
        <w:t xml:space="preserve"> </w:t>
      </w:r>
      <w:hyperlink r:id="rId32" w:history="1">
        <w:r w:rsidR="00C5203D">
          <w:rPr>
            <w:rStyle w:val="Hyperlink"/>
            <w:rFonts w:ascii="Avenir Next" w:hAnsi="Avenir Next" w:cs="Rubik" w:hint="cs"/>
            <w:color w:val="000000" w:themeColor="text1"/>
            <w:sz w:val="25"/>
            <w:szCs w:val="24"/>
            <w:u w:val="none"/>
            <w:rtl/>
            <w:lang w:bidi="he-IL"/>
          </w:rPr>
          <w:t xml:space="preserve">כאשר היא </w:t>
        </w:r>
        <w:r w:rsidR="00201693" w:rsidRPr="003146DE">
          <w:rPr>
            <w:rStyle w:val="Hyperlink"/>
            <w:rFonts w:ascii="Avenir Next" w:hAnsi="Avenir Next" w:cs="Rubik" w:hint="cs"/>
            <w:color w:val="000000" w:themeColor="text1"/>
            <w:sz w:val="25"/>
            <w:szCs w:val="24"/>
            <w:u w:val="none"/>
            <w:rtl/>
            <w:lang w:bidi="he-IL"/>
          </w:rPr>
          <w:t>שבה ומתנגנת</w:t>
        </w:r>
      </w:hyperlink>
      <w:r w:rsidR="00201693" w:rsidRPr="003146DE">
        <w:rPr>
          <w:rFonts w:ascii="Avenir Next" w:hAnsi="Avenir Next" w:cs="Rubik" w:hint="cs"/>
          <w:color w:val="000000" w:themeColor="text1"/>
          <w:sz w:val="25"/>
          <w:szCs w:val="24"/>
          <w:rtl/>
          <w:lang w:bidi="he-IL"/>
        </w:rPr>
        <w:t>,</w:t>
      </w:r>
      <w:r w:rsidR="0014454D" w:rsidRPr="003146DE">
        <w:rPr>
          <w:rStyle w:val="FootnoteReference"/>
          <w:rFonts w:ascii="Avenir Next" w:hAnsi="Avenir Next" w:cs="Rubik"/>
          <w:color w:val="000000" w:themeColor="text1"/>
          <w:sz w:val="25"/>
          <w:szCs w:val="24"/>
          <w:rtl/>
          <w:lang w:bidi="he-IL"/>
        </w:rPr>
        <w:footnoteReference w:id="59"/>
      </w:r>
      <w:r w:rsidR="00581596" w:rsidRPr="003146DE">
        <w:rPr>
          <w:rFonts w:ascii="Avenir Next" w:hAnsi="Avenir Next" w:cs="Rubik" w:hint="cs"/>
          <w:color w:val="000000" w:themeColor="text1"/>
          <w:sz w:val="25"/>
          <w:szCs w:val="24"/>
          <w:rtl/>
          <w:lang w:bidi="he-IL"/>
        </w:rPr>
        <w:t xml:space="preserve"> </w:t>
      </w:r>
      <w:r w:rsidR="00C5203D">
        <w:rPr>
          <w:rFonts w:ascii="Avenir Next" w:hAnsi="Avenir Next" w:cs="Rubik" w:hint="cs"/>
          <w:color w:val="000000" w:themeColor="text1"/>
          <w:sz w:val="25"/>
          <w:szCs w:val="24"/>
          <w:rtl/>
          <w:lang w:bidi="he-IL"/>
        </w:rPr>
        <w:t>נשמעים צלילי</w:t>
      </w:r>
      <w:r w:rsidR="00581596" w:rsidRPr="003146DE">
        <w:rPr>
          <w:rFonts w:ascii="Avenir Next" w:hAnsi="Avenir Next" w:cs="Rubik" w:hint="cs"/>
          <w:color w:val="000000" w:themeColor="text1"/>
          <w:sz w:val="25"/>
          <w:szCs w:val="24"/>
          <w:rtl/>
          <w:lang w:bidi="he-IL"/>
        </w:rPr>
        <w:t xml:space="preserve"> הפוגה הכרומטית, </w:t>
      </w:r>
      <w:proofErr w:type="spellStart"/>
      <w:r w:rsidR="00581596" w:rsidRPr="003146DE">
        <w:rPr>
          <w:rFonts w:ascii="Avenir Next" w:hAnsi="Avenir Next" w:cs="Rubik" w:hint="cs"/>
          <w:color w:val="000000" w:themeColor="text1"/>
          <w:sz w:val="25"/>
          <w:szCs w:val="24"/>
          <w:rtl/>
          <w:lang w:bidi="he-IL"/>
        </w:rPr>
        <w:t>הפסיונית</w:t>
      </w:r>
      <w:proofErr w:type="spellEnd"/>
      <w:r w:rsidR="00581596" w:rsidRPr="003146DE">
        <w:rPr>
          <w:rFonts w:ascii="Avenir Next" w:hAnsi="Avenir Next" w:cs="Rubik" w:hint="cs"/>
          <w:color w:val="000000" w:themeColor="text1"/>
          <w:sz w:val="25"/>
          <w:szCs w:val="24"/>
          <w:rtl/>
          <w:lang w:bidi="he-IL"/>
        </w:rPr>
        <w:t xml:space="preserve">, הפותחת את </w:t>
      </w:r>
      <w:r w:rsidR="00581596" w:rsidRPr="003146DE">
        <w:rPr>
          <w:rFonts w:ascii="Avenir Next" w:hAnsi="Avenir Next" w:cs="Rubik" w:hint="cs"/>
          <w:b/>
          <w:bCs/>
          <w:color w:val="000000" w:themeColor="text1"/>
          <w:sz w:val="25"/>
          <w:szCs w:val="24"/>
          <w:rtl/>
          <w:lang w:bidi="he-IL"/>
        </w:rPr>
        <w:t xml:space="preserve">הרולד באיטליה </w:t>
      </w:r>
      <w:r w:rsidR="00581596" w:rsidRPr="003146DE">
        <w:rPr>
          <w:rFonts w:ascii="Avenir Next" w:hAnsi="Avenir Next" w:cs="Rubik" w:hint="cs"/>
          <w:color w:val="000000" w:themeColor="text1"/>
          <w:sz w:val="25"/>
          <w:szCs w:val="24"/>
          <w:rtl/>
          <w:lang w:bidi="he-IL"/>
        </w:rPr>
        <w:t>(</w:t>
      </w:r>
      <w:proofErr w:type="spellStart"/>
      <w:r w:rsidR="00581596" w:rsidRPr="003146DE">
        <w:rPr>
          <w:rFonts w:ascii="Avenir Next" w:hAnsi="Avenir Next" w:cs="Rubik" w:hint="cs"/>
          <w:color w:val="000000" w:themeColor="text1"/>
          <w:sz w:val="25"/>
          <w:szCs w:val="24"/>
          <w:rtl/>
          <w:lang w:bidi="he-IL"/>
        </w:rPr>
        <w:t>אופ</w:t>
      </w:r>
      <w:proofErr w:type="spellEnd"/>
      <w:r w:rsidR="00581596" w:rsidRPr="003146DE">
        <w:rPr>
          <w:rFonts w:ascii="Avenir Next" w:hAnsi="Avenir Next" w:cs="Rubik" w:hint="cs"/>
          <w:color w:val="000000" w:themeColor="text1"/>
          <w:sz w:val="25"/>
          <w:szCs w:val="24"/>
          <w:rtl/>
          <w:lang w:bidi="he-IL"/>
        </w:rPr>
        <w:t>. 16) של ברליוז.</w:t>
      </w:r>
      <w:r w:rsidR="001A50F6" w:rsidRPr="003146DE">
        <w:rPr>
          <w:rFonts w:ascii="Avenir Next" w:hAnsi="Avenir Next" w:cs="Rubik" w:hint="cs"/>
          <w:color w:val="000000" w:themeColor="text1"/>
          <w:sz w:val="25"/>
          <w:szCs w:val="24"/>
          <w:rtl/>
          <w:lang w:bidi="he-IL"/>
        </w:rPr>
        <w:t xml:space="preserve"> </w:t>
      </w:r>
      <w:r w:rsidR="00581596" w:rsidRPr="003146DE">
        <w:rPr>
          <w:rFonts w:ascii="Avenir Next" w:hAnsi="Avenir Next" w:cs="Rubik" w:hint="cs"/>
          <w:color w:val="000000" w:themeColor="text1"/>
          <w:sz w:val="25"/>
          <w:szCs w:val="24"/>
          <w:rtl/>
          <w:lang w:bidi="he-IL"/>
        </w:rPr>
        <w:t>הרואית, טראגית, קתולית, היא מגשרת בין תעלולי הנער חסר הגבולות, הסובל, שאמו איבדה עליו שליטה,</w:t>
      </w:r>
      <w:r w:rsidR="000E01E6" w:rsidRPr="003146DE">
        <w:rPr>
          <w:rFonts w:ascii="Avenir Next" w:hAnsi="Avenir Next" w:cs="Rubik" w:hint="cs"/>
          <w:color w:val="000000" w:themeColor="text1"/>
          <w:sz w:val="25"/>
          <w:szCs w:val="24"/>
          <w:rtl/>
          <w:lang w:bidi="he-IL"/>
        </w:rPr>
        <w:t xml:space="preserve"> </w:t>
      </w:r>
      <w:r w:rsidR="00581596" w:rsidRPr="003146DE">
        <w:rPr>
          <w:rFonts w:ascii="Avenir Next" w:hAnsi="Avenir Next" w:cs="Rubik" w:hint="cs"/>
          <w:color w:val="000000" w:themeColor="text1"/>
          <w:sz w:val="25"/>
          <w:szCs w:val="24"/>
          <w:rtl/>
          <w:lang w:bidi="he-IL"/>
        </w:rPr>
        <w:t>לרגע חזרתו</w:t>
      </w:r>
      <w:r w:rsidR="00C5203D">
        <w:rPr>
          <w:rFonts w:ascii="Avenir Next" w:hAnsi="Avenir Next" w:cs="Rubik" w:hint="cs"/>
          <w:color w:val="000000" w:themeColor="text1"/>
          <w:sz w:val="25"/>
          <w:szCs w:val="24"/>
          <w:rtl/>
          <w:lang w:bidi="he-IL"/>
        </w:rPr>
        <w:t xml:space="preserve"> רצופת האכזבות</w:t>
      </w:r>
      <w:r w:rsidR="00581596" w:rsidRPr="003146DE">
        <w:rPr>
          <w:rFonts w:ascii="Avenir Next" w:hAnsi="Avenir Next" w:cs="Rubik" w:hint="cs"/>
          <w:color w:val="000000" w:themeColor="text1"/>
          <w:sz w:val="25"/>
          <w:szCs w:val="24"/>
          <w:rtl/>
          <w:lang w:bidi="he-IL"/>
        </w:rPr>
        <w:t xml:space="preserve"> של האב. </w:t>
      </w:r>
      <w:r w:rsidR="0069767A" w:rsidRPr="003146DE">
        <w:rPr>
          <w:rFonts w:ascii="Avenir Next" w:hAnsi="Avenir Next" w:cs="Rubik" w:hint="cs"/>
          <w:color w:val="000000" w:themeColor="text1"/>
          <w:sz w:val="25"/>
          <w:szCs w:val="24"/>
          <w:rtl/>
          <w:lang w:bidi="he-IL"/>
        </w:rPr>
        <w:t xml:space="preserve">אך היא גם </w:t>
      </w:r>
      <w:proofErr w:type="spellStart"/>
      <w:r w:rsidR="0069767A" w:rsidRPr="003146DE">
        <w:rPr>
          <w:rFonts w:ascii="Avenir Next" w:hAnsi="Avenir Next" w:cs="Rubik" w:hint="cs"/>
          <w:color w:val="000000" w:themeColor="text1"/>
          <w:sz w:val="25"/>
          <w:szCs w:val="24"/>
          <w:rtl/>
          <w:lang w:bidi="he-IL"/>
        </w:rPr>
        <w:t>פר</w:t>
      </w:r>
      <w:r w:rsidR="00722424" w:rsidRPr="003146DE">
        <w:rPr>
          <w:rFonts w:ascii="Avenir Next" w:hAnsi="Avenir Next" w:cs="Rubik" w:hint="cs"/>
          <w:color w:val="000000" w:themeColor="text1"/>
          <w:sz w:val="25"/>
          <w:szCs w:val="24"/>
          <w:rtl/>
          <w:lang w:bidi="he-IL"/>
        </w:rPr>
        <w:t>ה</w:t>
      </w:r>
      <w:r w:rsidR="008D0F8F" w:rsidRPr="008D0F8F">
        <w:rPr>
          <w:rFonts w:ascii="Avenir Next" w:hAnsi="Avenir Next" w:cs="Rubik"/>
          <w:color w:val="000000" w:themeColor="text1"/>
          <w:sz w:val="25"/>
          <w:szCs w:val="24"/>
          <w:rtl/>
          <w:lang w:bidi="he-IL"/>
        </w:rPr>
        <w:t>־</w:t>
      </w:r>
      <w:r w:rsidR="0069767A" w:rsidRPr="003146DE">
        <w:rPr>
          <w:rFonts w:ascii="Avenir Next" w:hAnsi="Avenir Next" w:cs="Rubik" w:hint="cs"/>
          <w:color w:val="000000" w:themeColor="text1"/>
          <w:sz w:val="25"/>
          <w:szCs w:val="24"/>
          <w:rtl/>
          <w:lang w:bidi="he-IL"/>
        </w:rPr>
        <w:t>פ</w:t>
      </w:r>
      <w:r w:rsidR="00425C06" w:rsidRPr="003146DE">
        <w:rPr>
          <w:rFonts w:ascii="Avenir Next" w:hAnsi="Avenir Next" w:cs="Rubik" w:hint="cs"/>
          <w:color w:val="000000" w:themeColor="text1"/>
          <w:sz w:val="25"/>
          <w:szCs w:val="24"/>
          <w:rtl/>
          <w:lang w:bidi="he-IL"/>
        </w:rPr>
        <w:t>יגו</w:t>
      </w:r>
      <w:r w:rsidR="0069767A" w:rsidRPr="003146DE">
        <w:rPr>
          <w:rFonts w:ascii="Avenir Next" w:hAnsi="Avenir Next" w:cs="Rubik" w:hint="cs"/>
          <w:color w:val="000000" w:themeColor="text1"/>
          <w:sz w:val="25"/>
          <w:szCs w:val="24"/>
          <w:rtl/>
          <w:lang w:bidi="he-IL"/>
        </w:rPr>
        <w:t>רציה</w:t>
      </w:r>
      <w:proofErr w:type="spellEnd"/>
      <w:r w:rsidR="0069767A" w:rsidRPr="003146DE">
        <w:rPr>
          <w:rFonts w:ascii="Avenir Next" w:hAnsi="Avenir Next" w:cs="Rubik" w:hint="cs"/>
          <w:color w:val="000000" w:themeColor="text1"/>
          <w:sz w:val="25"/>
          <w:szCs w:val="24"/>
          <w:rtl/>
          <w:lang w:bidi="he-IL"/>
        </w:rPr>
        <w:t xml:space="preserve"> של </w:t>
      </w:r>
      <w:r w:rsidR="00425C06" w:rsidRPr="003146DE">
        <w:rPr>
          <w:rFonts w:ascii="Avenir Next" w:hAnsi="Avenir Next" w:cs="Rubik" w:hint="cs"/>
          <w:color w:val="000000" w:themeColor="text1"/>
          <w:sz w:val="25"/>
          <w:szCs w:val="24"/>
          <w:rtl/>
          <w:lang w:bidi="he-IL"/>
        </w:rPr>
        <w:t xml:space="preserve">הסיום הגואל. </w:t>
      </w:r>
    </w:p>
    <w:p w14:paraId="6B2E4133" w14:textId="7F9FE9B8" w:rsidR="00B8174A" w:rsidRPr="003146DE" w:rsidRDefault="00443CB4" w:rsidP="00B365AE">
      <w:pPr>
        <w:bidi/>
        <w:spacing w:after="240" w:line="360" w:lineRule="exact"/>
        <w:jc w:val="both"/>
        <w:rPr>
          <w:rFonts w:ascii="Avenir Next" w:hAnsi="Avenir Next" w:cs="Rubik"/>
          <w:color w:val="000000" w:themeColor="text1"/>
          <w:sz w:val="25"/>
          <w:szCs w:val="24"/>
          <w:lang w:bidi="he-IL"/>
        </w:rPr>
      </w:pPr>
      <w:hyperlink r:id="rId33" w:history="1">
        <w:r w:rsidR="00CB7266">
          <w:rPr>
            <w:rStyle w:val="Hyperlink"/>
            <w:rFonts w:ascii="Avenir Next" w:hAnsi="Avenir Next" w:cs="Rubik" w:hint="cs"/>
            <w:color w:val="000000" w:themeColor="text1"/>
            <w:sz w:val="25"/>
            <w:szCs w:val="24"/>
            <w:u w:val="none"/>
            <w:rtl/>
            <w:lang w:bidi="he-IL"/>
          </w:rPr>
          <w:t>כשהנער</w:t>
        </w:r>
        <w:r w:rsidR="00B7084E" w:rsidRPr="003146DE">
          <w:rPr>
            <w:rStyle w:val="Hyperlink"/>
            <w:rFonts w:ascii="Avenir Next" w:hAnsi="Avenir Next" w:cs="Rubik"/>
            <w:color w:val="000000" w:themeColor="text1"/>
            <w:sz w:val="25"/>
            <w:szCs w:val="24"/>
            <w:u w:val="none"/>
            <w:rtl/>
            <w:lang w:bidi="he-IL"/>
          </w:rPr>
          <w:t xml:space="preserve"> </w:t>
        </w:r>
        <w:r w:rsidR="00F84146" w:rsidRPr="003146DE">
          <w:rPr>
            <w:rStyle w:val="Hyperlink"/>
            <w:rFonts w:ascii="Avenir Next" w:hAnsi="Avenir Next" w:cs="Rubik"/>
            <w:color w:val="000000" w:themeColor="text1"/>
            <w:sz w:val="25"/>
            <w:szCs w:val="24"/>
            <w:u w:val="none"/>
            <w:rtl/>
            <w:lang w:bidi="he-IL"/>
          </w:rPr>
          <w:t>שמטיח ב</w:t>
        </w:r>
        <w:r w:rsidR="00722424" w:rsidRPr="003146DE">
          <w:rPr>
            <w:rStyle w:val="Hyperlink"/>
            <w:rFonts w:ascii="Avenir Next" w:hAnsi="Avenir Next" w:cs="Rubik"/>
            <w:color w:val="000000" w:themeColor="text1"/>
            <w:sz w:val="25"/>
            <w:szCs w:val="24"/>
            <w:u w:val="none"/>
            <w:rtl/>
            <w:lang w:bidi="he-IL"/>
          </w:rPr>
          <w:t>אב את הדברים הקשים ביותר</w:t>
        </w:r>
      </w:hyperlink>
      <w:r w:rsidR="00722424"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AB6B55" w:rsidRPr="003146DE">
        <w:rPr>
          <w:rFonts w:ascii="Avenir Next" w:hAnsi="Avenir Next" w:cs="Rubik"/>
          <w:color w:val="000000" w:themeColor="text1"/>
          <w:sz w:val="25"/>
          <w:szCs w:val="24"/>
          <w:rtl/>
          <w:lang w:bidi="he-IL"/>
        </w:rPr>
        <w:t>סונטה של מוצרט נשמעת</w:t>
      </w:r>
      <w:r w:rsidR="001A50F6" w:rsidRPr="003146DE">
        <w:rPr>
          <w:rFonts w:ascii="Avenir Next" w:hAnsi="Avenir Next" w:cs="Rubik" w:hint="cs"/>
          <w:color w:val="000000" w:themeColor="text1"/>
          <w:sz w:val="25"/>
          <w:szCs w:val="24"/>
          <w:rtl/>
          <w:lang w:bidi="he-IL"/>
        </w:rPr>
        <w:t xml:space="preserve"> </w:t>
      </w:r>
      <w:r w:rsidR="00104F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2508A8" w:rsidRPr="003146DE">
        <w:rPr>
          <w:rFonts w:ascii="Avenir Next" w:hAnsi="Avenir Next" w:cs="Rubik"/>
          <w:b/>
          <w:bCs/>
          <w:color w:val="000000" w:themeColor="text1"/>
          <w:sz w:val="25"/>
          <w:szCs w:val="24"/>
          <w:rtl/>
          <w:lang w:bidi="he-IL"/>
        </w:rPr>
        <w:t>סונטה מספר 16</w:t>
      </w:r>
      <w:r w:rsidR="002508A8" w:rsidRPr="003146DE">
        <w:rPr>
          <w:rFonts w:ascii="Avenir Next" w:hAnsi="Avenir Next" w:cs="Rubik"/>
          <w:color w:val="000000" w:themeColor="text1"/>
          <w:sz w:val="25"/>
          <w:szCs w:val="24"/>
          <w:rtl/>
          <w:lang w:bidi="he-IL"/>
        </w:rPr>
        <w:t>,</w:t>
      </w:r>
      <w:r w:rsidR="002508A8" w:rsidRPr="003146DE">
        <w:rPr>
          <w:rFonts w:ascii="Avenir Next" w:hAnsi="Avenir Next" w:cs="Rubik"/>
          <w:b/>
          <w:bCs/>
          <w:color w:val="000000" w:themeColor="text1"/>
          <w:sz w:val="25"/>
          <w:szCs w:val="24"/>
          <w:rtl/>
          <w:lang w:bidi="he-IL"/>
        </w:rPr>
        <w:t xml:space="preserve"> </w:t>
      </w:r>
      <w:r w:rsidR="002508A8" w:rsidRPr="003146DE">
        <w:rPr>
          <w:rFonts w:ascii="Avenir Next" w:hAnsi="Avenir Next" w:cs="Rubik"/>
          <w:color w:val="000000" w:themeColor="text1"/>
          <w:sz w:val="25"/>
          <w:szCs w:val="24"/>
          <w:rtl/>
          <w:lang w:bidi="he-IL"/>
        </w:rPr>
        <w:t>ק.</w:t>
      </w:r>
      <w:r w:rsidR="001A50F6" w:rsidRPr="003146DE">
        <w:rPr>
          <w:rFonts w:ascii="Avenir Next" w:hAnsi="Avenir Next" w:cs="Rubik"/>
          <w:color w:val="000000" w:themeColor="text1"/>
          <w:sz w:val="25"/>
          <w:szCs w:val="24"/>
          <w:rtl/>
          <w:lang w:bidi="he-IL"/>
        </w:rPr>
        <w:t xml:space="preserve"> </w:t>
      </w:r>
      <w:r w:rsidR="002508A8" w:rsidRPr="003146DE">
        <w:rPr>
          <w:rFonts w:ascii="Avenir Next" w:hAnsi="Avenir Next" w:cs="Rubik"/>
          <w:color w:val="000000" w:themeColor="text1"/>
          <w:sz w:val="25"/>
          <w:szCs w:val="24"/>
          <w:rtl/>
          <w:lang w:bidi="he-IL"/>
        </w:rPr>
        <w:t>545</w:t>
      </w:r>
      <w:r w:rsidR="00722424" w:rsidRPr="003146DE">
        <w:rPr>
          <w:rFonts w:ascii="Avenir Next" w:hAnsi="Avenir Next" w:cs="Rubik" w:hint="cs"/>
          <w:color w:val="000000" w:themeColor="text1"/>
          <w:sz w:val="25"/>
          <w:szCs w:val="24"/>
          <w:rtl/>
          <w:lang w:bidi="he-IL"/>
        </w:rPr>
        <w:t xml:space="preserve"> </w:t>
      </w:r>
      <w:r w:rsidR="00B37A47" w:rsidRPr="003146DE">
        <w:rPr>
          <w:rFonts w:ascii="Avenir Next" w:hAnsi="Avenir Next" w:cs="Rubik" w:hint="cs"/>
          <w:color w:val="000000" w:themeColor="text1"/>
          <w:sz w:val="25"/>
          <w:szCs w:val="24"/>
          <w:rtl/>
          <w:lang w:bidi="he-IL"/>
        </w:rPr>
        <w:t>'</w:t>
      </w:r>
      <w:r w:rsidR="00722424" w:rsidRPr="003146DE">
        <w:rPr>
          <w:rFonts w:ascii="Avenir Next" w:hAnsi="Avenir Next" w:cs="Rubik" w:hint="cs"/>
          <w:color w:val="000000" w:themeColor="text1"/>
          <w:sz w:val="25"/>
          <w:szCs w:val="24"/>
          <w:rtl/>
          <w:lang w:bidi="he-IL"/>
        </w:rPr>
        <w:t>הקלה</w:t>
      </w:r>
      <w:r w:rsidR="00B37A47" w:rsidRPr="003146DE">
        <w:rPr>
          <w:rFonts w:ascii="Avenir Next" w:hAnsi="Avenir Next" w:cs="Rubik" w:hint="cs"/>
          <w:color w:val="000000" w:themeColor="text1"/>
          <w:sz w:val="25"/>
          <w:szCs w:val="24"/>
          <w:rtl/>
          <w:lang w:bidi="he-IL"/>
        </w:rPr>
        <w:t>'</w:t>
      </w:r>
      <w:r w:rsidR="00B01A87" w:rsidRPr="003146DE">
        <w:rPr>
          <w:rFonts w:ascii="Avenir Next" w:hAnsi="Avenir Next" w:cs="Rubik" w:hint="cs"/>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00752459" w:rsidRPr="003146DE">
        <w:rPr>
          <w:rFonts w:ascii="Avenir Next" w:hAnsi="Avenir Next" w:cs="Rubik" w:hint="cs"/>
          <w:color w:val="000000" w:themeColor="text1"/>
          <w:sz w:val="25"/>
          <w:szCs w:val="24"/>
          <w:rtl/>
          <w:lang w:bidi="he-IL"/>
        </w:rPr>
        <w:t>ה</w:t>
      </w:r>
      <w:r w:rsidR="00425C06" w:rsidRPr="003146DE">
        <w:rPr>
          <w:rFonts w:ascii="Avenir Next" w:hAnsi="Avenir Next" w:cs="Rubik" w:hint="cs"/>
          <w:color w:val="000000" w:themeColor="text1"/>
          <w:sz w:val="25"/>
          <w:szCs w:val="24"/>
          <w:rtl/>
          <w:lang w:bidi="he-IL"/>
        </w:rPr>
        <w:t xml:space="preserve">פרק </w:t>
      </w:r>
      <w:r w:rsidR="00752459" w:rsidRPr="003146DE">
        <w:rPr>
          <w:rFonts w:ascii="Avenir Next" w:hAnsi="Avenir Next" w:cs="Rubik" w:hint="cs"/>
          <w:color w:val="000000" w:themeColor="text1"/>
          <w:sz w:val="25"/>
          <w:szCs w:val="24"/>
          <w:rtl/>
          <w:lang w:bidi="he-IL"/>
        </w:rPr>
        <w:t>ה</w:t>
      </w:r>
      <w:r w:rsidR="00425C06" w:rsidRPr="003146DE">
        <w:rPr>
          <w:rFonts w:ascii="Avenir Next" w:hAnsi="Avenir Next" w:cs="Rubik" w:hint="cs"/>
          <w:color w:val="000000" w:themeColor="text1"/>
          <w:sz w:val="25"/>
          <w:szCs w:val="24"/>
          <w:rtl/>
          <w:lang w:bidi="he-IL"/>
        </w:rPr>
        <w:t xml:space="preserve">שני, העדין, בסול מז'ור, </w:t>
      </w:r>
      <w:proofErr w:type="spellStart"/>
      <w:r w:rsidR="00425C06" w:rsidRPr="003146DE">
        <w:rPr>
          <w:rFonts w:ascii="Avenir Next" w:hAnsi="Avenir Next" w:cs="Rubik" w:hint="cs"/>
          <w:color w:val="000000" w:themeColor="text1"/>
          <w:sz w:val="25"/>
          <w:szCs w:val="24"/>
          <w:rtl/>
          <w:lang w:bidi="he-IL"/>
        </w:rPr>
        <w:t>קנטבילה</w:t>
      </w:r>
      <w:proofErr w:type="spellEnd"/>
      <w:r w:rsidR="00425C06"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425C06" w:rsidRPr="003146DE">
        <w:rPr>
          <w:rFonts w:ascii="Avenir Next" w:hAnsi="Avenir Next" w:cs="Rubik" w:hint="cs"/>
          <w:color w:val="000000" w:themeColor="text1"/>
          <w:sz w:val="25"/>
          <w:szCs w:val="24"/>
          <w:rtl/>
          <w:lang w:bidi="he-IL"/>
        </w:rPr>
        <w:t>אלגנטית, גלנטית</w:t>
      </w:r>
      <w:r w:rsidR="00425C06" w:rsidRPr="003146DE">
        <w:rPr>
          <w:rFonts w:ascii="Avenir Next" w:hAnsi="Avenir Next" w:cs="Rubik"/>
          <w:color w:val="000000" w:themeColor="text1"/>
          <w:sz w:val="25"/>
          <w:szCs w:val="24"/>
          <w:rtl/>
          <w:lang w:bidi="he-IL"/>
        </w:rPr>
        <w:t xml:space="preserve">, ממושמעת, הגם שלא חסרת רגש. </w:t>
      </w:r>
      <w:r w:rsidR="00425C06" w:rsidRPr="003146DE">
        <w:rPr>
          <w:rFonts w:ascii="Avenir Next" w:hAnsi="Avenir Next" w:cs="Rubik" w:hint="cs"/>
          <w:color w:val="000000" w:themeColor="text1"/>
          <w:sz w:val="25"/>
          <w:szCs w:val="24"/>
          <w:rtl/>
          <w:lang w:bidi="he-IL"/>
        </w:rPr>
        <w:t xml:space="preserve">מאליק </w:t>
      </w:r>
      <w:r w:rsidR="00722424" w:rsidRPr="003146DE">
        <w:rPr>
          <w:rFonts w:ascii="Avenir Next" w:hAnsi="Avenir Next" w:cs="Rubik" w:hint="cs"/>
          <w:color w:val="000000" w:themeColor="text1"/>
          <w:sz w:val="25"/>
          <w:szCs w:val="24"/>
          <w:rtl/>
          <w:lang w:bidi="he-IL"/>
        </w:rPr>
        <w:t xml:space="preserve">בוחר </w:t>
      </w:r>
      <w:r w:rsidR="00425C06" w:rsidRPr="003146DE">
        <w:rPr>
          <w:rFonts w:ascii="Avenir Next" w:hAnsi="Avenir Next" w:cs="Rubik" w:hint="cs"/>
          <w:color w:val="000000" w:themeColor="text1"/>
          <w:sz w:val="25"/>
          <w:szCs w:val="24"/>
          <w:rtl/>
          <w:lang w:bidi="he-IL"/>
        </w:rPr>
        <w:t xml:space="preserve">להכניסנו אל החטיבה </w:t>
      </w:r>
      <w:proofErr w:type="spellStart"/>
      <w:r w:rsidR="00425C06" w:rsidRPr="003146DE">
        <w:rPr>
          <w:rFonts w:ascii="Avenir Next" w:hAnsi="Avenir Next" w:cs="Rubik" w:hint="cs"/>
          <w:color w:val="000000" w:themeColor="text1"/>
          <w:sz w:val="25"/>
          <w:szCs w:val="24"/>
          <w:rtl/>
          <w:lang w:bidi="he-IL"/>
        </w:rPr>
        <w:t>המודולטורית</w:t>
      </w:r>
      <w:proofErr w:type="spellEnd"/>
      <w:r w:rsidR="00425C06" w:rsidRPr="003146DE">
        <w:rPr>
          <w:rFonts w:ascii="Avenir Next" w:hAnsi="Avenir Next" w:cs="Rubik" w:hint="cs"/>
          <w:color w:val="000000" w:themeColor="text1"/>
          <w:sz w:val="25"/>
          <w:szCs w:val="24"/>
          <w:rtl/>
          <w:lang w:bidi="he-IL"/>
        </w:rPr>
        <w:t xml:space="preserve"> (</w:t>
      </w:r>
      <w:r w:rsidR="00B37A47" w:rsidRPr="003146DE">
        <w:rPr>
          <w:rFonts w:ascii="Avenir Next" w:hAnsi="Avenir Next" w:cs="Rubik" w:hint="cs"/>
          <w:color w:val="000000" w:themeColor="text1"/>
          <w:sz w:val="25"/>
          <w:szCs w:val="24"/>
          <w:rtl/>
          <w:lang w:bidi="he-IL"/>
        </w:rPr>
        <w:t>החל מ</w:t>
      </w:r>
      <w:r w:rsidR="00425C06" w:rsidRPr="003146DE">
        <w:rPr>
          <w:rFonts w:ascii="Avenir Next" w:hAnsi="Avenir Next" w:cs="Rubik" w:hint="cs"/>
          <w:color w:val="000000" w:themeColor="text1"/>
          <w:sz w:val="25"/>
          <w:szCs w:val="24"/>
          <w:rtl/>
          <w:lang w:bidi="he-IL"/>
        </w:rPr>
        <w:t>ת</w:t>
      </w:r>
      <w:r w:rsidR="00B37A47" w:rsidRPr="003146DE">
        <w:rPr>
          <w:rFonts w:ascii="Avenir Next" w:hAnsi="Avenir Next" w:cs="Rubik" w:hint="cs"/>
          <w:color w:val="000000" w:themeColor="text1"/>
          <w:sz w:val="25"/>
          <w:szCs w:val="24"/>
          <w:rtl/>
          <w:lang w:bidi="he-IL"/>
        </w:rPr>
        <w:t>יבה</w:t>
      </w:r>
      <w:r w:rsidR="00425C06" w:rsidRPr="003146DE">
        <w:rPr>
          <w:rFonts w:ascii="Avenir Next" w:hAnsi="Avenir Next" w:cs="Rubik" w:hint="cs"/>
          <w:color w:val="000000" w:themeColor="text1"/>
          <w:sz w:val="25"/>
          <w:szCs w:val="24"/>
          <w:rtl/>
          <w:lang w:bidi="he-IL"/>
        </w:rPr>
        <w:t xml:space="preserve"> 37), אל הסול מינור הט</w:t>
      </w:r>
      <w:r w:rsidR="00722424" w:rsidRPr="003146DE">
        <w:rPr>
          <w:rFonts w:ascii="Avenir Next" w:hAnsi="Avenir Next" w:cs="Rubik" w:hint="cs"/>
          <w:color w:val="000000" w:themeColor="text1"/>
          <w:sz w:val="25"/>
          <w:szCs w:val="24"/>
          <w:rtl/>
          <w:lang w:bidi="he-IL"/>
        </w:rPr>
        <w:t>ראגי, הכרומטי</w:t>
      </w:r>
      <w:r w:rsidR="006923D1" w:rsidRPr="003146DE">
        <w:rPr>
          <w:rFonts w:ascii="Avenir Next" w:hAnsi="Avenir Next" w:cs="Rubik" w:hint="cs"/>
          <w:color w:val="000000" w:themeColor="text1"/>
          <w:sz w:val="25"/>
          <w:szCs w:val="24"/>
          <w:rtl/>
          <w:lang w:bidi="he-IL"/>
        </w:rPr>
        <w:t xml:space="preserve"> (מוצרט כמגשר בין העולם הפרוטסטנטי לקתולי)</w:t>
      </w:r>
      <w:r w:rsidR="00722424" w:rsidRPr="003146DE">
        <w:rPr>
          <w:rFonts w:ascii="Avenir Next" w:hAnsi="Avenir Next" w:cs="Rubik" w:hint="cs"/>
          <w:color w:val="000000" w:themeColor="text1"/>
          <w:sz w:val="25"/>
          <w:szCs w:val="24"/>
          <w:rtl/>
          <w:lang w:bidi="he-IL"/>
        </w:rPr>
        <w:t>.</w:t>
      </w:r>
      <w:r w:rsidR="00425C06" w:rsidRPr="003146DE">
        <w:rPr>
          <w:rFonts w:ascii="Avenir Next" w:hAnsi="Avenir Next" w:cs="Rubik" w:hint="cs"/>
          <w:color w:val="000000" w:themeColor="text1"/>
          <w:sz w:val="25"/>
          <w:szCs w:val="24"/>
          <w:rtl/>
          <w:lang w:bidi="he-IL"/>
        </w:rPr>
        <w:t xml:space="preserve"> אך ברגע המחזר, המז'ורי, </w:t>
      </w:r>
      <w:r w:rsidR="00F84146" w:rsidRPr="003146DE">
        <w:rPr>
          <w:rFonts w:ascii="Avenir Next" w:hAnsi="Avenir Next" w:cs="Rubik"/>
          <w:color w:val="000000" w:themeColor="text1"/>
          <w:sz w:val="25"/>
          <w:szCs w:val="24"/>
          <w:rtl/>
          <w:lang w:bidi="he-IL"/>
        </w:rPr>
        <w:t>י</w:t>
      </w:r>
      <w:r w:rsidR="002508A8" w:rsidRPr="003146DE">
        <w:rPr>
          <w:rFonts w:ascii="Avenir Next" w:hAnsi="Avenir Next" w:cs="Rubik"/>
          <w:color w:val="000000" w:themeColor="text1"/>
          <w:sz w:val="25"/>
          <w:szCs w:val="24"/>
          <w:rtl/>
          <w:lang w:bidi="he-IL"/>
        </w:rPr>
        <w:t>שוב וי</w:t>
      </w:r>
      <w:r w:rsidR="00F84146" w:rsidRPr="003146DE">
        <w:rPr>
          <w:rFonts w:ascii="Avenir Next" w:hAnsi="Avenir Next" w:cs="Rubik"/>
          <w:color w:val="000000" w:themeColor="text1"/>
          <w:sz w:val="25"/>
          <w:szCs w:val="24"/>
          <w:rtl/>
          <w:lang w:bidi="he-IL"/>
        </w:rPr>
        <w:t xml:space="preserve">תגלה </w:t>
      </w:r>
      <w:r w:rsidR="00425C06" w:rsidRPr="003146DE">
        <w:rPr>
          <w:rFonts w:ascii="Avenir Next" w:hAnsi="Avenir Next" w:cs="Rubik" w:hint="cs"/>
          <w:color w:val="000000" w:themeColor="text1"/>
          <w:sz w:val="25"/>
          <w:szCs w:val="24"/>
          <w:rtl/>
          <w:lang w:bidi="he-IL"/>
        </w:rPr>
        <w:t xml:space="preserve">האב </w:t>
      </w:r>
      <w:r w:rsidR="00F84146" w:rsidRPr="003146DE">
        <w:rPr>
          <w:rFonts w:ascii="Avenir Next" w:hAnsi="Avenir Next" w:cs="Rubik"/>
          <w:color w:val="000000" w:themeColor="text1"/>
          <w:sz w:val="25"/>
          <w:szCs w:val="24"/>
          <w:rtl/>
          <w:lang w:bidi="he-IL"/>
        </w:rPr>
        <w:t>כמקור הדיאגטי, המנגן</w:t>
      </w:r>
      <w:r w:rsidR="0039351F" w:rsidRPr="003146DE">
        <w:rPr>
          <w:rFonts w:ascii="Avenir Next" w:hAnsi="Avenir Next" w:cs="Rubik" w:hint="cs"/>
          <w:color w:val="000000" w:themeColor="text1"/>
          <w:sz w:val="25"/>
          <w:szCs w:val="24"/>
          <w:rtl/>
          <w:lang w:bidi="he-IL"/>
        </w:rPr>
        <w:t>,</w:t>
      </w:r>
      <w:r w:rsidR="00425C06" w:rsidRPr="003146DE">
        <w:rPr>
          <w:rFonts w:ascii="Avenir Next" w:hAnsi="Avenir Next" w:cs="Rubik" w:hint="cs"/>
          <w:color w:val="000000" w:themeColor="text1"/>
          <w:sz w:val="25"/>
          <w:szCs w:val="24"/>
          <w:rtl/>
          <w:lang w:bidi="he-IL"/>
        </w:rPr>
        <w:t xml:space="preserve"> משליט המשמעת, קובע את סדר היום </w:t>
      </w:r>
      <w:r w:rsidR="00425C06" w:rsidRPr="003146DE">
        <w:rPr>
          <w:rFonts w:ascii="Avenir Next" w:hAnsi="Avenir Next" w:cs="Rubik" w:hint="cs"/>
          <w:color w:val="000000" w:themeColor="text1"/>
          <w:sz w:val="25"/>
          <w:szCs w:val="24"/>
          <w:rtl/>
          <w:lang w:bidi="he-IL"/>
        </w:rPr>
        <w:lastRenderedPageBreak/>
        <w:t xml:space="preserve">הרגשי. </w:t>
      </w:r>
      <w:r w:rsidR="00AB6B55" w:rsidRPr="003146DE">
        <w:rPr>
          <w:rFonts w:ascii="Avenir Next" w:hAnsi="Avenir Next" w:cs="Rubik"/>
          <w:color w:val="000000" w:themeColor="text1"/>
          <w:sz w:val="25"/>
          <w:szCs w:val="24"/>
          <w:rtl/>
          <w:lang w:bidi="he-IL"/>
        </w:rPr>
        <w:t xml:space="preserve">זהו הרקע </w:t>
      </w:r>
      <w:r w:rsidR="00F84146" w:rsidRPr="003146DE">
        <w:rPr>
          <w:rFonts w:ascii="Avenir Next" w:hAnsi="Avenir Next" w:cs="Rubik"/>
          <w:color w:val="000000" w:themeColor="text1"/>
          <w:sz w:val="25"/>
          <w:szCs w:val="24"/>
          <w:rtl/>
          <w:lang w:bidi="he-IL"/>
        </w:rPr>
        <w:t xml:space="preserve">הצלילי </w:t>
      </w:r>
      <w:r w:rsidR="00AB6B55" w:rsidRPr="003146DE">
        <w:rPr>
          <w:rFonts w:ascii="Avenir Next" w:hAnsi="Avenir Next" w:cs="Rubik"/>
          <w:color w:val="000000" w:themeColor="text1"/>
          <w:sz w:val="25"/>
          <w:szCs w:val="24"/>
          <w:rtl/>
          <w:lang w:bidi="he-IL"/>
        </w:rPr>
        <w:t xml:space="preserve">לשאלת איוב </w:t>
      </w:r>
      <w:r w:rsidR="00F84146" w:rsidRPr="003146DE">
        <w:rPr>
          <w:rFonts w:ascii="Avenir Next" w:hAnsi="Avenir Next" w:cs="Rubik"/>
          <w:color w:val="000000" w:themeColor="text1"/>
          <w:sz w:val="25"/>
          <w:szCs w:val="24"/>
          <w:rtl/>
          <w:lang w:bidi="he-IL"/>
        </w:rPr>
        <w:t xml:space="preserve">שהבן שואל </w:t>
      </w:r>
      <w:r w:rsidR="00AB6B55" w:rsidRPr="003146DE">
        <w:rPr>
          <w:rFonts w:ascii="Avenir Next" w:hAnsi="Avenir Next" w:cs="Rubik"/>
          <w:color w:val="000000" w:themeColor="text1"/>
          <w:sz w:val="25"/>
          <w:szCs w:val="24"/>
          <w:rtl/>
          <w:lang w:bidi="he-IL"/>
        </w:rPr>
        <w:t xml:space="preserve">בהיפוך: "למה </w:t>
      </w:r>
      <w:r w:rsidR="00AB6B55" w:rsidRPr="008D4BC9">
        <w:rPr>
          <w:rFonts w:ascii="Avenir Next" w:hAnsi="Avenir Next" w:cs="Rubik" w:hint="eastAsia"/>
          <w:color w:val="000000" w:themeColor="text1"/>
          <w:sz w:val="25"/>
          <w:szCs w:val="24"/>
          <w:rtl/>
          <w:lang w:bidi="he-IL"/>
        </w:rPr>
        <w:t>ה</w:t>
      </w:r>
      <w:r w:rsidR="00B365AE">
        <w:rPr>
          <w:rFonts w:ascii="Avenir Next" w:hAnsi="Avenir Next" w:cs="Rubik" w:hint="cs"/>
          <w:color w:val="000000" w:themeColor="text1"/>
          <w:sz w:val="25"/>
          <w:szCs w:val="24"/>
          <w:rtl/>
          <w:lang w:bidi="he-IL"/>
        </w:rPr>
        <w:t xml:space="preserve"> </w:t>
      </w:r>
      <w:r w:rsidR="00AB6B55" w:rsidRPr="008D4BC9">
        <w:rPr>
          <w:rFonts w:ascii="Avenir Next" w:hAnsi="Avenir Next" w:cs="Rubik" w:hint="eastAsia"/>
          <w:color w:val="000000" w:themeColor="text1"/>
          <w:sz w:val="25"/>
          <w:szCs w:val="24"/>
          <w:rtl/>
          <w:lang w:bidi="he-IL"/>
        </w:rPr>
        <w:t>ו</w:t>
      </w:r>
      <w:r w:rsidR="00B365AE">
        <w:rPr>
          <w:rFonts w:ascii="Avenir Next" w:hAnsi="Avenir Next" w:cs="Rubik" w:hint="cs"/>
          <w:color w:val="000000" w:themeColor="text1"/>
          <w:sz w:val="25"/>
          <w:szCs w:val="24"/>
          <w:rtl/>
          <w:lang w:bidi="he-IL"/>
        </w:rPr>
        <w:t xml:space="preserve"> </w:t>
      </w:r>
      <w:r w:rsidR="00AB6B55" w:rsidRPr="008D4BC9">
        <w:rPr>
          <w:rFonts w:ascii="Avenir Next" w:hAnsi="Avenir Next" w:cs="Rubik" w:hint="eastAsia"/>
          <w:color w:val="000000" w:themeColor="text1"/>
          <w:sz w:val="25"/>
          <w:szCs w:val="24"/>
          <w:rtl/>
          <w:lang w:bidi="he-IL"/>
        </w:rPr>
        <w:t>א</w:t>
      </w:r>
      <w:r w:rsidR="00AB6B55" w:rsidRPr="003146DE">
        <w:rPr>
          <w:rFonts w:ascii="Avenir Next" w:hAnsi="Avenir Next" w:cs="Rubik"/>
          <w:color w:val="000000" w:themeColor="text1"/>
          <w:sz w:val="25"/>
          <w:szCs w:val="24"/>
          <w:rtl/>
          <w:lang w:bidi="he-IL"/>
        </w:rPr>
        <w:t xml:space="preserve"> </w:t>
      </w:r>
      <w:r w:rsidR="0076072D" w:rsidRPr="003146DE">
        <w:rPr>
          <w:rFonts w:ascii="Avenir Next" w:hAnsi="Avenir Next" w:cs="Rubik"/>
          <w:color w:val="000000" w:themeColor="text1"/>
          <w:sz w:val="25"/>
          <w:szCs w:val="24"/>
          <w:rtl/>
          <w:lang w:bidi="he-IL"/>
        </w:rPr>
        <w:t xml:space="preserve">(האב) </w:t>
      </w:r>
      <w:r w:rsidR="00AB6B55" w:rsidRPr="003146DE">
        <w:rPr>
          <w:rFonts w:ascii="Avenir Next" w:hAnsi="Avenir Next" w:cs="Rubik"/>
          <w:color w:val="000000" w:themeColor="text1"/>
          <w:sz w:val="25"/>
          <w:szCs w:val="24"/>
          <w:rtl/>
          <w:lang w:bidi="he-IL"/>
        </w:rPr>
        <w:t xml:space="preserve">נולד בכלל". </w:t>
      </w:r>
      <w:r w:rsidR="00F84146" w:rsidRPr="003146DE">
        <w:rPr>
          <w:rFonts w:ascii="Avenir Next" w:hAnsi="Avenir Next" w:cs="Rubik"/>
          <w:color w:val="000000" w:themeColor="text1"/>
          <w:sz w:val="25"/>
          <w:szCs w:val="24"/>
          <w:rtl/>
          <w:lang w:bidi="he-IL"/>
        </w:rPr>
        <w:t xml:space="preserve">ובעקבותיה </w:t>
      </w:r>
      <w:r w:rsidR="00AB6B55" w:rsidRPr="003146DE">
        <w:rPr>
          <w:rFonts w:ascii="Avenir Next" w:hAnsi="Avenir Next" w:cs="Rubik"/>
          <w:color w:val="000000" w:themeColor="text1"/>
          <w:sz w:val="25"/>
          <w:szCs w:val="24"/>
          <w:rtl/>
          <w:lang w:bidi="he-IL"/>
        </w:rPr>
        <w:t xml:space="preserve">משאלת המוות </w:t>
      </w:r>
      <w:r w:rsidR="00F84146" w:rsidRPr="003146DE">
        <w:rPr>
          <w:rFonts w:ascii="Avenir Next" w:hAnsi="Avenir Next" w:cs="Rubik"/>
          <w:color w:val="000000" w:themeColor="text1"/>
          <w:sz w:val="25"/>
          <w:szCs w:val="24"/>
          <w:rtl/>
          <w:lang w:bidi="he-IL"/>
        </w:rPr>
        <w:t xml:space="preserve">של הבן, קללתו, </w:t>
      </w:r>
      <w:r w:rsidR="00AB6B55" w:rsidRPr="003146DE">
        <w:rPr>
          <w:rFonts w:ascii="Avenir Next" w:hAnsi="Avenir Next" w:cs="Rubik"/>
          <w:color w:val="000000" w:themeColor="text1"/>
          <w:sz w:val="25"/>
          <w:szCs w:val="24"/>
          <w:rtl/>
          <w:lang w:bidi="he-IL"/>
        </w:rPr>
        <w:t>כשהאב מתחת למכונית.</w:t>
      </w:r>
      <w:r w:rsidR="001A50F6" w:rsidRPr="003146DE">
        <w:rPr>
          <w:rFonts w:ascii="Avenir Next" w:hAnsi="Avenir Next" w:cs="Rubik"/>
          <w:color w:val="000000" w:themeColor="text1"/>
          <w:sz w:val="25"/>
          <w:szCs w:val="24"/>
          <w:rtl/>
          <w:lang w:bidi="he-IL"/>
        </w:rPr>
        <w:t xml:space="preserve"> </w:t>
      </w:r>
      <w:r w:rsidR="0076072D" w:rsidRPr="003146DE">
        <w:rPr>
          <w:rFonts w:ascii="Avenir Next" w:hAnsi="Avenir Next" w:cs="Rubik"/>
          <w:color w:val="000000" w:themeColor="text1"/>
          <w:sz w:val="25"/>
          <w:szCs w:val="24"/>
          <w:rtl/>
          <w:lang w:bidi="he-IL"/>
        </w:rPr>
        <w:t xml:space="preserve">ג'ק </w:t>
      </w:r>
      <w:r w:rsidR="00AB6B55" w:rsidRPr="003146DE">
        <w:rPr>
          <w:rFonts w:ascii="Avenir Next" w:hAnsi="Avenir Next" w:cs="Rubik"/>
          <w:color w:val="000000" w:themeColor="text1"/>
          <w:sz w:val="25"/>
          <w:szCs w:val="24"/>
          <w:rtl/>
          <w:lang w:bidi="he-IL"/>
        </w:rPr>
        <w:t>צועק אל</w:t>
      </w:r>
      <w:r w:rsidR="0076072D" w:rsidRPr="003146DE">
        <w:rPr>
          <w:rFonts w:ascii="Avenir Next" w:hAnsi="Avenir Next" w:cs="Rubik"/>
          <w:color w:val="000000" w:themeColor="text1"/>
          <w:sz w:val="25"/>
          <w:szCs w:val="24"/>
          <w:rtl/>
          <w:lang w:bidi="he-IL"/>
        </w:rPr>
        <w:t>יו:</w:t>
      </w:r>
      <w:r w:rsidR="00AB6B55" w:rsidRPr="003146DE">
        <w:rPr>
          <w:rFonts w:ascii="Avenir Next" w:hAnsi="Avenir Next" w:cs="Rubik"/>
          <w:color w:val="000000" w:themeColor="text1"/>
          <w:sz w:val="25"/>
          <w:szCs w:val="24"/>
          <w:rtl/>
          <w:lang w:bidi="he-IL"/>
        </w:rPr>
        <w:t xml:space="preserve"> </w:t>
      </w:r>
      <w:r w:rsidR="00567AC1" w:rsidRPr="003146DE">
        <w:rPr>
          <w:rFonts w:ascii="Avenir Next" w:hAnsi="Avenir Next" w:cs="Rubik"/>
          <w:color w:val="000000" w:themeColor="text1"/>
          <w:sz w:val="25"/>
          <w:szCs w:val="24"/>
        </w:rPr>
        <w:t>S</w:t>
      </w:r>
      <w:r w:rsidR="00AB6B55" w:rsidRPr="003146DE">
        <w:rPr>
          <w:rFonts w:ascii="Avenir Next" w:hAnsi="Avenir Next" w:cs="Rubik"/>
          <w:color w:val="000000" w:themeColor="text1"/>
          <w:sz w:val="25"/>
          <w:szCs w:val="24"/>
        </w:rPr>
        <w:t>he only loves me</w:t>
      </w:r>
      <w:r w:rsidR="00567AC1" w:rsidRPr="003146DE">
        <w:rPr>
          <w:rFonts w:ascii="Avenir Next" w:hAnsi="Avenir Next" w:cs="Rubik"/>
          <w:color w:val="000000" w:themeColor="text1"/>
          <w:sz w:val="25"/>
          <w:szCs w:val="24"/>
          <w:lang w:bidi="he-IL"/>
        </w:rPr>
        <w:t>!</w:t>
      </w:r>
      <w:r w:rsidR="001A50F6" w:rsidRPr="003146DE">
        <w:rPr>
          <w:rFonts w:ascii="Avenir Next" w:hAnsi="Avenir Next" w:cs="Rubik"/>
          <w:color w:val="000000" w:themeColor="text1"/>
          <w:sz w:val="25"/>
          <w:szCs w:val="24"/>
          <w:rtl/>
          <w:lang w:bidi="he-IL"/>
        </w:rPr>
        <w:t xml:space="preserve"> </w:t>
      </w:r>
      <w:r w:rsidR="00AB6B55" w:rsidRPr="003146DE">
        <w:rPr>
          <w:rFonts w:ascii="Avenir Next" w:hAnsi="Avenir Next" w:cs="Rubik"/>
          <w:color w:val="000000" w:themeColor="text1"/>
          <w:sz w:val="25"/>
          <w:szCs w:val="24"/>
          <w:rtl/>
          <w:lang w:bidi="he-IL"/>
        </w:rPr>
        <w:t xml:space="preserve">והאב </w:t>
      </w:r>
      <w:r w:rsidR="00F84146" w:rsidRPr="003146DE">
        <w:rPr>
          <w:rFonts w:ascii="Avenir Next" w:hAnsi="Avenir Next" w:cs="Rubik"/>
          <w:color w:val="000000" w:themeColor="text1"/>
          <w:sz w:val="25"/>
          <w:szCs w:val="24"/>
          <w:rtl/>
          <w:lang w:bidi="he-IL"/>
        </w:rPr>
        <w:t xml:space="preserve">לא מבין </w:t>
      </w:r>
      <w:r w:rsidR="00CB7266">
        <w:rPr>
          <w:rFonts w:ascii="Avenir Next" w:hAnsi="Avenir Next" w:cs="Rubik" w:hint="cs"/>
          <w:color w:val="000000" w:themeColor="text1"/>
          <w:sz w:val="25"/>
          <w:szCs w:val="24"/>
          <w:rtl/>
          <w:lang w:bidi="he-IL"/>
        </w:rPr>
        <w:t>"</w:t>
      </w:r>
      <w:r w:rsidR="00AB6B55" w:rsidRPr="003146DE">
        <w:rPr>
          <w:rFonts w:ascii="Avenir Next" w:hAnsi="Avenir Next" w:cs="Rubik"/>
          <w:color w:val="000000" w:themeColor="text1"/>
          <w:sz w:val="25"/>
          <w:szCs w:val="24"/>
          <w:rtl/>
          <w:lang w:bidi="he-IL"/>
        </w:rPr>
        <w:t>מאיפה זה בא לו</w:t>
      </w:r>
      <w:r w:rsidR="00CB7266">
        <w:rPr>
          <w:rFonts w:ascii="Avenir Next" w:hAnsi="Avenir Next" w:cs="Rubik" w:hint="cs"/>
          <w:color w:val="000000" w:themeColor="text1"/>
          <w:sz w:val="25"/>
          <w:szCs w:val="24"/>
          <w:rtl/>
          <w:lang w:bidi="he-IL"/>
        </w:rPr>
        <w:t>"</w:t>
      </w:r>
      <w:r w:rsidR="00AB6B55" w:rsidRPr="003146DE">
        <w:rPr>
          <w:rFonts w:ascii="Avenir Next" w:hAnsi="Avenir Next" w:cs="Rubik"/>
          <w:color w:val="000000" w:themeColor="text1"/>
          <w:sz w:val="25"/>
          <w:szCs w:val="24"/>
          <w:rtl/>
          <w:lang w:bidi="he-IL"/>
        </w:rPr>
        <w:t xml:space="preserve">. </w:t>
      </w:r>
      <w:r w:rsidR="00CB7266">
        <w:rPr>
          <w:rFonts w:ascii="Avenir Next" w:hAnsi="Avenir Next" w:cs="Rubik" w:hint="cs"/>
          <w:color w:val="000000" w:themeColor="text1"/>
          <w:sz w:val="25"/>
          <w:szCs w:val="24"/>
          <w:rtl/>
          <w:lang w:bidi="he-IL"/>
        </w:rPr>
        <w:t xml:space="preserve">לפני </w:t>
      </w:r>
      <w:hyperlink r:id="rId34" w:history="1">
        <w:r w:rsidR="00AB6B55" w:rsidRPr="003146DE">
          <w:rPr>
            <w:rStyle w:val="Hyperlink"/>
            <w:rFonts w:ascii="Avenir Next" w:hAnsi="Avenir Next" w:cs="Rubik"/>
            <w:color w:val="000000" w:themeColor="text1"/>
            <w:sz w:val="25"/>
            <w:szCs w:val="24"/>
            <w:u w:val="none"/>
            <w:rtl/>
            <w:lang w:bidi="he-IL"/>
          </w:rPr>
          <w:t xml:space="preserve">טקס </w:t>
        </w:r>
        <w:proofErr w:type="spellStart"/>
        <w:r w:rsidR="00AB6B55" w:rsidRPr="003146DE">
          <w:rPr>
            <w:rStyle w:val="Hyperlink"/>
            <w:rFonts w:ascii="Avenir Next" w:hAnsi="Avenir Next" w:cs="Rubik"/>
            <w:color w:val="000000" w:themeColor="text1"/>
            <w:sz w:val="25"/>
            <w:szCs w:val="24"/>
            <w:u w:val="none"/>
            <w:rtl/>
            <w:lang w:bidi="he-IL"/>
          </w:rPr>
          <w:t>הקונפירמציה</w:t>
        </w:r>
        <w:proofErr w:type="spellEnd"/>
        <w:r w:rsidR="00AB6B55" w:rsidRPr="003146DE">
          <w:rPr>
            <w:rStyle w:val="Hyperlink"/>
            <w:rFonts w:ascii="Avenir Next" w:hAnsi="Avenir Next" w:cs="Rubik"/>
            <w:color w:val="000000" w:themeColor="text1"/>
            <w:sz w:val="25"/>
            <w:szCs w:val="24"/>
            <w:u w:val="none"/>
            <w:rtl/>
            <w:lang w:bidi="he-IL"/>
          </w:rPr>
          <w:t xml:space="preserve"> </w:t>
        </w:r>
        <w:r w:rsidR="00CB7266">
          <w:rPr>
            <w:rStyle w:val="Hyperlink"/>
            <w:rFonts w:ascii="Avenir Next" w:hAnsi="Avenir Next" w:cs="Rubik" w:hint="cs"/>
            <w:color w:val="000000" w:themeColor="text1"/>
            <w:sz w:val="25"/>
            <w:szCs w:val="24"/>
            <w:u w:val="none"/>
            <w:rtl/>
            <w:lang w:bidi="he-IL"/>
          </w:rPr>
          <w:t>ש</w:t>
        </w:r>
        <w:r w:rsidR="0076072D" w:rsidRPr="003146DE">
          <w:rPr>
            <w:rStyle w:val="Hyperlink"/>
            <w:rFonts w:ascii="Avenir Next" w:hAnsi="Avenir Next" w:cs="Rubik"/>
            <w:color w:val="000000" w:themeColor="text1"/>
            <w:sz w:val="25"/>
            <w:szCs w:val="24"/>
            <w:u w:val="none"/>
            <w:rtl/>
            <w:lang w:bidi="he-IL"/>
          </w:rPr>
          <w:t>נערך לאחים</w:t>
        </w:r>
        <w:r w:rsidR="00CB7266">
          <w:rPr>
            <w:rStyle w:val="Hyperlink"/>
            <w:rFonts w:ascii="Avenir Next" w:hAnsi="Avenir Next" w:cs="Rubik" w:hint="cs"/>
            <w:color w:val="000000" w:themeColor="text1"/>
            <w:sz w:val="25"/>
            <w:szCs w:val="24"/>
            <w:u w:val="none"/>
            <w:rtl/>
            <w:lang w:bidi="he-IL"/>
          </w:rPr>
          <w:t>, וגם אחריו,</w:t>
        </w:r>
        <w:r w:rsidR="00AB6B55" w:rsidRPr="003146DE">
          <w:rPr>
            <w:rStyle w:val="Hyperlink"/>
            <w:rFonts w:ascii="Avenir Next" w:hAnsi="Avenir Next" w:cs="Rubik"/>
            <w:color w:val="000000" w:themeColor="text1"/>
            <w:sz w:val="25"/>
            <w:szCs w:val="24"/>
            <w:u w:val="none"/>
            <w:rtl/>
            <w:lang w:bidi="he-IL"/>
          </w:rPr>
          <w:t xml:space="preserve"> </w:t>
        </w:r>
        <w:r w:rsidR="00F84146" w:rsidRPr="003146DE">
          <w:rPr>
            <w:rStyle w:val="Hyperlink"/>
            <w:rFonts w:ascii="Avenir Next" w:hAnsi="Avenir Next" w:cs="Rubik"/>
            <w:color w:val="000000" w:themeColor="text1"/>
            <w:sz w:val="25"/>
            <w:szCs w:val="24"/>
            <w:u w:val="none"/>
            <w:rtl/>
            <w:lang w:bidi="he-IL"/>
          </w:rPr>
          <w:t>מוצף הנער ב</w:t>
        </w:r>
        <w:r w:rsidR="00AB6B55" w:rsidRPr="003146DE">
          <w:rPr>
            <w:rStyle w:val="Hyperlink"/>
            <w:rFonts w:ascii="Avenir Next" w:hAnsi="Avenir Next" w:cs="Rubik"/>
            <w:color w:val="000000" w:themeColor="text1"/>
            <w:sz w:val="25"/>
            <w:szCs w:val="24"/>
            <w:u w:val="none"/>
            <w:rtl/>
            <w:lang w:bidi="he-IL"/>
          </w:rPr>
          <w:t>מחשבות אובד</w:t>
        </w:r>
        <w:r w:rsidR="004D67A6" w:rsidRPr="003146DE">
          <w:rPr>
            <w:rStyle w:val="Hyperlink"/>
            <w:rFonts w:ascii="Avenir Next" w:hAnsi="Avenir Next" w:cs="Rubik"/>
            <w:color w:val="000000" w:themeColor="text1"/>
            <w:sz w:val="25"/>
            <w:szCs w:val="24"/>
            <w:u w:val="none"/>
            <w:rtl/>
            <w:lang w:bidi="he-IL"/>
          </w:rPr>
          <w:t>נ</w:t>
        </w:r>
        <w:r w:rsidR="00AB6B55" w:rsidRPr="003146DE">
          <w:rPr>
            <w:rStyle w:val="Hyperlink"/>
            <w:rFonts w:ascii="Avenir Next" w:hAnsi="Avenir Next" w:cs="Rubik"/>
            <w:color w:val="000000" w:themeColor="text1"/>
            <w:sz w:val="25"/>
            <w:szCs w:val="24"/>
            <w:u w:val="none"/>
            <w:rtl/>
            <w:lang w:bidi="he-IL"/>
          </w:rPr>
          <w:t>יות</w:t>
        </w:r>
        <w:r w:rsidR="00F84146" w:rsidRPr="003146DE">
          <w:rPr>
            <w:rStyle w:val="Hyperlink"/>
            <w:rFonts w:ascii="Avenir Next" w:hAnsi="Avenir Next" w:cs="Rubik"/>
            <w:color w:val="000000" w:themeColor="text1"/>
            <w:sz w:val="25"/>
            <w:szCs w:val="24"/>
            <w:u w:val="none"/>
            <w:rtl/>
            <w:lang w:bidi="he-IL"/>
          </w:rPr>
          <w:t>, עם החבל, הרכבת</w:t>
        </w:r>
      </w:hyperlink>
      <w:r w:rsidR="00F84146" w:rsidRPr="003146DE">
        <w:rPr>
          <w:rFonts w:ascii="Avenir Next" w:hAnsi="Avenir Next" w:cs="Rubik"/>
          <w:color w:val="000000" w:themeColor="text1"/>
          <w:sz w:val="25"/>
          <w:szCs w:val="24"/>
          <w:rtl/>
          <w:lang w:bidi="he-IL"/>
        </w:rPr>
        <w:t>.</w:t>
      </w:r>
      <w:r w:rsidR="001A50F6" w:rsidRPr="003146DE">
        <w:rPr>
          <w:rFonts w:ascii="Avenir Next" w:hAnsi="Avenir Next" w:cs="Rubik"/>
          <w:sz w:val="25"/>
          <w:szCs w:val="24"/>
          <w:rtl/>
          <w:lang w:bidi="he-IL"/>
        </w:rPr>
        <w:t xml:space="preserve"> </w:t>
      </w:r>
      <w:r w:rsidR="00FB695D" w:rsidRPr="003146DE">
        <w:rPr>
          <w:rFonts w:ascii="Avenir Next" w:hAnsi="Avenir Next" w:cs="Rubik" w:hint="cs"/>
          <w:color w:val="000000" w:themeColor="text1"/>
          <w:sz w:val="25"/>
          <w:szCs w:val="24"/>
          <w:rtl/>
          <w:lang w:bidi="he-IL"/>
        </w:rPr>
        <w:t>הילד</w:t>
      </w:r>
      <w:r w:rsidR="00FB695D" w:rsidRPr="003146DE">
        <w:rPr>
          <w:rFonts w:ascii="Avenir Next" w:hAnsi="Avenir Next" w:cs="Rubik"/>
          <w:color w:val="000000" w:themeColor="text1"/>
          <w:sz w:val="25"/>
          <w:szCs w:val="24"/>
          <w:rtl/>
          <w:lang w:bidi="he-IL"/>
        </w:rPr>
        <w:t xml:space="preserve"> </w:t>
      </w:r>
      <w:r w:rsidR="00FB695D" w:rsidRPr="003146DE">
        <w:rPr>
          <w:rFonts w:ascii="Avenir Next" w:hAnsi="Avenir Next" w:cs="Rubik" w:hint="cs"/>
          <w:color w:val="000000" w:themeColor="text1"/>
          <w:sz w:val="25"/>
          <w:szCs w:val="24"/>
          <w:rtl/>
          <w:lang w:bidi="he-IL"/>
        </w:rPr>
        <w:t>דורש</w:t>
      </w:r>
      <w:r w:rsidR="00FB695D" w:rsidRPr="003146DE">
        <w:rPr>
          <w:rFonts w:ascii="Avenir Next" w:hAnsi="Avenir Next" w:cs="Rubik"/>
          <w:color w:val="000000" w:themeColor="text1"/>
          <w:sz w:val="25"/>
          <w:szCs w:val="24"/>
          <w:rtl/>
          <w:lang w:bidi="he-IL"/>
        </w:rPr>
        <w:t xml:space="preserve"> </w:t>
      </w:r>
      <w:r w:rsidR="00FB695D" w:rsidRPr="003146DE">
        <w:rPr>
          <w:rFonts w:ascii="Avenir Next" w:hAnsi="Avenir Next" w:cs="Rubik" w:hint="cs"/>
          <w:color w:val="000000" w:themeColor="text1"/>
          <w:sz w:val="25"/>
          <w:szCs w:val="24"/>
          <w:rtl/>
          <w:lang w:bidi="he-IL"/>
        </w:rPr>
        <w:t>את</w:t>
      </w:r>
      <w:r w:rsidR="00FB695D" w:rsidRPr="003146DE">
        <w:rPr>
          <w:rFonts w:ascii="Avenir Next" w:hAnsi="Avenir Next" w:cs="Rubik"/>
          <w:color w:val="000000" w:themeColor="text1"/>
          <w:sz w:val="25"/>
          <w:szCs w:val="24"/>
          <w:rtl/>
          <w:lang w:bidi="he-IL"/>
        </w:rPr>
        <w:t xml:space="preserve"> </w:t>
      </w:r>
      <w:r w:rsidR="00FB695D" w:rsidRPr="003146DE">
        <w:rPr>
          <w:rFonts w:ascii="Avenir Next" w:hAnsi="Avenir Next" w:cs="Rubik" w:hint="cs"/>
          <w:color w:val="000000" w:themeColor="text1"/>
          <w:sz w:val="25"/>
          <w:szCs w:val="24"/>
          <w:rtl/>
          <w:lang w:bidi="he-IL"/>
        </w:rPr>
        <w:t>החסד ומכאן משיכתו לנשיות: לאם, לנערה, לשכנה היפה. כ</w:t>
      </w:r>
      <w:r w:rsidR="00CB7266">
        <w:rPr>
          <w:rFonts w:ascii="Avenir Next" w:hAnsi="Avenir Next" w:cs="Rubik" w:hint="cs"/>
          <w:color w:val="000000" w:themeColor="text1"/>
          <w:sz w:val="25"/>
          <w:szCs w:val="24"/>
          <w:rtl/>
          <w:lang w:bidi="he-IL"/>
        </w:rPr>
        <w:t xml:space="preserve">נער </w:t>
      </w:r>
      <w:r w:rsidR="00FB695D" w:rsidRPr="003146DE">
        <w:rPr>
          <w:rFonts w:ascii="Avenir Next" w:hAnsi="Avenir Next" w:cs="Rubik" w:hint="cs"/>
          <w:color w:val="000000" w:themeColor="text1"/>
          <w:sz w:val="25"/>
          <w:szCs w:val="24"/>
          <w:rtl/>
          <w:lang w:bidi="he-IL"/>
        </w:rPr>
        <w:t>מתבגר</w:t>
      </w:r>
      <w:r w:rsidR="00CB7266">
        <w:rPr>
          <w:rFonts w:ascii="Avenir Next" w:hAnsi="Avenir Next" w:cs="Rubik" w:hint="cs"/>
          <w:color w:val="000000" w:themeColor="text1"/>
          <w:sz w:val="25"/>
          <w:szCs w:val="24"/>
          <w:rtl/>
          <w:lang w:bidi="he-IL"/>
        </w:rPr>
        <w:t>,</w:t>
      </w:r>
      <w:r w:rsidR="00FB695D" w:rsidRPr="003146DE">
        <w:rPr>
          <w:rFonts w:ascii="Avenir Next" w:hAnsi="Avenir Next" w:cs="Rubik" w:hint="cs"/>
          <w:color w:val="000000" w:themeColor="text1"/>
          <w:sz w:val="25"/>
          <w:szCs w:val="24"/>
          <w:rtl/>
          <w:lang w:bidi="he-IL"/>
        </w:rPr>
        <w:t xml:space="preserve"> ה</w:t>
      </w:r>
      <w:r w:rsidR="001444E1" w:rsidRPr="003146DE">
        <w:rPr>
          <w:rFonts w:ascii="Avenir Next" w:hAnsi="Avenir Next" w:cs="Rubik" w:hint="cs"/>
          <w:color w:val="000000" w:themeColor="text1"/>
          <w:sz w:val="25"/>
          <w:szCs w:val="24"/>
          <w:rtl/>
          <w:lang w:bidi="he-IL"/>
        </w:rPr>
        <w:t xml:space="preserve">יחס בין חטא לחסד, בין משיכה אסורה לנשיות טהורה מעורר בו רגשות עזים. </w:t>
      </w:r>
      <w:r w:rsidR="00AB6B55" w:rsidRPr="003146DE">
        <w:rPr>
          <w:rFonts w:ascii="Avenir Next" w:hAnsi="Avenir Next" w:cs="Rubik"/>
          <w:color w:val="000000" w:themeColor="text1"/>
          <w:sz w:val="25"/>
          <w:szCs w:val="24"/>
          <w:rtl/>
          <w:lang w:bidi="he-IL"/>
        </w:rPr>
        <w:t>אחר כך האב מלטף. כמה מבלבל. עיקרון החסד של האם גם הוא פקע</w:t>
      </w:r>
      <w:r w:rsidR="00CB7266">
        <w:rPr>
          <w:rFonts w:ascii="Avenir Next" w:hAnsi="Avenir Next" w:cs="Rubik" w:hint="cs"/>
          <w:color w:val="000000" w:themeColor="text1"/>
          <w:sz w:val="25"/>
          <w:szCs w:val="24"/>
          <w:rtl/>
          <w:lang w:bidi="he-IL"/>
        </w:rPr>
        <w:t xml:space="preserve"> כבר</w:t>
      </w:r>
      <w:r w:rsidR="00AB6B55" w:rsidRPr="003146DE">
        <w:rPr>
          <w:rFonts w:ascii="Avenir Next" w:hAnsi="Avenir Next" w:cs="Rubik"/>
          <w:color w:val="000000" w:themeColor="text1"/>
          <w:sz w:val="25"/>
          <w:szCs w:val="24"/>
          <w:rtl/>
          <w:lang w:bidi="he-IL"/>
        </w:rPr>
        <w:t xml:space="preserve">. </w:t>
      </w:r>
      <w:r w:rsidR="00B8174A" w:rsidRPr="003146DE">
        <w:rPr>
          <w:rFonts w:ascii="Avenir Next" w:hAnsi="Avenir Next" w:cs="Rubik"/>
          <w:color w:val="000000" w:themeColor="text1"/>
          <w:sz w:val="25"/>
          <w:szCs w:val="24"/>
          <w:rtl/>
          <w:lang w:bidi="he-IL"/>
        </w:rPr>
        <w:t xml:space="preserve">הפיוס המתוק באמת </w:t>
      </w:r>
      <w:r w:rsidR="003431F4" w:rsidRPr="003146DE">
        <w:rPr>
          <w:rFonts w:ascii="Avenir Next" w:hAnsi="Avenir Next" w:cs="Rubik"/>
          <w:color w:val="000000" w:themeColor="text1"/>
          <w:sz w:val="25"/>
          <w:szCs w:val="24"/>
          <w:rtl/>
          <w:lang w:bidi="he-IL"/>
        </w:rPr>
        <w:t xml:space="preserve">מגיע </w:t>
      </w:r>
      <w:r w:rsidR="00B8174A" w:rsidRPr="003146DE">
        <w:rPr>
          <w:rFonts w:ascii="Avenir Next" w:hAnsi="Avenir Next" w:cs="Rubik"/>
          <w:color w:val="000000" w:themeColor="text1"/>
          <w:sz w:val="25"/>
          <w:szCs w:val="24"/>
          <w:rtl/>
          <w:lang w:bidi="he-IL"/>
        </w:rPr>
        <w:t>אחרי שהאב נכשל</w:t>
      </w:r>
      <w:r w:rsidR="00B7084E" w:rsidRPr="003146DE">
        <w:rPr>
          <w:rFonts w:ascii="Avenir Next" w:hAnsi="Avenir Next" w:cs="Rubik"/>
          <w:color w:val="000000" w:themeColor="text1"/>
          <w:sz w:val="25"/>
          <w:szCs w:val="24"/>
          <w:rtl/>
          <w:lang w:bidi="he-IL"/>
        </w:rPr>
        <w:t>, כש</w:t>
      </w:r>
      <w:r w:rsidR="00CB7266">
        <w:rPr>
          <w:rFonts w:ascii="Avenir Next" w:hAnsi="Avenir Next" w:cs="Rubik" w:hint="cs"/>
          <w:color w:val="000000" w:themeColor="text1"/>
          <w:sz w:val="25"/>
          <w:szCs w:val="24"/>
          <w:rtl/>
          <w:lang w:bidi="he-IL"/>
        </w:rPr>
        <w:t xml:space="preserve">הוא </w:t>
      </w:r>
      <w:r w:rsidR="00B7084E" w:rsidRPr="003146DE">
        <w:rPr>
          <w:rFonts w:ascii="Avenir Next" w:hAnsi="Avenir Next" w:cs="Rubik"/>
          <w:color w:val="000000" w:themeColor="text1"/>
          <w:sz w:val="25"/>
          <w:szCs w:val="24"/>
          <w:rtl/>
          <w:lang w:bidi="he-IL"/>
        </w:rPr>
        <w:t xml:space="preserve">מודה בכך, בחולשתו, במהלך </w:t>
      </w:r>
      <w:r w:rsidR="003431F4" w:rsidRPr="003146DE">
        <w:rPr>
          <w:rFonts w:ascii="Avenir Next" w:hAnsi="Avenir Next" w:cs="Rubik"/>
          <w:color w:val="000000" w:themeColor="text1"/>
          <w:sz w:val="25"/>
          <w:szCs w:val="24"/>
          <w:rtl/>
          <w:lang w:bidi="he-IL"/>
        </w:rPr>
        <w:t xml:space="preserve">חיים מוטעה </w:t>
      </w:r>
      <w:r w:rsidR="00CB7266">
        <w:rPr>
          <w:rFonts w:ascii="Avenir Next" w:hAnsi="Avenir Next" w:cs="Rubik" w:hint="cs"/>
          <w:color w:val="000000" w:themeColor="text1"/>
          <w:sz w:val="25"/>
          <w:szCs w:val="24"/>
          <w:rtl/>
          <w:lang w:bidi="he-IL"/>
        </w:rPr>
        <w:t>ש</w:t>
      </w:r>
      <w:r w:rsidR="003431F4" w:rsidRPr="003146DE">
        <w:rPr>
          <w:rFonts w:ascii="Avenir Next" w:hAnsi="Avenir Next" w:cs="Rubik"/>
          <w:color w:val="000000" w:themeColor="text1"/>
          <w:sz w:val="25"/>
          <w:szCs w:val="24"/>
          <w:rtl/>
          <w:lang w:bidi="he-IL"/>
        </w:rPr>
        <w:t xml:space="preserve">אולי </w:t>
      </w:r>
      <w:r w:rsidR="0017190D" w:rsidRPr="003146DE">
        <w:rPr>
          <w:rFonts w:ascii="Avenir Next" w:hAnsi="Avenir Next" w:cs="Rubik" w:hint="cs"/>
          <w:color w:val="000000" w:themeColor="text1"/>
          <w:sz w:val="25"/>
          <w:szCs w:val="24"/>
          <w:rtl/>
          <w:lang w:bidi="he-IL"/>
        </w:rPr>
        <w:t>נקט</w:t>
      </w:r>
      <w:r w:rsidR="00CB7266">
        <w:rPr>
          <w:rFonts w:ascii="Avenir Next" w:hAnsi="Avenir Next" w:cs="Rubik" w:hint="cs"/>
          <w:color w:val="000000" w:themeColor="text1"/>
          <w:sz w:val="25"/>
          <w:szCs w:val="24"/>
          <w:rtl/>
          <w:lang w:bidi="he-IL"/>
        </w:rPr>
        <w:t xml:space="preserve"> בו</w:t>
      </w:r>
      <w:r w:rsidR="0017190D" w:rsidRPr="003146DE">
        <w:rPr>
          <w:rFonts w:ascii="Avenir Next" w:hAnsi="Avenir Next" w:cs="Rubik" w:hint="cs"/>
          <w:color w:val="000000" w:themeColor="text1"/>
          <w:sz w:val="25"/>
          <w:szCs w:val="24"/>
          <w:rtl/>
          <w:lang w:bidi="he-IL"/>
        </w:rPr>
        <w:t>.</w:t>
      </w:r>
      <w:r w:rsidR="00B8174A" w:rsidRPr="003146DE">
        <w:rPr>
          <w:rFonts w:ascii="Avenir Next" w:hAnsi="Avenir Next" w:cs="Rubik"/>
          <w:color w:val="000000" w:themeColor="text1"/>
          <w:sz w:val="25"/>
          <w:szCs w:val="24"/>
          <w:rtl/>
          <w:lang w:bidi="he-IL"/>
        </w:rPr>
        <w:t xml:space="preserve"> אני יותר דומה לך מאשר לה</w:t>
      </w:r>
      <w:r w:rsidR="003431F4" w:rsidRPr="003146DE">
        <w:rPr>
          <w:rFonts w:ascii="Avenir Next" w:hAnsi="Avenir Next" w:cs="Rubik"/>
          <w:color w:val="000000" w:themeColor="text1"/>
          <w:sz w:val="25"/>
          <w:szCs w:val="24"/>
          <w:rtl/>
          <w:lang w:bidi="he-IL"/>
        </w:rPr>
        <w:t xml:space="preserve"> אומר לו ג'ק. טבע</w:t>
      </w:r>
      <w:r w:rsidR="00B8174A" w:rsidRPr="003146DE">
        <w:rPr>
          <w:rFonts w:ascii="Avenir Next" w:hAnsi="Avenir Next" w:cs="Rubik"/>
          <w:color w:val="000000" w:themeColor="text1"/>
          <w:sz w:val="25"/>
          <w:szCs w:val="24"/>
          <w:lang w:bidi="he-IL"/>
        </w:rPr>
        <w:t>?</w:t>
      </w:r>
      <w:r w:rsidR="001A50F6" w:rsidRPr="003146DE">
        <w:rPr>
          <w:rFonts w:ascii="Avenir Next" w:hAnsi="Avenir Next" w:cs="Rubik"/>
          <w:color w:val="000000" w:themeColor="text1"/>
          <w:sz w:val="25"/>
          <w:szCs w:val="24"/>
          <w:rtl/>
          <w:lang w:bidi="he-IL"/>
        </w:rPr>
        <w:t xml:space="preserve"> </w:t>
      </w:r>
      <w:r w:rsidR="003431F4" w:rsidRPr="003146DE">
        <w:rPr>
          <w:rFonts w:ascii="Avenir Next" w:hAnsi="Avenir Next" w:cs="Rubik"/>
          <w:color w:val="000000" w:themeColor="text1"/>
          <w:sz w:val="25"/>
          <w:szCs w:val="24"/>
          <w:rtl/>
          <w:lang w:bidi="he-IL"/>
        </w:rPr>
        <w:t>חסד?</w:t>
      </w:r>
      <w:r w:rsidR="00B01A87" w:rsidRPr="003146DE">
        <w:rPr>
          <w:rFonts w:ascii="Avenir Next" w:hAnsi="Avenir Next" w:cs="Rubik" w:hint="cs"/>
          <w:color w:val="000000" w:themeColor="text1"/>
          <w:sz w:val="25"/>
          <w:szCs w:val="24"/>
          <w:rtl/>
          <w:lang w:bidi="he-IL"/>
        </w:rPr>
        <w:t xml:space="preserve"> </w:t>
      </w:r>
      <w:r w:rsidR="003431F4" w:rsidRPr="003146DE">
        <w:rPr>
          <w:rFonts w:ascii="Avenir Next" w:hAnsi="Avenir Next" w:cs="Rubik"/>
          <w:color w:val="000000" w:themeColor="text1"/>
          <w:sz w:val="25"/>
          <w:szCs w:val="24"/>
          <w:rtl/>
          <w:lang w:bidi="he-IL"/>
        </w:rPr>
        <w:t xml:space="preserve">אולי </w:t>
      </w:r>
      <w:r w:rsidR="00CB7266">
        <w:rPr>
          <w:rFonts w:ascii="Avenir Next" w:hAnsi="Avenir Next" w:cs="Rubik" w:hint="cs"/>
          <w:color w:val="000000" w:themeColor="text1"/>
          <w:sz w:val="25"/>
          <w:szCs w:val="24"/>
          <w:rtl/>
          <w:lang w:bidi="he-IL"/>
        </w:rPr>
        <w:t xml:space="preserve">אף </w:t>
      </w:r>
      <w:r w:rsidR="003431F4" w:rsidRPr="003146DE">
        <w:rPr>
          <w:rFonts w:ascii="Avenir Next" w:hAnsi="Avenir Next" w:cs="Rubik"/>
          <w:color w:val="000000" w:themeColor="text1"/>
          <w:sz w:val="25"/>
          <w:szCs w:val="24"/>
          <w:rtl/>
          <w:lang w:bidi="he-IL"/>
        </w:rPr>
        <w:t xml:space="preserve">לא אחד מהם. המציאות מורכבת יותר: הם עוזבים את דירתם, בית גידולם. </w:t>
      </w:r>
      <w:r w:rsidR="00B8174A" w:rsidRPr="003146DE">
        <w:rPr>
          <w:rFonts w:ascii="Avenir Next" w:hAnsi="Avenir Next" w:cs="Rubik"/>
          <w:color w:val="000000" w:themeColor="text1"/>
          <w:sz w:val="25"/>
          <w:szCs w:val="24"/>
          <w:rtl/>
          <w:lang w:bidi="he-IL"/>
        </w:rPr>
        <w:t xml:space="preserve">הגדול והצעיר בוכים. אולי </w:t>
      </w:r>
      <w:r w:rsidR="00CB7266">
        <w:rPr>
          <w:rFonts w:ascii="Avenir Next" w:hAnsi="Avenir Next" w:cs="Rubik" w:hint="cs"/>
          <w:color w:val="000000" w:themeColor="text1"/>
          <w:sz w:val="25"/>
          <w:szCs w:val="24"/>
          <w:rtl/>
          <w:lang w:bidi="he-IL"/>
        </w:rPr>
        <w:t xml:space="preserve">הם </w:t>
      </w:r>
      <w:r w:rsidR="00B8174A" w:rsidRPr="003146DE">
        <w:rPr>
          <w:rFonts w:ascii="Avenir Next" w:hAnsi="Avenir Next" w:cs="Rubik"/>
          <w:color w:val="000000" w:themeColor="text1"/>
          <w:sz w:val="25"/>
          <w:szCs w:val="24"/>
          <w:rtl/>
          <w:lang w:bidi="he-IL"/>
        </w:rPr>
        <w:t>כבר מקדימים את הבכי על האח שייהרג</w:t>
      </w:r>
      <w:r w:rsidR="00651B1F" w:rsidRPr="003146DE">
        <w:rPr>
          <w:rFonts w:ascii="Avenir Next" w:hAnsi="Avenir Next" w:cs="Rubik" w:hint="cs"/>
          <w:color w:val="000000" w:themeColor="text1"/>
          <w:sz w:val="25"/>
          <w:szCs w:val="24"/>
          <w:rtl/>
          <w:lang w:bidi="he-IL"/>
        </w:rPr>
        <w:t xml:space="preserve"> (או יתאבד?)</w:t>
      </w:r>
      <w:r w:rsidR="001444E1" w:rsidRPr="003146DE">
        <w:rPr>
          <w:rFonts w:ascii="Avenir Next" w:hAnsi="Avenir Next" w:cs="Rubik" w:hint="cs"/>
          <w:color w:val="000000" w:themeColor="text1"/>
          <w:sz w:val="25"/>
          <w:szCs w:val="24"/>
          <w:rtl/>
          <w:lang w:bidi="he-IL"/>
        </w:rPr>
        <w:t xml:space="preserve">, האח שתום וחסד נכרכו בו. </w:t>
      </w:r>
    </w:p>
    <w:p w14:paraId="68881FB6" w14:textId="34D62A1C" w:rsidR="00470326" w:rsidRPr="003146DE" w:rsidRDefault="00443CB4" w:rsidP="006923D1">
      <w:pPr>
        <w:bidi/>
        <w:spacing w:after="240" w:line="360" w:lineRule="exact"/>
        <w:jc w:val="both"/>
        <w:rPr>
          <w:rFonts w:ascii="Avenir Next" w:hAnsi="Avenir Next" w:cs="Rubik"/>
          <w:color w:val="000000" w:themeColor="text1"/>
          <w:sz w:val="25"/>
          <w:szCs w:val="24"/>
          <w:lang w:bidi="he-IL"/>
        </w:rPr>
      </w:pPr>
      <w:hyperlink r:id="rId35" w:history="1">
        <w:r w:rsidR="00470326" w:rsidRPr="003146DE">
          <w:rPr>
            <w:rStyle w:val="Hyperlink"/>
            <w:rFonts w:ascii="Avenir Next" w:hAnsi="Avenir Next" w:cs="Rubik"/>
            <w:color w:val="000000" w:themeColor="text1"/>
            <w:sz w:val="25"/>
            <w:szCs w:val="24"/>
            <w:u w:val="none"/>
            <w:rtl/>
            <w:lang w:bidi="he-IL"/>
          </w:rPr>
          <w:t xml:space="preserve">השיא </w:t>
        </w:r>
        <w:r w:rsidR="00CB7266">
          <w:rPr>
            <w:rStyle w:val="Hyperlink"/>
            <w:rFonts w:ascii="Avenir Next" w:hAnsi="Avenir Next" w:cs="Rubik" w:hint="cs"/>
            <w:color w:val="000000" w:themeColor="text1"/>
            <w:sz w:val="25"/>
            <w:szCs w:val="24"/>
            <w:u w:val="none"/>
            <w:rtl/>
            <w:lang w:bidi="he-IL"/>
          </w:rPr>
          <w:t>מופיע</w:t>
        </w:r>
        <w:r w:rsidR="00470326" w:rsidRPr="003146DE">
          <w:rPr>
            <w:rStyle w:val="Hyperlink"/>
            <w:rFonts w:ascii="Avenir Next" w:hAnsi="Avenir Next" w:cs="Rubik"/>
            <w:color w:val="000000" w:themeColor="text1"/>
            <w:sz w:val="25"/>
            <w:szCs w:val="24"/>
            <w:u w:val="none"/>
            <w:rtl/>
            <w:lang w:bidi="he-IL"/>
          </w:rPr>
          <w:t xml:space="preserve"> בסוף, בחיזיון </w:t>
        </w:r>
        <w:r w:rsidR="003431F4" w:rsidRPr="003146DE">
          <w:rPr>
            <w:rStyle w:val="Hyperlink"/>
            <w:rFonts w:ascii="Avenir Next" w:hAnsi="Avenir Next" w:cs="Rubik"/>
            <w:color w:val="000000" w:themeColor="text1"/>
            <w:sz w:val="25"/>
            <w:szCs w:val="24"/>
            <w:u w:val="none"/>
            <w:rtl/>
            <w:lang w:bidi="he-IL"/>
          </w:rPr>
          <w:t xml:space="preserve">האפותיאוזי </w:t>
        </w:r>
        <w:r w:rsidR="00470326" w:rsidRPr="003146DE">
          <w:rPr>
            <w:rStyle w:val="Hyperlink"/>
            <w:rFonts w:ascii="Avenir Next" w:hAnsi="Avenir Next" w:cs="Rubik"/>
            <w:color w:val="000000" w:themeColor="text1"/>
            <w:sz w:val="25"/>
            <w:szCs w:val="24"/>
            <w:u w:val="none"/>
            <w:rtl/>
            <w:lang w:bidi="he-IL"/>
          </w:rPr>
          <w:t>שחוזה הבן המבוגר, ב</w:t>
        </w:r>
        <w:r w:rsidR="00104F49" w:rsidRPr="003146DE">
          <w:rPr>
            <w:rStyle w:val="Hyperlink"/>
            <w:rFonts w:ascii="Avenir Next" w:hAnsi="Avenir Next" w:cs="Rubik" w:hint="cs"/>
            <w:color w:val="000000" w:themeColor="text1"/>
            <w:sz w:val="25"/>
            <w:szCs w:val="24"/>
            <w:u w:val="none"/>
            <w:rtl/>
            <w:lang w:bidi="he-IL"/>
          </w:rPr>
          <w:t xml:space="preserve">מרחב </w:t>
        </w:r>
        <w:proofErr w:type="spellStart"/>
        <w:r w:rsidR="00104F49" w:rsidRPr="003146DE">
          <w:rPr>
            <w:rStyle w:val="Hyperlink"/>
            <w:rFonts w:ascii="Avenir Next" w:hAnsi="Avenir Next" w:cs="Rubik" w:hint="cs"/>
            <w:color w:val="000000" w:themeColor="text1"/>
            <w:sz w:val="25"/>
            <w:szCs w:val="24"/>
            <w:u w:val="none"/>
            <w:rtl/>
            <w:lang w:bidi="he-IL"/>
          </w:rPr>
          <w:t>מימי</w:t>
        </w:r>
        <w:r w:rsidR="008D0F8F" w:rsidRPr="008D0F8F">
          <w:rPr>
            <w:rFonts w:ascii="Avenir Next" w:hAnsi="Avenir Next" w:cs="Rubik"/>
            <w:color w:val="000000" w:themeColor="text1"/>
            <w:sz w:val="25"/>
            <w:szCs w:val="24"/>
            <w:rtl/>
            <w:lang w:bidi="he-IL"/>
          </w:rPr>
          <w:t>־</w:t>
        </w:r>
        <w:r w:rsidR="00104F49" w:rsidRPr="003146DE">
          <w:rPr>
            <w:rStyle w:val="Hyperlink"/>
            <w:rFonts w:ascii="Avenir Next" w:hAnsi="Avenir Next" w:cs="Rubik" w:hint="cs"/>
            <w:color w:val="000000" w:themeColor="text1"/>
            <w:sz w:val="25"/>
            <w:szCs w:val="24"/>
            <w:u w:val="none"/>
            <w:rtl/>
            <w:lang w:bidi="he-IL"/>
          </w:rPr>
          <w:t>שמיימי</w:t>
        </w:r>
        <w:proofErr w:type="spellEnd"/>
        <w:r w:rsidR="00104F49" w:rsidRPr="003146DE">
          <w:rPr>
            <w:rStyle w:val="Hyperlink"/>
            <w:rFonts w:ascii="Avenir Next" w:hAnsi="Avenir Next" w:cs="Rubik" w:hint="cs"/>
            <w:color w:val="000000" w:themeColor="text1"/>
            <w:sz w:val="25"/>
            <w:szCs w:val="24"/>
            <w:u w:val="none"/>
            <w:rtl/>
            <w:lang w:bidi="he-IL"/>
          </w:rPr>
          <w:t>, מעין "כור המצרף"</w:t>
        </w:r>
      </w:hyperlink>
      <w:r w:rsidR="00CB7266">
        <w:rPr>
          <w:rFonts w:ascii="Avenir Next" w:hAnsi="Avenir Next" w:cs="Rubik" w:hint="cs"/>
          <w:color w:val="000000" w:themeColor="text1"/>
          <w:sz w:val="25"/>
          <w:szCs w:val="24"/>
          <w:rtl/>
          <w:lang w:bidi="he-IL"/>
        </w:rPr>
        <w:t xml:space="preserve"> </w:t>
      </w:r>
      <w:r w:rsidR="00CB7266">
        <w:rPr>
          <w:rFonts w:ascii="Avenir Next" w:hAnsi="Avenir Next" w:cs="Rubik"/>
          <w:color w:val="000000" w:themeColor="text1"/>
          <w:sz w:val="25"/>
          <w:szCs w:val="24"/>
          <w:rtl/>
          <w:lang w:bidi="he-IL"/>
        </w:rPr>
        <w:t>–</w:t>
      </w:r>
      <w:r w:rsidR="00CB7266">
        <w:rPr>
          <w:rFonts w:ascii="Avenir Next" w:hAnsi="Avenir Next" w:cs="Rubik" w:hint="cs"/>
          <w:color w:val="000000" w:themeColor="text1"/>
          <w:sz w:val="25"/>
          <w:szCs w:val="24"/>
          <w:rtl/>
          <w:lang w:bidi="he-IL"/>
        </w:rPr>
        <w:t xml:space="preserve"> לימבו בלשון התיאולוגיה הנוצרית</w:t>
      </w:r>
      <w:r w:rsidR="00B365AE">
        <w:rPr>
          <w:rFonts w:ascii="Avenir Next" w:hAnsi="Avenir Next" w:cs="Rubik" w:hint="cs"/>
          <w:color w:val="000000" w:themeColor="text1"/>
          <w:sz w:val="25"/>
          <w:szCs w:val="24"/>
          <w:rtl/>
          <w:lang w:bidi="he-IL"/>
        </w:rPr>
        <w:t>.</w:t>
      </w:r>
      <w:r w:rsidR="0017190D" w:rsidRPr="003146DE">
        <w:rPr>
          <w:rStyle w:val="FootnoteReference"/>
          <w:rFonts w:ascii="Avenir Next" w:hAnsi="Avenir Next" w:cs="Rubik"/>
          <w:color w:val="000000" w:themeColor="text1"/>
          <w:sz w:val="25"/>
          <w:szCs w:val="24"/>
          <w:rtl/>
          <w:lang w:bidi="he-IL"/>
        </w:rPr>
        <w:footnoteReference w:id="60"/>
      </w:r>
      <w:r w:rsidR="000E01E6" w:rsidRPr="003146DE">
        <w:rPr>
          <w:rFonts w:ascii="Avenir Next" w:hAnsi="Avenir Next" w:cs="Rubik" w:hint="cs"/>
          <w:color w:val="000000" w:themeColor="text1"/>
          <w:sz w:val="25"/>
          <w:szCs w:val="24"/>
          <w:rtl/>
          <w:lang w:bidi="he-IL"/>
        </w:rPr>
        <w:t xml:space="preserve"> </w:t>
      </w:r>
      <w:r w:rsidR="00470326" w:rsidRPr="003146DE">
        <w:rPr>
          <w:rFonts w:ascii="Avenir Next" w:hAnsi="Avenir Next" w:cs="Rubik"/>
          <w:color w:val="000000" w:themeColor="text1"/>
          <w:sz w:val="25"/>
          <w:szCs w:val="24"/>
          <w:rtl/>
          <w:lang w:bidi="he-IL"/>
        </w:rPr>
        <w:t xml:space="preserve">אל </w:t>
      </w:r>
      <w:proofErr w:type="spellStart"/>
      <w:r w:rsidR="00104F49" w:rsidRPr="003146DE">
        <w:rPr>
          <w:rFonts w:ascii="Avenir Next" w:hAnsi="Avenir Next" w:cs="Rubik" w:hint="cs"/>
          <w:color w:val="000000" w:themeColor="text1"/>
          <w:sz w:val="25"/>
          <w:szCs w:val="24"/>
          <w:rtl/>
          <w:lang w:bidi="he-IL"/>
        </w:rPr>
        <w:t>מרחב</w:t>
      </w:r>
      <w:r w:rsidR="008D0F8F" w:rsidRPr="008D0F8F">
        <w:rPr>
          <w:rFonts w:ascii="Avenir Next" w:hAnsi="Avenir Next" w:cs="Rubik"/>
          <w:color w:val="000000" w:themeColor="text1"/>
          <w:sz w:val="25"/>
          <w:szCs w:val="24"/>
          <w:rtl/>
          <w:lang w:bidi="he-IL"/>
        </w:rPr>
        <w:t>־</w:t>
      </w:r>
      <w:r w:rsidR="00104F49" w:rsidRPr="003146DE">
        <w:rPr>
          <w:rFonts w:ascii="Avenir Next" w:hAnsi="Avenir Next" w:cs="Rubik" w:hint="cs"/>
          <w:color w:val="000000" w:themeColor="text1"/>
          <w:sz w:val="25"/>
          <w:szCs w:val="24"/>
          <w:rtl/>
          <w:lang w:bidi="he-IL"/>
        </w:rPr>
        <w:t>זמן</w:t>
      </w:r>
      <w:proofErr w:type="spellEnd"/>
      <w:r w:rsidR="00104F49" w:rsidRPr="003146DE">
        <w:rPr>
          <w:rFonts w:ascii="Avenir Next" w:hAnsi="Avenir Next" w:cs="Rubik" w:hint="cs"/>
          <w:color w:val="000000" w:themeColor="text1"/>
          <w:sz w:val="25"/>
          <w:szCs w:val="24"/>
          <w:rtl/>
          <w:lang w:bidi="he-IL"/>
        </w:rPr>
        <w:t xml:space="preserve"> </w:t>
      </w:r>
      <w:r w:rsidR="00CB7266">
        <w:rPr>
          <w:rFonts w:ascii="Avenir Next" w:hAnsi="Avenir Next" w:cs="Rubik" w:hint="cs"/>
          <w:color w:val="000000" w:themeColor="text1"/>
          <w:sz w:val="25"/>
          <w:szCs w:val="24"/>
          <w:rtl/>
          <w:lang w:bidi="he-IL"/>
        </w:rPr>
        <w:t xml:space="preserve">מדומיין </w:t>
      </w:r>
      <w:r w:rsidR="00104F49" w:rsidRPr="003146DE">
        <w:rPr>
          <w:rFonts w:ascii="Avenir Next" w:hAnsi="Avenir Next" w:cs="Rubik" w:hint="cs"/>
          <w:color w:val="000000" w:themeColor="text1"/>
          <w:sz w:val="25"/>
          <w:szCs w:val="24"/>
          <w:rtl/>
          <w:lang w:bidi="he-IL"/>
        </w:rPr>
        <w:t>זה</w:t>
      </w:r>
      <w:r w:rsidR="002C2667" w:rsidRPr="003146DE">
        <w:rPr>
          <w:rFonts w:ascii="Avenir Next" w:hAnsi="Avenir Next" w:cs="Rubik"/>
          <w:color w:val="000000" w:themeColor="text1"/>
          <w:sz w:val="25"/>
          <w:szCs w:val="24"/>
          <w:rtl/>
          <w:lang w:bidi="he-IL"/>
        </w:rPr>
        <w:t xml:space="preserve"> מובילה אותו איזו </w:t>
      </w:r>
      <w:proofErr w:type="spellStart"/>
      <w:r w:rsidR="002C2667" w:rsidRPr="003146DE">
        <w:rPr>
          <w:rFonts w:ascii="Avenir Next" w:hAnsi="Avenir Next" w:cs="Rubik"/>
          <w:color w:val="000000" w:themeColor="text1"/>
          <w:sz w:val="25"/>
          <w:szCs w:val="24"/>
          <w:rtl/>
          <w:lang w:bidi="he-IL"/>
        </w:rPr>
        <w:t>ביא</w:t>
      </w:r>
      <w:r w:rsidR="00470326" w:rsidRPr="003146DE">
        <w:rPr>
          <w:rFonts w:ascii="Avenir Next" w:hAnsi="Avenir Next" w:cs="Rubik"/>
          <w:color w:val="000000" w:themeColor="text1"/>
          <w:sz w:val="25"/>
          <w:szCs w:val="24"/>
          <w:rtl/>
          <w:lang w:bidi="he-IL"/>
        </w:rPr>
        <w:t>טריצ'ה</w:t>
      </w:r>
      <w:proofErr w:type="spellEnd"/>
      <w:r w:rsidR="00470326" w:rsidRPr="003146DE">
        <w:rPr>
          <w:rFonts w:ascii="Avenir Next" w:hAnsi="Avenir Next" w:cs="Rubik"/>
          <w:color w:val="000000" w:themeColor="text1"/>
          <w:sz w:val="25"/>
          <w:szCs w:val="24"/>
          <w:rtl/>
          <w:lang w:bidi="he-IL"/>
        </w:rPr>
        <w:t xml:space="preserve"> שפניה </w:t>
      </w:r>
      <w:r w:rsidR="00CB7266">
        <w:rPr>
          <w:rFonts w:ascii="Avenir Next" w:hAnsi="Avenir Next" w:cs="Rubik" w:hint="cs"/>
          <w:color w:val="000000" w:themeColor="text1"/>
          <w:sz w:val="25"/>
          <w:szCs w:val="24"/>
          <w:rtl/>
          <w:lang w:bidi="he-IL"/>
        </w:rPr>
        <w:t xml:space="preserve">כבר </w:t>
      </w:r>
      <w:r w:rsidR="00470326" w:rsidRPr="003146DE">
        <w:rPr>
          <w:rFonts w:ascii="Avenir Next" w:hAnsi="Avenir Next" w:cs="Rubik"/>
          <w:color w:val="000000" w:themeColor="text1"/>
          <w:sz w:val="25"/>
          <w:szCs w:val="24"/>
          <w:rtl/>
          <w:lang w:bidi="he-IL"/>
        </w:rPr>
        <w:t xml:space="preserve">נגלו קודם. הוא יפגוש את עצמו </w:t>
      </w:r>
      <w:r w:rsidR="00CB7266">
        <w:rPr>
          <w:rFonts w:ascii="Avenir Next" w:hAnsi="Avenir Next" w:cs="Rubik" w:hint="cs"/>
          <w:color w:val="000000" w:themeColor="text1"/>
          <w:sz w:val="25"/>
          <w:szCs w:val="24"/>
          <w:rtl/>
          <w:lang w:bidi="he-IL"/>
        </w:rPr>
        <w:t>כנער</w:t>
      </w:r>
      <w:r w:rsidR="00470326" w:rsidRPr="003146DE">
        <w:rPr>
          <w:rFonts w:ascii="Avenir Next" w:hAnsi="Avenir Next" w:cs="Rubik"/>
          <w:color w:val="000000" w:themeColor="text1"/>
          <w:sz w:val="25"/>
          <w:szCs w:val="24"/>
          <w:rtl/>
          <w:lang w:bidi="he-IL"/>
        </w:rPr>
        <w:t xml:space="preserve">, כמו בסיפורו של </w:t>
      </w:r>
      <w:proofErr w:type="spellStart"/>
      <w:r w:rsidR="00470326" w:rsidRPr="003146DE">
        <w:rPr>
          <w:rFonts w:ascii="Avenir Next" w:hAnsi="Avenir Next" w:cs="Rubik"/>
          <w:color w:val="000000" w:themeColor="text1"/>
          <w:sz w:val="25"/>
          <w:szCs w:val="24"/>
          <w:rtl/>
          <w:lang w:bidi="he-IL"/>
        </w:rPr>
        <w:t>בורחס</w:t>
      </w:r>
      <w:proofErr w:type="spellEnd"/>
      <w:r w:rsidR="00470326" w:rsidRPr="003146DE">
        <w:rPr>
          <w:rFonts w:ascii="Avenir Next" w:hAnsi="Avenir Next" w:cs="Rubik"/>
          <w:color w:val="000000" w:themeColor="text1"/>
          <w:sz w:val="25"/>
          <w:szCs w:val="24"/>
          <w:rtl/>
          <w:lang w:bidi="he-IL"/>
        </w:rPr>
        <w:t>,</w:t>
      </w:r>
      <w:r w:rsidR="00B50799" w:rsidRPr="003146DE">
        <w:rPr>
          <w:rFonts w:ascii="Avenir Next" w:hAnsi="Avenir Next" w:cs="Rubik" w:hint="cs"/>
          <w:color w:val="000000" w:themeColor="text1"/>
          <w:sz w:val="25"/>
          <w:szCs w:val="24"/>
          <w:rtl/>
          <w:lang w:bidi="he-IL"/>
        </w:rPr>
        <w:t xml:space="preserve"> </w:t>
      </w:r>
      <w:r w:rsidR="00C651BA" w:rsidRPr="003146DE">
        <w:rPr>
          <w:rFonts w:ascii="Avenir Next" w:hAnsi="Avenir Next" w:cs="Rubik" w:hint="cs"/>
          <w:color w:val="000000" w:themeColor="text1"/>
          <w:sz w:val="25"/>
          <w:szCs w:val="24"/>
          <w:rtl/>
          <w:lang w:bidi="he-IL"/>
        </w:rPr>
        <w:t>"האחר"</w:t>
      </w:r>
      <w:r w:rsidR="00CB7266">
        <w:rPr>
          <w:rFonts w:ascii="Avenir Next" w:hAnsi="Avenir Next" w:cs="Rubik" w:hint="cs"/>
          <w:color w:val="000000" w:themeColor="text1"/>
          <w:sz w:val="25"/>
          <w:szCs w:val="24"/>
          <w:rtl/>
          <w:lang w:bidi="he-IL"/>
        </w:rPr>
        <w:t xml:space="preserve"> (1986),</w:t>
      </w:r>
      <w:r w:rsidR="00EC1693" w:rsidRPr="003146DE">
        <w:rPr>
          <w:rFonts w:ascii="Avenir Next" w:hAnsi="Avenir Next" w:cs="Rubik" w:hint="cs"/>
          <w:color w:val="000000" w:themeColor="text1"/>
          <w:sz w:val="25"/>
          <w:szCs w:val="24"/>
          <w:rtl/>
          <w:lang w:bidi="he-IL"/>
        </w:rPr>
        <w:t xml:space="preserve"> </w:t>
      </w:r>
      <w:r w:rsidR="00470326" w:rsidRPr="003146DE">
        <w:rPr>
          <w:rFonts w:ascii="Avenir Next" w:hAnsi="Avenir Next" w:cs="Rubik"/>
          <w:color w:val="000000" w:themeColor="text1"/>
          <w:sz w:val="25"/>
          <w:szCs w:val="24"/>
          <w:rtl/>
          <w:lang w:bidi="he-IL"/>
        </w:rPr>
        <w:t>אך ללא התה</w:t>
      </w:r>
      <w:r w:rsidR="0076072D" w:rsidRPr="003146DE">
        <w:rPr>
          <w:rFonts w:ascii="Avenir Next" w:hAnsi="Avenir Next" w:cs="Rubik"/>
          <w:color w:val="000000" w:themeColor="text1"/>
          <w:sz w:val="25"/>
          <w:szCs w:val="24"/>
          <w:rtl/>
          <w:lang w:bidi="he-IL"/>
        </w:rPr>
        <w:t>י</w:t>
      </w:r>
      <w:r w:rsidR="00470326" w:rsidRPr="003146DE">
        <w:rPr>
          <w:rFonts w:ascii="Avenir Next" w:hAnsi="Avenir Next" w:cs="Rubik"/>
          <w:color w:val="000000" w:themeColor="text1"/>
          <w:sz w:val="25"/>
          <w:szCs w:val="24"/>
          <w:rtl/>
          <w:lang w:bidi="he-IL"/>
        </w:rPr>
        <w:t>י</w:t>
      </w:r>
      <w:r w:rsidR="002C2667" w:rsidRPr="003146DE">
        <w:rPr>
          <w:rFonts w:ascii="Avenir Next" w:hAnsi="Avenir Next" w:cs="Rubik"/>
          <w:color w:val="000000" w:themeColor="text1"/>
          <w:sz w:val="25"/>
          <w:szCs w:val="24"/>
          <w:rtl/>
          <w:lang w:bidi="he-IL"/>
        </w:rPr>
        <w:t>ה</w:t>
      </w:r>
      <w:r w:rsidR="00470326" w:rsidRPr="003146DE">
        <w:rPr>
          <w:rFonts w:ascii="Avenir Next" w:hAnsi="Avenir Next" w:cs="Rubik"/>
          <w:color w:val="000000" w:themeColor="text1"/>
          <w:sz w:val="25"/>
          <w:szCs w:val="24"/>
          <w:rtl/>
          <w:lang w:bidi="he-IL"/>
        </w:rPr>
        <w:t xml:space="preserve"> הפילוסופית של </w:t>
      </w:r>
      <w:proofErr w:type="spellStart"/>
      <w:r w:rsidR="00470326" w:rsidRPr="003146DE">
        <w:rPr>
          <w:rFonts w:ascii="Avenir Next" w:hAnsi="Avenir Next" w:cs="Rubik"/>
          <w:color w:val="000000" w:themeColor="text1"/>
          <w:sz w:val="25"/>
          <w:szCs w:val="24"/>
          <w:rtl/>
          <w:lang w:bidi="he-IL"/>
        </w:rPr>
        <w:t>בורחס</w:t>
      </w:r>
      <w:proofErr w:type="spellEnd"/>
      <w:r w:rsidR="00195FAF" w:rsidRPr="003146DE">
        <w:rPr>
          <w:rFonts w:ascii="Avenir Next" w:hAnsi="Avenir Next" w:cs="Rubik" w:hint="cs"/>
          <w:color w:val="000000" w:themeColor="text1"/>
          <w:sz w:val="25"/>
          <w:szCs w:val="24"/>
          <w:rtl/>
          <w:lang w:bidi="he-IL"/>
        </w:rPr>
        <w:t xml:space="preserve"> (1986</w:t>
      </w:r>
      <w:r w:rsidR="00195FAF" w:rsidRPr="003146DE">
        <w:rPr>
          <w:rFonts w:ascii="Avenir Next" w:hAnsi="Avenir Next" w:cs="Rubik"/>
          <w:color w:val="000000" w:themeColor="text1"/>
          <w:sz w:val="25"/>
          <w:szCs w:val="24"/>
          <w:lang w:bidi="he-IL"/>
        </w:rPr>
        <w:t>(</w:t>
      </w:r>
      <w:r w:rsidR="00C4482D" w:rsidRPr="003146DE">
        <w:rPr>
          <w:rFonts w:ascii="Avenir Next" w:hAnsi="Avenir Next" w:cs="Rubik"/>
          <w:color w:val="000000" w:themeColor="text1"/>
          <w:sz w:val="25"/>
          <w:szCs w:val="24"/>
          <w:rtl/>
          <w:lang w:bidi="he-IL"/>
        </w:rPr>
        <w:t>;</w:t>
      </w:r>
      <w:r w:rsidR="00B365AE">
        <w:rPr>
          <w:rFonts w:ascii="Avenir Next" w:hAnsi="Avenir Next" w:cs="Rubik" w:hint="cs"/>
          <w:color w:val="000000" w:themeColor="text1"/>
          <w:sz w:val="25"/>
          <w:szCs w:val="24"/>
          <w:rtl/>
          <w:lang w:bidi="he-IL"/>
        </w:rPr>
        <w:t xml:space="preserve"> </w:t>
      </w:r>
      <w:r w:rsidR="0076072D" w:rsidRPr="003146DE">
        <w:rPr>
          <w:rFonts w:ascii="Avenir Next" w:hAnsi="Avenir Next" w:cs="Rubik"/>
          <w:color w:val="000000" w:themeColor="text1"/>
          <w:sz w:val="25"/>
          <w:szCs w:val="24"/>
          <w:rtl/>
          <w:lang w:bidi="he-IL"/>
        </w:rPr>
        <w:t xml:space="preserve">זהו מפגש המתקיים רק במרחב </w:t>
      </w:r>
      <w:proofErr w:type="spellStart"/>
      <w:r w:rsidR="0076072D" w:rsidRPr="003146DE">
        <w:rPr>
          <w:rFonts w:ascii="Avenir Next" w:hAnsi="Avenir Next" w:cs="Rubik"/>
          <w:color w:val="000000" w:themeColor="text1"/>
          <w:sz w:val="25"/>
          <w:szCs w:val="24"/>
          <w:rtl/>
          <w:lang w:bidi="he-IL"/>
        </w:rPr>
        <w:t>הסינמטוגרפי</w:t>
      </w:r>
      <w:proofErr w:type="spellEnd"/>
      <w:r w:rsidR="0076072D" w:rsidRPr="003146DE">
        <w:rPr>
          <w:rFonts w:ascii="Avenir Next" w:hAnsi="Avenir Next" w:cs="Rubik"/>
          <w:color w:val="000000" w:themeColor="text1"/>
          <w:sz w:val="25"/>
          <w:szCs w:val="24"/>
          <w:rtl/>
          <w:lang w:bidi="he-IL"/>
        </w:rPr>
        <w:t>.</w:t>
      </w:r>
      <w:r w:rsidR="000E01E6" w:rsidRPr="003146DE">
        <w:rPr>
          <w:rFonts w:ascii="Avenir Next" w:hAnsi="Avenir Next" w:cs="Rubik" w:hint="cs"/>
          <w:color w:val="000000" w:themeColor="text1"/>
          <w:sz w:val="25"/>
          <w:szCs w:val="24"/>
          <w:rtl/>
          <w:lang w:bidi="he-IL"/>
        </w:rPr>
        <w:t xml:space="preserve"> </w:t>
      </w:r>
      <w:r w:rsidR="0076072D" w:rsidRPr="003146DE">
        <w:rPr>
          <w:rFonts w:ascii="Avenir Next" w:hAnsi="Avenir Next" w:cs="Rubik"/>
          <w:color w:val="000000" w:themeColor="text1"/>
          <w:sz w:val="25"/>
          <w:szCs w:val="24"/>
          <w:rtl/>
          <w:lang w:bidi="he-IL"/>
        </w:rPr>
        <w:t xml:space="preserve">לא זה </w:t>
      </w:r>
      <w:r w:rsidR="00B7084E" w:rsidRPr="003146DE">
        <w:rPr>
          <w:rFonts w:ascii="Avenir Next" w:hAnsi="Avenir Next" w:cs="Rubik"/>
          <w:color w:val="000000" w:themeColor="text1"/>
          <w:sz w:val="25"/>
          <w:szCs w:val="24"/>
          <w:rtl/>
          <w:lang w:bidi="he-IL"/>
        </w:rPr>
        <w:t xml:space="preserve">אופי </w:t>
      </w:r>
      <w:r w:rsidR="0076072D" w:rsidRPr="003146DE">
        <w:rPr>
          <w:rFonts w:ascii="Avenir Next" w:hAnsi="Avenir Next" w:cs="Rubik"/>
          <w:color w:val="000000" w:themeColor="text1"/>
          <w:sz w:val="25"/>
          <w:szCs w:val="24"/>
          <w:rtl/>
          <w:lang w:bidi="he-IL"/>
        </w:rPr>
        <w:t>עבודת הזיכרון</w:t>
      </w:r>
      <w:r w:rsidR="00470326" w:rsidRPr="003146DE">
        <w:rPr>
          <w:rFonts w:ascii="Avenir Next" w:hAnsi="Avenir Next" w:cs="Rubik"/>
          <w:color w:val="000000" w:themeColor="text1"/>
          <w:sz w:val="25"/>
          <w:szCs w:val="24"/>
          <w:rtl/>
          <w:lang w:bidi="he-IL"/>
        </w:rPr>
        <w:t>. בהדרגה יתגלו אחיו</w:t>
      </w:r>
      <w:r w:rsidR="0076072D" w:rsidRPr="003146DE">
        <w:rPr>
          <w:rFonts w:ascii="Avenir Next" w:hAnsi="Avenir Next" w:cs="Rubik"/>
          <w:color w:val="000000" w:themeColor="text1"/>
          <w:sz w:val="25"/>
          <w:szCs w:val="24"/>
          <w:rtl/>
          <w:lang w:bidi="he-IL"/>
        </w:rPr>
        <w:t xml:space="preserve"> הצעירים</w:t>
      </w:r>
      <w:r w:rsidR="00470326" w:rsidRPr="003146DE">
        <w:rPr>
          <w:rFonts w:ascii="Avenir Next" w:hAnsi="Avenir Next" w:cs="Rubik"/>
          <w:color w:val="000000" w:themeColor="text1"/>
          <w:sz w:val="25"/>
          <w:szCs w:val="24"/>
          <w:rtl/>
          <w:lang w:bidi="he-IL"/>
        </w:rPr>
        <w:t>,</w:t>
      </w:r>
      <w:r w:rsidR="005B2272" w:rsidRPr="003146DE">
        <w:rPr>
          <w:rFonts w:ascii="Avenir Next" w:hAnsi="Avenir Next" w:cs="Rubik" w:hint="cs"/>
          <w:color w:val="000000" w:themeColor="text1"/>
          <w:sz w:val="25"/>
          <w:szCs w:val="24"/>
          <w:rtl/>
          <w:lang w:bidi="he-IL"/>
        </w:rPr>
        <w:t xml:space="preserve"> הנער שטבע והנער שנכווה,</w:t>
      </w:r>
      <w:r w:rsidR="00470326" w:rsidRPr="003146DE">
        <w:rPr>
          <w:rFonts w:ascii="Avenir Next" w:hAnsi="Avenir Next" w:cs="Rubik"/>
          <w:color w:val="000000" w:themeColor="text1"/>
          <w:sz w:val="25"/>
          <w:szCs w:val="24"/>
          <w:rtl/>
          <w:lang w:bidi="he-IL"/>
        </w:rPr>
        <w:t xml:space="preserve"> </w:t>
      </w:r>
      <w:r w:rsidR="00651B1F" w:rsidRPr="003146DE">
        <w:rPr>
          <w:rFonts w:ascii="Avenir Next" w:hAnsi="Avenir Next" w:cs="Rubik" w:hint="cs"/>
          <w:color w:val="000000" w:themeColor="text1"/>
          <w:sz w:val="25"/>
          <w:szCs w:val="24"/>
          <w:rtl/>
          <w:lang w:bidi="he-IL"/>
        </w:rPr>
        <w:t xml:space="preserve">בגילם הילדי, </w:t>
      </w:r>
      <w:r w:rsidR="00470326" w:rsidRPr="003146DE">
        <w:rPr>
          <w:rFonts w:ascii="Avenir Next" w:hAnsi="Avenir Next" w:cs="Rubik"/>
          <w:color w:val="000000" w:themeColor="text1"/>
          <w:sz w:val="25"/>
          <w:szCs w:val="24"/>
          <w:rtl/>
          <w:lang w:bidi="he-IL"/>
        </w:rPr>
        <w:t>עולצים.</w:t>
      </w:r>
      <w:r w:rsidR="001A50F6" w:rsidRPr="003146DE">
        <w:rPr>
          <w:rFonts w:ascii="Avenir Next" w:hAnsi="Avenir Next" w:cs="Rubik"/>
          <w:color w:val="000000" w:themeColor="text1"/>
          <w:sz w:val="25"/>
          <w:szCs w:val="24"/>
          <w:rtl/>
          <w:lang w:bidi="he-IL"/>
        </w:rPr>
        <w:t xml:space="preserve"> </w:t>
      </w:r>
      <w:r w:rsidR="0076072D" w:rsidRPr="003146DE">
        <w:rPr>
          <w:rFonts w:ascii="Avenir Next" w:hAnsi="Avenir Next" w:cs="Rubik"/>
          <w:color w:val="000000" w:themeColor="text1"/>
          <w:sz w:val="25"/>
          <w:szCs w:val="24"/>
          <w:rtl/>
          <w:lang w:bidi="he-IL"/>
        </w:rPr>
        <w:t xml:space="preserve">ואז </w:t>
      </w:r>
      <w:r w:rsidR="00470326" w:rsidRPr="003146DE">
        <w:rPr>
          <w:rFonts w:ascii="Avenir Next" w:hAnsi="Avenir Next" w:cs="Rubik"/>
          <w:color w:val="000000" w:themeColor="text1"/>
          <w:sz w:val="25"/>
          <w:szCs w:val="24"/>
          <w:rtl/>
          <w:lang w:bidi="he-IL"/>
        </w:rPr>
        <w:t>אביו, אמו. הבן המת, אחיו, יתאחד עם אמו הצעירה כמו ב</w:t>
      </w:r>
      <w:r w:rsidR="005B502B" w:rsidRPr="003146DE">
        <w:rPr>
          <w:rFonts w:ascii="Avenir Next" w:hAnsi="Avenir Next" w:cs="Rubik" w:hint="cs"/>
          <w:color w:val="000000" w:themeColor="text1"/>
          <w:sz w:val="25"/>
          <w:szCs w:val="24"/>
          <w:rtl/>
          <w:lang w:bidi="he-IL"/>
        </w:rPr>
        <w:t>ייצוגי</w:t>
      </w:r>
      <w:r w:rsidR="00470326" w:rsidRPr="003146DE">
        <w:rPr>
          <w:rFonts w:ascii="Avenir Next" w:hAnsi="Avenir Next" w:cs="Rubik"/>
          <w:color w:val="000000" w:themeColor="text1"/>
          <w:sz w:val="25"/>
          <w:szCs w:val="24"/>
          <w:rtl/>
          <w:lang w:bidi="he-IL"/>
        </w:rPr>
        <w:t xml:space="preserve"> הפי</w:t>
      </w:r>
      <w:r w:rsidR="00B365AE">
        <w:rPr>
          <w:rFonts w:ascii="Avenir Next" w:hAnsi="Avenir Next" w:cs="Rubik" w:hint="cs"/>
          <w:color w:val="000000" w:themeColor="text1"/>
          <w:sz w:val="25"/>
          <w:szCs w:val="24"/>
          <w:rtl/>
          <w:lang w:bidi="he-IL"/>
        </w:rPr>
        <w:t>י</w:t>
      </w:r>
      <w:r w:rsidR="00470326" w:rsidRPr="003146DE">
        <w:rPr>
          <w:rFonts w:ascii="Avenir Next" w:hAnsi="Avenir Next" w:cs="Rubik"/>
          <w:color w:val="000000" w:themeColor="text1"/>
          <w:sz w:val="25"/>
          <w:szCs w:val="24"/>
          <w:rtl/>
          <w:lang w:bidi="he-IL"/>
        </w:rPr>
        <w:t>טה. ה</w:t>
      </w:r>
      <w:r w:rsidR="002C2667" w:rsidRPr="003146DE">
        <w:rPr>
          <w:rFonts w:ascii="Avenir Next" w:hAnsi="Avenir Next" w:cs="Rubik"/>
          <w:color w:val="000000" w:themeColor="text1"/>
          <w:sz w:val="25"/>
          <w:szCs w:val="24"/>
          <w:rtl/>
          <w:lang w:bidi="he-IL"/>
        </w:rPr>
        <w:t>הורי</w:t>
      </w:r>
      <w:r w:rsidR="00470326" w:rsidRPr="003146DE">
        <w:rPr>
          <w:rFonts w:ascii="Avenir Next" w:hAnsi="Avenir Next" w:cs="Rubik"/>
          <w:color w:val="000000" w:themeColor="text1"/>
          <w:sz w:val="25"/>
          <w:szCs w:val="24"/>
          <w:rtl/>
          <w:lang w:bidi="he-IL"/>
        </w:rPr>
        <w:t xml:space="preserve">ם </w:t>
      </w:r>
      <w:r w:rsidR="002C2667" w:rsidRPr="003146DE">
        <w:rPr>
          <w:rFonts w:ascii="Avenir Next" w:hAnsi="Avenir Next" w:cs="Rubik"/>
          <w:color w:val="000000" w:themeColor="text1"/>
          <w:sz w:val="25"/>
          <w:szCs w:val="24"/>
          <w:rtl/>
          <w:lang w:bidi="he-IL"/>
        </w:rPr>
        <w:t xml:space="preserve">הצעירים </w:t>
      </w:r>
      <w:r w:rsidR="00470326" w:rsidRPr="003146DE">
        <w:rPr>
          <w:rFonts w:ascii="Avenir Next" w:hAnsi="Avenir Next" w:cs="Rubik"/>
          <w:color w:val="000000" w:themeColor="text1"/>
          <w:sz w:val="25"/>
          <w:szCs w:val="24"/>
          <w:rtl/>
          <w:lang w:bidi="he-IL"/>
        </w:rPr>
        <w:t>ילחצו את ידו</w:t>
      </w:r>
      <w:r w:rsidR="00651B1F" w:rsidRPr="003146DE">
        <w:rPr>
          <w:rFonts w:ascii="Avenir Next" w:hAnsi="Avenir Next" w:cs="Rubik" w:hint="cs"/>
          <w:color w:val="000000" w:themeColor="text1"/>
          <w:sz w:val="25"/>
          <w:szCs w:val="24"/>
          <w:rtl/>
          <w:lang w:bidi="he-IL"/>
        </w:rPr>
        <w:t>,</w:t>
      </w:r>
      <w:r w:rsidR="00470326" w:rsidRPr="003146DE">
        <w:rPr>
          <w:rFonts w:ascii="Avenir Next" w:hAnsi="Avenir Next" w:cs="Rubik"/>
          <w:color w:val="000000" w:themeColor="text1"/>
          <w:sz w:val="25"/>
          <w:szCs w:val="24"/>
          <w:rtl/>
          <w:lang w:bidi="he-IL"/>
        </w:rPr>
        <w:t xml:space="preserve"> המבוגרת מיד</w:t>
      </w:r>
      <w:r w:rsidR="0076072D" w:rsidRPr="003146DE">
        <w:rPr>
          <w:rFonts w:ascii="Avenir Next" w:hAnsi="Avenir Next" w:cs="Rubik"/>
          <w:color w:val="000000" w:themeColor="text1"/>
          <w:sz w:val="25"/>
          <w:szCs w:val="24"/>
          <w:rtl/>
          <w:lang w:bidi="he-IL"/>
        </w:rPr>
        <w:t>יה</w:t>
      </w:r>
      <w:r w:rsidR="00470326" w:rsidRPr="003146DE">
        <w:rPr>
          <w:rFonts w:ascii="Avenir Next" w:hAnsi="Avenir Next" w:cs="Rubik"/>
          <w:color w:val="000000" w:themeColor="text1"/>
          <w:sz w:val="25"/>
          <w:szCs w:val="24"/>
          <w:rtl/>
          <w:lang w:bidi="he-IL"/>
        </w:rPr>
        <w:t xml:space="preserve">ם שלהם. הוא </w:t>
      </w:r>
      <w:r w:rsidR="00B01A87" w:rsidRPr="003146DE">
        <w:rPr>
          <w:rFonts w:ascii="Avenir Next" w:hAnsi="Avenir Next" w:cs="Rubik" w:hint="cs"/>
          <w:color w:val="000000" w:themeColor="text1"/>
          <w:sz w:val="25"/>
          <w:szCs w:val="24"/>
          <w:rtl/>
          <w:lang w:bidi="he-IL"/>
        </w:rPr>
        <w:t xml:space="preserve">כורע </w:t>
      </w:r>
      <w:r w:rsidR="00470326" w:rsidRPr="003146DE">
        <w:rPr>
          <w:rFonts w:ascii="Avenir Next" w:hAnsi="Avenir Next" w:cs="Rubik"/>
          <w:color w:val="000000" w:themeColor="text1"/>
          <w:sz w:val="25"/>
          <w:szCs w:val="24"/>
          <w:rtl/>
          <w:lang w:bidi="he-IL"/>
        </w:rPr>
        <w:t>על ברכיו</w:t>
      </w:r>
      <w:r w:rsidR="00CB7266">
        <w:rPr>
          <w:rFonts w:ascii="Avenir Next" w:hAnsi="Avenir Next" w:cs="Rubik" w:hint="cs"/>
          <w:color w:val="000000" w:themeColor="text1"/>
          <w:sz w:val="25"/>
          <w:szCs w:val="24"/>
          <w:rtl/>
          <w:lang w:bidi="he-IL"/>
        </w:rPr>
        <w:t>,</w:t>
      </w:r>
      <w:r w:rsidR="00470326" w:rsidRPr="003146DE">
        <w:rPr>
          <w:rFonts w:ascii="Avenir Next" w:hAnsi="Avenir Next" w:cs="Rubik"/>
          <w:color w:val="000000" w:themeColor="text1"/>
          <w:sz w:val="25"/>
          <w:szCs w:val="24"/>
          <w:rtl/>
          <w:lang w:bidi="he-IL"/>
        </w:rPr>
        <w:t xml:space="preserve"> צופה בזה</w:t>
      </w:r>
      <w:r w:rsidR="00CB7266">
        <w:rPr>
          <w:rFonts w:ascii="Avenir Next" w:hAnsi="Avenir Next" w:cs="Rubik" w:hint="cs"/>
          <w:color w:val="000000" w:themeColor="text1"/>
          <w:sz w:val="25"/>
          <w:szCs w:val="24"/>
          <w:rtl/>
          <w:lang w:bidi="he-IL"/>
        </w:rPr>
        <w:t>,</w:t>
      </w:r>
      <w:r w:rsidR="00470326" w:rsidRPr="003146DE">
        <w:rPr>
          <w:rFonts w:ascii="Avenir Next" w:hAnsi="Avenir Next" w:cs="Rubik"/>
          <w:color w:val="000000" w:themeColor="text1"/>
          <w:sz w:val="25"/>
          <w:szCs w:val="24"/>
          <w:rtl/>
          <w:lang w:bidi="he-IL"/>
        </w:rPr>
        <w:t xml:space="preserve"> ספק נכלל</w:t>
      </w:r>
      <w:r w:rsidR="001A50F6" w:rsidRPr="003146DE">
        <w:rPr>
          <w:rFonts w:ascii="Avenir Next" w:hAnsi="Avenir Next" w:cs="Rubik"/>
          <w:color w:val="000000" w:themeColor="text1"/>
          <w:sz w:val="25"/>
          <w:szCs w:val="24"/>
          <w:rtl/>
          <w:lang w:bidi="he-IL"/>
        </w:rPr>
        <w:t xml:space="preserve"> </w:t>
      </w:r>
      <w:r w:rsidR="00CB7266">
        <w:rPr>
          <w:rFonts w:ascii="Avenir Next" w:hAnsi="Avenir Next" w:cs="Rubik" w:hint="cs"/>
          <w:color w:val="000000" w:themeColor="text1"/>
          <w:sz w:val="25"/>
          <w:szCs w:val="24"/>
          <w:rtl/>
          <w:lang w:bidi="he-IL"/>
        </w:rPr>
        <w:t xml:space="preserve">או </w:t>
      </w:r>
      <w:r w:rsidR="00470326" w:rsidRPr="003146DE">
        <w:rPr>
          <w:rFonts w:ascii="Avenir Next" w:hAnsi="Avenir Next" w:cs="Rubik"/>
          <w:color w:val="000000" w:themeColor="text1"/>
          <w:sz w:val="25"/>
          <w:szCs w:val="24"/>
          <w:rtl/>
          <w:lang w:bidi="he-IL"/>
        </w:rPr>
        <w:t xml:space="preserve">לא נכלל במתרחש. </w:t>
      </w:r>
    </w:p>
    <w:p w14:paraId="21FF4D36" w14:textId="429813B3" w:rsidR="00FF65B2" w:rsidRPr="003146DE" w:rsidRDefault="00470326" w:rsidP="006923D1">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את הרוע האנושי, שבחלקו הוא טראגי, </w:t>
      </w:r>
      <w:r w:rsidR="009E2663" w:rsidRPr="003146DE">
        <w:rPr>
          <w:rFonts w:ascii="Avenir Next" w:hAnsi="Avenir Next" w:cs="Rubik" w:hint="cs"/>
          <w:color w:val="000000" w:themeColor="text1"/>
          <w:sz w:val="25"/>
          <w:szCs w:val="24"/>
          <w:rtl/>
          <w:lang w:bidi="he-IL"/>
        </w:rPr>
        <w:t xml:space="preserve">פועל יוצא של </w:t>
      </w:r>
      <w:proofErr w:type="spellStart"/>
      <w:r w:rsidR="009E2663" w:rsidRPr="003146DE">
        <w:rPr>
          <w:rFonts w:ascii="Avenir Next" w:hAnsi="Avenir Next" w:cs="Rubik" w:hint="cs"/>
          <w:color w:val="000000" w:themeColor="text1"/>
          <w:sz w:val="25"/>
          <w:szCs w:val="24"/>
          <w:rtl/>
          <w:lang w:bidi="he-IL"/>
        </w:rPr>
        <w:t>אי</w:t>
      </w:r>
      <w:r w:rsidR="008D0F8F" w:rsidRPr="008D0F8F">
        <w:rPr>
          <w:rFonts w:ascii="Avenir Next" w:hAnsi="Avenir Next" w:cs="Rubik"/>
          <w:color w:val="000000" w:themeColor="text1"/>
          <w:sz w:val="25"/>
          <w:szCs w:val="24"/>
          <w:rtl/>
          <w:lang w:bidi="he-IL"/>
        </w:rPr>
        <w:t>־</w:t>
      </w:r>
      <w:r w:rsidR="009E2663" w:rsidRPr="003146DE">
        <w:rPr>
          <w:rFonts w:ascii="Avenir Next" w:hAnsi="Avenir Next" w:cs="Rubik" w:hint="cs"/>
          <w:color w:val="000000" w:themeColor="text1"/>
          <w:sz w:val="25"/>
          <w:szCs w:val="24"/>
          <w:rtl/>
          <w:lang w:bidi="he-IL"/>
        </w:rPr>
        <w:t>תיאום</w:t>
      </w:r>
      <w:proofErr w:type="spellEnd"/>
      <w:r w:rsidR="009E2663" w:rsidRPr="003146DE">
        <w:rPr>
          <w:rFonts w:ascii="Avenir Next" w:hAnsi="Avenir Next" w:cs="Rubik" w:hint="cs"/>
          <w:color w:val="000000" w:themeColor="text1"/>
          <w:sz w:val="25"/>
          <w:szCs w:val="24"/>
          <w:rtl/>
          <w:lang w:bidi="he-IL"/>
        </w:rPr>
        <w:t xml:space="preserve"> מובנה בין חלקים בנפש ובתודעה</w:t>
      </w:r>
      <w:r w:rsidR="00EA6721" w:rsidRPr="003146DE">
        <w:rPr>
          <w:rFonts w:ascii="Avenir Next" w:hAnsi="Avenir Next" w:cs="Rubik" w:hint="cs"/>
          <w:color w:val="000000" w:themeColor="text1"/>
          <w:sz w:val="25"/>
          <w:szCs w:val="24"/>
          <w:rtl/>
          <w:lang w:bidi="he-IL"/>
        </w:rPr>
        <w:t>,</w:t>
      </w:r>
      <w:r w:rsidR="009E2663" w:rsidRPr="003146DE">
        <w:rPr>
          <w:rFonts w:ascii="Avenir Next" w:hAnsi="Avenir Next" w:cs="Rubik" w:hint="cs"/>
          <w:color w:val="000000" w:themeColor="text1"/>
          <w:sz w:val="25"/>
          <w:szCs w:val="24"/>
          <w:rtl/>
          <w:lang w:bidi="he-IL"/>
        </w:rPr>
        <w:t xml:space="preserve"> כטענת</w:t>
      </w:r>
      <w:r w:rsidR="000E01E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פול </w:t>
      </w:r>
      <w:proofErr w:type="spellStart"/>
      <w:r w:rsidRPr="003146DE">
        <w:rPr>
          <w:rFonts w:ascii="Avenir Next" w:hAnsi="Avenir Next" w:cs="Rubik"/>
          <w:color w:val="000000" w:themeColor="text1"/>
          <w:sz w:val="25"/>
          <w:szCs w:val="24"/>
          <w:rtl/>
          <w:lang w:bidi="he-IL"/>
        </w:rPr>
        <w:t>ריקר</w:t>
      </w:r>
      <w:proofErr w:type="spellEnd"/>
      <w:r w:rsidRPr="003146DE">
        <w:rPr>
          <w:rFonts w:ascii="Avenir Next" w:hAnsi="Avenir Next" w:cs="Rubik"/>
          <w:color w:val="000000" w:themeColor="text1"/>
          <w:sz w:val="25"/>
          <w:szCs w:val="24"/>
          <w:rtl/>
          <w:lang w:bidi="he-IL"/>
        </w:rPr>
        <w:t xml:space="preserve">, יש לעבד בנפש, </w:t>
      </w:r>
      <w:r w:rsidRPr="003146DE">
        <w:rPr>
          <w:rFonts w:ascii="Avenir Next" w:hAnsi="Avenir Next" w:cs="Rubik"/>
          <w:color w:val="000000" w:themeColor="text1"/>
          <w:sz w:val="25"/>
          <w:szCs w:val="24"/>
          <w:lang w:bidi="he-IL"/>
        </w:rPr>
        <w:t>to work through</w:t>
      </w:r>
      <w:r w:rsidR="00195FAF" w:rsidRPr="003146DE">
        <w:rPr>
          <w:rFonts w:ascii="Avenir Next" w:hAnsi="Avenir Next" w:cs="Rubik" w:hint="cs"/>
          <w:color w:val="000000" w:themeColor="text1"/>
          <w:sz w:val="25"/>
          <w:szCs w:val="24"/>
          <w:rtl/>
          <w:lang w:bidi="he-IL"/>
        </w:rPr>
        <w:t xml:space="preserve"> (</w:t>
      </w:r>
      <w:r w:rsidR="00195FAF" w:rsidRPr="003146DE">
        <w:rPr>
          <w:rFonts w:ascii="Avenir Next" w:hAnsi="Avenir Next" w:cs="Rubik"/>
          <w:color w:val="000000" w:themeColor="text1"/>
          <w:sz w:val="25"/>
          <w:szCs w:val="24"/>
          <w:lang w:bidi="he-IL"/>
        </w:rPr>
        <w:t>Ricoeur 1960</w:t>
      </w:r>
      <w:r w:rsidR="00195FAF"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זה מה שמנסה לעשות ג'ק הבוגר ואי</w:t>
      </w:r>
      <w:r w:rsidR="00C651BA" w:rsidRPr="003146DE">
        <w:rPr>
          <w:rFonts w:ascii="Avenir Next" w:hAnsi="Avenir Next" w:cs="Rubik" w:hint="cs"/>
          <w:color w:val="000000" w:themeColor="text1"/>
          <w:sz w:val="25"/>
          <w:szCs w:val="24"/>
          <w:rtl/>
          <w:lang w:bidi="he-IL"/>
        </w:rPr>
        <w:t>ן א</w:t>
      </w:r>
      <w:r w:rsidRPr="003146DE">
        <w:rPr>
          <w:rFonts w:ascii="Avenir Next" w:hAnsi="Avenir Next" w:cs="Rubik"/>
          <w:color w:val="000000" w:themeColor="text1"/>
          <w:sz w:val="25"/>
          <w:szCs w:val="24"/>
          <w:rtl/>
          <w:lang w:bidi="he-IL"/>
        </w:rPr>
        <w:t>נו יודעים באמת</w:t>
      </w:r>
      <w:r w:rsidR="000E01E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את עומקו וכנותו. </w:t>
      </w:r>
      <w:r w:rsidR="00CB7266">
        <w:rPr>
          <w:rFonts w:ascii="Avenir Next" w:hAnsi="Avenir Next" w:cs="Rubik" w:hint="cs"/>
          <w:color w:val="000000" w:themeColor="text1"/>
          <w:sz w:val="25"/>
          <w:szCs w:val="24"/>
          <w:rtl/>
          <w:lang w:bidi="he-IL"/>
        </w:rPr>
        <w:t>תחת זאת</w:t>
      </w:r>
      <w:r w:rsidRPr="003146DE">
        <w:rPr>
          <w:rFonts w:ascii="Avenir Next" w:hAnsi="Avenir Next" w:cs="Rubik"/>
          <w:color w:val="000000" w:themeColor="text1"/>
          <w:sz w:val="25"/>
          <w:szCs w:val="24"/>
          <w:rtl/>
          <w:lang w:bidi="he-IL"/>
        </w:rPr>
        <w:t xml:space="preserve"> אנו עדים למהלך </w:t>
      </w:r>
      <w:proofErr w:type="spellStart"/>
      <w:r w:rsidRPr="003146DE">
        <w:rPr>
          <w:rFonts w:ascii="Avenir Next" w:hAnsi="Avenir Next" w:cs="Rubik"/>
          <w:color w:val="000000" w:themeColor="text1"/>
          <w:sz w:val="25"/>
          <w:szCs w:val="24"/>
          <w:rtl/>
          <w:lang w:bidi="he-IL"/>
        </w:rPr>
        <w:t>טרנספיגורטיבי</w:t>
      </w:r>
      <w:proofErr w:type="spellEnd"/>
      <w:r w:rsidRPr="003146DE">
        <w:rPr>
          <w:rFonts w:ascii="Avenir Next" w:hAnsi="Avenir Next" w:cs="Rubik"/>
          <w:color w:val="000000" w:themeColor="text1"/>
          <w:sz w:val="25"/>
          <w:szCs w:val="24"/>
          <w:rtl/>
          <w:lang w:bidi="he-IL"/>
        </w:rPr>
        <w:t xml:space="preserve"> הנרמז מן ההתחלה. המהלך הזה מתמצה</w:t>
      </w:r>
      <w:r w:rsidR="000E01E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בגאולת הסבל האנושי ב</w:t>
      </w:r>
      <w:r w:rsidR="0076072D" w:rsidRPr="003146DE">
        <w:rPr>
          <w:rFonts w:ascii="Avenir Next" w:hAnsi="Avenir Next" w:cs="Rubik"/>
          <w:color w:val="000000" w:themeColor="text1"/>
          <w:sz w:val="25"/>
          <w:szCs w:val="24"/>
          <w:rtl/>
          <w:lang w:bidi="he-IL"/>
        </w:rPr>
        <w:t xml:space="preserve">אמצעות </w:t>
      </w:r>
      <w:r w:rsidRPr="003146DE">
        <w:rPr>
          <w:rFonts w:ascii="Avenir Next" w:hAnsi="Avenir Next" w:cs="Rubik"/>
          <w:color w:val="000000" w:themeColor="text1"/>
          <w:sz w:val="25"/>
          <w:szCs w:val="24"/>
          <w:rtl/>
          <w:lang w:bidi="he-IL"/>
        </w:rPr>
        <w:t>פיו</w:t>
      </w:r>
      <w:r w:rsidR="0076072D" w:rsidRPr="003146DE">
        <w:rPr>
          <w:rFonts w:ascii="Avenir Next" w:hAnsi="Avenir Next" w:cs="Rubik"/>
          <w:color w:val="000000" w:themeColor="text1"/>
          <w:sz w:val="25"/>
          <w:szCs w:val="24"/>
          <w:rtl/>
          <w:lang w:bidi="he-IL"/>
        </w:rPr>
        <w:t>ס בין הבן האנושי לאב הספק אנושי</w:t>
      </w:r>
      <w:r w:rsidR="006A04CD">
        <w:rPr>
          <w:rFonts w:ascii="Avenir Next" w:hAnsi="Avenir Next" w:cs="Rubik" w:hint="cs"/>
          <w:color w:val="000000" w:themeColor="text1"/>
          <w:sz w:val="25"/>
          <w:szCs w:val="24"/>
          <w:rtl/>
          <w:lang w:bidi="he-IL"/>
        </w:rPr>
        <w:t xml:space="preserve"> </w:t>
      </w:r>
      <w:r w:rsidR="0076072D" w:rsidRPr="003146DE">
        <w:rPr>
          <w:rFonts w:ascii="Avenir Next" w:hAnsi="Avenir Next" w:cs="Rubik"/>
          <w:color w:val="000000" w:themeColor="text1"/>
          <w:sz w:val="25"/>
          <w:szCs w:val="24"/>
          <w:rtl/>
          <w:lang w:bidi="he-IL"/>
        </w:rPr>
        <w:t>ספק אלוהי על ידי השה התם:</w:t>
      </w:r>
      <w:r w:rsidR="000E01E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האח האהוב, </w:t>
      </w:r>
      <w:r w:rsidR="0076072D" w:rsidRPr="003146DE">
        <w:rPr>
          <w:rFonts w:ascii="Avenir Next" w:hAnsi="Avenir Next" w:cs="Rubik"/>
          <w:color w:val="000000" w:themeColor="text1"/>
          <w:sz w:val="25"/>
          <w:szCs w:val="24"/>
          <w:rtl/>
          <w:lang w:bidi="he-IL"/>
        </w:rPr>
        <w:t xml:space="preserve">הקורבן, </w:t>
      </w:r>
      <w:proofErr w:type="spellStart"/>
      <w:r w:rsidR="0076072D" w:rsidRPr="003146DE">
        <w:rPr>
          <w:rFonts w:ascii="Avenir Next" w:hAnsi="Avenir Next" w:cs="Rubik"/>
          <w:color w:val="000000" w:themeColor="text1"/>
          <w:sz w:val="25"/>
          <w:szCs w:val="24"/>
          <w:rtl/>
          <w:lang w:bidi="he-IL"/>
        </w:rPr>
        <w:t>הילד</w:t>
      </w:r>
      <w:r w:rsidR="008D0F8F" w:rsidRPr="008D0F8F">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האל</w:t>
      </w:r>
      <w:proofErr w:type="spellEnd"/>
      <w:r w:rsidRPr="003146DE">
        <w:rPr>
          <w:rFonts w:ascii="Avenir Next" w:hAnsi="Avenir Next" w:cs="Rubik"/>
          <w:color w:val="000000" w:themeColor="text1"/>
          <w:sz w:val="25"/>
          <w:szCs w:val="24"/>
          <w:rtl/>
          <w:lang w:bidi="he-IL"/>
        </w:rPr>
        <w:t>, האם רבת החסד, המרככים יחד את זעם האב, ומאפשרים קיום אחר</w:t>
      </w:r>
      <w:r w:rsidR="00AE41EF" w:rsidRPr="003146DE">
        <w:rPr>
          <w:rFonts w:ascii="Avenir Next" w:hAnsi="Avenir Next" w:cs="Rubik"/>
          <w:color w:val="000000" w:themeColor="text1"/>
          <w:sz w:val="25"/>
          <w:szCs w:val="24"/>
          <w:rtl/>
          <w:lang w:bidi="he-IL"/>
        </w:rPr>
        <w:t>,</w:t>
      </w:r>
      <w:r w:rsidR="0076072D" w:rsidRPr="003146DE">
        <w:rPr>
          <w:rFonts w:ascii="Avenir Next" w:hAnsi="Avenir Next" w:cs="Rubik"/>
          <w:color w:val="000000" w:themeColor="text1"/>
          <w:sz w:val="25"/>
          <w:szCs w:val="24"/>
          <w:rtl/>
          <w:lang w:bidi="he-IL"/>
        </w:rPr>
        <w:t xml:space="preserve"> סיום מוחל, מקבל, מנחם</w:t>
      </w:r>
      <w:r w:rsidRPr="003146DE">
        <w:rPr>
          <w:rFonts w:ascii="Avenir Next" w:hAnsi="Avenir Next" w:cs="Rubik"/>
          <w:color w:val="000000" w:themeColor="text1"/>
          <w:sz w:val="25"/>
          <w:szCs w:val="24"/>
          <w:rtl/>
          <w:lang w:bidi="he-IL"/>
        </w:rPr>
        <w:t>.</w:t>
      </w:r>
    </w:p>
    <w:p w14:paraId="516BF5FF" w14:textId="75B63B7C" w:rsidR="009B0038" w:rsidRPr="003146DE" w:rsidRDefault="00BE4341" w:rsidP="006923D1">
      <w:pPr>
        <w:bidi/>
        <w:spacing w:after="240" w:line="360" w:lineRule="exact"/>
        <w:jc w:val="both"/>
        <w:rPr>
          <w:rFonts w:ascii="Avenir Next" w:hAnsi="Avenir Next" w:cs="Rubik"/>
          <w:color w:val="000000" w:themeColor="text1"/>
          <w:sz w:val="25"/>
          <w:szCs w:val="24"/>
          <w:lang w:bidi="he-IL"/>
        </w:rPr>
      </w:pPr>
      <w:r w:rsidRPr="003146DE">
        <w:rPr>
          <w:rFonts w:ascii="Avenir Next" w:hAnsi="Avenir Next" w:cs="Rubik"/>
          <w:color w:val="000000" w:themeColor="text1"/>
          <w:sz w:val="25"/>
          <w:szCs w:val="24"/>
          <w:rtl/>
          <w:lang w:bidi="he-IL"/>
        </w:rPr>
        <w:t>כאן נ</w:t>
      </w:r>
      <w:r w:rsidR="00722424" w:rsidRPr="003146DE">
        <w:rPr>
          <w:rFonts w:ascii="Avenir Next" w:hAnsi="Avenir Next" w:cs="Rubik" w:hint="cs"/>
          <w:color w:val="000000" w:themeColor="text1"/>
          <w:sz w:val="25"/>
          <w:szCs w:val="24"/>
          <w:rtl/>
          <w:lang w:bidi="he-IL"/>
        </w:rPr>
        <w:t xml:space="preserve">סגר מעגל ההתרחשות ונפגש עם מסתו של קרל גוסטב </w:t>
      </w:r>
      <w:r w:rsidRPr="003146DE">
        <w:rPr>
          <w:rFonts w:ascii="Avenir Next" w:hAnsi="Avenir Next" w:cs="Rubik"/>
          <w:color w:val="000000" w:themeColor="text1"/>
          <w:sz w:val="25"/>
          <w:szCs w:val="24"/>
          <w:rtl/>
          <w:lang w:bidi="he-IL"/>
        </w:rPr>
        <w:t xml:space="preserve">יונג, </w:t>
      </w:r>
      <w:r w:rsidR="00722424" w:rsidRPr="003146DE">
        <w:rPr>
          <w:rFonts w:ascii="Avenir Next" w:hAnsi="Avenir Next" w:cs="Rubik" w:hint="cs"/>
          <w:b/>
          <w:bCs/>
          <w:color w:val="000000" w:themeColor="text1"/>
          <w:sz w:val="25"/>
          <w:szCs w:val="24"/>
          <w:rtl/>
          <w:lang w:bidi="he-IL"/>
        </w:rPr>
        <w:t>תשובה לאיוב.</w:t>
      </w:r>
      <w:r w:rsidR="001A50F6" w:rsidRPr="003146DE">
        <w:rPr>
          <w:rFonts w:ascii="Avenir Next" w:hAnsi="Avenir Next" w:cs="Rubik" w:hint="cs"/>
          <w:b/>
          <w:bCs/>
          <w:color w:val="000000" w:themeColor="text1"/>
          <w:sz w:val="25"/>
          <w:szCs w:val="24"/>
          <w:rtl/>
          <w:lang w:bidi="he-IL"/>
        </w:rPr>
        <w:t xml:space="preserve"> </w:t>
      </w:r>
      <w:r w:rsidR="00722424" w:rsidRPr="003146DE">
        <w:rPr>
          <w:rFonts w:ascii="Avenir Next" w:hAnsi="Avenir Next" w:cs="Rubik" w:hint="cs"/>
          <w:color w:val="000000" w:themeColor="text1"/>
          <w:sz w:val="25"/>
          <w:szCs w:val="24"/>
          <w:rtl/>
          <w:lang w:bidi="he-IL"/>
        </w:rPr>
        <w:t xml:space="preserve">לפי יונג, </w:t>
      </w:r>
      <w:r w:rsidRPr="003146DE">
        <w:rPr>
          <w:rFonts w:ascii="Avenir Next" w:hAnsi="Avenir Next" w:cs="Rubik"/>
          <w:color w:val="000000" w:themeColor="text1"/>
          <w:sz w:val="25"/>
          <w:szCs w:val="24"/>
          <w:rtl/>
          <w:lang w:bidi="he-IL"/>
        </w:rPr>
        <w:t xml:space="preserve">התשובה למוראות של אסונות מלחמת העולם השנייה, לאגרסיה הנוראה </w:t>
      </w:r>
      <w:r w:rsidR="00EA6721" w:rsidRPr="003146DE">
        <w:rPr>
          <w:rFonts w:ascii="Avenir Next" w:hAnsi="Avenir Next" w:cs="Rubik" w:hint="cs"/>
          <w:color w:val="000000" w:themeColor="text1"/>
          <w:sz w:val="25"/>
          <w:szCs w:val="24"/>
          <w:rtl/>
          <w:lang w:bidi="he-IL"/>
        </w:rPr>
        <w:t>ש</w:t>
      </w:r>
      <w:r w:rsidR="00EA6721" w:rsidRPr="003146DE">
        <w:rPr>
          <w:rFonts w:ascii="Avenir Next" w:hAnsi="Avenir Next" w:cs="Rubik"/>
          <w:color w:val="000000" w:themeColor="text1"/>
          <w:sz w:val="25"/>
          <w:szCs w:val="24"/>
          <w:rtl/>
          <w:lang w:bidi="he-IL"/>
        </w:rPr>
        <w:t>ה</w:t>
      </w:r>
      <w:r w:rsidRPr="003146DE">
        <w:rPr>
          <w:rFonts w:ascii="Avenir Next" w:hAnsi="Avenir Next" w:cs="Rubik"/>
          <w:color w:val="000000" w:themeColor="text1"/>
          <w:sz w:val="25"/>
          <w:szCs w:val="24"/>
          <w:rtl/>
          <w:lang w:bidi="he-IL"/>
        </w:rPr>
        <w:t>תפרצ</w:t>
      </w:r>
      <w:r w:rsidR="00EA6721" w:rsidRPr="003146DE">
        <w:rPr>
          <w:rFonts w:ascii="Avenir Next" w:hAnsi="Avenir Next" w:cs="Rubik" w:hint="cs"/>
          <w:color w:val="000000" w:themeColor="text1"/>
          <w:sz w:val="25"/>
          <w:szCs w:val="24"/>
          <w:rtl/>
          <w:lang w:bidi="he-IL"/>
        </w:rPr>
        <w:t>ה</w:t>
      </w:r>
      <w:r w:rsidRPr="003146DE">
        <w:rPr>
          <w:rFonts w:ascii="Avenir Next" w:hAnsi="Avenir Next" w:cs="Rubik"/>
          <w:color w:val="000000" w:themeColor="text1"/>
          <w:sz w:val="25"/>
          <w:szCs w:val="24"/>
          <w:rtl/>
          <w:lang w:bidi="he-IL"/>
        </w:rPr>
        <w:t xml:space="preserve"> – </w:t>
      </w:r>
      <w:r w:rsidR="00EA6721" w:rsidRPr="003146DE">
        <w:rPr>
          <w:rFonts w:ascii="Avenir Next" w:hAnsi="Avenir Next" w:cs="Rubik" w:hint="cs"/>
          <w:color w:val="000000" w:themeColor="text1"/>
          <w:sz w:val="25"/>
          <w:szCs w:val="24"/>
          <w:rtl/>
          <w:lang w:bidi="he-IL"/>
        </w:rPr>
        <w:t>שהוא רואה כ</w:t>
      </w:r>
      <w:r w:rsidR="00EA6721" w:rsidRPr="003146DE">
        <w:rPr>
          <w:rFonts w:ascii="Avenir Next" w:hAnsi="Avenir Next" w:cs="Rubik"/>
          <w:color w:val="000000" w:themeColor="text1"/>
          <w:sz w:val="25"/>
          <w:szCs w:val="24"/>
          <w:rtl/>
          <w:lang w:bidi="he-IL"/>
        </w:rPr>
        <w:t xml:space="preserve">מימוש </w:t>
      </w:r>
      <w:r w:rsidRPr="003146DE">
        <w:rPr>
          <w:rFonts w:ascii="Avenir Next" w:hAnsi="Avenir Next" w:cs="Rubik"/>
          <w:color w:val="000000" w:themeColor="text1"/>
          <w:sz w:val="25"/>
          <w:szCs w:val="24"/>
          <w:rtl/>
          <w:lang w:bidi="he-IL"/>
        </w:rPr>
        <w:t xml:space="preserve">חזונו </w:t>
      </w:r>
      <w:r w:rsidR="006A04CD" w:rsidRPr="003146DE">
        <w:rPr>
          <w:rFonts w:ascii="Avenir Next" w:hAnsi="Avenir Next" w:cs="Rubik" w:hint="cs"/>
          <w:color w:val="000000" w:themeColor="text1"/>
          <w:sz w:val="25"/>
          <w:szCs w:val="24"/>
          <w:rtl/>
          <w:lang w:bidi="he-IL"/>
        </w:rPr>
        <w:t>האפוקליפטי</w:t>
      </w:r>
      <w:r w:rsidRPr="003146DE">
        <w:rPr>
          <w:rFonts w:ascii="Avenir Next" w:hAnsi="Avenir Next" w:cs="Rubik"/>
          <w:color w:val="000000" w:themeColor="text1"/>
          <w:sz w:val="25"/>
          <w:szCs w:val="24"/>
          <w:rtl/>
          <w:lang w:bidi="he-IL"/>
        </w:rPr>
        <w:t xml:space="preserve"> של יוחנן</w:t>
      </w:r>
      <w:r w:rsidR="00104F49" w:rsidRPr="003146DE">
        <w:rPr>
          <w:rFonts w:ascii="Avenir Next" w:hAnsi="Avenir Next" w:cs="Rubik"/>
          <w:color w:val="000000" w:themeColor="text1"/>
          <w:sz w:val="25"/>
          <w:szCs w:val="24"/>
          <w:rtl/>
          <w:lang w:bidi="he-IL"/>
        </w:rPr>
        <w:t xml:space="preserve"> –</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היא </w:t>
      </w:r>
      <w:r w:rsidR="00722424" w:rsidRPr="003146DE">
        <w:rPr>
          <w:rFonts w:ascii="Avenir Next" w:hAnsi="Avenir Next" w:cs="Rubik" w:hint="cs"/>
          <w:color w:val="000000" w:themeColor="text1"/>
          <w:sz w:val="25"/>
          <w:szCs w:val="24"/>
          <w:rtl/>
          <w:lang w:bidi="he-IL"/>
        </w:rPr>
        <w:t xml:space="preserve">מחוות </w:t>
      </w:r>
      <w:r w:rsidRPr="003146DE">
        <w:rPr>
          <w:rFonts w:ascii="Avenir Next" w:hAnsi="Avenir Next" w:cs="Rubik"/>
          <w:color w:val="000000" w:themeColor="text1"/>
          <w:sz w:val="25"/>
          <w:szCs w:val="24"/>
          <w:rtl/>
          <w:lang w:bidi="he-IL"/>
        </w:rPr>
        <w:t xml:space="preserve">האפיפיור </w:t>
      </w:r>
      <w:r w:rsidR="00EA6721" w:rsidRPr="003146DE">
        <w:rPr>
          <w:rFonts w:ascii="Avenir Next" w:hAnsi="Avenir Next" w:cs="Rubik" w:hint="cs"/>
          <w:color w:val="000000" w:themeColor="text1"/>
          <w:sz w:val="25"/>
          <w:szCs w:val="24"/>
          <w:rtl/>
          <w:lang w:bidi="he-IL"/>
        </w:rPr>
        <w:t xml:space="preserve">משנת 1950: מתן </w:t>
      </w:r>
      <w:r w:rsidR="0091518D" w:rsidRPr="003146DE">
        <w:rPr>
          <w:rFonts w:ascii="Avenir Next" w:hAnsi="Avenir Next" w:cs="Rubik" w:hint="cs"/>
          <w:color w:val="000000" w:themeColor="text1"/>
          <w:sz w:val="25"/>
          <w:szCs w:val="24"/>
          <w:rtl/>
          <w:lang w:bidi="he-IL"/>
        </w:rPr>
        <w:t>גושפנקה כנסייתית למסורות המעלות</w:t>
      </w:r>
      <w:r w:rsidR="001A50F6"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את מריה </w:t>
      </w:r>
      <w:r w:rsidR="00722424" w:rsidRPr="003146DE">
        <w:rPr>
          <w:rFonts w:ascii="Avenir Next" w:hAnsi="Avenir Next" w:cs="Rubik" w:hint="cs"/>
          <w:color w:val="000000" w:themeColor="text1"/>
          <w:sz w:val="25"/>
          <w:szCs w:val="24"/>
          <w:rtl/>
          <w:lang w:bidi="he-IL"/>
        </w:rPr>
        <w:t>האם הבתולה</w:t>
      </w:r>
      <w:r w:rsidR="00EB7B1B" w:rsidRPr="003146DE">
        <w:rPr>
          <w:rFonts w:ascii="Avenir Next" w:hAnsi="Avenir Next" w:cs="Rubik" w:hint="cs"/>
          <w:color w:val="000000" w:themeColor="text1"/>
          <w:sz w:val="25"/>
          <w:szCs w:val="24"/>
          <w:rtl/>
          <w:lang w:bidi="he-IL"/>
        </w:rPr>
        <w:t xml:space="preserve"> </w:t>
      </w:r>
      <w:r w:rsidRPr="003146DE">
        <w:rPr>
          <w:rFonts w:ascii="Avenir Next" w:hAnsi="Avenir Next" w:cs="Rubik"/>
          <w:color w:val="000000" w:themeColor="text1"/>
          <w:sz w:val="25"/>
          <w:szCs w:val="24"/>
          <w:rtl/>
          <w:lang w:bidi="he-IL"/>
        </w:rPr>
        <w:t>לדרג</w:t>
      </w:r>
      <w:r w:rsidR="00722424" w:rsidRPr="003146DE">
        <w:rPr>
          <w:rFonts w:ascii="Avenir Next" w:hAnsi="Avenir Next" w:cs="Rubik" w:hint="cs"/>
          <w:color w:val="000000" w:themeColor="text1"/>
          <w:sz w:val="25"/>
          <w:szCs w:val="24"/>
          <w:rtl/>
          <w:lang w:bidi="he-IL"/>
        </w:rPr>
        <w:t>ת</w:t>
      </w:r>
      <w:r w:rsidRPr="003146DE">
        <w:rPr>
          <w:rFonts w:ascii="Avenir Next" w:hAnsi="Avenir Next" w:cs="Rubik"/>
          <w:color w:val="000000" w:themeColor="text1"/>
          <w:sz w:val="25"/>
          <w:szCs w:val="24"/>
          <w:rtl/>
          <w:lang w:bidi="he-IL"/>
        </w:rPr>
        <w:t xml:space="preserve"> אלוהות ממש</w:t>
      </w:r>
      <w:r w:rsidR="00195FAF" w:rsidRPr="003146DE">
        <w:rPr>
          <w:rFonts w:ascii="Avenir Next" w:hAnsi="Avenir Next" w:cs="Rubik" w:hint="cs"/>
          <w:color w:val="000000" w:themeColor="text1"/>
          <w:sz w:val="25"/>
          <w:szCs w:val="24"/>
          <w:rtl/>
          <w:lang w:bidi="he-IL"/>
        </w:rPr>
        <w:t xml:space="preserve"> (</w:t>
      </w:r>
      <w:r w:rsidR="00195FAF" w:rsidRPr="003146DE">
        <w:rPr>
          <w:rFonts w:ascii="Avenir Next" w:hAnsi="Avenir Next" w:cs="Rubik"/>
          <w:color w:val="000000" w:themeColor="text1"/>
          <w:sz w:val="25"/>
          <w:szCs w:val="24"/>
          <w:rtl/>
          <w:lang w:bidi="he-IL"/>
        </w:rPr>
        <w:t>יונג 2005</w:t>
      </w:r>
      <w:r w:rsidR="00195FAF" w:rsidRPr="003146DE">
        <w:rPr>
          <w:rFonts w:ascii="Avenir Next" w:hAnsi="Avenir Next" w:cs="Rubik" w:hint="cs"/>
          <w:color w:val="000000" w:themeColor="text1"/>
          <w:sz w:val="25"/>
          <w:szCs w:val="24"/>
          <w:rtl/>
          <w:lang w:bidi="he-IL"/>
        </w:rPr>
        <w:t>)</w:t>
      </w:r>
      <w:r w:rsidRPr="003146DE">
        <w:rPr>
          <w:rFonts w:ascii="Avenir Next" w:hAnsi="Avenir Next" w:cs="Rubik"/>
          <w:color w:val="000000" w:themeColor="text1"/>
          <w:sz w:val="25"/>
          <w:szCs w:val="24"/>
          <w:rtl/>
          <w:lang w:bidi="he-IL"/>
        </w:rPr>
        <w:t>. העיקרון הנשי,</w:t>
      </w:r>
      <w:r w:rsidR="005974BB" w:rsidRPr="003146DE">
        <w:rPr>
          <w:rFonts w:ascii="Avenir Next" w:hAnsi="Avenir Next" w:cs="Rubik"/>
          <w:color w:val="000000" w:themeColor="text1"/>
          <w:sz w:val="25"/>
          <w:szCs w:val="24"/>
          <w:rtl/>
          <w:lang w:bidi="he-IL"/>
        </w:rPr>
        <w:t xml:space="preserve"> מרחב </w:t>
      </w:r>
      <w:proofErr w:type="spellStart"/>
      <w:r w:rsidR="005974BB" w:rsidRPr="003146DE">
        <w:rPr>
          <w:rFonts w:ascii="Avenir Next" w:hAnsi="Avenir Next" w:cs="Rubik"/>
          <w:color w:val="000000" w:themeColor="text1"/>
          <w:sz w:val="25"/>
          <w:szCs w:val="24"/>
          <w:rtl/>
          <w:lang w:bidi="he-IL"/>
        </w:rPr>
        <w:t>ה</w:t>
      </w:r>
      <w:r w:rsidR="005F1D73" w:rsidRPr="003146DE">
        <w:rPr>
          <w:rFonts w:ascii="Avenir Next" w:hAnsi="Avenir Next" w:cs="Rubik" w:hint="cs"/>
          <w:color w:val="000000" w:themeColor="text1"/>
          <w:sz w:val="25"/>
          <w:szCs w:val="24"/>
          <w:rtl/>
          <w:lang w:bidi="he-IL"/>
        </w:rPr>
        <w:t>'</w:t>
      </w:r>
      <w:r w:rsidR="005974BB" w:rsidRPr="003146DE">
        <w:rPr>
          <w:rFonts w:ascii="Avenir Next" w:hAnsi="Avenir Next" w:cs="Rubik"/>
          <w:color w:val="000000" w:themeColor="text1"/>
          <w:sz w:val="25"/>
          <w:szCs w:val="24"/>
          <w:rtl/>
          <w:lang w:bidi="he-IL"/>
        </w:rPr>
        <w:t>סטאבט</w:t>
      </w:r>
      <w:proofErr w:type="spellEnd"/>
      <w:r w:rsidR="005974BB" w:rsidRPr="003146DE">
        <w:rPr>
          <w:rFonts w:ascii="Avenir Next" w:hAnsi="Avenir Next" w:cs="Rubik"/>
          <w:color w:val="000000" w:themeColor="text1"/>
          <w:sz w:val="25"/>
          <w:szCs w:val="24"/>
          <w:rtl/>
          <w:lang w:bidi="he-IL"/>
        </w:rPr>
        <w:t xml:space="preserve"> </w:t>
      </w:r>
      <w:proofErr w:type="spellStart"/>
      <w:r w:rsidR="005974BB" w:rsidRPr="003146DE">
        <w:rPr>
          <w:rFonts w:ascii="Avenir Next" w:hAnsi="Avenir Next" w:cs="Rubik"/>
          <w:color w:val="000000" w:themeColor="text1"/>
          <w:sz w:val="25"/>
          <w:szCs w:val="24"/>
          <w:rtl/>
          <w:lang w:bidi="he-IL"/>
        </w:rPr>
        <w:t>מאטר</w:t>
      </w:r>
      <w:proofErr w:type="spellEnd"/>
      <w:r w:rsidR="005974BB" w:rsidRPr="003146DE">
        <w:rPr>
          <w:rFonts w:ascii="Avenir Next" w:hAnsi="Avenir Next" w:cs="Rubik"/>
          <w:color w:val="000000" w:themeColor="text1"/>
          <w:sz w:val="25"/>
          <w:szCs w:val="24"/>
          <w:rtl/>
          <w:lang w:bidi="he-IL"/>
        </w:rPr>
        <w:t xml:space="preserve"> דולורוזה</w:t>
      </w:r>
      <w:r w:rsidR="005F1D73" w:rsidRPr="003146DE">
        <w:rPr>
          <w:rFonts w:ascii="Avenir Next" w:hAnsi="Avenir Next" w:cs="Rubik" w:hint="cs"/>
          <w:color w:val="000000" w:themeColor="text1"/>
          <w:sz w:val="25"/>
          <w:szCs w:val="24"/>
          <w:rtl/>
          <w:lang w:bidi="he-IL"/>
        </w:rPr>
        <w:t>'</w:t>
      </w:r>
      <w:r w:rsidR="00FF65B2" w:rsidRPr="003146DE">
        <w:rPr>
          <w:rFonts w:ascii="Avenir Next" w:hAnsi="Avenir Next" w:cs="Rubik"/>
          <w:color w:val="000000" w:themeColor="text1"/>
          <w:sz w:val="25"/>
          <w:szCs w:val="24"/>
          <w:rtl/>
          <w:lang w:bidi="he-IL"/>
        </w:rPr>
        <w:t xml:space="preserve">, מתעלים בסרט </w:t>
      </w:r>
      <w:proofErr w:type="spellStart"/>
      <w:r w:rsidR="00FF65B2" w:rsidRPr="003146DE">
        <w:rPr>
          <w:rFonts w:ascii="Avenir Next" w:hAnsi="Avenir Next" w:cs="Rubik"/>
          <w:color w:val="000000" w:themeColor="text1"/>
          <w:sz w:val="25"/>
          <w:szCs w:val="24"/>
          <w:rtl/>
          <w:lang w:bidi="he-IL"/>
        </w:rPr>
        <w:t>ל</w:t>
      </w:r>
      <w:r w:rsidR="006A04CD">
        <w:rPr>
          <w:rFonts w:ascii="Avenir Next" w:hAnsi="Avenir Next" w:cs="Rubik" w:hint="cs"/>
          <w:color w:val="000000" w:themeColor="text1"/>
          <w:sz w:val="25"/>
          <w:szCs w:val="24"/>
          <w:rtl/>
          <w:lang w:bidi="he-IL"/>
        </w:rPr>
        <w:t>י</w:t>
      </w:r>
      <w:r w:rsidR="00FF65B2" w:rsidRPr="003146DE">
        <w:rPr>
          <w:rFonts w:ascii="Avenir Next" w:hAnsi="Avenir Next" w:cs="Rubik"/>
          <w:color w:val="000000" w:themeColor="text1"/>
          <w:sz w:val="25"/>
          <w:szCs w:val="24"/>
          <w:rtl/>
          <w:lang w:bidi="he-IL"/>
        </w:rPr>
        <w:t>ישות</w:t>
      </w:r>
      <w:proofErr w:type="spellEnd"/>
      <w:r w:rsidR="00FF65B2" w:rsidRPr="003146DE">
        <w:rPr>
          <w:rFonts w:ascii="Avenir Next" w:hAnsi="Avenir Next" w:cs="Rubik"/>
          <w:color w:val="000000" w:themeColor="text1"/>
          <w:sz w:val="25"/>
          <w:szCs w:val="24"/>
          <w:rtl/>
          <w:lang w:bidi="he-IL"/>
        </w:rPr>
        <w:t xml:space="preserve"> על:</w:t>
      </w:r>
      <w:r w:rsidR="00EB7B1B" w:rsidRPr="003146DE">
        <w:rPr>
          <w:rFonts w:ascii="Avenir Next" w:hAnsi="Avenir Next" w:cs="Rubik" w:hint="cs"/>
          <w:color w:val="000000" w:themeColor="text1"/>
          <w:sz w:val="25"/>
          <w:szCs w:val="24"/>
          <w:rtl/>
          <w:lang w:bidi="he-IL"/>
        </w:rPr>
        <w:t xml:space="preserve"> </w:t>
      </w:r>
      <w:r w:rsidR="00722424" w:rsidRPr="003146DE">
        <w:rPr>
          <w:rFonts w:ascii="Avenir Next" w:hAnsi="Avenir Next" w:cs="Rubik"/>
          <w:color w:val="000000" w:themeColor="text1"/>
          <w:sz w:val="25"/>
          <w:szCs w:val="24"/>
          <w:rtl/>
          <w:lang w:bidi="he-IL"/>
        </w:rPr>
        <w:t xml:space="preserve">האם </w:t>
      </w:r>
      <w:r w:rsidRPr="003146DE">
        <w:rPr>
          <w:rFonts w:ascii="Avenir Next" w:hAnsi="Avenir Next" w:cs="Rubik"/>
          <w:color w:val="000000" w:themeColor="text1"/>
          <w:sz w:val="25"/>
          <w:szCs w:val="24"/>
          <w:rtl/>
          <w:lang w:bidi="he-IL"/>
        </w:rPr>
        <w:t>בוחרת בבנה האהוב ומעניקה אותו לאלוהים</w:t>
      </w:r>
      <w:r w:rsidR="00104F49" w:rsidRPr="003146DE">
        <w:rPr>
          <w:rFonts w:ascii="Avenir Next" w:hAnsi="Avenir Next" w:cs="Rubik"/>
          <w:color w:val="000000" w:themeColor="text1"/>
          <w:sz w:val="25"/>
          <w:szCs w:val="24"/>
          <w:rtl/>
          <w:lang w:bidi="he-IL"/>
        </w:rPr>
        <w:t xml:space="preserve"> – </w:t>
      </w:r>
      <w:r w:rsidRPr="003146DE">
        <w:rPr>
          <w:rFonts w:ascii="Avenir Next" w:hAnsi="Avenir Next" w:cs="Rubik"/>
          <w:color w:val="000000" w:themeColor="text1"/>
          <w:sz w:val="25"/>
          <w:szCs w:val="24"/>
          <w:rtl/>
          <w:lang w:bidi="he-IL"/>
        </w:rPr>
        <w:t>אב מעל אב, גבוה מעל גבוהים.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יש כאן אפוא אב, בן ואם ולא ברור מהי הרוח</w:t>
      </w:r>
      <w:r w:rsidR="00104F49" w:rsidRPr="003146DE">
        <w:rPr>
          <w:rFonts w:ascii="Avenir Next" w:hAnsi="Avenir Next" w:cs="Rubik"/>
          <w:color w:val="000000" w:themeColor="text1"/>
          <w:sz w:val="25"/>
          <w:szCs w:val="24"/>
          <w:rtl/>
          <w:lang w:bidi="he-IL"/>
        </w:rPr>
        <w:t xml:space="preserve"> – </w:t>
      </w:r>
      <w:r w:rsidRPr="003146DE">
        <w:rPr>
          <w:rFonts w:ascii="Avenir Next" w:hAnsi="Avenir Next" w:cs="Rubik"/>
          <w:color w:val="000000" w:themeColor="text1"/>
          <w:sz w:val="25"/>
          <w:szCs w:val="24"/>
          <w:rtl/>
          <w:lang w:bidi="he-IL"/>
        </w:rPr>
        <w:t xml:space="preserve">אולי היוצר עצמו, הניצב מבחוץ בדמותו של שון פן. </w:t>
      </w:r>
      <w:r w:rsidR="00470326" w:rsidRPr="003146DE">
        <w:rPr>
          <w:rFonts w:ascii="Avenir Next" w:hAnsi="Avenir Next" w:cs="Rubik"/>
          <w:color w:val="000000" w:themeColor="text1"/>
          <w:sz w:val="25"/>
          <w:szCs w:val="24"/>
          <w:rtl/>
          <w:lang w:bidi="he-IL"/>
        </w:rPr>
        <w:t xml:space="preserve">התמונה הזאת כולה נשמעת לצלילי </w:t>
      </w:r>
      <w:proofErr w:type="spellStart"/>
      <w:r w:rsidR="00470326" w:rsidRPr="003146DE">
        <w:rPr>
          <w:rFonts w:ascii="Avenir Next" w:hAnsi="Avenir Next" w:cs="Rubik"/>
          <w:color w:val="000000" w:themeColor="text1"/>
          <w:sz w:val="25"/>
          <w:szCs w:val="24"/>
          <w:rtl/>
          <w:lang w:bidi="he-IL"/>
        </w:rPr>
        <w:t>ה</w:t>
      </w:r>
      <w:r w:rsidR="004D67A6" w:rsidRPr="003146DE">
        <w:rPr>
          <w:rFonts w:ascii="Avenir Next" w:hAnsi="Avenir Next" w:cs="Rubik"/>
          <w:color w:val="000000" w:themeColor="text1"/>
          <w:sz w:val="25"/>
          <w:szCs w:val="24"/>
          <w:rtl/>
          <w:lang w:bidi="he-IL"/>
        </w:rPr>
        <w:t>"</w:t>
      </w:r>
      <w:r w:rsidR="00470326" w:rsidRPr="003146DE">
        <w:rPr>
          <w:rFonts w:ascii="Avenir Next" w:hAnsi="Avenir Next" w:cs="Rubik"/>
          <w:color w:val="000000" w:themeColor="text1"/>
          <w:sz w:val="25"/>
          <w:szCs w:val="24"/>
          <w:rtl/>
          <w:lang w:bidi="he-IL"/>
        </w:rPr>
        <w:t>אגנוס</w:t>
      </w:r>
      <w:proofErr w:type="spellEnd"/>
      <w:r w:rsidR="00470326" w:rsidRPr="003146DE">
        <w:rPr>
          <w:rFonts w:ascii="Avenir Next" w:hAnsi="Avenir Next" w:cs="Rubik"/>
          <w:color w:val="000000" w:themeColor="text1"/>
          <w:sz w:val="25"/>
          <w:szCs w:val="24"/>
          <w:rtl/>
          <w:lang w:bidi="he-IL"/>
        </w:rPr>
        <w:t xml:space="preserve"> דאי</w:t>
      </w:r>
      <w:r w:rsidR="004D67A6" w:rsidRPr="003146DE">
        <w:rPr>
          <w:rFonts w:ascii="Avenir Next" w:hAnsi="Avenir Next" w:cs="Rubik"/>
          <w:color w:val="000000" w:themeColor="text1"/>
          <w:sz w:val="25"/>
          <w:szCs w:val="24"/>
          <w:rtl/>
          <w:lang w:bidi="he-IL"/>
        </w:rPr>
        <w:t>"</w:t>
      </w:r>
      <w:r w:rsidR="00104F49" w:rsidRPr="003146DE">
        <w:rPr>
          <w:rFonts w:ascii="Avenir Next" w:hAnsi="Avenir Next" w:cs="Rubik"/>
          <w:color w:val="000000" w:themeColor="text1"/>
          <w:sz w:val="25"/>
          <w:szCs w:val="24"/>
          <w:rtl/>
          <w:lang w:bidi="he-IL"/>
        </w:rPr>
        <w:t xml:space="preserve"> – </w:t>
      </w:r>
      <w:r w:rsidR="003431F4" w:rsidRPr="003146DE">
        <w:rPr>
          <w:rFonts w:ascii="Avenir Next" w:hAnsi="Avenir Next" w:cs="Rubik"/>
          <w:color w:val="000000" w:themeColor="text1"/>
          <w:sz w:val="25"/>
          <w:szCs w:val="24"/>
          <w:rtl/>
          <w:lang w:bidi="he-IL"/>
        </w:rPr>
        <w:t>שה האל</w:t>
      </w:r>
      <w:r w:rsidR="005F1D73" w:rsidRPr="003146DE">
        <w:rPr>
          <w:rFonts w:ascii="Avenir Next" w:hAnsi="Avenir Next" w:cs="Rubik" w:hint="cs"/>
          <w:color w:val="000000" w:themeColor="text1"/>
          <w:sz w:val="25"/>
          <w:szCs w:val="24"/>
          <w:rtl/>
          <w:lang w:bidi="he-IL"/>
        </w:rPr>
        <w:t>והים</w:t>
      </w:r>
      <w:r w:rsidR="003431F4" w:rsidRPr="003146DE">
        <w:rPr>
          <w:rFonts w:ascii="Avenir Next" w:hAnsi="Avenir Next" w:cs="Rubik"/>
          <w:color w:val="000000" w:themeColor="text1"/>
          <w:sz w:val="25"/>
          <w:szCs w:val="24"/>
          <w:rtl/>
          <w:lang w:bidi="he-IL"/>
        </w:rPr>
        <w:t xml:space="preserve"> מן ה</w:t>
      </w:r>
      <w:r w:rsidR="003431F4" w:rsidRPr="003146DE">
        <w:rPr>
          <w:rFonts w:ascii="Avenir Next" w:hAnsi="Avenir Next" w:cs="Rubik"/>
          <w:b/>
          <w:bCs/>
          <w:color w:val="000000" w:themeColor="text1"/>
          <w:sz w:val="25"/>
          <w:szCs w:val="24"/>
          <w:rtl/>
          <w:lang w:bidi="he-IL"/>
        </w:rPr>
        <w:t>רקוויאם</w:t>
      </w:r>
      <w:r w:rsidR="003431F4" w:rsidRPr="003146DE">
        <w:rPr>
          <w:rFonts w:ascii="Avenir Next" w:hAnsi="Avenir Next" w:cs="Rubik"/>
          <w:color w:val="000000" w:themeColor="text1"/>
          <w:sz w:val="25"/>
          <w:szCs w:val="24"/>
          <w:rtl/>
          <w:lang w:bidi="he-IL"/>
        </w:rPr>
        <w:t xml:space="preserve"> (</w:t>
      </w:r>
      <w:r w:rsidR="00D91383" w:rsidRPr="003146DE">
        <w:rPr>
          <w:rFonts w:ascii="Avenir Next" w:hAnsi="Avenir Next" w:cs="Rubik"/>
          <w:color w:val="000000" w:themeColor="text1"/>
          <w:sz w:val="25"/>
          <w:szCs w:val="24"/>
          <w:rtl/>
          <w:lang w:bidi="he-IL"/>
        </w:rPr>
        <w:t xml:space="preserve">הקתולי </w:t>
      </w:r>
      <w:r w:rsidR="003431F4" w:rsidRPr="003146DE">
        <w:rPr>
          <w:rFonts w:ascii="Avenir Next" w:hAnsi="Avenir Next" w:cs="Rubik"/>
          <w:color w:val="000000" w:themeColor="text1"/>
          <w:sz w:val="25"/>
          <w:szCs w:val="24"/>
          <w:rtl/>
          <w:lang w:bidi="he-IL"/>
        </w:rPr>
        <w:t xml:space="preserve">כמובן) </w:t>
      </w:r>
      <w:r w:rsidR="00D91383" w:rsidRPr="003146DE">
        <w:rPr>
          <w:rFonts w:ascii="Avenir Next" w:hAnsi="Avenir Next" w:cs="Rubik"/>
          <w:color w:val="000000" w:themeColor="text1"/>
          <w:sz w:val="25"/>
          <w:szCs w:val="24"/>
          <w:rtl/>
          <w:lang w:bidi="he-IL"/>
        </w:rPr>
        <w:t>של הקטור ברליוז</w:t>
      </w:r>
      <w:r w:rsidR="007E211B" w:rsidRPr="003146DE">
        <w:rPr>
          <w:rFonts w:ascii="Avenir Next" w:hAnsi="Avenir Next" w:cs="Rubik" w:hint="cs"/>
          <w:color w:val="000000" w:themeColor="text1"/>
          <w:sz w:val="25"/>
          <w:szCs w:val="24"/>
          <w:rtl/>
          <w:lang w:bidi="he-IL"/>
        </w:rPr>
        <w:t xml:space="preserve"> </w:t>
      </w:r>
      <w:r w:rsidR="006A04CD">
        <w:rPr>
          <w:rFonts w:ascii="Avenir Next" w:hAnsi="Avenir Next" w:cs="Rubik" w:hint="cs"/>
          <w:color w:val="000000" w:themeColor="text1"/>
          <w:sz w:val="25"/>
          <w:szCs w:val="24"/>
          <w:rtl/>
          <w:lang w:bidi="he-IL"/>
        </w:rPr>
        <w:t>ש</w:t>
      </w:r>
      <w:r w:rsidR="007E211B" w:rsidRPr="003146DE">
        <w:rPr>
          <w:rFonts w:ascii="Avenir Next" w:hAnsi="Avenir Next" w:cs="Rubik" w:hint="cs"/>
          <w:color w:val="000000" w:themeColor="text1"/>
          <w:sz w:val="25"/>
          <w:szCs w:val="24"/>
          <w:rtl/>
          <w:lang w:bidi="he-IL"/>
        </w:rPr>
        <w:t xml:space="preserve">אליו הוא מצרף את </w:t>
      </w:r>
      <w:r w:rsidR="00BF2E13" w:rsidRPr="003146DE">
        <w:rPr>
          <w:rFonts w:ascii="Avenir Next" w:hAnsi="Avenir Next" w:cs="Rubik" w:hint="cs"/>
          <w:color w:val="000000" w:themeColor="text1"/>
          <w:sz w:val="25"/>
          <w:szCs w:val="24"/>
          <w:rtl/>
          <w:lang w:bidi="he-IL"/>
        </w:rPr>
        <w:t>הטקסט מן הפרק הפותח</w:t>
      </w:r>
      <w:r w:rsidR="005F1D73" w:rsidRPr="003146DE">
        <w:rPr>
          <w:rFonts w:ascii="Avenir Next" w:hAnsi="Avenir Next" w:cs="Rubik" w:hint="cs"/>
          <w:color w:val="000000" w:themeColor="text1"/>
          <w:sz w:val="25"/>
          <w:szCs w:val="24"/>
          <w:rtl/>
          <w:lang w:bidi="he-IL"/>
        </w:rPr>
        <w:t xml:space="preserve"> </w:t>
      </w:r>
      <w:r w:rsidR="00180553" w:rsidRPr="003146DE">
        <w:rPr>
          <w:rFonts w:ascii="Avenir Next" w:hAnsi="Avenir Next" w:cs="Rubik" w:hint="cs"/>
          <w:color w:val="000000" w:themeColor="text1"/>
          <w:sz w:val="25"/>
          <w:szCs w:val="24"/>
          <w:lang w:bidi="he-IL"/>
        </w:rPr>
        <w:t>I</w:t>
      </w:r>
      <w:r w:rsidR="00180553" w:rsidRPr="003146DE">
        <w:rPr>
          <w:rFonts w:ascii="Avenir Next" w:hAnsi="Avenir Next" w:cs="Rubik"/>
          <w:color w:val="000000" w:themeColor="text1"/>
          <w:sz w:val="25"/>
          <w:szCs w:val="24"/>
          <w:lang w:bidi="he-IL"/>
        </w:rPr>
        <w:t>ntroitus</w:t>
      </w:r>
      <w:r w:rsidR="00BF2E13" w:rsidRPr="003146DE">
        <w:rPr>
          <w:rFonts w:ascii="Avenir Next" w:hAnsi="Avenir Next" w:cs="Rubik" w:hint="cs"/>
          <w:color w:val="000000" w:themeColor="text1"/>
          <w:sz w:val="25"/>
          <w:szCs w:val="24"/>
          <w:rtl/>
          <w:lang w:bidi="he-IL"/>
        </w:rPr>
        <w:t xml:space="preserve">, ומילים מן </w:t>
      </w:r>
      <w:proofErr w:type="spellStart"/>
      <w:r w:rsidR="00BF2E13" w:rsidRPr="003146DE">
        <w:rPr>
          <w:rFonts w:ascii="Avenir Next" w:hAnsi="Avenir Next" w:cs="Rubik" w:hint="cs"/>
          <w:color w:val="000000" w:themeColor="text1"/>
          <w:sz w:val="25"/>
          <w:szCs w:val="24"/>
          <w:rtl/>
          <w:lang w:bidi="he-IL"/>
        </w:rPr>
        <w:t>הקומוניום</w:t>
      </w:r>
      <w:proofErr w:type="spellEnd"/>
      <w:r w:rsidR="00E94453" w:rsidRPr="003146DE">
        <w:rPr>
          <w:rFonts w:ascii="Avenir Next" w:hAnsi="Avenir Next" w:cs="Rubik" w:hint="cs"/>
          <w:color w:val="000000" w:themeColor="text1"/>
          <w:sz w:val="25"/>
          <w:szCs w:val="24"/>
          <w:rtl/>
          <w:lang w:bidi="he-IL"/>
        </w:rPr>
        <w:t xml:space="preserve">, </w:t>
      </w:r>
      <w:r w:rsidR="006923D1" w:rsidRPr="003146DE">
        <w:rPr>
          <w:rFonts w:ascii="Avenir Next" w:hAnsi="Avenir Next" w:cs="Rubik" w:hint="cs"/>
          <w:color w:val="000000" w:themeColor="text1"/>
          <w:sz w:val="25"/>
          <w:szCs w:val="24"/>
          <w:rtl/>
          <w:lang w:bidi="he-IL"/>
        </w:rPr>
        <w:t xml:space="preserve">(המלווה את </w:t>
      </w:r>
      <w:r w:rsidR="00E94453" w:rsidRPr="003146DE">
        <w:rPr>
          <w:rFonts w:ascii="Avenir Next" w:hAnsi="Avenir Next" w:cs="Rubik" w:hint="cs"/>
          <w:color w:val="000000" w:themeColor="text1"/>
          <w:sz w:val="25"/>
          <w:szCs w:val="24"/>
          <w:rtl/>
          <w:lang w:bidi="he-IL"/>
        </w:rPr>
        <w:t xml:space="preserve">טקס </w:t>
      </w:r>
      <w:r w:rsidR="006923D1" w:rsidRPr="003146DE">
        <w:rPr>
          <w:rFonts w:ascii="Avenir Next" w:hAnsi="Avenir Next" w:cs="Rubik" w:hint="cs"/>
          <w:color w:val="000000" w:themeColor="text1"/>
          <w:sz w:val="25"/>
          <w:szCs w:val="24"/>
          <w:rtl/>
          <w:lang w:bidi="he-IL"/>
        </w:rPr>
        <w:t>סעודת האדון, חלוקת הלחם והיין):</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4587"/>
      </w:tblGrid>
      <w:tr w:rsidR="00D57AE8" w:rsidRPr="008D4BC9" w14:paraId="11D2D42A" w14:textId="77777777" w:rsidTr="0036738F">
        <w:trPr>
          <w:jc w:val="center"/>
        </w:trPr>
        <w:tc>
          <w:tcPr>
            <w:tcW w:w="3781" w:type="dxa"/>
          </w:tcPr>
          <w:p w14:paraId="145DC8A9" w14:textId="4A87F3B0" w:rsidR="00E52148" w:rsidRPr="003146DE" w:rsidRDefault="008D0AA3"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שה האל, הנושא את חטאי</w:t>
            </w:r>
            <w:r w:rsidR="00EB7B1B"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העולם,</w:t>
            </w:r>
          </w:p>
        </w:tc>
        <w:tc>
          <w:tcPr>
            <w:tcW w:w="4587" w:type="dxa"/>
          </w:tcPr>
          <w:p w14:paraId="6CE7C08D" w14:textId="5C9C7FE0" w:rsidR="00E52148" w:rsidRPr="003146DE" w:rsidRDefault="00E52148" w:rsidP="0036738F">
            <w:pPr>
              <w:bidi/>
              <w:jc w:val="right"/>
              <w:rPr>
                <w:rFonts w:ascii="Avenir Next" w:hAnsi="Avenir Next" w:cs="Rubik"/>
                <w:color w:val="000000" w:themeColor="text1"/>
                <w:sz w:val="25"/>
                <w:szCs w:val="24"/>
                <w:rtl/>
                <w:lang w:val="es-ES"/>
              </w:rPr>
            </w:pPr>
            <w:r w:rsidRPr="003146DE">
              <w:rPr>
                <w:rFonts w:ascii="Avenir Next" w:hAnsi="Avenir Next" w:cs="Rubik"/>
                <w:color w:val="000000" w:themeColor="text1"/>
                <w:sz w:val="25"/>
                <w:szCs w:val="24"/>
                <w:lang w:val="la-Latn"/>
              </w:rPr>
              <w:t>Agnus Dei, qui tollis peccata mundi:</w:t>
            </w:r>
          </w:p>
        </w:tc>
      </w:tr>
      <w:tr w:rsidR="00D57AE8" w:rsidRPr="003146DE" w14:paraId="6D092A9E" w14:textId="77777777" w:rsidTr="0036738F">
        <w:trPr>
          <w:jc w:val="center"/>
        </w:trPr>
        <w:tc>
          <w:tcPr>
            <w:tcW w:w="3781" w:type="dxa"/>
          </w:tcPr>
          <w:p w14:paraId="60221B4F" w14:textId="2B207656" w:rsidR="00E52148" w:rsidRPr="003146DE" w:rsidRDefault="008D0AA3"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המצא להם מנוחת נצח. </w:t>
            </w:r>
          </w:p>
        </w:tc>
        <w:tc>
          <w:tcPr>
            <w:tcW w:w="4587" w:type="dxa"/>
          </w:tcPr>
          <w:p w14:paraId="177E8D8D" w14:textId="4356ECAE" w:rsidR="00E52148" w:rsidRPr="003146DE" w:rsidRDefault="00E52148" w:rsidP="0036738F">
            <w:pPr>
              <w:bidi/>
              <w:jc w:val="right"/>
              <w:rPr>
                <w:rFonts w:ascii="Avenir Next" w:hAnsi="Avenir Next" w:cs="Rubik"/>
                <w:color w:val="000000" w:themeColor="text1"/>
                <w:sz w:val="25"/>
                <w:szCs w:val="24"/>
                <w:rtl/>
                <w:lang w:val="la-Latn"/>
              </w:rPr>
            </w:pPr>
            <w:r w:rsidRPr="003146DE">
              <w:rPr>
                <w:rFonts w:ascii="Avenir Next" w:hAnsi="Avenir Next" w:cs="Rubik"/>
                <w:color w:val="000000" w:themeColor="text1"/>
                <w:sz w:val="25"/>
                <w:szCs w:val="24"/>
                <w:lang w:val="la-Latn"/>
              </w:rPr>
              <w:t>dona eis requiem sempiternam</w:t>
            </w:r>
          </w:p>
        </w:tc>
      </w:tr>
      <w:tr w:rsidR="00D57AE8" w:rsidRPr="008D4BC9" w14:paraId="31A8465E" w14:textId="77777777" w:rsidTr="0036738F">
        <w:trPr>
          <w:jc w:val="center"/>
        </w:trPr>
        <w:tc>
          <w:tcPr>
            <w:tcW w:w="3781" w:type="dxa"/>
          </w:tcPr>
          <w:p w14:paraId="13B4EBC8" w14:textId="2542C123" w:rsidR="00E52148" w:rsidRPr="003146DE" w:rsidRDefault="008D0AA3"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ואור נצחי יזרח עליהם</w:t>
            </w:r>
            <w:r w:rsidRPr="003146DE">
              <w:rPr>
                <w:rFonts w:ascii="Avenir Next" w:hAnsi="Avenir Next" w:cs="Rubik"/>
                <w:color w:val="000000" w:themeColor="text1"/>
                <w:sz w:val="25"/>
                <w:szCs w:val="24"/>
                <w:lang w:bidi="he-IL"/>
              </w:rPr>
              <w:t>.</w:t>
            </w:r>
          </w:p>
        </w:tc>
        <w:tc>
          <w:tcPr>
            <w:tcW w:w="4587" w:type="dxa"/>
          </w:tcPr>
          <w:p w14:paraId="1EC61F37" w14:textId="28896F87" w:rsidR="00E52148" w:rsidRPr="003146DE" w:rsidRDefault="00E52148" w:rsidP="0036738F">
            <w:pPr>
              <w:bidi/>
              <w:jc w:val="right"/>
              <w:rPr>
                <w:rFonts w:ascii="Avenir Next" w:hAnsi="Avenir Next" w:cs="Rubik"/>
                <w:color w:val="000000" w:themeColor="text1"/>
                <w:sz w:val="25"/>
                <w:szCs w:val="24"/>
                <w:rtl/>
                <w:lang w:val="la-Latn" w:bidi="he-IL"/>
              </w:rPr>
            </w:pPr>
            <w:r w:rsidRPr="003146DE">
              <w:rPr>
                <w:rStyle w:val="mw-poem-indented"/>
                <w:rFonts w:ascii="Avenir Next" w:hAnsi="Avenir Next" w:cs="Rubik"/>
                <w:color w:val="000000" w:themeColor="text1"/>
                <w:sz w:val="25"/>
                <w:szCs w:val="24"/>
                <w:lang w:val="la-Latn"/>
              </w:rPr>
              <w:t>et lux perpetua luceat eis.</w:t>
            </w:r>
          </w:p>
        </w:tc>
      </w:tr>
      <w:tr w:rsidR="00D57AE8" w:rsidRPr="008D4BC9" w14:paraId="653434F1" w14:textId="77777777" w:rsidTr="0036738F">
        <w:trPr>
          <w:jc w:val="center"/>
        </w:trPr>
        <w:tc>
          <w:tcPr>
            <w:tcW w:w="3781" w:type="dxa"/>
          </w:tcPr>
          <w:p w14:paraId="6F7CBD28" w14:textId="29582885" w:rsidR="00E52148" w:rsidRPr="003146DE" w:rsidRDefault="008D0AA3"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לְךָ דֻמִיָּה </w:t>
            </w:r>
            <w:proofErr w:type="spellStart"/>
            <w:r w:rsidRPr="003146DE">
              <w:rPr>
                <w:rFonts w:ascii="Avenir Next" w:hAnsi="Avenir Next" w:cs="Rubik"/>
                <w:color w:val="000000" w:themeColor="text1"/>
                <w:sz w:val="25"/>
                <w:szCs w:val="24"/>
                <w:rtl/>
                <w:lang w:bidi="he-IL"/>
              </w:rPr>
              <w:t>תְהִלָּה</w:t>
            </w:r>
            <w:proofErr w:type="spellEnd"/>
            <w:r w:rsidRPr="003146DE">
              <w:rPr>
                <w:rFonts w:ascii="Avenir Next" w:hAnsi="Avenir Next" w:cs="Rubik"/>
                <w:color w:val="000000" w:themeColor="text1"/>
                <w:sz w:val="25"/>
                <w:szCs w:val="24"/>
                <w:rtl/>
                <w:lang w:bidi="he-IL"/>
              </w:rPr>
              <w:t xml:space="preserve"> </w:t>
            </w:r>
            <w:proofErr w:type="spellStart"/>
            <w:r w:rsidRPr="003146DE">
              <w:rPr>
                <w:rFonts w:ascii="Avenir Next" w:hAnsi="Avenir Next" w:cs="Rubik"/>
                <w:color w:val="000000" w:themeColor="text1"/>
                <w:sz w:val="25"/>
                <w:szCs w:val="24"/>
                <w:rtl/>
                <w:lang w:bidi="he-IL"/>
              </w:rPr>
              <w:t>אֱלֹהִים</w:t>
            </w:r>
            <w:proofErr w:type="spellEnd"/>
            <w:r w:rsidRPr="003146DE">
              <w:rPr>
                <w:rFonts w:ascii="Avenir Next" w:hAnsi="Avenir Next" w:cs="Rubik"/>
                <w:color w:val="000000" w:themeColor="text1"/>
                <w:sz w:val="25"/>
                <w:szCs w:val="24"/>
                <w:rtl/>
                <w:lang w:bidi="he-IL"/>
              </w:rPr>
              <w:t xml:space="preserve"> בְּצִיּוֹן,</w:t>
            </w:r>
          </w:p>
        </w:tc>
        <w:tc>
          <w:tcPr>
            <w:tcW w:w="4587" w:type="dxa"/>
          </w:tcPr>
          <w:p w14:paraId="1F71A0D8" w14:textId="1D99CD71" w:rsidR="00E52148" w:rsidRPr="003146DE" w:rsidRDefault="00E52148" w:rsidP="0036738F">
            <w:pPr>
              <w:bidi/>
              <w:jc w:val="right"/>
              <w:rPr>
                <w:rStyle w:val="mw-poem-indented"/>
                <w:rFonts w:ascii="Avenir Next" w:hAnsi="Avenir Next" w:cs="Rubik"/>
                <w:color w:val="000000" w:themeColor="text1"/>
                <w:sz w:val="25"/>
                <w:szCs w:val="24"/>
                <w:lang w:val="la-Latn"/>
              </w:rPr>
            </w:pPr>
            <w:r w:rsidRPr="003146DE">
              <w:rPr>
                <w:rStyle w:val="mw-poem-indented"/>
                <w:rFonts w:ascii="Avenir Next" w:hAnsi="Avenir Next" w:cs="Rubik"/>
                <w:color w:val="000000" w:themeColor="text1"/>
                <w:sz w:val="25"/>
                <w:szCs w:val="24"/>
                <w:lang w:val="la-Latn"/>
              </w:rPr>
              <w:t>Te decet hymnus, Deus, in Sion,</w:t>
            </w:r>
          </w:p>
        </w:tc>
      </w:tr>
      <w:tr w:rsidR="00D57AE8" w:rsidRPr="003146DE" w14:paraId="17A84589" w14:textId="77777777" w:rsidTr="0036738F">
        <w:trPr>
          <w:trHeight w:val="53"/>
          <w:jc w:val="center"/>
        </w:trPr>
        <w:tc>
          <w:tcPr>
            <w:tcW w:w="3781" w:type="dxa"/>
          </w:tcPr>
          <w:p w14:paraId="7C788F0E" w14:textId="4B8ECFAF" w:rsidR="00E52148" w:rsidRPr="003146DE" w:rsidRDefault="008D0AA3"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וּלְךָ יְשֻׁלַּם נֶדֶר בירושלים</w:t>
            </w:r>
            <w:r w:rsidRPr="003146DE">
              <w:rPr>
                <w:rFonts w:ascii="Avenir Next" w:hAnsi="Avenir Next" w:cs="Rubik"/>
                <w:color w:val="000000" w:themeColor="text1"/>
                <w:sz w:val="25"/>
                <w:szCs w:val="24"/>
                <w:lang w:bidi="he-IL"/>
              </w:rPr>
              <w:t>:</w:t>
            </w:r>
          </w:p>
        </w:tc>
        <w:tc>
          <w:tcPr>
            <w:tcW w:w="4587" w:type="dxa"/>
          </w:tcPr>
          <w:p w14:paraId="3814F92F" w14:textId="444E085F" w:rsidR="00E52148" w:rsidRPr="003146DE" w:rsidRDefault="00E52148" w:rsidP="0036738F">
            <w:pPr>
              <w:bidi/>
              <w:jc w:val="right"/>
              <w:rPr>
                <w:rStyle w:val="mw-poem-indented"/>
                <w:rFonts w:ascii="Avenir Next" w:hAnsi="Avenir Next" w:cs="Rubik"/>
                <w:color w:val="000000" w:themeColor="text1"/>
                <w:sz w:val="25"/>
                <w:szCs w:val="24"/>
                <w:lang w:val="la-Latn"/>
              </w:rPr>
            </w:pPr>
            <w:r w:rsidRPr="003146DE">
              <w:rPr>
                <w:rStyle w:val="mw-poem-indented"/>
                <w:rFonts w:ascii="Avenir Next" w:hAnsi="Avenir Next" w:cs="Rubik"/>
                <w:color w:val="000000" w:themeColor="text1"/>
                <w:sz w:val="25"/>
                <w:szCs w:val="24"/>
                <w:lang w:val="la-Latn"/>
              </w:rPr>
              <w:t>et tibi reddetur votum in Ierusalem:</w:t>
            </w:r>
          </w:p>
        </w:tc>
      </w:tr>
      <w:tr w:rsidR="00D57AE8" w:rsidRPr="003146DE" w14:paraId="7F7326E1" w14:textId="77777777" w:rsidTr="0036738F">
        <w:trPr>
          <w:jc w:val="center"/>
        </w:trPr>
        <w:tc>
          <w:tcPr>
            <w:tcW w:w="3781" w:type="dxa"/>
          </w:tcPr>
          <w:p w14:paraId="6CD70884" w14:textId="2F501233" w:rsidR="00E52148" w:rsidRPr="003146DE" w:rsidRDefault="008D0AA3"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lastRenderedPageBreak/>
              <w:t xml:space="preserve">שמע תפילתי, </w:t>
            </w:r>
          </w:p>
        </w:tc>
        <w:tc>
          <w:tcPr>
            <w:tcW w:w="4587" w:type="dxa"/>
          </w:tcPr>
          <w:p w14:paraId="106EA315" w14:textId="165E2FDC" w:rsidR="00E52148" w:rsidRPr="003146DE" w:rsidRDefault="00E52148" w:rsidP="0036738F">
            <w:pPr>
              <w:bidi/>
              <w:jc w:val="right"/>
              <w:rPr>
                <w:rStyle w:val="mw-poem-indented"/>
                <w:rFonts w:ascii="Avenir Next" w:hAnsi="Avenir Next" w:cs="Rubik"/>
                <w:color w:val="000000" w:themeColor="text1"/>
                <w:sz w:val="25"/>
                <w:szCs w:val="24"/>
                <w:lang w:val="la-Latn"/>
              </w:rPr>
            </w:pPr>
            <w:r w:rsidRPr="003146DE">
              <w:rPr>
                <w:rStyle w:val="mw-poem-indented"/>
                <w:rFonts w:ascii="Avenir Next" w:hAnsi="Avenir Next" w:cs="Rubik"/>
                <w:color w:val="000000" w:themeColor="text1"/>
                <w:sz w:val="25"/>
                <w:szCs w:val="24"/>
                <w:lang w:val="la-Latn"/>
              </w:rPr>
              <w:t>exaudi orationem meam,</w:t>
            </w:r>
          </w:p>
        </w:tc>
      </w:tr>
      <w:tr w:rsidR="00D57AE8" w:rsidRPr="003146DE" w14:paraId="40EF710A" w14:textId="77777777" w:rsidTr="0036738F">
        <w:trPr>
          <w:jc w:val="center"/>
        </w:trPr>
        <w:tc>
          <w:tcPr>
            <w:tcW w:w="3781" w:type="dxa"/>
          </w:tcPr>
          <w:p w14:paraId="36425329" w14:textId="2DD6E839" w:rsidR="00E52148" w:rsidRPr="003146DE" w:rsidRDefault="0000578C"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אליך </w:t>
            </w:r>
            <w:proofErr w:type="spellStart"/>
            <w:r w:rsidRPr="003146DE">
              <w:rPr>
                <w:rFonts w:ascii="Avenir Next" w:hAnsi="Avenir Next" w:cs="Rubik"/>
                <w:color w:val="000000" w:themeColor="text1"/>
                <w:sz w:val="25"/>
                <w:szCs w:val="24"/>
                <w:rtl/>
                <w:lang w:bidi="he-IL"/>
              </w:rPr>
              <w:t>יאסף</w:t>
            </w:r>
            <w:proofErr w:type="spellEnd"/>
            <w:r w:rsidRPr="003146DE">
              <w:rPr>
                <w:rFonts w:ascii="Avenir Next" w:hAnsi="Avenir Next" w:cs="Rubik"/>
                <w:color w:val="000000" w:themeColor="text1"/>
                <w:sz w:val="25"/>
                <w:szCs w:val="24"/>
                <w:rtl/>
                <w:lang w:bidi="he-IL"/>
              </w:rPr>
              <w:t xml:space="preserve"> כל בשר</w:t>
            </w:r>
            <w:r w:rsidRPr="003146DE">
              <w:rPr>
                <w:rFonts w:ascii="Avenir Next" w:hAnsi="Avenir Next" w:cs="Rubik"/>
                <w:color w:val="000000" w:themeColor="text1"/>
                <w:sz w:val="25"/>
                <w:szCs w:val="24"/>
                <w:lang w:bidi="he-IL"/>
              </w:rPr>
              <w:t>.</w:t>
            </w:r>
          </w:p>
        </w:tc>
        <w:tc>
          <w:tcPr>
            <w:tcW w:w="4587" w:type="dxa"/>
          </w:tcPr>
          <w:p w14:paraId="297D2489" w14:textId="28DE7B0F" w:rsidR="00E52148" w:rsidRPr="003146DE" w:rsidRDefault="00E52148" w:rsidP="0036738F">
            <w:pPr>
              <w:bidi/>
              <w:jc w:val="right"/>
              <w:rPr>
                <w:rStyle w:val="mw-poem-indented"/>
                <w:rFonts w:ascii="Avenir Next" w:hAnsi="Avenir Next" w:cs="Rubik"/>
                <w:color w:val="000000" w:themeColor="text1"/>
                <w:sz w:val="25"/>
                <w:szCs w:val="24"/>
                <w:lang w:val="la-Latn"/>
              </w:rPr>
            </w:pPr>
            <w:r w:rsidRPr="003146DE">
              <w:rPr>
                <w:rStyle w:val="mw-poem-indented"/>
                <w:rFonts w:ascii="Avenir Next" w:hAnsi="Avenir Next" w:cs="Rubik"/>
                <w:color w:val="000000" w:themeColor="text1"/>
                <w:sz w:val="25"/>
                <w:szCs w:val="24"/>
                <w:lang w:val="la-Latn"/>
              </w:rPr>
              <w:t>ad te omnis caro veniet.</w:t>
            </w:r>
          </w:p>
        </w:tc>
      </w:tr>
      <w:tr w:rsidR="00D57AE8" w:rsidRPr="003146DE" w14:paraId="5AB0DA53" w14:textId="77777777" w:rsidTr="0036738F">
        <w:trPr>
          <w:jc w:val="center"/>
        </w:trPr>
        <w:tc>
          <w:tcPr>
            <w:tcW w:w="3781" w:type="dxa"/>
          </w:tcPr>
          <w:p w14:paraId="0433A900" w14:textId="3933FEA1" w:rsidR="00E52148" w:rsidRPr="003146DE" w:rsidRDefault="0000578C" w:rsidP="0036738F">
            <w:pPr>
              <w:bidi/>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המצא למתים מנוחה, אדון</w:t>
            </w:r>
            <w:r w:rsidR="00F7363B" w:rsidRPr="003146DE">
              <w:rPr>
                <w:rFonts w:ascii="Avenir Next" w:hAnsi="Avenir Next" w:cs="Rubik"/>
                <w:color w:val="000000" w:themeColor="text1"/>
                <w:sz w:val="25"/>
                <w:szCs w:val="24"/>
                <w:rtl/>
                <w:lang w:bidi="he-IL"/>
              </w:rPr>
              <w:t>:</w:t>
            </w:r>
          </w:p>
        </w:tc>
        <w:tc>
          <w:tcPr>
            <w:tcW w:w="4587" w:type="dxa"/>
          </w:tcPr>
          <w:p w14:paraId="4CE72630" w14:textId="71CC9A83" w:rsidR="00E52148" w:rsidRPr="003146DE" w:rsidRDefault="00E52148" w:rsidP="0036738F">
            <w:pPr>
              <w:bidi/>
              <w:jc w:val="right"/>
              <w:rPr>
                <w:rStyle w:val="mw-poem-indented"/>
                <w:rFonts w:ascii="Avenir Next" w:hAnsi="Avenir Next" w:cs="Rubik"/>
                <w:color w:val="000000" w:themeColor="text1"/>
                <w:sz w:val="25"/>
                <w:szCs w:val="24"/>
                <w:lang w:val="la-Latn"/>
              </w:rPr>
            </w:pPr>
            <w:r w:rsidRPr="003146DE">
              <w:rPr>
                <w:rStyle w:val="mw-poem-indented"/>
                <w:rFonts w:ascii="Avenir Next" w:hAnsi="Avenir Next" w:cs="Rubik"/>
                <w:color w:val="000000" w:themeColor="text1"/>
                <w:sz w:val="25"/>
                <w:szCs w:val="24"/>
                <w:lang w:val="la-Latn"/>
              </w:rPr>
              <w:t xml:space="preserve">Requiem æternam dona </w:t>
            </w:r>
            <w:proofErr w:type="spellStart"/>
            <w:r w:rsidRPr="003146DE">
              <w:rPr>
                <w:rStyle w:val="mw-poem-indented"/>
                <w:rFonts w:ascii="Avenir Next" w:hAnsi="Avenir Next" w:cs="Rubik"/>
                <w:color w:val="000000" w:themeColor="text1"/>
                <w:sz w:val="25"/>
                <w:szCs w:val="24"/>
                <w:lang w:val="es-ES"/>
              </w:rPr>
              <w:t>defunctis</w:t>
            </w:r>
            <w:proofErr w:type="spellEnd"/>
            <w:r w:rsidRPr="003146DE">
              <w:rPr>
                <w:rStyle w:val="mw-poem-indented"/>
                <w:rFonts w:ascii="Avenir Next" w:hAnsi="Avenir Next" w:cs="Rubik"/>
                <w:color w:val="000000" w:themeColor="text1"/>
                <w:sz w:val="25"/>
                <w:szCs w:val="24"/>
                <w:lang w:val="la-Latn"/>
              </w:rPr>
              <w:t>, Domine:</w:t>
            </w:r>
          </w:p>
        </w:tc>
      </w:tr>
      <w:tr w:rsidR="00D57AE8" w:rsidRPr="008D4BC9" w14:paraId="5D7EE86C" w14:textId="77777777" w:rsidTr="0036738F">
        <w:trPr>
          <w:jc w:val="center"/>
        </w:trPr>
        <w:tc>
          <w:tcPr>
            <w:tcW w:w="3781" w:type="dxa"/>
          </w:tcPr>
          <w:p w14:paraId="5D1254D3" w14:textId="36FBBE3A" w:rsidR="00E52148" w:rsidRPr="003146DE" w:rsidRDefault="00F7363B" w:rsidP="0036738F">
            <w:pPr>
              <w:bidi/>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ואור נצחי יזרח עליהם.</w:t>
            </w:r>
          </w:p>
        </w:tc>
        <w:tc>
          <w:tcPr>
            <w:tcW w:w="4587" w:type="dxa"/>
          </w:tcPr>
          <w:p w14:paraId="234D09D5" w14:textId="28B24FC1" w:rsidR="00E52148" w:rsidRPr="003146DE" w:rsidRDefault="00E52148" w:rsidP="0036738F">
            <w:pPr>
              <w:bidi/>
              <w:jc w:val="right"/>
              <w:rPr>
                <w:rStyle w:val="mw-poem-indented"/>
                <w:rFonts w:ascii="Avenir Next" w:hAnsi="Avenir Next" w:cs="Rubik"/>
                <w:color w:val="000000" w:themeColor="text1"/>
                <w:sz w:val="25"/>
                <w:szCs w:val="24"/>
                <w:lang w:val="la-Latn"/>
              </w:rPr>
            </w:pPr>
            <w:r w:rsidRPr="003146DE">
              <w:rPr>
                <w:rStyle w:val="mw-poem-indented"/>
                <w:rFonts w:ascii="Avenir Next" w:hAnsi="Avenir Next" w:cs="Rubik"/>
                <w:color w:val="000000" w:themeColor="text1"/>
                <w:sz w:val="25"/>
                <w:szCs w:val="24"/>
                <w:lang w:val="la-Latn"/>
              </w:rPr>
              <w:t>et lux perpetua luceat eis.</w:t>
            </w:r>
          </w:p>
        </w:tc>
      </w:tr>
      <w:tr w:rsidR="00D57AE8" w:rsidRPr="003146DE" w14:paraId="55648BEA" w14:textId="77777777" w:rsidTr="0036738F">
        <w:trPr>
          <w:jc w:val="center"/>
        </w:trPr>
        <w:tc>
          <w:tcPr>
            <w:tcW w:w="3781" w:type="dxa"/>
          </w:tcPr>
          <w:p w14:paraId="265AE340" w14:textId="7EF436F9" w:rsidR="00E52148" w:rsidRPr="003146DE" w:rsidRDefault="00F7363B" w:rsidP="0036738F">
            <w:pPr>
              <w:bidi/>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כי חנון אתה! אמן.</w:t>
            </w:r>
          </w:p>
        </w:tc>
        <w:tc>
          <w:tcPr>
            <w:tcW w:w="4587" w:type="dxa"/>
          </w:tcPr>
          <w:p w14:paraId="07CCC314" w14:textId="6284B011" w:rsidR="00E52148" w:rsidRPr="003146DE" w:rsidRDefault="00E52148" w:rsidP="0036738F">
            <w:pPr>
              <w:bidi/>
              <w:jc w:val="right"/>
              <w:rPr>
                <w:rStyle w:val="mw-poem-indented"/>
                <w:rFonts w:ascii="Avenir Next" w:hAnsi="Avenir Next" w:cs="Rubik"/>
                <w:color w:val="000000" w:themeColor="text1"/>
                <w:sz w:val="25"/>
                <w:szCs w:val="24"/>
                <w:lang w:val="la-Latn" w:bidi="he-IL"/>
              </w:rPr>
            </w:pPr>
            <w:r w:rsidRPr="003146DE">
              <w:rPr>
                <w:rStyle w:val="mw-poem-indented"/>
                <w:rFonts w:ascii="Avenir Next" w:hAnsi="Avenir Next" w:cs="Rubik"/>
                <w:color w:val="000000" w:themeColor="text1"/>
                <w:sz w:val="25"/>
                <w:szCs w:val="24"/>
                <w:lang w:val="la-Latn"/>
              </w:rPr>
              <w:t>quia pius es! Amen.</w:t>
            </w:r>
          </w:p>
        </w:tc>
      </w:tr>
    </w:tbl>
    <w:p w14:paraId="170E5AB4" w14:textId="77777777" w:rsidR="0036738F" w:rsidRPr="003146DE" w:rsidRDefault="0036738F" w:rsidP="006923D1">
      <w:pPr>
        <w:bidi/>
        <w:spacing w:after="240" w:line="360" w:lineRule="exact"/>
        <w:jc w:val="both"/>
        <w:rPr>
          <w:rFonts w:ascii="Avenir Next" w:hAnsi="Avenir Next" w:cs="Rubik"/>
          <w:color w:val="000000" w:themeColor="text1"/>
          <w:sz w:val="25"/>
          <w:szCs w:val="24"/>
          <w:lang w:bidi="he-IL"/>
        </w:rPr>
      </w:pPr>
    </w:p>
    <w:p w14:paraId="140BE44D" w14:textId="58CA3DBB" w:rsidR="00E42109" w:rsidRPr="003146DE" w:rsidRDefault="00D91383" w:rsidP="00E704FC">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 xml:space="preserve">הצלילים </w:t>
      </w:r>
      <w:r w:rsidR="00470326" w:rsidRPr="003146DE">
        <w:rPr>
          <w:rFonts w:ascii="Avenir Next" w:hAnsi="Avenir Next" w:cs="Rubik"/>
          <w:color w:val="000000" w:themeColor="text1"/>
          <w:sz w:val="25"/>
          <w:szCs w:val="24"/>
          <w:rtl/>
          <w:lang w:bidi="he-IL"/>
        </w:rPr>
        <w:t>משגיב</w:t>
      </w:r>
      <w:r w:rsidRPr="003146DE">
        <w:rPr>
          <w:rFonts w:ascii="Avenir Next" w:hAnsi="Avenir Next" w:cs="Rubik"/>
          <w:color w:val="000000" w:themeColor="text1"/>
          <w:sz w:val="25"/>
          <w:szCs w:val="24"/>
          <w:rtl/>
          <w:lang w:bidi="he-IL"/>
        </w:rPr>
        <w:t>ים</w:t>
      </w:r>
      <w:r w:rsidR="00470326" w:rsidRPr="003146DE">
        <w:rPr>
          <w:rFonts w:ascii="Avenir Next" w:hAnsi="Avenir Next" w:cs="Rubik"/>
          <w:color w:val="000000" w:themeColor="text1"/>
          <w:sz w:val="25"/>
          <w:szCs w:val="24"/>
          <w:rtl/>
          <w:lang w:bidi="he-IL"/>
        </w:rPr>
        <w:t xml:space="preserve"> את הרגעים הללו </w:t>
      </w:r>
      <w:r w:rsidR="0076072D" w:rsidRPr="003146DE">
        <w:rPr>
          <w:rFonts w:ascii="Avenir Next" w:hAnsi="Avenir Next" w:cs="Rubik"/>
          <w:color w:val="000000" w:themeColor="text1"/>
          <w:sz w:val="25"/>
          <w:szCs w:val="24"/>
          <w:rtl/>
          <w:lang w:bidi="he-IL"/>
        </w:rPr>
        <w:t>ב</w:t>
      </w:r>
      <w:r w:rsidRPr="003146DE">
        <w:rPr>
          <w:rFonts w:ascii="Avenir Next" w:hAnsi="Avenir Next" w:cs="Rubik"/>
          <w:color w:val="000000" w:themeColor="text1"/>
          <w:sz w:val="25"/>
          <w:szCs w:val="24"/>
          <w:rtl/>
          <w:lang w:bidi="he-IL"/>
        </w:rPr>
        <w:t>הדר</w:t>
      </w:r>
      <w:r w:rsidR="0076072D" w:rsidRPr="003146DE">
        <w:rPr>
          <w:rFonts w:ascii="Avenir Next" w:hAnsi="Avenir Next" w:cs="Rubik"/>
          <w:color w:val="000000" w:themeColor="text1"/>
          <w:sz w:val="25"/>
          <w:szCs w:val="24"/>
          <w:rtl/>
          <w:lang w:bidi="he-IL"/>
        </w:rPr>
        <w:t xml:space="preserve"> קתולי נרגש</w:t>
      </w:r>
      <w:r w:rsidR="009263E8" w:rsidRPr="003146DE">
        <w:rPr>
          <w:rFonts w:ascii="Avenir Next" w:hAnsi="Avenir Next" w:cs="Rubik"/>
          <w:color w:val="000000" w:themeColor="text1"/>
          <w:sz w:val="25"/>
          <w:szCs w:val="24"/>
          <w:rtl/>
          <w:lang w:bidi="he-IL"/>
        </w:rPr>
        <w:t xml:space="preserve"> ומציף</w:t>
      </w:r>
      <w:r w:rsidR="0076072D" w:rsidRPr="003146DE">
        <w:rPr>
          <w:rFonts w:ascii="Avenir Next" w:hAnsi="Avenir Next" w:cs="Rubik"/>
          <w:color w:val="000000" w:themeColor="text1"/>
          <w:sz w:val="25"/>
          <w:szCs w:val="24"/>
          <w:rtl/>
          <w:lang w:bidi="he-IL"/>
        </w:rPr>
        <w:t xml:space="preserve">, </w:t>
      </w:r>
      <w:r w:rsidR="0007656F" w:rsidRPr="003146DE">
        <w:rPr>
          <w:rFonts w:ascii="Avenir Next" w:hAnsi="Avenir Next" w:cs="Rubik" w:hint="cs"/>
          <w:color w:val="000000" w:themeColor="text1"/>
          <w:sz w:val="25"/>
          <w:szCs w:val="24"/>
          <w:rtl/>
          <w:lang w:bidi="he-IL"/>
        </w:rPr>
        <w:t xml:space="preserve">עתיר הוד </w:t>
      </w:r>
      <w:proofErr w:type="spellStart"/>
      <w:r w:rsidRPr="003146DE">
        <w:rPr>
          <w:rFonts w:ascii="Avenir Next" w:hAnsi="Avenir Next" w:cs="Rubik"/>
          <w:color w:val="000000" w:themeColor="text1"/>
          <w:sz w:val="25"/>
          <w:szCs w:val="24"/>
          <w:rtl/>
          <w:lang w:bidi="he-IL"/>
        </w:rPr>
        <w:t>ו</w:t>
      </w:r>
      <w:r w:rsidR="00545447" w:rsidRPr="003146DE">
        <w:rPr>
          <w:rFonts w:ascii="Avenir Next" w:hAnsi="Avenir Next" w:cs="Rubik"/>
          <w:color w:val="000000" w:themeColor="text1"/>
          <w:sz w:val="25"/>
          <w:szCs w:val="24"/>
          <w:rtl/>
          <w:lang w:bidi="he-IL"/>
        </w:rPr>
        <w:t>רב</w:t>
      </w:r>
      <w:r w:rsidR="008D0F8F" w:rsidRPr="008D0F8F">
        <w:rPr>
          <w:rFonts w:ascii="Avenir Next" w:hAnsi="Avenir Next" w:cs="Rubik"/>
          <w:color w:val="000000" w:themeColor="text1"/>
          <w:sz w:val="25"/>
          <w:szCs w:val="24"/>
          <w:rtl/>
          <w:lang w:bidi="he-IL"/>
        </w:rPr>
        <w:t>־</w:t>
      </w:r>
      <w:r w:rsidR="00545447" w:rsidRPr="003146DE">
        <w:rPr>
          <w:rFonts w:ascii="Avenir Next" w:hAnsi="Avenir Next" w:cs="Rubik"/>
          <w:color w:val="000000" w:themeColor="text1"/>
          <w:sz w:val="25"/>
          <w:szCs w:val="24"/>
          <w:rtl/>
          <w:lang w:bidi="he-IL"/>
        </w:rPr>
        <w:t>חסד</w:t>
      </w:r>
      <w:proofErr w:type="spellEnd"/>
      <w:r w:rsidRPr="003146DE">
        <w:rPr>
          <w:rFonts w:ascii="Avenir Next" w:hAnsi="Avenir Next" w:cs="Rubik"/>
          <w:color w:val="000000" w:themeColor="text1"/>
          <w:sz w:val="25"/>
          <w:szCs w:val="24"/>
          <w:rtl/>
          <w:lang w:bidi="he-IL"/>
        </w:rPr>
        <w:t xml:space="preserve">, </w:t>
      </w:r>
      <w:r w:rsidR="00470326" w:rsidRPr="003146DE">
        <w:rPr>
          <w:rFonts w:ascii="Avenir Next" w:hAnsi="Avenir Next" w:cs="Rubik"/>
          <w:color w:val="000000" w:themeColor="text1"/>
          <w:sz w:val="25"/>
          <w:szCs w:val="24"/>
          <w:rtl/>
          <w:lang w:bidi="he-IL"/>
        </w:rPr>
        <w:t xml:space="preserve">ללא </w:t>
      </w:r>
      <w:r w:rsidR="009263E8" w:rsidRPr="003146DE">
        <w:rPr>
          <w:rFonts w:ascii="Avenir Next" w:hAnsi="Avenir Next" w:cs="Rubik"/>
          <w:color w:val="000000" w:themeColor="text1"/>
          <w:sz w:val="25"/>
          <w:szCs w:val="24"/>
          <w:rtl/>
          <w:lang w:bidi="he-IL"/>
        </w:rPr>
        <w:t>שום נימה ש</w:t>
      </w:r>
      <w:r w:rsidR="00470326" w:rsidRPr="003146DE">
        <w:rPr>
          <w:rFonts w:ascii="Avenir Next" w:hAnsi="Avenir Next" w:cs="Rubik"/>
          <w:color w:val="000000" w:themeColor="text1"/>
          <w:sz w:val="25"/>
          <w:szCs w:val="24"/>
          <w:rtl/>
          <w:lang w:bidi="he-IL"/>
        </w:rPr>
        <w:t>ל ספק או אירוניה.</w:t>
      </w:r>
      <w:r w:rsidR="001A50F6" w:rsidRPr="003146DE">
        <w:rPr>
          <w:rFonts w:ascii="Avenir Next" w:hAnsi="Avenir Next" w:cs="Rubik"/>
          <w:color w:val="000000" w:themeColor="text1"/>
          <w:sz w:val="25"/>
          <w:szCs w:val="24"/>
          <w:rtl/>
          <w:lang w:bidi="he-IL"/>
        </w:rPr>
        <w:t xml:space="preserve"> </w:t>
      </w:r>
      <w:r w:rsidR="00AE41EF" w:rsidRPr="003146DE">
        <w:rPr>
          <w:rFonts w:ascii="Avenir Next" w:hAnsi="Avenir Next" w:cs="Rubik"/>
          <w:color w:val="000000" w:themeColor="text1"/>
          <w:sz w:val="25"/>
          <w:szCs w:val="24"/>
          <w:rtl/>
          <w:lang w:bidi="he-IL"/>
        </w:rPr>
        <w:t xml:space="preserve">תמונה </w:t>
      </w:r>
      <w:r w:rsidR="00BE4341" w:rsidRPr="003146DE">
        <w:rPr>
          <w:rFonts w:ascii="Avenir Next" w:hAnsi="Avenir Next" w:cs="Rubik"/>
          <w:color w:val="000000" w:themeColor="text1"/>
          <w:sz w:val="25"/>
          <w:szCs w:val="24"/>
          <w:rtl/>
          <w:lang w:bidi="he-IL"/>
        </w:rPr>
        <w:t>שמעוררת אצל לא מעטים, אגנוסטי</w:t>
      </w:r>
      <w:r w:rsidR="00FF65B2" w:rsidRPr="003146DE">
        <w:rPr>
          <w:rFonts w:ascii="Avenir Next" w:hAnsi="Avenir Next" w:cs="Rubik"/>
          <w:color w:val="000000" w:themeColor="text1"/>
          <w:sz w:val="25"/>
          <w:szCs w:val="24"/>
          <w:rtl/>
          <w:lang w:bidi="he-IL"/>
        </w:rPr>
        <w:t>י</w:t>
      </w:r>
      <w:r w:rsidR="00BE4341" w:rsidRPr="003146DE">
        <w:rPr>
          <w:rFonts w:ascii="Avenir Next" w:hAnsi="Avenir Next" w:cs="Rubik"/>
          <w:color w:val="000000" w:themeColor="text1"/>
          <w:sz w:val="25"/>
          <w:szCs w:val="24"/>
          <w:rtl/>
          <w:lang w:bidi="he-IL"/>
        </w:rPr>
        <w:t xml:space="preserve">ם וספקנים אחרים, דחייה וריחוק, ומציפה מאמינים בגלי השתאות וקסם. </w:t>
      </w:r>
    </w:p>
    <w:p w14:paraId="0BD44AE3" w14:textId="365C1558" w:rsidR="00D02AF6" w:rsidRPr="003146DE" w:rsidRDefault="009263E8" w:rsidP="00E704FC">
      <w:pPr>
        <w:bidi/>
        <w:spacing w:after="240" w:line="360" w:lineRule="exact"/>
        <w:jc w:val="both"/>
        <w:rPr>
          <w:rFonts w:ascii="Avenir Next" w:hAnsi="Avenir Next" w:cs="Rubik"/>
          <w:color w:val="000000" w:themeColor="text1"/>
          <w:sz w:val="25"/>
          <w:szCs w:val="24"/>
          <w:rtl/>
          <w:lang w:bidi="he-IL"/>
        </w:rPr>
      </w:pPr>
      <w:r w:rsidRPr="003146DE">
        <w:rPr>
          <w:rFonts w:ascii="Avenir Next" w:hAnsi="Avenir Next" w:cs="Rubik"/>
          <w:color w:val="000000" w:themeColor="text1"/>
          <w:sz w:val="25"/>
          <w:szCs w:val="24"/>
          <w:rtl/>
          <w:lang w:bidi="he-IL"/>
        </w:rPr>
        <w:t>הא</w:t>
      </w:r>
      <w:r w:rsidR="003431F4"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ם האב, מר </w:t>
      </w:r>
      <w:proofErr w:type="spellStart"/>
      <w:r w:rsidRPr="003146DE">
        <w:rPr>
          <w:rFonts w:ascii="Avenir Next" w:hAnsi="Avenir Next" w:cs="Rubik"/>
          <w:color w:val="000000" w:themeColor="text1"/>
          <w:sz w:val="25"/>
          <w:szCs w:val="24"/>
          <w:rtl/>
          <w:lang w:bidi="he-IL"/>
        </w:rPr>
        <w:t>או'בריאן</w:t>
      </w:r>
      <w:proofErr w:type="spellEnd"/>
      <w:r w:rsidRPr="003146DE">
        <w:rPr>
          <w:rFonts w:ascii="Avenir Next" w:hAnsi="Avenir Next" w:cs="Rubik"/>
          <w:color w:val="000000" w:themeColor="text1"/>
          <w:sz w:val="25"/>
          <w:szCs w:val="24"/>
          <w:rtl/>
          <w:lang w:bidi="he-IL"/>
        </w:rPr>
        <w:t xml:space="preserve"> </w:t>
      </w:r>
      <w:r w:rsidR="00683A0A" w:rsidRPr="003146DE">
        <w:rPr>
          <w:rFonts w:ascii="Avenir Next" w:hAnsi="Avenir Next" w:cs="Rubik"/>
          <w:color w:val="000000" w:themeColor="text1"/>
          <w:sz w:val="25"/>
          <w:szCs w:val="24"/>
          <w:rtl/>
          <w:lang w:bidi="he-IL"/>
        </w:rPr>
        <w:t>ניצ</w:t>
      </w:r>
      <w:r w:rsidRPr="003146DE">
        <w:rPr>
          <w:rFonts w:ascii="Avenir Next" w:hAnsi="Avenir Next" w:cs="Rubik"/>
          <w:color w:val="000000" w:themeColor="text1"/>
          <w:sz w:val="25"/>
          <w:szCs w:val="24"/>
          <w:rtl/>
          <w:lang w:bidi="he-IL"/>
        </w:rPr>
        <w:t>ב כמשל לאל האכזר מן הברית הישנה – ה</w:t>
      </w:r>
      <w:r w:rsidR="00683A0A" w:rsidRPr="003146DE">
        <w:rPr>
          <w:rFonts w:ascii="Avenir Next" w:hAnsi="Avenir Next" w:cs="Rubik"/>
          <w:color w:val="000000" w:themeColor="text1"/>
          <w:sz w:val="25"/>
          <w:szCs w:val="24"/>
          <w:rtl/>
          <w:lang w:bidi="he-IL"/>
        </w:rPr>
        <w:t>אל</w:t>
      </w:r>
      <w:r w:rsidR="001A50F6" w:rsidRPr="003146DE">
        <w:rPr>
          <w:rFonts w:ascii="Avenir Next" w:hAnsi="Avenir Next" w:cs="Rubik"/>
          <w:color w:val="000000" w:themeColor="text1"/>
          <w:sz w:val="25"/>
          <w:szCs w:val="24"/>
          <w:rtl/>
          <w:lang w:bidi="he-IL"/>
        </w:rPr>
        <w:t xml:space="preserve"> </w:t>
      </w:r>
      <w:r w:rsidR="00683A0A" w:rsidRPr="003146DE">
        <w:rPr>
          <w:rFonts w:ascii="Avenir Next" w:hAnsi="Avenir Next" w:cs="Rubik"/>
          <w:color w:val="000000" w:themeColor="text1"/>
          <w:sz w:val="25"/>
          <w:szCs w:val="24"/>
          <w:rtl/>
          <w:lang w:bidi="he-IL"/>
        </w:rPr>
        <w:t>המתעלל באיש התם איוב</w:t>
      </w:r>
      <w:r w:rsidRPr="003146DE">
        <w:rPr>
          <w:rFonts w:ascii="Avenir Next" w:hAnsi="Avenir Next" w:cs="Rubik"/>
          <w:color w:val="000000" w:themeColor="text1"/>
          <w:sz w:val="25"/>
          <w:szCs w:val="24"/>
          <w:rtl/>
          <w:lang w:bidi="he-IL"/>
        </w:rPr>
        <w:t>, באמצעות שליחו השטן?</w:t>
      </w:r>
      <w:r w:rsidR="00683A0A" w:rsidRPr="003146DE">
        <w:rPr>
          <w:rFonts w:ascii="Avenir Next" w:hAnsi="Avenir Next" w:cs="Rubik"/>
          <w:color w:val="000000" w:themeColor="text1"/>
          <w:sz w:val="25"/>
          <w:szCs w:val="24"/>
          <w:rtl/>
          <w:lang w:bidi="he-IL"/>
        </w:rPr>
        <w:t xml:space="preserve"> </w:t>
      </w:r>
      <w:r w:rsidR="00545447" w:rsidRPr="003146DE">
        <w:rPr>
          <w:rFonts w:ascii="Avenir Next" w:hAnsi="Avenir Next" w:cs="Rubik"/>
          <w:color w:val="000000" w:themeColor="text1"/>
          <w:sz w:val="25"/>
          <w:szCs w:val="24"/>
          <w:rtl/>
          <w:lang w:bidi="he-IL"/>
        </w:rPr>
        <w:t xml:space="preserve">האם חלה גם בו התמרה? </w:t>
      </w:r>
      <w:r w:rsidR="00683A0A" w:rsidRPr="003146DE">
        <w:rPr>
          <w:rFonts w:ascii="Avenir Next" w:hAnsi="Avenir Next" w:cs="Rubik"/>
          <w:color w:val="000000" w:themeColor="text1"/>
          <w:sz w:val="25"/>
          <w:szCs w:val="24"/>
          <w:rtl/>
          <w:lang w:bidi="he-IL"/>
        </w:rPr>
        <w:t>האלגוריה של מ</w:t>
      </w:r>
      <w:r w:rsidRPr="003146DE">
        <w:rPr>
          <w:rFonts w:ascii="Avenir Next" w:hAnsi="Avenir Next" w:cs="Rubik"/>
          <w:color w:val="000000" w:themeColor="text1"/>
          <w:sz w:val="25"/>
          <w:szCs w:val="24"/>
          <w:rtl/>
          <w:lang w:bidi="he-IL"/>
        </w:rPr>
        <w:t>א</w:t>
      </w:r>
      <w:r w:rsidR="00683A0A" w:rsidRPr="003146DE">
        <w:rPr>
          <w:rFonts w:ascii="Avenir Next" w:hAnsi="Avenir Next" w:cs="Rubik"/>
          <w:color w:val="000000" w:themeColor="text1"/>
          <w:sz w:val="25"/>
          <w:szCs w:val="24"/>
          <w:rtl/>
          <w:lang w:bidi="he-IL"/>
        </w:rPr>
        <w:t>ליק נראית כמכוונת לכך, אך היא עולה על גדותיה, כפי ש</w:t>
      </w:r>
      <w:r w:rsidR="00BE4341" w:rsidRPr="003146DE">
        <w:rPr>
          <w:rFonts w:ascii="Avenir Next" w:hAnsi="Avenir Next" w:cs="Rubik"/>
          <w:color w:val="000000" w:themeColor="text1"/>
          <w:sz w:val="25"/>
          <w:szCs w:val="24"/>
          <w:rtl/>
          <w:lang w:bidi="he-IL"/>
        </w:rPr>
        <w:t xml:space="preserve">אולי </w:t>
      </w:r>
      <w:r w:rsidR="00683A0A" w:rsidRPr="003146DE">
        <w:rPr>
          <w:rFonts w:ascii="Avenir Next" w:hAnsi="Avenir Next" w:cs="Rubik"/>
          <w:color w:val="000000" w:themeColor="text1"/>
          <w:sz w:val="25"/>
          <w:szCs w:val="24"/>
          <w:rtl/>
          <w:lang w:bidi="he-IL"/>
        </w:rPr>
        <w:t>ראוי שיהיה</w:t>
      </w:r>
      <w:r w:rsidR="00BE4341" w:rsidRPr="003146DE">
        <w:rPr>
          <w:rFonts w:ascii="Avenir Next" w:hAnsi="Avenir Next" w:cs="Rubik"/>
          <w:color w:val="000000" w:themeColor="text1"/>
          <w:sz w:val="25"/>
          <w:szCs w:val="24"/>
          <w:rtl/>
          <w:lang w:bidi="he-IL"/>
        </w:rPr>
        <w:t xml:space="preserve"> באלגוריה טובה</w:t>
      </w:r>
      <w:r w:rsidR="00683A0A" w:rsidRPr="003146DE">
        <w:rPr>
          <w:rFonts w:ascii="Avenir Next" w:hAnsi="Avenir Next" w:cs="Rubik"/>
          <w:color w:val="000000" w:themeColor="text1"/>
          <w:sz w:val="25"/>
          <w:szCs w:val="24"/>
          <w:rtl/>
          <w:lang w:bidi="he-IL"/>
        </w:rPr>
        <w:t xml:space="preserve">, שכן האב הוא גם בן זמנו ותקופתו, בתספורת </w:t>
      </w:r>
      <w:r w:rsidR="00683A0A" w:rsidRPr="003146DE">
        <w:rPr>
          <w:rFonts w:ascii="Avenir Next" w:hAnsi="Avenir Next" w:cs="Rubik"/>
          <w:color w:val="000000" w:themeColor="text1"/>
          <w:sz w:val="25"/>
          <w:szCs w:val="24"/>
          <w:lang w:bidi="he-IL"/>
        </w:rPr>
        <w:t>JFK</w:t>
      </w:r>
      <w:r w:rsidR="00B7084E" w:rsidRPr="003146DE">
        <w:rPr>
          <w:rFonts w:ascii="Avenir Next" w:hAnsi="Avenir Next" w:cs="Rubik"/>
          <w:color w:val="000000" w:themeColor="text1"/>
          <w:sz w:val="25"/>
          <w:szCs w:val="24"/>
          <w:rtl/>
          <w:lang w:bidi="he-IL"/>
        </w:rPr>
        <w:t>,</w:t>
      </w:r>
      <w:r w:rsidR="00683A0A" w:rsidRPr="003146DE">
        <w:rPr>
          <w:rFonts w:ascii="Avenir Next" w:hAnsi="Avenir Next" w:cs="Rubik"/>
          <w:color w:val="000000" w:themeColor="text1"/>
          <w:sz w:val="25"/>
          <w:szCs w:val="24"/>
          <w:rtl/>
          <w:lang w:bidi="he-IL"/>
        </w:rPr>
        <w:t xml:space="preserve"> בדמותו ובלבוש התואם, תמיד נקי ואלגנטי, תוכו לא כברו. חזותו הבוטחת משקפת חולשה גדולה,</w:t>
      </w:r>
      <w:r w:rsidR="006A04CD">
        <w:rPr>
          <w:rFonts w:ascii="Avenir Next" w:hAnsi="Avenir Next" w:cs="Rubik" w:hint="cs"/>
          <w:color w:val="000000" w:themeColor="text1"/>
          <w:sz w:val="25"/>
          <w:szCs w:val="24"/>
          <w:rtl/>
          <w:lang w:bidi="he-IL"/>
        </w:rPr>
        <w:t xml:space="preserve"> </w:t>
      </w:r>
      <w:r w:rsidR="00B7084E" w:rsidRPr="003146DE">
        <w:rPr>
          <w:rFonts w:ascii="Avenir Next" w:hAnsi="Avenir Next" w:cs="Rubik"/>
          <w:color w:val="000000" w:themeColor="text1"/>
          <w:sz w:val="25"/>
          <w:szCs w:val="24"/>
          <w:rtl/>
          <w:lang w:bidi="he-IL"/>
        </w:rPr>
        <w:t>שאולי מקורה באותם אירועי המלחמה.</w:t>
      </w:r>
      <w:r w:rsidR="00683A0A"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כקנדי, </w:t>
      </w:r>
      <w:r w:rsidR="00683A0A" w:rsidRPr="003146DE">
        <w:rPr>
          <w:rFonts w:ascii="Avenir Next" w:hAnsi="Avenir Next" w:cs="Rubik"/>
          <w:color w:val="000000" w:themeColor="text1"/>
          <w:sz w:val="25"/>
          <w:szCs w:val="24"/>
          <w:rtl/>
          <w:lang w:bidi="he-IL"/>
        </w:rPr>
        <w:t>היה א</w:t>
      </w:r>
      <w:r w:rsidRPr="003146DE">
        <w:rPr>
          <w:rFonts w:ascii="Avenir Next" w:hAnsi="Avenir Next" w:cs="Rubik"/>
          <w:color w:val="000000" w:themeColor="text1"/>
          <w:sz w:val="25"/>
          <w:szCs w:val="24"/>
          <w:rtl/>
          <w:lang w:bidi="he-IL"/>
        </w:rPr>
        <w:t>ף הוא</w:t>
      </w:r>
      <w:r w:rsidR="00B03904" w:rsidRPr="003146DE">
        <w:rPr>
          <w:rFonts w:ascii="Avenir Next" w:hAnsi="Avenir Next" w:cs="Rubik" w:hint="cs"/>
          <w:color w:val="000000" w:themeColor="text1"/>
          <w:sz w:val="25"/>
          <w:szCs w:val="24"/>
          <w:rtl/>
          <w:lang w:bidi="he-IL"/>
        </w:rPr>
        <w:t xml:space="preserve"> לוחם</w:t>
      </w:r>
      <w:r w:rsidRPr="003146DE">
        <w:rPr>
          <w:rFonts w:ascii="Avenir Next" w:hAnsi="Avenir Next" w:cs="Rubik"/>
          <w:color w:val="000000" w:themeColor="text1"/>
          <w:sz w:val="25"/>
          <w:szCs w:val="24"/>
          <w:rtl/>
          <w:lang w:bidi="he-IL"/>
        </w:rPr>
        <w:t xml:space="preserve">, </w:t>
      </w:r>
      <w:r w:rsidR="00683A0A" w:rsidRPr="003146DE">
        <w:rPr>
          <w:rFonts w:ascii="Avenir Next" w:hAnsi="Avenir Next" w:cs="Rubik"/>
          <w:color w:val="000000" w:themeColor="text1"/>
          <w:sz w:val="25"/>
          <w:szCs w:val="24"/>
          <w:rtl/>
          <w:lang w:bidi="he-IL"/>
        </w:rPr>
        <w:t>ומי יודע מה עבר</w:t>
      </w:r>
      <w:r w:rsidRPr="003146DE">
        <w:rPr>
          <w:rFonts w:ascii="Avenir Next" w:hAnsi="Avenir Next" w:cs="Rubik"/>
          <w:color w:val="000000" w:themeColor="text1"/>
          <w:sz w:val="25"/>
          <w:szCs w:val="24"/>
          <w:rtl/>
          <w:lang w:bidi="he-IL"/>
        </w:rPr>
        <w:t xml:space="preserve"> במלחמה הנוראה ההיא</w:t>
      </w:r>
      <w:r w:rsidR="00683A0A" w:rsidRPr="003146DE">
        <w:rPr>
          <w:rFonts w:ascii="Avenir Next" w:hAnsi="Avenir Next" w:cs="Rubik"/>
          <w:color w:val="000000" w:themeColor="text1"/>
          <w:sz w:val="25"/>
          <w:szCs w:val="24"/>
          <w:rtl/>
          <w:lang w:bidi="he-IL"/>
        </w:rPr>
        <w:t xml:space="preserve">. אך העבר הזה אינו מדובר, אינו ממולל, הוא נוכח נעדר. האב גחמתי, זעמו מבעית. דוגמה של </w:t>
      </w:r>
      <w:r w:rsidR="009F65F4" w:rsidRPr="003146DE">
        <w:rPr>
          <w:rFonts w:ascii="Avenir Next" w:hAnsi="Avenir Next" w:cs="Rubik"/>
          <w:color w:val="000000" w:themeColor="text1"/>
          <w:sz w:val="25"/>
          <w:szCs w:val="24"/>
          <w:lang w:bidi="he-IL"/>
        </w:rPr>
        <w:t>B</w:t>
      </w:r>
      <w:r w:rsidR="00683A0A" w:rsidRPr="003146DE">
        <w:rPr>
          <w:rFonts w:ascii="Avenir Next" w:hAnsi="Avenir Next" w:cs="Rubik"/>
          <w:color w:val="000000" w:themeColor="text1"/>
          <w:sz w:val="25"/>
          <w:szCs w:val="24"/>
          <w:lang w:bidi="he-IL"/>
        </w:rPr>
        <w:t xml:space="preserve">ad </w:t>
      </w:r>
      <w:r w:rsidR="009F65F4" w:rsidRPr="003146DE">
        <w:rPr>
          <w:rFonts w:ascii="Avenir Next" w:hAnsi="Avenir Next" w:cs="Rubik"/>
          <w:color w:val="000000" w:themeColor="text1"/>
          <w:sz w:val="25"/>
          <w:szCs w:val="24"/>
          <w:lang w:bidi="he-IL"/>
        </w:rPr>
        <w:t>F</w:t>
      </w:r>
      <w:r w:rsidR="00683A0A" w:rsidRPr="003146DE">
        <w:rPr>
          <w:rFonts w:ascii="Avenir Next" w:hAnsi="Avenir Next" w:cs="Rubik"/>
          <w:color w:val="000000" w:themeColor="text1"/>
          <w:sz w:val="25"/>
          <w:szCs w:val="24"/>
          <w:lang w:bidi="he-IL"/>
        </w:rPr>
        <w:t>aith</w:t>
      </w:r>
      <w:r w:rsidR="00104F49" w:rsidRPr="003146DE">
        <w:rPr>
          <w:rFonts w:ascii="Avenir Next" w:hAnsi="Avenir Next" w:cs="Rubik"/>
          <w:color w:val="000000" w:themeColor="text1"/>
          <w:sz w:val="25"/>
          <w:szCs w:val="24"/>
          <w:rtl/>
          <w:lang w:bidi="he-IL"/>
        </w:rPr>
        <w:t xml:space="preserve"> – </w:t>
      </w:r>
      <w:r w:rsidR="00683A0A" w:rsidRPr="003146DE">
        <w:rPr>
          <w:rFonts w:ascii="Avenir Next" w:hAnsi="Avenir Next" w:cs="Rubik"/>
          <w:color w:val="000000" w:themeColor="text1"/>
          <w:sz w:val="25"/>
          <w:szCs w:val="24"/>
          <w:rtl/>
          <w:lang w:bidi="he-IL"/>
        </w:rPr>
        <w:t>כפי שהוא עצמו מתוודה.</w:t>
      </w:r>
      <w:r w:rsidR="001444E1" w:rsidRPr="003146DE">
        <w:rPr>
          <w:rFonts w:ascii="Avenir Next" w:hAnsi="Avenir Next" w:cs="Rubik" w:hint="cs"/>
          <w:color w:val="000000" w:themeColor="text1"/>
          <w:sz w:val="25"/>
          <w:szCs w:val="24"/>
          <w:rtl/>
          <w:lang w:bidi="he-IL"/>
        </w:rPr>
        <w:t xml:space="preserve"> אך אין הוא סאדיסט וגם לא פסיכופת</w:t>
      </w:r>
      <w:r w:rsidR="000172D7">
        <w:rPr>
          <w:rFonts w:ascii="Avenir Next" w:hAnsi="Avenir Next" w:cs="Rubik" w:hint="cs"/>
          <w:color w:val="000000" w:themeColor="text1"/>
          <w:sz w:val="25"/>
          <w:szCs w:val="24"/>
          <w:rtl/>
          <w:lang w:bidi="he-IL"/>
        </w:rPr>
        <w:t>, אלא</w:t>
      </w:r>
      <w:r w:rsidR="001A50F6" w:rsidRPr="003146DE">
        <w:rPr>
          <w:rFonts w:ascii="Avenir Next" w:hAnsi="Avenir Next" w:cs="Rubik" w:hint="cs"/>
          <w:color w:val="000000" w:themeColor="text1"/>
          <w:sz w:val="25"/>
          <w:szCs w:val="24"/>
          <w:rtl/>
          <w:lang w:bidi="he-IL"/>
        </w:rPr>
        <w:t xml:space="preserve"> </w:t>
      </w:r>
      <w:r w:rsidR="001444E1" w:rsidRPr="003146DE">
        <w:rPr>
          <w:rFonts w:ascii="Avenir Next" w:hAnsi="Avenir Next" w:cs="Rubik" w:hint="cs"/>
          <w:color w:val="000000" w:themeColor="text1"/>
          <w:sz w:val="25"/>
          <w:szCs w:val="24"/>
          <w:rtl/>
          <w:lang w:bidi="he-IL"/>
        </w:rPr>
        <w:t>קורבן של נסיבות ותפיסת עולמו.</w:t>
      </w:r>
      <w:r w:rsidR="00683A0A" w:rsidRPr="003146DE">
        <w:rPr>
          <w:rFonts w:ascii="Avenir Next" w:hAnsi="Avenir Next" w:cs="Rubik"/>
          <w:color w:val="000000" w:themeColor="text1"/>
          <w:sz w:val="25"/>
          <w:szCs w:val="24"/>
          <w:rtl/>
          <w:lang w:bidi="he-IL"/>
        </w:rPr>
        <w:t xml:space="preserve"> הבן מבקש את מותו של</w:t>
      </w:r>
      <w:r w:rsidRPr="003146DE">
        <w:rPr>
          <w:rFonts w:ascii="Avenir Next" w:hAnsi="Avenir Next" w:cs="Rubik"/>
          <w:color w:val="000000" w:themeColor="text1"/>
          <w:sz w:val="25"/>
          <w:szCs w:val="24"/>
          <w:rtl/>
          <w:lang w:bidi="he-IL"/>
        </w:rPr>
        <w:t>ו</w:t>
      </w:r>
      <w:r w:rsidR="00683A0A" w:rsidRPr="003146DE">
        <w:rPr>
          <w:rFonts w:ascii="Avenir Next" w:hAnsi="Avenir Next" w:cs="Rubik"/>
          <w:color w:val="000000" w:themeColor="text1"/>
          <w:sz w:val="25"/>
          <w:szCs w:val="24"/>
          <w:rtl/>
          <w:lang w:bidi="he-IL"/>
        </w:rPr>
        <w:t xml:space="preserve"> עצמו, את מותו של האב, אך האב כדרך האבות מבלבל, מחליף את המכה בלטיפה</w:t>
      </w:r>
      <w:r w:rsidR="000172D7">
        <w:rPr>
          <w:rFonts w:ascii="Avenir Next" w:hAnsi="Avenir Next" w:cs="Rubik" w:hint="cs"/>
          <w:color w:val="000000" w:themeColor="text1"/>
          <w:sz w:val="25"/>
          <w:szCs w:val="24"/>
          <w:rtl/>
          <w:lang w:bidi="he-IL"/>
        </w:rPr>
        <w:t>,</w:t>
      </w:r>
      <w:r w:rsidR="00683A0A" w:rsidRPr="003146DE">
        <w:rPr>
          <w:rFonts w:ascii="Avenir Next" w:hAnsi="Avenir Next" w:cs="Rubik"/>
          <w:color w:val="000000" w:themeColor="text1"/>
          <w:sz w:val="25"/>
          <w:szCs w:val="24"/>
          <w:rtl/>
          <w:lang w:bidi="he-IL"/>
        </w:rPr>
        <w:t xml:space="preserve"> והילד הכה צמא למגעו האוהב, לאישורו, ר</w:t>
      </w:r>
      <w:r w:rsidRPr="003146DE">
        <w:rPr>
          <w:rFonts w:ascii="Avenir Next" w:hAnsi="Avenir Next" w:cs="Rubik"/>
          <w:color w:val="000000" w:themeColor="text1"/>
          <w:sz w:val="25"/>
          <w:szCs w:val="24"/>
          <w:rtl/>
          <w:lang w:bidi="he-IL"/>
        </w:rPr>
        <w:t>גע מתרכך ונצמד רגע מסתגר ומתנכר, רגע מזהה בו את עצמו</w:t>
      </w:r>
      <w:r w:rsidR="00701FDF" w:rsidRPr="003146DE">
        <w:rPr>
          <w:rFonts w:ascii="Avenir Next" w:hAnsi="Avenir Next" w:cs="Rubik" w:hint="cs"/>
          <w:color w:val="000000" w:themeColor="text1"/>
          <w:sz w:val="25"/>
          <w:szCs w:val="24"/>
          <w:rtl/>
          <w:lang w:bidi="he-IL"/>
        </w:rPr>
        <w:t xml:space="preserve"> </w:t>
      </w:r>
      <w:r w:rsidR="00701FDF" w:rsidRPr="003146DE">
        <w:rPr>
          <w:rFonts w:ascii="Avenir Next" w:hAnsi="Avenir Next" w:cs="Rubik"/>
          <w:color w:val="000000" w:themeColor="text1"/>
          <w:sz w:val="25"/>
          <w:szCs w:val="24"/>
          <w:rtl/>
          <w:lang w:bidi="he-IL"/>
        </w:rPr>
        <w:t>–</w:t>
      </w:r>
      <w:r w:rsidR="00701FDF" w:rsidRPr="003146DE">
        <w:rPr>
          <w:rFonts w:ascii="Avenir Next" w:hAnsi="Avenir Next" w:cs="Rubik" w:hint="cs"/>
          <w:color w:val="000000" w:themeColor="text1"/>
          <w:sz w:val="25"/>
          <w:szCs w:val="24"/>
          <w:rtl/>
          <w:lang w:bidi="he-IL"/>
        </w:rPr>
        <w:t xml:space="preserve"> בדומה ל</w:t>
      </w:r>
      <w:r w:rsidRPr="003146DE">
        <w:rPr>
          <w:rFonts w:ascii="Avenir Next" w:hAnsi="Avenir Next" w:cs="Rubik"/>
          <w:color w:val="000000" w:themeColor="text1"/>
          <w:sz w:val="25"/>
          <w:szCs w:val="24"/>
          <w:rtl/>
          <w:lang w:bidi="he-IL"/>
        </w:rPr>
        <w:t xml:space="preserve">איוב </w:t>
      </w:r>
      <w:r w:rsidR="005C77BA" w:rsidRPr="003146DE">
        <w:rPr>
          <w:rFonts w:ascii="Avenir Next" w:hAnsi="Avenir Next" w:cs="Rubik" w:hint="cs"/>
          <w:color w:val="000000" w:themeColor="text1"/>
          <w:sz w:val="25"/>
          <w:szCs w:val="24"/>
          <w:rtl/>
          <w:lang w:bidi="he-IL"/>
        </w:rPr>
        <w:t>המשתקף באיוריו של ויליאם</w:t>
      </w:r>
      <w:r w:rsidRPr="003146DE">
        <w:rPr>
          <w:rFonts w:ascii="Avenir Next" w:hAnsi="Avenir Next" w:cs="Rubik"/>
          <w:color w:val="000000" w:themeColor="text1"/>
          <w:sz w:val="25"/>
          <w:szCs w:val="24"/>
          <w:rtl/>
          <w:lang w:bidi="he-IL"/>
        </w:rPr>
        <w:t xml:space="preserve"> בלייק</w:t>
      </w:r>
      <w:r w:rsidR="00701FDF" w:rsidRPr="003146DE">
        <w:rPr>
          <w:rFonts w:ascii="Avenir Next" w:hAnsi="Avenir Next" w:cs="Rubik" w:hint="cs"/>
          <w:color w:val="000000" w:themeColor="text1"/>
          <w:sz w:val="25"/>
          <w:szCs w:val="24"/>
          <w:rtl/>
          <w:lang w:bidi="he-IL"/>
        </w:rPr>
        <w:t xml:space="preserve"> </w:t>
      </w:r>
      <w:r w:rsidR="00701FDF" w:rsidRPr="003146DE">
        <w:rPr>
          <w:rFonts w:ascii="Avenir Next" w:hAnsi="Avenir Next" w:cs="Rubik"/>
          <w:color w:val="000000" w:themeColor="text1"/>
          <w:sz w:val="25"/>
          <w:szCs w:val="24"/>
          <w:rtl/>
          <w:lang w:bidi="he-IL"/>
        </w:rPr>
        <w:t>–</w:t>
      </w:r>
      <w:r w:rsidRPr="003146DE">
        <w:rPr>
          <w:rFonts w:ascii="Avenir Next" w:hAnsi="Avenir Next" w:cs="Rubik"/>
          <w:color w:val="000000" w:themeColor="text1"/>
          <w:sz w:val="25"/>
          <w:szCs w:val="24"/>
          <w:rtl/>
          <w:lang w:bidi="he-IL"/>
        </w:rPr>
        <w:t xml:space="preserve"> ורגע שוטמו ומתעבו. </w:t>
      </w:r>
    </w:p>
    <w:p w14:paraId="10490692" w14:textId="55319613" w:rsidR="00755954" w:rsidRPr="003146DE" w:rsidRDefault="009263E8" w:rsidP="00E704FC">
      <w:pPr>
        <w:bidi/>
        <w:spacing w:after="240" w:line="360" w:lineRule="exact"/>
        <w:jc w:val="both"/>
        <w:rPr>
          <w:rFonts w:ascii="Avenir Next" w:hAnsi="Avenir Next" w:cs="Rubik"/>
          <w:color w:val="000000" w:themeColor="text1"/>
          <w:sz w:val="25"/>
          <w:szCs w:val="24"/>
          <w:lang w:bidi="he-IL"/>
        </w:rPr>
      </w:pPr>
      <w:r w:rsidRPr="003146DE">
        <w:rPr>
          <w:rFonts w:ascii="Avenir Next" w:hAnsi="Avenir Next" w:cs="Rubik"/>
          <w:color w:val="000000" w:themeColor="text1"/>
          <w:sz w:val="25"/>
          <w:szCs w:val="24"/>
          <w:rtl/>
          <w:lang w:bidi="he-IL"/>
        </w:rPr>
        <w:t>והיכן תרועת בני האלוהים?</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האם זוהי המוזיקה היקומית של מלחיני המאה העשרים והעשרים ואחת, או שמא נגינתו הרכה של</w:t>
      </w:r>
      <w:r w:rsidR="001A50F6"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lang w:bidi="he-IL"/>
        </w:rPr>
        <w:t>R.L.</w:t>
      </w:r>
      <w:r w:rsidRPr="003146DE">
        <w:rPr>
          <w:rFonts w:ascii="Avenir Next" w:hAnsi="Avenir Next" w:cs="Rubik"/>
          <w:color w:val="000000" w:themeColor="text1"/>
          <w:sz w:val="25"/>
          <w:szCs w:val="24"/>
          <w:rtl/>
          <w:lang w:bidi="he-IL"/>
        </w:rPr>
        <w:t xml:space="preserve"> </w:t>
      </w:r>
      <w:r w:rsidR="00A859A3" w:rsidRPr="003146DE">
        <w:rPr>
          <w:rFonts w:ascii="Avenir Next" w:hAnsi="Avenir Next" w:cs="Rubik"/>
          <w:color w:val="000000" w:themeColor="text1"/>
          <w:sz w:val="25"/>
          <w:szCs w:val="24"/>
          <w:rtl/>
          <w:lang w:bidi="he-IL"/>
        </w:rPr>
        <w:t>בגיטרה</w:t>
      </w:r>
      <w:r w:rsidR="006210F0" w:rsidRPr="003146DE">
        <w:rPr>
          <w:rFonts w:ascii="Avenir Next" w:hAnsi="Avenir Next" w:cs="Rubik"/>
          <w:color w:val="000000" w:themeColor="text1"/>
          <w:sz w:val="25"/>
          <w:szCs w:val="24"/>
          <w:lang w:bidi="he-IL"/>
        </w:rPr>
        <w:t>?</w:t>
      </w:r>
      <w:r w:rsidR="00A859A3" w:rsidRPr="003146DE">
        <w:rPr>
          <w:rFonts w:ascii="Avenir Next" w:hAnsi="Avenir Next" w:cs="Rubik"/>
          <w:color w:val="000000" w:themeColor="text1"/>
          <w:sz w:val="25"/>
          <w:szCs w:val="24"/>
          <w:rtl/>
          <w:lang w:bidi="he-IL"/>
        </w:rPr>
        <w:t xml:space="preserve"> </w:t>
      </w:r>
      <w:r w:rsidRPr="003146DE">
        <w:rPr>
          <w:rFonts w:ascii="Avenir Next" w:hAnsi="Avenir Next" w:cs="Rubik"/>
          <w:color w:val="000000" w:themeColor="text1"/>
          <w:sz w:val="25"/>
          <w:szCs w:val="24"/>
          <w:rtl/>
          <w:lang w:bidi="he-IL"/>
        </w:rPr>
        <w:t xml:space="preserve">אולי גם באך מוצא בתוכה את מקומו, או שמא כל אלה </w:t>
      </w:r>
      <w:proofErr w:type="spellStart"/>
      <w:r w:rsidRPr="003146DE">
        <w:rPr>
          <w:rFonts w:ascii="Avenir Next" w:hAnsi="Avenir Next" w:cs="Rubik"/>
          <w:color w:val="000000" w:themeColor="text1"/>
          <w:sz w:val="25"/>
          <w:szCs w:val="24"/>
          <w:rtl/>
          <w:lang w:bidi="he-IL"/>
        </w:rPr>
        <w:t>קֵ</w:t>
      </w:r>
      <w:r w:rsidR="000172D7">
        <w:rPr>
          <w:rFonts w:ascii="Avenir Next" w:hAnsi="Avenir Next" w:cs="Rubik" w:hint="cs"/>
          <w:color w:val="000000" w:themeColor="text1"/>
          <w:sz w:val="25"/>
          <w:szCs w:val="24"/>
          <w:rtl/>
          <w:lang w:bidi="he-IL"/>
        </w:rPr>
        <w:t>י</w:t>
      </w:r>
      <w:r w:rsidRPr="003146DE">
        <w:rPr>
          <w:rFonts w:ascii="Avenir Next" w:hAnsi="Avenir Next" w:cs="Rubik"/>
          <w:color w:val="000000" w:themeColor="text1"/>
          <w:sz w:val="25"/>
          <w:szCs w:val="24"/>
          <w:rtl/>
          <w:lang w:bidi="he-IL"/>
        </w:rPr>
        <w:t>רובים</w:t>
      </w:r>
      <w:proofErr w:type="spellEnd"/>
      <w:r w:rsidRPr="003146DE">
        <w:rPr>
          <w:rFonts w:ascii="Avenir Next" w:hAnsi="Avenir Next" w:cs="Rubik"/>
          <w:color w:val="000000" w:themeColor="text1"/>
          <w:sz w:val="25"/>
          <w:szCs w:val="24"/>
          <w:rtl/>
          <w:lang w:bidi="he-IL"/>
        </w:rPr>
        <w:t xml:space="preserve"> בלבד, </w:t>
      </w:r>
      <w:proofErr w:type="spellStart"/>
      <w:r w:rsidR="00D91383" w:rsidRPr="003146DE">
        <w:rPr>
          <w:rFonts w:ascii="Avenir Next" w:hAnsi="Avenir Next" w:cs="Rubik"/>
          <w:color w:val="000000" w:themeColor="text1"/>
          <w:sz w:val="25"/>
          <w:szCs w:val="24"/>
          <w:rtl/>
          <w:lang w:bidi="he-IL"/>
        </w:rPr>
        <w:t>אפיפניות</w:t>
      </w:r>
      <w:proofErr w:type="spellEnd"/>
      <w:r w:rsidR="00D91383" w:rsidRPr="003146DE">
        <w:rPr>
          <w:rFonts w:ascii="Avenir Next" w:hAnsi="Avenir Next" w:cs="Rubik"/>
          <w:color w:val="000000" w:themeColor="text1"/>
          <w:sz w:val="25"/>
          <w:szCs w:val="24"/>
          <w:rtl/>
          <w:lang w:bidi="he-IL"/>
        </w:rPr>
        <w:t xml:space="preserve"> חולפות, אפילו זו המרוממת מכולם</w:t>
      </w:r>
      <w:r w:rsidR="00104F49" w:rsidRPr="003146DE">
        <w:rPr>
          <w:rFonts w:ascii="Avenir Next" w:hAnsi="Avenir Next" w:cs="Rubik"/>
          <w:color w:val="000000" w:themeColor="text1"/>
          <w:sz w:val="25"/>
          <w:szCs w:val="24"/>
          <w:rtl/>
          <w:lang w:bidi="he-IL"/>
        </w:rPr>
        <w:t xml:space="preserve"> – </w:t>
      </w:r>
      <w:r w:rsidR="00D91383" w:rsidRPr="003146DE">
        <w:rPr>
          <w:rFonts w:ascii="Avenir Next" w:hAnsi="Avenir Next" w:cs="Rubik"/>
          <w:color w:val="000000" w:themeColor="text1"/>
          <w:sz w:val="25"/>
          <w:szCs w:val="24"/>
          <w:rtl/>
          <w:lang w:bidi="he-IL"/>
        </w:rPr>
        <w:t>של הקטור ברליוז</w:t>
      </w:r>
      <w:r w:rsidR="003431F4" w:rsidRPr="003146DE">
        <w:rPr>
          <w:rFonts w:ascii="Avenir Next" w:hAnsi="Avenir Next" w:cs="Rubik"/>
          <w:color w:val="000000" w:themeColor="text1"/>
          <w:sz w:val="25"/>
          <w:szCs w:val="24"/>
          <w:rtl/>
          <w:lang w:bidi="he-IL"/>
        </w:rPr>
        <w:t xml:space="preserve"> – מעין צירוף בין העיקרון הפרוטסטנטי החמור </w:t>
      </w:r>
      <w:r w:rsidR="00CD6A03" w:rsidRPr="003146DE">
        <w:rPr>
          <w:rFonts w:ascii="Avenir Next" w:hAnsi="Avenir Next" w:cs="Rubik"/>
          <w:color w:val="000000" w:themeColor="text1"/>
          <w:sz w:val="25"/>
          <w:szCs w:val="24"/>
          <w:rtl/>
          <w:lang w:bidi="he-IL"/>
        </w:rPr>
        <w:t xml:space="preserve">של באך </w:t>
      </w:r>
      <w:r w:rsidR="003431F4" w:rsidRPr="003146DE">
        <w:rPr>
          <w:rFonts w:ascii="Avenir Next" w:hAnsi="Avenir Next" w:cs="Rubik"/>
          <w:color w:val="000000" w:themeColor="text1"/>
          <w:sz w:val="25"/>
          <w:szCs w:val="24"/>
          <w:rtl/>
          <w:lang w:bidi="he-IL"/>
        </w:rPr>
        <w:t xml:space="preserve">לרגשנות </w:t>
      </w:r>
      <w:proofErr w:type="spellStart"/>
      <w:r w:rsidR="003431F4" w:rsidRPr="003146DE">
        <w:rPr>
          <w:rFonts w:ascii="Avenir Next" w:hAnsi="Avenir Next" w:cs="Rubik"/>
          <w:color w:val="000000" w:themeColor="text1"/>
          <w:sz w:val="25"/>
          <w:szCs w:val="24"/>
          <w:rtl/>
          <w:lang w:bidi="he-IL"/>
        </w:rPr>
        <w:t>ה</w:t>
      </w:r>
      <w:r w:rsidR="00CD6A03" w:rsidRPr="003146DE">
        <w:rPr>
          <w:rFonts w:ascii="Avenir Next" w:hAnsi="Avenir Next" w:cs="Rubik"/>
          <w:color w:val="000000" w:themeColor="text1"/>
          <w:sz w:val="25"/>
          <w:szCs w:val="24"/>
          <w:rtl/>
          <w:lang w:bidi="he-IL"/>
        </w:rPr>
        <w:t>לקרימוזית</w:t>
      </w:r>
      <w:proofErr w:type="spellEnd"/>
      <w:r w:rsidR="00CD6A03" w:rsidRPr="003146DE">
        <w:rPr>
          <w:rFonts w:ascii="Avenir Next" w:hAnsi="Avenir Next" w:cs="Rubik"/>
          <w:color w:val="000000" w:themeColor="text1"/>
          <w:sz w:val="25"/>
          <w:szCs w:val="24"/>
          <w:rtl/>
          <w:lang w:bidi="he-IL"/>
        </w:rPr>
        <w:t xml:space="preserve"> של </w:t>
      </w:r>
      <w:proofErr w:type="spellStart"/>
      <w:r w:rsidR="00CD6A03" w:rsidRPr="003146DE">
        <w:rPr>
          <w:rFonts w:ascii="Avenir Next" w:hAnsi="Avenir Next" w:cs="Rubik"/>
          <w:color w:val="000000" w:themeColor="text1"/>
          <w:sz w:val="25"/>
          <w:szCs w:val="24"/>
          <w:rtl/>
          <w:lang w:bidi="he-IL"/>
        </w:rPr>
        <w:t>פרייזנר</w:t>
      </w:r>
      <w:proofErr w:type="spellEnd"/>
      <w:r w:rsidR="00CD6A03" w:rsidRPr="003146DE">
        <w:rPr>
          <w:rFonts w:ascii="Avenir Next" w:hAnsi="Avenir Next" w:cs="Rubik"/>
          <w:color w:val="000000" w:themeColor="text1"/>
          <w:sz w:val="25"/>
          <w:szCs w:val="24"/>
          <w:rtl/>
          <w:lang w:bidi="he-IL"/>
        </w:rPr>
        <w:t xml:space="preserve">? </w:t>
      </w:r>
      <w:r w:rsidR="00D91383" w:rsidRPr="003146DE">
        <w:rPr>
          <w:rFonts w:ascii="Avenir Next" w:hAnsi="Avenir Next" w:cs="Rubik"/>
          <w:color w:val="000000" w:themeColor="text1"/>
          <w:sz w:val="25"/>
          <w:szCs w:val="24"/>
          <w:rtl/>
          <w:lang w:bidi="he-IL"/>
        </w:rPr>
        <w:t>הבן האובד מושלך מתוך כור המצרף,</w:t>
      </w:r>
      <w:r w:rsidR="001A50F6" w:rsidRPr="003146DE">
        <w:rPr>
          <w:rFonts w:ascii="Avenir Next" w:hAnsi="Avenir Next" w:cs="Rubik"/>
          <w:color w:val="000000" w:themeColor="text1"/>
          <w:sz w:val="25"/>
          <w:szCs w:val="24"/>
          <w:rtl/>
          <w:lang w:bidi="he-IL"/>
        </w:rPr>
        <w:t xml:space="preserve"> </w:t>
      </w:r>
      <w:r w:rsidR="0007656F" w:rsidRPr="003146DE">
        <w:rPr>
          <w:rFonts w:ascii="Avenir Next" w:hAnsi="Avenir Next" w:cs="Rubik" w:hint="cs"/>
          <w:color w:val="000000" w:themeColor="text1"/>
          <w:sz w:val="25"/>
          <w:szCs w:val="24"/>
          <w:rtl/>
          <w:lang w:bidi="he-IL"/>
        </w:rPr>
        <w:t xml:space="preserve">מפויס, רגוע, </w:t>
      </w:r>
      <w:r w:rsidR="002E5E49" w:rsidRPr="003146DE">
        <w:rPr>
          <w:rFonts w:ascii="Avenir Next" w:hAnsi="Avenir Next" w:cs="Rubik" w:hint="cs"/>
          <w:color w:val="000000" w:themeColor="text1"/>
          <w:sz w:val="25"/>
          <w:szCs w:val="24"/>
          <w:rtl/>
          <w:lang w:bidi="he-IL"/>
        </w:rPr>
        <w:t>אל עיר ההיי טק הזכוכיתית</w:t>
      </w:r>
      <w:r w:rsidR="00945DA0" w:rsidRPr="003146DE">
        <w:rPr>
          <w:rFonts w:ascii="Avenir Next" w:hAnsi="Avenir Next" w:cs="Rubik" w:hint="cs"/>
          <w:color w:val="000000" w:themeColor="text1"/>
          <w:sz w:val="25"/>
          <w:szCs w:val="24"/>
          <w:rtl/>
          <w:lang w:bidi="he-IL"/>
        </w:rPr>
        <w:t xml:space="preserve"> </w:t>
      </w:r>
      <w:r w:rsidR="00F03991" w:rsidRPr="003146DE">
        <w:rPr>
          <w:rFonts w:ascii="Avenir Next" w:hAnsi="Avenir Next" w:cs="Rubik"/>
          <w:color w:val="000000" w:themeColor="text1"/>
          <w:sz w:val="25"/>
          <w:szCs w:val="24"/>
          <w:rtl/>
          <w:lang w:bidi="he-IL"/>
        </w:rPr>
        <w:t>(</w:t>
      </w:r>
      <w:r w:rsidR="00945DA0" w:rsidRPr="003146DE">
        <w:rPr>
          <w:rFonts w:ascii="Avenir Next" w:hAnsi="Avenir Next" w:cs="Rubik" w:hint="eastAsia"/>
          <w:color w:val="000000" w:themeColor="text1"/>
          <w:sz w:val="25"/>
          <w:szCs w:val="24"/>
          <w:rtl/>
          <w:lang w:bidi="he-IL"/>
        </w:rPr>
        <w:t>תמונה</w:t>
      </w:r>
      <w:r w:rsidR="00CD4415">
        <w:rPr>
          <w:rFonts w:ascii="Avenir Next" w:hAnsi="Avenir Next" w:cs="Rubik" w:hint="cs"/>
          <w:color w:val="000000" w:themeColor="text1"/>
          <w:sz w:val="25"/>
          <w:szCs w:val="24"/>
          <w:rtl/>
          <w:lang w:bidi="he-IL"/>
        </w:rPr>
        <w:t xml:space="preserve"> 4</w:t>
      </w:r>
      <w:r w:rsidR="00F03991" w:rsidRPr="003146DE">
        <w:rPr>
          <w:rFonts w:ascii="Avenir Next" w:hAnsi="Avenir Next" w:cs="Rubik"/>
          <w:color w:val="000000" w:themeColor="text1"/>
          <w:sz w:val="25"/>
          <w:szCs w:val="24"/>
          <w:rtl/>
          <w:lang w:bidi="he-IL"/>
        </w:rPr>
        <w:t>)</w:t>
      </w:r>
      <w:r w:rsidR="002E5E49" w:rsidRPr="003146DE">
        <w:rPr>
          <w:rFonts w:ascii="Avenir Next" w:hAnsi="Avenir Next" w:cs="Rubik" w:hint="cs"/>
          <w:color w:val="000000" w:themeColor="text1"/>
          <w:sz w:val="25"/>
          <w:szCs w:val="24"/>
          <w:rtl/>
          <w:lang w:bidi="he-IL"/>
        </w:rPr>
        <w:t>.</w:t>
      </w:r>
      <w:r w:rsidR="001A50F6" w:rsidRPr="003146DE">
        <w:rPr>
          <w:rFonts w:ascii="Avenir Next" w:hAnsi="Avenir Next" w:cs="Rubik" w:hint="cs"/>
          <w:color w:val="000000" w:themeColor="text1"/>
          <w:sz w:val="25"/>
          <w:szCs w:val="24"/>
          <w:rtl/>
          <w:lang w:bidi="he-IL"/>
        </w:rPr>
        <w:t xml:space="preserve"> </w:t>
      </w:r>
      <w:r w:rsidR="0007656F" w:rsidRPr="003146DE">
        <w:rPr>
          <w:rFonts w:ascii="Avenir Next" w:hAnsi="Avenir Next" w:cs="Rubik" w:hint="cs"/>
          <w:color w:val="000000" w:themeColor="text1"/>
          <w:sz w:val="25"/>
          <w:szCs w:val="24"/>
          <w:rtl/>
          <w:lang w:bidi="he-IL"/>
        </w:rPr>
        <w:t>מביט לאופק פתוח</w:t>
      </w:r>
      <w:r w:rsidR="002E5E49" w:rsidRPr="003146DE">
        <w:rPr>
          <w:rFonts w:ascii="Avenir Next" w:hAnsi="Avenir Next" w:cs="Rubik" w:hint="cs"/>
          <w:color w:val="000000" w:themeColor="text1"/>
          <w:sz w:val="25"/>
          <w:szCs w:val="24"/>
          <w:rtl/>
          <w:lang w:bidi="he-IL"/>
        </w:rPr>
        <w:t>, חוזר אל הלהבה הדולקת. הייתה היגאלות, אור הנצח זרח. בן, אב אם ורוח התעלו, התלכדו. זו הבשורה.</w:t>
      </w:r>
      <w:r w:rsidR="001A50F6" w:rsidRPr="003146DE">
        <w:rPr>
          <w:rFonts w:ascii="Avenir Next" w:hAnsi="Avenir Next" w:cs="Rubik" w:hint="cs"/>
          <w:color w:val="000000" w:themeColor="text1"/>
          <w:sz w:val="25"/>
          <w:szCs w:val="24"/>
          <w:rtl/>
          <w:lang w:bidi="he-IL"/>
        </w:rPr>
        <w:t xml:space="preserve"> </w:t>
      </w:r>
      <w:r w:rsidR="002E5E49" w:rsidRPr="003146DE">
        <w:rPr>
          <w:rFonts w:ascii="Avenir Next" w:hAnsi="Avenir Next" w:cs="Rubik" w:hint="cs"/>
          <w:color w:val="000000" w:themeColor="text1"/>
          <w:sz w:val="25"/>
          <w:szCs w:val="24"/>
          <w:rtl/>
          <w:lang w:bidi="he-IL"/>
        </w:rPr>
        <w:t>ג'ק יכול להמשיך את חייו.</w:t>
      </w:r>
      <w:r w:rsidR="00210970" w:rsidRPr="003146DE">
        <w:rPr>
          <w:rStyle w:val="FootnoteReference"/>
          <w:rFonts w:ascii="Avenir Next" w:hAnsi="Avenir Next" w:cs="Rubik"/>
          <w:color w:val="000000" w:themeColor="text1"/>
          <w:sz w:val="25"/>
          <w:szCs w:val="24"/>
          <w:rtl/>
          <w:lang w:bidi="he-IL"/>
        </w:rPr>
        <w:footnoteReference w:id="61"/>
      </w:r>
      <w:r w:rsidR="002E5E49" w:rsidRPr="003146DE">
        <w:rPr>
          <w:rFonts w:ascii="Avenir Next" w:hAnsi="Avenir Next" w:cs="Rubik" w:hint="cs"/>
          <w:color w:val="000000" w:themeColor="text1"/>
          <w:sz w:val="25"/>
          <w:szCs w:val="24"/>
          <w:rtl/>
          <w:lang w:bidi="he-IL"/>
        </w:rPr>
        <w:t xml:space="preserve"> </w:t>
      </w:r>
    </w:p>
    <w:p w14:paraId="370E7C21" w14:textId="73D6A621" w:rsidR="001F565B" w:rsidRPr="005B6F52" w:rsidRDefault="00BB4282" w:rsidP="00E704FC">
      <w:pPr>
        <w:bidi/>
        <w:spacing w:after="240" w:line="240" w:lineRule="auto"/>
        <w:jc w:val="both"/>
        <w:rPr>
          <w:rFonts w:ascii="Avenir Next" w:hAnsi="Avenir Next" w:cs="Rubik"/>
          <w:color w:val="000000" w:themeColor="text1"/>
          <w:sz w:val="16"/>
          <w:szCs w:val="16"/>
          <w:rtl/>
          <w:lang w:bidi="he-IL"/>
        </w:rPr>
      </w:pPr>
      <w:r w:rsidRPr="005B6F52">
        <w:rPr>
          <w:rFonts w:ascii="Avenir Next" w:hAnsi="Avenir Next" w:cs="Rubik" w:hint="eastAsia"/>
          <w:b/>
          <w:bCs/>
          <w:color w:val="000000" w:themeColor="text1"/>
          <w:sz w:val="16"/>
          <w:szCs w:val="16"/>
          <w:rtl/>
          <w:lang w:bidi="he-IL"/>
        </w:rPr>
        <w:t>תמונה</w:t>
      </w:r>
      <w:r w:rsidRPr="005B6F52">
        <w:rPr>
          <w:rFonts w:ascii="Avenir Next" w:hAnsi="Avenir Next" w:cs="Rubik"/>
          <w:b/>
          <w:bCs/>
          <w:color w:val="000000" w:themeColor="text1"/>
          <w:sz w:val="16"/>
          <w:szCs w:val="16"/>
          <w:rtl/>
          <w:lang w:bidi="he-IL"/>
        </w:rPr>
        <w:t xml:space="preserve"> </w:t>
      </w:r>
      <w:r w:rsidR="000900B6" w:rsidRPr="005B6F52">
        <w:rPr>
          <w:rFonts w:ascii="Avenir Next" w:hAnsi="Avenir Next" w:cs="Rubik" w:hint="cs"/>
          <w:b/>
          <w:bCs/>
          <w:color w:val="000000" w:themeColor="text1"/>
          <w:sz w:val="16"/>
          <w:szCs w:val="16"/>
          <w:rtl/>
          <w:lang w:bidi="he-IL"/>
        </w:rPr>
        <w:t>4</w:t>
      </w:r>
      <w:r w:rsidR="005B6F52" w:rsidRPr="005B6F52">
        <w:rPr>
          <w:rFonts w:ascii="Avenir Next" w:hAnsi="Avenir Next" w:cs="Rubik" w:hint="cs"/>
          <w:color w:val="000000" w:themeColor="text1"/>
          <w:sz w:val="16"/>
          <w:szCs w:val="16"/>
          <w:rtl/>
          <w:lang w:bidi="he-IL"/>
        </w:rPr>
        <w:t>.</w:t>
      </w:r>
      <w:r w:rsidRPr="005B6F52">
        <w:rPr>
          <w:rFonts w:ascii="Avenir Next" w:hAnsi="Avenir Next" w:cs="Rubik"/>
          <w:color w:val="000000" w:themeColor="text1"/>
          <w:sz w:val="16"/>
          <w:szCs w:val="16"/>
          <w:rtl/>
          <w:lang w:bidi="he-IL"/>
        </w:rPr>
        <w:t xml:space="preserve"> </w:t>
      </w:r>
      <w:r w:rsidR="008844DC" w:rsidRPr="005B6F52">
        <w:rPr>
          <w:rFonts w:ascii="Avenir Next" w:hAnsi="Avenir Next" w:cs="Rubik" w:hint="eastAsia"/>
          <w:color w:val="000000" w:themeColor="text1"/>
          <w:sz w:val="16"/>
          <w:szCs w:val="16"/>
          <w:rtl/>
          <w:lang w:bidi="he-IL"/>
        </w:rPr>
        <w:t>ג</w:t>
      </w:r>
      <w:r w:rsidR="008844DC" w:rsidRPr="005B6F52">
        <w:rPr>
          <w:rFonts w:ascii="Avenir Next" w:hAnsi="Avenir Next" w:cs="Rubik"/>
          <w:color w:val="000000" w:themeColor="text1"/>
          <w:sz w:val="16"/>
          <w:szCs w:val="16"/>
          <w:rtl/>
          <w:lang w:bidi="he-IL"/>
        </w:rPr>
        <w:t xml:space="preserve">'ק הבוגר </w:t>
      </w:r>
      <w:r w:rsidR="006D5B28" w:rsidRPr="005B6F52">
        <w:rPr>
          <w:rFonts w:ascii="Avenir Next" w:hAnsi="Avenir Next" w:cs="Rubik" w:hint="eastAsia"/>
          <w:color w:val="000000" w:themeColor="text1"/>
          <w:sz w:val="16"/>
          <w:szCs w:val="16"/>
          <w:rtl/>
          <w:lang w:bidi="he-IL"/>
        </w:rPr>
        <w:t>מתפייס</w:t>
      </w:r>
      <w:r w:rsidR="006D5B28" w:rsidRPr="005B6F52">
        <w:rPr>
          <w:rFonts w:ascii="Avenir Next" w:hAnsi="Avenir Next" w:cs="Rubik"/>
          <w:color w:val="000000" w:themeColor="text1"/>
          <w:sz w:val="16"/>
          <w:szCs w:val="16"/>
          <w:rtl/>
          <w:lang w:bidi="he-IL"/>
        </w:rPr>
        <w:t xml:space="preserve"> עם עברו ומיישב את נפשו. </w:t>
      </w:r>
      <w:r w:rsidR="00204417" w:rsidRPr="005B6F52">
        <w:rPr>
          <w:rFonts w:ascii="Avenir Next" w:hAnsi="Avenir Next" w:cs="Rubik" w:hint="eastAsia"/>
          <w:color w:val="000000" w:themeColor="text1"/>
          <w:sz w:val="16"/>
          <w:szCs w:val="16"/>
          <w:rtl/>
          <w:lang w:bidi="he-IL"/>
        </w:rPr>
        <w:t>החסד</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כחול</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השמיים</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שחס</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ממעל</w:t>
      </w:r>
      <w:r w:rsidR="00CD260C" w:rsidRPr="005B6F52">
        <w:rPr>
          <w:rFonts w:ascii="Avenir Next" w:hAnsi="Avenir Next" w:cs="Rubik"/>
          <w:color w:val="000000" w:themeColor="text1"/>
          <w:sz w:val="16"/>
          <w:szCs w:val="16"/>
          <w:rtl/>
          <w:lang w:bidi="he-IL"/>
        </w:rPr>
        <w:t>,</w:t>
      </w:r>
      <w:r w:rsidR="006D5B28" w:rsidRPr="005B6F52">
        <w:rPr>
          <w:rFonts w:ascii="Avenir Next" w:hAnsi="Avenir Next" w:cs="Rubik"/>
          <w:color w:val="000000" w:themeColor="text1"/>
          <w:sz w:val="16"/>
          <w:szCs w:val="16"/>
          <w:rtl/>
          <w:lang w:bidi="he-IL"/>
        </w:rPr>
        <w:t xml:space="preserve"> מתמזג עם </w:t>
      </w:r>
      <w:r w:rsidR="00204417" w:rsidRPr="005B6F52">
        <w:rPr>
          <w:rFonts w:ascii="Avenir Next" w:hAnsi="Avenir Next" w:cs="Rubik" w:hint="eastAsia"/>
          <w:color w:val="000000" w:themeColor="text1"/>
          <w:sz w:val="16"/>
          <w:szCs w:val="16"/>
          <w:rtl/>
          <w:lang w:bidi="he-IL"/>
        </w:rPr>
        <w:t>מה</w:t>
      </w:r>
      <w:r w:rsidR="00204417" w:rsidRPr="005B6F52">
        <w:rPr>
          <w:rFonts w:ascii="Avenir Next" w:hAnsi="Avenir Next" w:cs="Rubik"/>
          <w:color w:val="000000" w:themeColor="text1"/>
          <w:sz w:val="16"/>
          <w:szCs w:val="16"/>
          <w:rtl/>
          <w:lang w:bidi="he-IL"/>
        </w:rPr>
        <w:t xml:space="preserve"> </w:t>
      </w:r>
      <w:r w:rsidR="00204417" w:rsidRPr="005B6F52">
        <w:rPr>
          <w:rFonts w:ascii="Avenir Next" w:hAnsi="Avenir Next" w:cs="Rubik" w:hint="eastAsia"/>
          <w:color w:val="000000" w:themeColor="text1"/>
          <w:sz w:val="16"/>
          <w:szCs w:val="16"/>
          <w:rtl/>
          <w:lang w:bidi="he-IL"/>
        </w:rPr>
        <w:t>שהוא</w:t>
      </w:r>
      <w:r w:rsidR="00204417" w:rsidRPr="005B6F52">
        <w:rPr>
          <w:rFonts w:ascii="Avenir Next" w:hAnsi="Avenir Next" w:cs="Rubik"/>
          <w:color w:val="000000" w:themeColor="text1"/>
          <w:sz w:val="16"/>
          <w:szCs w:val="16"/>
          <w:rtl/>
          <w:lang w:bidi="he-IL"/>
        </w:rPr>
        <w:t xml:space="preserve">, </w:t>
      </w:r>
      <w:r w:rsidR="00204417" w:rsidRPr="005B6F52">
        <w:rPr>
          <w:rFonts w:ascii="Avenir Next" w:hAnsi="Avenir Next" w:cs="Rubik" w:hint="eastAsia"/>
          <w:color w:val="000000" w:themeColor="text1"/>
          <w:sz w:val="16"/>
          <w:szCs w:val="16"/>
          <w:rtl/>
          <w:lang w:bidi="he-IL"/>
        </w:rPr>
        <w:t>כא</w:t>
      </w:r>
      <w:r w:rsidR="008B7406" w:rsidRPr="005B6F52">
        <w:rPr>
          <w:rFonts w:ascii="Avenir Next" w:hAnsi="Avenir Next" w:cs="Rubik" w:hint="eastAsia"/>
          <w:color w:val="000000" w:themeColor="text1"/>
          <w:sz w:val="16"/>
          <w:szCs w:val="16"/>
          <w:rtl/>
          <w:lang w:bidi="he-IL"/>
        </w:rPr>
        <w:t>דר</w:t>
      </w:r>
      <w:r w:rsidR="00204417" w:rsidRPr="005B6F52">
        <w:rPr>
          <w:rFonts w:ascii="Avenir Next" w:hAnsi="Avenir Next" w:cs="Rubik" w:hint="eastAsia"/>
          <w:color w:val="000000" w:themeColor="text1"/>
          <w:sz w:val="16"/>
          <w:szCs w:val="16"/>
          <w:rtl/>
          <w:lang w:bidi="he-IL"/>
        </w:rPr>
        <w:t>יכל</w:t>
      </w:r>
      <w:r w:rsidR="00204417" w:rsidRPr="005B6F52">
        <w:rPr>
          <w:rFonts w:ascii="Avenir Next" w:hAnsi="Avenir Next" w:cs="Rubik"/>
          <w:color w:val="000000" w:themeColor="text1"/>
          <w:sz w:val="16"/>
          <w:szCs w:val="16"/>
          <w:rtl/>
          <w:lang w:bidi="he-IL"/>
        </w:rPr>
        <w:t xml:space="preserve">, תופס </w:t>
      </w:r>
      <w:r w:rsidR="00CD260C" w:rsidRPr="005B6F52">
        <w:rPr>
          <w:rFonts w:ascii="Avenir Next" w:hAnsi="Avenir Next" w:cs="Rubik" w:hint="eastAsia"/>
          <w:color w:val="000000" w:themeColor="text1"/>
          <w:sz w:val="16"/>
          <w:szCs w:val="16"/>
          <w:rtl/>
          <w:lang w:bidi="he-IL"/>
        </w:rPr>
        <w:t>כחוק</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וסדר</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העיר</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הבנויה</w:t>
      </w:r>
      <w:r w:rsidR="00CD260C" w:rsidRPr="005B6F52">
        <w:rPr>
          <w:rFonts w:ascii="Avenir Next" w:hAnsi="Avenir Next" w:cs="Rubik"/>
          <w:color w:val="000000" w:themeColor="text1"/>
          <w:sz w:val="16"/>
          <w:szCs w:val="16"/>
          <w:rtl/>
          <w:lang w:bidi="he-IL"/>
        </w:rPr>
        <w:t xml:space="preserve"> </w:t>
      </w:r>
      <w:r w:rsidR="00CD260C" w:rsidRPr="005B6F52">
        <w:rPr>
          <w:rFonts w:ascii="Avenir Next" w:hAnsi="Avenir Next" w:cs="Rubik" w:hint="eastAsia"/>
          <w:color w:val="000000" w:themeColor="text1"/>
          <w:sz w:val="16"/>
          <w:szCs w:val="16"/>
          <w:rtl/>
          <w:lang w:bidi="he-IL"/>
        </w:rPr>
        <w:t>לתלפיות</w:t>
      </w:r>
      <w:r w:rsidR="00CD260C" w:rsidRPr="005B6F52">
        <w:rPr>
          <w:rFonts w:ascii="Avenir Next" w:hAnsi="Avenir Next" w:cs="Rubik"/>
          <w:color w:val="000000" w:themeColor="text1"/>
          <w:sz w:val="16"/>
          <w:szCs w:val="16"/>
          <w:rtl/>
          <w:lang w:bidi="he-IL"/>
        </w:rPr>
        <w:t>.</w:t>
      </w:r>
      <w:r w:rsidR="001A50F6" w:rsidRPr="005B6F52">
        <w:rPr>
          <w:rFonts w:ascii="Avenir Next" w:hAnsi="Avenir Next" w:cs="Rubik"/>
          <w:color w:val="000000" w:themeColor="text1"/>
          <w:sz w:val="16"/>
          <w:szCs w:val="16"/>
          <w:rtl/>
          <w:lang w:bidi="he-IL"/>
        </w:rPr>
        <w:t xml:space="preserve"> </w:t>
      </w:r>
    </w:p>
    <w:p w14:paraId="0446E21A" w14:textId="5A711176" w:rsidR="002C0ACB" w:rsidRPr="005B6F52" w:rsidRDefault="00EE2D22" w:rsidP="0036738F">
      <w:pPr>
        <w:keepNext/>
        <w:keepLines/>
        <w:bidi/>
        <w:spacing w:before="360" w:after="60" w:line="240" w:lineRule="auto"/>
        <w:jc w:val="both"/>
        <w:outlineLvl w:val="0"/>
        <w:rPr>
          <w:rFonts w:ascii="Avenir Next" w:eastAsia="Times New Roman" w:hAnsi="Avenir Next" w:cs="Rubik"/>
          <w:color w:val="000000" w:themeColor="text1"/>
          <w:sz w:val="28"/>
          <w:szCs w:val="28"/>
          <w:rtl/>
          <w:lang w:bidi="he-IL"/>
        </w:rPr>
      </w:pPr>
      <w:r w:rsidRPr="005B6F52">
        <w:rPr>
          <w:rFonts w:ascii="Avenir Next" w:eastAsia="Times New Roman" w:hAnsi="Avenir Next" w:cs="Rubik" w:hint="cs"/>
          <w:b/>
          <w:color w:val="53777A"/>
          <w:spacing w:val="20"/>
          <w:sz w:val="28"/>
          <w:szCs w:val="28"/>
          <w:rtl/>
          <w:lang w:eastAsia="ja-JP" w:bidi="he-IL"/>
        </w:rPr>
        <w:t>"</w:t>
      </w:r>
      <w:r w:rsidR="00A33E80" w:rsidRPr="005B6F52">
        <w:rPr>
          <w:rFonts w:ascii="Avenir Next" w:eastAsia="Times New Roman" w:hAnsi="Avenir Next" w:cs="Rubik" w:hint="cs"/>
          <w:b/>
          <w:color w:val="53777A"/>
          <w:spacing w:val="20"/>
          <w:sz w:val="28"/>
          <w:szCs w:val="28"/>
          <w:rtl/>
          <w:lang w:eastAsia="ja-JP" w:bidi="he-IL"/>
        </w:rPr>
        <w:t>משוט בארץ והתהלך בה</w:t>
      </w:r>
      <w:r w:rsidRPr="005B6F52">
        <w:rPr>
          <w:rFonts w:ascii="Avenir Next" w:eastAsia="Times New Roman" w:hAnsi="Avenir Next" w:cs="Rubik" w:hint="cs"/>
          <w:b/>
          <w:color w:val="53777A"/>
          <w:spacing w:val="20"/>
          <w:sz w:val="28"/>
          <w:szCs w:val="28"/>
          <w:rtl/>
          <w:lang w:eastAsia="ja-JP" w:bidi="he-IL"/>
        </w:rPr>
        <w:t>"</w:t>
      </w:r>
      <w:r w:rsidR="00A33E80" w:rsidRPr="005B6F52">
        <w:rPr>
          <w:rFonts w:ascii="Avenir Next" w:eastAsia="Times New Roman" w:hAnsi="Avenir Next" w:cs="Rubik" w:hint="cs"/>
          <w:b/>
          <w:color w:val="53777A"/>
          <w:spacing w:val="20"/>
          <w:sz w:val="28"/>
          <w:szCs w:val="28"/>
          <w:rtl/>
          <w:lang w:eastAsia="ja-JP" w:bidi="he-IL"/>
        </w:rPr>
        <w:t xml:space="preserve"> </w:t>
      </w:r>
      <w:r w:rsidR="00A33E80" w:rsidRPr="005B6F52">
        <w:rPr>
          <w:rFonts w:ascii="Avenir Next" w:eastAsia="Times New Roman" w:hAnsi="Avenir Next" w:cs="Rubik"/>
          <w:b/>
          <w:color w:val="53777A"/>
          <w:spacing w:val="20"/>
          <w:sz w:val="28"/>
          <w:szCs w:val="28"/>
          <w:rtl/>
          <w:lang w:eastAsia="ja-JP" w:bidi="he-IL"/>
        </w:rPr>
        <w:t>–</w:t>
      </w:r>
      <w:r w:rsidR="00A33E80" w:rsidRPr="005B6F52">
        <w:rPr>
          <w:rFonts w:ascii="Avenir Next" w:eastAsia="Times New Roman" w:hAnsi="Avenir Next" w:cs="Rubik" w:hint="cs"/>
          <w:b/>
          <w:color w:val="53777A"/>
          <w:spacing w:val="20"/>
          <w:sz w:val="28"/>
          <w:szCs w:val="28"/>
          <w:rtl/>
          <w:lang w:eastAsia="ja-JP" w:bidi="he-IL"/>
        </w:rPr>
        <w:t xml:space="preserve"> מבט מן הגובה</w:t>
      </w:r>
    </w:p>
    <w:p w14:paraId="12D43454" w14:textId="67355A80" w:rsidR="003B3A0A" w:rsidRPr="003146DE" w:rsidRDefault="006210F0" w:rsidP="004A55BC">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t>מן המבט המוגבה הזה נתבונן בהם בשנית</w:t>
      </w:r>
      <w:r w:rsidR="00253B12" w:rsidRPr="003146DE">
        <w:rPr>
          <w:rFonts w:ascii="Avenir Next" w:eastAsia="Times New Roman" w:hAnsi="Avenir Next" w:cs="Rubik" w:hint="cs"/>
          <w:color w:val="000000" w:themeColor="text1"/>
          <w:sz w:val="25"/>
          <w:szCs w:val="24"/>
          <w:rtl/>
          <w:lang w:bidi="he-IL"/>
        </w:rPr>
        <w:t>, בשני סרטי איוב הללו</w:t>
      </w:r>
      <w:r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C23115" w:rsidRPr="003146DE">
        <w:rPr>
          <w:rFonts w:ascii="Avenir Next" w:eastAsia="Times New Roman" w:hAnsi="Avenir Next" w:cs="Rubik" w:hint="cs"/>
          <w:color w:val="000000" w:themeColor="text1"/>
          <w:sz w:val="25"/>
          <w:szCs w:val="24"/>
          <w:rtl/>
          <w:lang w:bidi="he-IL"/>
        </w:rPr>
        <w:t>ב</w:t>
      </w:r>
      <w:r w:rsidR="00C23115" w:rsidRPr="003146DE">
        <w:rPr>
          <w:rFonts w:ascii="Avenir Next" w:eastAsia="Times New Roman" w:hAnsi="Avenir Next" w:cs="Rubik" w:hint="cs"/>
          <w:b/>
          <w:bCs/>
          <w:color w:val="000000" w:themeColor="text1"/>
          <w:sz w:val="25"/>
          <w:szCs w:val="24"/>
          <w:rtl/>
          <w:lang w:bidi="he-IL"/>
        </w:rPr>
        <w:t xml:space="preserve">איש רציני </w:t>
      </w:r>
      <w:r w:rsidRPr="003146DE">
        <w:rPr>
          <w:rFonts w:ascii="Avenir Next" w:eastAsia="Times New Roman" w:hAnsi="Avenir Next" w:cs="Rubik" w:hint="cs"/>
          <w:color w:val="000000" w:themeColor="text1"/>
          <w:sz w:val="25"/>
          <w:szCs w:val="24"/>
          <w:rtl/>
          <w:lang w:bidi="he-IL"/>
        </w:rPr>
        <w:t>המבט שהורם אל על עם ראשית סופת הטורנדו, נותר תוהה ללא תשובה ממרום.</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הוא הומר</w:t>
      </w:r>
      <w:r w:rsidR="00253B12" w:rsidRPr="003146DE">
        <w:rPr>
          <w:rFonts w:ascii="Avenir Next" w:eastAsia="Times New Roman" w:hAnsi="Avenir Next" w:cs="Rubik" w:hint="cs"/>
          <w:color w:val="000000" w:themeColor="text1"/>
          <w:sz w:val="25"/>
          <w:szCs w:val="24"/>
          <w:rtl/>
          <w:lang w:bidi="he-IL"/>
        </w:rPr>
        <w:t>, כאמור,</w:t>
      </w:r>
      <w:r w:rsidRPr="003146DE">
        <w:rPr>
          <w:rFonts w:ascii="Avenir Next" w:eastAsia="Times New Roman" w:hAnsi="Avenir Next" w:cs="Rubik" w:hint="cs"/>
          <w:color w:val="000000" w:themeColor="text1"/>
          <w:sz w:val="25"/>
          <w:szCs w:val="24"/>
          <w:rtl/>
          <w:lang w:bidi="he-IL"/>
        </w:rPr>
        <w:t xml:space="preserve"> בשלל המבטים של הקולנוע.</w:t>
      </w:r>
      <w:r w:rsidR="001A50F6" w:rsidRPr="003146DE">
        <w:rPr>
          <w:rFonts w:ascii="Avenir Next" w:eastAsia="Times New Roman" w:hAnsi="Avenir Next" w:cs="Rubik" w:hint="cs"/>
          <w:color w:val="000000" w:themeColor="text1"/>
          <w:sz w:val="25"/>
          <w:szCs w:val="24"/>
          <w:rtl/>
          <w:lang w:bidi="he-IL"/>
        </w:rPr>
        <w:t xml:space="preserve"> </w:t>
      </w:r>
      <w:r w:rsidR="00253B12" w:rsidRPr="003146DE">
        <w:rPr>
          <w:rFonts w:ascii="Avenir Next" w:eastAsia="Times New Roman" w:hAnsi="Avenir Next" w:cs="Rubik" w:hint="cs"/>
          <w:color w:val="000000" w:themeColor="text1"/>
          <w:sz w:val="25"/>
          <w:szCs w:val="24"/>
          <w:rtl/>
          <w:lang w:bidi="he-IL"/>
        </w:rPr>
        <w:t>המרה</w:t>
      </w:r>
      <w:r w:rsidR="001A50F6" w:rsidRPr="003146DE">
        <w:rPr>
          <w:rFonts w:ascii="Avenir Next" w:eastAsia="Times New Roman" w:hAnsi="Avenir Next" w:cs="Rubik" w:hint="cs"/>
          <w:color w:val="000000" w:themeColor="text1"/>
          <w:sz w:val="25"/>
          <w:szCs w:val="24"/>
          <w:rtl/>
          <w:lang w:bidi="he-IL"/>
        </w:rPr>
        <w:t xml:space="preserve"> </w:t>
      </w:r>
      <w:r w:rsidR="00253B12" w:rsidRPr="003146DE">
        <w:rPr>
          <w:rFonts w:ascii="Avenir Next" w:eastAsia="Times New Roman" w:hAnsi="Avenir Next" w:cs="Rubik" w:hint="cs"/>
          <w:color w:val="000000" w:themeColor="text1"/>
          <w:sz w:val="25"/>
          <w:szCs w:val="24"/>
          <w:rtl/>
          <w:lang w:bidi="he-IL"/>
        </w:rPr>
        <w:t xml:space="preserve">ותמורה זו </w:t>
      </w:r>
      <w:r w:rsidR="00253B12" w:rsidRPr="003146DE">
        <w:rPr>
          <w:rFonts w:ascii="Avenir Next" w:eastAsia="Times New Roman" w:hAnsi="Avenir Next" w:cs="Rubik"/>
          <w:color w:val="000000" w:themeColor="text1"/>
          <w:sz w:val="25"/>
          <w:szCs w:val="24"/>
          <w:rtl/>
          <w:lang w:bidi="he-IL"/>
        </w:rPr>
        <w:t>נית</w:t>
      </w:r>
      <w:r w:rsidR="00253B12" w:rsidRPr="003146DE">
        <w:rPr>
          <w:rFonts w:ascii="Avenir Next" w:eastAsia="Times New Roman" w:hAnsi="Avenir Next" w:cs="Rubik" w:hint="cs"/>
          <w:color w:val="000000" w:themeColor="text1"/>
          <w:sz w:val="25"/>
          <w:szCs w:val="24"/>
          <w:rtl/>
          <w:lang w:bidi="he-IL"/>
        </w:rPr>
        <w:t>נות</w:t>
      </w:r>
      <w:r w:rsidR="00BC4FFD" w:rsidRPr="003146DE">
        <w:rPr>
          <w:rFonts w:ascii="Avenir Next" w:eastAsia="Times New Roman" w:hAnsi="Avenir Next" w:cs="Rubik"/>
          <w:color w:val="000000" w:themeColor="text1"/>
          <w:sz w:val="25"/>
          <w:szCs w:val="24"/>
          <w:rtl/>
          <w:lang w:bidi="he-IL"/>
        </w:rPr>
        <w:t xml:space="preserve"> אולי </w:t>
      </w:r>
      <w:r w:rsidR="00BC4FFD" w:rsidRPr="003146DE">
        <w:rPr>
          <w:rFonts w:ascii="Avenir Next" w:eastAsia="Times New Roman" w:hAnsi="Avenir Next" w:cs="Rubik"/>
          <w:color w:val="000000" w:themeColor="text1"/>
          <w:sz w:val="25"/>
          <w:szCs w:val="24"/>
          <w:rtl/>
          <w:lang w:bidi="he-IL"/>
        </w:rPr>
        <w:lastRenderedPageBreak/>
        <w:t>לסכום כמעבר</w:t>
      </w:r>
      <w:r w:rsidR="007815AA">
        <w:rPr>
          <w:rFonts w:ascii="Avenir Next" w:eastAsia="Times New Roman" w:hAnsi="Avenir Next" w:cs="Rubik" w:hint="cs"/>
          <w:color w:val="000000" w:themeColor="text1"/>
          <w:sz w:val="25"/>
          <w:szCs w:val="24"/>
          <w:rtl/>
          <w:lang w:bidi="he-IL"/>
        </w:rPr>
        <w:t xml:space="preserve"> מ-</w:t>
      </w:r>
      <w:r w:rsidR="0079582C" w:rsidRPr="003146DE">
        <w:rPr>
          <w:rFonts w:ascii="Avenir Next" w:eastAsia="Times New Roman" w:hAnsi="Avenir Next" w:cs="Rubik"/>
          <w:color w:val="000000" w:themeColor="text1"/>
          <w:sz w:val="25"/>
          <w:szCs w:val="24"/>
          <w:lang w:bidi="he-IL"/>
        </w:rPr>
        <w:t>B</w:t>
      </w:r>
      <w:r w:rsidR="00BC4FFD" w:rsidRPr="003146DE">
        <w:rPr>
          <w:rFonts w:ascii="Avenir Next" w:eastAsia="Times New Roman" w:hAnsi="Avenir Next" w:cs="Rubik"/>
          <w:color w:val="000000" w:themeColor="text1"/>
          <w:sz w:val="25"/>
          <w:szCs w:val="24"/>
          <w:lang w:bidi="he-IL"/>
        </w:rPr>
        <w:t xml:space="preserve">ad </w:t>
      </w:r>
      <w:r w:rsidR="0079582C" w:rsidRPr="003146DE">
        <w:rPr>
          <w:rFonts w:ascii="Avenir Next" w:eastAsia="Times New Roman" w:hAnsi="Avenir Next" w:cs="Rubik"/>
          <w:color w:val="000000" w:themeColor="text1"/>
          <w:sz w:val="25"/>
          <w:szCs w:val="24"/>
          <w:lang w:bidi="he-IL"/>
        </w:rPr>
        <w:t>F</w:t>
      </w:r>
      <w:r w:rsidR="00BC4FFD" w:rsidRPr="003146DE">
        <w:rPr>
          <w:rFonts w:ascii="Avenir Next" w:eastAsia="Times New Roman" w:hAnsi="Avenir Next" w:cs="Rubik"/>
          <w:color w:val="000000" w:themeColor="text1"/>
          <w:sz w:val="25"/>
          <w:szCs w:val="24"/>
          <w:lang w:bidi="he-IL"/>
        </w:rPr>
        <w:t>aith</w:t>
      </w:r>
      <w:r w:rsidR="008D0F8F">
        <w:rPr>
          <w:rFonts w:ascii="Avenir Next" w:eastAsia="Times New Roman" w:hAnsi="Avenir Next" w:cs="Rubik"/>
          <w:color w:val="000000" w:themeColor="text1"/>
          <w:sz w:val="25"/>
          <w:szCs w:val="24"/>
          <w:lang w:bidi="he-IL"/>
        </w:rPr>
        <w:t xml:space="preserve"> </w:t>
      </w:r>
      <w:r w:rsidR="00BC4FFD" w:rsidRPr="003146DE">
        <w:rPr>
          <w:rFonts w:ascii="Avenir Next" w:eastAsia="Times New Roman" w:hAnsi="Avenir Next" w:cs="Rubik"/>
          <w:color w:val="000000" w:themeColor="text1"/>
          <w:sz w:val="25"/>
          <w:szCs w:val="24"/>
          <w:rtl/>
          <w:lang w:bidi="he-IL"/>
        </w:rPr>
        <w:t xml:space="preserve"> </w:t>
      </w:r>
      <w:r w:rsidR="007815AA">
        <w:rPr>
          <w:rFonts w:ascii="Avenir Next" w:eastAsia="Times New Roman" w:hAnsi="Avenir Next" w:cs="Rubik" w:hint="cs"/>
          <w:color w:val="000000" w:themeColor="text1"/>
          <w:sz w:val="25"/>
          <w:szCs w:val="24"/>
          <w:rtl/>
          <w:lang w:bidi="he-IL"/>
        </w:rPr>
        <w:t>ל-</w:t>
      </w:r>
      <w:r w:rsidR="008D0F8F">
        <w:rPr>
          <w:rFonts w:ascii="Avenir Next" w:eastAsia="Times New Roman" w:hAnsi="Avenir Next" w:cs="Rubik" w:hint="cs"/>
          <w:b/>
          <w:bCs/>
          <w:color w:val="000000" w:themeColor="text1"/>
          <w:sz w:val="25"/>
          <w:szCs w:val="24"/>
          <w:rtl/>
          <w:lang w:bidi="he-IL"/>
        </w:rPr>
        <w:t xml:space="preserve"> </w:t>
      </w:r>
      <w:r w:rsidR="0079582C" w:rsidRPr="003146DE">
        <w:rPr>
          <w:rFonts w:ascii="Avenir Next" w:eastAsia="Times New Roman" w:hAnsi="Avenir Next" w:cs="Rubik"/>
          <w:color w:val="000000" w:themeColor="text1"/>
          <w:sz w:val="25"/>
          <w:szCs w:val="24"/>
          <w:lang w:bidi="he-IL"/>
        </w:rPr>
        <w:t>M</w:t>
      </w:r>
      <w:r w:rsidR="00BC4FFD" w:rsidRPr="003146DE">
        <w:rPr>
          <w:rFonts w:ascii="Avenir Next" w:eastAsia="Times New Roman" w:hAnsi="Avenir Next" w:cs="Rubik"/>
          <w:color w:val="000000" w:themeColor="text1"/>
          <w:sz w:val="25"/>
          <w:szCs w:val="24"/>
          <w:lang w:bidi="he-IL"/>
        </w:rPr>
        <w:t xml:space="preserve">ake </w:t>
      </w:r>
      <w:r w:rsidR="0079582C" w:rsidRPr="003146DE">
        <w:rPr>
          <w:rFonts w:ascii="Avenir Next" w:eastAsia="Times New Roman" w:hAnsi="Avenir Next" w:cs="Rubik"/>
          <w:color w:val="000000" w:themeColor="text1"/>
          <w:sz w:val="25"/>
          <w:szCs w:val="24"/>
          <w:lang w:bidi="he-IL"/>
        </w:rPr>
        <w:t>B</w:t>
      </w:r>
      <w:r w:rsidR="00BC4FFD" w:rsidRPr="003146DE">
        <w:rPr>
          <w:rFonts w:ascii="Avenir Next" w:eastAsia="Times New Roman" w:hAnsi="Avenir Next" w:cs="Rubik"/>
          <w:color w:val="000000" w:themeColor="text1"/>
          <w:sz w:val="25"/>
          <w:szCs w:val="24"/>
          <w:lang w:bidi="he-IL"/>
        </w:rPr>
        <w:t>elieve</w:t>
      </w:r>
      <w:r w:rsidR="00BC4FFD" w:rsidRPr="003146DE">
        <w:rPr>
          <w:rFonts w:ascii="Avenir Next" w:eastAsia="Times New Roman" w:hAnsi="Avenir Next" w:cs="Rubik"/>
          <w:color w:val="000000" w:themeColor="text1"/>
          <w:sz w:val="25"/>
          <w:szCs w:val="24"/>
          <w:rtl/>
          <w:lang w:bidi="he-IL"/>
        </w:rPr>
        <w:t>.</w:t>
      </w:r>
      <w:r w:rsidR="001A50F6" w:rsidRPr="003146DE">
        <w:rPr>
          <w:rFonts w:ascii="Avenir Next" w:eastAsia="Times New Roman" w:hAnsi="Avenir Next" w:cs="Rubik"/>
          <w:color w:val="000000" w:themeColor="text1"/>
          <w:sz w:val="25"/>
          <w:szCs w:val="24"/>
          <w:rtl/>
          <w:lang w:bidi="he-IL"/>
        </w:rPr>
        <w:t xml:space="preserve"> </w:t>
      </w:r>
      <w:r w:rsidR="00762D1F" w:rsidRPr="003146DE">
        <w:rPr>
          <w:rFonts w:ascii="Avenir Next" w:eastAsia="Times New Roman" w:hAnsi="Avenir Next" w:cs="Rubik"/>
          <w:color w:val="000000" w:themeColor="text1"/>
          <w:sz w:val="25"/>
          <w:szCs w:val="24"/>
          <w:rtl/>
          <w:lang w:bidi="he-IL"/>
        </w:rPr>
        <w:t xml:space="preserve">בשניהם </w:t>
      </w:r>
      <w:r w:rsidR="008366D6">
        <w:rPr>
          <w:rFonts w:ascii="Avenir Next" w:eastAsia="Times New Roman" w:hAnsi="Avenir Next" w:cs="Rubik" w:hint="cs"/>
          <w:color w:val="000000" w:themeColor="text1"/>
          <w:sz w:val="25"/>
          <w:szCs w:val="24"/>
          <w:rtl/>
          <w:lang w:bidi="he-IL"/>
        </w:rPr>
        <w:t xml:space="preserve">יש </w:t>
      </w:r>
      <w:r w:rsidR="00762D1F" w:rsidRPr="003146DE">
        <w:rPr>
          <w:rFonts w:ascii="Avenir Next" w:eastAsia="Times New Roman" w:hAnsi="Avenir Next" w:cs="Rubik"/>
          <w:color w:val="000000" w:themeColor="text1"/>
          <w:sz w:val="25"/>
          <w:szCs w:val="24"/>
          <w:rtl/>
          <w:lang w:bidi="he-IL"/>
        </w:rPr>
        <w:t xml:space="preserve">אלמנט של </w:t>
      </w:r>
      <w:r w:rsidR="00253B12" w:rsidRPr="003146DE">
        <w:rPr>
          <w:rFonts w:ascii="Avenir Next" w:eastAsia="Times New Roman" w:hAnsi="Avenir Next" w:cs="Rubik" w:hint="cs"/>
          <w:color w:val="000000" w:themeColor="text1"/>
          <w:sz w:val="25"/>
          <w:szCs w:val="24"/>
          <w:rtl/>
          <w:lang w:bidi="he-IL"/>
        </w:rPr>
        <w:t>"</w:t>
      </w:r>
      <w:r w:rsidR="00762D1F" w:rsidRPr="003146DE">
        <w:rPr>
          <w:rFonts w:ascii="Avenir Next" w:eastAsia="Times New Roman" w:hAnsi="Avenir Next" w:cs="Rubik"/>
          <w:color w:val="000000" w:themeColor="text1"/>
          <w:sz w:val="25"/>
          <w:szCs w:val="24"/>
          <w:rtl/>
          <w:lang w:bidi="he-IL"/>
        </w:rPr>
        <w:t>לא אמת</w:t>
      </w:r>
      <w:r w:rsidR="00253B12" w:rsidRPr="003146DE">
        <w:rPr>
          <w:rFonts w:ascii="Avenir Next" w:eastAsia="Times New Roman" w:hAnsi="Avenir Next" w:cs="Rubik" w:hint="cs"/>
          <w:color w:val="000000" w:themeColor="text1"/>
          <w:sz w:val="25"/>
          <w:szCs w:val="24"/>
          <w:rtl/>
          <w:lang w:bidi="he-IL"/>
        </w:rPr>
        <w:t>"</w:t>
      </w:r>
      <w:r w:rsidR="00762D1F" w:rsidRPr="003146DE">
        <w:rPr>
          <w:rFonts w:ascii="Avenir Next" w:eastAsia="Times New Roman" w:hAnsi="Avenir Next" w:cs="Rubik"/>
          <w:color w:val="000000" w:themeColor="text1"/>
          <w:sz w:val="25"/>
          <w:szCs w:val="24"/>
          <w:rtl/>
          <w:lang w:bidi="he-IL"/>
        </w:rPr>
        <w:t>, אך רק בראשון</w:t>
      </w:r>
      <w:r w:rsidR="001A50F6" w:rsidRPr="003146DE">
        <w:rPr>
          <w:rFonts w:ascii="Avenir Next" w:eastAsia="Times New Roman" w:hAnsi="Avenir Next" w:cs="Rubik"/>
          <w:color w:val="000000" w:themeColor="text1"/>
          <w:sz w:val="25"/>
          <w:szCs w:val="24"/>
          <w:rtl/>
          <w:lang w:bidi="he-IL"/>
        </w:rPr>
        <w:t xml:space="preserve"> </w:t>
      </w:r>
      <w:r w:rsidR="00104F49"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762D1F" w:rsidRPr="003146DE">
        <w:rPr>
          <w:rFonts w:ascii="Avenir Next" w:eastAsia="Times New Roman" w:hAnsi="Avenir Next" w:cs="Rubik"/>
          <w:color w:val="000000" w:themeColor="text1"/>
          <w:sz w:val="25"/>
          <w:szCs w:val="24"/>
          <w:rtl/>
          <w:lang w:bidi="he-IL"/>
        </w:rPr>
        <w:t xml:space="preserve">שקר. הראשון מוליך שולל, </w:t>
      </w:r>
      <w:r w:rsidR="008366D6">
        <w:rPr>
          <w:rFonts w:ascii="Avenir Next" w:eastAsia="Times New Roman" w:hAnsi="Avenir Next" w:cs="Rubik" w:hint="cs"/>
          <w:color w:val="000000" w:themeColor="text1"/>
          <w:sz w:val="25"/>
          <w:szCs w:val="24"/>
          <w:rtl/>
          <w:lang w:bidi="he-IL"/>
        </w:rPr>
        <w:t>ו</w:t>
      </w:r>
      <w:r w:rsidR="00762D1F" w:rsidRPr="003146DE">
        <w:rPr>
          <w:rFonts w:ascii="Avenir Next" w:eastAsia="Times New Roman" w:hAnsi="Avenir Next" w:cs="Rubik"/>
          <w:color w:val="000000" w:themeColor="text1"/>
          <w:sz w:val="25"/>
          <w:szCs w:val="24"/>
          <w:rtl/>
          <w:lang w:bidi="he-IL"/>
        </w:rPr>
        <w:t>השני</w:t>
      </w:r>
      <w:r w:rsidR="001A50F6" w:rsidRPr="003146DE">
        <w:rPr>
          <w:rFonts w:ascii="Avenir Next" w:eastAsia="Times New Roman" w:hAnsi="Avenir Next" w:cs="Rubik"/>
          <w:color w:val="000000" w:themeColor="text1"/>
          <w:sz w:val="25"/>
          <w:szCs w:val="24"/>
          <w:rtl/>
          <w:lang w:bidi="he-IL"/>
        </w:rPr>
        <w:t xml:space="preserve"> </w:t>
      </w:r>
      <w:r w:rsidR="00104F49"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762D1F" w:rsidRPr="003146DE">
        <w:rPr>
          <w:rFonts w:ascii="Avenir Next" w:eastAsia="Times New Roman" w:hAnsi="Avenir Next" w:cs="Rubik"/>
          <w:color w:val="000000" w:themeColor="text1"/>
          <w:sz w:val="25"/>
          <w:szCs w:val="24"/>
          <w:rtl/>
          <w:lang w:bidi="he-IL"/>
        </w:rPr>
        <w:t>מציב שלל אפשרויות של ע</w:t>
      </w:r>
      <w:r w:rsidR="00E70337" w:rsidRPr="003146DE">
        <w:rPr>
          <w:rFonts w:ascii="Avenir Next" w:eastAsia="Times New Roman" w:hAnsi="Avenir Next" w:cs="Rubik"/>
          <w:color w:val="000000" w:themeColor="text1"/>
          <w:sz w:val="25"/>
          <w:szCs w:val="24"/>
          <w:rtl/>
          <w:lang w:bidi="he-IL"/>
        </w:rPr>
        <w:t>ָ</w:t>
      </w:r>
      <w:r w:rsidR="00762D1F" w:rsidRPr="003146DE">
        <w:rPr>
          <w:rFonts w:ascii="Avenir Next" w:eastAsia="Times New Roman" w:hAnsi="Avenir Next" w:cs="Rubik"/>
          <w:color w:val="000000" w:themeColor="text1"/>
          <w:sz w:val="25"/>
          <w:szCs w:val="24"/>
          <w:rtl/>
          <w:lang w:bidi="he-IL"/>
        </w:rPr>
        <w:t>ב</w:t>
      </w:r>
      <w:r w:rsidR="00E70337" w:rsidRPr="003146DE">
        <w:rPr>
          <w:rFonts w:ascii="Avenir Next" w:eastAsia="Times New Roman" w:hAnsi="Avenir Next" w:cs="Rubik"/>
          <w:color w:val="000000" w:themeColor="text1"/>
          <w:sz w:val="25"/>
          <w:szCs w:val="24"/>
          <w:rtl/>
          <w:lang w:bidi="he-IL"/>
        </w:rPr>
        <w:t>ָ</w:t>
      </w:r>
      <w:r w:rsidR="00762D1F" w:rsidRPr="003146DE">
        <w:rPr>
          <w:rFonts w:ascii="Avenir Next" w:eastAsia="Times New Roman" w:hAnsi="Avenir Next" w:cs="Rubik"/>
          <w:color w:val="000000" w:themeColor="text1"/>
          <w:sz w:val="25"/>
          <w:szCs w:val="24"/>
          <w:rtl/>
          <w:lang w:bidi="he-IL"/>
        </w:rPr>
        <w:t xml:space="preserve">ר אחר, בדוי, בעולמות של נדמה לי. </w:t>
      </w:r>
      <w:r w:rsidR="00BC4FFD" w:rsidRPr="003146DE">
        <w:rPr>
          <w:rFonts w:ascii="Avenir Next" w:eastAsia="Times New Roman" w:hAnsi="Avenir Next" w:cs="Rubik"/>
          <w:color w:val="000000" w:themeColor="text1"/>
          <w:sz w:val="25"/>
          <w:szCs w:val="24"/>
          <w:rtl/>
          <w:lang w:bidi="he-IL"/>
        </w:rPr>
        <w:t>באמצעות השני מבקשים היוצרים להעלות באוב את הראשון</w:t>
      </w:r>
      <w:r w:rsidR="008568B4" w:rsidRPr="003146DE">
        <w:rPr>
          <w:rFonts w:ascii="Avenir Next" w:eastAsia="Times New Roman" w:hAnsi="Avenir Next" w:cs="Rubik"/>
          <w:color w:val="000000" w:themeColor="text1"/>
          <w:sz w:val="25"/>
          <w:szCs w:val="24"/>
          <w:rtl/>
          <w:lang w:bidi="he-IL"/>
        </w:rPr>
        <w:t xml:space="preserve"> הלטנטי</w:t>
      </w:r>
      <w:r w:rsidR="00BC4FFD" w:rsidRPr="003146DE">
        <w:rPr>
          <w:rFonts w:ascii="Avenir Next" w:eastAsia="Times New Roman" w:hAnsi="Avenir Next" w:cs="Rubik"/>
          <w:color w:val="000000" w:themeColor="text1"/>
          <w:sz w:val="25"/>
          <w:szCs w:val="24"/>
          <w:rtl/>
          <w:lang w:bidi="he-IL"/>
        </w:rPr>
        <w:t>, להאירו, לאווררו לעין כל,</w:t>
      </w:r>
      <w:r w:rsidR="001A50F6" w:rsidRPr="003146DE">
        <w:rPr>
          <w:rFonts w:ascii="Avenir Next" w:eastAsia="Times New Roman" w:hAnsi="Avenir Next" w:cs="Rubik"/>
          <w:color w:val="000000" w:themeColor="text1"/>
          <w:sz w:val="25"/>
          <w:szCs w:val="24"/>
          <w:rtl/>
          <w:lang w:bidi="he-IL"/>
        </w:rPr>
        <w:t xml:space="preserve"> </w:t>
      </w:r>
      <w:r w:rsidR="00BC4FFD" w:rsidRPr="003146DE">
        <w:rPr>
          <w:rFonts w:ascii="Avenir Next" w:eastAsia="Times New Roman" w:hAnsi="Avenir Next" w:cs="Rubik"/>
          <w:color w:val="000000" w:themeColor="text1"/>
          <w:sz w:val="25"/>
          <w:szCs w:val="24"/>
          <w:rtl/>
          <w:lang w:bidi="he-IL"/>
        </w:rPr>
        <w:t>כמעין אקט של טיהור.</w:t>
      </w:r>
      <w:r w:rsidR="001A50F6" w:rsidRPr="003146DE">
        <w:rPr>
          <w:rFonts w:ascii="Avenir Next" w:eastAsia="Times New Roman" w:hAnsi="Avenir Next" w:cs="Rubik"/>
          <w:color w:val="000000" w:themeColor="text1"/>
          <w:sz w:val="25"/>
          <w:szCs w:val="24"/>
          <w:rtl/>
          <w:lang w:bidi="he-IL"/>
        </w:rPr>
        <w:t xml:space="preserve"> </w:t>
      </w:r>
      <w:r w:rsidR="00BC4FFD" w:rsidRPr="003146DE">
        <w:rPr>
          <w:rFonts w:ascii="Avenir Next" w:eastAsia="Times New Roman" w:hAnsi="Avenir Next" w:cs="Rubik"/>
          <w:color w:val="000000" w:themeColor="text1"/>
          <w:sz w:val="25"/>
          <w:szCs w:val="24"/>
          <w:rtl/>
          <w:lang w:bidi="he-IL"/>
        </w:rPr>
        <w:t>צלילים מקשרים את העבר ה</w:t>
      </w:r>
      <w:r w:rsidR="008568B4" w:rsidRPr="003146DE">
        <w:rPr>
          <w:rFonts w:ascii="Avenir Next" w:eastAsia="Times New Roman" w:hAnsi="Avenir Next" w:cs="Rubik"/>
          <w:color w:val="000000" w:themeColor="text1"/>
          <w:sz w:val="25"/>
          <w:szCs w:val="24"/>
          <w:rtl/>
          <w:lang w:bidi="he-IL"/>
        </w:rPr>
        <w:t xml:space="preserve">הוא </w:t>
      </w:r>
      <w:r w:rsidR="00BC4FFD" w:rsidRPr="003146DE">
        <w:rPr>
          <w:rFonts w:ascii="Avenir Next" w:eastAsia="Times New Roman" w:hAnsi="Avenir Next" w:cs="Rubik"/>
          <w:color w:val="000000" w:themeColor="text1"/>
          <w:sz w:val="25"/>
          <w:szCs w:val="24"/>
          <w:rtl/>
          <w:lang w:bidi="he-IL"/>
        </w:rPr>
        <w:t>לזה שקדם לו</w:t>
      </w:r>
      <w:r w:rsidR="001A50F6" w:rsidRPr="003146DE">
        <w:rPr>
          <w:rFonts w:ascii="Avenir Next" w:eastAsia="Times New Roman" w:hAnsi="Avenir Next" w:cs="Rubik"/>
          <w:color w:val="000000" w:themeColor="text1"/>
          <w:sz w:val="25"/>
          <w:szCs w:val="24"/>
          <w:rtl/>
          <w:lang w:bidi="he-IL"/>
        </w:rPr>
        <w:t xml:space="preserve"> </w:t>
      </w:r>
      <w:r w:rsidR="00104F49"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BC4FFD" w:rsidRPr="003146DE">
        <w:rPr>
          <w:rFonts w:ascii="Avenir Next" w:eastAsia="Times New Roman" w:hAnsi="Avenir Next" w:cs="Rubik"/>
          <w:color w:val="000000" w:themeColor="text1"/>
          <w:sz w:val="25"/>
          <w:szCs w:val="24"/>
          <w:rtl/>
          <w:lang w:bidi="he-IL"/>
        </w:rPr>
        <w:t>צלילי הטוחן הזקן</w:t>
      </w:r>
      <w:r w:rsidR="00DA040F" w:rsidRPr="003146DE">
        <w:rPr>
          <w:rFonts w:ascii="Avenir Next" w:eastAsia="Times New Roman" w:hAnsi="Avenir Next" w:cs="Rubik" w:hint="cs"/>
          <w:color w:val="000000" w:themeColor="text1"/>
          <w:sz w:val="25"/>
          <w:szCs w:val="24"/>
          <w:rtl/>
          <w:lang w:bidi="he-IL"/>
        </w:rPr>
        <w:t>, אימת הדיבוק.</w:t>
      </w:r>
      <w:r w:rsidR="00BC4FFD" w:rsidRPr="003146DE">
        <w:rPr>
          <w:rFonts w:ascii="Avenir Next" w:eastAsia="Times New Roman" w:hAnsi="Avenir Next" w:cs="Rubik"/>
          <w:color w:val="000000" w:themeColor="text1"/>
          <w:sz w:val="25"/>
          <w:szCs w:val="24"/>
          <w:rtl/>
          <w:lang w:bidi="he-IL"/>
        </w:rPr>
        <w:t xml:space="preserve"> צלילים מקשרים את אותו העבר עם העתיד ההווה עכשיו</w:t>
      </w:r>
      <w:r w:rsidR="001A50F6" w:rsidRPr="003146DE">
        <w:rPr>
          <w:rFonts w:ascii="Avenir Next" w:eastAsia="Times New Roman" w:hAnsi="Avenir Next" w:cs="Rubik"/>
          <w:color w:val="000000" w:themeColor="text1"/>
          <w:sz w:val="25"/>
          <w:szCs w:val="24"/>
          <w:rtl/>
          <w:lang w:bidi="he-IL"/>
        </w:rPr>
        <w:t xml:space="preserve"> </w:t>
      </w:r>
      <w:r w:rsidR="00104F49"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BC4FFD" w:rsidRPr="003146DE">
        <w:rPr>
          <w:rFonts w:ascii="Avenir Next" w:eastAsia="Times New Roman" w:hAnsi="Avenir Next" w:cs="Rubik"/>
          <w:color w:val="000000" w:themeColor="text1"/>
          <w:sz w:val="25"/>
          <w:szCs w:val="24"/>
          <w:rtl/>
          <w:lang w:bidi="he-IL"/>
        </w:rPr>
        <w:t>צלילי הסיקסטיז</w:t>
      </w:r>
      <w:r w:rsidR="00795646" w:rsidRPr="003146DE">
        <w:rPr>
          <w:rFonts w:ascii="Avenir Next" w:eastAsia="Times New Roman" w:hAnsi="Avenir Next" w:cs="Rubik" w:hint="cs"/>
          <w:color w:val="000000" w:themeColor="text1"/>
          <w:sz w:val="25"/>
          <w:szCs w:val="24"/>
          <w:rtl/>
          <w:lang w:bidi="he-IL"/>
        </w:rPr>
        <w:t xml:space="preserve"> הרוקיסטים</w:t>
      </w:r>
      <w:r w:rsidR="00BC4FFD" w:rsidRPr="003146DE">
        <w:rPr>
          <w:rFonts w:ascii="Avenir Next" w:eastAsia="Times New Roman" w:hAnsi="Avenir Next" w:cs="Rubik"/>
          <w:color w:val="000000" w:themeColor="text1"/>
          <w:sz w:val="25"/>
          <w:szCs w:val="24"/>
          <w:rtl/>
          <w:lang w:bidi="he-IL"/>
        </w:rPr>
        <w:t>, של אמריקה אחרת, לא יהודית</w:t>
      </w:r>
      <w:r w:rsidR="001A50F6" w:rsidRPr="003146DE">
        <w:rPr>
          <w:rFonts w:ascii="Avenir Next" w:eastAsia="Times New Roman" w:hAnsi="Avenir Next" w:cs="Rubik"/>
          <w:color w:val="000000" w:themeColor="text1"/>
          <w:sz w:val="25"/>
          <w:szCs w:val="24"/>
          <w:rtl/>
          <w:lang w:bidi="he-IL"/>
        </w:rPr>
        <w:t xml:space="preserve"> </w:t>
      </w:r>
      <w:r w:rsidR="00762D1F" w:rsidRPr="003146DE">
        <w:rPr>
          <w:rFonts w:ascii="Avenir Next" w:eastAsia="Times New Roman" w:hAnsi="Avenir Next" w:cs="Rubik"/>
          <w:color w:val="000000" w:themeColor="text1"/>
          <w:sz w:val="25"/>
          <w:szCs w:val="24"/>
          <w:rtl/>
          <w:lang w:bidi="he-IL"/>
        </w:rPr>
        <w:t>אך גם לא גויית</w:t>
      </w:r>
      <w:r w:rsidR="005D5F89" w:rsidRPr="003146DE">
        <w:rPr>
          <w:rFonts w:ascii="Avenir Next" w:eastAsia="Times New Roman" w:hAnsi="Avenir Next" w:cs="Rubik" w:hint="cs"/>
          <w:color w:val="000000" w:themeColor="text1"/>
          <w:sz w:val="25"/>
          <w:szCs w:val="24"/>
          <w:rtl/>
          <w:lang w:bidi="he-IL"/>
        </w:rPr>
        <w:t>. צלילים</w:t>
      </w:r>
      <w:r w:rsidR="00BC4FFD" w:rsidRPr="003146DE">
        <w:rPr>
          <w:rFonts w:ascii="Avenir Next" w:eastAsia="Times New Roman" w:hAnsi="Avenir Next" w:cs="Rubik"/>
          <w:color w:val="000000" w:themeColor="text1"/>
          <w:sz w:val="25"/>
          <w:szCs w:val="24"/>
          <w:rtl/>
          <w:lang w:bidi="he-IL"/>
        </w:rPr>
        <w:t xml:space="preserve"> </w:t>
      </w:r>
      <w:r w:rsidR="005D5F89" w:rsidRPr="003146DE">
        <w:rPr>
          <w:rFonts w:ascii="Avenir Next" w:eastAsia="Times New Roman" w:hAnsi="Avenir Next" w:cs="Rubik" w:hint="cs"/>
          <w:color w:val="000000" w:themeColor="text1"/>
          <w:sz w:val="25"/>
          <w:szCs w:val="24"/>
          <w:rtl/>
          <w:lang w:bidi="he-IL"/>
        </w:rPr>
        <w:t>ש</w:t>
      </w:r>
      <w:r w:rsidR="00587F4B" w:rsidRPr="003146DE">
        <w:rPr>
          <w:rFonts w:ascii="Avenir Next" w:eastAsia="Times New Roman" w:hAnsi="Avenir Next" w:cs="Rubik"/>
          <w:color w:val="000000" w:themeColor="text1"/>
          <w:sz w:val="25"/>
          <w:szCs w:val="24"/>
          <w:rtl/>
          <w:lang w:bidi="he-IL"/>
        </w:rPr>
        <w:t>אף הם התקיימו בגניבה, בחביון,</w:t>
      </w:r>
      <w:r w:rsidR="00253B12" w:rsidRPr="003146DE">
        <w:rPr>
          <w:rFonts w:ascii="Avenir Next" w:eastAsia="Times New Roman" w:hAnsi="Avenir Next" w:cs="Rubik" w:hint="cs"/>
          <w:color w:val="000000" w:themeColor="text1"/>
          <w:sz w:val="25"/>
          <w:szCs w:val="24"/>
          <w:rtl/>
          <w:lang w:bidi="he-IL"/>
        </w:rPr>
        <w:t xml:space="preserve"> </w:t>
      </w:r>
      <w:r w:rsidR="00587F4B" w:rsidRPr="003146DE">
        <w:rPr>
          <w:rFonts w:ascii="Avenir Next" w:eastAsia="Times New Roman" w:hAnsi="Avenir Next" w:cs="Rubik"/>
          <w:color w:val="000000" w:themeColor="text1"/>
          <w:sz w:val="25"/>
          <w:szCs w:val="24"/>
          <w:rtl/>
          <w:lang w:bidi="he-IL"/>
        </w:rPr>
        <w:t xml:space="preserve">והם </w:t>
      </w:r>
      <w:r w:rsidR="00BC4FFD" w:rsidRPr="003146DE">
        <w:rPr>
          <w:rFonts w:ascii="Avenir Next" w:eastAsia="Times New Roman" w:hAnsi="Avenir Next" w:cs="Rubik"/>
          <w:color w:val="000000" w:themeColor="text1"/>
          <w:sz w:val="25"/>
          <w:szCs w:val="24"/>
          <w:rtl/>
          <w:lang w:bidi="he-IL"/>
        </w:rPr>
        <w:t>שהובילו את הנערים המתבגרים למחוזות שלתוכם צמחו.</w:t>
      </w:r>
      <w:r w:rsidR="001A50F6" w:rsidRPr="003146DE">
        <w:rPr>
          <w:rFonts w:ascii="Avenir Next" w:eastAsia="Times New Roman" w:hAnsi="Avenir Next" w:cs="Rubik"/>
          <w:color w:val="000000" w:themeColor="text1"/>
          <w:sz w:val="25"/>
          <w:szCs w:val="24"/>
          <w:rtl/>
          <w:lang w:bidi="he-IL"/>
        </w:rPr>
        <w:t xml:space="preserve"> </w:t>
      </w:r>
      <w:r w:rsidR="00762D1F" w:rsidRPr="003146DE">
        <w:rPr>
          <w:rFonts w:ascii="Avenir Next" w:eastAsia="Times New Roman" w:hAnsi="Avenir Next" w:cs="Rubik"/>
          <w:color w:val="000000" w:themeColor="text1"/>
          <w:sz w:val="25"/>
          <w:szCs w:val="24"/>
          <w:rtl/>
          <w:lang w:bidi="he-IL"/>
        </w:rPr>
        <w:t xml:space="preserve">הצלילים הללו, </w:t>
      </w:r>
      <w:proofErr w:type="spellStart"/>
      <w:r w:rsidR="005E1FB7" w:rsidRPr="003146DE">
        <w:rPr>
          <w:rFonts w:ascii="Avenir Next" w:eastAsia="Times New Roman" w:hAnsi="Avenir Next" w:cs="Rubik" w:hint="cs"/>
          <w:color w:val="000000" w:themeColor="text1"/>
          <w:sz w:val="25"/>
          <w:szCs w:val="24"/>
          <w:rtl/>
          <w:lang w:bidi="he-IL"/>
        </w:rPr>
        <w:t>הדיאגטיים</w:t>
      </w:r>
      <w:r w:rsidR="00146524" w:rsidRPr="008D0F8F">
        <w:rPr>
          <w:rFonts w:ascii="Avenir Next" w:hAnsi="Avenir Next" w:cs="Rubik"/>
          <w:color w:val="000000" w:themeColor="text1"/>
          <w:sz w:val="25"/>
          <w:szCs w:val="24"/>
          <w:rtl/>
          <w:lang w:bidi="he-IL"/>
        </w:rPr>
        <w:t>־</w:t>
      </w:r>
      <w:r w:rsidR="00F917D1" w:rsidRPr="003146DE">
        <w:rPr>
          <w:rFonts w:ascii="Avenir Next" w:eastAsia="Times New Roman" w:hAnsi="Avenir Next" w:cs="Rubik" w:hint="cs"/>
          <w:color w:val="000000" w:themeColor="text1"/>
          <w:sz w:val="25"/>
          <w:szCs w:val="24"/>
          <w:rtl/>
          <w:lang w:bidi="he-IL"/>
        </w:rPr>
        <w:t>ארציים</w:t>
      </w:r>
      <w:proofErr w:type="spellEnd"/>
      <w:r w:rsidR="00F917D1" w:rsidRPr="003146DE">
        <w:rPr>
          <w:rFonts w:ascii="Avenir Next" w:eastAsia="Times New Roman" w:hAnsi="Avenir Next" w:cs="Rubik" w:hint="cs"/>
          <w:color w:val="000000" w:themeColor="text1"/>
          <w:sz w:val="25"/>
          <w:szCs w:val="24"/>
          <w:rtl/>
          <w:lang w:bidi="he-IL"/>
        </w:rPr>
        <w:t xml:space="preserve"> כל כך, </w:t>
      </w:r>
      <w:r w:rsidR="00762D1F" w:rsidRPr="003146DE">
        <w:rPr>
          <w:rFonts w:ascii="Avenir Next" w:eastAsia="Times New Roman" w:hAnsi="Avenir Next" w:cs="Rubik"/>
          <w:color w:val="000000" w:themeColor="text1"/>
          <w:sz w:val="25"/>
          <w:szCs w:val="24"/>
          <w:rtl/>
          <w:lang w:bidi="he-IL"/>
        </w:rPr>
        <w:t>גם קישרו</w:t>
      </w:r>
      <w:r w:rsidR="005E1FB7" w:rsidRPr="003146DE">
        <w:rPr>
          <w:rFonts w:ascii="Avenir Next" w:eastAsia="Times New Roman" w:hAnsi="Avenir Next" w:cs="Rubik" w:hint="cs"/>
          <w:color w:val="000000" w:themeColor="text1"/>
          <w:sz w:val="25"/>
          <w:szCs w:val="24"/>
          <w:rtl/>
          <w:lang w:bidi="he-IL"/>
        </w:rPr>
        <w:t xml:space="preserve"> שם</w:t>
      </w:r>
      <w:r w:rsidR="00762D1F" w:rsidRPr="003146DE">
        <w:rPr>
          <w:rFonts w:ascii="Avenir Next" w:eastAsia="Times New Roman" w:hAnsi="Avenir Next" w:cs="Rubik"/>
          <w:color w:val="000000" w:themeColor="text1"/>
          <w:sz w:val="25"/>
          <w:szCs w:val="24"/>
          <w:rtl/>
          <w:lang w:bidi="he-IL"/>
        </w:rPr>
        <w:t xml:space="preserve"> </w:t>
      </w:r>
      <w:r w:rsidR="005E1FB7" w:rsidRPr="003146DE">
        <w:rPr>
          <w:rFonts w:ascii="Avenir Next" w:eastAsia="Times New Roman" w:hAnsi="Avenir Next" w:cs="Rubik"/>
          <w:color w:val="000000" w:themeColor="text1"/>
          <w:sz w:val="25"/>
          <w:szCs w:val="24"/>
          <w:rtl/>
          <w:lang w:bidi="he-IL"/>
        </w:rPr>
        <w:t>באורח מוזר</w:t>
      </w:r>
      <w:r w:rsidR="00253B12" w:rsidRPr="003146DE">
        <w:rPr>
          <w:rFonts w:ascii="Avenir Next" w:eastAsia="Times New Roman" w:hAnsi="Avenir Next" w:cs="Rubik" w:hint="cs"/>
          <w:color w:val="000000" w:themeColor="text1"/>
          <w:sz w:val="25"/>
          <w:szCs w:val="24"/>
          <w:rtl/>
          <w:lang w:bidi="he-IL"/>
        </w:rPr>
        <w:t xml:space="preserve"> </w:t>
      </w:r>
      <w:r w:rsidR="00762D1F" w:rsidRPr="003146DE">
        <w:rPr>
          <w:rFonts w:ascii="Avenir Next" w:eastAsia="Times New Roman" w:hAnsi="Avenir Next" w:cs="Rubik"/>
          <w:color w:val="000000" w:themeColor="text1"/>
          <w:sz w:val="25"/>
          <w:szCs w:val="24"/>
          <w:rtl/>
          <w:lang w:bidi="he-IL"/>
        </w:rPr>
        <w:t xml:space="preserve">בין הדורות. </w:t>
      </w:r>
      <w:r w:rsidR="008366D6">
        <w:rPr>
          <w:rFonts w:ascii="Avenir Next" w:eastAsia="Times New Roman" w:hAnsi="Avenir Next" w:cs="Rubik" w:hint="cs"/>
          <w:color w:val="000000" w:themeColor="text1"/>
          <w:sz w:val="25"/>
          <w:szCs w:val="24"/>
          <w:rtl/>
          <w:lang w:bidi="he-IL"/>
        </w:rPr>
        <w:t>ממרחק הזמן, הבדיון והאירוניה,</w:t>
      </w:r>
      <w:r w:rsidR="00BC4FFD" w:rsidRPr="003146DE">
        <w:rPr>
          <w:rFonts w:ascii="Avenir Next" w:eastAsia="Times New Roman" w:hAnsi="Avenir Next" w:cs="Rubik"/>
          <w:color w:val="000000" w:themeColor="text1"/>
          <w:sz w:val="25"/>
          <w:szCs w:val="24"/>
          <w:rtl/>
          <w:lang w:bidi="he-IL"/>
        </w:rPr>
        <w:t xml:space="preserve"> שאלות </w:t>
      </w:r>
      <w:proofErr w:type="spellStart"/>
      <w:r w:rsidR="00BC4FFD" w:rsidRPr="003146DE">
        <w:rPr>
          <w:rFonts w:ascii="Avenir Next" w:eastAsia="Times New Roman" w:hAnsi="Avenir Next" w:cs="Rubik"/>
          <w:color w:val="000000" w:themeColor="text1"/>
          <w:sz w:val="25"/>
          <w:szCs w:val="24"/>
          <w:rtl/>
          <w:lang w:bidi="he-IL"/>
        </w:rPr>
        <w:t>לארי</w:t>
      </w:r>
      <w:r w:rsidR="00146524" w:rsidRPr="008D0F8F">
        <w:rPr>
          <w:rFonts w:ascii="Avenir Next" w:hAnsi="Avenir Next" w:cs="Rubik"/>
          <w:color w:val="000000" w:themeColor="text1"/>
          <w:sz w:val="25"/>
          <w:szCs w:val="24"/>
          <w:rtl/>
          <w:lang w:bidi="he-IL"/>
        </w:rPr>
        <w:t>־</w:t>
      </w:r>
      <w:r w:rsidR="00BC4FFD" w:rsidRPr="003146DE">
        <w:rPr>
          <w:rFonts w:ascii="Avenir Next" w:eastAsia="Times New Roman" w:hAnsi="Avenir Next" w:cs="Rubik"/>
          <w:color w:val="000000" w:themeColor="text1"/>
          <w:sz w:val="25"/>
          <w:szCs w:val="24"/>
          <w:rtl/>
          <w:lang w:bidi="he-IL"/>
        </w:rPr>
        <w:t>איוב</w:t>
      </w:r>
      <w:proofErr w:type="spellEnd"/>
      <w:r w:rsidR="00BC4FFD" w:rsidRPr="003146DE">
        <w:rPr>
          <w:rFonts w:ascii="Avenir Next" w:eastAsia="Times New Roman" w:hAnsi="Avenir Next" w:cs="Rubik"/>
          <w:color w:val="000000" w:themeColor="text1"/>
          <w:sz w:val="25"/>
          <w:szCs w:val="24"/>
          <w:rtl/>
          <w:lang w:bidi="he-IL"/>
        </w:rPr>
        <w:t xml:space="preserve"> נראות פתטיות.</w:t>
      </w:r>
      <w:r w:rsidR="001A50F6" w:rsidRPr="003146DE">
        <w:rPr>
          <w:rFonts w:ascii="Avenir Next" w:eastAsia="Times New Roman" w:hAnsi="Avenir Next" w:cs="Rubik"/>
          <w:color w:val="000000" w:themeColor="text1"/>
          <w:sz w:val="25"/>
          <w:szCs w:val="24"/>
          <w:rtl/>
          <w:lang w:bidi="he-IL"/>
        </w:rPr>
        <w:t xml:space="preserve"> </w:t>
      </w:r>
      <w:r w:rsidR="00BC4FFD" w:rsidRPr="003146DE">
        <w:rPr>
          <w:rFonts w:ascii="Avenir Next" w:eastAsia="Times New Roman" w:hAnsi="Avenir Next" w:cs="Rubik"/>
          <w:color w:val="000000" w:themeColor="text1"/>
          <w:sz w:val="25"/>
          <w:szCs w:val="24"/>
          <w:rtl/>
          <w:lang w:bidi="he-IL"/>
        </w:rPr>
        <w:t>התמימות של רש"י נמוגה זה כבר, ובכל זאת לא פג תוקפה של שאלת הרוע.</w:t>
      </w:r>
      <w:r w:rsidR="001A50F6" w:rsidRPr="003146DE">
        <w:rPr>
          <w:rFonts w:ascii="Avenir Next" w:eastAsia="Times New Roman" w:hAnsi="Avenir Next" w:cs="Rubik"/>
          <w:color w:val="000000" w:themeColor="text1"/>
          <w:sz w:val="25"/>
          <w:szCs w:val="24"/>
          <w:rtl/>
          <w:lang w:bidi="he-IL"/>
        </w:rPr>
        <w:t xml:space="preserve"> </w:t>
      </w:r>
      <w:r w:rsidR="008568B4" w:rsidRPr="003146DE">
        <w:rPr>
          <w:rFonts w:ascii="Avenir Next" w:eastAsia="Times New Roman" w:hAnsi="Avenir Next" w:cs="Rubik"/>
          <w:color w:val="000000" w:themeColor="text1"/>
          <w:sz w:val="25"/>
          <w:szCs w:val="24"/>
          <w:rtl/>
          <w:lang w:bidi="he-IL"/>
        </w:rPr>
        <w:t>לא נחשפו כל היסודות הלטנטיים,</w:t>
      </w:r>
      <w:r w:rsidR="001A50F6" w:rsidRPr="003146DE">
        <w:rPr>
          <w:rFonts w:ascii="Avenir Next" w:eastAsia="Times New Roman" w:hAnsi="Avenir Next" w:cs="Rubik"/>
          <w:color w:val="000000" w:themeColor="text1"/>
          <w:sz w:val="25"/>
          <w:szCs w:val="24"/>
          <w:rtl/>
          <w:lang w:bidi="he-IL"/>
        </w:rPr>
        <w:t xml:space="preserve"> </w:t>
      </w:r>
      <w:r w:rsidR="008568B4" w:rsidRPr="003146DE">
        <w:rPr>
          <w:rFonts w:ascii="Avenir Next" w:eastAsia="Times New Roman" w:hAnsi="Avenir Next" w:cs="Rubik"/>
          <w:color w:val="000000" w:themeColor="text1"/>
          <w:sz w:val="25"/>
          <w:szCs w:val="24"/>
          <w:rtl/>
          <w:lang w:bidi="he-IL"/>
        </w:rPr>
        <w:t xml:space="preserve">אבל יש קולנוע, </w:t>
      </w:r>
      <w:r w:rsidR="00B17880" w:rsidRPr="003146DE">
        <w:rPr>
          <w:rFonts w:ascii="Avenir Next" w:eastAsia="Times New Roman" w:hAnsi="Avenir Next" w:cs="Rubik" w:hint="cs"/>
          <w:color w:val="000000" w:themeColor="text1"/>
          <w:sz w:val="25"/>
          <w:szCs w:val="24"/>
          <w:rtl/>
          <w:lang w:bidi="he-IL"/>
        </w:rPr>
        <w:t xml:space="preserve">ויש צלילים, </w:t>
      </w:r>
      <w:r w:rsidR="00B17880" w:rsidRPr="003146DE">
        <w:rPr>
          <w:rFonts w:ascii="Avenir Next" w:eastAsia="Times New Roman" w:hAnsi="Avenir Next" w:cs="Rubik"/>
          <w:color w:val="000000" w:themeColor="text1"/>
          <w:sz w:val="25"/>
          <w:szCs w:val="24"/>
          <w:rtl/>
          <w:lang w:bidi="he-IL"/>
        </w:rPr>
        <w:t>וה</w:t>
      </w:r>
      <w:r w:rsidR="00B17880" w:rsidRPr="003146DE">
        <w:rPr>
          <w:rFonts w:ascii="Avenir Next" w:eastAsia="Times New Roman" w:hAnsi="Avenir Next" w:cs="Rubik" w:hint="cs"/>
          <w:color w:val="000000" w:themeColor="text1"/>
          <w:sz w:val="25"/>
          <w:szCs w:val="24"/>
          <w:rtl/>
          <w:lang w:bidi="he-IL"/>
        </w:rPr>
        <w:t>ם</w:t>
      </w:r>
      <w:r w:rsidR="008568B4" w:rsidRPr="003146DE">
        <w:rPr>
          <w:rFonts w:ascii="Avenir Next" w:eastAsia="Times New Roman" w:hAnsi="Avenir Next" w:cs="Rubik"/>
          <w:color w:val="000000" w:themeColor="text1"/>
          <w:sz w:val="25"/>
          <w:szCs w:val="24"/>
          <w:rtl/>
          <w:lang w:bidi="he-IL"/>
        </w:rPr>
        <w:t xml:space="preserve"> מאפש</w:t>
      </w:r>
      <w:r w:rsidR="00253B12" w:rsidRPr="003146DE">
        <w:rPr>
          <w:rFonts w:ascii="Avenir Next" w:eastAsia="Times New Roman" w:hAnsi="Avenir Next" w:cs="Rubik" w:hint="cs"/>
          <w:color w:val="000000" w:themeColor="text1"/>
          <w:sz w:val="25"/>
          <w:szCs w:val="24"/>
          <w:rtl/>
          <w:lang w:bidi="he-IL"/>
        </w:rPr>
        <w:t>ר</w:t>
      </w:r>
      <w:r w:rsidR="00B17880" w:rsidRPr="003146DE">
        <w:rPr>
          <w:rFonts w:ascii="Avenir Next" w:eastAsia="Times New Roman" w:hAnsi="Avenir Next" w:cs="Rubik" w:hint="cs"/>
          <w:color w:val="000000" w:themeColor="text1"/>
          <w:sz w:val="25"/>
          <w:szCs w:val="24"/>
          <w:rtl/>
          <w:lang w:bidi="he-IL"/>
        </w:rPr>
        <w:t>ים</w:t>
      </w:r>
      <w:r w:rsidR="00253B12" w:rsidRPr="003146DE">
        <w:rPr>
          <w:rFonts w:ascii="Avenir Next" w:eastAsia="Times New Roman" w:hAnsi="Avenir Next" w:cs="Rubik" w:hint="cs"/>
          <w:color w:val="000000" w:themeColor="text1"/>
          <w:sz w:val="25"/>
          <w:szCs w:val="24"/>
          <w:rtl/>
          <w:lang w:bidi="he-IL"/>
        </w:rPr>
        <w:t xml:space="preserve"> </w:t>
      </w:r>
      <w:r w:rsidR="008568B4" w:rsidRPr="003146DE">
        <w:rPr>
          <w:rFonts w:ascii="Avenir Next" w:eastAsia="Times New Roman" w:hAnsi="Avenir Next" w:cs="Rubik"/>
          <w:color w:val="000000" w:themeColor="text1"/>
          <w:sz w:val="25"/>
          <w:szCs w:val="24"/>
          <w:rtl/>
          <w:lang w:bidi="he-IL"/>
        </w:rPr>
        <w:t>את התרתם, פירוקם ליסודותיהם האקראיים, הנפשיים, האתיים והמוסריים.</w:t>
      </w:r>
      <w:r w:rsidR="001A50F6" w:rsidRPr="003146DE">
        <w:rPr>
          <w:rFonts w:ascii="Avenir Next" w:eastAsia="Times New Roman" w:hAnsi="Avenir Next" w:cs="Rubik"/>
          <w:color w:val="000000" w:themeColor="text1"/>
          <w:sz w:val="25"/>
          <w:szCs w:val="24"/>
          <w:rtl/>
          <w:lang w:bidi="he-IL"/>
        </w:rPr>
        <w:t xml:space="preserve"> </w:t>
      </w:r>
      <w:r w:rsidR="00C23115" w:rsidRPr="003146DE">
        <w:rPr>
          <w:rFonts w:ascii="Avenir Next" w:eastAsia="Times New Roman" w:hAnsi="Avenir Next" w:cs="Rubik" w:hint="cs"/>
          <w:color w:val="000000" w:themeColor="text1"/>
          <w:sz w:val="25"/>
          <w:szCs w:val="24"/>
          <w:rtl/>
          <w:lang w:bidi="he-IL"/>
        </w:rPr>
        <w:t>התשובה לאיוב, מנקודת מבטם, היא אימננטית: הרוע הוא אנושי, אנושי מדי. כך גם סברו הוגים יהודיים נוספים במאה העשרים.</w:t>
      </w:r>
      <w:r w:rsidR="001A50F6" w:rsidRPr="003146DE">
        <w:rPr>
          <w:rFonts w:ascii="Avenir Next" w:eastAsia="Times New Roman" w:hAnsi="Avenir Next" w:cs="Rubik" w:hint="cs"/>
          <w:color w:val="000000" w:themeColor="text1"/>
          <w:sz w:val="25"/>
          <w:szCs w:val="24"/>
          <w:rtl/>
          <w:lang w:bidi="he-IL"/>
        </w:rPr>
        <w:t xml:space="preserve"> </w:t>
      </w:r>
      <w:r w:rsidR="00C23115" w:rsidRPr="003146DE">
        <w:rPr>
          <w:rFonts w:ascii="Avenir Next" w:eastAsia="Times New Roman" w:hAnsi="Avenir Next" w:cs="Rubik" w:hint="cs"/>
          <w:color w:val="000000" w:themeColor="text1"/>
          <w:sz w:val="25"/>
          <w:szCs w:val="24"/>
          <w:rtl/>
          <w:lang w:bidi="he-IL"/>
        </w:rPr>
        <w:t>אין לקשר</w:t>
      </w:r>
      <w:r w:rsidR="00B17880" w:rsidRPr="003146DE">
        <w:rPr>
          <w:rFonts w:ascii="Avenir Next" w:eastAsia="Times New Roman" w:hAnsi="Avenir Next" w:cs="Rubik" w:hint="cs"/>
          <w:color w:val="000000" w:themeColor="text1"/>
          <w:sz w:val="25"/>
          <w:szCs w:val="24"/>
          <w:rtl/>
          <w:lang w:bidi="he-IL"/>
        </w:rPr>
        <w:t xml:space="preserve"> בין הפיזיקה ("טבע") למטפיזיקה, והגורל העיור</w:t>
      </w:r>
      <w:r w:rsidR="008366D6">
        <w:rPr>
          <w:rFonts w:ascii="Avenir Next" w:eastAsia="Times New Roman" w:hAnsi="Avenir Next" w:cs="Rubik" w:hint="cs"/>
          <w:color w:val="000000" w:themeColor="text1"/>
          <w:sz w:val="25"/>
          <w:szCs w:val="24"/>
          <w:rtl/>
          <w:lang w:bidi="he-IL"/>
        </w:rPr>
        <w:t xml:space="preserve"> </w:t>
      </w:r>
      <w:r w:rsidR="004A55BC">
        <w:rPr>
          <w:rFonts w:ascii="Avenir Next" w:eastAsia="Times New Roman" w:hAnsi="Avenir Next" w:cs="Rubik" w:hint="eastAsia"/>
          <w:color w:val="000000" w:themeColor="text1"/>
          <w:sz w:val="25"/>
          <w:szCs w:val="24"/>
          <w:rtl/>
          <w:lang w:bidi="he-IL"/>
        </w:rPr>
        <w:t>–</w:t>
      </w:r>
      <w:r w:rsidR="008366D6">
        <w:rPr>
          <w:rFonts w:ascii="Avenir Next" w:eastAsia="Times New Roman" w:hAnsi="Avenir Next" w:cs="Rubik" w:hint="cs"/>
          <w:color w:val="000000" w:themeColor="text1"/>
          <w:sz w:val="25"/>
          <w:szCs w:val="24"/>
          <w:rtl/>
          <w:lang w:bidi="he-IL"/>
        </w:rPr>
        <w:t xml:space="preserve"> </w:t>
      </w:r>
      <w:r w:rsidR="00B17880" w:rsidRPr="003146DE">
        <w:rPr>
          <w:rFonts w:ascii="Avenir Next" w:eastAsia="Times New Roman" w:hAnsi="Avenir Next" w:cs="Rubik" w:hint="cs"/>
          <w:color w:val="000000" w:themeColor="text1"/>
          <w:sz w:val="25"/>
          <w:szCs w:val="24"/>
          <w:rtl/>
          <w:lang w:bidi="he-IL"/>
        </w:rPr>
        <w:t>ניתן להסבירו רק כתוצר של סיבות ונסיבות.</w:t>
      </w:r>
      <w:r w:rsidR="001A50F6" w:rsidRPr="003146DE">
        <w:rPr>
          <w:rFonts w:ascii="Avenir Next" w:eastAsia="Times New Roman" w:hAnsi="Avenir Next" w:cs="Rubik" w:hint="cs"/>
          <w:color w:val="000000" w:themeColor="text1"/>
          <w:sz w:val="25"/>
          <w:szCs w:val="24"/>
          <w:rtl/>
          <w:lang w:bidi="he-IL"/>
        </w:rPr>
        <w:t xml:space="preserve"> </w:t>
      </w:r>
      <w:r w:rsidR="00B17880" w:rsidRPr="003146DE">
        <w:rPr>
          <w:rFonts w:ascii="Avenir Next" w:eastAsia="Times New Roman" w:hAnsi="Avenir Next" w:cs="Rubik" w:hint="cs"/>
          <w:color w:val="000000" w:themeColor="text1"/>
          <w:sz w:val="25"/>
          <w:szCs w:val="24"/>
          <w:rtl/>
          <w:lang w:bidi="he-IL"/>
        </w:rPr>
        <w:t>אך יש אפשרות לחשוף, לגלות ולהימנע מרוע אנושי.</w:t>
      </w:r>
      <w:r w:rsidR="001A50F6" w:rsidRPr="003146DE">
        <w:rPr>
          <w:rFonts w:ascii="Avenir Next" w:eastAsia="Times New Roman" w:hAnsi="Avenir Next" w:cs="Rubik" w:hint="cs"/>
          <w:color w:val="000000" w:themeColor="text1"/>
          <w:sz w:val="25"/>
          <w:szCs w:val="24"/>
          <w:rtl/>
          <w:lang w:bidi="he-IL"/>
        </w:rPr>
        <w:t xml:space="preserve"> </w:t>
      </w:r>
      <w:r w:rsidR="00B17880" w:rsidRPr="003146DE">
        <w:rPr>
          <w:rFonts w:ascii="Avenir Next" w:eastAsia="Times New Roman" w:hAnsi="Avenir Next" w:cs="Rubik" w:hint="cs"/>
          <w:color w:val="000000" w:themeColor="text1"/>
          <w:sz w:val="25"/>
          <w:szCs w:val="24"/>
          <w:rtl/>
          <w:lang w:bidi="he-IL"/>
        </w:rPr>
        <w:t xml:space="preserve">וזה </w:t>
      </w:r>
      <w:r w:rsidR="005E1FB7" w:rsidRPr="003146DE">
        <w:rPr>
          <w:rFonts w:ascii="Avenir Next" w:eastAsia="Times New Roman" w:hAnsi="Avenir Next" w:cs="Rubik" w:hint="cs"/>
          <w:color w:val="000000" w:themeColor="text1"/>
          <w:sz w:val="25"/>
          <w:szCs w:val="24"/>
          <w:rtl/>
          <w:lang w:bidi="he-IL"/>
        </w:rPr>
        <w:t xml:space="preserve">כבר </w:t>
      </w:r>
      <w:r w:rsidR="00B17880" w:rsidRPr="003146DE">
        <w:rPr>
          <w:rFonts w:ascii="Avenir Next" w:eastAsia="Times New Roman" w:hAnsi="Avenir Next" w:cs="Rubik" w:hint="cs"/>
          <w:color w:val="000000" w:themeColor="text1"/>
          <w:sz w:val="25"/>
          <w:szCs w:val="24"/>
          <w:rtl/>
          <w:lang w:bidi="he-IL"/>
        </w:rPr>
        <w:t>ייטיב בהרבה את מצבם של הבריות.</w:t>
      </w:r>
      <w:r w:rsidR="00B17880" w:rsidRPr="003146DE">
        <w:rPr>
          <w:rStyle w:val="FootnoteReference"/>
          <w:rFonts w:ascii="Avenir Next" w:eastAsia="Times New Roman" w:hAnsi="Avenir Next" w:cs="Rubik"/>
          <w:color w:val="000000" w:themeColor="text1"/>
          <w:sz w:val="25"/>
          <w:szCs w:val="24"/>
          <w:rtl/>
          <w:lang w:bidi="he-IL"/>
        </w:rPr>
        <w:footnoteReference w:id="62"/>
      </w:r>
      <w:r w:rsidR="001A50F6" w:rsidRPr="003146DE">
        <w:rPr>
          <w:rFonts w:ascii="Avenir Next" w:eastAsia="Times New Roman" w:hAnsi="Avenir Next" w:cs="Rubik" w:hint="cs"/>
          <w:color w:val="000000" w:themeColor="text1"/>
          <w:sz w:val="25"/>
          <w:szCs w:val="24"/>
          <w:rtl/>
          <w:lang w:bidi="he-IL"/>
        </w:rPr>
        <w:t xml:space="preserve"> </w:t>
      </w:r>
    </w:p>
    <w:p w14:paraId="73EE52CB" w14:textId="14683EE7" w:rsidR="003B3A0A" w:rsidRPr="003146DE" w:rsidRDefault="00991B9F" w:rsidP="00914868">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color w:val="000000" w:themeColor="text1"/>
          <w:sz w:val="25"/>
          <w:szCs w:val="24"/>
          <w:rtl/>
          <w:lang w:bidi="he-IL"/>
        </w:rPr>
        <w:t xml:space="preserve">השגב </w:t>
      </w:r>
      <w:proofErr w:type="spellStart"/>
      <w:r w:rsidRPr="003146DE">
        <w:rPr>
          <w:rFonts w:ascii="Avenir Next" w:eastAsia="Times New Roman" w:hAnsi="Avenir Next" w:cs="Rubik"/>
          <w:color w:val="000000" w:themeColor="text1"/>
          <w:sz w:val="25"/>
          <w:szCs w:val="24"/>
          <w:rtl/>
          <w:lang w:bidi="he-IL"/>
        </w:rPr>
        <w:t>המאליקי</w:t>
      </w:r>
      <w:proofErr w:type="spellEnd"/>
      <w:r w:rsidR="008366D6">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על עתרת צליליו וסחרורי תמונותיו, הבזקיו ולחישותיו</w:t>
      </w:r>
      <w:r w:rsidR="008366D6">
        <w:rPr>
          <w:rFonts w:ascii="Avenir Next" w:eastAsia="Times New Roman" w:hAnsi="Avenir Next" w:cs="Rubik" w:hint="cs"/>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 xml:space="preserve"> מותיר אחד קין שלא שעו אל מנחתו, הבל שלא הוא הרגו אך קול דמיו זועקים אליו, </w:t>
      </w:r>
      <w:r w:rsidR="009026DC" w:rsidRPr="003146DE">
        <w:rPr>
          <w:rFonts w:ascii="Avenir Next" w:eastAsia="Times New Roman" w:hAnsi="Avenir Next" w:cs="Rubik"/>
          <w:color w:val="000000" w:themeColor="text1"/>
          <w:sz w:val="25"/>
          <w:szCs w:val="24"/>
          <w:rtl/>
          <w:lang w:bidi="he-IL"/>
        </w:rPr>
        <w:t xml:space="preserve">אח אהוב </w:t>
      </w:r>
      <w:proofErr w:type="spellStart"/>
      <w:r w:rsidRPr="003146DE">
        <w:rPr>
          <w:rFonts w:ascii="Avenir Next" w:eastAsia="Times New Roman" w:hAnsi="Avenir Next" w:cs="Rubik"/>
          <w:color w:val="000000" w:themeColor="text1"/>
          <w:sz w:val="25"/>
          <w:szCs w:val="24"/>
          <w:rtl/>
          <w:lang w:bidi="he-IL"/>
        </w:rPr>
        <w:t>שהותמר</w:t>
      </w:r>
      <w:proofErr w:type="spellEnd"/>
      <w:r w:rsidRPr="003146DE">
        <w:rPr>
          <w:rFonts w:ascii="Avenir Next" w:eastAsia="Times New Roman" w:hAnsi="Avenir Next" w:cs="Rubik"/>
          <w:color w:val="000000" w:themeColor="text1"/>
          <w:sz w:val="25"/>
          <w:szCs w:val="24"/>
          <w:rtl/>
          <w:lang w:bidi="he-IL"/>
        </w:rPr>
        <w:t xml:space="preserve"> לבכורות צאנו, לשה המוקרב בידי אם של חסד ש</w:t>
      </w:r>
      <w:r w:rsidR="00E66AB6" w:rsidRPr="003146DE">
        <w:rPr>
          <w:rFonts w:ascii="Avenir Next" w:eastAsia="Times New Roman" w:hAnsi="Avenir Next" w:cs="Rubik"/>
          <w:color w:val="000000" w:themeColor="text1"/>
          <w:sz w:val="25"/>
          <w:szCs w:val="24"/>
          <w:rtl/>
          <w:lang w:bidi="he-IL"/>
        </w:rPr>
        <w:t xml:space="preserve">כך </w:t>
      </w:r>
      <w:r w:rsidR="009026DC" w:rsidRPr="003146DE">
        <w:rPr>
          <w:rFonts w:ascii="Avenir Next" w:eastAsia="Times New Roman" w:hAnsi="Avenir Next" w:cs="Rubik"/>
          <w:color w:val="000000" w:themeColor="text1"/>
          <w:sz w:val="25"/>
          <w:szCs w:val="24"/>
          <w:rtl/>
          <w:lang w:bidi="he-IL"/>
        </w:rPr>
        <w:t xml:space="preserve">לכאורה </w:t>
      </w:r>
      <w:r w:rsidR="00E66AB6" w:rsidRPr="003146DE">
        <w:rPr>
          <w:rFonts w:ascii="Avenir Next" w:eastAsia="Times New Roman" w:hAnsi="Avenir Next" w:cs="Rubik"/>
          <w:color w:val="000000" w:themeColor="text1"/>
          <w:sz w:val="25"/>
          <w:szCs w:val="24"/>
          <w:rtl/>
          <w:lang w:bidi="he-IL"/>
        </w:rPr>
        <w:t>חילצה את משפחתה מקללת איוב ומגזירת חוק הטבע.</w:t>
      </w:r>
      <w:r w:rsidR="001A50F6" w:rsidRPr="003146DE">
        <w:rPr>
          <w:rFonts w:ascii="Avenir Next" w:eastAsia="Times New Roman" w:hAnsi="Avenir Next" w:cs="Rubik"/>
          <w:color w:val="000000" w:themeColor="text1"/>
          <w:sz w:val="25"/>
          <w:szCs w:val="24"/>
          <w:rtl/>
          <w:lang w:bidi="he-IL"/>
        </w:rPr>
        <w:t xml:space="preserve"> </w:t>
      </w:r>
      <w:r w:rsidR="00E66AB6" w:rsidRPr="003146DE">
        <w:rPr>
          <w:rFonts w:ascii="Avenir Next" w:eastAsia="Times New Roman" w:hAnsi="Avenir Next" w:cs="Rubik"/>
          <w:color w:val="000000" w:themeColor="text1"/>
          <w:sz w:val="25"/>
          <w:szCs w:val="24"/>
          <w:rtl/>
          <w:lang w:bidi="he-IL"/>
        </w:rPr>
        <w:t>אין זכר למוסר הדרוו</w:t>
      </w:r>
      <w:r w:rsidR="005C47C5" w:rsidRPr="003146DE">
        <w:rPr>
          <w:rFonts w:ascii="Avenir Next" w:eastAsia="Times New Roman" w:hAnsi="Avenir Next" w:cs="Rubik" w:hint="cs"/>
          <w:color w:val="000000" w:themeColor="text1"/>
          <w:sz w:val="25"/>
          <w:szCs w:val="24"/>
          <w:rtl/>
          <w:lang w:bidi="he-IL"/>
        </w:rPr>
        <w:t>י</w:t>
      </w:r>
      <w:r w:rsidR="00E66AB6" w:rsidRPr="003146DE">
        <w:rPr>
          <w:rFonts w:ascii="Avenir Next" w:eastAsia="Times New Roman" w:hAnsi="Avenir Next" w:cs="Rubik"/>
          <w:color w:val="000000" w:themeColor="text1"/>
          <w:sz w:val="25"/>
          <w:szCs w:val="24"/>
          <w:rtl/>
          <w:lang w:bidi="he-IL"/>
        </w:rPr>
        <w:t>ניסטי של האב בכור המ</w:t>
      </w:r>
      <w:r w:rsidR="00AD049D" w:rsidRPr="003146DE">
        <w:rPr>
          <w:rFonts w:ascii="Avenir Next" w:eastAsia="Times New Roman" w:hAnsi="Avenir Next" w:cs="Rubik" w:hint="cs"/>
          <w:color w:val="000000" w:themeColor="text1"/>
          <w:sz w:val="25"/>
          <w:szCs w:val="24"/>
          <w:rtl/>
          <w:lang w:bidi="he-IL"/>
        </w:rPr>
        <w:t>ִ</w:t>
      </w:r>
      <w:r w:rsidR="00E66AB6" w:rsidRPr="003146DE">
        <w:rPr>
          <w:rFonts w:ascii="Avenir Next" w:eastAsia="Times New Roman" w:hAnsi="Avenir Next" w:cs="Rubik"/>
          <w:color w:val="000000" w:themeColor="text1"/>
          <w:sz w:val="25"/>
          <w:szCs w:val="24"/>
          <w:rtl/>
          <w:lang w:bidi="he-IL"/>
        </w:rPr>
        <w:t xml:space="preserve">צרף, בשפע הצלילים </w:t>
      </w:r>
      <w:proofErr w:type="spellStart"/>
      <w:r w:rsidR="009026DC" w:rsidRPr="003146DE">
        <w:rPr>
          <w:rFonts w:ascii="Avenir Next" w:eastAsia="Times New Roman" w:hAnsi="Avenir Next" w:cs="Rubik"/>
          <w:color w:val="000000" w:themeColor="text1"/>
          <w:sz w:val="25"/>
          <w:szCs w:val="24"/>
          <w:rtl/>
          <w:lang w:bidi="he-IL"/>
        </w:rPr>
        <w:t>הברליוזיים</w:t>
      </w:r>
      <w:proofErr w:type="spellEnd"/>
      <w:r w:rsidR="005E1FB7" w:rsidRPr="003146DE">
        <w:rPr>
          <w:rFonts w:ascii="Avenir Next" w:eastAsia="Times New Roman" w:hAnsi="Avenir Next" w:cs="Rubik" w:hint="cs"/>
          <w:color w:val="000000" w:themeColor="text1"/>
          <w:sz w:val="25"/>
          <w:szCs w:val="24"/>
          <w:rtl/>
          <w:lang w:bidi="he-IL"/>
        </w:rPr>
        <w:t>, הקתוליים,</w:t>
      </w:r>
      <w:r w:rsidR="009026DC" w:rsidRPr="003146DE">
        <w:rPr>
          <w:rFonts w:ascii="Avenir Next" w:eastAsia="Times New Roman" w:hAnsi="Avenir Next" w:cs="Rubik"/>
          <w:color w:val="000000" w:themeColor="text1"/>
          <w:sz w:val="25"/>
          <w:szCs w:val="24"/>
          <w:rtl/>
          <w:lang w:bidi="he-IL"/>
        </w:rPr>
        <w:t xml:space="preserve"> </w:t>
      </w:r>
      <w:r w:rsidR="00E66AB6" w:rsidRPr="003146DE">
        <w:rPr>
          <w:rFonts w:ascii="Avenir Next" w:eastAsia="Times New Roman" w:hAnsi="Avenir Next" w:cs="Rubik"/>
          <w:color w:val="000000" w:themeColor="text1"/>
          <w:sz w:val="25"/>
          <w:szCs w:val="24"/>
          <w:rtl/>
          <w:lang w:bidi="he-IL"/>
        </w:rPr>
        <w:t xml:space="preserve">המכתיבים כוריאוגרפית צעדים ותנועות, </w:t>
      </w:r>
      <w:r w:rsidR="00F17886" w:rsidRPr="003146DE">
        <w:rPr>
          <w:rFonts w:ascii="Avenir Next" w:eastAsia="Times New Roman" w:hAnsi="Avenir Next" w:cs="Rubik" w:hint="cs"/>
          <w:color w:val="000000" w:themeColor="text1"/>
          <w:sz w:val="25"/>
          <w:szCs w:val="24"/>
          <w:rtl/>
          <w:lang w:bidi="he-IL"/>
        </w:rPr>
        <w:t xml:space="preserve">נופים, </w:t>
      </w:r>
      <w:r w:rsidR="00E66AB6" w:rsidRPr="003146DE">
        <w:rPr>
          <w:rFonts w:ascii="Avenir Next" w:eastAsia="Times New Roman" w:hAnsi="Avenir Next" w:cs="Rubik"/>
          <w:color w:val="000000" w:themeColor="text1"/>
          <w:sz w:val="25"/>
          <w:szCs w:val="24"/>
          <w:rtl/>
          <w:lang w:bidi="he-IL"/>
        </w:rPr>
        <w:t>מחוות ומבטים בתמונה האחרונה.</w:t>
      </w:r>
      <w:r w:rsidR="001A50F6" w:rsidRPr="003146DE">
        <w:rPr>
          <w:rFonts w:ascii="Avenir Next" w:eastAsia="Times New Roman" w:hAnsi="Avenir Next" w:cs="Rubik"/>
          <w:color w:val="000000" w:themeColor="text1"/>
          <w:sz w:val="25"/>
          <w:szCs w:val="24"/>
          <w:rtl/>
          <w:lang w:bidi="he-IL"/>
        </w:rPr>
        <w:t xml:space="preserve"> </w:t>
      </w:r>
      <w:r w:rsidR="00E66AB6" w:rsidRPr="003146DE">
        <w:rPr>
          <w:rFonts w:ascii="Avenir Next" w:eastAsia="Times New Roman" w:hAnsi="Avenir Next" w:cs="Rubik"/>
          <w:color w:val="000000" w:themeColor="text1"/>
          <w:sz w:val="25"/>
          <w:szCs w:val="24"/>
          <w:rtl/>
          <w:lang w:bidi="he-IL"/>
        </w:rPr>
        <w:t xml:space="preserve">נוצרת מנחה חדשה: מנחת האהבה המרהיבה לאח היפה, </w:t>
      </w:r>
      <w:proofErr w:type="spellStart"/>
      <w:r w:rsidR="00E66AB6" w:rsidRPr="003146DE">
        <w:rPr>
          <w:rFonts w:ascii="Avenir Next" w:eastAsia="Times New Roman" w:hAnsi="Avenir Next" w:cs="Rubik"/>
          <w:color w:val="000000" w:themeColor="text1"/>
          <w:sz w:val="25"/>
          <w:szCs w:val="24"/>
          <w:rtl/>
          <w:lang w:bidi="he-IL"/>
        </w:rPr>
        <w:t>המוזי</w:t>
      </w:r>
      <w:proofErr w:type="spellEnd"/>
      <w:r w:rsidR="00E66AB6" w:rsidRPr="003146DE">
        <w:rPr>
          <w:rFonts w:ascii="Avenir Next" w:eastAsia="Times New Roman" w:hAnsi="Avenir Next" w:cs="Rubik"/>
          <w:color w:val="000000" w:themeColor="text1"/>
          <w:sz w:val="25"/>
          <w:szCs w:val="24"/>
          <w:rtl/>
          <w:lang w:bidi="he-IL"/>
        </w:rPr>
        <w:t>, שנ</w:t>
      </w:r>
      <w:r w:rsidR="009026DC" w:rsidRPr="003146DE">
        <w:rPr>
          <w:rFonts w:ascii="Avenir Next" w:eastAsia="Times New Roman" w:hAnsi="Avenir Next" w:cs="Rubik"/>
          <w:color w:val="000000" w:themeColor="text1"/>
          <w:sz w:val="25"/>
          <w:szCs w:val="24"/>
          <w:rtl/>
          <w:lang w:bidi="he-IL"/>
        </w:rPr>
        <w:t>ִ</w:t>
      </w:r>
      <w:r w:rsidR="00E66AB6" w:rsidRPr="003146DE">
        <w:rPr>
          <w:rFonts w:ascii="Avenir Next" w:eastAsia="Times New Roman" w:hAnsi="Avenir Next" w:cs="Rubik"/>
          <w:color w:val="000000" w:themeColor="text1"/>
          <w:sz w:val="25"/>
          <w:szCs w:val="24"/>
          <w:rtl/>
          <w:lang w:bidi="he-IL"/>
        </w:rPr>
        <w:t>ש</w:t>
      </w:r>
      <w:r w:rsidR="009026DC" w:rsidRPr="003146DE">
        <w:rPr>
          <w:rFonts w:ascii="Avenir Next" w:eastAsia="Times New Roman" w:hAnsi="Avenir Next" w:cs="Rubik"/>
          <w:color w:val="000000" w:themeColor="text1"/>
          <w:sz w:val="25"/>
          <w:szCs w:val="24"/>
          <w:rtl/>
          <w:lang w:bidi="he-IL"/>
        </w:rPr>
        <w:t>ְ</w:t>
      </w:r>
      <w:r w:rsidR="00E66AB6" w:rsidRPr="003146DE">
        <w:rPr>
          <w:rFonts w:ascii="Avenir Next" w:eastAsia="Times New Roman" w:hAnsi="Avenir Next" w:cs="Rubik"/>
          <w:color w:val="000000" w:themeColor="text1"/>
          <w:sz w:val="25"/>
          <w:szCs w:val="24"/>
          <w:rtl/>
          <w:lang w:bidi="he-IL"/>
        </w:rPr>
        <w:t>כ</w:t>
      </w:r>
      <w:r w:rsidR="009026DC" w:rsidRPr="003146DE">
        <w:rPr>
          <w:rFonts w:ascii="Avenir Next" w:eastAsia="Times New Roman" w:hAnsi="Avenir Next" w:cs="Rubik"/>
          <w:color w:val="000000" w:themeColor="text1"/>
          <w:sz w:val="25"/>
          <w:szCs w:val="24"/>
          <w:rtl/>
          <w:lang w:bidi="he-IL"/>
        </w:rPr>
        <w:t>ָּ</w:t>
      </w:r>
      <w:r w:rsidR="00E66AB6" w:rsidRPr="003146DE">
        <w:rPr>
          <w:rFonts w:ascii="Avenir Next" w:eastAsia="Times New Roman" w:hAnsi="Avenir Next" w:cs="Rubik"/>
          <w:color w:val="000000" w:themeColor="text1"/>
          <w:sz w:val="25"/>
          <w:szCs w:val="24"/>
          <w:rtl/>
          <w:lang w:bidi="he-IL"/>
        </w:rPr>
        <w:t>ל,</w:t>
      </w:r>
      <w:r w:rsidR="001A50F6" w:rsidRPr="003146DE">
        <w:rPr>
          <w:rFonts w:ascii="Avenir Next" w:eastAsia="Times New Roman" w:hAnsi="Avenir Next" w:cs="Rubik"/>
          <w:color w:val="000000" w:themeColor="text1"/>
          <w:sz w:val="25"/>
          <w:szCs w:val="24"/>
          <w:rtl/>
          <w:lang w:bidi="he-IL"/>
        </w:rPr>
        <w:t xml:space="preserve"> </w:t>
      </w:r>
      <w:r w:rsidR="00E66AB6" w:rsidRPr="003146DE">
        <w:rPr>
          <w:rFonts w:ascii="Avenir Next" w:eastAsia="Times New Roman" w:hAnsi="Avenir Next" w:cs="Rubik"/>
          <w:color w:val="000000" w:themeColor="text1"/>
          <w:sz w:val="25"/>
          <w:szCs w:val="24"/>
          <w:rtl/>
          <w:lang w:bidi="he-IL"/>
        </w:rPr>
        <w:t xml:space="preserve">בדמות הסרט עצמו, ועִמה שוב עולה על נס ההוויה האסתטית, או האמונה בה, שבכוחה להתיר את </w:t>
      </w:r>
      <w:r w:rsidR="00933AEC" w:rsidRPr="003146DE">
        <w:rPr>
          <w:rFonts w:ascii="Avenir Next" w:eastAsia="Times New Roman" w:hAnsi="Avenir Next" w:cs="Rubik"/>
          <w:color w:val="000000" w:themeColor="text1"/>
          <w:sz w:val="25"/>
          <w:szCs w:val="24"/>
          <w:rtl/>
          <w:lang w:bidi="he-IL"/>
        </w:rPr>
        <w:t xml:space="preserve">הזוכר מעקת העבר, לשמש כפולחן חלופי למה שלא עבר את מבחן </w:t>
      </w:r>
      <w:r w:rsidR="009026DC" w:rsidRPr="003146DE">
        <w:rPr>
          <w:rFonts w:ascii="Avenir Next" w:eastAsia="Times New Roman" w:hAnsi="Avenir Next" w:cs="Rubik"/>
          <w:color w:val="000000" w:themeColor="text1"/>
          <w:sz w:val="25"/>
          <w:szCs w:val="24"/>
          <w:rtl/>
          <w:lang w:bidi="he-IL"/>
        </w:rPr>
        <w:t xml:space="preserve">התרת </w:t>
      </w:r>
      <w:r w:rsidR="00933AEC" w:rsidRPr="003146DE">
        <w:rPr>
          <w:rFonts w:ascii="Avenir Next" w:eastAsia="Times New Roman" w:hAnsi="Avenir Next" w:cs="Rubik"/>
          <w:color w:val="000000" w:themeColor="text1"/>
          <w:sz w:val="25"/>
          <w:szCs w:val="24"/>
          <w:rtl/>
          <w:lang w:bidi="he-IL"/>
        </w:rPr>
        <w:t>ההסתר והכיסוי, ככנסי</w:t>
      </w:r>
      <w:r w:rsidR="008366D6">
        <w:rPr>
          <w:rFonts w:ascii="Avenir Next" w:eastAsia="Times New Roman" w:hAnsi="Avenir Next" w:cs="Rubik" w:hint="cs"/>
          <w:color w:val="000000" w:themeColor="text1"/>
          <w:sz w:val="25"/>
          <w:szCs w:val="24"/>
          <w:rtl/>
          <w:lang w:bidi="he-IL"/>
        </w:rPr>
        <w:t>י</w:t>
      </w:r>
      <w:r w:rsidR="00933AEC" w:rsidRPr="003146DE">
        <w:rPr>
          <w:rFonts w:ascii="Avenir Next" w:eastAsia="Times New Roman" w:hAnsi="Avenir Next" w:cs="Rubik"/>
          <w:color w:val="000000" w:themeColor="text1"/>
          <w:sz w:val="25"/>
          <w:szCs w:val="24"/>
          <w:rtl/>
          <w:lang w:bidi="he-IL"/>
        </w:rPr>
        <w:t>ה או דת חדשה.</w:t>
      </w:r>
    </w:p>
    <w:p w14:paraId="13C92E49" w14:textId="4DB4BA10" w:rsidR="005C47C5" w:rsidRPr="003146DE" w:rsidRDefault="00933AEC" w:rsidP="004A55BC">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color w:val="000000" w:themeColor="text1"/>
          <w:sz w:val="25"/>
          <w:szCs w:val="24"/>
          <w:rtl/>
          <w:lang w:bidi="he-IL"/>
        </w:rPr>
        <w:t xml:space="preserve">חולשת האמונה </w:t>
      </w:r>
      <w:proofErr w:type="spellStart"/>
      <w:r w:rsidRPr="003146DE">
        <w:rPr>
          <w:rFonts w:ascii="Avenir Next" w:eastAsia="Times New Roman" w:hAnsi="Avenir Next" w:cs="Rubik"/>
          <w:color w:val="000000" w:themeColor="text1"/>
          <w:sz w:val="25"/>
          <w:szCs w:val="24"/>
          <w:rtl/>
          <w:lang w:bidi="he-IL"/>
        </w:rPr>
        <w:t>החדשה</w:t>
      </w:r>
      <w:r w:rsidR="00146524" w:rsidRPr="008D0F8F">
        <w:rPr>
          <w:rFonts w:ascii="Avenir Next" w:hAnsi="Avenir Next" w:cs="Rubik"/>
          <w:color w:val="000000" w:themeColor="text1"/>
          <w:sz w:val="25"/>
          <w:szCs w:val="24"/>
          <w:rtl/>
          <w:lang w:bidi="he-IL"/>
        </w:rPr>
        <w:t>־</w:t>
      </w:r>
      <w:r w:rsidRPr="003146DE">
        <w:rPr>
          <w:rFonts w:ascii="Avenir Next" w:eastAsia="Times New Roman" w:hAnsi="Avenir Next" w:cs="Rubik"/>
          <w:color w:val="000000" w:themeColor="text1"/>
          <w:sz w:val="25"/>
          <w:szCs w:val="24"/>
          <w:rtl/>
          <w:lang w:bidi="he-IL"/>
        </w:rPr>
        <w:t>ישנה</w:t>
      </w:r>
      <w:proofErr w:type="spellEnd"/>
      <w:r w:rsidRPr="003146DE">
        <w:rPr>
          <w:rFonts w:ascii="Avenir Next" w:eastAsia="Times New Roman" w:hAnsi="Avenir Next" w:cs="Rubik"/>
          <w:color w:val="000000" w:themeColor="text1"/>
          <w:sz w:val="25"/>
          <w:szCs w:val="24"/>
          <w:rtl/>
          <w:lang w:bidi="he-IL"/>
        </w:rPr>
        <w:t xml:space="preserve"> </w:t>
      </w:r>
      <w:r w:rsidR="005D5F89" w:rsidRPr="003146DE">
        <w:rPr>
          <w:rFonts w:ascii="Avenir Next" w:eastAsia="Times New Roman" w:hAnsi="Avenir Next" w:cs="Rubik" w:hint="cs"/>
          <w:color w:val="000000" w:themeColor="text1"/>
          <w:sz w:val="25"/>
          <w:szCs w:val="24"/>
          <w:rtl/>
          <w:lang w:bidi="he-IL"/>
        </w:rPr>
        <w:t xml:space="preserve">הזו </w:t>
      </w:r>
      <w:r w:rsidRPr="003146DE">
        <w:rPr>
          <w:rFonts w:ascii="Avenir Next" w:eastAsia="Times New Roman" w:hAnsi="Avenir Next" w:cs="Rubik"/>
          <w:color w:val="000000" w:themeColor="text1"/>
          <w:sz w:val="25"/>
          <w:szCs w:val="24"/>
          <w:rtl/>
          <w:lang w:bidi="he-IL"/>
        </w:rPr>
        <w:t>ידועה</w:t>
      </w:r>
      <w:r w:rsidR="00F71240" w:rsidRPr="003146DE">
        <w:rPr>
          <w:rFonts w:ascii="Avenir Next" w:eastAsia="Times New Roman" w:hAnsi="Avenir Next" w:cs="Rubik"/>
          <w:color w:val="000000" w:themeColor="text1"/>
          <w:sz w:val="25"/>
          <w:szCs w:val="24"/>
          <w:rtl/>
          <w:lang w:bidi="he-IL"/>
        </w:rPr>
        <w:t xml:space="preserve"> ומוכרת.</w:t>
      </w:r>
      <w:r w:rsidR="001A50F6" w:rsidRPr="003146DE">
        <w:rPr>
          <w:rFonts w:ascii="Avenir Next" w:eastAsia="Times New Roman" w:hAnsi="Avenir Next" w:cs="Rubik"/>
          <w:color w:val="000000" w:themeColor="text1"/>
          <w:sz w:val="25"/>
          <w:szCs w:val="24"/>
          <w:rtl/>
          <w:lang w:bidi="he-IL"/>
        </w:rPr>
        <w:t xml:space="preserve"> </w:t>
      </w:r>
      <w:r w:rsidR="0025474E" w:rsidRPr="003146DE">
        <w:rPr>
          <w:rFonts w:ascii="Avenir Next" w:eastAsia="Times New Roman" w:hAnsi="Avenir Next" w:cs="Rubik" w:hint="cs"/>
          <w:color w:val="000000" w:themeColor="text1"/>
          <w:sz w:val="25"/>
          <w:szCs w:val="24"/>
          <w:rtl/>
          <w:lang w:bidi="he-IL"/>
        </w:rPr>
        <w:t xml:space="preserve">אסתטיזציה </w:t>
      </w:r>
      <w:r w:rsidR="005D5F89" w:rsidRPr="003146DE">
        <w:rPr>
          <w:rFonts w:ascii="Avenir Next" w:eastAsia="Times New Roman" w:hAnsi="Avenir Next" w:cs="Rubik" w:hint="cs"/>
          <w:color w:val="000000" w:themeColor="text1"/>
          <w:sz w:val="25"/>
          <w:szCs w:val="24"/>
          <w:rtl/>
          <w:lang w:bidi="he-IL"/>
        </w:rPr>
        <w:t>היא</w:t>
      </w:r>
      <w:r w:rsidR="001A50F6" w:rsidRPr="003146DE">
        <w:rPr>
          <w:rFonts w:ascii="Avenir Next" w:eastAsia="Times New Roman" w:hAnsi="Avenir Next" w:cs="Rubik" w:hint="cs"/>
          <w:color w:val="000000" w:themeColor="text1"/>
          <w:sz w:val="25"/>
          <w:szCs w:val="24"/>
          <w:rtl/>
          <w:lang w:bidi="he-IL"/>
        </w:rPr>
        <w:t xml:space="preserve"> </w:t>
      </w:r>
      <w:r w:rsidR="005D5F89" w:rsidRPr="003146DE">
        <w:rPr>
          <w:rFonts w:ascii="Avenir Next" w:eastAsia="Times New Roman" w:hAnsi="Avenir Next" w:cs="Rubik" w:hint="cs"/>
          <w:color w:val="000000" w:themeColor="text1"/>
          <w:sz w:val="25"/>
          <w:szCs w:val="24"/>
          <w:rtl/>
          <w:lang w:bidi="he-IL"/>
        </w:rPr>
        <w:t xml:space="preserve">בדיוק </w:t>
      </w:r>
      <w:r w:rsidR="0025474E" w:rsidRPr="003146DE">
        <w:rPr>
          <w:rFonts w:ascii="Avenir Next" w:eastAsia="Times New Roman" w:hAnsi="Avenir Next" w:cs="Rubik" w:hint="cs"/>
          <w:color w:val="000000" w:themeColor="text1"/>
          <w:sz w:val="25"/>
          <w:szCs w:val="24"/>
          <w:rtl/>
          <w:lang w:bidi="he-IL"/>
        </w:rPr>
        <w:t>מה שמרחיק את העומד מנגד</w:t>
      </w:r>
      <w:r w:rsidR="00914868" w:rsidRPr="003146DE">
        <w:rPr>
          <w:rFonts w:ascii="Avenir Next" w:eastAsia="Times New Roman" w:hAnsi="Avenir Next" w:cs="Rubik"/>
          <w:color w:val="000000" w:themeColor="text1"/>
          <w:sz w:val="25"/>
          <w:szCs w:val="24"/>
          <w:lang w:bidi="he-IL"/>
        </w:rPr>
        <w:t xml:space="preserve"> </w:t>
      </w:r>
      <w:r w:rsidR="0025474E" w:rsidRPr="003146DE">
        <w:rPr>
          <w:rFonts w:ascii="Avenir Next" w:eastAsia="Times New Roman" w:hAnsi="Avenir Next" w:cs="Rubik" w:hint="cs"/>
          <w:color w:val="000000" w:themeColor="text1"/>
          <w:sz w:val="25"/>
          <w:szCs w:val="24"/>
          <w:rtl/>
          <w:lang w:bidi="he-IL"/>
        </w:rPr>
        <w:t xml:space="preserve">מן החוויה </w:t>
      </w:r>
      <w:proofErr w:type="spellStart"/>
      <w:r w:rsidR="0025474E" w:rsidRPr="003146DE">
        <w:rPr>
          <w:rFonts w:ascii="Avenir Next" w:eastAsia="Times New Roman" w:hAnsi="Avenir Next" w:cs="Rubik" w:hint="cs"/>
          <w:color w:val="000000" w:themeColor="text1"/>
          <w:sz w:val="25"/>
          <w:szCs w:val="24"/>
          <w:rtl/>
          <w:lang w:bidi="he-IL"/>
        </w:rPr>
        <w:t>האסונית</w:t>
      </w:r>
      <w:proofErr w:type="spellEnd"/>
      <w:r w:rsidR="0025474E" w:rsidRPr="003146DE">
        <w:rPr>
          <w:rFonts w:ascii="Avenir Next" w:eastAsia="Times New Roman" w:hAnsi="Avenir Next" w:cs="Rubik" w:hint="cs"/>
          <w:color w:val="000000" w:themeColor="text1"/>
          <w:sz w:val="25"/>
          <w:szCs w:val="24"/>
          <w:rtl/>
          <w:lang w:bidi="he-IL"/>
        </w:rPr>
        <w:t xml:space="preserve"> של איש או אשת הייסורים.</w:t>
      </w:r>
      <w:r w:rsidR="001A50F6" w:rsidRPr="003146DE">
        <w:rPr>
          <w:rFonts w:ascii="Avenir Next" w:eastAsia="Times New Roman" w:hAnsi="Avenir Next" w:cs="Rubik" w:hint="cs"/>
          <w:color w:val="000000" w:themeColor="text1"/>
          <w:sz w:val="25"/>
          <w:szCs w:val="24"/>
          <w:rtl/>
          <w:lang w:bidi="he-IL"/>
        </w:rPr>
        <w:t xml:space="preserve"> </w:t>
      </w:r>
      <w:r w:rsidR="0025474E" w:rsidRPr="003146DE">
        <w:rPr>
          <w:rFonts w:ascii="Avenir Next" w:eastAsia="Times New Roman" w:hAnsi="Avenir Next" w:cs="Rubik" w:hint="cs"/>
          <w:color w:val="000000" w:themeColor="text1"/>
          <w:sz w:val="25"/>
          <w:szCs w:val="24"/>
          <w:rtl/>
          <w:lang w:bidi="he-IL"/>
        </w:rPr>
        <w:t xml:space="preserve">היא מייפה אותה, </w:t>
      </w:r>
      <w:r w:rsidR="000A0511" w:rsidRPr="003146DE">
        <w:rPr>
          <w:rFonts w:ascii="Avenir Next" w:eastAsia="Times New Roman" w:hAnsi="Avenir Next" w:cs="Rubik" w:hint="cs"/>
          <w:color w:val="000000" w:themeColor="text1"/>
          <w:sz w:val="25"/>
          <w:szCs w:val="24"/>
          <w:rtl/>
          <w:lang w:bidi="he-IL"/>
        </w:rPr>
        <w:t>או מלע</w:t>
      </w:r>
      <w:r w:rsidR="0025474E" w:rsidRPr="003146DE">
        <w:rPr>
          <w:rFonts w:ascii="Avenir Next" w:eastAsia="Times New Roman" w:hAnsi="Avenir Next" w:cs="Rubik" w:hint="cs"/>
          <w:color w:val="000000" w:themeColor="text1"/>
          <w:sz w:val="25"/>
          <w:szCs w:val="24"/>
          <w:rtl/>
          <w:lang w:bidi="he-IL"/>
        </w:rPr>
        <w:t>יגה עליה, הרחק מן העפר ואפר</w:t>
      </w:r>
      <w:r w:rsidR="007A3B76" w:rsidRPr="003146DE">
        <w:rPr>
          <w:rFonts w:ascii="Avenir Next" w:eastAsia="Times New Roman" w:hAnsi="Avenir Next" w:cs="Rubik" w:hint="cs"/>
          <w:color w:val="000000" w:themeColor="text1"/>
          <w:sz w:val="25"/>
          <w:szCs w:val="24"/>
          <w:rtl/>
          <w:lang w:bidi="he-IL"/>
        </w:rPr>
        <w:t>,</w:t>
      </w:r>
      <w:r w:rsidR="0025474E" w:rsidRPr="003146DE">
        <w:rPr>
          <w:rFonts w:ascii="Avenir Next" w:eastAsia="Times New Roman" w:hAnsi="Avenir Next" w:cs="Rubik" w:hint="cs"/>
          <w:color w:val="000000" w:themeColor="text1"/>
          <w:sz w:val="25"/>
          <w:szCs w:val="24"/>
          <w:rtl/>
          <w:lang w:bidi="he-IL"/>
        </w:rPr>
        <w:t xml:space="preserve"> וגרד פצעיו של איוב.</w:t>
      </w:r>
      <w:r w:rsidR="001A50F6" w:rsidRPr="003146DE">
        <w:rPr>
          <w:rFonts w:ascii="Avenir Next" w:eastAsia="Times New Roman" w:hAnsi="Avenir Next" w:cs="Rubik"/>
          <w:color w:val="000000" w:themeColor="text1"/>
          <w:sz w:val="25"/>
          <w:szCs w:val="24"/>
          <w:rtl/>
          <w:lang w:bidi="he-IL"/>
        </w:rPr>
        <w:t xml:space="preserve"> </w:t>
      </w:r>
      <w:r w:rsidR="0025474E" w:rsidRPr="003146DE">
        <w:rPr>
          <w:rFonts w:ascii="Avenir Next" w:eastAsia="Times New Roman" w:hAnsi="Avenir Next" w:cs="Rubik" w:hint="cs"/>
          <w:color w:val="000000" w:themeColor="text1"/>
          <w:sz w:val="25"/>
          <w:szCs w:val="24"/>
          <w:rtl/>
          <w:lang w:bidi="he-IL"/>
        </w:rPr>
        <w:t>מבחינה זו</w:t>
      </w:r>
      <w:r w:rsidR="008366D6">
        <w:rPr>
          <w:rFonts w:ascii="Avenir Next" w:eastAsia="Times New Roman" w:hAnsi="Avenir Next" w:cs="Rubik" w:hint="cs"/>
          <w:color w:val="000000" w:themeColor="text1"/>
          <w:sz w:val="25"/>
          <w:szCs w:val="24"/>
          <w:rtl/>
          <w:lang w:bidi="he-IL"/>
        </w:rPr>
        <w:t>,</w:t>
      </w:r>
      <w:r w:rsidR="0025474E" w:rsidRPr="003146DE">
        <w:rPr>
          <w:rFonts w:ascii="Avenir Next" w:eastAsia="Times New Roman" w:hAnsi="Avenir Next" w:cs="Rubik" w:hint="cs"/>
          <w:color w:val="000000" w:themeColor="text1"/>
          <w:sz w:val="25"/>
          <w:szCs w:val="24"/>
          <w:rtl/>
          <w:lang w:bidi="he-IL"/>
        </w:rPr>
        <w:t xml:space="preserve"> שתי </w:t>
      </w:r>
      <w:r w:rsidR="008366D6">
        <w:rPr>
          <w:rFonts w:ascii="Avenir Next" w:eastAsia="Times New Roman" w:hAnsi="Avenir Next" w:cs="Rubik" w:hint="cs"/>
          <w:color w:val="000000" w:themeColor="text1"/>
          <w:sz w:val="25"/>
          <w:szCs w:val="24"/>
          <w:rtl/>
          <w:lang w:bidi="he-IL"/>
        </w:rPr>
        <w:t>ה</w:t>
      </w:r>
      <w:r w:rsidR="0025474E" w:rsidRPr="003146DE">
        <w:rPr>
          <w:rFonts w:ascii="Avenir Next" w:eastAsia="Times New Roman" w:hAnsi="Avenir Next" w:cs="Rubik" w:hint="cs"/>
          <w:color w:val="000000" w:themeColor="text1"/>
          <w:sz w:val="25"/>
          <w:szCs w:val="24"/>
          <w:rtl/>
          <w:lang w:bidi="he-IL"/>
        </w:rPr>
        <w:t xml:space="preserve">יצירות </w:t>
      </w:r>
      <w:r w:rsidR="008366D6">
        <w:rPr>
          <w:rFonts w:ascii="Avenir Next" w:eastAsia="Times New Roman" w:hAnsi="Avenir Next" w:cs="Rubik" w:hint="cs"/>
          <w:color w:val="000000" w:themeColor="text1"/>
          <w:sz w:val="25"/>
          <w:szCs w:val="24"/>
          <w:rtl/>
          <w:lang w:bidi="he-IL"/>
        </w:rPr>
        <w:t>ה</w:t>
      </w:r>
      <w:r w:rsidR="0025474E" w:rsidRPr="003146DE">
        <w:rPr>
          <w:rFonts w:ascii="Avenir Next" w:eastAsia="Times New Roman" w:hAnsi="Avenir Next" w:cs="Rubik" w:hint="cs"/>
          <w:color w:val="000000" w:themeColor="text1"/>
          <w:sz w:val="25"/>
          <w:szCs w:val="24"/>
          <w:rtl/>
          <w:lang w:bidi="he-IL"/>
        </w:rPr>
        <w:t>קולנועיות</w:t>
      </w:r>
      <w:r w:rsidR="008366D6">
        <w:rPr>
          <w:rFonts w:ascii="Avenir Next" w:eastAsia="Times New Roman" w:hAnsi="Avenir Next" w:cs="Rubik" w:hint="cs"/>
          <w:color w:val="000000" w:themeColor="text1"/>
          <w:sz w:val="25"/>
          <w:szCs w:val="24"/>
          <w:rtl/>
          <w:lang w:bidi="he-IL"/>
        </w:rPr>
        <w:t xml:space="preserve"> הללו אינן</w:t>
      </w:r>
      <w:r w:rsidR="0025474E" w:rsidRPr="003146DE">
        <w:rPr>
          <w:rFonts w:ascii="Avenir Next" w:eastAsia="Times New Roman" w:hAnsi="Avenir Next" w:cs="Rubik" w:hint="cs"/>
          <w:color w:val="000000" w:themeColor="text1"/>
          <w:sz w:val="25"/>
          <w:szCs w:val="24"/>
          <w:rtl/>
          <w:lang w:bidi="he-IL"/>
        </w:rPr>
        <w:t xml:space="preserve"> שונות זו מזו: </w:t>
      </w:r>
      <w:r w:rsidR="000352DC" w:rsidRPr="003146DE">
        <w:rPr>
          <w:rFonts w:ascii="Avenir Next" w:eastAsia="Times New Roman" w:hAnsi="Avenir Next" w:cs="Rubik" w:hint="cs"/>
          <w:color w:val="000000" w:themeColor="text1"/>
          <w:sz w:val="25"/>
          <w:szCs w:val="24"/>
          <w:rtl/>
          <w:lang w:bidi="he-IL"/>
        </w:rPr>
        <w:t xml:space="preserve">גם אם </w:t>
      </w:r>
      <w:proofErr w:type="spellStart"/>
      <w:r w:rsidR="0025474E" w:rsidRPr="003146DE">
        <w:rPr>
          <w:rFonts w:ascii="Avenir Next" w:eastAsia="Times New Roman" w:hAnsi="Avenir Next" w:cs="Rubik" w:hint="cs"/>
          <w:color w:val="000000" w:themeColor="text1"/>
          <w:sz w:val="25"/>
          <w:szCs w:val="24"/>
          <w:rtl/>
          <w:lang w:bidi="he-IL"/>
        </w:rPr>
        <w:t>הצפונית</w:t>
      </w:r>
      <w:r w:rsidR="00146524" w:rsidRPr="008D0F8F">
        <w:rPr>
          <w:rFonts w:ascii="Avenir Next" w:hAnsi="Avenir Next" w:cs="Rubik"/>
          <w:color w:val="000000" w:themeColor="text1"/>
          <w:sz w:val="25"/>
          <w:szCs w:val="24"/>
          <w:rtl/>
          <w:lang w:bidi="he-IL"/>
        </w:rPr>
        <w:t>־</w:t>
      </w:r>
      <w:r w:rsidR="0025474E" w:rsidRPr="003146DE">
        <w:rPr>
          <w:rFonts w:ascii="Avenir Next" w:eastAsia="Times New Roman" w:hAnsi="Avenir Next" w:cs="Rubik" w:hint="cs"/>
          <w:color w:val="000000" w:themeColor="text1"/>
          <w:sz w:val="25"/>
          <w:szCs w:val="24"/>
          <w:rtl/>
          <w:lang w:bidi="he-IL"/>
        </w:rPr>
        <w:t>יהודית</w:t>
      </w:r>
      <w:proofErr w:type="spellEnd"/>
      <w:r w:rsidR="004A55BC">
        <w:rPr>
          <w:rFonts w:ascii="Avenir Next" w:hAnsi="Avenir Next" w:cs="Rubik" w:hint="cs"/>
          <w:color w:val="000000" w:themeColor="text1"/>
          <w:sz w:val="25"/>
          <w:szCs w:val="24"/>
          <w:rtl/>
          <w:lang w:bidi="he-IL"/>
        </w:rPr>
        <w:t xml:space="preserve"> </w:t>
      </w:r>
      <w:r w:rsidR="0025474E" w:rsidRPr="003146DE">
        <w:rPr>
          <w:rFonts w:ascii="Avenir Next" w:eastAsia="Times New Roman" w:hAnsi="Avenir Next" w:cs="Rubik" w:hint="cs"/>
          <w:color w:val="000000" w:themeColor="text1"/>
          <w:sz w:val="25"/>
          <w:szCs w:val="24"/>
          <w:rtl/>
          <w:lang w:bidi="he-IL"/>
        </w:rPr>
        <w:t xml:space="preserve">מנמיכה </w:t>
      </w:r>
      <w:proofErr w:type="spellStart"/>
      <w:r w:rsidR="0025474E" w:rsidRPr="003146DE">
        <w:rPr>
          <w:rFonts w:ascii="Avenir Next" w:eastAsia="Times New Roman" w:hAnsi="Avenir Next" w:cs="Rubik" w:hint="cs"/>
          <w:color w:val="000000" w:themeColor="text1"/>
          <w:sz w:val="25"/>
          <w:szCs w:val="24"/>
          <w:rtl/>
          <w:lang w:bidi="he-IL"/>
        </w:rPr>
        <w:t>והדרומית</w:t>
      </w:r>
      <w:r w:rsidR="00146524" w:rsidRPr="008D0F8F">
        <w:rPr>
          <w:rFonts w:ascii="Avenir Next" w:hAnsi="Avenir Next" w:cs="Rubik"/>
          <w:color w:val="000000" w:themeColor="text1"/>
          <w:sz w:val="25"/>
          <w:szCs w:val="24"/>
          <w:rtl/>
          <w:lang w:bidi="he-IL"/>
        </w:rPr>
        <w:t>־</w:t>
      </w:r>
      <w:r w:rsidR="0025474E" w:rsidRPr="003146DE">
        <w:rPr>
          <w:rFonts w:ascii="Avenir Next" w:eastAsia="Times New Roman" w:hAnsi="Avenir Next" w:cs="Rubik" w:hint="cs"/>
          <w:color w:val="000000" w:themeColor="text1"/>
          <w:sz w:val="25"/>
          <w:szCs w:val="24"/>
          <w:rtl/>
          <w:lang w:bidi="he-IL"/>
        </w:rPr>
        <w:t>נוצרית</w:t>
      </w:r>
      <w:proofErr w:type="spellEnd"/>
      <w:r w:rsidR="004A55BC">
        <w:rPr>
          <w:rFonts w:ascii="Avenir Next" w:hAnsi="Avenir Next" w:cs="Rubik" w:hint="cs"/>
          <w:color w:val="000000" w:themeColor="text1"/>
          <w:sz w:val="25"/>
          <w:szCs w:val="24"/>
          <w:rtl/>
          <w:lang w:bidi="he-IL"/>
        </w:rPr>
        <w:t xml:space="preserve"> </w:t>
      </w:r>
      <w:r w:rsidR="0025474E" w:rsidRPr="003146DE">
        <w:rPr>
          <w:rFonts w:ascii="Avenir Next" w:eastAsia="Times New Roman" w:hAnsi="Avenir Next" w:cs="Rubik" w:hint="cs"/>
          <w:color w:val="000000" w:themeColor="text1"/>
          <w:sz w:val="25"/>
          <w:szCs w:val="24"/>
          <w:rtl/>
          <w:lang w:bidi="he-IL"/>
        </w:rPr>
        <w:t>מגביהה</w:t>
      </w:r>
      <w:r w:rsidR="0079582C" w:rsidRPr="003146DE">
        <w:rPr>
          <w:rFonts w:ascii="Avenir Next" w:eastAsia="Times New Roman" w:hAnsi="Avenir Next" w:cs="Rubik" w:hint="cs"/>
          <w:color w:val="000000" w:themeColor="text1"/>
          <w:sz w:val="25"/>
          <w:szCs w:val="24"/>
          <w:rtl/>
          <w:lang w:bidi="he-IL"/>
        </w:rPr>
        <w:t>,</w:t>
      </w:r>
      <w:r w:rsidR="005D5F89" w:rsidRPr="003146DE">
        <w:rPr>
          <w:rFonts w:ascii="Avenir Next" w:eastAsia="Times New Roman" w:hAnsi="Avenir Next" w:cs="Rubik" w:hint="cs"/>
          <w:color w:val="000000" w:themeColor="text1"/>
          <w:sz w:val="25"/>
          <w:szCs w:val="24"/>
          <w:rtl/>
          <w:lang w:bidi="he-IL"/>
        </w:rPr>
        <w:t xml:space="preserve"> שתיהן </w:t>
      </w:r>
      <w:r w:rsidR="0025474E" w:rsidRPr="003146DE">
        <w:rPr>
          <w:rFonts w:ascii="Avenir Next" w:eastAsia="Times New Roman" w:hAnsi="Avenir Next" w:cs="Rubik" w:hint="cs"/>
          <w:color w:val="000000" w:themeColor="text1"/>
          <w:sz w:val="25"/>
          <w:szCs w:val="24"/>
          <w:rtl/>
          <w:lang w:bidi="he-IL"/>
        </w:rPr>
        <w:t>מושתות על הנחת ההנאה</w:t>
      </w:r>
      <w:r w:rsidR="0079582C" w:rsidRPr="003146DE">
        <w:rPr>
          <w:rFonts w:ascii="Avenir Next" w:eastAsia="Times New Roman" w:hAnsi="Avenir Next" w:cs="Rubik" w:hint="cs"/>
          <w:color w:val="000000" w:themeColor="text1"/>
          <w:sz w:val="25"/>
          <w:szCs w:val="24"/>
          <w:rtl/>
          <w:lang w:bidi="he-IL"/>
        </w:rPr>
        <w:t xml:space="preserve"> </w:t>
      </w:r>
      <w:r w:rsidR="0025474E" w:rsidRPr="003146DE">
        <w:rPr>
          <w:rFonts w:ascii="Avenir Next" w:eastAsia="Times New Roman" w:hAnsi="Avenir Next" w:cs="Rubik" w:hint="cs"/>
          <w:color w:val="000000" w:themeColor="text1"/>
          <w:sz w:val="25"/>
          <w:szCs w:val="24"/>
          <w:rtl/>
          <w:lang w:bidi="he-IL"/>
        </w:rPr>
        <w:t>/ בידור</w:t>
      </w:r>
      <w:r w:rsidR="0079582C" w:rsidRPr="003146DE">
        <w:rPr>
          <w:rFonts w:ascii="Avenir Next" w:eastAsia="Times New Roman" w:hAnsi="Avenir Next" w:cs="Rubik" w:hint="cs"/>
          <w:color w:val="000000" w:themeColor="text1"/>
          <w:sz w:val="25"/>
          <w:szCs w:val="24"/>
          <w:rtl/>
          <w:lang w:bidi="he-IL"/>
        </w:rPr>
        <w:t xml:space="preserve"> </w:t>
      </w:r>
      <w:r w:rsidR="00E86093" w:rsidRPr="003146DE">
        <w:rPr>
          <w:rFonts w:ascii="Avenir Next" w:eastAsia="Times New Roman" w:hAnsi="Avenir Next" w:cs="Rubik" w:hint="cs"/>
          <w:color w:val="000000" w:themeColor="text1"/>
          <w:sz w:val="25"/>
          <w:szCs w:val="24"/>
          <w:rtl/>
          <w:lang w:bidi="he-IL"/>
        </w:rPr>
        <w:t>/ נחמה</w:t>
      </w:r>
      <w:r w:rsidR="0025474E" w:rsidRPr="003146DE">
        <w:rPr>
          <w:rFonts w:ascii="Avenir Next" w:eastAsia="Times New Roman" w:hAnsi="Avenir Next" w:cs="Rubik" w:hint="cs"/>
          <w:color w:val="000000" w:themeColor="text1"/>
          <w:sz w:val="25"/>
          <w:szCs w:val="24"/>
          <w:rtl/>
          <w:lang w:bidi="he-IL"/>
        </w:rPr>
        <w:t xml:space="preserve"> שהן אמורות לספק לצופיהן. בכך אין הן יוצאות דופן משלל יצירות איוביות, בציור, שירה, דרמה, צליל ומחול החל מספר איוב עצמו.</w:t>
      </w:r>
    </w:p>
    <w:p w14:paraId="5676425A" w14:textId="60B75729" w:rsidR="008446C2" w:rsidRPr="003146DE" w:rsidRDefault="000A0511" w:rsidP="00914868">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t>לא ניכנס כאן למלכודת: ספר איוב</w:t>
      </w:r>
      <w:r w:rsidR="001A50F6" w:rsidRPr="003146DE">
        <w:rPr>
          <w:rFonts w:ascii="Avenir Next" w:eastAsia="Times New Roman" w:hAnsi="Avenir Next" w:cs="Rubik" w:hint="cs"/>
          <w:color w:val="000000" w:themeColor="text1"/>
          <w:sz w:val="25"/>
          <w:szCs w:val="24"/>
          <w:rtl/>
          <w:lang w:bidi="he-IL"/>
        </w:rPr>
        <w:t xml:space="preserve"> </w:t>
      </w:r>
      <w:r w:rsidR="00104F49"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 xml:space="preserve">טרגדיה? ולא </w:t>
      </w:r>
      <w:r w:rsidR="005C47C5" w:rsidRPr="003146DE">
        <w:rPr>
          <w:rFonts w:ascii="Avenir Next" w:eastAsia="Times New Roman" w:hAnsi="Avenir Next" w:cs="Rubik" w:hint="cs"/>
          <w:color w:val="000000" w:themeColor="text1"/>
          <w:sz w:val="25"/>
          <w:szCs w:val="24"/>
          <w:rtl/>
          <w:lang w:bidi="he-IL"/>
        </w:rPr>
        <w:t xml:space="preserve">נידרש </w:t>
      </w:r>
      <w:r w:rsidRPr="003146DE">
        <w:rPr>
          <w:rFonts w:ascii="Avenir Next" w:eastAsia="Times New Roman" w:hAnsi="Avenir Next" w:cs="Rubik" w:hint="cs"/>
          <w:color w:val="000000" w:themeColor="text1"/>
          <w:sz w:val="25"/>
          <w:szCs w:val="24"/>
          <w:rtl/>
          <w:lang w:bidi="he-IL"/>
        </w:rPr>
        <w:t>להסברי פחד, חמלה וקתרזיס מבית מדרשו של אריסטו.</w:t>
      </w:r>
      <w:r w:rsidR="001A50F6" w:rsidRPr="003146DE">
        <w:rPr>
          <w:rFonts w:ascii="Avenir Next" w:eastAsia="Times New Roman" w:hAnsi="Avenir Next" w:cs="Rubik" w:hint="cs"/>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כן נתייחס לקורבן או נכון יותר, לתפילתו של איוב, על רעיו, שלא דברו אל אלוהים "נכונה" כעבדו איוב (איוב</w:t>
      </w:r>
      <w:r w:rsidR="00A56DCD" w:rsidRPr="003146DE">
        <w:rPr>
          <w:rFonts w:ascii="Avenir Next" w:eastAsia="Times New Roman" w:hAnsi="Avenir Next" w:cs="Rubik" w:hint="cs"/>
          <w:color w:val="000000" w:themeColor="text1"/>
          <w:sz w:val="25"/>
          <w:szCs w:val="24"/>
          <w:rtl/>
          <w:lang w:bidi="he-IL"/>
        </w:rPr>
        <w:t xml:space="preserve"> </w:t>
      </w:r>
      <w:proofErr w:type="spellStart"/>
      <w:r w:rsidR="00753CA7" w:rsidRPr="003146DE">
        <w:rPr>
          <w:rFonts w:ascii="Avenir Next" w:eastAsia="Times New Roman" w:hAnsi="Avenir Next" w:cs="Rubik" w:hint="cs"/>
          <w:color w:val="000000" w:themeColor="text1"/>
          <w:sz w:val="25"/>
          <w:szCs w:val="24"/>
          <w:rtl/>
          <w:lang w:bidi="he-IL"/>
        </w:rPr>
        <w:t>מב</w:t>
      </w:r>
      <w:proofErr w:type="spellEnd"/>
      <w:r w:rsidR="00253B12" w:rsidRPr="003146DE">
        <w:rPr>
          <w:rFonts w:ascii="Avenir Next" w:eastAsia="Times New Roman" w:hAnsi="Avenir Next" w:cs="Rubik" w:hint="cs"/>
          <w:color w:val="000000" w:themeColor="text1"/>
          <w:sz w:val="25"/>
          <w:szCs w:val="24"/>
          <w:rtl/>
          <w:lang w:bidi="he-IL"/>
        </w:rPr>
        <w:t>, ח</w:t>
      </w:r>
      <w:r w:rsidR="00753CA7"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הרֵעים,</w:t>
      </w:r>
      <w:r w:rsidR="001A50F6" w:rsidRPr="003146DE">
        <w:rPr>
          <w:rFonts w:ascii="Avenir Next" w:eastAsia="Times New Roman" w:hAnsi="Avenir Next" w:cs="Rubik" w:hint="cs"/>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כזכור, נצטוו בהמשך להעלות עולה בעד עצמם, אולם זו תפילתו</w:t>
      </w:r>
      <w:r w:rsidR="00575C63" w:rsidRPr="003146DE">
        <w:rPr>
          <w:rFonts w:ascii="Avenir Next" w:eastAsia="Times New Roman" w:hAnsi="Avenir Next" w:cs="Rubik"/>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של איוב על</w:t>
      </w:r>
      <w:r w:rsidR="00575C63" w:rsidRPr="003146DE">
        <w:rPr>
          <w:rFonts w:ascii="Avenir Next" w:eastAsia="Times New Roman" w:hAnsi="Avenir Next" w:cs="Rubik"/>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קורבנם</w:t>
      </w:r>
      <w:r w:rsidR="001A50F6" w:rsidRPr="003146DE">
        <w:rPr>
          <w:rFonts w:ascii="Avenir Next" w:eastAsia="Times New Roman" w:hAnsi="Avenir Next" w:cs="Rubik" w:hint="cs"/>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בעדם ש</w:t>
      </w:r>
      <w:r w:rsidR="002B0FAC" w:rsidRPr="003146DE">
        <w:rPr>
          <w:rFonts w:ascii="Avenir Next" w:eastAsia="Times New Roman" w:hAnsi="Avenir Next" w:cs="Rubik" w:hint="cs"/>
          <w:color w:val="000000" w:themeColor="text1"/>
          <w:sz w:val="25"/>
          <w:szCs w:val="24"/>
          <w:rtl/>
          <w:lang w:bidi="he-IL"/>
        </w:rPr>
        <w:t>חוללה</w:t>
      </w:r>
      <w:r w:rsidR="00753CA7" w:rsidRPr="003146DE">
        <w:rPr>
          <w:rFonts w:ascii="Avenir Next" w:eastAsia="Times New Roman" w:hAnsi="Avenir Next" w:cs="Rubik" w:hint="cs"/>
          <w:color w:val="000000" w:themeColor="text1"/>
          <w:sz w:val="25"/>
          <w:szCs w:val="24"/>
          <w:rtl/>
          <w:lang w:bidi="he-IL"/>
        </w:rPr>
        <w:t xml:space="preserve"> שינוי.</w:t>
      </w:r>
      <w:r w:rsidR="001A50F6" w:rsidRPr="003146DE">
        <w:rPr>
          <w:rFonts w:ascii="Avenir Next" w:eastAsia="Times New Roman" w:hAnsi="Avenir Next" w:cs="Rubik" w:hint="cs"/>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אך השינוי הוא ביחס לאיוב.</w:t>
      </w:r>
      <w:r w:rsidR="001A50F6" w:rsidRPr="003146DE">
        <w:rPr>
          <w:rFonts w:ascii="Avenir Next" w:eastAsia="Times New Roman" w:hAnsi="Avenir Next" w:cs="Rubik" w:hint="cs"/>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 xml:space="preserve">ה' נושא את פניו. שב את שבותו. לא </w:t>
      </w:r>
      <w:r w:rsidR="00BE2E8C" w:rsidRPr="003146DE">
        <w:rPr>
          <w:rFonts w:ascii="Avenir Next" w:eastAsia="Times New Roman" w:hAnsi="Avenir Next" w:cs="Rubik" w:hint="cs"/>
          <w:color w:val="000000" w:themeColor="text1"/>
          <w:sz w:val="25"/>
          <w:szCs w:val="24"/>
          <w:rtl/>
          <w:lang w:bidi="he-IL"/>
        </w:rPr>
        <w:t xml:space="preserve">כתוב ששב </w:t>
      </w:r>
      <w:r w:rsidR="00753CA7" w:rsidRPr="003146DE">
        <w:rPr>
          <w:rFonts w:ascii="Avenir Next" w:eastAsia="Times New Roman" w:hAnsi="Avenir Next" w:cs="Rubik" w:hint="cs"/>
          <w:color w:val="000000" w:themeColor="text1"/>
          <w:sz w:val="25"/>
          <w:szCs w:val="24"/>
          <w:rtl/>
          <w:lang w:bidi="he-IL"/>
        </w:rPr>
        <w:t>את שבות רעיו. הפסוקים הבאים מספרים על יצירה מחדש של קהיל</w:t>
      </w:r>
      <w:r w:rsidR="005C47C5" w:rsidRPr="003146DE">
        <w:rPr>
          <w:rFonts w:ascii="Avenir Next" w:eastAsia="Times New Roman" w:hAnsi="Avenir Next" w:cs="Rubik" w:hint="cs"/>
          <w:color w:val="000000" w:themeColor="text1"/>
          <w:sz w:val="25"/>
          <w:szCs w:val="24"/>
          <w:rtl/>
          <w:lang w:bidi="he-IL"/>
        </w:rPr>
        <w:t>ת איוב</w:t>
      </w:r>
      <w:r w:rsidR="00753CA7" w:rsidRPr="003146DE">
        <w:rPr>
          <w:rFonts w:ascii="Avenir Next" w:eastAsia="Times New Roman" w:hAnsi="Avenir Next" w:cs="Rubik" w:hint="cs"/>
          <w:color w:val="000000" w:themeColor="text1"/>
          <w:sz w:val="25"/>
          <w:szCs w:val="24"/>
          <w:rtl/>
          <w:lang w:bidi="he-IL"/>
        </w:rPr>
        <w:t xml:space="preserve"> עקב המעשה הזה. </w:t>
      </w:r>
      <w:r w:rsidR="005C47C5" w:rsidRPr="003146DE">
        <w:rPr>
          <w:rFonts w:ascii="Avenir Next" w:eastAsia="Times New Roman" w:hAnsi="Avenir Next" w:cs="Rubik" w:hint="cs"/>
          <w:color w:val="000000" w:themeColor="text1"/>
          <w:sz w:val="25"/>
          <w:szCs w:val="24"/>
          <w:rtl/>
          <w:lang w:bidi="he-IL"/>
        </w:rPr>
        <w:t>על רצון</w:t>
      </w:r>
      <w:r w:rsidR="00575C63" w:rsidRPr="003146DE">
        <w:rPr>
          <w:rFonts w:ascii="Avenir Next" w:eastAsia="Times New Roman" w:hAnsi="Avenir Next" w:cs="Rubik"/>
          <w:color w:val="000000" w:themeColor="text1"/>
          <w:sz w:val="25"/>
          <w:szCs w:val="24"/>
          <w:rtl/>
          <w:lang w:bidi="he-IL"/>
        </w:rPr>
        <w:t xml:space="preserve"> </w:t>
      </w:r>
      <w:r w:rsidR="005C47C5" w:rsidRPr="003146DE">
        <w:rPr>
          <w:rFonts w:ascii="Avenir Next" w:eastAsia="Times New Roman" w:hAnsi="Avenir Next" w:cs="Rubik" w:hint="cs"/>
          <w:color w:val="000000" w:themeColor="text1"/>
          <w:sz w:val="25"/>
          <w:szCs w:val="24"/>
          <w:rtl/>
          <w:lang w:bidi="he-IL"/>
        </w:rPr>
        <w:t>טוב ומנחות הרבה.</w:t>
      </w:r>
      <w:r w:rsidR="00753CA7" w:rsidRPr="003146DE">
        <w:rPr>
          <w:rFonts w:ascii="Avenir Next" w:eastAsia="Times New Roman" w:hAnsi="Avenir Next" w:cs="Rubik" w:hint="cs"/>
          <w:color w:val="000000" w:themeColor="text1"/>
          <w:sz w:val="25"/>
          <w:szCs w:val="24"/>
          <w:rtl/>
          <w:lang w:bidi="he-IL"/>
        </w:rPr>
        <w:t xml:space="preserve"> המחווה של איוב</w:t>
      </w:r>
      <w:r w:rsidR="00BE2E8C" w:rsidRPr="003146DE">
        <w:rPr>
          <w:rFonts w:ascii="Avenir Next" w:eastAsia="Times New Roman" w:hAnsi="Avenir Next" w:cs="Rubik" w:hint="cs"/>
          <w:color w:val="000000" w:themeColor="text1"/>
          <w:sz w:val="25"/>
          <w:szCs w:val="24"/>
          <w:rtl/>
          <w:lang w:bidi="he-IL"/>
        </w:rPr>
        <w:t>, כשליח ציבור הנושא את קולו</w:t>
      </w:r>
      <w:r w:rsidR="00E86093" w:rsidRPr="003146DE">
        <w:rPr>
          <w:rFonts w:ascii="Avenir Next" w:eastAsia="Times New Roman" w:hAnsi="Avenir Next" w:cs="Rubik" w:hint="cs"/>
          <w:color w:val="000000" w:themeColor="text1"/>
          <w:sz w:val="25"/>
          <w:szCs w:val="24"/>
          <w:rtl/>
          <w:lang w:bidi="he-IL"/>
        </w:rPr>
        <w:t xml:space="preserve"> בעד קהילתו </w:t>
      </w:r>
      <w:r w:rsidR="00E86093" w:rsidRPr="003146DE">
        <w:rPr>
          <w:rFonts w:ascii="Avenir Next" w:eastAsia="Times New Roman" w:hAnsi="Avenir Next" w:cs="Rubik"/>
          <w:color w:val="000000" w:themeColor="text1"/>
          <w:sz w:val="25"/>
          <w:szCs w:val="24"/>
          <w:rtl/>
          <w:lang w:bidi="he-IL"/>
        </w:rPr>
        <w:t>–</w:t>
      </w:r>
      <w:r w:rsidR="00E86093" w:rsidRPr="003146DE">
        <w:rPr>
          <w:rFonts w:ascii="Avenir Next" w:eastAsia="Times New Roman" w:hAnsi="Avenir Next" w:cs="Rubik" w:hint="cs"/>
          <w:color w:val="000000" w:themeColor="text1"/>
          <w:sz w:val="25"/>
          <w:szCs w:val="24"/>
          <w:rtl/>
          <w:lang w:bidi="he-IL"/>
        </w:rPr>
        <w:t xml:space="preserve"> קטנה או גדולה </w:t>
      </w:r>
      <w:r w:rsidR="00E86093" w:rsidRPr="003146DE">
        <w:rPr>
          <w:rFonts w:ascii="Avenir Next" w:eastAsia="Times New Roman" w:hAnsi="Avenir Next" w:cs="Rubik"/>
          <w:color w:val="000000" w:themeColor="text1"/>
          <w:sz w:val="25"/>
          <w:szCs w:val="24"/>
          <w:rtl/>
          <w:lang w:bidi="he-IL"/>
        </w:rPr>
        <w:t>–</w:t>
      </w:r>
      <w:r w:rsidR="00575C63" w:rsidRPr="003146DE">
        <w:rPr>
          <w:rFonts w:ascii="Avenir Next" w:eastAsia="Times New Roman" w:hAnsi="Avenir Next" w:cs="Rubik"/>
          <w:color w:val="000000" w:themeColor="text1"/>
          <w:sz w:val="25"/>
          <w:szCs w:val="24"/>
          <w:rtl/>
          <w:lang w:bidi="he-IL"/>
        </w:rPr>
        <w:t xml:space="preserve"> </w:t>
      </w:r>
      <w:r w:rsidR="00753CA7" w:rsidRPr="003146DE">
        <w:rPr>
          <w:rFonts w:ascii="Avenir Next" w:eastAsia="Times New Roman" w:hAnsi="Avenir Next" w:cs="Rubik" w:hint="cs"/>
          <w:color w:val="000000" w:themeColor="text1"/>
          <w:sz w:val="25"/>
          <w:szCs w:val="24"/>
          <w:rtl/>
          <w:lang w:bidi="he-IL"/>
        </w:rPr>
        <w:t>מאפשרת לו עצמו לחבור מחדש אל חברת בני אדם, שנידוהו</w:t>
      </w:r>
      <w:r w:rsidR="00DF4C63" w:rsidRPr="003146DE">
        <w:rPr>
          <w:rFonts w:ascii="Avenir Next" w:eastAsia="Times New Roman" w:hAnsi="Avenir Next" w:cs="Rubik" w:hint="cs"/>
          <w:color w:val="000000" w:themeColor="text1"/>
          <w:sz w:val="25"/>
          <w:szCs w:val="24"/>
          <w:rtl/>
          <w:lang w:bidi="he-IL"/>
        </w:rPr>
        <w:t>,</w:t>
      </w:r>
      <w:r w:rsidR="00753CA7" w:rsidRPr="003146DE">
        <w:rPr>
          <w:rFonts w:ascii="Avenir Next" w:eastAsia="Times New Roman" w:hAnsi="Avenir Next" w:cs="Rubik" w:hint="cs"/>
          <w:color w:val="000000" w:themeColor="text1"/>
          <w:sz w:val="25"/>
          <w:szCs w:val="24"/>
          <w:rtl/>
          <w:lang w:bidi="he-IL"/>
        </w:rPr>
        <w:t xml:space="preserve"> </w:t>
      </w:r>
      <w:r w:rsidR="005C47C5" w:rsidRPr="003146DE">
        <w:rPr>
          <w:rFonts w:ascii="Avenir Next" w:eastAsia="Times New Roman" w:hAnsi="Avenir Next" w:cs="Rubik" w:hint="cs"/>
          <w:color w:val="000000" w:themeColor="text1"/>
          <w:sz w:val="25"/>
          <w:szCs w:val="24"/>
          <w:rtl/>
          <w:lang w:bidi="he-IL"/>
        </w:rPr>
        <w:t>מאפשר</w:t>
      </w:r>
      <w:r w:rsidR="00E86093" w:rsidRPr="003146DE">
        <w:rPr>
          <w:rFonts w:ascii="Avenir Next" w:eastAsia="Times New Roman" w:hAnsi="Avenir Next" w:cs="Rubik" w:hint="cs"/>
          <w:color w:val="000000" w:themeColor="text1"/>
          <w:sz w:val="25"/>
          <w:szCs w:val="24"/>
          <w:rtl/>
          <w:lang w:bidi="he-IL"/>
        </w:rPr>
        <w:t>ת</w:t>
      </w:r>
      <w:r w:rsidR="005C47C5" w:rsidRPr="003146DE">
        <w:rPr>
          <w:rFonts w:ascii="Avenir Next" w:eastAsia="Times New Roman" w:hAnsi="Avenir Next" w:cs="Rubik" w:hint="cs"/>
          <w:color w:val="000000" w:themeColor="text1"/>
          <w:sz w:val="25"/>
          <w:szCs w:val="24"/>
          <w:rtl/>
          <w:lang w:bidi="he-IL"/>
        </w:rPr>
        <w:t xml:space="preserve"> להם לשוב אליו.</w:t>
      </w:r>
    </w:p>
    <w:p w14:paraId="4D0FFDAC" w14:textId="27C61E59" w:rsidR="008446C2" w:rsidRPr="003146DE" w:rsidRDefault="008446C2" w:rsidP="00914868">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lastRenderedPageBreak/>
        <w:t xml:space="preserve">איוב מקבל מנה אחת אפיים </w:t>
      </w:r>
      <w:r w:rsidR="0021764B" w:rsidRPr="003146DE">
        <w:rPr>
          <w:rFonts w:ascii="Avenir Next" w:eastAsia="Times New Roman" w:hAnsi="Avenir Next" w:cs="Rubik" w:hint="cs"/>
          <w:color w:val="000000" w:themeColor="text1"/>
          <w:sz w:val="25"/>
          <w:szCs w:val="24"/>
          <w:rtl/>
          <w:lang w:bidi="he-IL"/>
        </w:rPr>
        <w:t xml:space="preserve">("לאיוב למשנה") </w:t>
      </w:r>
      <w:r w:rsidRPr="003146DE">
        <w:rPr>
          <w:rFonts w:ascii="Avenir Next" w:eastAsia="Times New Roman" w:hAnsi="Avenir Next" w:cs="Rubik" w:hint="cs"/>
          <w:color w:val="000000" w:themeColor="text1"/>
          <w:sz w:val="25"/>
          <w:szCs w:val="24"/>
          <w:rtl/>
          <w:lang w:bidi="he-IL"/>
        </w:rPr>
        <w:t xml:space="preserve">רק מששלם התהליך הזה. כמו לומר לנו שהסיפור הוא פחות על השטן ומעלליו (שאכן נעלם לחלוטין מהסיפא של המעשה) ויותר על איוב </w:t>
      </w:r>
      <w:proofErr w:type="spellStart"/>
      <w:r w:rsidRPr="003146DE">
        <w:rPr>
          <w:rFonts w:ascii="Avenir Next" w:eastAsia="Times New Roman" w:hAnsi="Avenir Next" w:cs="Rubik" w:hint="cs"/>
          <w:color w:val="000000" w:themeColor="text1"/>
          <w:sz w:val="25"/>
          <w:szCs w:val="24"/>
          <w:rtl/>
          <w:lang w:bidi="he-IL"/>
        </w:rPr>
        <w:t>ו"מנחמיו</w:t>
      </w:r>
      <w:proofErr w:type="spellEnd"/>
      <w:r w:rsidRPr="003146DE">
        <w:rPr>
          <w:rFonts w:ascii="Avenir Next" w:eastAsia="Times New Roman" w:hAnsi="Avenir Next" w:cs="Rubik" w:hint="cs"/>
          <w:color w:val="000000" w:themeColor="text1"/>
          <w:sz w:val="25"/>
          <w:szCs w:val="24"/>
          <w:rtl/>
          <w:lang w:bidi="he-IL"/>
        </w:rPr>
        <w:t>". האסון מרחיק את האדם מסביבתו, מרעיו, ממשפחתו. לעתים ה</w:t>
      </w:r>
      <w:r w:rsidR="00555BE4" w:rsidRPr="003146DE">
        <w:rPr>
          <w:rFonts w:ascii="Avenir Next" w:eastAsia="Times New Roman" w:hAnsi="Avenir Next" w:cs="Rubik" w:hint="cs"/>
          <w:color w:val="000000" w:themeColor="text1"/>
          <w:sz w:val="25"/>
          <w:szCs w:val="24"/>
          <w:rtl/>
          <w:lang w:bidi="he-IL"/>
        </w:rPr>
        <w:t>אסון</w:t>
      </w:r>
      <w:r w:rsidRPr="003146DE">
        <w:rPr>
          <w:rFonts w:ascii="Avenir Next" w:eastAsia="Times New Roman" w:hAnsi="Avenir Next" w:cs="Rubik" w:hint="cs"/>
          <w:color w:val="000000" w:themeColor="text1"/>
          <w:sz w:val="25"/>
          <w:szCs w:val="24"/>
          <w:rtl/>
          <w:lang w:bidi="he-IL"/>
        </w:rPr>
        <w:t xml:space="preserve"> </w:t>
      </w:r>
      <w:r w:rsidR="0021764B" w:rsidRPr="003146DE">
        <w:rPr>
          <w:rFonts w:ascii="Avenir Next" w:eastAsia="Times New Roman" w:hAnsi="Avenir Next" w:cs="Rubik" w:hint="cs"/>
          <w:color w:val="000000" w:themeColor="text1"/>
          <w:sz w:val="25"/>
          <w:szCs w:val="24"/>
          <w:rtl/>
          <w:lang w:bidi="he-IL"/>
        </w:rPr>
        <w:t xml:space="preserve">עצמו, כפי שראינו, </w:t>
      </w:r>
      <w:r w:rsidR="00555BE4" w:rsidRPr="003146DE">
        <w:rPr>
          <w:rFonts w:ascii="Avenir Next" w:eastAsia="Times New Roman" w:hAnsi="Avenir Next" w:cs="Rubik" w:hint="cs"/>
          <w:color w:val="000000" w:themeColor="text1"/>
          <w:sz w:val="25"/>
          <w:szCs w:val="24"/>
          <w:rtl/>
          <w:lang w:bidi="he-IL"/>
        </w:rPr>
        <w:t xml:space="preserve">הוא </w:t>
      </w:r>
      <w:r w:rsidRPr="003146DE">
        <w:rPr>
          <w:rFonts w:ascii="Avenir Next" w:eastAsia="Times New Roman" w:hAnsi="Avenir Next" w:cs="Rubik" w:hint="cs"/>
          <w:color w:val="000000" w:themeColor="text1"/>
          <w:sz w:val="25"/>
          <w:szCs w:val="24"/>
          <w:rtl/>
          <w:lang w:bidi="he-IL"/>
        </w:rPr>
        <w:t>פועל יוצא של הרחקה מכוונת.</w:t>
      </w:r>
      <w:r w:rsidR="001A50F6" w:rsidRPr="003146DE">
        <w:rPr>
          <w:rFonts w:ascii="Avenir Next" w:eastAsia="Times New Roman" w:hAnsi="Avenir Next" w:cs="Rubik" w:hint="cs"/>
          <w:color w:val="000000" w:themeColor="text1"/>
          <w:sz w:val="25"/>
          <w:szCs w:val="24"/>
          <w:rtl/>
          <w:lang w:bidi="he-IL"/>
        </w:rPr>
        <w:t xml:space="preserve"> </w:t>
      </w:r>
      <w:r w:rsidRPr="003146DE">
        <w:rPr>
          <w:rFonts w:ascii="Avenir Next" w:eastAsia="Times New Roman" w:hAnsi="Avenir Next" w:cs="Rubik" w:hint="cs"/>
          <w:color w:val="000000" w:themeColor="text1"/>
          <w:sz w:val="25"/>
          <w:szCs w:val="24"/>
          <w:rtl/>
          <w:lang w:bidi="he-IL"/>
        </w:rPr>
        <w:t>הסרטים שנסקרו כאן מסיטים את הרוע מן הטרנסצנדנטי אל האנושי</w:t>
      </w:r>
      <w:r w:rsidR="005E1FB7" w:rsidRPr="003146DE">
        <w:rPr>
          <w:rFonts w:ascii="Avenir Next" w:eastAsia="Times New Roman" w:hAnsi="Avenir Next" w:cs="Rubik" w:hint="cs"/>
          <w:color w:val="000000" w:themeColor="text1"/>
          <w:sz w:val="25"/>
          <w:szCs w:val="24"/>
          <w:rtl/>
          <w:lang w:bidi="he-IL"/>
        </w:rPr>
        <w:t xml:space="preserve"> באופן ברור.</w:t>
      </w:r>
      <w:r w:rsidRPr="003146DE">
        <w:rPr>
          <w:rFonts w:ascii="Avenir Next" w:eastAsia="Times New Roman" w:hAnsi="Avenir Next" w:cs="Rubik" w:hint="cs"/>
          <w:color w:val="000000" w:themeColor="text1"/>
          <w:sz w:val="25"/>
          <w:szCs w:val="24"/>
          <w:rtl/>
          <w:lang w:bidi="he-IL"/>
        </w:rPr>
        <w:t xml:space="preserve"> אל הרע הבנאלי של סובבי לארי והרע ההֶפגֶני (הפגן</w:t>
      </w:r>
      <w:r w:rsidR="00EE2D22" w:rsidRPr="003146DE">
        <w:rPr>
          <w:rFonts w:ascii="Avenir Next" w:eastAsia="Times New Roman" w:hAnsi="Avenir Next" w:cs="Rubik" w:hint="cs"/>
          <w:color w:val="000000" w:themeColor="text1"/>
          <w:sz w:val="25"/>
          <w:szCs w:val="24"/>
          <w:rtl/>
          <w:lang w:bidi="he-IL"/>
        </w:rPr>
        <w:t xml:space="preserve"> </w:t>
      </w:r>
      <w:r w:rsidR="009A0F5C" w:rsidRPr="003146DE">
        <w:rPr>
          <w:rFonts w:ascii="Avenir Next" w:eastAsia="Times New Roman" w:hAnsi="Avenir Next" w:cs="Rubik" w:hint="eastAsia"/>
          <w:color w:val="000000" w:themeColor="text1"/>
          <w:sz w:val="25"/>
          <w:szCs w:val="24"/>
          <w:rtl/>
          <w:lang w:bidi="he-IL"/>
        </w:rPr>
        <w:t>במובנו</w:t>
      </w:r>
      <w:r w:rsidR="009A0F5C" w:rsidRPr="003146DE">
        <w:rPr>
          <w:rFonts w:ascii="Avenir Next" w:eastAsia="Times New Roman" w:hAnsi="Avenir Next" w:cs="Rubik"/>
          <w:color w:val="000000" w:themeColor="text1"/>
          <w:sz w:val="25"/>
          <w:szCs w:val="24"/>
          <w:rtl/>
          <w:lang w:bidi="he-IL"/>
        </w:rPr>
        <w:t xml:space="preserve"> כ </w:t>
      </w:r>
      <w:r w:rsidR="00554C09" w:rsidRPr="003146DE">
        <w:rPr>
          <w:rFonts w:ascii="Avenir Next" w:eastAsia="Times New Roman" w:hAnsi="Avenir Next" w:cs="Rubik"/>
          <w:color w:val="000000" w:themeColor="text1"/>
          <w:sz w:val="25"/>
          <w:szCs w:val="24"/>
          <w:lang w:val="en-GB" w:bidi="he-IL"/>
        </w:rPr>
        <w:t>acting out</w:t>
      </w:r>
      <w:r w:rsidRPr="003146DE">
        <w:rPr>
          <w:rFonts w:ascii="Avenir Next" w:eastAsia="Times New Roman" w:hAnsi="Avenir Next" w:cs="Rubik" w:hint="cs"/>
          <w:color w:val="000000" w:themeColor="text1"/>
          <w:sz w:val="25"/>
          <w:szCs w:val="24"/>
          <w:rtl/>
          <w:lang w:bidi="he-IL"/>
        </w:rPr>
        <w:t xml:space="preserve">) של האב </w:t>
      </w:r>
      <w:proofErr w:type="spellStart"/>
      <w:r w:rsidRPr="003146DE">
        <w:rPr>
          <w:rFonts w:ascii="Avenir Next" w:eastAsia="Times New Roman" w:hAnsi="Avenir Next" w:cs="Rubik" w:hint="cs"/>
          <w:color w:val="000000" w:themeColor="text1"/>
          <w:sz w:val="25"/>
          <w:szCs w:val="24"/>
          <w:rtl/>
          <w:lang w:bidi="he-IL"/>
        </w:rPr>
        <w:t>או'בריאן</w:t>
      </w:r>
      <w:proofErr w:type="spellEnd"/>
      <w:r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p>
    <w:p w14:paraId="2031297B" w14:textId="7167FD0D" w:rsidR="00F917D1" w:rsidRPr="003146DE" w:rsidRDefault="00753CA7" w:rsidP="00914868">
      <w:pPr>
        <w:bidi/>
        <w:spacing w:after="24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t xml:space="preserve">אני מציעה אפוא לראות את </w:t>
      </w:r>
      <w:r w:rsidR="005E1FB7" w:rsidRPr="003146DE">
        <w:rPr>
          <w:rFonts w:ascii="Avenir Next" w:eastAsia="Times New Roman" w:hAnsi="Avenir Next" w:cs="Rubik" w:hint="cs"/>
          <w:color w:val="000000" w:themeColor="text1"/>
          <w:sz w:val="25"/>
          <w:szCs w:val="24"/>
          <w:rtl/>
          <w:lang w:bidi="he-IL"/>
        </w:rPr>
        <w:t xml:space="preserve">הסרטים </w:t>
      </w:r>
      <w:r w:rsidR="00E86093" w:rsidRPr="003146DE">
        <w:rPr>
          <w:rFonts w:ascii="Avenir Next" w:eastAsia="Times New Roman" w:hAnsi="Avenir Next" w:cs="Rubik" w:hint="cs"/>
          <w:color w:val="000000" w:themeColor="text1"/>
          <w:sz w:val="25"/>
          <w:szCs w:val="24"/>
          <w:rtl/>
          <w:lang w:bidi="he-IL"/>
        </w:rPr>
        <w:t>כמחוות</w:t>
      </w:r>
      <w:r w:rsidRPr="003146DE">
        <w:rPr>
          <w:rFonts w:ascii="Avenir Next" w:eastAsia="Times New Roman" w:hAnsi="Avenir Next" w:cs="Rubik" w:hint="cs"/>
          <w:color w:val="000000" w:themeColor="text1"/>
          <w:sz w:val="25"/>
          <w:szCs w:val="24"/>
          <w:rtl/>
          <w:lang w:bidi="he-IL"/>
        </w:rPr>
        <w:t xml:space="preserve"> מסוג זה. </w:t>
      </w:r>
      <w:r w:rsidR="00BE2E8C" w:rsidRPr="003146DE">
        <w:rPr>
          <w:rFonts w:ascii="Avenir Next" w:eastAsia="Times New Roman" w:hAnsi="Avenir Next" w:cs="Rubik" w:hint="cs"/>
          <w:color w:val="000000" w:themeColor="text1"/>
          <w:sz w:val="25"/>
          <w:szCs w:val="24"/>
          <w:rtl/>
          <w:lang w:bidi="he-IL"/>
        </w:rPr>
        <w:t>לארי נודה מקהילתו וכך גם ג'ק ממשפחתו אף כי אין זה</w:t>
      </w:r>
      <w:r w:rsidR="00B317F5">
        <w:rPr>
          <w:rFonts w:ascii="Avenir Next" w:eastAsia="Times New Roman" w:hAnsi="Avenir Next" w:cs="Rubik" w:hint="cs"/>
          <w:color w:val="000000" w:themeColor="text1"/>
          <w:sz w:val="25"/>
          <w:szCs w:val="24"/>
          <w:rtl/>
          <w:lang w:bidi="he-IL"/>
        </w:rPr>
        <w:t xml:space="preserve"> מוצג</w:t>
      </w:r>
      <w:r w:rsidR="00BE2E8C" w:rsidRPr="003146DE">
        <w:rPr>
          <w:rFonts w:ascii="Avenir Next" w:eastAsia="Times New Roman" w:hAnsi="Avenir Next" w:cs="Rubik" w:hint="cs"/>
          <w:color w:val="000000" w:themeColor="text1"/>
          <w:sz w:val="25"/>
          <w:szCs w:val="24"/>
          <w:rtl/>
          <w:lang w:bidi="he-IL"/>
        </w:rPr>
        <w:t xml:space="preserve"> </w:t>
      </w:r>
      <w:r w:rsidR="004A55BC">
        <w:rPr>
          <w:rFonts w:ascii="Avenir Next" w:eastAsia="Times New Roman" w:hAnsi="Avenir Next" w:cs="Rubik" w:hint="cs"/>
          <w:color w:val="000000" w:themeColor="text1"/>
          <w:sz w:val="25"/>
          <w:szCs w:val="24"/>
          <w:rtl/>
          <w:lang w:bidi="he-IL"/>
        </w:rPr>
        <w:t>ב</w:t>
      </w:r>
      <w:r w:rsidR="00BE2E8C" w:rsidRPr="003146DE">
        <w:rPr>
          <w:rFonts w:ascii="Avenir Next" w:eastAsia="Times New Roman" w:hAnsi="Avenir Next" w:cs="Rubik" w:hint="cs"/>
          <w:color w:val="000000" w:themeColor="text1"/>
          <w:sz w:val="25"/>
          <w:szCs w:val="24"/>
          <w:rtl/>
          <w:lang w:bidi="he-IL"/>
        </w:rPr>
        <w:t xml:space="preserve">מפורש. הנידוי </w:t>
      </w:r>
      <w:r w:rsidR="005C47C5" w:rsidRPr="003146DE">
        <w:rPr>
          <w:rFonts w:ascii="Avenir Next" w:eastAsia="Times New Roman" w:hAnsi="Avenir Next" w:cs="Rubik" w:hint="cs"/>
          <w:color w:val="000000" w:themeColor="text1"/>
          <w:sz w:val="25"/>
          <w:szCs w:val="24"/>
          <w:rtl/>
          <w:lang w:bidi="he-IL"/>
        </w:rPr>
        <w:t xml:space="preserve">של ג'ק </w:t>
      </w:r>
      <w:r w:rsidR="00BE2E8C" w:rsidRPr="003146DE">
        <w:rPr>
          <w:rFonts w:ascii="Avenir Next" w:eastAsia="Times New Roman" w:hAnsi="Avenir Next" w:cs="Rubik" w:hint="cs"/>
          <w:color w:val="000000" w:themeColor="text1"/>
          <w:sz w:val="25"/>
          <w:szCs w:val="24"/>
          <w:rtl/>
          <w:lang w:bidi="he-IL"/>
        </w:rPr>
        <w:t>הוא פנימי</w:t>
      </w:r>
      <w:r w:rsidR="00253B12" w:rsidRPr="003146DE">
        <w:rPr>
          <w:rFonts w:ascii="Avenir Next" w:eastAsia="Times New Roman" w:hAnsi="Avenir Next" w:cs="Rubik" w:hint="cs"/>
          <w:color w:val="000000" w:themeColor="text1"/>
          <w:sz w:val="25"/>
          <w:szCs w:val="24"/>
          <w:rtl/>
          <w:lang w:bidi="he-IL"/>
        </w:rPr>
        <w:t xml:space="preserve"> ותמונת "כור המצרף" השמי</w:t>
      </w:r>
      <w:r w:rsidR="00B317F5">
        <w:rPr>
          <w:rFonts w:ascii="Avenir Next" w:eastAsia="Times New Roman" w:hAnsi="Avenir Next" w:cs="Rubik" w:hint="cs"/>
          <w:color w:val="000000" w:themeColor="text1"/>
          <w:sz w:val="25"/>
          <w:szCs w:val="24"/>
          <w:rtl/>
          <w:lang w:bidi="he-IL"/>
        </w:rPr>
        <w:t>י</w:t>
      </w:r>
      <w:r w:rsidR="00253B12" w:rsidRPr="003146DE">
        <w:rPr>
          <w:rFonts w:ascii="Avenir Next" w:eastAsia="Times New Roman" w:hAnsi="Avenir Next" w:cs="Rubik" w:hint="cs"/>
          <w:color w:val="000000" w:themeColor="text1"/>
          <w:sz w:val="25"/>
          <w:szCs w:val="24"/>
          <w:rtl/>
          <w:lang w:bidi="he-IL"/>
        </w:rPr>
        <w:t>מי</w:t>
      </w:r>
      <w:r w:rsidR="005C47C5" w:rsidRPr="003146DE">
        <w:rPr>
          <w:rFonts w:ascii="Avenir Next" w:eastAsia="Times New Roman" w:hAnsi="Avenir Next" w:cs="Rubik" w:hint="cs"/>
          <w:color w:val="000000" w:themeColor="text1"/>
          <w:sz w:val="25"/>
          <w:szCs w:val="24"/>
          <w:rtl/>
          <w:lang w:bidi="he-IL"/>
        </w:rPr>
        <w:t xml:space="preserve"> מבהירה זאת</w:t>
      </w:r>
      <w:r w:rsidR="00BE2E8C"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5C47C5" w:rsidRPr="003146DE">
        <w:rPr>
          <w:rFonts w:ascii="Avenir Next" w:eastAsia="Times New Roman" w:hAnsi="Avenir Next" w:cs="Rubik" w:hint="cs"/>
          <w:color w:val="000000" w:themeColor="text1"/>
          <w:sz w:val="25"/>
          <w:szCs w:val="24"/>
          <w:rtl/>
          <w:lang w:bidi="he-IL"/>
        </w:rPr>
        <w:t xml:space="preserve">למעשה </w:t>
      </w:r>
      <w:r w:rsidR="00B317F5">
        <w:rPr>
          <w:rFonts w:ascii="Avenir Next" w:eastAsia="Times New Roman" w:hAnsi="Avenir Next" w:cs="Rubik" w:hint="cs"/>
          <w:color w:val="000000" w:themeColor="text1"/>
          <w:sz w:val="25"/>
          <w:szCs w:val="24"/>
          <w:rtl/>
          <w:lang w:bidi="he-IL"/>
        </w:rPr>
        <w:t>מדובר</w:t>
      </w:r>
      <w:r w:rsidR="005C47C5" w:rsidRPr="003146DE">
        <w:rPr>
          <w:rFonts w:ascii="Avenir Next" w:eastAsia="Times New Roman" w:hAnsi="Avenir Next" w:cs="Rubik" w:hint="cs"/>
          <w:color w:val="000000" w:themeColor="text1"/>
          <w:sz w:val="25"/>
          <w:szCs w:val="24"/>
          <w:rtl/>
          <w:lang w:bidi="he-IL"/>
        </w:rPr>
        <w:t xml:space="preserve"> </w:t>
      </w:r>
      <w:r w:rsidR="00B317F5">
        <w:rPr>
          <w:rFonts w:ascii="Avenir Next" w:eastAsia="Times New Roman" w:hAnsi="Avenir Next" w:cs="Rubik" w:hint="cs"/>
          <w:color w:val="000000" w:themeColor="text1"/>
          <w:sz w:val="25"/>
          <w:szCs w:val="24"/>
          <w:rtl/>
          <w:lang w:bidi="he-IL"/>
        </w:rPr>
        <w:t>ב</w:t>
      </w:r>
      <w:r w:rsidR="005C47C5" w:rsidRPr="003146DE">
        <w:rPr>
          <w:rFonts w:ascii="Avenir Next" w:eastAsia="Times New Roman" w:hAnsi="Avenir Next" w:cs="Rubik" w:hint="cs"/>
          <w:color w:val="000000" w:themeColor="text1"/>
          <w:sz w:val="25"/>
          <w:szCs w:val="24"/>
          <w:rtl/>
          <w:lang w:bidi="he-IL"/>
        </w:rPr>
        <w:t>נידויו של האב שעמו הוא מ</w:t>
      </w:r>
      <w:r w:rsidR="00E86093" w:rsidRPr="003146DE">
        <w:rPr>
          <w:rFonts w:ascii="Avenir Next" w:eastAsia="Times New Roman" w:hAnsi="Avenir Next" w:cs="Rubik" w:hint="cs"/>
          <w:color w:val="000000" w:themeColor="text1"/>
          <w:sz w:val="25"/>
          <w:szCs w:val="24"/>
          <w:rtl/>
          <w:lang w:bidi="he-IL"/>
        </w:rPr>
        <w:t>זדהה</w:t>
      </w:r>
      <w:r w:rsidR="005C47C5" w:rsidRPr="003146DE">
        <w:rPr>
          <w:rFonts w:ascii="Avenir Next" w:eastAsia="Times New Roman" w:hAnsi="Avenir Next" w:cs="Rubik" w:hint="cs"/>
          <w:color w:val="000000" w:themeColor="text1"/>
          <w:sz w:val="25"/>
          <w:szCs w:val="24"/>
          <w:rtl/>
          <w:lang w:bidi="he-IL"/>
        </w:rPr>
        <w:t>. והאב נושא יותר מגרעין של אשמה על מות הבן.</w:t>
      </w:r>
      <w:r w:rsidR="00BE2E8C" w:rsidRPr="003146DE">
        <w:rPr>
          <w:rFonts w:ascii="Avenir Next" w:eastAsia="Times New Roman" w:hAnsi="Avenir Next" w:cs="Rubik" w:hint="cs"/>
          <w:color w:val="000000" w:themeColor="text1"/>
          <w:sz w:val="25"/>
          <w:szCs w:val="24"/>
          <w:rtl/>
          <w:lang w:bidi="he-IL"/>
        </w:rPr>
        <w:t xml:space="preserve"> היוצרים מדברים </w:t>
      </w:r>
      <w:r w:rsidR="00B317F5">
        <w:rPr>
          <w:rFonts w:ascii="Avenir Next" w:eastAsia="Times New Roman" w:hAnsi="Avenir Next" w:cs="Rubik" w:hint="cs"/>
          <w:color w:val="000000" w:themeColor="text1"/>
          <w:sz w:val="25"/>
          <w:szCs w:val="24"/>
          <w:rtl/>
          <w:lang w:bidi="he-IL"/>
        </w:rPr>
        <w:t>גם ב</w:t>
      </w:r>
      <w:r w:rsidR="00BE2E8C" w:rsidRPr="003146DE">
        <w:rPr>
          <w:rFonts w:ascii="Avenir Next" w:eastAsia="Times New Roman" w:hAnsi="Avenir Next" w:cs="Rubik" w:hint="cs"/>
          <w:color w:val="000000" w:themeColor="text1"/>
          <w:sz w:val="25"/>
          <w:szCs w:val="24"/>
          <w:rtl/>
          <w:lang w:bidi="he-IL"/>
        </w:rPr>
        <w:t>שמם</w:t>
      </w:r>
      <w:r w:rsidR="005C47C5" w:rsidRPr="003146DE">
        <w:rPr>
          <w:rFonts w:ascii="Avenir Next" w:eastAsia="Times New Roman" w:hAnsi="Avenir Next" w:cs="Rubik" w:hint="cs"/>
          <w:color w:val="000000" w:themeColor="text1"/>
          <w:sz w:val="25"/>
          <w:szCs w:val="24"/>
          <w:rtl/>
          <w:lang w:bidi="he-IL"/>
        </w:rPr>
        <w:t xml:space="preserve"> של האבות</w:t>
      </w:r>
      <w:r w:rsidR="00BE2E8C" w:rsidRPr="003146DE">
        <w:rPr>
          <w:rFonts w:ascii="Avenir Next" w:eastAsia="Times New Roman" w:hAnsi="Avenir Next" w:cs="Rubik" w:hint="cs"/>
          <w:color w:val="000000" w:themeColor="text1"/>
          <w:sz w:val="25"/>
          <w:szCs w:val="24"/>
          <w:rtl/>
          <w:lang w:bidi="he-IL"/>
        </w:rPr>
        <w:t>, דיבור שהוא כאמור אוטוביוגרפי</w:t>
      </w:r>
      <w:r w:rsidR="00F917D1" w:rsidRPr="003146DE">
        <w:rPr>
          <w:rFonts w:ascii="Avenir Next" w:eastAsia="Times New Roman" w:hAnsi="Avenir Next" w:cs="Rubik" w:hint="cs"/>
          <w:color w:val="000000" w:themeColor="text1"/>
          <w:sz w:val="25"/>
          <w:szCs w:val="24"/>
          <w:rtl/>
          <w:lang w:bidi="he-IL"/>
        </w:rPr>
        <w:t xml:space="preserve"> (במקרה של האחים</w:t>
      </w:r>
      <w:r w:rsidR="00B317F5">
        <w:rPr>
          <w:rFonts w:ascii="Avenir Next" w:eastAsia="Times New Roman" w:hAnsi="Avenir Next" w:cs="Rubik" w:hint="cs"/>
          <w:color w:val="000000" w:themeColor="text1"/>
          <w:sz w:val="25"/>
          <w:szCs w:val="24"/>
          <w:rtl/>
          <w:lang w:bidi="he-IL"/>
        </w:rPr>
        <w:t xml:space="preserve"> כהן זו אוטוביוגרפיה</w:t>
      </w:r>
      <w:r w:rsidR="00F917D1" w:rsidRPr="003146DE">
        <w:rPr>
          <w:rFonts w:ascii="Avenir Next" w:eastAsia="Times New Roman" w:hAnsi="Avenir Next" w:cs="Rubik" w:hint="cs"/>
          <w:color w:val="000000" w:themeColor="text1"/>
          <w:sz w:val="25"/>
          <w:szCs w:val="24"/>
          <w:rtl/>
          <w:lang w:bidi="he-IL"/>
        </w:rPr>
        <w:t xml:space="preserve"> ברמה הדורית, </w:t>
      </w:r>
      <w:r w:rsidR="00B317F5">
        <w:rPr>
          <w:rFonts w:ascii="Avenir Next" w:eastAsia="Times New Roman" w:hAnsi="Avenir Next" w:cs="Rubik" w:hint="cs"/>
          <w:color w:val="000000" w:themeColor="text1"/>
          <w:sz w:val="25"/>
          <w:szCs w:val="24"/>
          <w:rtl/>
          <w:lang w:bidi="he-IL"/>
        </w:rPr>
        <w:t>יותר מאשר</w:t>
      </w:r>
      <w:r w:rsidR="00F917D1" w:rsidRPr="003146DE">
        <w:rPr>
          <w:rFonts w:ascii="Avenir Next" w:eastAsia="Times New Roman" w:hAnsi="Avenir Next" w:cs="Rubik" w:hint="cs"/>
          <w:color w:val="000000" w:themeColor="text1"/>
          <w:sz w:val="25"/>
          <w:szCs w:val="24"/>
          <w:rtl/>
          <w:lang w:bidi="he-IL"/>
        </w:rPr>
        <w:t xml:space="preserve"> המשפחתית)</w:t>
      </w:r>
      <w:r w:rsidR="00BE2E8C" w:rsidRPr="003146DE">
        <w:rPr>
          <w:rFonts w:ascii="Avenir Next" w:eastAsia="Times New Roman" w:hAnsi="Avenir Next" w:cs="Rubik" w:hint="cs"/>
          <w:color w:val="000000" w:themeColor="text1"/>
          <w:sz w:val="25"/>
          <w:szCs w:val="24"/>
          <w:rtl/>
          <w:lang w:bidi="he-IL"/>
        </w:rPr>
        <w:t xml:space="preserve">. </w:t>
      </w:r>
      <w:r w:rsidR="00637EA5" w:rsidRPr="003146DE">
        <w:rPr>
          <w:rFonts w:ascii="Avenir Next" w:eastAsia="Times New Roman" w:hAnsi="Avenir Next" w:cs="Rubik" w:hint="cs"/>
          <w:color w:val="000000" w:themeColor="text1"/>
          <w:sz w:val="25"/>
          <w:szCs w:val="24"/>
          <w:rtl/>
          <w:lang w:bidi="he-IL"/>
        </w:rPr>
        <w:t>ה</w:t>
      </w:r>
      <w:r w:rsidR="00B317F5">
        <w:rPr>
          <w:rFonts w:ascii="Avenir Next" w:eastAsia="Times New Roman" w:hAnsi="Avenir Next" w:cs="Rubik" w:hint="cs"/>
          <w:color w:val="000000" w:themeColor="text1"/>
          <w:sz w:val="25"/>
          <w:szCs w:val="24"/>
          <w:rtl/>
          <w:lang w:bidi="he-IL"/>
        </w:rPr>
        <w:t>בנים (היוצרים)</w:t>
      </w:r>
      <w:r w:rsidR="00637EA5" w:rsidRPr="003146DE">
        <w:rPr>
          <w:rFonts w:ascii="Avenir Next" w:eastAsia="Times New Roman" w:hAnsi="Avenir Next" w:cs="Rubik" w:hint="cs"/>
          <w:color w:val="000000" w:themeColor="text1"/>
          <w:sz w:val="25"/>
          <w:szCs w:val="24"/>
          <w:rtl/>
          <w:lang w:bidi="he-IL"/>
        </w:rPr>
        <w:t xml:space="preserve"> מזוהים עם הסובלים והמענים גם יחד</w:t>
      </w:r>
      <w:r w:rsidR="008446C2" w:rsidRPr="003146DE">
        <w:rPr>
          <w:rFonts w:ascii="Avenir Next" w:eastAsia="Times New Roman" w:hAnsi="Avenir Next" w:cs="Rubik" w:hint="cs"/>
          <w:color w:val="000000" w:themeColor="text1"/>
          <w:sz w:val="25"/>
          <w:szCs w:val="24"/>
          <w:rtl/>
          <w:lang w:bidi="he-IL"/>
        </w:rPr>
        <w:t xml:space="preserve"> חרף העדר האמפתיה בסרטם של האחים</w:t>
      </w:r>
      <w:r w:rsidR="00637EA5"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BE2E8C" w:rsidRPr="003146DE">
        <w:rPr>
          <w:rFonts w:ascii="Avenir Next" w:eastAsia="Times New Roman" w:hAnsi="Avenir Next" w:cs="Rubik" w:hint="cs"/>
          <w:color w:val="000000" w:themeColor="text1"/>
          <w:sz w:val="25"/>
          <w:szCs w:val="24"/>
          <w:rtl/>
          <w:lang w:bidi="he-IL"/>
        </w:rPr>
        <w:t xml:space="preserve">סרטיהם הם </w:t>
      </w:r>
      <w:r w:rsidR="0021764B" w:rsidRPr="003146DE">
        <w:rPr>
          <w:rFonts w:ascii="Avenir Next" w:eastAsia="Times New Roman" w:hAnsi="Avenir Next" w:cs="Rubik" w:hint="cs"/>
          <w:color w:val="000000" w:themeColor="text1"/>
          <w:sz w:val="25"/>
          <w:szCs w:val="24"/>
          <w:rtl/>
          <w:lang w:bidi="he-IL"/>
        </w:rPr>
        <w:t xml:space="preserve">לפיכך </w:t>
      </w:r>
      <w:r w:rsidR="00BE2E8C" w:rsidRPr="003146DE">
        <w:rPr>
          <w:rFonts w:ascii="Avenir Next" w:eastAsia="Times New Roman" w:hAnsi="Avenir Next" w:cs="Rubik" w:hint="cs"/>
          <w:color w:val="000000" w:themeColor="text1"/>
          <w:sz w:val="25"/>
          <w:szCs w:val="24"/>
          <w:rtl/>
          <w:lang w:bidi="he-IL"/>
        </w:rPr>
        <w:t>מחוות התפילה שלהם</w:t>
      </w:r>
      <w:r w:rsidR="0021764B" w:rsidRPr="003146DE">
        <w:rPr>
          <w:rFonts w:ascii="Avenir Next" w:eastAsia="Times New Roman" w:hAnsi="Avenir Next" w:cs="Rubik" w:hint="cs"/>
          <w:color w:val="000000" w:themeColor="text1"/>
          <w:sz w:val="25"/>
          <w:szCs w:val="24"/>
          <w:rtl/>
          <w:lang w:bidi="he-IL"/>
        </w:rPr>
        <w:t xml:space="preserve"> והקורבן גם יחד</w:t>
      </w:r>
      <w:r w:rsidR="00BE2E8C" w:rsidRPr="003146DE">
        <w:rPr>
          <w:rFonts w:ascii="Avenir Next" w:eastAsia="Times New Roman" w:hAnsi="Avenir Next" w:cs="Rubik" w:hint="cs"/>
          <w:color w:val="000000" w:themeColor="text1"/>
          <w:sz w:val="25"/>
          <w:szCs w:val="24"/>
          <w:rtl/>
          <w:lang w:bidi="he-IL"/>
        </w:rPr>
        <w:t>. ו</w:t>
      </w:r>
      <w:r w:rsidR="008446C2" w:rsidRPr="003146DE">
        <w:rPr>
          <w:rFonts w:ascii="Avenir Next" w:eastAsia="Times New Roman" w:hAnsi="Avenir Next" w:cs="Rubik" w:hint="cs"/>
          <w:color w:val="000000" w:themeColor="text1"/>
          <w:sz w:val="25"/>
          <w:szCs w:val="24"/>
          <w:rtl/>
          <w:lang w:bidi="he-IL"/>
        </w:rPr>
        <w:t>חרף</w:t>
      </w:r>
      <w:r w:rsidR="00BE2E8C" w:rsidRPr="003146DE">
        <w:rPr>
          <w:rFonts w:ascii="Avenir Next" w:eastAsia="Times New Roman" w:hAnsi="Avenir Next" w:cs="Rubik" w:hint="cs"/>
          <w:color w:val="000000" w:themeColor="text1"/>
          <w:sz w:val="25"/>
          <w:szCs w:val="24"/>
          <w:rtl/>
          <w:lang w:bidi="he-IL"/>
        </w:rPr>
        <w:t xml:space="preserve"> השוני הרב ביניהם,</w:t>
      </w:r>
      <w:r w:rsidR="00F917D1" w:rsidRPr="003146DE">
        <w:rPr>
          <w:rFonts w:ascii="Avenir Next" w:eastAsia="Times New Roman" w:hAnsi="Avenir Next" w:cs="Rubik" w:hint="cs"/>
          <w:color w:val="000000" w:themeColor="text1"/>
          <w:sz w:val="25"/>
          <w:szCs w:val="24"/>
          <w:rtl/>
          <w:lang w:bidi="he-IL"/>
        </w:rPr>
        <w:t xml:space="preserve"> </w:t>
      </w:r>
      <w:r w:rsidR="00BE2E8C" w:rsidRPr="003146DE">
        <w:rPr>
          <w:rFonts w:ascii="Avenir Next" w:eastAsia="Times New Roman" w:hAnsi="Avenir Next" w:cs="Rubik" w:hint="cs"/>
          <w:color w:val="000000" w:themeColor="text1"/>
          <w:sz w:val="25"/>
          <w:szCs w:val="24"/>
          <w:rtl/>
          <w:lang w:bidi="he-IL"/>
        </w:rPr>
        <w:t xml:space="preserve">בין המסורת היהודית של השניים </w:t>
      </w:r>
      <w:proofErr w:type="spellStart"/>
      <w:r w:rsidR="00BE2E8C" w:rsidRPr="003146DE">
        <w:rPr>
          <w:rFonts w:ascii="Avenir Next" w:eastAsia="Times New Roman" w:hAnsi="Avenir Next" w:cs="Rubik" w:hint="cs"/>
          <w:color w:val="000000" w:themeColor="text1"/>
          <w:sz w:val="25"/>
          <w:szCs w:val="24"/>
          <w:rtl/>
          <w:lang w:bidi="he-IL"/>
        </w:rPr>
        <w:t>והנוצרית</w:t>
      </w:r>
      <w:r w:rsidR="00146524" w:rsidRPr="008D0F8F">
        <w:rPr>
          <w:rFonts w:ascii="Avenir Next" w:hAnsi="Avenir Next" w:cs="Rubik"/>
          <w:color w:val="000000" w:themeColor="text1"/>
          <w:sz w:val="25"/>
          <w:szCs w:val="24"/>
          <w:rtl/>
          <w:lang w:bidi="he-IL"/>
        </w:rPr>
        <w:t>־</w:t>
      </w:r>
      <w:r w:rsidR="00BE2E8C" w:rsidRPr="003146DE">
        <w:rPr>
          <w:rFonts w:ascii="Avenir Next" w:eastAsia="Times New Roman" w:hAnsi="Avenir Next" w:cs="Rubik" w:hint="cs"/>
          <w:color w:val="000000" w:themeColor="text1"/>
          <w:sz w:val="25"/>
          <w:szCs w:val="24"/>
          <w:rtl/>
          <w:lang w:bidi="he-IL"/>
        </w:rPr>
        <w:t>קתולית</w:t>
      </w:r>
      <w:proofErr w:type="spellEnd"/>
      <w:r w:rsidR="00BE2E8C" w:rsidRPr="003146DE">
        <w:rPr>
          <w:rFonts w:ascii="Avenir Next" w:eastAsia="Times New Roman" w:hAnsi="Avenir Next" w:cs="Rubik" w:hint="cs"/>
          <w:color w:val="000000" w:themeColor="text1"/>
          <w:sz w:val="25"/>
          <w:szCs w:val="24"/>
          <w:rtl/>
          <w:lang w:bidi="he-IL"/>
        </w:rPr>
        <w:t xml:space="preserve"> של האחד,</w:t>
      </w:r>
      <w:r w:rsidR="001A50F6" w:rsidRPr="003146DE">
        <w:rPr>
          <w:rFonts w:ascii="Avenir Next" w:eastAsia="Times New Roman" w:hAnsi="Avenir Next" w:cs="Rubik" w:hint="cs"/>
          <w:color w:val="000000" w:themeColor="text1"/>
          <w:sz w:val="25"/>
          <w:szCs w:val="24"/>
          <w:rtl/>
          <w:lang w:bidi="he-IL"/>
        </w:rPr>
        <w:t xml:space="preserve"> </w:t>
      </w:r>
      <w:r w:rsidR="00BE2E8C" w:rsidRPr="003146DE">
        <w:rPr>
          <w:rFonts w:ascii="Avenir Next" w:eastAsia="Times New Roman" w:hAnsi="Avenir Next" w:cs="Rubik" w:hint="cs"/>
          <w:color w:val="000000" w:themeColor="text1"/>
          <w:sz w:val="25"/>
          <w:szCs w:val="24"/>
          <w:rtl/>
          <w:lang w:bidi="he-IL"/>
        </w:rPr>
        <w:t>בין פירוק דיסוננטי להאחדה הרמונית,</w:t>
      </w:r>
      <w:r w:rsidR="00F917D1" w:rsidRPr="003146DE">
        <w:rPr>
          <w:rFonts w:ascii="Avenir Next" w:eastAsia="Times New Roman" w:hAnsi="Avenir Next" w:cs="Rubik" w:hint="cs"/>
          <w:color w:val="000000" w:themeColor="text1"/>
          <w:sz w:val="25"/>
          <w:szCs w:val="24"/>
          <w:rtl/>
          <w:lang w:bidi="he-IL"/>
        </w:rPr>
        <w:t xml:space="preserve"> </w:t>
      </w:r>
      <w:r w:rsidR="00BE2E8C" w:rsidRPr="003146DE">
        <w:rPr>
          <w:rFonts w:ascii="Avenir Next" w:eastAsia="Times New Roman" w:hAnsi="Avenir Next" w:cs="Rubik" w:hint="cs"/>
          <w:color w:val="000000" w:themeColor="text1"/>
          <w:sz w:val="25"/>
          <w:szCs w:val="24"/>
          <w:rtl/>
          <w:lang w:bidi="he-IL"/>
        </w:rPr>
        <w:t xml:space="preserve">בין האבות </w:t>
      </w:r>
      <w:proofErr w:type="spellStart"/>
      <w:r w:rsidR="00BE2E8C" w:rsidRPr="003146DE">
        <w:rPr>
          <w:rFonts w:ascii="Avenir Next" w:eastAsia="Times New Roman" w:hAnsi="Avenir Next" w:cs="Rubik" w:hint="cs"/>
          <w:color w:val="000000" w:themeColor="text1"/>
          <w:sz w:val="25"/>
          <w:szCs w:val="24"/>
          <w:rtl/>
          <w:lang w:bidi="he-IL"/>
        </w:rPr>
        <w:t>הלא</w:t>
      </w:r>
      <w:r w:rsidR="00146524" w:rsidRPr="008D0F8F">
        <w:rPr>
          <w:rFonts w:ascii="Avenir Next" w:hAnsi="Avenir Next" w:cs="Rubik"/>
          <w:color w:val="000000" w:themeColor="text1"/>
          <w:sz w:val="25"/>
          <w:szCs w:val="24"/>
          <w:rtl/>
          <w:lang w:bidi="he-IL"/>
        </w:rPr>
        <w:t>־</w:t>
      </w:r>
      <w:r w:rsidR="00BE2E8C" w:rsidRPr="003146DE">
        <w:rPr>
          <w:rFonts w:ascii="Avenir Next" w:eastAsia="Times New Roman" w:hAnsi="Avenir Next" w:cs="Rubik" w:hint="cs"/>
          <w:color w:val="000000" w:themeColor="text1"/>
          <w:sz w:val="25"/>
          <w:szCs w:val="24"/>
          <w:rtl/>
          <w:lang w:bidi="he-IL"/>
        </w:rPr>
        <w:t>גאולים</w:t>
      </w:r>
      <w:proofErr w:type="spellEnd"/>
      <w:r w:rsidR="00BE2E8C" w:rsidRPr="003146DE">
        <w:rPr>
          <w:rFonts w:ascii="Avenir Next" w:eastAsia="Times New Roman" w:hAnsi="Avenir Next" w:cs="Rubik" w:hint="cs"/>
          <w:color w:val="000000" w:themeColor="text1"/>
          <w:sz w:val="25"/>
          <w:szCs w:val="24"/>
          <w:rtl/>
          <w:lang w:bidi="he-IL"/>
        </w:rPr>
        <w:t xml:space="preserve"> לאם הגואלת</w:t>
      </w:r>
      <w:r w:rsidR="006736CF" w:rsidRPr="003146DE">
        <w:rPr>
          <w:rFonts w:ascii="Avenir Next" w:eastAsia="Times New Roman" w:hAnsi="Avenir Next" w:cs="Rubik" w:hint="cs"/>
          <w:color w:val="000000" w:themeColor="text1"/>
          <w:sz w:val="25"/>
          <w:szCs w:val="24"/>
          <w:rtl/>
          <w:lang w:bidi="he-IL"/>
        </w:rPr>
        <w:t xml:space="preserve"> של מאליק</w:t>
      </w:r>
      <w:r w:rsidR="00BE2E8C" w:rsidRPr="003146DE">
        <w:rPr>
          <w:rFonts w:ascii="Avenir Next" w:eastAsia="Times New Roman" w:hAnsi="Avenir Next" w:cs="Rubik" w:hint="cs"/>
          <w:color w:val="000000" w:themeColor="text1"/>
          <w:sz w:val="25"/>
          <w:szCs w:val="24"/>
          <w:rtl/>
          <w:lang w:bidi="he-IL"/>
        </w:rPr>
        <w:t xml:space="preserve">, ניצבים הבנים ונושאים את </w:t>
      </w:r>
      <w:proofErr w:type="spellStart"/>
      <w:r w:rsidR="005C47C5" w:rsidRPr="003146DE">
        <w:rPr>
          <w:rFonts w:ascii="Avenir Next" w:eastAsia="Times New Roman" w:hAnsi="Avenir Next" w:cs="Rubik" w:hint="cs"/>
          <w:color w:val="000000" w:themeColor="text1"/>
          <w:sz w:val="25"/>
          <w:szCs w:val="24"/>
          <w:rtl/>
          <w:lang w:bidi="he-IL"/>
        </w:rPr>
        <w:t>קורבנם</w:t>
      </w:r>
      <w:r w:rsidR="00146524" w:rsidRPr="008D0F8F">
        <w:rPr>
          <w:rFonts w:ascii="Avenir Next" w:hAnsi="Avenir Next" w:cs="Rubik"/>
          <w:color w:val="000000" w:themeColor="text1"/>
          <w:sz w:val="25"/>
          <w:szCs w:val="24"/>
          <w:rtl/>
          <w:lang w:bidi="he-IL"/>
        </w:rPr>
        <w:t>־</w:t>
      </w:r>
      <w:r w:rsidR="00BE2E8C" w:rsidRPr="003146DE">
        <w:rPr>
          <w:rFonts w:ascii="Avenir Next" w:eastAsia="Times New Roman" w:hAnsi="Avenir Next" w:cs="Rubik" w:hint="cs"/>
          <w:color w:val="000000" w:themeColor="text1"/>
          <w:sz w:val="25"/>
          <w:szCs w:val="24"/>
          <w:rtl/>
          <w:lang w:bidi="he-IL"/>
        </w:rPr>
        <w:t>תפיל</w:t>
      </w:r>
      <w:r w:rsidR="0021764B" w:rsidRPr="003146DE">
        <w:rPr>
          <w:rFonts w:ascii="Avenir Next" w:eastAsia="Times New Roman" w:hAnsi="Avenir Next" w:cs="Rubik" w:hint="cs"/>
          <w:color w:val="000000" w:themeColor="text1"/>
          <w:sz w:val="25"/>
          <w:szCs w:val="24"/>
          <w:rtl/>
          <w:lang w:bidi="he-IL"/>
        </w:rPr>
        <w:t>תם</w:t>
      </w:r>
      <w:proofErr w:type="spellEnd"/>
      <w:r w:rsidR="0021764B" w:rsidRPr="003146DE">
        <w:rPr>
          <w:rFonts w:ascii="Avenir Next" w:eastAsia="Times New Roman" w:hAnsi="Avenir Next" w:cs="Rubik" w:hint="cs"/>
          <w:color w:val="000000" w:themeColor="text1"/>
          <w:sz w:val="25"/>
          <w:szCs w:val="24"/>
          <w:rtl/>
          <w:lang w:bidi="he-IL"/>
        </w:rPr>
        <w:t>.</w:t>
      </w:r>
      <w:r w:rsidR="00BE2E8C" w:rsidRPr="003146DE">
        <w:rPr>
          <w:rFonts w:ascii="Avenir Next" w:eastAsia="Times New Roman" w:hAnsi="Avenir Next" w:cs="Rubik" w:hint="cs"/>
          <w:color w:val="000000" w:themeColor="text1"/>
          <w:sz w:val="25"/>
          <w:szCs w:val="24"/>
          <w:rtl/>
          <w:lang w:bidi="he-IL"/>
        </w:rPr>
        <w:t xml:space="preserve"> מבקשים להשיב</w:t>
      </w:r>
      <w:r w:rsidR="00637EA5" w:rsidRPr="003146DE">
        <w:rPr>
          <w:rFonts w:ascii="Avenir Next" w:eastAsia="Times New Roman" w:hAnsi="Avenir Next" w:cs="Rubik" w:hint="cs"/>
          <w:color w:val="000000" w:themeColor="text1"/>
          <w:sz w:val="25"/>
          <w:szCs w:val="24"/>
          <w:rtl/>
          <w:lang w:bidi="he-IL"/>
        </w:rPr>
        <w:t xml:space="preserve"> </w:t>
      </w:r>
      <w:r w:rsidR="004C2926" w:rsidRPr="003146DE">
        <w:rPr>
          <w:rFonts w:ascii="Avenir Next" w:eastAsia="Times New Roman" w:hAnsi="Avenir Next" w:cs="Rubik" w:hint="cs"/>
          <w:color w:val="000000" w:themeColor="text1"/>
          <w:sz w:val="25"/>
          <w:szCs w:val="24"/>
          <w:rtl/>
          <w:lang w:bidi="he-IL"/>
        </w:rPr>
        <w:t xml:space="preserve">לב </w:t>
      </w:r>
      <w:r w:rsidR="00637EA5" w:rsidRPr="003146DE">
        <w:rPr>
          <w:rFonts w:ascii="Avenir Next" w:eastAsia="Times New Roman" w:hAnsi="Avenir Next" w:cs="Rubik" w:hint="cs"/>
          <w:color w:val="000000" w:themeColor="text1"/>
          <w:sz w:val="25"/>
          <w:szCs w:val="24"/>
          <w:rtl/>
          <w:lang w:bidi="he-IL"/>
        </w:rPr>
        <w:t>אבות</w:t>
      </w:r>
      <w:r w:rsidR="006736CF" w:rsidRPr="003146DE">
        <w:rPr>
          <w:rFonts w:ascii="Avenir Next" w:eastAsia="Times New Roman" w:hAnsi="Avenir Next" w:cs="Rubik" w:hint="cs"/>
          <w:color w:val="000000" w:themeColor="text1"/>
          <w:sz w:val="25"/>
          <w:szCs w:val="24"/>
          <w:rtl/>
          <w:lang w:bidi="he-IL"/>
        </w:rPr>
        <w:t xml:space="preserve"> </w:t>
      </w:r>
      <w:r w:rsidR="00BB0970" w:rsidRPr="003146DE">
        <w:rPr>
          <w:rFonts w:ascii="Avenir Next" w:eastAsia="Times New Roman" w:hAnsi="Avenir Next" w:cs="Rubik" w:hint="cs"/>
          <w:color w:val="000000" w:themeColor="text1"/>
          <w:sz w:val="25"/>
          <w:szCs w:val="24"/>
          <w:rtl/>
          <w:lang w:bidi="he-IL"/>
        </w:rPr>
        <w:t xml:space="preserve">על בנים </w:t>
      </w:r>
      <w:r w:rsidR="005C47C5" w:rsidRPr="003146DE">
        <w:rPr>
          <w:rFonts w:ascii="Avenir Next" w:eastAsia="Times New Roman" w:hAnsi="Avenir Next" w:cs="Rubik" w:hint="cs"/>
          <w:color w:val="000000" w:themeColor="text1"/>
          <w:sz w:val="25"/>
          <w:szCs w:val="24"/>
          <w:rtl/>
          <w:lang w:bidi="he-IL"/>
        </w:rPr>
        <w:t>ל</w:t>
      </w:r>
      <w:r w:rsidR="00BE2E8C" w:rsidRPr="003146DE">
        <w:rPr>
          <w:rFonts w:ascii="Avenir Next" w:eastAsia="Times New Roman" w:hAnsi="Avenir Next" w:cs="Rubik" w:hint="cs"/>
          <w:color w:val="000000" w:themeColor="text1"/>
          <w:sz w:val="25"/>
          <w:szCs w:val="24"/>
          <w:rtl/>
          <w:lang w:bidi="he-IL"/>
        </w:rPr>
        <w:t>קהילותיהם</w:t>
      </w:r>
      <w:r w:rsidR="0021764B" w:rsidRPr="003146DE">
        <w:rPr>
          <w:rFonts w:ascii="Avenir Next" w:eastAsia="Times New Roman" w:hAnsi="Avenir Next" w:cs="Rubik" w:hint="cs"/>
          <w:color w:val="000000" w:themeColor="text1"/>
          <w:sz w:val="25"/>
          <w:szCs w:val="24"/>
          <w:rtl/>
          <w:lang w:bidi="he-IL"/>
        </w:rPr>
        <w:t xml:space="preserve"> (מאליק)</w:t>
      </w:r>
      <w:r w:rsidR="00BE2E8C" w:rsidRPr="003146DE">
        <w:rPr>
          <w:rFonts w:ascii="Avenir Next" w:eastAsia="Times New Roman" w:hAnsi="Avenir Next" w:cs="Rubik" w:hint="cs"/>
          <w:color w:val="000000" w:themeColor="text1"/>
          <w:sz w:val="25"/>
          <w:szCs w:val="24"/>
          <w:rtl/>
          <w:lang w:bidi="he-IL"/>
        </w:rPr>
        <w:t>,</w:t>
      </w:r>
      <w:r w:rsidR="0021764B" w:rsidRPr="003146DE">
        <w:rPr>
          <w:rFonts w:ascii="Avenir Next" w:eastAsia="Times New Roman" w:hAnsi="Avenir Next" w:cs="Rubik" w:hint="cs"/>
          <w:color w:val="000000" w:themeColor="text1"/>
          <w:sz w:val="25"/>
          <w:szCs w:val="24"/>
          <w:rtl/>
          <w:lang w:bidi="he-IL"/>
        </w:rPr>
        <w:t xml:space="preserve"> או לריב את ריבם (האחים כהן).</w:t>
      </w:r>
      <w:r w:rsidR="001A50F6" w:rsidRPr="003146DE">
        <w:rPr>
          <w:rFonts w:ascii="Avenir Next" w:eastAsia="Times New Roman" w:hAnsi="Avenir Next" w:cs="Rubik" w:hint="cs"/>
          <w:color w:val="000000" w:themeColor="text1"/>
          <w:sz w:val="25"/>
          <w:szCs w:val="24"/>
          <w:rtl/>
          <w:lang w:bidi="he-IL"/>
        </w:rPr>
        <w:t xml:space="preserve"> </w:t>
      </w:r>
      <w:proofErr w:type="spellStart"/>
      <w:r w:rsidR="00A22108" w:rsidRPr="003146DE">
        <w:rPr>
          <w:rFonts w:ascii="Avenir Next" w:eastAsia="Times New Roman" w:hAnsi="Avenir Next" w:cs="Rubik" w:hint="cs"/>
          <w:color w:val="000000" w:themeColor="text1"/>
          <w:sz w:val="25"/>
          <w:szCs w:val="24"/>
          <w:rtl/>
          <w:lang w:bidi="he-IL"/>
        </w:rPr>
        <w:t>קורבנו</w:t>
      </w:r>
      <w:r w:rsidR="00146524" w:rsidRPr="008D0F8F">
        <w:rPr>
          <w:rFonts w:ascii="Avenir Next" w:hAnsi="Avenir Next" w:cs="Rubik"/>
          <w:color w:val="000000" w:themeColor="text1"/>
          <w:sz w:val="25"/>
          <w:szCs w:val="24"/>
          <w:rtl/>
          <w:lang w:bidi="he-IL"/>
        </w:rPr>
        <w:t>־</w:t>
      </w:r>
      <w:r w:rsidR="00A22108" w:rsidRPr="003146DE">
        <w:rPr>
          <w:rFonts w:ascii="Avenir Next" w:eastAsia="Times New Roman" w:hAnsi="Avenir Next" w:cs="Rubik" w:hint="cs"/>
          <w:color w:val="000000" w:themeColor="text1"/>
          <w:sz w:val="25"/>
          <w:szCs w:val="24"/>
          <w:rtl/>
          <w:lang w:bidi="he-IL"/>
        </w:rPr>
        <w:t>תפילתו</w:t>
      </w:r>
      <w:proofErr w:type="spellEnd"/>
      <w:r w:rsidR="00A22108" w:rsidRPr="003146DE">
        <w:rPr>
          <w:rFonts w:ascii="Avenir Next" w:eastAsia="Times New Roman" w:hAnsi="Avenir Next" w:cs="Rubik" w:hint="cs"/>
          <w:color w:val="000000" w:themeColor="text1"/>
          <w:sz w:val="25"/>
          <w:szCs w:val="24"/>
          <w:rtl/>
          <w:lang w:bidi="he-IL"/>
        </w:rPr>
        <w:t xml:space="preserve"> של מאליק נרצה. </w:t>
      </w:r>
      <w:r w:rsidR="00F917D1" w:rsidRPr="003146DE">
        <w:rPr>
          <w:rFonts w:ascii="Avenir Next" w:eastAsia="Times New Roman" w:hAnsi="Avenir Next" w:cs="Rubik" w:hint="cs"/>
          <w:color w:val="000000" w:themeColor="text1"/>
          <w:sz w:val="25"/>
          <w:szCs w:val="24"/>
          <w:rtl/>
          <w:lang w:bidi="he-IL"/>
        </w:rPr>
        <w:t xml:space="preserve">בדקות האחרונות, </w:t>
      </w:r>
      <w:r w:rsidR="00A22108" w:rsidRPr="003146DE">
        <w:rPr>
          <w:rFonts w:ascii="Avenir Next" w:eastAsia="Times New Roman" w:hAnsi="Avenir Next" w:cs="Rubik" w:hint="cs"/>
          <w:color w:val="000000" w:themeColor="text1"/>
          <w:sz w:val="25"/>
          <w:szCs w:val="24"/>
          <w:rtl/>
          <w:lang w:bidi="he-IL"/>
        </w:rPr>
        <w:t xml:space="preserve">הוא יורד אל קרקע המציאות, אל דממה מיטיבה, </w:t>
      </w:r>
      <w:r w:rsidR="00F917D1" w:rsidRPr="003146DE">
        <w:rPr>
          <w:rFonts w:ascii="Avenir Next" w:eastAsia="Times New Roman" w:hAnsi="Avenir Next" w:cs="Rubik" w:hint="cs"/>
          <w:color w:val="000000" w:themeColor="text1"/>
          <w:sz w:val="25"/>
          <w:szCs w:val="24"/>
          <w:rtl/>
          <w:lang w:bidi="he-IL"/>
        </w:rPr>
        <w:t xml:space="preserve">לא איובית, </w:t>
      </w:r>
      <w:r w:rsidR="005E1FB7" w:rsidRPr="003146DE">
        <w:rPr>
          <w:rFonts w:ascii="Avenir Next" w:eastAsia="Times New Roman" w:hAnsi="Avenir Next" w:cs="Rubik" w:hint="cs"/>
          <w:color w:val="000000" w:themeColor="text1"/>
          <w:sz w:val="25"/>
          <w:szCs w:val="24"/>
          <w:rtl/>
          <w:lang w:bidi="he-IL"/>
        </w:rPr>
        <w:t>של תרבות ושל טבע;</w:t>
      </w:r>
      <w:r w:rsidR="00A22108" w:rsidRPr="003146DE">
        <w:rPr>
          <w:rFonts w:ascii="Avenir Next" w:eastAsia="Times New Roman" w:hAnsi="Avenir Next" w:cs="Rubik" w:hint="cs"/>
          <w:color w:val="000000" w:themeColor="text1"/>
          <w:sz w:val="25"/>
          <w:szCs w:val="24"/>
          <w:rtl/>
          <w:lang w:bidi="he-IL"/>
        </w:rPr>
        <w:t xml:space="preserve"> אל הנר הבוער.</w:t>
      </w:r>
      <w:r w:rsidR="001A50F6" w:rsidRPr="003146DE">
        <w:rPr>
          <w:rFonts w:ascii="Avenir Next" w:eastAsia="Times New Roman" w:hAnsi="Avenir Next" w:cs="Rubik" w:hint="cs"/>
          <w:color w:val="000000" w:themeColor="text1"/>
          <w:sz w:val="25"/>
          <w:szCs w:val="24"/>
          <w:rtl/>
          <w:lang w:bidi="he-IL"/>
        </w:rPr>
        <w:t xml:space="preserve"> </w:t>
      </w:r>
      <w:r w:rsidR="00A22108" w:rsidRPr="003146DE">
        <w:rPr>
          <w:rFonts w:ascii="Avenir Next" w:eastAsia="Times New Roman" w:hAnsi="Avenir Next" w:cs="Rubik" w:hint="cs"/>
          <w:color w:val="000000" w:themeColor="text1"/>
          <w:sz w:val="25"/>
          <w:szCs w:val="24"/>
          <w:rtl/>
          <w:lang w:bidi="he-IL"/>
        </w:rPr>
        <w:t>קורבנם ותפילתם הארצית של האחים נשלחת אל החלל עם הזעקה האחרונה,</w:t>
      </w:r>
      <w:r w:rsidR="00F917D1" w:rsidRPr="003146DE">
        <w:rPr>
          <w:rFonts w:ascii="Avenir Next" w:eastAsia="Times New Roman" w:hAnsi="Avenir Next" w:cs="Rubik" w:hint="cs"/>
          <w:color w:val="000000" w:themeColor="text1"/>
          <w:sz w:val="25"/>
          <w:szCs w:val="24"/>
          <w:rtl/>
          <w:lang w:bidi="he-IL"/>
        </w:rPr>
        <w:t xml:space="preserve"> ע</w:t>
      </w:r>
      <w:r w:rsidR="005E1FB7" w:rsidRPr="003146DE">
        <w:rPr>
          <w:rFonts w:ascii="Avenir Next" w:eastAsia="Times New Roman" w:hAnsi="Avenir Next" w:cs="Rubik" w:hint="cs"/>
          <w:color w:val="000000" w:themeColor="text1"/>
          <w:sz w:val="25"/>
          <w:szCs w:val="24"/>
          <w:rtl/>
          <w:lang w:bidi="he-IL"/>
        </w:rPr>
        <w:t>ל רקע שחור:</w:t>
      </w:r>
      <w:r w:rsidR="001A50F6" w:rsidRPr="003146DE">
        <w:rPr>
          <w:rFonts w:ascii="Avenir Next" w:eastAsia="Times New Roman" w:hAnsi="Avenir Next" w:cs="Rubik" w:hint="cs"/>
          <w:color w:val="000000" w:themeColor="text1"/>
          <w:sz w:val="25"/>
          <w:szCs w:val="24"/>
          <w:rtl/>
          <w:lang w:bidi="he-IL"/>
        </w:rPr>
        <w:t xml:space="preserve"> </w:t>
      </w:r>
      <w:r w:rsidR="00A22108" w:rsidRPr="003146DE">
        <w:rPr>
          <w:rFonts w:ascii="Avenir Next" w:eastAsia="Times New Roman" w:hAnsi="Avenir Next" w:cs="Rubik"/>
          <w:color w:val="000000" w:themeColor="text1"/>
          <w:sz w:val="25"/>
          <w:szCs w:val="24"/>
          <w:lang w:val="en-GB" w:bidi="he-IL"/>
        </w:rPr>
        <w:t>Don’t you want somebody to love</w:t>
      </w:r>
      <w:r w:rsidR="00F917D1" w:rsidRPr="003146DE">
        <w:rPr>
          <w:rFonts w:ascii="Avenir Next" w:eastAsia="Times New Roman" w:hAnsi="Avenir Next" w:cs="Rubik" w:hint="cs"/>
          <w:color w:val="000000" w:themeColor="text1"/>
          <w:sz w:val="25"/>
          <w:szCs w:val="24"/>
          <w:rtl/>
          <w:lang w:bidi="he-IL"/>
        </w:rPr>
        <w:t>?</w:t>
      </w:r>
      <w:r w:rsidR="001A50F6" w:rsidRPr="003146DE">
        <w:rPr>
          <w:rFonts w:ascii="Avenir Next" w:eastAsia="Times New Roman" w:hAnsi="Avenir Next" w:cs="Rubik" w:hint="cs"/>
          <w:color w:val="000000" w:themeColor="text1"/>
          <w:sz w:val="25"/>
          <w:szCs w:val="24"/>
          <w:rtl/>
          <w:lang w:bidi="he-IL"/>
        </w:rPr>
        <w:t xml:space="preserve"> </w:t>
      </w:r>
      <w:r w:rsidR="00F917D1" w:rsidRPr="003146DE">
        <w:rPr>
          <w:rFonts w:ascii="Avenir Next" w:eastAsia="Times New Roman" w:hAnsi="Avenir Next" w:cs="Rubik" w:hint="cs"/>
          <w:color w:val="000000" w:themeColor="text1"/>
          <w:sz w:val="25"/>
          <w:szCs w:val="24"/>
          <w:rtl/>
          <w:lang w:bidi="he-IL"/>
        </w:rPr>
        <w:t xml:space="preserve">כי זה כל האדם. </w:t>
      </w:r>
    </w:p>
    <w:p w14:paraId="7335437A" w14:textId="3A7E7D4E" w:rsidR="003744E6" w:rsidRPr="003146DE" w:rsidRDefault="005E1FB7" w:rsidP="003744E6">
      <w:pPr>
        <w:bidi/>
        <w:spacing w:after="360" w:line="360" w:lineRule="exact"/>
        <w:jc w:val="both"/>
        <w:rPr>
          <w:rFonts w:ascii="Avenir Next" w:eastAsia="Times New Roman" w:hAnsi="Avenir Next" w:cs="Rubik"/>
          <w:color w:val="000000" w:themeColor="text1"/>
          <w:sz w:val="25"/>
          <w:szCs w:val="24"/>
          <w:rtl/>
          <w:lang w:bidi="he-IL"/>
        </w:rPr>
      </w:pPr>
      <w:r w:rsidRPr="003146DE">
        <w:rPr>
          <w:rFonts w:ascii="Avenir Next" w:eastAsia="Times New Roman" w:hAnsi="Avenir Next" w:cs="Rubik" w:hint="cs"/>
          <w:color w:val="000000" w:themeColor="text1"/>
          <w:sz w:val="25"/>
          <w:szCs w:val="24"/>
          <w:rtl/>
          <w:lang w:bidi="he-IL"/>
        </w:rPr>
        <w:t xml:space="preserve">ואת </w:t>
      </w:r>
      <w:r w:rsidR="000E4606" w:rsidRPr="003146DE">
        <w:rPr>
          <w:rFonts w:ascii="Avenir Next" w:eastAsia="Times New Roman" w:hAnsi="Avenir Next" w:cs="Rubik" w:hint="cs"/>
          <w:color w:val="000000" w:themeColor="text1"/>
          <w:sz w:val="25"/>
          <w:szCs w:val="24"/>
          <w:rtl/>
          <w:lang w:bidi="he-IL"/>
        </w:rPr>
        <w:t>כל אלה ניתן להביע</w:t>
      </w:r>
      <w:r w:rsidRPr="003146DE">
        <w:rPr>
          <w:rFonts w:ascii="Avenir Next" w:eastAsia="Times New Roman" w:hAnsi="Avenir Next" w:cs="Rubik" w:hint="cs"/>
          <w:color w:val="000000" w:themeColor="text1"/>
          <w:sz w:val="25"/>
          <w:szCs w:val="24"/>
          <w:rtl/>
          <w:lang w:bidi="he-IL"/>
        </w:rPr>
        <w:t xml:space="preserve"> דו</w:t>
      </w:r>
      <w:r w:rsidR="0021764B" w:rsidRPr="003146DE">
        <w:rPr>
          <w:rFonts w:ascii="Avenir Next" w:eastAsia="Times New Roman" w:hAnsi="Avenir Next" w:cs="Rubik" w:hint="cs"/>
          <w:color w:val="000000" w:themeColor="text1"/>
          <w:sz w:val="25"/>
          <w:szCs w:val="24"/>
          <w:rtl/>
          <w:lang w:bidi="he-IL"/>
        </w:rPr>
        <w:t xml:space="preserve">וקא משום שאין הדברים נאמרים כפשוטם, אלא מונחים לפנינו בתוך רשת מורכבת של </w:t>
      </w:r>
      <w:r w:rsidRPr="003146DE">
        <w:rPr>
          <w:rFonts w:ascii="Avenir Next" w:eastAsia="Times New Roman" w:hAnsi="Avenir Next" w:cs="Rubik" w:hint="cs"/>
          <w:color w:val="000000" w:themeColor="text1"/>
          <w:sz w:val="25"/>
          <w:szCs w:val="24"/>
          <w:rtl/>
          <w:lang w:bidi="he-IL"/>
        </w:rPr>
        <w:t>דימויים ו</w:t>
      </w:r>
      <w:r w:rsidR="0021764B" w:rsidRPr="003146DE">
        <w:rPr>
          <w:rFonts w:ascii="Avenir Next" w:eastAsia="Times New Roman" w:hAnsi="Avenir Next" w:cs="Rubik" w:hint="cs"/>
          <w:color w:val="000000" w:themeColor="text1"/>
          <w:sz w:val="25"/>
          <w:szCs w:val="24"/>
          <w:rtl/>
          <w:lang w:bidi="he-IL"/>
        </w:rPr>
        <w:t>צלילים</w:t>
      </w:r>
      <w:r w:rsidRPr="003146DE">
        <w:rPr>
          <w:rFonts w:ascii="Avenir Next" w:eastAsia="Times New Roman" w:hAnsi="Avenir Next" w:cs="Rubik" w:hint="cs"/>
          <w:color w:val="000000" w:themeColor="text1"/>
          <w:sz w:val="25"/>
          <w:szCs w:val="24"/>
          <w:rtl/>
          <w:lang w:bidi="he-IL"/>
        </w:rPr>
        <w:t>,</w:t>
      </w:r>
      <w:r w:rsidR="0021764B" w:rsidRPr="003146DE">
        <w:rPr>
          <w:rFonts w:ascii="Avenir Next" w:eastAsia="Times New Roman" w:hAnsi="Avenir Next" w:cs="Rubik" w:hint="cs"/>
          <w:color w:val="000000" w:themeColor="text1"/>
          <w:sz w:val="25"/>
          <w:szCs w:val="24"/>
          <w:rtl/>
          <w:lang w:bidi="he-IL"/>
        </w:rPr>
        <w:t xml:space="preserve"> פעולות ומחוות</w:t>
      </w:r>
      <w:r w:rsidR="00792D05" w:rsidRPr="003146DE">
        <w:rPr>
          <w:rFonts w:ascii="Avenir Next" w:eastAsia="Times New Roman" w:hAnsi="Avenir Next" w:cs="Rubik" w:hint="cs"/>
          <w:color w:val="000000" w:themeColor="text1"/>
          <w:sz w:val="25"/>
          <w:szCs w:val="24"/>
          <w:rtl/>
          <w:lang w:bidi="he-IL"/>
        </w:rPr>
        <w:t xml:space="preserve"> </w:t>
      </w:r>
      <w:r w:rsidR="004C2926" w:rsidRPr="003146DE">
        <w:rPr>
          <w:rFonts w:ascii="Avenir Next" w:eastAsia="Times New Roman" w:hAnsi="Avenir Next" w:cs="Rubik" w:hint="cs"/>
          <w:color w:val="000000" w:themeColor="text1"/>
          <w:sz w:val="25"/>
          <w:szCs w:val="24"/>
          <w:rtl/>
          <w:lang w:bidi="he-IL"/>
        </w:rPr>
        <w:t>הנלכדים</w:t>
      </w:r>
      <w:r w:rsidR="00792D05" w:rsidRPr="003146DE">
        <w:rPr>
          <w:rFonts w:ascii="Avenir Next" w:eastAsia="Times New Roman" w:hAnsi="Avenir Next" w:cs="Rubik" w:hint="cs"/>
          <w:color w:val="000000" w:themeColor="text1"/>
          <w:sz w:val="25"/>
          <w:szCs w:val="24"/>
          <w:rtl/>
          <w:lang w:bidi="he-IL"/>
        </w:rPr>
        <w:t xml:space="preserve"> בתצורות חוויה והרהור</w:t>
      </w:r>
      <w:r w:rsidR="001A50F6" w:rsidRPr="003146DE">
        <w:rPr>
          <w:rFonts w:ascii="Avenir Next" w:eastAsia="Times New Roman" w:hAnsi="Avenir Next" w:cs="Rubik" w:hint="cs"/>
          <w:color w:val="000000" w:themeColor="text1"/>
          <w:sz w:val="25"/>
          <w:szCs w:val="24"/>
          <w:rtl/>
          <w:lang w:bidi="he-IL"/>
        </w:rPr>
        <w:t xml:space="preserve"> </w:t>
      </w:r>
      <w:r w:rsidR="00FF2734" w:rsidRPr="003146DE">
        <w:rPr>
          <w:rFonts w:ascii="Avenir Next" w:eastAsia="Times New Roman" w:hAnsi="Avenir Next" w:cs="Rubik" w:hint="eastAsia"/>
          <w:color w:val="000000" w:themeColor="text1"/>
          <w:sz w:val="25"/>
          <w:szCs w:val="24"/>
          <w:rtl/>
          <w:lang w:bidi="he-IL"/>
        </w:rPr>
        <w:t>ה</w:t>
      </w:r>
      <w:r w:rsidR="004C2926" w:rsidRPr="003146DE">
        <w:rPr>
          <w:rFonts w:ascii="Avenir Next" w:eastAsia="Times New Roman" w:hAnsi="Avenir Next" w:cs="Rubik" w:hint="cs"/>
          <w:color w:val="000000" w:themeColor="text1"/>
          <w:sz w:val="25"/>
          <w:szCs w:val="24"/>
          <w:rtl/>
          <w:lang w:bidi="he-IL"/>
        </w:rPr>
        <w:t xml:space="preserve">מונחות </w:t>
      </w:r>
      <w:r w:rsidR="00792D05" w:rsidRPr="003146DE">
        <w:rPr>
          <w:rFonts w:ascii="Avenir Next" w:eastAsia="Times New Roman" w:hAnsi="Avenir Next" w:cs="Rubik" w:hint="cs"/>
          <w:color w:val="000000" w:themeColor="text1"/>
          <w:sz w:val="25"/>
          <w:szCs w:val="24"/>
          <w:rtl/>
          <w:lang w:bidi="he-IL"/>
        </w:rPr>
        <w:t>לפתחנו</w:t>
      </w:r>
      <w:r w:rsidR="0021764B" w:rsidRPr="003146DE">
        <w:rPr>
          <w:rFonts w:ascii="Avenir Next" w:eastAsia="Times New Roman" w:hAnsi="Avenir Next" w:cs="Rubik" w:hint="cs"/>
          <w:color w:val="000000" w:themeColor="text1"/>
          <w:sz w:val="25"/>
          <w:szCs w:val="24"/>
          <w:rtl/>
          <w:lang w:bidi="he-IL"/>
        </w:rPr>
        <w:t xml:space="preserve">. </w:t>
      </w:r>
    </w:p>
    <w:p w14:paraId="5D37A33F" w14:textId="6D0AE982" w:rsidR="003744E6" w:rsidRDefault="00B13F01" w:rsidP="00E84466">
      <w:pPr>
        <w:bidi/>
        <w:spacing w:after="360" w:line="240" w:lineRule="auto"/>
        <w:jc w:val="both"/>
        <w:rPr>
          <w:rFonts w:ascii="Avenir Next" w:hAnsi="Avenir Next" w:cs="Rubik"/>
          <w:sz w:val="16"/>
          <w:szCs w:val="16"/>
          <w:lang w:bidi="he-IL"/>
        </w:rPr>
      </w:pPr>
      <w:r w:rsidRPr="005B6F52">
        <w:rPr>
          <w:rFonts w:ascii="Avenir Next" w:hAnsi="Avenir Next" w:cs="Rubik" w:hint="cs"/>
          <w:sz w:val="16"/>
          <w:szCs w:val="16"/>
          <w:rtl/>
          <w:lang w:bidi="he-IL"/>
        </w:rPr>
        <w:t xml:space="preserve">*מאמר זה הוא פרק מספר בכתובים </w:t>
      </w:r>
      <w:r w:rsidR="00B317F5">
        <w:rPr>
          <w:rFonts w:ascii="Avenir Next" w:hAnsi="Avenir Next" w:cs="Rubik" w:hint="cs"/>
          <w:sz w:val="16"/>
          <w:szCs w:val="16"/>
          <w:rtl/>
          <w:lang w:bidi="he-IL"/>
        </w:rPr>
        <w:t xml:space="preserve">על </w:t>
      </w:r>
      <w:r w:rsidRPr="005B6F52">
        <w:rPr>
          <w:rFonts w:ascii="Avenir Next" w:hAnsi="Avenir Next" w:cs="Rubik" w:hint="cs"/>
          <w:sz w:val="16"/>
          <w:szCs w:val="16"/>
          <w:rtl/>
          <w:lang w:bidi="he-IL"/>
        </w:rPr>
        <w:t xml:space="preserve">אודות גלגולי איוב בעולמות צליליים. אני מודה ליקיר אריאל על עזרתו הרבה בהכנה הטכנית של המאמר ובעניינים אחרים. </w:t>
      </w:r>
      <w:r w:rsidR="00B317F5">
        <w:rPr>
          <w:rFonts w:ascii="Avenir Next" w:hAnsi="Avenir Next" w:cs="Rubik" w:hint="cs"/>
          <w:sz w:val="16"/>
          <w:szCs w:val="16"/>
          <w:rtl/>
          <w:lang w:bidi="he-IL"/>
        </w:rPr>
        <w:t xml:space="preserve">לרם ראובן על עריכה והגהה. </w:t>
      </w:r>
      <w:r w:rsidRPr="005B6F52">
        <w:rPr>
          <w:rFonts w:ascii="Avenir Next" w:hAnsi="Avenir Next" w:cs="Rubik" w:hint="cs"/>
          <w:sz w:val="16"/>
          <w:szCs w:val="16"/>
          <w:rtl/>
          <w:lang w:bidi="he-IL"/>
        </w:rPr>
        <w:t xml:space="preserve">תודות גם לשני קוראים אנונימיים על הערות מועילות, לשתי חברותיי, גלית </w:t>
      </w:r>
      <w:proofErr w:type="spellStart"/>
      <w:r w:rsidRPr="005B6F52">
        <w:rPr>
          <w:rFonts w:ascii="Avenir Next" w:hAnsi="Avenir Next" w:cs="Rubik" w:hint="cs"/>
          <w:sz w:val="16"/>
          <w:szCs w:val="16"/>
          <w:rtl/>
          <w:lang w:bidi="he-IL"/>
        </w:rPr>
        <w:t>חזן</w:t>
      </w:r>
      <w:r w:rsidR="00F85748" w:rsidRPr="007A2C29">
        <w:rPr>
          <w:rFonts w:ascii="Avenir Next" w:hAnsi="Avenir Next" w:cs="Rubik"/>
          <w:color w:val="000000" w:themeColor="text1"/>
          <w:sz w:val="18"/>
          <w:szCs w:val="17"/>
          <w:rtl/>
          <w:lang w:bidi="he-IL"/>
        </w:rPr>
        <w:t>־</w:t>
      </w:r>
      <w:r w:rsidRPr="005B6F52">
        <w:rPr>
          <w:rFonts w:ascii="Avenir Next" w:hAnsi="Avenir Next" w:cs="Rubik" w:hint="cs"/>
          <w:sz w:val="16"/>
          <w:szCs w:val="16"/>
          <w:rtl/>
          <w:lang w:bidi="he-IL"/>
        </w:rPr>
        <w:t>רוקם</w:t>
      </w:r>
      <w:proofErr w:type="spellEnd"/>
      <w:r w:rsidRPr="005B6F52">
        <w:rPr>
          <w:rFonts w:ascii="Avenir Next" w:hAnsi="Avenir Next" w:cs="Rubik" w:hint="cs"/>
          <w:sz w:val="16"/>
          <w:szCs w:val="16"/>
          <w:rtl/>
          <w:lang w:bidi="he-IL"/>
        </w:rPr>
        <w:t xml:space="preserve"> ואילנה פרדס על חוכמתן ועצותיהן ולתלמידותיי ותלמידיי בסמינר: "קולות איוב: מענה האמנויות לאסונות האדם" (אביב תשע"ח). המחקר נתמך על ידי הקרן הלאומית למדע.</w:t>
      </w:r>
    </w:p>
    <w:p w14:paraId="56AD07DA" w14:textId="77777777" w:rsidR="00B23BE5" w:rsidRPr="00B23BE5" w:rsidRDefault="00B23BE5" w:rsidP="00B23BE5">
      <w:pPr>
        <w:bidi/>
        <w:spacing w:after="360" w:line="240" w:lineRule="auto"/>
        <w:jc w:val="both"/>
        <w:rPr>
          <w:rFonts w:ascii="Avenir Next" w:hAnsi="Avenir Next" w:cs="Rubik"/>
          <w:sz w:val="16"/>
          <w:szCs w:val="16"/>
          <w:rtl/>
          <w:lang w:bidi="he-IL"/>
        </w:rPr>
      </w:pPr>
    </w:p>
    <w:p w14:paraId="79EAE730" w14:textId="78DB0251" w:rsidR="00FC6D26" w:rsidRPr="005B6F52" w:rsidRDefault="000529D5" w:rsidP="0036738F">
      <w:pPr>
        <w:keepNext/>
        <w:keepLines/>
        <w:bidi/>
        <w:spacing w:before="360" w:after="60" w:line="240" w:lineRule="auto"/>
        <w:jc w:val="both"/>
        <w:outlineLvl w:val="0"/>
        <w:rPr>
          <w:rFonts w:ascii="Avenir Next" w:eastAsia="Times New Roman" w:hAnsi="Avenir Next" w:cs="Rubik"/>
          <w:b/>
          <w:color w:val="53777A"/>
          <w:spacing w:val="20"/>
          <w:sz w:val="28"/>
          <w:szCs w:val="28"/>
          <w:rtl/>
          <w:lang w:eastAsia="ja-JP" w:bidi="he-IL"/>
        </w:rPr>
      </w:pPr>
      <w:r w:rsidRPr="005B6F52">
        <w:rPr>
          <w:rFonts w:ascii="Avenir Next" w:eastAsia="Times New Roman" w:hAnsi="Avenir Next" w:cs="Rubik" w:hint="cs"/>
          <w:b/>
          <w:color w:val="53777A"/>
          <w:spacing w:val="20"/>
          <w:sz w:val="28"/>
          <w:szCs w:val="28"/>
          <w:rtl/>
          <w:lang w:eastAsia="ja-JP" w:bidi="he-IL"/>
        </w:rPr>
        <w:t>ביבליוגרפיה</w:t>
      </w:r>
    </w:p>
    <w:p w14:paraId="1FDB0709" w14:textId="22C62404" w:rsidR="00C83101" w:rsidRPr="005B6F52" w:rsidRDefault="00C83101" w:rsidP="005B6F52">
      <w:pPr>
        <w:pStyle w:val="FootnoteText"/>
        <w:bidi/>
        <w:spacing w:after="60"/>
        <w:jc w:val="both"/>
        <w:rPr>
          <w:rFonts w:ascii="Avenir Next" w:hAnsi="Avenir Next" w:cs="Rubik"/>
          <w:color w:val="000000" w:themeColor="text1"/>
          <w:sz w:val="18"/>
          <w:szCs w:val="17"/>
          <w:rtl/>
          <w:lang w:bidi="he-IL"/>
        </w:rPr>
      </w:pPr>
      <w:r w:rsidRPr="005B6F52">
        <w:rPr>
          <w:rFonts w:ascii="Avenir Next" w:hAnsi="Avenir Next" w:cs="Rubik" w:hint="eastAsia"/>
          <w:color w:val="000000" w:themeColor="text1"/>
          <w:sz w:val="18"/>
          <w:szCs w:val="17"/>
          <w:rtl/>
          <w:lang w:bidi="he-IL"/>
        </w:rPr>
        <w:t>אורבך</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אפרים</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אלימלך</w:t>
      </w:r>
      <w:r w:rsidRPr="005B6F52">
        <w:rPr>
          <w:rFonts w:ascii="Avenir Next" w:hAnsi="Avenir Next" w:cs="Rubik"/>
          <w:color w:val="000000" w:themeColor="text1"/>
          <w:sz w:val="18"/>
          <w:szCs w:val="17"/>
          <w:rtl/>
          <w:lang w:bidi="he-IL"/>
        </w:rPr>
        <w:t>. 1978.</w:t>
      </w:r>
      <w:r w:rsidR="001A50F6"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b/>
          <w:bCs/>
          <w:color w:val="000000" w:themeColor="text1"/>
          <w:sz w:val="18"/>
          <w:szCs w:val="17"/>
          <w:rtl/>
          <w:lang w:bidi="he-IL"/>
        </w:rPr>
        <w:t>חז</w:t>
      </w:r>
      <w:r w:rsidRPr="005B6F52">
        <w:rPr>
          <w:rFonts w:ascii="Avenir Next" w:hAnsi="Avenir Next" w:cs="Rubik"/>
          <w:b/>
          <w:bCs/>
          <w:color w:val="000000" w:themeColor="text1"/>
          <w:sz w:val="18"/>
          <w:szCs w:val="17"/>
          <w:rtl/>
          <w:lang w:bidi="he-IL"/>
        </w:rPr>
        <w:t xml:space="preserve">"ל, </w:t>
      </w:r>
      <w:r w:rsidRPr="005B6F52">
        <w:rPr>
          <w:rFonts w:ascii="Avenir Next" w:hAnsi="Avenir Next" w:cs="Rubik" w:hint="eastAsia"/>
          <w:b/>
          <w:bCs/>
          <w:color w:val="000000" w:themeColor="text1"/>
          <w:sz w:val="18"/>
          <w:szCs w:val="17"/>
          <w:rtl/>
          <w:lang w:bidi="he-IL"/>
        </w:rPr>
        <w:t>פרקי</w:t>
      </w:r>
      <w:r w:rsidRPr="005B6F52">
        <w:rPr>
          <w:rFonts w:ascii="Avenir Next" w:hAnsi="Avenir Next" w:cs="Rubik"/>
          <w:b/>
          <w:bCs/>
          <w:color w:val="000000" w:themeColor="text1"/>
          <w:sz w:val="18"/>
          <w:szCs w:val="17"/>
          <w:rtl/>
          <w:lang w:bidi="he-IL"/>
        </w:rPr>
        <w:t xml:space="preserve"> </w:t>
      </w:r>
      <w:r w:rsidRPr="005B6F52">
        <w:rPr>
          <w:rFonts w:ascii="Avenir Next" w:hAnsi="Avenir Next" w:cs="Rubik" w:hint="eastAsia"/>
          <w:b/>
          <w:bCs/>
          <w:color w:val="000000" w:themeColor="text1"/>
          <w:sz w:val="18"/>
          <w:szCs w:val="17"/>
          <w:rtl/>
          <w:lang w:bidi="he-IL"/>
        </w:rPr>
        <w:t>אמונות</w:t>
      </w:r>
      <w:r w:rsidRPr="005B6F52">
        <w:rPr>
          <w:rFonts w:ascii="Avenir Next" w:hAnsi="Avenir Next" w:cs="Rubik"/>
          <w:b/>
          <w:bCs/>
          <w:color w:val="000000" w:themeColor="text1"/>
          <w:sz w:val="18"/>
          <w:szCs w:val="17"/>
          <w:rtl/>
          <w:lang w:bidi="he-IL"/>
        </w:rPr>
        <w:t xml:space="preserve"> </w:t>
      </w:r>
      <w:r w:rsidRPr="005B6F52">
        <w:rPr>
          <w:rFonts w:ascii="Avenir Next" w:hAnsi="Avenir Next" w:cs="Rubik" w:hint="eastAsia"/>
          <w:b/>
          <w:bCs/>
          <w:color w:val="000000" w:themeColor="text1"/>
          <w:sz w:val="18"/>
          <w:szCs w:val="17"/>
          <w:rtl/>
          <w:lang w:bidi="he-IL"/>
        </w:rPr>
        <w:t>ודעות</w:t>
      </w:r>
      <w:r w:rsidR="00784CA0" w:rsidRPr="005B6F52">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 xml:space="preserve"> ירושלים: מאגנס. </w:t>
      </w:r>
    </w:p>
    <w:p w14:paraId="61BF5A38" w14:textId="444E6E50" w:rsidR="0023178C" w:rsidRPr="005B6F52" w:rsidRDefault="0023178C" w:rsidP="005B6F52">
      <w:pPr>
        <w:pStyle w:val="FootnoteText"/>
        <w:bidi/>
        <w:spacing w:after="60"/>
        <w:jc w:val="both"/>
        <w:rPr>
          <w:rFonts w:ascii="Avenir Next" w:hAnsi="Avenir Next" w:cs="Rubik"/>
          <w:color w:val="000000" w:themeColor="text1"/>
          <w:sz w:val="18"/>
          <w:szCs w:val="17"/>
          <w:lang w:bidi="he-IL"/>
        </w:rPr>
      </w:pPr>
      <w:proofErr w:type="spellStart"/>
      <w:r w:rsidRPr="005B6F52">
        <w:rPr>
          <w:rFonts w:ascii="Avenir Next" w:hAnsi="Avenir Next" w:cs="Rubik" w:hint="eastAsia"/>
          <w:color w:val="000000" w:themeColor="text1"/>
          <w:sz w:val="18"/>
          <w:szCs w:val="17"/>
          <w:rtl/>
          <w:lang w:bidi="he-IL"/>
        </w:rPr>
        <w:t>בורחס</w:t>
      </w:r>
      <w:proofErr w:type="spellEnd"/>
      <w:r w:rsidRPr="005B6F52">
        <w:rPr>
          <w:rFonts w:ascii="Avenir Next" w:hAnsi="Avenir Next" w:cs="Rubik"/>
          <w:color w:val="000000" w:themeColor="text1"/>
          <w:sz w:val="18"/>
          <w:szCs w:val="17"/>
          <w:rtl/>
          <w:lang w:bidi="he-IL"/>
        </w:rPr>
        <w:t xml:space="preserve">, </w:t>
      </w:r>
      <w:proofErr w:type="spellStart"/>
      <w:r w:rsidRPr="005B6F52">
        <w:rPr>
          <w:rFonts w:ascii="Avenir Next" w:hAnsi="Avenir Next" w:cs="Rubik"/>
          <w:color w:val="000000" w:themeColor="text1"/>
          <w:sz w:val="18"/>
          <w:szCs w:val="17"/>
          <w:rtl/>
          <w:lang w:bidi="he-IL"/>
        </w:rPr>
        <w:t>חורחה</w:t>
      </w:r>
      <w:proofErr w:type="spellEnd"/>
      <w:r w:rsidRPr="005B6F52">
        <w:rPr>
          <w:rFonts w:ascii="Avenir Next" w:hAnsi="Avenir Next" w:cs="Rubik"/>
          <w:color w:val="000000" w:themeColor="text1"/>
          <w:sz w:val="18"/>
          <w:szCs w:val="17"/>
          <w:rtl/>
          <w:lang w:bidi="he-IL"/>
        </w:rPr>
        <w:t xml:space="preserve"> לואיס. 1986. "האחר". בתוך </w:t>
      </w:r>
      <w:r w:rsidRPr="005B6F52">
        <w:rPr>
          <w:rFonts w:ascii="Avenir Next" w:hAnsi="Avenir Next" w:cs="Rubik" w:hint="eastAsia"/>
          <w:b/>
          <w:bCs/>
          <w:color w:val="000000" w:themeColor="text1"/>
          <w:sz w:val="18"/>
          <w:szCs w:val="17"/>
          <w:rtl/>
          <w:lang w:bidi="he-IL"/>
        </w:rPr>
        <w:t>ספר</w:t>
      </w:r>
      <w:r w:rsidRPr="005B6F52">
        <w:rPr>
          <w:rFonts w:ascii="Avenir Next" w:hAnsi="Avenir Next" w:cs="Rubik"/>
          <w:b/>
          <w:bCs/>
          <w:color w:val="000000" w:themeColor="text1"/>
          <w:sz w:val="18"/>
          <w:szCs w:val="17"/>
          <w:rtl/>
          <w:lang w:bidi="he-IL"/>
        </w:rPr>
        <w:t xml:space="preserve"> </w:t>
      </w:r>
      <w:r w:rsidRPr="005B6F52">
        <w:rPr>
          <w:rFonts w:ascii="Avenir Next" w:hAnsi="Avenir Next" w:cs="Rubik" w:hint="eastAsia"/>
          <w:b/>
          <w:bCs/>
          <w:color w:val="000000" w:themeColor="text1"/>
          <w:sz w:val="18"/>
          <w:szCs w:val="17"/>
          <w:rtl/>
          <w:lang w:bidi="he-IL"/>
        </w:rPr>
        <w:t>החול</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תרגום</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יוסף</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שריג</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ירושלים</w:t>
      </w:r>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כתר</w:t>
      </w:r>
      <w:r w:rsidRPr="005B6F52">
        <w:rPr>
          <w:rFonts w:ascii="Avenir Next" w:hAnsi="Avenir Next" w:cs="Rubik"/>
          <w:color w:val="000000" w:themeColor="text1"/>
          <w:sz w:val="18"/>
          <w:szCs w:val="17"/>
          <w:rtl/>
          <w:lang w:bidi="he-IL"/>
        </w:rPr>
        <w:t>.</w:t>
      </w:r>
    </w:p>
    <w:p w14:paraId="68650DD1" w14:textId="351206FD" w:rsidR="00CE12F9" w:rsidRPr="005B6F52" w:rsidRDefault="00CE12F9" w:rsidP="005B6F52">
      <w:pPr>
        <w:pStyle w:val="FootnoteText"/>
        <w:bidi/>
        <w:spacing w:after="60"/>
        <w:jc w:val="both"/>
        <w:rPr>
          <w:rFonts w:ascii="Avenir Next" w:hAnsi="Avenir Next" w:cs="Rubik"/>
          <w:color w:val="000000" w:themeColor="text1"/>
          <w:sz w:val="18"/>
          <w:szCs w:val="17"/>
          <w:rtl/>
          <w:lang w:bidi="he-IL"/>
        </w:rPr>
      </w:pPr>
      <w:r w:rsidRPr="005B6F52">
        <w:rPr>
          <w:rFonts w:ascii="Avenir Next" w:hAnsi="Avenir Next" w:cs="Rubik" w:hint="eastAsia"/>
          <w:color w:val="000000" w:themeColor="text1"/>
          <w:sz w:val="18"/>
          <w:szCs w:val="17"/>
          <w:rtl/>
          <w:lang w:bidi="he-IL"/>
        </w:rPr>
        <w:t>בנימין</w:t>
      </w:r>
      <w:r w:rsidRPr="005B6F52">
        <w:rPr>
          <w:rFonts w:ascii="Avenir Next" w:hAnsi="Avenir Next" w:cs="Rubik"/>
          <w:color w:val="000000" w:themeColor="text1"/>
          <w:sz w:val="18"/>
          <w:szCs w:val="17"/>
          <w:rtl/>
          <w:lang w:bidi="he-IL"/>
        </w:rPr>
        <w:t xml:space="preserve">, ולטר. 1996. "האלגוריה ומחזה התוגה". בתוך </w:t>
      </w:r>
      <w:r w:rsidRPr="005B6F52">
        <w:rPr>
          <w:rFonts w:ascii="Avenir Next" w:hAnsi="Avenir Next" w:cs="Rubik"/>
          <w:b/>
          <w:bCs/>
          <w:color w:val="000000" w:themeColor="text1"/>
          <w:sz w:val="18"/>
          <w:szCs w:val="17"/>
          <w:rtl/>
          <w:lang w:bidi="he-IL"/>
        </w:rPr>
        <w:t>מבחר כתבים</w:t>
      </w:r>
      <w:r w:rsidRPr="005B6F52">
        <w:rPr>
          <w:rFonts w:ascii="Avenir Next" w:hAnsi="Avenir Next" w:cs="Rubik"/>
          <w:color w:val="000000" w:themeColor="text1"/>
          <w:sz w:val="18"/>
          <w:szCs w:val="17"/>
          <w:rtl/>
          <w:lang w:bidi="he-IL"/>
        </w:rPr>
        <w:t>, כרך ב': הרהורים. תרגום: דוד זינגר</w:t>
      </w:r>
      <w:r w:rsidR="008B58E7">
        <w:rPr>
          <w:rFonts w:ascii="Avenir Next" w:hAnsi="Avenir Next" w:cs="Rubik" w:hint="cs"/>
          <w:color w:val="000000" w:themeColor="text1"/>
          <w:sz w:val="18"/>
          <w:szCs w:val="17"/>
          <w:rtl/>
          <w:lang w:bidi="he-IL"/>
        </w:rPr>
        <w:t>, 31-8.</w:t>
      </w:r>
      <w:r w:rsidRPr="005B6F52">
        <w:rPr>
          <w:rFonts w:ascii="Avenir Next" w:hAnsi="Avenir Next" w:cs="Rubik"/>
          <w:color w:val="000000" w:themeColor="text1"/>
          <w:sz w:val="18"/>
          <w:szCs w:val="17"/>
          <w:rtl/>
          <w:lang w:bidi="he-IL"/>
        </w:rPr>
        <w:t xml:space="preserve"> תל אביב: הוצאת הקיבוץ המאוחד.</w:t>
      </w:r>
    </w:p>
    <w:p w14:paraId="1F49869E" w14:textId="0DB0549D" w:rsidR="00BB2799" w:rsidRPr="005B6F52" w:rsidRDefault="00BB2799" w:rsidP="005B6F52">
      <w:pPr>
        <w:pStyle w:val="FootnoteText"/>
        <w:bidi/>
        <w:spacing w:after="60"/>
        <w:jc w:val="both"/>
        <w:rPr>
          <w:rFonts w:ascii="Avenir Next" w:hAnsi="Avenir Next" w:cs="Rubik"/>
          <w:color w:val="000000" w:themeColor="text1"/>
          <w:sz w:val="18"/>
          <w:szCs w:val="17"/>
          <w:lang w:bidi="he-IL"/>
        </w:rPr>
      </w:pPr>
      <w:proofErr w:type="spellStart"/>
      <w:r w:rsidRPr="005B6F52">
        <w:rPr>
          <w:rFonts w:ascii="Avenir Next" w:hAnsi="Avenir Next" w:cs="Rubik" w:hint="eastAsia"/>
          <w:color w:val="000000" w:themeColor="text1"/>
          <w:sz w:val="18"/>
          <w:szCs w:val="17"/>
          <w:rtl/>
          <w:lang w:bidi="he-IL"/>
        </w:rPr>
        <w:t>הכה</w:t>
      </w:r>
      <w:r w:rsidR="007A2C29">
        <w:rPr>
          <w:rFonts w:ascii="Avenir Next" w:hAnsi="Avenir Next" w:cs="Rubik" w:hint="cs"/>
          <w:color w:val="000000" w:themeColor="text1"/>
          <w:sz w:val="18"/>
          <w:szCs w:val="17"/>
          <w:rtl/>
          <w:lang w:bidi="he-IL"/>
        </w:rPr>
        <w:t>ן</w:t>
      </w:r>
      <w:r w:rsidR="007A2C29" w:rsidRPr="007A2C29">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פינצ'ובר</w:t>
      </w:r>
      <w:proofErr w:type="spellEnd"/>
      <w:r w:rsidRPr="005B6F52">
        <w:rPr>
          <w:rFonts w:ascii="Avenir Next" w:hAnsi="Avenir Next" w:cs="Rubik"/>
          <w:color w:val="000000" w:themeColor="text1"/>
          <w:sz w:val="18"/>
          <w:szCs w:val="17"/>
          <w:rtl/>
          <w:lang w:bidi="he-IL"/>
        </w:rPr>
        <w:t xml:space="preserve">, </w:t>
      </w:r>
      <w:r w:rsidRPr="005B6F52">
        <w:rPr>
          <w:rFonts w:ascii="Avenir Next" w:hAnsi="Avenir Next" w:cs="Rubik" w:hint="eastAsia"/>
          <w:color w:val="000000" w:themeColor="text1"/>
          <w:sz w:val="18"/>
          <w:szCs w:val="17"/>
          <w:rtl/>
          <w:lang w:bidi="he-IL"/>
        </w:rPr>
        <w:t>רות</w:t>
      </w:r>
      <w:r w:rsidRPr="005B6F52">
        <w:rPr>
          <w:rFonts w:ascii="Avenir Next" w:hAnsi="Avenir Next" w:cs="Rubik"/>
          <w:color w:val="000000" w:themeColor="text1"/>
          <w:sz w:val="18"/>
          <w:szCs w:val="17"/>
          <w:rtl/>
          <w:lang w:bidi="he-IL"/>
        </w:rPr>
        <w:t>. 2016. "קהילות קול לעת דמדומים: מרחבי צליל ממשים ומדומיינים של יהדות מרכז אירופה עם פתיחת השער ולעת נעילת שער".</w:t>
      </w:r>
      <w:r w:rsidR="001A50F6" w:rsidRPr="005B6F52">
        <w:rPr>
          <w:rFonts w:ascii="Avenir Next" w:hAnsi="Avenir Next" w:cs="Rubik"/>
          <w:color w:val="000000" w:themeColor="text1"/>
          <w:sz w:val="18"/>
          <w:szCs w:val="17"/>
          <w:rtl/>
          <w:lang w:bidi="he-IL"/>
        </w:rPr>
        <w:t xml:space="preserve"> </w:t>
      </w:r>
      <w:r w:rsidRPr="005B6F52">
        <w:rPr>
          <w:rFonts w:ascii="Avenir Next" w:hAnsi="Avenir Next" w:cs="Rubik"/>
          <w:b/>
          <w:bCs/>
          <w:color w:val="000000" w:themeColor="text1"/>
          <w:sz w:val="18"/>
          <w:szCs w:val="17"/>
          <w:rtl/>
          <w:lang w:bidi="he-IL"/>
        </w:rPr>
        <w:t>הדמיון הפרשני: דת ואמנות בתרבות היהודית בהקשריה</w:t>
      </w:r>
      <w:r w:rsidRPr="005B6F52">
        <w:rPr>
          <w:rFonts w:ascii="Avenir Next" w:hAnsi="Avenir Next" w:cs="Rubik"/>
          <w:color w:val="000000" w:themeColor="text1"/>
          <w:sz w:val="18"/>
          <w:szCs w:val="17"/>
          <w:rtl/>
          <w:lang w:bidi="he-IL"/>
        </w:rPr>
        <w:t xml:space="preserve">. </w:t>
      </w:r>
      <w:r w:rsidR="008B58E7">
        <w:rPr>
          <w:rFonts w:ascii="Avenir Next" w:hAnsi="Avenir Next" w:cs="Rubik" w:hint="cs"/>
          <w:color w:val="000000" w:themeColor="text1"/>
          <w:sz w:val="18"/>
          <w:szCs w:val="17"/>
          <w:rtl/>
          <w:lang w:bidi="he-IL"/>
        </w:rPr>
        <w:t>עורכים</w:t>
      </w:r>
      <w:r w:rsidR="0063225B"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 xml:space="preserve">רות </w:t>
      </w:r>
      <w:proofErr w:type="spellStart"/>
      <w:r w:rsidRPr="005B6F52">
        <w:rPr>
          <w:rFonts w:ascii="Avenir Next" w:hAnsi="Avenir Next" w:cs="Rubik"/>
          <w:color w:val="000000" w:themeColor="text1"/>
          <w:sz w:val="18"/>
          <w:szCs w:val="17"/>
          <w:rtl/>
          <w:lang w:bidi="he-IL"/>
        </w:rPr>
        <w:t>הכהן</w:t>
      </w:r>
      <w:r w:rsidR="00F85748" w:rsidRPr="00F85748">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פינצ'ובר</w:t>
      </w:r>
      <w:proofErr w:type="spellEnd"/>
      <w:r w:rsidRPr="005B6F52">
        <w:rPr>
          <w:rFonts w:ascii="Avenir Next" w:hAnsi="Avenir Next" w:cs="Rubik"/>
          <w:color w:val="000000" w:themeColor="text1"/>
          <w:sz w:val="18"/>
          <w:szCs w:val="17"/>
          <w:rtl/>
          <w:lang w:bidi="he-IL"/>
        </w:rPr>
        <w:t xml:space="preserve">, גלית </w:t>
      </w:r>
      <w:proofErr w:type="spellStart"/>
      <w:r w:rsidRPr="005B6F52">
        <w:rPr>
          <w:rFonts w:ascii="Avenir Next" w:hAnsi="Avenir Next" w:cs="Rubik"/>
          <w:color w:val="000000" w:themeColor="text1"/>
          <w:sz w:val="18"/>
          <w:szCs w:val="17"/>
          <w:rtl/>
          <w:lang w:bidi="he-IL"/>
        </w:rPr>
        <w:t>חזן</w:t>
      </w:r>
      <w:r w:rsidR="00F85748" w:rsidRPr="00F85748">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רוקם</w:t>
      </w:r>
      <w:proofErr w:type="spellEnd"/>
      <w:r w:rsidRPr="005B6F52">
        <w:rPr>
          <w:rFonts w:ascii="Avenir Next" w:hAnsi="Avenir Next" w:cs="Rubik"/>
          <w:color w:val="000000" w:themeColor="text1"/>
          <w:sz w:val="18"/>
          <w:szCs w:val="17"/>
          <w:rtl/>
          <w:lang w:bidi="he-IL"/>
        </w:rPr>
        <w:t>, ירחמיאל כהן ואילנה פרדס</w:t>
      </w:r>
      <w:r w:rsidR="00083D2F">
        <w:rPr>
          <w:rFonts w:ascii="Avenir Next" w:hAnsi="Avenir Next" w:cs="Rubik" w:hint="cs"/>
          <w:color w:val="000000" w:themeColor="text1"/>
          <w:sz w:val="18"/>
          <w:szCs w:val="17"/>
          <w:rtl/>
          <w:lang w:bidi="he-IL"/>
        </w:rPr>
        <w:t>, 116-153</w:t>
      </w:r>
      <w:r w:rsidRPr="005B6F52">
        <w:rPr>
          <w:rFonts w:ascii="Avenir Next" w:hAnsi="Avenir Next" w:cs="Rubik"/>
          <w:color w:val="000000" w:themeColor="text1"/>
          <w:sz w:val="18"/>
          <w:szCs w:val="17"/>
          <w:rtl/>
          <w:lang w:bidi="he-IL"/>
        </w:rPr>
        <w:t>. ירושלים: הוצאת מאגנס האוניברסיטה העברית.</w:t>
      </w:r>
    </w:p>
    <w:p w14:paraId="7AA3280C" w14:textId="1B3044B6" w:rsidR="00017B7E" w:rsidRPr="005B6F52" w:rsidRDefault="005B6F52" w:rsidP="005B6F52">
      <w:pPr>
        <w:pStyle w:val="FootnoteText"/>
        <w:bidi/>
        <w:spacing w:after="60"/>
        <w:jc w:val="both"/>
        <w:rPr>
          <w:rFonts w:ascii="Avenir Next" w:hAnsi="Avenir Next" w:cs="Rubik"/>
          <w:color w:val="000000" w:themeColor="text1"/>
          <w:sz w:val="18"/>
          <w:szCs w:val="17"/>
          <w:rtl/>
          <w:lang w:bidi="he-IL"/>
        </w:rPr>
      </w:pPr>
      <w:r>
        <w:rPr>
          <w:rFonts w:ascii="Avenir Next" w:eastAsia="DengXian" w:hAnsi="Avenir Next" w:cs="Times New Roman"/>
          <w:color w:val="000000" w:themeColor="text1"/>
          <w:sz w:val="18"/>
          <w:szCs w:val="18"/>
          <w:lang w:val="en-GB"/>
        </w:rPr>
        <w:t>_____</w:t>
      </w:r>
      <w:r w:rsidR="00BB2799" w:rsidRPr="005B6F52">
        <w:rPr>
          <w:rFonts w:ascii="Avenir Next" w:hAnsi="Avenir Next" w:cs="Rubik"/>
          <w:color w:val="000000" w:themeColor="text1"/>
          <w:sz w:val="18"/>
          <w:szCs w:val="17"/>
          <w:rtl/>
          <w:lang w:bidi="he-IL"/>
        </w:rPr>
        <w:t xml:space="preserve">. </w:t>
      </w:r>
      <w:r w:rsidR="00017B7E" w:rsidRPr="005B6F52">
        <w:rPr>
          <w:rFonts w:ascii="Avenir Next" w:hAnsi="Avenir Next" w:cs="Rubik"/>
          <w:color w:val="000000" w:themeColor="text1"/>
          <w:sz w:val="18"/>
          <w:szCs w:val="17"/>
          <w:rtl/>
          <w:lang w:bidi="he-IL"/>
        </w:rPr>
        <w:t>2019</w:t>
      </w:r>
      <w:r w:rsidR="00784CA0" w:rsidRPr="005B6F52">
        <w:rPr>
          <w:rFonts w:ascii="Avenir Next" w:hAnsi="Avenir Next" w:cs="Rubik"/>
          <w:color w:val="000000" w:themeColor="text1"/>
          <w:sz w:val="18"/>
          <w:szCs w:val="17"/>
          <w:rtl/>
          <w:lang w:bidi="he-IL"/>
        </w:rPr>
        <w:t>.</w:t>
      </w:r>
      <w:r w:rsidR="002A5473" w:rsidRPr="005B6F52">
        <w:rPr>
          <w:rFonts w:ascii="Avenir Next" w:hAnsi="Avenir Next" w:cs="Rubik"/>
          <w:color w:val="000000" w:themeColor="text1"/>
          <w:sz w:val="18"/>
          <w:szCs w:val="17"/>
          <w:rtl/>
          <w:lang w:bidi="he-IL"/>
        </w:rPr>
        <w:t xml:space="preserve"> "שלושה רגעי קינה ודממה על מות האל: ונציה 1500~ לייפציג 1724, ברלין 1900~". </w:t>
      </w:r>
      <w:r w:rsidR="002A5473" w:rsidRPr="005B6F52">
        <w:rPr>
          <w:rFonts w:ascii="Avenir Next" w:hAnsi="Avenir Next" w:cs="Rubik"/>
          <w:b/>
          <w:bCs/>
          <w:color w:val="000000" w:themeColor="text1"/>
          <w:sz w:val="18"/>
          <w:szCs w:val="17"/>
          <w:rtl/>
          <w:lang w:bidi="he-IL"/>
        </w:rPr>
        <w:t>מכאן</w:t>
      </w:r>
      <w:r w:rsidR="002A5473" w:rsidRPr="005B6F52">
        <w:rPr>
          <w:rFonts w:ascii="Avenir Next" w:hAnsi="Avenir Next" w:cs="Rubik"/>
          <w:color w:val="000000" w:themeColor="text1"/>
          <w:sz w:val="18"/>
          <w:szCs w:val="17"/>
          <w:rtl/>
          <w:lang w:bidi="he-IL"/>
        </w:rPr>
        <w:t xml:space="preserve"> </w:t>
      </w:r>
      <w:proofErr w:type="spellStart"/>
      <w:r w:rsidR="0063225B" w:rsidRPr="005B6F52">
        <w:rPr>
          <w:rFonts w:ascii="Avenir Next" w:hAnsi="Avenir Next" w:cs="Rubik"/>
          <w:color w:val="000000" w:themeColor="text1"/>
          <w:sz w:val="18"/>
          <w:szCs w:val="17"/>
          <w:rtl/>
          <w:lang w:bidi="he-IL"/>
        </w:rPr>
        <w:t>יט</w:t>
      </w:r>
      <w:proofErr w:type="spellEnd"/>
      <w:r w:rsidR="0063225B" w:rsidRPr="005B6F52">
        <w:rPr>
          <w:rFonts w:ascii="Avenir Next" w:hAnsi="Avenir Next" w:cs="Rubik"/>
          <w:color w:val="000000" w:themeColor="text1"/>
          <w:sz w:val="18"/>
          <w:szCs w:val="17"/>
          <w:lang w:bidi="he-IL"/>
        </w:rPr>
        <w:t>:</w:t>
      </w:r>
      <w:r w:rsidR="002A5473" w:rsidRPr="005B6F52">
        <w:rPr>
          <w:rFonts w:ascii="Avenir Next" w:hAnsi="Avenir Next" w:cs="Rubik"/>
          <w:color w:val="000000" w:themeColor="text1"/>
          <w:sz w:val="18"/>
          <w:szCs w:val="17"/>
          <w:rtl/>
          <w:lang w:bidi="he-IL"/>
        </w:rPr>
        <w:t xml:space="preserve"> </w:t>
      </w:r>
      <w:r w:rsidR="001274A7">
        <w:rPr>
          <w:rFonts w:ascii="Avenir Next" w:hAnsi="Avenir Next" w:cs="Rubik" w:hint="cs"/>
          <w:color w:val="000000" w:themeColor="text1"/>
          <w:sz w:val="18"/>
          <w:szCs w:val="17"/>
          <w:rtl/>
          <w:lang w:bidi="he-IL"/>
        </w:rPr>
        <w:t>33-5</w:t>
      </w:r>
      <w:r w:rsidR="002A5473" w:rsidRPr="005B6F52">
        <w:rPr>
          <w:rFonts w:ascii="Avenir Next" w:hAnsi="Avenir Next" w:cs="Rubik"/>
          <w:color w:val="000000" w:themeColor="text1"/>
          <w:sz w:val="18"/>
          <w:szCs w:val="17"/>
          <w:rtl/>
          <w:lang w:bidi="he-IL"/>
        </w:rPr>
        <w:t>.</w:t>
      </w:r>
    </w:p>
    <w:p w14:paraId="217B2F2F" w14:textId="56CF29F5" w:rsidR="00784CA0" w:rsidRPr="005B6F52" w:rsidRDefault="005B6F52" w:rsidP="005B6F52">
      <w:pPr>
        <w:pStyle w:val="FootnoteText"/>
        <w:bidi/>
        <w:spacing w:after="60"/>
        <w:jc w:val="both"/>
        <w:rPr>
          <w:rFonts w:ascii="Avenir Next" w:hAnsi="Avenir Next" w:cs="Rubik"/>
          <w:color w:val="000000" w:themeColor="text1"/>
          <w:sz w:val="18"/>
          <w:szCs w:val="17"/>
          <w:rtl/>
          <w:lang w:bidi="he-IL"/>
        </w:rPr>
      </w:pPr>
      <w:r>
        <w:rPr>
          <w:rFonts w:ascii="Avenir Next" w:eastAsia="DengXian" w:hAnsi="Avenir Next" w:cs="Times New Roman"/>
          <w:color w:val="000000" w:themeColor="text1"/>
          <w:sz w:val="18"/>
          <w:szCs w:val="18"/>
          <w:lang w:val="en-GB"/>
        </w:rPr>
        <w:t>_____</w:t>
      </w:r>
      <w:r w:rsidR="00784CA0" w:rsidRPr="005B6F52">
        <w:rPr>
          <w:rFonts w:ascii="Avenir Next" w:hAnsi="Avenir Next" w:cs="Rubik"/>
          <w:color w:val="000000" w:themeColor="text1"/>
          <w:sz w:val="18"/>
          <w:szCs w:val="17"/>
          <w:rtl/>
          <w:lang w:bidi="he-IL"/>
        </w:rPr>
        <w:t xml:space="preserve">. 2021. </w:t>
      </w:r>
      <w:r w:rsidR="00784CA0" w:rsidRPr="005B6F52">
        <w:rPr>
          <w:rFonts w:ascii="Avenir Next" w:hAnsi="Avenir Next" w:cs="Rubik" w:hint="eastAsia"/>
          <w:b/>
          <w:bCs/>
          <w:color w:val="000000" w:themeColor="text1"/>
          <w:sz w:val="18"/>
          <w:szCs w:val="17"/>
          <w:rtl/>
          <w:lang w:bidi="he-IL"/>
        </w:rPr>
        <w:t>עלילת</w:t>
      </w:r>
      <w:r w:rsidR="00784CA0" w:rsidRPr="005B6F52">
        <w:rPr>
          <w:rFonts w:ascii="Avenir Next" w:hAnsi="Avenir Next" w:cs="Rubik"/>
          <w:b/>
          <w:bCs/>
          <w:color w:val="000000" w:themeColor="text1"/>
          <w:sz w:val="18"/>
          <w:szCs w:val="17"/>
          <w:rtl/>
          <w:lang w:bidi="he-IL"/>
        </w:rPr>
        <w:t xml:space="preserve"> </w:t>
      </w:r>
      <w:r w:rsidR="00784CA0" w:rsidRPr="005B6F52">
        <w:rPr>
          <w:rFonts w:ascii="Avenir Next" w:hAnsi="Avenir Next" w:cs="Rubik" w:hint="eastAsia"/>
          <w:b/>
          <w:bCs/>
          <w:color w:val="000000" w:themeColor="text1"/>
          <w:sz w:val="18"/>
          <w:szCs w:val="17"/>
          <w:rtl/>
          <w:lang w:bidi="he-IL"/>
        </w:rPr>
        <w:t>ה</w:t>
      </w:r>
      <w:r w:rsidR="00E375BB" w:rsidRPr="005B6F52">
        <w:rPr>
          <w:rFonts w:ascii="Avenir Next" w:hAnsi="Avenir Next" w:cs="Rubik" w:hint="eastAsia"/>
          <w:b/>
          <w:bCs/>
          <w:color w:val="000000" w:themeColor="text1"/>
          <w:sz w:val="18"/>
          <w:szCs w:val="17"/>
          <w:rtl/>
          <w:lang w:bidi="he-IL"/>
        </w:rPr>
        <w:t>רעש</w:t>
      </w:r>
      <w:r w:rsidR="00784CA0" w:rsidRPr="005B6F52">
        <w:rPr>
          <w:rFonts w:ascii="Avenir Next" w:hAnsi="Avenir Next" w:cs="Rubik"/>
          <w:b/>
          <w:bCs/>
          <w:color w:val="000000" w:themeColor="text1"/>
          <w:sz w:val="18"/>
          <w:szCs w:val="17"/>
          <w:rtl/>
          <w:lang w:bidi="he-IL"/>
        </w:rPr>
        <w:t xml:space="preserve"> </w:t>
      </w:r>
      <w:r w:rsidR="002A5473" w:rsidRPr="005B6F52">
        <w:rPr>
          <w:rFonts w:ascii="Avenir Next" w:hAnsi="Avenir Next" w:cs="Rubik" w:hint="eastAsia"/>
          <w:b/>
          <w:bCs/>
          <w:color w:val="000000" w:themeColor="text1"/>
          <w:sz w:val="18"/>
          <w:szCs w:val="17"/>
          <w:rtl/>
          <w:lang w:bidi="he-IL"/>
        </w:rPr>
        <w:t>נגד</w:t>
      </w:r>
      <w:r w:rsidR="002A5473" w:rsidRPr="005B6F52">
        <w:rPr>
          <w:rFonts w:ascii="Avenir Next" w:hAnsi="Avenir Next" w:cs="Rubik"/>
          <w:b/>
          <w:bCs/>
          <w:color w:val="000000" w:themeColor="text1"/>
          <w:sz w:val="18"/>
          <w:szCs w:val="17"/>
          <w:rtl/>
          <w:lang w:bidi="he-IL"/>
        </w:rPr>
        <w:t xml:space="preserve"> </w:t>
      </w:r>
      <w:r w:rsidR="002A5473" w:rsidRPr="005B6F52">
        <w:rPr>
          <w:rFonts w:ascii="Avenir Next" w:hAnsi="Avenir Next" w:cs="Rubik" w:hint="eastAsia"/>
          <w:b/>
          <w:bCs/>
          <w:color w:val="000000" w:themeColor="text1"/>
          <w:sz w:val="18"/>
          <w:szCs w:val="17"/>
          <w:rtl/>
          <w:lang w:bidi="he-IL"/>
        </w:rPr>
        <w:t>היהודים</w:t>
      </w:r>
      <w:r w:rsidR="002A5473" w:rsidRPr="005B6F52">
        <w:rPr>
          <w:rFonts w:ascii="Avenir Next" w:hAnsi="Avenir Next" w:cs="Rubik"/>
          <w:color w:val="000000" w:themeColor="text1"/>
          <w:sz w:val="18"/>
          <w:szCs w:val="17"/>
          <w:rtl/>
          <w:lang w:bidi="he-IL"/>
        </w:rPr>
        <w:t>.</w:t>
      </w:r>
      <w:r w:rsidR="001A50F6" w:rsidRPr="005B6F52">
        <w:rPr>
          <w:rFonts w:ascii="Avenir Next" w:hAnsi="Avenir Next" w:cs="Rubik"/>
          <w:color w:val="000000" w:themeColor="text1"/>
          <w:sz w:val="18"/>
          <w:szCs w:val="17"/>
          <w:rtl/>
          <w:lang w:bidi="he-IL"/>
        </w:rPr>
        <w:t xml:space="preserve"> </w:t>
      </w:r>
      <w:r w:rsidR="0063225B" w:rsidRPr="005B6F52">
        <w:rPr>
          <w:rFonts w:ascii="Avenir Next" w:hAnsi="Avenir Next" w:cs="Rubik" w:hint="eastAsia"/>
          <w:color w:val="000000" w:themeColor="text1"/>
          <w:sz w:val="18"/>
          <w:szCs w:val="17"/>
          <w:rtl/>
          <w:lang w:bidi="he-IL"/>
        </w:rPr>
        <w:t>תרגום</w:t>
      </w:r>
      <w:r w:rsidR="0063225B" w:rsidRPr="005B6F52">
        <w:rPr>
          <w:rFonts w:ascii="Avenir Next" w:hAnsi="Avenir Next" w:cs="Rubik"/>
          <w:color w:val="000000" w:themeColor="text1"/>
          <w:sz w:val="18"/>
          <w:szCs w:val="17"/>
          <w:rtl/>
          <w:lang w:bidi="he-IL"/>
        </w:rPr>
        <w:t xml:space="preserve">: הד סלע ורות </w:t>
      </w:r>
      <w:proofErr w:type="spellStart"/>
      <w:r w:rsidR="0063225B" w:rsidRPr="005B6F52">
        <w:rPr>
          <w:rFonts w:ascii="Avenir Next" w:hAnsi="Avenir Next" w:cs="Rubik"/>
          <w:color w:val="000000" w:themeColor="text1"/>
          <w:sz w:val="18"/>
          <w:szCs w:val="17"/>
          <w:rtl/>
          <w:lang w:bidi="he-IL"/>
        </w:rPr>
        <w:t>הכהן</w:t>
      </w:r>
      <w:r w:rsidR="007A2C29" w:rsidRPr="007A2C29">
        <w:rPr>
          <w:rFonts w:ascii="Avenir Next" w:hAnsi="Avenir Next" w:cs="Rubik"/>
          <w:color w:val="000000" w:themeColor="text1"/>
          <w:sz w:val="18"/>
          <w:szCs w:val="17"/>
          <w:rtl/>
          <w:lang w:bidi="he-IL"/>
        </w:rPr>
        <w:t>־</w:t>
      </w:r>
      <w:r w:rsidR="0063225B" w:rsidRPr="005B6F52">
        <w:rPr>
          <w:rFonts w:ascii="Avenir Next" w:hAnsi="Avenir Next" w:cs="Rubik"/>
          <w:color w:val="000000" w:themeColor="text1"/>
          <w:sz w:val="18"/>
          <w:szCs w:val="17"/>
          <w:rtl/>
          <w:lang w:bidi="he-IL"/>
        </w:rPr>
        <w:t>פינצ'ובר</w:t>
      </w:r>
      <w:proofErr w:type="spellEnd"/>
      <w:r w:rsidR="0063225B" w:rsidRPr="005B6F52">
        <w:rPr>
          <w:rFonts w:ascii="Avenir Next" w:hAnsi="Avenir Next" w:cs="Rubik"/>
          <w:color w:val="000000" w:themeColor="text1"/>
          <w:sz w:val="18"/>
          <w:szCs w:val="17"/>
          <w:rtl/>
          <w:lang w:bidi="he-IL"/>
        </w:rPr>
        <w:t xml:space="preserve">, </w:t>
      </w:r>
      <w:r w:rsidR="002A5473" w:rsidRPr="005B6F52">
        <w:rPr>
          <w:rFonts w:ascii="Avenir Next" w:hAnsi="Avenir Next" w:cs="Rubik" w:hint="eastAsia"/>
          <w:color w:val="000000" w:themeColor="text1"/>
          <w:sz w:val="18"/>
          <w:szCs w:val="17"/>
          <w:rtl/>
          <w:lang w:bidi="he-IL"/>
        </w:rPr>
        <w:t>ירושלים</w:t>
      </w:r>
      <w:r w:rsidR="002A5473" w:rsidRPr="005B6F52">
        <w:rPr>
          <w:rFonts w:ascii="Avenir Next" w:hAnsi="Avenir Next" w:cs="Rubik"/>
          <w:color w:val="000000" w:themeColor="text1"/>
          <w:sz w:val="18"/>
          <w:szCs w:val="17"/>
          <w:rtl/>
          <w:lang w:bidi="he-IL"/>
        </w:rPr>
        <w:t xml:space="preserve">: </w:t>
      </w:r>
      <w:r w:rsidR="002A5473" w:rsidRPr="005B6F52">
        <w:rPr>
          <w:rFonts w:ascii="Avenir Next" w:hAnsi="Avenir Next" w:cs="Rubik" w:hint="eastAsia"/>
          <w:color w:val="000000" w:themeColor="text1"/>
          <w:sz w:val="18"/>
          <w:szCs w:val="17"/>
          <w:rtl/>
          <w:lang w:bidi="he-IL"/>
        </w:rPr>
        <w:t>מאגנס</w:t>
      </w:r>
      <w:r w:rsidR="00DA6BEA" w:rsidRPr="005B6F52">
        <w:rPr>
          <w:rFonts w:ascii="Avenir Next" w:hAnsi="Avenir Next" w:cs="Rubik"/>
          <w:color w:val="000000" w:themeColor="text1"/>
          <w:sz w:val="18"/>
          <w:szCs w:val="17"/>
          <w:rtl/>
          <w:lang w:bidi="he-IL"/>
        </w:rPr>
        <w:t xml:space="preserve"> (בדפוס)</w:t>
      </w:r>
      <w:r w:rsidR="002A5473" w:rsidRPr="005B6F52">
        <w:rPr>
          <w:rFonts w:ascii="Avenir Next" w:hAnsi="Avenir Next" w:cs="Rubik"/>
          <w:color w:val="000000" w:themeColor="text1"/>
          <w:sz w:val="18"/>
          <w:szCs w:val="17"/>
          <w:rtl/>
          <w:lang w:bidi="he-IL"/>
        </w:rPr>
        <w:t>.</w:t>
      </w:r>
    </w:p>
    <w:p w14:paraId="0DE1F4B2" w14:textId="6BD6E798" w:rsidR="00BB19E3" w:rsidRPr="005B6F52" w:rsidRDefault="00BB19E3" w:rsidP="00FB4B2C">
      <w:pPr>
        <w:pStyle w:val="FootnoteText"/>
        <w:bidi/>
        <w:spacing w:after="60"/>
        <w:jc w:val="both"/>
        <w:rPr>
          <w:rFonts w:ascii="Avenir Next" w:hAnsi="Avenir Next" w:cs="Rubik"/>
          <w:color w:val="000000" w:themeColor="text1"/>
          <w:sz w:val="18"/>
          <w:szCs w:val="17"/>
          <w:rtl/>
          <w:lang w:bidi="he-IL"/>
        </w:rPr>
      </w:pPr>
      <w:proofErr w:type="spellStart"/>
      <w:r w:rsidRPr="005B6F52">
        <w:rPr>
          <w:rFonts w:ascii="Avenir Next" w:hAnsi="Avenir Next" w:cs="Rubik"/>
          <w:color w:val="000000" w:themeColor="text1"/>
          <w:sz w:val="18"/>
          <w:szCs w:val="17"/>
          <w:rtl/>
          <w:lang w:bidi="he-IL"/>
        </w:rPr>
        <w:t>חזן</w:t>
      </w:r>
      <w:r w:rsidR="007A2C29" w:rsidRPr="007A2C29">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רוקם</w:t>
      </w:r>
      <w:proofErr w:type="spellEnd"/>
      <w:r w:rsidRPr="005B6F52">
        <w:rPr>
          <w:rFonts w:ascii="Avenir Next" w:hAnsi="Avenir Next" w:cs="Rubik"/>
          <w:color w:val="000000" w:themeColor="text1"/>
          <w:sz w:val="18"/>
          <w:szCs w:val="17"/>
          <w:rtl/>
          <w:lang w:bidi="he-IL"/>
        </w:rPr>
        <w:t>, גלית. 2005. "להיות או לא להיות</w:t>
      </w:r>
      <w:r w:rsidR="001A50F6"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w:t>
      </w:r>
      <w:r w:rsidR="001A50F6"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איוב בספרות האגדה"</w:t>
      </w:r>
      <w:r w:rsidR="00784CA0" w:rsidRPr="005B6F52">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 xml:space="preserve"> </w:t>
      </w:r>
      <w:r w:rsidRPr="005B6F52">
        <w:rPr>
          <w:rFonts w:ascii="Avenir Next" w:hAnsi="Avenir Next" w:cs="Rubik"/>
          <w:b/>
          <w:bCs/>
          <w:color w:val="000000" w:themeColor="text1"/>
          <w:sz w:val="18"/>
          <w:szCs w:val="17"/>
          <w:rtl/>
          <w:lang w:bidi="he-IL"/>
        </w:rPr>
        <w:t>מחקרי תלמוד: קובץ מחקרים בתלמוד ובתחומים גובלים מוקדש לזכרו של פרופ' אפרים א' אורבך</w:t>
      </w:r>
      <w:r w:rsidRPr="005B6F52">
        <w:rPr>
          <w:rFonts w:ascii="Avenir Next" w:hAnsi="Avenir Next" w:cs="Rubik"/>
          <w:color w:val="000000" w:themeColor="text1"/>
          <w:sz w:val="18"/>
          <w:szCs w:val="17"/>
          <w:rtl/>
          <w:lang w:bidi="he-IL"/>
        </w:rPr>
        <w:t>, כרך א'</w:t>
      </w:r>
      <w:r w:rsidR="00784CA0" w:rsidRPr="005B6F52">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 xml:space="preserve"> עורכים יעקב זוסמן ודוד רוזנטל</w:t>
      </w:r>
      <w:r w:rsidR="008B58E7">
        <w:rPr>
          <w:rFonts w:ascii="Avenir Next" w:hAnsi="Avenir Next" w:cs="Rubik" w:hint="cs"/>
          <w:color w:val="000000" w:themeColor="text1"/>
          <w:sz w:val="18"/>
          <w:szCs w:val="17"/>
          <w:rtl/>
          <w:lang w:bidi="he-IL"/>
        </w:rPr>
        <w:t xml:space="preserve">, </w:t>
      </w:r>
      <w:r w:rsidR="00FB4B2C">
        <w:rPr>
          <w:rFonts w:ascii="Avenir Next" w:hAnsi="Avenir Next" w:cs="Rubik" w:hint="cs"/>
          <w:color w:val="000000" w:themeColor="text1"/>
          <w:sz w:val="18"/>
          <w:szCs w:val="17"/>
          <w:rtl/>
          <w:lang w:bidi="he-IL"/>
        </w:rPr>
        <w:t xml:space="preserve"> 385</w:t>
      </w:r>
      <w:r w:rsidR="00FB4B2C">
        <w:rPr>
          <w:rFonts w:ascii="Avenir Next" w:hAnsi="Avenir Next" w:cs="Rubik" w:hint="eastAsia"/>
          <w:color w:val="000000" w:themeColor="text1"/>
          <w:sz w:val="18"/>
          <w:szCs w:val="17"/>
          <w:rtl/>
          <w:lang w:bidi="he-IL"/>
        </w:rPr>
        <w:t>–</w:t>
      </w:r>
      <w:r w:rsidR="00FB4B2C">
        <w:rPr>
          <w:rFonts w:ascii="Avenir Next" w:hAnsi="Avenir Next" w:cs="Rubik" w:hint="cs"/>
          <w:color w:val="000000" w:themeColor="text1"/>
          <w:sz w:val="18"/>
          <w:szCs w:val="17"/>
          <w:rtl/>
          <w:lang w:bidi="he-IL"/>
        </w:rPr>
        <w:t>402</w:t>
      </w:r>
      <w:r w:rsidRPr="005B6F52">
        <w:rPr>
          <w:rFonts w:ascii="Avenir Next" w:hAnsi="Avenir Next" w:cs="Rubik"/>
          <w:color w:val="000000" w:themeColor="text1"/>
          <w:sz w:val="18"/>
          <w:szCs w:val="17"/>
          <w:rtl/>
          <w:lang w:bidi="he-IL"/>
        </w:rPr>
        <w:t xml:space="preserve"> ירושלים: הוצאת מאגנס</w:t>
      </w:r>
      <w:r w:rsidR="00AC2E3F" w:rsidRPr="005B6F52">
        <w:rPr>
          <w:rFonts w:ascii="Avenir Next" w:hAnsi="Avenir Next" w:cs="Rubik"/>
          <w:color w:val="000000" w:themeColor="text1"/>
          <w:sz w:val="18"/>
          <w:szCs w:val="17"/>
          <w:rtl/>
          <w:lang w:bidi="he-IL"/>
        </w:rPr>
        <w:t>.</w:t>
      </w:r>
    </w:p>
    <w:p w14:paraId="42B1B810" w14:textId="16A2B53C" w:rsidR="001436D5" w:rsidRPr="005B6F52" w:rsidRDefault="001436D5" w:rsidP="005B6F52">
      <w:pPr>
        <w:pStyle w:val="FootnoteText"/>
        <w:bidi/>
        <w:spacing w:after="60"/>
        <w:jc w:val="both"/>
        <w:rPr>
          <w:rFonts w:ascii="Avenir Next" w:hAnsi="Avenir Next" w:cs="Rubik"/>
          <w:color w:val="000000" w:themeColor="text1"/>
          <w:sz w:val="18"/>
          <w:szCs w:val="17"/>
          <w:rtl/>
          <w:lang w:bidi="he-IL"/>
        </w:rPr>
      </w:pPr>
      <w:r w:rsidRPr="005B6F52">
        <w:rPr>
          <w:rFonts w:ascii="Avenir Next" w:hAnsi="Avenir Next" w:cs="Rubik" w:hint="eastAsia"/>
          <w:color w:val="000000" w:themeColor="text1"/>
          <w:sz w:val="18"/>
          <w:szCs w:val="17"/>
          <w:rtl/>
          <w:lang w:bidi="he-IL"/>
        </w:rPr>
        <w:t>יונג</w:t>
      </w:r>
      <w:r w:rsidRPr="005B6F52">
        <w:rPr>
          <w:rFonts w:ascii="Avenir Next" w:hAnsi="Avenir Next" w:cs="Rubik"/>
          <w:color w:val="000000" w:themeColor="text1"/>
          <w:sz w:val="18"/>
          <w:szCs w:val="17"/>
          <w:rtl/>
          <w:lang w:bidi="he-IL"/>
        </w:rPr>
        <w:t>, קרל ג</w:t>
      </w:r>
      <w:r w:rsidRPr="005B6F52">
        <w:rPr>
          <w:rFonts w:ascii="Avenir Next" w:hAnsi="Avenir Next" w:cs="Rubik" w:hint="eastAsia"/>
          <w:color w:val="000000" w:themeColor="text1"/>
          <w:sz w:val="18"/>
          <w:szCs w:val="17"/>
          <w:rtl/>
          <w:lang w:bidi="he-IL"/>
        </w:rPr>
        <w:t>וסטב</w:t>
      </w:r>
      <w:r w:rsidRPr="005B6F52">
        <w:rPr>
          <w:rFonts w:ascii="Avenir Next" w:hAnsi="Avenir Next" w:cs="Rubik"/>
          <w:color w:val="000000" w:themeColor="text1"/>
          <w:sz w:val="18"/>
          <w:szCs w:val="17"/>
          <w:rtl/>
          <w:lang w:bidi="he-IL"/>
        </w:rPr>
        <w:t xml:space="preserve">. 2005. </w:t>
      </w:r>
      <w:r w:rsidRPr="005B6F52">
        <w:rPr>
          <w:rFonts w:ascii="Avenir Next" w:hAnsi="Avenir Next" w:cs="Rubik"/>
          <w:b/>
          <w:bCs/>
          <w:color w:val="000000" w:themeColor="text1"/>
          <w:sz w:val="18"/>
          <w:szCs w:val="17"/>
          <w:rtl/>
          <w:lang w:bidi="he-IL"/>
        </w:rPr>
        <w:t>תשובה לאיוב</w:t>
      </w:r>
      <w:r w:rsidRPr="005B6F52">
        <w:rPr>
          <w:rFonts w:ascii="Avenir Next" w:hAnsi="Avenir Next" w:cs="Rubik"/>
          <w:color w:val="000000" w:themeColor="text1"/>
          <w:sz w:val="18"/>
          <w:szCs w:val="17"/>
          <w:rtl/>
          <w:lang w:bidi="he-IL"/>
        </w:rPr>
        <w:t>. תרגום: מרים קראוס וחיים מחלב. תל אביב: רסלינג.</w:t>
      </w:r>
      <w:r w:rsidR="001A50F6" w:rsidRPr="005B6F52">
        <w:rPr>
          <w:rFonts w:ascii="Avenir Next" w:hAnsi="Avenir Next" w:cs="Rubik"/>
          <w:color w:val="000000" w:themeColor="text1"/>
          <w:sz w:val="18"/>
          <w:szCs w:val="17"/>
          <w:rtl/>
          <w:lang w:bidi="he-IL"/>
        </w:rPr>
        <w:t xml:space="preserve"> </w:t>
      </w:r>
    </w:p>
    <w:p w14:paraId="66E8F5DA" w14:textId="68ED733D" w:rsidR="00E547A4" w:rsidRPr="005B6F52" w:rsidRDefault="00BB19E3" w:rsidP="005B6F52">
      <w:pPr>
        <w:pStyle w:val="FootnoteText"/>
        <w:bidi/>
        <w:spacing w:after="60"/>
        <w:jc w:val="both"/>
        <w:rPr>
          <w:rFonts w:ascii="Avenir Next" w:hAnsi="Avenir Next" w:cs="Rubik"/>
          <w:color w:val="000000" w:themeColor="text1"/>
          <w:sz w:val="18"/>
          <w:szCs w:val="17"/>
          <w:rtl/>
          <w:lang w:bidi="he-IL"/>
        </w:rPr>
      </w:pPr>
      <w:proofErr w:type="spellStart"/>
      <w:r w:rsidRPr="005B6F52">
        <w:rPr>
          <w:rFonts w:ascii="Avenir Next" w:hAnsi="Avenir Next" w:cs="Rubik"/>
          <w:color w:val="000000" w:themeColor="text1"/>
          <w:sz w:val="18"/>
          <w:szCs w:val="17"/>
          <w:rtl/>
          <w:lang w:bidi="he-IL"/>
        </w:rPr>
        <w:t>מאק</w:t>
      </w:r>
      <w:proofErr w:type="spellEnd"/>
      <w:r w:rsidRPr="005B6F52">
        <w:rPr>
          <w:rFonts w:ascii="Avenir Next" w:hAnsi="Avenir Next" w:cs="Rubik"/>
          <w:color w:val="000000" w:themeColor="text1"/>
          <w:sz w:val="18"/>
          <w:szCs w:val="17"/>
          <w:rtl/>
          <w:lang w:bidi="he-IL"/>
        </w:rPr>
        <w:t xml:space="preserve"> חננאל. 2004, </w:t>
      </w:r>
      <w:r w:rsidRPr="005B6F52">
        <w:rPr>
          <w:rFonts w:ascii="Avenir Next" w:hAnsi="Avenir Next" w:cs="Rubik"/>
          <w:b/>
          <w:bCs/>
          <w:color w:val="000000" w:themeColor="text1"/>
          <w:sz w:val="18"/>
          <w:szCs w:val="17"/>
          <w:rtl/>
          <w:lang w:bidi="he-IL"/>
        </w:rPr>
        <w:t>"אלא משל היה": איוב בספרות הבית השני ובעיני חז"ל</w:t>
      </w:r>
      <w:r w:rsidR="00784CA0" w:rsidRPr="005B6F52">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 xml:space="preserve"> </w:t>
      </w:r>
      <w:proofErr w:type="spellStart"/>
      <w:r w:rsidRPr="005B6F52">
        <w:rPr>
          <w:rFonts w:ascii="Avenir Next" w:hAnsi="Avenir Next" w:cs="Rubik"/>
          <w:color w:val="000000" w:themeColor="text1"/>
          <w:sz w:val="18"/>
          <w:szCs w:val="17"/>
          <w:rtl/>
          <w:lang w:bidi="he-IL"/>
        </w:rPr>
        <w:t>רמת</w:t>
      </w:r>
      <w:r w:rsidR="00146524" w:rsidRPr="00146524">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גן</w:t>
      </w:r>
      <w:proofErr w:type="spellEnd"/>
      <w:r w:rsidRPr="005B6F52">
        <w:rPr>
          <w:rFonts w:ascii="Avenir Next" w:hAnsi="Avenir Next" w:cs="Rubik"/>
          <w:color w:val="000000" w:themeColor="text1"/>
          <w:sz w:val="18"/>
          <w:szCs w:val="17"/>
          <w:rtl/>
          <w:lang w:bidi="he-IL"/>
        </w:rPr>
        <w:t xml:space="preserve">: הוצאת אוניברסיטת </w:t>
      </w:r>
      <w:proofErr w:type="spellStart"/>
      <w:r w:rsidRPr="005B6F52">
        <w:rPr>
          <w:rFonts w:ascii="Avenir Next" w:hAnsi="Avenir Next" w:cs="Rubik"/>
          <w:color w:val="000000" w:themeColor="text1"/>
          <w:sz w:val="18"/>
          <w:szCs w:val="17"/>
          <w:rtl/>
          <w:lang w:bidi="he-IL"/>
        </w:rPr>
        <w:t>בר</w:t>
      </w:r>
      <w:r w:rsidR="00146524" w:rsidRPr="00146524">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אילן</w:t>
      </w:r>
      <w:proofErr w:type="spellEnd"/>
      <w:r w:rsidRPr="005B6F52">
        <w:rPr>
          <w:rFonts w:ascii="Avenir Next" w:hAnsi="Avenir Next" w:cs="Rubik"/>
          <w:color w:val="000000" w:themeColor="text1"/>
          <w:sz w:val="18"/>
          <w:szCs w:val="17"/>
          <w:rtl/>
          <w:lang w:bidi="he-IL"/>
        </w:rPr>
        <w:t xml:space="preserve">. </w:t>
      </w:r>
    </w:p>
    <w:p w14:paraId="72A7081F" w14:textId="5C0E123A" w:rsidR="00F70C82" w:rsidRPr="005B6F52" w:rsidRDefault="00F70C82" w:rsidP="005B6F52">
      <w:pPr>
        <w:pStyle w:val="FootnoteText"/>
        <w:bidi/>
        <w:spacing w:after="60"/>
        <w:jc w:val="both"/>
        <w:rPr>
          <w:rFonts w:ascii="Avenir Next" w:hAnsi="Avenir Next" w:cs="Rubik"/>
          <w:color w:val="000000" w:themeColor="text1"/>
          <w:sz w:val="18"/>
          <w:szCs w:val="17"/>
          <w:rtl/>
          <w:lang w:bidi="he-IL"/>
        </w:rPr>
      </w:pPr>
      <w:r w:rsidRPr="005B6F52">
        <w:rPr>
          <w:rFonts w:ascii="Avenir Next" w:hAnsi="Avenir Next" w:cs="Rubik" w:hint="eastAsia"/>
          <w:color w:val="000000" w:themeColor="text1"/>
          <w:sz w:val="18"/>
          <w:szCs w:val="17"/>
          <w:rtl/>
          <w:lang w:bidi="he-IL"/>
        </w:rPr>
        <w:t>רושדי</w:t>
      </w:r>
      <w:r w:rsidRPr="005B6F52">
        <w:rPr>
          <w:rFonts w:ascii="Avenir Next" w:hAnsi="Avenir Next" w:cs="Rubik"/>
          <w:color w:val="000000" w:themeColor="text1"/>
          <w:sz w:val="18"/>
          <w:szCs w:val="17"/>
          <w:rtl/>
          <w:lang w:bidi="he-IL"/>
        </w:rPr>
        <w:t>, סלמן</w:t>
      </w:r>
      <w:r w:rsidR="00301FCD" w:rsidRPr="005B6F52">
        <w:rPr>
          <w:rFonts w:ascii="Avenir Next" w:hAnsi="Avenir Next" w:cs="Rubik"/>
          <w:color w:val="000000" w:themeColor="text1"/>
          <w:sz w:val="18"/>
          <w:szCs w:val="17"/>
          <w:rtl/>
          <w:lang w:bidi="he-IL"/>
        </w:rPr>
        <w:t>. 2008.</w:t>
      </w:r>
      <w:r w:rsidRPr="005B6F52">
        <w:rPr>
          <w:rFonts w:ascii="Avenir Next" w:hAnsi="Avenir Next" w:cs="Rubik"/>
          <w:color w:val="000000" w:themeColor="text1"/>
          <w:sz w:val="18"/>
          <w:szCs w:val="17"/>
          <w:rtl/>
          <w:lang w:bidi="he-IL"/>
        </w:rPr>
        <w:t xml:space="preserve"> </w:t>
      </w:r>
      <w:r w:rsidRPr="005B6F52">
        <w:rPr>
          <w:rFonts w:ascii="Avenir Next" w:hAnsi="Avenir Next" w:cs="Rubik"/>
          <w:b/>
          <w:bCs/>
          <w:color w:val="000000" w:themeColor="text1"/>
          <w:sz w:val="18"/>
          <w:szCs w:val="17"/>
          <w:rtl/>
          <w:lang w:bidi="he-IL"/>
        </w:rPr>
        <w:t>הקוס</w:t>
      </w:r>
      <w:r w:rsidR="00301FCD" w:rsidRPr="005B6F52">
        <w:rPr>
          <w:rFonts w:ascii="Avenir Next" w:hAnsi="Avenir Next" w:cs="Rubik" w:hint="eastAsia"/>
          <w:b/>
          <w:bCs/>
          <w:color w:val="000000" w:themeColor="text1"/>
          <w:sz w:val="18"/>
          <w:szCs w:val="17"/>
          <w:rtl/>
          <w:lang w:bidi="he-IL"/>
        </w:rPr>
        <w:t>ם</w:t>
      </w:r>
      <w:r w:rsidRPr="005B6F52">
        <w:rPr>
          <w:rFonts w:ascii="Avenir Next" w:hAnsi="Avenir Next" w:cs="Rubik"/>
          <w:b/>
          <w:bCs/>
          <w:color w:val="000000" w:themeColor="text1"/>
          <w:sz w:val="18"/>
          <w:szCs w:val="17"/>
          <w:rtl/>
          <w:lang w:bidi="he-IL"/>
        </w:rPr>
        <w:t xml:space="preserve"> מארץ עוץ</w:t>
      </w:r>
      <w:r w:rsidR="00301FCD" w:rsidRPr="005B6F52">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 xml:space="preserve"> תרגום: יניב </w:t>
      </w:r>
      <w:proofErr w:type="spellStart"/>
      <w:r w:rsidRPr="005B6F52">
        <w:rPr>
          <w:rFonts w:ascii="Avenir Next" w:hAnsi="Avenir Next" w:cs="Rubik"/>
          <w:color w:val="000000" w:themeColor="text1"/>
          <w:sz w:val="18"/>
          <w:szCs w:val="17"/>
          <w:rtl/>
          <w:lang w:bidi="he-IL"/>
        </w:rPr>
        <w:t>פרקש</w:t>
      </w:r>
      <w:proofErr w:type="spellEnd"/>
      <w:r w:rsidR="00301FCD"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תל אביב: רסלינג</w:t>
      </w:r>
      <w:r w:rsidR="00301FCD" w:rsidRPr="005B6F52">
        <w:rPr>
          <w:rFonts w:ascii="Avenir Next" w:hAnsi="Avenir Next" w:cs="Rubik"/>
          <w:color w:val="000000" w:themeColor="text1"/>
          <w:sz w:val="18"/>
          <w:szCs w:val="17"/>
          <w:rtl/>
          <w:lang w:bidi="he-IL"/>
        </w:rPr>
        <w:t>.</w:t>
      </w:r>
    </w:p>
    <w:p w14:paraId="35FE0260" w14:textId="5F13BBED" w:rsidR="00BB19E3" w:rsidRPr="005B6F52" w:rsidRDefault="00E547A4" w:rsidP="005B6F52">
      <w:pPr>
        <w:pStyle w:val="FootnoteText"/>
        <w:bidi/>
        <w:spacing w:after="60"/>
        <w:jc w:val="both"/>
        <w:rPr>
          <w:rFonts w:ascii="Avenir Next" w:hAnsi="Avenir Next" w:cs="Rubik"/>
          <w:color w:val="000000" w:themeColor="text1"/>
          <w:sz w:val="18"/>
          <w:szCs w:val="17"/>
          <w:rtl/>
          <w:lang w:bidi="he-IL"/>
        </w:rPr>
      </w:pPr>
      <w:r w:rsidRPr="005B6F52">
        <w:rPr>
          <w:rFonts w:ascii="Avenir Next" w:hAnsi="Avenir Next" w:cs="Rubik" w:hint="eastAsia"/>
          <w:color w:val="000000" w:themeColor="text1"/>
          <w:sz w:val="18"/>
          <w:szCs w:val="17"/>
          <w:rtl/>
          <w:lang w:bidi="he-IL"/>
        </w:rPr>
        <w:t>רות</w:t>
      </w:r>
      <w:r w:rsidRPr="005B6F52">
        <w:rPr>
          <w:rFonts w:ascii="Avenir Next" w:hAnsi="Avenir Next" w:cs="Rubik"/>
          <w:color w:val="000000" w:themeColor="text1"/>
          <w:sz w:val="18"/>
          <w:szCs w:val="17"/>
          <w:rtl/>
          <w:lang w:bidi="he-IL"/>
        </w:rPr>
        <w:t xml:space="preserve">, יוזף. 1985. </w:t>
      </w:r>
      <w:r w:rsidRPr="005B6F52">
        <w:rPr>
          <w:rFonts w:ascii="Avenir Next" w:hAnsi="Avenir Next" w:cs="Rubik"/>
          <w:b/>
          <w:bCs/>
          <w:color w:val="000000" w:themeColor="text1"/>
          <w:sz w:val="18"/>
          <w:szCs w:val="17"/>
          <w:rtl/>
          <w:lang w:bidi="he-IL"/>
        </w:rPr>
        <w:t>איוב, סיפורו של איש פשוט</w:t>
      </w:r>
      <w:r w:rsidRPr="005B6F52">
        <w:rPr>
          <w:rFonts w:ascii="Avenir Next" w:hAnsi="Avenir Next" w:cs="Rubik"/>
          <w:color w:val="000000" w:themeColor="text1"/>
          <w:sz w:val="18"/>
          <w:szCs w:val="17"/>
          <w:rtl/>
          <w:lang w:bidi="he-IL"/>
        </w:rPr>
        <w:t>, תרגום: צבי ארד. תל אביב: זמורה ביתן.</w:t>
      </w:r>
    </w:p>
    <w:p w14:paraId="169BFA38" w14:textId="44CE2954" w:rsidR="00C7278C" w:rsidRPr="005B6F52" w:rsidRDefault="00E42727" w:rsidP="005B6F52">
      <w:pPr>
        <w:pStyle w:val="FootnoteText"/>
        <w:bidi/>
        <w:spacing w:after="60"/>
        <w:jc w:val="both"/>
        <w:rPr>
          <w:rFonts w:ascii="Avenir Next" w:hAnsi="Avenir Next" w:cs="Rubik"/>
          <w:color w:val="000000" w:themeColor="text1"/>
          <w:sz w:val="18"/>
          <w:szCs w:val="17"/>
          <w:rtl/>
          <w:lang w:bidi="he-IL"/>
        </w:rPr>
      </w:pPr>
      <w:r w:rsidRPr="005B6F52">
        <w:rPr>
          <w:rFonts w:ascii="Avenir Next" w:hAnsi="Avenir Next" w:cs="Rubik" w:hint="eastAsia"/>
          <w:color w:val="000000" w:themeColor="text1"/>
          <w:sz w:val="18"/>
          <w:szCs w:val="17"/>
          <w:rtl/>
          <w:lang w:bidi="he-IL"/>
        </w:rPr>
        <w:t>תורג</w:t>
      </w:r>
      <w:r w:rsidRPr="005B6F52">
        <w:rPr>
          <w:rFonts w:ascii="Avenir Next" w:hAnsi="Avenir Next" w:cs="Rubik"/>
          <w:color w:val="000000" w:themeColor="text1"/>
          <w:sz w:val="18"/>
          <w:szCs w:val="17"/>
          <w:rtl/>
          <w:lang w:bidi="he-IL"/>
        </w:rPr>
        <w:t xml:space="preserve">'מן, </w:t>
      </w:r>
      <w:r w:rsidRPr="005B6F52">
        <w:rPr>
          <w:rFonts w:ascii="Avenir Next" w:hAnsi="Avenir Next" w:cs="Rubik" w:hint="eastAsia"/>
          <w:color w:val="000000" w:themeColor="text1"/>
          <w:sz w:val="18"/>
          <w:szCs w:val="17"/>
          <w:rtl/>
          <w:lang w:bidi="he-IL"/>
        </w:rPr>
        <w:t>יונתן</w:t>
      </w:r>
      <w:r w:rsidRPr="005B6F52">
        <w:rPr>
          <w:rFonts w:ascii="Avenir Next" w:hAnsi="Avenir Next" w:cs="Rubik"/>
          <w:color w:val="000000" w:themeColor="text1"/>
          <w:sz w:val="18"/>
          <w:szCs w:val="17"/>
          <w:rtl/>
          <w:lang w:bidi="he-IL"/>
        </w:rPr>
        <w:t xml:space="preserve"> (ב</w:t>
      </w:r>
      <w:r w:rsidR="00EE2D22" w:rsidRPr="005B6F52">
        <w:rPr>
          <w:rFonts w:ascii="Avenir Next" w:hAnsi="Avenir Next" w:cs="Rubik" w:hint="cs"/>
          <w:color w:val="000000" w:themeColor="text1"/>
          <w:sz w:val="18"/>
          <w:szCs w:val="17"/>
          <w:rtl/>
          <w:lang w:bidi="he-IL"/>
        </w:rPr>
        <w:t>הכנה</w:t>
      </w:r>
      <w:r w:rsidRPr="005B6F52">
        <w:rPr>
          <w:rFonts w:ascii="Avenir Next" w:hAnsi="Avenir Next" w:cs="Rubik"/>
          <w:color w:val="000000" w:themeColor="text1"/>
          <w:sz w:val="18"/>
          <w:szCs w:val="17"/>
          <w:rtl/>
          <w:lang w:bidi="he-IL"/>
        </w:rPr>
        <w:t>).</w:t>
      </w:r>
      <w:r w:rsidR="001A50F6"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w:t>
      </w:r>
      <w:r w:rsidR="006E77B7">
        <w:rPr>
          <w:rFonts w:ascii="Avenir Next" w:hAnsi="Avenir Next" w:cs="Rubik" w:hint="cs"/>
          <w:color w:val="000000" w:themeColor="text1"/>
          <w:sz w:val="18"/>
          <w:szCs w:val="17"/>
          <w:rtl/>
          <w:lang w:bidi="he-IL"/>
        </w:rPr>
        <w:t xml:space="preserve"> '</w:t>
      </w:r>
      <w:r w:rsidRPr="005B6F52">
        <w:rPr>
          <w:rFonts w:ascii="Avenir Next" w:hAnsi="Avenir Next" w:cs="Rubik"/>
          <w:color w:val="000000" w:themeColor="text1"/>
          <w:sz w:val="18"/>
          <w:szCs w:val="17"/>
          <w:rtl/>
          <w:lang w:bidi="he-IL"/>
        </w:rPr>
        <w:t>ופיזם איוב ... כאן לקרוא שיר</w:t>
      </w:r>
      <w:r w:rsidR="006E77B7">
        <w:rPr>
          <w:rFonts w:ascii="Avenir Next" w:hAnsi="Avenir Next" w:cs="Rubik" w:hint="cs"/>
          <w:color w:val="000000" w:themeColor="text1"/>
          <w:sz w:val="18"/>
          <w:szCs w:val="17"/>
          <w:rtl/>
          <w:lang w:bidi="he-IL"/>
        </w:rPr>
        <w:t>'</w:t>
      </w:r>
      <w:r w:rsidRPr="005B6F52">
        <w:rPr>
          <w:rFonts w:ascii="Avenir Next" w:hAnsi="Avenir Next" w:cs="Rubik"/>
          <w:color w:val="000000" w:themeColor="text1"/>
          <w:sz w:val="18"/>
          <w:szCs w:val="17"/>
          <w:lang w:bidi="he-IL"/>
        </w:rPr>
        <w:t>:</w:t>
      </w:r>
      <w:r w:rsidR="001A50F6"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 xml:space="preserve">שלושה מומנטים </w:t>
      </w:r>
      <w:proofErr w:type="spellStart"/>
      <w:r w:rsidRPr="005B6F52">
        <w:rPr>
          <w:rFonts w:ascii="Avenir Next" w:hAnsi="Avenir Next" w:cs="Rubik"/>
          <w:color w:val="000000" w:themeColor="text1"/>
          <w:sz w:val="18"/>
          <w:szCs w:val="17"/>
          <w:rtl/>
          <w:lang w:bidi="he-IL"/>
        </w:rPr>
        <w:t>פילולוגיים</w:t>
      </w:r>
      <w:r w:rsidR="00146524" w:rsidRPr="00146524">
        <w:rPr>
          <w:rFonts w:ascii="Avenir Next" w:hAnsi="Avenir Next" w:cs="Rubik"/>
          <w:color w:val="000000" w:themeColor="text1"/>
          <w:sz w:val="18"/>
          <w:szCs w:val="17"/>
          <w:rtl/>
          <w:lang w:bidi="he-IL"/>
        </w:rPr>
        <w:t>־</w:t>
      </w:r>
      <w:r w:rsidRPr="005B6F52">
        <w:rPr>
          <w:rFonts w:ascii="Avenir Next" w:hAnsi="Avenir Next" w:cs="Rubik"/>
          <w:color w:val="000000" w:themeColor="text1"/>
          <w:sz w:val="18"/>
          <w:szCs w:val="17"/>
          <w:rtl/>
          <w:lang w:bidi="he-IL"/>
        </w:rPr>
        <w:t>מוזיקליים</w:t>
      </w:r>
      <w:proofErr w:type="spellEnd"/>
      <w:r w:rsidRPr="005B6F52">
        <w:rPr>
          <w:rFonts w:ascii="Avenir Next" w:hAnsi="Avenir Next" w:cs="Rubik"/>
          <w:color w:val="000000" w:themeColor="text1"/>
          <w:sz w:val="18"/>
          <w:szCs w:val="17"/>
          <w:rtl/>
          <w:lang w:bidi="he-IL"/>
        </w:rPr>
        <w:t xml:space="preserve"> בפרשנות לאיוב ג</w:t>
      </w:r>
      <w:r w:rsidR="00AC2E3F" w:rsidRPr="005B6F52">
        <w:rPr>
          <w:rFonts w:ascii="Avenir Next" w:hAnsi="Avenir Next" w:cs="Rubik"/>
          <w:color w:val="000000" w:themeColor="text1"/>
          <w:sz w:val="18"/>
          <w:szCs w:val="17"/>
          <w:rtl/>
          <w:lang w:bidi="he-IL"/>
        </w:rPr>
        <w:t xml:space="preserve">, </w:t>
      </w:r>
      <w:r w:rsidRPr="005B6F52">
        <w:rPr>
          <w:rFonts w:ascii="Avenir Next" w:hAnsi="Avenir Next" w:cs="Rubik"/>
          <w:color w:val="000000" w:themeColor="text1"/>
          <w:sz w:val="18"/>
          <w:szCs w:val="17"/>
          <w:rtl/>
          <w:lang w:bidi="he-IL"/>
        </w:rPr>
        <w:t>ב".</w:t>
      </w:r>
    </w:p>
    <w:p w14:paraId="48E8B59C" w14:textId="4DA5AA7E" w:rsidR="009C3C3D" w:rsidRPr="005B6F52" w:rsidRDefault="009C3C3D" w:rsidP="005B6F52">
      <w:pPr>
        <w:spacing w:after="60" w:line="240" w:lineRule="auto"/>
        <w:jc w:val="both"/>
        <w:rPr>
          <w:rFonts w:ascii="Avenir Next" w:hAnsi="Avenir Next" w:cs="Rubik"/>
          <w:color w:val="000000" w:themeColor="text1"/>
          <w:sz w:val="18"/>
          <w:szCs w:val="17"/>
          <w:lang w:bidi="he-IL"/>
        </w:rPr>
      </w:pPr>
      <w:proofErr w:type="spellStart"/>
      <w:r w:rsidRPr="005B6F52">
        <w:rPr>
          <w:rFonts w:ascii="Avenir Next" w:hAnsi="Avenir Next" w:cs="Rubik"/>
          <w:color w:val="000000" w:themeColor="text1"/>
          <w:sz w:val="18"/>
          <w:szCs w:val="17"/>
          <w:lang w:bidi="he-IL"/>
        </w:rPr>
        <w:lastRenderedPageBreak/>
        <w:t>Chajes</w:t>
      </w:r>
      <w:proofErr w:type="spellEnd"/>
      <w:r w:rsidRPr="005B6F52">
        <w:rPr>
          <w:rFonts w:ascii="Avenir Next" w:hAnsi="Avenir Next" w:cs="Rubik"/>
          <w:color w:val="000000" w:themeColor="text1"/>
          <w:sz w:val="18"/>
          <w:szCs w:val="17"/>
          <w:lang w:bidi="he-IL"/>
        </w:rPr>
        <w:t>, J. H.</w:t>
      </w:r>
      <w:r w:rsidR="00D544CE" w:rsidRPr="005B6F52">
        <w:rPr>
          <w:rFonts w:ascii="Avenir Next" w:hAnsi="Avenir Next" w:cs="Rubik"/>
          <w:color w:val="000000" w:themeColor="text1"/>
          <w:sz w:val="18"/>
          <w:szCs w:val="17"/>
          <w:lang w:bidi="he-IL"/>
        </w:rPr>
        <w:t xml:space="preserve"> 2011.</w:t>
      </w:r>
      <w:r w:rsidRPr="005B6F52">
        <w:rPr>
          <w:rFonts w:ascii="Avenir Next" w:hAnsi="Avenir Next" w:cs="Rubik"/>
          <w:color w:val="000000" w:themeColor="text1"/>
          <w:sz w:val="18"/>
          <w:szCs w:val="17"/>
          <w:lang w:bidi="he-IL"/>
        </w:rPr>
        <w:t xml:space="preserve"> </w:t>
      </w:r>
      <w:r w:rsidRPr="005B6F52">
        <w:rPr>
          <w:rFonts w:ascii="Avenir Next" w:hAnsi="Avenir Next" w:cs="Rubik"/>
          <w:i/>
          <w:iCs/>
          <w:color w:val="000000" w:themeColor="text1"/>
          <w:sz w:val="18"/>
          <w:szCs w:val="17"/>
          <w:lang w:bidi="he-IL"/>
        </w:rPr>
        <w:t>Between Worlds: Dybbuks, Exorcists, and Early Modern Judaism</w:t>
      </w:r>
      <w:r w:rsidR="009472F3" w:rsidRPr="005B6F52">
        <w:rPr>
          <w:rFonts w:ascii="Avenir Next" w:hAnsi="Avenir Next" w:cs="Rubik"/>
          <w:color w:val="000000" w:themeColor="text1"/>
          <w:sz w:val="18"/>
          <w:szCs w:val="17"/>
          <w:lang w:bidi="he-IL"/>
        </w:rPr>
        <w:t>.</w:t>
      </w:r>
      <w:r w:rsidR="00D544CE" w:rsidRPr="005B6F52">
        <w:rPr>
          <w:rFonts w:ascii="Avenir Next" w:hAnsi="Avenir Next" w:cs="Rubik"/>
          <w:color w:val="000000" w:themeColor="text1"/>
          <w:sz w:val="18"/>
          <w:szCs w:val="17"/>
          <w:lang w:bidi="he-IL"/>
        </w:rPr>
        <w:t xml:space="preserve"> </w:t>
      </w:r>
      <w:r w:rsidRPr="005B6F52">
        <w:rPr>
          <w:rFonts w:ascii="Avenir Next" w:hAnsi="Avenir Next" w:cs="Rubik"/>
          <w:color w:val="000000" w:themeColor="text1"/>
          <w:sz w:val="18"/>
          <w:szCs w:val="17"/>
          <w:lang w:bidi="he-IL"/>
        </w:rPr>
        <w:t>Philadelphia: University of Pennsylvania Press</w:t>
      </w:r>
      <w:r w:rsidR="00D544CE" w:rsidRPr="005B6F52">
        <w:rPr>
          <w:rFonts w:ascii="Avenir Next" w:hAnsi="Avenir Next" w:cs="Rubik"/>
          <w:color w:val="000000" w:themeColor="text1"/>
          <w:sz w:val="18"/>
          <w:szCs w:val="17"/>
          <w:lang w:bidi="he-IL"/>
        </w:rPr>
        <w:t>.</w:t>
      </w:r>
    </w:p>
    <w:p w14:paraId="6032D4D0" w14:textId="2E7F96D9" w:rsidR="00B21F28" w:rsidRPr="005B6F52" w:rsidRDefault="00B21F28" w:rsidP="00FB4B2C">
      <w:pPr>
        <w:spacing w:after="60" w:line="240" w:lineRule="auto"/>
        <w:jc w:val="both"/>
        <w:rPr>
          <w:rFonts w:ascii="Avenir Next" w:eastAsia="Times New Roman" w:hAnsi="Avenir Next" w:cs="Rubik"/>
          <w:color w:val="000000" w:themeColor="text1"/>
          <w:sz w:val="18"/>
          <w:szCs w:val="17"/>
        </w:rPr>
      </w:pPr>
      <w:r w:rsidRPr="005B6F52">
        <w:rPr>
          <w:rFonts w:ascii="Avenir Next" w:hAnsi="Avenir Next" w:cs="Rubik"/>
          <w:color w:val="000000" w:themeColor="text1"/>
          <w:sz w:val="18"/>
          <w:szCs w:val="17"/>
          <w:lang w:bidi="he-IL"/>
        </w:rPr>
        <w:t xml:space="preserve">Evans, </w:t>
      </w:r>
      <w:r w:rsidR="00860505" w:rsidRPr="005B6F52">
        <w:rPr>
          <w:rFonts w:ascii="Avenir Next" w:hAnsi="Avenir Next" w:cs="Rubik"/>
          <w:color w:val="000000" w:themeColor="text1"/>
          <w:sz w:val="18"/>
          <w:szCs w:val="17"/>
          <w:lang w:bidi="he-IL"/>
        </w:rPr>
        <w:t>K. L.</w:t>
      </w:r>
      <w:r w:rsidR="00D544CE" w:rsidRPr="005B6F52">
        <w:rPr>
          <w:rFonts w:ascii="Avenir Next" w:hAnsi="Avenir Next" w:cs="Rubik"/>
          <w:color w:val="000000" w:themeColor="text1"/>
          <w:sz w:val="18"/>
          <w:szCs w:val="17"/>
          <w:lang w:bidi="he-IL"/>
        </w:rPr>
        <w:t xml:space="preserve"> 2009.</w:t>
      </w:r>
      <w:r w:rsidR="00860505" w:rsidRPr="005B6F52">
        <w:rPr>
          <w:rFonts w:ascii="Avenir Next" w:hAnsi="Avenir Next" w:cs="Rubik"/>
          <w:color w:val="000000" w:themeColor="text1"/>
          <w:sz w:val="18"/>
          <w:szCs w:val="17"/>
          <w:lang w:bidi="he-IL"/>
        </w:rPr>
        <w:t xml:space="preserve"> </w:t>
      </w:r>
      <w:r w:rsidRPr="005B6F52">
        <w:rPr>
          <w:rFonts w:ascii="Avenir Next" w:hAnsi="Avenir Next" w:cs="Rubik"/>
          <w:color w:val="000000" w:themeColor="text1"/>
          <w:sz w:val="18"/>
          <w:szCs w:val="17"/>
          <w:lang w:bidi="he-IL"/>
        </w:rPr>
        <w:t xml:space="preserve">“How Job begat Larry: The Present Situation in </w:t>
      </w:r>
      <w:r w:rsidRPr="005B6F52">
        <w:rPr>
          <w:rFonts w:ascii="Avenir Next" w:hAnsi="Avenir Next" w:cs="Rubik"/>
          <w:i/>
          <w:iCs/>
          <w:color w:val="000000" w:themeColor="text1"/>
          <w:sz w:val="18"/>
          <w:szCs w:val="17"/>
          <w:lang w:bidi="he-IL"/>
        </w:rPr>
        <w:t>A Serious Man</w:t>
      </w:r>
      <w:r w:rsidR="0063225B" w:rsidRPr="005B6F52">
        <w:rPr>
          <w:rFonts w:ascii="Avenir Next" w:hAnsi="Avenir Next" w:cs="Rubik"/>
          <w:color w:val="000000" w:themeColor="text1"/>
          <w:sz w:val="18"/>
          <w:szCs w:val="17"/>
          <w:lang w:bidi="he-IL"/>
        </w:rPr>
        <w:t>.</w:t>
      </w:r>
      <w:r w:rsidRPr="005B6F52">
        <w:rPr>
          <w:rFonts w:ascii="Avenir Next" w:hAnsi="Avenir Next" w:cs="Rubik"/>
          <w:color w:val="000000" w:themeColor="text1"/>
          <w:sz w:val="18"/>
          <w:szCs w:val="17"/>
          <w:lang w:bidi="he-IL"/>
        </w:rPr>
        <w:t>”</w:t>
      </w:r>
      <w:r w:rsidR="00860505" w:rsidRPr="005B6F52">
        <w:rPr>
          <w:rFonts w:ascii="Avenir Next" w:hAnsi="Avenir Next" w:cs="Rubik"/>
          <w:color w:val="000000" w:themeColor="text1"/>
          <w:sz w:val="18"/>
          <w:szCs w:val="17"/>
          <w:lang w:bidi="he-IL"/>
        </w:rPr>
        <w:t xml:space="preserve"> I</w:t>
      </w:r>
      <w:r w:rsidRPr="005B6F52">
        <w:rPr>
          <w:rFonts w:ascii="Avenir Next" w:hAnsi="Avenir Next" w:cs="Rubik"/>
          <w:color w:val="000000" w:themeColor="text1"/>
          <w:sz w:val="18"/>
          <w:szCs w:val="17"/>
          <w:lang w:bidi="he-IL"/>
        </w:rPr>
        <w:t xml:space="preserve">n </w:t>
      </w:r>
      <w:r w:rsidRPr="005B6F52">
        <w:rPr>
          <w:rFonts w:ascii="Avenir Next" w:hAnsi="Avenir Next" w:cs="Rubik"/>
          <w:i/>
          <w:iCs/>
          <w:color w:val="000000" w:themeColor="text1"/>
          <w:sz w:val="18"/>
          <w:szCs w:val="17"/>
          <w:lang w:bidi="he-IL"/>
        </w:rPr>
        <w:t>The Philosophy of the Coen Brothers</w:t>
      </w:r>
      <w:r w:rsidR="00860505" w:rsidRPr="005B6F52">
        <w:rPr>
          <w:rFonts w:ascii="Avenir Next" w:hAnsi="Avenir Next" w:cs="Rubik"/>
          <w:color w:val="000000" w:themeColor="text1"/>
          <w:sz w:val="18"/>
          <w:szCs w:val="17"/>
          <w:lang w:bidi="he-IL"/>
        </w:rPr>
        <w:t>.</w:t>
      </w:r>
      <w:r w:rsidRPr="005B6F52">
        <w:rPr>
          <w:rFonts w:ascii="Avenir Next" w:hAnsi="Avenir Next" w:cs="Rubik"/>
          <w:color w:val="000000" w:themeColor="text1"/>
          <w:sz w:val="18"/>
          <w:szCs w:val="17"/>
          <w:lang w:bidi="he-IL"/>
        </w:rPr>
        <w:t xml:space="preserve"> </w:t>
      </w:r>
      <w:r w:rsidR="00CB02FA">
        <w:rPr>
          <w:rFonts w:ascii="Avenir Next" w:hAnsi="Avenir Next" w:cs="Rubik"/>
          <w:color w:val="000000" w:themeColor="text1"/>
          <w:sz w:val="18"/>
          <w:szCs w:val="17"/>
          <w:lang w:bidi="he-IL"/>
        </w:rPr>
        <w:t xml:space="preserve">ed. </w:t>
      </w:r>
      <w:r w:rsidRPr="005B6F52">
        <w:rPr>
          <w:rFonts w:ascii="Avenir Next" w:hAnsi="Avenir Next" w:cs="Rubik"/>
          <w:color w:val="000000" w:themeColor="text1"/>
          <w:sz w:val="18"/>
          <w:szCs w:val="17"/>
          <w:lang w:bidi="he-IL"/>
        </w:rPr>
        <w:t>Mart T. Conrad</w:t>
      </w:r>
      <w:r w:rsidR="003232CD">
        <w:rPr>
          <w:rFonts w:ascii="Avenir Next" w:hAnsi="Avenir Next" w:cs="Rubik"/>
          <w:color w:val="000000" w:themeColor="text1"/>
          <w:sz w:val="18"/>
          <w:szCs w:val="17"/>
          <w:lang w:bidi="he-IL"/>
        </w:rPr>
        <w:t>, 289</w:t>
      </w:r>
      <w:r w:rsidR="00FB4B2C">
        <w:rPr>
          <w:rFonts w:ascii="Avenir Next" w:hAnsi="Avenir Next" w:cs="Rubik"/>
          <w:color w:val="000000" w:themeColor="text1"/>
          <w:sz w:val="18"/>
          <w:szCs w:val="17"/>
          <w:lang w:val="en-GB" w:bidi="he-IL"/>
        </w:rPr>
        <w:t>–</w:t>
      </w:r>
      <w:r w:rsidR="003232CD">
        <w:rPr>
          <w:rFonts w:ascii="Avenir Next" w:hAnsi="Avenir Next" w:cs="Rubik"/>
          <w:color w:val="000000" w:themeColor="text1"/>
          <w:sz w:val="18"/>
          <w:szCs w:val="17"/>
          <w:lang w:bidi="he-IL"/>
        </w:rPr>
        <w:t>305.</w:t>
      </w:r>
      <w:r w:rsidR="00CB02FA">
        <w:rPr>
          <w:rFonts w:ascii="Avenir Next" w:hAnsi="Avenir Next" w:cs="Rubik"/>
          <w:color w:val="000000" w:themeColor="text1"/>
          <w:sz w:val="18"/>
          <w:szCs w:val="17"/>
          <w:lang w:bidi="he-IL"/>
        </w:rPr>
        <w:t xml:space="preserve"> </w:t>
      </w:r>
      <w:r w:rsidRPr="005B6F52">
        <w:rPr>
          <w:rFonts w:ascii="Avenir Next" w:hAnsi="Avenir Next" w:cs="Rubik"/>
          <w:color w:val="000000" w:themeColor="text1"/>
          <w:sz w:val="18"/>
          <w:szCs w:val="17"/>
          <w:lang w:bidi="he-IL"/>
        </w:rPr>
        <w:t>Lexington</w:t>
      </w:r>
      <w:r w:rsidR="00860505" w:rsidRPr="005B6F52">
        <w:rPr>
          <w:rFonts w:ascii="Avenir Next" w:hAnsi="Avenir Next" w:cs="Rubik"/>
          <w:color w:val="000000" w:themeColor="text1"/>
          <w:sz w:val="18"/>
          <w:szCs w:val="17"/>
          <w:lang w:bidi="he-IL"/>
        </w:rPr>
        <w:t>:</w:t>
      </w:r>
      <w:r w:rsidRPr="005B6F52">
        <w:rPr>
          <w:rFonts w:ascii="Avenir Next" w:hAnsi="Avenir Next" w:cs="Rubik"/>
          <w:color w:val="000000" w:themeColor="text1"/>
          <w:sz w:val="18"/>
          <w:szCs w:val="17"/>
          <w:lang w:bidi="he-IL"/>
        </w:rPr>
        <w:t xml:space="preserve"> </w:t>
      </w:r>
      <w:r w:rsidR="0063225B" w:rsidRPr="005B6F52">
        <w:rPr>
          <w:rFonts w:ascii="Avenir Next" w:hAnsi="Avenir Next" w:cs="Rubik"/>
          <w:color w:val="000000" w:themeColor="text1"/>
          <w:sz w:val="18"/>
          <w:szCs w:val="17"/>
          <w:lang w:bidi="he-IL"/>
        </w:rPr>
        <w:t>University Press of Kentucky</w:t>
      </w:r>
      <w:r w:rsidR="003232CD">
        <w:rPr>
          <w:rFonts w:ascii="Avenir Next" w:hAnsi="Avenir Next" w:cs="Rubik"/>
          <w:color w:val="000000" w:themeColor="text1"/>
          <w:sz w:val="18"/>
          <w:szCs w:val="17"/>
          <w:lang w:bidi="he-IL"/>
        </w:rPr>
        <w:t>.</w:t>
      </w:r>
    </w:p>
    <w:p w14:paraId="65DA062F" w14:textId="6FCADA92" w:rsidR="00F506A1" w:rsidRPr="007E0184" w:rsidRDefault="00C83101" w:rsidP="00FB4B2C">
      <w:pPr>
        <w:spacing w:after="60" w:line="240" w:lineRule="auto"/>
        <w:jc w:val="both"/>
        <w:rPr>
          <w:rFonts w:ascii="Avenir Next" w:eastAsia="Times New Roman" w:hAnsi="Avenir Next" w:cs="Rubik"/>
          <w:i/>
          <w:iCs/>
          <w:sz w:val="18"/>
          <w:szCs w:val="17"/>
        </w:rPr>
      </w:pPr>
      <w:proofErr w:type="spellStart"/>
      <w:r w:rsidRPr="005B6F52">
        <w:rPr>
          <w:rFonts w:ascii="Avenir Next" w:eastAsia="Times New Roman" w:hAnsi="Avenir Next" w:cs="Rubik"/>
          <w:color w:val="000000" w:themeColor="text1"/>
          <w:sz w:val="18"/>
          <w:szCs w:val="17"/>
        </w:rPr>
        <w:t>Garst</w:t>
      </w:r>
      <w:proofErr w:type="spellEnd"/>
      <w:r w:rsidRPr="005B6F52">
        <w:rPr>
          <w:rFonts w:ascii="Avenir Next" w:eastAsia="Times New Roman" w:hAnsi="Avenir Next" w:cs="Rubik"/>
          <w:color w:val="000000" w:themeColor="text1"/>
          <w:sz w:val="18"/>
          <w:szCs w:val="17"/>
        </w:rPr>
        <w:t>, John. 2002. "</w:t>
      </w:r>
      <w:r w:rsidR="00EB0BBF">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Man of Constant Sorrow</w:t>
      </w:r>
      <w:r w:rsidR="00EB0BBF">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 Antecedents and Tradition</w:t>
      </w:r>
      <w:r w:rsidR="0063225B" w:rsidRPr="005B6F52">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 xml:space="preserve"> In </w:t>
      </w:r>
      <w:r w:rsidR="007E0184" w:rsidRPr="007E0184">
        <w:rPr>
          <w:rFonts w:ascii="Avenir Next" w:eastAsia="Times New Roman" w:hAnsi="Avenir Next" w:cs="Rubik"/>
          <w:i/>
          <w:iCs/>
          <w:sz w:val="18"/>
          <w:szCs w:val="17"/>
        </w:rPr>
        <w:t>Country Music Goes to War</w:t>
      </w:r>
      <w:r w:rsidRPr="005B6F52">
        <w:rPr>
          <w:rFonts w:ascii="Avenir Next" w:eastAsia="Times New Roman" w:hAnsi="Avenir Next" w:cs="Rubik"/>
          <w:color w:val="000000" w:themeColor="text1"/>
          <w:sz w:val="18"/>
          <w:szCs w:val="17"/>
        </w:rPr>
        <w:t xml:space="preserve">. </w:t>
      </w:r>
      <w:r w:rsidR="003232CD">
        <w:rPr>
          <w:rFonts w:ascii="Avenir Next" w:eastAsia="Times New Roman" w:hAnsi="Avenir Next" w:cs="Rubik"/>
          <w:color w:val="000000" w:themeColor="text1"/>
          <w:sz w:val="18"/>
          <w:szCs w:val="17"/>
        </w:rPr>
        <w:t xml:space="preserve">eds. </w:t>
      </w:r>
      <w:r w:rsidR="003232CD" w:rsidRPr="005B6F52">
        <w:rPr>
          <w:rFonts w:ascii="Avenir Next" w:eastAsia="Times New Roman" w:hAnsi="Avenir Next" w:cs="Rubik"/>
          <w:color w:val="000000" w:themeColor="text1"/>
          <w:sz w:val="18"/>
          <w:szCs w:val="17"/>
        </w:rPr>
        <w:t>Charles K. Wolfe, James E. Akenson</w:t>
      </w:r>
      <w:r w:rsidR="00A23935">
        <w:rPr>
          <w:rFonts w:ascii="Avenir Next" w:eastAsia="Times New Roman" w:hAnsi="Avenir Next" w:cs="Rubik"/>
          <w:color w:val="000000" w:themeColor="text1"/>
          <w:sz w:val="18"/>
          <w:szCs w:val="17"/>
        </w:rPr>
        <w:t>, 25</w:t>
      </w:r>
      <w:r w:rsidR="00FB4B2C">
        <w:rPr>
          <w:rFonts w:ascii="Avenir Next" w:eastAsia="Times New Roman" w:hAnsi="Avenir Next" w:cs="Rubik"/>
          <w:color w:val="000000" w:themeColor="text1"/>
          <w:sz w:val="18"/>
          <w:szCs w:val="17"/>
        </w:rPr>
        <w:t>–</w:t>
      </w:r>
      <w:r w:rsidR="00A23935">
        <w:rPr>
          <w:rFonts w:ascii="Avenir Next" w:eastAsia="Times New Roman" w:hAnsi="Avenir Next" w:cs="Rubik"/>
          <w:color w:val="000000" w:themeColor="text1"/>
          <w:sz w:val="18"/>
          <w:szCs w:val="17"/>
        </w:rPr>
        <w:t>63.</w:t>
      </w:r>
      <w:r w:rsidR="003232CD">
        <w:rPr>
          <w:rFonts w:ascii="Avenir Next" w:eastAsia="Times New Roman" w:hAnsi="Avenir Next" w:cs="Rubik"/>
          <w:color w:val="000000" w:themeColor="text1"/>
          <w:sz w:val="18"/>
          <w:szCs w:val="17"/>
        </w:rPr>
        <w:t xml:space="preserve"> </w:t>
      </w:r>
      <w:r w:rsidR="007E0184" w:rsidRPr="007E0184">
        <w:rPr>
          <w:rFonts w:ascii="Avenir Next" w:eastAsia="Times New Roman" w:hAnsi="Avenir Next" w:cs="Rubik"/>
          <w:color w:val="000000" w:themeColor="text1"/>
          <w:sz w:val="18"/>
          <w:szCs w:val="17"/>
        </w:rPr>
        <w:t>Lexington</w:t>
      </w:r>
      <w:r w:rsidR="007E0184">
        <w:rPr>
          <w:rFonts w:ascii="Avenir Next" w:eastAsia="Times New Roman" w:hAnsi="Avenir Next" w:cs="Rubik"/>
          <w:color w:val="000000" w:themeColor="text1"/>
          <w:sz w:val="18"/>
          <w:szCs w:val="17"/>
        </w:rPr>
        <w:t xml:space="preserve">: </w:t>
      </w:r>
      <w:r w:rsidRPr="005B6F52">
        <w:rPr>
          <w:rFonts w:ascii="Avenir Next" w:eastAsia="Times New Roman" w:hAnsi="Avenir Next" w:cs="Rubik"/>
          <w:color w:val="000000" w:themeColor="text1"/>
          <w:sz w:val="18"/>
          <w:szCs w:val="17"/>
        </w:rPr>
        <w:t>University Press of Kentucky.</w:t>
      </w:r>
    </w:p>
    <w:p w14:paraId="7CC46DD6" w14:textId="543007C7" w:rsidR="00E375BB" w:rsidRPr="005B6F52" w:rsidRDefault="00E375BB" w:rsidP="00FB4B2C">
      <w:pPr>
        <w:spacing w:after="60" w:line="240" w:lineRule="auto"/>
        <w:jc w:val="both"/>
        <w:rPr>
          <w:rFonts w:ascii="Avenir Next" w:hAnsi="Avenir Next" w:cs="Rubik"/>
          <w:color w:val="000000" w:themeColor="text1"/>
          <w:sz w:val="18"/>
          <w:szCs w:val="17"/>
          <w:rtl/>
          <w:lang w:bidi="he-IL"/>
        </w:rPr>
      </w:pPr>
      <w:r w:rsidRPr="005B6F52">
        <w:rPr>
          <w:rFonts w:ascii="Avenir Next" w:hAnsi="Avenir Next" w:cs="Rubik"/>
          <w:color w:val="000000" w:themeColor="text1"/>
          <w:sz w:val="18"/>
          <w:szCs w:val="17"/>
          <w:lang w:bidi="he-IL"/>
        </w:rPr>
        <w:t xml:space="preserve">Gregory the Great. 1844. </w:t>
      </w:r>
      <w:r w:rsidRPr="005B6F52">
        <w:rPr>
          <w:rFonts w:ascii="Avenir Next" w:hAnsi="Avenir Next" w:cs="Rubik"/>
          <w:i/>
          <w:iCs/>
          <w:color w:val="000000" w:themeColor="text1"/>
          <w:sz w:val="18"/>
          <w:szCs w:val="17"/>
          <w:lang w:bidi="he-IL"/>
        </w:rPr>
        <w:t>Morals on the Book of Job</w:t>
      </w:r>
      <w:r w:rsidRPr="005B6F52">
        <w:rPr>
          <w:rFonts w:ascii="Avenir Next" w:hAnsi="Avenir Next" w:cs="Rubik"/>
          <w:color w:val="000000" w:themeColor="text1"/>
          <w:sz w:val="18"/>
          <w:szCs w:val="17"/>
          <w:lang w:bidi="he-IL"/>
        </w:rPr>
        <w:t xml:space="preserve">. Epistle to Leander V. Trans. from </w:t>
      </w:r>
      <w:r w:rsidRPr="005B6F52">
        <w:rPr>
          <w:rFonts w:ascii="Avenir Next" w:hAnsi="Avenir Next" w:cs="Rubik"/>
          <w:i/>
          <w:iCs/>
          <w:color w:val="000000" w:themeColor="text1"/>
          <w:sz w:val="18"/>
          <w:szCs w:val="17"/>
          <w:lang w:bidi="he-IL"/>
        </w:rPr>
        <w:t xml:space="preserve">A Library of Fathers of the Catholic Church Anterior of the Division of the East and West, </w:t>
      </w:r>
      <w:r w:rsidRPr="005B6F52">
        <w:rPr>
          <w:rFonts w:ascii="Avenir Next" w:hAnsi="Avenir Next" w:cs="Rubik"/>
          <w:color w:val="000000" w:themeColor="text1"/>
          <w:sz w:val="18"/>
          <w:szCs w:val="17"/>
          <w:lang w:bidi="he-IL"/>
        </w:rPr>
        <w:t>vols. 18</w:t>
      </w:r>
      <w:r w:rsidR="00FB4B2C">
        <w:rPr>
          <w:rFonts w:ascii="Avenir Next" w:hAnsi="Avenir Next" w:cs="Rubik"/>
          <w:color w:val="000000" w:themeColor="text1"/>
          <w:sz w:val="18"/>
          <w:szCs w:val="17"/>
          <w:lang w:bidi="he-IL"/>
        </w:rPr>
        <w:t>–</w:t>
      </w:r>
      <w:r w:rsidRPr="005B6F52">
        <w:rPr>
          <w:rFonts w:ascii="Avenir Next" w:hAnsi="Avenir Next" w:cs="Rubik"/>
          <w:color w:val="000000" w:themeColor="text1"/>
          <w:sz w:val="18"/>
          <w:szCs w:val="17"/>
          <w:lang w:bidi="he-IL"/>
        </w:rPr>
        <w:t xml:space="preserve">20, London: John Henry Parker and J. Rivington. </w:t>
      </w:r>
    </w:p>
    <w:p w14:paraId="217E27DA" w14:textId="04C99068" w:rsidR="00863046" w:rsidRPr="005B6F52" w:rsidRDefault="00F506A1" w:rsidP="005B6F52">
      <w:pPr>
        <w:spacing w:after="60" w:line="240" w:lineRule="auto"/>
        <w:jc w:val="both"/>
        <w:rPr>
          <w:rFonts w:ascii="Avenir Next" w:eastAsia="Times New Roman" w:hAnsi="Avenir Next" w:cs="Rubik"/>
          <w:color w:val="000000" w:themeColor="text1"/>
          <w:sz w:val="18"/>
          <w:szCs w:val="17"/>
          <w:rtl/>
        </w:rPr>
      </w:pPr>
      <w:r w:rsidRPr="005B6F52">
        <w:rPr>
          <w:rFonts w:ascii="Avenir Next" w:hAnsi="Avenir Next" w:cs="Rubik"/>
          <w:color w:val="000000" w:themeColor="text1"/>
          <w:sz w:val="18"/>
          <w:szCs w:val="17"/>
          <w:lang w:bidi="he-IL"/>
        </w:rPr>
        <w:t xml:space="preserve">Gumbrecht, Hans Ulrich. 2014. </w:t>
      </w:r>
      <w:r w:rsidRPr="005B6F52">
        <w:rPr>
          <w:rFonts w:ascii="Avenir Next" w:hAnsi="Avenir Next" w:cs="Rubik"/>
          <w:i/>
          <w:iCs/>
          <w:color w:val="000000" w:themeColor="text1"/>
          <w:sz w:val="18"/>
          <w:szCs w:val="17"/>
        </w:rPr>
        <w:t>After 1945: Latency as Origin of the Present</w:t>
      </w:r>
      <w:r w:rsidRPr="005B6F52">
        <w:rPr>
          <w:rFonts w:ascii="Avenir Next" w:hAnsi="Avenir Next" w:cs="Rubik"/>
          <w:color w:val="000000" w:themeColor="text1"/>
          <w:sz w:val="18"/>
          <w:szCs w:val="17"/>
        </w:rPr>
        <w:t>. Stanford: Stanford University Press.</w:t>
      </w:r>
    </w:p>
    <w:p w14:paraId="06A79CD9" w14:textId="2802986B" w:rsidR="00E258FE" w:rsidRPr="005B6F52" w:rsidRDefault="00E258FE" w:rsidP="005B6F52">
      <w:pPr>
        <w:spacing w:after="60" w:line="240" w:lineRule="auto"/>
        <w:jc w:val="both"/>
        <w:rPr>
          <w:rFonts w:ascii="Avenir Next" w:eastAsia="Times New Roman" w:hAnsi="Avenir Next" w:cs="Rubik"/>
          <w:color w:val="000000" w:themeColor="text1"/>
          <w:sz w:val="18"/>
          <w:szCs w:val="17"/>
        </w:rPr>
      </w:pPr>
      <w:r w:rsidRPr="005B6F52">
        <w:rPr>
          <w:rFonts w:ascii="Avenir Next" w:eastAsia="Times New Roman" w:hAnsi="Avenir Next" w:cs="Rubik"/>
          <w:color w:val="000000" w:themeColor="text1"/>
          <w:sz w:val="18"/>
          <w:szCs w:val="17"/>
        </w:rPr>
        <w:t>HaCohen, Ruth. 201</w:t>
      </w:r>
      <w:r w:rsidRPr="005B6F52">
        <w:rPr>
          <w:rFonts w:ascii="Avenir Next" w:eastAsia="Times New Roman" w:hAnsi="Avenir Next" w:cs="Rubik"/>
          <w:color w:val="000000" w:themeColor="text1"/>
          <w:sz w:val="18"/>
          <w:szCs w:val="17"/>
          <w:lang w:bidi="he-IL"/>
        </w:rPr>
        <w:t>1</w:t>
      </w:r>
      <w:r w:rsidRPr="005B6F52">
        <w:rPr>
          <w:rFonts w:ascii="Avenir Next" w:eastAsia="Times New Roman" w:hAnsi="Avenir Next" w:cs="Rubik"/>
          <w:color w:val="000000" w:themeColor="text1"/>
          <w:sz w:val="18"/>
          <w:szCs w:val="17"/>
        </w:rPr>
        <w:t xml:space="preserve">. </w:t>
      </w:r>
      <w:r w:rsidR="0056583A" w:rsidRPr="005B6F52">
        <w:rPr>
          <w:rFonts w:ascii="Avenir Next" w:eastAsia="Times New Roman" w:hAnsi="Avenir Next" w:cs="Rubik"/>
          <w:i/>
          <w:iCs/>
          <w:color w:val="000000" w:themeColor="text1"/>
          <w:sz w:val="18"/>
          <w:szCs w:val="17"/>
        </w:rPr>
        <w:t xml:space="preserve">The Music Libel Against the Jews. </w:t>
      </w:r>
      <w:r w:rsidRPr="005B6F52">
        <w:rPr>
          <w:rFonts w:ascii="Avenir Next" w:eastAsia="Times New Roman" w:hAnsi="Avenir Next" w:cs="Rubik"/>
          <w:color w:val="000000" w:themeColor="text1"/>
          <w:sz w:val="18"/>
          <w:szCs w:val="17"/>
        </w:rPr>
        <w:t xml:space="preserve">New York: </w:t>
      </w:r>
      <w:r w:rsidR="004B629B" w:rsidRPr="005B6F52">
        <w:rPr>
          <w:rFonts w:ascii="Avenir Next" w:eastAsia="Times New Roman" w:hAnsi="Avenir Next" w:cs="Rubik"/>
          <w:color w:val="000000" w:themeColor="text1"/>
          <w:sz w:val="18"/>
          <w:szCs w:val="17"/>
        </w:rPr>
        <w:t>Yale</w:t>
      </w:r>
      <w:r w:rsidRPr="005B6F52">
        <w:rPr>
          <w:rFonts w:ascii="Avenir Next" w:eastAsia="Times New Roman" w:hAnsi="Avenir Next" w:cs="Rubik"/>
          <w:color w:val="000000" w:themeColor="text1"/>
          <w:sz w:val="18"/>
          <w:szCs w:val="17"/>
        </w:rPr>
        <w:t xml:space="preserve"> University Press.</w:t>
      </w:r>
      <w:r w:rsidR="001A50F6" w:rsidRPr="005B6F52">
        <w:rPr>
          <w:rFonts w:ascii="Avenir Next" w:eastAsia="Times New Roman" w:hAnsi="Avenir Next" w:cs="Rubik"/>
          <w:color w:val="000000" w:themeColor="text1"/>
          <w:sz w:val="18"/>
          <w:szCs w:val="17"/>
        </w:rPr>
        <w:t xml:space="preserve"> </w:t>
      </w:r>
    </w:p>
    <w:p w14:paraId="0D84365F" w14:textId="51A73722" w:rsidR="00C83101" w:rsidRPr="005B6F52" w:rsidRDefault="00FA1876" w:rsidP="005B6F52">
      <w:pPr>
        <w:spacing w:after="60" w:line="240" w:lineRule="auto"/>
        <w:jc w:val="both"/>
        <w:rPr>
          <w:rFonts w:ascii="Avenir Next" w:eastAsia="Times New Roman" w:hAnsi="Avenir Next" w:cs="Rubik"/>
          <w:color w:val="000000" w:themeColor="text1"/>
          <w:sz w:val="18"/>
          <w:szCs w:val="17"/>
        </w:rPr>
      </w:pPr>
      <w:r>
        <w:rPr>
          <w:rFonts w:ascii="Avenir Next" w:eastAsia="DengXian" w:hAnsi="Avenir Next" w:cs="Times New Roman"/>
          <w:color w:val="000000" w:themeColor="text1"/>
          <w:sz w:val="18"/>
          <w:szCs w:val="18"/>
          <w:lang w:val="en-GB"/>
        </w:rPr>
        <w:t>_____</w:t>
      </w:r>
      <w:r w:rsidR="00431677" w:rsidRPr="005B6F52">
        <w:rPr>
          <w:rFonts w:ascii="Avenir Next" w:eastAsia="Times New Roman" w:hAnsi="Avenir Next" w:cs="Rubik"/>
          <w:color w:val="000000" w:themeColor="text1"/>
          <w:sz w:val="18"/>
          <w:szCs w:val="17"/>
        </w:rPr>
        <w:t>. 2016.</w:t>
      </w:r>
      <w:r w:rsidR="00995AA6" w:rsidRPr="005B6F52">
        <w:rPr>
          <w:rFonts w:ascii="Avenir Next" w:eastAsia="Times New Roman" w:hAnsi="Avenir Next" w:cs="Rubik"/>
          <w:color w:val="000000" w:themeColor="text1"/>
          <w:sz w:val="18"/>
          <w:szCs w:val="17"/>
        </w:rPr>
        <w:t xml:space="preserve"> </w:t>
      </w:r>
      <w:r w:rsidR="00AC2E3F" w:rsidRPr="005B6F52">
        <w:rPr>
          <w:rFonts w:ascii="Avenir Next" w:eastAsia="Times New Roman" w:hAnsi="Avenir Next" w:cs="Rubik"/>
          <w:color w:val="000000" w:themeColor="text1"/>
          <w:sz w:val="18"/>
          <w:szCs w:val="17"/>
        </w:rPr>
        <w:t>“</w:t>
      </w:r>
      <w:r w:rsidR="00431677" w:rsidRPr="005B6F52">
        <w:rPr>
          <w:rFonts w:ascii="Avenir Next" w:eastAsia="Times New Roman" w:hAnsi="Avenir Next" w:cs="Rubik"/>
          <w:color w:val="000000" w:themeColor="text1"/>
          <w:sz w:val="18"/>
          <w:szCs w:val="17"/>
        </w:rPr>
        <w:t>Between Generation and Suspension: Two Modern Audiovisual Modes</w:t>
      </w:r>
      <w:r w:rsidR="0063225B" w:rsidRPr="005B6F52">
        <w:rPr>
          <w:rFonts w:ascii="Avenir Next" w:eastAsia="Times New Roman" w:hAnsi="Avenir Next" w:cs="Rubik"/>
          <w:color w:val="000000" w:themeColor="text1"/>
          <w:sz w:val="18"/>
          <w:szCs w:val="17"/>
        </w:rPr>
        <w:t>.</w:t>
      </w:r>
      <w:r w:rsidR="00AC2E3F" w:rsidRPr="005B6F52">
        <w:rPr>
          <w:rFonts w:ascii="Avenir Next" w:eastAsia="Times New Roman" w:hAnsi="Avenir Next" w:cs="Rubik"/>
          <w:color w:val="000000" w:themeColor="text1"/>
          <w:sz w:val="18"/>
          <w:szCs w:val="17"/>
        </w:rPr>
        <w:t>”</w:t>
      </w:r>
      <w:r w:rsidR="00431677" w:rsidRPr="005B6F52">
        <w:rPr>
          <w:rFonts w:ascii="Avenir Next" w:eastAsia="Times New Roman" w:hAnsi="Avenir Next" w:cs="Rubik"/>
          <w:color w:val="000000" w:themeColor="text1"/>
          <w:sz w:val="18"/>
          <w:szCs w:val="17"/>
        </w:rPr>
        <w:t xml:space="preserve"> </w:t>
      </w:r>
      <w:r w:rsidR="0063225B" w:rsidRPr="005B6F52">
        <w:rPr>
          <w:rFonts w:ascii="Avenir Next" w:eastAsia="Times New Roman" w:hAnsi="Avenir Next" w:cs="Rubik"/>
          <w:color w:val="000000" w:themeColor="text1"/>
          <w:sz w:val="18"/>
          <w:szCs w:val="17"/>
        </w:rPr>
        <w:t xml:space="preserve">In </w:t>
      </w:r>
      <w:r w:rsidR="00431677" w:rsidRPr="005B6F52">
        <w:rPr>
          <w:rFonts w:ascii="Avenir Next" w:eastAsia="Times New Roman" w:hAnsi="Avenir Next" w:cs="Rubik"/>
          <w:i/>
          <w:iCs/>
          <w:color w:val="000000" w:themeColor="text1"/>
          <w:sz w:val="18"/>
          <w:szCs w:val="17"/>
        </w:rPr>
        <w:t>The Oxford Handbook of Sound and Image in Western Art</w:t>
      </w:r>
      <w:r w:rsidR="00133277">
        <w:rPr>
          <w:rFonts w:ascii="Avenir Next" w:eastAsia="Times New Roman" w:hAnsi="Avenir Next" w:cs="Rubik"/>
          <w:color w:val="000000" w:themeColor="text1"/>
          <w:sz w:val="18"/>
          <w:szCs w:val="17"/>
        </w:rPr>
        <w:t>.</w:t>
      </w:r>
      <w:r w:rsidR="00CB02FA">
        <w:rPr>
          <w:rFonts w:ascii="Avenir Next" w:eastAsia="Times New Roman" w:hAnsi="Avenir Next" w:cs="Rubik"/>
          <w:color w:val="000000" w:themeColor="text1"/>
          <w:sz w:val="18"/>
          <w:szCs w:val="17"/>
        </w:rPr>
        <w:t xml:space="preserve"> </w:t>
      </w:r>
      <w:proofErr w:type="spellStart"/>
      <w:proofErr w:type="gramStart"/>
      <w:r w:rsidR="00133277">
        <w:rPr>
          <w:rFonts w:ascii="Avenir Next" w:eastAsia="Times New Roman" w:hAnsi="Avenir Next" w:cs="Rubik"/>
          <w:color w:val="000000" w:themeColor="text1"/>
          <w:sz w:val="18"/>
          <w:szCs w:val="17"/>
        </w:rPr>
        <w:t>ed.</w:t>
      </w:r>
      <w:r w:rsidR="00CB02FA" w:rsidRPr="00CB02FA">
        <w:rPr>
          <w:rFonts w:ascii="Avenir Next" w:eastAsia="Times New Roman" w:hAnsi="Avenir Next" w:cs="Rubik"/>
          <w:color w:val="000000" w:themeColor="text1"/>
          <w:sz w:val="18"/>
          <w:szCs w:val="17"/>
        </w:rPr>
        <w:t>Yael</w:t>
      </w:r>
      <w:proofErr w:type="spellEnd"/>
      <w:proofErr w:type="gramEnd"/>
      <w:r w:rsidR="00CB02FA" w:rsidRPr="00CB02FA">
        <w:rPr>
          <w:rFonts w:ascii="Avenir Next" w:eastAsia="Times New Roman" w:hAnsi="Avenir Next" w:cs="Rubik"/>
          <w:color w:val="000000" w:themeColor="text1"/>
          <w:sz w:val="18"/>
          <w:szCs w:val="17"/>
        </w:rPr>
        <w:t xml:space="preserve"> </w:t>
      </w:r>
      <w:proofErr w:type="spellStart"/>
      <w:r w:rsidR="00CB02FA" w:rsidRPr="00CB02FA">
        <w:rPr>
          <w:rFonts w:ascii="Avenir Next" w:eastAsia="Times New Roman" w:hAnsi="Avenir Next" w:cs="Rubik"/>
          <w:color w:val="000000" w:themeColor="text1"/>
          <w:sz w:val="18"/>
          <w:szCs w:val="17"/>
        </w:rPr>
        <w:t>Kaduri</w:t>
      </w:r>
      <w:proofErr w:type="spellEnd"/>
      <w:r w:rsidR="00133277">
        <w:rPr>
          <w:rFonts w:ascii="Avenir Next" w:eastAsia="Times New Roman" w:hAnsi="Avenir Next" w:cs="Rubik"/>
          <w:color w:val="000000" w:themeColor="text1"/>
          <w:sz w:val="18"/>
          <w:szCs w:val="17"/>
        </w:rPr>
        <w:t>, 36</w:t>
      </w:r>
      <w:r w:rsidR="00FB4B2C">
        <w:rPr>
          <w:rFonts w:ascii="Avenir Next" w:eastAsia="Times New Roman" w:hAnsi="Avenir Next" w:cs="Rubik"/>
          <w:color w:val="000000" w:themeColor="text1"/>
          <w:sz w:val="18"/>
          <w:szCs w:val="17"/>
        </w:rPr>
        <w:t>–</w:t>
      </w:r>
      <w:r w:rsidR="00133277">
        <w:rPr>
          <w:rFonts w:ascii="Avenir Next" w:eastAsia="Times New Roman" w:hAnsi="Avenir Next" w:cs="Rubik"/>
          <w:color w:val="000000" w:themeColor="text1"/>
          <w:sz w:val="18"/>
          <w:szCs w:val="17"/>
        </w:rPr>
        <w:t>60.</w:t>
      </w:r>
      <w:r w:rsidR="00431677" w:rsidRPr="005B6F52">
        <w:rPr>
          <w:rFonts w:ascii="Avenir Next" w:eastAsia="Times New Roman" w:hAnsi="Avenir Next" w:cs="Rubik"/>
          <w:i/>
          <w:iCs/>
          <w:color w:val="000000" w:themeColor="text1"/>
          <w:sz w:val="18"/>
          <w:szCs w:val="17"/>
        </w:rPr>
        <w:t xml:space="preserve"> </w:t>
      </w:r>
      <w:r w:rsidR="00431677" w:rsidRPr="005B6F52">
        <w:rPr>
          <w:rFonts w:ascii="Avenir Next" w:eastAsia="Times New Roman" w:hAnsi="Avenir Next" w:cs="Rubik"/>
          <w:color w:val="000000" w:themeColor="text1"/>
          <w:sz w:val="18"/>
          <w:szCs w:val="17"/>
        </w:rPr>
        <w:t>New York: Oxford University Press.</w:t>
      </w:r>
      <w:r w:rsidR="001A50F6" w:rsidRPr="005B6F52">
        <w:rPr>
          <w:rFonts w:ascii="Avenir Next" w:eastAsia="Times New Roman" w:hAnsi="Avenir Next" w:cs="Rubik"/>
          <w:color w:val="000000" w:themeColor="text1"/>
          <w:sz w:val="18"/>
          <w:szCs w:val="17"/>
        </w:rPr>
        <w:t xml:space="preserve"> </w:t>
      </w:r>
    </w:p>
    <w:p w14:paraId="27482139" w14:textId="54DD6F6C" w:rsidR="00A21C39" w:rsidRPr="005B6F52" w:rsidRDefault="00510781" w:rsidP="005B6F52">
      <w:pPr>
        <w:spacing w:after="60" w:line="240" w:lineRule="auto"/>
        <w:jc w:val="both"/>
        <w:rPr>
          <w:rFonts w:ascii="Avenir Next" w:eastAsia="Times New Roman" w:hAnsi="Avenir Next" w:cs="Rubik"/>
          <w:color w:val="000000" w:themeColor="text1"/>
          <w:sz w:val="18"/>
          <w:szCs w:val="17"/>
        </w:rPr>
      </w:pPr>
      <w:r w:rsidRPr="005B6F52">
        <w:rPr>
          <w:rFonts w:ascii="Avenir Next" w:eastAsia="Times New Roman" w:hAnsi="Avenir Next" w:cs="Rubik"/>
          <w:color w:val="000000" w:themeColor="text1"/>
          <w:sz w:val="18"/>
          <w:szCs w:val="17"/>
        </w:rPr>
        <w:t xml:space="preserve">Kalman, Jason. </w:t>
      </w:r>
      <w:r w:rsidR="008E6FDA" w:rsidRPr="005B6F52">
        <w:rPr>
          <w:rFonts w:ascii="Avenir Next" w:eastAsia="Times New Roman" w:hAnsi="Avenir Next" w:cs="Rubik"/>
          <w:color w:val="000000" w:themeColor="text1"/>
          <w:sz w:val="18"/>
          <w:szCs w:val="17"/>
        </w:rPr>
        <w:t xml:space="preserve">2010. </w:t>
      </w:r>
      <w:r w:rsidRPr="005B6F52">
        <w:rPr>
          <w:rFonts w:ascii="Avenir Next" w:eastAsia="Times New Roman" w:hAnsi="Avenir Next" w:cs="Rubik"/>
          <w:color w:val="000000" w:themeColor="text1"/>
          <w:sz w:val="18"/>
          <w:szCs w:val="17"/>
        </w:rPr>
        <w:t>"A Serious Man." </w:t>
      </w:r>
      <w:r w:rsidRPr="005B6F52">
        <w:rPr>
          <w:rFonts w:ascii="Avenir Next" w:eastAsia="Times New Roman" w:hAnsi="Avenir Next" w:cs="Rubik"/>
          <w:i/>
          <w:iCs/>
          <w:color w:val="000000" w:themeColor="text1"/>
          <w:sz w:val="18"/>
          <w:szCs w:val="17"/>
        </w:rPr>
        <w:t>AJS Perspectives</w:t>
      </w:r>
      <w:r w:rsidRPr="005B6F52">
        <w:rPr>
          <w:rFonts w:ascii="Avenir Next" w:eastAsia="Times New Roman" w:hAnsi="Avenir Next" w:cs="Rubik"/>
          <w:color w:val="000000" w:themeColor="text1"/>
          <w:sz w:val="18"/>
          <w:szCs w:val="17"/>
        </w:rPr>
        <w:t>: 53</w:t>
      </w:r>
      <w:r w:rsidR="00A21C39" w:rsidRPr="005B6F52">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54.</w:t>
      </w:r>
    </w:p>
    <w:p w14:paraId="4C331D7F" w14:textId="4E0856E7" w:rsidR="00F42C35" w:rsidRPr="005B6F52" w:rsidRDefault="00F42C35"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color w:val="000000" w:themeColor="text1"/>
          <w:sz w:val="18"/>
          <w:szCs w:val="17"/>
          <w:lang w:bidi="he-IL"/>
        </w:rPr>
        <w:t xml:space="preserve">Kant, Emanuel. 1996. </w:t>
      </w:r>
      <w:r w:rsidR="00A21C39" w:rsidRPr="005B6F52">
        <w:rPr>
          <w:rFonts w:ascii="Avenir Next" w:eastAsia="Times New Roman" w:hAnsi="Avenir Next" w:cs="Rubik"/>
          <w:color w:val="000000" w:themeColor="text1"/>
          <w:sz w:val="18"/>
          <w:szCs w:val="17"/>
          <w:lang w:bidi="he-IL"/>
        </w:rPr>
        <w:t>“</w:t>
      </w:r>
      <w:r w:rsidRPr="005B6F52">
        <w:rPr>
          <w:rFonts w:ascii="Avenir Next" w:eastAsia="Calibri" w:hAnsi="Avenir Next" w:cs="Rubik"/>
          <w:color w:val="000000" w:themeColor="text1"/>
          <w:sz w:val="18"/>
          <w:szCs w:val="17"/>
        </w:rPr>
        <w:t>On the Miscarriage of all Philosophical Trials</w:t>
      </w:r>
      <w:r w:rsidRPr="005B6F52">
        <w:rPr>
          <w:rFonts w:ascii="Avenir Next" w:eastAsia="Calibri" w:hAnsi="Avenir Next" w:cs="Rubik"/>
          <w:color w:val="000000" w:themeColor="text1"/>
          <w:sz w:val="18"/>
          <w:szCs w:val="17"/>
          <w:rtl/>
        </w:rPr>
        <w:t xml:space="preserve"> </w:t>
      </w:r>
      <w:r w:rsidRPr="005B6F52">
        <w:rPr>
          <w:rFonts w:ascii="Avenir Next" w:eastAsia="Calibri" w:hAnsi="Avenir Next" w:cs="Rubik"/>
          <w:color w:val="000000" w:themeColor="text1"/>
          <w:sz w:val="18"/>
          <w:szCs w:val="17"/>
        </w:rPr>
        <w:t>of Theodicy</w:t>
      </w:r>
      <w:r w:rsidR="0063225B" w:rsidRPr="005B6F52">
        <w:rPr>
          <w:rFonts w:ascii="Avenir Next" w:eastAsia="Calibri" w:hAnsi="Avenir Next" w:cs="Rubik"/>
          <w:color w:val="000000" w:themeColor="text1"/>
          <w:sz w:val="18"/>
          <w:szCs w:val="17"/>
        </w:rPr>
        <w:t>.”</w:t>
      </w:r>
      <w:r w:rsidR="00A21C39" w:rsidRPr="005B6F52">
        <w:rPr>
          <w:rFonts w:ascii="Avenir Next" w:eastAsia="Calibri" w:hAnsi="Avenir Next" w:cs="Rubik"/>
          <w:color w:val="000000" w:themeColor="text1"/>
          <w:sz w:val="18"/>
          <w:szCs w:val="17"/>
        </w:rPr>
        <w:t xml:space="preserve"> In</w:t>
      </w:r>
      <w:r w:rsidRPr="005B6F52">
        <w:rPr>
          <w:rFonts w:ascii="Avenir Next" w:eastAsia="Calibri" w:hAnsi="Avenir Next" w:cs="Rubik"/>
          <w:color w:val="000000" w:themeColor="text1"/>
          <w:sz w:val="18"/>
          <w:szCs w:val="17"/>
          <w:rtl/>
        </w:rPr>
        <w:t xml:space="preserve"> </w:t>
      </w:r>
      <w:r w:rsidRPr="005B6F52">
        <w:rPr>
          <w:rFonts w:ascii="Avenir Next" w:eastAsia="Calibri" w:hAnsi="Avenir Next" w:cs="Rubik"/>
          <w:i/>
          <w:iCs/>
          <w:color w:val="000000" w:themeColor="text1"/>
          <w:sz w:val="18"/>
          <w:szCs w:val="17"/>
        </w:rPr>
        <w:t>Religion and Rational Theology</w:t>
      </w:r>
      <w:r w:rsidRPr="005B6F52">
        <w:rPr>
          <w:rFonts w:ascii="Avenir Next" w:eastAsia="Calibri" w:hAnsi="Avenir Next" w:cs="Rubik"/>
          <w:color w:val="000000" w:themeColor="text1"/>
          <w:sz w:val="18"/>
          <w:szCs w:val="17"/>
          <w:rtl/>
        </w:rPr>
        <w:t xml:space="preserve">, </w:t>
      </w:r>
      <w:r w:rsidRPr="005B6F52">
        <w:rPr>
          <w:rFonts w:ascii="Avenir Next" w:eastAsia="Calibri" w:hAnsi="Avenir Next" w:cs="Rubik"/>
          <w:color w:val="000000" w:themeColor="text1"/>
          <w:sz w:val="18"/>
          <w:szCs w:val="17"/>
        </w:rPr>
        <w:t>trans. Allen W. Wood</w:t>
      </w:r>
      <w:r w:rsidRPr="005B6F52">
        <w:rPr>
          <w:rFonts w:ascii="Avenir Next" w:eastAsia="Calibri" w:hAnsi="Avenir Next" w:cs="Rubik"/>
          <w:color w:val="000000" w:themeColor="text1"/>
          <w:sz w:val="18"/>
          <w:szCs w:val="17"/>
          <w:rtl/>
        </w:rPr>
        <w:t xml:space="preserve"> </w:t>
      </w:r>
      <w:r w:rsidRPr="005B6F52">
        <w:rPr>
          <w:rFonts w:ascii="Avenir Next" w:eastAsia="Calibri" w:hAnsi="Avenir Next" w:cs="Rubik"/>
          <w:color w:val="000000" w:themeColor="text1"/>
          <w:sz w:val="18"/>
          <w:szCs w:val="17"/>
        </w:rPr>
        <w:t>and George Di Giovanni</w:t>
      </w:r>
      <w:r w:rsidR="00E62500" w:rsidRPr="005B6F52">
        <w:rPr>
          <w:rFonts w:ascii="Avenir Next" w:eastAsia="Calibri" w:hAnsi="Avenir Next" w:cs="Rubik"/>
          <w:color w:val="000000" w:themeColor="text1"/>
          <w:sz w:val="18"/>
          <w:szCs w:val="17"/>
        </w:rPr>
        <w:t>.</w:t>
      </w:r>
      <w:r w:rsidRPr="005B6F52">
        <w:rPr>
          <w:rFonts w:ascii="Avenir Next" w:eastAsia="Calibri" w:hAnsi="Avenir Next" w:cs="Rubik"/>
          <w:color w:val="000000" w:themeColor="text1"/>
          <w:sz w:val="18"/>
          <w:szCs w:val="17"/>
        </w:rPr>
        <w:t xml:space="preserve"> Cambridge: Cambridge University Press.</w:t>
      </w:r>
    </w:p>
    <w:p w14:paraId="5C2F7173" w14:textId="30FABF80" w:rsidR="001259E2" w:rsidRPr="005B6F52" w:rsidRDefault="00510781" w:rsidP="005B6F52">
      <w:pPr>
        <w:spacing w:after="60" w:line="240" w:lineRule="auto"/>
        <w:jc w:val="both"/>
        <w:rPr>
          <w:rFonts w:ascii="Avenir Next" w:eastAsia="Times New Roman" w:hAnsi="Avenir Next" w:cs="Rubik"/>
          <w:color w:val="000000" w:themeColor="text1"/>
          <w:sz w:val="18"/>
          <w:szCs w:val="17"/>
        </w:rPr>
      </w:pPr>
      <w:r w:rsidRPr="005B6F52">
        <w:rPr>
          <w:rFonts w:ascii="Avenir Next" w:eastAsia="Times New Roman" w:hAnsi="Avenir Next" w:cs="Rubik"/>
          <w:color w:val="000000" w:themeColor="text1"/>
          <w:sz w:val="18"/>
          <w:szCs w:val="17"/>
        </w:rPr>
        <w:t xml:space="preserve">Kilbourn, </w:t>
      </w:r>
      <w:r w:rsidR="00C83101" w:rsidRPr="005B6F52">
        <w:rPr>
          <w:rFonts w:ascii="Avenir Next" w:eastAsia="Times New Roman" w:hAnsi="Avenir Next" w:cs="Rubik"/>
          <w:color w:val="000000" w:themeColor="text1"/>
          <w:sz w:val="18"/>
          <w:szCs w:val="17"/>
        </w:rPr>
        <w:t xml:space="preserve">Russell J. A. 2014. </w:t>
      </w:r>
      <w:r w:rsidR="008E6FDA" w:rsidRPr="005B6F52">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(No) Voice Out of the Whirlwind: The Book of Job and the End of the World</w:t>
      </w:r>
      <w:r w:rsidR="009A7D33" w:rsidRPr="005B6F52">
        <w:rPr>
          <w:rFonts w:ascii="Avenir Next" w:eastAsia="Times New Roman" w:hAnsi="Avenir Next" w:cs="Rubik"/>
          <w:color w:val="000000" w:themeColor="text1"/>
          <w:sz w:val="18"/>
          <w:szCs w:val="17"/>
        </w:rPr>
        <w:t xml:space="preserve"> </w:t>
      </w:r>
      <w:r w:rsidRPr="005B6F52">
        <w:rPr>
          <w:rFonts w:ascii="Avenir Next" w:eastAsia="Times New Roman" w:hAnsi="Avenir Next" w:cs="Rubik"/>
          <w:color w:val="000000" w:themeColor="text1"/>
          <w:sz w:val="18"/>
          <w:szCs w:val="17"/>
        </w:rPr>
        <w:t>in </w:t>
      </w:r>
      <w:r w:rsidRPr="005B6F52">
        <w:rPr>
          <w:rFonts w:ascii="Avenir Next" w:eastAsia="Times New Roman" w:hAnsi="Avenir Next" w:cs="Rubik"/>
          <w:i/>
          <w:iCs/>
          <w:color w:val="000000" w:themeColor="text1"/>
          <w:sz w:val="18"/>
          <w:szCs w:val="17"/>
        </w:rPr>
        <w:t>A Serious Man</w:t>
      </w:r>
      <w:r w:rsidRPr="005B6F52">
        <w:rPr>
          <w:rFonts w:ascii="Avenir Next" w:eastAsia="Times New Roman" w:hAnsi="Avenir Next" w:cs="Rubik"/>
          <w:color w:val="000000" w:themeColor="text1"/>
          <w:sz w:val="18"/>
          <w:szCs w:val="17"/>
        </w:rPr>
        <w:t xml:space="preserve">, </w:t>
      </w:r>
      <w:r w:rsidRPr="005B6F52">
        <w:rPr>
          <w:rFonts w:ascii="Avenir Next" w:eastAsia="Times New Roman" w:hAnsi="Avenir Next" w:cs="Rubik"/>
          <w:i/>
          <w:iCs/>
          <w:color w:val="000000" w:themeColor="text1"/>
          <w:sz w:val="18"/>
          <w:szCs w:val="17"/>
        </w:rPr>
        <w:t>Take Shelter</w:t>
      </w:r>
      <w:r w:rsidRPr="005B6F52">
        <w:rPr>
          <w:rFonts w:ascii="Avenir Next" w:eastAsia="Times New Roman" w:hAnsi="Avenir Next" w:cs="Rubik"/>
          <w:color w:val="000000" w:themeColor="text1"/>
          <w:sz w:val="18"/>
          <w:szCs w:val="17"/>
        </w:rPr>
        <w:t>, and </w:t>
      </w:r>
      <w:r w:rsidRPr="005B6F52">
        <w:rPr>
          <w:rFonts w:ascii="Avenir Next" w:eastAsia="Times New Roman" w:hAnsi="Avenir Next" w:cs="Rubik"/>
          <w:i/>
          <w:iCs/>
          <w:color w:val="000000" w:themeColor="text1"/>
          <w:sz w:val="18"/>
          <w:szCs w:val="17"/>
        </w:rPr>
        <w:t>The Tree of Life</w:t>
      </w:r>
      <w:r w:rsidR="0063225B" w:rsidRPr="005B6F52">
        <w:rPr>
          <w:rFonts w:ascii="Avenir Next" w:eastAsia="Times New Roman" w:hAnsi="Avenir Next" w:cs="Rubik"/>
          <w:i/>
          <w:iCs/>
          <w:color w:val="000000" w:themeColor="text1"/>
          <w:sz w:val="18"/>
          <w:szCs w:val="17"/>
        </w:rPr>
        <w:t>.</w:t>
      </w:r>
      <w:r w:rsidR="00C83101" w:rsidRPr="005B6F52">
        <w:rPr>
          <w:rFonts w:ascii="Avenir Next" w:eastAsia="Times New Roman" w:hAnsi="Avenir Next" w:cs="Rubik"/>
          <w:i/>
          <w:iCs/>
          <w:color w:val="000000" w:themeColor="text1"/>
          <w:sz w:val="18"/>
          <w:szCs w:val="17"/>
        </w:rPr>
        <w:t>”</w:t>
      </w:r>
      <w:r w:rsidR="009A7D33" w:rsidRPr="005B6F52">
        <w:rPr>
          <w:rFonts w:ascii="Avenir Next" w:eastAsia="Times New Roman" w:hAnsi="Avenir Next" w:cs="Rubik"/>
          <w:color w:val="000000" w:themeColor="text1"/>
          <w:sz w:val="18"/>
          <w:szCs w:val="17"/>
        </w:rPr>
        <w:t xml:space="preserve"> </w:t>
      </w:r>
      <w:r w:rsidRPr="005B6F52">
        <w:rPr>
          <w:rFonts w:ascii="Avenir Next" w:eastAsia="Times New Roman" w:hAnsi="Avenir Next" w:cs="Rubik"/>
          <w:i/>
          <w:iCs/>
          <w:color w:val="000000" w:themeColor="text1"/>
          <w:sz w:val="18"/>
          <w:szCs w:val="17"/>
        </w:rPr>
        <w:t>Adaptation</w:t>
      </w:r>
      <w:r w:rsidR="00C83101" w:rsidRPr="005B6F52">
        <w:rPr>
          <w:rFonts w:ascii="Avenir Next" w:eastAsia="Times New Roman" w:hAnsi="Avenir Next" w:cs="Rubik"/>
          <w:color w:val="000000" w:themeColor="text1"/>
          <w:sz w:val="18"/>
          <w:szCs w:val="17"/>
        </w:rPr>
        <w:t> 7/1</w:t>
      </w:r>
      <w:r w:rsidR="0063225B" w:rsidRPr="005B6F52">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 xml:space="preserve"> 25–46</w:t>
      </w:r>
      <w:r w:rsidR="001259E2" w:rsidRPr="005B6F52">
        <w:rPr>
          <w:rFonts w:ascii="Avenir Next" w:eastAsia="Times New Roman" w:hAnsi="Avenir Next" w:cs="Rubik"/>
          <w:color w:val="000000" w:themeColor="text1"/>
          <w:sz w:val="18"/>
          <w:szCs w:val="17"/>
        </w:rPr>
        <w:t>.</w:t>
      </w:r>
    </w:p>
    <w:p w14:paraId="3DF59CC4" w14:textId="1E915457" w:rsidR="00E375BB" w:rsidRPr="005B6F52" w:rsidRDefault="00E375BB"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color w:val="000000" w:themeColor="text1"/>
          <w:sz w:val="18"/>
          <w:szCs w:val="17"/>
          <w:lang w:bidi="he-IL"/>
        </w:rPr>
        <w:t xml:space="preserve">Larrimore, Mark. 2013. </w:t>
      </w:r>
      <w:r w:rsidRPr="005B6F52">
        <w:rPr>
          <w:rFonts w:ascii="Avenir Next" w:eastAsia="Times New Roman" w:hAnsi="Avenir Next" w:cs="Rubik"/>
          <w:i/>
          <w:iCs/>
          <w:color w:val="000000" w:themeColor="text1"/>
          <w:sz w:val="18"/>
          <w:szCs w:val="17"/>
          <w:lang w:bidi="he-IL"/>
        </w:rPr>
        <w:t>The Book of Job: A biography</w:t>
      </w:r>
      <w:r w:rsidRPr="005B6F52">
        <w:rPr>
          <w:rFonts w:ascii="Avenir Next" w:eastAsia="Times New Roman" w:hAnsi="Avenir Next" w:cs="Rubik"/>
          <w:color w:val="000000" w:themeColor="text1"/>
          <w:sz w:val="18"/>
          <w:szCs w:val="17"/>
          <w:lang w:bidi="he-IL"/>
        </w:rPr>
        <w:t xml:space="preserve">. Princeton, NJ: Princeton University Press. </w:t>
      </w:r>
    </w:p>
    <w:p w14:paraId="0FE3B115" w14:textId="485D41FB" w:rsidR="00510781" w:rsidRPr="005B6F52" w:rsidRDefault="001259E2" w:rsidP="005B6F52">
      <w:pPr>
        <w:spacing w:after="60" w:line="240" w:lineRule="auto"/>
        <w:jc w:val="both"/>
        <w:rPr>
          <w:rFonts w:ascii="Avenir Next" w:eastAsia="Times New Roman" w:hAnsi="Avenir Next" w:cs="Rubik"/>
          <w:color w:val="000000" w:themeColor="text1"/>
          <w:sz w:val="18"/>
          <w:szCs w:val="17"/>
          <w:lang w:bidi="he-IL"/>
        </w:rPr>
      </w:pPr>
      <w:proofErr w:type="spellStart"/>
      <w:r w:rsidRPr="005B6F52">
        <w:rPr>
          <w:rFonts w:ascii="Avenir Next" w:eastAsia="Times New Roman" w:hAnsi="Avenir Next" w:cs="Rubik"/>
          <w:color w:val="000000" w:themeColor="text1"/>
          <w:sz w:val="18"/>
          <w:szCs w:val="17"/>
          <w:lang w:bidi="he-IL"/>
        </w:rPr>
        <w:t>Leithart</w:t>
      </w:r>
      <w:proofErr w:type="spellEnd"/>
      <w:r w:rsidRPr="005B6F52">
        <w:rPr>
          <w:rFonts w:ascii="Avenir Next" w:eastAsia="Times New Roman" w:hAnsi="Avenir Next" w:cs="Rubik"/>
          <w:color w:val="000000" w:themeColor="text1"/>
          <w:sz w:val="18"/>
          <w:szCs w:val="17"/>
          <w:lang w:bidi="he-IL"/>
        </w:rPr>
        <w:t xml:space="preserve">, Peter. 2013. </w:t>
      </w:r>
      <w:r w:rsidRPr="005B6F52">
        <w:rPr>
          <w:rFonts w:ascii="Avenir Next" w:eastAsia="Times New Roman" w:hAnsi="Avenir Next" w:cs="Rubik"/>
          <w:i/>
          <w:iCs/>
          <w:color w:val="000000" w:themeColor="text1"/>
          <w:sz w:val="18"/>
          <w:szCs w:val="17"/>
          <w:lang w:bidi="he-IL"/>
        </w:rPr>
        <w:t xml:space="preserve">Shining Glory: Theological Reflections on Terrence Malick's </w:t>
      </w:r>
      <w:r w:rsidRPr="005B6F52">
        <w:rPr>
          <w:rFonts w:ascii="Avenir Next" w:eastAsia="Times New Roman" w:hAnsi="Avenir Next" w:cs="Rubik"/>
          <w:color w:val="000000" w:themeColor="text1"/>
          <w:sz w:val="18"/>
          <w:szCs w:val="17"/>
          <w:lang w:bidi="he-IL"/>
        </w:rPr>
        <w:t>Tree of Life. Eugene, OR: Cascade Books.</w:t>
      </w:r>
    </w:p>
    <w:p w14:paraId="5A4BFAC2" w14:textId="018B50D4" w:rsidR="007962E0" w:rsidRPr="005B6F52" w:rsidRDefault="000529D5" w:rsidP="005B6F52">
      <w:pPr>
        <w:spacing w:after="60" w:line="240" w:lineRule="auto"/>
        <w:jc w:val="both"/>
        <w:rPr>
          <w:rFonts w:ascii="Avenir Next" w:eastAsia="Times New Roman" w:hAnsi="Avenir Next" w:cs="Rubik"/>
          <w:color w:val="000000" w:themeColor="text1"/>
          <w:sz w:val="18"/>
          <w:szCs w:val="17"/>
          <w:lang w:val="en-GB" w:bidi="he-IL"/>
        </w:rPr>
      </w:pPr>
      <w:proofErr w:type="spellStart"/>
      <w:r w:rsidRPr="005B6F52">
        <w:rPr>
          <w:rFonts w:ascii="Avenir Next" w:eastAsia="Times New Roman" w:hAnsi="Avenir Next" w:cs="Rubik"/>
          <w:color w:val="000000" w:themeColor="text1"/>
          <w:sz w:val="18"/>
          <w:szCs w:val="17"/>
          <w:lang w:bidi="he-IL"/>
        </w:rPr>
        <w:t>Lidz</w:t>
      </w:r>
      <w:proofErr w:type="spellEnd"/>
      <w:r w:rsidRPr="005B6F52">
        <w:rPr>
          <w:rFonts w:ascii="Avenir Next" w:eastAsia="Times New Roman" w:hAnsi="Avenir Next" w:cs="Rubik"/>
          <w:color w:val="000000" w:themeColor="text1"/>
          <w:sz w:val="18"/>
          <w:szCs w:val="17"/>
          <w:lang w:bidi="he-IL"/>
        </w:rPr>
        <w:t>, Franz</w:t>
      </w:r>
      <w:r w:rsidR="0068627E" w:rsidRPr="005B6F52">
        <w:rPr>
          <w:rFonts w:ascii="Avenir Next" w:eastAsia="Times New Roman" w:hAnsi="Avenir Next" w:cs="Rubik"/>
          <w:color w:val="000000" w:themeColor="text1"/>
          <w:sz w:val="18"/>
          <w:szCs w:val="17"/>
          <w:lang w:bidi="he-IL"/>
        </w:rPr>
        <w:t xml:space="preserve">. 2009. </w:t>
      </w:r>
      <w:r w:rsidRPr="005B6F52">
        <w:rPr>
          <w:rFonts w:ascii="Avenir Next" w:eastAsia="Times New Roman" w:hAnsi="Avenir Next" w:cs="Rubik"/>
          <w:color w:val="000000" w:themeColor="text1"/>
          <w:sz w:val="18"/>
          <w:szCs w:val="17"/>
          <w:lang w:bidi="he-IL"/>
        </w:rPr>
        <w:t>“</w:t>
      </w:r>
      <w:r w:rsidRPr="005B6F52">
        <w:rPr>
          <w:rFonts w:ascii="Avenir Next" w:eastAsia="Times New Roman" w:hAnsi="Avenir Next" w:cs="Rubik"/>
          <w:color w:val="000000" w:themeColor="text1"/>
          <w:sz w:val="18"/>
          <w:szCs w:val="17"/>
          <w:lang w:val="en-GB" w:bidi="he-IL"/>
        </w:rPr>
        <w:t>Biblical Adversity in a ’60s Suburb</w:t>
      </w:r>
      <w:r w:rsidR="0063225B" w:rsidRPr="005B6F52">
        <w:rPr>
          <w:rFonts w:ascii="Avenir Next" w:eastAsia="Times New Roman" w:hAnsi="Avenir Next" w:cs="Rubik"/>
          <w:color w:val="000000" w:themeColor="text1"/>
          <w:sz w:val="18"/>
          <w:szCs w:val="17"/>
          <w:lang w:val="en-GB" w:bidi="he-IL"/>
        </w:rPr>
        <w:t>.</w:t>
      </w:r>
      <w:r w:rsidRPr="005B6F52">
        <w:rPr>
          <w:rFonts w:ascii="Avenir Next" w:eastAsia="Times New Roman" w:hAnsi="Avenir Next" w:cs="Rubik"/>
          <w:color w:val="000000" w:themeColor="text1"/>
          <w:sz w:val="18"/>
          <w:szCs w:val="17"/>
          <w:lang w:val="en-GB" w:bidi="he-IL"/>
        </w:rPr>
        <w:t xml:space="preserve">” </w:t>
      </w:r>
      <w:r w:rsidRPr="005B6F52">
        <w:rPr>
          <w:rFonts w:ascii="Avenir Next" w:eastAsia="Times New Roman" w:hAnsi="Avenir Next" w:cs="Rubik"/>
          <w:i/>
          <w:iCs/>
          <w:color w:val="000000" w:themeColor="text1"/>
          <w:sz w:val="18"/>
          <w:szCs w:val="17"/>
          <w:lang w:val="en-GB" w:bidi="he-IL"/>
        </w:rPr>
        <w:t>NYT</w:t>
      </w:r>
      <w:r w:rsidR="001A50F6" w:rsidRPr="005B6F52">
        <w:rPr>
          <w:rFonts w:ascii="Avenir Next" w:eastAsia="Times New Roman" w:hAnsi="Avenir Next" w:cs="Rubik"/>
          <w:color w:val="000000" w:themeColor="text1"/>
          <w:sz w:val="18"/>
          <w:szCs w:val="17"/>
          <w:lang w:val="en-GB" w:bidi="he-IL"/>
        </w:rPr>
        <w:t xml:space="preserve"> </w:t>
      </w:r>
      <w:r w:rsidRPr="005B6F52">
        <w:rPr>
          <w:rFonts w:ascii="Avenir Next" w:eastAsia="Times New Roman" w:hAnsi="Avenir Next" w:cs="Rubik"/>
          <w:color w:val="000000" w:themeColor="text1"/>
          <w:sz w:val="18"/>
          <w:szCs w:val="17"/>
          <w:lang w:val="en-GB" w:bidi="he-IL"/>
        </w:rPr>
        <w:t>23 Sept 2009.</w:t>
      </w:r>
    </w:p>
    <w:p w14:paraId="3E42967B" w14:textId="23111E0D" w:rsidR="009A7D33" w:rsidRPr="005B6F52" w:rsidRDefault="00995AA6" w:rsidP="005B6F52">
      <w:pPr>
        <w:spacing w:after="60" w:line="240" w:lineRule="auto"/>
        <w:jc w:val="both"/>
        <w:rPr>
          <w:rFonts w:ascii="Avenir Next" w:hAnsi="Avenir Next" w:cs="Rubik"/>
          <w:color w:val="000000" w:themeColor="text1"/>
          <w:sz w:val="18"/>
          <w:szCs w:val="17"/>
        </w:rPr>
      </w:pPr>
      <w:proofErr w:type="spellStart"/>
      <w:r w:rsidRPr="005B6F52">
        <w:rPr>
          <w:rFonts w:ascii="Avenir Next" w:hAnsi="Avenir Next" w:cs="Rubik"/>
          <w:color w:val="000000" w:themeColor="text1"/>
          <w:sz w:val="18"/>
          <w:szCs w:val="17"/>
        </w:rPr>
        <w:t>Lyden</w:t>
      </w:r>
      <w:proofErr w:type="spellEnd"/>
      <w:r w:rsidRPr="005B6F52">
        <w:rPr>
          <w:rFonts w:ascii="Avenir Next" w:hAnsi="Avenir Next" w:cs="Rubik"/>
          <w:color w:val="000000" w:themeColor="text1"/>
          <w:sz w:val="18"/>
          <w:szCs w:val="17"/>
        </w:rPr>
        <w:t xml:space="preserve">, John C. 2003. </w:t>
      </w:r>
      <w:r w:rsidRPr="005B6F52">
        <w:rPr>
          <w:rFonts w:ascii="Avenir Next" w:hAnsi="Avenir Next" w:cs="Rubik"/>
          <w:i/>
          <w:iCs/>
          <w:color w:val="000000" w:themeColor="text1"/>
          <w:sz w:val="18"/>
          <w:szCs w:val="17"/>
        </w:rPr>
        <w:t>Film as Religion: Myths, Morals, and Rituals</w:t>
      </w:r>
      <w:r w:rsidR="00BE190B" w:rsidRPr="005B6F52">
        <w:rPr>
          <w:rFonts w:ascii="Avenir Next" w:hAnsi="Avenir Next" w:cs="Rubik"/>
          <w:color w:val="000000" w:themeColor="text1"/>
          <w:sz w:val="18"/>
          <w:szCs w:val="17"/>
        </w:rPr>
        <w:t>.</w:t>
      </w:r>
      <w:r w:rsidRPr="005B6F52">
        <w:rPr>
          <w:rFonts w:ascii="Avenir Next" w:hAnsi="Avenir Next" w:cs="Rubik"/>
          <w:i/>
          <w:iCs/>
          <w:color w:val="000000" w:themeColor="text1"/>
          <w:sz w:val="18"/>
          <w:szCs w:val="17"/>
        </w:rPr>
        <w:t xml:space="preserve"> </w:t>
      </w:r>
      <w:r w:rsidRPr="005B6F52">
        <w:rPr>
          <w:rFonts w:ascii="Avenir Next" w:hAnsi="Avenir Next" w:cs="Rubik"/>
          <w:color w:val="000000" w:themeColor="text1"/>
          <w:sz w:val="18"/>
          <w:szCs w:val="17"/>
        </w:rPr>
        <w:t xml:space="preserve">New York and London: New York University Press. </w:t>
      </w:r>
    </w:p>
    <w:p w14:paraId="223CA548" w14:textId="16FAE507" w:rsidR="00754823" w:rsidRPr="005B6F52" w:rsidRDefault="007962E0" w:rsidP="00DD79F8">
      <w:pPr>
        <w:spacing w:after="60" w:line="240" w:lineRule="auto"/>
        <w:jc w:val="both"/>
        <w:rPr>
          <w:rFonts w:ascii="Avenir Next" w:hAnsi="Avenir Next" w:cs="Rubik"/>
          <w:color w:val="000000" w:themeColor="text1"/>
          <w:sz w:val="18"/>
          <w:szCs w:val="17"/>
        </w:rPr>
      </w:pPr>
      <w:r w:rsidRPr="005B6F52">
        <w:rPr>
          <w:rFonts w:ascii="Avenir Next" w:hAnsi="Avenir Next" w:cs="Rubik"/>
          <w:color w:val="000000" w:themeColor="text1"/>
          <w:sz w:val="18"/>
          <w:szCs w:val="17"/>
        </w:rPr>
        <w:t>Luther, Martin. 1960.</w:t>
      </w:r>
      <w:r w:rsidRPr="005B6F52">
        <w:rPr>
          <w:rFonts w:ascii="Avenir Next" w:hAnsi="Avenir Next" w:cs="Rubik"/>
          <w:i/>
          <w:iCs/>
          <w:color w:val="000000" w:themeColor="text1"/>
          <w:sz w:val="18"/>
          <w:szCs w:val="17"/>
        </w:rPr>
        <w:t xml:space="preserve"> Preface to the Old Testament</w:t>
      </w:r>
      <w:r w:rsidRPr="005B6F52">
        <w:rPr>
          <w:rFonts w:ascii="Avenir Next" w:hAnsi="Avenir Next" w:cs="Rubik"/>
          <w:color w:val="000000" w:themeColor="text1"/>
          <w:sz w:val="18"/>
          <w:szCs w:val="17"/>
        </w:rPr>
        <w:t xml:space="preserve"> in </w:t>
      </w:r>
      <w:r w:rsidRPr="005B6F52">
        <w:rPr>
          <w:rFonts w:ascii="Avenir Next" w:hAnsi="Avenir Next" w:cs="Rubik"/>
          <w:i/>
          <w:iCs/>
          <w:color w:val="000000" w:themeColor="text1"/>
          <w:sz w:val="18"/>
          <w:szCs w:val="17"/>
        </w:rPr>
        <w:t>Luther’s Works</w:t>
      </w:r>
      <w:r w:rsidRPr="005B6F52">
        <w:rPr>
          <w:rFonts w:ascii="Avenir Next" w:hAnsi="Avenir Next" w:cs="Rubik"/>
          <w:color w:val="000000" w:themeColor="text1"/>
          <w:sz w:val="18"/>
          <w:szCs w:val="17"/>
        </w:rPr>
        <w:t>, vol. 35</w:t>
      </w:r>
      <w:r w:rsidR="00BE190B" w:rsidRPr="005B6F52">
        <w:rPr>
          <w:rFonts w:ascii="Avenir Next" w:hAnsi="Avenir Next" w:cs="Rubik"/>
          <w:color w:val="000000" w:themeColor="text1"/>
          <w:sz w:val="18"/>
          <w:szCs w:val="17"/>
        </w:rPr>
        <w:t>.</w:t>
      </w:r>
      <w:r w:rsidRPr="005B6F52">
        <w:rPr>
          <w:rFonts w:ascii="Avenir Next" w:hAnsi="Avenir Next" w:cs="Rubik"/>
          <w:color w:val="000000" w:themeColor="text1"/>
          <w:sz w:val="18"/>
          <w:szCs w:val="17"/>
        </w:rPr>
        <w:t xml:space="preserve"> ed. E. Theodore Bachmann, trans. </w:t>
      </w:r>
      <w:r w:rsidRPr="005B6F52">
        <w:rPr>
          <w:rStyle w:val="st"/>
          <w:rFonts w:ascii="Avenir Next" w:hAnsi="Avenir Next" w:cs="Rubik"/>
          <w:color w:val="000000" w:themeColor="text1"/>
          <w:sz w:val="18"/>
          <w:szCs w:val="17"/>
        </w:rPr>
        <w:t>Bachmann and Charles M. Jacobs</w:t>
      </w:r>
      <w:r w:rsidR="00AA3F9A">
        <w:rPr>
          <w:rStyle w:val="st"/>
          <w:rFonts w:ascii="Avenir Next" w:hAnsi="Avenir Next" w:cs="Rubik"/>
          <w:color w:val="000000" w:themeColor="text1"/>
          <w:sz w:val="18"/>
          <w:szCs w:val="17"/>
        </w:rPr>
        <w:t>, 252</w:t>
      </w:r>
      <w:r w:rsidR="00FB4B2C">
        <w:rPr>
          <w:rStyle w:val="st"/>
          <w:rFonts w:ascii="Avenir Next" w:hAnsi="Avenir Next" w:cs="Rubik"/>
          <w:color w:val="000000" w:themeColor="text1"/>
          <w:sz w:val="18"/>
          <w:szCs w:val="17"/>
        </w:rPr>
        <w:t>–</w:t>
      </w:r>
      <w:r w:rsidR="00AA3F9A">
        <w:rPr>
          <w:rStyle w:val="st"/>
          <w:rFonts w:ascii="Avenir Next" w:hAnsi="Avenir Next" w:cs="Rubik"/>
          <w:color w:val="000000" w:themeColor="text1"/>
          <w:sz w:val="18"/>
          <w:szCs w:val="17"/>
        </w:rPr>
        <w:t>253</w:t>
      </w:r>
      <w:r w:rsidR="00E62500" w:rsidRPr="005B6F52">
        <w:rPr>
          <w:rStyle w:val="st"/>
          <w:rFonts w:ascii="Avenir Next" w:hAnsi="Avenir Next" w:cs="Rubik"/>
          <w:color w:val="000000" w:themeColor="text1"/>
          <w:sz w:val="18"/>
          <w:szCs w:val="17"/>
        </w:rPr>
        <w:t>.</w:t>
      </w:r>
      <w:r w:rsidRPr="005B6F52">
        <w:rPr>
          <w:rFonts w:ascii="Avenir Next" w:hAnsi="Avenir Next" w:cs="Rubik"/>
          <w:color w:val="000000" w:themeColor="text1"/>
          <w:sz w:val="18"/>
          <w:szCs w:val="17"/>
        </w:rPr>
        <w:t xml:space="preserve"> Philadelphia: Muhlenberg.</w:t>
      </w:r>
    </w:p>
    <w:p w14:paraId="0D7DF4FA" w14:textId="2E4FFC46" w:rsidR="007962E0" w:rsidRPr="005B6F52" w:rsidRDefault="00754823" w:rsidP="005B6F52">
      <w:pPr>
        <w:spacing w:after="60" w:line="240" w:lineRule="auto"/>
        <w:jc w:val="both"/>
        <w:rPr>
          <w:rFonts w:ascii="Avenir Next" w:eastAsia="Times New Roman" w:hAnsi="Avenir Next" w:cs="Rubik"/>
          <w:color w:val="000000" w:themeColor="text1"/>
          <w:sz w:val="18"/>
          <w:szCs w:val="17"/>
          <w:lang w:val="en-GB" w:bidi="he-IL"/>
        </w:rPr>
      </w:pPr>
      <w:r w:rsidRPr="005B6F52">
        <w:rPr>
          <w:rFonts w:ascii="Avenir Next" w:eastAsia="Times New Roman" w:hAnsi="Avenir Next" w:cs="Rubik"/>
          <w:color w:val="000000" w:themeColor="text1"/>
          <w:sz w:val="18"/>
          <w:szCs w:val="17"/>
          <w:lang w:val="en-GB" w:bidi="he-IL"/>
        </w:rPr>
        <w:t>Ophir, Adi. and</w:t>
      </w:r>
      <w:r w:rsidRPr="005B6F52">
        <w:rPr>
          <w:rFonts w:ascii="Avenir Next" w:eastAsia="Times New Roman" w:hAnsi="Avenir Next" w:cs="Rubik"/>
          <w:color w:val="000000" w:themeColor="text1"/>
          <w:sz w:val="18"/>
          <w:szCs w:val="17"/>
          <w:lang w:bidi="he-IL"/>
        </w:rPr>
        <w:t xml:space="preserve"> Rosen-Zvi,</w:t>
      </w:r>
      <w:r w:rsidRPr="005B6F52">
        <w:rPr>
          <w:rFonts w:ascii="Avenir Next" w:eastAsia="Times New Roman" w:hAnsi="Avenir Next" w:cs="Rubik"/>
          <w:color w:val="000000" w:themeColor="text1"/>
          <w:sz w:val="18"/>
          <w:szCs w:val="17"/>
          <w:lang w:val="en-GB" w:bidi="he-IL"/>
        </w:rPr>
        <w:t xml:space="preserve"> Ishay. 2018. </w:t>
      </w:r>
      <w:r w:rsidR="0063225B" w:rsidRPr="005B6F52">
        <w:rPr>
          <w:rFonts w:ascii="Avenir Next" w:eastAsia="Times New Roman" w:hAnsi="Avenir Next" w:cs="Rubik"/>
          <w:i/>
          <w:iCs/>
          <w:color w:val="000000" w:themeColor="text1"/>
          <w:sz w:val="18"/>
          <w:szCs w:val="17"/>
          <w:lang w:val="en-GB" w:bidi="he-IL"/>
        </w:rPr>
        <w:t xml:space="preserve">Goy: </w:t>
      </w:r>
      <w:r w:rsidRPr="005B6F52">
        <w:rPr>
          <w:rFonts w:ascii="Avenir Next" w:eastAsia="Times New Roman" w:hAnsi="Avenir Next" w:cs="Rubik"/>
          <w:i/>
          <w:iCs/>
          <w:color w:val="000000" w:themeColor="text1"/>
          <w:sz w:val="18"/>
          <w:szCs w:val="17"/>
          <w:lang w:val="en-GB" w:bidi="he-IL"/>
        </w:rPr>
        <w:t>Israel's Multiple Others and the Birth of the Gentile</w:t>
      </w:r>
      <w:r w:rsidRPr="005B6F52">
        <w:rPr>
          <w:rFonts w:ascii="Avenir Next" w:eastAsia="Times New Roman" w:hAnsi="Avenir Next" w:cs="Rubik"/>
          <w:color w:val="000000" w:themeColor="text1"/>
          <w:sz w:val="18"/>
          <w:szCs w:val="17"/>
          <w:lang w:val="en-GB" w:bidi="he-IL"/>
        </w:rPr>
        <w:t>. Oxford: Oxford University Press.</w:t>
      </w:r>
    </w:p>
    <w:p w14:paraId="59FD66D8" w14:textId="4D8DC453" w:rsidR="000863D8" w:rsidRPr="005B6F52" w:rsidRDefault="0068627E" w:rsidP="005B6F52">
      <w:pPr>
        <w:spacing w:after="60" w:line="240" w:lineRule="auto"/>
        <w:jc w:val="both"/>
        <w:rPr>
          <w:rFonts w:ascii="Avenir Next" w:eastAsia="Times New Roman" w:hAnsi="Avenir Next" w:cs="Rubik"/>
          <w:color w:val="000000" w:themeColor="text1"/>
          <w:sz w:val="18"/>
          <w:szCs w:val="17"/>
          <w:lang w:val="en-GB" w:bidi="he-IL"/>
        </w:rPr>
      </w:pPr>
      <w:r w:rsidRPr="005B6F52">
        <w:rPr>
          <w:rFonts w:ascii="Avenir Next" w:eastAsia="Times New Roman" w:hAnsi="Avenir Next" w:cs="Rubik"/>
          <w:color w:val="000000" w:themeColor="text1"/>
          <w:sz w:val="18"/>
          <w:szCs w:val="17"/>
          <w:lang w:val="en-GB" w:bidi="he-IL"/>
        </w:rPr>
        <w:t xml:space="preserve">Power, Ed. 2019. </w:t>
      </w:r>
      <w:r w:rsidRPr="005B6F52">
        <w:rPr>
          <w:rFonts w:ascii="Avenir Next" w:eastAsia="Times New Roman" w:hAnsi="Avenir Next" w:cs="Rubik"/>
          <w:color w:val="000000" w:themeColor="text1"/>
          <w:sz w:val="18"/>
          <w:szCs w:val="17"/>
          <w:lang w:bidi="he-IL"/>
        </w:rPr>
        <w:t>“</w:t>
      </w:r>
      <w:r w:rsidRPr="005B6F52">
        <w:rPr>
          <w:rFonts w:ascii="Avenir Next" w:eastAsia="Times New Roman" w:hAnsi="Avenir Next" w:cs="Rubik"/>
          <w:color w:val="000000" w:themeColor="text1"/>
          <w:sz w:val="18"/>
          <w:szCs w:val="17"/>
          <w:lang w:val="en-GB" w:bidi="he-IL"/>
        </w:rPr>
        <w:t>A Serious Man at 10: How the Coen brothers made the most intimate and</w:t>
      </w:r>
      <w:r w:rsidR="00AC2E3F" w:rsidRPr="005B6F52">
        <w:rPr>
          <w:rFonts w:ascii="Avenir Next" w:eastAsia="Times New Roman" w:hAnsi="Avenir Next" w:cs="Rubik"/>
          <w:color w:val="000000" w:themeColor="text1"/>
          <w:sz w:val="18"/>
          <w:szCs w:val="17"/>
          <w:lang w:val="en-GB" w:bidi="he-IL"/>
        </w:rPr>
        <w:t xml:space="preserve"> </w:t>
      </w:r>
      <w:r w:rsidRPr="005B6F52">
        <w:rPr>
          <w:rFonts w:ascii="Avenir Next" w:eastAsia="Times New Roman" w:hAnsi="Avenir Next" w:cs="Rubik"/>
          <w:color w:val="000000" w:themeColor="text1"/>
          <w:sz w:val="18"/>
          <w:szCs w:val="17"/>
          <w:lang w:val="en-GB" w:bidi="he-IL"/>
        </w:rPr>
        <w:t xml:space="preserve">puzzling film of their careers,” </w:t>
      </w:r>
      <w:r w:rsidRPr="005B6F52">
        <w:rPr>
          <w:rFonts w:ascii="Avenir Next" w:eastAsia="Times New Roman" w:hAnsi="Avenir Next" w:cs="Rubik"/>
          <w:i/>
          <w:iCs/>
          <w:color w:val="000000" w:themeColor="text1"/>
          <w:sz w:val="18"/>
          <w:szCs w:val="17"/>
          <w:lang w:val="en-GB" w:bidi="he-IL"/>
        </w:rPr>
        <w:t>Independent</w:t>
      </w:r>
      <w:r w:rsidRPr="005B6F52">
        <w:rPr>
          <w:rFonts w:ascii="Avenir Next" w:eastAsia="Times New Roman" w:hAnsi="Avenir Next" w:cs="Rubik"/>
          <w:color w:val="000000" w:themeColor="text1"/>
          <w:sz w:val="18"/>
          <w:szCs w:val="17"/>
          <w:lang w:val="en-GB" w:bidi="he-IL"/>
        </w:rPr>
        <w:t xml:space="preserve">, 19 Nov 2019. </w:t>
      </w:r>
    </w:p>
    <w:p w14:paraId="119C3979" w14:textId="52B17526" w:rsidR="00F506A1" w:rsidRPr="005B6F52" w:rsidRDefault="000863D8" w:rsidP="005B6F52">
      <w:pPr>
        <w:spacing w:after="60" w:line="240" w:lineRule="auto"/>
        <w:jc w:val="both"/>
        <w:rPr>
          <w:rFonts w:ascii="Avenir Next" w:eastAsia="Times New Roman" w:hAnsi="Avenir Next" w:cs="Rubik"/>
          <w:color w:val="000000" w:themeColor="text1"/>
          <w:sz w:val="18"/>
          <w:szCs w:val="17"/>
          <w:rtl/>
          <w:lang w:val="en-GB" w:bidi="he-IL"/>
        </w:rPr>
      </w:pPr>
      <w:r w:rsidRPr="005B6F52">
        <w:rPr>
          <w:rFonts w:ascii="Avenir Next" w:eastAsia="Times New Roman" w:hAnsi="Avenir Next" w:cs="Rubik"/>
          <w:color w:val="000000" w:themeColor="text1"/>
          <w:sz w:val="18"/>
          <w:szCs w:val="17"/>
          <w:lang w:val="en-GB" w:bidi="he-IL"/>
        </w:rPr>
        <w:t xml:space="preserve">Ricoeur, Paul. 1960. </w:t>
      </w:r>
      <w:r w:rsidRPr="005B6F52">
        <w:rPr>
          <w:rFonts w:ascii="Avenir Next" w:eastAsia="Times New Roman" w:hAnsi="Avenir Next" w:cs="Rubik"/>
          <w:i/>
          <w:iCs/>
          <w:color w:val="000000" w:themeColor="text1"/>
          <w:sz w:val="18"/>
          <w:szCs w:val="17"/>
          <w:lang w:val="en-GB" w:bidi="he-IL"/>
        </w:rPr>
        <w:t>The Symbolism of Evil</w:t>
      </w:r>
      <w:r w:rsidRPr="005B6F52">
        <w:rPr>
          <w:rFonts w:ascii="Avenir Next" w:eastAsia="Times New Roman" w:hAnsi="Avenir Next" w:cs="Rubik"/>
          <w:color w:val="000000" w:themeColor="text1"/>
          <w:sz w:val="18"/>
          <w:szCs w:val="17"/>
          <w:lang w:val="en-GB" w:bidi="he-IL"/>
        </w:rPr>
        <w:t xml:space="preserve">. tr. Emerson Buchanan. New York: Harper and Row. </w:t>
      </w:r>
    </w:p>
    <w:p w14:paraId="548ADE40" w14:textId="7CE81A34" w:rsidR="00AC2E3F" w:rsidRPr="005B6F52" w:rsidRDefault="00F506A1"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hAnsi="Avenir Next" w:cs="Rubik"/>
          <w:color w:val="000000" w:themeColor="text1"/>
          <w:sz w:val="18"/>
          <w:szCs w:val="17"/>
          <w:lang w:val="en-GB" w:bidi="he-IL"/>
        </w:rPr>
        <w:t xml:space="preserve">Sartre, Jean-Paul. 1992. </w:t>
      </w:r>
      <w:r w:rsidRPr="005B6F52">
        <w:rPr>
          <w:rFonts w:ascii="Avenir Next" w:hAnsi="Avenir Next" w:cs="Rubik"/>
          <w:i/>
          <w:iCs/>
          <w:color w:val="000000" w:themeColor="text1"/>
          <w:sz w:val="18"/>
          <w:szCs w:val="17"/>
          <w:lang w:val="en-GB" w:bidi="he-IL"/>
        </w:rPr>
        <w:t xml:space="preserve">Being and Nothingness. </w:t>
      </w:r>
      <w:r w:rsidRPr="005B6F52">
        <w:rPr>
          <w:rFonts w:ascii="Avenir Next" w:hAnsi="Avenir Next" w:cs="Rubik"/>
          <w:color w:val="000000" w:themeColor="text1"/>
          <w:sz w:val="18"/>
          <w:szCs w:val="17"/>
          <w:lang w:val="en-GB" w:bidi="he-IL"/>
        </w:rPr>
        <w:t>tr. H. E. Barnes. New York: Washington Square Press.</w:t>
      </w:r>
    </w:p>
    <w:p w14:paraId="4FA4CA14" w14:textId="4C768DF1" w:rsidR="00510781" w:rsidRPr="005B6F52" w:rsidRDefault="00863046" w:rsidP="005B6F52">
      <w:pPr>
        <w:spacing w:after="60" w:line="240" w:lineRule="auto"/>
        <w:jc w:val="both"/>
        <w:rPr>
          <w:rFonts w:ascii="Avenir Next" w:eastAsia="Calibri" w:hAnsi="Avenir Next" w:cs="Rubik"/>
          <w:color w:val="000000" w:themeColor="text1"/>
          <w:sz w:val="18"/>
          <w:szCs w:val="17"/>
        </w:rPr>
      </w:pPr>
      <w:r w:rsidRPr="005B6F52">
        <w:rPr>
          <w:rFonts w:ascii="Avenir Next" w:eastAsia="Calibri" w:hAnsi="Avenir Next" w:cs="Rubik"/>
          <w:color w:val="000000" w:themeColor="text1"/>
          <w:sz w:val="18"/>
          <w:szCs w:val="17"/>
        </w:rPr>
        <w:t xml:space="preserve">Tsevat, Matitiahu. 1980. </w:t>
      </w:r>
      <w:r w:rsidRPr="005B6F52">
        <w:rPr>
          <w:rFonts w:ascii="Avenir Next" w:eastAsia="Calibri" w:hAnsi="Avenir Next" w:cs="Rubik"/>
          <w:i/>
          <w:iCs/>
          <w:color w:val="000000" w:themeColor="text1"/>
          <w:sz w:val="18"/>
          <w:szCs w:val="17"/>
        </w:rPr>
        <w:t>The Meaning of the Book of Job and other Biblical Studies</w:t>
      </w:r>
      <w:r w:rsidR="00E62500" w:rsidRPr="005B6F52">
        <w:rPr>
          <w:rFonts w:ascii="Avenir Next" w:eastAsia="Calibri" w:hAnsi="Avenir Next" w:cs="Rubik"/>
          <w:color w:val="000000" w:themeColor="text1"/>
          <w:sz w:val="18"/>
          <w:szCs w:val="17"/>
        </w:rPr>
        <w:t>.</w:t>
      </w:r>
      <w:r w:rsidRPr="005B6F52">
        <w:rPr>
          <w:rFonts w:ascii="Avenir Next" w:eastAsia="Calibri" w:hAnsi="Avenir Next" w:cs="Rubik"/>
          <w:color w:val="000000" w:themeColor="text1"/>
          <w:sz w:val="18"/>
          <w:szCs w:val="17"/>
        </w:rPr>
        <w:t xml:space="preserve"> New York: </w:t>
      </w:r>
      <w:proofErr w:type="spellStart"/>
      <w:r w:rsidRPr="005B6F52">
        <w:rPr>
          <w:rFonts w:ascii="Avenir Next" w:eastAsia="Calibri" w:hAnsi="Avenir Next" w:cs="Rubik"/>
          <w:color w:val="000000" w:themeColor="text1"/>
          <w:sz w:val="18"/>
          <w:szCs w:val="17"/>
        </w:rPr>
        <w:t>Ktav</w:t>
      </w:r>
      <w:proofErr w:type="spellEnd"/>
      <w:r w:rsidRPr="005B6F52">
        <w:rPr>
          <w:rFonts w:ascii="Avenir Next" w:eastAsia="Calibri" w:hAnsi="Avenir Next" w:cs="Rubik"/>
          <w:color w:val="000000" w:themeColor="text1"/>
          <w:sz w:val="18"/>
          <w:szCs w:val="17"/>
        </w:rPr>
        <w:t xml:space="preserve">. </w:t>
      </w:r>
    </w:p>
    <w:p w14:paraId="07196ACB" w14:textId="222239D2" w:rsidR="00F506A1" w:rsidRPr="005B6F52" w:rsidRDefault="00510781" w:rsidP="005B6F52">
      <w:pPr>
        <w:spacing w:after="60" w:line="240" w:lineRule="auto"/>
        <w:jc w:val="both"/>
        <w:rPr>
          <w:rFonts w:ascii="Avenir Next" w:eastAsia="Times New Roman" w:hAnsi="Avenir Next" w:cs="Rubik"/>
          <w:color w:val="000000" w:themeColor="text1"/>
          <w:sz w:val="18"/>
          <w:szCs w:val="17"/>
        </w:rPr>
      </w:pPr>
      <w:r w:rsidRPr="005B6F52">
        <w:rPr>
          <w:rFonts w:ascii="Avenir Next" w:eastAsia="Times New Roman" w:hAnsi="Avenir Next" w:cs="Rubik"/>
          <w:color w:val="000000" w:themeColor="text1"/>
          <w:sz w:val="18"/>
          <w:szCs w:val="17"/>
        </w:rPr>
        <w:t>Zwick, Reinhold.</w:t>
      </w:r>
      <w:r w:rsidR="00B12404" w:rsidRPr="005B6F52">
        <w:rPr>
          <w:rFonts w:ascii="Avenir Next" w:eastAsia="Times New Roman" w:hAnsi="Avenir Next" w:cs="Rubik"/>
          <w:color w:val="000000" w:themeColor="text1"/>
          <w:sz w:val="18"/>
          <w:szCs w:val="17"/>
        </w:rPr>
        <w:t xml:space="preserve"> 2016. “</w:t>
      </w:r>
      <w:r w:rsidRPr="005B6F52">
        <w:rPr>
          <w:rFonts w:ascii="Avenir Next" w:eastAsia="Times New Roman" w:hAnsi="Avenir Next" w:cs="Rubik"/>
          <w:color w:val="000000" w:themeColor="text1"/>
          <w:sz w:val="18"/>
          <w:szCs w:val="17"/>
        </w:rPr>
        <w:t>The Book of Job in the Movies: On Cinema’s Exploration of Theodicy and the Hiddenness of God</w:t>
      </w:r>
      <w:r w:rsidR="0063225B" w:rsidRPr="005B6F52">
        <w:rPr>
          <w:rFonts w:ascii="Avenir Next" w:eastAsia="Times New Roman" w:hAnsi="Avenir Next" w:cs="Rubik"/>
          <w:color w:val="000000" w:themeColor="text1"/>
          <w:sz w:val="18"/>
          <w:szCs w:val="17"/>
          <w:lang w:bidi="he-IL"/>
        </w:rPr>
        <w:t>.</w:t>
      </w:r>
      <w:r w:rsidR="0063225B" w:rsidRPr="005B6F52">
        <w:rPr>
          <w:rFonts w:ascii="Avenir Next" w:eastAsia="Times New Roman" w:hAnsi="Avenir Next" w:cs="Rubik"/>
          <w:color w:val="000000" w:themeColor="text1"/>
          <w:sz w:val="18"/>
          <w:szCs w:val="17"/>
        </w:rPr>
        <w:t>”</w:t>
      </w:r>
      <w:r w:rsidR="00B12404" w:rsidRPr="005B6F52">
        <w:rPr>
          <w:rFonts w:ascii="Avenir Next" w:eastAsia="Times New Roman" w:hAnsi="Avenir Next" w:cs="Rubik"/>
          <w:color w:val="000000" w:themeColor="text1"/>
          <w:sz w:val="18"/>
          <w:szCs w:val="17"/>
        </w:rPr>
        <w:t xml:space="preserve"> </w:t>
      </w:r>
      <w:r w:rsidR="00AA3F9A">
        <w:rPr>
          <w:rFonts w:ascii="Avenir Next" w:eastAsia="Times New Roman" w:hAnsi="Avenir Next" w:cs="Rubik"/>
          <w:color w:val="000000" w:themeColor="text1"/>
          <w:sz w:val="18"/>
          <w:szCs w:val="17"/>
        </w:rPr>
        <w:t xml:space="preserve">In </w:t>
      </w:r>
      <w:r w:rsidRPr="005B6F52">
        <w:rPr>
          <w:rFonts w:ascii="Avenir Next" w:eastAsia="Times New Roman" w:hAnsi="Avenir Next" w:cs="Rubik"/>
          <w:i/>
          <w:iCs/>
          <w:color w:val="000000" w:themeColor="text1"/>
          <w:sz w:val="18"/>
          <w:szCs w:val="17"/>
        </w:rPr>
        <w:t>The Bible in Motion: A Handbook of the Bible and its Reception in Film</w:t>
      </w:r>
      <w:r w:rsidR="00B12404" w:rsidRPr="005B6F52">
        <w:rPr>
          <w:rFonts w:ascii="Avenir Next" w:eastAsia="Times New Roman" w:hAnsi="Avenir Next" w:cs="Rubik"/>
          <w:color w:val="000000" w:themeColor="text1"/>
          <w:sz w:val="18"/>
          <w:szCs w:val="17"/>
        </w:rPr>
        <w:t>.</w:t>
      </w:r>
      <w:r w:rsidRPr="005B6F52">
        <w:rPr>
          <w:rFonts w:ascii="Avenir Next" w:eastAsia="Times New Roman" w:hAnsi="Avenir Next" w:cs="Rubik"/>
          <w:color w:val="000000" w:themeColor="text1"/>
          <w:sz w:val="18"/>
          <w:szCs w:val="17"/>
        </w:rPr>
        <w:t xml:space="preserve"> ed. </w:t>
      </w:r>
      <w:proofErr w:type="spellStart"/>
      <w:r w:rsidRPr="005B6F52">
        <w:rPr>
          <w:rFonts w:ascii="Avenir Next" w:eastAsia="Times New Roman" w:hAnsi="Avenir Next" w:cs="Rubik"/>
          <w:color w:val="000000" w:themeColor="text1"/>
          <w:sz w:val="18"/>
          <w:szCs w:val="17"/>
        </w:rPr>
        <w:t>Rondha</w:t>
      </w:r>
      <w:proofErr w:type="spellEnd"/>
      <w:r w:rsidRPr="005B6F52">
        <w:rPr>
          <w:rFonts w:ascii="Avenir Next" w:eastAsia="Times New Roman" w:hAnsi="Avenir Next" w:cs="Rubik"/>
          <w:color w:val="000000" w:themeColor="text1"/>
          <w:sz w:val="18"/>
          <w:szCs w:val="17"/>
        </w:rPr>
        <w:t xml:space="preserve"> Burnette-</w:t>
      </w:r>
      <w:proofErr w:type="spellStart"/>
      <w:r w:rsidRPr="005B6F52">
        <w:rPr>
          <w:rFonts w:ascii="Avenir Next" w:eastAsia="Times New Roman" w:hAnsi="Avenir Next" w:cs="Rubik"/>
          <w:color w:val="000000" w:themeColor="text1"/>
          <w:sz w:val="18"/>
          <w:szCs w:val="17"/>
        </w:rPr>
        <w:t>Bletsch</w:t>
      </w:r>
      <w:proofErr w:type="spellEnd"/>
      <w:r w:rsidR="00AA3F9A">
        <w:rPr>
          <w:rFonts w:ascii="Avenir Next" w:eastAsia="Times New Roman" w:hAnsi="Avenir Next" w:cs="Rubik"/>
          <w:color w:val="000000" w:themeColor="text1"/>
          <w:sz w:val="18"/>
          <w:szCs w:val="17"/>
        </w:rPr>
        <w:t>, 355-377</w:t>
      </w:r>
      <w:r w:rsidRPr="005B6F52">
        <w:rPr>
          <w:rFonts w:ascii="Avenir Next" w:eastAsia="Times New Roman" w:hAnsi="Avenir Next" w:cs="Rubik"/>
          <w:color w:val="000000" w:themeColor="text1"/>
          <w:sz w:val="18"/>
          <w:szCs w:val="17"/>
        </w:rPr>
        <w:t>. Berlin: De Gruyter.</w:t>
      </w:r>
    </w:p>
    <w:p w14:paraId="55513E0E" w14:textId="3FC218CA" w:rsidR="004C2926" w:rsidRPr="00FA1876" w:rsidRDefault="00995AA6" w:rsidP="005B6F52">
      <w:pPr>
        <w:keepNext/>
        <w:keepLines/>
        <w:bidi/>
        <w:spacing w:after="60" w:line="240" w:lineRule="auto"/>
        <w:jc w:val="both"/>
        <w:outlineLvl w:val="0"/>
        <w:rPr>
          <w:rFonts w:ascii="Avenir Next" w:eastAsia="Times New Roman" w:hAnsi="Avenir Next" w:cs="Rubik"/>
          <w:b/>
          <w:color w:val="53777A"/>
          <w:spacing w:val="20"/>
          <w:sz w:val="28"/>
          <w:szCs w:val="28"/>
          <w:lang w:eastAsia="ja-JP" w:bidi="he-IL"/>
        </w:rPr>
      </w:pPr>
      <w:r w:rsidRPr="00FA1876">
        <w:rPr>
          <w:rFonts w:ascii="Avenir Next" w:eastAsia="Times New Roman" w:hAnsi="Avenir Next" w:cs="Rubik" w:hint="eastAsia"/>
          <w:b/>
          <w:color w:val="53777A"/>
          <w:spacing w:val="20"/>
          <w:sz w:val="28"/>
          <w:szCs w:val="28"/>
          <w:rtl/>
          <w:lang w:eastAsia="ja-JP" w:bidi="he-IL"/>
        </w:rPr>
        <w:t>פילמוגרפיה</w:t>
      </w:r>
    </w:p>
    <w:p w14:paraId="2E902BF9" w14:textId="6F423034" w:rsidR="00421C3B" w:rsidRPr="005B6F52" w:rsidRDefault="004C2926" w:rsidP="005B6F52">
      <w:pPr>
        <w:spacing w:after="60" w:line="240" w:lineRule="auto"/>
        <w:jc w:val="both"/>
        <w:rPr>
          <w:rFonts w:ascii="Avenir Next" w:eastAsia="Times New Roman" w:hAnsi="Avenir Next" w:cs="Rubik"/>
          <w:color w:val="000000" w:themeColor="text1"/>
          <w:sz w:val="18"/>
          <w:szCs w:val="17"/>
          <w:lang w:val="en-GB" w:bidi="he-IL"/>
        </w:rPr>
      </w:pPr>
      <w:r w:rsidRPr="005B6F52">
        <w:rPr>
          <w:rFonts w:ascii="Avenir Next" w:eastAsia="Times New Roman" w:hAnsi="Avenir Next" w:cs="Rubik"/>
          <w:i/>
          <w:iCs/>
          <w:color w:val="000000" w:themeColor="text1"/>
          <w:sz w:val="18"/>
          <w:szCs w:val="17"/>
          <w:lang w:val="en-GB" w:bidi="he-IL"/>
        </w:rPr>
        <w:t>Crime and Misdemeanours</w:t>
      </w:r>
      <w:r w:rsidRPr="005B6F52">
        <w:rPr>
          <w:rFonts w:ascii="Avenir Next" w:eastAsia="Times New Roman" w:hAnsi="Avenir Next" w:cs="Rubik"/>
          <w:color w:val="000000" w:themeColor="text1"/>
          <w:sz w:val="18"/>
          <w:szCs w:val="17"/>
          <w:lang w:val="en-GB" w:bidi="he-IL"/>
        </w:rPr>
        <w:t xml:space="preserve"> (dir. Woody </w:t>
      </w:r>
      <w:r w:rsidR="00995AA6" w:rsidRPr="005B6F52">
        <w:rPr>
          <w:rFonts w:ascii="Avenir Next" w:eastAsia="Times New Roman" w:hAnsi="Avenir Next" w:cs="Rubik"/>
          <w:color w:val="000000" w:themeColor="text1"/>
          <w:sz w:val="18"/>
          <w:szCs w:val="17"/>
          <w:lang w:val="en-GB" w:bidi="he-IL"/>
        </w:rPr>
        <w:t>Allen,</w:t>
      </w:r>
      <w:r w:rsidRPr="005B6F52">
        <w:rPr>
          <w:rFonts w:ascii="Avenir Next" w:eastAsia="Times New Roman" w:hAnsi="Avenir Next" w:cs="Rubik"/>
          <w:color w:val="000000" w:themeColor="text1"/>
          <w:sz w:val="18"/>
          <w:szCs w:val="17"/>
          <w:lang w:val="en-GB" w:bidi="he-IL"/>
        </w:rPr>
        <w:t xml:space="preserve"> 1989</w:t>
      </w:r>
      <w:r w:rsidR="00995AA6" w:rsidRPr="005B6F52">
        <w:rPr>
          <w:rFonts w:ascii="Avenir Next" w:eastAsia="Times New Roman" w:hAnsi="Avenir Next" w:cs="Rubik"/>
          <w:i/>
          <w:iCs/>
          <w:color w:val="000000" w:themeColor="text1"/>
          <w:sz w:val="18"/>
          <w:szCs w:val="17"/>
          <w:lang w:val="en-GB" w:bidi="he-IL"/>
        </w:rPr>
        <w:t>,</w:t>
      </w:r>
      <w:r w:rsidR="00D82278" w:rsidRPr="005B6F52">
        <w:rPr>
          <w:rFonts w:ascii="Avenir Next" w:eastAsia="Times New Roman" w:hAnsi="Avenir Next" w:cs="Rubik"/>
          <w:i/>
          <w:iCs/>
          <w:color w:val="000000" w:themeColor="text1"/>
          <w:sz w:val="18"/>
          <w:szCs w:val="17"/>
          <w:lang w:val="en-GB" w:bidi="he-IL"/>
        </w:rPr>
        <w:t xml:space="preserve"> </w:t>
      </w:r>
      <w:r w:rsidR="00EB5FD0" w:rsidRPr="005B6F52">
        <w:rPr>
          <w:rFonts w:ascii="Avenir Next" w:eastAsia="Times New Roman" w:hAnsi="Avenir Next" w:cs="Rubik"/>
          <w:color w:val="000000" w:themeColor="text1"/>
          <w:sz w:val="18"/>
          <w:szCs w:val="17"/>
          <w:lang w:val="en-GB" w:bidi="he-IL"/>
        </w:rPr>
        <w:t>Jack Rollins &amp; Charles H. Joffe Productions, USA)</w:t>
      </w:r>
      <w:r w:rsidR="00E40CB7" w:rsidRPr="005B6F52">
        <w:rPr>
          <w:rFonts w:ascii="Avenir Next" w:eastAsia="Times New Roman" w:hAnsi="Avenir Next" w:cs="Rubik"/>
          <w:color w:val="000000" w:themeColor="text1"/>
          <w:sz w:val="18"/>
          <w:szCs w:val="17"/>
          <w:lang w:val="en-GB" w:bidi="he-IL"/>
        </w:rPr>
        <w:t>.</w:t>
      </w:r>
    </w:p>
    <w:p w14:paraId="1395EDB7" w14:textId="594029B5" w:rsidR="0063225B" w:rsidRPr="005B6F52" w:rsidRDefault="0063225B"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i/>
          <w:iCs/>
          <w:color w:val="000000" w:themeColor="text1"/>
          <w:sz w:val="18"/>
          <w:szCs w:val="17"/>
          <w:lang w:val="en-GB" w:bidi="he-IL"/>
        </w:rPr>
        <w:t>The Crown</w:t>
      </w:r>
      <w:r w:rsidR="00BB122B" w:rsidRPr="005B6F52">
        <w:rPr>
          <w:rFonts w:ascii="Avenir Next" w:eastAsia="Times New Roman" w:hAnsi="Avenir Next" w:cs="Rubik"/>
          <w:color w:val="000000" w:themeColor="text1"/>
          <w:sz w:val="18"/>
          <w:szCs w:val="17"/>
          <w:lang w:val="en-GB" w:bidi="he-IL"/>
        </w:rPr>
        <w:t>,</w:t>
      </w:r>
      <w:r w:rsidRPr="005B6F52">
        <w:rPr>
          <w:rFonts w:ascii="Avenir Next" w:eastAsia="Times New Roman" w:hAnsi="Avenir Next" w:cs="Rubik"/>
          <w:color w:val="000000" w:themeColor="text1"/>
          <w:sz w:val="18"/>
          <w:szCs w:val="17"/>
          <w:lang w:val="en-GB" w:bidi="he-IL"/>
        </w:rPr>
        <w:t xml:space="preserve"> Tv Series, Season 2, Episode </w:t>
      </w:r>
      <w:r w:rsidRPr="005B6F52">
        <w:rPr>
          <w:rFonts w:ascii="Avenir Next" w:eastAsia="Times New Roman" w:hAnsi="Avenir Next" w:cs="Rubik"/>
          <w:color w:val="000000" w:themeColor="text1"/>
          <w:sz w:val="18"/>
          <w:szCs w:val="17"/>
          <w:rtl/>
          <w:lang w:val="en-GB" w:bidi="he-IL"/>
        </w:rPr>
        <w:t>7</w:t>
      </w:r>
      <w:r w:rsidRPr="005B6F52">
        <w:rPr>
          <w:rFonts w:ascii="Avenir Next" w:eastAsia="Times New Roman" w:hAnsi="Avenir Next" w:cs="Rubik"/>
          <w:color w:val="000000" w:themeColor="text1"/>
          <w:sz w:val="18"/>
          <w:szCs w:val="17"/>
          <w:lang w:val="en-GB" w:bidi="he-IL"/>
        </w:rPr>
        <w:t xml:space="preserve"> (writer and dir. Peter Morgan and Stephen Daldry, 2017, Left Bank Pictures, USA and UK). </w:t>
      </w:r>
    </w:p>
    <w:p w14:paraId="44B47D1E" w14:textId="40EF38C9" w:rsidR="00E04463" w:rsidRPr="005B6F52" w:rsidRDefault="00E04463" w:rsidP="005B6F52">
      <w:pPr>
        <w:spacing w:after="60" w:line="240" w:lineRule="auto"/>
        <w:jc w:val="both"/>
        <w:rPr>
          <w:rFonts w:ascii="Avenir Next" w:eastAsia="Times New Roman" w:hAnsi="Avenir Next" w:cs="Rubik"/>
          <w:color w:val="000000" w:themeColor="text1"/>
          <w:sz w:val="18"/>
          <w:szCs w:val="17"/>
          <w:rtl/>
          <w:lang w:val="en-GB" w:bidi="he-IL"/>
        </w:rPr>
      </w:pPr>
      <w:r w:rsidRPr="005B6F52">
        <w:rPr>
          <w:rFonts w:ascii="Avenir Next" w:eastAsia="Times New Roman" w:hAnsi="Avenir Next" w:cs="Rubik"/>
          <w:i/>
          <w:iCs/>
          <w:color w:val="000000" w:themeColor="text1"/>
          <w:sz w:val="18"/>
          <w:szCs w:val="17"/>
          <w:lang w:val="en-GB" w:bidi="he-IL"/>
        </w:rPr>
        <w:t xml:space="preserve">The Exterminating Angel </w:t>
      </w:r>
      <w:r w:rsidRPr="005B6F52">
        <w:rPr>
          <w:rFonts w:ascii="Avenir Next" w:eastAsia="Times New Roman" w:hAnsi="Avenir Next" w:cs="Rubik"/>
          <w:color w:val="000000" w:themeColor="text1"/>
          <w:sz w:val="18"/>
          <w:szCs w:val="17"/>
          <w:lang w:val="en-GB" w:bidi="he-IL"/>
        </w:rPr>
        <w:t xml:space="preserve">(dir. Luis Buñuel, 1962, Gustavo </w:t>
      </w:r>
      <w:proofErr w:type="spellStart"/>
      <w:r w:rsidRPr="005B6F52">
        <w:rPr>
          <w:rFonts w:ascii="Avenir Next" w:eastAsia="Times New Roman" w:hAnsi="Avenir Next" w:cs="Rubik"/>
          <w:color w:val="000000" w:themeColor="text1"/>
          <w:sz w:val="18"/>
          <w:szCs w:val="17"/>
          <w:lang w:val="en-GB" w:bidi="he-IL"/>
        </w:rPr>
        <w:t>Alatriste</w:t>
      </w:r>
      <w:proofErr w:type="spellEnd"/>
      <w:r w:rsidRPr="005B6F52">
        <w:rPr>
          <w:rFonts w:ascii="Avenir Next" w:eastAsia="Times New Roman" w:hAnsi="Avenir Next" w:cs="Rubik"/>
          <w:color w:val="000000" w:themeColor="text1"/>
          <w:sz w:val="18"/>
          <w:szCs w:val="17"/>
          <w:lang w:val="en-GB" w:bidi="he-IL"/>
        </w:rPr>
        <w:t xml:space="preserve">, Mexico). </w:t>
      </w:r>
    </w:p>
    <w:p w14:paraId="06DE0612" w14:textId="6FF27D0E" w:rsidR="0063225B" w:rsidRPr="005B6F52" w:rsidRDefault="0063225B"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i/>
          <w:iCs/>
          <w:color w:val="000000" w:themeColor="text1"/>
          <w:sz w:val="18"/>
          <w:szCs w:val="17"/>
          <w:lang w:bidi="he-IL"/>
        </w:rPr>
        <w:t>The Jazz Singer</w:t>
      </w:r>
      <w:r w:rsidRPr="005B6F52">
        <w:rPr>
          <w:rFonts w:ascii="Avenir Next" w:eastAsia="Times New Roman" w:hAnsi="Avenir Next" w:cs="Rubik"/>
          <w:color w:val="000000" w:themeColor="text1"/>
          <w:sz w:val="18"/>
          <w:szCs w:val="17"/>
          <w:lang w:bidi="he-IL"/>
        </w:rPr>
        <w:t xml:space="preserve"> (dir. Alan Crosland, 1927, Warner Bros., USA).</w:t>
      </w:r>
    </w:p>
    <w:p w14:paraId="4591F653" w14:textId="73FE93F4" w:rsidR="0063225B" w:rsidRPr="005B6F52" w:rsidRDefault="0063225B" w:rsidP="005B6F52">
      <w:pPr>
        <w:spacing w:after="60" w:line="240" w:lineRule="auto"/>
        <w:jc w:val="both"/>
        <w:rPr>
          <w:rFonts w:ascii="Avenir Next" w:eastAsia="Times New Roman" w:hAnsi="Avenir Next" w:cs="Rubik"/>
          <w:color w:val="000000" w:themeColor="text1"/>
          <w:sz w:val="18"/>
          <w:szCs w:val="17"/>
          <w:rtl/>
          <w:lang w:val="en-GB" w:bidi="he-IL"/>
        </w:rPr>
      </w:pPr>
      <w:proofErr w:type="spellStart"/>
      <w:r w:rsidRPr="005B6F52">
        <w:rPr>
          <w:rFonts w:ascii="Avenir Next" w:eastAsia="Times New Roman" w:hAnsi="Avenir Next" w:cs="Rubik"/>
          <w:i/>
          <w:iCs/>
          <w:color w:val="000000" w:themeColor="text1"/>
          <w:sz w:val="18"/>
          <w:szCs w:val="17"/>
          <w:lang w:val="en-GB" w:bidi="he-IL"/>
        </w:rPr>
        <w:t>Leviafan</w:t>
      </w:r>
      <w:proofErr w:type="spellEnd"/>
      <w:r w:rsidRPr="005B6F52">
        <w:rPr>
          <w:rFonts w:ascii="Avenir Next" w:eastAsia="Times New Roman" w:hAnsi="Avenir Next" w:cs="Rubik"/>
          <w:i/>
          <w:iCs/>
          <w:color w:val="000000" w:themeColor="text1"/>
          <w:sz w:val="18"/>
          <w:szCs w:val="17"/>
          <w:lang w:val="en-GB" w:bidi="he-IL"/>
        </w:rPr>
        <w:t xml:space="preserve"> (Leviathan</w:t>
      </w:r>
      <w:r w:rsidRPr="005B6F52">
        <w:rPr>
          <w:rFonts w:ascii="Avenir Next" w:eastAsia="Times New Roman" w:hAnsi="Avenir Next" w:cs="Rubik"/>
          <w:color w:val="000000" w:themeColor="text1"/>
          <w:sz w:val="18"/>
          <w:szCs w:val="17"/>
          <w:lang w:val="en-GB" w:bidi="he-IL"/>
        </w:rPr>
        <w:t>) (dir. Andrey Zvyagintsev, 2014, Non-Stop Production, Russia).</w:t>
      </w:r>
    </w:p>
    <w:p w14:paraId="023C1D43" w14:textId="225FD213" w:rsidR="00421C3B" w:rsidRPr="005B6F52" w:rsidRDefault="00BB122B"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i/>
          <w:iCs/>
          <w:color w:val="000000" w:themeColor="text1"/>
          <w:sz w:val="18"/>
          <w:szCs w:val="17"/>
          <w:lang w:val="en-GB" w:bidi="he-IL"/>
        </w:rPr>
        <w:t>O B</w:t>
      </w:r>
      <w:r w:rsidR="004C2926" w:rsidRPr="005B6F52">
        <w:rPr>
          <w:rFonts w:ascii="Avenir Next" w:eastAsia="Times New Roman" w:hAnsi="Avenir Next" w:cs="Rubik"/>
          <w:i/>
          <w:iCs/>
          <w:color w:val="000000" w:themeColor="text1"/>
          <w:sz w:val="18"/>
          <w:szCs w:val="17"/>
          <w:lang w:val="en-GB" w:bidi="he-IL"/>
        </w:rPr>
        <w:t>rother, Where Are Thou?</w:t>
      </w:r>
      <w:r w:rsidR="001A50F6" w:rsidRPr="005B6F52">
        <w:rPr>
          <w:rFonts w:ascii="Avenir Next" w:eastAsia="Times New Roman" w:hAnsi="Avenir Next" w:cs="Rubik"/>
          <w:i/>
          <w:iCs/>
          <w:color w:val="000000" w:themeColor="text1"/>
          <w:sz w:val="18"/>
          <w:szCs w:val="17"/>
          <w:lang w:val="en-GB" w:bidi="he-IL"/>
        </w:rPr>
        <w:t xml:space="preserve"> </w:t>
      </w:r>
      <w:r w:rsidR="00EB5FD0" w:rsidRPr="005B6F52">
        <w:rPr>
          <w:rFonts w:ascii="Avenir Next" w:eastAsia="Times New Roman" w:hAnsi="Avenir Next" w:cs="Rubik"/>
          <w:color w:val="000000" w:themeColor="text1"/>
          <w:sz w:val="18"/>
          <w:szCs w:val="17"/>
          <w:lang w:bidi="he-IL"/>
        </w:rPr>
        <w:t xml:space="preserve">(dir. </w:t>
      </w:r>
      <w:r w:rsidR="00F62D73" w:rsidRPr="005B6F52">
        <w:rPr>
          <w:rFonts w:ascii="Avenir Next" w:eastAsia="Times New Roman" w:hAnsi="Avenir Next" w:cs="Rubik"/>
          <w:color w:val="000000" w:themeColor="text1"/>
          <w:sz w:val="18"/>
          <w:szCs w:val="17"/>
          <w:lang w:bidi="he-IL"/>
        </w:rPr>
        <w:t>Ethan Coen</w:t>
      </w:r>
      <w:r w:rsidR="00E40CB7" w:rsidRPr="005B6F52">
        <w:rPr>
          <w:rFonts w:ascii="Avenir Next" w:eastAsia="Times New Roman" w:hAnsi="Avenir Next" w:cs="Rubik"/>
          <w:color w:val="000000" w:themeColor="text1"/>
          <w:sz w:val="18"/>
          <w:szCs w:val="17"/>
          <w:lang w:bidi="he-IL"/>
        </w:rPr>
        <w:t xml:space="preserve"> and </w:t>
      </w:r>
      <w:r w:rsidR="00F62D73" w:rsidRPr="005B6F52">
        <w:rPr>
          <w:rFonts w:ascii="Avenir Next" w:eastAsia="Times New Roman" w:hAnsi="Avenir Next" w:cs="Rubik"/>
          <w:color w:val="000000" w:themeColor="text1"/>
          <w:sz w:val="18"/>
          <w:szCs w:val="17"/>
          <w:lang w:bidi="he-IL"/>
        </w:rPr>
        <w:t xml:space="preserve">Joel Coen, </w:t>
      </w:r>
      <w:r w:rsidR="004C2926" w:rsidRPr="005B6F52">
        <w:rPr>
          <w:rFonts w:ascii="Avenir Next" w:eastAsia="Times New Roman" w:hAnsi="Avenir Next" w:cs="Rubik"/>
          <w:color w:val="000000" w:themeColor="text1"/>
          <w:sz w:val="18"/>
          <w:szCs w:val="17"/>
          <w:lang w:bidi="he-IL"/>
        </w:rPr>
        <w:t>2000</w:t>
      </w:r>
      <w:r w:rsidR="00F62D73" w:rsidRPr="005B6F52">
        <w:rPr>
          <w:rFonts w:ascii="Avenir Next" w:eastAsia="Times New Roman" w:hAnsi="Avenir Next" w:cs="Rubik"/>
          <w:color w:val="000000" w:themeColor="text1"/>
          <w:sz w:val="18"/>
          <w:szCs w:val="17"/>
          <w:lang w:bidi="he-IL"/>
        </w:rPr>
        <w:t xml:space="preserve">, </w:t>
      </w:r>
      <w:r w:rsidR="0007393D" w:rsidRPr="005B6F52">
        <w:rPr>
          <w:rFonts w:ascii="Avenir Next" w:eastAsia="Times New Roman" w:hAnsi="Avenir Next" w:cs="Rubik"/>
          <w:color w:val="000000" w:themeColor="text1"/>
          <w:sz w:val="18"/>
          <w:szCs w:val="17"/>
          <w:lang w:bidi="he-IL"/>
        </w:rPr>
        <w:t>Universal Pictures, USA)</w:t>
      </w:r>
      <w:r w:rsidR="00E40CB7" w:rsidRPr="005B6F52">
        <w:rPr>
          <w:rFonts w:ascii="Avenir Next" w:eastAsia="Times New Roman" w:hAnsi="Avenir Next" w:cs="Rubik"/>
          <w:color w:val="000000" w:themeColor="text1"/>
          <w:sz w:val="18"/>
          <w:szCs w:val="17"/>
          <w:lang w:bidi="he-IL"/>
        </w:rPr>
        <w:t>.</w:t>
      </w:r>
    </w:p>
    <w:p w14:paraId="07A2A28C" w14:textId="061457F7" w:rsidR="00B60C3A" w:rsidRPr="005B6F52" w:rsidRDefault="004C2926"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i/>
          <w:iCs/>
          <w:color w:val="000000" w:themeColor="text1"/>
          <w:sz w:val="18"/>
          <w:szCs w:val="17"/>
          <w:lang w:val="en-GB" w:bidi="he-IL"/>
        </w:rPr>
        <w:t>A Serious Man</w:t>
      </w:r>
      <w:r w:rsidR="00873F23" w:rsidRPr="005B6F52">
        <w:rPr>
          <w:rFonts w:ascii="Avenir Next" w:eastAsia="Times New Roman" w:hAnsi="Avenir Next" w:cs="Rubik"/>
          <w:i/>
          <w:iCs/>
          <w:color w:val="000000" w:themeColor="text1"/>
          <w:sz w:val="18"/>
          <w:szCs w:val="17"/>
          <w:lang w:val="en-GB" w:bidi="he-IL"/>
        </w:rPr>
        <w:t xml:space="preserve"> </w:t>
      </w:r>
      <w:r w:rsidR="00873F23" w:rsidRPr="005B6F52">
        <w:rPr>
          <w:rFonts w:ascii="Avenir Next" w:eastAsia="Times New Roman" w:hAnsi="Avenir Next" w:cs="Rubik"/>
          <w:color w:val="000000" w:themeColor="text1"/>
          <w:sz w:val="18"/>
          <w:szCs w:val="17"/>
          <w:lang w:bidi="he-IL"/>
        </w:rPr>
        <w:t>(dir. Ethan Coen and Joel Coen, 2009, Relatively Media, USA).</w:t>
      </w:r>
    </w:p>
    <w:p w14:paraId="0B26979F" w14:textId="557F5F2B" w:rsidR="0063225B" w:rsidRPr="005B6F52" w:rsidRDefault="0063225B" w:rsidP="005B6F52">
      <w:pPr>
        <w:spacing w:after="60" w:line="240" w:lineRule="auto"/>
        <w:jc w:val="both"/>
        <w:rPr>
          <w:rFonts w:ascii="Avenir Next" w:eastAsia="Times New Roman" w:hAnsi="Avenir Next" w:cs="Rubik"/>
          <w:color w:val="000000" w:themeColor="text1"/>
          <w:sz w:val="18"/>
          <w:szCs w:val="17"/>
          <w:lang w:val="en-GB" w:bidi="he-IL"/>
        </w:rPr>
      </w:pPr>
      <w:r w:rsidRPr="005B6F52">
        <w:rPr>
          <w:rFonts w:ascii="Avenir Next" w:eastAsia="Times New Roman" w:hAnsi="Avenir Next" w:cs="Rubik"/>
          <w:i/>
          <w:iCs/>
          <w:color w:val="000000" w:themeColor="text1"/>
          <w:sz w:val="18"/>
          <w:szCs w:val="17"/>
          <w:lang w:val="en-GB" w:bidi="he-IL"/>
        </w:rPr>
        <w:t xml:space="preserve">The Seventh Seal </w:t>
      </w:r>
      <w:r w:rsidRPr="005B6F52">
        <w:rPr>
          <w:rFonts w:ascii="Avenir Next" w:eastAsia="Times New Roman" w:hAnsi="Avenir Next" w:cs="Rubik"/>
          <w:color w:val="000000" w:themeColor="text1"/>
          <w:sz w:val="18"/>
          <w:szCs w:val="17"/>
          <w:lang w:val="en-GB" w:bidi="he-IL"/>
        </w:rPr>
        <w:t xml:space="preserve">(dir. Ingmar Bergman, 1957, AB </w:t>
      </w:r>
      <w:proofErr w:type="spellStart"/>
      <w:r w:rsidRPr="005B6F52">
        <w:rPr>
          <w:rFonts w:ascii="Avenir Next" w:eastAsia="Times New Roman" w:hAnsi="Avenir Next" w:cs="Rubik"/>
          <w:color w:val="000000" w:themeColor="text1"/>
          <w:sz w:val="18"/>
          <w:szCs w:val="17"/>
          <w:lang w:val="en-GB" w:bidi="he-IL"/>
        </w:rPr>
        <w:t>Svensk</w:t>
      </w:r>
      <w:proofErr w:type="spellEnd"/>
      <w:r w:rsidRPr="005B6F52">
        <w:rPr>
          <w:rFonts w:ascii="Avenir Next" w:eastAsia="Times New Roman" w:hAnsi="Avenir Next" w:cs="Rubik"/>
          <w:color w:val="000000" w:themeColor="text1"/>
          <w:sz w:val="18"/>
          <w:szCs w:val="17"/>
          <w:lang w:val="en-GB" w:bidi="he-IL"/>
        </w:rPr>
        <w:t xml:space="preserve"> Filmindustri, Sweden).</w:t>
      </w:r>
    </w:p>
    <w:p w14:paraId="778A2F32" w14:textId="297885C6" w:rsidR="009D6295" w:rsidRPr="005B6F52" w:rsidRDefault="00B60C3A" w:rsidP="005B6F52">
      <w:pPr>
        <w:spacing w:after="60" w:line="240" w:lineRule="auto"/>
        <w:jc w:val="both"/>
        <w:rPr>
          <w:rFonts w:ascii="Avenir Next" w:eastAsia="Times New Roman" w:hAnsi="Avenir Next" w:cs="Rubik"/>
          <w:color w:val="000000" w:themeColor="text1"/>
          <w:sz w:val="18"/>
          <w:szCs w:val="17"/>
          <w:lang w:val="en-GB" w:bidi="he-IL"/>
        </w:rPr>
      </w:pPr>
      <w:r w:rsidRPr="005B6F52">
        <w:rPr>
          <w:rFonts w:ascii="Avenir Next" w:eastAsia="Times New Roman" w:hAnsi="Avenir Next" w:cs="Rubik"/>
          <w:i/>
          <w:iCs/>
          <w:color w:val="000000" w:themeColor="text1"/>
          <w:sz w:val="18"/>
          <w:szCs w:val="17"/>
          <w:lang w:val="en-GB" w:bidi="he-IL"/>
        </w:rPr>
        <w:t>Sins of Man</w:t>
      </w:r>
      <w:r w:rsidRPr="005B6F52">
        <w:rPr>
          <w:rFonts w:ascii="Avenir Next" w:eastAsia="Times New Roman" w:hAnsi="Avenir Next" w:cs="Rubik"/>
          <w:color w:val="000000" w:themeColor="text1"/>
          <w:sz w:val="18"/>
          <w:szCs w:val="17"/>
          <w:lang w:val="en-GB" w:bidi="he-IL"/>
        </w:rPr>
        <w:t xml:space="preserve"> (dir. Otto Brower and Gregory </w:t>
      </w:r>
      <w:proofErr w:type="spellStart"/>
      <w:r w:rsidRPr="005B6F52">
        <w:rPr>
          <w:rFonts w:ascii="Avenir Next" w:eastAsia="Times New Roman" w:hAnsi="Avenir Next" w:cs="Rubik"/>
          <w:color w:val="000000" w:themeColor="text1"/>
          <w:sz w:val="18"/>
          <w:szCs w:val="17"/>
          <w:lang w:val="en-GB" w:bidi="he-IL"/>
        </w:rPr>
        <w:t>Ratoff</w:t>
      </w:r>
      <w:proofErr w:type="spellEnd"/>
      <w:r w:rsidRPr="005B6F52">
        <w:rPr>
          <w:rFonts w:ascii="Avenir Next" w:eastAsia="Times New Roman" w:hAnsi="Avenir Next" w:cs="Rubik"/>
          <w:color w:val="000000" w:themeColor="text1"/>
          <w:sz w:val="18"/>
          <w:szCs w:val="17"/>
          <w:lang w:val="en-GB" w:bidi="he-IL"/>
        </w:rPr>
        <w:t>, 1936, Twentieth Century-Fox Film Corp, USA).</w:t>
      </w:r>
      <w:r w:rsidR="001A50F6" w:rsidRPr="005B6F52">
        <w:rPr>
          <w:rFonts w:ascii="Avenir Next" w:eastAsia="Times New Roman" w:hAnsi="Avenir Next" w:cs="Rubik"/>
          <w:color w:val="000000" w:themeColor="text1"/>
          <w:sz w:val="18"/>
          <w:szCs w:val="17"/>
          <w:lang w:val="en-GB" w:bidi="he-IL"/>
        </w:rPr>
        <w:t xml:space="preserve"> </w:t>
      </w:r>
    </w:p>
    <w:p w14:paraId="2C8A144F" w14:textId="5A9DC892" w:rsidR="00873F23" w:rsidRPr="005B6F52" w:rsidRDefault="0063225B" w:rsidP="005B6F52">
      <w:pPr>
        <w:spacing w:after="60" w:line="240" w:lineRule="auto"/>
        <w:jc w:val="both"/>
        <w:rPr>
          <w:rFonts w:ascii="Avenir Next" w:eastAsia="Times New Roman" w:hAnsi="Avenir Next" w:cs="Rubik"/>
          <w:color w:val="000000" w:themeColor="text1"/>
          <w:sz w:val="18"/>
          <w:szCs w:val="17"/>
          <w:lang w:val="en-GB" w:bidi="he-IL"/>
        </w:rPr>
      </w:pPr>
      <w:r w:rsidRPr="005B6F52">
        <w:rPr>
          <w:rFonts w:ascii="Avenir Next" w:eastAsia="Times New Roman" w:hAnsi="Avenir Next" w:cs="Rubik"/>
          <w:i/>
          <w:iCs/>
          <w:color w:val="000000" w:themeColor="text1"/>
          <w:sz w:val="18"/>
          <w:szCs w:val="17"/>
          <w:lang w:val="en-GB" w:bidi="he-IL"/>
        </w:rPr>
        <w:t>Tree of Life</w:t>
      </w:r>
      <w:r w:rsidRPr="005B6F52">
        <w:rPr>
          <w:rFonts w:ascii="Avenir Next" w:eastAsia="Times New Roman" w:hAnsi="Avenir Next" w:cs="Rubik"/>
          <w:color w:val="000000" w:themeColor="text1"/>
          <w:sz w:val="18"/>
          <w:szCs w:val="17"/>
          <w:lang w:val="en-GB" w:bidi="he-IL"/>
        </w:rPr>
        <w:t xml:space="preserve"> (dir. Terrence Malick, 2011, River Road Entertainment, USA).</w:t>
      </w:r>
    </w:p>
    <w:p w14:paraId="33333E47" w14:textId="3BE7EB46" w:rsidR="0063225B" w:rsidRPr="005B6F52" w:rsidRDefault="00AC046B" w:rsidP="005B6F52">
      <w:pPr>
        <w:spacing w:after="60" w:line="240" w:lineRule="auto"/>
        <w:jc w:val="both"/>
        <w:rPr>
          <w:rFonts w:ascii="Avenir Next" w:eastAsia="Times New Roman" w:hAnsi="Avenir Next" w:cs="Rubik"/>
          <w:color w:val="000000" w:themeColor="text1"/>
          <w:sz w:val="18"/>
          <w:szCs w:val="17"/>
          <w:lang w:bidi="he-IL"/>
        </w:rPr>
      </w:pPr>
      <w:r w:rsidRPr="005B6F52">
        <w:rPr>
          <w:rFonts w:ascii="Avenir Next" w:eastAsia="Times New Roman" w:hAnsi="Avenir Next" w:cs="Rubik"/>
          <w:i/>
          <w:iCs/>
          <w:color w:val="000000" w:themeColor="text1"/>
          <w:sz w:val="18"/>
          <w:szCs w:val="17"/>
          <w:lang w:val="en-GB" w:bidi="he-IL"/>
        </w:rPr>
        <w:t>The Wizard of Oz</w:t>
      </w:r>
      <w:r w:rsidR="004C2926" w:rsidRPr="005B6F52">
        <w:rPr>
          <w:rFonts w:ascii="Avenir Next" w:eastAsia="Times New Roman" w:hAnsi="Avenir Next" w:cs="Rubik"/>
          <w:color w:val="000000" w:themeColor="text1"/>
          <w:sz w:val="18"/>
          <w:szCs w:val="17"/>
          <w:lang w:val="en-GB" w:bidi="he-IL"/>
        </w:rPr>
        <w:t xml:space="preserve"> </w:t>
      </w:r>
      <w:r w:rsidR="00743054" w:rsidRPr="005B6F52">
        <w:rPr>
          <w:rFonts w:ascii="Avenir Next" w:eastAsia="Times New Roman" w:hAnsi="Avenir Next" w:cs="Rubik"/>
          <w:color w:val="000000" w:themeColor="text1"/>
          <w:sz w:val="18"/>
          <w:szCs w:val="17"/>
          <w:lang w:val="en-GB" w:bidi="he-IL"/>
        </w:rPr>
        <w:t>(dir. Victor Fleming,</w:t>
      </w:r>
      <w:r w:rsidR="004C2926" w:rsidRPr="005B6F52">
        <w:rPr>
          <w:rFonts w:ascii="Avenir Next" w:eastAsia="Times New Roman" w:hAnsi="Avenir Next" w:cs="Rubik"/>
          <w:color w:val="000000" w:themeColor="text1"/>
          <w:sz w:val="18"/>
          <w:szCs w:val="17"/>
          <w:lang w:val="en-GB" w:bidi="he-IL"/>
        </w:rPr>
        <w:t xml:space="preserve"> 1939</w:t>
      </w:r>
      <w:r w:rsidR="00743054" w:rsidRPr="005B6F52">
        <w:rPr>
          <w:rFonts w:ascii="Avenir Next" w:eastAsia="Times New Roman" w:hAnsi="Avenir Next" w:cs="Rubik"/>
          <w:color w:val="000000" w:themeColor="text1"/>
          <w:sz w:val="18"/>
          <w:szCs w:val="17"/>
          <w:lang w:val="en-GB" w:bidi="he-IL"/>
        </w:rPr>
        <w:t xml:space="preserve">, </w:t>
      </w:r>
      <w:r w:rsidR="00CC66EF" w:rsidRPr="005B6F52">
        <w:rPr>
          <w:rFonts w:ascii="Avenir Next" w:eastAsia="Times New Roman" w:hAnsi="Avenir Next" w:cs="Rubik"/>
          <w:color w:val="000000" w:themeColor="text1"/>
          <w:sz w:val="18"/>
          <w:szCs w:val="17"/>
          <w:lang w:val="en-GB" w:bidi="he-IL"/>
        </w:rPr>
        <w:t>MGM, USA)</w:t>
      </w:r>
      <w:r w:rsidR="009C0A4C" w:rsidRPr="005B6F52">
        <w:rPr>
          <w:rFonts w:ascii="Avenir Next" w:eastAsia="Times New Roman" w:hAnsi="Avenir Next" w:cs="Rubik"/>
          <w:color w:val="000000" w:themeColor="text1"/>
          <w:sz w:val="18"/>
          <w:szCs w:val="17"/>
          <w:lang w:val="en-GB" w:bidi="he-IL"/>
        </w:rPr>
        <w:t>.</w:t>
      </w:r>
    </w:p>
    <w:sectPr w:rsidR="0063225B" w:rsidRPr="005B6F52" w:rsidSect="005B6617">
      <w:headerReference w:type="even" r:id="rId36"/>
      <w:headerReference w:type="default" r:id="rId3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74B9" w14:textId="77777777" w:rsidR="00443CB4" w:rsidRDefault="00443CB4" w:rsidP="009A3F35">
      <w:pPr>
        <w:spacing w:after="0" w:line="240" w:lineRule="auto"/>
      </w:pPr>
      <w:r>
        <w:separator/>
      </w:r>
    </w:p>
  </w:endnote>
  <w:endnote w:type="continuationSeparator" w:id="0">
    <w:p w14:paraId="0659D5AC" w14:textId="77777777" w:rsidR="00443CB4" w:rsidRDefault="00443CB4" w:rsidP="009A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orbel"/>
    <w:charset w:val="00"/>
    <w:family w:val="swiss"/>
    <w:pitch w:val="variable"/>
    <w:sig w:usb0="00000001" w:usb1="5000204A" w:usb2="00000000" w:usb3="00000000" w:csb0="0000009B" w:csb1="00000000"/>
  </w:font>
  <w:font w:name="Rubik">
    <w:altName w:val="Times New Roman"/>
    <w:charset w:val="B1"/>
    <w:family w:val="auto"/>
    <w:pitch w:val="variable"/>
    <w:sig w:usb0="00000000" w:usb1="4000205B" w:usb2="00000000" w:usb3="00000000" w:csb0="000000B7"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0B1C" w14:textId="77777777" w:rsidR="00443CB4" w:rsidRDefault="00443CB4" w:rsidP="009A3F35">
      <w:pPr>
        <w:spacing w:after="0" w:line="240" w:lineRule="auto"/>
      </w:pPr>
    </w:p>
  </w:footnote>
  <w:footnote w:type="continuationSeparator" w:id="0">
    <w:p w14:paraId="1EBBA62A" w14:textId="77777777" w:rsidR="00443CB4" w:rsidRDefault="00443CB4" w:rsidP="009A3F35">
      <w:pPr>
        <w:spacing w:after="0" w:line="240" w:lineRule="auto"/>
      </w:pPr>
    </w:p>
  </w:footnote>
  <w:footnote w:id="1">
    <w:p w14:paraId="41013F6F" w14:textId="200E3342"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על הרשעים אומר איוב: </w:t>
      </w:r>
      <w:proofErr w:type="spellStart"/>
      <w:r w:rsidRPr="003146DE">
        <w:rPr>
          <w:rFonts w:ascii="Avenir Next" w:hAnsi="Avenir Next" w:cs="Rubik"/>
          <w:sz w:val="15"/>
          <w:szCs w:val="16"/>
          <w:rtl/>
          <w:lang w:bidi="he-IL"/>
        </w:rPr>
        <w:t>יִשְׂאו</w:t>
      </w:r>
      <w:proofErr w:type="spellEnd"/>
      <w:r w:rsidRPr="003146DE">
        <w:rPr>
          <w:rFonts w:ascii="Avenir Next" w:hAnsi="Avenir Next" w:cs="Rubik"/>
          <w:sz w:val="15"/>
          <w:szCs w:val="16"/>
          <w:rtl/>
          <w:lang w:bidi="he-IL"/>
        </w:rPr>
        <w:t xml:space="preserve">ּ כְּתֹף </w:t>
      </w:r>
      <w:proofErr w:type="spellStart"/>
      <w:r w:rsidRPr="003146DE">
        <w:rPr>
          <w:rFonts w:ascii="Avenir Next" w:hAnsi="Avenir Next" w:cs="Rubik"/>
          <w:sz w:val="15"/>
          <w:szCs w:val="16"/>
          <w:rtl/>
          <w:lang w:bidi="he-IL"/>
        </w:rPr>
        <w:t>וְכִנּוֹר</w:t>
      </w:r>
      <w:proofErr w:type="spellEnd"/>
      <w:r w:rsidRPr="003146DE">
        <w:rPr>
          <w:rFonts w:ascii="Avenir Next" w:hAnsi="Avenir Next" w:cs="Rubik"/>
          <w:sz w:val="15"/>
          <w:szCs w:val="16"/>
          <w:rtl/>
          <w:lang w:bidi="he-IL"/>
        </w:rPr>
        <w:t xml:space="preserve"> וְיִשְׂמְחוּ לְקוֹל עוּגָב (איוב </w:t>
      </w:r>
      <w:proofErr w:type="spellStart"/>
      <w:r w:rsidRPr="003146DE">
        <w:rPr>
          <w:rFonts w:ascii="Avenir Next" w:hAnsi="Avenir Next" w:cs="Rubik"/>
          <w:sz w:val="15"/>
          <w:szCs w:val="16"/>
          <w:rtl/>
          <w:lang w:bidi="he-IL"/>
        </w:rPr>
        <w:t>כא</w:t>
      </w:r>
      <w:proofErr w:type="spellEnd"/>
      <w:r w:rsidRPr="003146DE">
        <w:rPr>
          <w:rFonts w:ascii="Avenir Next" w:hAnsi="Avenir Next" w:cs="Rubik"/>
          <w:sz w:val="15"/>
          <w:szCs w:val="16"/>
          <w:rtl/>
          <w:lang w:bidi="he-IL"/>
        </w:rPr>
        <w:t>,</w:t>
      </w:r>
      <w:r w:rsidRPr="003146DE">
        <w:rPr>
          <w:rFonts w:ascii="Avenir Next" w:hAnsi="Avenir Next" w:cs="Rubik"/>
          <w:sz w:val="15"/>
          <w:szCs w:val="16"/>
          <w:lang w:bidi="he-IL"/>
        </w:rPr>
        <w:t xml:space="preserve"> </w:t>
      </w:r>
      <w:r w:rsidRPr="003146DE">
        <w:rPr>
          <w:rFonts w:ascii="Avenir Next" w:hAnsi="Avenir Next" w:cs="Rubik"/>
          <w:sz w:val="15"/>
          <w:szCs w:val="16"/>
          <w:rtl/>
          <w:lang w:bidi="he-IL"/>
        </w:rPr>
        <w:t xml:space="preserve">יא). </w:t>
      </w:r>
    </w:p>
  </w:footnote>
  <w:footnote w:id="2">
    <w:p w14:paraId="6FE0C63D" w14:textId="3230F092" w:rsidR="00234A65" w:rsidRPr="003146DE" w:rsidRDefault="00234A65" w:rsidP="002E547D">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מאמר זה הוא פרק מספר בכתובים הדן בכל אלה.</w:t>
      </w:r>
    </w:p>
  </w:footnote>
  <w:footnote w:id="3">
    <w:p w14:paraId="67EB5C04" w14:textId="3E9D0A91" w:rsidR="00234A65" w:rsidRPr="003146DE" w:rsidRDefault="00234A65" w:rsidP="002E547D">
      <w:pPr>
        <w:pStyle w:val="FootnoteText"/>
        <w:bidi/>
        <w:adjustRightInd w:val="0"/>
        <w:snapToGrid w:val="0"/>
        <w:ind w:hanging="144"/>
        <w:jc w:val="both"/>
        <w:rPr>
          <w:rFonts w:ascii="Avenir Next" w:hAnsi="Avenir Next" w:cs="Rubik"/>
          <w:sz w:val="15"/>
          <w:szCs w:val="16"/>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הדיון של חז"ל מפוזר במקורות שונים</w:t>
      </w:r>
      <w:r w:rsidR="002E547D">
        <w:rPr>
          <w:rFonts w:ascii="Avenir Next" w:hAnsi="Avenir Next" w:cs="Rubik" w:hint="cs"/>
          <w:sz w:val="15"/>
          <w:szCs w:val="16"/>
          <w:rtl/>
          <w:lang w:bidi="he-IL"/>
        </w:rPr>
        <w:t>:</w:t>
      </w:r>
      <w:r w:rsidRPr="003146DE">
        <w:rPr>
          <w:rFonts w:ascii="Avenir Next" w:hAnsi="Avenir Next" w:cs="Rubik"/>
          <w:sz w:val="15"/>
          <w:szCs w:val="16"/>
          <w:rtl/>
          <w:lang w:bidi="he-IL"/>
        </w:rPr>
        <w:t xml:space="preserve"> חלק חשוב ממנו מופיע בבבלי מסכת בבא </w:t>
      </w:r>
      <w:proofErr w:type="spellStart"/>
      <w:r w:rsidRPr="003146DE">
        <w:rPr>
          <w:rFonts w:ascii="Avenir Next" w:hAnsi="Avenir Next" w:cs="Rubik"/>
          <w:sz w:val="15"/>
          <w:szCs w:val="16"/>
          <w:rtl/>
          <w:lang w:bidi="he-IL"/>
        </w:rPr>
        <w:t>בתרא</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tl/>
          <w:lang w:bidi="he-IL"/>
        </w:rPr>
        <w:t>טז</w:t>
      </w:r>
      <w:proofErr w:type="spellEnd"/>
      <w:r w:rsidRPr="003146DE">
        <w:rPr>
          <w:rFonts w:ascii="Avenir Next" w:hAnsi="Avenir Next" w:cs="Rubik"/>
          <w:sz w:val="15"/>
          <w:szCs w:val="16"/>
          <w:rtl/>
          <w:lang w:bidi="he-IL"/>
        </w:rPr>
        <w:t xml:space="preserve"> ע"א-ע"ב. המגמה הכללית של חז"ל היא הקטנת דמותו וצדיקותו, בין אם על ידי השוואתו לגדולי ישראל ובין אם מתוך טענות ישירות כנגד תלונותיו. מעט מהם מלמדים עליו זכות אך אפילו אלה אינם רואים בו מופת (אורבך, שם, </w:t>
      </w:r>
      <w:r>
        <w:rPr>
          <w:rFonts w:ascii="Avenir Next" w:hAnsi="Avenir Next" w:cs="Rubik" w:hint="cs"/>
          <w:sz w:val="15"/>
          <w:szCs w:val="16"/>
          <w:rtl/>
          <w:lang w:bidi="he-IL"/>
        </w:rPr>
        <w:t>36</w:t>
      </w:r>
      <w:r w:rsidR="002E547D">
        <w:rPr>
          <w:rFonts w:ascii="Avenir Next" w:hAnsi="Avenir Next" w:cs="Rubik" w:hint="cs"/>
          <w:sz w:val="15"/>
          <w:szCs w:val="16"/>
          <w:rtl/>
          <w:lang w:bidi="he-IL"/>
        </w:rPr>
        <w:t>3</w:t>
      </w:r>
      <w:r w:rsidR="002E547D">
        <w:rPr>
          <w:rFonts w:ascii="Avenir Next" w:hAnsi="Avenir Next" w:cs="Rubik" w:hint="eastAsia"/>
          <w:sz w:val="15"/>
          <w:szCs w:val="16"/>
          <w:rtl/>
          <w:lang w:bidi="he-IL"/>
        </w:rPr>
        <w:t>–</w:t>
      </w:r>
      <w:r>
        <w:rPr>
          <w:rFonts w:ascii="Avenir Next" w:hAnsi="Avenir Next" w:cs="Rubik" w:hint="cs"/>
          <w:sz w:val="15"/>
          <w:szCs w:val="16"/>
          <w:rtl/>
          <w:lang w:bidi="he-IL"/>
        </w:rPr>
        <w:t>36</w:t>
      </w:r>
      <w:r w:rsidR="002E547D">
        <w:rPr>
          <w:rFonts w:ascii="Avenir Next" w:hAnsi="Avenir Next" w:cs="Rubik" w:hint="cs"/>
          <w:sz w:val="15"/>
          <w:szCs w:val="16"/>
          <w:rtl/>
          <w:lang w:bidi="he-IL"/>
        </w:rPr>
        <w:t>4</w:t>
      </w:r>
      <w:r w:rsidRPr="003146DE">
        <w:rPr>
          <w:rFonts w:ascii="Avenir Next" w:hAnsi="Avenir Next" w:cs="Rubik"/>
          <w:sz w:val="15"/>
          <w:szCs w:val="16"/>
          <w:rtl/>
          <w:lang w:bidi="he-IL"/>
        </w:rPr>
        <w:t>).</w:t>
      </w:r>
    </w:p>
  </w:footnote>
  <w:footnote w:id="4">
    <w:p w14:paraId="465A8CEB" w14:textId="3D0F64B4"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באלף השני נעשית התמונה מורכבת יותר. ואצל הוגים שונים כרמב"ם, תומס </w:t>
      </w:r>
      <w:proofErr w:type="spellStart"/>
      <w:r w:rsidRPr="003146DE">
        <w:rPr>
          <w:rFonts w:ascii="Avenir Next" w:hAnsi="Avenir Next" w:cs="Rubik"/>
          <w:sz w:val="15"/>
          <w:szCs w:val="16"/>
          <w:rtl/>
          <w:lang w:bidi="he-IL"/>
        </w:rPr>
        <w:t>אקווינס</w:t>
      </w:r>
      <w:proofErr w:type="spellEnd"/>
      <w:r w:rsidRPr="003146DE">
        <w:rPr>
          <w:rFonts w:ascii="Avenir Next" w:hAnsi="Avenir Next" w:cs="Rubik"/>
          <w:sz w:val="15"/>
          <w:szCs w:val="16"/>
          <w:rtl/>
          <w:lang w:bidi="he-IL"/>
        </w:rPr>
        <w:t xml:space="preserve"> וקלווין, נושא הבשורה בספר מזוהה דווקא עם אליהוא (</w:t>
      </w:r>
      <w:r w:rsidRPr="003146DE">
        <w:rPr>
          <w:rFonts w:ascii="Avenir Next" w:hAnsi="Avenir Next" w:cs="Rubik"/>
          <w:sz w:val="15"/>
          <w:szCs w:val="16"/>
          <w:lang w:bidi="he-IL"/>
        </w:rPr>
        <w:t>Larrimore 2013, 78-115</w:t>
      </w:r>
      <w:r w:rsidRPr="003146DE">
        <w:rPr>
          <w:rFonts w:ascii="Avenir Next" w:hAnsi="Avenir Next" w:cs="Rubik"/>
          <w:sz w:val="15"/>
          <w:szCs w:val="16"/>
          <w:rtl/>
          <w:lang w:bidi="he-IL"/>
        </w:rPr>
        <w:t>). לותר אף מגדיל לעשות ודוחק את איוב החוצה מן המערך התיאולוגי הראוי (</w:t>
      </w:r>
      <w:r w:rsidRPr="003146DE">
        <w:rPr>
          <w:rFonts w:ascii="Avenir Next" w:hAnsi="Avenir Next" w:cs="Rubik"/>
          <w:sz w:val="15"/>
          <w:szCs w:val="16"/>
          <w:lang w:val="en-GB" w:bidi="he-IL"/>
        </w:rPr>
        <w:t>Luther 1960</w:t>
      </w:r>
      <w:r w:rsidRPr="003146DE">
        <w:rPr>
          <w:rFonts w:ascii="Avenir Next" w:hAnsi="Avenir Next" w:cs="Rubik"/>
          <w:sz w:val="15"/>
          <w:szCs w:val="16"/>
          <w:rtl/>
          <w:lang w:val="en-GB" w:bidi="he-IL"/>
        </w:rPr>
        <w:t>).</w:t>
      </w:r>
    </w:p>
  </w:footnote>
  <w:footnote w:id="5">
    <w:p w14:paraId="54596061" w14:textId="4C42A3FA"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על יסוד הרעש </w:t>
      </w:r>
      <w:proofErr w:type="spellStart"/>
      <w:r w:rsidRPr="003146DE">
        <w:rPr>
          <w:rFonts w:ascii="Avenir Next" w:hAnsi="Avenir Next" w:cs="Rubik"/>
          <w:sz w:val="15"/>
          <w:szCs w:val="16"/>
          <w:rtl/>
          <w:lang w:bidi="he-IL"/>
        </w:rPr>
        <w:t>בגילומיו</w:t>
      </w:r>
      <w:proofErr w:type="spellEnd"/>
      <w:r w:rsidRPr="003146DE">
        <w:rPr>
          <w:rFonts w:ascii="Avenir Next" w:hAnsi="Avenir Next" w:cs="Rubik"/>
          <w:sz w:val="15"/>
          <w:szCs w:val="16"/>
          <w:rtl/>
          <w:lang w:bidi="he-IL"/>
        </w:rPr>
        <w:t xml:space="preserve"> השונים במופעי ההצללה היהודי</w:t>
      </w:r>
      <w:r>
        <w:rPr>
          <w:rFonts w:ascii="Avenir Next" w:hAnsi="Avenir Next" w:cs="Rubik" w:hint="cs"/>
          <w:sz w:val="15"/>
          <w:szCs w:val="16"/>
          <w:rtl/>
          <w:lang w:bidi="he-IL"/>
        </w:rPr>
        <w:t>י</w:t>
      </w:r>
      <w:r w:rsidRPr="003146DE">
        <w:rPr>
          <w:rFonts w:ascii="Avenir Next" w:hAnsi="Avenir Next" w:cs="Rubik"/>
          <w:sz w:val="15"/>
          <w:szCs w:val="16"/>
          <w:rtl/>
          <w:lang w:bidi="he-IL"/>
        </w:rPr>
        <w:t xml:space="preserve">ם ופשרם ראו </w:t>
      </w:r>
      <w:r w:rsidRPr="003146DE">
        <w:rPr>
          <w:rFonts w:ascii="Avenir Next" w:hAnsi="Avenir Next" w:cs="Rubik"/>
          <w:sz w:val="15"/>
          <w:szCs w:val="16"/>
          <w:lang w:val="en-GB" w:bidi="he-IL"/>
        </w:rPr>
        <w:t>HaCohen 2011</w:t>
      </w:r>
      <w:r w:rsidRPr="003146DE">
        <w:rPr>
          <w:rFonts w:ascii="Avenir Next" w:hAnsi="Avenir Next" w:cs="Rubik"/>
          <w:sz w:val="15"/>
          <w:szCs w:val="16"/>
          <w:rtl/>
          <w:lang w:val="en-GB" w:bidi="he-IL"/>
        </w:rPr>
        <w:t xml:space="preserve">, (תרגום לעברית: </w:t>
      </w:r>
      <w:proofErr w:type="spellStart"/>
      <w:r w:rsidRPr="003146DE">
        <w:rPr>
          <w:rFonts w:ascii="Avenir Next" w:hAnsi="Avenir Next" w:cs="Rubik"/>
          <w:sz w:val="15"/>
          <w:szCs w:val="16"/>
          <w:rtl/>
          <w:lang w:val="en-GB" w:bidi="he-IL"/>
        </w:rPr>
        <w:t>ה</w:t>
      </w:r>
      <w:r w:rsidRPr="003146DE">
        <w:rPr>
          <w:rFonts w:ascii="Avenir Next" w:hAnsi="Avenir Next" w:cs="Rubik"/>
          <w:sz w:val="15"/>
          <w:szCs w:val="16"/>
          <w:rtl/>
          <w:lang w:bidi="he-IL"/>
        </w:rPr>
        <w:t>כהן</w:t>
      </w:r>
      <w:r w:rsidRPr="007A2C29">
        <w:rPr>
          <w:rFonts w:ascii="Avenir Next" w:hAnsi="Avenir Next" w:cs="Rubik"/>
          <w:color w:val="000000" w:themeColor="text1"/>
          <w:sz w:val="18"/>
          <w:szCs w:val="17"/>
          <w:rtl/>
          <w:lang w:bidi="he-IL"/>
        </w:rPr>
        <w:t>־</w:t>
      </w:r>
      <w:r w:rsidRPr="003146DE">
        <w:rPr>
          <w:rFonts w:ascii="Avenir Next" w:hAnsi="Avenir Next" w:cs="Rubik"/>
          <w:sz w:val="15"/>
          <w:szCs w:val="16"/>
          <w:rtl/>
          <w:lang w:bidi="he-IL"/>
        </w:rPr>
        <w:t>פינצ'ובר</w:t>
      </w:r>
      <w:proofErr w:type="spellEnd"/>
      <w:r w:rsidRPr="003146DE">
        <w:rPr>
          <w:rFonts w:ascii="Avenir Next" w:hAnsi="Avenir Next" w:cs="Rubik"/>
          <w:sz w:val="15"/>
          <w:szCs w:val="16"/>
          <w:rtl/>
          <w:lang w:bidi="he-IL"/>
        </w:rPr>
        <w:t xml:space="preserve"> 2021).</w:t>
      </w:r>
      <w:r w:rsidRPr="003146DE">
        <w:rPr>
          <w:rFonts w:ascii="Avenir Next" w:hAnsi="Avenir Next" w:cs="Rubik"/>
          <w:sz w:val="15"/>
          <w:szCs w:val="16"/>
          <w:lang w:bidi="he-IL"/>
        </w:rPr>
        <w:t xml:space="preserve"> </w:t>
      </w:r>
      <w:r w:rsidRPr="003146DE">
        <w:rPr>
          <w:rFonts w:ascii="Avenir Next" w:hAnsi="Avenir Next" w:cs="Rubik"/>
          <w:sz w:val="15"/>
          <w:szCs w:val="16"/>
          <w:rtl/>
          <w:lang w:bidi="he-IL"/>
        </w:rPr>
        <w:t xml:space="preserve">גם אצל היהודים, תנועות וזרמים משיחיים ועממיים (או שניהם יחדיו) ידבקו בפתרונות הרמוניים לשאלת הגמול, הייסורים והסבל. </w:t>
      </w:r>
    </w:p>
  </w:footnote>
  <w:footnote w:id="6">
    <w:p w14:paraId="6DACE771" w14:textId="29AB3132" w:rsidR="00234A65" w:rsidRPr="003146DE" w:rsidRDefault="00234A65" w:rsidP="002E547D">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הם שותלים רמזים: מאליק למד בטקסס (בחינוך </w:t>
      </w:r>
      <w:proofErr w:type="spellStart"/>
      <w:r w:rsidRPr="003146DE">
        <w:rPr>
          <w:rFonts w:ascii="Avenir Next" w:hAnsi="Avenir Next" w:cs="Rubik"/>
          <w:sz w:val="15"/>
          <w:szCs w:val="16"/>
          <w:rtl/>
          <w:lang w:bidi="he-IL"/>
        </w:rPr>
        <w:t>אפיסקופלי</w:t>
      </w:r>
      <w:proofErr w:type="spellEnd"/>
      <w:r w:rsidRPr="003146DE">
        <w:rPr>
          <w:rFonts w:ascii="Avenir Next" w:hAnsi="Avenir Next" w:cs="Rubik"/>
          <w:sz w:val="15"/>
          <w:szCs w:val="16"/>
          <w:rtl/>
          <w:lang w:bidi="he-IL"/>
        </w:rPr>
        <w:t xml:space="preserve">) כשמשפחתו התגוררה באוקלהומה. </w:t>
      </w:r>
      <w:r w:rsidRPr="003146DE">
        <w:rPr>
          <w:rFonts w:ascii="Avenir Next" w:hAnsi="Avenir Next" w:cs="Rubik"/>
          <w:sz w:val="15"/>
          <w:szCs w:val="16"/>
          <w:rtl/>
          <w:lang w:bidi="he-IL"/>
        </w:rPr>
        <w:t xml:space="preserve">קודם לכן </w:t>
      </w:r>
      <w:r>
        <w:rPr>
          <w:rFonts w:ascii="Avenir Next" w:hAnsi="Avenir Next" w:cs="Rubik" w:hint="cs"/>
          <w:sz w:val="15"/>
          <w:szCs w:val="16"/>
          <w:rtl/>
          <w:lang w:bidi="he-IL"/>
        </w:rPr>
        <w:t xml:space="preserve">התגוררה </w:t>
      </w:r>
      <w:r w:rsidRPr="003146DE">
        <w:rPr>
          <w:rFonts w:ascii="Avenir Next" w:hAnsi="Avenir Next" w:cs="Rubik"/>
          <w:sz w:val="15"/>
          <w:szCs w:val="16"/>
          <w:rtl/>
          <w:lang w:bidi="he-IL"/>
        </w:rPr>
        <w:t xml:space="preserve">המשפחה באילינוי. </w:t>
      </w:r>
    </w:p>
  </w:footnote>
  <w:footnote w:id="7">
    <w:p w14:paraId="3A97282E" w14:textId="2A368C11"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כל אחד מן הסרטים, ושניהם יחדיו, נדונו בהקשרי איוב על ידי מספר כותבים. ביניהם ראוי להזכיר את </w:t>
      </w:r>
      <w:r w:rsidRPr="003146DE">
        <w:rPr>
          <w:rFonts w:ascii="Avenir Next" w:hAnsi="Avenir Next" w:cs="Rubik"/>
          <w:sz w:val="15"/>
          <w:szCs w:val="16"/>
          <w:lang w:bidi="he-IL"/>
        </w:rPr>
        <w:t>Kalman, 2010; Kilbourn 2013; Zwick 2016</w:t>
      </w:r>
      <w:r w:rsidRPr="003146DE">
        <w:rPr>
          <w:rFonts w:ascii="Avenir Next" w:hAnsi="Avenir Next" w:cs="Rubik"/>
          <w:sz w:val="15"/>
          <w:szCs w:val="16"/>
          <w:rtl/>
          <w:lang w:bidi="he-IL"/>
        </w:rPr>
        <w:t>. אין הם הסרטים היחידים מאז ראשית המילניום שאיוב הוא מקור השראה</w:t>
      </w:r>
      <w:r>
        <w:rPr>
          <w:rFonts w:ascii="Avenir Next" w:hAnsi="Avenir Next" w:cs="Rubik" w:hint="cs"/>
          <w:sz w:val="15"/>
          <w:szCs w:val="16"/>
          <w:rtl/>
          <w:lang w:bidi="he-IL"/>
        </w:rPr>
        <w:t xml:space="preserve"> להם</w:t>
      </w:r>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tl/>
          <w:lang w:bidi="he-IL"/>
        </w:rPr>
        <w:t>קילבורן</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tl/>
          <w:lang w:bidi="he-IL"/>
        </w:rPr>
        <w:t>וצוויק</w:t>
      </w:r>
      <w:proofErr w:type="spellEnd"/>
      <w:r w:rsidRPr="003146DE">
        <w:rPr>
          <w:rFonts w:ascii="Avenir Next" w:hAnsi="Avenir Next" w:cs="Rubik"/>
          <w:sz w:val="15"/>
          <w:szCs w:val="16"/>
          <w:rtl/>
          <w:lang w:bidi="he-IL"/>
        </w:rPr>
        <w:t xml:space="preserve"> מתייחסים לכמה מסרטים אלה. מאמרים אלו, ואחרים שנסקרו לצורך מאמר זה, שחלקם עוסקים בדימויים החזותיים בהרחבה, מתייחסים להקשר המוזיקלי לכל היותר בהערות אגב מזדמנות</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ובכל מקרה אינם רואים בצלילים חלק ממארג המשמעות של הסרטים. </w:t>
      </w:r>
    </w:p>
  </w:footnote>
  <w:footnote w:id="8">
    <w:p w14:paraId="5A1B5771" w14:textId="2A41CEDA" w:rsidR="00234A65" w:rsidRPr="003146DE" w:rsidRDefault="00234A65" w:rsidP="00F62CDA">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האחים כהן משלבים בסרט אלמנטים אוטוביוגרפיים וכן אירועים היסטוריים מאותה תקופה. על מנת שאלו יחפפו בזמנים, </w:t>
      </w:r>
      <w:r>
        <w:rPr>
          <w:rFonts w:ascii="Avenir Next" w:hAnsi="Avenir Next" w:cs="Rubik" w:hint="cs"/>
          <w:sz w:val="15"/>
          <w:szCs w:val="16"/>
          <w:rtl/>
          <w:lang w:bidi="he-IL"/>
        </w:rPr>
        <w:t>הם</w:t>
      </w:r>
      <w:r w:rsidRPr="003146DE">
        <w:rPr>
          <w:rFonts w:ascii="Avenir Next" w:hAnsi="Avenir Next" w:cs="Rubik"/>
          <w:sz w:val="15"/>
          <w:szCs w:val="16"/>
          <w:rtl/>
          <w:lang w:bidi="he-IL"/>
        </w:rPr>
        <w:t xml:space="preserve"> מציגים גמישות יצירתית. אפשר להבחין בלוח שנה המציג את חודשים </w:t>
      </w:r>
      <w:proofErr w:type="spellStart"/>
      <w:r w:rsidRPr="003146DE">
        <w:rPr>
          <w:rFonts w:ascii="Avenir Next" w:hAnsi="Avenir Next" w:cs="Rubik"/>
          <w:sz w:val="15"/>
          <w:szCs w:val="16"/>
          <w:rtl/>
          <w:lang w:bidi="he-IL"/>
        </w:rPr>
        <w:t>מאי</w:t>
      </w:r>
      <w:r w:rsidRPr="00146524">
        <w:rPr>
          <w:rFonts w:ascii="Avenir Next" w:hAnsi="Avenir Next" w:cs="Rubik"/>
          <w:sz w:val="15"/>
          <w:szCs w:val="16"/>
          <w:rtl/>
          <w:lang w:bidi="he-IL"/>
        </w:rPr>
        <w:t>־</w:t>
      </w:r>
      <w:r w:rsidRPr="003146DE">
        <w:rPr>
          <w:rFonts w:ascii="Avenir Next" w:hAnsi="Avenir Next" w:cs="Rubik"/>
          <w:sz w:val="15"/>
          <w:szCs w:val="16"/>
          <w:rtl/>
          <w:lang w:bidi="he-IL"/>
        </w:rPr>
        <w:t>יוני</w:t>
      </w:r>
      <w:proofErr w:type="spellEnd"/>
      <w:r w:rsidRPr="003146DE">
        <w:rPr>
          <w:rFonts w:ascii="Avenir Next" w:hAnsi="Avenir Next" w:cs="Rubik"/>
          <w:sz w:val="15"/>
          <w:szCs w:val="16"/>
          <w:rtl/>
          <w:lang w:bidi="he-IL"/>
        </w:rPr>
        <w:t xml:space="preserve"> 1967 תלוי במשרדו של הרב הצעיר, הראשון לקבל את לארי משלושת הרבנים. </w:t>
      </w:r>
      <w:r w:rsidRPr="003146DE">
        <w:rPr>
          <w:rFonts w:ascii="Avenir Next" w:hAnsi="Avenir Next" w:cs="Rubik"/>
          <w:sz w:val="15"/>
          <w:szCs w:val="16"/>
          <w:rtl/>
          <w:lang w:bidi="he-IL"/>
        </w:rPr>
        <w:t>פרשת בר</w:t>
      </w:r>
      <w:r>
        <w:rPr>
          <w:rFonts w:ascii="Avenir Next" w:hAnsi="Avenir Next" w:cs="Rubik" w:hint="cs"/>
          <w:sz w:val="15"/>
          <w:szCs w:val="16"/>
          <w:rtl/>
          <w:lang w:bidi="he-IL"/>
        </w:rPr>
        <w:t xml:space="preserve"> ה</w:t>
      </w:r>
      <w:r w:rsidRPr="003146DE">
        <w:rPr>
          <w:rFonts w:ascii="Avenir Next" w:hAnsi="Avenir Next" w:cs="Rubik"/>
          <w:sz w:val="15"/>
          <w:szCs w:val="16"/>
          <w:rtl/>
          <w:lang w:bidi="he-IL"/>
        </w:rPr>
        <w:t xml:space="preserve">מצווה שדני קורא הייתה פרשתו של </w:t>
      </w:r>
      <w:proofErr w:type="spellStart"/>
      <w:r w:rsidRPr="003146DE">
        <w:rPr>
          <w:rFonts w:ascii="Avenir Next" w:hAnsi="Avenir Next" w:cs="Rubik"/>
          <w:sz w:val="15"/>
          <w:szCs w:val="16"/>
          <w:rtl/>
          <w:lang w:bidi="he-IL"/>
        </w:rPr>
        <w:t>ג'ואל</w:t>
      </w:r>
      <w:proofErr w:type="spellEnd"/>
      <w:r w:rsidRPr="003146DE">
        <w:rPr>
          <w:rFonts w:ascii="Avenir Next" w:hAnsi="Avenir Next" w:cs="Rubik"/>
          <w:sz w:val="15"/>
          <w:szCs w:val="16"/>
          <w:rtl/>
          <w:lang w:bidi="he-IL"/>
        </w:rPr>
        <w:t xml:space="preserve">, והיא פרשת "בהר" שחלה באותה השנה ב-20 במאי, ימים שנחוו בישראל כימי "ההמתנה" הנודעים. אף כי אין אזכור למלחמה </w:t>
      </w:r>
      <w:proofErr w:type="spellStart"/>
      <w:r w:rsidRPr="003146DE">
        <w:rPr>
          <w:rFonts w:ascii="Avenir Next" w:hAnsi="Avenir Next" w:cs="Rubik"/>
          <w:sz w:val="15"/>
          <w:szCs w:val="16"/>
          <w:rtl/>
          <w:lang w:bidi="he-IL"/>
        </w:rPr>
        <w:t>במזרח</w:t>
      </w:r>
      <w:r w:rsidRPr="00146524">
        <w:rPr>
          <w:rFonts w:ascii="Avenir Next" w:hAnsi="Avenir Next" w:cs="Rubik"/>
          <w:sz w:val="15"/>
          <w:szCs w:val="16"/>
          <w:rtl/>
          <w:lang w:bidi="he-IL"/>
        </w:rPr>
        <w:t>־</w:t>
      </w:r>
      <w:r w:rsidRPr="003146DE">
        <w:rPr>
          <w:rFonts w:ascii="Avenir Next" w:hAnsi="Avenir Next" w:cs="Rubik"/>
          <w:sz w:val="15"/>
          <w:szCs w:val="16"/>
          <w:rtl/>
          <w:lang w:bidi="he-IL"/>
        </w:rPr>
        <w:t>התיכון</w:t>
      </w:r>
      <w:proofErr w:type="spellEnd"/>
      <w:r w:rsidRPr="003146DE">
        <w:rPr>
          <w:rFonts w:ascii="Avenir Next" w:hAnsi="Avenir Next" w:cs="Rubik"/>
          <w:sz w:val="15"/>
          <w:szCs w:val="16"/>
          <w:rtl/>
          <w:lang w:bidi="he-IL"/>
        </w:rPr>
        <w:t xml:space="preserve"> (שהתרחשה בין 5 </w:t>
      </w:r>
      <w:r>
        <w:rPr>
          <w:rFonts w:ascii="Avenir Next" w:hAnsi="Avenir Next" w:cs="Rubik" w:hint="cs"/>
          <w:sz w:val="15"/>
          <w:szCs w:val="16"/>
          <w:rtl/>
          <w:lang w:bidi="he-IL"/>
        </w:rPr>
        <w:t>ב</w:t>
      </w:r>
      <w:r w:rsidRPr="003146DE">
        <w:rPr>
          <w:rFonts w:ascii="Avenir Next" w:hAnsi="Avenir Next" w:cs="Rubik"/>
          <w:sz w:val="15"/>
          <w:szCs w:val="16"/>
          <w:rtl/>
          <w:lang w:bidi="he-IL"/>
        </w:rPr>
        <w:t xml:space="preserve">יוני ל-10 </w:t>
      </w:r>
      <w:r>
        <w:rPr>
          <w:rFonts w:ascii="Avenir Next" w:hAnsi="Avenir Next" w:cs="Rubik" w:hint="cs"/>
          <w:sz w:val="15"/>
          <w:szCs w:val="16"/>
          <w:rtl/>
          <w:lang w:bidi="he-IL"/>
        </w:rPr>
        <w:t>ב</w:t>
      </w:r>
      <w:r w:rsidRPr="003146DE">
        <w:rPr>
          <w:rFonts w:ascii="Avenir Next" w:hAnsi="Avenir Next" w:cs="Rubik"/>
          <w:sz w:val="15"/>
          <w:szCs w:val="16"/>
          <w:rtl/>
          <w:lang w:bidi="he-IL"/>
        </w:rPr>
        <w:t xml:space="preserve">יוני 1967) ולהתרחשויות שהיא גררה נוכחותה חשובה להבנת התפיסה </w:t>
      </w:r>
      <w:proofErr w:type="spellStart"/>
      <w:r w:rsidRPr="003146DE">
        <w:rPr>
          <w:rFonts w:ascii="Avenir Next" w:hAnsi="Avenir Next" w:cs="Rubik"/>
          <w:sz w:val="15"/>
          <w:szCs w:val="16"/>
          <w:rtl/>
          <w:lang w:bidi="he-IL"/>
        </w:rPr>
        <w:t>הדיאספורית</w:t>
      </w:r>
      <w:proofErr w:type="spellEnd"/>
      <w:r w:rsidRPr="003146DE">
        <w:rPr>
          <w:rFonts w:ascii="Avenir Next" w:hAnsi="Avenir Next" w:cs="Rubik"/>
          <w:sz w:val="15"/>
          <w:szCs w:val="16"/>
          <w:rtl/>
          <w:lang w:bidi="he-IL"/>
        </w:rPr>
        <w:t xml:space="preserve"> המובעת באמצעות הסרט. הקשר לעניין הציוני כמעט אינו קיים</w:t>
      </w:r>
      <w:r>
        <w:rPr>
          <w:rFonts w:ascii="Avenir Next" w:hAnsi="Avenir Next" w:cs="Rubik" w:hint="cs"/>
          <w:sz w:val="15"/>
          <w:szCs w:val="16"/>
          <w:rtl/>
          <w:lang w:bidi="he-IL"/>
        </w:rPr>
        <w:t xml:space="preserve"> </w:t>
      </w:r>
      <w:r w:rsidRPr="00853C10">
        <w:rPr>
          <w:rFonts w:ascii="Avenir Next" w:hAnsi="Avenir Next" w:cs="Rubik"/>
          <w:sz w:val="15"/>
          <w:szCs w:val="16"/>
          <w:rtl/>
          <w:lang w:bidi="he-IL"/>
        </w:rPr>
        <w:t>(</w:t>
      </w:r>
      <w:r w:rsidRPr="00853C10">
        <w:rPr>
          <w:rFonts w:ascii="Avenir Next" w:hAnsi="Avenir Next" w:cs="Rubik" w:hint="eastAsia"/>
          <w:sz w:val="15"/>
          <w:szCs w:val="16"/>
          <w:rtl/>
          <w:lang w:bidi="he-IL"/>
        </w:rPr>
        <w:t>פרט</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לספרים</w:t>
      </w:r>
      <w:r w:rsidRPr="00853C10">
        <w:rPr>
          <w:rFonts w:ascii="Avenir Next" w:hAnsi="Avenir Next" w:cs="Rubik"/>
          <w:sz w:val="15"/>
          <w:szCs w:val="16"/>
          <w:rtl/>
          <w:lang w:bidi="he-IL"/>
        </w:rPr>
        <w:t xml:space="preserve"> </w:t>
      </w:r>
      <w:r w:rsidRPr="00853C10">
        <w:rPr>
          <w:rFonts w:ascii="Avenir Next" w:hAnsi="Avenir Next" w:cs="Rubik" w:hint="eastAsia"/>
          <w:b/>
          <w:bCs/>
          <w:sz w:val="15"/>
          <w:szCs w:val="16"/>
          <w:rtl/>
          <w:lang w:bidi="he-IL"/>
        </w:rPr>
        <w:t>מצדה</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של</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י</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ידין</w:t>
      </w:r>
      <w:r w:rsidRPr="00853C10">
        <w:rPr>
          <w:rFonts w:ascii="Avenir Next" w:hAnsi="Avenir Next" w:cs="Rubik"/>
          <w:sz w:val="15"/>
          <w:szCs w:val="16"/>
          <w:rtl/>
          <w:lang w:bidi="he-IL"/>
        </w:rPr>
        <w:t xml:space="preserve"> [1945] </w:t>
      </w:r>
      <w:r w:rsidRPr="00853C10">
        <w:rPr>
          <w:rFonts w:ascii="Avenir Next" w:hAnsi="Avenir Next" w:cs="Rubik" w:hint="eastAsia"/>
          <w:sz w:val="15"/>
          <w:szCs w:val="16"/>
          <w:rtl/>
          <w:lang w:bidi="he-IL"/>
        </w:rPr>
        <w:t>ו</w:t>
      </w:r>
      <w:r w:rsidRPr="00853C10">
        <w:rPr>
          <w:rFonts w:ascii="Avenir Next" w:hAnsi="Avenir Next" w:cs="Rubik"/>
          <w:sz w:val="15"/>
          <w:szCs w:val="16"/>
          <w:rtl/>
          <w:lang w:bidi="he-IL"/>
        </w:rPr>
        <w:t>-</w:t>
      </w:r>
      <w:r w:rsidRPr="00853C10">
        <w:rPr>
          <w:rFonts w:ascii="Avenir Next" w:hAnsi="Avenir Next" w:cs="Rubik"/>
          <w:i/>
          <w:iCs/>
          <w:sz w:val="15"/>
          <w:szCs w:val="16"/>
          <w:lang w:val="en-GB" w:bidi="he-IL"/>
        </w:rPr>
        <w:t>Voice of Israel</w:t>
      </w:r>
      <w:r w:rsidRPr="00853C10">
        <w:rPr>
          <w:rFonts w:ascii="Avenir Next" w:hAnsi="Avenir Next" w:cs="Rubik"/>
          <w:i/>
          <w:iCs/>
          <w:sz w:val="15"/>
          <w:szCs w:val="16"/>
          <w:rtl/>
          <w:lang w:bidi="he-IL"/>
        </w:rPr>
        <w:t xml:space="preserve"> </w:t>
      </w:r>
      <w:r w:rsidRPr="00853C10">
        <w:rPr>
          <w:rFonts w:ascii="Avenir Next" w:hAnsi="Avenir Next" w:cs="Rubik" w:hint="eastAsia"/>
          <w:i/>
          <w:iCs/>
          <w:sz w:val="15"/>
          <w:szCs w:val="16"/>
          <w:rtl/>
          <w:lang w:bidi="he-IL"/>
        </w:rPr>
        <w:t>של</w:t>
      </w:r>
      <w:r w:rsidRPr="00853C10">
        <w:rPr>
          <w:rFonts w:ascii="Avenir Next" w:hAnsi="Avenir Next" w:cs="Rubik"/>
          <w:i/>
          <w:iCs/>
          <w:sz w:val="15"/>
          <w:szCs w:val="16"/>
          <w:rtl/>
          <w:lang w:bidi="he-IL"/>
        </w:rPr>
        <w:t xml:space="preserve"> </w:t>
      </w:r>
      <w:r w:rsidRPr="00853C10">
        <w:rPr>
          <w:rFonts w:ascii="Avenir Next" w:hAnsi="Avenir Next" w:cs="Rubik" w:hint="eastAsia"/>
          <w:sz w:val="15"/>
          <w:szCs w:val="16"/>
          <w:rtl/>
          <w:lang w:bidi="he-IL"/>
        </w:rPr>
        <w:t>אבא</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אבן</w:t>
      </w:r>
      <w:r w:rsidRPr="00853C10">
        <w:rPr>
          <w:rFonts w:ascii="Avenir Next" w:hAnsi="Avenir Next" w:cs="Rubik"/>
          <w:sz w:val="15"/>
          <w:szCs w:val="16"/>
          <w:rtl/>
          <w:lang w:bidi="he-IL"/>
        </w:rPr>
        <w:t xml:space="preserve"> [1957] </w:t>
      </w:r>
      <w:r w:rsidRPr="00853C10">
        <w:rPr>
          <w:rFonts w:ascii="Avenir Next" w:hAnsi="Avenir Next" w:cs="Rubik" w:hint="eastAsia"/>
          <w:sz w:val="15"/>
          <w:szCs w:val="16"/>
          <w:rtl/>
          <w:lang w:bidi="he-IL"/>
        </w:rPr>
        <w:t>המונחים</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על</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שולחן</w:t>
      </w:r>
      <w:r w:rsidRPr="00853C10">
        <w:rPr>
          <w:rFonts w:ascii="Avenir Next" w:hAnsi="Avenir Next" w:cs="Rubik"/>
          <w:sz w:val="15"/>
          <w:szCs w:val="16"/>
          <w:rtl/>
          <w:lang w:bidi="he-IL"/>
        </w:rPr>
        <w:t xml:space="preserve"> </w:t>
      </w:r>
      <w:r w:rsidRPr="00853C10">
        <w:rPr>
          <w:rFonts w:ascii="Avenir Next" w:hAnsi="Avenir Next" w:cs="Rubik" w:hint="eastAsia"/>
          <w:sz w:val="15"/>
          <w:szCs w:val="16"/>
          <w:rtl/>
          <w:lang w:bidi="he-IL"/>
        </w:rPr>
        <w:t>הסלון</w:t>
      </w:r>
      <w:r w:rsidRPr="00853C10">
        <w:rPr>
          <w:rFonts w:ascii="Avenir Next" w:hAnsi="Avenir Next" w:cs="Rubik"/>
          <w:sz w:val="15"/>
          <w:szCs w:val="16"/>
          <w:rtl/>
          <w:lang w:bidi="he-IL"/>
        </w:rPr>
        <w:t>)</w:t>
      </w:r>
      <w:r w:rsidRPr="003146DE">
        <w:rPr>
          <w:rFonts w:ascii="Avenir Next" w:hAnsi="Avenir Next" w:cs="Rubik"/>
          <w:sz w:val="15"/>
          <w:szCs w:val="16"/>
          <w:rtl/>
          <w:lang w:bidi="he-IL"/>
        </w:rPr>
        <w:t xml:space="preserve">; סופת הטורנדו המתרגשת בסוף הסרט היא הדהוד לסופת הטורנדו ההרסנית, 4 בסולם </w:t>
      </w:r>
      <w:proofErr w:type="spellStart"/>
      <w:r w:rsidRPr="003146DE">
        <w:rPr>
          <w:rFonts w:ascii="Avenir Next" w:hAnsi="Avenir Next" w:cs="Rubik"/>
          <w:sz w:val="15"/>
          <w:szCs w:val="16"/>
          <w:rtl/>
          <w:lang w:bidi="he-IL"/>
        </w:rPr>
        <w:t>פוג'יטה</w:t>
      </w:r>
      <w:proofErr w:type="spellEnd"/>
      <w:r w:rsidRPr="003146DE">
        <w:rPr>
          <w:rFonts w:ascii="Avenir Next" w:hAnsi="Avenir Next" w:cs="Rubik"/>
          <w:sz w:val="15"/>
          <w:szCs w:val="16"/>
          <w:rtl/>
          <w:lang w:bidi="he-IL"/>
        </w:rPr>
        <w:t>, שה</w:t>
      </w:r>
      <w:r>
        <w:rPr>
          <w:rFonts w:ascii="Avenir Next" w:hAnsi="Avenir Next" w:cs="Rubik" w:hint="cs"/>
          <w:sz w:val="15"/>
          <w:szCs w:val="16"/>
          <w:rtl/>
          <w:lang w:bidi="he-IL"/>
        </w:rPr>
        <w:t>י</w:t>
      </w:r>
      <w:r w:rsidRPr="003146DE">
        <w:rPr>
          <w:rFonts w:ascii="Avenir Next" w:hAnsi="Avenir Next" w:cs="Rubik"/>
          <w:sz w:val="15"/>
          <w:szCs w:val="16"/>
          <w:rtl/>
          <w:lang w:bidi="he-IL"/>
        </w:rPr>
        <w:t xml:space="preserve">כתה בדרום מדינת מינסוטה ב-30 </w:t>
      </w:r>
      <w:r>
        <w:rPr>
          <w:rFonts w:ascii="Avenir Next" w:hAnsi="Avenir Next" w:cs="Rubik" w:hint="cs"/>
          <w:sz w:val="15"/>
          <w:szCs w:val="16"/>
          <w:rtl/>
          <w:lang w:bidi="he-IL"/>
        </w:rPr>
        <w:t>ב</w:t>
      </w:r>
      <w:r w:rsidRPr="003146DE">
        <w:rPr>
          <w:rFonts w:ascii="Avenir Next" w:hAnsi="Avenir Next" w:cs="Rubik"/>
          <w:sz w:val="15"/>
          <w:szCs w:val="16"/>
          <w:rtl/>
          <w:lang w:bidi="he-IL"/>
        </w:rPr>
        <w:t>אפריל 1967. משפך הטורנדו נע מ-</w:t>
      </w:r>
      <w:r w:rsidRPr="003146DE">
        <w:rPr>
          <w:rFonts w:ascii="Avenir Next" w:hAnsi="Avenir Next" w:cs="Rubik"/>
          <w:sz w:val="15"/>
          <w:szCs w:val="16"/>
          <w:lang w:bidi="he-IL"/>
        </w:rPr>
        <w:t>Twin Lakes</w:t>
      </w:r>
      <w:r w:rsidRPr="003146DE">
        <w:rPr>
          <w:rFonts w:ascii="Avenir Next" w:hAnsi="Avenir Next" w:cs="Rubik"/>
          <w:sz w:val="15"/>
          <w:szCs w:val="16"/>
          <w:rtl/>
          <w:lang w:bidi="he-IL"/>
        </w:rPr>
        <w:t xml:space="preserve"> צפונה אל העיירה </w:t>
      </w:r>
      <w:r w:rsidRPr="003146DE">
        <w:rPr>
          <w:rFonts w:ascii="Avenir Next" w:hAnsi="Avenir Next" w:cs="Rubik"/>
          <w:sz w:val="15"/>
          <w:szCs w:val="16"/>
          <w:lang w:bidi="he-IL"/>
        </w:rPr>
        <w:t>Owatonna</w:t>
      </w:r>
      <w:r w:rsidRPr="003146DE">
        <w:rPr>
          <w:rFonts w:ascii="Avenir Next" w:hAnsi="Avenir Next" w:cs="Rubik"/>
          <w:sz w:val="15"/>
          <w:szCs w:val="16"/>
          <w:rtl/>
          <w:lang w:bidi="he-IL"/>
        </w:rPr>
        <w:t xml:space="preserve"> הממוקמת 60 מייל דרומית ל-</w:t>
      </w:r>
      <w:r w:rsidRPr="003146DE">
        <w:rPr>
          <w:rFonts w:ascii="Avenir Next" w:hAnsi="Avenir Next" w:cs="Rubik"/>
          <w:sz w:val="15"/>
          <w:szCs w:val="16"/>
          <w:lang w:bidi="he-IL"/>
        </w:rPr>
        <w:t>St. Louis Park</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מוקד עלילת הסרט. </w:t>
      </w:r>
    </w:p>
  </w:footnote>
  <w:footnote w:id="9">
    <w:p w14:paraId="63F0AC8E" w14:textId="6E54E3A5"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בעת תצלום הסרט היה שון פן כבן 50, אך הבמאי משווה לו חזות מבוגרת יותר.</w:t>
      </w:r>
    </w:p>
  </w:footnote>
  <w:footnote w:id="10">
    <w:p w14:paraId="2318C0CB" w14:textId="001621ED"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שמו המלא אינו מפורש, ג'ק הוא היחיד הנקרא בשם בסרט. שמות שני האחים הצעירים מופיעים רק במסמכים חיצוניים לסרט, </w:t>
      </w:r>
      <w:r>
        <w:rPr>
          <w:rFonts w:ascii="Avenir Next" w:hAnsi="Avenir Next" w:cs="Rubik" w:hint="cs"/>
          <w:sz w:val="15"/>
          <w:szCs w:val="16"/>
          <w:rtl/>
          <w:lang w:bidi="he-IL"/>
        </w:rPr>
        <w:t xml:space="preserve">כגון </w:t>
      </w:r>
      <w:r w:rsidRPr="003146DE">
        <w:rPr>
          <w:rFonts w:ascii="Avenir Next" w:hAnsi="Avenir Next" w:cs="Rubik"/>
          <w:sz w:val="15"/>
          <w:szCs w:val="16"/>
          <w:rtl/>
          <w:lang w:bidi="he-IL"/>
        </w:rPr>
        <w:t xml:space="preserve">התסריט, </w:t>
      </w:r>
      <w:r>
        <w:rPr>
          <w:rFonts w:ascii="Avenir Next" w:hAnsi="Avenir Next" w:cs="Rubik" w:hint="cs"/>
          <w:sz w:val="15"/>
          <w:szCs w:val="16"/>
          <w:rtl/>
          <w:lang w:bidi="he-IL"/>
        </w:rPr>
        <w:t>ו</w:t>
      </w:r>
      <w:r w:rsidRPr="003146DE">
        <w:rPr>
          <w:rFonts w:ascii="Avenir Next" w:hAnsi="Avenir Next" w:cs="Rubik"/>
          <w:sz w:val="15"/>
          <w:szCs w:val="16"/>
          <w:rtl/>
          <w:lang w:bidi="he-IL"/>
        </w:rPr>
        <w:t xml:space="preserve">פירוט המשתתפים וכיו"ב. </w:t>
      </w:r>
      <w:r>
        <w:rPr>
          <w:rFonts w:ascii="Avenir Next" w:hAnsi="Avenir Next" w:cs="Rubik" w:hint="cs"/>
          <w:sz w:val="15"/>
          <w:szCs w:val="16"/>
          <w:rtl/>
          <w:lang w:bidi="he-IL"/>
        </w:rPr>
        <w:t xml:space="preserve">במסמכים הללו </w:t>
      </w:r>
      <w:r w:rsidRPr="003146DE">
        <w:rPr>
          <w:rFonts w:ascii="Avenir Next" w:hAnsi="Avenir Next" w:cs="Rubik"/>
          <w:sz w:val="15"/>
          <w:szCs w:val="16"/>
          <w:rtl/>
          <w:lang w:bidi="he-IL"/>
        </w:rPr>
        <w:t xml:space="preserve">האב והאם מופיעים גם באלה רק כמר וגברת </w:t>
      </w:r>
      <w:proofErr w:type="spellStart"/>
      <w:r w:rsidRPr="003146DE">
        <w:rPr>
          <w:rFonts w:ascii="Avenir Next" w:hAnsi="Avenir Next" w:cs="Rubik"/>
          <w:sz w:val="15"/>
          <w:szCs w:val="16"/>
          <w:rtl/>
          <w:lang w:bidi="he-IL"/>
        </w:rPr>
        <w:t>או'בריאן</w:t>
      </w:r>
      <w:proofErr w:type="spellEnd"/>
      <w:r w:rsidRPr="003146DE">
        <w:rPr>
          <w:rFonts w:ascii="Avenir Next" w:hAnsi="Avenir Next" w:cs="Rubik"/>
          <w:sz w:val="15"/>
          <w:szCs w:val="16"/>
          <w:rtl/>
          <w:lang w:bidi="he-IL"/>
        </w:rPr>
        <w:t xml:space="preserve"> (מגולמים על ידי בראד פיט וג'סיקה </w:t>
      </w:r>
      <w:proofErr w:type="spellStart"/>
      <w:r w:rsidRPr="003146DE">
        <w:rPr>
          <w:rFonts w:ascii="Avenir Next" w:hAnsi="Avenir Next" w:cs="Rubik"/>
          <w:sz w:val="15"/>
          <w:szCs w:val="16"/>
          <w:rtl/>
          <w:lang w:bidi="he-IL"/>
        </w:rPr>
        <w:t>צ'סטיין</w:t>
      </w:r>
      <w:proofErr w:type="spellEnd"/>
      <w:r w:rsidRPr="003146DE">
        <w:rPr>
          <w:rFonts w:ascii="Avenir Next" w:hAnsi="Avenir Next" w:cs="Rubik"/>
          <w:sz w:val="15"/>
          <w:szCs w:val="16"/>
          <w:rtl/>
          <w:lang w:bidi="he-IL"/>
        </w:rPr>
        <w:t xml:space="preserve">). </w:t>
      </w:r>
    </w:p>
  </w:footnote>
  <w:footnote w:id="11">
    <w:p w14:paraId="145D9CAF" w14:textId="315F0D4F"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1" w:history="1">
        <w:r w:rsidRPr="003146DE">
          <w:rPr>
            <w:rStyle w:val="Hyperlink"/>
            <w:rFonts w:ascii="Avenir Next" w:hAnsi="Avenir Next" w:cs="Rubik"/>
            <w:color w:val="000000" w:themeColor="text1"/>
            <w:sz w:val="15"/>
            <w:szCs w:val="16"/>
            <w:u w:val="none"/>
            <w:rtl/>
            <w:lang w:bidi="he-IL"/>
          </w:rPr>
          <w:t>לינק לסצנה האמורה</w:t>
        </w:r>
      </w:hyperlink>
      <w:r w:rsidRPr="003146DE">
        <w:rPr>
          <w:rFonts w:ascii="Avenir Next" w:hAnsi="Avenir Next" w:cs="Rubik"/>
          <w:color w:val="000000" w:themeColor="text1"/>
          <w:sz w:val="15"/>
          <w:szCs w:val="16"/>
          <w:rtl/>
          <w:lang w:bidi="he-IL"/>
        </w:rPr>
        <w:t xml:space="preserve"> [</w:t>
      </w:r>
      <w:hyperlink r:id="rId2" w:history="1">
        <w:r w:rsidRPr="003146DE">
          <w:rPr>
            <w:rStyle w:val="Hyperlink"/>
            <w:rFonts w:ascii="Avenir Next" w:hAnsi="Avenir Next" w:cs="Rubik"/>
            <w:color w:val="000000" w:themeColor="text1"/>
            <w:sz w:val="15"/>
            <w:szCs w:val="16"/>
            <w:lang w:bidi="he-IL"/>
          </w:rPr>
          <w:t>https://tinyurl.com/TreeEx1a</w:t>
        </w:r>
      </w:hyperlink>
      <w:r w:rsidRPr="003146DE">
        <w:rPr>
          <w:rFonts w:ascii="Avenir Next" w:hAnsi="Avenir Next" w:cs="Rubik"/>
          <w:color w:val="000000" w:themeColor="text1"/>
          <w:sz w:val="15"/>
          <w:szCs w:val="16"/>
          <w:rtl/>
          <w:lang w:bidi="he-IL"/>
        </w:rPr>
        <w:t xml:space="preserve">]. </w:t>
      </w:r>
    </w:p>
  </w:footnote>
  <w:footnote w:id="12">
    <w:p w14:paraId="1A8AA45D" w14:textId="77777777" w:rsidR="00DD65E3" w:rsidRPr="003146DE" w:rsidRDefault="00DD65E3" w:rsidP="00DD65E3">
      <w:pPr>
        <w:pStyle w:val="FootnoteText"/>
        <w:bidi/>
        <w:adjustRightInd w:val="0"/>
        <w:snapToGrid w:val="0"/>
        <w:ind w:hanging="144"/>
        <w:jc w:val="both"/>
        <w:rPr>
          <w:rFonts w:ascii="Avenir Next" w:hAnsi="Avenir Next" w:cs="Rubik"/>
          <w:sz w:val="15"/>
          <w:szCs w:val="16"/>
          <w:lang w:bidi="he-IL"/>
        </w:rPr>
      </w:pPr>
      <w:r w:rsidRPr="003146DE">
        <w:rPr>
          <w:rFonts w:ascii="Avenir Next" w:hAnsi="Avenir Next" w:cs="Rubik"/>
          <w:sz w:val="15"/>
          <w:szCs w:val="16"/>
          <w:lang w:bidi="he-IL"/>
        </w:rPr>
        <w:footnoteRef/>
      </w:r>
      <w:r w:rsidRPr="003146DE">
        <w:rPr>
          <w:rFonts w:ascii="Avenir Next" w:hAnsi="Avenir Next" w:cs="Rubik"/>
          <w:sz w:val="15"/>
          <w:szCs w:val="16"/>
          <w:lang w:bidi="he-IL"/>
        </w:rPr>
        <w:t xml:space="preserve"> </w:t>
      </w:r>
      <w:r w:rsidRPr="003146DE">
        <w:rPr>
          <w:rFonts w:ascii="Avenir Next" w:hAnsi="Avenir Next" w:cs="Rubik"/>
          <w:sz w:val="15"/>
          <w:szCs w:val="16"/>
          <w:rtl/>
          <w:lang w:bidi="he-IL"/>
        </w:rPr>
        <w:t>איש הייסורים (</w:t>
      </w:r>
      <w:r w:rsidRPr="003146DE">
        <w:rPr>
          <w:rFonts w:ascii="Avenir Next" w:hAnsi="Avenir Next" w:cs="Rubik"/>
          <w:sz w:val="15"/>
          <w:szCs w:val="16"/>
          <w:lang w:bidi="he-IL"/>
        </w:rPr>
        <w:t>The Man of Sorrow</w:t>
      </w:r>
      <w:r w:rsidRPr="003146DE">
        <w:rPr>
          <w:rFonts w:ascii="Avenir Next" w:hAnsi="Avenir Next" w:cs="Rubik"/>
          <w:sz w:val="15"/>
          <w:szCs w:val="16"/>
          <w:rtl/>
          <w:lang w:bidi="he-IL"/>
        </w:rPr>
        <w:t xml:space="preserve">) הוא מכינוייו החשובים של כריסטוס, ונתקבע ככזה במסורת איקונוגרפית שראשיתה בימי הביניים המאוחרים. </w:t>
      </w:r>
    </w:p>
  </w:footnote>
  <w:footnote w:id="13">
    <w:p w14:paraId="7787DCD9" w14:textId="39A9502C" w:rsidR="00234A65" w:rsidRPr="003146DE" w:rsidRDefault="00234A65" w:rsidP="00DD65E3">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מראשיתו</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אי שם במאה התשע עשרה קהליו אוהבים אותו מאד. בגרסת </w:t>
      </w:r>
      <w:proofErr w:type="spellStart"/>
      <w:r w:rsidRPr="003146DE">
        <w:rPr>
          <w:rFonts w:ascii="Avenir Next" w:hAnsi="Avenir Next" w:cs="Rubik"/>
          <w:sz w:val="15"/>
          <w:szCs w:val="16"/>
          <w:rtl/>
          <w:lang w:bidi="he-IL"/>
        </w:rPr>
        <w:t>הבלוגרס</w:t>
      </w:r>
      <w:proofErr w:type="spellEnd"/>
      <w:r w:rsidRPr="003146DE">
        <w:rPr>
          <w:rFonts w:ascii="Avenir Next" w:hAnsi="Avenir Next" w:cs="Rubik"/>
          <w:sz w:val="15"/>
          <w:szCs w:val="16"/>
          <w:rtl/>
          <w:lang w:bidi="he-IL"/>
        </w:rPr>
        <w:t xml:space="preserve"> (</w:t>
      </w:r>
      <w:r w:rsidRPr="003146DE">
        <w:rPr>
          <w:rFonts w:ascii="Avenir Next" w:hAnsi="Avenir Next" w:cs="Rubik"/>
          <w:sz w:val="15"/>
          <w:szCs w:val="16"/>
          <w:lang w:bidi="he-IL"/>
        </w:rPr>
        <w:t>bluegrass</w:t>
      </w:r>
      <w:r w:rsidRPr="003146DE">
        <w:rPr>
          <w:rFonts w:ascii="Avenir Next" w:hAnsi="Avenir Next" w:cs="Rubik"/>
          <w:sz w:val="15"/>
          <w:szCs w:val="16"/>
          <w:rtl/>
          <w:lang w:bidi="he-IL"/>
        </w:rPr>
        <w:t xml:space="preserve">) שלו, ברגע הפריצה של הפולק </w:t>
      </w:r>
      <w:proofErr w:type="spellStart"/>
      <w:r w:rsidRPr="003146DE">
        <w:rPr>
          <w:rFonts w:ascii="Avenir Next" w:hAnsi="Avenir Next" w:cs="Rubik"/>
          <w:sz w:val="15"/>
          <w:szCs w:val="16"/>
          <w:rtl/>
          <w:lang w:bidi="he-IL"/>
        </w:rPr>
        <w:t>רבייבל</w:t>
      </w:r>
      <w:proofErr w:type="spellEnd"/>
      <w:r w:rsidRPr="003146DE">
        <w:rPr>
          <w:rFonts w:ascii="Avenir Next" w:hAnsi="Avenir Next" w:cs="Rubik"/>
          <w:sz w:val="15"/>
          <w:szCs w:val="16"/>
          <w:rtl/>
          <w:lang w:bidi="he-IL"/>
        </w:rPr>
        <w:t xml:space="preserve"> (</w:t>
      </w:r>
      <w:r w:rsidRPr="003146DE">
        <w:rPr>
          <w:rFonts w:ascii="Avenir Next" w:hAnsi="Avenir Next" w:cs="Rubik"/>
          <w:sz w:val="15"/>
          <w:szCs w:val="16"/>
          <w:lang w:bidi="he-IL"/>
        </w:rPr>
        <w:t>folk revival</w:t>
      </w:r>
      <w:r w:rsidRPr="003146DE">
        <w:rPr>
          <w:rFonts w:ascii="Avenir Next" w:hAnsi="Avenir Next" w:cs="Rubik"/>
          <w:sz w:val="15"/>
          <w:szCs w:val="16"/>
          <w:rtl/>
          <w:lang w:bidi="he-IL"/>
        </w:rPr>
        <w:t xml:space="preserve">) בשנות החמישים הוא הופך להיט. </w:t>
      </w:r>
      <w:r w:rsidRPr="003146DE">
        <w:rPr>
          <w:rFonts w:ascii="Avenir Next" w:hAnsi="Avenir Next" w:cs="Rubik"/>
          <w:sz w:val="15"/>
          <w:szCs w:val="16"/>
          <w:rtl/>
          <w:lang w:bidi="he-IL"/>
        </w:rPr>
        <w:t>בבדיון הסרט (</w:t>
      </w:r>
      <w:r w:rsidRPr="003146DE">
        <w:rPr>
          <w:rFonts w:ascii="Avenir Next" w:hAnsi="Avenir Next" w:cs="Rubik"/>
          <w:b/>
          <w:bCs/>
          <w:sz w:val="15"/>
          <w:szCs w:val="16"/>
          <w:rtl/>
          <w:lang w:bidi="he-IL"/>
        </w:rPr>
        <w:t>אחי היכן אתה</w:t>
      </w:r>
      <w:r w:rsidRPr="003146DE">
        <w:rPr>
          <w:rFonts w:ascii="Avenir Next" w:hAnsi="Avenir Next" w:cs="Rubik"/>
          <w:sz w:val="15"/>
          <w:szCs w:val="16"/>
          <w:rtl/>
          <w:lang w:bidi="he-IL"/>
        </w:rPr>
        <w:t>), רגע פריצה זה ממוקם בתאריך מוקדם יותר, בשנות השלושים, שנות המאבק עם ה</w:t>
      </w:r>
      <w:r w:rsidRPr="003146DE">
        <w:rPr>
          <w:rFonts w:ascii="Avenir Next" w:hAnsi="Avenir Next" w:cs="Rubik"/>
          <w:sz w:val="15"/>
          <w:szCs w:val="16"/>
          <w:lang w:bidi="he-IL"/>
        </w:rPr>
        <w:t>KKK</w:t>
      </w:r>
      <w:r w:rsidRPr="003146DE">
        <w:rPr>
          <w:rFonts w:ascii="Avenir Next" w:hAnsi="Avenir Next" w:cs="Rubik"/>
          <w:sz w:val="15"/>
          <w:szCs w:val="16"/>
          <w:rtl/>
          <w:lang w:bidi="he-IL"/>
        </w:rPr>
        <w:t>. הפיכתו ללהיט ענק היא מוקד מרכזי ב</w:t>
      </w:r>
      <w:r>
        <w:rPr>
          <w:rFonts w:ascii="Avenir Next" w:hAnsi="Avenir Next" w:cs="Rubik" w:hint="cs"/>
          <w:sz w:val="15"/>
          <w:szCs w:val="16"/>
          <w:rtl/>
          <w:lang w:bidi="he-IL"/>
        </w:rPr>
        <w:t>סרט</w:t>
      </w:r>
      <w:r w:rsidRPr="003146DE">
        <w:rPr>
          <w:rFonts w:ascii="Avenir Next" w:hAnsi="Avenir Next" w:cs="Rubik"/>
          <w:sz w:val="15"/>
          <w:szCs w:val="16"/>
          <w:rtl/>
          <w:lang w:bidi="he-IL"/>
        </w:rPr>
        <w:t>. השיר שב וניתק מן הסרט שובר הקופות כפסקול עצמאי והופך מיד, עוד בשנת 2000, ללהיט. מאז הוא זוכה לגרסאות כיסוי רבות.</w:t>
      </w:r>
    </w:p>
  </w:footnote>
  <w:footnote w:id="14">
    <w:p w14:paraId="32305670" w14:textId="71C6A6CF" w:rsidR="00234A65" w:rsidRPr="003146DE" w:rsidRDefault="00234A65" w:rsidP="003146DE">
      <w:pPr>
        <w:pStyle w:val="FootnoteText"/>
        <w:bidi/>
        <w:adjustRightInd w:val="0"/>
        <w:snapToGrid w:val="0"/>
        <w:ind w:hanging="144"/>
        <w:jc w:val="both"/>
        <w:rPr>
          <w:rFonts w:ascii="Avenir Next" w:hAnsi="Avenir Next" w:cs="Rubik"/>
          <w:sz w:val="15"/>
          <w:szCs w:val="16"/>
          <w:rtl/>
          <w:lang w:val="en-GB"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 xml:space="preserve"> מאליק סלל את דרכו לראשונה בלימודי הפילוסופיה, וכ</w:t>
      </w:r>
      <w:r>
        <w:rPr>
          <w:rFonts w:ascii="Avenir Next" w:hAnsi="Avenir Next" w:cs="Rubik" w:hint="cs"/>
          <w:sz w:val="15"/>
          <w:szCs w:val="16"/>
          <w:rtl/>
          <w:lang w:bidi="he-IL"/>
        </w:rPr>
        <w:t>זוכה</w:t>
      </w:r>
      <w:r w:rsidRPr="003146DE">
        <w:rPr>
          <w:rFonts w:ascii="Avenir Next" w:hAnsi="Avenir Next" w:cs="Rubik"/>
          <w:sz w:val="15"/>
          <w:szCs w:val="16"/>
          <w:rtl/>
          <w:lang w:bidi="he-IL"/>
        </w:rPr>
        <w:t xml:space="preserve"> </w:t>
      </w:r>
      <w:r>
        <w:rPr>
          <w:rFonts w:ascii="Avenir Next" w:hAnsi="Avenir Next" w:cs="Rubik" w:hint="cs"/>
          <w:sz w:val="15"/>
          <w:szCs w:val="16"/>
          <w:rtl/>
          <w:lang w:bidi="he-IL"/>
        </w:rPr>
        <w:t>ב</w:t>
      </w:r>
      <w:r w:rsidRPr="003146DE">
        <w:rPr>
          <w:rFonts w:ascii="Avenir Next" w:hAnsi="Avenir Next" w:cs="Rubik"/>
          <w:sz w:val="15"/>
          <w:szCs w:val="16"/>
          <w:rtl/>
          <w:lang w:bidi="he-IL"/>
        </w:rPr>
        <w:t xml:space="preserve">מגלה היוקרתית על שם </w:t>
      </w:r>
      <w:proofErr w:type="spellStart"/>
      <w:r w:rsidRPr="003146DE">
        <w:rPr>
          <w:rFonts w:ascii="Avenir Next" w:hAnsi="Avenir Next" w:cs="Rubik"/>
          <w:sz w:val="15"/>
          <w:szCs w:val="16"/>
          <w:rtl/>
          <w:lang w:bidi="he-IL"/>
        </w:rPr>
        <w:t>רודס</w:t>
      </w:r>
      <w:proofErr w:type="spellEnd"/>
      <w:r w:rsidRPr="003146DE">
        <w:rPr>
          <w:rFonts w:ascii="Avenir Next" w:hAnsi="Avenir Next" w:cs="Rubik"/>
          <w:sz w:val="15"/>
          <w:szCs w:val="16"/>
          <w:rtl/>
          <w:lang w:bidi="he-IL"/>
        </w:rPr>
        <w:t xml:space="preserve">, היה תלמידו של הפילוסוף הנודע </w:t>
      </w:r>
      <w:proofErr w:type="spellStart"/>
      <w:r w:rsidRPr="003146DE">
        <w:rPr>
          <w:rFonts w:ascii="Avenir Next" w:hAnsi="Avenir Next" w:cs="Rubik"/>
          <w:sz w:val="15"/>
          <w:szCs w:val="16"/>
          <w:rtl/>
          <w:lang w:bidi="he-IL"/>
        </w:rPr>
        <w:t>גילברט</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tl/>
          <w:lang w:bidi="he-IL"/>
        </w:rPr>
        <w:t>רייל</w:t>
      </w:r>
      <w:proofErr w:type="spellEnd"/>
      <w:r w:rsidRPr="003146DE">
        <w:rPr>
          <w:rFonts w:ascii="Avenir Next" w:hAnsi="Avenir Next" w:cs="Rubik"/>
          <w:sz w:val="15"/>
          <w:szCs w:val="16"/>
          <w:rtl/>
          <w:lang w:bidi="he-IL"/>
        </w:rPr>
        <w:t xml:space="preserve"> (</w:t>
      </w:r>
      <w:r w:rsidRPr="003146DE">
        <w:rPr>
          <w:rFonts w:ascii="Avenir Next" w:hAnsi="Avenir Next" w:cs="Rubik"/>
          <w:sz w:val="15"/>
          <w:szCs w:val="16"/>
          <w:lang w:val="en-GB" w:bidi="he-IL"/>
        </w:rPr>
        <w:t>Ryle</w:t>
      </w:r>
      <w:r w:rsidRPr="003146DE">
        <w:rPr>
          <w:rFonts w:ascii="Avenir Next" w:hAnsi="Avenir Next" w:cs="Rubik"/>
          <w:sz w:val="15"/>
          <w:szCs w:val="16"/>
          <w:rtl/>
          <w:lang w:bidi="he-IL"/>
        </w:rPr>
        <w:t xml:space="preserve">) באוקספורד. חילוקי דעות עמוקים ביניהם גרמו לו לנטוש את הדוקטורט ואת האקדמיה גם יחד. בתקופה זו הוא הספיק ולהוציא לאור את ספרו של היידגר, מהות הסיבה (1969). </w:t>
      </w:r>
    </w:p>
  </w:footnote>
  <w:footnote w:id="15">
    <w:p w14:paraId="5ABCADE8" w14:textId="6B8070D5"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 xml:space="preserve"> אפשר שבשימוש המאסיבי ביצירות קלאסיות ולא בהלחנת פסקול מקורי יש מצדו של מאליק (ביודעין או שלא ביודעין) מחווה לקובריק </w:t>
      </w:r>
      <w:r>
        <w:rPr>
          <w:rFonts w:ascii="Avenir Next" w:hAnsi="Avenir Next" w:cs="Rubik" w:hint="cs"/>
          <w:sz w:val="15"/>
          <w:szCs w:val="16"/>
          <w:rtl/>
          <w:lang w:bidi="he-IL"/>
        </w:rPr>
        <w:t xml:space="preserve">של </w:t>
      </w:r>
      <w:r w:rsidRPr="000D100B">
        <w:rPr>
          <w:rFonts w:ascii="Avenir Next" w:hAnsi="Avenir Next" w:cs="Rubik" w:hint="cs"/>
          <w:b/>
          <w:bCs/>
          <w:sz w:val="15"/>
          <w:szCs w:val="16"/>
          <w:rtl/>
          <w:lang w:bidi="he-IL"/>
        </w:rPr>
        <w:t>2001</w:t>
      </w:r>
      <w:r>
        <w:rPr>
          <w:rFonts w:ascii="Avenir Next" w:hAnsi="Avenir Next" w:cs="Rubik" w:hint="cs"/>
          <w:sz w:val="15"/>
          <w:szCs w:val="16"/>
          <w:rtl/>
          <w:lang w:bidi="he-IL"/>
        </w:rPr>
        <w:t xml:space="preserve">. </w:t>
      </w:r>
      <w:r w:rsidRPr="003146DE">
        <w:rPr>
          <w:rFonts w:ascii="Avenir Next" w:hAnsi="Avenir Next" w:cs="Rubik"/>
          <w:sz w:val="15"/>
          <w:szCs w:val="16"/>
          <w:rtl/>
          <w:lang w:val="en-GB" w:bidi="he-IL"/>
        </w:rPr>
        <w:t xml:space="preserve">אפשר </w:t>
      </w:r>
      <w:r>
        <w:rPr>
          <w:rFonts w:ascii="Avenir Next" w:hAnsi="Avenir Next" w:cs="Rubik" w:hint="cs"/>
          <w:sz w:val="15"/>
          <w:szCs w:val="16"/>
          <w:rtl/>
          <w:lang w:val="en-GB" w:bidi="he-IL"/>
        </w:rPr>
        <w:t xml:space="preserve">לפרש </w:t>
      </w:r>
      <w:r w:rsidRPr="003146DE">
        <w:rPr>
          <w:rFonts w:ascii="Avenir Next" w:hAnsi="Avenir Next" w:cs="Rubik"/>
          <w:sz w:val="15"/>
          <w:szCs w:val="16"/>
          <w:rtl/>
          <w:lang w:val="en-GB" w:bidi="he-IL"/>
        </w:rPr>
        <w:t xml:space="preserve">גם את הזיקה האינטרטקסטואלית הזאת, מבחינה מוזיקלית, מעבר להקבלות עלילתיות וחזותיות מסוימות המתקיימות בין הסרטים, כפי שהראה </w:t>
      </w:r>
      <w:proofErr w:type="spellStart"/>
      <w:r w:rsidRPr="003146DE">
        <w:rPr>
          <w:rFonts w:ascii="Avenir Next" w:hAnsi="Avenir Next" w:cs="Rubik"/>
          <w:sz w:val="15"/>
          <w:szCs w:val="16"/>
          <w:rtl/>
          <w:lang w:bidi="he-IL"/>
        </w:rPr>
        <w:t>קילבורן</w:t>
      </w:r>
      <w:proofErr w:type="spellEnd"/>
      <w:r w:rsidRPr="003146DE">
        <w:rPr>
          <w:rFonts w:ascii="Avenir Next" w:hAnsi="Avenir Next" w:cs="Rubik"/>
          <w:sz w:val="15"/>
          <w:szCs w:val="16"/>
          <w:rtl/>
          <w:lang w:bidi="he-IL"/>
        </w:rPr>
        <w:t xml:space="preserve"> (</w:t>
      </w:r>
      <w:r w:rsidRPr="003146DE">
        <w:rPr>
          <w:rFonts w:ascii="Avenir Next" w:hAnsi="Avenir Next" w:cs="Rubik"/>
          <w:sz w:val="15"/>
          <w:szCs w:val="16"/>
          <w:lang w:bidi="he-IL"/>
        </w:rPr>
        <w:t>Kilbourn 2014, 40</w:t>
      </w:r>
      <w:r w:rsidRPr="003146DE">
        <w:rPr>
          <w:rFonts w:ascii="Avenir Next" w:hAnsi="Avenir Next" w:cs="Rubik"/>
          <w:sz w:val="15"/>
          <w:szCs w:val="16"/>
          <w:rtl/>
          <w:lang w:bidi="he-IL"/>
        </w:rPr>
        <w:t>).</w:t>
      </w:r>
    </w:p>
  </w:footnote>
  <w:footnote w:id="16">
    <w:p w14:paraId="656CAADC" w14:textId="2F756CB2" w:rsidR="00234A65" w:rsidRPr="003146DE" w:rsidRDefault="00234A65" w:rsidP="00DD65E3">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 xml:space="preserve">כולל אלה המצויים בגבולותיה, כשירה עממית ביידיש או כמוסיקה פופולרית </w:t>
      </w:r>
      <w:proofErr w:type="spellStart"/>
      <w:r w:rsidRPr="003146DE">
        <w:rPr>
          <w:rFonts w:ascii="Avenir Next" w:hAnsi="Avenir Next" w:cs="Rubik"/>
          <w:sz w:val="15"/>
          <w:szCs w:val="16"/>
          <w:rtl/>
          <w:lang w:bidi="he-IL"/>
        </w:rPr>
        <w:t>לסוגותיה</w:t>
      </w:r>
      <w:proofErr w:type="spellEnd"/>
      <w:r w:rsidRPr="003146DE">
        <w:rPr>
          <w:rFonts w:ascii="Avenir Next" w:hAnsi="Avenir Next" w:cs="Rubik"/>
          <w:sz w:val="15"/>
          <w:szCs w:val="16"/>
          <w:rtl/>
          <w:lang w:bidi="he-IL"/>
        </w:rPr>
        <w:t xml:space="preserve">. </w:t>
      </w:r>
      <w:r w:rsidRPr="003146DE">
        <w:rPr>
          <w:rFonts w:ascii="Avenir Next" w:hAnsi="Avenir Next" w:cs="Rubik"/>
          <w:sz w:val="15"/>
          <w:szCs w:val="16"/>
          <w:rtl/>
          <w:lang w:bidi="he-IL"/>
        </w:rPr>
        <w:t xml:space="preserve">כמו השפה המדוברת – אם כי באופן הייחודי למוזיקה – מערך המשמעות הזה הוא דינמי, מתחדש ומשתנה תדיר אך בעל מסד יציב ומובנה. </w:t>
      </w:r>
    </w:p>
  </w:footnote>
  <w:footnote w:id="17">
    <w:p w14:paraId="77D37B15" w14:textId="7DBD6640" w:rsidR="00234A65" w:rsidRPr="003146DE" w:rsidRDefault="00234A65" w:rsidP="003146DE">
      <w:pPr>
        <w:pStyle w:val="FootnoteText"/>
        <w:bidi/>
        <w:adjustRightInd w:val="0"/>
        <w:snapToGrid w:val="0"/>
        <w:ind w:hanging="144"/>
        <w:jc w:val="both"/>
        <w:rPr>
          <w:rFonts w:ascii="Avenir Next" w:hAnsi="Avenir Next" w:cs="Rubik"/>
          <w:sz w:val="15"/>
          <w:szCs w:val="16"/>
          <w:rt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יש לציין כאן שעל המוזיקה של</w:t>
      </w:r>
      <w:r w:rsidRPr="003146DE">
        <w:rPr>
          <w:rFonts w:ascii="Avenir Next" w:hAnsi="Avenir Next" w:cs="Rubik"/>
          <w:b/>
          <w:bCs/>
          <w:sz w:val="15"/>
          <w:szCs w:val="16"/>
          <w:rtl/>
          <w:lang w:bidi="he-IL"/>
        </w:rPr>
        <w:t xml:space="preserve"> עץ החיים</w:t>
      </w:r>
      <w:r w:rsidRPr="003146DE">
        <w:rPr>
          <w:rFonts w:ascii="Avenir Next" w:hAnsi="Avenir Next" w:cs="Rubik"/>
          <w:sz w:val="15"/>
          <w:szCs w:val="16"/>
          <w:rtl/>
          <w:lang w:bidi="he-IL"/>
        </w:rPr>
        <w:t xml:space="preserve"> הופקד המלחין אלכסנדר </w:t>
      </w:r>
      <w:proofErr w:type="spellStart"/>
      <w:r w:rsidRPr="003146DE">
        <w:rPr>
          <w:rFonts w:ascii="Avenir Next" w:hAnsi="Avenir Next" w:cs="Rubik"/>
          <w:sz w:val="15"/>
          <w:szCs w:val="16"/>
          <w:rtl/>
          <w:lang w:bidi="he-IL"/>
        </w:rPr>
        <w:t>דפלה</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Pr>
        <w:t>Desplat</w:t>
      </w:r>
      <w:proofErr w:type="spellEnd"/>
      <w:r w:rsidRPr="003146DE">
        <w:rPr>
          <w:rFonts w:ascii="Avenir Next" w:hAnsi="Avenir Next" w:cs="Rubik"/>
          <w:sz w:val="15"/>
          <w:szCs w:val="16"/>
        </w:rPr>
        <w:t>)</w:t>
      </w:r>
      <w:r w:rsidRPr="003146DE">
        <w:rPr>
          <w:rFonts w:ascii="Avenir Next" w:hAnsi="Avenir Next" w:cs="Rubik"/>
          <w:sz w:val="15"/>
          <w:szCs w:val="16"/>
          <w:rtl/>
          <w:lang w:bidi="he-IL"/>
        </w:rPr>
        <w:t xml:space="preserve">) . אף כי בסופו של דבר זנח מאליק את המוזיקה המולחנת לטובת מבחר עשיר של קטעים קלאסיים עדיין נודע לו תפקיד. </w:t>
      </w:r>
      <w:proofErr w:type="spellStart"/>
      <w:r w:rsidRPr="003146DE">
        <w:rPr>
          <w:rFonts w:ascii="Avenir Next" w:hAnsi="Avenir Next" w:cs="Rubik"/>
          <w:sz w:val="15"/>
          <w:szCs w:val="16"/>
          <w:rtl/>
          <w:lang w:bidi="he-IL"/>
        </w:rPr>
        <w:t>קארטר</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tl/>
          <w:lang w:bidi="he-IL"/>
        </w:rPr>
        <w:t>בורוול</w:t>
      </w:r>
      <w:proofErr w:type="spellEnd"/>
      <w:r w:rsidRPr="003146DE">
        <w:rPr>
          <w:rFonts w:ascii="Avenir Next" w:hAnsi="Avenir Next" w:cs="Rubik"/>
          <w:sz w:val="15"/>
          <w:szCs w:val="16"/>
        </w:rPr>
        <w:t xml:space="preserve">Burwell) </w:t>
      </w:r>
      <w:r w:rsidRPr="003146DE">
        <w:rPr>
          <w:rFonts w:ascii="Avenir Next" w:hAnsi="Avenir Next" w:cs="Rubik"/>
          <w:sz w:val="15"/>
          <w:szCs w:val="16"/>
          <w:rtl/>
          <w:lang w:bidi="he-IL"/>
        </w:rPr>
        <w:t xml:space="preserve">) הוא המלחין הרשום </w:t>
      </w:r>
      <w:r>
        <w:rPr>
          <w:rFonts w:ascii="Avenir Next" w:hAnsi="Avenir Next" w:cs="Rubik" w:hint="cs"/>
          <w:sz w:val="15"/>
          <w:szCs w:val="16"/>
          <w:rtl/>
          <w:lang w:bidi="he-IL"/>
        </w:rPr>
        <w:t>בקרדיטים ש</w:t>
      </w:r>
      <w:r w:rsidRPr="003146DE">
        <w:rPr>
          <w:rFonts w:ascii="Avenir Next" w:hAnsi="Avenir Next" w:cs="Rubik"/>
          <w:sz w:val="15"/>
          <w:szCs w:val="16"/>
          <w:rtl/>
          <w:lang w:bidi="he-IL"/>
        </w:rPr>
        <w:t xml:space="preserve">ל </w:t>
      </w:r>
      <w:r w:rsidRPr="003146DE">
        <w:rPr>
          <w:rFonts w:ascii="Avenir Next" w:hAnsi="Avenir Next" w:cs="Rubik"/>
          <w:b/>
          <w:bCs/>
          <w:sz w:val="15"/>
          <w:szCs w:val="16"/>
          <w:rtl/>
          <w:lang w:bidi="he-IL"/>
        </w:rPr>
        <w:t>איש רציני</w:t>
      </w:r>
      <w:r w:rsidRPr="003146DE">
        <w:rPr>
          <w:rFonts w:ascii="Avenir Next" w:hAnsi="Avenir Next" w:cs="Rubik"/>
          <w:sz w:val="15"/>
          <w:szCs w:val="16"/>
          <w:rtl/>
          <w:lang w:bidi="he-IL"/>
        </w:rPr>
        <w:t>. עם זאת</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תפקיד המוזיקה המולחנת הוא בסיפוק לייטמוטיב אפקטיבי למדיי ופה ושם עיטורים לא דיאגטיים, זה ואלה אינם חורגים מן הקודים המקובלים. </w:t>
      </w:r>
      <w:r>
        <w:rPr>
          <w:rFonts w:ascii="Avenir Next" w:hAnsi="Avenir Next" w:cs="Rubik" w:hint="cs"/>
          <w:sz w:val="15"/>
          <w:szCs w:val="16"/>
          <w:rtl/>
          <w:lang w:bidi="he-IL"/>
        </w:rPr>
        <w:t>יש</w:t>
      </w:r>
      <w:r w:rsidRPr="003146DE">
        <w:rPr>
          <w:rFonts w:ascii="Avenir Next" w:hAnsi="Avenir Next" w:cs="Rubik"/>
          <w:sz w:val="15"/>
          <w:szCs w:val="16"/>
          <w:rtl/>
          <w:lang w:bidi="he-IL"/>
        </w:rPr>
        <w:t xml:space="preserve"> להניח שגם במקרה זה</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את הצלילים מכווני המשמעות בחרו </w:t>
      </w:r>
      <w:r>
        <w:rPr>
          <w:rFonts w:ascii="Avenir Next" w:hAnsi="Avenir Next" w:cs="Rubik" w:hint="cs"/>
          <w:sz w:val="15"/>
          <w:szCs w:val="16"/>
          <w:rtl/>
          <w:lang w:bidi="he-IL"/>
        </w:rPr>
        <w:t>האחים כהן</w:t>
      </w:r>
      <w:r w:rsidRPr="003146DE">
        <w:rPr>
          <w:rFonts w:ascii="Avenir Next" w:hAnsi="Avenir Next" w:cs="Rubik"/>
          <w:sz w:val="15"/>
          <w:szCs w:val="16"/>
          <w:rtl/>
          <w:lang w:bidi="he-IL"/>
        </w:rPr>
        <w:t xml:space="preserve"> בעצמם, כחלק מתוואי העלילה הכולל. כאמור לעיל, הנחה זו אינה קריטית לבחינה הפרשנית הנפרשת במאמר זה. ראו בהקשר זה את הריאיון איתם סמוך ליציאת הסרט לאקרנים, </w:t>
      </w:r>
      <w:proofErr w:type="spellStart"/>
      <w:r w:rsidRPr="003146DE">
        <w:rPr>
          <w:rFonts w:ascii="Avenir Next" w:hAnsi="Avenir Next" w:cs="Rubik"/>
          <w:sz w:val="15"/>
          <w:szCs w:val="16"/>
          <w:lang w:val="en-GB" w:bidi="he-IL"/>
        </w:rPr>
        <w:t>Lidz</w:t>
      </w:r>
      <w:proofErr w:type="spellEnd"/>
      <w:r w:rsidRPr="003146DE">
        <w:rPr>
          <w:rFonts w:ascii="Avenir Next" w:hAnsi="Avenir Next" w:cs="Rubik"/>
          <w:sz w:val="15"/>
          <w:szCs w:val="16"/>
          <w:lang w:val="en-GB" w:bidi="he-IL"/>
        </w:rPr>
        <w:t xml:space="preserve"> 2009</w:t>
      </w:r>
      <w:r w:rsidRPr="003146DE">
        <w:rPr>
          <w:rFonts w:ascii="Avenir Next" w:hAnsi="Avenir Next" w:cs="Rubik"/>
          <w:sz w:val="15"/>
          <w:szCs w:val="16"/>
          <w:rtl/>
          <w:lang w:bidi="he-IL"/>
        </w:rPr>
        <w:t xml:space="preserve">. וראו גם </w:t>
      </w:r>
      <w:r w:rsidRPr="003146DE">
        <w:rPr>
          <w:rFonts w:ascii="Avenir Next" w:hAnsi="Avenir Next" w:cs="Rubik"/>
          <w:sz w:val="15"/>
          <w:szCs w:val="16"/>
          <w:lang w:val="en-GB" w:bidi="he-IL"/>
        </w:rPr>
        <w:t>Power 2019</w:t>
      </w:r>
      <w:r w:rsidRPr="003146DE">
        <w:rPr>
          <w:rFonts w:ascii="Avenir Next" w:hAnsi="Avenir Next" w:cs="Rubik"/>
          <w:sz w:val="15"/>
          <w:szCs w:val="16"/>
          <w:rtl/>
          <w:lang w:bidi="he-IL"/>
        </w:rPr>
        <w:t>, לעדויות על מתן מעט חופש ואימפרוביזציה לשותפיהם ליצירה.</w:t>
      </w:r>
    </w:p>
  </w:footnote>
  <w:footnote w:id="18">
    <w:p w14:paraId="0370C5DB" w14:textId="46D7B1CB" w:rsidR="00234A65" w:rsidRPr="003146DE" w:rsidRDefault="00234A65" w:rsidP="00F96B38">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Pr>
          <w:rFonts w:ascii="Avenir Next" w:hAnsi="Avenir Next" w:cs="Rubik" w:hint="cs"/>
          <w:sz w:val="15"/>
          <w:szCs w:val="16"/>
          <w:rtl/>
          <w:lang w:bidi="he-IL"/>
        </w:rPr>
        <w:t>שני</w:t>
      </w:r>
      <w:r w:rsidRPr="003146DE">
        <w:rPr>
          <w:rFonts w:ascii="Avenir Next" w:hAnsi="Avenir Next" w:cs="Rubik"/>
          <w:sz w:val="15"/>
          <w:szCs w:val="16"/>
          <w:rtl/>
          <w:lang w:bidi="he-IL"/>
        </w:rPr>
        <w:t xml:space="preserve"> התסריטים</w:t>
      </w:r>
      <w:r>
        <w:rPr>
          <w:rFonts w:ascii="Avenir Next" w:hAnsi="Avenir Next" w:cs="Rubik" w:hint="cs"/>
          <w:sz w:val="15"/>
          <w:szCs w:val="16"/>
          <w:rtl/>
          <w:lang w:bidi="he-IL"/>
        </w:rPr>
        <w:t xml:space="preserve"> (</w:t>
      </w:r>
      <w:r w:rsidRPr="003146DE">
        <w:rPr>
          <w:rFonts w:ascii="Avenir Next" w:hAnsi="Avenir Next" w:cs="Rubik"/>
          <w:sz w:val="15"/>
          <w:szCs w:val="16"/>
          <w:lang w:bidi="he-IL"/>
        </w:rPr>
        <w:t xml:space="preserve">Joel and Ethan Coen, </w:t>
      </w:r>
      <w:r w:rsidRPr="003146DE">
        <w:rPr>
          <w:rFonts w:ascii="Avenir Next" w:hAnsi="Avenir Next" w:cs="Rubik"/>
          <w:i/>
          <w:iCs/>
          <w:sz w:val="15"/>
          <w:szCs w:val="16"/>
          <w:lang w:bidi="he-IL"/>
        </w:rPr>
        <w:t>A Serious Man</w:t>
      </w:r>
      <w:r w:rsidRPr="003146DE">
        <w:rPr>
          <w:rFonts w:ascii="Avenir Next" w:hAnsi="Avenir Next" w:cs="Rubik"/>
          <w:sz w:val="15"/>
          <w:szCs w:val="16"/>
          <w:lang w:bidi="he-IL"/>
        </w:rPr>
        <w:t xml:space="preserve">, </w:t>
      </w:r>
      <w:r>
        <w:rPr>
          <w:rFonts w:ascii="Avenir Next" w:hAnsi="Avenir Next" w:cs="Rubik"/>
          <w:sz w:val="15"/>
          <w:szCs w:val="16"/>
          <w:lang w:bidi="he-IL"/>
        </w:rPr>
        <w:t xml:space="preserve">4 </w:t>
      </w:r>
      <w:r w:rsidRPr="003146DE">
        <w:rPr>
          <w:rFonts w:ascii="Avenir Next" w:hAnsi="Avenir Next" w:cs="Rubik"/>
          <w:sz w:val="15"/>
          <w:szCs w:val="16"/>
          <w:lang w:bidi="he-IL"/>
        </w:rPr>
        <w:t xml:space="preserve">June, 2007; Terence Malick, </w:t>
      </w:r>
      <w:r w:rsidRPr="003146DE">
        <w:rPr>
          <w:rFonts w:ascii="Avenir Next" w:hAnsi="Avenir Next" w:cs="Rubik"/>
          <w:i/>
          <w:iCs/>
          <w:sz w:val="15"/>
          <w:szCs w:val="16"/>
          <w:lang w:bidi="he-IL"/>
        </w:rPr>
        <w:t>The Tree of Life: A Screen Play</w:t>
      </w:r>
      <w:r w:rsidRPr="003146DE">
        <w:rPr>
          <w:rFonts w:ascii="Avenir Next" w:hAnsi="Avenir Next" w:cs="Rubik"/>
          <w:sz w:val="15"/>
          <w:szCs w:val="16"/>
          <w:lang w:bidi="he-IL"/>
        </w:rPr>
        <w:t>, registered with the Writers Guild of America, 25 June 2007</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נמצאים </w:t>
      </w:r>
      <w:r w:rsidRPr="003146DE">
        <w:rPr>
          <w:rFonts w:ascii="Avenir Next" w:hAnsi="Avenir Next" w:cs="Rubik"/>
          <w:color w:val="000000" w:themeColor="text1"/>
          <w:sz w:val="15"/>
          <w:szCs w:val="16"/>
          <w:rtl/>
          <w:lang w:bidi="he-IL"/>
        </w:rPr>
        <w:t>ב</w:t>
      </w:r>
      <w:hyperlink r:id="rId3" w:history="1">
        <w:r w:rsidRPr="003146DE">
          <w:rPr>
            <w:rStyle w:val="Hyperlink"/>
            <w:rFonts w:ascii="Avenir Next" w:hAnsi="Avenir Next" w:cs="Rubik"/>
            <w:color w:val="000000" w:themeColor="text1"/>
            <w:sz w:val="15"/>
            <w:szCs w:val="16"/>
            <w:u w:val="none"/>
            <w:rtl/>
            <w:lang w:bidi="he-IL"/>
          </w:rPr>
          <w:t xml:space="preserve">מאגר התסריטים של אתר </w:t>
        </w:r>
        <w:r w:rsidRPr="003146DE">
          <w:rPr>
            <w:rStyle w:val="Hyperlink"/>
            <w:rFonts w:ascii="Avenir Next" w:hAnsi="Avenir Next" w:cs="Rubik"/>
            <w:color w:val="000000" w:themeColor="text1"/>
            <w:sz w:val="15"/>
            <w:szCs w:val="16"/>
            <w:u w:val="none"/>
            <w:lang w:bidi="he-IL"/>
          </w:rPr>
          <w:t>IMSDB</w:t>
        </w:r>
      </w:hyperlink>
      <w:r w:rsidRPr="003146DE">
        <w:rPr>
          <w:rFonts w:ascii="Avenir Next" w:hAnsi="Avenir Next" w:cs="Rubik"/>
          <w:color w:val="000000" w:themeColor="text1"/>
          <w:sz w:val="15"/>
          <w:szCs w:val="16"/>
          <w:rtl/>
          <w:lang w:bidi="he-IL"/>
        </w:rPr>
        <w:t xml:space="preserve">. </w:t>
      </w:r>
    </w:p>
  </w:footnote>
  <w:footnote w:id="19">
    <w:p w14:paraId="18631AC2" w14:textId="54C6D4C7"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המוטו הפותח כלול בתסריט של </w:t>
      </w:r>
      <w:r>
        <w:rPr>
          <w:rFonts w:ascii="Avenir Next" w:hAnsi="Avenir Next" w:cs="Rubik" w:hint="cs"/>
          <w:sz w:val="15"/>
          <w:szCs w:val="16"/>
          <w:rtl/>
          <w:lang w:bidi="he-IL"/>
        </w:rPr>
        <w:t>האחים כהן</w:t>
      </w:r>
      <w:r w:rsidRPr="003146DE">
        <w:rPr>
          <w:rFonts w:ascii="Avenir Next" w:hAnsi="Avenir Next" w:cs="Rubik"/>
          <w:sz w:val="15"/>
          <w:szCs w:val="16"/>
          <w:rtl/>
          <w:lang w:bidi="he-IL"/>
        </w:rPr>
        <w:t>, אך לא בזה של מאליק.</w:t>
      </w:r>
      <w:r w:rsidRPr="003146DE">
        <w:rPr>
          <w:rFonts w:ascii="Avenir Next" w:hAnsi="Avenir Next" w:cs="Rubik"/>
          <w:sz w:val="15"/>
          <w:szCs w:val="16"/>
          <w:lang w:bidi="he-IL"/>
        </w:rPr>
        <w:t xml:space="preserve"> </w:t>
      </w:r>
      <w:r>
        <w:rPr>
          <w:rFonts w:ascii="Avenir Next" w:hAnsi="Avenir Next" w:cs="Rubik" w:hint="cs"/>
          <w:sz w:val="15"/>
          <w:szCs w:val="16"/>
          <w:rtl/>
          <w:lang w:bidi="he-IL"/>
        </w:rPr>
        <w:t>היות</w:t>
      </w:r>
      <w:r w:rsidRPr="003146DE">
        <w:rPr>
          <w:rFonts w:ascii="Avenir Next" w:hAnsi="Avenir Next" w:cs="Rubik"/>
          <w:sz w:val="15"/>
          <w:szCs w:val="16"/>
          <w:rtl/>
          <w:lang w:bidi="he-IL"/>
        </w:rPr>
        <w:t xml:space="preserve"> </w:t>
      </w:r>
      <w:r>
        <w:rPr>
          <w:rFonts w:ascii="Avenir Next" w:hAnsi="Avenir Next" w:cs="Rubik" w:hint="cs"/>
          <w:sz w:val="15"/>
          <w:szCs w:val="16"/>
          <w:rtl/>
          <w:lang w:bidi="he-IL"/>
        </w:rPr>
        <w:t>ש</w:t>
      </w:r>
      <w:r w:rsidRPr="003146DE">
        <w:rPr>
          <w:rFonts w:ascii="Avenir Next" w:hAnsi="Avenir Next" w:cs="Rubik"/>
          <w:sz w:val="15"/>
          <w:szCs w:val="16"/>
          <w:rtl/>
          <w:lang w:bidi="he-IL"/>
        </w:rPr>
        <w:t xml:space="preserve">התסריטים התפרסמו עם </w:t>
      </w:r>
      <w:r>
        <w:rPr>
          <w:rFonts w:ascii="Avenir Next" w:hAnsi="Avenir Next" w:cs="Rubik" w:hint="cs"/>
          <w:sz w:val="15"/>
          <w:szCs w:val="16"/>
          <w:rtl/>
          <w:lang w:bidi="he-IL"/>
        </w:rPr>
        <w:t>הפקדתם במאגר</w:t>
      </w:r>
      <w:r w:rsidRPr="003146DE">
        <w:rPr>
          <w:rFonts w:ascii="Avenir Next" w:hAnsi="Avenir Next" w:cs="Rubik"/>
          <w:sz w:val="15"/>
          <w:szCs w:val="16"/>
          <w:rtl/>
          <w:lang w:bidi="he-IL"/>
        </w:rPr>
        <w:t>, אין להוציא מכלל אפשרות שבכל זאת השפיעו היוצרים אלה על זה ולהפך.</w:t>
      </w:r>
    </w:p>
  </w:footnote>
  <w:footnote w:id="20">
    <w:p w14:paraId="7900922A" w14:textId="5BCC9D60" w:rsidR="00234A65" w:rsidRPr="003146DE" w:rsidRDefault="00234A65" w:rsidP="00FB4B2C">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 xml:space="preserve">למרכזיות </w:t>
      </w:r>
      <w:r>
        <w:rPr>
          <w:rFonts w:ascii="Avenir Next" w:hAnsi="Avenir Next" w:cs="Rubik" w:hint="cs"/>
          <w:sz w:val="15"/>
          <w:szCs w:val="16"/>
          <w:rtl/>
          <w:lang w:bidi="he-IL"/>
        </w:rPr>
        <w:t xml:space="preserve">של </w:t>
      </w:r>
      <w:r w:rsidRPr="003146DE">
        <w:rPr>
          <w:rFonts w:ascii="Avenir Next" w:hAnsi="Avenir Next" w:cs="Rubik"/>
          <w:sz w:val="15"/>
          <w:szCs w:val="16"/>
          <w:rtl/>
          <w:lang w:bidi="he-IL"/>
        </w:rPr>
        <w:t>מושג הפזמון ומשמעויותיו בהקשרי איוב לאורך דורות של פרשנים, ראו תורג'מן, ב</w:t>
      </w:r>
      <w:r w:rsidR="00FB4B2C">
        <w:rPr>
          <w:rFonts w:ascii="Avenir Next" w:hAnsi="Avenir Next" w:cs="Rubik" w:hint="cs"/>
          <w:sz w:val="15"/>
          <w:szCs w:val="16"/>
          <w:rtl/>
          <w:lang w:bidi="he-IL"/>
        </w:rPr>
        <w:t>הכנה</w:t>
      </w:r>
      <w:r w:rsidRPr="003146DE">
        <w:rPr>
          <w:rFonts w:ascii="Avenir Next" w:hAnsi="Avenir Next" w:cs="Rubik"/>
          <w:sz w:val="15"/>
          <w:szCs w:val="16"/>
          <w:rtl/>
          <w:lang w:bidi="he-IL"/>
        </w:rPr>
        <w:t xml:space="preserve">. </w:t>
      </w:r>
    </w:p>
  </w:footnote>
  <w:footnote w:id="21">
    <w:p w14:paraId="63F08E0D" w14:textId="3FEA179D"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ג'ק הבוגר משוחח בטלפון עם אביו, שעודו בחיים</w:t>
      </w:r>
      <w:r>
        <w:rPr>
          <w:rFonts w:ascii="Avenir Next" w:hAnsi="Avenir Next" w:cs="Rubik" w:hint="cs"/>
          <w:sz w:val="15"/>
          <w:szCs w:val="16"/>
          <w:rtl/>
          <w:lang w:bidi="he-IL"/>
        </w:rPr>
        <w:t xml:space="preserve"> (</w:t>
      </w:r>
      <w:r w:rsidRPr="003146DE">
        <w:rPr>
          <w:rFonts w:ascii="Avenir Next" w:hAnsi="Avenir Next" w:cs="Rubik"/>
          <w:sz w:val="15"/>
          <w:szCs w:val="16"/>
          <w:rtl/>
          <w:lang w:bidi="he-IL"/>
        </w:rPr>
        <w:t xml:space="preserve">אך </w:t>
      </w:r>
      <w:r>
        <w:rPr>
          <w:rFonts w:ascii="Avenir Next" w:hAnsi="Avenir Next" w:cs="Rubik" w:hint="cs"/>
          <w:sz w:val="15"/>
          <w:szCs w:val="16"/>
          <w:rtl/>
          <w:lang w:bidi="he-IL"/>
        </w:rPr>
        <w:t>אין אנו</w:t>
      </w:r>
      <w:r w:rsidRPr="003146DE">
        <w:rPr>
          <w:rFonts w:ascii="Avenir Next" w:hAnsi="Avenir Next" w:cs="Rubik"/>
          <w:sz w:val="15"/>
          <w:szCs w:val="16"/>
          <w:rtl/>
          <w:lang w:bidi="he-IL"/>
        </w:rPr>
        <w:t xml:space="preserve"> רואים אותו כאיש זקן</w:t>
      </w:r>
      <w:r>
        <w:rPr>
          <w:rFonts w:ascii="Avenir Next" w:hAnsi="Avenir Next" w:cs="Rubik" w:hint="cs"/>
          <w:sz w:val="15"/>
          <w:szCs w:val="16"/>
          <w:rtl/>
          <w:lang w:bidi="he-IL"/>
        </w:rPr>
        <w:t>)</w:t>
      </w:r>
      <w:r w:rsidRPr="003146DE">
        <w:rPr>
          <w:rFonts w:ascii="Avenir Next" w:hAnsi="Avenir Next" w:cs="Rubik"/>
          <w:sz w:val="15"/>
          <w:szCs w:val="16"/>
          <w:rtl/>
          <w:lang w:bidi="he-IL"/>
        </w:rPr>
        <w:t>, ומתנצל בפניו, כנראה, על איזו פגיעה רגעית</w:t>
      </w:r>
      <w:r>
        <w:rPr>
          <w:rFonts w:ascii="Avenir Next" w:hAnsi="Avenir Next" w:cs="Rubik" w:hint="cs"/>
          <w:sz w:val="15"/>
          <w:szCs w:val="16"/>
          <w:rtl/>
          <w:lang w:bidi="he-IL"/>
        </w:rPr>
        <w:t>. ג'ק</w:t>
      </w:r>
      <w:r w:rsidRPr="003146DE">
        <w:rPr>
          <w:rFonts w:ascii="Avenir Next" w:hAnsi="Avenir Next" w:cs="Rubik"/>
          <w:sz w:val="15"/>
          <w:szCs w:val="16"/>
          <w:rtl/>
          <w:lang w:bidi="he-IL"/>
        </w:rPr>
        <w:t xml:space="preserve"> מבטיח לאביו שהוא חושב על בן המשפחה המנוח כל יום. אולם</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רק לאחר שג'ק רואה עץ שנשתל בחצר המשרד, מתחילות המחשבות להתגבש ולהתעצם. כאן נכנס היסוד האוטוביוגרפי של מאליק עצמו , ששכל את אחיו (שהתאבד) באותו הזמן הביוגרפי לערך. </w:t>
      </w:r>
    </w:p>
  </w:footnote>
  <w:footnote w:id="22">
    <w:p w14:paraId="1E866E8D" w14:textId="1DEBF506" w:rsidR="00234A65" w:rsidRPr="003146DE" w:rsidRDefault="00234A65" w:rsidP="003146DE">
      <w:pPr>
        <w:pStyle w:val="FootnoteText"/>
        <w:bidi/>
        <w:adjustRightInd w:val="0"/>
        <w:snapToGrid w:val="0"/>
        <w:ind w:hanging="144"/>
        <w:jc w:val="both"/>
        <w:rPr>
          <w:rFonts w:ascii="Avenir Next" w:hAnsi="Avenir Next" w:cs="Rubik"/>
          <w:sz w:val="15"/>
          <w:szCs w:val="16"/>
          <w:rtl/>
          <w:lang w:val="en-GB"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 xml:space="preserve"> כפי שעומד על כך גם פיטר </w:t>
      </w:r>
      <w:proofErr w:type="spellStart"/>
      <w:r w:rsidRPr="003146DE">
        <w:rPr>
          <w:rFonts w:ascii="Avenir Next" w:hAnsi="Avenir Next" w:cs="Rubik"/>
          <w:sz w:val="15"/>
          <w:szCs w:val="16"/>
          <w:rtl/>
          <w:lang w:bidi="he-IL"/>
        </w:rPr>
        <w:t>לייטהרט</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lang w:bidi="he-IL"/>
        </w:rPr>
        <w:t>Leithart</w:t>
      </w:r>
      <w:proofErr w:type="spellEnd"/>
      <w:r w:rsidRPr="003146DE">
        <w:rPr>
          <w:rFonts w:ascii="Avenir Next" w:hAnsi="Avenir Next" w:cs="Rubik"/>
          <w:sz w:val="15"/>
          <w:szCs w:val="16"/>
          <w:lang w:bidi="he-IL"/>
        </w:rPr>
        <w:t xml:space="preserve"> 2013</w:t>
      </w:r>
      <w:r w:rsidRPr="003146DE">
        <w:rPr>
          <w:rFonts w:ascii="Avenir Next" w:hAnsi="Avenir Next" w:cs="Rubik"/>
          <w:sz w:val="15"/>
          <w:szCs w:val="16"/>
          <w:rtl/>
          <w:lang w:bidi="he-IL"/>
        </w:rPr>
        <w:t xml:space="preserve">). ספרו טיפוסי ל"קלט" נוצרי אדוק שנוצר סביב הסרט, כמו למשל במספר מאמרים שיצאו בכתב העת הלא שפיט </w:t>
      </w:r>
      <w:r w:rsidRPr="003146DE">
        <w:rPr>
          <w:rFonts w:ascii="Avenir Next" w:eastAsia="Times New Roman" w:hAnsi="Avenir Next" w:cs="Rubik"/>
          <w:i/>
          <w:iCs/>
          <w:sz w:val="15"/>
          <w:szCs w:val="16"/>
        </w:rPr>
        <w:t>Journal of Religion &amp; Film</w:t>
      </w:r>
      <w:r w:rsidRPr="003146DE">
        <w:rPr>
          <w:rFonts w:ascii="Avenir Next" w:eastAsia="Times New Roman" w:hAnsi="Avenir Next" w:cs="Rubik"/>
          <w:sz w:val="15"/>
          <w:szCs w:val="16"/>
        </w:rPr>
        <w:t>:</w:t>
      </w:r>
      <w:r w:rsidRPr="003146DE">
        <w:rPr>
          <w:rFonts w:ascii="Avenir Next" w:eastAsia="Times New Roman" w:hAnsi="Avenir Next" w:cs="Rubik"/>
          <w:sz w:val="15"/>
          <w:szCs w:val="16"/>
          <w:rtl/>
        </w:rPr>
        <w:t xml:space="preserve"> </w:t>
      </w:r>
      <w:r w:rsidRPr="003146DE">
        <w:rPr>
          <w:rFonts w:ascii="Avenir Next" w:eastAsia="Times New Roman" w:hAnsi="Avenir Next" w:cs="Rubik"/>
          <w:sz w:val="15"/>
          <w:szCs w:val="16"/>
          <w:rtl/>
          <w:lang w:bidi="he-IL"/>
        </w:rPr>
        <w:t xml:space="preserve">שלא אמנה כאן. </w:t>
      </w:r>
    </w:p>
  </w:footnote>
  <w:footnote w:id="23">
    <w:p w14:paraId="264BEB4B" w14:textId="53BE438A"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r w:rsidRPr="003146DE">
        <w:rPr>
          <w:rFonts w:ascii="Avenir Next" w:hAnsi="Avenir Next" w:cs="Rubik"/>
          <w:color w:val="000000" w:themeColor="text1"/>
          <w:sz w:val="15"/>
          <w:szCs w:val="16"/>
          <w:rtl/>
          <w:lang w:bidi="he-IL"/>
        </w:rPr>
        <w:t xml:space="preserve">ראו תסריט עמ' 18; </w:t>
      </w:r>
      <w:hyperlink r:id="rId4" w:history="1">
        <w:r w:rsidRPr="003146DE">
          <w:rPr>
            <w:rStyle w:val="Hyperlink"/>
            <w:rFonts w:ascii="Avenir Next" w:hAnsi="Avenir Next" w:cs="Rubik"/>
            <w:color w:val="000000" w:themeColor="text1"/>
            <w:sz w:val="15"/>
            <w:szCs w:val="16"/>
            <w:u w:val="none"/>
            <w:rtl/>
            <w:lang w:bidi="he-IL"/>
          </w:rPr>
          <w:t>לסריקת טיוטה ראשונה של התסריט עם הערות הבמאי</w:t>
        </w:r>
      </w:hyperlink>
      <w:r w:rsidRPr="003146DE">
        <w:rPr>
          <w:rStyle w:val="Hyperlink"/>
          <w:rFonts w:ascii="Avenir Next" w:hAnsi="Avenir Next" w:cs="Rubik"/>
          <w:color w:val="000000" w:themeColor="text1"/>
          <w:sz w:val="15"/>
          <w:szCs w:val="16"/>
          <w:u w:val="none"/>
          <w:rtl/>
          <w:lang w:bidi="he-IL"/>
        </w:rPr>
        <w:t xml:space="preserve"> ראו </w:t>
      </w:r>
      <w:r w:rsidRPr="003146DE">
        <w:rPr>
          <w:rFonts w:ascii="Avenir Next" w:hAnsi="Avenir Next" w:cs="Rubik"/>
          <w:color w:val="000000" w:themeColor="text1"/>
          <w:sz w:val="15"/>
          <w:szCs w:val="16"/>
          <w:rtl/>
          <w:lang w:bidi="he-IL"/>
        </w:rPr>
        <w:t>[</w:t>
      </w:r>
      <w:hyperlink r:id="rId5" w:history="1">
        <w:r w:rsidRPr="003146DE">
          <w:rPr>
            <w:rStyle w:val="Hyperlink"/>
            <w:rFonts w:ascii="Avenir Next" w:hAnsi="Avenir Next" w:cs="Rubik"/>
            <w:color w:val="000000" w:themeColor="text1"/>
            <w:sz w:val="15"/>
            <w:szCs w:val="16"/>
            <w:lang w:bidi="he-IL"/>
          </w:rPr>
          <w:t>https://tinyurl.com/TreeMa</w:t>
        </w:r>
      </w:hyperlink>
      <w:r w:rsidRPr="003146DE">
        <w:rPr>
          <w:rFonts w:ascii="Avenir Next" w:hAnsi="Avenir Next" w:cs="Rubik"/>
          <w:color w:val="000000" w:themeColor="text1"/>
          <w:sz w:val="15"/>
          <w:szCs w:val="16"/>
          <w:rtl/>
          <w:lang w:bidi="he-IL"/>
        </w:rPr>
        <w:t>].</w:t>
      </w:r>
      <w:r w:rsidRPr="003146DE">
        <w:rPr>
          <w:rFonts w:ascii="Avenir Next" w:hAnsi="Avenir Next" w:cs="Rubik"/>
          <w:color w:val="000000" w:themeColor="text1"/>
          <w:sz w:val="15"/>
          <w:szCs w:val="16"/>
          <w:lang w:bidi="he-IL"/>
        </w:rPr>
        <w:t xml:space="preserve"> </w:t>
      </w:r>
      <w:r w:rsidRPr="003146DE">
        <w:rPr>
          <w:rFonts w:ascii="Avenir Next" w:hAnsi="Avenir Next" w:cs="Rubik"/>
          <w:color w:val="000000" w:themeColor="text1"/>
          <w:sz w:val="15"/>
          <w:szCs w:val="16"/>
          <w:rtl/>
          <w:lang w:bidi="he-IL"/>
        </w:rPr>
        <w:t xml:space="preserve">אחת הדוגמאות היפות בסרט היא רצף תמונות הילדות המוקדמת ועד להווה המתמשך של 1956. זוהי ילדות, ככל ילדות, </w:t>
      </w:r>
      <w:r>
        <w:rPr>
          <w:rFonts w:ascii="Avenir Next" w:hAnsi="Avenir Next" w:cs="Rubik" w:hint="cs"/>
          <w:color w:val="000000" w:themeColor="text1"/>
          <w:sz w:val="15"/>
          <w:szCs w:val="16"/>
          <w:rtl/>
          <w:lang w:bidi="he-IL"/>
        </w:rPr>
        <w:t xml:space="preserve">אשר </w:t>
      </w:r>
      <w:r w:rsidRPr="003146DE">
        <w:rPr>
          <w:rFonts w:ascii="Avenir Next" w:hAnsi="Avenir Next" w:cs="Rubik"/>
          <w:color w:val="000000" w:themeColor="text1"/>
          <w:sz w:val="15"/>
          <w:szCs w:val="16"/>
          <w:rtl/>
          <w:lang w:bidi="he-IL"/>
        </w:rPr>
        <w:t>בה יש ללמוד מה מותר ומה אסור</w:t>
      </w:r>
      <w:r>
        <w:rPr>
          <w:rFonts w:ascii="Avenir Next" w:hAnsi="Avenir Next" w:cs="Rubik" w:hint="cs"/>
          <w:color w:val="000000" w:themeColor="text1"/>
          <w:sz w:val="15"/>
          <w:szCs w:val="16"/>
          <w:rtl/>
          <w:lang w:bidi="he-IL"/>
        </w:rPr>
        <w:t>,</w:t>
      </w:r>
      <w:r w:rsidRPr="003146DE">
        <w:rPr>
          <w:rFonts w:ascii="Avenir Next" w:hAnsi="Avenir Next" w:cs="Rubik"/>
          <w:color w:val="000000" w:themeColor="text1"/>
          <w:sz w:val="15"/>
          <w:szCs w:val="16"/>
          <w:rtl/>
          <w:lang w:bidi="he-IL"/>
        </w:rPr>
        <w:t xml:space="preserve"> אלא שכאן הכול חמור למדיי. המוזיקה מתחילה לאחר שהאב מלמד את בנו על הסגת גבול והיא תמה מרכזית ברצף זה. הסצנה נשלטת על ידי מוזיקת נהר </w:t>
      </w:r>
      <w:proofErr w:type="spellStart"/>
      <w:r w:rsidRPr="003146DE">
        <w:rPr>
          <w:rFonts w:ascii="Avenir Next" w:hAnsi="Avenir Next" w:cs="Rubik"/>
          <w:color w:val="000000" w:themeColor="text1"/>
          <w:sz w:val="15"/>
          <w:szCs w:val="16"/>
          <w:rtl/>
          <w:lang w:bidi="he-IL"/>
        </w:rPr>
        <w:t>הו</w:t>
      </w:r>
      <w:r>
        <w:rPr>
          <w:rFonts w:ascii="Avenir Next" w:hAnsi="Avenir Next" w:cs="Rubik" w:hint="cs"/>
          <w:color w:val="000000" w:themeColor="text1"/>
          <w:sz w:val="15"/>
          <w:szCs w:val="16"/>
          <w:rtl/>
          <w:lang w:bidi="he-IL"/>
        </w:rPr>
        <w:t>ו</w:t>
      </w:r>
      <w:r w:rsidRPr="003146DE">
        <w:rPr>
          <w:rFonts w:ascii="Avenir Next" w:hAnsi="Avenir Next" w:cs="Rubik"/>
          <w:color w:val="000000" w:themeColor="text1"/>
          <w:sz w:val="15"/>
          <w:szCs w:val="16"/>
          <w:rtl/>
          <w:lang w:bidi="he-IL"/>
        </w:rPr>
        <w:t>לטאבה</w:t>
      </w:r>
      <w:proofErr w:type="spellEnd"/>
      <w:r w:rsidRPr="003146DE">
        <w:rPr>
          <w:rFonts w:ascii="Avenir Next" w:hAnsi="Avenir Next" w:cs="Rubik"/>
          <w:color w:val="000000" w:themeColor="text1"/>
          <w:sz w:val="15"/>
          <w:szCs w:val="16"/>
          <w:rtl/>
          <w:lang w:bidi="he-IL"/>
        </w:rPr>
        <w:t xml:space="preserve"> מתוך הפואמה הסימפונית </w:t>
      </w:r>
      <w:r w:rsidRPr="003146DE">
        <w:rPr>
          <w:rFonts w:ascii="Avenir Next" w:hAnsi="Avenir Next" w:cs="Rubik"/>
          <w:b/>
          <w:bCs/>
          <w:color w:val="000000" w:themeColor="text1"/>
          <w:sz w:val="15"/>
          <w:szCs w:val="16"/>
          <w:rtl/>
          <w:lang w:bidi="he-IL"/>
        </w:rPr>
        <w:t xml:space="preserve">מולדתי </w:t>
      </w:r>
      <w:r w:rsidRPr="003146DE">
        <w:rPr>
          <w:rFonts w:ascii="Avenir Next" w:hAnsi="Avenir Next" w:cs="Rubik"/>
          <w:color w:val="000000" w:themeColor="text1"/>
          <w:sz w:val="15"/>
          <w:szCs w:val="16"/>
          <w:rtl/>
          <w:lang w:bidi="he-IL"/>
        </w:rPr>
        <w:t xml:space="preserve">מאת סמטנה; כשהקונוטציות של מולדת, </w:t>
      </w:r>
      <w:r w:rsidRPr="003146DE">
        <w:rPr>
          <w:rFonts w:ascii="Avenir Next" w:hAnsi="Avenir Next" w:cs="Rubik"/>
          <w:color w:val="000000" w:themeColor="text1"/>
          <w:sz w:val="15"/>
          <w:szCs w:val="16"/>
          <w:lang w:bidi="he-IL"/>
        </w:rPr>
        <w:t>Heimat</w:t>
      </w:r>
      <w:r w:rsidRPr="003146DE">
        <w:rPr>
          <w:rFonts w:ascii="Avenir Next" w:hAnsi="Avenir Next" w:cs="Rubik"/>
          <w:color w:val="000000" w:themeColor="text1"/>
          <w:sz w:val="15"/>
          <w:szCs w:val="16"/>
          <w:rtl/>
          <w:lang w:bidi="he-IL"/>
        </w:rPr>
        <w:t xml:space="preserve">, חוברות לתכונות </w:t>
      </w:r>
      <w:proofErr w:type="spellStart"/>
      <w:r w:rsidRPr="003146DE">
        <w:rPr>
          <w:rFonts w:ascii="Avenir Next" w:hAnsi="Avenir Next" w:cs="Rubik"/>
          <w:color w:val="000000" w:themeColor="text1"/>
          <w:sz w:val="15"/>
          <w:szCs w:val="16"/>
          <w:rtl/>
          <w:lang w:bidi="he-IL"/>
        </w:rPr>
        <w:t>האיקוניות</w:t>
      </w:r>
      <w:proofErr w:type="spellEnd"/>
      <w:r w:rsidRPr="003146DE">
        <w:rPr>
          <w:rFonts w:ascii="Avenir Next" w:hAnsi="Avenir Next" w:cs="Rubik"/>
          <w:color w:val="000000" w:themeColor="text1"/>
          <w:sz w:val="15"/>
          <w:szCs w:val="16"/>
          <w:rtl/>
          <w:lang w:bidi="he-IL"/>
        </w:rPr>
        <w:t xml:space="preserve"> של המוזיקה הזאת, הסוחפת, המסחררת, הזורמת הלאה, עם הימים, והצמיחה, וסיפורי לילה טוב, ומשחקי הילדות. </w:t>
      </w:r>
      <w:r w:rsidRPr="003146DE">
        <w:rPr>
          <w:rFonts w:ascii="Avenir Next" w:hAnsi="Avenir Next" w:cs="Rubik"/>
          <w:color w:val="000000" w:themeColor="text1"/>
          <w:sz w:val="15"/>
          <w:szCs w:val="16"/>
          <w:rtl/>
          <w:lang w:bidi="he-IL"/>
        </w:rPr>
        <w:t>האם כולה א</w:t>
      </w:r>
      <w:r w:rsidR="00165A35">
        <w:rPr>
          <w:rFonts w:ascii="Avenir Next" w:hAnsi="Avenir Next" w:cs="Rubik" w:hint="cs"/>
          <w:color w:val="000000" w:themeColor="text1"/>
          <w:sz w:val="15"/>
          <w:szCs w:val="16"/>
          <w:rtl/>
          <w:lang w:bidi="he-IL"/>
        </w:rPr>
        <w:t>ִ</w:t>
      </w:r>
      <w:r w:rsidRPr="003146DE">
        <w:rPr>
          <w:rFonts w:ascii="Avenir Next" w:hAnsi="Avenir Next" w:cs="Rubik"/>
          <w:color w:val="000000" w:themeColor="text1"/>
          <w:sz w:val="15"/>
          <w:szCs w:val="16"/>
          <w:rtl/>
          <w:lang w:bidi="he-IL"/>
        </w:rPr>
        <w:t xml:space="preserve">תם, באהבתה, </w:t>
      </w:r>
      <w:proofErr w:type="spellStart"/>
      <w:r w:rsidRPr="003146DE">
        <w:rPr>
          <w:rFonts w:ascii="Avenir Next" w:hAnsi="Avenir Next" w:cs="Rubik"/>
          <w:color w:val="000000" w:themeColor="text1"/>
          <w:sz w:val="15"/>
          <w:szCs w:val="16"/>
          <w:rtl/>
          <w:lang w:bidi="he-IL"/>
        </w:rPr>
        <w:t>במשחקיותה</w:t>
      </w:r>
      <w:proofErr w:type="spellEnd"/>
      <w:r w:rsidRPr="003146DE">
        <w:rPr>
          <w:rFonts w:ascii="Avenir Next" w:hAnsi="Avenir Next" w:cs="Rubik"/>
          <w:color w:val="000000" w:themeColor="text1"/>
          <w:sz w:val="15"/>
          <w:szCs w:val="16"/>
          <w:rtl/>
          <w:lang w:bidi="he-IL"/>
        </w:rPr>
        <w:t xml:space="preserve">ּ, נערותה, היסוד </w:t>
      </w:r>
      <w:proofErr w:type="spellStart"/>
      <w:r w:rsidRPr="003146DE">
        <w:rPr>
          <w:rFonts w:ascii="Avenir Next" w:hAnsi="Avenir Next" w:cs="Rubik"/>
          <w:color w:val="000000" w:themeColor="text1"/>
          <w:sz w:val="15"/>
          <w:szCs w:val="16"/>
          <w:rtl/>
          <w:lang w:bidi="he-IL"/>
        </w:rPr>
        <w:t>האוורירי</w:t>
      </w:r>
      <w:r w:rsidRPr="00146524">
        <w:rPr>
          <w:rFonts w:ascii="Avenir Next" w:hAnsi="Avenir Next" w:cs="Rubik"/>
          <w:sz w:val="15"/>
          <w:szCs w:val="16"/>
          <w:rtl/>
          <w:lang w:bidi="he-IL"/>
        </w:rPr>
        <w:t>־</w:t>
      </w:r>
      <w:r w:rsidRPr="003146DE">
        <w:rPr>
          <w:rFonts w:ascii="Avenir Next" w:hAnsi="Avenir Next" w:cs="Rubik"/>
          <w:color w:val="000000" w:themeColor="text1"/>
          <w:sz w:val="15"/>
          <w:szCs w:val="16"/>
          <w:rtl/>
          <w:lang w:bidi="he-IL"/>
        </w:rPr>
        <w:t>מלאכי</w:t>
      </w:r>
      <w:proofErr w:type="spellEnd"/>
      <w:r w:rsidRPr="003146DE">
        <w:rPr>
          <w:rFonts w:ascii="Avenir Next" w:hAnsi="Avenir Next" w:cs="Rubik"/>
          <w:color w:val="000000" w:themeColor="text1"/>
          <w:sz w:val="15"/>
          <w:szCs w:val="16"/>
          <w:rtl/>
          <w:lang w:bidi="he-IL"/>
        </w:rPr>
        <w:t xml:space="preserve"> שלה. והם בשלהם, נערים צעירים מאד, במעין אושר שבשוליו מתגלה גם פראות לא נשלטת, ואִתה מתח וחרדה (כמו במוזיקה). מאליק, כפי שמספר בראד פיט בראיון, נתן לילדים המגלמים את דמויות הבנים להיות בשלהם. אף אחד מהם אינו שחקן, הם בתוך הרגע הזה שלא ישוב, של ילדותם, שאותו הם משחקים</w:t>
      </w:r>
      <w:r>
        <w:rPr>
          <w:rFonts w:ascii="Avenir Next" w:hAnsi="Avenir Next" w:cs="Rubik" w:hint="cs"/>
          <w:color w:val="000000" w:themeColor="text1"/>
          <w:sz w:val="15"/>
          <w:szCs w:val="16"/>
          <w:rtl/>
          <w:lang w:bidi="he-IL"/>
        </w:rPr>
        <w:t xml:space="preserve"> "</w:t>
      </w:r>
      <w:r w:rsidRPr="003146DE">
        <w:rPr>
          <w:rFonts w:ascii="Avenir Next" w:hAnsi="Avenir Next" w:cs="Rubik"/>
          <w:color w:val="000000" w:themeColor="text1"/>
          <w:sz w:val="15"/>
          <w:szCs w:val="16"/>
          <w:rtl/>
          <w:lang w:bidi="he-IL"/>
        </w:rPr>
        <w:t>על אמת</w:t>
      </w:r>
      <w:r>
        <w:rPr>
          <w:rFonts w:ascii="Avenir Next" w:hAnsi="Avenir Next" w:cs="Rubik" w:hint="cs"/>
          <w:color w:val="000000" w:themeColor="text1"/>
          <w:sz w:val="15"/>
          <w:szCs w:val="16"/>
          <w:rtl/>
          <w:lang w:bidi="he-IL"/>
        </w:rPr>
        <w:t>"</w:t>
      </w:r>
      <w:r w:rsidRPr="003146DE">
        <w:rPr>
          <w:rFonts w:ascii="Avenir Next" w:hAnsi="Avenir Next" w:cs="Rubik"/>
          <w:color w:val="000000" w:themeColor="text1"/>
          <w:sz w:val="15"/>
          <w:szCs w:val="16"/>
          <w:rtl/>
          <w:lang w:bidi="he-IL"/>
        </w:rPr>
        <w:t>.</w:t>
      </w:r>
    </w:p>
  </w:footnote>
  <w:footnote w:id="24">
    <w:p w14:paraId="498E6E71" w14:textId="77A9FD51"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יש להעיר עם זאת ש-</w:t>
      </w:r>
      <w:r w:rsidRPr="003146DE">
        <w:rPr>
          <w:rFonts w:ascii="Avenir Next" w:hAnsi="Avenir Next" w:cs="Rubik"/>
          <w:sz w:val="15"/>
          <w:szCs w:val="16"/>
          <w:lang w:bidi="he-IL"/>
        </w:rPr>
        <w:t>Simplicity</w:t>
      </w:r>
      <w:r w:rsidRPr="003146DE">
        <w:rPr>
          <w:rFonts w:ascii="Avenir Next" w:hAnsi="Avenir Next" w:cs="Rubik"/>
          <w:sz w:val="15"/>
          <w:szCs w:val="16"/>
          <w:rtl/>
          <w:lang w:bidi="he-IL"/>
        </w:rPr>
        <w:t xml:space="preserve"> אינה פשטות במובן הפשוט. היא מתייחסת גם לישירות, בהירות, כנות.</w:t>
      </w:r>
    </w:p>
  </w:footnote>
  <w:footnote w:id="25">
    <w:p w14:paraId="782FC8DA" w14:textId="1FA69DBA"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Fonts w:ascii="Avenir Next" w:hAnsi="Avenir Next" w:cs="Rubik"/>
          <w:sz w:val="15"/>
          <w:szCs w:val="16"/>
          <w:rtl/>
          <w:lang w:bidi="he-IL"/>
        </w:rPr>
        <w:t xml:space="preserve"> </w:t>
      </w: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כפי שגם עמדה על כך ק</w:t>
      </w:r>
      <w:r>
        <w:rPr>
          <w:rFonts w:ascii="Avenir Next" w:hAnsi="Avenir Next" w:cs="Rubik" w:hint="cs"/>
          <w:sz w:val="15"/>
          <w:szCs w:val="16"/>
          <w:rtl/>
          <w:lang w:bidi="he-IL"/>
        </w:rPr>
        <w:t xml:space="preserve">' </w:t>
      </w:r>
      <w:r w:rsidRPr="003146DE">
        <w:rPr>
          <w:rFonts w:ascii="Avenir Next" w:hAnsi="Avenir Next" w:cs="Rubik"/>
          <w:sz w:val="15"/>
          <w:szCs w:val="16"/>
          <w:rtl/>
          <w:lang w:bidi="he-IL"/>
        </w:rPr>
        <w:t>ל</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אוואנס (באמצעות דניאלה ארון) במאמרה (</w:t>
      </w:r>
      <w:r w:rsidRPr="003146DE">
        <w:rPr>
          <w:rFonts w:ascii="Avenir Next" w:hAnsi="Avenir Next" w:cs="Rubik"/>
          <w:sz w:val="15"/>
          <w:szCs w:val="16"/>
          <w:lang w:bidi="he-IL"/>
        </w:rPr>
        <w:t>Evans 2012: 303</w:t>
      </w:r>
      <w:r w:rsidRPr="003146DE">
        <w:rPr>
          <w:rFonts w:ascii="Avenir Next" w:hAnsi="Avenir Next" w:cs="Rubik"/>
          <w:sz w:val="15"/>
          <w:szCs w:val="16"/>
          <w:rtl/>
          <w:lang w:bidi="he-IL"/>
        </w:rPr>
        <w:t>). אולם אין היא מקשרת את האטימולוגיה של המלה "תמימות" עם אפיונו של איוב כ"תם וישר" ו</w:t>
      </w:r>
      <w:r>
        <w:rPr>
          <w:rFonts w:ascii="Avenir Next" w:hAnsi="Avenir Next" w:cs="Rubik" w:hint="cs"/>
          <w:sz w:val="15"/>
          <w:szCs w:val="16"/>
          <w:rtl/>
          <w:lang w:bidi="he-IL"/>
        </w:rPr>
        <w:t xml:space="preserve">היא </w:t>
      </w:r>
      <w:r w:rsidRPr="003146DE">
        <w:rPr>
          <w:rFonts w:ascii="Avenir Next" w:hAnsi="Avenir Next" w:cs="Rubik"/>
          <w:sz w:val="15"/>
          <w:szCs w:val="16"/>
          <w:rtl/>
          <w:lang w:bidi="he-IL"/>
        </w:rPr>
        <w:t xml:space="preserve">מגיעה לפרשנות מוטעית, בעקבות אלן קופר, לגבי היות איוב "לא חכם". שם, 299. ידיעת העברית של האחים כהן, לפחות כפי שהיא עולה מן התסריט (ומן הסרט עצמו) נראית כבנויה על שרידי לימודי העברית שלהם אי שם בילדותם, והיא עתירת שיבושים. בגרסה הסופית הם השמיטו דברים שונים, ובדקו את עצמם בכדי ליצור את האמינות הדרושה. </w:t>
      </w:r>
    </w:p>
  </w:footnote>
  <w:footnote w:id="26">
    <w:p w14:paraId="5C39514C" w14:textId="105C627D"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 xml:space="preserve"> תכונה זו של סוגת האלגוריה המשרשרת סמלים והירוגליפים אל תוך הקשרי זמן ומקום עכשוויים היא עיקרון יסוד בהבנת התנהלותה לפי ולטר בנימין (בנימין 1996). </w:t>
      </w:r>
    </w:p>
  </w:footnote>
  <w:footnote w:id="27">
    <w:p w14:paraId="38D2A0E5" w14:textId="661DF1BB"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בדומה למחזה </w:t>
      </w:r>
      <w:r w:rsidRPr="003146DE">
        <w:rPr>
          <w:rFonts w:ascii="Avenir Next" w:hAnsi="Avenir Next" w:cs="Rubik"/>
          <w:b/>
          <w:bCs/>
          <w:sz w:val="15"/>
          <w:szCs w:val="16"/>
          <w:rtl/>
          <w:lang w:bidi="he-IL"/>
        </w:rPr>
        <w:t xml:space="preserve">מחכים לגודו </w:t>
      </w:r>
      <w:r w:rsidRPr="003146DE">
        <w:rPr>
          <w:rFonts w:ascii="Avenir Next" w:hAnsi="Avenir Next" w:cs="Rubik"/>
          <w:sz w:val="15"/>
          <w:szCs w:val="16"/>
          <w:rtl/>
          <w:lang w:bidi="he-IL"/>
        </w:rPr>
        <w:t>של בקט</w:t>
      </w:r>
      <w:r w:rsidRPr="003146DE">
        <w:rPr>
          <w:rFonts w:ascii="Avenir Next" w:hAnsi="Avenir Next" w:cs="Rubik"/>
          <w:b/>
          <w:bCs/>
          <w:sz w:val="15"/>
          <w:szCs w:val="16"/>
          <w:rtl/>
          <w:lang w:bidi="he-IL"/>
        </w:rPr>
        <w:t xml:space="preserve"> </w:t>
      </w:r>
      <w:r w:rsidRPr="003146DE">
        <w:rPr>
          <w:rFonts w:ascii="Avenir Next" w:hAnsi="Avenir Next" w:cs="Rubik"/>
          <w:sz w:val="15"/>
          <w:szCs w:val="16"/>
          <w:rtl/>
          <w:lang w:bidi="he-IL"/>
        </w:rPr>
        <w:t>או בסרט</w:t>
      </w:r>
      <w:r w:rsidRPr="003146DE">
        <w:rPr>
          <w:rFonts w:ascii="Avenir Next" w:hAnsi="Avenir Next" w:cs="Rubik"/>
          <w:b/>
          <w:bCs/>
          <w:sz w:val="15"/>
          <w:szCs w:val="16"/>
          <w:rtl/>
          <w:lang w:bidi="he-IL"/>
        </w:rPr>
        <w:t xml:space="preserve"> המלאך המחסל</w:t>
      </w:r>
      <w:r w:rsidRPr="003146DE">
        <w:rPr>
          <w:rFonts w:ascii="Avenir Next" w:hAnsi="Avenir Next" w:cs="Rubik"/>
          <w:sz w:val="15"/>
          <w:szCs w:val="16"/>
          <w:rtl/>
          <w:lang w:bidi="he-IL"/>
        </w:rPr>
        <w:t xml:space="preserve"> (</w:t>
      </w:r>
      <w:r w:rsidRPr="003146DE">
        <w:rPr>
          <w:rFonts w:ascii="Avenir Next" w:hAnsi="Avenir Next" w:cs="Rubik"/>
          <w:i/>
          <w:iCs/>
          <w:sz w:val="15"/>
          <w:szCs w:val="16"/>
          <w:lang w:bidi="he-IL"/>
        </w:rPr>
        <w:t>The Exterminating Angel</w:t>
      </w:r>
      <w:r w:rsidRPr="003146DE">
        <w:rPr>
          <w:rFonts w:ascii="Avenir Next" w:hAnsi="Avenir Next" w:cs="Rubik"/>
          <w:sz w:val="15"/>
          <w:szCs w:val="16"/>
          <w:rtl/>
          <w:lang w:bidi="he-IL"/>
        </w:rPr>
        <w:t xml:space="preserve">) של לואיס </w:t>
      </w:r>
      <w:proofErr w:type="spellStart"/>
      <w:r w:rsidRPr="003146DE">
        <w:rPr>
          <w:rFonts w:ascii="Avenir Next" w:hAnsi="Avenir Next" w:cs="Rubik"/>
          <w:sz w:val="15"/>
          <w:szCs w:val="16"/>
          <w:rtl/>
          <w:lang w:bidi="he-IL"/>
        </w:rPr>
        <w:t>בונואל</w:t>
      </w:r>
      <w:proofErr w:type="spellEnd"/>
      <w:r w:rsidRPr="003146DE">
        <w:rPr>
          <w:rFonts w:ascii="Avenir Next" w:hAnsi="Avenir Next" w:cs="Rubik"/>
          <w:sz w:val="15"/>
          <w:szCs w:val="16"/>
          <w:rtl/>
          <w:lang w:bidi="he-IL"/>
        </w:rPr>
        <w:t>.</w:t>
      </w:r>
      <w:r w:rsidRPr="003146DE" w:rsidDel="00C67DCB">
        <w:rPr>
          <w:rFonts w:ascii="Avenir Next" w:hAnsi="Avenir Next" w:cs="Rubik"/>
          <w:sz w:val="15"/>
          <w:szCs w:val="16"/>
          <w:rtl/>
          <w:lang w:bidi="he-IL"/>
        </w:rPr>
        <w:t xml:space="preserve"> </w:t>
      </w:r>
      <w:r w:rsidRPr="003146DE">
        <w:rPr>
          <w:rFonts w:ascii="Avenir Next" w:hAnsi="Avenir Next" w:cs="Rubik"/>
          <w:sz w:val="15"/>
          <w:szCs w:val="16"/>
          <w:rtl/>
          <w:lang w:bidi="he-IL"/>
        </w:rPr>
        <w:t xml:space="preserve">הסרט עובד לאחרונה לאופרה מרשימה על ידי תומס </w:t>
      </w:r>
      <w:proofErr w:type="spellStart"/>
      <w:r w:rsidRPr="003146DE">
        <w:rPr>
          <w:rFonts w:ascii="Avenir Next" w:hAnsi="Avenir Next" w:cs="Rubik"/>
          <w:sz w:val="15"/>
          <w:szCs w:val="16"/>
          <w:rtl/>
          <w:lang w:bidi="he-IL"/>
        </w:rPr>
        <w:t>אדס</w:t>
      </w:r>
      <w:proofErr w:type="spellEnd"/>
      <w:r w:rsidRPr="003146DE">
        <w:rPr>
          <w:rFonts w:ascii="Avenir Next" w:hAnsi="Avenir Next" w:cs="Rubik"/>
          <w:sz w:val="15"/>
          <w:szCs w:val="16"/>
          <w:rtl/>
          <w:lang w:bidi="he-IL"/>
        </w:rPr>
        <w:t xml:space="preserve"> בהצפה חוזרת, רטרואקטיבית, של אלמנטים אלה.</w:t>
      </w:r>
    </w:p>
  </w:footnote>
  <w:footnote w:id="28">
    <w:p w14:paraId="037330CF" w14:textId="2C7D7632" w:rsidR="00234A65" w:rsidRPr="003146DE" w:rsidRDefault="00234A65" w:rsidP="003146DE">
      <w:pPr>
        <w:pStyle w:val="FootnoteText"/>
        <w:bidi/>
        <w:adjustRightInd w:val="0"/>
        <w:snapToGrid w:val="0"/>
        <w:ind w:hanging="144"/>
        <w:jc w:val="both"/>
        <w:rPr>
          <w:rFonts w:ascii="Avenir Next" w:hAnsi="Avenir Next" w:cs="Rubik"/>
          <w:sz w:val="15"/>
          <w:szCs w:val="16"/>
          <w:lang w:val="en-GB"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proofErr w:type="spellStart"/>
      <w:r w:rsidRPr="003146DE">
        <w:rPr>
          <w:rFonts w:ascii="Avenir Next" w:hAnsi="Avenir Next" w:cs="Rubik"/>
          <w:sz w:val="15"/>
          <w:szCs w:val="16"/>
          <w:rtl/>
          <w:lang w:bidi="he-IL"/>
        </w:rPr>
        <w:t>גומברכט</w:t>
      </w:r>
      <w:proofErr w:type="spellEnd"/>
      <w:r w:rsidRPr="003146DE">
        <w:rPr>
          <w:rFonts w:ascii="Avenir Next" w:hAnsi="Avenir Next" w:cs="Rubik"/>
          <w:sz w:val="15"/>
          <w:szCs w:val="16"/>
          <w:rtl/>
          <w:lang w:bidi="he-IL"/>
        </w:rPr>
        <w:t xml:space="preserve"> הולך כאן בעקבות המסה הידועה של סארטר, </w:t>
      </w:r>
      <w:r w:rsidRPr="003146DE">
        <w:rPr>
          <w:rFonts w:ascii="Avenir Next" w:hAnsi="Avenir Next" w:cs="Rubik"/>
          <w:b/>
          <w:bCs/>
          <w:sz w:val="15"/>
          <w:szCs w:val="16"/>
          <w:rtl/>
          <w:lang w:bidi="he-IL"/>
        </w:rPr>
        <w:t xml:space="preserve">היש והאין </w:t>
      </w:r>
      <w:r w:rsidRPr="003146DE">
        <w:rPr>
          <w:rFonts w:ascii="Avenir Next" w:hAnsi="Avenir Next" w:cs="Rubik"/>
          <w:sz w:val="15"/>
          <w:szCs w:val="16"/>
          <w:rtl/>
          <w:lang w:bidi="he-IL"/>
        </w:rPr>
        <w:t>(</w:t>
      </w:r>
      <w:r w:rsidRPr="003146DE">
        <w:rPr>
          <w:rFonts w:ascii="Avenir Next" w:hAnsi="Avenir Next" w:cs="Rubik"/>
          <w:sz w:val="15"/>
          <w:szCs w:val="16"/>
          <w:lang w:bidi="he-IL"/>
        </w:rPr>
        <w:t>Sa</w:t>
      </w:r>
      <w:r w:rsidRPr="003146DE">
        <w:rPr>
          <w:rFonts w:ascii="Avenir Next" w:hAnsi="Avenir Next" w:cs="Rubik"/>
          <w:sz w:val="15"/>
          <w:szCs w:val="16"/>
          <w:lang w:val="en-GB" w:bidi="he-IL"/>
        </w:rPr>
        <w:t>r</w:t>
      </w:r>
      <w:proofErr w:type="spellStart"/>
      <w:r w:rsidRPr="003146DE">
        <w:rPr>
          <w:rFonts w:ascii="Avenir Next" w:hAnsi="Avenir Next" w:cs="Rubik"/>
          <w:sz w:val="15"/>
          <w:szCs w:val="16"/>
          <w:lang w:bidi="he-IL"/>
        </w:rPr>
        <w:t>tre</w:t>
      </w:r>
      <w:proofErr w:type="spellEnd"/>
      <w:r w:rsidRPr="003146DE">
        <w:rPr>
          <w:rFonts w:ascii="Avenir Next" w:hAnsi="Avenir Next" w:cs="Rubik"/>
          <w:sz w:val="15"/>
          <w:szCs w:val="16"/>
          <w:lang w:bidi="he-IL"/>
        </w:rPr>
        <w:t xml:space="preserve"> 1992</w:t>
      </w:r>
      <w:r w:rsidRPr="003146DE">
        <w:rPr>
          <w:rFonts w:ascii="Avenir Next" w:hAnsi="Avenir Next" w:cs="Rubik"/>
          <w:sz w:val="15"/>
          <w:szCs w:val="16"/>
          <w:rtl/>
          <w:lang w:bidi="he-IL"/>
        </w:rPr>
        <w:t>).</w:t>
      </w:r>
      <w:r w:rsidRPr="003146DE">
        <w:rPr>
          <w:rFonts w:ascii="Avenir Next" w:hAnsi="Avenir Next" w:cs="Rubik"/>
          <w:sz w:val="15"/>
          <w:szCs w:val="16"/>
          <w:rtl/>
          <w:lang w:val="en-GB" w:bidi="he-IL"/>
        </w:rPr>
        <w:t xml:space="preserve"> </w:t>
      </w:r>
    </w:p>
  </w:footnote>
  <w:footnote w:id="29">
    <w:p w14:paraId="3BC8689A" w14:textId="55FDB944"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הרמיזה לסרטו של וודי אלן, </w:t>
      </w:r>
      <w:r w:rsidRPr="003146DE">
        <w:rPr>
          <w:rFonts w:ascii="Avenir Next" w:hAnsi="Avenir Next" w:cs="Rubik"/>
          <w:b/>
          <w:bCs/>
          <w:sz w:val="15"/>
          <w:szCs w:val="16"/>
          <w:rtl/>
          <w:lang w:bidi="he-IL"/>
        </w:rPr>
        <w:t xml:space="preserve">פשעים ועבירות קלות </w:t>
      </w:r>
      <w:r w:rsidRPr="003146DE">
        <w:rPr>
          <w:rFonts w:ascii="Avenir Next" w:hAnsi="Avenir Next" w:cs="Rubik"/>
          <w:sz w:val="15"/>
          <w:szCs w:val="16"/>
          <w:rtl/>
          <w:lang w:bidi="he-IL"/>
        </w:rPr>
        <w:t xml:space="preserve">(1989 </w:t>
      </w:r>
      <w:r w:rsidRPr="003146DE">
        <w:rPr>
          <w:rFonts w:ascii="Avenir Next" w:hAnsi="Avenir Next" w:cs="Rubik"/>
          <w:i/>
          <w:iCs/>
          <w:sz w:val="15"/>
          <w:szCs w:val="16"/>
          <w:lang w:val="en-GB" w:bidi="he-IL"/>
        </w:rPr>
        <w:t>Crimes and Misdemeanours</w:t>
      </w:r>
      <w:r w:rsidRPr="003146DE">
        <w:rPr>
          <w:rFonts w:ascii="Avenir Next" w:hAnsi="Avenir Next" w:cs="Rubik"/>
          <w:sz w:val="15"/>
          <w:szCs w:val="16"/>
          <w:rtl/>
          <w:lang w:bidi="he-IL"/>
        </w:rPr>
        <w:t>) אינה מקרית</w:t>
      </w:r>
      <w:r w:rsidRPr="003146DE">
        <w:rPr>
          <w:rFonts w:ascii="Avenir Next" w:hAnsi="Avenir Next" w:cs="Rubik"/>
          <w:sz w:val="15"/>
          <w:szCs w:val="16"/>
          <w:lang w:bidi="he-IL"/>
        </w:rPr>
        <w:t xml:space="preserve"> </w:t>
      </w:r>
      <w:r w:rsidRPr="003146DE">
        <w:rPr>
          <w:rFonts w:ascii="Avenir Next" w:hAnsi="Avenir Next" w:cs="Rubik"/>
          <w:sz w:val="15"/>
          <w:szCs w:val="16"/>
          <w:rtl/>
          <w:lang w:bidi="he-IL"/>
        </w:rPr>
        <w:t>(</w:t>
      </w:r>
      <w:proofErr w:type="spellStart"/>
      <w:r w:rsidRPr="003146DE">
        <w:rPr>
          <w:rFonts w:ascii="Avenir Next" w:hAnsi="Avenir Next" w:cs="Rubik"/>
          <w:sz w:val="15"/>
          <w:szCs w:val="16"/>
          <w:lang w:val="en-GB" w:bidi="he-IL"/>
        </w:rPr>
        <w:t>Lyden</w:t>
      </w:r>
      <w:proofErr w:type="spellEnd"/>
      <w:r w:rsidRPr="003146DE">
        <w:rPr>
          <w:rFonts w:ascii="Avenir Next" w:hAnsi="Avenir Next" w:cs="Rubik"/>
          <w:sz w:val="15"/>
          <w:szCs w:val="16"/>
          <w:lang w:val="en-GB" w:bidi="he-IL"/>
        </w:rPr>
        <w:t xml:space="preserve"> 2003, 45</w:t>
      </w:r>
      <w:r w:rsidRPr="003146DE">
        <w:rPr>
          <w:rFonts w:ascii="Avenir Next" w:hAnsi="Avenir Next" w:cs="Rubik"/>
          <w:sz w:val="15"/>
          <w:szCs w:val="16"/>
          <w:rtl/>
          <w:lang w:bidi="he-IL"/>
        </w:rPr>
        <w:t>).</w:t>
      </w:r>
    </w:p>
  </w:footnote>
  <w:footnote w:id="30">
    <w:p w14:paraId="752430D7" w14:textId="2DBD125E" w:rsidR="00234A65" w:rsidRPr="003146DE" w:rsidRDefault="00234A65" w:rsidP="003146DE">
      <w:pPr>
        <w:pStyle w:val="FootnoteText"/>
        <w:bidi/>
        <w:adjustRightInd w:val="0"/>
        <w:snapToGrid w:val="0"/>
        <w:ind w:hanging="144"/>
        <w:jc w:val="both"/>
        <w:rPr>
          <w:rFonts w:ascii="Avenir Next" w:hAnsi="Avenir Next" w:cs="Rubik"/>
          <w:sz w:val="15"/>
          <w:szCs w:val="16"/>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בספרות המחקרית אודות מוזיקה בקולנוע, מוזיקה דיאגטית נחשבת לזו שמקורותיה גלויים לדמויות הבדיוניות כמו גם לצופים. הלא דיאגטי נסתר ואינו נשמע לדמויות, אך כן לצופים. ב"דרכים אחרות" כוונתי היא למצבי ביניים המתקיימים בין הקצה הדיאגטי המפורש לזה </w:t>
      </w:r>
      <w:proofErr w:type="spellStart"/>
      <w:r w:rsidRPr="003146DE">
        <w:rPr>
          <w:rFonts w:ascii="Avenir Next" w:hAnsi="Avenir Next" w:cs="Rubik"/>
          <w:sz w:val="15"/>
          <w:szCs w:val="16"/>
          <w:rtl/>
          <w:lang w:bidi="he-IL"/>
        </w:rPr>
        <w:t>הלא</w:t>
      </w:r>
      <w:r w:rsidRPr="00146524">
        <w:rPr>
          <w:rFonts w:ascii="Avenir Next" w:hAnsi="Avenir Next" w:cs="Rubik"/>
          <w:sz w:val="15"/>
          <w:szCs w:val="16"/>
          <w:rtl/>
          <w:lang w:bidi="he-IL"/>
        </w:rPr>
        <w:t>־</w:t>
      </w:r>
      <w:r w:rsidRPr="003146DE">
        <w:rPr>
          <w:rFonts w:ascii="Avenir Next" w:hAnsi="Avenir Next" w:cs="Rubik"/>
          <w:sz w:val="15"/>
          <w:szCs w:val="16"/>
          <w:rtl/>
          <w:lang w:bidi="he-IL"/>
        </w:rPr>
        <w:t>דיאגטי</w:t>
      </w:r>
      <w:proofErr w:type="spellEnd"/>
      <w:r w:rsidRPr="003146DE">
        <w:rPr>
          <w:rFonts w:ascii="Avenir Next" w:hAnsi="Avenir Next" w:cs="Rubik"/>
          <w:sz w:val="15"/>
          <w:szCs w:val="16"/>
          <w:rtl/>
          <w:lang w:bidi="he-IL"/>
        </w:rPr>
        <w:t xml:space="preserve"> במובהק (</w:t>
      </w:r>
      <w:r w:rsidRPr="003146DE">
        <w:rPr>
          <w:rFonts w:ascii="Avenir Next" w:hAnsi="Avenir Next" w:cs="Rubik"/>
          <w:sz w:val="15"/>
          <w:szCs w:val="16"/>
          <w:lang w:bidi="he-IL"/>
        </w:rPr>
        <w:t>HaCohen 2016</w:t>
      </w:r>
      <w:r w:rsidRPr="003146DE">
        <w:rPr>
          <w:rFonts w:ascii="Avenir Next" w:hAnsi="Avenir Next" w:cs="Rubik"/>
          <w:sz w:val="15"/>
          <w:szCs w:val="16"/>
          <w:rtl/>
          <w:lang w:bidi="he-IL"/>
        </w:rPr>
        <w:t>).</w:t>
      </w:r>
    </w:p>
  </w:footnote>
  <w:footnote w:id="31">
    <w:p w14:paraId="1820EAAE" w14:textId="29AFE61B"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lang w:val="en-GB"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6"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7" w:history="1">
        <w:r w:rsidRPr="003146DE">
          <w:rPr>
            <w:rStyle w:val="Hyperlink"/>
            <w:rFonts w:ascii="Avenir Next" w:hAnsi="Avenir Next" w:cs="Rubik"/>
            <w:color w:val="000000" w:themeColor="text1"/>
            <w:sz w:val="15"/>
            <w:szCs w:val="16"/>
            <w:lang w:bidi="he-IL"/>
          </w:rPr>
          <w:t>https://tinyurl.com/CoenEx1</w:t>
        </w:r>
      </w:hyperlink>
      <w:r w:rsidRPr="003146DE">
        <w:rPr>
          <w:rFonts w:ascii="Avenir Next" w:hAnsi="Avenir Next" w:cs="Rubik"/>
          <w:color w:val="000000" w:themeColor="text1"/>
          <w:sz w:val="15"/>
          <w:szCs w:val="16"/>
          <w:rtl/>
          <w:lang w:bidi="he-IL"/>
        </w:rPr>
        <w:t xml:space="preserve">]. </w:t>
      </w:r>
    </w:p>
  </w:footnote>
  <w:footnote w:id="32">
    <w:p w14:paraId="41D7D5CD" w14:textId="31D1DC1A"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אני מודה לרותי אבליוביץ' על הפנייה זו. </w:t>
      </w:r>
    </w:p>
  </w:footnote>
  <w:footnote w:id="33">
    <w:p w14:paraId="536E0B10" w14:textId="2928AC0F" w:rsidR="007B50C8" w:rsidRPr="003146DE" w:rsidRDefault="007B50C8" w:rsidP="007B50C8">
      <w:pPr>
        <w:pStyle w:val="FootnoteText"/>
        <w:bidi/>
        <w:adjustRightInd w:val="0"/>
        <w:snapToGrid w:val="0"/>
        <w:ind w:hanging="144"/>
        <w:jc w:val="both"/>
        <w:rPr>
          <w:rFonts w:ascii="Avenir Next" w:hAnsi="Avenir Next" w:cs="Rubik"/>
          <w:color w:val="000000" w:themeColor="text1"/>
          <w:sz w:val="15"/>
          <w:szCs w:val="16"/>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r w:rsidRPr="003146DE">
        <w:rPr>
          <w:rFonts w:ascii="Avenir Next" w:hAnsi="Avenir Next" w:cs="Rubik"/>
          <w:color w:val="000000" w:themeColor="text1"/>
          <w:sz w:val="15"/>
          <w:szCs w:val="16"/>
          <w:rtl/>
          <w:lang w:bidi="he-IL"/>
        </w:rPr>
        <w:t xml:space="preserve">המקור ביידיש, </w:t>
      </w:r>
      <w:hyperlink r:id="rId8" w:history="1">
        <w:proofErr w:type="spellStart"/>
        <w:r w:rsidRPr="003146DE">
          <w:rPr>
            <w:rStyle w:val="Hyperlink"/>
            <w:rFonts w:ascii="Avenir Next" w:hAnsi="Avenir Next" w:cs="Rubik"/>
            <w:b/>
            <w:bCs/>
            <w:color w:val="000000" w:themeColor="text1"/>
            <w:sz w:val="15"/>
            <w:szCs w:val="16"/>
            <w:u w:val="none"/>
            <w:rtl/>
            <w:lang w:bidi="he-IL"/>
          </w:rPr>
          <w:t>דעס</w:t>
        </w:r>
        <w:proofErr w:type="spellEnd"/>
        <w:r w:rsidRPr="003146DE">
          <w:rPr>
            <w:rStyle w:val="Hyperlink"/>
            <w:rFonts w:ascii="Avenir Next" w:hAnsi="Avenir Next" w:cs="Rubik"/>
            <w:b/>
            <w:bCs/>
            <w:color w:val="000000" w:themeColor="text1"/>
            <w:sz w:val="15"/>
            <w:szCs w:val="16"/>
            <w:u w:val="none"/>
            <w:rtl/>
            <w:lang w:bidi="he-IL"/>
          </w:rPr>
          <w:t xml:space="preserve"> </w:t>
        </w:r>
        <w:proofErr w:type="spellStart"/>
        <w:r w:rsidRPr="003146DE">
          <w:rPr>
            <w:rStyle w:val="Hyperlink"/>
            <w:rFonts w:ascii="Avenir Next" w:hAnsi="Avenir Next" w:cs="Rubik"/>
            <w:b/>
            <w:bCs/>
            <w:color w:val="000000" w:themeColor="text1"/>
            <w:sz w:val="15"/>
            <w:szCs w:val="16"/>
            <w:u w:val="none"/>
            <w:rtl/>
            <w:lang w:bidi="he-IL"/>
          </w:rPr>
          <w:t>מילנערס</w:t>
        </w:r>
        <w:proofErr w:type="spellEnd"/>
        <w:r w:rsidRPr="003146DE">
          <w:rPr>
            <w:rStyle w:val="Hyperlink"/>
            <w:rFonts w:ascii="Avenir Next" w:hAnsi="Avenir Next" w:cs="Rubik"/>
            <w:b/>
            <w:bCs/>
            <w:color w:val="000000" w:themeColor="text1"/>
            <w:sz w:val="15"/>
            <w:szCs w:val="16"/>
            <w:u w:val="none"/>
            <w:rtl/>
            <w:lang w:bidi="he-IL"/>
          </w:rPr>
          <w:t xml:space="preserve"> </w:t>
        </w:r>
        <w:proofErr w:type="spellStart"/>
        <w:r w:rsidRPr="003146DE">
          <w:rPr>
            <w:rStyle w:val="Hyperlink"/>
            <w:rFonts w:ascii="Avenir Next" w:hAnsi="Avenir Next" w:cs="Rubik"/>
            <w:b/>
            <w:bCs/>
            <w:color w:val="000000" w:themeColor="text1"/>
            <w:sz w:val="15"/>
            <w:szCs w:val="16"/>
            <w:u w:val="none"/>
            <w:rtl/>
            <w:lang w:bidi="he-IL"/>
          </w:rPr>
          <w:t>טרערן</w:t>
        </w:r>
        <w:proofErr w:type="spellEnd"/>
      </w:hyperlink>
      <w:r w:rsidRPr="003146DE">
        <w:rPr>
          <w:rFonts w:ascii="Avenir Next" w:hAnsi="Avenir Next" w:cs="Rubik"/>
          <w:color w:val="000000" w:themeColor="text1"/>
          <w:sz w:val="15"/>
          <w:szCs w:val="16"/>
          <w:rtl/>
          <w:lang w:bidi="he-IL"/>
        </w:rPr>
        <w:t xml:space="preserve">, בזמרתו של סידור </w:t>
      </w:r>
      <w:proofErr w:type="spellStart"/>
      <w:r w:rsidRPr="003146DE">
        <w:rPr>
          <w:rFonts w:ascii="Avenir Next" w:hAnsi="Avenir Next" w:cs="Rubik"/>
          <w:color w:val="000000" w:themeColor="text1"/>
          <w:sz w:val="15"/>
          <w:szCs w:val="16"/>
          <w:rtl/>
          <w:lang w:bidi="he-IL"/>
        </w:rPr>
        <w:t>בלרסקי</w:t>
      </w:r>
      <w:proofErr w:type="spellEnd"/>
      <w:r w:rsidRPr="003146DE">
        <w:rPr>
          <w:rFonts w:ascii="Avenir Next" w:hAnsi="Avenir Next" w:cs="Rubik"/>
          <w:color w:val="000000" w:themeColor="text1"/>
          <w:sz w:val="15"/>
          <w:szCs w:val="16"/>
          <w:rtl/>
          <w:lang w:bidi="he-IL"/>
        </w:rPr>
        <w:t xml:space="preserve"> [</w:t>
      </w:r>
      <w:hyperlink r:id="rId9" w:history="1">
        <w:r w:rsidRPr="003146DE">
          <w:rPr>
            <w:rStyle w:val="Hyperlink"/>
            <w:rFonts w:ascii="Avenir Next" w:hAnsi="Avenir Next" w:cs="Rubik"/>
            <w:color w:val="000000" w:themeColor="text1"/>
            <w:sz w:val="15"/>
            <w:szCs w:val="16"/>
            <w:lang w:bidi="he-IL"/>
          </w:rPr>
          <w:t>https://tinyurl.com/CoenSidor</w:t>
        </w:r>
      </w:hyperlink>
      <w:r w:rsidRPr="003146DE">
        <w:rPr>
          <w:rFonts w:ascii="Avenir Next" w:hAnsi="Avenir Next" w:cs="Rubik"/>
          <w:color w:val="000000" w:themeColor="text1"/>
          <w:sz w:val="15"/>
          <w:szCs w:val="16"/>
          <w:rtl/>
          <w:lang w:bidi="he-IL"/>
        </w:rPr>
        <w:t xml:space="preserve">]; </w:t>
      </w:r>
      <w:r w:rsidRPr="003146DE">
        <w:rPr>
          <w:rFonts w:ascii="Avenir Next" w:hAnsi="Avenir Next" w:cs="Rubik" w:hint="cs"/>
          <w:color w:val="000000" w:themeColor="text1"/>
          <w:sz w:val="15"/>
          <w:szCs w:val="16"/>
          <w:rtl/>
          <w:lang w:bidi="he-IL"/>
        </w:rPr>
        <w:t>ל</w:t>
      </w:r>
      <w:r w:rsidRPr="003146DE">
        <w:rPr>
          <w:rFonts w:ascii="Avenir Next" w:hAnsi="Avenir Next" w:cs="Rubik"/>
          <w:color w:val="000000" w:themeColor="text1"/>
          <w:sz w:val="15"/>
          <w:szCs w:val="16"/>
          <w:rtl/>
          <w:lang w:bidi="he-IL"/>
        </w:rPr>
        <w:t>תרגומים לעברית וביצועים שונים מתוך "</w:t>
      </w:r>
      <w:proofErr w:type="spellStart"/>
      <w:r w:rsidRPr="003146DE">
        <w:rPr>
          <w:rFonts w:ascii="Avenir Next" w:hAnsi="Avenir Next" w:cs="Rubik"/>
          <w:color w:val="000000" w:themeColor="text1"/>
          <w:sz w:val="15"/>
          <w:szCs w:val="16"/>
          <w:rtl/>
          <w:lang w:bidi="he-IL"/>
        </w:rPr>
        <w:t>זמרשת</w:t>
      </w:r>
      <w:proofErr w:type="spellEnd"/>
      <w:r w:rsidRPr="003146DE">
        <w:rPr>
          <w:rFonts w:ascii="Avenir Next" w:hAnsi="Avenir Next" w:cs="Rubik"/>
          <w:color w:val="000000" w:themeColor="text1"/>
          <w:sz w:val="15"/>
          <w:szCs w:val="16"/>
          <w:rtl/>
          <w:lang w:bidi="he-IL"/>
        </w:rPr>
        <w:t>"</w:t>
      </w:r>
      <w:r w:rsidRPr="003146DE">
        <w:rPr>
          <w:rFonts w:ascii="Avenir Next" w:hAnsi="Avenir Next" w:cs="Rubik" w:hint="cs"/>
          <w:color w:val="000000" w:themeColor="text1"/>
          <w:sz w:val="15"/>
          <w:szCs w:val="16"/>
          <w:rtl/>
          <w:lang w:bidi="he-IL"/>
        </w:rPr>
        <w:t xml:space="preserve"> ראו כאן:</w:t>
      </w:r>
      <w:r w:rsidRPr="003146DE">
        <w:rPr>
          <w:rFonts w:ascii="Avenir Next" w:hAnsi="Avenir Next" w:cs="Rubik"/>
          <w:color w:val="000000" w:themeColor="text1"/>
          <w:sz w:val="15"/>
          <w:szCs w:val="16"/>
          <w:rtl/>
          <w:lang w:bidi="he-IL"/>
        </w:rPr>
        <w:t xml:space="preserve"> [</w:t>
      </w:r>
      <w:hyperlink r:id="rId10" w:history="1">
        <w:r w:rsidRPr="003146DE">
          <w:rPr>
            <w:rStyle w:val="Hyperlink"/>
            <w:rFonts w:ascii="Avenir Next" w:hAnsi="Avenir Next" w:cs="Rubik"/>
            <w:color w:val="000000" w:themeColor="text1"/>
            <w:sz w:val="15"/>
            <w:szCs w:val="16"/>
            <w:lang w:bidi="he-IL"/>
          </w:rPr>
          <w:t>https://tinyurl.com/CoenZemer</w:t>
        </w:r>
      </w:hyperlink>
      <w:r w:rsidRPr="003146DE">
        <w:rPr>
          <w:rFonts w:ascii="Avenir Next" w:hAnsi="Avenir Next" w:cs="Rubik"/>
          <w:color w:val="000000" w:themeColor="text1"/>
          <w:sz w:val="15"/>
          <w:szCs w:val="16"/>
          <w:rtl/>
          <w:lang w:bidi="he-IL"/>
        </w:rPr>
        <w:t xml:space="preserve">]. </w:t>
      </w:r>
      <w:hyperlink r:id="rId11" w:history="1">
        <w:r w:rsidRPr="00575AB7">
          <w:rPr>
            <w:rStyle w:val="Hyperlink"/>
            <w:rFonts w:ascii="Avenir Next" w:hAnsi="Avenir Next" w:cs="Rubik" w:hint="eastAsia"/>
            <w:sz w:val="15"/>
            <w:szCs w:val="16"/>
            <w:rtl/>
            <w:lang w:bidi="he-IL"/>
          </w:rPr>
          <w:t>לינק</w:t>
        </w:r>
        <w:r w:rsidRPr="00575AB7">
          <w:rPr>
            <w:rStyle w:val="Hyperlink"/>
            <w:rFonts w:ascii="Avenir Next" w:hAnsi="Avenir Next" w:cs="Rubik"/>
            <w:sz w:val="15"/>
            <w:szCs w:val="16"/>
            <w:rtl/>
            <w:lang w:bidi="he-IL"/>
          </w:rPr>
          <w:t xml:space="preserve"> </w:t>
        </w:r>
        <w:r w:rsidRPr="00575AB7">
          <w:rPr>
            <w:rStyle w:val="Hyperlink"/>
            <w:rFonts w:ascii="Avenir Next" w:hAnsi="Avenir Next" w:cs="Rubik" w:hint="eastAsia"/>
            <w:sz w:val="15"/>
            <w:szCs w:val="16"/>
            <w:rtl/>
            <w:lang w:bidi="he-IL"/>
          </w:rPr>
          <w:t>לסצנה</w:t>
        </w:r>
      </w:hyperlink>
      <w:r w:rsidRPr="00575AB7">
        <w:rPr>
          <w:rFonts w:ascii="Avenir Next" w:hAnsi="Avenir Next" w:cs="Rubik"/>
          <w:color w:val="000000" w:themeColor="text1"/>
          <w:sz w:val="15"/>
          <w:szCs w:val="16"/>
          <w:rtl/>
          <w:lang w:bidi="he-IL"/>
        </w:rPr>
        <w:t xml:space="preserve"> [</w:t>
      </w:r>
      <w:hyperlink r:id="rId12" w:history="1">
        <w:r w:rsidRPr="00575AB7">
          <w:rPr>
            <w:rStyle w:val="Hyperlink"/>
            <w:rFonts w:ascii="Avenir Next" w:hAnsi="Avenir Next" w:cs="Rubik"/>
            <w:sz w:val="15"/>
            <w:szCs w:val="16"/>
            <w:lang w:bidi="he-IL"/>
          </w:rPr>
          <w:t>https://tinyurl.com/CoenEx2</w:t>
        </w:r>
      </w:hyperlink>
    </w:p>
  </w:footnote>
  <w:footnote w:id="34">
    <w:p w14:paraId="266A303A" w14:textId="28F6D989" w:rsidR="007B50C8" w:rsidRPr="003146DE" w:rsidRDefault="007B50C8" w:rsidP="0042231B">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tl/>
        </w:rPr>
        <w:t xml:space="preserve"> </w:t>
      </w:r>
      <w:r w:rsidR="00674A4B">
        <w:rPr>
          <w:rFonts w:ascii="Avenir Next" w:hAnsi="Avenir Next" w:cs="Rubik" w:hint="cs"/>
          <w:color w:val="000000" w:themeColor="text1"/>
          <w:sz w:val="15"/>
          <w:szCs w:val="16"/>
          <w:rtl/>
          <w:lang w:bidi="he-IL"/>
        </w:rPr>
        <w:t>ה</w:t>
      </w:r>
      <w:r w:rsidRPr="003146DE">
        <w:rPr>
          <w:rFonts w:ascii="Avenir Next" w:hAnsi="Avenir Next" w:cs="Rubik"/>
          <w:sz w:val="15"/>
          <w:szCs w:val="16"/>
          <w:rtl/>
          <w:lang w:bidi="he-IL"/>
        </w:rPr>
        <w:t xml:space="preserve">שיר תורגם על ידי אברהם </w:t>
      </w:r>
      <w:proofErr w:type="spellStart"/>
      <w:r w:rsidRPr="003146DE">
        <w:rPr>
          <w:rFonts w:ascii="Avenir Next" w:hAnsi="Avenir Next" w:cs="Rubik"/>
          <w:sz w:val="15"/>
          <w:szCs w:val="16"/>
          <w:rtl/>
          <w:lang w:bidi="he-IL"/>
        </w:rPr>
        <w:t>לוינסון</w:t>
      </w:r>
      <w:proofErr w:type="spellEnd"/>
      <w:r w:rsidRPr="00575AB7">
        <w:rPr>
          <w:rFonts w:ascii="Avenir Next" w:hAnsi="Avenir Next" w:cs="Rubik"/>
          <w:color w:val="000000" w:themeColor="text1"/>
          <w:sz w:val="15"/>
          <w:szCs w:val="16"/>
          <w:rtl/>
          <w:lang w:bidi="he-IL"/>
        </w:rPr>
        <w:t>.</w:t>
      </w:r>
    </w:p>
  </w:footnote>
  <w:footnote w:id="35">
    <w:p w14:paraId="29312FF6" w14:textId="284065BB" w:rsidR="00234A65" w:rsidRPr="003146DE" w:rsidRDefault="00234A65" w:rsidP="0042231B">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את השיר למדתי בכיתה ד' ממורה בעלת השראה, סוניה </w:t>
      </w:r>
      <w:proofErr w:type="spellStart"/>
      <w:r w:rsidRPr="003146DE">
        <w:rPr>
          <w:rFonts w:ascii="Avenir Next" w:hAnsi="Avenir Next" w:cs="Rubik"/>
          <w:sz w:val="15"/>
          <w:szCs w:val="16"/>
          <w:rtl/>
          <w:lang w:bidi="he-IL"/>
        </w:rPr>
        <w:t>קוברסקי</w:t>
      </w:r>
      <w:proofErr w:type="spellEnd"/>
      <w:r w:rsidRPr="003146DE">
        <w:rPr>
          <w:rFonts w:ascii="Avenir Next" w:hAnsi="Avenir Next" w:cs="Rubik"/>
          <w:sz w:val="15"/>
          <w:szCs w:val="16"/>
          <w:rtl/>
          <w:lang w:bidi="he-IL"/>
        </w:rPr>
        <w:t xml:space="preserve">, אך בהשמטת הבית האחרון, שלא לדבר על השינויים מן היידיש לעברית. הוא נלמד בקטגוריה של "שיר עם" עלום.  </w:t>
      </w:r>
    </w:p>
  </w:footnote>
  <w:footnote w:id="36">
    <w:p w14:paraId="5F09BC91" w14:textId="498B7A4B" w:rsidR="00234A65" w:rsidRPr="003146DE" w:rsidRDefault="00234A65" w:rsidP="0042231B">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השי</w:t>
      </w:r>
      <w:r w:rsidRPr="003146DE">
        <w:rPr>
          <w:rFonts w:ascii="Avenir Next" w:hAnsi="Avenir Next" w:cs="Rubik"/>
          <w:color w:val="000000" w:themeColor="text1"/>
          <w:sz w:val="15"/>
          <w:szCs w:val="16"/>
          <w:rtl/>
          <w:lang w:bidi="he-IL"/>
        </w:rPr>
        <w:t xml:space="preserve">ר </w:t>
      </w:r>
      <w:hyperlink r:id="rId13" w:history="1">
        <w:r w:rsidRPr="003146DE">
          <w:rPr>
            <w:rStyle w:val="Hyperlink"/>
            <w:rFonts w:ascii="Avenir Next" w:hAnsi="Avenir Next" w:cs="Rubik"/>
            <w:i/>
            <w:iCs/>
            <w:color w:val="000000" w:themeColor="text1"/>
            <w:sz w:val="15"/>
            <w:szCs w:val="16"/>
            <w:u w:val="none"/>
            <w:lang w:bidi="he-IL"/>
          </w:rPr>
          <w:t>The man of constant sorrow</w:t>
        </w:r>
      </w:hyperlink>
      <w:r w:rsidRPr="003146DE">
        <w:rPr>
          <w:rFonts w:ascii="Avenir Next" w:hAnsi="Avenir Next" w:cs="Rubik"/>
          <w:sz w:val="15"/>
          <w:szCs w:val="16"/>
          <w:rtl/>
          <w:lang w:bidi="he-IL"/>
        </w:rPr>
        <w:t xml:space="preserve"> שמוּשר בסרט בביצוע </w:t>
      </w:r>
      <w:r w:rsidRPr="003146DE">
        <w:rPr>
          <w:rFonts w:ascii="Avenir Next" w:hAnsi="Avenir Next" w:cs="Rubik"/>
          <w:sz w:val="15"/>
          <w:szCs w:val="16"/>
          <w:lang w:bidi="he-IL"/>
        </w:rPr>
        <w:t>The Soggy Bottom Boys</w:t>
      </w:r>
      <w:r w:rsidRPr="003146DE">
        <w:rPr>
          <w:rFonts w:ascii="Avenir Next" w:hAnsi="Avenir Next" w:cs="Rubik"/>
          <w:sz w:val="15"/>
          <w:szCs w:val="16"/>
          <w:rtl/>
          <w:lang w:bidi="he-IL"/>
        </w:rPr>
        <w:t xml:space="preserve"> [</w:t>
      </w:r>
      <w:hyperlink r:id="rId14" w:history="1">
        <w:r w:rsidRPr="003146DE">
          <w:rPr>
            <w:rStyle w:val="Hyperlink"/>
            <w:rFonts w:ascii="Avenir Next" w:hAnsi="Avenir Next" w:cs="Rubik"/>
            <w:color w:val="000000" w:themeColor="text1"/>
            <w:sz w:val="15"/>
            <w:szCs w:val="16"/>
            <w:lang w:bidi="he-IL"/>
          </w:rPr>
          <w:t>https://tinyurl.com/CoenSor</w:t>
        </w:r>
      </w:hyperlink>
      <w:r w:rsidRPr="003146DE">
        <w:rPr>
          <w:rFonts w:ascii="Avenir Next" w:hAnsi="Avenir Next" w:cs="Rubik"/>
          <w:sz w:val="15"/>
          <w:szCs w:val="16"/>
          <w:rtl/>
          <w:lang w:bidi="he-IL"/>
        </w:rPr>
        <w:t xml:space="preserve">]. </w:t>
      </w:r>
    </w:p>
  </w:footnote>
  <w:footnote w:id="37">
    <w:p w14:paraId="24C591BC" w14:textId="5877B593"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hyperlink r:id="rId15"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16" w:history="1">
        <w:r w:rsidRPr="003146DE">
          <w:rPr>
            <w:rStyle w:val="Hyperlink"/>
            <w:rFonts w:ascii="Avenir Next" w:hAnsi="Avenir Next" w:cs="Rubik"/>
            <w:color w:val="000000" w:themeColor="text1"/>
            <w:sz w:val="15"/>
            <w:szCs w:val="16"/>
            <w:lang w:bidi="he-IL"/>
          </w:rPr>
          <w:t>https://tinyurl.com/CoenEx3</w:t>
        </w:r>
      </w:hyperlink>
      <w:r w:rsidRPr="003146DE">
        <w:rPr>
          <w:rFonts w:ascii="Avenir Next" w:hAnsi="Avenir Next" w:cs="Rubik"/>
          <w:color w:val="000000" w:themeColor="text1"/>
          <w:sz w:val="15"/>
          <w:szCs w:val="16"/>
          <w:rtl/>
          <w:lang w:bidi="he-IL"/>
        </w:rPr>
        <w:t xml:space="preserve">]. </w:t>
      </w:r>
    </w:p>
  </w:footnote>
  <w:footnote w:id="38">
    <w:p w14:paraId="4A7499CF" w14:textId="180AF501"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יוסף "</w:t>
      </w:r>
      <w:proofErr w:type="spellStart"/>
      <w:r w:rsidRPr="003146DE">
        <w:rPr>
          <w:rFonts w:ascii="Avenir Next" w:hAnsi="Avenir Next" w:cs="Rubik"/>
          <w:sz w:val="15"/>
          <w:szCs w:val="16"/>
          <w:rtl/>
          <w:lang w:bidi="he-IL"/>
        </w:rPr>
        <w:t>יוסל'ה</w:t>
      </w:r>
      <w:proofErr w:type="spellEnd"/>
      <w:r w:rsidRPr="003146DE">
        <w:rPr>
          <w:rFonts w:ascii="Avenir Next" w:hAnsi="Avenir Next" w:cs="Rubik"/>
          <w:sz w:val="15"/>
          <w:szCs w:val="16"/>
          <w:rtl/>
          <w:lang w:bidi="he-IL"/>
        </w:rPr>
        <w:t xml:space="preserve">" </w:t>
      </w:r>
      <w:proofErr w:type="spellStart"/>
      <w:r w:rsidRPr="003146DE">
        <w:rPr>
          <w:rFonts w:ascii="Avenir Next" w:hAnsi="Avenir Next" w:cs="Rubik"/>
          <w:sz w:val="15"/>
          <w:szCs w:val="16"/>
          <w:rtl/>
          <w:lang w:bidi="he-IL"/>
        </w:rPr>
        <w:t>רוזנבלט</w:t>
      </w:r>
      <w:proofErr w:type="spellEnd"/>
      <w:r w:rsidRPr="003146DE">
        <w:rPr>
          <w:rFonts w:ascii="Avenir Next" w:hAnsi="Avenir Next" w:cs="Rubik"/>
          <w:sz w:val="15"/>
          <w:szCs w:val="16"/>
          <w:rtl/>
          <w:lang w:bidi="he-IL"/>
        </w:rPr>
        <w:t xml:space="preserve"> (1882-1933) מופיע ומזמר ב'סרט המדבר הראשון', </w:t>
      </w:r>
      <w:r w:rsidRPr="003146DE">
        <w:rPr>
          <w:rFonts w:ascii="Avenir Next" w:hAnsi="Avenir Next" w:cs="Rubik"/>
          <w:b/>
          <w:bCs/>
          <w:sz w:val="15"/>
          <w:szCs w:val="16"/>
          <w:rtl/>
          <w:lang w:bidi="he-IL"/>
        </w:rPr>
        <w:t>זמר הג'אז</w:t>
      </w:r>
      <w:r w:rsidRPr="003146DE">
        <w:rPr>
          <w:rFonts w:ascii="Avenir Next" w:hAnsi="Avenir Next" w:cs="Rubik"/>
          <w:sz w:val="15"/>
          <w:szCs w:val="16"/>
          <w:rtl/>
          <w:lang w:bidi="he-IL"/>
        </w:rPr>
        <w:t xml:space="preserve">, </w:t>
      </w:r>
      <w:r w:rsidRPr="003146DE">
        <w:rPr>
          <w:rFonts w:ascii="Avenir Next" w:hAnsi="Avenir Next" w:cs="Rubik"/>
          <w:i/>
          <w:iCs/>
          <w:sz w:val="15"/>
          <w:szCs w:val="16"/>
          <w:lang w:bidi="he-IL"/>
        </w:rPr>
        <w:t>The Jazz Singer</w:t>
      </w:r>
      <w:r w:rsidRPr="003146DE">
        <w:rPr>
          <w:rFonts w:ascii="Avenir Next" w:hAnsi="Avenir Next" w:cs="Rubik"/>
          <w:sz w:val="15"/>
          <w:szCs w:val="16"/>
          <w:rtl/>
          <w:lang w:bidi="he-IL"/>
        </w:rPr>
        <w:t xml:space="preserve">, המתרחש וגם יוצא לאור בשנות המעבר הללו (1927) ממזרח (אירופה) למערב (ארה"ב). אולי </w:t>
      </w:r>
      <w:r>
        <w:rPr>
          <w:rFonts w:ascii="Avenir Next" w:hAnsi="Avenir Next" w:cs="Rubik" w:hint="cs"/>
          <w:sz w:val="15"/>
          <w:szCs w:val="16"/>
          <w:rtl/>
          <w:lang w:bidi="he-IL"/>
        </w:rPr>
        <w:t>יוצרי הסרט</w:t>
      </w:r>
      <w:r w:rsidRPr="003146DE">
        <w:rPr>
          <w:rFonts w:ascii="Avenir Next" w:hAnsi="Avenir Next" w:cs="Rubik"/>
          <w:sz w:val="15"/>
          <w:szCs w:val="16"/>
          <w:rtl/>
          <w:lang w:bidi="he-IL"/>
        </w:rPr>
        <w:t xml:space="preserve"> באמת מרמזים כך ל</w:t>
      </w:r>
      <w:r w:rsidRPr="003146DE">
        <w:rPr>
          <w:rFonts w:ascii="Avenir Next" w:hAnsi="Avenir Next" w:cs="Rubik"/>
          <w:b/>
          <w:bCs/>
          <w:sz w:val="15"/>
          <w:szCs w:val="16"/>
          <w:rtl/>
          <w:lang w:bidi="he-IL"/>
        </w:rPr>
        <w:t>זמר הג'אז</w:t>
      </w:r>
      <w:r>
        <w:rPr>
          <w:rFonts w:ascii="Avenir Next" w:hAnsi="Avenir Next" w:cs="Rubik" w:hint="cs"/>
          <w:sz w:val="15"/>
          <w:szCs w:val="16"/>
          <w:rtl/>
          <w:lang w:bidi="he-IL"/>
        </w:rPr>
        <w:t>,</w:t>
      </w:r>
      <w:r w:rsidRPr="003146DE">
        <w:rPr>
          <w:rFonts w:ascii="Avenir Next" w:hAnsi="Avenir Next" w:cs="Rubik"/>
          <w:b/>
          <w:bCs/>
          <w:sz w:val="15"/>
          <w:szCs w:val="16"/>
          <w:rtl/>
          <w:lang w:bidi="he-IL"/>
        </w:rPr>
        <w:t xml:space="preserve"> </w:t>
      </w:r>
      <w:r w:rsidRPr="003146DE">
        <w:rPr>
          <w:rFonts w:ascii="Avenir Next" w:hAnsi="Avenir Next" w:cs="Rubik"/>
          <w:sz w:val="15"/>
          <w:szCs w:val="16"/>
          <w:rtl/>
          <w:lang w:bidi="he-IL"/>
        </w:rPr>
        <w:t>שנחווה על ידי צופיו הראשונים כמעין דיבור פיתומי</w:t>
      </w:r>
      <w:r w:rsidRPr="003146DE">
        <w:rPr>
          <w:rFonts w:ascii="Avenir Next" w:hAnsi="Avenir Next" w:cs="Rubik"/>
          <w:b/>
          <w:bCs/>
          <w:sz w:val="15"/>
          <w:szCs w:val="16"/>
          <w:rtl/>
          <w:lang w:bidi="he-IL"/>
        </w:rPr>
        <w:t xml:space="preserve">. </w:t>
      </w:r>
      <w:r w:rsidRPr="003146DE">
        <w:rPr>
          <w:rFonts w:ascii="Avenir Next" w:hAnsi="Avenir Next" w:cs="Rubik"/>
          <w:sz w:val="15"/>
          <w:szCs w:val="16"/>
          <w:rtl/>
          <w:lang w:bidi="he-IL"/>
        </w:rPr>
        <w:t>יש להם יותר מסיבה אחת להיאחז בסרט פורץ דרך זה כבאילן יוחסין</w:t>
      </w:r>
      <w:r w:rsidRPr="003146DE">
        <w:rPr>
          <w:rFonts w:ascii="Avenir Next" w:hAnsi="Avenir Next" w:cs="Rubik"/>
          <w:b/>
          <w:bCs/>
          <w:sz w:val="15"/>
          <w:szCs w:val="16"/>
          <w:rtl/>
          <w:lang w:bidi="he-IL"/>
        </w:rPr>
        <w:t xml:space="preserve">: </w:t>
      </w:r>
      <w:proofErr w:type="spellStart"/>
      <w:r w:rsidRPr="003146DE">
        <w:rPr>
          <w:rFonts w:ascii="Avenir Next" w:hAnsi="Avenir Next" w:cs="Rubik"/>
          <w:sz w:val="15"/>
          <w:szCs w:val="16"/>
          <w:rtl/>
          <w:lang w:bidi="he-IL"/>
        </w:rPr>
        <w:t>יהודי</w:t>
      </w:r>
      <w:r w:rsidRPr="00146524">
        <w:rPr>
          <w:rFonts w:ascii="Avenir Next" w:hAnsi="Avenir Next" w:cs="Rubik"/>
          <w:sz w:val="15"/>
          <w:szCs w:val="16"/>
          <w:rtl/>
          <w:lang w:bidi="he-IL"/>
        </w:rPr>
        <w:t>־</w:t>
      </w:r>
      <w:r w:rsidRPr="003146DE">
        <w:rPr>
          <w:rFonts w:ascii="Avenir Next" w:hAnsi="Avenir Next" w:cs="Rubik"/>
          <w:sz w:val="15"/>
          <w:szCs w:val="16"/>
          <w:rtl/>
          <w:lang w:bidi="he-IL"/>
        </w:rPr>
        <w:t>אמריקאי</w:t>
      </w:r>
      <w:proofErr w:type="spellEnd"/>
      <w:r w:rsidRPr="003146DE">
        <w:rPr>
          <w:rFonts w:ascii="Avenir Next" w:hAnsi="Avenir Next" w:cs="Rubik"/>
          <w:sz w:val="15"/>
          <w:szCs w:val="16"/>
          <w:rtl/>
          <w:lang w:bidi="he-IL"/>
        </w:rPr>
        <w:t xml:space="preserve"> ומוסיקלי, בתכניו ובגיבוריו, הוא הראשון </w:t>
      </w:r>
      <w:r>
        <w:rPr>
          <w:rFonts w:ascii="Avenir Next" w:hAnsi="Avenir Next" w:cs="Rubik" w:hint="cs"/>
          <w:sz w:val="15"/>
          <w:szCs w:val="16"/>
          <w:rtl/>
          <w:lang w:bidi="he-IL"/>
        </w:rPr>
        <w:t>שה</w:t>
      </w:r>
      <w:r w:rsidRPr="003146DE">
        <w:rPr>
          <w:rFonts w:ascii="Avenir Next" w:hAnsi="Avenir Next" w:cs="Rubik"/>
          <w:sz w:val="15"/>
          <w:szCs w:val="16"/>
          <w:rtl/>
          <w:lang w:bidi="he-IL"/>
        </w:rPr>
        <w:t xml:space="preserve">צביע על המתח שבין המוסיקה הצעירה והשוצפת של ההוויה </w:t>
      </w:r>
      <w:proofErr w:type="spellStart"/>
      <w:r w:rsidRPr="003146DE">
        <w:rPr>
          <w:rFonts w:ascii="Avenir Next" w:hAnsi="Avenir Next" w:cs="Rubik"/>
          <w:sz w:val="15"/>
          <w:szCs w:val="16"/>
          <w:rtl/>
          <w:lang w:bidi="he-IL"/>
        </w:rPr>
        <w:t>הכלל</w:t>
      </w:r>
      <w:r w:rsidRPr="00146524">
        <w:rPr>
          <w:rFonts w:ascii="Avenir Next" w:hAnsi="Avenir Next" w:cs="Rubik"/>
          <w:sz w:val="15"/>
          <w:szCs w:val="16"/>
          <w:rtl/>
          <w:lang w:bidi="he-IL"/>
        </w:rPr>
        <w:t>־</w:t>
      </w:r>
      <w:r w:rsidRPr="003146DE">
        <w:rPr>
          <w:rFonts w:ascii="Avenir Next" w:hAnsi="Avenir Next" w:cs="Rubik"/>
          <w:sz w:val="15"/>
          <w:szCs w:val="16"/>
          <w:rtl/>
          <w:lang w:bidi="he-IL"/>
        </w:rPr>
        <w:t>אמריקאית</w:t>
      </w:r>
      <w:proofErr w:type="spellEnd"/>
      <w:r w:rsidRPr="003146DE">
        <w:rPr>
          <w:rFonts w:ascii="Avenir Next" w:hAnsi="Avenir Next" w:cs="Rubik"/>
          <w:sz w:val="15"/>
          <w:szCs w:val="16"/>
          <w:rtl/>
          <w:lang w:bidi="he-IL"/>
        </w:rPr>
        <w:t xml:space="preserve"> מול זו הריטואלית והחמורה של בית הכנסת.</w:t>
      </w:r>
    </w:p>
  </w:footnote>
  <w:footnote w:id="39">
    <w:p w14:paraId="763D8319" w14:textId="0A1E6426"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17"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18" w:history="1">
        <w:r w:rsidRPr="003146DE">
          <w:rPr>
            <w:rStyle w:val="Hyperlink"/>
            <w:rFonts w:ascii="Avenir Next" w:hAnsi="Avenir Next" w:cs="Rubik"/>
            <w:color w:val="000000" w:themeColor="text1"/>
            <w:sz w:val="15"/>
            <w:szCs w:val="16"/>
            <w:lang w:bidi="he-IL"/>
          </w:rPr>
          <w:t>https://tinyurl.com/CoenEx4a</w:t>
        </w:r>
      </w:hyperlink>
      <w:r w:rsidRPr="003146DE">
        <w:rPr>
          <w:rFonts w:ascii="Avenir Next" w:hAnsi="Avenir Next" w:cs="Rubik"/>
          <w:color w:val="000000" w:themeColor="text1"/>
          <w:sz w:val="15"/>
          <w:szCs w:val="16"/>
          <w:rtl/>
          <w:lang w:bidi="he-IL"/>
        </w:rPr>
        <w:t xml:space="preserve">]. </w:t>
      </w:r>
    </w:p>
  </w:footnote>
  <w:footnote w:id="40">
    <w:p w14:paraId="3EEEB6FC" w14:textId="77777777" w:rsidR="0042231B" w:rsidRPr="003146DE" w:rsidRDefault="0042231B" w:rsidP="0042231B">
      <w:pPr>
        <w:pStyle w:val="FootnoteText"/>
        <w:bidi/>
        <w:adjustRightInd w:val="0"/>
        <w:snapToGrid w:val="0"/>
        <w:ind w:hanging="144"/>
        <w:jc w:val="both"/>
        <w:rPr>
          <w:rFonts w:ascii="Avenir Next" w:hAnsi="Avenir Next" w:cs="Rubik"/>
          <w:color w:val="000000" w:themeColor="text1"/>
          <w:sz w:val="15"/>
          <w:szCs w:val="16"/>
          <w:rt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19"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20" w:history="1">
        <w:r w:rsidRPr="003146DE">
          <w:rPr>
            <w:rStyle w:val="Hyperlink"/>
            <w:rFonts w:ascii="Avenir Next" w:hAnsi="Avenir Next" w:cs="Rubik"/>
            <w:color w:val="000000" w:themeColor="text1"/>
            <w:sz w:val="15"/>
            <w:szCs w:val="16"/>
            <w:lang w:bidi="he-IL"/>
          </w:rPr>
          <w:t>https://tinyurl.com/CoenEx5a</w:t>
        </w:r>
      </w:hyperlink>
      <w:r w:rsidRPr="003146DE">
        <w:rPr>
          <w:rFonts w:ascii="Avenir Next" w:hAnsi="Avenir Next" w:cs="Rubik"/>
          <w:color w:val="000000" w:themeColor="text1"/>
          <w:sz w:val="15"/>
          <w:szCs w:val="16"/>
          <w:rtl/>
          <w:lang w:bidi="he-IL"/>
        </w:rPr>
        <w:t xml:space="preserve">]. </w:t>
      </w:r>
    </w:p>
  </w:footnote>
  <w:footnote w:id="41">
    <w:p w14:paraId="5B34286C" w14:textId="34FF498F" w:rsidR="00234A65" w:rsidRPr="003146DE" w:rsidRDefault="00234A65" w:rsidP="00E6382A">
      <w:pPr>
        <w:pStyle w:val="FootnoteText"/>
        <w:bidi/>
        <w:adjustRightInd w:val="0"/>
        <w:snapToGrid w:val="0"/>
        <w:ind w:hanging="144"/>
        <w:jc w:val="both"/>
        <w:rPr>
          <w:rFonts w:ascii="Avenir Next" w:hAnsi="Avenir Next" w:cs="Rubik"/>
          <w:sz w:val="15"/>
          <w:szCs w:val="16"/>
        </w:rPr>
      </w:pP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מקום</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זה</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בסרט</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רומז</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להתכתבות</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אפשרית</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עם</w:t>
      </w:r>
      <w:r w:rsidRPr="00E6382A">
        <w:rPr>
          <w:rFonts w:ascii="Avenir Next" w:hAnsi="Avenir Next" w:cs="Rubik"/>
          <w:sz w:val="15"/>
          <w:szCs w:val="16"/>
          <w:rtl/>
          <w:lang w:bidi="he-IL"/>
        </w:rPr>
        <w:t xml:space="preserve"> </w:t>
      </w:r>
      <w:r w:rsidRPr="00E6382A">
        <w:rPr>
          <w:rFonts w:ascii="Avenir Next" w:hAnsi="Avenir Next" w:cs="Rubik" w:hint="eastAsia"/>
          <w:b/>
          <w:bCs/>
          <w:sz w:val="15"/>
          <w:szCs w:val="16"/>
          <w:rtl/>
          <w:lang w:bidi="he-IL"/>
        </w:rPr>
        <w:t>פשעים</w:t>
      </w:r>
      <w:r w:rsidRPr="00E6382A">
        <w:rPr>
          <w:rFonts w:ascii="Avenir Next" w:hAnsi="Avenir Next" w:cs="Rubik"/>
          <w:b/>
          <w:bCs/>
          <w:sz w:val="15"/>
          <w:szCs w:val="16"/>
          <w:rtl/>
          <w:lang w:bidi="he-IL"/>
        </w:rPr>
        <w:t xml:space="preserve"> </w:t>
      </w:r>
      <w:r w:rsidRPr="00E6382A">
        <w:rPr>
          <w:rFonts w:ascii="Avenir Next" w:hAnsi="Avenir Next" w:cs="Rubik" w:hint="eastAsia"/>
          <w:b/>
          <w:bCs/>
          <w:sz w:val="15"/>
          <w:szCs w:val="16"/>
          <w:rtl/>
          <w:lang w:bidi="he-IL"/>
        </w:rPr>
        <w:t>ועבירות</w:t>
      </w:r>
      <w:r w:rsidRPr="00E6382A">
        <w:rPr>
          <w:rFonts w:ascii="Avenir Next" w:hAnsi="Avenir Next" w:cs="Rubik"/>
          <w:b/>
          <w:bCs/>
          <w:sz w:val="15"/>
          <w:szCs w:val="16"/>
          <w:rtl/>
          <w:lang w:bidi="he-IL"/>
        </w:rPr>
        <w:t xml:space="preserve"> </w:t>
      </w:r>
      <w:r w:rsidRPr="00E6382A">
        <w:rPr>
          <w:rFonts w:ascii="Avenir Next" w:hAnsi="Avenir Next" w:cs="Rubik" w:hint="eastAsia"/>
          <w:b/>
          <w:bCs/>
          <w:sz w:val="15"/>
          <w:szCs w:val="16"/>
          <w:rtl/>
          <w:lang w:bidi="he-IL"/>
        </w:rPr>
        <w:t>קלות</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של</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וודי</w:t>
      </w:r>
      <w:r w:rsidRPr="00E6382A">
        <w:rPr>
          <w:rFonts w:ascii="Avenir Next" w:hAnsi="Avenir Next" w:cs="Rubik"/>
          <w:sz w:val="15"/>
          <w:szCs w:val="16"/>
          <w:rtl/>
          <w:lang w:bidi="he-IL"/>
        </w:rPr>
        <w:t xml:space="preserve"> </w:t>
      </w:r>
      <w:r w:rsidRPr="00E6382A">
        <w:rPr>
          <w:rFonts w:ascii="Avenir Next" w:hAnsi="Avenir Next" w:cs="Rubik" w:hint="eastAsia"/>
          <w:sz w:val="15"/>
          <w:szCs w:val="16"/>
          <w:rtl/>
          <w:lang w:bidi="he-IL"/>
        </w:rPr>
        <w:t>אלן</w:t>
      </w:r>
      <w:r w:rsidRPr="003146DE">
        <w:rPr>
          <w:rFonts w:ascii="Avenir Next" w:hAnsi="Avenir Next" w:cs="Rubik"/>
          <w:sz w:val="15"/>
          <w:szCs w:val="16"/>
          <w:rtl/>
          <w:lang w:bidi="he-IL"/>
        </w:rPr>
        <w:t xml:space="preserve">. </w:t>
      </w:r>
    </w:p>
  </w:footnote>
  <w:footnote w:id="42">
    <w:p w14:paraId="113933A4" w14:textId="1789C855"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סצנת השיניים</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w:t>
      </w:r>
      <w:r>
        <w:rPr>
          <w:rFonts w:ascii="Avenir Next" w:hAnsi="Avenir Next" w:cs="Rubik" w:hint="cs"/>
          <w:sz w:val="15"/>
          <w:szCs w:val="16"/>
          <w:rtl/>
          <w:lang w:bidi="he-IL"/>
        </w:rPr>
        <w:t>ש</w:t>
      </w:r>
      <w:r w:rsidRPr="003146DE">
        <w:rPr>
          <w:rFonts w:ascii="Avenir Next" w:hAnsi="Avenir Next" w:cs="Rubik"/>
          <w:sz w:val="15"/>
          <w:szCs w:val="16"/>
          <w:rtl/>
          <w:lang w:bidi="he-IL"/>
        </w:rPr>
        <w:t xml:space="preserve">הסתברותה </w:t>
      </w:r>
      <w:r>
        <w:rPr>
          <w:rFonts w:ascii="Avenir Next" w:hAnsi="Avenir Next" w:cs="Rubik" w:hint="cs"/>
          <w:sz w:val="15"/>
          <w:szCs w:val="16"/>
          <w:rtl/>
          <w:lang w:bidi="he-IL"/>
        </w:rPr>
        <w:t>אינה</w:t>
      </w:r>
      <w:r w:rsidRPr="003146DE">
        <w:rPr>
          <w:rFonts w:ascii="Avenir Next" w:hAnsi="Avenir Next" w:cs="Rubik"/>
          <w:sz w:val="15"/>
          <w:szCs w:val="16"/>
          <w:rtl/>
          <w:lang w:bidi="he-IL"/>
        </w:rPr>
        <w:t xml:space="preserve"> מתקבלת על הדעת</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היא הדוגמה הקלאסית לכך. </w:t>
      </w:r>
    </w:p>
  </w:footnote>
  <w:footnote w:id="43">
    <w:p w14:paraId="4E185C3B" w14:textId="4569FF9D" w:rsidR="00234A65" w:rsidRPr="003146DE" w:rsidRDefault="00234A65" w:rsidP="003146DE">
      <w:pPr>
        <w:pStyle w:val="FootnoteText"/>
        <w:bidi/>
        <w:adjustRightInd w:val="0"/>
        <w:snapToGrid w:val="0"/>
        <w:ind w:hanging="144"/>
        <w:jc w:val="both"/>
        <w:rPr>
          <w:rFonts w:ascii="Avenir Next" w:hAnsi="Avenir Next" w:cs="Rubik"/>
          <w:color w:val="FF0000"/>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hyperlink r:id="rId21"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22" w:history="1">
        <w:r w:rsidRPr="003146DE">
          <w:rPr>
            <w:rStyle w:val="Hyperlink"/>
            <w:rFonts w:ascii="Avenir Next" w:hAnsi="Avenir Next" w:cs="Rubik"/>
            <w:color w:val="000000" w:themeColor="text1"/>
            <w:sz w:val="15"/>
            <w:szCs w:val="16"/>
            <w:lang w:bidi="he-IL"/>
          </w:rPr>
          <w:t>https://tinyurl.com/CoenEx6a</w:t>
        </w:r>
      </w:hyperlink>
      <w:r w:rsidRPr="003146DE">
        <w:rPr>
          <w:rFonts w:ascii="Avenir Next" w:hAnsi="Avenir Next" w:cs="Rubik"/>
          <w:color w:val="000000" w:themeColor="text1"/>
          <w:sz w:val="15"/>
          <w:szCs w:val="16"/>
          <w:rtl/>
          <w:lang w:bidi="he-IL"/>
        </w:rPr>
        <w:t xml:space="preserve">]. </w:t>
      </w:r>
    </w:p>
  </w:footnote>
  <w:footnote w:id="44">
    <w:p w14:paraId="2A21A9CB" w14:textId="17BD4A2C"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 xml:space="preserve">המונח מציין סצנות אופראיות </w:t>
      </w:r>
      <w:r>
        <w:rPr>
          <w:rFonts w:ascii="Avenir Next" w:hAnsi="Avenir Next" w:cs="Rubik" w:hint="cs"/>
          <w:sz w:val="15"/>
          <w:szCs w:val="16"/>
          <w:rtl/>
          <w:lang w:bidi="he-IL"/>
        </w:rPr>
        <w:t>ש</w:t>
      </w:r>
      <w:r w:rsidRPr="003146DE">
        <w:rPr>
          <w:rFonts w:ascii="Avenir Next" w:hAnsi="Avenir Next" w:cs="Rubik"/>
          <w:sz w:val="15"/>
          <w:szCs w:val="16"/>
          <w:rtl/>
          <w:lang w:bidi="he-IL"/>
        </w:rPr>
        <w:t xml:space="preserve">בהן מופיעות ישויות על טבעיות </w:t>
      </w:r>
      <w:r>
        <w:rPr>
          <w:rFonts w:ascii="Avenir Next" w:hAnsi="Avenir Next" w:cs="Rubik" w:hint="cs"/>
          <w:sz w:val="15"/>
          <w:szCs w:val="16"/>
          <w:rtl/>
          <w:lang w:bidi="he-IL"/>
        </w:rPr>
        <w:t>ה</w:t>
      </w:r>
      <w:r w:rsidRPr="003146DE">
        <w:rPr>
          <w:rFonts w:ascii="Avenir Next" w:hAnsi="Avenir Next" w:cs="Rubik"/>
          <w:sz w:val="15"/>
          <w:szCs w:val="16"/>
          <w:rtl/>
          <w:lang w:bidi="he-IL"/>
        </w:rPr>
        <w:t>מלוות באפקטים מוזיקליים מעוררי אימה או שגב. (כמו למשל ב</w:t>
      </w:r>
      <w:r w:rsidRPr="003146DE">
        <w:rPr>
          <w:rFonts w:ascii="Avenir Next" w:hAnsi="Avenir Next" w:cs="Rubik"/>
          <w:b/>
          <w:bCs/>
          <w:sz w:val="15"/>
          <w:szCs w:val="16"/>
          <w:rtl/>
          <w:lang w:bidi="he-IL"/>
        </w:rPr>
        <w:t xml:space="preserve">דון </w:t>
      </w:r>
      <w:proofErr w:type="spellStart"/>
      <w:r w:rsidRPr="003146DE">
        <w:rPr>
          <w:rFonts w:ascii="Avenir Next" w:hAnsi="Avenir Next" w:cs="Rubik"/>
          <w:b/>
          <w:bCs/>
          <w:sz w:val="15"/>
          <w:szCs w:val="16"/>
          <w:rtl/>
          <w:lang w:bidi="he-IL"/>
        </w:rPr>
        <w:t>ג'ובני</w:t>
      </w:r>
      <w:proofErr w:type="spellEnd"/>
      <w:r w:rsidRPr="003146DE">
        <w:rPr>
          <w:rFonts w:ascii="Avenir Next" w:hAnsi="Avenir Next" w:cs="Rubik"/>
          <w:b/>
          <w:bCs/>
          <w:sz w:val="15"/>
          <w:szCs w:val="16"/>
          <w:rtl/>
          <w:lang w:bidi="he-IL"/>
        </w:rPr>
        <w:t xml:space="preserve"> </w:t>
      </w:r>
      <w:r w:rsidRPr="003146DE">
        <w:rPr>
          <w:rFonts w:ascii="Avenir Next" w:hAnsi="Avenir Next" w:cs="Rubik"/>
          <w:sz w:val="15"/>
          <w:szCs w:val="16"/>
          <w:rtl/>
          <w:lang w:bidi="he-IL"/>
        </w:rPr>
        <w:t>של מוצרט)</w:t>
      </w:r>
    </w:p>
  </w:footnote>
  <w:footnote w:id="45">
    <w:p w14:paraId="1C9B28F9" w14:textId="6C65588F"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lang w:bidi="he-IL"/>
        </w:rPr>
        <w:t xml:space="preserve"> </w:t>
      </w:r>
      <w:r w:rsidRPr="003146DE">
        <w:rPr>
          <w:rStyle w:val="st"/>
          <w:rFonts w:ascii="Avenir Next" w:hAnsi="Avenir Next" w:cs="Rubik"/>
          <w:sz w:val="15"/>
          <w:szCs w:val="16"/>
          <w:rtl/>
          <w:lang w:bidi="he-IL"/>
        </w:rPr>
        <w:t xml:space="preserve">"חָנֻּנִי </w:t>
      </w:r>
      <w:proofErr w:type="spellStart"/>
      <w:r w:rsidRPr="003146DE">
        <w:rPr>
          <w:rStyle w:val="st"/>
          <w:rFonts w:ascii="Avenir Next" w:hAnsi="Avenir Next" w:cs="Rubik"/>
          <w:sz w:val="15"/>
          <w:szCs w:val="16"/>
          <w:rtl/>
          <w:lang w:bidi="he-IL"/>
        </w:rPr>
        <w:t>חָנֻּנִי</w:t>
      </w:r>
      <w:proofErr w:type="spellEnd"/>
      <w:r w:rsidRPr="003146DE">
        <w:rPr>
          <w:rStyle w:val="st"/>
          <w:rFonts w:ascii="Avenir Next" w:hAnsi="Avenir Next" w:cs="Rubik"/>
          <w:sz w:val="15"/>
          <w:szCs w:val="16"/>
          <w:rtl/>
          <w:lang w:bidi="he-IL"/>
        </w:rPr>
        <w:t xml:space="preserve"> </w:t>
      </w:r>
      <w:r w:rsidRPr="003146DE">
        <w:rPr>
          <w:rStyle w:val="Emphasis"/>
          <w:rFonts w:ascii="Avenir Next" w:hAnsi="Avenir Next" w:cs="Rubik"/>
          <w:i w:val="0"/>
          <w:iCs w:val="0"/>
          <w:sz w:val="15"/>
          <w:szCs w:val="16"/>
          <w:rtl/>
          <w:lang w:bidi="he-IL"/>
        </w:rPr>
        <w:t>אַתֶּם רֵעָי כִּי יַד</w:t>
      </w:r>
      <w:r w:rsidRPr="003146DE">
        <w:rPr>
          <w:rStyle w:val="st"/>
          <w:rFonts w:ascii="Avenir Next" w:hAnsi="Avenir Next" w:cs="Rubik"/>
          <w:i/>
          <w:iCs/>
          <w:sz w:val="15"/>
          <w:szCs w:val="16"/>
          <w:rtl/>
        </w:rPr>
        <w:t xml:space="preserve"> </w:t>
      </w:r>
      <w:r w:rsidRPr="003146DE">
        <w:rPr>
          <w:rStyle w:val="st"/>
          <w:rFonts w:ascii="Avenir Next" w:hAnsi="Avenir Next" w:cs="Rubik"/>
          <w:sz w:val="15"/>
          <w:szCs w:val="16"/>
          <w:rtl/>
          <w:lang w:bidi="he-IL"/>
        </w:rPr>
        <w:t xml:space="preserve">אֱלוֹהַּ נָגְעָה בִּי" (איוב </w:t>
      </w:r>
      <w:proofErr w:type="spellStart"/>
      <w:r w:rsidRPr="003146DE">
        <w:rPr>
          <w:rStyle w:val="st"/>
          <w:rFonts w:ascii="Avenir Next" w:hAnsi="Avenir Next" w:cs="Rubik"/>
          <w:sz w:val="15"/>
          <w:szCs w:val="16"/>
          <w:rtl/>
          <w:lang w:bidi="he-IL"/>
        </w:rPr>
        <w:t>יט</w:t>
      </w:r>
      <w:proofErr w:type="spellEnd"/>
      <w:r w:rsidRPr="003146DE">
        <w:rPr>
          <w:rStyle w:val="st"/>
          <w:rFonts w:ascii="Avenir Next" w:hAnsi="Avenir Next" w:cs="Rubik"/>
          <w:sz w:val="15"/>
          <w:szCs w:val="16"/>
          <w:rtl/>
          <w:lang w:bidi="he-IL"/>
        </w:rPr>
        <w:t xml:space="preserve">, </w:t>
      </w:r>
      <w:proofErr w:type="spellStart"/>
      <w:r w:rsidRPr="003146DE">
        <w:rPr>
          <w:rStyle w:val="st"/>
          <w:rFonts w:ascii="Avenir Next" w:hAnsi="Avenir Next" w:cs="Rubik"/>
          <w:sz w:val="15"/>
          <w:szCs w:val="16"/>
          <w:rtl/>
          <w:lang w:bidi="he-IL"/>
        </w:rPr>
        <w:t>כא</w:t>
      </w:r>
      <w:proofErr w:type="spellEnd"/>
      <w:r w:rsidRPr="003146DE">
        <w:rPr>
          <w:rStyle w:val="st"/>
          <w:rFonts w:ascii="Avenir Next" w:hAnsi="Avenir Next" w:cs="Rubik"/>
          <w:sz w:val="15"/>
          <w:szCs w:val="16"/>
          <w:rtl/>
          <w:lang w:bidi="he-IL"/>
        </w:rPr>
        <w:t xml:space="preserve">). זו העצה </w:t>
      </w:r>
      <w:r>
        <w:rPr>
          <w:rStyle w:val="st"/>
          <w:rFonts w:ascii="Avenir Next" w:hAnsi="Avenir Next" w:cs="Rubik" w:hint="cs"/>
          <w:sz w:val="15"/>
          <w:szCs w:val="16"/>
          <w:rtl/>
          <w:lang w:bidi="he-IL"/>
        </w:rPr>
        <w:t>שלארי</w:t>
      </w:r>
      <w:r w:rsidRPr="003146DE">
        <w:rPr>
          <w:rStyle w:val="st"/>
          <w:rFonts w:ascii="Avenir Next" w:hAnsi="Avenir Next" w:cs="Rubik"/>
          <w:sz w:val="15"/>
          <w:szCs w:val="16"/>
          <w:rtl/>
          <w:lang w:bidi="he-IL"/>
        </w:rPr>
        <w:t xml:space="preserve"> משווע </w:t>
      </w:r>
      <w:r>
        <w:rPr>
          <w:rStyle w:val="st"/>
          <w:rFonts w:ascii="Avenir Next" w:hAnsi="Avenir Next" w:cs="Rubik" w:hint="cs"/>
          <w:sz w:val="15"/>
          <w:szCs w:val="16"/>
          <w:rtl/>
          <w:lang w:bidi="he-IL"/>
        </w:rPr>
        <w:t>אליה</w:t>
      </w:r>
      <w:r w:rsidRPr="003146DE">
        <w:rPr>
          <w:rStyle w:val="st"/>
          <w:rFonts w:ascii="Avenir Next" w:hAnsi="Avenir Next" w:cs="Rubik"/>
          <w:sz w:val="15"/>
          <w:szCs w:val="16"/>
          <w:rtl/>
          <w:lang w:bidi="he-IL"/>
        </w:rPr>
        <w:t>.</w:t>
      </w:r>
    </w:p>
  </w:footnote>
  <w:footnote w:id="46">
    <w:p w14:paraId="077F9C0C" w14:textId="1B9F79E0"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23"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24" w:history="1">
        <w:r w:rsidRPr="003146DE">
          <w:rPr>
            <w:rStyle w:val="Hyperlink"/>
            <w:rFonts w:ascii="Avenir Next" w:hAnsi="Avenir Next" w:cs="Rubik"/>
            <w:color w:val="000000" w:themeColor="text1"/>
            <w:sz w:val="15"/>
            <w:szCs w:val="16"/>
            <w:lang w:bidi="he-IL"/>
          </w:rPr>
          <w:t>https://tinyurl.com/CoenFin</w:t>
        </w:r>
      </w:hyperlink>
      <w:r w:rsidRPr="003146DE">
        <w:rPr>
          <w:rFonts w:ascii="Avenir Next" w:hAnsi="Avenir Next" w:cs="Rubik"/>
          <w:color w:val="000000" w:themeColor="text1"/>
          <w:sz w:val="15"/>
          <w:szCs w:val="16"/>
          <w:rtl/>
          <w:lang w:bidi="he-IL"/>
        </w:rPr>
        <w:t xml:space="preserve">]. </w:t>
      </w:r>
    </w:p>
  </w:footnote>
  <w:footnote w:id="47">
    <w:p w14:paraId="15634D95" w14:textId="2A8F41BB" w:rsidR="00234A65" w:rsidRPr="003146DE" w:rsidRDefault="00234A65" w:rsidP="002A02C1">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 xml:space="preserve">  מפתה לחשוב שזו ארצו של  איוב, אלא שהתרגום של </w:t>
      </w:r>
      <w:r w:rsidRPr="003146DE">
        <w:rPr>
          <w:rFonts w:ascii="Avenir Next" w:hAnsi="Avenir Next" w:cs="Rubik"/>
          <w:sz w:val="15"/>
          <w:szCs w:val="16"/>
          <w:lang w:val="en-GB" w:bidi="he-IL"/>
        </w:rPr>
        <w:t>Oz</w:t>
      </w:r>
      <w:r w:rsidRPr="003146DE">
        <w:rPr>
          <w:rFonts w:ascii="Avenir Next" w:hAnsi="Avenir Next" w:cs="Rubik"/>
          <w:sz w:val="15"/>
          <w:szCs w:val="16"/>
          <w:rtl/>
          <w:lang w:val="en-GB" w:bidi="he-IL"/>
        </w:rPr>
        <w:t xml:space="preserve"> ל"עוץ" קיים רק בכיוון אחד</w:t>
      </w:r>
      <w:r>
        <w:rPr>
          <w:rFonts w:ascii="Avenir Next" w:hAnsi="Avenir Next" w:cs="Rubik" w:hint="cs"/>
          <w:sz w:val="15"/>
          <w:szCs w:val="16"/>
          <w:rtl/>
          <w:lang w:val="en-GB" w:bidi="he-IL"/>
        </w:rPr>
        <w:t>;</w:t>
      </w:r>
      <w:r w:rsidRPr="002A02C1">
        <w:rPr>
          <w:rFonts w:ascii="Avenir Next" w:hAnsi="Avenir Next" w:cs="Rubik" w:hint="cs"/>
          <w:sz w:val="15"/>
          <w:szCs w:val="16"/>
          <w:rtl/>
          <w:lang w:val="en-GB" w:bidi="he-IL"/>
        </w:rPr>
        <w:t xml:space="preserve"> משמעות </w:t>
      </w:r>
      <w:r w:rsidRPr="002A02C1">
        <w:rPr>
          <w:rFonts w:ascii="Avenir Next" w:hAnsi="Avenir Next" w:cs="Rubik"/>
          <w:sz w:val="15"/>
          <w:szCs w:val="16"/>
          <w:lang w:val="en-GB" w:bidi="he-IL"/>
        </w:rPr>
        <w:t>OZ</w:t>
      </w:r>
      <w:r w:rsidRPr="002A02C1">
        <w:rPr>
          <w:rFonts w:ascii="Avenir Next" w:hAnsi="Avenir Next" w:cs="Rubik" w:hint="cs"/>
          <w:sz w:val="15"/>
          <w:szCs w:val="16"/>
          <w:rtl/>
          <w:lang w:val="en-GB" w:bidi="he-IL"/>
        </w:rPr>
        <w:t xml:space="preserve"> לקוחה מעולם סמלים אחר (אף הוא מן המזרח הקדום)</w:t>
      </w:r>
      <w:r>
        <w:rPr>
          <w:rFonts w:ascii="Avenir Next" w:hAnsi="Avenir Next" w:cs="Rubik" w:hint="cs"/>
          <w:sz w:val="15"/>
          <w:szCs w:val="16"/>
          <w:rtl/>
          <w:lang w:val="en-GB" w:bidi="he-IL"/>
        </w:rPr>
        <w:t>.</w:t>
      </w:r>
    </w:p>
  </w:footnote>
  <w:footnote w:id="48">
    <w:p w14:paraId="459225B1" w14:textId="2275C2ED"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Pr>
          <w:rFonts w:ascii="Avenir Next" w:hAnsi="Avenir Next" w:cs="Rubik" w:hint="cs"/>
          <w:sz w:val="15"/>
          <w:szCs w:val="16"/>
          <w:rtl/>
          <w:lang w:bidi="he-IL"/>
        </w:rPr>
        <w:t xml:space="preserve">על </w:t>
      </w:r>
      <w:r w:rsidRPr="003146DE">
        <w:rPr>
          <w:rFonts w:ascii="Avenir Next" w:hAnsi="Avenir Next" w:cs="Rubik"/>
          <w:sz w:val="15"/>
          <w:szCs w:val="16"/>
          <w:rtl/>
          <w:lang w:bidi="he-IL"/>
        </w:rPr>
        <w:t xml:space="preserve">הזיקה </w:t>
      </w:r>
      <w:r>
        <w:rPr>
          <w:rFonts w:ascii="Avenir Next" w:hAnsi="Avenir Next" w:cs="Rubik" w:hint="cs"/>
          <w:sz w:val="15"/>
          <w:szCs w:val="16"/>
          <w:rtl/>
          <w:lang w:bidi="he-IL"/>
        </w:rPr>
        <w:t xml:space="preserve">המודעת של היוצרים </w:t>
      </w:r>
      <w:r w:rsidRPr="003146DE">
        <w:rPr>
          <w:rFonts w:ascii="Avenir Next" w:hAnsi="Avenir Next" w:cs="Rubik"/>
          <w:sz w:val="15"/>
          <w:szCs w:val="16"/>
          <w:rtl/>
          <w:lang w:bidi="he-IL"/>
        </w:rPr>
        <w:t>ל</w:t>
      </w:r>
      <w:r w:rsidRPr="003146DE">
        <w:rPr>
          <w:rFonts w:ascii="Avenir Next" w:hAnsi="Avenir Next" w:cs="Rubik"/>
          <w:b/>
          <w:bCs/>
          <w:sz w:val="15"/>
          <w:szCs w:val="16"/>
          <w:rtl/>
          <w:lang w:bidi="he-IL"/>
        </w:rPr>
        <w:t>קוסם מארץ עוץ</w:t>
      </w:r>
      <w:r w:rsidRPr="003146DE">
        <w:rPr>
          <w:rFonts w:ascii="Avenir Next" w:hAnsi="Avenir Next" w:cs="Rubik"/>
          <w:sz w:val="15"/>
          <w:szCs w:val="16"/>
          <w:rtl/>
          <w:lang w:bidi="he-IL"/>
        </w:rPr>
        <w:t xml:space="preserve"> תעיד הציטטה הבאה מפיו של </w:t>
      </w:r>
      <w:proofErr w:type="spellStart"/>
      <w:r w:rsidRPr="003146DE">
        <w:rPr>
          <w:rFonts w:ascii="Avenir Next" w:hAnsi="Avenir Next" w:cs="Rubik"/>
          <w:sz w:val="15"/>
          <w:szCs w:val="16"/>
          <w:rtl/>
          <w:lang w:bidi="he-IL"/>
        </w:rPr>
        <w:t>אית'ן</w:t>
      </w:r>
      <w:proofErr w:type="spellEnd"/>
      <w:r w:rsidRPr="003146DE">
        <w:rPr>
          <w:rFonts w:ascii="Avenir Next" w:hAnsi="Avenir Next" w:cs="Rubik"/>
          <w:sz w:val="15"/>
          <w:szCs w:val="16"/>
          <w:rtl/>
          <w:lang w:bidi="he-IL"/>
        </w:rPr>
        <w:t xml:space="preserve"> כהן </w:t>
      </w:r>
      <w:r>
        <w:rPr>
          <w:rFonts w:ascii="Avenir Next" w:hAnsi="Avenir Next" w:cs="Rubik" w:hint="cs"/>
          <w:sz w:val="15"/>
          <w:szCs w:val="16"/>
          <w:rtl/>
          <w:lang w:bidi="he-IL"/>
        </w:rPr>
        <w:t xml:space="preserve">שהתפרסמה </w:t>
      </w:r>
      <w:r w:rsidRPr="003146DE">
        <w:rPr>
          <w:rFonts w:ascii="Avenir Next" w:hAnsi="Avenir Next" w:cs="Rubik"/>
          <w:sz w:val="15"/>
          <w:szCs w:val="16"/>
          <w:rtl/>
          <w:lang w:bidi="he-IL"/>
        </w:rPr>
        <w:t xml:space="preserve">סמוך לצאת הסרט לאקרנים </w:t>
      </w:r>
      <w:r>
        <w:rPr>
          <w:rFonts w:ascii="Avenir Next" w:hAnsi="Avenir Next" w:cs="Rubik" w:hint="cs"/>
          <w:sz w:val="15"/>
          <w:szCs w:val="16"/>
          <w:rtl/>
          <w:lang w:bidi="he-IL"/>
        </w:rPr>
        <w:t xml:space="preserve">על </w:t>
      </w:r>
      <w:r w:rsidRPr="003146DE">
        <w:rPr>
          <w:rFonts w:ascii="Avenir Next" w:hAnsi="Avenir Next" w:cs="Rubik"/>
          <w:sz w:val="15"/>
          <w:szCs w:val="16"/>
          <w:rtl/>
          <w:lang w:bidi="he-IL"/>
        </w:rPr>
        <w:t xml:space="preserve">אודות רבי </w:t>
      </w:r>
      <w:proofErr w:type="spellStart"/>
      <w:r w:rsidRPr="003146DE">
        <w:rPr>
          <w:rFonts w:ascii="Avenir Next" w:hAnsi="Avenir Next" w:cs="Rubik"/>
          <w:sz w:val="15"/>
          <w:szCs w:val="16"/>
          <w:rtl/>
          <w:lang w:bidi="he-IL"/>
        </w:rPr>
        <w:t>מרשק</w:t>
      </w:r>
      <w:proofErr w:type="spellEnd"/>
      <w:r w:rsidRPr="003146DE">
        <w:rPr>
          <w:rFonts w:ascii="Avenir Next" w:hAnsi="Avenir Next" w:cs="Rubik"/>
          <w:sz w:val="15"/>
          <w:szCs w:val="16"/>
          <w:rtl/>
          <w:lang w:bidi="he-IL"/>
        </w:rPr>
        <w:t xml:space="preserve">: </w:t>
      </w:r>
      <w:r w:rsidRPr="003146DE">
        <w:rPr>
          <w:rFonts w:ascii="Avenir Next" w:hAnsi="Avenir Next" w:cs="Rubik"/>
          <w:sz w:val="15"/>
          <w:szCs w:val="16"/>
        </w:rPr>
        <w:t>Ethan: “The rabbi was loosely based on a sage</w:t>
      </w:r>
      <w:r w:rsidR="00E23CE9">
        <w:rPr>
          <w:rFonts w:ascii="Avenir Next" w:hAnsi="Avenir Next" w:cs="Rubik"/>
          <w:sz w:val="15"/>
          <w:szCs w:val="16"/>
        </w:rPr>
        <w:t>-</w:t>
      </w:r>
      <w:r w:rsidRPr="003146DE">
        <w:rPr>
          <w:rFonts w:ascii="Avenir Next" w:hAnsi="Avenir Next" w:cs="Rubik"/>
          <w:sz w:val="15"/>
          <w:szCs w:val="16"/>
        </w:rPr>
        <w:t>like figure we’d seen as kids, a Semitic Wizard of Oz. He never spoke, but he had great charisma.” (</w:t>
      </w:r>
      <w:proofErr w:type="spellStart"/>
      <w:r w:rsidRPr="003146DE">
        <w:rPr>
          <w:rFonts w:ascii="Avenir Next" w:hAnsi="Avenir Next" w:cs="Rubik"/>
          <w:sz w:val="15"/>
          <w:szCs w:val="16"/>
        </w:rPr>
        <w:t>Litz</w:t>
      </w:r>
      <w:proofErr w:type="spellEnd"/>
      <w:r w:rsidRPr="003146DE">
        <w:rPr>
          <w:rFonts w:ascii="Avenir Next" w:hAnsi="Avenir Next" w:cs="Rubik"/>
          <w:sz w:val="15"/>
          <w:szCs w:val="16"/>
        </w:rPr>
        <w:t xml:space="preserve"> 2009).</w:t>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בשלל הכתבות </w:t>
      </w:r>
      <w:r>
        <w:rPr>
          <w:rFonts w:ascii="Avenir Next" w:hAnsi="Avenir Next" w:cs="Rubik" w:hint="cs"/>
          <w:sz w:val="15"/>
          <w:szCs w:val="16"/>
          <w:rtl/>
          <w:lang w:bidi="he-IL"/>
        </w:rPr>
        <w:t>על</w:t>
      </w:r>
      <w:r w:rsidRPr="003146DE">
        <w:rPr>
          <w:rFonts w:ascii="Avenir Next" w:hAnsi="Avenir Next" w:cs="Rubik"/>
          <w:sz w:val="15"/>
          <w:szCs w:val="16"/>
          <w:rtl/>
          <w:lang w:bidi="he-IL"/>
        </w:rPr>
        <w:t xml:space="preserve"> הסרט מצאתי </w:t>
      </w:r>
      <w:r>
        <w:rPr>
          <w:rFonts w:ascii="Avenir Next" w:hAnsi="Avenir Next" w:cs="Rubik" w:hint="cs"/>
          <w:sz w:val="15"/>
          <w:szCs w:val="16"/>
          <w:rtl/>
          <w:lang w:bidi="he-IL"/>
        </w:rPr>
        <w:t>פרשנות</w:t>
      </w:r>
      <w:r w:rsidRPr="003146DE">
        <w:rPr>
          <w:rFonts w:ascii="Avenir Next" w:hAnsi="Avenir Next" w:cs="Rubik"/>
          <w:sz w:val="15"/>
          <w:szCs w:val="16"/>
          <w:rtl/>
          <w:lang w:bidi="he-IL"/>
        </w:rPr>
        <w:t xml:space="preserve"> מעניינת שהתפרסמה לאחרונה </w:t>
      </w:r>
      <w:r>
        <w:rPr>
          <w:rFonts w:ascii="Avenir Next" w:hAnsi="Avenir Next" w:cs="Rubik" w:hint="cs"/>
          <w:sz w:val="15"/>
          <w:szCs w:val="16"/>
          <w:rtl/>
          <w:lang w:bidi="he-IL"/>
        </w:rPr>
        <w:t>ואף היא</w:t>
      </w:r>
      <w:r w:rsidRPr="003146DE">
        <w:rPr>
          <w:rFonts w:ascii="Avenir Next" w:hAnsi="Avenir Next" w:cs="Rubik"/>
          <w:sz w:val="15"/>
          <w:szCs w:val="16"/>
          <w:rtl/>
          <w:lang w:bidi="he-IL"/>
        </w:rPr>
        <w:t xml:space="preserve"> מציינת את הזיקה לסצנת הטורנדו בסרט הקלאסי (</w:t>
      </w:r>
      <w:r w:rsidRPr="003146DE">
        <w:rPr>
          <w:rFonts w:ascii="Avenir Next" w:hAnsi="Avenir Next" w:cs="Rubik"/>
          <w:sz w:val="15"/>
          <w:szCs w:val="16"/>
          <w:lang w:bidi="he-IL"/>
        </w:rPr>
        <w:t>P</w:t>
      </w:r>
      <w:proofErr w:type="spellStart"/>
      <w:r w:rsidRPr="003146DE">
        <w:rPr>
          <w:rFonts w:ascii="Avenir Next" w:hAnsi="Avenir Next" w:cs="Rubik"/>
          <w:sz w:val="15"/>
          <w:szCs w:val="16"/>
          <w:lang w:val="en-GB" w:bidi="he-IL"/>
        </w:rPr>
        <w:t>ower</w:t>
      </w:r>
      <w:proofErr w:type="spellEnd"/>
      <w:r w:rsidRPr="003146DE">
        <w:rPr>
          <w:rFonts w:ascii="Avenir Next" w:hAnsi="Avenir Next" w:cs="Rubik"/>
          <w:sz w:val="15"/>
          <w:szCs w:val="16"/>
          <w:lang w:val="en-GB" w:bidi="he-IL"/>
        </w:rPr>
        <w:t xml:space="preserve"> 2019</w:t>
      </w:r>
      <w:r w:rsidRPr="003146DE">
        <w:rPr>
          <w:rFonts w:ascii="Avenir Next" w:hAnsi="Avenir Next" w:cs="Rubik"/>
          <w:sz w:val="15"/>
          <w:szCs w:val="16"/>
          <w:rtl/>
          <w:lang w:bidi="he-IL"/>
        </w:rPr>
        <w:t xml:space="preserve">). </w:t>
      </w:r>
    </w:p>
  </w:footnote>
  <w:footnote w:id="49">
    <w:p w14:paraId="3A00DEFF" w14:textId="7F2D77BE"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סרט איובי נוסף שהולך בכיוון זה, של הצבעת מקור האסון ברוע האנושי, אף ביתר הדגשה, הוא סרטו של הבמאי הרוסי</w:t>
      </w:r>
      <w:r w:rsidRPr="003146DE">
        <w:rPr>
          <w:rFonts w:ascii="Avenir Next" w:hAnsi="Avenir Next" w:cs="Rubik"/>
          <w:sz w:val="15"/>
          <w:szCs w:val="16"/>
          <w:lang w:bidi="he-IL"/>
        </w:rPr>
        <w:t xml:space="preserve"> </w:t>
      </w:r>
      <w:r w:rsidRPr="003146DE">
        <w:rPr>
          <w:rFonts w:ascii="Avenir Next" w:hAnsi="Avenir Next" w:cs="Rubik"/>
          <w:sz w:val="15"/>
          <w:szCs w:val="16"/>
          <w:rtl/>
          <w:lang w:bidi="he-IL"/>
        </w:rPr>
        <w:t xml:space="preserve">אנדרי </w:t>
      </w:r>
      <w:proofErr w:type="spellStart"/>
      <w:r w:rsidRPr="003146DE">
        <w:rPr>
          <w:rFonts w:ascii="Avenir Next" w:hAnsi="Avenir Next" w:cs="Rubik"/>
          <w:sz w:val="15"/>
          <w:szCs w:val="16"/>
          <w:rtl/>
          <w:lang w:bidi="he-IL"/>
        </w:rPr>
        <w:t>זויאגינצב</w:t>
      </w:r>
      <w:proofErr w:type="spellEnd"/>
      <w:r w:rsidRPr="003146DE">
        <w:rPr>
          <w:rFonts w:ascii="Avenir Next" w:hAnsi="Avenir Next" w:cs="Rubik"/>
          <w:sz w:val="15"/>
          <w:szCs w:val="16"/>
          <w:rtl/>
          <w:lang w:bidi="he-IL"/>
        </w:rPr>
        <w:t xml:space="preserve"> (</w:t>
      </w:r>
      <w:r w:rsidRPr="003146DE">
        <w:rPr>
          <w:rStyle w:val="st"/>
          <w:rFonts w:ascii="Avenir Next" w:hAnsi="Avenir Next" w:cs="Rubik"/>
          <w:sz w:val="15"/>
          <w:szCs w:val="16"/>
        </w:rPr>
        <w:t>Zvyagintsev</w:t>
      </w:r>
      <w:r w:rsidRPr="003146DE">
        <w:rPr>
          <w:rStyle w:val="st"/>
          <w:rFonts w:ascii="Avenir Next" w:hAnsi="Avenir Next" w:cs="Rubik"/>
          <w:sz w:val="15"/>
          <w:szCs w:val="16"/>
          <w:rtl/>
          <w:lang w:bidi="he-IL"/>
        </w:rPr>
        <w:t>) לוויתן (</w:t>
      </w:r>
      <w:proofErr w:type="spellStart"/>
      <w:r w:rsidRPr="003146DE">
        <w:rPr>
          <w:rStyle w:val="st"/>
          <w:rFonts w:ascii="Avenir Next" w:hAnsi="Avenir Next" w:cs="Rubik"/>
          <w:sz w:val="15"/>
          <w:szCs w:val="16"/>
          <w:lang w:bidi="he-IL"/>
        </w:rPr>
        <w:t>Leviafan</w:t>
      </w:r>
      <w:proofErr w:type="spellEnd"/>
      <w:r w:rsidRPr="003146DE">
        <w:rPr>
          <w:rStyle w:val="st"/>
          <w:rFonts w:ascii="Avenir Next" w:hAnsi="Avenir Next" w:cs="Rubik"/>
          <w:sz w:val="15"/>
          <w:szCs w:val="16"/>
          <w:lang w:bidi="he-IL"/>
        </w:rPr>
        <w:t>, Leviathan</w:t>
      </w:r>
      <w:r w:rsidRPr="003146DE">
        <w:rPr>
          <w:rStyle w:val="st"/>
          <w:rFonts w:ascii="Avenir Next" w:hAnsi="Avenir Next" w:cs="Rubik"/>
          <w:sz w:val="15"/>
          <w:szCs w:val="16"/>
          <w:rtl/>
          <w:lang w:bidi="he-IL"/>
        </w:rPr>
        <w:t xml:space="preserve">) מ-2014. סרט זה מלווה במעט מוזיקה, רובה של פיליפ גלאס. </w:t>
      </w:r>
    </w:p>
  </w:footnote>
  <w:footnote w:id="50">
    <w:p w14:paraId="0872986D" w14:textId="52C72821"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lang w:bidi="he-IL"/>
        </w:rPr>
        <w:t>Does not try to please itself … accepts insults and injuries.”</w:t>
      </w:r>
      <w:r w:rsidRPr="003146DE">
        <w:rPr>
          <w:rFonts w:ascii="Avenir Next" w:hAnsi="Avenir Next" w:cs="Rubik"/>
          <w:sz w:val="15"/>
          <w:szCs w:val="16"/>
          <w:rtl/>
          <w:lang w:bidi="he-IL"/>
        </w:rPr>
        <w:t xml:space="preserve"> </w:t>
      </w:r>
    </w:p>
  </w:footnote>
  <w:footnote w:id="51">
    <w:p w14:paraId="39C263CA" w14:textId="06DF7467" w:rsidR="00234A65" w:rsidRPr="003146DE" w:rsidRDefault="00234A65" w:rsidP="00E23CE9">
      <w:pPr>
        <w:pStyle w:val="FootnoteText"/>
        <w:bidi/>
        <w:adjustRightInd w:val="0"/>
        <w:snapToGrid w:val="0"/>
        <w:ind w:hanging="144"/>
        <w:jc w:val="both"/>
        <w:rPr>
          <w:rFonts w:ascii="Avenir Next" w:hAnsi="Avenir Next" w:cs="Rubik"/>
          <w:color w:val="000000" w:themeColor="text1"/>
          <w:sz w:val="15"/>
          <w:szCs w:val="16"/>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tl/>
          <w:lang w:bidi="he-IL"/>
        </w:rPr>
        <w:t xml:space="preserve"> </w:t>
      </w:r>
      <w:r w:rsidRPr="003146DE">
        <w:rPr>
          <w:rFonts w:ascii="Avenir Next" w:hAnsi="Avenir Next" w:cs="Rubik"/>
          <w:color w:val="000000" w:themeColor="text1"/>
          <w:sz w:val="15"/>
          <w:szCs w:val="16"/>
          <w:rtl/>
          <w:lang w:bidi="he-IL"/>
        </w:rPr>
        <w:t>לינק לסצנה [</w:t>
      </w:r>
      <w:hyperlink r:id="rId25" w:history="1">
        <w:r w:rsidRPr="003146DE">
          <w:rPr>
            <w:rStyle w:val="Hyperlink"/>
            <w:rFonts w:ascii="Avenir Next" w:hAnsi="Avenir Next" w:cs="Rubik"/>
            <w:color w:val="000000" w:themeColor="text1"/>
            <w:sz w:val="15"/>
            <w:szCs w:val="16"/>
            <w:lang w:bidi="he-IL"/>
          </w:rPr>
          <w:t>https://tinyurl.com/TreeEx2a</w:t>
        </w:r>
      </w:hyperlink>
      <w:r w:rsidRPr="003146DE">
        <w:rPr>
          <w:rFonts w:ascii="Avenir Next" w:hAnsi="Avenir Next" w:cs="Rubik"/>
          <w:color w:val="000000" w:themeColor="text1"/>
          <w:sz w:val="15"/>
          <w:szCs w:val="16"/>
          <w:rtl/>
          <w:lang w:bidi="he-IL"/>
        </w:rPr>
        <w:t xml:space="preserve">]; </w:t>
      </w:r>
      <w:hyperlink r:id="rId26" w:history="1">
        <w:r w:rsidRPr="003146DE">
          <w:rPr>
            <w:rStyle w:val="Hyperlink"/>
            <w:rFonts w:ascii="Avenir Next" w:hAnsi="Avenir Next" w:cs="Rubik"/>
            <w:color w:val="000000" w:themeColor="text1"/>
            <w:sz w:val="15"/>
            <w:szCs w:val="16"/>
            <w:u w:val="none"/>
            <w:rtl/>
            <w:lang w:bidi="he-IL"/>
          </w:rPr>
          <w:t xml:space="preserve">להאזנה מלאה </w:t>
        </w:r>
        <w:r w:rsidR="00E23CE9">
          <w:rPr>
            <w:rStyle w:val="Hyperlink"/>
            <w:rFonts w:ascii="Avenir Next" w:hAnsi="Avenir Next" w:cs="Rubik" w:hint="cs"/>
            <w:color w:val="000000" w:themeColor="text1"/>
            <w:sz w:val="15"/>
            <w:szCs w:val="16"/>
            <w:u w:val="none"/>
            <w:rtl/>
            <w:lang w:bidi="he-IL"/>
          </w:rPr>
          <w:t>ל</w:t>
        </w:r>
        <w:r w:rsidRPr="003146DE">
          <w:rPr>
            <w:rStyle w:val="Hyperlink"/>
            <w:rFonts w:ascii="Avenir Next" w:hAnsi="Avenir Next" w:cs="Rubik"/>
            <w:b/>
            <w:bCs/>
            <w:color w:val="000000" w:themeColor="text1"/>
            <w:sz w:val="15"/>
            <w:szCs w:val="16"/>
            <w:u w:val="none"/>
            <w:rtl/>
            <w:lang w:bidi="he-IL"/>
          </w:rPr>
          <w:t>מזמור לוויה</w:t>
        </w:r>
        <w:r w:rsidRPr="003146DE">
          <w:rPr>
            <w:rStyle w:val="Hyperlink"/>
            <w:rFonts w:ascii="Avenir Next" w:hAnsi="Avenir Next" w:cs="Rubik"/>
            <w:color w:val="000000" w:themeColor="text1"/>
            <w:sz w:val="15"/>
            <w:szCs w:val="16"/>
            <w:u w:val="none"/>
            <w:rtl/>
            <w:lang w:bidi="he-IL"/>
          </w:rPr>
          <w:t xml:space="preserve"> (</w:t>
        </w:r>
        <w:r w:rsidRPr="003146DE">
          <w:rPr>
            <w:rStyle w:val="Hyperlink"/>
            <w:rFonts w:ascii="Avenir Next" w:hAnsi="Avenir Next" w:cs="Rubik"/>
            <w:i/>
            <w:iCs/>
            <w:color w:val="000000" w:themeColor="text1"/>
            <w:sz w:val="15"/>
            <w:szCs w:val="16"/>
            <w:u w:val="none"/>
            <w:lang w:bidi="he-IL"/>
          </w:rPr>
          <w:t>Canticle Funeral</w:t>
        </w:r>
        <w:r w:rsidRPr="003146DE">
          <w:rPr>
            <w:rStyle w:val="Hyperlink"/>
            <w:rFonts w:ascii="Avenir Next" w:hAnsi="Avenir Next" w:cs="Rubik"/>
            <w:color w:val="000000" w:themeColor="text1"/>
            <w:sz w:val="15"/>
            <w:szCs w:val="16"/>
            <w:u w:val="none"/>
            <w:lang w:bidi="he-IL"/>
          </w:rPr>
          <w:t>, 1996</w:t>
        </w:r>
        <w:r w:rsidRPr="003146DE">
          <w:rPr>
            <w:rStyle w:val="Hyperlink"/>
            <w:rFonts w:ascii="Avenir Next" w:hAnsi="Avenir Next" w:cs="Rubik"/>
            <w:color w:val="000000" w:themeColor="text1"/>
            <w:sz w:val="15"/>
            <w:szCs w:val="16"/>
            <w:u w:val="none"/>
            <w:rtl/>
            <w:lang w:bidi="he-IL"/>
          </w:rPr>
          <w:t xml:space="preserve">) </w:t>
        </w:r>
        <w:r>
          <w:rPr>
            <w:rStyle w:val="Hyperlink"/>
            <w:rFonts w:ascii="Avenir Next" w:hAnsi="Avenir Next" w:cs="Rubik" w:hint="cs"/>
            <w:color w:val="000000" w:themeColor="text1"/>
            <w:sz w:val="15"/>
            <w:szCs w:val="16"/>
            <w:u w:val="none"/>
            <w:rtl/>
            <w:lang w:bidi="he-IL"/>
          </w:rPr>
          <w:t>ש</w:t>
        </w:r>
        <w:r w:rsidRPr="003146DE">
          <w:rPr>
            <w:rStyle w:val="Hyperlink"/>
            <w:rFonts w:ascii="Avenir Next" w:hAnsi="Avenir Next" w:cs="Rubik"/>
            <w:color w:val="000000" w:themeColor="text1"/>
            <w:sz w:val="15"/>
            <w:szCs w:val="16"/>
            <w:u w:val="none"/>
            <w:rtl/>
            <w:lang w:bidi="he-IL"/>
          </w:rPr>
          <w:t>ל</w:t>
        </w:r>
        <w:r>
          <w:rPr>
            <w:rStyle w:val="Hyperlink"/>
            <w:rFonts w:ascii="Avenir Next" w:hAnsi="Avenir Next" w:cs="Rubik" w:hint="cs"/>
            <w:color w:val="000000" w:themeColor="text1"/>
            <w:sz w:val="15"/>
            <w:szCs w:val="16"/>
            <w:u w:val="none"/>
            <w:rtl/>
            <w:lang w:bidi="he-IL"/>
          </w:rPr>
          <w:t xml:space="preserve"> </w:t>
        </w:r>
        <w:r w:rsidRPr="003146DE">
          <w:rPr>
            <w:rStyle w:val="Hyperlink"/>
            <w:rFonts w:ascii="Avenir Next" w:hAnsi="Avenir Next" w:cs="Rubik"/>
            <w:color w:val="000000" w:themeColor="text1"/>
            <w:sz w:val="15"/>
            <w:szCs w:val="16"/>
            <w:u w:val="none"/>
            <w:rtl/>
            <w:lang w:bidi="he-IL"/>
          </w:rPr>
          <w:t xml:space="preserve">ג'ון </w:t>
        </w:r>
        <w:proofErr w:type="spellStart"/>
        <w:r w:rsidRPr="003146DE">
          <w:rPr>
            <w:rStyle w:val="Hyperlink"/>
            <w:rFonts w:ascii="Avenir Next" w:hAnsi="Avenir Next" w:cs="Rubik"/>
            <w:color w:val="000000" w:themeColor="text1"/>
            <w:sz w:val="15"/>
            <w:szCs w:val="16"/>
            <w:u w:val="none"/>
            <w:rtl/>
            <w:lang w:bidi="he-IL"/>
          </w:rPr>
          <w:t>טבנר</w:t>
        </w:r>
        <w:proofErr w:type="spellEnd"/>
      </w:hyperlink>
      <w:r w:rsidRPr="003146DE">
        <w:rPr>
          <w:rFonts w:ascii="Avenir Next" w:hAnsi="Avenir Next" w:cs="Rubik"/>
          <w:color w:val="000000" w:themeColor="text1"/>
          <w:sz w:val="15"/>
          <w:szCs w:val="16"/>
          <w:rtl/>
          <w:lang w:bidi="he-IL"/>
        </w:rPr>
        <w:t xml:space="preserve"> [</w:t>
      </w:r>
      <w:hyperlink r:id="rId27" w:history="1">
        <w:r w:rsidRPr="003146DE">
          <w:rPr>
            <w:rStyle w:val="Hyperlink"/>
            <w:rFonts w:ascii="Avenir Next" w:hAnsi="Avenir Next" w:cs="Rubik"/>
            <w:color w:val="000000" w:themeColor="text1"/>
            <w:sz w:val="15"/>
            <w:szCs w:val="16"/>
            <w:lang w:bidi="he-IL"/>
          </w:rPr>
          <w:t>https://tinyurl.com/TreeTav</w:t>
        </w:r>
      </w:hyperlink>
      <w:r w:rsidRPr="003146DE">
        <w:rPr>
          <w:rFonts w:ascii="Avenir Next" w:hAnsi="Avenir Next" w:cs="Rubik"/>
          <w:color w:val="000000" w:themeColor="text1"/>
          <w:sz w:val="15"/>
          <w:szCs w:val="16"/>
          <w:rtl/>
          <w:lang w:bidi="he-IL"/>
        </w:rPr>
        <w:t xml:space="preserve">]. </w:t>
      </w:r>
    </w:p>
  </w:footnote>
  <w:footnote w:id="52">
    <w:p w14:paraId="6305F3DC" w14:textId="47034A69"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28"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29" w:history="1">
        <w:r w:rsidRPr="003146DE">
          <w:rPr>
            <w:rStyle w:val="Hyperlink"/>
            <w:rFonts w:ascii="Avenir Next" w:hAnsi="Avenir Next" w:cs="Rubik"/>
            <w:color w:val="000000" w:themeColor="text1"/>
            <w:sz w:val="15"/>
            <w:szCs w:val="16"/>
            <w:lang w:bidi="he-IL"/>
          </w:rPr>
          <w:t>https://tinyurl.com/TreeEx3a</w:t>
        </w:r>
      </w:hyperlink>
      <w:r w:rsidRPr="003146DE">
        <w:rPr>
          <w:rFonts w:ascii="Avenir Next" w:hAnsi="Avenir Next" w:cs="Rubik"/>
          <w:color w:val="000000" w:themeColor="text1"/>
          <w:sz w:val="15"/>
          <w:szCs w:val="16"/>
          <w:rtl/>
          <w:lang w:bidi="he-IL"/>
        </w:rPr>
        <w:t xml:space="preserve">]. </w:t>
      </w:r>
    </w:p>
  </w:footnote>
  <w:footnote w:id="53">
    <w:p w14:paraId="6F82F945" w14:textId="3C2581E0"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30"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31" w:history="1">
        <w:r w:rsidRPr="003146DE">
          <w:rPr>
            <w:rStyle w:val="Hyperlink"/>
            <w:rFonts w:ascii="Avenir Next" w:hAnsi="Avenir Next" w:cs="Rubik"/>
            <w:color w:val="000000" w:themeColor="text1"/>
            <w:sz w:val="15"/>
            <w:szCs w:val="16"/>
            <w:lang w:bidi="he-IL"/>
          </w:rPr>
          <w:t>https://tinyurl.com/TreeEx4</w:t>
        </w:r>
      </w:hyperlink>
      <w:r w:rsidRPr="003146DE">
        <w:rPr>
          <w:rFonts w:ascii="Avenir Next" w:hAnsi="Avenir Next" w:cs="Rubik"/>
          <w:color w:val="000000" w:themeColor="text1"/>
          <w:sz w:val="15"/>
          <w:szCs w:val="16"/>
          <w:rtl/>
          <w:lang w:bidi="he-IL"/>
        </w:rPr>
        <w:t xml:space="preserve">]. </w:t>
      </w:r>
    </w:p>
  </w:footnote>
  <w:footnote w:id="54">
    <w:p w14:paraId="2724AEAC" w14:textId="45814F23" w:rsidR="00234A65" w:rsidRPr="003146DE" w:rsidRDefault="00234A65" w:rsidP="00681CAA">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פרק אחר של היצירה, הדיאז אירה, נבחר </w:t>
      </w:r>
      <w:r>
        <w:rPr>
          <w:rFonts w:ascii="Avenir Next" w:hAnsi="Avenir Next" w:cs="Rubik" w:hint="cs"/>
          <w:sz w:val="15"/>
          <w:szCs w:val="16"/>
          <w:rtl/>
          <w:lang w:bidi="he-IL"/>
        </w:rPr>
        <w:t>על ידי</w:t>
      </w:r>
      <w:r w:rsidRPr="003146DE">
        <w:rPr>
          <w:rFonts w:ascii="Avenir Next" w:hAnsi="Avenir Next" w:cs="Rubik"/>
          <w:sz w:val="15"/>
          <w:szCs w:val="16"/>
          <w:rtl/>
          <w:lang w:bidi="he-IL"/>
        </w:rPr>
        <w:t xml:space="preserve"> יוצרי סדרת </w:t>
      </w:r>
      <w:r w:rsidRPr="003146DE">
        <w:rPr>
          <w:rFonts w:ascii="Avenir Next" w:hAnsi="Avenir Next" w:cs="Rubik"/>
          <w:b/>
          <w:bCs/>
          <w:sz w:val="15"/>
          <w:szCs w:val="16"/>
          <w:rtl/>
          <w:lang w:bidi="he-IL"/>
        </w:rPr>
        <w:t>הכתר</w:t>
      </w:r>
      <w:r w:rsidRPr="003146DE">
        <w:rPr>
          <w:rFonts w:ascii="Avenir Next" w:hAnsi="Avenir Next" w:cs="Rubik"/>
          <w:sz w:val="15"/>
          <w:szCs w:val="16"/>
          <w:rtl/>
          <w:lang w:bidi="he-IL"/>
        </w:rPr>
        <w:t xml:space="preserve"> המצליחה של </w:t>
      </w:r>
      <w:proofErr w:type="spellStart"/>
      <w:r w:rsidRPr="003146DE">
        <w:rPr>
          <w:rFonts w:ascii="Avenir Next" w:hAnsi="Avenir Next" w:cs="Rubik"/>
          <w:sz w:val="15"/>
          <w:szCs w:val="16"/>
          <w:rtl/>
          <w:lang w:bidi="he-IL"/>
        </w:rPr>
        <w:t>נטפליקס</w:t>
      </w:r>
      <w:proofErr w:type="spellEnd"/>
      <w:r w:rsidRPr="003146DE">
        <w:rPr>
          <w:rFonts w:ascii="Avenir Next" w:hAnsi="Avenir Next" w:cs="Rubik"/>
          <w:sz w:val="15"/>
          <w:szCs w:val="16"/>
          <w:rtl/>
          <w:lang w:bidi="he-IL"/>
        </w:rPr>
        <w:t xml:space="preserve">, לעטר את טקס נישואיהם של הנסיכה מרגרט ובחיר ליבה (עונה 2, סצנה 7). </w:t>
      </w:r>
      <w:r w:rsidRPr="003146DE">
        <w:rPr>
          <w:rFonts w:ascii="Avenir Next" w:hAnsi="Avenir Next" w:cs="Rubik"/>
          <w:sz w:val="15"/>
          <w:szCs w:val="16"/>
          <w:rtl/>
          <w:lang w:bidi="he-IL"/>
        </w:rPr>
        <w:t>היסוד המתקתק של המו</w:t>
      </w:r>
      <w:r>
        <w:rPr>
          <w:rFonts w:ascii="Avenir Next" w:hAnsi="Avenir Next" w:cs="Rubik" w:hint="cs"/>
          <w:sz w:val="15"/>
          <w:szCs w:val="16"/>
          <w:rtl/>
          <w:lang w:bidi="he-IL"/>
        </w:rPr>
        <w:t>ז</w:t>
      </w:r>
      <w:r w:rsidRPr="003146DE">
        <w:rPr>
          <w:rFonts w:ascii="Avenir Next" w:hAnsi="Avenir Next" w:cs="Rubik"/>
          <w:sz w:val="15"/>
          <w:szCs w:val="16"/>
          <w:rtl/>
          <w:lang w:bidi="he-IL"/>
        </w:rPr>
        <w:t>יקה משחק שם באירוניה כפולה עם המעמד הדרמטי ועם המשמעויות של "דיאז אירה"</w:t>
      </w:r>
      <w:r>
        <w:rPr>
          <w:rFonts w:ascii="Avenir Next" w:hAnsi="Avenir Next" w:cs="Rubik" w:hint="cs"/>
          <w:sz w:val="15"/>
          <w:szCs w:val="16"/>
          <w:rtl/>
          <w:lang w:bidi="he-IL"/>
        </w:rPr>
        <w:t xml:space="preserve"> </w:t>
      </w:r>
      <w:r w:rsidR="00681CAA">
        <w:rPr>
          <w:rFonts w:ascii="Avenir Next" w:hAnsi="Avenir Next" w:cs="Rubik"/>
          <w:sz w:val="15"/>
          <w:szCs w:val="16"/>
          <w:rtl/>
          <w:lang w:bidi="he-IL"/>
        </w:rPr>
        <w:softHyphen/>
      </w:r>
      <w:r w:rsidR="00681CAA">
        <w:rPr>
          <w:rFonts w:ascii="Avenir Next" w:hAnsi="Avenir Next" w:cs="Rubik" w:hint="cs"/>
          <w:sz w:val="15"/>
          <w:szCs w:val="16"/>
          <w:rtl/>
          <w:lang w:bidi="he-IL"/>
        </w:rPr>
        <w:t>–</w:t>
      </w:r>
      <w:r>
        <w:rPr>
          <w:rFonts w:ascii="Avenir Next" w:hAnsi="Avenir Next" w:cs="Rubik" w:hint="cs"/>
          <w:sz w:val="15"/>
          <w:szCs w:val="16"/>
          <w:rtl/>
          <w:lang w:bidi="he-IL"/>
        </w:rPr>
        <w:t xml:space="preserve"> </w:t>
      </w:r>
      <w:r w:rsidRPr="003146DE">
        <w:rPr>
          <w:rFonts w:ascii="Avenir Next" w:hAnsi="Avenir Next" w:cs="Rubik"/>
          <w:sz w:val="15"/>
          <w:szCs w:val="16"/>
          <w:rtl/>
          <w:lang w:bidi="he-IL"/>
        </w:rPr>
        <w:t xml:space="preserve">יום הזעם. </w:t>
      </w:r>
    </w:p>
  </w:footnote>
  <w:footnote w:id="55">
    <w:p w14:paraId="3E21215F" w14:textId="421FFBB3"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32"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33" w:history="1">
        <w:r w:rsidRPr="003146DE">
          <w:rPr>
            <w:rStyle w:val="Hyperlink"/>
            <w:rFonts w:ascii="Avenir Next" w:hAnsi="Avenir Next" w:cs="Rubik"/>
            <w:color w:val="000000" w:themeColor="text1"/>
            <w:sz w:val="15"/>
            <w:szCs w:val="16"/>
            <w:lang w:bidi="he-IL"/>
          </w:rPr>
          <w:t>https://tinyurl.com/TreeEx5</w:t>
        </w:r>
      </w:hyperlink>
      <w:r w:rsidRPr="003146DE">
        <w:rPr>
          <w:rFonts w:ascii="Avenir Next" w:hAnsi="Avenir Next" w:cs="Rubik"/>
          <w:color w:val="000000" w:themeColor="text1"/>
          <w:sz w:val="15"/>
          <w:szCs w:val="16"/>
          <w:rtl/>
          <w:lang w:bidi="he-IL"/>
        </w:rPr>
        <w:t xml:space="preserve">]. </w:t>
      </w:r>
    </w:p>
  </w:footnote>
  <w:footnote w:id="56">
    <w:p w14:paraId="74839BDD" w14:textId="489B43E5"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34"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35" w:history="1">
        <w:r w:rsidRPr="003146DE">
          <w:rPr>
            <w:rStyle w:val="Hyperlink"/>
            <w:rFonts w:ascii="Avenir Next" w:hAnsi="Avenir Next" w:cs="Rubik"/>
            <w:color w:val="000000" w:themeColor="text1"/>
            <w:sz w:val="15"/>
            <w:szCs w:val="16"/>
            <w:lang w:bidi="he-IL"/>
          </w:rPr>
          <w:t>https://tinyurl.com/TreeEx6</w:t>
        </w:r>
      </w:hyperlink>
      <w:r w:rsidRPr="003146DE">
        <w:rPr>
          <w:rFonts w:ascii="Avenir Next" w:hAnsi="Avenir Next" w:cs="Rubik"/>
          <w:color w:val="000000" w:themeColor="text1"/>
          <w:sz w:val="15"/>
          <w:szCs w:val="16"/>
          <w:rtl/>
          <w:lang w:bidi="he-IL"/>
        </w:rPr>
        <w:t>].</w:t>
      </w:r>
    </w:p>
  </w:footnote>
  <w:footnote w:id="57">
    <w:p w14:paraId="59CFF19F" w14:textId="41CFE6F9"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36"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37" w:history="1">
        <w:r w:rsidRPr="003146DE">
          <w:rPr>
            <w:rStyle w:val="Hyperlink"/>
            <w:rFonts w:ascii="Avenir Next" w:hAnsi="Avenir Next" w:cs="Rubik"/>
            <w:color w:val="000000" w:themeColor="text1"/>
            <w:sz w:val="15"/>
            <w:szCs w:val="16"/>
            <w:lang w:bidi="he-IL"/>
          </w:rPr>
          <w:t>https://tinyurl.com/TreeEx7a</w:t>
        </w:r>
      </w:hyperlink>
      <w:r w:rsidRPr="003146DE">
        <w:rPr>
          <w:rFonts w:ascii="Avenir Next" w:hAnsi="Avenir Next" w:cs="Rubik"/>
          <w:color w:val="000000" w:themeColor="text1"/>
          <w:sz w:val="15"/>
          <w:szCs w:val="16"/>
          <w:rtl/>
          <w:lang w:bidi="he-IL"/>
        </w:rPr>
        <w:t xml:space="preserve">]. </w:t>
      </w:r>
    </w:p>
  </w:footnote>
  <w:footnote w:id="58">
    <w:p w14:paraId="73B03247" w14:textId="0CC5C2A4" w:rsidR="00234A65" w:rsidRPr="003146DE" w:rsidRDefault="00234A65" w:rsidP="00B365AE">
      <w:pPr>
        <w:autoSpaceDE w:val="0"/>
        <w:autoSpaceDN w:val="0"/>
        <w:bidi/>
        <w:adjustRightInd w:val="0"/>
        <w:snapToGrid w:val="0"/>
        <w:spacing w:after="0" w:line="240" w:lineRule="auto"/>
        <w:ind w:hanging="144"/>
        <w:jc w:val="both"/>
        <w:rPr>
          <w:rFonts w:ascii="Avenir Next" w:hAnsi="Avenir Next" w:cs="Rubik"/>
          <w:sz w:val="15"/>
          <w:szCs w:val="16"/>
          <w:rtl/>
          <w:lang w:bidi="he"/>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color w:val="000000"/>
          <w:sz w:val="15"/>
          <w:szCs w:val="16"/>
          <w:rtl/>
          <w:lang w:bidi="he-IL"/>
        </w:rPr>
        <w:t>כשג'ק מתנסה בחסד</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ומנסה לממש משיכה אדיפלית דרך תשוקתו לנערה</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הוא נבהל</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מתקשה להכיל זאת</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על מנת להיטהר</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 xml:space="preserve">הוא הולך לנהר </w:t>
      </w:r>
      <w:r w:rsidRPr="003146DE">
        <w:rPr>
          <w:rFonts w:ascii="Avenir Next" w:hAnsi="Avenir Next" w:cs="Rubik"/>
          <w:color w:val="000000"/>
          <w:sz w:val="15"/>
          <w:szCs w:val="16"/>
          <w:rtl/>
          <w:lang w:bidi="he"/>
        </w:rPr>
        <w:t>(</w:t>
      </w:r>
      <w:r w:rsidRPr="003146DE">
        <w:rPr>
          <w:rFonts w:ascii="Avenir Next" w:hAnsi="Avenir Next" w:cs="Rubik"/>
          <w:color w:val="000000"/>
          <w:sz w:val="15"/>
          <w:szCs w:val="16"/>
          <w:rtl/>
          <w:lang w:bidi="he-IL"/>
        </w:rPr>
        <w:t>אותו נהר</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מוטיב מ</w:t>
      </w:r>
      <w:r w:rsidR="00B365AE">
        <w:rPr>
          <w:rFonts w:ascii="Avenir Next" w:hAnsi="Avenir Next" w:cs="Rubik" w:hint="cs"/>
          <w:color w:val="000000"/>
          <w:sz w:val="15"/>
          <w:szCs w:val="16"/>
          <w:rtl/>
          <w:lang w:bidi="he-IL"/>
        </w:rPr>
        <w:t>רכזי</w:t>
      </w:r>
      <w:r w:rsidRPr="003146DE">
        <w:rPr>
          <w:rFonts w:ascii="Avenir Next" w:hAnsi="Avenir Next" w:cs="Rubik"/>
          <w:color w:val="000000"/>
          <w:sz w:val="15"/>
          <w:szCs w:val="16"/>
          <w:rtl/>
          <w:lang w:bidi="he-IL"/>
        </w:rPr>
        <w:t xml:space="preserve"> בסרט</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שקיים מהחסד הראשון שחס הדינוזאור על הקטן</w:t>
      </w:r>
      <w:r w:rsidRPr="003146DE">
        <w:rPr>
          <w:rFonts w:ascii="Avenir Next" w:hAnsi="Avenir Next" w:cs="Rubik"/>
          <w:color w:val="000000"/>
          <w:sz w:val="15"/>
          <w:szCs w:val="16"/>
          <w:rtl/>
          <w:lang w:bidi="he"/>
        </w:rPr>
        <w:t>,</w:t>
      </w:r>
      <w:r w:rsidRPr="003146DE">
        <w:rPr>
          <w:rFonts w:ascii="Avenir Next" w:hAnsi="Avenir Next" w:cs="Rubik"/>
          <w:color w:val="000000"/>
          <w:sz w:val="15"/>
          <w:szCs w:val="16"/>
          <w:rtl/>
          <w:lang w:bidi="he-IL"/>
        </w:rPr>
        <w:t xml:space="preserve"> ועד בריאת העולם וכלה בסצנות רבות בגוף הסיפור ומהדהד </w:t>
      </w:r>
      <w:proofErr w:type="spellStart"/>
      <w:r w:rsidRPr="003146DE">
        <w:rPr>
          <w:rFonts w:ascii="Avenir Next" w:hAnsi="Avenir Next" w:cs="Rubik"/>
          <w:color w:val="000000"/>
          <w:sz w:val="15"/>
          <w:szCs w:val="16"/>
          <w:rtl/>
          <w:lang w:bidi="he-IL"/>
        </w:rPr>
        <w:t>בכחול</w:t>
      </w:r>
      <w:r w:rsidRPr="00146524">
        <w:rPr>
          <w:rFonts w:ascii="Avenir Next" w:hAnsi="Avenir Next" w:cs="Rubik"/>
          <w:sz w:val="15"/>
          <w:szCs w:val="16"/>
          <w:rtl/>
          <w:lang w:bidi="he-IL"/>
        </w:rPr>
        <w:t>־</w:t>
      </w:r>
      <w:r w:rsidRPr="003146DE">
        <w:rPr>
          <w:rFonts w:ascii="Avenir Next" w:hAnsi="Avenir Next" w:cs="Rubik"/>
          <w:color w:val="000000"/>
          <w:sz w:val="15"/>
          <w:szCs w:val="16"/>
          <w:rtl/>
          <w:lang w:bidi="he-IL"/>
        </w:rPr>
        <w:t>עד</w:t>
      </w:r>
      <w:proofErr w:type="spellEnd"/>
      <w:r w:rsidRPr="003146DE">
        <w:rPr>
          <w:rFonts w:ascii="Avenir Next" w:hAnsi="Avenir Next" w:cs="Rubik"/>
          <w:color w:val="000000"/>
          <w:sz w:val="15"/>
          <w:szCs w:val="16"/>
          <w:rtl/>
          <w:lang w:bidi="he-IL"/>
        </w:rPr>
        <w:t xml:space="preserve"> של בנייני העיר בסוף הסרט</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הוא לא חזק מספיק לחיות בדרך חסד</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 xml:space="preserve">והוא </w:t>
      </w:r>
      <w:r>
        <w:rPr>
          <w:rFonts w:ascii="Avenir Next" w:hAnsi="Avenir Next" w:cs="Rubik" w:hint="cs"/>
          <w:color w:val="000000"/>
          <w:sz w:val="15"/>
          <w:szCs w:val="16"/>
          <w:rtl/>
          <w:lang w:bidi="he-IL"/>
        </w:rPr>
        <w:t xml:space="preserve">נכנע </w:t>
      </w:r>
      <w:r w:rsidRPr="003146DE">
        <w:rPr>
          <w:rFonts w:ascii="Avenir Next" w:hAnsi="Avenir Next" w:cs="Rubik"/>
          <w:color w:val="000000"/>
          <w:sz w:val="15"/>
          <w:szCs w:val="16"/>
          <w:rtl/>
          <w:lang w:bidi="he-IL"/>
        </w:rPr>
        <w:t>אט</w:t>
      </w:r>
      <w:r w:rsidRPr="00146524">
        <w:rPr>
          <w:rFonts w:ascii="Avenir Next" w:hAnsi="Avenir Next" w:cs="Rubik"/>
          <w:sz w:val="15"/>
          <w:szCs w:val="16"/>
          <w:rtl/>
          <w:lang w:bidi="he-IL"/>
        </w:rPr>
        <w:t>־</w:t>
      </w:r>
      <w:r w:rsidRPr="003146DE">
        <w:rPr>
          <w:rFonts w:ascii="Avenir Next" w:hAnsi="Avenir Next" w:cs="Rubik"/>
          <w:color w:val="000000"/>
          <w:sz w:val="15"/>
          <w:szCs w:val="16"/>
          <w:rtl/>
          <w:lang w:bidi="he-IL"/>
        </w:rPr>
        <w:t>אט לטבע</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לחוק</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לסדר</w:t>
      </w:r>
      <w:r w:rsidRPr="003146DE">
        <w:rPr>
          <w:rFonts w:ascii="Avenir Next" w:hAnsi="Avenir Next" w:cs="Rubik"/>
          <w:color w:val="000000"/>
          <w:sz w:val="15"/>
          <w:szCs w:val="16"/>
          <w:rtl/>
          <w:lang w:bidi="he"/>
        </w:rPr>
        <w:t xml:space="preserve">. </w:t>
      </w:r>
      <w:r>
        <w:rPr>
          <w:rFonts w:ascii="Avenir Next" w:hAnsi="Avenir Next" w:cs="Rubik" w:hint="cs"/>
          <w:color w:val="000000"/>
          <w:sz w:val="15"/>
          <w:szCs w:val="16"/>
          <w:rtl/>
          <w:lang w:bidi="he-IL"/>
        </w:rPr>
        <w:t xml:space="preserve">כאשר </w:t>
      </w:r>
      <w:r w:rsidRPr="003146DE">
        <w:rPr>
          <w:rFonts w:ascii="Avenir Next" w:hAnsi="Avenir Next" w:cs="Rubik"/>
          <w:color w:val="000000"/>
          <w:sz w:val="15"/>
          <w:szCs w:val="16"/>
          <w:rtl/>
          <w:lang w:bidi="he-IL"/>
        </w:rPr>
        <w:t xml:space="preserve">יגדל, הוא יבחר בקריירה </w:t>
      </w:r>
      <w:r>
        <w:rPr>
          <w:rFonts w:ascii="Avenir Next" w:hAnsi="Avenir Next" w:cs="Rubik" w:hint="cs"/>
          <w:color w:val="000000"/>
          <w:sz w:val="15"/>
          <w:szCs w:val="16"/>
          <w:rtl/>
          <w:lang w:bidi="he-IL"/>
        </w:rPr>
        <w:t xml:space="preserve">של </w:t>
      </w:r>
      <w:r w:rsidRPr="003146DE">
        <w:rPr>
          <w:rFonts w:ascii="Avenir Next" w:hAnsi="Avenir Next" w:cs="Rubik"/>
          <w:color w:val="000000"/>
          <w:sz w:val="15"/>
          <w:szCs w:val="16"/>
          <w:rtl/>
          <w:lang w:bidi="he-IL"/>
        </w:rPr>
        <w:t>אדריכל</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הנתון לחוקי נוקשים למדי של ארגון מרחבי</w:t>
      </w:r>
      <w:r w:rsidRPr="003146DE">
        <w:rPr>
          <w:rFonts w:ascii="Avenir Next" w:hAnsi="Avenir Next" w:cs="Rubik"/>
          <w:color w:val="000000"/>
          <w:sz w:val="15"/>
          <w:szCs w:val="16"/>
          <w:rtl/>
          <w:lang w:bidi="he"/>
        </w:rPr>
        <w:t xml:space="preserve">. </w:t>
      </w:r>
      <w:r w:rsidRPr="003146DE">
        <w:rPr>
          <w:rFonts w:ascii="Avenir Next" w:hAnsi="Avenir Next" w:cs="Rubik"/>
          <w:color w:val="000000"/>
          <w:sz w:val="15"/>
          <w:szCs w:val="16"/>
          <w:rtl/>
          <w:lang w:bidi="he-IL"/>
        </w:rPr>
        <w:t>אני מודה ליקיר אריאל על הערה זו</w:t>
      </w:r>
      <w:r w:rsidRPr="003146DE">
        <w:rPr>
          <w:rFonts w:ascii="Avenir Next" w:hAnsi="Avenir Next" w:cs="Rubik"/>
          <w:color w:val="000000"/>
          <w:sz w:val="15"/>
          <w:szCs w:val="16"/>
          <w:rtl/>
          <w:lang w:bidi="he"/>
        </w:rPr>
        <w:t xml:space="preserve">. </w:t>
      </w:r>
    </w:p>
  </w:footnote>
  <w:footnote w:id="59">
    <w:p w14:paraId="1173C34E" w14:textId="767D1E68"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38"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39" w:history="1">
        <w:r w:rsidRPr="003146DE">
          <w:rPr>
            <w:rStyle w:val="Hyperlink"/>
            <w:rFonts w:ascii="Avenir Next" w:hAnsi="Avenir Next" w:cs="Rubik"/>
            <w:color w:val="000000" w:themeColor="text1"/>
            <w:sz w:val="15"/>
            <w:szCs w:val="16"/>
            <w:lang w:bidi="he-IL"/>
          </w:rPr>
          <w:t>https://tinyurl.com/TreeEx9a</w:t>
        </w:r>
      </w:hyperlink>
      <w:r w:rsidRPr="003146DE">
        <w:rPr>
          <w:rFonts w:ascii="Avenir Next" w:hAnsi="Avenir Next" w:cs="Rubik"/>
          <w:color w:val="000000" w:themeColor="text1"/>
          <w:sz w:val="15"/>
          <w:szCs w:val="16"/>
          <w:rtl/>
          <w:lang w:bidi="he-IL"/>
        </w:rPr>
        <w:t xml:space="preserve">]. </w:t>
      </w:r>
    </w:p>
  </w:footnote>
  <w:footnote w:id="60">
    <w:p w14:paraId="4BC3B5A0" w14:textId="5D71B5FE" w:rsidR="00234A65" w:rsidRPr="003146DE" w:rsidRDefault="00234A65" w:rsidP="003146DE">
      <w:pPr>
        <w:pStyle w:val="FootnoteText"/>
        <w:bidi/>
        <w:adjustRightInd w:val="0"/>
        <w:snapToGrid w:val="0"/>
        <w:ind w:hanging="144"/>
        <w:jc w:val="both"/>
        <w:rPr>
          <w:rFonts w:ascii="Avenir Next" w:hAnsi="Avenir Next" w:cs="Rubik"/>
          <w:color w:val="000000" w:themeColor="text1"/>
          <w:sz w:val="15"/>
          <w:szCs w:val="16"/>
          <w:rtl/>
          <w:lang w:bidi="he-IL"/>
        </w:rPr>
      </w:pPr>
      <w:r w:rsidRPr="003146DE">
        <w:rPr>
          <w:rStyle w:val="FootnoteReference"/>
          <w:rFonts w:ascii="Avenir Next" w:hAnsi="Avenir Next" w:cs="Rubik"/>
          <w:color w:val="000000" w:themeColor="text1"/>
          <w:sz w:val="15"/>
          <w:szCs w:val="16"/>
        </w:rPr>
        <w:footnoteRef/>
      </w:r>
      <w:r w:rsidRPr="003146DE">
        <w:rPr>
          <w:rFonts w:ascii="Avenir Next" w:hAnsi="Avenir Next" w:cs="Rubik"/>
          <w:color w:val="000000" w:themeColor="text1"/>
          <w:sz w:val="15"/>
          <w:szCs w:val="16"/>
        </w:rPr>
        <w:t xml:space="preserve"> </w:t>
      </w:r>
      <w:hyperlink r:id="rId40" w:history="1">
        <w:r w:rsidRPr="003146DE">
          <w:rPr>
            <w:rStyle w:val="Hyperlink"/>
            <w:rFonts w:ascii="Avenir Next" w:hAnsi="Avenir Next" w:cs="Rubik"/>
            <w:color w:val="000000" w:themeColor="text1"/>
            <w:sz w:val="15"/>
            <w:szCs w:val="16"/>
            <w:u w:val="none"/>
            <w:rtl/>
            <w:lang w:bidi="he-IL"/>
          </w:rPr>
          <w:t>לינק לסצנה</w:t>
        </w:r>
      </w:hyperlink>
      <w:r w:rsidRPr="003146DE">
        <w:rPr>
          <w:rFonts w:ascii="Avenir Next" w:hAnsi="Avenir Next" w:cs="Rubik"/>
          <w:color w:val="000000" w:themeColor="text1"/>
          <w:sz w:val="15"/>
          <w:szCs w:val="16"/>
          <w:rtl/>
          <w:lang w:bidi="he-IL"/>
        </w:rPr>
        <w:t xml:space="preserve"> [</w:t>
      </w:r>
      <w:hyperlink r:id="rId41" w:history="1">
        <w:r w:rsidRPr="003146DE">
          <w:rPr>
            <w:rStyle w:val="Hyperlink"/>
            <w:rFonts w:ascii="Avenir Next" w:hAnsi="Avenir Next" w:cs="Rubik"/>
            <w:color w:val="000000" w:themeColor="text1"/>
            <w:sz w:val="15"/>
            <w:szCs w:val="16"/>
            <w:lang w:bidi="he-IL"/>
          </w:rPr>
          <w:t>https://tinyurl.com/TreeEx10</w:t>
        </w:r>
      </w:hyperlink>
      <w:r w:rsidRPr="003146DE">
        <w:rPr>
          <w:rFonts w:ascii="Avenir Next" w:hAnsi="Avenir Next" w:cs="Rubik"/>
          <w:color w:val="000000" w:themeColor="text1"/>
          <w:sz w:val="15"/>
          <w:szCs w:val="16"/>
          <w:rtl/>
          <w:lang w:bidi="he-IL"/>
        </w:rPr>
        <w:t xml:space="preserve">]. </w:t>
      </w:r>
    </w:p>
  </w:footnote>
  <w:footnote w:id="61">
    <w:p w14:paraId="5D0E0D2C" w14:textId="469FFC61" w:rsidR="00234A65" w:rsidRPr="003146DE" w:rsidRDefault="00234A65" w:rsidP="004A55BC">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tl/>
        </w:rPr>
        <w:t xml:space="preserve"> </w:t>
      </w:r>
      <w:r w:rsidRPr="003146DE">
        <w:rPr>
          <w:rFonts w:ascii="Avenir Next" w:hAnsi="Avenir Next" w:cs="Rubik"/>
          <w:sz w:val="15"/>
          <w:szCs w:val="16"/>
          <w:rtl/>
          <w:lang w:bidi="he-IL"/>
        </w:rPr>
        <w:t xml:space="preserve">השימוש </w:t>
      </w:r>
      <w:r>
        <w:rPr>
          <w:rFonts w:ascii="Avenir Next" w:hAnsi="Avenir Next" w:cs="Rubik" w:hint="cs"/>
          <w:sz w:val="15"/>
          <w:szCs w:val="16"/>
          <w:rtl/>
          <w:lang w:bidi="he-IL"/>
        </w:rPr>
        <w:t>של</w:t>
      </w:r>
      <w:r w:rsidRPr="003146DE">
        <w:rPr>
          <w:rFonts w:ascii="Avenir Next" w:hAnsi="Avenir Next" w:cs="Rubik"/>
          <w:sz w:val="15"/>
          <w:szCs w:val="16"/>
          <w:rtl/>
          <w:lang w:bidi="he-IL"/>
        </w:rPr>
        <w:t xml:space="preserve"> מאליק בצלילי ברליוז מרהיב. הוא מרשה לעצמו</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כמובן</w:t>
      </w:r>
      <w:r>
        <w:rPr>
          <w:rFonts w:ascii="Avenir Next" w:hAnsi="Avenir Next" w:cs="Rubik" w:hint="cs"/>
          <w:sz w:val="15"/>
          <w:szCs w:val="16"/>
          <w:rtl/>
          <w:lang w:bidi="he-IL"/>
        </w:rPr>
        <w:t xml:space="preserve">, </w:t>
      </w:r>
      <w:r w:rsidRPr="003146DE">
        <w:rPr>
          <w:rFonts w:ascii="Avenir Next" w:hAnsi="Avenir Next" w:cs="Rubik"/>
          <w:sz w:val="15"/>
          <w:szCs w:val="16"/>
          <w:rtl/>
          <w:lang w:bidi="he-IL"/>
        </w:rPr>
        <w:t xml:space="preserve">לדלג על פראזות לפי צרכיו, אך מבלי לשנות את המוזיקה עצמה. כך לדוגמה, את הפתיחה של הפרק, אקורדים משולשים ממושכים, לא פונקציונליים, עד נחיתת הרצף בסופו על רה מז'ור, בכלי נשיפה בהדהוד הוויולות, מפוסקים </w:t>
      </w:r>
      <w:proofErr w:type="spellStart"/>
      <w:r w:rsidRPr="003146DE">
        <w:rPr>
          <w:rFonts w:ascii="Avenir Next" w:hAnsi="Avenir Next" w:cs="Rubik"/>
          <w:sz w:val="15"/>
          <w:szCs w:val="16"/>
          <w:rtl/>
          <w:lang w:bidi="he-IL"/>
        </w:rPr>
        <w:t>בפאוזות</w:t>
      </w:r>
      <w:proofErr w:type="spellEnd"/>
      <w:r w:rsidRPr="003146DE">
        <w:rPr>
          <w:rFonts w:ascii="Avenir Next" w:hAnsi="Avenir Next" w:cs="Rubik"/>
          <w:sz w:val="15"/>
          <w:szCs w:val="16"/>
          <w:rtl/>
          <w:lang w:bidi="he-IL"/>
        </w:rPr>
        <w:t xml:space="preserve"> ארוכות, הוא מנצל להפרדה חגיגית בין סצנה זו לכל מה שקדם לה, ולהצבת מעין שער חגיגי, הדור, לחיזיון האפותיאוזי. הלחישה, אקפלה, של מקהלת הגברים, "</w:t>
      </w:r>
      <w:proofErr w:type="spellStart"/>
      <w:r w:rsidRPr="003146DE">
        <w:rPr>
          <w:rFonts w:ascii="Avenir Next" w:hAnsi="Avenir Next" w:cs="Rubik"/>
          <w:sz w:val="15"/>
          <w:szCs w:val="16"/>
          <w:rtl/>
          <w:lang w:bidi="he-IL"/>
        </w:rPr>
        <w:t>אגנוס</w:t>
      </w:r>
      <w:proofErr w:type="spellEnd"/>
      <w:r w:rsidRPr="003146DE">
        <w:rPr>
          <w:rFonts w:ascii="Avenir Next" w:hAnsi="Avenir Next" w:cs="Rubik"/>
          <w:sz w:val="15"/>
          <w:szCs w:val="16"/>
          <w:rtl/>
          <w:lang w:bidi="he-IL"/>
        </w:rPr>
        <w:t xml:space="preserve"> דאי" המעבירה אותנו – בצביטת לב – מן הסול מז'ור דרך השישית שלו אל הדומיננטה של סי מינור, לרעד היציאה המהוססת לדרך; עוד שער </w:t>
      </w:r>
      <w:proofErr w:type="spellStart"/>
      <w:r w:rsidRPr="003146DE">
        <w:rPr>
          <w:rFonts w:ascii="Avenir Next" w:hAnsi="Avenir Next" w:cs="Rubik"/>
          <w:sz w:val="15"/>
          <w:szCs w:val="16"/>
          <w:rtl/>
          <w:lang w:bidi="he-IL"/>
        </w:rPr>
        <w:t>אנהרמוני</w:t>
      </w:r>
      <w:proofErr w:type="spellEnd"/>
      <w:r w:rsidRPr="003146DE">
        <w:rPr>
          <w:rFonts w:ascii="Avenir Next" w:hAnsi="Avenir Next" w:cs="Rubik"/>
          <w:sz w:val="15"/>
          <w:szCs w:val="16"/>
          <w:rtl/>
          <w:lang w:bidi="he-IL"/>
        </w:rPr>
        <w:t xml:space="preserve"> (לסי במול מז'ור) מעביר את ג'ק המבוגר דרך שער ממשי אל </w:t>
      </w:r>
      <w:proofErr w:type="spellStart"/>
      <w:r w:rsidRPr="003146DE">
        <w:rPr>
          <w:rFonts w:ascii="Avenir Next" w:hAnsi="Avenir Next" w:cs="Rubik"/>
          <w:sz w:val="15"/>
          <w:szCs w:val="16"/>
          <w:rtl/>
          <w:lang w:bidi="he-IL"/>
        </w:rPr>
        <w:t>הביאטריצ'ה</w:t>
      </w:r>
      <w:proofErr w:type="spellEnd"/>
      <w:r w:rsidRPr="003146DE">
        <w:rPr>
          <w:rFonts w:ascii="Avenir Next" w:hAnsi="Avenir Next" w:cs="Rubik"/>
          <w:sz w:val="15"/>
          <w:szCs w:val="16"/>
          <w:rtl/>
          <w:lang w:bidi="he-IL"/>
        </w:rPr>
        <w:t xml:space="preserve"> שלו (פה מז'ור); מסך נוסף נפתח בשילוב </w:t>
      </w:r>
      <w:proofErr w:type="spellStart"/>
      <w:r w:rsidRPr="003146DE">
        <w:rPr>
          <w:rFonts w:ascii="Avenir Next" w:hAnsi="Avenir Next" w:cs="Rubik"/>
          <w:sz w:val="15"/>
          <w:szCs w:val="16"/>
          <w:rtl/>
          <w:lang w:bidi="he-IL"/>
        </w:rPr>
        <w:t>ספט</w:t>
      </w:r>
      <w:proofErr w:type="spellEnd"/>
      <w:r w:rsidRPr="003146DE">
        <w:rPr>
          <w:rFonts w:ascii="Avenir Next" w:hAnsi="Avenir Next" w:cs="Rubik"/>
          <w:sz w:val="15"/>
          <w:szCs w:val="16"/>
          <w:rtl/>
          <w:lang w:bidi="he-IL"/>
        </w:rPr>
        <w:t>-אקורדים אל המצלול הזך הקודם (על נצח ה"</w:t>
      </w:r>
      <w:r w:rsidRPr="003146DE">
        <w:rPr>
          <w:rFonts w:ascii="Avenir Next" w:hAnsi="Avenir Next" w:cs="Rubik"/>
          <w:sz w:val="15"/>
          <w:szCs w:val="16"/>
          <w:lang w:bidi="he-IL"/>
        </w:rPr>
        <w:t>”S</w:t>
      </w:r>
      <w:proofErr w:type="spellStart"/>
      <w:r w:rsidRPr="003146DE">
        <w:rPr>
          <w:rFonts w:ascii="Avenir Next" w:hAnsi="Avenir Next" w:cs="Rubik"/>
          <w:sz w:val="15"/>
          <w:szCs w:val="16"/>
          <w:lang w:val="en-GB" w:bidi="he-IL"/>
        </w:rPr>
        <w:t>empiternam</w:t>
      </w:r>
      <w:proofErr w:type="spellEnd"/>
      <w:r w:rsidRPr="003146DE">
        <w:rPr>
          <w:rFonts w:ascii="Avenir Next" w:hAnsi="Avenir Next" w:cs="Rubik"/>
          <w:sz w:val="15"/>
          <w:szCs w:val="16"/>
          <w:rtl/>
          <w:lang w:val="en-GB" w:bidi="he-IL"/>
        </w:rPr>
        <w:t>)</w:t>
      </w:r>
      <w:r w:rsidRPr="003146DE">
        <w:rPr>
          <w:rFonts w:ascii="Avenir Next" w:hAnsi="Avenir Next" w:cs="Rubik"/>
          <w:sz w:val="15"/>
          <w:szCs w:val="16"/>
          <w:rtl/>
          <w:lang w:bidi="he-IL"/>
        </w:rPr>
        <w:t xml:space="preserve"> אל הצללת סי במול מינור ממושכת. ושוב דממה ארוכה. </w:t>
      </w:r>
      <w:r w:rsidRPr="003146DE">
        <w:rPr>
          <w:rFonts w:ascii="Avenir Next" w:hAnsi="Avenir Next" w:cs="Rubik"/>
          <w:sz w:val="15"/>
          <w:szCs w:val="16"/>
          <w:rtl/>
          <w:lang w:bidi="he-IL"/>
        </w:rPr>
        <w:t>מאליק מדלג על החזרה, וממשיך מן החלק [94] של "לְךָ דֻמִיָּה.." המפורש בלטינית כשי</w:t>
      </w:r>
      <w:r>
        <w:rPr>
          <w:rFonts w:ascii="Avenir Next" w:hAnsi="Avenir Next" w:cs="Rubik" w:hint="cs"/>
          <w:sz w:val="15"/>
          <w:szCs w:val="16"/>
          <w:rtl/>
          <w:lang w:bidi="he-IL"/>
        </w:rPr>
        <w:t xml:space="preserve">ר </w:t>
      </w:r>
      <w:r w:rsidR="00525210">
        <w:rPr>
          <w:rFonts w:ascii="Avenir Next" w:hAnsi="Avenir Next" w:cs="Rubik" w:hint="eastAsia"/>
          <w:sz w:val="15"/>
          <w:szCs w:val="16"/>
          <w:rtl/>
          <w:lang w:bidi="he-IL"/>
        </w:rPr>
        <w:t>–</w:t>
      </w:r>
      <w:r w:rsidRPr="003146DE">
        <w:rPr>
          <w:rFonts w:ascii="Avenir Next" w:hAnsi="Avenir Next" w:cs="Rubik"/>
          <w:sz w:val="15"/>
          <w:szCs w:val="16"/>
          <w:lang w:bidi="he-IL"/>
        </w:rPr>
        <w:t xml:space="preserve"> “</w:t>
      </w:r>
      <w:proofErr w:type="spellStart"/>
      <w:r w:rsidRPr="003146DE">
        <w:rPr>
          <w:rFonts w:ascii="Avenir Next" w:hAnsi="Avenir Next" w:cs="Rubik"/>
          <w:sz w:val="15"/>
          <w:szCs w:val="16"/>
          <w:lang w:bidi="he-IL"/>
        </w:rPr>
        <w:t>Te</w:t>
      </w:r>
      <w:proofErr w:type="spellEnd"/>
      <w:r w:rsidRPr="003146DE">
        <w:rPr>
          <w:rFonts w:ascii="Avenir Next" w:hAnsi="Avenir Next" w:cs="Rubik"/>
          <w:sz w:val="15"/>
          <w:szCs w:val="16"/>
          <w:lang w:bidi="he-IL"/>
        </w:rPr>
        <w:t xml:space="preserve"> </w:t>
      </w:r>
      <w:proofErr w:type="spellStart"/>
      <w:r w:rsidRPr="003146DE">
        <w:rPr>
          <w:rFonts w:ascii="Avenir Next" w:hAnsi="Avenir Next" w:cs="Rubik"/>
          <w:sz w:val="15"/>
          <w:szCs w:val="16"/>
          <w:lang w:bidi="he-IL"/>
        </w:rPr>
        <w:t>decet</w:t>
      </w:r>
      <w:proofErr w:type="spellEnd"/>
      <w:r w:rsidRPr="003146DE">
        <w:rPr>
          <w:rFonts w:ascii="Avenir Next" w:hAnsi="Avenir Next" w:cs="Rubik"/>
          <w:sz w:val="15"/>
          <w:szCs w:val="16"/>
          <w:lang w:bidi="he-IL"/>
        </w:rPr>
        <w:t xml:space="preserve"> </w:t>
      </w:r>
      <w:proofErr w:type="spellStart"/>
      <w:r w:rsidRPr="003146DE">
        <w:rPr>
          <w:rFonts w:ascii="Avenir Next" w:hAnsi="Avenir Next" w:cs="Rubik"/>
          <w:sz w:val="15"/>
          <w:szCs w:val="16"/>
          <w:lang w:bidi="he-IL"/>
        </w:rPr>
        <w:t>hyymnus</w:t>
      </w:r>
      <w:proofErr w:type="spellEnd"/>
      <w:r w:rsidRPr="003146DE">
        <w:rPr>
          <w:rFonts w:ascii="Avenir Next" w:hAnsi="Avenir Next" w:cs="Rubik"/>
          <w:sz w:val="15"/>
          <w:szCs w:val="16"/>
          <w:lang w:bidi="he-IL"/>
        </w:rPr>
        <w:t xml:space="preserve">” </w:t>
      </w:r>
      <w:r w:rsidRPr="003146DE">
        <w:rPr>
          <w:rFonts w:ascii="Avenir Next" w:hAnsi="Avenir Next" w:cs="Rubik"/>
          <w:sz w:val="15"/>
          <w:szCs w:val="16"/>
          <w:rtl/>
          <w:lang w:bidi="he-IL"/>
        </w:rPr>
        <w:t>(הייתכן שברליוז</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ששתל </w:t>
      </w:r>
      <w:proofErr w:type="spellStart"/>
      <w:r w:rsidRPr="003146DE">
        <w:rPr>
          <w:rFonts w:ascii="Avenir Next" w:hAnsi="Avenir Next" w:cs="Rubik"/>
          <w:sz w:val="15"/>
          <w:szCs w:val="16"/>
          <w:rtl/>
          <w:lang w:bidi="he-IL"/>
        </w:rPr>
        <w:t>דממות</w:t>
      </w:r>
      <w:proofErr w:type="spellEnd"/>
      <w:r w:rsidRPr="003146DE">
        <w:rPr>
          <w:rFonts w:ascii="Avenir Next" w:hAnsi="Avenir Next" w:cs="Rubik"/>
          <w:sz w:val="15"/>
          <w:szCs w:val="16"/>
          <w:rtl/>
          <w:lang w:bidi="he-IL"/>
        </w:rPr>
        <w:t xml:space="preserve"> רבות בתוך הפרטיטורה שלו</w:t>
      </w:r>
      <w:r>
        <w:rPr>
          <w:rFonts w:ascii="Avenir Next" w:hAnsi="Avenir Next" w:cs="Rubik" w:hint="cs"/>
          <w:sz w:val="15"/>
          <w:szCs w:val="16"/>
          <w:rtl/>
          <w:lang w:bidi="he-IL"/>
        </w:rPr>
        <w:t>,</w:t>
      </w:r>
      <w:r w:rsidRPr="003146DE">
        <w:rPr>
          <w:rFonts w:ascii="Avenir Next" w:hAnsi="Avenir Next" w:cs="Rubik"/>
          <w:sz w:val="15"/>
          <w:szCs w:val="16"/>
          <w:rtl/>
          <w:lang w:bidi="he-IL"/>
        </w:rPr>
        <w:t xml:space="preserve"> ידע אחרת, </w:t>
      </w:r>
      <w:r>
        <w:rPr>
          <w:rFonts w:ascii="Avenir Next" w:hAnsi="Avenir Next" w:cs="Rubik" w:hint="cs"/>
          <w:sz w:val="15"/>
          <w:szCs w:val="16"/>
          <w:rtl/>
          <w:lang w:bidi="he-IL"/>
        </w:rPr>
        <w:t>ד</w:t>
      </w:r>
      <w:r w:rsidRPr="003146DE">
        <w:rPr>
          <w:rFonts w:ascii="Avenir Next" w:hAnsi="Avenir Next" w:cs="Rubik"/>
          <w:sz w:val="15"/>
          <w:szCs w:val="16"/>
          <w:rtl/>
          <w:lang w:bidi="he-IL"/>
        </w:rPr>
        <w:t>היינו, שדומיה היא דממה?)</w:t>
      </w:r>
      <w:r w:rsidR="00525210">
        <w:rPr>
          <w:rFonts w:ascii="Avenir Next" w:hAnsi="Avenir Next" w:cs="Rubik" w:hint="cs"/>
          <w:sz w:val="15"/>
          <w:szCs w:val="16"/>
          <w:rtl/>
          <w:lang w:bidi="he-IL"/>
        </w:rPr>
        <w:t>.</w:t>
      </w:r>
      <w:r w:rsidRPr="003146DE">
        <w:rPr>
          <w:rFonts w:ascii="Avenir Next" w:hAnsi="Avenir Next" w:cs="Rubik"/>
          <w:sz w:val="15"/>
          <w:szCs w:val="16"/>
          <w:rtl/>
          <w:lang w:bidi="he-IL"/>
        </w:rPr>
        <w:t xml:space="preserve"> התנועה המלודית, </w:t>
      </w:r>
      <w:proofErr w:type="spellStart"/>
      <w:r w:rsidRPr="003146DE">
        <w:rPr>
          <w:rFonts w:ascii="Avenir Next" w:hAnsi="Avenir Next" w:cs="Rubik"/>
          <w:sz w:val="15"/>
          <w:szCs w:val="16"/>
          <w:rtl/>
          <w:lang w:bidi="he-IL"/>
        </w:rPr>
        <w:t>המיקסטורית</w:t>
      </w:r>
      <w:proofErr w:type="spellEnd"/>
      <w:r w:rsidRPr="003146DE">
        <w:rPr>
          <w:rFonts w:ascii="Avenir Next" w:hAnsi="Avenir Next" w:cs="Rubik"/>
          <w:sz w:val="15"/>
          <w:szCs w:val="16"/>
          <w:rtl/>
          <w:lang w:bidi="he-IL"/>
        </w:rPr>
        <w:t>, מרובת הקולות, הולמת את תנועת האנשים המתהלכים על המישור השמי</w:t>
      </w:r>
      <w:r>
        <w:rPr>
          <w:rFonts w:ascii="Avenir Next" w:hAnsi="Avenir Next" w:cs="Rubik" w:hint="cs"/>
          <w:sz w:val="15"/>
          <w:szCs w:val="16"/>
          <w:rtl/>
          <w:lang w:bidi="he-IL"/>
        </w:rPr>
        <w:t>י</w:t>
      </w:r>
      <w:r w:rsidRPr="003146DE">
        <w:rPr>
          <w:rFonts w:ascii="Avenir Next" w:hAnsi="Avenir Next" w:cs="Rubik"/>
          <w:sz w:val="15"/>
          <w:szCs w:val="16"/>
          <w:rtl/>
          <w:lang w:bidi="he-IL"/>
        </w:rPr>
        <w:t xml:space="preserve">מי, הציפורים המעופפות, בקלילות משקל שלושת הרבעים ותנועת שמיניות, כנגד מצלולים שוהים ארוכים בכלי הנשיפה. עדינות ההכרזה החרישית הסטאטית, זעה כרומטית, נשנקת, על </w:t>
      </w:r>
      <w:r>
        <w:rPr>
          <w:rFonts w:ascii="Avenir Next" w:hAnsi="Avenir Next" w:cs="Rubik" w:hint="cs"/>
          <w:sz w:val="15"/>
          <w:szCs w:val="16"/>
          <w:rtl/>
          <w:lang w:bidi="he-IL"/>
        </w:rPr>
        <w:t>ה</w:t>
      </w:r>
      <w:r w:rsidRPr="008D4BC9">
        <w:rPr>
          <w:rFonts w:ascii="Avenir Next" w:hAnsi="Avenir Next" w:cs="Rubik"/>
          <w:sz w:val="15"/>
          <w:szCs w:val="16"/>
          <w:highlight w:val="yellow"/>
          <w:rtl/>
          <w:lang w:bidi="he-IL"/>
        </w:rPr>
        <w:t>-</w:t>
      </w:r>
      <w:r w:rsidRPr="003146DE">
        <w:rPr>
          <w:rFonts w:ascii="Avenir Next" w:hAnsi="Avenir Next" w:cs="Rubik"/>
          <w:sz w:val="15"/>
          <w:szCs w:val="16"/>
          <w:lang w:bidi="he-IL"/>
        </w:rPr>
        <w:t>”</w:t>
      </w:r>
      <w:proofErr w:type="spellStart"/>
      <w:r w:rsidRPr="003146DE">
        <w:rPr>
          <w:rFonts w:ascii="Avenir Next" w:hAnsi="Avenir Next" w:cs="Rubik"/>
          <w:sz w:val="15"/>
          <w:szCs w:val="16"/>
          <w:lang w:val="en-GB" w:bidi="he-IL"/>
        </w:rPr>
        <w:t>defunctis</w:t>
      </w:r>
      <w:proofErr w:type="spellEnd"/>
      <w:r w:rsidRPr="003146DE">
        <w:rPr>
          <w:rFonts w:ascii="Avenir Next" w:hAnsi="Avenir Next" w:cs="Rubik"/>
          <w:sz w:val="15"/>
          <w:szCs w:val="16"/>
          <w:lang w:val="en-GB" w:bidi="he-IL"/>
        </w:rPr>
        <w:t xml:space="preserve"> Domine</w:t>
      </w:r>
      <w:r w:rsidRPr="003146DE">
        <w:rPr>
          <w:rFonts w:ascii="Avenir Next" w:hAnsi="Avenir Next" w:cs="Rubik"/>
          <w:sz w:val="15"/>
          <w:szCs w:val="16"/>
          <w:lang w:bidi="he-IL"/>
        </w:rPr>
        <w:t xml:space="preserve"> et lux </w:t>
      </w:r>
      <w:proofErr w:type="spellStart"/>
      <w:r w:rsidRPr="003146DE">
        <w:rPr>
          <w:rFonts w:ascii="Avenir Next" w:hAnsi="Avenir Next" w:cs="Rubik"/>
          <w:sz w:val="15"/>
          <w:szCs w:val="16"/>
          <w:lang w:bidi="he-IL"/>
        </w:rPr>
        <w:t>perpetua</w:t>
      </w:r>
      <w:proofErr w:type="spellEnd"/>
      <w:r w:rsidRPr="003146DE">
        <w:rPr>
          <w:rFonts w:ascii="Avenir Next" w:hAnsi="Avenir Next" w:cs="Rubik"/>
          <w:sz w:val="15"/>
          <w:szCs w:val="16"/>
          <w:lang w:bidi="he-IL"/>
        </w:rPr>
        <w:t xml:space="preserve"> </w:t>
      </w:r>
      <w:proofErr w:type="spellStart"/>
      <w:r w:rsidRPr="003146DE">
        <w:rPr>
          <w:rFonts w:ascii="Avenir Next" w:hAnsi="Avenir Next" w:cs="Rubik"/>
          <w:sz w:val="15"/>
          <w:szCs w:val="16"/>
          <w:lang w:bidi="he-IL"/>
        </w:rPr>
        <w:t>luceat</w:t>
      </w:r>
      <w:proofErr w:type="spellEnd"/>
      <w:r w:rsidRPr="003146DE">
        <w:rPr>
          <w:rFonts w:ascii="Avenir Next" w:hAnsi="Avenir Next" w:cs="Rubik"/>
          <w:sz w:val="15"/>
          <w:szCs w:val="16"/>
          <w:lang w:bidi="he-IL"/>
        </w:rPr>
        <w:t xml:space="preserve"> </w:t>
      </w:r>
      <w:proofErr w:type="spellStart"/>
      <w:r w:rsidRPr="003146DE">
        <w:rPr>
          <w:rFonts w:ascii="Avenir Next" w:hAnsi="Avenir Next" w:cs="Rubik"/>
          <w:sz w:val="15"/>
          <w:szCs w:val="16"/>
          <w:lang w:bidi="he-IL"/>
        </w:rPr>
        <w:t>eis</w:t>
      </w:r>
      <w:proofErr w:type="spellEnd"/>
      <w:r w:rsidRPr="003146DE">
        <w:rPr>
          <w:rFonts w:ascii="Avenir Next" w:hAnsi="Avenir Next" w:cs="Rubik"/>
          <w:sz w:val="15"/>
          <w:szCs w:val="16"/>
          <w:lang w:bidi="he-IL"/>
        </w:rPr>
        <w:t>”</w:t>
      </w:r>
      <w:r w:rsidRPr="003146DE">
        <w:rPr>
          <w:rFonts w:ascii="Avenir Next" w:hAnsi="Avenir Next" w:cs="Rubik"/>
          <w:sz w:val="15"/>
          <w:szCs w:val="16"/>
          <w:rtl/>
          <w:lang w:val="en-GB" w:bidi="he-IL"/>
        </w:rPr>
        <w:t xml:space="preserve"> מכמירה את מבע הדאגה של האם ומשווה רוך נוסף למחוותה אל הילד </w:t>
      </w:r>
      <w:proofErr w:type="spellStart"/>
      <w:r w:rsidRPr="003146DE">
        <w:rPr>
          <w:rFonts w:ascii="Avenir Next" w:hAnsi="Avenir Next" w:cs="Rubik"/>
          <w:sz w:val="15"/>
          <w:szCs w:val="16"/>
          <w:rtl/>
          <w:lang w:val="en-GB" w:bidi="he-IL"/>
        </w:rPr>
        <w:t>המת</w:t>
      </w:r>
      <w:r w:rsidRPr="00146524">
        <w:rPr>
          <w:rFonts w:ascii="Avenir Next" w:hAnsi="Avenir Next" w:cs="Rubik"/>
          <w:sz w:val="15"/>
          <w:szCs w:val="16"/>
          <w:rtl/>
          <w:lang w:bidi="he-IL"/>
        </w:rPr>
        <w:t>־</w:t>
      </w:r>
      <w:r w:rsidRPr="003146DE">
        <w:rPr>
          <w:rFonts w:ascii="Avenir Next" w:hAnsi="Avenir Next" w:cs="Rubik"/>
          <w:sz w:val="15"/>
          <w:szCs w:val="16"/>
          <w:rtl/>
          <w:lang w:val="en-GB" w:bidi="he-IL"/>
        </w:rPr>
        <w:t>החי</w:t>
      </w:r>
      <w:proofErr w:type="spellEnd"/>
      <w:r w:rsidRPr="003146DE">
        <w:rPr>
          <w:rFonts w:ascii="Avenir Next" w:hAnsi="Avenir Next" w:cs="Rubik"/>
          <w:sz w:val="15"/>
          <w:szCs w:val="16"/>
          <w:rtl/>
          <w:lang w:val="en-GB" w:bidi="he-IL"/>
        </w:rPr>
        <w:t>.</w:t>
      </w:r>
      <w:r w:rsidRPr="003146DE">
        <w:rPr>
          <w:rFonts w:ascii="Avenir Next" w:hAnsi="Avenir Next" w:cs="Rubik"/>
          <w:sz w:val="15"/>
          <w:szCs w:val="16"/>
          <w:rtl/>
          <w:lang w:bidi="he-IL"/>
        </w:rPr>
        <w:t xml:space="preserve"> </w:t>
      </w:r>
      <w:hyperlink r:id="rId42" w:history="1">
        <w:r w:rsidRPr="00F46597">
          <w:rPr>
            <w:rStyle w:val="Hyperlink"/>
            <w:rFonts w:ascii="Avenir Next" w:hAnsi="Avenir Next" w:cs="Rubik"/>
            <w:color w:val="000000" w:themeColor="text1"/>
            <w:sz w:val="15"/>
            <w:szCs w:val="16"/>
            <w:u w:val="none"/>
            <w:rtl/>
            <w:lang w:bidi="he-IL"/>
          </w:rPr>
          <w:t>צפייה</w:t>
        </w:r>
      </w:hyperlink>
      <w:r w:rsidRPr="00F46597">
        <w:rPr>
          <w:rFonts w:ascii="Avenir Next" w:hAnsi="Avenir Next" w:cs="Rubik"/>
          <w:color w:val="000000" w:themeColor="text1"/>
          <w:sz w:val="15"/>
          <w:szCs w:val="16"/>
          <w:rtl/>
          <w:lang w:bidi="he-IL"/>
        </w:rPr>
        <w:t xml:space="preserve"> בסצנה</w:t>
      </w:r>
      <w:r w:rsidRPr="00F46597">
        <w:rPr>
          <w:rFonts w:ascii="Avenir Next" w:hAnsi="Avenir Next" w:cs="Rubik"/>
          <w:color w:val="000000" w:themeColor="text1"/>
          <w:sz w:val="15"/>
          <w:szCs w:val="16"/>
          <w:rtl/>
        </w:rPr>
        <w:t xml:space="preserve"> [</w:t>
      </w:r>
      <w:hyperlink r:id="rId43" w:history="1">
        <w:r w:rsidRPr="00E00D5F">
          <w:rPr>
            <w:rStyle w:val="Hyperlink"/>
            <w:rFonts w:ascii="Avenir Next" w:hAnsi="Avenir Next" w:cs="Rubik"/>
            <w:color w:val="000000" w:themeColor="text1"/>
            <w:sz w:val="15"/>
            <w:szCs w:val="16"/>
            <w:lang w:bidi="he-IL"/>
          </w:rPr>
          <w:t>https://tinyurl.com/TreeSc22</w:t>
        </w:r>
      </w:hyperlink>
      <w:r w:rsidRPr="00F46597">
        <w:rPr>
          <w:rFonts w:ascii="Avenir Next" w:hAnsi="Avenir Next" w:cs="Rubik"/>
          <w:color w:val="000000" w:themeColor="text1"/>
          <w:sz w:val="15"/>
          <w:szCs w:val="16"/>
          <w:rtl/>
        </w:rPr>
        <w:t>]</w:t>
      </w:r>
    </w:p>
  </w:footnote>
  <w:footnote w:id="62">
    <w:p w14:paraId="17D19251" w14:textId="4459B324" w:rsidR="00234A65" w:rsidRPr="003146DE" w:rsidRDefault="00234A65" w:rsidP="003146DE">
      <w:pPr>
        <w:pStyle w:val="FootnoteText"/>
        <w:bidi/>
        <w:adjustRightInd w:val="0"/>
        <w:snapToGrid w:val="0"/>
        <w:ind w:hanging="144"/>
        <w:jc w:val="both"/>
        <w:rPr>
          <w:rFonts w:ascii="Avenir Next" w:hAnsi="Avenir Next" w:cs="Rubik"/>
          <w:sz w:val="15"/>
          <w:szCs w:val="16"/>
          <w:rtl/>
          <w:lang w:bidi="he-IL"/>
        </w:rPr>
      </w:pPr>
      <w:r w:rsidRPr="003146DE">
        <w:rPr>
          <w:rStyle w:val="FootnoteReference"/>
          <w:rFonts w:ascii="Avenir Next" w:hAnsi="Avenir Next" w:cs="Rubik"/>
          <w:sz w:val="15"/>
          <w:szCs w:val="16"/>
        </w:rPr>
        <w:footnoteRef/>
      </w:r>
      <w:r w:rsidRPr="003146DE">
        <w:rPr>
          <w:rFonts w:ascii="Avenir Next" w:hAnsi="Avenir Next" w:cs="Rubik"/>
          <w:sz w:val="15"/>
          <w:szCs w:val="16"/>
        </w:rPr>
        <w:t xml:space="preserve"> </w:t>
      </w:r>
      <w:r w:rsidRPr="003146DE">
        <w:rPr>
          <w:rFonts w:ascii="Avenir Next" w:hAnsi="Avenir Next" w:cs="Rubik"/>
          <w:sz w:val="15"/>
          <w:szCs w:val="16"/>
          <w:rtl/>
          <w:lang w:bidi="he-IL"/>
        </w:rPr>
        <w:t xml:space="preserve">לביסוס מעמיק של תפיסה כזאת, מתוך הכתובים ותולדות הרעיונות ראו </w:t>
      </w:r>
      <w:r w:rsidRPr="003146DE">
        <w:rPr>
          <w:rFonts w:ascii="Avenir Next" w:hAnsi="Avenir Next" w:cs="Rubik"/>
          <w:sz w:val="15"/>
          <w:szCs w:val="16"/>
          <w:lang w:val="en-GB" w:bidi="he-IL"/>
        </w:rPr>
        <w:t>Tsevat 1980</w:t>
      </w:r>
      <w:r w:rsidRPr="003146DE">
        <w:rPr>
          <w:rFonts w:ascii="Avenir Next" w:hAnsi="Avenir Next" w:cs="Rubik"/>
          <w:sz w:val="15"/>
          <w:szCs w:val="16"/>
          <w:rtl/>
          <w:lang w:bidi="he-IL"/>
        </w:rPr>
        <w:t xml:space="preserve">. טענתי היא שניתן לייחס תחכום מן הסוג הזה לאחים כהן, שאחד מהם – </w:t>
      </w:r>
      <w:proofErr w:type="spellStart"/>
      <w:r w:rsidRPr="003146DE">
        <w:rPr>
          <w:rFonts w:ascii="Avenir Next" w:hAnsi="Avenir Next" w:cs="Rubik"/>
          <w:sz w:val="15"/>
          <w:szCs w:val="16"/>
          <w:rtl/>
          <w:lang w:bidi="he-IL"/>
        </w:rPr>
        <w:t>אית'ן</w:t>
      </w:r>
      <w:proofErr w:type="spellEnd"/>
      <w:r w:rsidRPr="003146DE">
        <w:rPr>
          <w:rFonts w:ascii="Avenir Next" w:hAnsi="Avenir Next" w:cs="Rubik"/>
          <w:sz w:val="15"/>
          <w:szCs w:val="16"/>
          <w:rtl/>
          <w:lang w:bidi="he-IL"/>
        </w:rPr>
        <w:t xml:space="preserve"> - הוא בוגר לימודי פילוסופיה בפרינסטון. אני סבורה שמספיק לגדול בסביבה יהודית ולהיות חשופים לתרבותה, לרעיונות שליוו אותה בתקופת חיי האחים, בכדי לדרוש כך את סיפור איוב (שהאחים</w:t>
      </w:r>
      <w:r>
        <w:rPr>
          <w:rFonts w:ascii="Avenir Next" w:hAnsi="Avenir Next" w:cs="Rubik" w:hint="cs"/>
          <w:sz w:val="15"/>
          <w:szCs w:val="16"/>
          <w:rtl/>
          <w:lang w:bidi="he-IL"/>
        </w:rPr>
        <w:t xml:space="preserve"> כהן</w:t>
      </w:r>
      <w:r w:rsidRPr="003146DE">
        <w:rPr>
          <w:rFonts w:ascii="Avenir Next" w:hAnsi="Avenir Next" w:cs="Rubik"/>
          <w:sz w:val="15"/>
          <w:szCs w:val="16"/>
          <w:rtl/>
          <w:lang w:bidi="he-IL"/>
        </w:rPr>
        <w:t xml:space="preserve">, אגב, במחווה טיפוסית להם, מעולם לא הכריזו על זיקתו ליצירתם).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w:hAnsi="Avenir Next"/>
        <w:sz w:val="15"/>
        <w:szCs w:val="15"/>
      </w:rPr>
      <w:id w:val="1701042927"/>
      <w:docPartObj>
        <w:docPartGallery w:val="Page Numbers (Top of Page)"/>
        <w:docPartUnique/>
      </w:docPartObj>
    </w:sdtPr>
    <w:sdtEndPr>
      <w:rPr>
        <w:rStyle w:val="PageNumber"/>
      </w:rPr>
    </w:sdtEndPr>
    <w:sdtContent>
      <w:p w14:paraId="41E418EF" w14:textId="07FA4F6F" w:rsidR="00234A65" w:rsidRPr="00084F80" w:rsidRDefault="00234A65" w:rsidP="004D1FF0">
        <w:pPr>
          <w:pStyle w:val="Header"/>
          <w:framePr w:wrap="none" w:vAnchor="text" w:hAnchor="margin" w:xAlign="outside" w:y="1"/>
          <w:rPr>
            <w:rStyle w:val="PageNumber"/>
            <w:rFonts w:ascii="Avenir Next" w:hAnsi="Avenir Next"/>
            <w:sz w:val="15"/>
            <w:szCs w:val="15"/>
          </w:rPr>
        </w:pPr>
        <w:r w:rsidRPr="00084F80">
          <w:rPr>
            <w:rStyle w:val="PageNumber"/>
            <w:rFonts w:ascii="Avenir Next" w:hAnsi="Avenir Next"/>
            <w:sz w:val="15"/>
            <w:szCs w:val="15"/>
          </w:rPr>
          <w:fldChar w:fldCharType="begin"/>
        </w:r>
        <w:r w:rsidRPr="00084F80">
          <w:rPr>
            <w:rStyle w:val="PageNumber"/>
            <w:rFonts w:ascii="Avenir Next" w:hAnsi="Avenir Next"/>
            <w:sz w:val="15"/>
            <w:szCs w:val="15"/>
          </w:rPr>
          <w:instrText xml:space="preserve"> PAGE </w:instrText>
        </w:r>
        <w:r w:rsidRPr="00084F80">
          <w:rPr>
            <w:rStyle w:val="PageNumber"/>
            <w:rFonts w:ascii="Avenir Next" w:hAnsi="Avenir Next"/>
            <w:sz w:val="15"/>
            <w:szCs w:val="15"/>
          </w:rPr>
          <w:fldChar w:fldCharType="separate"/>
        </w:r>
        <w:r w:rsidR="00674A4B">
          <w:rPr>
            <w:rStyle w:val="PageNumber"/>
            <w:rFonts w:ascii="Avenir Next" w:hAnsi="Avenir Next"/>
            <w:noProof/>
            <w:sz w:val="15"/>
            <w:szCs w:val="15"/>
          </w:rPr>
          <w:t>24</w:t>
        </w:r>
        <w:r w:rsidRPr="00084F80">
          <w:rPr>
            <w:rStyle w:val="PageNumber"/>
            <w:rFonts w:ascii="Avenir Next" w:hAnsi="Avenir Next"/>
            <w:sz w:val="15"/>
            <w:szCs w:val="15"/>
          </w:rPr>
          <w:fldChar w:fldCharType="end"/>
        </w:r>
      </w:p>
    </w:sdtContent>
  </w:sdt>
  <w:p w14:paraId="5B718426" w14:textId="16D4B2C4" w:rsidR="00234A65" w:rsidRPr="003146DE" w:rsidRDefault="00234A65" w:rsidP="004D1FF0">
    <w:pPr>
      <w:pStyle w:val="Header"/>
      <w:ind w:right="360" w:firstLine="360"/>
      <w:rPr>
        <w:rFonts w:ascii="Rubik" w:hAnsi="Rubik" w:cs="Rubik"/>
        <w:sz w:val="16"/>
        <w:szCs w:val="16"/>
        <w:rtl/>
        <w:lang w:bidi="he-IL"/>
      </w:rPr>
    </w:pPr>
    <w:proofErr w:type="gramStart"/>
    <w:r w:rsidRPr="003146DE">
      <w:rPr>
        <w:rFonts w:ascii="Rubik" w:hAnsi="Rubik" w:cs="Rubik" w:hint="cs"/>
        <w:sz w:val="16"/>
        <w:szCs w:val="16"/>
      </w:rPr>
      <w:t>|</w:t>
    </w:r>
    <w:r w:rsidRPr="003146DE">
      <w:rPr>
        <w:rFonts w:ascii="Rubik" w:hAnsi="Rubik" w:cs="Rubik" w:hint="cs"/>
        <w:sz w:val="16"/>
        <w:szCs w:val="16"/>
        <w:rtl/>
        <w:lang w:bidi="he-IL"/>
      </w:rPr>
      <w:t xml:space="preserve"> </w:t>
    </w:r>
    <w:r w:rsidRPr="003146DE">
      <w:rPr>
        <w:rFonts w:ascii="Rubik" w:hAnsi="Rubik" w:cs="Rubik" w:hint="cs"/>
        <w:sz w:val="16"/>
        <w:szCs w:val="16"/>
      </w:rPr>
      <w:t xml:space="preserve"> </w:t>
    </w:r>
    <w:proofErr w:type="spellStart"/>
    <w:r w:rsidRPr="003146DE">
      <w:rPr>
        <w:rFonts w:ascii="Rubik" w:hAnsi="Rubik" w:cs="Rubik" w:hint="cs"/>
        <w:sz w:val="16"/>
        <w:szCs w:val="16"/>
        <w:rtl/>
        <w:lang w:bidi="he-IL"/>
      </w:rPr>
      <w:t>הכהן</w:t>
    </w:r>
    <w:proofErr w:type="gramEnd"/>
    <w:r w:rsidRPr="00146524">
      <w:rPr>
        <w:rFonts w:ascii="Rubik" w:hAnsi="Rubik" w:cs="Rubik"/>
        <w:sz w:val="16"/>
        <w:szCs w:val="16"/>
        <w:rtl/>
        <w:lang w:bidi="he-IL"/>
      </w:rPr>
      <w:t>־</w:t>
    </w:r>
    <w:r w:rsidRPr="003146DE">
      <w:rPr>
        <w:rFonts w:ascii="Rubik" w:hAnsi="Rubik" w:cs="Rubik" w:hint="cs"/>
        <w:sz w:val="16"/>
        <w:szCs w:val="16"/>
        <w:rtl/>
        <w:lang w:bidi="he-IL"/>
      </w:rPr>
      <w:t>פינצ'ובר</w:t>
    </w:r>
    <w:proofErr w:type="spellEnd"/>
    <w:r w:rsidRPr="003146DE">
      <w:rPr>
        <w:rFonts w:ascii="Rubik" w:hAnsi="Rubik" w:cs="Rubik" w:hint="cs"/>
        <w:sz w:val="16"/>
        <w:szCs w:val="16"/>
        <w:rtl/>
        <w:lang w:bidi="he-IL"/>
      </w:rPr>
      <w:t>, צלילי איוב במערב התיכון של ארצות הברית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w:hAnsi="Avenir Next"/>
        <w:sz w:val="15"/>
        <w:szCs w:val="15"/>
      </w:rPr>
      <w:id w:val="-1438357889"/>
      <w:docPartObj>
        <w:docPartGallery w:val="Page Numbers (Top of Page)"/>
        <w:docPartUnique/>
      </w:docPartObj>
    </w:sdtPr>
    <w:sdtEndPr>
      <w:rPr>
        <w:rStyle w:val="PageNumber"/>
      </w:rPr>
    </w:sdtEndPr>
    <w:sdtContent>
      <w:p w14:paraId="5B268503" w14:textId="0C578E40" w:rsidR="00234A65" w:rsidRPr="00084F80" w:rsidRDefault="00234A65" w:rsidP="00BE4746">
        <w:pPr>
          <w:pStyle w:val="Header"/>
          <w:framePr w:wrap="none" w:vAnchor="text" w:hAnchor="margin" w:xAlign="outside" w:y="1"/>
          <w:rPr>
            <w:rStyle w:val="PageNumber"/>
            <w:rFonts w:ascii="Avenir Next" w:hAnsi="Avenir Next"/>
            <w:sz w:val="15"/>
            <w:szCs w:val="15"/>
          </w:rPr>
        </w:pPr>
        <w:r w:rsidRPr="00084F80">
          <w:rPr>
            <w:rStyle w:val="PageNumber"/>
            <w:rFonts w:ascii="Avenir Next" w:hAnsi="Avenir Next"/>
            <w:sz w:val="15"/>
            <w:szCs w:val="15"/>
          </w:rPr>
          <w:fldChar w:fldCharType="begin"/>
        </w:r>
        <w:r w:rsidRPr="00084F80">
          <w:rPr>
            <w:rStyle w:val="PageNumber"/>
            <w:rFonts w:ascii="Avenir Next" w:hAnsi="Avenir Next"/>
            <w:sz w:val="15"/>
            <w:szCs w:val="15"/>
          </w:rPr>
          <w:instrText xml:space="preserve"> PAGE </w:instrText>
        </w:r>
        <w:r w:rsidRPr="00084F80">
          <w:rPr>
            <w:rStyle w:val="PageNumber"/>
            <w:rFonts w:ascii="Avenir Next" w:hAnsi="Avenir Next"/>
            <w:sz w:val="15"/>
            <w:szCs w:val="15"/>
          </w:rPr>
          <w:fldChar w:fldCharType="separate"/>
        </w:r>
        <w:r w:rsidR="00674A4B">
          <w:rPr>
            <w:rStyle w:val="PageNumber"/>
            <w:rFonts w:ascii="Avenir Next" w:hAnsi="Avenir Next"/>
            <w:noProof/>
            <w:sz w:val="15"/>
            <w:szCs w:val="15"/>
          </w:rPr>
          <w:t>23</w:t>
        </w:r>
        <w:r w:rsidRPr="00084F80">
          <w:rPr>
            <w:rStyle w:val="PageNumber"/>
            <w:rFonts w:ascii="Avenir Next" w:hAnsi="Avenir Next"/>
            <w:sz w:val="15"/>
            <w:szCs w:val="15"/>
          </w:rPr>
          <w:fldChar w:fldCharType="end"/>
        </w:r>
      </w:p>
    </w:sdtContent>
  </w:sdt>
  <w:p w14:paraId="6FC9BAB3" w14:textId="593B95AB" w:rsidR="00234A65" w:rsidRPr="003146DE" w:rsidRDefault="00234A65" w:rsidP="00BE4746">
    <w:pPr>
      <w:pStyle w:val="Header"/>
      <w:ind w:right="360" w:firstLine="360"/>
      <w:jc w:val="right"/>
      <w:rPr>
        <w:rFonts w:ascii="Rubik" w:hAnsi="Rubik" w:cs="Rubik"/>
        <w:sz w:val="15"/>
        <w:szCs w:val="15"/>
      </w:rPr>
    </w:pPr>
    <w:proofErr w:type="spellStart"/>
    <w:r w:rsidRPr="003146DE">
      <w:rPr>
        <w:rFonts w:ascii="Rubik" w:hAnsi="Rubik" w:cs="Rubik" w:hint="cs"/>
        <w:sz w:val="15"/>
        <w:szCs w:val="15"/>
        <w:rtl/>
        <w:lang w:bidi="he-IL"/>
      </w:rPr>
      <w:t>הכהן</w:t>
    </w:r>
    <w:r w:rsidRPr="007A2C29">
      <w:rPr>
        <w:rFonts w:ascii="Avenir Next" w:hAnsi="Avenir Next" w:cs="Rubik"/>
        <w:color w:val="000000" w:themeColor="text1"/>
        <w:sz w:val="18"/>
        <w:szCs w:val="17"/>
        <w:rtl/>
        <w:lang w:bidi="he-IL"/>
      </w:rPr>
      <w:t>־</w:t>
    </w:r>
    <w:r w:rsidRPr="003146DE">
      <w:rPr>
        <w:rFonts w:ascii="Rubik" w:hAnsi="Rubik" w:cs="Rubik" w:hint="cs"/>
        <w:sz w:val="15"/>
        <w:szCs w:val="15"/>
        <w:rtl/>
        <w:lang w:bidi="he-IL"/>
      </w:rPr>
      <w:t>פינצ'ובר</w:t>
    </w:r>
    <w:proofErr w:type="spellEnd"/>
    <w:r w:rsidRPr="003146DE">
      <w:rPr>
        <w:rFonts w:ascii="Rubik" w:hAnsi="Rubik" w:cs="Rubik" w:hint="cs"/>
        <w:sz w:val="15"/>
        <w:szCs w:val="15"/>
        <w:rtl/>
        <w:lang w:bidi="he-IL"/>
      </w:rPr>
      <w:t>, צלילי איוב במערב התיכון של ארצות הברית</w:t>
    </w:r>
    <w:r w:rsidRPr="003146DE">
      <w:rPr>
        <w:rFonts w:ascii="Rubik" w:hAnsi="Rubik" w:cs="Rubik" w:hint="cs"/>
        <w:sz w:val="15"/>
        <w:szCs w:val="15"/>
      </w:rPr>
      <w:t xml:space="preserve"> </w:t>
    </w:r>
    <w:r w:rsidRPr="003146DE">
      <w:rPr>
        <w:rFonts w:ascii="Rubik" w:hAnsi="Rubik" w:cs="Rubik" w:hint="cs"/>
        <w:sz w:val="15"/>
        <w:szCs w:val="15"/>
        <w:rtl/>
        <w:lang w:bidi="he-IL"/>
      </w:rPr>
      <w:t xml:space="preserve"> </w:t>
    </w:r>
    <w:r w:rsidRPr="003146DE">
      <w:rPr>
        <w:rFonts w:ascii="Rubik" w:hAnsi="Rubik" w:cs="Rubik" w:hint="cs"/>
        <w:sz w:val="15"/>
        <w:szCs w:val="15"/>
      </w:rPr>
      <w:t>|</w:t>
    </w:r>
  </w:p>
  <w:p w14:paraId="1E60DD82" w14:textId="24865378" w:rsidR="00234A65" w:rsidRPr="00BE4746" w:rsidRDefault="00234A65" w:rsidP="00BE4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F3E9" w14:textId="7605FA09" w:rsidR="00234A65" w:rsidRPr="00552BCE" w:rsidRDefault="00234A65" w:rsidP="00552BCE">
    <w:pPr>
      <w:pStyle w:val="Header"/>
      <w:ind w:right="360"/>
      <w:jc w:val="both"/>
      <w:rPr>
        <w:rFonts w:ascii="Avenir Next" w:eastAsia="Times New Roman" w:hAnsi="Avenir Next" w:cs="Times New Roman"/>
        <w:bCs/>
        <w:color w:val="53777A"/>
        <w:sz w:val="15"/>
        <w:szCs w:val="15"/>
        <w:lang w:eastAsia="ja-JP"/>
      </w:rPr>
    </w:pPr>
    <w:r w:rsidRPr="00924D9D">
      <w:rPr>
        <w:rFonts w:ascii="Avenir Next" w:eastAsia="Times New Roman" w:hAnsi="Avenir Next" w:cs="Times New Roman"/>
        <w:bCs/>
        <w:color w:val="53777A"/>
        <w:sz w:val="15"/>
        <w:szCs w:val="15"/>
        <w:lang w:eastAsia="ja-JP"/>
      </w:rPr>
      <w:t>Yuval 11 (2020) © Jewish Music Research Centre, The Hebrew University of Jerusalem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B50"/>
    <w:multiLevelType w:val="hybridMultilevel"/>
    <w:tmpl w:val="3E96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B7401"/>
    <w:multiLevelType w:val="hybridMultilevel"/>
    <w:tmpl w:val="7FAEB180"/>
    <w:lvl w:ilvl="0" w:tplc="85A4603E">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F385847"/>
    <w:multiLevelType w:val="hybridMultilevel"/>
    <w:tmpl w:val="ABE0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81375"/>
    <w:multiLevelType w:val="hybridMultilevel"/>
    <w:tmpl w:val="66346912"/>
    <w:lvl w:ilvl="0" w:tplc="A6C698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0751D"/>
    <w:multiLevelType w:val="hybridMultilevel"/>
    <w:tmpl w:val="68B2EC2E"/>
    <w:lvl w:ilvl="0" w:tplc="A3D6E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157386">
    <w:abstractNumId w:val="2"/>
  </w:num>
  <w:num w:numId="2" w16cid:durableId="1961720690">
    <w:abstractNumId w:val="0"/>
  </w:num>
  <w:num w:numId="3" w16cid:durableId="1540776318">
    <w:abstractNumId w:val="3"/>
  </w:num>
  <w:num w:numId="4" w16cid:durableId="1800997134">
    <w:abstractNumId w:val="1"/>
  </w:num>
  <w:num w:numId="5" w16cid:durableId="420372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NLY0Nbe0NDMyNTVX0lEKTi0uzszPAykwqQUAEI8HoiwAAAA="/>
  </w:docVars>
  <w:rsids>
    <w:rsidRoot w:val="00894C95"/>
    <w:rsid w:val="000018EA"/>
    <w:rsid w:val="00001CE1"/>
    <w:rsid w:val="000032B7"/>
    <w:rsid w:val="0000578C"/>
    <w:rsid w:val="000074CE"/>
    <w:rsid w:val="0001135F"/>
    <w:rsid w:val="000127F2"/>
    <w:rsid w:val="00012BDB"/>
    <w:rsid w:val="00013FB6"/>
    <w:rsid w:val="000159FB"/>
    <w:rsid w:val="00015DE1"/>
    <w:rsid w:val="000172D7"/>
    <w:rsid w:val="00017B7E"/>
    <w:rsid w:val="000209C3"/>
    <w:rsid w:val="00022EBE"/>
    <w:rsid w:val="00023954"/>
    <w:rsid w:val="00024890"/>
    <w:rsid w:val="00025467"/>
    <w:rsid w:val="00030426"/>
    <w:rsid w:val="0003130B"/>
    <w:rsid w:val="00033647"/>
    <w:rsid w:val="0003491C"/>
    <w:rsid w:val="000349D7"/>
    <w:rsid w:val="000352DC"/>
    <w:rsid w:val="00035CC9"/>
    <w:rsid w:val="00037C07"/>
    <w:rsid w:val="00041A37"/>
    <w:rsid w:val="00041BD2"/>
    <w:rsid w:val="00041ED6"/>
    <w:rsid w:val="000432D5"/>
    <w:rsid w:val="00045940"/>
    <w:rsid w:val="00052967"/>
    <w:rsid w:val="000529D5"/>
    <w:rsid w:val="00052BAF"/>
    <w:rsid w:val="00052FD1"/>
    <w:rsid w:val="000543D3"/>
    <w:rsid w:val="000546EC"/>
    <w:rsid w:val="000557F6"/>
    <w:rsid w:val="00062D5F"/>
    <w:rsid w:val="000638A0"/>
    <w:rsid w:val="0006429A"/>
    <w:rsid w:val="0006485D"/>
    <w:rsid w:val="000649EC"/>
    <w:rsid w:val="00064B1E"/>
    <w:rsid w:val="00073632"/>
    <w:rsid w:val="0007393D"/>
    <w:rsid w:val="00073AC7"/>
    <w:rsid w:val="00075CE6"/>
    <w:rsid w:val="00075F56"/>
    <w:rsid w:val="0007656F"/>
    <w:rsid w:val="00077B95"/>
    <w:rsid w:val="00077D20"/>
    <w:rsid w:val="00080331"/>
    <w:rsid w:val="00080906"/>
    <w:rsid w:val="00081C93"/>
    <w:rsid w:val="00081DD4"/>
    <w:rsid w:val="00081E5A"/>
    <w:rsid w:val="0008268E"/>
    <w:rsid w:val="0008292C"/>
    <w:rsid w:val="00082D36"/>
    <w:rsid w:val="00083031"/>
    <w:rsid w:val="00083C42"/>
    <w:rsid w:val="00083D2F"/>
    <w:rsid w:val="000863D8"/>
    <w:rsid w:val="00087775"/>
    <w:rsid w:val="000900B6"/>
    <w:rsid w:val="000900D8"/>
    <w:rsid w:val="000901C4"/>
    <w:rsid w:val="00090DB3"/>
    <w:rsid w:val="00093675"/>
    <w:rsid w:val="00094956"/>
    <w:rsid w:val="0009615F"/>
    <w:rsid w:val="00097258"/>
    <w:rsid w:val="000A0511"/>
    <w:rsid w:val="000A330D"/>
    <w:rsid w:val="000A49EC"/>
    <w:rsid w:val="000A598C"/>
    <w:rsid w:val="000B77F2"/>
    <w:rsid w:val="000B7F37"/>
    <w:rsid w:val="000C0A60"/>
    <w:rsid w:val="000C1436"/>
    <w:rsid w:val="000C22DF"/>
    <w:rsid w:val="000C6547"/>
    <w:rsid w:val="000C737E"/>
    <w:rsid w:val="000D100B"/>
    <w:rsid w:val="000D2E3B"/>
    <w:rsid w:val="000D502F"/>
    <w:rsid w:val="000E01E6"/>
    <w:rsid w:val="000E01EE"/>
    <w:rsid w:val="000E2C7E"/>
    <w:rsid w:val="000E4606"/>
    <w:rsid w:val="000E5224"/>
    <w:rsid w:val="000E6AFB"/>
    <w:rsid w:val="000F31BC"/>
    <w:rsid w:val="000F4F74"/>
    <w:rsid w:val="000F6406"/>
    <w:rsid w:val="00100546"/>
    <w:rsid w:val="0010128C"/>
    <w:rsid w:val="001016AB"/>
    <w:rsid w:val="00101C36"/>
    <w:rsid w:val="001031FD"/>
    <w:rsid w:val="00103EE0"/>
    <w:rsid w:val="001044AE"/>
    <w:rsid w:val="00104F49"/>
    <w:rsid w:val="00105BF6"/>
    <w:rsid w:val="00113ED8"/>
    <w:rsid w:val="00115A23"/>
    <w:rsid w:val="0011660C"/>
    <w:rsid w:val="00121D7A"/>
    <w:rsid w:val="00121FAF"/>
    <w:rsid w:val="001249F1"/>
    <w:rsid w:val="00124DB5"/>
    <w:rsid w:val="0012578F"/>
    <w:rsid w:val="001259E2"/>
    <w:rsid w:val="001259E6"/>
    <w:rsid w:val="00126858"/>
    <w:rsid w:val="001274A7"/>
    <w:rsid w:val="00130498"/>
    <w:rsid w:val="001317F3"/>
    <w:rsid w:val="00131FC4"/>
    <w:rsid w:val="00133277"/>
    <w:rsid w:val="00135496"/>
    <w:rsid w:val="00140108"/>
    <w:rsid w:val="0014058D"/>
    <w:rsid w:val="001410EF"/>
    <w:rsid w:val="001424DD"/>
    <w:rsid w:val="00143623"/>
    <w:rsid w:val="001436D5"/>
    <w:rsid w:val="00144116"/>
    <w:rsid w:val="001444E1"/>
    <w:rsid w:val="0014454D"/>
    <w:rsid w:val="00146524"/>
    <w:rsid w:val="00154A03"/>
    <w:rsid w:val="00155929"/>
    <w:rsid w:val="00155B5E"/>
    <w:rsid w:val="00156D96"/>
    <w:rsid w:val="00157F6F"/>
    <w:rsid w:val="00160F63"/>
    <w:rsid w:val="00161D73"/>
    <w:rsid w:val="001633CC"/>
    <w:rsid w:val="00165A35"/>
    <w:rsid w:val="00166A55"/>
    <w:rsid w:val="001700EB"/>
    <w:rsid w:val="00170433"/>
    <w:rsid w:val="00170888"/>
    <w:rsid w:val="00171776"/>
    <w:rsid w:val="001718B1"/>
    <w:rsid w:val="0017190D"/>
    <w:rsid w:val="00172E7C"/>
    <w:rsid w:val="00173656"/>
    <w:rsid w:val="00173859"/>
    <w:rsid w:val="00175E3A"/>
    <w:rsid w:val="00180553"/>
    <w:rsid w:val="00180D88"/>
    <w:rsid w:val="001832F9"/>
    <w:rsid w:val="00183714"/>
    <w:rsid w:val="0018413C"/>
    <w:rsid w:val="0018413D"/>
    <w:rsid w:val="00184A77"/>
    <w:rsid w:val="00185EC8"/>
    <w:rsid w:val="001873E0"/>
    <w:rsid w:val="001876D6"/>
    <w:rsid w:val="00192429"/>
    <w:rsid w:val="00194A55"/>
    <w:rsid w:val="0019598C"/>
    <w:rsid w:val="0019599E"/>
    <w:rsid w:val="00195FAF"/>
    <w:rsid w:val="00196EB8"/>
    <w:rsid w:val="001A1277"/>
    <w:rsid w:val="001A34F3"/>
    <w:rsid w:val="001A3782"/>
    <w:rsid w:val="001A50F6"/>
    <w:rsid w:val="001A512B"/>
    <w:rsid w:val="001A51EB"/>
    <w:rsid w:val="001B11C4"/>
    <w:rsid w:val="001B2054"/>
    <w:rsid w:val="001B5924"/>
    <w:rsid w:val="001C2835"/>
    <w:rsid w:val="001C41B9"/>
    <w:rsid w:val="001C7274"/>
    <w:rsid w:val="001D27EF"/>
    <w:rsid w:val="001D349D"/>
    <w:rsid w:val="001D3E8F"/>
    <w:rsid w:val="001D5F48"/>
    <w:rsid w:val="001D6A0B"/>
    <w:rsid w:val="001D6C82"/>
    <w:rsid w:val="001D7545"/>
    <w:rsid w:val="001D7563"/>
    <w:rsid w:val="001E0876"/>
    <w:rsid w:val="001E1534"/>
    <w:rsid w:val="001E1CCD"/>
    <w:rsid w:val="001E21E4"/>
    <w:rsid w:val="001E3A8F"/>
    <w:rsid w:val="001E5798"/>
    <w:rsid w:val="001E5C1C"/>
    <w:rsid w:val="001E6496"/>
    <w:rsid w:val="001E6A2E"/>
    <w:rsid w:val="001E70EB"/>
    <w:rsid w:val="001F15A0"/>
    <w:rsid w:val="001F1976"/>
    <w:rsid w:val="001F1BB7"/>
    <w:rsid w:val="001F33F0"/>
    <w:rsid w:val="001F3701"/>
    <w:rsid w:val="001F3857"/>
    <w:rsid w:val="001F5575"/>
    <w:rsid w:val="001F565B"/>
    <w:rsid w:val="001F5A7B"/>
    <w:rsid w:val="002001CF"/>
    <w:rsid w:val="00201467"/>
    <w:rsid w:val="00201693"/>
    <w:rsid w:val="00201D3F"/>
    <w:rsid w:val="0020200F"/>
    <w:rsid w:val="00202DE2"/>
    <w:rsid w:val="00202E87"/>
    <w:rsid w:val="00204417"/>
    <w:rsid w:val="00204D82"/>
    <w:rsid w:val="00206305"/>
    <w:rsid w:val="00207480"/>
    <w:rsid w:val="0021057E"/>
    <w:rsid w:val="00210970"/>
    <w:rsid w:val="00211522"/>
    <w:rsid w:val="0021242C"/>
    <w:rsid w:val="00212D74"/>
    <w:rsid w:val="002165B3"/>
    <w:rsid w:val="00216FCE"/>
    <w:rsid w:val="0021764B"/>
    <w:rsid w:val="00220F82"/>
    <w:rsid w:val="002235E8"/>
    <w:rsid w:val="00223AEE"/>
    <w:rsid w:val="00224D3F"/>
    <w:rsid w:val="00225892"/>
    <w:rsid w:val="00226441"/>
    <w:rsid w:val="0023045F"/>
    <w:rsid w:val="00230864"/>
    <w:rsid w:val="0023178C"/>
    <w:rsid w:val="0023433E"/>
    <w:rsid w:val="002346A1"/>
    <w:rsid w:val="00234A65"/>
    <w:rsid w:val="00235AC8"/>
    <w:rsid w:val="002368E8"/>
    <w:rsid w:val="0024019D"/>
    <w:rsid w:val="00242A8E"/>
    <w:rsid w:val="00243705"/>
    <w:rsid w:val="00243804"/>
    <w:rsid w:val="00244CDE"/>
    <w:rsid w:val="00246834"/>
    <w:rsid w:val="00247C25"/>
    <w:rsid w:val="002508A8"/>
    <w:rsid w:val="002511FC"/>
    <w:rsid w:val="00251FFA"/>
    <w:rsid w:val="00252910"/>
    <w:rsid w:val="002537FE"/>
    <w:rsid w:val="00253B12"/>
    <w:rsid w:val="0025442D"/>
    <w:rsid w:val="0025474E"/>
    <w:rsid w:val="002558A5"/>
    <w:rsid w:val="002560D7"/>
    <w:rsid w:val="00256D24"/>
    <w:rsid w:val="00257370"/>
    <w:rsid w:val="00257DA9"/>
    <w:rsid w:val="00260BE3"/>
    <w:rsid w:val="00260DD2"/>
    <w:rsid w:val="00261802"/>
    <w:rsid w:val="00264B7B"/>
    <w:rsid w:val="00270233"/>
    <w:rsid w:val="00270B7C"/>
    <w:rsid w:val="00271D42"/>
    <w:rsid w:val="00272EF1"/>
    <w:rsid w:val="00274B25"/>
    <w:rsid w:val="00277448"/>
    <w:rsid w:val="00283735"/>
    <w:rsid w:val="00283CA0"/>
    <w:rsid w:val="00283E51"/>
    <w:rsid w:val="00290019"/>
    <w:rsid w:val="00290048"/>
    <w:rsid w:val="0029255A"/>
    <w:rsid w:val="0029399E"/>
    <w:rsid w:val="0029413B"/>
    <w:rsid w:val="00294EC1"/>
    <w:rsid w:val="00294FFF"/>
    <w:rsid w:val="0029625B"/>
    <w:rsid w:val="00296AF0"/>
    <w:rsid w:val="002A02C1"/>
    <w:rsid w:val="002A0847"/>
    <w:rsid w:val="002A1132"/>
    <w:rsid w:val="002A5473"/>
    <w:rsid w:val="002A5DA0"/>
    <w:rsid w:val="002B003F"/>
    <w:rsid w:val="002B0FAC"/>
    <w:rsid w:val="002B178A"/>
    <w:rsid w:val="002B1830"/>
    <w:rsid w:val="002B18A7"/>
    <w:rsid w:val="002B2EA7"/>
    <w:rsid w:val="002B382D"/>
    <w:rsid w:val="002B5792"/>
    <w:rsid w:val="002B64BF"/>
    <w:rsid w:val="002B6B58"/>
    <w:rsid w:val="002C0ACB"/>
    <w:rsid w:val="002C2667"/>
    <w:rsid w:val="002C2A9E"/>
    <w:rsid w:val="002C3AC4"/>
    <w:rsid w:val="002C51EE"/>
    <w:rsid w:val="002C56EB"/>
    <w:rsid w:val="002C6903"/>
    <w:rsid w:val="002C6A7C"/>
    <w:rsid w:val="002C7A52"/>
    <w:rsid w:val="002D0870"/>
    <w:rsid w:val="002D152F"/>
    <w:rsid w:val="002D6D27"/>
    <w:rsid w:val="002E1380"/>
    <w:rsid w:val="002E1632"/>
    <w:rsid w:val="002E1ECE"/>
    <w:rsid w:val="002E23AF"/>
    <w:rsid w:val="002E273D"/>
    <w:rsid w:val="002E2D92"/>
    <w:rsid w:val="002E45E2"/>
    <w:rsid w:val="002E4D71"/>
    <w:rsid w:val="002E547D"/>
    <w:rsid w:val="002E57D8"/>
    <w:rsid w:val="002E5ABB"/>
    <w:rsid w:val="002E5E49"/>
    <w:rsid w:val="002E6F30"/>
    <w:rsid w:val="002F0159"/>
    <w:rsid w:val="002F2E5E"/>
    <w:rsid w:val="002F4DFF"/>
    <w:rsid w:val="002F58B6"/>
    <w:rsid w:val="002F615C"/>
    <w:rsid w:val="002F7349"/>
    <w:rsid w:val="0030081C"/>
    <w:rsid w:val="0030109F"/>
    <w:rsid w:val="00301FCD"/>
    <w:rsid w:val="00302C29"/>
    <w:rsid w:val="0030458E"/>
    <w:rsid w:val="003046CC"/>
    <w:rsid w:val="0030474A"/>
    <w:rsid w:val="00304A4D"/>
    <w:rsid w:val="00305979"/>
    <w:rsid w:val="00306401"/>
    <w:rsid w:val="003065A9"/>
    <w:rsid w:val="003110F8"/>
    <w:rsid w:val="0031220F"/>
    <w:rsid w:val="00312BD7"/>
    <w:rsid w:val="00313F1F"/>
    <w:rsid w:val="003146DE"/>
    <w:rsid w:val="00314A04"/>
    <w:rsid w:val="00315CFF"/>
    <w:rsid w:val="00315FA6"/>
    <w:rsid w:val="00320662"/>
    <w:rsid w:val="003232BC"/>
    <w:rsid w:val="003232CD"/>
    <w:rsid w:val="00324C55"/>
    <w:rsid w:val="00326288"/>
    <w:rsid w:val="00327437"/>
    <w:rsid w:val="00327757"/>
    <w:rsid w:val="00327758"/>
    <w:rsid w:val="0033096B"/>
    <w:rsid w:val="0033207B"/>
    <w:rsid w:val="00334857"/>
    <w:rsid w:val="00335368"/>
    <w:rsid w:val="00337584"/>
    <w:rsid w:val="00340A57"/>
    <w:rsid w:val="00341301"/>
    <w:rsid w:val="00342C0D"/>
    <w:rsid w:val="003431F4"/>
    <w:rsid w:val="003447F7"/>
    <w:rsid w:val="00346864"/>
    <w:rsid w:val="00347743"/>
    <w:rsid w:val="00347B2B"/>
    <w:rsid w:val="0035029B"/>
    <w:rsid w:val="00350FD6"/>
    <w:rsid w:val="00351CFD"/>
    <w:rsid w:val="00352162"/>
    <w:rsid w:val="00353163"/>
    <w:rsid w:val="003539EA"/>
    <w:rsid w:val="003547F7"/>
    <w:rsid w:val="003554B8"/>
    <w:rsid w:val="003605D6"/>
    <w:rsid w:val="00364027"/>
    <w:rsid w:val="00364DC1"/>
    <w:rsid w:val="00365627"/>
    <w:rsid w:val="00366419"/>
    <w:rsid w:val="00366F21"/>
    <w:rsid w:val="0036738F"/>
    <w:rsid w:val="003700CA"/>
    <w:rsid w:val="00370C24"/>
    <w:rsid w:val="00371C88"/>
    <w:rsid w:val="00372A94"/>
    <w:rsid w:val="00373462"/>
    <w:rsid w:val="0037380D"/>
    <w:rsid w:val="003744E6"/>
    <w:rsid w:val="00374B81"/>
    <w:rsid w:val="003750E3"/>
    <w:rsid w:val="00375688"/>
    <w:rsid w:val="00375E71"/>
    <w:rsid w:val="00377243"/>
    <w:rsid w:val="0038026F"/>
    <w:rsid w:val="0038178E"/>
    <w:rsid w:val="0038184E"/>
    <w:rsid w:val="00382516"/>
    <w:rsid w:val="003840D7"/>
    <w:rsid w:val="00384B0B"/>
    <w:rsid w:val="00384DB1"/>
    <w:rsid w:val="00385408"/>
    <w:rsid w:val="003868AB"/>
    <w:rsid w:val="003909F0"/>
    <w:rsid w:val="00393244"/>
    <w:rsid w:val="0039340E"/>
    <w:rsid w:val="0039351F"/>
    <w:rsid w:val="0039602A"/>
    <w:rsid w:val="00397C33"/>
    <w:rsid w:val="003A1810"/>
    <w:rsid w:val="003A2491"/>
    <w:rsid w:val="003A39AE"/>
    <w:rsid w:val="003A4E1D"/>
    <w:rsid w:val="003A515C"/>
    <w:rsid w:val="003A572F"/>
    <w:rsid w:val="003A5DA8"/>
    <w:rsid w:val="003B1787"/>
    <w:rsid w:val="003B3A0A"/>
    <w:rsid w:val="003B4242"/>
    <w:rsid w:val="003B7639"/>
    <w:rsid w:val="003B7A95"/>
    <w:rsid w:val="003B7E86"/>
    <w:rsid w:val="003C28D1"/>
    <w:rsid w:val="003C58FE"/>
    <w:rsid w:val="003D01BF"/>
    <w:rsid w:val="003D2A5F"/>
    <w:rsid w:val="003D386C"/>
    <w:rsid w:val="003D4305"/>
    <w:rsid w:val="003D5D81"/>
    <w:rsid w:val="003E0B3F"/>
    <w:rsid w:val="003E16B7"/>
    <w:rsid w:val="003E2001"/>
    <w:rsid w:val="003E3B89"/>
    <w:rsid w:val="003E4282"/>
    <w:rsid w:val="003E752E"/>
    <w:rsid w:val="003F1806"/>
    <w:rsid w:val="003F5EBB"/>
    <w:rsid w:val="003F6534"/>
    <w:rsid w:val="003F6A3A"/>
    <w:rsid w:val="003F6D16"/>
    <w:rsid w:val="003F7040"/>
    <w:rsid w:val="00401FB5"/>
    <w:rsid w:val="00403DFF"/>
    <w:rsid w:val="00405354"/>
    <w:rsid w:val="0040791B"/>
    <w:rsid w:val="00410F29"/>
    <w:rsid w:val="0041167F"/>
    <w:rsid w:val="004149A9"/>
    <w:rsid w:val="00414D94"/>
    <w:rsid w:val="0041590B"/>
    <w:rsid w:val="0041638A"/>
    <w:rsid w:val="0042055D"/>
    <w:rsid w:val="00420A4E"/>
    <w:rsid w:val="00421C3B"/>
    <w:rsid w:val="0042231B"/>
    <w:rsid w:val="00423B21"/>
    <w:rsid w:val="00425C06"/>
    <w:rsid w:val="00426AB8"/>
    <w:rsid w:val="004275EA"/>
    <w:rsid w:val="00427977"/>
    <w:rsid w:val="00427D87"/>
    <w:rsid w:val="004311D7"/>
    <w:rsid w:val="00431280"/>
    <w:rsid w:val="00431622"/>
    <w:rsid w:val="00431677"/>
    <w:rsid w:val="00431A5C"/>
    <w:rsid w:val="00431BB3"/>
    <w:rsid w:val="00433028"/>
    <w:rsid w:val="00433279"/>
    <w:rsid w:val="004333C1"/>
    <w:rsid w:val="00435585"/>
    <w:rsid w:val="00435B3D"/>
    <w:rsid w:val="00437800"/>
    <w:rsid w:val="00437B65"/>
    <w:rsid w:val="00441DE0"/>
    <w:rsid w:val="00442124"/>
    <w:rsid w:val="0044332D"/>
    <w:rsid w:val="00443CB4"/>
    <w:rsid w:val="00443D9C"/>
    <w:rsid w:val="00444D1B"/>
    <w:rsid w:val="004467B0"/>
    <w:rsid w:val="00450A0C"/>
    <w:rsid w:val="00451842"/>
    <w:rsid w:val="00451CFA"/>
    <w:rsid w:val="00452C8A"/>
    <w:rsid w:val="00452F7B"/>
    <w:rsid w:val="00452FD0"/>
    <w:rsid w:val="0045456C"/>
    <w:rsid w:val="00455601"/>
    <w:rsid w:val="0045634C"/>
    <w:rsid w:val="00456E3B"/>
    <w:rsid w:val="004577AF"/>
    <w:rsid w:val="00461AB2"/>
    <w:rsid w:val="004648A4"/>
    <w:rsid w:val="00464D5F"/>
    <w:rsid w:val="00465A92"/>
    <w:rsid w:val="00466DCA"/>
    <w:rsid w:val="004675D3"/>
    <w:rsid w:val="004677F3"/>
    <w:rsid w:val="00470326"/>
    <w:rsid w:val="00470A21"/>
    <w:rsid w:val="00476F55"/>
    <w:rsid w:val="00480BD8"/>
    <w:rsid w:val="00482F69"/>
    <w:rsid w:val="00483E77"/>
    <w:rsid w:val="00490CC4"/>
    <w:rsid w:val="00492A4A"/>
    <w:rsid w:val="00492ADD"/>
    <w:rsid w:val="00492B49"/>
    <w:rsid w:val="004942A9"/>
    <w:rsid w:val="00495ED7"/>
    <w:rsid w:val="0049730E"/>
    <w:rsid w:val="004A55BC"/>
    <w:rsid w:val="004B0F77"/>
    <w:rsid w:val="004B5AB8"/>
    <w:rsid w:val="004B629B"/>
    <w:rsid w:val="004B73C2"/>
    <w:rsid w:val="004B74E2"/>
    <w:rsid w:val="004C0FE9"/>
    <w:rsid w:val="004C2450"/>
    <w:rsid w:val="004C2926"/>
    <w:rsid w:val="004C369C"/>
    <w:rsid w:val="004C5CF3"/>
    <w:rsid w:val="004C6194"/>
    <w:rsid w:val="004C7192"/>
    <w:rsid w:val="004C7271"/>
    <w:rsid w:val="004D0B02"/>
    <w:rsid w:val="004D13D8"/>
    <w:rsid w:val="004D151C"/>
    <w:rsid w:val="004D1757"/>
    <w:rsid w:val="004D1FF0"/>
    <w:rsid w:val="004D27C4"/>
    <w:rsid w:val="004D2D20"/>
    <w:rsid w:val="004D67A6"/>
    <w:rsid w:val="004E00FE"/>
    <w:rsid w:val="004E1F38"/>
    <w:rsid w:val="004E2083"/>
    <w:rsid w:val="004E6536"/>
    <w:rsid w:val="004E75B7"/>
    <w:rsid w:val="004E7897"/>
    <w:rsid w:val="004F28AB"/>
    <w:rsid w:val="004F2F1E"/>
    <w:rsid w:val="004F483E"/>
    <w:rsid w:val="004F4A4F"/>
    <w:rsid w:val="004F53F4"/>
    <w:rsid w:val="004F6862"/>
    <w:rsid w:val="00500804"/>
    <w:rsid w:val="00502330"/>
    <w:rsid w:val="00504D66"/>
    <w:rsid w:val="0050617A"/>
    <w:rsid w:val="0050759C"/>
    <w:rsid w:val="00510781"/>
    <w:rsid w:val="005137D3"/>
    <w:rsid w:val="005144DB"/>
    <w:rsid w:val="00515435"/>
    <w:rsid w:val="00516398"/>
    <w:rsid w:val="0051699B"/>
    <w:rsid w:val="00524318"/>
    <w:rsid w:val="00525210"/>
    <w:rsid w:val="00525789"/>
    <w:rsid w:val="00525A6C"/>
    <w:rsid w:val="005262F8"/>
    <w:rsid w:val="005266D5"/>
    <w:rsid w:val="00526FED"/>
    <w:rsid w:val="0052729C"/>
    <w:rsid w:val="00530550"/>
    <w:rsid w:val="00530C6F"/>
    <w:rsid w:val="00533FBB"/>
    <w:rsid w:val="005373C1"/>
    <w:rsid w:val="0054095C"/>
    <w:rsid w:val="00540CE3"/>
    <w:rsid w:val="00541281"/>
    <w:rsid w:val="0054447C"/>
    <w:rsid w:val="00545239"/>
    <w:rsid w:val="00545447"/>
    <w:rsid w:val="00547DBF"/>
    <w:rsid w:val="00552BCE"/>
    <w:rsid w:val="00552D09"/>
    <w:rsid w:val="00553023"/>
    <w:rsid w:val="00553A7B"/>
    <w:rsid w:val="00554C09"/>
    <w:rsid w:val="00554D05"/>
    <w:rsid w:val="0055542C"/>
    <w:rsid w:val="00555BE4"/>
    <w:rsid w:val="00557844"/>
    <w:rsid w:val="00561C56"/>
    <w:rsid w:val="0056583A"/>
    <w:rsid w:val="00565CC2"/>
    <w:rsid w:val="00567772"/>
    <w:rsid w:val="00567AC1"/>
    <w:rsid w:val="00567CE0"/>
    <w:rsid w:val="005733E5"/>
    <w:rsid w:val="00575AB7"/>
    <w:rsid w:val="00575C63"/>
    <w:rsid w:val="005769F4"/>
    <w:rsid w:val="00577D91"/>
    <w:rsid w:val="005807BF"/>
    <w:rsid w:val="00581596"/>
    <w:rsid w:val="00581C86"/>
    <w:rsid w:val="00583F65"/>
    <w:rsid w:val="00584BE8"/>
    <w:rsid w:val="00587F4B"/>
    <w:rsid w:val="005903EA"/>
    <w:rsid w:val="0059320E"/>
    <w:rsid w:val="00596CC2"/>
    <w:rsid w:val="005974BB"/>
    <w:rsid w:val="0059790F"/>
    <w:rsid w:val="00597D92"/>
    <w:rsid w:val="005A0CEA"/>
    <w:rsid w:val="005A2847"/>
    <w:rsid w:val="005A3F25"/>
    <w:rsid w:val="005A3FA2"/>
    <w:rsid w:val="005A56F1"/>
    <w:rsid w:val="005B1855"/>
    <w:rsid w:val="005B2272"/>
    <w:rsid w:val="005B2FD8"/>
    <w:rsid w:val="005B413C"/>
    <w:rsid w:val="005B502B"/>
    <w:rsid w:val="005B5CD2"/>
    <w:rsid w:val="005B6617"/>
    <w:rsid w:val="005B6F52"/>
    <w:rsid w:val="005B7405"/>
    <w:rsid w:val="005C17D4"/>
    <w:rsid w:val="005C1811"/>
    <w:rsid w:val="005C242D"/>
    <w:rsid w:val="005C3052"/>
    <w:rsid w:val="005C3FB4"/>
    <w:rsid w:val="005C45CA"/>
    <w:rsid w:val="005C47C5"/>
    <w:rsid w:val="005C5E02"/>
    <w:rsid w:val="005C76C9"/>
    <w:rsid w:val="005C77BA"/>
    <w:rsid w:val="005C7CBA"/>
    <w:rsid w:val="005D048C"/>
    <w:rsid w:val="005D18BE"/>
    <w:rsid w:val="005D5101"/>
    <w:rsid w:val="005D5F89"/>
    <w:rsid w:val="005E0956"/>
    <w:rsid w:val="005E1AE1"/>
    <w:rsid w:val="005E1FB7"/>
    <w:rsid w:val="005E2A7F"/>
    <w:rsid w:val="005E2E24"/>
    <w:rsid w:val="005E3181"/>
    <w:rsid w:val="005E373B"/>
    <w:rsid w:val="005E4CDE"/>
    <w:rsid w:val="005E60CA"/>
    <w:rsid w:val="005E61A7"/>
    <w:rsid w:val="005F1D73"/>
    <w:rsid w:val="005F1E09"/>
    <w:rsid w:val="005F4D38"/>
    <w:rsid w:val="005F5236"/>
    <w:rsid w:val="0060075C"/>
    <w:rsid w:val="00600A82"/>
    <w:rsid w:val="00601986"/>
    <w:rsid w:val="00603CB4"/>
    <w:rsid w:val="006041A6"/>
    <w:rsid w:val="00604283"/>
    <w:rsid w:val="00606AD8"/>
    <w:rsid w:val="00607DD4"/>
    <w:rsid w:val="00614716"/>
    <w:rsid w:val="00615B02"/>
    <w:rsid w:val="00615DB7"/>
    <w:rsid w:val="006210F0"/>
    <w:rsid w:val="00622A19"/>
    <w:rsid w:val="00624818"/>
    <w:rsid w:val="00625FD4"/>
    <w:rsid w:val="00626CD1"/>
    <w:rsid w:val="00626CF7"/>
    <w:rsid w:val="006305B3"/>
    <w:rsid w:val="006307A4"/>
    <w:rsid w:val="0063117B"/>
    <w:rsid w:val="0063225B"/>
    <w:rsid w:val="00633309"/>
    <w:rsid w:val="0063480B"/>
    <w:rsid w:val="00635452"/>
    <w:rsid w:val="00637C3A"/>
    <w:rsid w:val="00637EA5"/>
    <w:rsid w:val="006409E0"/>
    <w:rsid w:val="00642BA4"/>
    <w:rsid w:val="006431D3"/>
    <w:rsid w:val="00643483"/>
    <w:rsid w:val="00644E17"/>
    <w:rsid w:val="00650878"/>
    <w:rsid w:val="006515F0"/>
    <w:rsid w:val="006519B8"/>
    <w:rsid w:val="00651B1F"/>
    <w:rsid w:val="00655EB6"/>
    <w:rsid w:val="00657088"/>
    <w:rsid w:val="0065760D"/>
    <w:rsid w:val="00657F27"/>
    <w:rsid w:val="006654C9"/>
    <w:rsid w:val="006654E1"/>
    <w:rsid w:val="00667CC9"/>
    <w:rsid w:val="006711FC"/>
    <w:rsid w:val="006718AE"/>
    <w:rsid w:val="00671FA0"/>
    <w:rsid w:val="006736CF"/>
    <w:rsid w:val="00674A4B"/>
    <w:rsid w:val="00675656"/>
    <w:rsid w:val="00681CAA"/>
    <w:rsid w:val="00683A0A"/>
    <w:rsid w:val="00683B90"/>
    <w:rsid w:val="00684BFB"/>
    <w:rsid w:val="0068502A"/>
    <w:rsid w:val="00685279"/>
    <w:rsid w:val="00686195"/>
    <w:rsid w:val="0068627E"/>
    <w:rsid w:val="00690989"/>
    <w:rsid w:val="006923D1"/>
    <w:rsid w:val="00693F91"/>
    <w:rsid w:val="006941C8"/>
    <w:rsid w:val="0069767A"/>
    <w:rsid w:val="006A04CD"/>
    <w:rsid w:val="006A0D5C"/>
    <w:rsid w:val="006A18E5"/>
    <w:rsid w:val="006A40A4"/>
    <w:rsid w:val="006A45E2"/>
    <w:rsid w:val="006A6E81"/>
    <w:rsid w:val="006A7982"/>
    <w:rsid w:val="006A7D10"/>
    <w:rsid w:val="006B093F"/>
    <w:rsid w:val="006B0ADB"/>
    <w:rsid w:val="006B140B"/>
    <w:rsid w:val="006B294D"/>
    <w:rsid w:val="006B32AF"/>
    <w:rsid w:val="006B6797"/>
    <w:rsid w:val="006C1730"/>
    <w:rsid w:val="006C213A"/>
    <w:rsid w:val="006C2738"/>
    <w:rsid w:val="006C3664"/>
    <w:rsid w:val="006C3957"/>
    <w:rsid w:val="006C3CE1"/>
    <w:rsid w:val="006C3D4F"/>
    <w:rsid w:val="006C62A9"/>
    <w:rsid w:val="006C743D"/>
    <w:rsid w:val="006D07EA"/>
    <w:rsid w:val="006D2A70"/>
    <w:rsid w:val="006D4330"/>
    <w:rsid w:val="006D48BB"/>
    <w:rsid w:val="006D4EED"/>
    <w:rsid w:val="006D5B28"/>
    <w:rsid w:val="006E26F8"/>
    <w:rsid w:val="006E2F3B"/>
    <w:rsid w:val="006E44A2"/>
    <w:rsid w:val="006E4A1E"/>
    <w:rsid w:val="006E6DD7"/>
    <w:rsid w:val="006E77B7"/>
    <w:rsid w:val="006F035C"/>
    <w:rsid w:val="006F298F"/>
    <w:rsid w:val="006F36A2"/>
    <w:rsid w:val="006F4D74"/>
    <w:rsid w:val="006F6F30"/>
    <w:rsid w:val="00700A34"/>
    <w:rsid w:val="00701FDF"/>
    <w:rsid w:val="00703689"/>
    <w:rsid w:val="00712AEE"/>
    <w:rsid w:val="007154BA"/>
    <w:rsid w:val="00720081"/>
    <w:rsid w:val="00722424"/>
    <w:rsid w:val="00723F38"/>
    <w:rsid w:val="00723F7C"/>
    <w:rsid w:val="00724852"/>
    <w:rsid w:val="00727479"/>
    <w:rsid w:val="007274AF"/>
    <w:rsid w:val="0073016E"/>
    <w:rsid w:val="007315DC"/>
    <w:rsid w:val="00733859"/>
    <w:rsid w:val="007361B5"/>
    <w:rsid w:val="007415D9"/>
    <w:rsid w:val="00741656"/>
    <w:rsid w:val="007428C4"/>
    <w:rsid w:val="00743054"/>
    <w:rsid w:val="007438DC"/>
    <w:rsid w:val="00743BC6"/>
    <w:rsid w:val="00743C3B"/>
    <w:rsid w:val="00746BEF"/>
    <w:rsid w:val="00750CAC"/>
    <w:rsid w:val="00752459"/>
    <w:rsid w:val="0075346E"/>
    <w:rsid w:val="00753711"/>
    <w:rsid w:val="00753767"/>
    <w:rsid w:val="00753CA7"/>
    <w:rsid w:val="00754823"/>
    <w:rsid w:val="00755954"/>
    <w:rsid w:val="0076072D"/>
    <w:rsid w:val="00761E63"/>
    <w:rsid w:val="00762D1F"/>
    <w:rsid w:val="00763219"/>
    <w:rsid w:val="00763360"/>
    <w:rsid w:val="007641E0"/>
    <w:rsid w:val="00764AEB"/>
    <w:rsid w:val="00764F5B"/>
    <w:rsid w:val="00766A6E"/>
    <w:rsid w:val="0077133A"/>
    <w:rsid w:val="007720B0"/>
    <w:rsid w:val="00772BFD"/>
    <w:rsid w:val="0077410A"/>
    <w:rsid w:val="00780D1C"/>
    <w:rsid w:val="007815AA"/>
    <w:rsid w:val="00781CA2"/>
    <w:rsid w:val="0078252E"/>
    <w:rsid w:val="00783147"/>
    <w:rsid w:val="0078324B"/>
    <w:rsid w:val="0078341F"/>
    <w:rsid w:val="00784CA0"/>
    <w:rsid w:val="0078698B"/>
    <w:rsid w:val="00786B47"/>
    <w:rsid w:val="00787087"/>
    <w:rsid w:val="00790726"/>
    <w:rsid w:val="00792841"/>
    <w:rsid w:val="00792D05"/>
    <w:rsid w:val="007935BB"/>
    <w:rsid w:val="007943DD"/>
    <w:rsid w:val="007946E9"/>
    <w:rsid w:val="00795646"/>
    <w:rsid w:val="0079582C"/>
    <w:rsid w:val="00795877"/>
    <w:rsid w:val="007962E0"/>
    <w:rsid w:val="007964CF"/>
    <w:rsid w:val="007A0F0D"/>
    <w:rsid w:val="007A2C29"/>
    <w:rsid w:val="007A3B76"/>
    <w:rsid w:val="007A48DF"/>
    <w:rsid w:val="007A50EB"/>
    <w:rsid w:val="007B1E14"/>
    <w:rsid w:val="007B23DF"/>
    <w:rsid w:val="007B2613"/>
    <w:rsid w:val="007B37AC"/>
    <w:rsid w:val="007B4776"/>
    <w:rsid w:val="007B50C8"/>
    <w:rsid w:val="007B5506"/>
    <w:rsid w:val="007B60A1"/>
    <w:rsid w:val="007B756C"/>
    <w:rsid w:val="007C0F7D"/>
    <w:rsid w:val="007C17F8"/>
    <w:rsid w:val="007C1F7A"/>
    <w:rsid w:val="007C2A99"/>
    <w:rsid w:val="007C2E53"/>
    <w:rsid w:val="007C33DA"/>
    <w:rsid w:val="007C368F"/>
    <w:rsid w:val="007C5190"/>
    <w:rsid w:val="007C587B"/>
    <w:rsid w:val="007C6191"/>
    <w:rsid w:val="007D0281"/>
    <w:rsid w:val="007D02C0"/>
    <w:rsid w:val="007D277E"/>
    <w:rsid w:val="007D3364"/>
    <w:rsid w:val="007D3428"/>
    <w:rsid w:val="007D3B3A"/>
    <w:rsid w:val="007D61B0"/>
    <w:rsid w:val="007D667F"/>
    <w:rsid w:val="007D7F38"/>
    <w:rsid w:val="007D7FB8"/>
    <w:rsid w:val="007E0184"/>
    <w:rsid w:val="007E0C75"/>
    <w:rsid w:val="007E1AFC"/>
    <w:rsid w:val="007E211B"/>
    <w:rsid w:val="007E213C"/>
    <w:rsid w:val="007E2607"/>
    <w:rsid w:val="007E2AA5"/>
    <w:rsid w:val="007E3248"/>
    <w:rsid w:val="007E38E7"/>
    <w:rsid w:val="007E4269"/>
    <w:rsid w:val="007E42AD"/>
    <w:rsid w:val="007E45BA"/>
    <w:rsid w:val="007E4FEC"/>
    <w:rsid w:val="007E547F"/>
    <w:rsid w:val="007E7337"/>
    <w:rsid w:val="007E7591"/>
    <w:rsid w:val="007F2508"/>
    <w:rsid w:val="007F2594"/>
    <w:rsid w:val="007F787C"/>
    <w:rsid w:val="008031FD"/>
    <w:rsid w:val="00804BCC"/>
    <w:rsid w:val="00806D2D"/>
    <w:rsid w:val="008108E8"/>
    <w:rsid w:val="00810C2D"/>
    <w:rsid w:val="00810FF4"/>
    <w:rsid w:val="00813D16"/>
    <w:rsid w:val="0081459C"/>
    <w:rsid w:val="008148AB"/>
    <w:rsid w:val="00815A79"/>
    <w:rsid w:val="00816796"/>
    <w:rsid w:val="00820988"/>
    <w:rsid w:val="0082152C"/>
    <w:rsid w:val="00821752"/>
    <w:rsid w:val="00823CCB"/>
    <w:rsid w:val="00825904"/>
    <w:rsid w:val="00826B91"/>
    <w:rsid w:val="00826F85"/>
    <w:rsid w:val="00827004"/>
    <w:rsid w:val="008304E0"/>
    <w:rsid w:val="0083209D"/>
    <w:rsid w:val="008327E7"/>
    <w:rsid w:val="00834FB1"/>
    <w:rsid w:val="008366D6"/>
    <w:rsid w:val="00836C51"/>
    <w:rsid w:val="0084060D"/>
    <w:rsid w:val="0084084F"/>
    <w:rsid w:val="00841224"/>
    <w:rsid w:val="00841E14"/>
    <w:rsid w:val="00841F39"/>
    <w:rsid w:val="008430C7"/>
    <w:rsid w:val="008446C2"/>
    <w:rsid w:val="008457EB"/>
    <w:rsid w:val="008457F8"/>
    <w:rsid w:val="008462E8"/>
    <w:rsid w:val="00847949"/>
    <w:rsid w:val="00851CB8"/>
    <w:rsid w:val="00853C10"/>
    <w:rsid w:val="00856049"/>
    <w:rsid w:val="008568B4"/>
    <w:rsid w:val="00860505"/>
    <w:rsid w:val="00861443"/>
    <w:rsid w:val="00862796"/>
    <w:rsid w:val="00863046"/>
    <w:rsid w:val="00864EC9"/>
    <w:rsid w:val="0086505F"/>
    <w:rsid w:val="00865ED1"/>
    <w:rsid w:val="00865F9E"/>
    <w:rsid w:val="00866190"/>
    <w:rsid w:val="00867D3B"/>
    <w:rsid w:val="00870840"/>
    <w:rsid w:val="00871FBF"/>
    <w:rsid w:val="00872963"/>
    <w:rsid w:val="008738A4"/>
    <w:rsid w:val="00873F23"/>
    <w:rsid w:val="00874C09"/>
    <w:rsid w:val="00874F9A"/>
    <w:rsid w:val="008753ED"/>
    <w:rsid w:val="00876E0C"/>
    <w:rsid w:val="00877983"/>
    <w:rsid w:val="008810EE"/>
    <w:rsid w:val="00881375"/>
    <w:rsid w:val="00883531"/>
    <w:rsid w:val="00883E54"/>
    <w:rsid w:val="008844DC"/>
    <w:rsid w:val="008845A7"/>
    <w:rsid w:val="008850D0"/>
    <w:rsid w:val="008857BE"/>
    <w:rsid w:val="00891882"/>
    <w:rsid w:val="00893089"/>
    <w:rsid w:val="00894182"/>
    <w:rsid w:val="00894C95"/>
    <w:rsid w:val="008950D7"/>
    <w:rsid w:val="00895B89"/>
    <w:rsid w:val="008978AB"/>
    <w:rsid w:val="008A00FE"/>
    <w:rsid w:val="008A04CA"/>
    <w:rsid w:val="008A0888"/>
    <w:rsid w:val="008A1907"/>
    <w:rsid w:val="008A1EC5"/>
    <w:rsid w:val="008A58A5"/>
    <w:rsid w:val="008B13B3"/>
    <w:rsid w:val="008B15DF"/>
    <w:rsid w:val="008B253D"/>
    <w:rsid w:val="008B26FC"/>
    <w:rsid w:val="008B2BD6"/>
    <w:rsid w:val="008B3040"/>
    <w:rsid w:val="008B4D3C"/>
    <w:rsid w:val="008B58E7"/>
    <w:rsid w:val="008B7406"/>
    <w:rsid w:val="008C009C"/>
    <w:rsid w:val="008C013E"/>
    <w:rsid w:val="008C440D"/>
    <w:rsid w:val="008C65EE"/>
    <w:rsid w:val="008C6E69"/>
    <w:rsid w:val="008D0AA3"/>
    <w:rsid w:val="008D0F8F"/>
    <w:rsid w:val="008D13F2"/>
    <w:rsid w:val="008D150D"/>
    <w:rsid w:val="008D4BC9"/>
    <w:rsid w:val="008D56E0"/>
    <w:rsid w:val="008D6A08"/>
    <w:rsid w:val="008E4BB3"/>
    <w:rsid w:val="008E4D86"/>
    <w:rsid w:val="008E54A2"/>
    <w:rsid w:val="008E6FDA"/>
    <w:rsid w:val="008F1680"/>
    <w:rsid w:val="008F622E"/>
    <w:rsid w:val="008F7B8F"/>
    <w:rsid w:val="008F7C27"/>
    <w:rsid w:val="009007D1"/>
    <w:rsid w:val="00901579"/>
    <w:rsid w:val="00901776"/>
    <w:rsid w:val="009017E0"/>
    <w:rsid w:val="009026DC"/>
    <w:rsid w:val="0090270F"/>
    <w:rsid w:val="00902805"/>
    <w:rsid w:val="00904AF9"/>
    <w:rsid w:val="009051A1"/>
    <w:rsid w:val="0090533A"/>
    <w:rsid w:val="00907F57"/>
    <w:rsid w:val="00910030"/>
    <w:rsid w:val="009115AF"/>
    <w:rsid w:val="00913754"/>
    <w:rsid w:val="00914868"/>
    <w:rsid w:val="0091518D"/>
    <w:rsid w:val="00915DE3"/>
    <w:rsid w:val="00917679"/>
    <w:rsid w:val="00917C97"/>
    <w:rsid w:val="0092226C"/>
    <w:rsid w:val="00924445"/>
    <w:rsid w:val="00924470"/>
    <w:rsid w:val="00924851"/>
    <w:rsid w:val="0092570C"/>
    <w:rsid w:val="009263E8"/>
    <w:rsid w:val="00926C10"/>
    <w:rsid w:val="00932528"/>
    <w:rsid w:val="00933300"/>
    <w:rsid w:val="00933AEC"/>
    <w:rsid w:val="00935CDA"/>
    <w:rsid w:val="009417D6"/>
    <w:rsid w:val="00941C8C"/>
    <w:rsid w:val="00943D18"/>
    <w:rsid w:val="00944D51"/>
    <w:rsid w:val="00945DA0"/>
    <w:rsid w:val="009472F3"/>
    <w:rsid w:val="009477F0"/>
    <w:rsid w:val="009502CA"/>
    <w:rsid w:val="00950DFE"/>
    <w:rsid w:val="009533E0"/>
    <w:rsid w:val="0095358B"/>
    <w:rsid w:val="009570CD"/>
    <w:rsid w:val="00964535"/>
    <w:rsid w:val="009659CC"/>
    <w:rsid w:val="00970922"/>
    <w:rsid w:val="00970A9B"/>
    <w:rsid w:val="00971525"/>
    <w:rsid w:val="0097177C"/>
    <w:rsid w:val="00972F86"/>
    <w:rsid w:val="00973A21"/>
    <w:rsid w:val="009742F0"/>
    <w:rsid w:val="00974C87"/>
    <w:rsid w:val="009750C0"/>
    <w:rsid w:val="00975368"/>
    <w:rsid w:val="00977D2D"/>
    <w:rsid w:val="00981939"/>
    <w:rsid w:val="00981E75"/>
    <w:rsid w:val="00983FFD"/>
    <w:rsid w:val="00984AB9"/>
    <w:rsid w:val="00985133"/>
    <w:rsid w:val="00985B3D"/>
    <w:rsid w:val="00990D0E"/>
    <w:rsid w:val="00990FCF"/>
    <w:rsid w:val="00991560"/>
    <w:rsid w:val="00991B9F"/>
    <w:rsid w:val="00992277"/>
    <w:rsid w:val="00995AA6"/>
    <w:rsid w:val="009A0F4E"/>
    <w:rsid w:val="009A0F5C"/>
    <w:rsid w:val="009A13C3"/>
    <w:rsid w:val="009A1C33"/>
    <w:rsid w:val="009A2121"/>
    <w:rsid w:val="009A3E57"/>
    <w:rsid w:val="009A3F35"/>
    <w:rsid w:val="009A495C"/>
    <w:rsid w:val="009A4A6B"/>
    <w:rsid w:val="009A7D33"/>
    <w:rsid w:val="009B0038"/>
    <w:rsid w:val="009B0894"/>
    <w:rsid w:val="009B178A"/>
    <w:rsid w:val="009B2BC1"/>
    <w:rsid w:val="009B474A"/>
    <w:rsid w:val="009B605F"/>
    <w:rsid w:val="009B61B9"/>
    <w:rsid w:val="009B6594"/>
    <w:rsid w:val="009B65DF"/>
    <w:rsid w:val="009B7580"/>
    <w:rsid w:val="009C0363"/>
    <w:rsid w:val="009C0A4C"/>
    <w:rsid w:val="009C35A7"/>
    <w:rsid w:val="009C394F"/>
    <w:rsid w:val="009C3C3D"/>
    <w:rsid w:val="009C5B18"/>
    <w:rsid w:val="009C69B7"/>
    <w:rsid w:val="009C6EE5"/>
    <w:rsid w:val="009C7DFD"/>
    <w:rsid w:val="009D3526"/>
    <w:rsid w:val="009D3A1B"/>
    <w:rsid w:val="009D5888"/>
    <w:rsid w:val="009D6295"/>
    <w:rsid w:val="009D64BF"/>
    <w:rsid w:val="009D6ACB"/>
    <w:rsid w:val="009D74D9"/>
    <w:rsid w:val="009E02E8"/>
    <w:rsid w:val="009E031A"/>
    <w:rsid w:val="009E1619"/>
    <w:rsid w:val="009E1785"/>
    <w:rsid w:val="009E1F87"/>
    <w:rsid w:val="009E2663"/>
    <w:rsid w:val="009E2C64"/>
    <w:rsid w:val="009E3660"/>
    <w:rsid w:val="009E4128"/>
    <w:rsid w:val="009E4288"/>
    <w:rsid w:val="009E4A66"/>
    <w:rsid w:val="009E6584"/>
    <w:rsid w:val="009E68AB"/>
    <w:rsid w:val="009E6F62"/>
    <w:rsid w:val="009E7659"/>
    <w:rsid w:val="009F2B19"/>
    <w:rsid w:val="009F4B8F"/>
    <w:rsid w:val="009F5830"/>
    <w:rsid w:val="009F65F4"/>
    <w:rsid w:val="009F6641"/>
    <w:rsid w:val="009F68EE"/>
    <w:rsid w:val="009F73A8"/>
    <w:rsid w:val="00A00CBB"/>
    <w:rsid w:val="00A03159"/>
    <w:rsid w:val="00A03F77"/>
    <w:rsid w:val="00A0437D"/>
    <w:rsid w:val="00A054DC"/>
    <w:rsid w:val="00A05D9A"/>
    <w:rsid w:val="00A06980"/>
    <w:rsid w:val="00A07D9A"/>
    <w:rsid w:val="00A10C0B"/>
    <w:rsid w:val="00A117B8"/>
    <w:rsid w:val="00A12880"/>
    <w:rsid w:val="00A13618"/>
    <w:rsid w:val="00A14187"/>
    <w:rsid w:val="00A152C7"/>
    <w:rsid w:val="00A166E2"/>
    <w:rsid w:val="00A1758E"/>
    <w:rsid w:val="00A17962"/>
    <w:rsid w:val="00A21C39"/>
    <w:rsid w:val="00A22108"/>
    <w:rsid w:val="00A2211D"/>
    <w:rsid w:val="00A23935"/>
    <w:rsid w:val="00A23A02"/>
    <w:rsid w:val="00A23BF2"/>
    <w:rsid w:val="00A24F19"/>
    <w:rsid w:val="00A2727D"/>
    <w:rsid w:val="00A31254"/>
    <w:rsid w:val="00A33E80"/>
    <w:rsid w:val="00A371F2"/>
    <w:rsid w:val="00A37A24"/>
    <w:rsid w:val="00A41EFA"/>
    <w:rsid w:val="00A420AB"/>
    <w:rsid w:val="00A43CD3"/>
    <w:rsid w:val="00A44647"/>
    <w:rsid w:val="00A45174"/>
    <w:rsid w:val="00A45BF6"/>
    <w:rsid w:val="00A4609F"/>
    <w:rsid w:val="00A469DC"/>
    <w:rsid w:val="00A472F0"/>
    <w:rsid w:val="00A4735F"/>
    <w:rsid w:val="00A5149D"/>
    <w:rsid w:val="00A51F73"/>
    <w:rsid w:val="00A520BF"/>
    <w:rsid w:val="00A52532"/>
    <w:rsid w:val="00A52AB5"/>
    <w:rsid w:val="00A54721"/>
    <w:rsid w:val="00A56A5D"/>
    <w:rsid w:val="00A56DCD"/>
    <w:rsid w:val="00A572E0"/>
    <w:rsid w:val="00A615E4"/>
    <w:rsid w:val="00A62CA0"/>
    <w:rsid w:val="00A63A85"/>
    <w:rsid w:val="00A645A2"/>
    <w:rsid w:val="00A647E1"/>
    <w:rsid w:val="00A64A30"/>
    <w:rsid w:val="00A725AA"/>
    <w:rsid w:val="00A72F60"/>
    <w:rsid w:val="00A742EF"/>
    <w:rsid w:val="00A74D46"/>
    <w:rsid w:val="00A75390"/>
    <w:rsid w:val="00A81101"/>
    <w:rsid w:val="00A83CBE"/>
    <w:rsid w:val="00A859A3"/>
    <w:rsid w:val="00A85C9C"/>
    <w:rsid w:val="00A91EF9"/>
    <w:rsid w:val="00A920FA"/>
    <w:rsid w:val="00A93762"/>
    <w:rsid w:val="00A97AD9"/>
    <w:rsid w:val="00AA1F41"/>
    <w:rsid w:val="00AA3F9A"/>
    <w:rsid w:val="00AA4209"/>
    <w:rsid w:val="00AA5417"/>
    <w:rsid w:val="00AA63F0"/>
    <w:rsid w:val="00AA6916"/>
    <w:rsid w:val="00AA6D9A"/>
    <w:rsid w:val="00AA7598"/>
    <w:rsid w:val="00AA7969"/>
    <w:rsid w:val="00AA79E7"/>
    <w:rsid w:val="00AA7E01"/>
    <w:rsid w:val="00AB42F7"/>
    <w:rsid w:val="00AB4951"/>
    <w:rsid w:val="00AB55AA"/>
    <w:rsid w:val="00AB66E2"/>
    <w:rsid w:val="00AB6B55"/>
    <w:rsid w:val="00AB7381"/>
    <w:rsid w:val="00AC046B"/>
    <w:rsid w:val="00AC1B1F"/>
    <w:rsid w:val="00AC260F"/>
    <w:rsid w:val="00AC2C1D"/>
    <w:rsid w:val="00AC2E3F"/>
    <w:rsid w:val="00AC40C3"/>
    <w:rsid w:val="00AC5CF7"/>
    <w:rsid w:val="00AC7160"/>
    <w:rsid w:val="00AD049D"/>
    <w:rsid w:val="00AD0B01"/>
    <w:rsid w:val="00AD0B32"/>
    <w:rsid w:val="00AD5392"/>
    <w:rsid w:val="00AD7EA2"/>
    <w:rsid w:val="00AE2F62"/>
    <w:rsid w:val="00AE41EF"/>
    <w:rsid w:val="00AE7AEF"/>
    <w:rsid w:val="00AF22AD"/>
    <w:rsid w:val="00AF263C"/>
    <w:rsid w:val="00AF4E41"/>
    <w:rsid w:val="00AF5B89"/>
    <w:rsid w:val="00AF6B19"/>
    <w:rsid w:val="00AF6E05"/>
    <w:rsid w:val="00AF79DA"/>
    <w:rsid w:val="00B01578"/>
    <w:rsid w:val="00B01A87"/>
    <w:rsid w:val="00B033FA"/>
    <w:rsid w:val="00B0383A"/>
    <w:rsid w:val="00B03904"/>
    <w:rsid w:val="00B03CBD"/>
    <w:rsid w:val="00B042C6"/>
    <w:rsid w:val="00B06F41"/>
    <w:rsid w:val="00B07288"/>
    <w:rsid w:val="00B077AC"/>
    <w:rsid w:val="00B122A9"/>
    <w:rsid w:val="00B123E1"/>
    <w:rsid w:val="00B12404"/>
    <w:rsid w:val="00B12BA8"/>
    <w:rsid w:val="00B13F01"/>
    <w:rsid w:val="00B17880"/>
    <w:rsid w:val="00B20F52"/>
    <w:rsid w:val="00B21F28"/>
    <w:rsid w:val="00B23BE5"/>
    <w:rsid w:val="00B23FC0"/>
    <w:rsid w:val="00B25D43"/>
    <w:rsid w:val="00B317F5"/>
    <w:rsid w:val="00B32E2B"/>
    <w:rsid w:val="00B3303F"/>
    <w:rsid w:val="00B331FC"/>
    <w:rsid w:val="00B365AE"/>
    <w:rsid w:val="00B37A47"/>
    <w:rsid w:val="00B41945"/>
    <w:rsid w:val="00B41AEC"/>
    <w:rsid w:val="00B43886"/>
    <w:rsid w:val="00B43B44"/>
    <w:rsid w:val="00B44723"/>
    <w:rsid w:val="00B45103"/>
    <w:rsid w:val="00B4589D"/>
    <w:rsid w:val="00B462EC"/>
    <w:rsid w:val="00B5008B"/>
    <w:rsid w:val="00B50799"/>
    <w:rsid w:val="00B54A69"/>
    <w:rsid w:val="00B54BF7"/>
    <w:rsid w:val="00B56DBF"/>
    <w:rsid w:val="00B60C3A"/>
    <w:rsid w:val="00B65A41"/>
    <w:rsid w:val="00B67AFA"/>
    <w:rsid w:val="00B7084E"/>
    <w:rsid w:val="00B714D7"/>
    <w:rsid w:val="00B721FB"/>
    <w:rsid w:val="00B72A06"/>
    <w:rsid w:val="00B72D45"/>
    <w:rsid w:val="00B76F0A"/>
    <w:rsid w:val="00B77500"/>
    <w:rsid w:val="00B813EF"/>
    <w:rsid w:val="00B8174A"/>
    <w:rsid w:val="00B827C1"/>
    <w:rsid w:val="00B84C62"/>
    <w:rsid w:val="00B87E32"/>
    <w:rsid w:val="00B90452"/>
    <w:rsid w:val="00B928D3"/>
    <w:rsid w:val="00B931CC"/>
    <w:rsid w:val="00B94610"/>
    <w:rsid w:val="00B96CA0"/>
    <w:rsid w:val="00B97484"/>
    <w:rsid w:val="00BA0C29"/>
    <w:rsid w:val="00BA0D35"/>
    <w:rsid w:val="00BA0D99"/>
    <w:rsid w:val="00BA2226"/>
    <w:rsid w:val="00BA2A3D"/>
    <w:rsid w:val="00BA3D17"/>
    <w:rsid w:val="00BA5178"/>
    <w:rsid w:val="00BA530F"/>
    <w:rsid w:val="00BA55E0"/>
    <w:rsid w:val="00BA5619"/>
    <w:rsid w:val="00BA62D7"/>
    <w:rsid w:val="00BA7CB1"/>
    <w:rsid w:val="00BB0454"/>
    <w:rsid w:val="00BB0970"/>
    <w:rsid w:val="00BB122B"/>
    <w:rsid w:val="00BB19E3"/>
    <w:rsid w:val="00BB2799"/>
    <w:rsid w:val="00BB291A"/>
    <w:rsid w:val="00BB4282"/>
    <w:rsid w:val="00BB5F1D"/>
    <w:rsid w:val="00BB7CE9"/>
    <w:rsid w:val="00BC1502"/>
    <w:rsid w:val="00BC1EC2"/>
    <w:rsid w:val="00BC27A6"/>
    <w:rsid w:val="00BC4608"/>
    <w:rsid w:val="00BC4FFD"/>
    <w:rsid w:val="00BC6F4D"/>
    <w:rsid w:val="00BC76A7"/>
    <w:rsid w:val="00BC7A74"/>
    <w:rsid w:val="00BD06BD"/>
    <w:rsid w:val="00BD1595"/>
    <w:rsid w:val="00BD241F"/>
    <w:rsid w:val="00BD6E02"/>
    <w:rsid w:val="00BE1222"/>
    <w:rsid w:val="00BE190B"/>
    <w:rsid w:val="00BE2286"/>
    <w:rsid w:val="00BE2E8C"/>
    <w:rsid w:val="00BE3E1C"/>
    <w:rsid w:val="00BE4341"/>
    <w:rsid w:val="00BE4746"/>
    <w:rsid w:val="00BE4E84"/>
    <w:rsid w:val="00BE51A1"/>
    <w:rsid w:val="00BE53EA"/>
    <w:rsid w:val="00BF237E"/>
    <w:rsid w:val="00BF2E13"/>
    <w:rsid w:val="00BF55F0"/>
    <w:rsid w:val="00C00717"/>
    <w:rsid w:val="00C02D4A"/>
    <w:rsid w:val="00C02F83"/>
    <w:rsid w:val="00C045CF"/>
    <w:rsid w:val="00C05CF5"/>
    <w:rsid w:val="00C103D1"/>
    <w:rsid w:val="00C10C2C"/>
    <w:rsid w:val="00C11449"/>
    <w:rsid w:val="00C12C67"/>
    <w:rsid w:val="00C141CE"/>
    <w:rsid w:val="00C14415"/>
    <w:rsid w:val="00C14485"/>
    <w:rsid w:val="00C14575"/>
    <w:rsid w:val="00C15DF8"/>
    <w:rsid w:val="00C1632C"/>
    <w:rsid w:val="00C1723D"/>
    <w:rsid w:val="00C17E6E"/>
    <w:rsid w:val="00C2010D"/>
    <w:rsid w:val="00C21286"/>
    <w:rsid w:val="00C22EBC"/>
    <w:rsid w:val="00C23115"/>
    <w:rsid w:val="00C24E91"/>
    <w:rsid w:val="00C25313"/>
    <w:rsid w:val="00C27FBE"/>
    <w:rsid w:val="00C30192"/>
    <w:rsid w:val="00C33C51"/>
    <w:rsid w:val="00C34721"/>
    <w:rsid w:val="00C36326"/>
    <w:rsid w:val="00C36C7A"/>
    <w:rsid w:val="00C372F0"/>
    <w:rsid w:val="00C379F3"/>
    <w:rsid w:val="00C43379"/>
    <w:rsid w:val="00C4428C"/>
    <w:rsid w:val="00C4482D"/>
    <w:rsid w:val="00C46FA8"/>
    <w:rsid w:val="00C50DFD"/>
    <w:rsid w:val="00C51234"/>
    <w:rsid w:val="00C5185C"/>
    <w:rsid w:val="00C51A3A"/>
    <w:rsid w:val="00C5203D"/>
    <w:rsid w:val="00C5263C"/>
    <w:rsid w:val="00C54105"/>
    <w:rsid w:val="00C54C18"/>
    <w:rsid w:val="00C6072F"/>
    <w:rsid w:val="00C6093C"/>
    <w:rsid w:val="00C63200"/>
    <w:rsid w:val="00C63334"/>
    <w:rsid w:val="00C651BA"/>
    <w:rsid w:val="00C6767D"/>
    <w:rsid w:val="00C678BF"/>
    <w:rsid w:val="00C67DCB"/>
    <w:rsid w:val="00C7278C"/>
    <w:rsid w:val="00C73683"/>
    <w:rsid w:val="00C74E3D"/>
    <w:rsid w:val="00C77DF9"/>
    <w:rsid w:val="00C81FAD"/>
    <w:rsid w:val="00C83101"/>
    <w:rsid w:val="00C8368C"/>
    <w:rsid w:val="00C8389D"/>
    <w:rsid w:val="00C83A72"/>
    <w:rsid w:val="00C8651D"/>
    <w:rsid w:val="00C91C63"/>
    <w:rsid w:val="00C91ECD"/>
    <w:rsid w:val="00C9332F"/>
    <w:rsid w:val="00C95662"/>
    <w:rsid w:val="00C95C72"/>
    <w:rsid w:val="00C96F46"/>
    <w:rsid w:val="00C97E16"/>
    <w:rsid w:val="00C97FE1"/>
    <w:rsid w:val="00CA1986"/>
    <w:rsid w:val="00CA1D21"/>
    <w:rsid w:val="00CA4FF6"/>
    <w:rsid w:val="00CA5936"/>
    <w:rsid w:val="00CB02FA"/>
    <w:rsid w:val="00CB07B2"/>
    <w:rsid w:val="00CB0B3C"/>
    <w:rsid w:val="00CB1BF5"/>
    <w:rsid w:val="00CB202D"/>
    <w:rsid w:val="00CB7266"/>
    <w:rsid w:val="00CB7E64"/>
    <w:rsid w:val="00CC2B2A"/>
    <w:rsid w:val="00CC4A46"/>
    <w:rsid w:val="00CC54E5"/>
    <w:rsid w:val="00CC61F8"/>
    <w:rsid w:val="00CC66EF"/>
    <w:rsid w:val="00CC6988"/>
    <w:rsid w:val="00CD0AF3"/>
    <w:rsid w:val="00CD260C"/>
    <w:rsid w:val="00CD2C09"/>
    <w:rsid w:val="00CD4415"/>
    <w:rsid w:val="00CD671D"/>
    <w:rsid w:val="00CD6774"/>
    <w:rsid w:val="00CD6A03"/>
    <w:rsid w:val="00CD779C"/>
    <w:rsid w:val="00CE06A7"/>
    <w:rsid w:val="00CE0C76"/>
    <w:rsid w:val="00CE12F9"/>
    <w:rsid w:val="00CE2377"/>
    <w:rsid w:val="00CE2796"/>
    <w:rsid w:val="00CE3940"/>
    <w:rsid w:val="00CE6C6A"/>
    <w:rsid w:val="00CF03EF"/>
    <w:rsid w:val="00CF0BE3"/>
    <w:rsid w:val="00CF1A03"/>
    <w:rsid w:val="00CF2EC4"/>
    <w:rsid w:val="00CF4004"/>
    <w:rsid w:val="00CF5F19"/>
    <w:rsid w:val="00D02AF6"/>
    <w:rsid w:val="00D02F98"/>
    <w:rsid w:val="00D03BB1"/>
    <w:rsid w:val="00D05AA6"/>
    <w:rsid w:val="00D05F72"/>
    <w:rsid w:val="00D064CF"/>
    <w:rsid w:val="00D0751A"/>
    <w:rsid w:val="00D10B74"/>
    <w:rsid w:val="00D10FFE"/>
    <w:rsid w:val="00D12217"/>
    <w:rsid w:val="00D13EC9"/>
    <w:rsid w:val="00D16409"/>
    <w:rsid w:val="00D17397"/>
    <w:rsid w:val="00D2110C"/>
    <w:rsid w:val="00D2221F"/>
    <w:rsid w:val="00D237AC"/>
    <w:rsid w:val="00D30BBC"/>
    <w:rsid w:val="00D3369E"/>
    <w:rsid w:val="00D432FA"/>
    <w:rsid w:val="00D4688E"/>
    <w:rsid w:val="00D507C8"/>
    <w:rsid w:val="00D5094C"/>
    <w:rsid w:val="00D515A2"/>
    <w:rsid w:val="00D51AA9"/>
    <w:rsid w:val="00D51EE6"/>
    <w:rsid w:val="00D52171"/>
    <w:rsid w:val="00D52A20"/>
    <w:rsid w:val="00D52B35"/>
    <w:rsid w:val="00D544CE"/>
    <w:rsid w:val="00D570BC"/>
    <w:rsid w:val="00D572BE"/>
    <w:rsid w:val="00D57AE8"/>
    <w:rsid w:val="00D62202"/>
    <w:rsid w:val="00D639BB"/>
    <w:rsid w:val="00D643D9"/>
    <w:rsid w:val="00D67782"/>
    <w:rsid w:val="00D71484"/>
    <w:rsid w:val="00D71DA5"/>
    <w:rsid w:val="00D7332B"/>
    <w:rsid w:val="00D74D2F"/>
    <w:rsid w:val="00D7646E"/>
    <w:rsid w:val="00D76FD9"/>
    <w:rsid w:val="00D7783A"/>
    <w:rsid w:val="00D82278"/>
    <w:rsid w:val="00D82723"/>
    <w:rsid w:val="00D8303C"/>
    <w:rsid w:val="00D858F7"/>
    <w:rsid w:val="00D86ADB"/>
    <w:rsid w:val="00D87211"/>
    <w:rsid w:val="00D91383"/>
    <w:rsid w:val="00D91436"/>
    <w:rsid w:val="00D96647"/>
    <w:rsid w:val="00D97D3E"/>
    <w:rsid w:val="00DA02DF"/>
    <w:rsid w:val="00DA040F"/>
    <w:rsid w:val="00DA1B6C"/>
    <w:rsid w:val="00DA284E"/>
    <w:rsid w:val="00DA38DA"/>
    <w:rsid w:val="00DA6BEA"/>
    <w:rsid w:val="00DB02FA"/>
    <w:rsid w:val="00DB0DF4"/>
    <w:rsid w:val="00DB3364"/>
    <w:rsid w:val="00DB3462"/>
    <w:rsid w:val="00DB38E2"/>
    <w:rsid w:val="00DB4B1B"/>
    <w:rsid w:val="00DB5626"/>
    <w:rsid w:val="00DB654F"/>
    <w:rsid w:val="00DC0134"/>
    <w:rsid w:val="00DC1F52"/>
    <w:rsid w:val="00DC39E3"/>
    <w:rsid w:val="00DC4A58"/>
    <w:rsid w:val="00DC5617"/>
    <w:rsid w:val="00DC6844"/>
    <w:rsid w:val="00DC7AAE"/>
    <w:rsid w:val="00DD0A34"/>
    <w:rsid w:val="00DD1422"/>
    <w:rsid w:val="00DD29D4"/>
    <w:rsid w:val="00DD3CDB"/>
    <w:rsid w:val="00DD416B"/>
    <w:rsid w:val="00DD65E3"/>
    <w:rsid w:val="00DD69EA"/>
    <w:rsid w:val="00DD6A61"/>
    <w:rsid w:val="00DD79F8"/>
    <w:rsid w:val="00DE5329"/>
    <w:rsid w:val="00DE5CB6"/>
    <w:rsid w:val="00DE5CBC"/>
    <w:rsid w:val="00DE5DD2"/>
    <w:rsid w:val="00DE61C2"/>
    <w:rsid w:val="00DE7E8A"/>
    <w:rsid w:val="00DF0611"/>
    <w:rsid w:val="00DF0F7B"/>
    <w:rsid w:val="00DF2BCF"/>
    <w:rsid w:val="00DF3FFA"/>
    <w:rsid w:val="00DF4C63"/>
    <w:rsid w:val="00DF4F0F"/>
    <w:rsid w:val="00DF558E"/>
    <w:rsid w:val="00DF5DFF"/>
    <w:rsid w:val="00DF5EA3"/>
    <w:rsid w:val="00DF5F3A"/>
    <w:rsid w:val="00DF655D"/>
    <w:rsid w:val="00E004CC"/>
    <w:rsid w:val="00E00869"/>
    <w:rsid w:val="00E008D8"/>
    <w:rsid w:val="00E00D5F"/>
    <w:rsid w:val="00E02BF7"/>
    <w:rsid w:val="00E04463"/>
    <w:rsid w:val="00E044A1"/>
    <w:rsid w:val="00E0785A"/>
    <w:rsid w:val="00E079FC"/>
    <w:rsid w:val="00E10568"/>
    <w:rsid w:val="00E16171"/>
    <w:rsid w:val="00E20CC7"/>
    <w:rsid w:val="00E2223F"/>
    <w:rsid w:val="00E22363"/>
    <w:rsid w:val="00E22B13"/>
    <w:rsid w:val="00E23802"/>
    <w:rsid w:val="00E23A12"/>
    <w:rsid w:val="00E23CE9"/>
    <w:rsid w:val="00E25291"/>
    <w:rsid w:val="00E258FE"/>
    <w:rsid w:val="00E320A9"/>
    <w:rsid w:val="00E326AD"/>
    <w:rsid w:val="00E34255"/>
    <w:rsid w:val="00E375BB"/>
    <w:rsid w:val="00E378EF"/>
    <w:rsid w:val="00E40CB7"/>
    <w:rsid w:val="00E4119E"/>
    <w:rsid w:val="00E41898"/>
    <w:rsid w:val="00E42109"/>
    <w:rsid w:val="00E42727"/>
    <w:rsid w:val="00E44AB1"/>
    <w:rsid w:val="00E5101B"/>
    <w:rsid w:val="00E51849"/>
    <w:rsid w:val="00E51D90"/>
    <w:rsid w:val="00E520A3"/>
    <w:rsid w:val="00E52148"/>
    <w:rsid w:val="00E52DB9"/>
    <w:rsid w:val="00E536B9"/>
    <w:rsid w:val="00E547A4"/>
    <w:rsid w:val="00E622C5"/>
    <w:rsid w:val="00E62500"/>
    <w:rsid w:val="00E6382A"/>
    <w:rsid w:val="00E638DE"/>
    <w:rsid w:val="00E64399"/>
    <w:rsid w:val="00E6641C"/>
    <w:rsid w:val="00E66AB6"/>
    <w:rsid w:val="00E67E72"/>
    <w:rsid w:val="00E701E9"/>
    <w:rsid w:val="00E70337"/>
    <w:rsid w:val="00E704FC"/>
    <w:rsid w:val="00E7066F"/>
    <w:rsid w:val="00E70BE7"/>
    <w:rsid w:val="00E7176B"/>
    <w:rsid w:val="00E7272F"/>
    <w:rsid w:val="00E72E6D"/>
    <w:rsid w:val="00E74022"/>
    <w:rsid w:val="00E800A7"/>
    <w:rsid w:val="00E829A3"/>
    <w:rsid w:val="00E84466"/>
    <w:rsid w:val="00E86093"/>
    <w:rsid w:val="00E8632B"/>
    <w:rsid w:val="00E869BF"/>
    <w:rsid w:val="00E878C9"/>
    <w:rsid w:val="00E90A18"/>
    <w:rsid w:val="00E90D74"/>
    <w:rsid w:val="00E910A1"/>
    <w:rsid w:val="00E91BFC"/>
    <w:rsid w:val="00E91E36"/>
    <w:rsid w:val="00E93488"/>
    <w:rsid w:val="00E942F9"/>
    <w:rsid w:val="00E94453"/>
    <w:rsid w:val="00E96960"/>
    <w:rsid w:val="00EA353C"/>
    <w:rsid w:val="00EA3ACC"/>
    <w:rsid w:val="00EA3CE8"/>
    <w:rsid w:val="00EA6721"/>
    <w:rsid w:val="00EA6C01"/>
    <w:rsid w:val="00EA7BEF"/>
    <w:rsid w:val="00EB0BBF"/>
    <w:rsid w:val="00EB1522"/>
    <w:rsid w:val="00EB26E9"/>
    <w:rsid w:val="00EB385F"/>
    <w:rsid w:val="00EB4F43"/>
    <w:rsid w:val="00EB5CDA"/>
    <w:rsid w:val="00EB5FD0"/>
    <w:rsid w:val="00EB7B1B"/>
    <w:rsid w:val="00EC0088"/>
    <w:rsid w:val="00EC1693"/>
    <w:rsid w:val="00EC2860"/>
    <w:rsid w:val="00EC2F7C"/>
    <w:rsid w:val="00EC4DD3"/>
    <w:rsid w:val="00EC6037"/>
    <w:rsid w:val="00EC663A"/>
    <w:rsid w:val="00EC6AD7"/>
    <w:rsid w:val="00EC7C8C"/>
    <w:rsid w:val="00EC7E23"/>
    <w:rsid w:val="00ED4018"/>
    <w:rsid w:val="00ED4ABD"/>
    <w:rsid w:val="00EE0E79"/>
    <w:rsid w:val="00EE1190"/>
    <w:rsid w:val="00EE119F"/>
    <w:rsid w:val="00EE152A"/>
    <w:rsid w:val="00EE2D22"/>
    <w:rsid w:val="00EE2F30"/>
    <w:rsid w:val="00EE4359"/>
    <w:rsid w:val="00EE4D9A"/>
    <w:rsid w:val="00EE4EF5"/>
    <w:rsid w:val="00EE66D8"/>
    <w:rsid w:val="00EE6E1B"/>
    <w:rsid w:val="00EE6F72"/>
    <w:rsid w:val="00EE7502"/>
    <w:rsid w:val="00EE7508"/>
    <w:rsid w:val="00EF5471"/>
    <w:rsid w:val="00EF59DC"/>
    <w:rsid w:val="00EF5B1D"/>
    <w:rsid w:val="00EF7FC5"/>
    <w:rsid w:val="00F000C2"/>
    <w:rsid w:val="00F01B70"/>
    <w:rsid w:val="00F02BE3"/>
    <w:rsid w:val="00F03991"/>
    <w:rsid w:val="00F0429A"/>
    <w:rsid w:val="00F05382"/>
    <w:rsid w:val="00F06439"/>
    <w:rsid w:val="00F0726D"/>
    <w:rsid w:val="00F10CDA"/>
    <w:rsid w:val="00F10E11"/>
    <w:rsid w:val="00F12E1E"/>
    <w:rsid w:val="00F14467"/>
    <w:rsid w:val="00F16043"/>
    <w:rsid w:val="00F17886"/>
    <w:rsid w:val="00F17981"/>
    <w:rsid w:val="00F247F9"/>
    <w:rsid w:val="00F26DA0"/>
    <w:rsid w:val="00F273B2"/>
    <w:rsid w:val="00F30BE6"/>
    <w:rsid w:val="00F36B6A"/>
    <w:rsid w:val="00F40E8A"/>
    <w:rsid w:val="00F41B86"/>
    <w:rsid w:val="00F42750"/>
    <w:rsid w:val="00F42C35"/>
    <w:rsid w:val="00F439F1"/>
    <w:rsid w:val="00F462D4"/>
    <w:rsid w:val="00F46597"/>
    <w:rsid w:val="00F50436"/>
    <w:rsid w:val="00F506A1"/>
    <w:rsid w:val="00F51B4E"/>
    <w:rsid w:val="00F52AEA"/>
    <w:rsid w:val="00F530A0"/>
    <w:rsid w:val="00F54031"/>
    <w:rsid w:val="00F5551A"/>
    <w:rsid w:val="00F555D7"/>
    <w:rsid w:val="00F55A0B"/>
    <w:rsid w:val="00F55D88"/>
    <w:rsid w:val="00F60976"/>
    <w:rsid w:val="00F623F9"/>
    <w:rsid w:val="00F62CDA"/>
    <w:rsid w:val="00F62D73"/>
    <w:rsid w:val="00F63168"/>
    <w:rsid w:val="00F6417E"/>
    <w:rsid w:val="00F645AA"/>
    <w:rsid w:val="00F64E2F"/>
    <w:rsid w:val="00F65DA2"/>
    <w:rsid w:val="00F70C82"/>
    <w:rsid w:val="00F70D9B"/>
    <w:rsid w:val="00F71240"/>
    <w:rsid w:val="00F71388"/>
    <w:rsid w:val="00F72C9D"/>
    <w:rsid w:val="00F7363B"/>
    <w:rsid w:val="00F75DA1"/>
    <w:rsid w:val="00F767AF"/>
    <w:rsid w:val="00F76A6D"/>
    <w:rsid w:val="00F80F3B"/>
    <w:rsid w:val="00F810AC"/>
    <w:rsid w:val="00F81618"/>
    <w:rsid w:val="00F83AE0"/>
    <w:rsid w:val="00F84146"/>
    <w:rsid w:val="00F849DA"/>
    <w:rsid w:val="00F84CA7"/>
    <w:rsid w:val="00F85748"/>
    <w:rsid w:val="00F85D3D"/>
    <w:rsid w:val="00F865B5"/>
    <w:rsid w:val="00F875E4"/>
    <w:rsid w:val="00F87D6E"/>
    <w:rsid w:val="00F87E37"/>
    <w:rsid w:val="00F917D1"/>
    <w:rsid w:val="00F937D0"/>
    <w:rsid w:val="00F94630"/>
    <w:rsid w:val="00F950BC"/>
    <w:rsid w:val="00F961AB"/>
    <w:rsid w:val="00F96B38"/>
    <w:rsid w:val="00FA1876"/>
    <w:rsid w:val="00FA38F6"/>
    <w:rsid w:val="00FA614F"/>
    <w:rsid w:val="00FA72B9"/>
    <w:rsid w:val="00FA7A93"/>
    <w:rsid w:val="00FB04B7"/>
    <w:rsid w:val="00FB0926"/>
    <w:rsid w:val="00FB0928"/>
    <w:rsid w:val="00FB1C01"/>
    <w:rsid w:val="00FB4B2C"/>
    <w:rsid w:val="00FB695D"/>
    <w:rsid w:val="00FB6E79"/>
    <w:rsid w:val="00FB6E84"/>
    <w:rsid w:val="00FC1024"/>
    <w:rsid w:val="00FC1F4E"/>
    <w:rsid w:val="00FC4CCC"/>
    <w:rsid w:val="00FC4DF4"/>
    <w:rsid w:val="00FC6D26"/>
    <w:rsid w:val="00FC7535"/>
    <w:rsid w:val="00FD1150"/>
    <w:rsid w:val="00FD2C01"/>
    <w:rsid w:val="00FD6417"/>
    <w:rsid w:val="00FE4DF7"/>
    <w:rsid w:val="00FE50AF"/>
    <w:rsid w:val="00FF0D29"/>
    <w:rsid w:val="00FF1070"/>
    <w:rsid w:val="00FF16CF"/>
    <w:rsid w:val="00FF20F8"/>
    <w:rsid w:val="00FF2734"/>
    <w:rsid w:val="00FF32CF"/>
    <w:rsid w:val="00FF33A8"/>
    <w:rsid w:val="00FF36AB"/>
    <w:rsid w:val="00FF3D29"/>
    <w:rsid w:val="00FF42DB"/>
    <w:rsid w:val="00FF4C35"/>
    <w:rsid w:val="00FF4F76"/>
    <w:rsid w:val="00FF65B2"/>
    <w:rsid w:val="00FF7C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6DE17"/>
  <w15:chartTrackingRefBased/>
  <w15:docId w15:val="{E336CB53-284C-414E-A57F-92A835DB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F9"/>
  </w:style>
  <w:style w:type="paragraph" w:styleId="Heading1">
    <w:name w:val="heading 1"/>
    <w:basedOn w:val="Normal"/>
    <w:next w:val="Normal"/>
    <w:link w:val="Heading1Char"/>
    <w:uiPriority w:val="9"/>
    <w:qFormat/>
    <w:rsid w:val="00D74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3F35"/>
    <w:pPr>
      <w:spacing w:after="0" w:line="240" w:lineRule="auto"/>
    </w:pPr>
    <w:rPr>
      <w:sz w:val="20"/>
      <w:szCs w:val="20"/>
    </w:rPr>
  </w:style>
  <w:style w:type="character" w:customStyle="1" w:styleId="FootnoteTextChar">
    <w:name w:val="Footnote Text Char"/>
    <w:basedOn w:val="DefaultParagraphFont"/>
    <w:link w:val="FootnoteText"/>
    <w:uiPriority w:val="99"/>
    <w:rsid w:val="009A3F35"/>
    <w:rPr>
      <w:sz w:val="20"/>
      <w:szCs w:val="20"/>
    </w:rPr>
  </w:style>
  <w:style w:type="character" w:styleId="FootnoteReference">
    <w:name w:val="footnote reference"/>
    <w:basedOn w:val="DefaultParagraphFont"/>
    <w:uiPriority w:val="99"/>
    <w:semiHidden/>
    <w:unhideWhenUsed/>
    <w:rsid w:val="009A3F35"/>
    <w:rPr>
      <w:vertAlign w:val="superscript"/>
    </w:rPr>
  </w:style>
  <w:style w:type="paragraph" w:styleId="Header">
    <w:name w:val="header"/>
    <w:basedOn w:val="Normal"/>
    <w:link w:val="HeaderChar"/>
    <w:uiPriority w:val="99"/>
    <w:unhideWhenUsed/>
    <w:rsid w:val="00C0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F5"/>
  </w:style>
  <w:style w:type="paragraph" w:styleId="Footer">
    <w:name w:val="footer"/>
    <w:basedOn w:val="Normal"/>
    <w:link w:val="FooterChar"/>
    <w:uiPriority w:val="99"/>
    <w:unhideWhenUsed/>
    <w:rsid w:val="00C0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F5"/>
  </w:style>
  <w:style w:type="paragraph" w:styleId="ListParagraph">
    <w:name w:val="List Paragraph"/>
    <w:basedOn w:val="Normal"/>
    <w:uiPriority w:val="34"/>
    <w:qFormat/>
    <w:rsid w:val="00342C0D"/>
    <w:pPr>
      <w:ind w:left="720"/>
      <w:contextualSpacing/>
    </w:pPr>
  </w:style>
  <w:style w:type="character" w:styleId="HTMLCite">
    <w:name w:val="HTML Cite"/>
    <w:basedOn w:val="DefaultParagraphFont"/>
    <w:uiPriority w:val="99"/>
    <w:semiHidden/>
    <w:unhideWhenUsed/>
    <w:rsid w:val="00DE5CBC"/>
    <w:rPr>
      <w:i/>
      <w:iCs/>
    </w:rPr>
  </w:style>
  <w:style w:type="character" w:styleId="Hyperlink">
    <w:name w:val="Hyperlink"/>
    <w:basedOn w:val="DefaultParagraphFont"/>
    <w:uiPriority w:val="99"/>
    <w:unhideWhenUsed/>
    <w:rsid w:val="00DE5CBC"/>
    <w:rPr>
      <w:color w:val="0000FF"/>
      <w:u w:val="single"/>
    </w:rPr>
  </w:style>
  <w:style w:type="character" w:styleId="FollowedHyperlink">
    <w:name w:val="FollowedHyperlink"/>
    <w:basedOn w:val="DefaultParagraphFont"/>
    <w:uiPriority w:val="99"/>
    <w:semiHidden/>
    <w:unhideWhenUsed/>
    <w:rsid w:val="00DE5CBC"/>
    <w:rPr>
      <w:color w:val="954F72" w:themeColor="followedHyperlink"/>
      <w:u w:val="single"/>
    </w:rPr>
  </w:style>
  <w:style w:type="paragraph" w:styleId="EndnoteText">
    <w:name w:val="endnote text"/>
    <w:basedOn w:val="Normal"/>
    <w:link w:val="EndnoteTextChar"/>
    <w:uiPriority w:val="99"/>
    <w:semiHidden/>
    <w:unhideWhenUsed/>
    <w:rsid w:val="00DB0D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0DF4"/>
    <w:rPr>
      <w:sz w:val="20"/>
      <w:szCs w:val="20"/>
    </w:rPr>
  </w:style>
  <w:style w:type="character" w:styleId="EndnoteReference">
    <w:name w:val="endnote reference"/>
    <w:basedOn w:val="DefaultParagraphFont"/>
    <w:uiPriority w:val="99"/>
    <w:semiHidden/>
    <w:unhideWhenUsed/>
    <w:rsid w:val="00DB0DF4"/>
    <w:rPr>
      <w:vertAlign w:val="superscript"/>
    </w:rPr>
  </w:style>
  <w:style w:type="paragraph" w:styleId="NormalWeb">
    <w:name w:val="Normal (Web)"/>
    <w:basedOn w:val="Normal"/>
    <w:uiPriority w:val="99"/>
    <w:unhideWhenUsed/>
    <w:rsid w:val="004C719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t">
    <w:name w:val="st"/>
    <w:basedOn w:val="DefaultParagraphFont"/>
    <w:rsid w:val="00DF4F0F"/>
  </w:style>
  <w:style w:type="character" w:styleId="Emphasis">
    <w:name w:val="Emphasis"/>
    <w:basedOn w:val="DefaultParagraphFont"/>
    <w:uiPriority w:val="20"/>
    <w:qFormat/>
    <w:rsid w:val="00DF4F0F"/>
    <w:rPr>
      <w:i/>
      <w:iCs/>
    </w:rPr>
  </w:style>
  <w:style w:type="paragraph" w:styleId="BalloonText">
    <w:name w:val="Balloon Text"/>
    <w:basedOn w:val="Normal"/>
    <w:link w:val="BalloonTextChar"/>
    <w:uiPriority w:val="99"/>
    <w:semiHidden/>
    <w:unhideWhenUsed/>
    <w:rsid w:val="0044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DE0"/>
    <w:rPr>
      <w:rFonts w:ascii="Segoe UI" w:hAnsi="Segoe UI" w:cs="Segoe UI"/>
      <w:sz w:val="18"/>
      <w:szCs w:val="18"/>
    </w:rPr>
  </w:style>
  <w:style w:type="character" w:customStyle="1" w:styleId="mw-poem-indented">
    <w:name w:val="mw-poem-indented"/>
    <w:basedOn w:val="DefaultParagraphFont"/>
    <w:rsid w:val="00BC6F4D"/>
  </w:style>
  <w:style w:type="character" w:customStyle="1" w:styleId="UnresolvedMention1">
    <w:name w:val="Unresolved Mention1"/>
    <w:basedOn w:val="DefaultParagraphFont"/>
    <w:uiPriority w:val="99"/>
    <w:semiHidden/>
    <w:unhideWhenUsed/>
    <w:rsid w:val="00315FA6"/>
    <w:rPr>
      <w:color w:val="605E5C"/>
      <w:shd w:val="clear" w:color="auto" w:fill="E1DFDD"/>
    </w:rPr>
  </w:style>
  <w:style w:type="character" w:styleId="CommentReference">
    <w:name w:val="annotation reference"/>
    <w:basedOn w:val="DefaultParagraphFont"/>
    <w:uiPriority w:val="99"/>
    <w:semiHidden/>
    <w:unhideWhenUsed/>
    <w:rsid w:val="00C14415"/>
    <w:rPr>
      <w:sz w:val="16"/>
      <w:szCs w:val="16"/>
    </w:rPr>
  </w:style>
  <w:style w:type="paragraph" w:styleId="CommentText">
    <w:name w:val="annotation text"/>
    <w:basedOn w:val="Normal"/>
    <w:link w:val="CommentTextChar"/>
    <w:uiPriority w:val="99"/>
    <w:unhideWhenUsed/>
    <w:rsid w:val="00C14415"/>
    <w:pPr>
      <w:spacing w:line="240" w:lineRule="auto"/>
    </w:pPr>
    <w:rPr>
      <w:sz w:val="20"/>
      <w:szCs w:val="20"/>
    </w:rPr>
  </w:style>
  <w:style w:type="character" w:customStyle="1" w:styleId="CommentTextChar">
    <w:name w:val="Comment Text Char"/>
    <w:basedOn w:val="DefaultParagraphFont"/>
    <w:link w:val="CommentText"/>
    <w:uiPriority w:val="99"/>
    <w:rsid w:val="00C14415"/>
    <w:rPr>
      <w:sz w:val="20"/>
      <w:szCs w:val="20"/>
    </w:rPr>
  </w:style>
  <w:style w:type="paragraph" w:styleId="CommentSubject">
    <w:name w:val="annotation subject"/>
    <w:basedOn w:val="CommentText"/>
    <w:next w:val="CommentText"/>
    <w:link w:val="CommentSubjectChar"/>
    <w:uiPriority w:val="99"/>
    <w:semiHidden/>
    <w:unhideWhenUsed/>
    <w:rsid w:val="00C14415"/>
    <w:rPr>
      <w:b/>
      <w:bCs/>
    </w:rPr>
  </w:style>
  <w:style w:type="character" w:customStyle="1" w:styleId="CommentSubjectChar">
    <w:name w:val="Comment Subject Char"/>
    <w:basedOn w:val="CommentTextChar"/>
    <w:link w:val="CommentSubject"/>
    <w:uiPriority w:val="99"/>
    <w:semiHidden/>
    <w:rsid w:val="00C14415"/>
    <w:rPr>
      <w:b/>
      <w:bCs/>
      <w:sz w:val="20"/>
      <w:szCs w:val="20"/>
    </w:rPr>
  </w:style>
  <w:style w:type="character" w:customStyle="1" w:styleId="Heading1Char">
    <w:name w:val="Heading 1 Char"/>
    <w:basedOn w:val="DefaultParagraphFont"/>
    <w:link w:val="Heading1"/>
    <w:uiPriority w:val="9"/>
    <w:rsid w:val="00D74D2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5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52FD1"/>
    <w:rPr>
      <w:color w:val="605E5C"/>
      <w:shd w:val="clear" w:color="auto" w:fill="E1DFDD"/>
    </w:rPr>
  </w:style>
  <w:style w:type="paragraph" w:styleId="Revision">
    <w:name w:val="Revision"/>
    <w:hidden/>
    <w:uiPriority w:val="99"/>
    <w:semiHidden/>
    <w:rsid w:val="007720B0"/>
    <w:pPr>
      <w:spacing w:after="0" w:line="240" w:lineRule="auto"/>
    </w:pPr>
  </w:style>
  <w:style w:type="character" w:customStyle="1" w:styleId="UnresolvedMention3">
    <w:name w:val="Unresolved Mention3"/>
    <w:basedOn w:val="DefaultParagraphFont"/>
    <w:uiPriority w:val="99"/>
    <w:semiHidden/>
    <w:unhideWhenUsed/>
    <w:rsid w:val="00FF32CF"/>
    <w:rPr>
      <w:color w:val="605E5C"/>
      <w:shd w:val="clear" w:color="auto" w:fill="E1DFDD"/>
    </w:rPr>
  </w:style>
  <w:style w:type="paragraph" w:styleId="Title">
    <w:name w:val="Title"/>
    <w:basedOn w:val="Normal"/>
    <w:next w:val="Normal"/>
    <w:link w:val="TitleChar"/>
    <w:uiPriority w:val="10"/>
    <w:qFormat/>
    <w:rsid w:val="0036738F"/>
    <w:pPr>
      <w:spacing w:after="120" w:line="240" w:lineRule="auto"/>
      <w:contextualSpacing/>
    </w:pPr>
    <w:rPr>
      <w:rFonts w:asciiTheme="majorHAnsi" w:eastAsiaTheme="majorEastAsia" w:hAnsiTheme="majorHAnsi" w:cstheme="majorBidi"/>
      <w:color w:val="44546A" w:themeColor="text2"/>
      <w:spacing w:val="30"/>
      <w:kern w:val="28"/>
      <w:sz w:val="96"/>
      <w:szCs w:val="52"/>
      <w:lang w:eastAsia="ja-JP"/>
    </w:rPr>
  </w:style>
  <w:style w:type="character" w:customStyle="1" w:styleId="TitleChar">
    <w:name w:val="Title Char"/>
    <w:basedOn w:val="DefaultParagraphFont"/>
    <w:link w:val="Title"/>
    <w:uiPriority w:val="10"/>
    <w:rsid w:val="0036738F"/>
    <w:rPr>
      <w:rFonts w:asciiTheme="majorHAnsi" w:eastAsiaTheme="majorEastAsia" w:hAnsiTheme="majorHAnsi" w:cstheme="majorBidi"/>
      <w:color w:val="44546A" w:themeColor="text2"/>
      <w:spacing w:val="30"/>
      <w:kern w:val="28"/>
      <w:sz w:val="96"/>
      <w:szCs w:val="52"/>
      <w:lang w:eastAsia="ja-JP"/>
    </w:rPr>
  </w:style>
  <w:style w:type="character" w:styleId="PageNumber">
    <w:name w:val="page number"/>
    <w:basedOn w:val="DefaultParagraphFont"/>
    <w:uiPriority w:val="99"/>
    <w:semiHidden/>
    <w:unhideWhenUsed/>
    <w:rsid w:val="003A39AE"/>
  </w:style>
  <w:style w:type="character" w:customStyle="1" w:styleId="UnresolvedMention4">
    <w:name w:val="Unresolved Mention4"/>
    <w:basedOn w:val="DefaultParagraphFont"/>
    <w:uiPriority w:val="99"/>
    <w:semiHidden/>
    <w:unhideWhenUsed/>
    <w:rsid w:val="0057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630">
      <w:bodyDiv w:val="1"/>
      <w:marLeft w:val="0"/>
      <w:marRight w:val="0"/>
      <w:marTop w:val="0"/>
      <w:marBottom w:val="0"/>
      <w:divBdr>
        <w:top w:val="none" w:sz="0" w:space="0" w:color="auto"/>
        <w:left w:val="none" w:sz="0" w:space="0" w:color="auto"/>
        <w:bottom w:val="none" w:sz="0" w:space="0" w:color="auto"/>
        <w:right w:val="none" w:sz="0" w:space="0" w:color="auto"/>
      </w:divBdr>
    </w:div>
    <w:div w:id="261377373">
      <w:bodyDiv w:val="1"/>
      <w:marLeft w:val="0"/>
      <w:marRight w:val="0"/>
      <w:marTop w:val="0"/>
      <w:marBottom w:val="0"/>
      <w:divBdr>
        <w:top w:val="none" w:sz="0" w:space="0" w:color="auto"/>
        <w:left w:val="none" w:sz="0" w:space="0" w:color="auto"/>
        <w:bottom w:val="none" w:sz="0" w:space="0" w:color="auto"/>
        <w:right w:val="none" w:sz="0" w:space="0" w:color="auto"/>
      </w:divBdr>
    </w:div>
    <w:div w:id="268435549">
      <w:bodyDiv w:val="1"/>
      <w:marLeft w:val="0"/>
      <w:marRight w:val="0"/>
      <w:marTop w:val="0"/>
      <w:marBottom w:val="0"/>
      <w:divBdr>
        <w:top w:val="none" w:sz="0" w:space="0" w:color="auto"/>
        <w:left w:val="none" w:sz="0" w:space="0" w:color="auto"/>
        <w:bottom w:val="none" w:sz="0" w:space="0" w:color="auto"/>
        <w:right w:val="none" w:sz="0" w:space="0" w:color="auto"/>
      </w:divBdr>
    </w:div>
    <w:div w:id="289552126">
      <w:bodyDiv w:val="1"/>
      <w:marLeft w:val="0"/>
      <w:marRight w:val="0"/>
      <w:marTop w:val="0"/>
      <w:marBottom w:val="0"/>
      <w:divBdr>
        <w:top w:val="none" w:sz="0" w:space="0" w:color="auto"/>
        <w:left w:val="none" w:sz="0" w:space="0" w:color="auto"/>
        <w:bottom w:val="none" w:sz="0" w:space="0" w:color="auto"/>
        <w:right w:val="none" w:sz="0" w:space="0" w:color="auto"/>
      </w:divBdr>
    </w:div>
    <w:div w:id="311061388">
      <w:bodyDiv w:val="1"/>
      <w:marLeft w:val="0"/>
      <w:marRight w:val="0"/>
      <w:marTop w:val="0"/>
      <w:marBottom w:val="0"/>
      <w:divBdr>
        <w:top w:val="none" w:sz="0" w:space="0" w:color="auto"/>
        <w:left w:val="none" w:sz="0" w:space="0" w:color="auto"/>
        <w:bottom w:val="none" w:sz="0" w:space="0" w:color="auto"/>
        <w:right w:val="none" w:sz="0" w:space="0" w:color="auto"/>
      </w:divBdr>
    </w:div>
    <w:div w:id="328944860">
      <w:bodyDiv w:val="1"/>
      <w:marLeft w:val="0"/>
      <w:marRight w:val="0"/>
      <w:marTop w:val="0"/>
      <w:marBottom w:val="0"/>
      <w:divBdr>
        <w:top w:val="none" w:sz="0" w:space="0" w:color="auto"/>
        <w:left w:val="none" w:sz="0" w:space="0" w:color="auto"/>
        <w:bottom w:val="none" w:sz="0" w:space="0" w:color="auto"/>
        <w:right w:val="none" w:sz="0" w:space="0" w:color="auto"/>
      </w:divBdr>
    </w:div>
    <w:div w:id="518935114">
      <w:bodyDiv w:val="1"/>
      <w:marLeft w:val="0"/>
      <w:marRight w:val="0"/>
      <w:marTop w:val="0"/>
      <w:marBottom w:val="0"/>
      <w:divBdr>
        <w:top w:val="none" w:sz="0" w:space="0" w:color="auto"/>
        <w:left w:val="none" w:sz="0" w:space="0" w:color="auto"/>
        <w:bottom w:val="none" w:sz="0" w:space="0" w:color="auto"/>
        <w:right w:val="none" w:sz="0" w:space="0" w:color="auto"/>
      </w:divBdr>
    </w:div>
    <w:div w:id="624576716">
      <w:bodyDiv w:val="1"/>
      <w:marLeft w:val="0"/>
      <w:marRight w:val="0"/>
      <w:marTop w:val="0"/>
      <w:marBottom w:val="0"/>
      <w:divBdr>
        <w:top w:val="none" w:sz="0" w:space="0" w:color="auto"/>
        <w:left w:val="none" w:sz="0" w:space="0" w:color="auto"/>
        <w:bottom w:val="none" w:sz="0" w:space="0" w:color="auto"/>
        <w:right w:val="none" w:sz="0" w:space="0" w:color="auto"/>
      </w:divBdr>
    </w:div>
    <w:div w:id="625432305">
      <w:bodyDiv w:val="1"/>
      <w:marLeft w:val="0"/>
      <w:marRight w:val="0"/>
      <w:marTop w:val="0"/>
      <w:marBottom w:val="0"/>
      <w:divBdr>
        <w:top w:val="none" w:sz="0" w:space="0" w:color="auto"/>
        <w:left w:val="none" w:sz="0" w:space="0" w:color="auto"/>
        <w:bottom w:val="none" w:sz="0" w:space="0" w:color="auto"/>
        <w:right w:val="none" w:sz="0" w:space="0" w:color="auto"/>
      </w:divBdr>
    </w:div>
    <w:div w:id="685596801">
      <w:bodyDiv w:val="1"/>
      <w:marLeft w:val="0"/>
      <w:marRight w:val="0"/>
      <w:marTop w:val="0"/>
      <w:marBottom w:val="0"/>
      <w:divBdr>
        <w:top w:val="none" w:sz="0" w:space="0" w:color="auto"/>
        <w:left w:val="none" w:sz="0" w:space="0" w:color="auto"/>
        <w:bottom w:val="none" w:sz="0" w:space="0" w:color="auto"/>
        <w:right w:val="none" w:sz="0" w:space="0" w:color="auto"/>
      </w:divBdr>
    </w:div>
    <w:div w:id="794101423">
      <w:bodyDiv w:val="1"/>
      <w:marLeft w:val="0"/>
      <w:marRight w:val="0"/>
      <w:marTop w:val="0"/>
      <w:marBottom w:val="0"/>
      <w:divBdr>
        <w:top w:val="none" w:sz="0" w:space="0" w:color="auto"/>
        <w:left w:val="none" w:sz="0" w:space="0" w:color="auto"/>
        <w:bottom w:val="none" w:sz="0" w:space="0" w:color="auto"/>
        <w:right w:val="none" w:sz="0" w:space="0" w:color="auto"/>
      </w:divBdr>
    </w:div>
    <w:div w:id="952175626">
      <w:bodyDiv w:val="1"/>
      <w:marLeft w:val="0"/>
      <w:marRight w:val="0"/>
      <w:marTop w:val="0"/>
      <w:marBottom w:val="0"/>
      <w:divBdr>
        <w:top w:val="none" w:sz="0" w:space="0" w:color="auto"/>
        <w:left w:val="none" w:sz="0" w:space="0" w:color="auto"/>
        <w:bottom w:val="none" w:sz="0" w:space="0" w:color="auto"/>
        <w:right w:val="none" w:sz="0" w:space="0" w:color="auto"/>
      </w:divBdr>
    </w:div>
    <w:div w:id="956981867">
      <w:bodyDiv w:val="1"/>
      <w:marLeft w:val="0"/>
      <w:marRight w:val="0"/>
      <w:marTop w:val="0"/>
      <w:marBottom w:val="0"/>
      <w:divBdr>
        <w:top w:val="none" w:sz="0" w:space="0" w:color="auto"/>
        <w:left w:val="none" w:sz="0" w:space="0" w:color="auto"/>
        <w:bottom w:val="none" w:sz="0" w:space="0" w:color="auto"/>
        <w:right w:val="none" w:sz="0" w:space="0" w:color="auto"/>
      </w:divBdr>
    </w:div>
    <w:div w:id="1176993289">
      <w:bodyDiv w:val="1"/>
      <w:marLeft w:val="0"/>
      <w:marRight w:val="0"/>
      <w:marTop w:val="0"/>
      <w:marBottom w:val="0"/>
      <w:divBdr>
        <w:top w:val="none" w:sz="0" w:space="0" w:color="auto"/>
        <w:left w:val="none" w:sz="0" w:space="0" w:color="auto"/>
        <w:bottom w:val="none" w:sz="0" w:space="0" w:color="auto"/>
        <w:right w:val="none" w:sz="0" w:space="0" w:color="auto"/>
      </w:divBdr>
    </w:div>
    <w:div w:id="1178471862">
      <w:bodyDiv w:val="1"/>
      <w:marLeft w:val="0"/>
      <w:marRight w:val="0"/>
      <w:marTop w:val="0"/>
      <w:marBottom w:val="0"/>
      <w:divBdr>
        <w:top w:val="none" w:sz="0" w:space="0" w:color="auto"/>
        <w:left w:val="none" w:sz="0" w:space="0" w:color="auto"/>
        <w:bottom w:val="none" w:sz="0" w:space="0" w:color="auto"/>
        <w:right w:val="none" w:sz="0" w:space="0" w:color="auto"/>
      </w:divBdr>
    </w:div>
    <w:div w:id="1610814595">
      <w:bodyDiv w:val="1"/>
      <w:marLeft w:val="0"/>
      <w:marRight w:val="0"/>
      <w:marTop w:val="0"/>
      <w:marBottom w:val="0"/>
      <w:divBdr>
        <w:top w:val="none" w:sz="0" w:space="0" w:color="auto"/>
        <w:left w:val="none" w:sz="0" w:space="0" w:color="auto"/>
        <w:bottom w:val="none" w:sz="0" w:space="0" w:color="auto"/>
        <w:right w:val="none" w:sz="0" w:space="0" w:color="auto"/>
      </w:divBdr>
    </w:div>
    <w:div w:id="1703356286">
      <w:bodyDiv w:val="1"/>
      <w:marLeft w:val="0"/>
      <w:marRight w:val="0"/>
      <w:marTop w:val="0"/>
      <w:marBottom w:val="0"/>
      <w:divBdr>
        <w:top w:val="none" w:sz="0" w:space="0" w:color="auto"/>
        <w:left w:val="none" w:sz="0" w:space="0" w:color="auto"/>
        <w:bottom w:val="none" w:sz="0" w:space="0" w:color="auto"/>
        <w:right w:val="none" w:sz="0" w:space="0" w:color="auto"/>
      </w:divBdr>
    </w:div>
    <w:div w:id="1831173057">
      <w:bodyDiv w:val="1"/>
      <w:marLeft w:val="0"/>
      <w:marRight w:val="0"/>
      <w:marTop w:val="0"/>
      <w:marBottom w:val="0"/>
      <w:divBdr>
        <w:top w:val="none" w:sz="0" w:space="0" w:color="auto"/>
        <w:left w:val="none" w:sz="0" w:space="0" w:color="auto"/>
        <w:bottom w:val="none" w:sz="0" w:space="0" w:color="auto"/>
        <w:right w:val="none" w:sz="0" w:space="0" w:color="auto"/>
      </w:divBdr>
    </w:div>
    <w:div w:id="1947031130">
      <w:bodyDiv w:val="1"/>
      <w:marLeft w:val="0"/>
      <w:marRight w:val="0"/>
      <w:marTop w:val="0"/>
      <w:marBottom w:val="0"/>
      <w:divBdr>
        <w:top w:val="none" w:sz="0" w:space="0" w:color="auto"/>
        <w:left w:val="none" w:sz="0" w:space="0" w:color="auto"/>
        <w:bottom w:val="none" w:sz="0" w:space="0" w:color="auto"/>
        <w:right w:val="none" w:sz="0" w:space="0" w:color="auto"/>
      </w:divBdr>
    </w:div>
    <w:div w:id="2011062369">
      <w:bodyDiv w:val="1"/>
      <w:marLeft w:val="0"/>
      <w:marRight w:val="0"/>
      <w:marTop w:val="0"/>
      <w:marBottom w:val="0"/>
      <w:divBdr>
        <w:top w:val="none" w:sz="0" w:space="0" w:color="auto"/>
        <w:left w:val="none" w:sz="0" w:space="0" w:color="auto"/>
        <w:bottom w:val="none" w:sz="0" w:space="0" w:color="auto"/>
        <w:right w:val="none" w:sz="0" w:space="0" w:color="auto"/>
      </w:divBdr>
    </w:div>
    <w:div w:id="20188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1pZBLLUl7EjeigPzdfJMhmoMfmeiBRcKh" TargetMode="External"/><Relationship Id="rId18" Type="http://schemas.openxmlformats.org/officeDocument/2006/relationships/hyperlink" Target="https://drive.google.com/open?id=19PwK4nNY48rBuI5mOrhasYvT_ElvfImf" TargetMode="External"/><Relationship Id="rId26" Type="http://schemas.openxmlformats.org/officeDocument/2006/relationships/hyperlink" Target="https://drive.google.com/open?id=1yKDSECKNTd400cRxXs_IgLHRoai9xpIe" TargetMode="External"/><Relationship Id="rId39" Type="http://schemas.openxmlformats.org/officeDocument/2006/relationships/fontTable" Target="fontTable.xml"/><Relationship Id="rId21" Type="http://schemas.openxmlformats.org/officeDocument/2006/relationships/hyperlink" Target="https://drive.google.com/open?id=1NdmWXNz_SrHgzeHpqca6D5YML5rRpBJk" TargetMode="External"/><Relationship Id="rId34" Type="http://schemas.openxmlformats.org/officeDocument/2006/relationships/hyperlink" Target="https://drive.google.com/open?id=1aBOM4-1Lipe9kMAxWiqXxGZUVb7FoAxB" TargetMode="External"/><Relationship Id="rId7" Type="http://schemas.openxmlformats.org/officeDocument/2006/relationships/endnotes" Target="endnotes.xml"/><Relationship Id="rId12" Type="http://schemas.openxmlformats.org/officeDocument/2006/relationships/hyperlink" Target="https://drive.google.com/open?id=11_HwT9BwikcGjkNgHUbZUVzlMXsuV9Ij" TargetMode="External"/><Relationship Id="rId17" Type="http://schemas.openxmlformats.org/officeDocument/2006/relationships/hyperlink" Target="https://drive.google.com/open?id=1ucQf_g9e-Y30wWnarQa1XjvY_UMmUQrn" TargetMode="External"/><Relationship Id="rId25" Type="http://schemas.openxmlformats.org/officeDocument/2006/relationships/hyperlink" Target="https://drive.google.com/open?id=1ogPvO50FSjr-oF4lqLiFLw3KYqRmYNYT" TargetMode="External"/><Relationship Id="rId33" Type="http://schemas.openxmlformats.org/officeDocument/2006/relationships/hyperlink" Target="https://drive.google.com/open?id=1JAW8NQGl6Ik9G7R7LMb_TafPUcmjNGXt"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open?id=1lVFSkD3Je8zMvBzLtmB7AqCHYT0Ti9fM" TargetMode="External"/><Relationship Id="rId20" Type="http://schemas.openxmlformats.org/officeDocument/2006/relationships/hyperlink" Target="https://drive.google.com/open?id=15s6qK2SKOlAxhew9CRqY0zsY0cA2gSpl" TargetMode="External"/><Relationship Id="rId29" Type="http://schemas.openxmlformats.org/officeDocument/2006/relationships/hyperlink" Target="https://drive.google.com/file/d/1pp6TBZpazRSfJAwz9zXfVuiYhYqFW2Nn/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_xPZpPlMV-fMrW6w6x1mgS5Zm-rmnp1l" TargetMode="External"/><Relationship Id="rId24" Type="http://schemas.openxmlformats.org/officeDocument/2006/relationships/hyperlink" Target="https://drive.google.com/open?id=1D7yNI-wADmAg3zCNCnIekZSVx1DYSdi7" TargetMode="External"/><Relationship Id="rId32" Type="http://schemas.openxmlformats.org/officeDocument/2006/relationships/hyperlink" Target="https://drive.google.com/open?id=1KZunlqHYviEy7CtP4i7Sb1enJhuxorr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open?id=1wZVym-KUn-NA_v5h71waEdqQIe8f5iuR" TargetMode="External"/><Relationship Id="rId23" Type="http://schemas.openxmlformats.org/officeDocument/2006/relationships/hyperlink" Target="https://drive.google.com/open?id=1A4uMs4zBsJgdnCyA8uAxI9aueMTmgRJ8" TargetMode="External"/><Relationship Id="rId28" Type="http://schemas.openxmlformats.org/officeDocument/2006/relationships/hyperlink" Target="https://drive.google.com/open?id=16w95lde3BWGNsH1n3Y1IZr7P-dO3_lhB" TargetMode="External"/><Relationship Id="rId36" Type="http://schemas.openxmlformats.org/officeDocument/2006/relationships/header" Target="header1.xml"/><Relationship Id="rId10" Type="http://schemas.openxmlformats.org/officeDocument/2006/relationships/hyperlink" Target="https://drive.google.com/open?id=1lD3aE43igw90YVOA5Mwul7fj0x-T_hyx" TargetMode="External"/><Relationship Id="rId19" Type="http://schemas.openxmlformats.org/officeDocument/2006/relationships/hyperlink" Target="https://drive.google.com/open?id=11uDJGs2OMrxcoYSHMoOWKHiXfMBJyWUe" TargetMode="External"/><Relationship Id="rId31" Type="http://schemas.openxmlformats.org/officeDocument/2006/relationships/hyperlink" Target="https://drive.google.com/open?id=1kjQFcJCMVtZPfPZ5WV9xYFtlvXXzkF_K" TargetMode="External"/><Relationship Id="rId4" Type="http://schemas.openxmlformats.org/officeDocument/2006/relationships/settings" Target="settings.xml"/><Relationship Id="rId9" Type="http://schemas.openxmlformats.org/officeDocument/2006/relationships/hyperlink" Target="https://drive.google.com/file/d/1Dh8oehrBH5OVl3UiP5ecysFdyLlxyhTU/view?usp=sharing" TargetMode="External"/><Relationship Id="rId14" Type="http://schemas.openxmlformats.org/officeDocument/2006/relationships/hyperlink" Target="https://drive.google.com/open?id=1_Vajf-iQOAhE6ixetS-g9q5LM6uRlFqj" TargetMode="External"/><Relationship Id="rId22" Type="http://schemas.openxmlformats.org/officeDocument/2006/relationships/hyperlink" Target="https://drive.google.com/open?id=1qDxloyX9fhSEBtrDp8gcHQezgE_Kw-lp" TargetMode="External"/><Relationship Id="rId27" Type="http://schemas.openxmlformats.org/officeDocument/2006/relationships/hyperlink" Target="https://drive.google.com/open?id=11kw_nxhc2f_lwLtmcLDDyPYCwBZsiaSt" TargetMode="External"/><Relationship Id="rId30" Type="http://schemas.openxmlformats.org/officeDocument/2006/relationships/hyperlink" Target="https://drive.google.com/open?id=1V-3lQ1tN_-lxKUlxZ54p88hlXDO593vB" TargetMode="External"/><Relationship Id="rId35" Type="http://schemas.openxmlformats.org/officeDocument/2006/relationships/hyperlink" Target="https://drive.google.com/file/d/1RwNYyJe8lm-V8Wio-y95SEeBCtaRUzaz/view" TargetMode="External"/><Relationship Id="rId8" Type="http://schemas.openxmlformats.org/officeDocument/2006/relationships/hyperlink" Target="https://drive.google.com/open?id=11_HwT9BwikcGjkNgHUbZUVzlMXsuV9Ij"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drive.google.com/open?id=1M-1FXlE3gwh8DCGma7Ze0-EiOwfuEP7m" TargetMode="External"/><Relationship Id="rId18" Type="http://schemas.openxmlformats.org/officeDocument/2006/relationships/hyperlink" Target="https://tinyurl.com/CoenEx4a" TargetMode="External"/><Relationship Id="rId26" Type="http://schemas.openxmlformats.org/officeDocument/2006/relationships/hyperlink" Target="https://drive.google.com/open?id=1CfWQWZSIPjK1gXMhXc5IHfLdjtzkwvhF" TargetMode="External"/><Relationship Id="rId39" Type="http://schemas.openxmlformats.org/officeDocument/2006/relationships/hyperlink" Target="https://tinyurl.com/TreeEx9a" TargetMode="External"/><Relationship Id="rId21" Type="http://schemas.openxmlformats.org/officeDocument/2006/relationships/hyperlink" Target="https://drive.google.com/open?id=1lVFSkD3Je8zMvBzLtmB7AqCHYT0Ti9fM" TargetMode="External"/><Relationship Id="rId34" Type="http://schemas.openxmlformats.org/officeDocument/2006/relationships/hyperlink" Target="https://drive.google.com/open?id=1D7yNI-wADmAg3zCNCnIekZSVx1DYSdi7" TargetMode="External"/><Relationship Id="rId42" Type="http://schemas.openxmlformats.org/officeDocument/2006/relationships/hyperlink" Target="https://drive.google.com/file/d/1RwNYyJe8lm-V8Wio-y95SEeBCtaRUzaz/view" TargetMode="External"/><Relationship Id="rId7" Type="http://schemas.openxmlformats.org/officeDocument/2006/relationships/hyperlink" Target="https://tinyurl.com/CoenEx1" TargetMode="External"/><Relationship Id="rId2" Type="http://schemas.openxmlformats.org/officeDocument/2006/relationships/hyperlink" Target="https://tinyurl.com/TreeEx1a" TargetMode="External"/><Relationship Id="rId16" Type="http://schemas.openxmlformats.org/officeDocument/2006/relationships/hyperlink" Target="https://tinyurl.com/CoenEx3" TargetMode="External"/><Relationship Id="rId20" Type="http://schemas.openxmlformats.org/officeDocument/2006/relationships/hyperlink" Target="https://tinyurl.com/CoenEx5a" TargetMode="External"/><Relationship Id="rId29" Type="http://schemas.openxmlformats.org/officeDocument/2006/relationships/hyperlink" Target="https://tinyurl.com/TreeEx3a" TargetMode="External"/><Relationship Id="rId41" Type="http://schemas.openxmlformats.org/officeDocument/2006/relationships/hyperlink" Target="https://tinyurl.com/TreeEx10" TargetMode="External"/><Relationship Id="rId1" Type="http://schemas.openxmlformats.org/officeDocument/2006/relationships/hyperlink" Target="https://drive.google.com/open?id=171aRE9xKGprgDUiMMMlxUCSQb9KxUdDp" TargetMode="External"/><Relationship Id="rId6" Type="http://schemas.openxmlformats.org/officeDocument/2006/relationships/hyperlink" Target="https://tinyurl.com/CoenSce1" TargetMode="External"/><Relationship Id="rId11" Type="http://schemas.openxmlformats.org/officeDocument/2006/relationships/hyperlink" Target="https://drive.google.com/open?id=1lD3aE43igw90YVOA5Mwul7fj0x-T_hyx" TargetMode="External"/><Relationship Id="rId24" Type="http://schemas.openxmlformats.org/officeDocument/2006/relationships/hyperlink" Target="https://tinyurl.com/CoenFin" TargetMode="External"/><Relationship Id="rId32" Type="http://schemas.openxmlformats.org/officeDocument/2006/relationships/hyperlink" Target="https://drive.google.com/open?id=1qDxloyX9fhSEBtrDp8gcHQezgE_Kw-lp" TargetMode="External"/><Relationship Id="rId37" Type="http://schemas.openxmlformats.org/officeDocument/2006/relationships/hyperlink" Target="https://tinyurl.com/TreeEx7a" TargetMode="External"/><Relationship Id="rId40" Type="http://schemas.openxmlformats.org/officeDocument/2006/relationships/hyperlink" Target="https://drive.google.com/file/d/1RwNYyJe8lm-V8Wio-y95SEeBCtaRUzaz/view" TargetMode="External"/><Relationship Id="rId5" Type="http://schemas.openxmlformats.org/officeDocument/2006/relationships/hyperlink" Target="https://tinyurl.com/TreeMa" TargetMode="External"/><Relationship Id="rId15" Type="http://schemas.openxmlformats.org/officeDocument/2006/relationships/hyperlink" Target="https://drive.google.com/open?id=1gBsqfI6RHbo7ZtTZ4xjqx0KWAXKLB7RD" TargetMode="External"/><Relationship Id="rId23" Type="http://schemas.openxmlformats.org/officeDocument/2006/relationships/hyperlink" Target="https://drive.google.com/open?id=1ucQf_g9e-Y30wWnarQa1XjvY_UMmUQrn" TargetMode="External"/><Relationship Id="rId28" Type="http://schemas.openxmlformats.org/officeDocument/2006/relationships/hyperlink" Target="https://drive.google.com/open?id=11uDJGs2OMrxcoYSHMoOWKHiXfMBJyWUe" TargetMode="External"/><Relationship Id="rId36" Type="http://schemas.openxmlformats.org/officeDocument/2006/relationships/hyperlink" Target="https://drive.google.com/open?id=1ogPvO50FSjr-oF4lqLiFLw3KYqRmYNYT" TargetMode="External"/><Relationship Id="rId10" Type="http://schemas.openxmlformats.org/officeDocument/2006/relationships/hyperlink" Target="https://tinyurl.com/CoenZemer" TargetMode="External"/><Relationship Id="rId19" Type="http://schemas.openxmlformats.org/officeDocument/2006/relationships/hyperlink" Target="https://drive.google.com/open?id=11_HwT9BwikcGjkNgHUbZUVzlMXsuV9Ij" TargetMode="External"/><Relationship Id="rId31" Type="http://schemas.openxmlformats.org/officeDocument/2006/relationships/hyperlink" Target="https://tinyurl.com/TreeEx4" TargetMode="External"/><Relationship Id="rId4" Type="http://schemas.openxmlformats.org/officeDocument/2006/relationships/hyperlink" Target="https://drive.google.com/open?id=1cg57T5KjnTWPeEUMzfCRCiYlAPZMJILc" TargetMode="External"/><Relationship Id="rId9" Type="http://schemas.openxmlformats.org/officeDocument/2006/relationships/hyperlink" Target="https://tinyurl.com/CoenSidor" TargetMode="External"/><Relationship Id="rId14" Type="http://schemas.openxmlformats.org/officeDocument/2006/relationships/hyperlink" Target="https://tinyurl.com/CoenSor" TargetMode="External"/><Relationship Id="rId22" Type="http://schemas.openxmlformats.org/officeDocument/2006/relationships/hyperlink" Target="https://tinyurl.com/CoenEx6a" TargetMode="External"/><Relationship Id="rId27" Type="http://schemas.openxmlformats.org/officeDocument/2006/relationships/hyperlink" Target="https://tinyurl.com/TreeTav" TargetMode="External"/><Relationship Id="rId30" Type="http://schemas.openxmlformats.org/officeDocument/2006/relationships/hyperlink" Target="https://drive.google.com/open?id=15s6qK2SKOlAxhew9CRqY0zsY0cA2gSpl" TargetMode="External"/><Relationship Id="rId35" Type="http://schemas.openxmlformats.org/officeDocument/2006/relationships/hyperlink" Target="https://tinyurl.com/TreeEx6" TargetMode="External"/><Relationship Id="rId43" Type="http://schemas.openxmlformats.org/officeDocument/2006/relationships/hyperlink" Target="https://tinyurl.com/TreeSc22" TargetMode="External"/><Relationship Id="rId8" Type="http://schemas.openxmlformats.org/officeDocument/2006/relationships/hyperlink" Target="https://drive.google.com/open?id=1mUJ3vLThbbTVEjWy3Bam_Lq1IdO4Tbem" TargetMode="External"/><Relationship Id="rId3" Type="http://schemas.openxmlformats.org/officeDocument/2006/relationships/hyperlink" Target="https://www.imsdb.com/" TargetMode="External"/><Relationship Id="rId12" Type="http://schemas.openxmlformats.org/officeDocument/2006/relationships/hyperlink" Target="https://tinyurl.com/CoenEx2" TargetMode="External"/><Relationship Id="rId17" Type="http://schemas.openxmlformats.org/officeDocument/2006/relationships/hyperlink" Target="https://drive.google.com/open?id=1_xPZpPlMV-fMrW6w6x1mgS5Zm-rmnp1l" TargetMode="External"/><Relationship Id="rId25" Type="http://schemas.openxmlformats.org/officeDocument/2006/relationships/hyperlink" Target="https://tinyurl.com/TreeEx2a" TargetMode="External"/><Relationship Id="rId33" Type="http://schemas.openxmlformats.org/officeDocument/2006/relationships/hyperlink" Target="https://tinyurl.com/TreeEx5" TargetMode="External"/><Relationship Id="rId38" Type="http://schemas.openxmlformats.org/officeDocument/2006/relationships/hyperlink" Target="https://drive.google.com/open?id=1KZunlqHYviEy7CtP4i7Sb1enJhuxor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9D2B-D956-4123-B332-8391B3E3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10931</Words>
  <Characters>52469</Characters>
  <Application>Microsoft Office Word</Application>
  <DocSecurity>0</DocSecurity>
  <Lines>760</Lines>
  <Paragraphs>236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HaCohen</dc:creator>
  <cp:keywords/>
  <dc:description/>
  <cp:lastModifiedBy>Ruth HaCohen</cp:lastModifiedBy>
  <cp:revision>2</cp:revision>
  <cp:lastPrinted>2020-10-20T08:35:00Z</cp:lastPrinted>
  <dcterms:created xsi:type="dcterms:W3CDTF">2022-04-12T09:19:00Z</dcterms:created>
  <dcterms:modified xsi:type="dcterms:W3CDTF">2022-04-12T09:19:00Z</dcterms:modified>
</cp:coreProperties>
</file>