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AB1" w:rsidRPr="009D2A3A" w:rsidRDefault="00092AB1" w:rsidP="00092AB1">
      <w:pPr>
        <w:bidi/>
        <w:jc w:val="center"/>
        <w:rPr>
          <w:b/>
          <w:bCs/>
          <w:sz w:val="28"/>
          <w:szCs w:val="28"/>
          <w:rtl/>
        </w:rPr>
      </w:pPr>
      <w:r w:rsidRPr="009D2A3A">
        <w:rPr>
          <w:rFonts w:hint="eastAsia"/>
          <w:b/>
          <w:bCs/>
          <w:sz w:val="28"/>
          <w:szCs w:val="28"/>
          <w:rtl/>
        </w:rPr>
        <w:t>אמנית</w:t>
      </w:r>
      <w:r w:rsidRPr="009D2A3A">
        <w:rPr>
          <w:b/>
          <w:bCs/>
          <w:sz w:val="28"/>
          <w:szCs w:val="28"/>
          <w:rtl/>
        </w:rPr>
        <w:t xml:space="preserve"> </w:t>
      </w:r>
      <w:r w:rsidRPr="009D2A3A">
        <w:rPr>
          <w:rFonts w:hint="eastAsia"/>
          <w:b/>
          <w:bCs/>
          <w:sz w:val="28"/>
          <w:szCs w:val="28"/>
          <w:rtl/>
        </w:rPr>
        <w:t>בית</w:t>
      </w:r>
      <w:r w:rsidRPr="009D2A3A">
        <w:rPr>
          <w:b/>
          <w:bCs/>
          <w:sz w:val="28"/>
          <w:szCs w:val="28"/>
          <w:rtl/>
        </w:rPr>
        <w:t xml:space="preserve"> </w:t>
      </w:r>
      <w:r w:rsidRPr="009D2A3A">
        <w:rPr>
          <w:rFonts w:hint="eastAsia"/>
          <w:b/>
          <w:bCs/>
          <w:sz w:val="28"/>
          <w:szCs w:val="28"/>
          <w:rtl/>
        </w:rPr>
        <w:t>ספר</w:t>
      </w:r>
    </w:p>
    <w:p w:rsidR="00092AB1" w:rsidRDefault="00092AB1" w:rsidP="00092AB1">
      <w:pPr>
        <w:bidi/>
        <w:rPr>
          <w:rtl/>
        </w:rPr>
      </w:pPr>
    </w:p>
    <w:p w:rsidR="00092AB1" w:rsidRDefault="00092AB1" w:rsidP="00092AB1">
      <w:pPr>
        <w:bidi/>
        <w:rPr>
          <w:rtl/>
        </w:rPr>
      </w:pPr>
      <w:r>
        <w:rPr>
          <w:rFonts w:hint="cs"/>
          <w:rtl/>
        </w:rPr>
        <w:t>האם להביא ילדים לעולם? איזו מורה אני נהיית? איך יוצרים ביחד?</w:t>
      </w:r>
    </w:p>
    <w:p w:rsidR="00092AB1" w:rsidRDefault="00092AB1" w:rsidP="00092AB1">
      <w:pPr>
        <w:bidi/>
        <w:rPr>
          <w:rtl/>
        </w:rPr>
      </w:pPr>
      <w:r>
        <w:rPr>
          <w:rFonts w:hint="cs"/>
          <w:rtl/>
        </w:rPr>
        <w:t>בתערוכה זו אני שוזרת תשובות שונות ולעיתים סותרות לשאלות על אימהות, על זהות, על חינוך ויצירה. אני מציעה מרחב שמייצג את ריבוי הקולות העולים בדיאלוג ביני לבין אחרים וביני לבין עצמי.</w:t>
      </w:r>
    </w:p>
    <w:p w:rsidR="00092AB1" w:rsidRDefault="00092AB1" w:rsidP="00092AB1">
      <w:pPr>
        <w:bidi/>
        <w:rPr>
          <w:rFonts w:hint="cs"/>
          <w:rtl/>
        </w:rPr>
      </w:pPr>
      <w:r>
        <w:rPr>
          <w:rFonts w:hint="cs"/>
          <w:rtl/>
        </w:rPr>
        <w:t>אני מציעה מרחב שמייצג את ריבוי הקולות העולים בדיאלוג ביני לבין אחרים וביני לבין עצמי.</w:t>
      </w:r>
    </w:p>
    <w:p w:rsidR="00092AB1" w:rsidRDefault="00092AB1" w:rsidP="00092AB1">
      <w:pPr>
        <w:bidi/>
        <w:rPr>
          <w:rFonts w:hint="cs"/>
          <w:rtl/>
        </w:rPr>
      </w:pPr>
      <w:r>
        <w:rPr>
          <w:rFonts w:hint="cs"/>
          <w:rtl/>
        </w:rPr>
        <w:t>המהלכים האמנותיים מתחקים אחרי ההתהוות של הזהות בכך שהם אוצרים את ריבוי הקולות, מאפשרים להם לחיות לרגע יחד. דרך ריבוי, פיצול, התנגשות והתגוששות המילים מתבלבלות ועולות מהן משמעויות חדשות. גוף מתנתק מקול, וזהות איננה עוד זהה לעצמה.</w:t>
      </w:r>
    </w:p>
    <w:p w:rsidR="00092AB1" w:rsidRDefault="00092AB1" w:rsidP="00092AB1">
      <w:pPr>
        <w:bidi/>
        <w:rPr>
          <w:rFonts w:hint="cs"/>
          <w:rtl/>
        </w:rPr>
      </w:pPr>
      <w:r>
        <w:rPr>
          <w:rFonts w:hint="cs"/>
          <w:rtl/>
        </w:rPr>
        <w:t>אני "אמנית בית ספר", זהות מומצאת המחברת עשייה אמנותית עם פעולה חינוכית. בית הספר הוא הסטודיו שלי, בו אני פוגשת קולות אחרים משלי המהווים חומרים ליצירה האישית והמשותפת. בכוחה של האמנות להשמיע קולות מושתקים.</w:t>
      </w:r>
    </w:p>
    <w:p w:rsidR="00092AB1" w:rsidRDefault="00092AB1" w:rsidP="00092AB1">
      <w:pPr>
        <w:bidi/>
        <w:rPr>
          <w:rtl/>
        </w:rPr>
      </w:pPr>
      <w:r>
        <w:rPr>
          <w:rFonts w:hint="cs"/>
          <w:rtl/>
        </w:rPr>
        <w:t>אני מחפשת, נפגשת, מקשיבה, אוספת, בוררת, מגלמת תפקידים, עורכת, ונפגשת שוב.</w:t>
      </w:r>
    </w:p>
    <w:p w:rsidR="00092AB1" w:rsidRDefault="00092AB1" w:rsidP="00092AB1">
      <w:pPr>
        <w:bidi/>
        <w:rPr>
          <w:rFonts w:hint="cs"/>
          <w:rtl/>
        </w:rPr>
      </w:pPr>
      <w:bookmarkStart w:id="0" w:name="_GoBack"/>
      <w:bookmarkEnd w:id="0"/>
      <w:r>
        <w:rPr>
          <w:rFonts w:hint="cs"/>
          <w:rtl/>
        </w:rPr>
        <w:tab/>
      </w:r>
    </w:p>
    <w:p w:rsidR="00B162DF" w:rsidRDefault="00B162DF"/>
    <w:sectPr w:rsidR="00B162DF" w:rsidSect="00AF584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AB1"/>
    <w:rsid w:val="00092AB1"/>
    <w:rsid w:val="00AF584A"/>
    <w:rsid w:val="00B162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3BCEFE-0235-4CEB-A65E-2AE6BD5B1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A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142</Words>
  <Characters>710</Characters>
  <Application>Microsoft Office Word</Application>
  <DocSecurity>0</DocSecurity>
  <Lines>5</Lines>
  <Paragraphs>1</Paragraphs>
  <ScaleCrop>false</ScaleCrop>
  <Company/>
  <LinksUpToDate>false</LinksUpToDate>
  <CharactersWithSpaces>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Liran Recanati</dc:creator>
  <cp:keywords/>
  <dc:description/>
  <cp:lastModifiedBy>Liran Recanati</cp:lastModifiedBy>
  <cp:revision>1</cp:revision>
  <dcterms:created xsi:type="dcterms:W3CDTF">2022-05-13T08:20:00Z</dcterms:created>
  <dcterms:modified xsi:type="dcterms:W3CDTF">2022-05-13T08:27:00Z</dcterms:modified>
</cp:coreProperties>
</file>