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40224" w14:textId="77777777" w:rsidR="00720831" w:rsidRPr="00407931" w:rsidRDefault="00720831" w:rsidP="00CB7381">
      <w:pPr>
        <w:spacing w:line="360" w:lineRule="auto"/>
        <w:rPr>
          <w:rFonts w:asciiTheme="majorBidi" w:hAnsiTheme="majorBidi" w:cstheme="majorBidi"/>
          <w:sz w:val="24"/>
          <w:szCs w:val="24"/>
        </w:rPr>
      </w:pPr>
      <w:bookmarkStart w:id="0" w:name="_GoBack"/>
      <w:bookmarkEnd w:id="0"/>
    </w:p>
    <w:p w14:paraId="5DAC31E3" w14:textId="77777777" w:rsidR="00A47A42" w:rsidRPr="00407931" w:rsidRDefault="00A47A42" w:rsidP="00CB7381">
      <w:pPr>
        <w:spacing w:line="360" w:lineRule="auto"/>
        <w:jc w:val="center"/>
        <w:rPr>
          <w:rFonts w:asciiTheme="majorBidi" w:hAnsiTheme="majorBidi" w:cstheme="majorBidi"/>
          <w:b/>
          <w:bCs/>
          <w:sz w:val="24"/>
          <w:szCs w:val="24"/>
        </w:rPr>
      </w:pPr>
    </w:p>
    <w:p w14:paraId="3202C3A8" w14:textId="4BE58BA6" w:rsidR="00493A55" w:rsidRPr="00407931" w:rsidRDefault="00720831" w:rsidP="00CB7381">
      <w:pPr>
        <w:spacing w:line="360" w:lineRule="auto"/>
        <w:jc w:val="center"/>
        <w:rPr>
          <w:rFonts w:asciiTheme="majorBidi" w:hAnsiTheme="majorBidi" w:cstheme="majorBidi"/>
          <w:b/>
          <w:bCs/>
          <w:sz w:val="24"/>
          <w:szCs w:val="24"/>
        </w:rPr>
      </w:pPr>
      <w:r w:rsidRPr="00407931">
        <w:rPr>
          <w:rFonts w:asciiTheme="majorBidi" w:hAnsiTheme="majorBidi" w:cstheme="majorBidi"/>
          <w:b/>
          <w:bCs/>
          <w:sz w:val="24"/>
          <w:szCs w:val="24"/>
        </w:rPr>
        <w:t>Book proposal</w:t>
      </w:r>
    </w:p>
    <w:p w14:paraId="402B36E5" w14:textId="4E37DB3D" w:rsidR="00E52B9E" w:rsidRPr="00407931" w:rsidRDefault="00E52B9E" w:rsidP="00CB7381">
      <w:pPr>
        <w:spacing w:line="360" w:lineRule="auto"/>
        <w:jc w:val="center"/>
        <w:rPr>
          <w:rFonts w:asciiTheme="majorBidi" w:hAnsiTheme="majorBidi" w:cstheme="majorBidi"/>
          <w:b/>
          <w:bCs/>
          <w:sz w:val="24"/>
          <w:szCs w:val="24"/>
        </w:rPr>
      </w:pPr>
    </w:p>
    <w:p w14:paraId="4FE29BD6" w14:textId="43813111" w:rsidR="00E52B9E" w:rsidRPr="00407931" w:rsidRDefault="00E52B9E" w:rsidP="00CB7381">
      <w:pPr>
        <w:spacing w:line="360" w:lineRule="auto"/>
        <w:jc w:val="center"/>
        <w:rPr>
          <w:rFonts w:asciiTheme="majorBidi" w:hAnsiTheme="majorBidi" w:cstheme="majorBidi"/>
          <w:b/>
          <w:bCs/>
          <w:sz w:val="24"/>
          <w:szCs w:val="24"/>
        </w:rPr>
      </w:pPr>
    </w:p>
    <w:p w14:paraId="4B119244" w14:textId="77777777" w:rsidR="00E52B9E" w:rsidRPr="00407931" w:rsidRDefault="00E52B9E" w:rsidP="00E52B9E">
      <w:pPr>
        <w:spacing w:line="360" w:lineRule="auto"/>
        <w:jc w:val="center"/>
        <w:rPr>
          <w:rFonts w:asciiTheme="majorBidi" w:hAnsiTheme="majorBidi" w:cstheme="majorBidi"/>
          <w:b/>
          <w:bCs/>
          <w:sz w:val="24"/>
          <w:szCs w:val="24"/>
        </w:rPr>
      </w:pPr>
      <w:bookmarkStart w:id="1" w:name="_Hlk89847296"/>
      <w:r w:rsidRPr="00407931">
        <w:rPr>
          <w:rFonts w:asciiTheme="majorBidi" w:hAnsiTheme="majorBidi" w:cstheme="majorBidi"/>
          <w:b/>
          <w:bCs/>
          <w:sz w:val="24"/>
          <w:szCs w:val="24"/>
        </w:rPr>
        <w:t xml:space="preserve">Crescents and Croissants: </w:t>
      </w:r>
    </w:p>
    <w:p w14:paraId="27C804C0" w14:textId="7A813D17" w:rsidR="00E52B9E" w:rsidRPr="00407931" w:rsidRDefault="00E52B9E" w:rsidP="00E52B9E">
      <w:pPr>
        <w:spacing w:line="360" w:lineRule="auto"/>
        <w:jc w:val="center"/>
        <w:rPr>
          <w:rFonts w:asciiTheme="majorBidi" w:hAnsiTheme="majorBidi" w:cstheme="majorBidi"/>
          <w:b/>
          <w:bCs/>
          <w:sz w:val="24"/>
          <w:szCs w:val="24"/>
        </w:rPr>
      </w:pPr>
      <w:r w:rsidRPr="00407931">
        <w:rPr>
          <w:rFonts w:asciiTheme="majorBidi" w:hAnsiTheme="majorBidi" w:cstheme="majorBidi"/>
          <w:b/>
          <w:bCs/>
          <w:sz w:val="24"/>
          <w:szCs w:val="24"/>
        </w:rPr>
        <w:t>Preaching Islam in France and Italy</w:t>
      </w:r>
    </w:p>
    <w:bookmarkEnd w:id="1"/>
    <w:p w14:paraId="4E442839" w14:textId="77777777" w:rsidR="00E52B9E" w:rsidRPr="00407931" w:rsidRDefault="00E52B9E" w:rsidP="00CB7381">
      <w:pPr>
        <w:spacing w:line="360" w:lineRule="auto"/>
        <w:jc w:val="center"/>
        <w:rPr>
          <w:rFonts w:asciiTheme="majorBidi" w:hAnsiTheme="majorBidi" w:cstheme="majorBidi"/>
          <w:b/>
          <w:bCs/>
          <w:sz w:val="24"/>
          <w:szCs w:val="24"/>
        </w:rPr>
      </w:pPr>
    </w:p>
    <w:p w14:paraId="66FC1194" w14:textId="2ED4DCDC" w:rsidR="00720831" w:rsidRPr="00407931" w:rsidRDefault="00E52B9E" w:rsidP="00E52B9E">
      <w:pPr>
        <w:spacing w:line="360" w:lineRule="auto"/>
        <w:jc w:val="center"/>
        <w:rPr>
          <w:rFonts w:asciiTheme="majorBidi" w:hAnsiTheme="majorBidi" w:cstheme="majorBidi"/>
          <w:b/>
          <w:bCs/>
          <w:sz w:val="24"/>
          <w:szCs w:val="24"/>
        </w:rPr>
      </w:pPr>
      <w:r w:rsidRPr="00407931">
        <w:rPr>
          <w:rFonts w:asciiTheme="majorBidi" w:hAnsiTheme="majorBidi" w:cstheme="majorBidi"/>
          <w:b/>
          <w:bCs/>
          <w:sz w:val="24"/>
          <w:szCs w:val="24"/>
        </w:rPr>
        <w:t xml:space="preserve">Author: </w:t>
      </w:r>
      <w:r w:rsidR="00720831" w:rsidRPr="00407931">
        <w:rPr>
          <w:rFonts w:asciiTheme="majorBidi" w:hAnsiTheme="majorBidi" w:cstheme="majorBidi"/>
          <w:b/>
          <w:bCs/>
          <w:sz w:val="24"/>
          <w:szCs w:val="24"/>
        </w:rPr>
        <w:t xml:space="preserve">Dina </w:t>
      </w:r>
      <w:proofErr w:type="spellStart"/>
      <w:r w:rsidR="00720831" w:rsidRPr="00407931">
        <w:rPr>
          <w:rFonts w:asciiTheme="majorBidi" w:hAnsiTheme="majorBidi" w:cstheme="majorBidi"/>
          <w:b/>
          <w:bCs/>
          <w:sz w:val="24"/>
          <w:szCs w:val="24"/>
        </w:rPr>
        <w:t>Lisnyansky</w:t>
      </w:r>
      <w:proofErr w:type="spellEnd"/>
    </w:p>
    <w:p w14:paraId="4678C4CF" w14:textId="69C76782" w:rsidR="00D70675" w:rsidRPr="00407931" w:rsidRDefault="00F23763" w:rsidP="00F23763">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6F2A10" w:rsidRPr="00407931">
        <w:rPr>
          <w:rFonts w:asciiTheme="majorBidi" w:hAnsiTheme="majorBidi" w:cstheme="majorBidi"/>
          <w:b/>
          <w:bCs/>
          <w:sz w:val="24"/>
          <w:szCs w:val="24"/>
        </w:rPr>
        <w:t>June</w:t>
      </w:r>
      <w:r w:rsidR="00A87D9E" w:rsidRPr="00407931">
        <w:rPr>
          <w:rFonts w:asciiTheme="majorBidi" w:hAnsiTheme="majorBidi" w:cstheme="majorBidi"/>
          <w:b/>
          <w:bCs/>
          <w:sz w:val="24"/>
          <w:szCs w:val="24"/>
        </w:rPr>
        <w:t xml:space="preserve"> 2022</w:t>
      </w:r>
    </w:p>
    <w:p w14:paraId="24D696D4" w14:textId="77777777" w:rsidR="004A4950" w:rsidRPr="00407931" w:rsidRDefault="004A4950" w:rsidP="00CB7381">
      <w:pPr>
        <w:spacing w:line="360" w:lineRule="auto"/>
        <w:jc w:val="center"/>
        <w:rPr>
          <w:rFonts w:asciiTheme="majorBidi" w:hAnsiTheme="majorBidi" w:cstheme="majorBidi"/>
          <w:b/>
          <w:bCs/>
          <w:sz w:val="24"/>
          <w:szCs w:val="24"/>
        </w:rPr>
      </w:pPr>
    </w:p>
    <w:p w14:paraId="5764FBBC" w14:textId="02BBC10C" w:rsidR="00D70675" w:rsidRDefault="00D70675" w:rsidP="00CB7381">
      <w:pPr>
        <w:pStyle w:val="Heading2"/>
        <w:spacing w:line="360" w:lineRule="auto"/>
        <w:rPr>
          <w:rFonts w:asciiTheme="majorBidi" w:hAnsiTheme="majorBidi" w:cstheme="majorBidi"/>
        </w:rPr>
      </w:pPr>
      <w:r w:rsidRPr="00407931">
        <w:rPr>
          <w:rFonts w:asciiTheme="majorBidi" w:hAnsiTheme="majorBidi" w:cstheme="majorBidi"/>
        </w:rPr>
        <w:t xml:space="preserve"> General information</w:t>
      </w:r>
    </w:p>
    <w:p w14:paraId="77E9957D" w14:textId="5718DC17" w:rsidR="00F23763" w:rsidRDefault="00F23763" w:rsidP="00F23763">
      <w:pPr>
        <w:rPr>
          <w:lang w:val="en-US" w:bidi="he-IL"/>
        </w:rPr>
      </w:pPr>
    </w:p>
    <w:p w14:paraId="3CE52014" w14:textId="77777777" w:rsidR="00F23763" w:rsidRPr="00F23763" w:rsidRDefault="00F23763" w:rsidP="00F23763">
      <w:pPr>
        <w:spacing w:line="360" w:lineRule="auto"/>
        <w:rPr>
          <w:rFonts w:asciiTheme="majorBidi" w:hAnsiTheme="majorBidi" w:cstheme="majorBidi"/>
          <w:b/>
          <w:bCs/>
          <w:sz w:val="24"/>
          <w:szCs w:val="24"/>
        </w:rPr>
      </w:pPr>
      <w:r w:rsidRPr="00F23763">
        <w:rPr>
          <w:rFonts w:asciiTheme="majorBidi" w:hAnsiTheme="majorBidi" w:cstheme="majorBidi"/>
          <w:b/>
          <w:bCs/>
          <w:sz w:val="24"/>
          <w:szCs w:val="24"/>
        </w:rPr>
        <w:t>Length of the Manuscript: 173 pages.</w:t>
      </w:r>
    </w:p>
    <w:p w14:paraId="6FC03CB0" w14:textId="77777777" w:rsidR="00F23763" w:rsidRPr="00F23763" w:rsidRDefault="00F23763" w:rsidP="00F23763">
      <w:pPr>
        <w:rPr>
          <w:lang w:bidi="he-IL"/>
        </w:rPr>
      </w:pPr>
    </w:p>
    <w:p w14:paraId="581A4864" w14:textId="77777777" w:rsidR="004A4950" w:rsidRPr="00407931" w:rsidRDefault="004A4950" w:rsidP="00CB7381">
      <w:pPr>
        <w:spacing w:line="360" w:lineRule="auto"/>
        <w:jc w:val="center"/>
        <w:rPr>
          <w:rFonts w:asciiTheme="majorBidi" w:hAnsiTheme="majorBidi" w:cstheme="majorBidi"/>
          <w:b/>
          <w:bCs/>
          <w:sz w:val="24"/>
          <w:szCs w:val="24"/>
        </w:rPr>
      </w:pPr>
    </w:p>
    <w:p w14:paraId="03581027" w14:textId="77777777" w:rsidR="00B865CF" w:rsidRPr="00407931" w:rsidRDefault="00B865CF" w:rsidP="00B865CF">
      <w:pPr>
        <w:spacing w:line="360" w:lineRule="auto"/>
        <w:rPr>
          <w:rFonts w:asciiTheme="majorBidi" w:hAnsiTheme="majorBidi" w:cstheme="majorBidi"/>
          <w:sz w:val="24"/>
          <w:szCs w:val="24"/>
        </w:rPr>
      </w:pPr>
      <w:r w:rsidRPr="00407931">
        <w:rPr>
          <w:rFonts w:asciiTheme="majorBidi" w:hAnsiTheme="majorBidi" w:cstheme="majorBidi"/>
          <w:sz w:val="24"/>
          <w:szCs w:val="24"/>
        </w:rPr>
        <w:t>Today Islam is the second-largest religion in Europe. It is the fastest growing religion in the world and according to Pew research centre and BBC monitoring report it is expected to become world’s largest religion by 2070</w:t>
      </w:r>
      <w:r w:rsidRPr="00407931">
        <w:rPr>
          <w:rStyle w:val="FootnoteReference"/>
          <w:rFonts w:asciiTheme="majorBidi" w:hAnsiTheme="majorBidi" w:cstheme="majorBidi"/>
          <w:sz w:val="24"/>
          <w:szCs w:val="24"/>
        </w:rPr>
        <w:footnoteReference w:id="1"/>
      </w:r>
      <w:r w:rsidRPr="00407931">
        <w:rPr>
          <w:rFonts w:asciiTheme="majorBidi" w:hAnsiTheme="majorBidi" w:cstheme="majorBidi"/>
          <w:sz w:val="24"/>
          <w:szCs w:val="24"/>
        </w:rPr>
        <w:t xml:space="preserve">. </w:t>
      </w:r>
    </w:p>
    <w:p w14:paraId="64706A41" w14:textId="77777777" w:rsidR="00B865CF" w:rsidRPr="00407931" w:rsidRDefault="00B865CF" w:rsidP="00B865CF">
      <w:pPr>
        <w:spacing w:line="360" w:lineRule="auto"/>
        <w:rPr>
          <w:rFonts w:asciiTheme="majorBidi" w:hAnsiTheme="majorBidi" w:cstheme="majorBidi"/>
          <w:sz w:val="24"/>
          <w:szCs w:val="24"/>
        </w:rPr>
      </w:pPr>
      <w:r w:rsidRPr="00407931">
        <w:rPr>
          <w:rFonts w:asciiTheme="majorBidi" w:hAnsiTheme="majorBidi" w:cstheme="majorBidi"/>
          <w:sz w:val="24"/>
          <w:szCs w:val="24"/>
        </w:rPr>
        <w:t>One of the main reasons for this phenomenal success of Islam</w:t>
      </w:r>
      <w:r w:rsidR="00324A33" w:rsidRPr="00407931">
        <w:rPr>
          <w:rFonts w:asciiTheme="majorBidi" w:hAnsiTheme="majorBidi" w:cstheme="majorBidi"/>
          <w:sz w:val="24"/>
          <w:szCs w:val="24"/>
        </w:rPr>
        <w:t xml:space="preserve"> in non-Islamic domains</w:t>
      </w:r>
      <w:r w:rsidRPr="00407931">
        <w:rPr>
          <w:rFonts w:asciiTheme="majorBidi" w:hAnsiTheme="majorBidi" w:cstheme="majorBidi"/>
          <w:sz w:val="24"/>
          <w:szCs w:val="24"/>
        </w:rPr>
        <w:t xml:space="preserve"> is the extensive use of </w:t>
      </w:r>
      <w:proofErr w:type="spellStart"/>
      <w:r w:rsidRPr="00407931">
        <w:rPr>
          <w:rFonts w:asciiTheme="majorBidi" w:hAnsiTheme="majorBidi" w:cstheme="majorBidi"/>
          <w:sz w:val="24"/>
          <w:szCs w:val="24"/>
        </w:rPr>
        <w:t>daʻwa</w:t>
      </w:r>
      <w:proofErr w:type="spellEnd"/>
      <w:r w:rsidRPr="00407931">
        <w:rPr>
          <w:rFonts w:asciiTheme="majorBidi" w:hAnsiTheme="majorBidi" w:cstheme="majorBidi"/>
          <w:sz w:val="24"/>
          <w:szCs w:val="24"/>
        </w:rPr>
        <w:t xml:space="preserve"> - Islamic preaching.</w:t>
      </w:r>
    </w:p>
    <w:p w14:paraId="47A92165" w14:textId="6700DC1E" w:rsidR="00CB7381" w:rsidRPr="00407931" w:rsidRDefault="00B865CF" w:rsidP="00B865CF">
      <w:pPr>
        <w:spacing w:line="360" w:lineRule="auto"/>
        <w:rPr>
          <w:rFonts w:asciiTheme="majorBidi" w:hAnsiTheme="majorBidi" w:cstheme="majorBidi"/>
          <w:sz w:val="24"/>
          <w:szCs w:val="24"/>
        </w:rPr>
      </w:pPr>
      <w:r w:rsidRPr="00407931">
        <w:rPr>
          <w:rFonts w:asciiTheme="majorBidi" w:hAnsiTheme="majorBidi" w:cstheme="majorBidi"/>
          <w:sz w:val="24"/>
          <w:szCs w:val="24"/>
        </w:rPr>
        <w:t>This book e</w:t>
      </w:r>
      <w:r w:rsidR="00CB7381" w:rsidRPr="00407931">
        <w:rPr>
          <w:rFonts w:asciiTheme="majorBidi" w:hAnsiTheme="majorBidi" w:cstheme="majorBidi"/>
          <w:sz w:val="24"/>
          <w:szCs w:val="24"/>
        </w:rPr>
        <w:t>ncomp</w:t>
      </w:r>
      <w:r w:rsidRPr="00407931">
        <w:rPr>
          <w:rFonts w:asciiTheme="majorBidi" w:hAnsiTheme="majorBidi" w:cstheme="majorBidi"/>
          <w:sz w:val="24"/>
          <w:szCs w:val="24"/>
        </w:rPr>
        <w:t xml:space="preserve">asses </w:t>
      </w:r>
      <w:r w:rsidR="00066CE3" w:rsidRPr="00407931">
        <w:rPr>
          <w:rFonts w:asciiTheme="majorBidi" w:hAnsiTheme="majorBidi" w:cstheme="majorBidi"/>
          <w:sz w:val="24"/>
          <w:szCs w:val="24"/>
        </w:rPr>
        <w:t>comparative research of the phenomenon</w:t>
      </w:r>
      <w:r w:rsidRPr="00407931">
        <w:rPr>
          <w:rFonts w:asciiTheme="majorBidi" w:hAnsiTheme="majorBidi" w:cstheme="majorBidi"/>
          <w:sz w:val="24"/>
          <w:szCs w:val="24"/>
        </w:rPr>
        <w:t xml:space="preserve"> of modern Islamic p</w:t>
      </w:r>
      <w:r w:rsidR="00CB7381" w:rsidRPr="00407931">
        <w:rPr>
          <w:rFonts w:asciiTheme="majorBidi" w:hAnsiTheme="majorBidi" w:cstheme="majorBidi"/>
          <w:sz w:val="24"/>
          <w:szCs w:val="24"/>
        </w:rPr>
        <w:t>reaching in two different European countries- France and Italy.</w:t>
      </w:r>
    </w:p>
    <w:p w14:paraId="3E72FB1B" w14:textId="212AAB7C" w:rsidR="009571A1" w:rsidRDefault="00CB7381" w:rsidP="00B865CF">
      <w:pPr>
        <w:spacing w:line="360" w:lineRule="auto"/>
        <w:rPr>
          <w:rFonts w:asciiTheme="majorBidi" w:hAnsiTheme="majorBidi" w:cstheme="majorBidi"/>
          <w:sz w:val="24"/>
          <w:szCs w:val="24"/>
        </w:rPr>
      </w:pPr>
      <w:r w:rsidRPr="00407931">
        <w:rPr>
          <w:rFonts w:asciiTheme="majorBidi" w:hAnsiTheme="majorBidi" w:cstheme="majorBidi"/>
          <w:sz w:val="24"/>
          <w:szCs w:val="24"/>
        </w:rPr>
        <w:t xml:space="preserve">The focus of this book is set on the variety of Muslims’ identities in Europe and on the impact the local Islamic </w:t>
      </w:r>
      <w:proofErr w:type="spellStart"/>
      <w:r w:rsidR="00B865CF" w:rsidRPr="00407931">
        <w:rPr>
          <w:rFonts w:asciiTheme="majorBidi" w:hAnsiTheme="majorBidi" w:cstheme="majorBidi"/>
          <w:sz w:val="24"/>
          <w:szCs w:val="24"/>
        </w:rPr>
        <w:t>daʻwa</w:t>
      </w:r>
      <w:proofErr w:type="spellEnd"/>
      <w:r w:rsidRPr="00407931">
        <w:rPr>
          <w:rFonts w:asciiTheme="majorBidi" w:hAnsiTheme="majorBidi" w:cstheme="majorBidi"/>
          <w:sz w:val="24"/>
          <w:szCs w:val="24"/>
        </w:rPr>
        <w:t xml:space="preserve"> (preaching) has on forming these identities. The main aim of this book </w:t>
      </w:r>
      <w:r w:rsidR="00B865CF" w:rsidRPr="00407931">
        <w:rPr>
          <w:rFonts w:asciiTheme="majorBidi" w:hAnsiTheme="majorBidi" w:cstheme="majorBidi"/>
          <w:sz w:val="24"/>
          <w:szCs w:val="24"/>
        </w:rPr>
        <w:t>is</w:t>
      </w:r>
      <w:r w:rsidRPr="00407931">
        <w:rPr>
          <w:rFonts w:asciiTheme="majorBidi" w:hAnsiTheme="majorBidi" w:cstheme="majorBidi"/>
          <w:sz w:val="24"/>
          <w:szCs w:val="24"/>
        </w:rPr>
        <w:t xml:space="preserve"> to </w:t>
      </w:r>
      <w:r w:rsidR="008F1EC4" w:rsidRPr="00407931">
        <w:rPr>
          <w:rFonts w:asciiTheme="majorBidi" w:hAnsiTheme="majorBidi" w:cstheme="majorBidi"/>
          <w:sz w:val="24"/>
          <w:szCs w:val="24"/>
          <w:lang w:val="en-US"/>
        </w:rPr>
        <w:t xml:space="preserve">shed light on methods of work and courses of action of </w:t>
      </w:r>
      <w:r w:rsidR="008F1EC4" w:rsidRPr="00407931">
        <w:rPr>
          <w:rFonts w:asciiTheme="majorBidi" w:hAnsiTheme="majorBidi" w:cstheme="majorBidi"/>
          <w:sz w:val="24"/>
          <w:szCs w:val="24"/>
        </w:rPr>
        <w:t xml:space="preserve">different </w:t>
      </w:r>
      <w:proofErr w:type="spellStart"/>
      <w:r w:rsidR="00B865CF" w:rsidRPr="00407931">
        <w:rPr>
          <w:rFonts w:asciiTheme="majorBidi" w:hAnsiTheme="majorBidi" w:cstheme="majorBidi"/>
          <w:sz w:val="24"/>
          <w:szCs w:val="24"/>
        </w:rPr>
        <w:t>daʻwa</w:t>
      </w:r>
      <w:proofErr w:type="spellEnd"/>
      <w:r w:rsidR="00B865CF" w:rsidRPr="00407931">
        <w:rPr>
          <w:rFonts w:asciiTheme="majorBidi" w:hAnsiTheme="majorBidi" w:cstheme="majorBidi"/>
          <w:sz w:val="24"/>
          <w:szCs w:val="24"/>
        </w:rPr>
        <w:t xml:space="preserve"> </w:t>
      </w:r>
      <w:r w:rsidR="008F1EC4" w:rsidRPr="00407931">
        <w:rPr>
          <w:rFonts w:asciiTheme="majorBidi" w:hAnsiTheme="majorBidi" w:cstheme="majorBidi"/>
          <w:sz w:val="24"/>
          <w:szCs w:val="24"/>
        </w:rPr>
        <w:lastRenderedPageBreak/>
        <w:t>preachers in their various techniques of bringing Muslims and non-Muslims to a</w:t>
      </w:r>
      <w:r w:rsidR="00B865CF" w:rsidRPr="00407931">
        <w:rPr>
          <w:rFonts w:asciiTheme="majorBidi" w:hAnsiTheme="majorBidi" w:cstheme="majorBidi"/>
          <w:sz w:val="24"/>
          <w:szCs w:val="24"/>
        </w:rPr>
        <w:t xml:space="preserve"> closer understanding of Islam. </w:t>
      </w:r>
    </w:p>
    <w:p w14:paraId="5C18055C" w14:textId="77777777" w:rsidR="009571A1" w:rsidRPr="00407931" w:rsidRDefault="009571A1" w:rsidP="00CB7381">
      <w:pPr>
        <w:spacing w:line="360" w:lineRule="auto"/>
        <w:rPr>
          <w:rFonts w:asciiTheme="majorBidi" w:hAnsiTheme="majorBidi" w:cstheme="majorBidi"/>
          <w:sz w:val="24"/>
          <w:szCs w:val="24"/>
        </w:rPr>
      </w:pPr>
    </w:p>
    <w:p w14:paraId="2092905C" w14:textId="77777777" w:rsidR="009571A1" w:rsidRPr="00407931" w:rsidRDefault="009571A1" w:rsidP="00CB7381">
      <w:pPr>
        <w:pStyle w:val="BodyText"/>
        <w:tabs>
          <w:tab w:val="left" w:pos="1545"/>
        </w:tabs>
        <w:spacing w:line="360" w:lineRule="auto"/>
        <w:rPr>
          <w:rFonts w:asciiTheme="majorBidi" w:hAnsiTheme="majorBidi" w:cstheme="majorBidi"/>
          <w:b/>
          <w:bCs/>
        </w:rPr>
      </w:pPr>
      <w:r w:rsidRPr="00407931">
        <w:rPr>
          <w:rFonts w:asciiTheme="majorBidi" w:hAnsiTheme="majorBidi" w:cstheme="majorBidi"/>
          <w:b/>
          <w:bCs/>
        </w:rPr>
        <w:t xml:space="preserve"> Readership</w:t>
      </w:r>
    </w:p>
    <w:p w14:paraId="31B8EF84" w14:textId="77777777" w:rsidR="009571A1" w:rsidRPr="00407931" w:rsidRDefault="009571A1" w:rsidP="00CB7381">
      <w:pPr>
        <w:pStyle w:val="BodyText"/>
        <w:spacing w:line="360" w:lineRule="auto"/>
        <w:rPr>
          <w:rFonts w:asciiTheme="majorBidi" w:hAnsiTheme="majorBidi" w:cstheme="majorBidi"/>
        </w:rPr>
      </w:pPr>
    </w:p>
    <w:p w14:paraId="28A8CCF3" w14:textId="1D6E07B7" w:rsidR="004A4950" w:rsidRPr="00F23763" w:rsidRDefault="009571A1" w:rsidP="00F23763">
      <w:pPr>
        <w:spacing w:line="360" w:lineRule="auto"/>
        <w:rPr>
          <w:rFonts w:asciiTheme="majorBidi" w:hAnsiTheme="majorBidi" w:cstheme="majorBidi"/>
          <w:sz w:val="24"/>
          <w:szCs w:val="24"/>
        </w:rPr>
      </w:pPr>
      <w:r w:rsidRPr="00407931">
        <w:rPr>
          <w:rFonts w:asciiTheme="majorBidi" w:hAnsiTheme="majorBidi" w:cstheme="majorBidi"/>
          <w:sz w:val="24"/>
          <w:szCs w:val="24"/>
        </w:rPr>
        <w:t xml:space="preserve">The book applies to </w:t>
      </w:r>
      <w:r w:rsidR="00F23763">
        <w:rPr>
          <w:rFonts w:asciiTheme="majorBidi" w:hAnsiTheme="majorBidi" w:cstheme="majorBidi"/>
          <w:sz w:val="24"/>
          <w:szCs w:val="24"/>
        </w:rPr>
        <w:t>journalists and decision-makers as well as to students and academic scholars.</w:t>
      </w:r>
      <w:r w:rsidRPr="00407931">
        <w:rPr>
          <w:rFonts w:asciiTheme="majorBidi" w:hAnsiTheme="majorBidi" w:cstheme="majorBidi"/>
          <w:sz w:val="24"/>
          <w:szCs w:val="24"/>
        </w:rPr>
        <w:t xml:space="preserve"> Primary academic fields to whom it is</w:t>
      </w:r>
      <w:r w:rsidR="00493A55" w:rsidRPr="00407931">
        <w:rPr>
          <w:rFonts w:asciiTheme="majorBidi" w:hAnsiTheme="majorBidi" w:cstheme="majorBidi"/>
          <w:sz w:val="24"/>
          <w:szCs w:val="24"/>
        </w:rPr>
        <w:t xml:space="preserve"> likely to be relevant are the History of I</w:t>
      </w:r>
      <w:r w:rsidRPr="00407931">
        <w:rPr>
          <w:rFonts w:asciiTheme="majorBidi" w:hAnsiTheme="majorBidi" w:cstheme="majorBidi"/>
          <w:sz w:val="24"/>
          <w:szCs w:val="24"/>
        </w:rPr>
        <w:t xml:space="preserve">deas, Islam and </w:t>
      </w:r>
      <w:r w:rsidR="00E06B76" w:rsidRPr="00407931">
        <w:rPr>
          <w:rFonts w:asciiTheme="majorBidi" w:hAnsiTheme="majorBidi" w:cstheme="majorBidi"/>
          <w:sz w:val="24"/>
          <w:szCs w:val="24"/>
        </w:rPr>
        <w:t>politics, and Preaching Islam in the West</w:t>
      </w:r>
      <w:r w:rsidRPr="00407931">
        <w:rPr>
          <w:rFonts w:asciiTheme="majorBidi" w:hAnsiTheme="majorBidi" w:cstheme="majorBidi"/>
          <w:sz w:val="24"/>
          <w:szCs w:val="24"/>
        </w:rPr>
        <w:t>. Relevant or typical teaching cou</w:t>
      </w:r>
      <w:r w:rsidR="00E06B76" w:rsidRPr="00407931">
        <w:rPr>
          <w:rFonts w:asciiTheme="majorBidi" w:hAnsiTheme="majorBidi" w:cstheme="majorBidi"/>
          <w:sz w:val="24"/>
          <w:szCs w:val="24"/>
        </w:rPr>
        <w:t>rses might be Islamic</w:t>
      </w:r>
      <w:r w:rsidR="00493A55" w:rsidRPr="00407931">
        <w:rPr>
          <w:rFonts w:asciiTheme="majorBidi" w:hAnsiTheme="majorBidi" w:cstheme="majorBidi"/>
          <w:sz w:val="24"/>
          <w:szCs w:val="24"/>
        </w:rPr>
        <w:t xml:space="preserve"> Theology, Muslim Identities</w:t>
      </w:r>
      <w:r w:rsidR="00E06B76" w:rsidRPr="00407931">
        <w:rPr>
          <w:rFonts w:asciiTheme="majorBidi" w:hAnsiTheme="majorBidi" w:cstheme="majorBidi"/>
          <w:sz w:val="24"/>
          <w:szCs w:val="24"/>
        </w:rPr>
        <w:t xml:space="preserve"> in the West, European Islam</w:t>
      </w:r>
      <w:r w:rsidRPr="00407931">
        <w:rPr>
          <w:rFonts w:asciiTheme="majorBidi" w:hAnsiTheme="majorBidi" w:cstheme="majorBidi"/>
          <w:sz w:val="24"/>
          <w:szCs w:val="24"/>
        </w:rPr>
        <w:t xml:space="preserve">, </w:t>
      </w:r>
      <w:r w:rsidR="00E06B76" w:rsidRPr="00407931">
        <w:rPr>
          <w:rFonts w:asciiTheme="majorBidi" w:hAnsiTheme="majorBidi" w:cstheme="majorBidi"/>
          <w:sz w:val="24"/>
          <w:szCs w:val="24"/>
        </w:rPr>
        <w:t>Islam in Europe</w:t>
      </w:r>
      <w:r w:rsidR="00493A55" w:rsidRPr="00407931">
        <w:rPr>
          <w:rFonts w:asciiTheme="majorBidi" w:hAnsiTheme="majorBidi" w:cstheme="majorBidi"/>
          <w:sz w:val="24"/>
          <w:szCs w:val="24"/>
        </w:rPr>
        <w:t>, the Sociology of Islam, Immigration to Europe.</w:t>
      </w:r>
    </w:p>
    <w:p w14:paraId="6ECB4CB5" w14:textId="77777777" w:rsidR="00720831" w:rsidRPr="00407931" w:rsidRDefault="00720831" w:rsidP="00CB7381">
      <w:pPr>
        <w:spacing w:line="360" w:lineRule="auto"/>
        <w:rPr>
          <w:rFonts w:asciiTheme="majorBidi" w:hAnsiTheme="majorBidi" w:cstheme="majorBidi"/>
          <w:sz w:val="24"/>
          <w:szCs w:val="24"/>
        </w:rPr>
      </w:pPr>
    </w:p>
    <w:p w14:paraId="084AB212" w14:textId="77777777" w:rsidR="00720831" w:rsidRPr="00407931" w:rsidRDefault="00720831" w:rsidP="00CB7381">
      <w:pPr>
        <w:pStyle w:val="BodyText"/>
        <w:spacing w:line="360" w:lineRule="auto"/>
        <w:rPr>
          <w:rFonts w:asciiTheme="majorBidi" w:hAnsiTheme="majorBidi" w:cstheme="majorBidi"/>
          <w:b/>
          <w:bCs/>
        </w:rPr>
      </w:pPr>
      <w:r w:rsidRPr="00407931">
        <w:rPr>
          <w:rFonts w:asciiTheme="majorBidi" w:hAnsiTheme="majorBidi" w:cstheme="majorBidi"/>
          <w:b/>
          <w:bCs/>
        </w:rPr>
        <w:t>3. Table of Contents</w:t>
      </w:r>
    </w:p>
    <w:p w14:paraId="349E08D3" w14:textId="77777777" w:rsidR="00720831" w:rsidRPr="00407931" w:rsidRDefault="00720831" w:rsidP="00CB7381">
      <w:pPr>
        <w:pStyle w:val="BodyText"/>
        <w:spacing w:line="360" w:lineRule="auto"/>
        <w:rPr>
          <w:rFonts w:asciiTheme="majorBidi" w:hAnsiTheme="majorBidi" w:cstheme="majorBidi"/>
          <w:b/>
          <w:bCs/>
        </w:rPr>
      </w:pPr>
    </w:p>
    <w:p w14:paraId="2DC5478B" w14:textId="77777777" w:rsidR="00720831" w:rsidRPr="00407931" w:rsidRDefault="00720831" w:rsidP="00CB7381">
      <w:pPr>
        <w:autoSpaceDE w:val="0"/>
        <w:autoSpaceDN w:val="0"/>
        <w:adjustRightInd w:val="0"/>
        <w:spacing w:line="360" w:lineRule="auto"/>
        <w:rPr>
          <w:rFonts w:asciiTheme="majorBidi" w:hAnsiTheme="majorBidi" w:cstheme="majorBidi"/>
          <w:sz w:val="24"/>
          <w:szCs w:val="24"/>
        </w:rPr>
      </w:pPr>
    </w:p>
    <w:p w14:paraId="04565E84" w14:textId="77777777" w:rsidR="00720831" w:rsidRPr="00407931" w:rsidRDefault="00720831" w:rsidP="00CB7381">
      <w:pPr>
        <w:autoSpaceDE w:val="0"/>
        <w:autoSpaceDN w:val="0"/>
        <w:adjustRightInd w:val="0"/>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Preface</w:t>
      </w:r>
    </w:p>
    <w:p w14:paraId="00749838" w14:textId="77777777" w:rsidR="00720831" w:rsidRPr="00407931" w:rsidRDefault="00720831" w:rsidP="00CB7381">
      <w:pPr>
        <w:autoSpaceDE w:val="0"/>
        <w:autoSpaceDN w:val="0"/>
        <w:adjustRightInd w:val="0"/>
        <w:spacing w:line="360" w:lineRule="auto"/>
        <w:rPr>
          <w:rFonts w:asciiTheme="majorBidi" w:hAnsiTheme="majorBidi" w:cstheme="majorBidi"/>
          <w:b/>
          <w:bCs/>
          <w:sz w:val="24"/>
          <w:szCs w:val="24"/>
        </w:rPr>
      </w:pPr>
    </w:p>
    <w:p w14:paraId="14003A8B" w14:textId="77777777" w:rsidR="00720831" w:rsidRPr="00407931" w:rsidRDefault="00720831" w:rsidP="00CB7381">
      <w:pPr>
        <w:autoSpaceDE w:val="0"/>
        <w:autoSpaceDN w:val="0"/>
        <w:adjustRightInd w:val="0"/>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A Note on Transliteration</w:t>
      </w:r>
    </w:p>
    <w:p w14:paraId="67D2A1B0" w14:textId="77777777" w:rsidR="00720831" w:rsidRPr="00407931" w:rsidRDefault="00720831" w:rsidP="00CB7381">
      <w:pPr>
        <w:spacing w:line="360" w:lineRule="auto"/>
        <w:rPr>
          <w:rFonts w:asciiTheme="majorBidi" w:hAnsiTheme="majorBidi" w:cstheme="majorBidi"/>
          <w:b/>
          <w:bCs/>
          <w:sz w:val="24"/>
          <w:szCs w:val="24"/>
        </w:rPr>
      </w:pPr>
    </w:p>
    <w:p w14:paraId="1691D550" w14:textId="77777777" w:rsidR="00720831" w:rsidRPr="00407931" w:rsidRDefault="00720831" w:rsidP="00CB7381">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Introduction</w:t>
      </w:r>
    </w:p>
    <w:p w14:paraId="73B11D4D" w14:textId="77777777" w:rsidR="00720831" w:rsidRPr="00407931" w:rsidRDefault="00720831" w:rsidP="00CB7381">
      <w:pPr>
        <w:spacing w:line="360" w:lineRule="auto"/>
        <w:jc w:val="both"/>
        <w:rPr>
          <w:rFonts w:asciiTheme="majorBidi" w:hAnsiTheme="majorBidi" w:cstheme="majorBidi"/>
          <w:sz w:val="24"/>
          <w:szCs w:val="24"/>
        </w:rPr>
      </w:pPr>
    </w:p>
    <w:p w14:paraId="6CBDF880" w14:textId="77777777" w:rsidR="00720831" w:rsidRPr="00407931" w:rsidRDefault="00720831" w:rsidP="00493A55">
      <w:pPr>
        <w:spacing w:line="360" w:lineRule="auto"/>
        <w:jc w:val="both"/>
        <w:rPr>
          <w:rFonts w:asciiTheme="majorBidi" w:hAnsiTheme="majorBidi" w:cstheme="majorBidi"/>
          <w:b/>
          <w:bCs/>
          <w:sz w:val="24"/>
          <w:szCs w:val="24"/>
        </w:rPr>
      </w:pPr>
      <w:r w:rsidRPr="00407931">
        <w:rPr>
          <w:rFonts w:asciiTheme="majorBidi" w:hAnsiTheme="majorBidi" w:cstheme="majorBidi"/>
          <w:b/>
          <w:bCs/>
          <w:sz w:val="24"/>
          <w:szCs w:val="24"/>
        </w:rPr>
        <w:t xml:space="preserve">Chapter One: </w:t>
      </w:r>
      <w:proofErr w:type="spellStart"/>
      <w:r w:rsidR="00493A55" w:rsidRPr="00407931">
        <w:rPr>
          <w:rFonts w:asciiTheme="majorBidi" w:hAnsiTheme="majorBidi" w:cstheme="majorBidi"/>
          <w:b/>
          <w:bCs/>
          <w:sz w:val="24"/>
          <w:szCs w:val="24"/>
        </w:rPr>
        <w:t>Daʻwa</w:t>
      </w:r>
      <w:proofErr w:type="spellEnd"/>
      <w:r w:rsidR="00612DF1" w:rsidRPr="00407931">
        <w:rPr>
          <w:rFonts w:asciiTheme="majorBidi" w:hAnsiTheme="majorBidi" w:cstheme="majorBidi"/>
          <w:b/>
          <w:bCs/>
          <w:sz w:val="24"/>
          <w:szCs w:val="24"/>
        </w:rPr>
        <w:t xml:space="preserve"> (Preaching Islam) Historical Origins and Modern Contexts.</w:t>
      </w:r>
    </w:p>
    <w:p w14:paraId="4EF32522" w14:textId="77777777" w:rsidR="00720831" w:rsidRPr="00407931" w:rsidRDefault="00720831" w:rsidP="00CB7381">
      <w:pPr>
        <w:spacing w:line="360" w:lineRule="auto"/>
        <w:jc w:val="both"/>
        <w:rPr>
          <w:rFonts w:asciiTheme="majorBidi" w:hAnsiTheme="majorBidi" w:cstheme="majorBidi"/>
          <w:b/>
          <w:bCs/>
          <w:sz w:val="24"/>
          <w:szCs w:val="24"/>
        </w:rPr>
      </w:pPr>
    </w:p>
    <w:p w14:paraId="60E47313" w14:textId="77777777" w:rsidR="00720831" w:rsidRPr="00407931" w:rsidRDefault="00720831" w:rsidP="00CB7381">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 xml:space="preserve">Chapter Two: </w:t>
      </w:r>
      <w:r w:rsidR="00612DF1" w:rsidRPr="00407931">
        <w:rPr>
          <w:rFonts w:asciiTheme="majorBidi" w:hAnsiTheme="majorBidi" w:cstheme="majorBidi"/>
          <w:b/>
          <w:bCs/>
          <w:sz w:val="24"/>
          <w:szCs w:val="24"/>
        </w:rPr>
        <w:t xml:space="preserve">Muslims in </w:t>
      </w:r>
      <w:r w:rsidR="008E2282" w:rsidRPr="00407931">
        <w:rPr>
          <w:rFonts w:asciiTheme="majorBidi" w:hAnsiTheme="majorBidi" w:cstheme="majorBidi"/>
          <w:b/>
          <w:bCs/>
          <w:sz w:val="24"/>
          <w:szCs w:val="24"/>
        </w:rPr>
        <w:t>France and Italy</w:t>
      </w:r>
      <w:r w:rsidR="00612DF1" w:rsidRPr="00407931">
        <w:rPr>
          <w:rFonts w:asciiTheme="majorBidi" w:hAnsiTheme="majorBidi" w:cstheme="majorBidi"/>
          <w:b/>
          <w:bCs/>
          <w:sz w:val="24"/>
          <w:szCs w:val="24"/>
        </w:rPr>
        <w:t>- History and Demography</w:t>
      </w:r>
    </w:p>
    <w:p w14:paraId="371F850E" w14:textId="77777777" w:rsidR="00720831" w:rsidRPr="00407931" w:rsidRDefault="00720831" w:rsidP="00CB7381">
      <w:pPr>
        <w:spacing w:line="360" w:lineRule="auto"/>
        <w:rPr>
          <w:rFonts w:asciiTheme="majorBidi" w:hAnsiTheme="majorBidi" w:cstheme="majorBidi"/>
          <w:b/>
          <w:bCs/>
          <w:sz w:val="24"/>
          <w:szCs w:val="24"/>
        </w:rPr>
      </w:pPr>
    </w:p>
    <w:p w14:paraId="4F404C2B" w14:textId="77777777" w:rsidR="00720831" w:rsidRPr="00407931" w:rsidRDefault="00720831" w:rsidP="00CB7381">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 xml:space="preserve">Chapter Three: </w:t>
      </w:r>
      <w:r w:rsidR="008E2282" w:rsidRPr="00407931">
        <w:rPr>
          <w:rFonts w:asciiTheme="majorBidi" w:hAnsiTheme="majorBidi" w:cstheme="majorBidi"/>
          <w:b/>
          <w:bCs/>
          <w:sz w:val="24"/>
          <w:szCs w:val="24"/>
        </w:rPr>
        <w:t>Islamic Organizations in France and Italy</w:t>
      </w:r>
      <w:r w:rsidR="00612DF1" w:rsidRPr="00407931">
        <w:rPr>
          <w:rFonts w:asciiTheme="majorBidi" w:hAnsiTheme="majorBidi" w:cstheme="majorBidi"/>
          <w:b/>
          <w:bCs/>
          <w:sz w:val="24"/>
          <w:szCs w:val="24"/>
        </w:rPr>
        <w:t>.</w:t>
      </w:r>
    </w:p>
    <w:p w14:paraId="70B6DE8A" w14:textId="77777777" w:rsidR="00720831" w:rsidRPr="00407931" w:rsidRDefault="00720831" w:rsidP="00CB7381">
      <w:pPr>
        <w:spacing w:line="360" w:lineRule="auto"/>
        <w:rPr>
          <w:rFonts w:asciiTheme="majorBidi" w:hAnsiTheme="majorBidi" w:cstheme="majorBidi"/>
          <w:b/>
          <w:bCs/>
          <w:sz w:val="24"/>
          <w:szCs w:val="24"/>
        </w:rPr>
      </w:pPr>
    </w:p>
    <w:p w14:paraId="32845AEE" w14:textId="77777777" w:rsidR="00720831" w:rsidRPr="00407931" w:rsidRDefault="00720831" w:rsidP="00CB7381">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lastRenderedPageBreak/>
        <w:t xml:space="preserve">Chapter Four: </w:t>
      </w:r>
      <w:r w:rsidR="00612DF1" w:rsidRPr="00407931">
        <w:rPr>
          <w:rFonts w:asciiTheme="majorBidi" w:hAnsiTheme="majorBidi" w:cstheme="majorBidi"/>
          <w:b/>
          <w:bCs/>
          <w:sz w:val="24"/>
          <w:szCs w:val="24"/>
        </w:rPr>
        <w:t xml:space="preserve">The Struggle for the Voices of Muslim Youth: Loyalty to the State or to the Islamic </w:t>
      </w:r>
      <w:proofErr w:type="spellStart"/>
      <w:r w:rsidR="00612DF1" w:rsidRPr="00407931">
        <w:rPr>
          <w:rFonts w:asciiTheme="majorBidi" w:hAnsiTheme="majorBidi" w:cstheme="majorBidi"/>
          <w:b/>
          <w:bCs/>
          <w:sz w:val="24"/>
          <w:szCs w:val="24"/>
        </w:rPr>
        <w:t>Oumma</w:t>
      </w:r>
      <w:proofErr w:type="spellEnd"/>
      <w:r w:rsidR="00612DF1" w:rsidRPr="00407931">
        <w:rPr>
          <w:rFonts w:asciiTheme="majorBidi" w:hAnsiTheme="majorBidi" w:cstheme="majorBidi"/>
          <w:b/>
          <w:bCs/>
          <w:sz w:val="24"/>
          <w:szCs w:val="24"/>
        </w:rPr>
        <w:t>?</w:t>
      </w:r>
      <w:r w:rsidR="00493A55" w:rsidRPr="00407931">
        <w:rPr>
          <w:rFonts w:asciiTheme="majorBidi" w:hAnsiTheme="majorBidi" w:cstheme="majorBidi"/>
          <w:b/>
          <w:bCs/>
          <w:sz w:val="24"/>
          <w:szCs w:val="24"/>
        </w:rPr>
        <w:t xml:space="preserve"> Why not both?</w:t>
      </w:r>
    </w:p>
    <w:p w14:paraId="1AA12D9C" w14:textId="77777777" w:rsidR="00720831" w:rsidRPr="00407931" w:rsidRDefault="00720831" w:rsidP="00CB7381">
      <w:pPr>
        <w:spacing w:line="360" w:lineRule="auto"/>
        <w:jc w:val="both"/>
        <w:rPr>
          <w:rFonts w:asciiTheme="majorBidi" w:hAnsiTheme="majorBidi" w:cstheme="majorBidi"/>
          <w:b/>
          <w:bCs/>
          <w:sz w:val="24"/>
          <w:szCs w:val="24"/>
        </w:rPr>
      </w:pPr>
    </w:p>
    <w:p w14:paraId="345F88A6" w14:textId="77777777" w:rsidR="00720831" w:rsidRPr="00407931" w:rsidRDefault="00720831" w:rsidP="00493A55">
      <w:pPr>
        <w:spacing w:line="360" w:lineRule="auto"/>
        <w:jc w:val="both"/>
        <w:rPr>
          <w:rFonts w:asciiTheme="majorBidi" w:hAnsiTheme="majorBidi" w:cstheme="majorBidi"/>
          <w:b/>
          <w:bCs/>
          <w:sz w:val="24"/>
          <w:szCs w:val="24"/>
        </w:rPr>
      </w:pPr>
      <w:r w:rsidRPr="00407931">
        <w:rPr>
          <w:rFonts w:asciiTheme="majorBidi" w:hAnsiTheme="majorBidi" w:cstheme="majorBidi"/>
          <w:b/>
          <w:bCs/>
          <w:sz w:val="24"/>
          <w:szCs w:val="24"/>
        </w:rPr>
        <w:t xml:space="preserve">Chapter Five: </w:t>
      </w:r>
      <w:proofErr w:type="spellStart"/>
      <w:r w:rsidR="00493A55" w:rsidRPr="00407931">
        <w:rPr>
          <w:rFonts w:asciiTheme="majorBidi" w:hAnsiTheme="majorBidi" w:cstheme="majorBidi"/>
          <w:b/>
          <w:bCs/>
          <w:sz w:val="24"/>
          <w:szCs w:val="24"/>
        </w:rPr>
        <w:t>Daʻwa</w:t>
      </w:r>
      <w:proofErr w:type="spellEnd"/>
      <w:r w:rsidR="008E2282" w:rsidRPr="00407931">
        <w:rPr>
          <w:rFonts w:asciiTheme="majorBidi" w:hAnsiTheme="majorBidi" w:cstheme="majorBidi"/>
          <w:b/>
          <w:bCs/>
          <w:sz w:val="24"/>
          <w:szCs w:val="24"/>
        </w:rPr>
        <w:t xml:space="preserve"> </w:t>
      </w:r>
      <w:r w:rsidR="00493A55" w:rsidRPr="00407931">
        <w:rPr>
          <w:rFonts w:asciiTheme="majorBidi" w:hAnsiTheme="majorBidi" w:cstheme="majorBidi"/>
          <w:b/>
          <w:bCs/>
          <w:sz w:val="24"/>
          <w:szCs w:val="24"/>
        </w:rPr>
        <w:t xml:space="preserve">Activists </w:t>
      </w:r>
      <w:r w:rsidR="008E2282" w:rsidRPr="00407931">
        <w:rPr>
          <w:rFonts w:asciiTheme="majorBidi" w:hAnsiTheme="majorBidi" w:cstheme="majorBidi"/>
          <w:b/>
          <w:bCs/>
          <w:sz w:val="24"/>
          <w:szCs w:val="24"/>
        </w:rPr>
        <w:t xml:space="preserve">in France and Italy: </w:t>
      </w:r>
      <w:proofErr w:type="spellStart"/>
      <w:r w:rsidR="008E2282" w:rsidRPr="00407931">
        <w:rPr>
          <w:rFonts w:asciiTheme="majorBidi" w:hAnsiTheme="majorBidi" w:cstheme="majorBidi"/>
          <w:b/>
          <w:bCs/>
          <w:sz w:val="24"/>
          <w:szCs w:val="24"/>
        </w:rPr>
        <w:t>Prosopographical</w:t>
      </w:r>
      <w:proofErr w:type="spellEnd"/>
      <w:r w:rsidR="008E2282" w:rsidRPr="00407931">
        <w:rPr>
          <w:rFonts w:asciiTheme="majorBidi" w:hAnsiTheme="majorBidi" w:cstheme="majorBidi"/>
          <w:b/>
          <w:bCs/>
          <w:sz w:val="24"/>
          <w:szCs w:val="24"/>
        </w:rPr>
        <w:t xml:space="preserve"> Portrait.</w:t>
      </w:r>
    </w:p>
    <w:p w14:paraId="500A0D03" w14:textId="77777777" w:rsidR="00720831" w:rsidRPr="00407931" w:rsidRDefault="00720831" w:rsidP="00CB7381">
      <w:pPr>
        <w:spacing w:line="360" w:lineRule="auto"/>
        <w:jc w:val="both"/>
        <w:rPr>
          <w:rFonts w:asciiTheme="majorBidi" w:hAnsiTheme="majorBidi" w:cstheme="majorBidi"/>
          <w:b/>
          <w:bCs/>
          <w:sz w:val="24"/>
          <w:szCs w:val="24"/>
        </w:rPr>
      </w:pPr>
    </w:p>
    <w:p w14:paraId="2CA21B96" w14:textId="77777777" w:rsidR="00720831" w:rsidRPr="00407931" w:rsidRDefault="00720831" w:rsidP="00493A55">
      <w:pPr>
        <w:spacing w:line="360" w:lineRule="auto"/>
        <w:jc w:val="both"/>
        <w:rPr>
          <w:rFonts w:asciiTheme="majorBidi" w:hAnsiTheme="majorBidi" w:cstheme="majorBidi"/>
          <w:b/>
          <w:bCs/>
          <w:sz w:val="24"/>
          <w:szCs w:val="24"/>
        </w:rPr>
      </w:pPr>
      <w:r w:rsidRPr="00407931">
        <w:rPr>
          <w:rFonts w:asciiTheme="majorBidi" w:hAnsiTheme="majorBidi" w:cstheme="majorBidi"/>
          <w:b/>
          <w:bCs/>
          <w:sz w:val="24"/>
          <w:szCs w:val="24"/>
        </w:rPr>
        <w:t>C</w:t>
      </w:r>
      <w:r w:rsidR="008E2282" w:rsidRPr="00407931">
        <w:rPr>
          <w:rFonts w:asciiTheme="majorBidi" w:hAnsiTheme="majorBidi" w:cstheme="majorBidi"/>
          <w:b/>
          <w:bCs/>
          <w:sz w:val="24"/>
          <w:szCs w:val="24"/>
        </w:rPr>
        <w:t xml:space="preserve">hapter Six: </w:t>
      </w:r>
      <w:proofErr w:type="spellStart"/>
      <w:r w:rsidR="00493A55" w:rsidRPr="00407931">
        <w:rPr>
          <w:rFonts w:asciiTheme="majorBidi" w:hAnsiTheme="majorBidi" w:cstheme="majorBidi"/>
          <w:b/>
          <w:bCs/>
          <w:sz w:val="24"/>
          <w:szCs w:val="24"/>
        </w:rPr>
        <w:t>Daʻwa</w:t>
      </w:r>
      <w:proofErr w:type="spellEnd"/>
      <w:r w:rsidR="008E2282" w:rsidRPr="00407931">
        <w:rPr>
          <w:rFonts w:asciiTheme="majorBidi" w:hAnsiTheme="majorBidi" w:cstheme="majorBidi"/>
          <w:b/>
          <w:bCs/>
          <w:sz w:val="24"/>
          <w:szCs w:val="24"/>
        </w:rPr>
        <w:t xml:space="preserve"> in France and Italy: Structural Features.</w:t>
      </w:r>
    </w:p>
    <w:p w14:paraId="620907C1" w14:textId="77777777" w:rsidR="00720831" w:rsidRPr="00407931" w:rsidRDefault="00720831" w:rsidP="00CB7381">
      <w:pPr>
        <w:spacing w:line="360" w:lineRule="auto"/>
        <w:jc w:val="both"/>
        <w:rPr>
          <w:rFonts w:asciiTheme="majorBidi" w:hAnsiTheme="majorBidi" w:cstheme="majorBidi"/>
          <w:b/>
          <w:bCs/>
          <w:sz w:val="24"/>
          <w:szCs w:val="24"/>
        </w:rPr>
      </w:pPr>
    </w:p>
    <w:p w14:paraId="0F7B7525" w14:textId="77777777" w:rsidR="00720831" w:rsidRPr="00407931" w:rsidRDefault="00720831" w:rsidP="00493A55">
      <w:pPr>
        <w:spacing w:line="360" w:lineRule="auto"/>
        <w:jc w:val="both"/>
        <w:rPr>
          <w:rFonts w:asciiTheme="majorBidi" w:hAnsiTheme="majorBidi" w:cstheme="majorBidi"/>
          <w:b/>
          <w:bCs/>
          <w:sz w:val="24"/>
          <w:szCs w:val="24"/>
        </w:rPr>
      </w:pPr>
      <w:r w:rsidRPr="00407931">
        <w:rPr>
          <w:rFonts w:asciiTheme="majorBidi" w:hAnsiTheme="majorBidi" w:cstheme="majorBidi"/>
          <w:b/>
          <w:bCs/>
          <w:sz w:val="24"/>
          <w:szCs w:val="24"/>
        </w:rPr>
        <w:t>Chapter S</w:t>
      </w:r>
      <w:r w:rsidR="008E2282" w:rsidRPr="00407931">
        <w:rPr>
          <w:rFonts w:asciiTheme="majorBidi" w:hAnsiTheme="majorBidi" w:cstheme="majorBidi"/>
          <w:b/>
          <w:bCs/>
          <w:sz w:val="24"/>
          <w:szCs w:val="24"/>
        </w:rPr>
        <w:t xml:space="preserve">even: </w:t>
      </w:r>
      <w:proofErr w:type="spellStart"/>
      <w:r w:rsidR="00493A55" w:rsidRPr="00407931">
        <w:rPr>
          <w:rFonts w:asciiTheme="majorBidi" w:hAnsiTheme="majorBidi" w:cstheme="majorBidi"/>
          <w:b/>
          <w:bCs/>
          <w:sz w:val="24"/>
          <w:szCs w:val="24"/>
        </w:rPr>
        <w:t>Daʻwa</w:t>
      </w:r>
      <w:proofErr w:type="spellEnd"/>
      <w:r w:rsidR="00493A55" w:rsidRPr="00407931">
        <w:rPr>
          <w:rFonts w:asciiTheme="majorBidi" w:hAnsiTheme="majorBidi" w:cstheme="majorBidi"/>
          <w:b/>
          <w:bCs/>
          <w:sz w:val="24"/>
          <w:szCs w:val="24"/>
        </w:rPr>
        <w:t xml:space="preserve"> - Islamic Preaching or an </w:t>
      </w:r>
      <w:r w:rsidR="008E2282" w:rsidRPr="00407931">
        <w:rPr>
          <w:rFonts w:asciiTheme="majorBidi" w:hAnsiTheme="majorBidi" w:cstheme="majorBidi"/>
          <w:b/>
          <w:bCs/>
          <w:sz w:val="24"/>
          <w:szCs w:val="24"/>
        </w:rPr>
        <w:t>Islamic Mission?</w:t>
      </w:r>
    </w:p>
    <w:p w14:paraId="5B89E920" w14:textId="77777777" w:rsidR="00720831" w:rsidRPr="00407931" w:rsidRDefault="00720831" w:rsidP="00CB7381">
      <w:pPr>
        <w:spacing w:line="360" w:lineRule="auto"/>
        <w:rPr>
          <w:rFonts w:asciiTheme="majorBidi" w:hAnsiTheme="majorBidi" w:cstheme="majorBidi"/>
          <w:b/>
          <w:bCs/>
          <w:sz w:val="24"/>
          <w:szCs w:val="24"/>
        </w:rPr>
      </w:pPr>
    </w:p>
    <w:p w14:paraId="54C152B5" w14:textId="77777777" w:rsidR="00720831" w:rsidRPr="00407931" w:rsidRDefault="00720831" w:rsidP="00CB7381">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Conclusion</w:t>
      </w:r>
    </w:p>
    <w:p w14:paraId="178EBAAE" w14:textId="77777777" w:rsidR="00720831" w:rsidRPr="00407931" w:rsidRDefault="00720831" w:rsidP="00CB7381">
      <w:pPr>
        <w:spacing w:line="360" w:lineRule="auto"/>
        <w:rPr>
          <w:rFonts w:asciiTheme="majorBidi" w:hAnsiTheme="majorBidi" w:cstheme="majorBidi"/>
          <w:b/>
          <w:bCs/>
          <w:sz w:val="24"/>
          <w:szCs w:val="24"/>
        </w:rPr>
      </w:pPr>
    </w:p>
    <w:p w14:paraId="599C5F47" w14:textId="77777777" w:rsidR="00720831" w:rsidRPr="00407931" w:rsidRDefault="00720831" w:rsidP="00CB7381">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Appendixes</w:t>
      </w:r>
    </w:p>
    <w:p w14:paraId="5F001E3A" w14:textId="77777777" w:rsidR="00720831" w:rsidRPr="00407931" w:rsidRDefault="00720831" w:rsidP="00CB7381">
      <w:pPr>
        <w:spacing w:line="360" w:lineRule="auto"/>
        <w:rPr>
          <w:rFonts w:asciiTheme="majorBidi" w:hAnsiTheme="majorBidi" w:cstheme="majorBidi"/>
          <w:b/>
          <w:bCs/>
          <w:sz w:val="24"/>
          <w:szCs w:val="24"/>
        </w:rPr>
      </w:pPr>
    </w:p>
    <w:p w14:paraId="22948571" w14:textId="15EDED94" w:rsidR="00720831" w:rsidRPr="00407931" w:rsidRDefault="00720831" w:rsidP="00CB7381">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Bibliography</w:t>
      </w:r>
    </w:p>
    <w:p w14:paraId="63C00A93" w14:textId="59629200" w:rsidR="00C16D44" w:rsidRPr="00407931" w:rsidRDefault="00C16D44" w:rsidP="00CB7381">
      <w:pPr>
        <w:spacing w:line="360" w:lineRule="auto"/>
        <w:rPr>
          <w:rFonts w:asciiTheme="majorBidi" w:hAnsiTheme="majorBidi" w:cstheme="majorBidi"/>
          <w:b/>
          <w:bCs/>
          <w:sz w:val="24"/>
          <w:szCs w:val="24"/>
        </w:rPr>
      </w:pPr>
    </w:p>
    <w:p w14:paraId="3587F9B8" w14:textId="6D34BC03" w:rsidR="00C16D44" w:rsidRPr="00407931" w:rsidRDefault="00C16D44" w:rsidP="00CB7381">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Relations to Other Publications, especially in Cambridge University Press:</w:t>
      </w:r>
    </w:p>
    <w:p w14:paraId="3E75E7A6" w14:textId="77777777" w:rsidR="00407931" w:rsidRDefault="00C16D44" w:rsidP="00CB7381">
      <w:pPr>
        <w:spacing w:line="360" w:lineRule="auto"/>
        <w:rPr>
          <w:rFonts w:asciiTheme="majorBidi" w:hAnsiTheme="majorBidi" w:cstheme="majorBidi"/>
          <w:sz w:val="24"/>
          <w:szCs w:val="24"/>
        </w:rPr>
      </w:pPr>
      <w:r w:rsidRPr="00407931">
        <w:rPr>
          <w:rFonts w:asciiTheme="majorBidi" w:hAnsiTheme="majorBidi" w:cstheme="majorBidi"/>
          <w:sz w:val="24"/>
          <w:szCs w:val="24"/>
        </w:rPr>
        <w:t xml:space="preserve">This research is unique and currently one of its kind in terms of depth and scale. </w:t>
      </w:r>
    </w:p>
    <w:p w14:paraId="23218ABA" w14:textId="77777777" w:rsidR="005A6105" w:rsidRDefault="00407931" w:rsidP="004719F9">
      <w:pPr>
        <w:spacing w:line="360" w:lineRule="auto"/>
        <w:rPr>
          <w:rFonts w:asciiTheme="majorBidi" w:hAnsiTheme="majorBidi" w:cstheme="majorBidi"/>
          <w:sz w:val="24"/>
          <w:szCs w:val="24"/>
        </w:rPr>
      </w:pPr>
      <w:r>
        <w:rPr>
          <w:rFonts w:asciiTheme="majorBidi" w:hAnsiTheme="majorBidi" w:cstheme="majorBidi"/>
          <w:sz w:val="24"/>
          <w:szCs w:val="24"/>
        </w:rPr>
        <w:t>It</w:t>
      </w:r>
      <w:r w:rsidR="00C16D44" w:rsidRPr="00407931">
        <w:rPr>
          <w:rFonts w:asciiTheme="majorBidi" w:hAnsiTheme="majorBidi" w:cstheme="majorBidi"/>
          <w:sz w:val="24"/>
          <w:szCs w:val="24"/>
        </w:rPr>
        <w:t xml:space="preserve"> </w:t>
      </w:r>
      <w:r>
        <w:rPr>
          <w:rFonts w:asciiTheme="majorBidi" w:hAnsiTheme="majorBidi" w:cstheme="majorBidi"/>
          <w:sz w:val="24"/>
          <w:szCs w:val="24"/>
        </w:rPr>
        <w:t xml:space="preserve">is interdisciplinary and </w:t>
      </w:r>
      <w:r w:rsidR="00C16D44" w:rsidRPr="00407931">
        <w:rPr>
          <w:rFonts w:asciiTheme="majorBidi" w:hAnsiTheme="majorBidi" w:cstheme="majorBidi"/>
          <w:sz w:val="24"/>
          <w:szCs w:val="24"/>
        </w:rPr>
        <w:t xml:space="preserve">relates to two main fields: </w:t>
      </w:r>
      <w:r w:rsidR="00F01F56">
        <w:rPr>
          <w:rFonts w:asciiTheme="majorBidi" w:hAnsiTheme="majorBidi" w:cstheme="majorBidi"/>
          <w:sz w:val="24"/>
          <w:szCs w:val="24"/>
        </w:rPr>
        <w:t xml:space="preserve">Second and Third Generations of </w:t>
      </w:r>
      <w:r>
        <w:rPr>
          <w:rFonts w:asciiTheme="majorBidi" w:hAnsiTheme="majorBidi" w:cstheme="majorBidi"/>
          <w:sz w:val="24"/>
          <w:szCs w:val="24"/>
        </w:rPr>
        <w:t>Muslim</w:t>
      </w:r>
      <w:r w:rsidR="005A6105">
        <w:rPr>
          <w:rFonts w:asciiTheme="majorBidi" w:hAnsiTheme="majorBidi" w:cstheme="majorBidi"/>
          <w:sz w:val="24"/>
          <w:szCs w:val="24"/>
        </w:rPr>
        <w:t xml:space="preserve"> </w:t>
      </w:r>
      <w:r>
        <w:rPr>
          <w:rFonts w:asciiTheme="majorBidi" w:hAnsiTheme="majorBidi" w:cstheme="majorBidi"/>
          <w:sz w:val="24"/>
          <w:szCs w:val="24"/>
        </w:rPr>
        <w:t xml:space="preserve">Immigrants in Europe (including Hybrid Identities </w:t>
      </w:r>
      <w:r w:rsidR="005A6105">
        <w:rPr>
          <w:rFonts w:asciiTheme="majorBidi" w:hAnsiTheme="majorBidi" w:cstheme="majorBidi"/>
          <w:sz w:val="24"/>
          <w:szCs w:val="24"/>
        </w:rPr>
        <w:t>F</w:t>
      </w:r>
      <w:r>
        <w:rPr>
          <w:rFonts w:asciiTheme="majorBidi" w:hAnsiTheme="majorBidi" w:cstheme="majorBidi"/>
          <w:sz w:val="24"/>
          <w:szCs w:val="24"/>
        </w:rPr>
        <w:t>ormation) and Methods of Islamic Preaching</w:t>
      </w:r>
      <w:r w:rsidR="00C16D44" w:rsidRPr="00407931">
        <w:rPr>
          <w:rFonts w:asciiTheme="majorBidi" w:hAnsiTheme="majorBidi" w:cstheme="majorBidi"/>
          <w:sz w:val="24"/>
          <w:szCs w:val="24"/>
        </w:rPr>
        <w:t xml:space="preserve">. </w:t>
      </w:r>
    </w:p>
    <w:p w14:paraId="2ECAC367" w14:textId="77777777" w:rsidR="004D49D0" w:rsidRDefault="00F01F56" w:rsidP="004719F9">
      <w:pPr>
        <w:spacing w:line="360" w:lineRule="auto"/>
        <w:rPr>
          <w:rFonts w:asciiTheme="majorBidi" w:hAnsiTheme="majorBidi" w:cstheme="majorBidi"/>
          <w:sz w:val="24"/>
          <w:szCs w:val="24"/>
        </w:rPr>
      </w:pPr>
      <w:r>
        <w:rPr>
          <w:rFonts w:asciiTheme="majorBidi" w:hAnsiTheme="majorBidi" w:cstheme="majorBidi"/>
          <w:sz w:val="24"/>
          <w:szCs w:val="24"/>
        </w:rPr>
        <w:t xml:space="preserve">This research correlates and corresponds with the works of </w:t>
      </w:r>
      <w:hyperlink r:id="rId7" w:history="1">
        <w:r w:rsidR="004719F9" w:rsidRPr="004719F9">
          <w:rPr>
            <w:rStyle w:val="Hyperlink"/>
            <w:rFonts w:asciiTheme="majorBidi" w:hAnsiTheme="majorBidi" w:cstheme="majorBidi"/>
            <w:sz w:val="24"/>
            <w:szCs w:val="24"/>
          </w:rPr>
          <w:t>Aziz al-</w:t>
        </w:r>
        <w:proofErr w:type="spellStart"/>
        <w:r w:rsidR="004719F9" w:rsidRPr="004719F9">
          <w:rPr>
            <w:rStyle w:val="Hyperlink"/>
            <w:rFonts w:asciiTheme="majorBidi" w:hAnsiTheme="majorBidi" w:cstheme="majorBidi"/>
            <w:sz w:val="24"/>
            <w:szCs w:val="24"/>
          </w:rPr>
          <w:t>Azmeh</w:t>
        </w:r>
        <w:proofErr w:type="spellEnd"/>
      </w:hyperlink>
      <w:r w:rsidR="004719F9">
        <w:rPr>
          <w:rFonts w:asciiTheme="majorBidi" w:hAnsiTheme="majorBidi" w:cstheme="majorBidi"/>
          <w:sz w:val="24"/>
          <w:szCs w:val="24"/>
        </w:rPr>
        <w:t xml:space="preserve">, </w:t>
      </w:r>
      <w:hyperlink r:id="rId8" w:history="1">
        <w:r w:rsidR="004719F9" w:rsidRPr="004719F9">
          <w:rPr>
            <w:rStyle w:val="Hyperlink"/>
            <w:rFonts w:asciiTheme="majorBidi" w:hAnsiTheme="majorBidi" w:cstheme="majorBidi"/>
            <w:sz w:val="24"/>
            <w:szCs w:val="24"/>
          </w:rPr>
          <w:t>Joel Fetzer</w:t>
        </w:r>
      </w:hyperlink>
      <w:r w:rsidR="004719F9">
        <w:rPr>
          <w:rFonts w:asciiTheme="majorBidi" w:hAnsiTheme="majorBidi" w:cstheme="majorBidi"/>
          <w:sz w:val="24"/>
          <w:szCs w:val="24"/>
        </w:rPr>
        <w:t xml:space="preserve">, </w:t>
      </w:r>
      <w:hyperlink r:id="rId9" w:history="1">
        <w:r w:rsidR="004719F9" w:rsidRPr="004719F9">
          <w:rPr>
            <w:rStyle w:val="Hyperlink"/>
            <w:rFonts w:asciiTheme="majorBidi" w:hAnsiTheme="majorBidi" w:cstheme="majorBidi"/>
            <w:sz w:val="24"/>
            <w:szCs w:val="24"/>
          </w:rPr>
          <w:t>John R. Bowen</w:t>
        </w:r>
      </w:hyperlink>
      <w:r w:rsidR="004719F9">
        <w:rPr>
          <w:rFonts w:asciiTheme="majorBidi" w:hAnsiTheme="majorBidi" w:cstheme="majorBidi"/>
          <w:sz w:val="24"/>
          <w:szCs w:val="24"/>
        </w:rPr>
        <w:t xml:space="preserve">, </w:t>
      </w:r>
      <w:hyperlink r:id="rId10" w:history="1">
        <w:r w:rsidR="004719F9" w:rsidRPr="004719F9">
          <w:rPr>
            <w:rStyle w:val="Hyperlink"/>
            <w:rFonts w:asciiTheme="majorBidi" w:hAnsiTheme="majorBidi" w:cstheme="majorBidi"/>
            <w:sz w:val="24"/>
            <w:szCs w:val="24"/>
          </w:rPr>
          <w:t>Muhamad Ali</w:t>
        </w:r>
      </w:hyperlink>
      <w:r w:rsidR="004719F9">
        <w:rPr>
          <w:rFonts w:asciiTheme="majorBidi" w:hAnsiTheme="majorBidi" w:cstheme="majorBidi"/>
          <w:sz w:val="24"/>
          <w:szCs w:val="24"/>
        </w:rPr>
        <w:t xml:space="preserve">, </w:t>
      </w:r>
      <w:hyperlink r:id="rId11" w:history="1">
        <w:r w:rsidR="004719F9" w:rsidRPr="004719F9">
          <w:rPr>
            <w:rStyle w:val="Hyperlink"/>
            <w:rFonts w:asciiTheme="majorBidi" w:hAnsiTheme="majorBidi" w:cstheme="majorBidi"/>
            <w:sz w:val="24"/>
            <w:szCs w:val="24"/>
          </w:rPr>
          <w:t>Larry Poston</w:t>
        </w:r>
      </w:hyperlink>
      <w:r w:rsidR="004719F9">
        <w:rPr>
          <w:rFonts w:asciiTheme="majorBidi" w:hAnsiTheme="majorBidi" w:cstheme="majorBidi"/>
          <w:sz w:val="24"/>
          <w:szCs w:val="24"/>
        </w:rPr>
        <w:t xml:space="preserve">, </w:t>
      </w:r>
      <w:hyperlink r:id="rId12" w:history="1">
        <w:r w:rsidR="004719F9" w:rsidRPr="004719F9">
          <w:rPr>
            <w:rStyle w:val="Hyperlink"/>
            <w:rFonts w:asciiTheme="majorBidi" w:hAnsiTheme="majorBidi" w:cstheme="majorBidi"/>
            <w:sz w:val="24"/>
            <w:szCs w:val="24"/>
          </w:rPr>
          <w:t>Michael Kenney</w:t>
        </w:r>
      </w:hyperlink>
      <w:r w:rsidR="004719F9">
        <w:rPr>
          <w:rFonts w:asciiTheme="majorBidi" w:hAnsiTheme="majorBidi" w:cstheme="majorBidi"/>
          <w:sz w:val="24"/>
          <w:szCs w:val="24"/>
        </w:rPr>
        <w:t xml:space="preserve">, </w:t>
      </w:r>
      <w:hyperlink r:id="rId13" w:history="1">
        <w:r w:rsidR="005A6105" w:rsidRPr="005A6105">
          <w:rPr>
            <w:rStyle w:val="Hyperlink"/>
            <w:rFonts w:asciiTheme="majorBidi" w:hAnsiTheme="majorBidi" w:cstheme="majorBidi"/>
            <w:sz w:val="24"/>
            <w:szCs w:val="24"/>
          </w:rPr>
          <w:t>H.A. Hellyer</w:t>
        </w:r>
      </w:hyperlink>
      <w:r w:rsidR="005A6105">
        <w:rPr>
          <w:rFonts w:asciiTheme="majorBidi" w:hAnsiTheme="majorBidi" w:cstheme="majorBidi"/>
          <w:sz w:val="24"/>
          <w:szCs w:val="24"/>
        </w:rPr>
        <w:t xml:space="preserve"> and others. It brings a fresh vision of the process and methods of Islamic preaching in European countries</w:t>
      </w:r>
      <w:r w:rsidR="004D2516">
        <w:rPr>
          <w:rFonts w:asciiTheme="majorBidi" w:hAnsiTheme="majorBidi" w:cstheme="majorBidi"/>
          <w:sz w:val="24"/>
          <w:szCs w:val="24"/>
        </w:rPr>
        <w:t xml:space="preserve">, while taking into consideration the various Islamic ideologies and streams that use these methods. The research is </w:t>
      </w:r>
      <w:r w:rsidR="005A6105">
        <w:rPr>
          <w:rFonts w:asciiTheme="majorBidi" w:hAnsiTheme="majorBidi" w:cstheme="majorBidi"/>
          <w:sz w:val="24"/>
          <w:szCs w:val="24"/>
        </w:rPr>
        <w:t xml:space="preserve">based on a unique methodology </w:t>
      </w:r>
      <w:r w:rsidR="004D2516">
        <w:rPr>
          <w:rFonts w:asciiTheme="majorBidi" w:hAnsiTheme="majorBidi" w:cstheme="majorBidi"/>
          <w:sz w:val="24"/>
          <w:szCs w:val="24"/>
        </w:rPr>
        <w:t xml:space="preserve">that combines modern analysis of Islamic scriptures, as they are being used in the techniques of da’wa conveyers, with dozens of interviews conducted by the author with </w:t>
      </w:r>
      <w:r w:rsidR="004D49D0">
        <w:rPr>
          <w:rFonts w:asciiTheme="majorBidi" w:hAnsiTheme="majorBidi" w:cstheme="majorBidi"/>
          <w:sz w:val="24"/>
          <w:szCs w:val="24"/>
        </w:rPr>
        <w:t>Muslim citizens</w:t>
      </w:r>
      <w:r w:rsidR="004D2516">
        <w:rPr>
          <w:rFonts w:asciiTheme="majorBidi" w:hAnsiTheme="majorBidi" w:cstheme="majorBidi"/>
          <w:sz w:val="24"/>
          <w:szCs w:val="24"/>
        </w:rPr>
        <w:t xml:space="preserve"> in France and Italy. </w:t>
      </w:r>
    </w:p>
    <w:p w14:paraId="25DC61BD" w14:textId="1B0F2352" w:rsidR="004719F9" w:rsidRPr="004719F9" w:rsidRDefault="004D2516" w:rsidP="004719F9">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All together </w:t>
      </w:r>
      <w:r w:rsidR="004B6AE8">
        <w:rPr>
          <w:rFonts w:asciiTheme="majorBidi" w:hAnsiTheme="majorBidi" w:cstheme="majorBidi"/>
          <w:sz w:val="24"/>
          <w:szCs w:val="24"/>
        </w:rPr>
        <w:t xml:space="preserve">this makes </w:t>
      </w:r>
      <w:r w:rsidR="004D49D0">
        <w:rPr>
          <w:rFonts w:asciiTheme="majorBidi" w:hAnsiTheme="majorBidi" w:cstheme="majorBidi"/>
          <w:sz w:val="24"/>
          <w:szCs w:val="24"/>
        </w:rPr>
        <w:t>innovative wide-scope research</w:t>
      </w:r>
      <w:r w:rsidR="004B6AE8">
        <w:rPr>
          <w:rFonts w:asciiTheme="majorBidi" w:hAnsiTheme="majorBidi" w:cstheme="majorBidi"/>
          <w:sz w:val="24"/>
          <w:szCs w:val="24"/>
        </w:rPr>
        <w:t xml:space="preserve"> with high relevance for a large variety of target-audiences: from journalists and decision-makers to students and academic scholars.  </w:t>
      </w:r>
    </w:p>
    <w:p w14:paraId="16B8BF07" w14:textId="77777777" w:rsidR="00493A55" w:rsidRPr="00407931" w:rsidRDefault="00493A55" w:rsidP="00CB7381">
      <w:pPr>
        <w:spacing w:line="360" w:lineRule="auto"/>
        <w:rPr>
          <w:rFonts w:asciiTheme="majorBidi" w:hAnsiTheme="majorBidi" w:cstheme="majorBidi"/>
          <w:b/>
          <w:bCs/>
          <w:sz w:val="24"/>
          <w:szCs w:val="24"/>
        </w:rPr>
      </w:pPr>
    </w:p>
    <w:p w14:paraId="48853527" w14:textId="77777777" w:rsidR="00493A55" w:rsidRPr="00407931" w:rsidRDefault="00493A55" w:rsidP="00CB7381">
      <w:pPr>
        <w:spacing w:line="360" w:lineRule="auto"/>
        <w:rPr>
          <w:rFonts w:asciiTheme="majorBidi" w:hAnsiTheme="majorBidi" w:cstheme="majorBidi"/>
          <w:b/>
          <w:bCs/>
          <w:sz w:val="24"/>
          <w:szCs w:val="24"/>
        </w:rPr>
      </w:pPr>
    </w:p>
    <w:p w14:paraId="0982D658" w14:textId="26036E09" w:rsidR="008F1EC4" w:rsidRPr="00407931" w:rsidRDefault="008F1EC4" w:rsidP="00592E48">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Author’s Credentials:</w:t>
      </w:r>
    </w:p>
    <w:p w14:paraId="56D2E8E7" w14:textId="52A68A46" w:rsidR="005312CC" w:rsidRDefault="00493A55" w:rsidP="00493A55">
      <w:pPr>
        <w:spacing w:line="360" w:lineRule="auto"/>
        <w:rPr>
          <w:rFonts w:asciiTheme="majorBidi" w:hAnsiTheme="majorBidi" w:cstheme="majorBidi"/>
          <w:sz w:val="24"/>
          <w:szCs w:val="24"/>
          <w:lang w:val="en-US"/>
        </w:rPr>
      </w:pPr>
      <w:r w:rsidRPr="00407931">
        <w:rPr>
          <w:rFonts w:asciiTheme="majorBidi" w:hAnsiTheme="majorBidi" w:cstheme="majorBidi"/>
          <w:sz w:val="24"/>
          <w:szCs w:val="24"/>
          <w:lang w:val="en-US"/>
        </w:rPr>
        <w:t xml:space="preserve">Dr. </w:t>
      </w:r>
      <w:r w:rsidR="008F1EC4" w:rsidRPr="00407931">
        <w:rPr>
          <w:rFonts w:asciiTheme="majorBidi" w:hAnsiTheme="majorBidi" w:cstheme="majorBidi"/>
          <w:sz w:val="24"/>
          <w:szCs w:val="24"/>
          <w:lang w:val="en-US"/>
        </w:rPr>
        <w:t xml:space="preserve">Dina </w:t>
      </w:r>
      <w:proofErr w:type="spellStart"/>
      <w:r w:rsidR="008F1EC4" w:rsidRPr="00407931">
        <w:rPr>
          <w:rFonts w:asciiTheme="majorBidi" w:hAnsiTheme="majorBidi" w:cstheme="majorBidi"/>
          <w:sz w:val="24"/>
          <w:szCs w:val="24"/>
          <w:lang w:val="en-US"/>
        </w:rPr>
        <w:t>Lisnyansky</w:t>
      </w:r>
      <w:proofErr w:type="spellEnd"/>
      <w:r w:rsidR="008F1EC4" w:rsidRPr="00407931">
        <w:rPr>
          <w:rFonts w:asciiTheme="majorBidi" w:hAnsiTheme="majorBidi" w:cstheme="majorBidi"/>
          <w:sz w:val="24"/>
          <w:szCs w:val="24"/>
          <w:lang w:val="en-US"/>
        </w:rPr>
        <w:t xml:space="preserve"> </w:t>
      </w:r>
      <w:r w:rsidR="00592E48" w:rsidRPr="00407931">
        <w:rPr>
          <w:rFonts w:asciiTheme="majorBidi" w:hAnsiTheme="majorBidi" w:cstheme="majorBidi"/>
          <w:sz w:val="24"/>
          <w:szCs w:val="24"/>
          <w:lang w:val="en-US"/>
        </w:rPr>
        <w:t>is a</w:t>
      </w:r>
      <w:r w:rsidR="005312CC">
        <w:rPr>
          <w:rFonts w:asciiTheme="majorBidi" w:hAnsiTheme="majorBidi" w:cstheme="majorBidi"/>
          <w:sz w:val="24"/>
          <w:szCs w:val="24"/>
          <w:lang w:val="en-US"/>
        </w:rPr>
        <w:t>n expert on Islam in Europe.</w:t>
      </w:r>
    </w:p>
    <w:p w14:paraId="7B65A3C4" w14:textId="58FF57AA" w:rsidR="00493A55" w:rsidRPr="00407931" w:rsidRDefault="005312CC" w:rsidP="00493A55">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She is a</w:t>
      </w:r>
      <w:r w:rsidR="00592E48" w:rsidRPr="00407931">
        <w:rPr>
          <w:rFonts w:asciiTheme="majorBidi" w:hAnsiTheme="majorBidi" w:cstheme="majorBidi"/>
          <w:sz w:val="24"/>
          <w:szCs w:val="24"/>
          <w:lang w:val="en-US"/>
        </w:rPr>
        <w:t xml:space="preserve"> lecturer and a research fellow in the Department of Middle Eastern Studies in Tel Aviv University. She is a research fellow at the EU-based International Institute for Migration and Security Research and a visiting professor a</w:t>
      </w:r>
      <w:r w:rsidR="00493A55" w:rsidRPr="00407931">
        <w:rPr>
          <w:rFonts w:asciiTheme="majorBidi" w:hAnsiTheme="majorBidi" w:cstheme="majorBidi"/>
          <w:sz w:val="24"/>
          <w:szCs w:val="24"/>
          <w:lang w:val="en-US"/>
        </w:rPr>
        <w:t xml:space="preserve">t St. John’s College, University of Oxford. </w:t>
      </w:r>
    </w:p>
    <w:p w14:paraId="05488015" w14:textId="055674F3" w:rsidR="006A4846" w:rsidRPr="00407931" w:rsidRDefault="00652125" w:rsidP="006A4846">
      <w:pPr>
        <w:spacing w:line="360" w:lineRule="auto"/>
        <w:rPr>
          <w:rFonts w:asciiTheme="majorBidi" w:hAnsiTheme="majorBidi" w:cstheme="majorBidi"/>
          <w:sz w:val="24"/>
          <w:szCs w:val="24"/>
          <w:lang w:val="en-US"/>
        </w:rPr>
      </w:pPr>
      <w:proofErr w:type="spellStart"/>
      <w:r w:rsidRPr="00407931">
        <w:rPr>
          <w:rFonts w:asciiTheme="majorBidi" w:hAnsiTheme="majorBidi" w:cstheme="majorBidi"/>
          <w:sz w:val="24"/>
          <w:szCs w:val="24"/>
          <w:lang w:val="en-US"/>
        </w:rPr>
        <w:t>Lisnyansky</w:t>
      </w:r>
      <w:proofErr w:type="spellEnd"/>
      <w:r w:rsidR="00493A55" w:rsidRPr="00407931">
        <w:rPr>
          <w:rFonts w:asciiTheme="majorBidi" w:hAnsiTheme="majorBidi" w:cstheme="majorBidi"/>
          <w:sz w:val="24"/>
          <w:szCs w:val="24"/>
          <w:lang w:val="en-US"/>
        </w:rPr>
        <w:t xml:space="preserve"> </w:t>
      </w:r>
      <w:r w:rsidR="00676962" w:rsidRPr="00407931">
        <w:rPr>
          <w:rFonts w:asciiTheme="majorBidi" w:hAnsiTheme="majorBidi" w:cstheme="majorBidi"/>
          <w:sz w:val="24"/>
          <w:szCs w:val="24"/>
          <w:lang w:val="en-US"/>
        </w:rPr>
        <w:t>holds a</w:t>
      </w:r>
      <w:r w:rsidR="006A4846" w:rsidRPr="00407931">
        <w:rPr>
          <w:rFonts w:asciiTheme="majorBidi" w:hAnsiTheme="majorBidi" w:cstheme="majorBidi"/>
          <w:sz w:val="24"/>
          <w:szCs w:val="24"/>
          <w:lang w:val="en-US"/>
        </w:rPr>
        <w:t xml:space="preserve"> </w:t>
      </w:r>
      <w:r w:rsidR="008F1EC4" w:rsidRPr="00407931">
        <w:rPr>
          <w:rFonts w:asciiTheme="majorBidi" w:hAnsiTheme="majorBidi" w:cstheme="majorBidi"/>
          <w:sz w:val="24"/>
          <w:szCs w:val="24"/>
          <w:lang w:val="en-US"/>
        </w:rPr>
        <w:t>PhD</w:t>
      </w:r>
      <w:r w:rsidR="006A4846" w:rsidRPr="00407931">
        <w:rPr>
          <w:rFonts w:asciiTheme="majorBidi" w:hAnsiTheme="majorBidi" w:cstheme="majorBidi"/>
          <w:sz w:val="24"/>
          <w:szCs w:val="24"/>
          <w:lang w:val="en-US"/>
        </w:rPr>
        <w:t xml:space="preserve"> degree</w:t>
      </w:r>
      <w:r w:rsidR="008F1EC4" w:rsidRPr="00407931">
        <w:rPr>
          <w:rFonts w:asciiTheme="majorBidi" w:hAnsiTheme="majorBidi" w:cstheme="majorBidi"/>
          <w:sz w:val="24"/>
          <w:szCs w:val="24"/>
          <w:lang w:val="en-US"/>
        </w:rPr>
        <w:t xml:space="preserve"> from the</w:t>
      </w:r>
      <w:r w:rsidR="00493A55" w:rsidRPr="00407931">
        <w:rPr>
          <w:rFonts w:asciiTheme="majorBidi" w:hAnsiTheme="majorBidi" w:cstheme="majorBidi"/>
          <w:sz w:val="24"/>
          <w:szCs w:val="24"/>
          <w:lang w:val="en-US"/>
        </w:rPr>
        <w:t xml:space="preserve"> Hebrew University of Jerusalem and completed </w:t>
      </w:r>
      <w:r w:rsidR="00676962" w:rsidRPr="00407931">
        <w:rPr>
          <w:rFonts w:asciiTheme="majorBidi" w:hAnsiTheme="majorBidi" w:cstheme="majorBidi"/>
          <w:sz w:val="24"/>
          <w:szCs w:val="24"/>
          <w:lang w:val="en-US"/>
        </w:rPr>
        <w:t xml:space="preserve">two </w:t>
      </w:r>
      <w:r w:rsidR="00493A55" w:rsidRPr="00407931">
        <w:rPr>
          <w:rFonts w:asciiTheme="majorBidi" w:hAnsiTheme="majorBidi" w:cstheme="majorBidi"/>
          <w:sz w:val="24"/>
          <w:szCs w:val="24"/>
          <w:lang w:val="en-US"/>
        </w:rPr>
        <w:t>Post-Doctoral Fellowship</w:t>
      </w:r>
      <w:r w:rsidR="00676962" w:rsidRPr="00407931">
        <w:rPr>
          <w:rFonts w:asciiTheme="majorBidi" w:hAnsiTheme="majorBidi" w:cstheme="majorBidi"/>
          <w:sz w:val="24"/>
          <w:szCs w:val="24"/>
          <w:lang w:val="en-US"/>
        </w:rPr>
        <w:t>s</w:t>
      </w:r>
      <w:r w:rsidR="00493A55" w:rsidRPr="00407931">
        <w:rPr>
          <w:rFonts w:asciiTheme="majorBidi" w:hAnsiTheme="majorBidi" w:cstheme="majorBidi"/>
          <w:sz w:val="24"/>
          <w:szCs w:val="24"/>
          <w:lang w:val="en-US"/>
        </w:rPr>
        <w:t>.</w:t>
      </w:r>
      <w:r w:rsidR="006A4846" w:rsidRPr="00407931">
        <w:rPr>
          <w:rFonts w:asciiTheme="majorBidi" w:hAnsiTheme="majorBidi" w:cstheme="majorBidi"/>
          <w:sz w:val="24"/>
          <w:szCs w:val="24"/>
          <w:lang w:val="en-US"/>
        </w:rPr>
        <w:t xml:space="preserve"> Author of numerous publications on different aspects of Islam and Muslims in non-Muslim regions, she is also a lecturer on variety of courses, such as “European Muslims in Quest of Identity” and “Islam in Europe: Home and Away”. Being an immigrant </w:t>
      </w:r>
      <w:r w:rsidR="00146721" w:rsidRPr="00407931">
        <w:rPr>
          <w:rFonts w:asciiTheme="majorBidi" w:hAnsiTheme="majorBidi" w:cstheme="majorBidi"/>
          <w:sz w:val="24"/>
          <w:szCs w:val="24"/>
          <w:lang w:val="en-US"/>
        </w:rPr>
        <w:t xml:space="preserve">from a Muslim republic in former USSR </w:t>
      </w:r>
      <w:r w:rsidR="006A4846" w:rsidRPr="00407931">
        <w:rPr>
          <w:rFonts w:asciiTheme="majorBidi" w:hAnsiTheme="majorBidi" w:cstheme="majorBidi"/>
          <w:sz w:val="24"/>
          <w:szCs w:val="24"/>
          <w:lang w:val="en-US"/>
        </w:rPr>
        <w:t xml:space="preserve">herself, </w:t>
      </w:r>
      <w:proofErr w:type="spellStart"/>
      <w:r w:rsidR="006A4846" w:rsidRPr="00407931">
        <w:rPr>
          <w:rFonts w:asciiTheme="majorBidi" w:hAnsiTheme="majorBidi" w:cstheme="majorBidi"/>
          <w:sz w:val="24"/>
          <w:szCs w:val="24"/>
          <w:lang w:val="en-US"/>
        </w:rPr>
        <w:t>Lisnyansky</w:t>
      </w:r>
      <w:proofErr w:type="spellEnd"/>
      <w:r w:rsidR="006A4846" w:rsidRPr="00407931">
        <w:rPr>
          <w:rFonts w:asciiTheme="majorBidi" w:hAnsiTheme="majorBidi" w:cstheme="majorBidi"/>
          <w:sz w:val="24"/>
          <w:szCs w:val="24"/>
          <w:lang w:val="en-US"/>
        </w:rPr>
        <w:t xml:space="preserve"> </w:t>
      </w:r>
      <w:r w:rsidR="00146721" w:rsidRPr="00407931">
        <w:rPr>
          <w:rFonts w:asciiTheme="majorBidi" w:hAnsiTheme="majorBidi" w:cstheme="majorBidi"/>
          <w:sz w:val="24"/>
          <w:szCs w:val="24"/>
          <w:lang w:val="en-US"/>
        </w:rPr>
        <w:t xml:space="preserve">is a researcher who is fascinated by hybrid identities that combine different cultures and perceptions, such as Muslim minorities in the West. </w:t>
      </w:r>
    </w:p>
    <w:p w14:paraId="49664C11" w14:textId="182910ED" w:rsidR="00720831" w:rsidRPr="00407931" w:rsidRDefault="00EB7559" w:rsidP="00CB7381">
      <w:pPr>
        <w:spacing w:line="360" w:lineRule="auto"/>
        <w:rPr>
          <w:rFonts w:asciiTheme="majorBidi" w:hAnsiTheme="majorBidi" w:cstheme="majorBidi"/>
          <w:sz w:val="24"/>
          <w:szCs w:val="24"/>
        </w:rPr>
      </w:pPr>
      <w:r w:rsidRPr="00407931">
        <w:rPr>
          <w:rFonts w:asciiTheme="majorBidi" w:hAnsiTheme="majorBidi" w:cstheme="majorBidi"/>
          <w:sz w:val="24"/>
          <w:szCs w:val="24"/>
        </w:rPr>
        <w:t xml:space="preserve">Affiliation: </w:t>
      </w:r>
      <w:r w:rsidR="00652125" w:rsidRPr="00407931">
        <w:rPr>
          <w:rFonts w:asciiTheme="majorBidi" w:hAnsiTheme="majorBidi" w:cstheme="majorBidi"/>
          <w:sz w:val="24"/>
          <w:szCs w:val="24"/>
        </w:rPr>
        <w:t xml:space="preserve">Tel Aviv University, </w:t>
      </w:r>
      <w:r w:rsidR="00652125" w:rsidRPr="00407931">
        <w:rPr>
          <w:rFonts w:asciiTheme="majorBidi" w:hAnsiTheme="majorBidi" w:cstheme="majorBidi"/>
          <w:sz w:val="24"/>
          <w:szCs w:val="24"/>
          <w:lang w:val="en-US"/>
        </w:rPr>
        <w:t>Department of Middle Eastern Studies.</w:t>
      </w:r>
    </w:p>
    <w:sectPr w:rsidR="00720831" w:rsidRPr="004079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5ED76" w14:textId="77777777" w:rsidR="009F6D42" w:rsidRDefault="009F6D42" w:rsidP="00B865CF">
      <w:pPr>
        <w:spacing w:after="0" w:line="240" w:lineRule="auto"/>
      </w:pPr>
      <w:r>
        <w:separator/>
      </w:r>
    </w:p>
  </w:endnote>
  <w:endnote w:type="continuationSeparator" w:id="0">
    <w:p w14:paraId="256B7697" w14:textId="77777777" w:rsidR="009F6D42" w:rsidRDefault="009F6D42" w:rsidP="00B8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010C0" w14:textId="77777777" w:rsidR="009F6D42" w:rsidRDefault="009F6D42" w:rsidP="00B865CF">
      <w:pPr>
        <w:spacing w:after="0" w:line="240" w:lineRule="auto"/>
      </w:pPr>
      <w:r>
        <w:separator/>
      </w:r>
    </w:p>
  </w:footnote>
  <w:footnote w:type="continuationSeparator" w:id="0">
    <w:p w14:paraId="4F853DC4" w14:textId="77777777" w:rsidR="009F6D42" w:rsidRDefault="009F6D42" w:rsidP="00B865CF">
      <w:pPr>
        <w:spacing w:after="0" w:line="240" w:lineRule="auto"/>
      </w:pPr>
      <w:r>
        <w:continuationSeparator/>
      </w:r>
    </w:p>
  </w:footnote>
  <w:footnote w:id="1">
    <w:p w14:paraId="00047D23" w14:textId="77777777" w:rsidR="00493A55" w:rsidRPr="00B865CF" w:rsidRDefault="00493A55">
      <w:pPr>
        <w:pStyle w:val="FootnoteText"/>
        <w:rPr>
          <w:lang w:val="en-US"/>
        </w:rPr>
      </w:pPr>
      <w:r>
        <w:rPr>
          <w:rStyle w:val="FootnoteReference"/>
        </w:rPr>
        <w:footnoteRef/>
      </w:r>
      <w:r>
        <w:t xml:space="preserve"> </w:t>
      </w:r>
      <w:r w:rsidRPr="00B865CF">
        <w:t>http://www.bbc.com/news/av/world-39279631/islam-the-world-s-fastest-growing-religion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831"/>
    <w:rsid w:val="00066CE3"/>
    <w:rsid w:val="00146721"/>
    <w:rsid w:val="00193E0C"/>
    <w:rsid w:val="00324A33"/>
    <w:rsid w:val="003A3175"/>
    <w:rsid w:val="003D0385"/>
    <w:rsid w:val="003D2929"/>
    <w:rsid w:val="00407931"/>
    <w:rsid w:val="00414904"/>
    <w:rsid w:val="004719F9"/>
    <w:rsid w:val="00493A55"/>
    <w:rsid w:val="004A4950"/>
    <w:rsid w:val="004B6AE8"/>
    <w:rsid w:val="004D2516"/>
    <w:rsid w:val="004D49D0"/>
    <w:rsid w:val="005312CC"/>
    <w:rsid w:val="00592E48"/>
    <w:rsid w:val="005A6105"/>
    <w:rsid w:val="005B0536"/>
    <w:rsid w:val="00612DF1"/>
    <w:rsid w:val="00652125"/>
    <w:rsid w:val="00676962"/>
    <w:rsid w:val="006A4846"/>
    <w:rsid w:val="006F2A10"/>
    <w:rsid w:val="00720831"/>
    <w:rsid w:val="007A188F"/>
    <w:rsid w:val="007C591D"/>
    <w:rsid w:val="00851E14"/>
    <w:rsid w:val="008E2282"/>
    <w:rsid w:val="008F1EC4"/>
    <w:rsid w:val="009571A1"/>
    <w:rsid w:val="009F6D42"/>
    <w:rsid w:val="00A20DEF"/>
    <w:rsid w:val="00A47A42"/>
    <w:rsid w:val="00A841D0"/>
    <w:rsid w:val="00A87D9E"/>
    <w:rsid w:val="00B865CF"/>
    <w:rsid w:val="00BC792E"/>
    <w:rsid w:val="00C16D44"/>
    <w:rsid w:val="00C54389"/>
    <w:rsid w:val="00C95E04"/>
    <w:rsid w:val="00CB7381"/>
    <w:rsid w:val="00D4189B"/>
    <w:rsid w:val="00D70675"/>
    <w:rsid w:val="00E06B76"/>
    <w:rsid w:val="00E52B9E"/>
    <w:rsid w:val="00E8109F"/>
    <w:rsid w:val="00EB7559"/>
    <w:rsid w:val="00F01F56"/>
    <w:rsid w:val="00F237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3F6A"/>
  <w15:chartTrackingRefBased/>
  <w15:docId w15:val="{95A5985E-C23A-4A07-8C88-CA986810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D70675"/>
    <w:pPr>
      <w:keepNext/>
      <w:spacing w:after="0" w:line="240" w:lineRule="auto"/>
      <w:outlineLvl w:val="1"/>
    </w:pPr>
    <w:rPr>
      <w:rFonts w:ascii="Times New Roman" w:eastAsia="Times New Roman" w:hAnsi="Times New Roman" w:cs="Times New Roman"/>
      <w:b/>
      <w:bCs/>
      <w:sz w:val="24"/>
      <w:szCs w:val="24"/>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083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US" w:bidi="he-IL"/>
    </w:rPr>
  </w:style>
  <w:style w:type="character" w:customStyle="1" w:styleId="BodyTextChar">
    <w:name w:val="Body Text Char"/>
    <w:basedOn w:val="DefaultParagraphFont"/>
    <w:link w:val="BodyText"/>
    <w:rsid w:val="00720831"/>
    <w:rPr>
      <w:rFonts w:ascii="Times New Roman" w:eastAsia="Times New Roman" w:hAnsi="Times New Roman" w:cs="Times New Roman"/>
      <w:sz w:val="24"/>
      <w:szCs w:val="24"/>
      <w:lang w:val="en-US" w:bidi="he-IL"/>
    </w:rPr>
  </w:style>
  <w:style w:type="character" w:customStyle="1" w:styleId="Heading2Char">
    <w:name w:val="Heading 2 Char"/>
    <w:basedOn w:val="DefaultParagraphFont"/>
    <w:link w:val="Heading2"/>
    <w:rsid w:val="00D70675"/>
    <w:rPr>
      <w:rFonts w:ascii="Times New Roman" w:eastAsia="Times New Roman" w:hAnsi="Times New Roman" w:cs="Times New Roman"/>
      <w:b/>
      <w:bCs/>
      <w:sz w:val="24"/>
      <w:szCs w:val="24"/>
      <w:lang w:val="en-US" w:bidi="he-IL"/>
    </w:rPr>
  </w:style>
  <w:style w:type="paragraph" w:styleId="FootnoteText">
    <w:name w:val="footnote text"/>
    <w:basedOn w:val="Normal"/>
    <w:link w:val="FootnoteTextChar"/>
    <w:uiPriority w:val="99"/>
    <w:semiHidden/>
    <w:unhideWhenUsed/>
    <w:rsid w:val="00B865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5CF"/>
    <w:rPr>
      <w:sz w:val="20"/>
      <w:szCs w:val="20"/>
    </w:rPr>
  </w:style>
  <w:style w:type="character" w:styleId="FootnoteReference">
    <w:name w:val="footnote reference"/>
    <w:basedOn w:val="DefaultParagraphFont"/>
    <w:uiPriority w:val="99"/>
    <w:semiHidden/>
    <w:unhideWhenUsed/>
    <w:rsid w:val="00B865CF"/>
    <w:rPr>
      <w:vertAlign w:val="superscript"/>
    </w:rPr>
  </w:style>
  <w:style w:type="character" w:styleId="Hyperlink">
    <w:name w:val="Hyperlink"/>
    <w:basedOn w:val="DefaultParagraphFont"/>
    <w:uiPriority w:val="99"/>
    <w:unhideWhenUsed/>
    <w:rsid w:val="004719F9"/>
    <w:rPr>
      <w:color w:val="0563C1" w:themeColor="hyperlink"/>
      <w:u w:val="single"/>
    </w:rPr>
  </w:style>
  <w:style w:type="character" w:styleId="UnresolvedMention">
    <w:name w:val="Unresolved Mention"/>
    <w:basedOn w:val="DefaultParagraphFont"/>
    <w:uiPriority w:val="99"/>
    <w:semiHidden/>
    <w:unhideWhenUsed/>
    <w:rsid w:val="00471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il/academic/subjects/politics-international-relations/comparative-politics/muslims-and-state-britain-france-and-germany?format=PB" TargetMode="External"/><Relationship Id="rId13" Type="http://schemas.openxmlformats.org/officeDocument/2006/relationships/hyperlink" Target="https://www.cambridge.org/core/books/muslims-of-europe/56832D1445FAEEC45E2DA562A430791E" TargetMode="External"/><Relationship Id="rId3" Type="http://schemas.openxmlformats.org/officeDocument/2006/relationships/settings" Target="settings.xml"/><Relationship Id="rId7" Type="http://schemas.openxmlformats.org/officeDocument/2006/relationships/hyperlink" Target="https://www.cambridge.org/core/books/islam-in-europe/126D46E2AA8C36780E98269151D79659" TargetMode="External"/><Relationship Id="rId12" Type="http://schemas.openxmlformats.org/officeDocument/2006/relationships/hyperlink" Target="https://www.cambridge.org/core/books/abs/islamic-state-in-britain/appendix-dawah-stalls-demonstrations-road-shows-and-private-talks/F12B16EBC0804A352003530FB4EA6F2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ambridge.org/core/journals/journal-of-the-royal-asiatic-society/article/abs/islamic-dawah-in-the-west-muslim-missionary-activity-and-the-dynamics-of-conversion-to-islam-by-larry-poston-pp-x-220-new-york-and-oxford-oxford-university-press-1992-2500/D757D4F711538C7249B74FF59FAFA88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mbridge.org/core/books/abs/islam-and-colonialism/organising-dawah-and-spreading-reform/0DAAF3A2D3B73C1BEAD0892FA448B177" TargetMode="External"/><Relationship Id="rId4" Type="http://schemas.openxmlformats.org/officeDocument/2006/relationships/webSettings" Target="webSettings.xml"/><Relationship Id="rId9" Type="http://schemas.openxmlformats.org/officeDocument/2006/relationships/hyperlink" Target="https://www.cambridge.org/core/books/european-states-and-their-muslim-citizens/E20AD3FBBDFA9913FD7A88AF1A2466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C82C-6C4C-46A8-AC1A-20B94DDA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lis</dc:creator>
  <cp:keywords/>
  <dc:description/>
  <cp:lastModifiedBy>Susan</cp:lastModifiedBy>
  <cp:revision>2</cp:revision>
  <dcterms:created xsi:type="dcterms:W3CDTF">2022-07-07T05:47:00Z</dcterms:created>
  <dcterms:modified xsi:type="dcterms:W3CDTF">2022-07-07T05:47:00Z</dcterms:modified>
</cp:coreProperties>
</file>