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8739C" w14:textId="7BE1A271" w:rsidR="006A22DC" w:rsidRPr="00AC2200" w:rsidRDefault="00AC2200" w:rsidP="008E78CB">
      <w:pPr>
        <w:bidi w:val="0"/>
        <w:spacing w:line="240" w:lineRule="auto"/>
        <w:rPr>
          <w:rFonts w:ascii="Tahoma" w:hAnsi="Tahoma" w:cs="Tahoma"/>
          <w:b/>
          <w:bCs/>
          <w:sz w:val="28"/>
          <w:szCs w:val="28"/>
        </w:rPr>
      </w:pPr>
      <w:bookmarkStart w:id="0" w:name="_GoBack"/>
      <w:bookmarkEnd w:id="0"/>
      <w:r>
        <w:rPr>
          <w:rFonts w:ascii="Tahoma" w:hAnsi="Tahoma" w:cs="Tahoma"/>
          <w:b/>
          <w:bCs/>
          <w:sz w:val="28"/>
          <w:szCs w:val="28"/>
        </w:rPr>
        <w:t xml:space="preserve">Secret societies </w:t>
      </w:r>
    </w:p>
    <w:p w14:paraId="6FEDF55A" w14:textId="2C3969B1" w:rsidR="00B9024D" w:rsidRPr="0075204F" w:rsidRDefault="004700D3" w:rsidP="006A22DC">
      <w:pPr>
        <w:bidi w:val="0"/>
        <w:spacing w:line="240" w:lineRule="auto"/>
        <w:rPr>
          <w:rFonts w:ascii="Tahoma" w:hAnsi="Tahoma" w:cs="Tahoma"/>
          <w:sz w:val="28"/>
          <w:szCs w:val="28"/>
        </w:rPr>
      </w:pPr>
      <w:r w:rsidRPr="0075204F">
        <w:rPr>
          <w:rFonts w:ascii="Tahoma" w:hAnsi="Tahoma" w:cs="Tahoma"/>
          <w:sz w:val="28"/>
          <w:szCs w:val="28"/>
        </w:rPr>
        <w:t>Throughout the 20</w:t>
      </w:r>
      <w:r w:rsidRPr="0075204F">
        <w:rPr>
          <w:rFonts w:ascii="Tahoma" w:hAnsi="Tahoma" w:cs="Tahoma"/>
          <w:sz w:val="28"/>
          <w:szCs w:val="28"/>
          <w:vertAlign w:val="superscript"/>
        </w:rPr>
        <w:t>th</w:t>
      </w:r>
      <w:r w:rsidRPr="0075204F">
        <w:rPr>
          <w:rFonts w:ascii="Tahoma" w:hAnsi="Tahoma" w:cs="Tahoma"/>
          <w:sz w:val="28"/>
          <w:szCs w:val="28"/>
        </w:rPr>
        <w:t xml:space="preserve"> </w:t>
      </w:r>
      <w:r w:rsidR="00581390" w:rsidRPr="0075204F">
        <w:rPr>
          <w:rFonts w:ascii="Tahoma" w:hAnsi="Tahoma" w:cs="Tahoma"/>
          <w:sz w:val="28"/>
          <w:szCs w:val="28"/>
        </w:rPr>
        <w:t>century, survival</w:t>
      </w:r>
      <w:r w:rsidR="00265F50" w:rsidRPr="0075204F">
        <w:rPr>
          <w:rFonts w:ascii="Tahoma" w:hAnsi="Tahoma" w:cs="Tahoma"/>
          <w:sz w:val="28"/>
          <w:szCs w:val="28"/>
        </w:rPr>
        <w:t xml:space="preserve"> in the </w:t>
      </w:r>
      <w:r w:rsidR="006B403B">
        <w:rPr>
          <w:rFonts w:ascii="Tahoma" w:hAnsi="Tahoma" w:cs="Tahoma"/>
          <w:sz w:val="28"/>
          <w:szCs w:val="28"/>
        </w:rPr>
        <w:t>Guinea coast</w:t>
      </w:r>
      <w:r w:rsidRPr="0075204F">
        <w:rPr>
          <w:rFonts w:ascii="Tahoma" w:hAnsi="Tahoma" w:cs="Tahoma"/>
          <w:sz w:val="28"/>
          <w:szCs w:val="28"/>
        </w:rPr>
        <w:t xml:space="preserve"> rural</w:t>
      </w:r>
      <w:r w:rsidR="00265F50" w:rsidRPr="0075204F">
        <w:rPr>
          <w:rFonts w:ascii="Tahoma" w:hAnsi="Tahoma" w:cs="Tahoma"/>
          <w:sz w:val="28"/>
          <w:szCs w:val="28"/>
        </w:rPr>
        <w:t xml:space="preserve"> region</w:t>
      </w:r>
      <w:r w:rsidRPr="0075204F">
        <w:rPr>
          <w:rFonts w:ascii="Tahoma" w:hAnsi="Tahoma" w:cs="Tahoma"/>
          <w:sz w:val="28"/>
          <w:szCs w:val="28"/>
        </w:rPr>
        <w:t>s</w:t>
      </w:r>
      <w:r w:rsidR="00265F50" w:rsidRPr="0075204F">
        <w:rPr>
          <w:rFonts w:ascii="Tahoma" w:hAnsi="Tahoma" w:cs="Tahoma"/>
          <w:sz w:val="28"/>
          <w:szCs w:val="28"/>
        </w:rPr>
        <w:t xml:space="preserve"> was </w:t>
      </w:r>
      <w:r w:rsidR="007D4AE4" w:rsidRPr="0075204F">
        <w:rPr>
          <w:rFonts w:ascii="Tahoma" w:hAnsi="Tahoma" w:cs="Tahoma"/>
          <w:sz w:val="28"/>
          <w:szCs w:val="28"/>
        </w:rPr>
        <w:t xml:space="preserve">much </w:t>
      </w:r>
      <w:r w:rsidR="00265F50" w:rsidRPr="0075204F">
        <w:rPr>
          <w:rFonts w:ascii="Tahoma" w:hAnsi="Tahoma" w:cs="Tahoma"/>
          <w:sz w:val="28"/>
          <w:szCs w:val="28"/>
        </w:rPr>
        <w:t>depend</w:t>
      </w:r>
      <w:r w:rsidR="00C82478" w:rsidRPr="0075204F">
        <w:rPr>
          <w:rFonts w:ascii="Tahoma" w:hAnsi="Tahoma" w:cs="Tahoma"/>
          <w:sz w:val="28"/>
          <w:szCs w:val="28"/>
        </w:rPr>
        <w:t>ent</w:t>
      </w:r>
      <w:r w:rsidR="00265F50" w:rsidRPr="0075204F">
        <w:rPr>
          <w:rFonts w:ascii="Tahoma" w:hAnsi="Tahoma" w:cs="Tahoma"/>
          <w:sz w:val="28"/>
          <w:szCs w:val="28"/>
        </w:rPr>
        <w:t xml:space="preserve"> on communal</w:t>
      </w:r>
      <w:r w:rsidR="00B9024D" w:rsidRPr="0075204F">
        <w:rPr>
          <w:rFonts w:ascii="Tahoma" w:hAnsi="Tahoma" w:cs="Tahoma"/>
          <w:sz w:val="28"/>
          <w:szCs w:val="28"/>
        </w:rPr>
        <w:t xml:space="preserve"> </w:t>
      </w:r>
      <w:r w:rsidR="002833EE" w:rsidRPr="0075204F">
        <w:rPr>
          <w:rFonts w:ascii="Tahoma" w:hAnsi="Tahoma" w:cs="Tahoma"/>
          <w:sz w:val="28"/>
          <w:szCs w:val="28"/>
        </w:rPr>
        <w:t>effort.</w:t>
      </w:r>
      <w:r w:rsidR="00265F50" w:rsidRPr="0075204F">
        <w:rPr>
          <w:rFonts w:ascii="Tahoma" w:hAnsi="Tahoma" w:cs="Tahoma"/>
          <w:sz w:val="28"/>
          <w:szCs w:val="28"/>
        </w:rPr>
        <w:t xml:space="preserve"> </w:t>
      </w:r>
      <w:r w:rsidR="007D4AE4" w:rsidRPr="0075204F">
        <w:rPr>
          <w:rFonts w:ascii="Tahoma" w:hAnsi="Tahoma" w:cs="Tahoma"/>
          <w:sz w:val="28"/>
          <w:szCs w:val="28"/>
        </w:rPr>
        <w:t>L</w:t>
      </w:r>
      <w:r w:rsidR="00265F50" w:rsidRPr="0075204F">
        <w:rPr>
          <w:rFonts w:ascii="Tahoma" w:hAnsi="Tahoma" w:cs="Tahoma"/>
          <w:sz w:val="28"/>
          <w:szCs w:val="28"/>
        </w:rPr>
        <w:t>ife evolve</w:t>
      </w:r>
      <w:r w:rsidR="00D21F81" w:rsidRPr="0075204F">
        <w:rPr>
          <w:rFonts w:ascii="Tahoma" w:hAnsi="Tahoma" w:cs="Tahoma"/>
          <w:sz w:val="28"/>
          <w:szCs w:val="28"/>
        </w:rPr>
        <w:t>d</w:t>
      </w:r>
      <w:r w:rsidR="00265F50" w:rsidRPr="0075204F">
        <w:rPr>
          <w:rFonts w:ascii="Tahoma" w:hAnsi="Tahoma" w:cs="Tahoma"/>
          <w:sz w:val="28"/>
          <w:szCs w:val="28"/>
        </w:rPr>
        <w:t xml:space="preserve"> </w:t>
      </w:r>
      <w:r w:rsidR="007D4AE4" w:rsidRPr="0075204F">
        <w:rPr>
          <w:rFonts w:ascii="Tahoma" w:hAnsi="Tahoma" w:cs="Tahoma"/>
          <w:sz w:val="28"/>
          <w:szCs w:val="28"/>
        </w:rPr>
        <w:t>through</w:t>
      </w:r>
      <w:r w:rsidR="00265F50" w:rsidRPr="0075204F">
        <w:rPr>
          <w:rFonts w:ascii="Tahoma" w:hAnsi="Tahoma" w:cs="Tahoma"/>
          <w:sz w:val="28"/>
          <w:szCs w:val="28"/>
        </w:rPr>
        <w:t xml:space="preserve"> interdependence</w:t>
      </w:r>
      <w:r w:rsidR="007D4AE4" w:rsidRPr="0075204F">
        <w:rPr>
          <w:rFonts w:ascii="Tahoma" w:hAnsi="Tahoma" w:cs="Tahoma"/>
          <w:sz w:val="28"/>
          <w:szCs w:val="28"/>
        </w:rPr>
        <w:t>s</w:t>
      </w:r>
      <w:r w:rsidR="00265F50" w:rsidRPr="0075204F">
        <w:rPr>
          <w:rFonts w:ascii="Tahoma" w:hAnsi="Tahoma" w:cs="Tahoma"/>
          <w:sz w:val="28"/>
          <w:szCs w:val="28"/>
        </w:rPr>
        <w:t xml:space="preserve"> within a </w:t>
      </w:r>
      <w:r w:rsidR="00B9024D" w:rsidRPr="0075204F">
        <w:rPr>
          <w:rFonts w:ascii="Tahoma" w:hAnsi="Tahoma" w:cs="Tahoma"/>
          <w:sz w:val="28"/>
          <w:szCs w:val="28"/>
        </w:rPr>
        <w:t>dynamic</w:t>
      </w:r>
      <w:r w:rsidR="00BF3F23" w:rsidRPr="0075204F">
        <w:rPr>
          <w:rFonts w:ascii="Tahoma" w:hAnsi="Tahoma" w:cs="Tahoma"/>
          <w:sz w:val="28"/>
          <w:szCs w:val="28"/>
        </w:rPr>
        <w:t>,</w:t>
      </w:r>
      <w:r w:rsidR="007D4AE4" w:rsidRPr="0075204F">
        <w:rPr>
          <w:rFonts w:ascii="Tahoma" w:hAnsi="Tahoma" w:cs="Tahoma"/>
          <w:sz w:val="28"/>
          <w:szCs w:val="28"/>
        </w:rPr>
        <w:t xml:space="preserve"> </w:t>
      </w:r>
      <w:r w:rsidR="00581390" w:rsidRPr="0075204F">
        <w:rPr>
          <w:rFonts w:ascii="Tahoma" w:hAnsi="Tahoma" w:cs="Tahoma"/>
          <w:sz w:val="28"/>
          <w:szCs w:val="28"/>
        </w:rPr>
        <w:t>albeit</w:t>
      </w:r>
      <w:r w:rsidR="00B9024D" w:rsidRPr="0075204F">
        <w:rPr>
          <w:rFonts w:ascii="Tahoma" w:hAnsi="Tahoma" w:cs="Tahoma"/>
          <w:sz w:val="28"/>
          <w:szCs w:val="28"/>
        </w:rPr>
        <w:t xml:space="preserve"> </w:t>
      </w:r>
      <w:r w:rsidR="00DB6DF2" w:rsidRPr="0075204F">
        <w:rPr>
          <w:rFonts w:ascii="Tahoma" w:hAnsi="Tahoma" w:cs="Tahoma"/>
          <w:sz w:val="28"/>
          <w:szCs w:val="28"/>
        </w:rPr>
        <w:t>hierarchical</w:t>
      </w:r>
      <w:r w:rsidR="00BF3F23" w:rsidRPr="0075204F">
        <w:rPr>
          <w:rFonts w:ascii="Tahoma" w:hAnsi="Tahoma" w:cs="Tahoma"/>
          <w:sz w:val="28"/>
          <w:szCs w:val="28"/>
        </w:rPr>
        <w:t>,</w:t>
      </w:r>
      <w:r w:rsidR="00DB6DF2" w:rsidRPr="0075204F">
        <w:rPr>
          <w:rFonts w:ascii="Tahoma" w:hAnsi="Tahoma" w:cs="Tahoma"/>
          <w:sz w:val="28"/>
          <w:szCs w:val="28"/>
        </w:rPr>
        <w:t xml:space="preserve"> social order</w:t>
      </w:r>
      <w:r w:rsidR="00581390" w:rsidRPr="0075204F">
        <w:rPr>
          <w:rFonts w:ascii="Tahoma" w:hAnsi="Tahoma" w:cs="Tahoma"/>
          <w:sz w:val="28"/>
          <w:szCs w:val="28"/>
        </w:rPr>
        <w:t>.</w:t>
      </w:r>
      <w:r w:rsidR="00C223CE" w:rsidRPr="0075204F">
        <w:rPr>
          <w:rFonts w:ascii="Tahoma" w:hAnsi="Tahoma" w:cs="Tahoma"/>
          <w:sz w:val="28"/>
          <w:szCs w:val="28"/>
        </w:rPr>
        <w:t xml:space="preserve"> </w:t>
      </w:r>
      <w:r w:rsidR="00581390" w:rsidRPr="0075204F">
        <w:rPr>
          <w:rFonts w:ascii="Tahoma" w:hAnsi="Tahoma" w:cs="Tahoma"/>
          <w:sz w:val="28"/>
          <w:szCs w:val="28"/>
        </w:rPr>
        <w:t>Its</w:t>
      </w:r>
      <w:r w:rsidR="00DB6DF2" w:rsidRPr="0075204F">
        <w:rPr>
          <w:rFonts w:ascii="Tahoma" w:hAnsi="Tahoma" w:cs="Tahoma"/>
          <w:sz w:val="28"/>
          <w:szCs w:val="28"/>
        </w:rPr>
        <w:t xml:space="preserve"> course</w:t>
      </w:r>
      <w:r w:rsidR="00265F50" w:rsidRPr="0075204F">
        <w:rPr>
          <w:rFonts w:ascii="Tahoma" w:hAnsi="Tahoma" w:cs="Tahoma"/>
          <w:sz w:val="28"/>
          <w:szCs w:val="28"/>
        </w:rPr>
        <w:t xml:space="preserve"> </w:t>
      </w:r>
      <w:r w:rsidR="00BF3F23" w:rsidRPr="0075204F">
        <w:rPr>
          <w:rFonts w:ascii="Tahoma" w:hAnsi="Tahoma" w:cs="Tahoma"/>
          <w:sz w:val="28"/>
          <w:szCs w:val="28"/>
        </w:rPr>
        <w:t xml:space="preserve">was </w:t>
      </w:r>
      <w:r w:rsidR="00C223CE" w:rsidRPr="0075204F">
        <w:rPr>
          <w:rFonts w:ascii="Tahoma" w:hAnsi="Tahoma" w:cs="Tahoma"/>
          <w:sz w:val="28"/>
          <w:szCs w:val="28"/>
        </w:rPr>
        <w:t>constrained</w:t>
      </w:r>
      <w:r w:rsidR="00DB6DF2" w:rsidRPr="0075204F">
        <w:rPr>
          <w:rFonts w:ascii="Tahoma" w:hAnsi="Tahoma" w:cs="Tahoma"/>
          <w:sz w:val="28"/>
          <w:szCs w:val="28"/>
        </w:rPr>
        <w:t xml:space="preserve"> by the lineage </w:t>
      </w:r>
      <w:r w:rsidR="00BF3F23" w:rsidRPr="0075204F">
        <w:rPr>
          <w:rFonts w:ascii="Tahoma" w:hAnsi="Tahoma" w:cs="Tahoma"/>
          <w:sz w:val="28"/>
          <w:szCs w:val="28"/>
        </w:rPr>
        <w:t xml:space="preserve">with </w:t>
      </w:r>
      <w:r w:rsidR="00265F50" w:rsidRPr="0075204F">
        <w:rPr>
          <w:rFonts w:ascii="Tahoma" w:hAnsi="Tahoma" w:cs="Tahoma"/>
          <w:sz w:val="28"/>
          <w:szCs w:val="28"/>
        </w:rPr>
        <w:t>which</w:t>
      </w:r>
      <w:r w:rsidR="002833EE" w:rsidRPr="0075204F">
        <w:rPr>
          <w:rFonts w:ascii="Tahoma" w:hAnsi="Tahoma" w:cs="Tahoma"/>
          <w:sz w:val="28"/>
          <w:szCs w:val="28"/>
        </w:rPr>
        <w:t xml:space="preserve"> </w:t>
      </w:r>
      <w:r w:rsidR="00265F50" w:rsidRPr="0075204F">
        <w:rPr>
          <w:rFonts w:ascii="Tahoma" w:hAnsi="Tahoma" w:cs="Tahoma"/>
          <w:sz w:val="28"/>
          <w:szCs w:val="28"/>
        </w:rPr>
        <w:t xml:space="preserve">one </w:t>
      </w:r>
      <w:r w:rsidR="008E78CB" w:rsidRPr="0075204F">
        <w:rPr>
          <w:rFonts w:ascii="Tahoma" w:hAnsi="Tahoma" w:cs="Tahoma"/>
          <w:sz w:val="28"/>
          <w:szCs w:val="28"/>
        </w:rPr>
        <w:t>was</w:t>
      </w:r>
      <w:r w:rsidR="008E78CB">
        <w:rPr>
          <w:rFonts w:ascii="Tahoma" w:hAnsi="Tahoma" w:cs="Tahoma"/>
          <w:sz w:val="28"/>
          <w:szCs w:val="28"/>
        </w:rPr>
        <w:t xml:space="preserve"> associated or</w:t>
      </w:r>
      <w:r w:rsidR="001F4DE5" w:rsidRPr="0075204F">
        <w:rPr>
          <w:rFonts w:ascii="Tahoma" w:hAnsi="Tahoma" w:cs="Tahoma"/>
          <w:sz w:val="28"/>
          <w:szCs w:val="28"/>
        </w:rPr>
        <w:t xml:space="preserve"> </w:t>
      </w:r>
      <w:r w:rsidR="008E78CB" w:rsidRPr="009637B7">
        <w:rPr>
          <w:rFonts w:ascii="Tahoma" w:hAnsi="Tahoma" w:cs="Tahoma"/>
          <w:sz w:val="28"/>
          <w:szCs w:val="28"/>
        </w:rPr>
        <w:t>indebted to</w:t>
      </w:r>
      <w:r w:rsidR="008E78CB" w:rsidRPr="0075204F">
        <w:rPr>
          <w:rFonts w:ascii="Tahoma" w:hAnsi="Tahoma" w:cs="Tahoma"/>
          <w:sz w:val="28"/>
          <w:szCs w:val="28"/>
        </w:rPr>
        <w:t xml:space="preserve"> </w:t>
      </w:r>
      <w:r w:rsidR="001F4DE5" w:rsidRPr="0075204F">
        <w:rPr>
          <w:rFonts w:ascii="Tahoma" w:hAnsi="Tahoma" w:cs="Tahoma"/>
          <w:sz w:val="28"/>
          <w:szCs w:val="28"/>
        </w:rPr>
        <w:t>either by</w:t>
      </w:r>
      <w:r w:rsidR="00EB2A15" w:rsidRPr="0075204F">
        <w:rPr>
          <w:rFonts w:ascii="Tahoma" w:hAnsi="Tahoma" w:cs="Tahoma"/>
          <w:sz w:val="28"/>
          <w:szCs w:val="28"/>
        </w:rPr>
        <w:t xml:space="preserve"> birth, marriage or choice</w:t>
      </w:r>
      <w:r w:rsidR="00581390" w:rsidRPr="0075204F">
        <w:rPr>
          <w:rFonts w:ascii="Tahoma" w:hAnsi="Tahoma" w:cs="Tahoma"/>
          <w:sz w:val="28"/>
          <w:szCs w:val="28"/>
        </w:rPr>
        <w:t xml:space="preserve"> </w:t>
      </w:r>
      <w:r w:rsidR="00B17661" w:rsidRPr="0075204F">
        <w:rPr>
          <w:rFonts w:ascii="Tahoma" w:hAnsi="Tahoma" w:cs="Tahoma"/>
          <w:sz w:val="28"/>
          <w:szCs w:val="28"/>
        </w:rPr>
        <w:t xml:space="preserve">as </w:t>
      </w:r>
      <w:r w:rsidR="00581390" w:rsidRPr="0075204F">
        <w:rPr>
          <w:rFonts w:ascii="Tahoma" w:hAnsi="Tahoma" w:cs="Tahoma"/>
          <w:sz w:val="28"/>
          <w:szCs w:val="28"/>
        </w:rPr>
        <w:t xml:space="preserve">a </w:t>
      </w:r>
      <w:r w:rsidR="00B9024D" w:rsidRPr="0075204F">
        <w:rPr>
          <w:rFonts w:ascii="Tahoma" w:hAnsi="Tahoma" w:cs="Tahoma"/>
          <w:sz w:val="28"/>
          <w:szCs w:val="28"/>
        </w:rPr>
        <w:t>guest</w:t>
      </w:r>
      <w:r w:rsidR="00EB2A15" w:rsidRPr="0075204F">
        <w:rPr>
          <w:rFonts w:ascii="Tahoma" w:hAnsi="Tahoma" w:cs="Tahoma"/>
          <w:sz w:val="28"/>
          <w:szCs w:val="28"/>
        </w:rPr>
        <w:t xml:space="preserve"> of the family elder.</w:t>
      </w:r>
    </w:p>
    <w:p w14:paraId="16EA810C" w14:textId="2FA90AAF" w:rsidR="00CA29D1" w:rsidRPr="0075204F" w:rsidRDefault="00CD0014" w:rsidP="00266A94">
      <w:pPr>
        <w:bidi w:val="0"/>
        <w:spacing w:line="240" w:lineRule="auto"/>
        <w:rPr>
          <w:rFonts w:ascii="Tahoma" w:hAnsi="Tahoma" w:cs="Tahoma"/>
          <w:sz w:val="28"/>
          <w:szCs w:val="28"/>
        </w:rPr>
      </w:pPr>
      <w:r w:rsidRPr="0075204F">
        <w:rPr>
          <w:rFonts w:ascii="Tahoma" w:hAnsi="Tahoma" w:cs="Tahoma"/>
          <w:sz w:val="28"/>
          <w:szCs w:val="28"/>
        </w:rPr>
        <w:t>A</w:t>
      </w:r>
      <w:r w:rsidR="002833EE" w:rsidRPr="0075204F">
        <w:rPr>
          <w:rFonts w:ascii="Tahoma" w:hAnsi="Tahoma" w:cs="Tahoma"/>
          <w:sz w:val="28"/>
          <w:szCs w:val="28"/>
        </w:rPr>
        <w:t xml:space="preserve"> </w:t>
      </w:r>
      <w:r w:rsidR="00B9024D" w:rsidRPr="0075204F">
        <w:rPr>
          <w:rFonts w:ascii="Tahoma" w:hAnsi="Tahoma" w:cs="Tahoma"/>
          <w:sz w:val="28"/>
          <w:szCs w:val="28"/>
        </w:rPr>
        <w:t>pre</w:t>
      </w:r>
      <w:r w:rsidR="002833EE" w:rsidRPr="0075204F">
        <w:rPr>
          <w:rFonts w:ascii="Tahoma" w:hAnsi="Tahoma" w:cs="Tahoma"/>
          <w:sz w:val="28"/>
          <w:szCs w:val="28"/>
        </w:rPr>
        <w:t xml:space="preserve">requisite </w:t>
      </w:r>
      <w:r w:rsidR="00BF3F23" w:rsidRPr="0075204F">
        <w:rPr>
          <w:rFonts w:ascii="Tahoma" w:hAnsi="Tahoma" w:cs="Tahoma"/>
          <w:sz w:val="28"/>
          <w:szCs w:val="28"/>
        </w:rPr>
        <w:t>for</w:t>
      </w:r>
      <w:r w:rsidR="002833EE" w:rsidRPr="0075204F">
        <w:rPr>
          <w:rFonts w:ascii="Tahoma" w:hAnsi="Tahoma" w:cs="Tahoma"/>
          <w:sz w:val="28"/>
          <w:szCs w:val="28"/>
        </w:rPr>
        <w:t xml:space="preserve"> </w:t>
      </w:r>
      <w:r w:rsidR="00BF3F23" w:rsidRPr="0075204F">
        <w:rPr>
          <w:rFonts w:ascii="Tahoma" w:hAnsi="Tahoma" w:cs="Tahoma"/>
          <w:sz w:val="28"/>
          <w:szCs w:val="28"/>
        </w:rPr>
        <w:t>becoming</w:t>
      </w:r>
      <w:r w:rsidR="00C223CE" w:rsidRPr="0075204F">
        <w:rPr>
          <w:rFonts w:ascii="Tahoma" w:hAnsi="Tahoma" w:cs="Tahoma"/>
          <w:sz w:val="28"/>
          <w:szCs w:val="28"/>
        </w:rPr>
        <w:t xml:space="preserve"> a </w:t>
      </w:r>
      <w:r w:rsidR="002833EE" w:rsidRPr="0075204F">
        <w:rPr>
          <w:rFonts w:ascii="Tahoma" w:hAnsi="Tahoma" w:cs="Tahoma"/>
          <w:sz w:val="28"/>
          <w:szCs w:val="28"/>
        </w:rPr>
        <w:t>member</w:t>
      </w:r>
      <w:r w:rsidR="00C223CE" w:rsidRPr="0075204F">
        <w:rPr>
          <w:rFonts w:ascii="Tahoma" w:hAnsi="Tahoma" w:cs="Tahoma"/>
          <w:sz w:val="28"/>
          <w:szCs w:val="28"/>
        </w:rPr>
        <w:t xml:space="preserve"> of </w:t>
      </w:r>
      <w:r w:rsidR="00A01E74" w:rsidRPr="0075204F">
        <w:rPr>
          <w:rFonts w:ascii="Tahoma" w:hAnsi="Tahoma" w:cs="Tahoma"/>
          <w:sz w:val="28"/>
          <w:szCs w:val="28"/>
        </w:rPr>
        <w:t>the community</w:t>
      </w:r>
      <w:r w:rsidR="00C223CE" w:rsidRPr="0075204F">
        <w:rPr>
          <w:rFonts w:ascii="Tahoma" w:hAnsi="Tahoma" w:cs="Tahoma"/>
          <w:sz w:val="28"/>
          <w:szCs w:val="28"/>
        </w:rPr>
        <w:t xml:space="preserve"> </w:t>
      </w:r>
      <w:r w:rsidR="00B9024D" w:rsidRPr="0075204F">
        <w:rPr>
          <w:rFonts w:ascii="Tahoma" w:hAnsi="Tahoma" w:cs="Tahoma"/>
          <w:sz w:val="28"/>
          <w:szCs w:val="28"/>
        </w:rPr>
        <w:t xml:space="preserve">was </w:t>
      </w:r>
      <w:r w:rsidR="00725023">
        <w:rPr>
          <w:rFonts w:ascii="Tahoma" w:hAnsi="Tahoma" w:cs="Tahoma"/>
          <w:sz w:val="28"/>
          <w:szCs w:val="28"/>
        </w:rPr>
        <w:t>enrollment</w:t>
      </w:r>
      <w:r w:rsidR="00BF3F23" w:rsidRPr="0075204F">
        <w:rPr>
          <w:rFonts w:ascii="Tahoma" w:hAnsi="Tahoma" w:cs="Tahoma"/>
          <w:sz w:val="28"/>
          <w:szCs w:val="28"/>
        </w:rPr>
        <w:t>,</w:t>
      </w:r>
      <w:r w:rsidR="00D21F81" w:rsidRPr="0075204F">
        <w:rPr>
          <w:rFonts w:ascii="Tahoma" w:hAnsi="Tahoma" w:cs="Tahoma"/>
          <w:sz w:val="28"/>
          <w:szCs w:val="28"/>
        </w:rPr>
        <w:t xml:space="preserve"> by puberty</w:t>
      </w:r>
      <w:r w:rsidR="00BF3F23" w:rsidRPr="0075204F">
        <w:rPr>
          <w:rFonts w:ascii="Tahoma" w:hAnsi="Tahoma" w:cs="Tahoma"/>
          <w:sz w:val="28"/>
          <w:szCs w:val="28"/>
        </w:rPr>
        <w:t>,</w:t>
      </w:r>
      <w:r w:rsidR="002833EE" w:rsidRPr="0075204F">
        <w:rPr>
          <w:rFonts w:ascii="Tahoma" w:hAnsi="Tahoma" w:cs="Tahoma"/>
          <w:sz w:val="28"/>
          <w:szCs w:val="28"/>
        </w:rPr>
        <w:t xml:space="preserve"> in</w:t>
      </w:r>
      <w:r w:rsidR="00B9024D" w:rsidRPr="0075204F">
        <w:rPr>
          <w:rFonts w:ascii="Tahoma" w:hAnsi="Tahoma" w:cs="Tahoma"/>
          <w:sz w:val="28"/>
          <w:szCs w:val="28"/>
        </w:rPr>
        <w:t xml:space="preserve"> either of</w:t>
      </w:r>
      <w:r w:rsidR="00B17661" w:rsidRPr="0075204F">
        <w:rPr>
          <w:rFonts w:ascii="Tahoma" w:hAnsi="Tahoma" w:cs="Tahoma"/>
          <w:sz w:val="28"/>
          <w:szCs w:val="28"/>
        </w:rPr>
        <w:t xml:space="preserve"> the two main </w:t>
      </w:r>
      <w:r w:rsidR="009637B7" w:rsidRPr="00113472">
        <w:rPr>
          <w:rFonts w:ascii="Tahoma" w:hAnsi="Tahoma" w:cs="Tahoma"/>
          <w:sz w:val="28"/>
          <w:szCs w:val="28"/>
        </w:rPr>
        <w:t>Guinea</w:t>
      </w:r>
      <w:r w:rsidR="00117D79">
        <w:rPr>
          <w:rFonts w:ascii="Tahoma" w:hAnsi="Tahoma" w:cs="Tahoma"/>
          <w:sz w:val="28"/>
          <w:szCs w:val="28"/>
        </w:rPr>
        <w:t xml:space="preserve"> coast</w:t>
      </w:r>
      <w:r w:rsidR="009637B7">
        <w:rPr>
          <w:rFonts w:ascii="Tahoma" w:hAnsi="Tahoma" w:cs="Tahoma"/>
          <w:sz w:val="28"/>
          <w:szCs w:val="28"/>
        </w:rPr>
        <w:t>'s</w:t>
      </w:r>
      <w:r w:rsidR="002833EE" w:rsidRPr="0075204F">
        <w:rPr>
          <w:rFonts w:ascii="Tahoma" w:hAnsi="Tahoma" w:cs="Tahoma"/>
          <w:sz w:val="28"/>
          <w:szCs w:val="28"/>
        </w:rPr>
        <w:t xml:space="preserve"> secret societies</w:t>
      </w:r>
      <w:r w:rsidR="00B17661" w:rsidRPr="0075204F">
        <w:rPr>
          <w:rFonts w:ascii="Tahoma" w:hAnsi="Tahoma" w:cs="Tahoma"/>
          <w:sz w:val="28"/>
          <w:szCs w:val="28"/>
        </w:rPr>
        <w:t xml:space="preserve"> – </w:t>
      </w:r>
      <w:proofErr w:type="spellStart"/>
      <w:r w:rsidR="00B17661" w:rsidRPr="0075204F">
        <w:rPr>
          <w:rFonts w:ascii="Tahoma" w:hAnsi="Tahoma" w:cs="Tahoma"/>
          <w:i/>
          <w:iCs/>
          <w:sz w:val="28"/>
          <w:szCs w:val="28"/>
        </w:rPr>
        <w:t>Poro</w:t>
      </w:r>
      <w:proofErr w:type="spellEnd"/>
      <w:r w:rsidR="00B17661" w:rsidRPr="0075204F">
        <w:rPr>
          <w:rFonts w:ascii="Tahoma" w:hAnsi="Tahoma" w:cs="Tahoma"/>
          <w:sz w:val="28"/>
          <w:szCs w:val="28"/>
        </w:rPr>
        <w:t xml:space="preserve"> for men and </w:t>
      </w:r>
      <w:r w:rsidR="00B17661" w:rsidRPr="0075204F">
        <w:rPr>
          <w:rFonts w:ascii="Tahoma" w:hAnsi="Tahoma" w:cs="Tahoma"/>
          <w:i/>
          <w:iCs/>
          <w:sz w:val="28"/>
          <w:szCs w:val="28"/>
        </w:rPr>
        <w:t>Sande</w:t>
      </w:r>
      <w:r w:rsidR="00B17661" w:rsidRPr="0075204F">
        <w:rPr>
          <w:rFonts w:ascii="Tahoma" w:hAnsi="Tahoma" w:cs="Tahoma"/>
          <w:sz w:val="28"/>
          <w:szCs w:val="28"/>
        </w:rPr>
        <w:t xml:space="preserve"> for women</w:t>
      </w:r>
      <w:r w:rsidR="00A01E74" w:rsidRPr="0075204F">
        <w:rPr>
          <w:rFonts w:ascii="Tahoma" w:hAnsi="Tahoma" w:cs="Tahoma"/>
          <w:sz w:val="28"/>
          <w:szCs w:val="28"/>
        </w:rPr>
        <w:t xml:space="preserve">. </w:t>
      </w:r>
      <w:r w:rsidR="00C223CE" w:rsidRPr="0075204F">
        <w:rPr>
          <w:rFonts w:ascii="Tahoma" w:hAnsi="Tahoma" w:cs="Tahoma"/>
          <w:sz w:val="28"/>
          <w:szCs w:val="28"/>
        </w:rPr>
        <w:t xml:space="preserve">These </w:t>
      </w:r>
      <w:r w:rsidR="00B17661" w:rsidRPr="0075204F">
        <w:rPr>
          <w:rFonts w:ascii="Tahoma" w:hAnsi="Tahoma" w:cs="Tahoma"/>
          <w:sz w:val="28"/>
          <w:szCs w:val="28"/>
        </w:rPr>
        <w:t>societies regulated all aspects of l</w:t>
      </w:r>
      <w:r w:rsidR="007466FD" w:rsidRPr="0075204F">
        <w:rPr>
          <w:rFonts w:ascii="Tahoma" w:hAnsi="Tahoma" w:cs="Tahoma"/>
          <w:sz w:val="28"/>
          <w:szCs w:val="28"/>
        </w:rPr>
        <w:t>ife</w:t>
      </w:r>
      <w:r w:rsidR="00DB6DF2" w:rsidRPr="0075204F">
        <w:rPr>
          <w:rFonts w:ascii="Tahoma" w:hAnsi="Tahoma" w:cs="Tahoma"/>
          <w:sz w:val="28"/>
          <w:szCs w:val="28"/>
        </w:rPr>
        <w:t>,</w:t>
      </w:r>
      <w:r w:rsidR="007466FD" w:rsidRPr="0075204F">
        <w:rPr>
          <w:rFonts w:ascii="Tahoma" w:hAnsi="Tahoma" w:cs="Tahoma"/>
          <w:sz w:val="28"/>
          <w:szCs w:val="28"/>
        </w:rPr>
        <w:t xml:space="preserve"> from birth to death</w:t>
      </w:r>
      <w:r w:rsidR="00BF3F23" w:rsidRPr="0075204F">
        <w:rPr>
          <w:rFonts w:ascii="Tahoma" w:hAnsi="Tahoma" w:cs="Tahoma"/>
          <w:sz w:val="28"/>
          <w:szCs w:val="28"/>
        </w:rPr>
        <w:t>,</w:t>
      </w:r>
      <w:r w:rsidR="007466FD" w:rsidRPr="0075204F">
        <w:rPr>
          <w:rFonts w:ascii="Tahoma" w:hAnsi="Tahoma" w:cs="Tahoma"/>
          <w:sz w:val="28"/>
          <w:szCs w:val="28"/>
        </w:rPr>
        <w:t xml:space="preserve"> and were responsibl</w:t>
      </w:r>
      <w:r w:rsidR="00924733" w:rsidRPr="0075204F">
        <w:rPr>
          <w:rFonts w:ascii="Tahoma" w:hAnsi="Tahoma" w:cs="Tahoma"/>
          <w:sz w:val="28"/>
          <w:szCs w:val="28"/>
        </w:rPr>
        <w:t xml:space="preserve">e </w:t>
      </w:r>
      <w:r w:rsidR="00BF3F23" w:rsidRPr="0075204F">
        <w:rPr>
          <w:rFonts w:ascii="Tahoma" w:hAnsi="Tahoma" w:cs="Tahoma"/>
          <w:sz w:val="28"/>
          <w:szCs w:val="28"/>
        </w:rPr>
        <w:t>for enabling</w:t>
      </w:r>
      <w:r w:rsidR="00924733" w:rsidRPr="0075204F">
        <w:rPr>
          <w:rFonts w:ascii="Tahoma" w:hAnsi="Tahoma" w:cs="Tahoma"/>
          <w:sz w:val="28"/>
          <w:szCs w:val="28"/>
        </w:rPr>
        <w:t xml:space="preserve"> one</w:t>
      </w:r>
      <w:r w:rsidR="00882E2B" w:rsidRPr="0075204F">
        <w:rPr>
          <w:rFonts w:ascii="Tahoma" w:hAnsi="Tahoma" w:cs="Tahoma" w:hint="cs"/>
          <w:sz w:val="28"/>
          <w:szCs w:val="28"/>
          <w:rtl/>
        </w:rPr>
        <w:t xml:space="preserve"> </w:t>
      </w:r>
      <w:r w:rsidR="00882E2B" w:rsidRPr="0075204F">
        <w:rPr>
          <w:rFonts w:ascii="Tahoma" w:hAnsi="Tahoma" w:cs="Tahoma"/>
          <w:sz w:val="28"/>
          <w:szCs w:val="28"/>
        </w:rPr>
        <w:t>to</w:t>
      </w:r>
      <w:r w:rsidR="00924733" w:rsidRPr="0075204F">
        <w:rPr>
          <w:rFonts w:ascii="Tahoma" w:hAnsi="Tahoma" w:cs="Tahoma"/>
          <w:sz w:val="28"/>
          <w:szCs w:val="28"/>
        </w:rPr>
        <w:t xml:space="preserve"> find his </w:t>
      </w:r>
      <w:r w:rsidR="00C223CE" w:rsidRPr="0075204F">
        <w:rPr>
          <w:rFonts w:ascii="Tahoma" w:hAnsi="Tahoma" w:cs="Tahoma"/>
          <w:sz w:val="28"/>
          <w:szCs w:val="28"/>
        </w:rPr>
        <w:t xml:space="preserve">or her </w:t>
      </w:r>
      <w:r w:rsidR="00924733" w:rsidRPr="0075204F">
        <w:rPr>
          <w:rFonts w:ascii="Tahoma" w:hAnsi="Tahoma" w:cs="Tahoma"/>
          <w:sz w:val="28"/>
          <w:szCs w:val="28"/>
        </w:rPr>
        <w:t>place</w:t>
      </w:r>
      <w:r w:rsidRPr="0075204F">
        <w:rPr>
          <w:rFonts w:ascii="Tahoma" w:hAnsi="Tahoma" w:cs="Tahoma"/>
          <w:sz w:val="28"/>
          <w:szCs w:val="28"/>
        </w:rPr>
        <w:t>, as well as</w:t>
      </w:r>
      <w:r w:rsidR="00DB6DF2" w:rsidRPr="0075204F">
        <w:rPr>
          <w:rFonts w:ascii="Tahoma" w:hAnsi="Tahoma" w:cs="Tahoma"/>
          <w:sz w:val="28"/>
          <w:szCs w:val="28"/>
        </w:rPr>
        <w:t xml:space="preserve"> </w:t>
      </w:r>
      <w:r w:rsidR="00DB6DF2" w:rsidRPr="00113472">
        <w:rPr>
          <w:rFonts w:ascii="Tahoma" w:hAnsi="Tahoma" w:cs="Tahoma"/>
          <w:sz w:val="28"/>
          <w:szCs w:val="28"/>
        </w:rPr>
        <w:t>maintaining</w:t>
      </w:r>
      <w:r w:rsidR="00577C0B" w:rsidRPr="0075204F">
        <w:rPr>
          <w:rFonts w:ascii="Tahoma" w:hAnsi="Tahoma" w:cs="Tahoma"/>
          <w:sz w:val="28"/>
          <w:szCs w:val="28"/>
        </w:rPr>
        <w:t xml:space="preserve"> it in balance</w:t>
      </w:r>
      <w:r w:rsidRPr="0075204F">
        <w:rPr>
          <w:rFonts w:ascii="Tahoma" w:hAnsi="Tahoma" w:cs="Tahoma"/>
          <w:sz w:val="28"/>
          <w:szCs w:val="28"/>
        </w:rPr>
        <w:t>,</w:t>
      </w:r>
      <w:r w:rsidR="00924733" w:rsidRPr="0075204F">
        <w:rPr>
          <w:rFonts w:ascii="Tahoma" w:hAnsi="Tahoma" w:cs="Tahoma"/>
          <w:sz w:val="28"/>
          <w:szCs w:val="28"/>
        </w:rPr>
        <w:t xml:space="preserve"> </w:t>
      </w:r>
      <w:r w:rsidR="00A01E74" w:rsidRPr="0075204F">
        <w:rPr>
          <w:rFonts w:ascii="Tahoma" w:hAnsi="Tahoma" w:cs="Tahoma"/>
          <w:sz w:val="28"/>
          <w:szCs w:val="28"/>
        </w:rPr>
        <w:t>within</w:t>
      </w:r>
      <w:r w:rsidR="00924733" w:rsidRPr="0075204F">
        <w:rPr>
          <w:rFonts w:ascii="Tahoma" w:hAnsi="Tahoma" w:cs="Tahoma"/>
          <w:sz w:val="28"/>
          <w:szCs w:val="28"/>
        </w:rPr>
        <w:t xml:space="preserve"> this </w:t>
      </w:r>
      <w:r w:rsidR="00B17661" w:rsidRPr="0075204F">
        <w:rPr>
          <w:rFonts w:ascii="Tahoma" w:hAnsi="Tahoma" w:cs="Tahoma"/>
          <w:sz w:val="28"/>
          <w:szCs w:val="28"/>
        </w:rPr>
        <w:t xml:space="preserve">elaborate </w:t>
      </w:r>
      <w:r w:rsidR="002833EE" w:rsidRPr="0075204F">
        <w:rPr>
          <w:rFonts w:ascii="Tahoma" w:hAnsi="Tahoma" w:cs="Tahoma"/>
          <w:sz w:val="28"/>
          <w:szCs w:val="28"/>
        </w:rPr>
        <w:t>dual and</w:t>
      </w:r>
      <w:r w:rsidR="00B17661" w:rsidRPr="0075204F">
        <w:rPr>
          <w:rFonts w:ascii="Tahoma" w:hAnsi="Tahoma" w:cs="Tahoma"/>
          <w:sz w:val="28"/>
          <w:szCs w:val="28"/>
        </w:rPr>
        <w:t xml:space="preserve"> ever</w:t>
      </w:r>
      <w:r w:rsidR="00577C0B" w:rsidRPr="0075204F">
        <w:rPr>
          <w:rFonts w:ascii="Tahoma" w:hAnsi="Tahoma" w:cs="Tahoma"/>
          <w:sz w:val="28"/>
          <w:szCs w:val="28"/>
        </w:rPr>
        <w:t>-</w:t>
      </w:r>
      <w:r w:rsidR="00C223CE" w:rsidRPr="0075204F">
        <w:rPr>
          <w:rFonts w:ascii="Tahoma" w:hAnsi="Tahoma" w:cs="Tahoma"/>
          <w:sz w:val="28"/>
          <w:szCs w:val="28"/>
        </w:rPr>
        <w:t xml:space="preserve">changing </w:t>
      </w:r>
      <w:r w:rsidR="00266A94">
        <w:rPr>
          <w:rFonts w:ascii="Tahoma" w:hAnsi="Tahoma" w:cs="Tahoma"/>
          <w:sz w:val="28"/>
          <w:szCs w:val="28"/>
        </w:rPr>
        <w:t xml:space="preserve">hierarchical </w:t>
      </w:r>
      <w:r w:rsidR="00924733" w:rsidRPr="0075204F">
        <w:rPr>
          <w:rFonts w:ascii="Tahoma" w:hAnsi="Tahoma" w:cs="Tahoma"/>
          <w:sz w:val="28"/>
          <w:szCs w:val="28"/>
        </w:rPr>
        <w:t>social order</w:t>
      </w:r>
      <w:r w:rsidR="00A44AA0">
        <w:rPr>
          <w:rFonts w:ascii="Tahoma" w:hAnsi="Tahoma" w:cs="Tahoma"/>
          <w:sz w:val="28"/>
          <w:szCs w:val="28"/>
        </w:rPr>
        <w:t xml:space="preserve">, </w:t>
      </w:r>
      <w:r w:rsidR="009637B7">
        <w:rPr>
          <w:rFonts w:ascii="Tahoma" w:hAnsi="Tahoma" w:cs="Tahoma"/>
          <w:sz w:val="28"/>
          <w:szCs w:val="28"/>
        </w:rPr>
        <w:t>i.e.</w:t>
      </w:r>
      <w:r w:rsidR="00266A94">
        <w:rPr>
          <w:rFonts w:ascii="Tahoma" w:hAnsi="Tahoma" w:cs="Tahoma"/>
          <w:sz w:val="28"/>
          <w:szCs w:val="28"/>
        </w:rPr>
        <w:t xml:space="preserve">, person </w:t>
      </w:r>
      <w:r w:rsidR="009637B7">
        <w:rPr>
          <w:rFonts w:ascii="Tahoma" w:hAnsi="Tahoma" w:cs="Tahoma"/>
          <w:sz w:val="28"/>
          <w:szCs w:val="28"/>
        </w:rPr>
        <w:t xml:space="preserve">position </w:t>
      </w:r>
      <w:r w:rsidR="00266A94">
        <w:rPr>
          <w:rFonts w:ascii="Tahoma" w:hAnsi="Tahoma" w:cs="Tahoma"/>
          <w:sz w:val="28"/>
          <w:szCs w:val="28"/>
        </w:rPr>
        <w:t>with</w:t>
      </w:r>
      <w:r w:rsidR="009637B7">
        <w:rPr>
          <w:rFonts w:ascii="Tahoma" w:hAnsi="Tahoma" w:cs="Tahoma"/>
          <w:sz w:val="28"/>
          <w:szCs w:val="28"/>
        </w:rPr>
        <w:t>in his or her l</w:t>
      </w:r>
      <w:r w:rsidR="00A44AA0">
        <w:rPr>
          <w:rFonts w:ascii="Tahoma" w:hAnsi="Tahoma" w:cs="Tahoma"/>
          <w:sz w:val="28"/>
          <w:szCs w:val="28"/>
        </w:rPr>
        <w:t>ineage a</w:t>
      </w:r>
      <w:r w:rsidR="00266A94">
        <w:rPr>
          <w:rFonts w:ascii="Tahoma" w:hAnsi="Tahoma" w:cs="Tahoma"/>
          <w:sz w:val="28"/>
          <w:szCs w:val="28"/>
        </w:rPr>
        <w:t>s well as with</w:t>
      </w:r>
      <w:r w:rsidR="00A44AA0">
        <w:rPr>
          <w:rFonts w:ascii="Tahoma" w:hAnsi="Tahoma" w:cs="Tahoma"/>
          <w:sz w:val="28"/>
          <w:szCs w:val="28"/>
        </w:rPr>
        <w:t>in his or her society.</w:t>
      </w:r>
      <w:r w:rsidR="009637B7">
        <w:rPr>
          <w:rStyle w:val="CommentReference"/>
          <w:rtl/>
        </w:rPr>
        <w:t xml:space="preserve"> </w:t>
      </w:r>
    </w:p>
    <w:p w14:paraId="3D656CDF" w14:textId="050E3368" w:rsidR="00181E36" w:rsidRPr="0075204F" w:rsidRDefault="00577C0B" w:rsidP="00134E1B">
      <w:pPr>
        <w:bidi w:val="0"/>
        <w:spacing w:line="240" w:lineRule="auto"/>
        <w:rPr>
          <w:rFonts w:ascii="Tahoma" w:hAnsi="Tahoma" w:cs="Tahoma"/>
          <w:sz w:val="28"/>
          <w:szCs w:val="28"/>
        </w:rPr>
      </w:pPr>
      <w:r w:rsidRPr="0075204F">
        <w:rPr>
          <w:rFonts w:ascii="Tahoma" w:hAnsi="Tahoma" w:cs="Tahoma"/>
          <w:sz w:val="28"/>
          <w:szCs w:val="28"/>
        </w:rPr>
        <w:t xml:space="preserve">Even </w:t>
      </w:r>
      <w:r w:rsidR="00CA29D1" w:rsidRPr="0075204F">
        <w:rPr>
          <w:rFonts w:ascii="Tahoma" w:hAnsi="Tahoma" w:cs="Tahoma"/>
          <w:sz w:val="28"/>
          <w:szCs w:val="28"/>
        </w:rPr>
        <w:t>today</w:t>
      </w:r>
      <w:r w:rsidR="00181E36" w:rsidRPr="0075204F">
        <w:rPr>
          <w:rFonts w:ascii="Tahoma" w:hAnsi="Tahoma" w:cs="Tahoma"/>
          <w:sz w:val="28"/>
          <w:szCs w:val="28"/>
        </w:rPr>
        <w:t>,</w:t>
      </w:r>
      <w:r w:rsidR="00DB6DF2" w:rsidRPr="0075204F">
        <w:rPr>
          <w:rFonts w:ascii="Tahoma" w:hAnsi="Tahoma" w:cs="Tahoma"/>
          <w:sz w:val="28"/>
          <w:szCs w:val="28"/>
        </w:rPr>
        <w:t xml:space="preserve"> the</w:t>
      </w:r>
      <w:r w:rsidR="00CA29D1" w:rsidRPr="0075204F">
        <w:rPr>
          <w:rFonts w:ascii="Tahoma" w:hAnsi="Tahoma" w:cs="Tahoma"/>
          <w:sz w:val="28"/>
          <w:szCs w:val="28"/>
        </w:rPr>
        <w:t xml:space="preserve"> </w:t>
      </w:r>
      <w:r w:rsidR="00CA29D1" w:rsidRPr="00E76CBD">
        <w:rPr>
          <w:rFonts w:ascii="Tahoma" w:hAnsi="Tahoma" w:cs="Tahoma"/>
          <w:i/>
          <w:iCs/>
          <w:sz w:val="28"/>
          <w:szCs w:val="28"/>
        </w:rPr>
        <w:t xml:space="preserve">Sande </w:t>
      </w:r>
      <w:r w:rsidR="00CA29D1" w:rsidRPr="0075204F">
        <w:rPr>
          <w:rFonts w:ascii="Tahoma" w:hAnsi="Tahoma" w:cs="Tahoma"/>
          <w:sz w:val="28"/>
          <w:szCs w:val="28"/>
        </w:rPr>
        <w:t xml:space="preserve">society </w:t>
      </w:r>
      <w:r w:rsidRPr="0075204F">
        <w:rPr>
          <w:rFonts w:ascii="Tahoma" w:hAnsi="Tahoma" w:cs="Tahoma"/>
          <w:sz w:val="28"/>
          <w:szCs w:val="28"/>
        </w:rPr>
        <w:t>still encompasses</w:t>
      </w:r>
      <w:r w:rsidR="00980416" w:rsidRPr="0075204F">
        <w:rPr>
          <w:rFonts w:ascii="Tahoma" w:hAnsi="Tahoma" w:cs="Tahoma"/>
          <w:sz w:val="28"/>
          <w:szCs w:val="28"/>
        </w:rPr>
        <w:t xml:space="preserve"> most </w:t>
      </w:r>
      <w:r w:rsidR="00DB6DF2" w:rsidRPr="0075204F">
        <w:rPr>
          <w:rFonts w:ascii="Tahoma" w:hAnsi="Tahoma" w:cs="Tahoma"/>
          <w:sz w:val="28"/>
          <w:szCs w:val="28"/>
        </w:rPr>
        <w:t xml:space="preserve">aspects </w:t>
      </w:r>
      <w:r w:rsidR="00181E36" w:rsidRPr="0075204F">
        <w:rPr>
          <w:rFonts w:ascii="Tahoma" w:hAnsi="Tahoma" w:cs="Tahoma"/>
          <w:sz w:val="28"/>
          <w:szCs w:val="28"/>
        </w:rPr>
        <w:t xml:space="preserve">of </w:t>
      </w:r>
      <w:r w:rsidR="00DB6DF2" w:rsidRPr="0075204F">
        <w:rPr>
          <w:rFonts w:ascii="Tahoma" w:hAnsi="Tahoma" w:cs="Tahoma"/>
          <w:sz w:val="28"/>
          <w:szCs w:val="28"/>
        </w:rPr>
        <w:t>life</w:t>
      </w:r>
      <w:r w:rsidR="005B3187" w:rsidRPr="0075204F">
        <w:rPr>
          <w:rFonts w:ascii="Tahoma" w:hAnsi="Tahoma" w:cs="Tahoma"/>
          <w:sz w:val="28"/>
          <w:szCs w:val="28"/>
        </w:rPr>
        <w:t xml:space="preserve"> </w:t>
      </w:r>
      <w:r w:rsidRPr="0075204F">
        <w:rPr>
          <w:rFonts w:ascii="Tahoma" w:hAnsi="Tahoma" w:cs="Tahoma"/>
          <w:sz w:val="28"/>
          <w:szCs w:val="28"/>
        </w:rPr>
        <w:t xml:space="preserve">of </w:t>
      </w:r>
      <w:r w:rsidR="005B3187" w:rsidRPr="0075204F">
        <w:rPr>
          <w:rFonts w:ascii="Tahoma" w:hAnsi="Tahoma" w:cs="Tahoma"/>
          <w:sz w:val="28"/>
          <w:szCs w:val="28"/>
        </w:rPr>
        <w:t xml:space="preserve">the </w:t>
      </w:r>
      <w:r w:rsidR="00CA29D1" w:rsidRPr="0075204F">
        <w:rPr>
          <w:rFonts w:ascii="Tahoma" w:hAnsi="Tahoma" w:cs="Tahoma"/>
          <w:sz w:val="28"/>
          <w:szCs w:val="28"/>
        </w:rPr>
        <w:t>female rural</w:t>
      </w:r>
      <w:r w:rsidR="005B3187" w:rsidRPr="0075204F">
        <w:rPr>
          <w:rFonts w:ascii="Tahoma" w:hAnsi="Tahoma" w:cs="Tahoma"/>
          <w:sz w:val="28"/>
          <w:szCs w:val="28"/>
        </w:rPr>
        <w:t xml:space="preserve"> population</w:t>
      </w:r>
      <w:r w:rsidR="00134E1B">
        <w:rPr>
          <w:rFonts w:ascii="Tahoma" w:hAnsi="Tahoma" w:cs="Tahoma"/>
          <w:sz w:val="28"/>
          <w:szCs w:val="28"/>
        </w:rPr>
        <w:t xml:space="preserve"> </w:t>
      </w:r>
      <w:r w:rsidRPr="0075204F">
        <w:rPr>
          <w:rFonts w:ascii="Tahoma" w:hAnsi="Tahoma" w:cs="Tahoma"/>
          <w:sz w:val="28"/>
          <w:szCs w:val="28"/>
        </w:rPr>
        <w:t>o</w:t>
      </w:r>
      <w:r w:rsidR="00181E36" w:rsidRPr="0075204F">
        <w:rPr>
          <w:rFonts w:ascii="Tahoma" w:hAnsi="Tahoma" w:cs="Tahoma"/>
          <w:sz w:val="28"/>
          <w:szCs w:val="28"/>
        </w:rPr>
        <w:t>n</w:t>
      </w:r>
      <w:r w:rsidR="00A34C01" w:rsidRPr="0075204F">
        <w:rPr>
          <w:rFonts w:ascii="Tahoma" w:hAnsi="Tahoma" w:cs="Tahoma"/>
          <w:sz w:val="28"/>
          <w:szCs w:val="28"/>
        </w:rPr>
        <w:t xml:space="preserve"> the</w:t>
      </w:r>
      <w:r w:rsidR="00181E36" w:rsidRPr="0075204F">
        <w:rPr>
          <w:rFonts w:ascii="Tahoma" w:hAnsi="Tahoma" w:cs="Tahoma"/>
          <w:sz w:val="28"/>
          <w:szCs w:val="28"/>
        </w:rPr>
        <w:t xml:space="preserve"> </w:t>
      </w:r>
      <w:r w:rsidR="005B3187" w:rsidRPr="0075204F">
        <w:rPr>
          <w:rFonts w:ascii="Tahoma" w:hAnsi="Tahoma" w:cs="Tahoma"/>
          <w:sz w:val="28"/>
          <w:szCs w:val="28"/>
        </w:rPr>
        <w:t>Guinea coast</w:t>
      </w:r>
      <w:r w:rsidR="00A01E74" w:rsidRPr="0075204F">
        <w:rPr>
          <w:rFonts w:ascii="Tahoma" w:hAnsi="Tahoma" w:cs="Tahoma"/>
          <w:sz w:val="28"/>
          <w:szCs w:val="28"/>
        </w:rPr>
        <w:t>, w</w:t>
      </w:r>
      <w:r w:rsidR="00181E36" w:rsidRPr="0075204F">
        <w:rPr>
          <w:rFonts w:ascii="Tahoma" w:hAnsi="Tahoma" w:cs="Tahoma"/>
          <w:sz w:val="28"/>
          <w:szCs w:val="28"/>
        </w:rPr>
        <w:t xml:space="preserve">ith </w:t>
      </w:r>
      <w:r w:rsidR="00882E2B" w:rsidRPr="0075204F">
        <w:rPr>
          <w:rFonts w:ascii="Tahoma" w:hAnsi="Tahoma" w:cs="Tahoma"/>
          <w:sz w:val="28"/>
          <w:szCs w:val="28"/>
        </w:rPr>
        <w:t>a current</w:t>
      </w:r>
      <w:r w:rsidR="00CA29D1" w:rsidRPr="0075204F">
        <w:rPr>
          <w:rFonts w:ascii="Tahoma" w:hAnsi="Tahoma" w:cs="Tahoma"/>
          <w:sz w:val="28"/>
          <w:szCs w:val="28"/>
        </w:rPr>
        <w:t xml:space="preserve"> estimated </w:t>
      </w:r>
      <w:r w:rsidR="00181E36">
        <w:rPr>
          <w:rFonts w:ascii="Tahoma" w:hAnsi="Tahoma" w:cs="Tahoma"/>
          <w:sz w:val="28"/>
          <w:szCs w:val="28"/>
        </w:rPr>
        <w:t>participation</w:t>
      </w:r>
      <w:r w:rsidR="00C902B4" w:rsidRPr="0075204F">
        <w:rPr>
          <w:rFonts w:ascii="Tahoma" w:hAnsi="Tahoma" w:cs="Tahoma"/>
          <w:sz w:val="28"/>
          <w:szCs w:val="28"/>
        </w:rPr>
        <w:t xml:space="preserve"> </w:t>
      </w:r>
      <w:r w:rsidR="00CA29D1" w:rsidRPr="0075204F">
        <w:rPr>
          <w:rFonts w:ascii="Tahoma" w:hAnsi="Tahoma" w:cs="Tahoma"/>
          <w:sz w:val="28"/>
          <w:szCs w:val="28"/>
        </w:rPr>
        <w:t xml:space="preserve">of more </w:t>
      </w:r>
      <w:r w:rsidR="001F4DE5" w:rsidRPr="0075204F">
        <w:rPr>
          <w:rFonts w:ascii="Tahoma" w:hAnsi="Tahoma" w:cs="Tahoma"/>
          <w:sz w:val="28"/>
          <w:szCs w:val="28"/>
        </w:rPr>
        <w:t>than</w:t>
      </w:r>
      <w:r w:rsidR="00980416" w:rsidRPr="0075204F">
        <w:rPr>
          <w:rFonts w:ascii="Tahoma" w:hAnsi="Tahoma" w:cs="Tahoma"/>
          <w:sz w:val="28"/>
          <w:szCs w:val="28"/>
        </w:rPr>
        <w:t xml:space="preserve"> three million</w:t>
      </w:r>
      <w:r w:rsidR="00980416" w:rsidRPr="00113472">
        <w:rPr>
          <w:rFonts w:ascii="Tahoma" w:hAnsi="Tahoma" w:cs="Tahoma"/>
          <w:sz w:val="28"/>
          <w:szCs w:val="28"/>
        </w:rPr>
        <w:t xml:space="preserve"> members</w:t>
      </w:r>
      <w:r w:rsidR="00A01E74" w:rsidRPr="0075204F">
        <w:rPr>
          <w:rFonts w:ascii="Tahoma" w:hAnsi="Tahoma" w:cs="Tahoma"/>
          <w:sz w:val="28"/>
          <w:szCs w:val="28"/>
        </w:rPr>
        <w:t>.</w:t>
      </w:r>
      <w:r w:rsidR="00A34C01" w:rsidRPr="0075204F">
        <w:rPr>
          <w:rFonts w:ascii="Tahoma" w:hAnsi="Tahoma" w:cs="Tahoma"/>
          <w:sz w:val="28"/>
          <w:szCs w:val="28"/>
        </w:rPr>
        <w:t xml:space="preserve"> </w:t>
      </w:r>
      <w:r w:rsidR="00D751C8" w:rsidRPr="0075204F">
        <w:rPr>
          <w:rFonts w:ascii="Tahoma" w:hAnsi="Tahoma" w:cs="Tahoma"/>
          <w:sz w:val="28"/>
          <w:szCs w:val="28"/>
        </w:rPr>
        <w:t>The concept was institutionalized in the 1985 national census in Liberia as "</w:t>
      </w:r>
      <w:proofErr w:type="spellStart"/>
      <w:r w:rsidR="00D751C8" w:rsidRPr="0075204F">
        <w:rPr>
          <w:rFonts w:ascii="Tahoma" w:hAnsi="Tahoma" w:cs="Tahoma"/>
          <w:i/>
          <w:iCs/>
          <w:sz w:val="28"/>
          <w:szCs w:val="28"/>
        </w:rPr>
        <w:t>mawaee</w:t>
      </w:r>
      <w:proofErr w:type="spellEnd"/>
      <w:r w:rsidR="00D751C8" w:rsidRPr="0075204F">
        <w:rPr>
          <w:rFonts w:ascii="Tahoma" w:hAnsi="Tahoma" w:cs="Tahoma"/>
          <w:sz w:val="28"/>
          <w:szCs w:val="28"/>
        </w:rPr>
        <w:t>" – those who</w:t>
      </w:r>
      <w:r w:rsidR="00962F7E" w:rsidRPr="0075204F">
        <w:rPr>
          <w:rFonts w:ascii="Tahoma" w:hAnsi="Tahoma" w:cs="Tahoma"/>
          <w:sz w:val="28"/>
          <w:szCs w:val="28"/>
        </w:rPr>
        <w:t xml:space="preserve"> eat together from the same pot - </w:t>
      </w:r>
      <w:r w:rsidR="00D751C8" w:rsidRPr="0075204F">
        <w:rPr>
          <w:rFonts w:ascii="Tahoma" w:hAnsi="Tahoma" w:cs="Tahoma"/>
          <w:sz w:val="28"/>
          <w:szCs w:val="28"/>
        </w:rPr>
        <w:t>formalizing</w:t>
      </w:r>
      <w:r w:rsidR="00A34C01" w:rsidRPr="0075204F">
        <w:rPr>
          <w:rFonts w:ascii="Tahoma" w:hAnsi="Tahoma" w:cs="Tahoma"/>
          <w:sz w:val="28"/>
          <w:szCs w:val="28"/>
        </w:rPr>
        <w:t xml:space="preserve"> the existence of semi-independent family</w:t>
      </w:r>
      <w:r w:rsidR="00D751C8" w:rsidRPr="0075204F">
        <w:rPr>
          <w:rFonts w:ascii="Tahoma" w:hAnsi="Tahoma" w:cs="Tahoma"/>
          <w:sz w:val="28"/>
          <w:szCs w:val="28"/>
        </w:rPr>
        <w:t xml:space="preserve"> </w:t>
      </w:r>
      <w:r w:rsidR="00A34C01" w:rsidRPr="0075204F">
        <w:rPr>
          <w:rFonts w:ascii="Tahoma" w:hAnsi="Tahoma" w:cs="Tahoma"/>
          <w:sz w:val="28"/>
          <w:szCs w:val="28"/>
        </w:rPr>
        <w:t>units of only women and children</w:t>
      </w:r>
      <w:r w:rsidR="00D751C8" w:rsidRPr="0075204F">
        <w:rPr>
          <w:rFonts w:ascii="Tahoma" w:hAnsi="Tahoma" w:cs="Tahoma"/>
          <w:sz w:val="28"/>
          <w:szCs w:val="28"/>
        </w:rPr>
        <w:t>.</w:t>
      </w:r>
    </w:p>
    <w:p w14:paraId="770E73BC" w14:textId="6E7D9AA8" w:rsidR="00D23B27" w:rsidRPr="0075204F" w:rsidRDefault="00CA29D1" w:rsidP="00E76CBD">
      <w:pPr>
        <w:bidi w:val="0"/>
        <w:spacing w:line="240" w:lineRule="auto"/>
        <w:rPr>
          <w:rFonts w:ascii="Tahoma" w:hAnsi="Tahoma" w:cs="Tahoma"/>
          <w:sz w:val="28"/>
          <w:szCs w:val="28"/>
        </w:rPr>
      </w:pPr>
      <w:r w:rsidRPr="0075204F">
        <w:rPr>
          <w:rFonts w:ascii="Tahoma" w:hAnsi="Tahoma" w:cs="Tahoma"/>
          <w:sz w:val="28"/>
          <w:szCs w:val="28"/>
        </w:rPr>
        <w:t xml:space="preserve">The </w:t>
      </w:r>
      <w:r w:rsidR="00CE3763" w:rsidRPr="0075204F">
        <w:rPr>
          <w:rFonts w:ascii="Tahoma" w:hAnsi="Tahoma" w:cs="Tahoma"/>
          <w:sz w:val="28"/>
          <w:szCs w:val="28"/>
        </w:rPr>
        <w:t>secret societies were</w:t>
      </w:r>
      <w:r w:rsidRPr="0075204F">
        <w:rPr>
          <w:rFonts w:ascii="Tahoma" w:hAnsi="Tahoma" w:cs="Tahoma"/>
          <w:sz w:val="28"/>
          <w:szCs w:val="28"/>
        </w:rPr>
        <w:t xml:space="preserve"> organized in localized </w:t>
      </w:r>
      <w:r w:rsidR="00CE3763" w:rsidRPr="0075204F">
        <w:rPr>
          <w:rFonts w:ascii="Tahoma" w:hAnsi="Tahoma" w:cs="Tahoma"/>
          <w:sz w:val="28"/>
          <w:szCs w:val="28"/>
        </w:rPr>
        <w:t xml:space="preserve">tribal </w:t>
      </w:r>
      <w:r w:rsidR="002833EE" w:rsidRPr="0075204F">
        <w:rPr>
          <w:rFonts w:ascii="Tahoma" w:hAnsi="Tahoma" w:cs="Tahoma"/>
          <w:sz w:val="28"/>
          <w:szCs w:val="28"/>
        </w:rPr>
        <w:t>chapters</w:t>
      </w:r>
      <w:r w:rsidR="00962F7E" w:rsidRPr="0075204F">
        <w:rPr>
          <w:rFonts w:ascii="Tahoma" w:hAnsi="Tahoma" w:cs="Tahoma"/>
          <w:sz w:val="28"/>
          <w:szCs w:val="28"/>
        </w:rPr>
        <w:t>,</w:t>
      </w:r>
      <w:r w:rsidR="002833EE" w:rsidRPr="0075204F">
        <w:rPr>
          <w:rFonts w:ascii="Tahoma" w:hAnsi="Tahoma" w:cs="Tahoma"/>
          <w:sz w:val="28"/>
          <w:szCs w:val="28"/>
        </w:rPr>
        <w:t xml:space="preserve"> </w:t>
      </w:r>
      <w:r w:rsidR="00962F7E" w:rsidRPr="0075204F">
        <w:rPr>
          <w:rFonts w:ascii="Tahoma" w:hAnsi="Tahoma" w:cs="Tahoma"/>
          <w:sz w:val="28"/>
          <w:szCs w:val="28"/>
        </w:rPr>
        <w:t>e</w:t>
      </w:r>
      <w:r w:rsidR="00D23B27" w:rsidRPr="0075204F">
        <w:rPr>
          <w:rFonts w:ascii="Tahoma" w:hAnsi="Tahoma" w:cs="Tahoma"/>
          <w:sz w:val="28"/>
          <w:szCs w:val="28"/>
        </w:rPr>
        <w:t>ach recognizing the hierarchy and po</w:t>
      </w:r>
      <w:r w:rsidR="00CE3763" w:rsidRPr="0075204F">
        <w:rPr>
          <w:rFonts w:ascii="Tahoma" w:hAnsi="Tahoma" w:cs="Tahoma"/>
          <w:sz w:val="28"/>
          <w:szCs w:val="28"/>
        </w:rPr>
        <w:t>wer s</w:t>
      </w:r>
      <w:r w:rsidR="00962F7E" w:rsidRPr="0075204F">
        <w:rPr>
          <w:rFonts w:ascii="Tahoma" w:hAnsi="Tahoma" w:cs="Tahoma"/>
          <w:sz w:val="28"/>
          <w:szCs w:val="28"/>
        </w:rPr>
        <w:t xml:space="preserve">ymbols of its neighbor. Even so, </w:t>
      </w:r>
      <w:r w:rsidR="00181E36" w:rsidRPr="0075204F">
        <w:rPr>
          <w:rFonts w:ascii="Tahoma" w:hAnsi="Tahoma" w:cs="Tahoma"/>
          <w:sz w:val="28"/>
          <w:szCs w:val="28"/>
        </w:rPr>
        <w:t xml:space="preserve">no </w:t>
      </w:r>
      <w:r w:rsidR="00962F7E" w:rsidRPr="0075204F">
        <w:rPr>
          <w:rFonts w:ascii="Tahoma" w:hAnsi="Tahoma" w:cs="Tahoma"/>
          <w:sz w:val="28"/>
          <w:szCs w:val="28"/>
        </w:rPr>
        <w:t>evidence of structural pan-</w:t>
      </w:r>
      <w:r w:rsidR="00D23B27" w:rsidRPr="0075204F">
        <w:rPr>
          <w:rFonts w:ascii="Tahoma" w:hAnsi="Tahoma" w:cs="Tahoma"/>
          <w:sz w:val="28"/>
          <w:szCs w:val="28"/>
        </w:rPr>
        <w:t xml:space="preserve">tribal leadership was </w:t>
      </w:r>
      <w:r w:rsidR="002833EE" w:rsidRPr="0075204F">
        <w:rPr>
          <w:rFonts w:ascii="Tahoma" w:hAnsi="Tahoma" w:cs="Tahoma"/>
          <w:sz w:val="28"/>
          <w:szCs w:val="28"/>
        </w:rPr>
        <w:t xml:space="preserve">ever </w:t>
      </w:r>
      <w:r w:rsidR="00D23B27" w:rsidRPr="0075204F">
        <w:rPr>
          <w:rFonts w:ascii="Tahoma" w:hAnsi="Tahoma" w:cs="Tahoma"/>
          <w:sz w:val="28"/>
          <w:szCs w:val="28"/>
        </w:rPr>
        <w:t>found.</w:t>
      </w:r>
    </w:p>
    <w:p w14:paraId="007AF381" w14:textId="52FDB668" w:rsidR="00DB6DF2" w:rsidRDefault="00DB6DF2" w:rsidP="00E76CBD">
      <w:pPr>
        <w:bidi w:val="0"/>
        <w:spacing w:line="240" w:lineRule="auto"/>
        <w:rPr>
          <w:rFonts w:ascii="Tahoma" w:hAnsi="Tahoma" w:cs="Tahoma"/>
          <w:sz w:val="28"/>
          <w:szCs w:val="28"/>
        </w:rPr>
      </w:pPr>
      <w:r w:rsidRPr="0075204F">
        <w:rPr>
          <w:rFonts w:ascii="Tahoma" w:hAnsi="Tahoma" w:cs="Tahoma"/>
          <w:sz w:val="28"/>
          <w:szCs w:val="28"/>
        </w:rPr>
        <w:t xml:space="preserve">Although </w:t>
      </w:r>
      <w:r w:rsidR="00CE3763" w:rsidRPr="0075204F">
        <w:rPr>
          <w:rFonts w:ascii="Tahoma" w:hAnsi="Tahoma" w:cs="Tahoma"/>
          <w:sz w:val="28"/>
          <w:szCs w:val="28"/>
        </w:rPr>
        <w:t xml:space="preserve">evidence of the </w:t>
      </w:r>
      <w:r w:rsidR="00CE3763" w:rsidRPr="00E76CBD">
        <w:rPr>
          <w:rFonts w:ascii="Tahoma" w:hAnsi="Tahoma" w:cs="Tahoma"/>
          <w:i/>
          <w:iCs/>
          <w:sz w:val="28"/>
          <w:szCs w:val="28"/>
        </w:rPr>
        <w:t>Sand</w:t>
      </w:r>
      <w:r w:rsidR="00962F7E" w:rsidRPr="00E76CBD">
        <w:rPr>
          <w:rFonts w:ascii="Tahoma" w:hAnsi="Tahoma" w:cs="Tahoma"/>
          <w:i/>
          <w:iCs/>
          <w:sz w:val="28"/>
          <w:szCs w:val="28"/>
        </w:rPr>
        <w:t>e</w:t>
      </w:r>
      <w:r w:rsidR="00181E36" w:rsidRPr="00E76CBD">
        <w:rPr>
          <w:rFonts w:ascii="Tahoma" w:hAnsi="Tahoma" w:cs="Tahoma"/>
          <w:i/>
          <w:iCs/>
          <w:sz w:val="28"/>
          <w:szCs w:val="28"/>
        </w:rPr>
        <w:t xml:space="preserve"> </w:t>
      </w:r>
      <w:r w:rsidRPr="0075204F">
        <w:rPr>
          <w:rFonts w:ascii="Tahoma" w:hAnsi="Tahoma" w:cs="Tahoma"/>
          <w:sz w:val="28"/>
          <w:szCs w:val="28"/>
        </w:rPr>
        <w:t>society</w:t>
      </w:r>
      <w:r w:rsidR="00101713" w:rsidRPr="0075204F">
        <w:rPr>
          <w:rFonts w:ascii="Tahoma" w:hAnsi="Tahoma" w:cs="Tahoma"/>
          <w:sz w:val="28"/>
          <w:szCs w:val="28"/>
        </w:rPr>
        <w:t xml:space="preserve"> </w:t>
      </w:r>
      <w:r w:rsidR="002833EE" w:rsidRPr="0075204F">
        <w:rPr>
          <w:rFonts w:ascii="Tahoma" w:hAnsi="Tahoma" w:cs="Tahoma"/>
          <w:sz w:val="28"/>
          <w:szCs w:val="28"/>
        </w:rPr>
        <w:t xml:space="preserve">is documented </w:t>
      </w:r>
      <w:r w:rsidR="00CE3763" w:rsidRPr="0075204F">
        <w:rPr>
          <w:rFonts w:ascii="Tahoma" w:hAnsi="Tahoma" w:cs="Tahoma"/>
          <w:sz w:val="28"/>
          <w:szCs w:val="28"/>
        </w:rPr>
        <w:t>as early as the</w:t>
      </w:r>
      <w:r w:rsidR="002833EE" w:rsidRPr="0075204F">
        <w:rPr>
          <w:rFonts w:ascii="Tahoma" w:hAnsi="Tahoma" w:cs="Tahoma"/>
          <w:sz w:val="28"/>
          <w:szCs w:val="28"/>
        </w:rPr>
        <w:t xml:space="preserve"> fifteen</w:t>
      </w:r>
      <w:r w:rsidR="00CE3763" w:rsidRPr="0075204F">
        <w:rPr>
          <w:rFonts w:ascii="Tahoma" w:hAnsi="Tahoma" w:cs="Tahoma"/>
          <w:sz w:val="28"/>
          <w:szCs w:val="28"/>
        </w:rPr>
        <w:t>th</w:t>
      </w:r>
      <w:r w:rsidR="002833EE" w:rsidRPr="0075204F">
        <w:rPr>
          <w:rFonts w:ascii="Tahoma" w:hAnsi="Tahoma" w:cs="Tahoma"/>
          <w:sz w:val="28"/>
          <w:szCs w:val="28"/>
        </w:rPr>
        <w:t xml:space="preserve"> </w:t>
      </w:r>
      <w:r w:rsidR="00CE3763" w:rsidRPr="0075204F">
        <w:rPr>
          <w:rFonts w:ascii="Tahoma" w:hAnsi="Tahoma" w:cs="Tahoma"/>
          <w:sz w:val="28"/>
          <w:szCs w:val="28"/>
        </w:rPr>
        <w:t>century,</w:t>
      </w:r>
      <w:r w:rsidR="002833EE" w:rsidRPr="0075204F">
        <w:rPr>
          <w:rFonts w:ascii="Tahoma" w:hAnsi="Tahoma" w:cs="Tahoma"/>
          <w:sz w:val="28"/>
          <w:szCs w:val="28"/>
        </w:rPr>
        <w:t xml:space="preserve"> </w:t>
      </w:r>
      <w:r w:rsidR="00CE3763" w:rsidRPr="0075204F">
        <w:rPr>
          <w:rFonts w:ascii="Tahoma" w:hAnsi="Tahoma" w:cs="Tahoma"/>
          <w:sz w:val="28"/>
          <w:szCs w:val="28"/>
        </w:rPr>
        <w:t xml:space="preserve">its </w:t>
      </w:r>
      <w:r w:rsidR="005B3187" w:rsidRPr="0075204F">
        <w:rPr>
          <w:rFonts w:ascii="Tahoma" w:hAnsi="Tahoma" w:cs="Tahoma"/>
          <w:sz w:val="28"/>
          <w:szCs w:val="28"/>
        </w:rPr>
        <w:t>actual practice</w:t>
      </w:r>
      <w:r w:rsidR="00CE3763" w:rsidRPr="0075204F">
        <w:rPr>
          <w:rFonts w:ascii="Tahoma" w:hAnsi="Tahoma" w:cs="Tahoma"/>
          <w:sz w:val="28"/>
          <w:szCs w:val="28"/>
        </w:rPr>
        <w:t>s</w:t>
      </w:r>
      <w:r w:rsidR="005B3187" w:rsidRPr="0075204F">
        <w:rPr>
          <w:rFonts w:ascii="Tahoma" w:hAnsi="Tahoma" w:cs="Tahoma"/>
          <w:sz w:val="28"/>
          <w:szCs w:val="28"/>
        </w:rPr>
        <w:t xml:space="preserve"> and</w:t>
      </w:r>
      <w:r w:rsidR="00101713" w:rsidRPr="0075204F">
        <w:rPr>
          <w:rFonts w:ascii="Tahoma" w:hAnsi="Tahoma" w:cs="Tahoma"/>
          <w:sz w:val="28"/>
          <w:szCs w:val="28"/>
        </w:rPr>
        <w:t xml:space="preserve"> </w:t>
      </w:r>
      <w:r w:rsidR="00181E36" w:rsidRPr="0075204F">
        <w:rPr>
          <w:rFonts w:ascii="Tahoma" w:hAnsi="Tahoma" w:cs="Tahoma"/>
          <w:sz w:val="28"/>
          <w:szCs w:val="28"/>
        </w:rPr>
        <w:t xml:space="preserve">liturgy </w:t>
      </w:r>
      <w:r w:rsidR="00CE3763" w:rsidRPr="0075204F">
        <w:rPr>
          <w:rFonts w:ascii="Tahoma" w:hAnsi="Tahoma" w:cs="Tahoma"/>
          <w:sz w:val="28"/>
          <w:szCs w:val="28"/>
        </w:rPr>
        <w:t>are</w:t>
      </w:r>
      <w:r w:rsidR="00101713" w:rsidRPr="0075204F">
        <w:rPr>
          <w:rFonts w:ascii="Tahoma" w:hAnsi="Tahoma" w:cs="Tahoma"/>
          <w:sz w:val="28"/>
          <w:szCs w:val="28"/>
        </w:rPr>
        <w:t xml:space="preserve"> mostly unknown. </w:t>
      </w:r>
      <w:r w:rsidR="00CE3763" w:rsidRPr="0075204F">
        <w:rPr>
          <w:rFonts w:ascii="Tahoma" w:hAnsi="Tahoma" w:cs="Tahoma"/>
          <w:sz w:val="28"/>
          <w:szCs w:val="28"/>
        </w:rPr>
        <w:t>A</w:t>
      </w:r>
      <w:r w:rsidR="00101713" w:rsidRPr="0075204F">
        <w:rPr>
          <w:rFonts w:ascii="Tahoma" w:hAnsi="Tahoma" w:cs="Tahoma"/>
          <w:sz w:val="28"/>
          <w:szCs w:val="28"/>
        </w:rPr>
        <w:t xml:space="preserve"> </w:t>
      </w:r>
      <w:r w:rsidR="00CE3763" w:rsidRPr="0075204F">
        <w:rPr>
          <w:rFonts w:ascii="Tahoma" w:hAnsi="Tahoma" w:cs="Tahoma"/>
          <w:sz w:val="28"/>
          <w:szCs w:val="28"/>
        </w:rPr>
        <w:t>secrecy oath taken by its</w:t>
      </w:r>
      <w:r w:rsidR="00551F4C" w:rsidRPr="0075204F">
        <w:rPr>
          <w:rFonts w:ascii="Tahoma" w:hAnsi="Tahoma" w:cs="Tahoma"/>
          <w:sz w:val="28"/>
          <w:szCs w:val="28"/>
        </w:rPr>
        <w:t xml:space="preserve"> initiates</w:t>
      </w:r>
      <w:r w:rsidR="000A3860" w:rsidRPr="0075204F">
        <w:rPr>
          <w:rFonts w:ascii="Tahoma" w:hAnsi="Tahoma" w:cs="Tahoma"/>
          <w:sz w:val="28"/>
          <w:szCs w:val="28"/>
        </w:rPr>
        <w:t>,</w:t>
      </w:r>
      <w:r w:rsidR="00CE3763" w:rsidRPr="0075204F">
        <w:rPr>
          <w:rFonts w:ascii="Tahoma" w:hAnsi="Tahoma" w:cs="Tahoma"/>
          <w:sz w:val="28"/>
          <w:szCs w:val="28"/>
        </w:rPr>
        <w:t xml:space="preserve"> </w:t>
      </w:r>
      <w:r w:rsidR="00551F4C" w:rsidRPr="0075204F">
        <w:rPr>
          <w:rFonts w:ascii="Tahoma" w:hAnsi="Tahoma" w:cs="Tahoma"/>
          <w:sz w:val="28"/>
          <w:szCs w:val="28"/>
        </w:rPr>
        <w:t xml:space="preserve">is closely </w:t>
      </w:r>
      <w:r w:rsidR="000A3860" w:rsidRPr="0075204F">
        <w:rPr>
          <w:rFonts w:ascii="Tahoma" w:hAnsi="Tahoma" w:cs="Tahoma"/>
          <w:sz w:val="28"/>
          <w:szCs w:val="28"/>
        </w:rPr>
        <w:t xml:space="preserve">kept, </w:t>
      </w:r>
      <w:r w:rsidRPr="0075204F">
        <w:rPr>
          <w:rFonts w:ascii="Tahoma" w:hAnsi="Tahoma" w:cs="Tahoma"/>
          <w:sz w:val="28"/>
          <w:szCs w:val="28"/>
        </w:rPr>
        <w:t xml:space="preserve">and </w:t>
      </w:r>
      <w:r w:rsidR="000623DA" w:rsidRPr="0075204F">
        <w:rPr>
          <w:rFonts w:ascii="Tahoma" w:hAnsi="Tahoma" w:cs="Tahoma"/>
          <w:sz w:val="28"/>
          <w:szCs w:val="28"/>
        </w:rPr>
        <w:t xml:space="preserve">is </w:t>
      </w:r>
      <w:r w:rsidRPr="0075204F">
        <w:rPr>
          <w:rFonts w:ascii="Tahoma" w:hAnsi="Tahoma" w:cs="Tahoma"/>
          <w:sz w:val="28"/>
          <w:szCs w:val="28"/>
        </w:rPr>
        <w:t>held as a great virtue</w:t>
      </w:r>
      <w:r w:rsidR="003C2560">
        <w:rPr>
          <w:rFonts w:ascii="Tahoma" w:hAnsi="Tahoma" w:cs="Tahoma"/>
          <w:sz w:val="28"/>
          <w:szCs w:val="28"/>
        </w:rPr>
        <w:t>.</w:t>
      </w:r>
      <w:r w:rsidR="006E7BCF">
        <w:rPr>
          <w:rFonts w:ascii="Tahoma" w:hAnsi="Tahoma" w:cs="Tahoma"/>
          <w:sz w:val="28"/>
          <w:szCs w:val="28"/>
        </w:rPr>
        <w:t xml:space="preserve"> Sande society research in limited as the </w:t>
      </w:r>
      <w:proofErr w:type="spellStart"/>
      <w:r w:rsidR="006E7BCF" w:rsidRPr="00E76CBD">
        <w:rPr>
          <w:rFonts w:ascii="Tahoma" w:hAnsi="Tahoma" w:cs="Tahoma"/>
          <w:i/>
          <w:iCs/>
          <w:sz w:val="28"/>
          <w:szCs w:val="28"/>
        </w:rPr>
        <w:t>Poro</w:t>
      </w:r>
      <w:proofErr w:type="spellEnd"/>
      <w:r w:rsidR="006E7BCF">
        <w:rPr>
          <w:rFonts w:ascii="Tahoma" w:hAnsi="Tahoma" w:cs="Tahoma"/>
          <w:sz w:val="28"/>
          <w:szCs w:val="28"/>
        </w:rPr>
        <w:t xml:space="preserve"> attached most of the interest of 20</w:t>
      </w:r>
      <w:r w:rsidR="006E7BCF" w:rsidRPr="00A44AA0">
        <w:rPr>
          <w:rFonts w:ascii="Tahoma" w:hAnsi="Tahoma" w:cs="Tahoma"/>
          <w:sz w:val="28"/>
          <w:szCs w:val="28"/>
          <w:vertAlign w:val="superscript"/>
        </w:rPr>
        <w:t>th</w:t>
      </w:r>
      <w:r w:rsidR="006E7BCF">
        <w:rPr>
          <w:rFonts w:ascii="Tahoma" w:hAnsi="Tahoma" w:cs="Tahoma"/>
          <w:sz w:val="28"/>
          <w:szCs w:val="28"/>
        </w:rPr>
        <w:t xml:space="preserve"> century anthropologies</w:t>
      </w:r>
      <w:r w:rsidR="003C2560" w:rsidRPr="0075204F">
        <w:rPr>
          <w:rFonts w:ascii="Tahoma" w:hAnsi="Tahoma" w:cs="Tahoma"/>
          <w:sz w:val="28"/>
          <w:szCs w:val="28"/>
        </w:rPr>
        <w:t>.</w:t>
      </w:r>
    </w:p>
    <w:p w14:paraId="36A2080E" w14:textId="4F70EBD4" w:rsidR="00D84DAE" w:rsidRPr="009065C0" w:rsidRDefault="009065C0" w:rsidP="00D84DAE">
      <w:pPr>
        <w:bidi w:val="0"/>
        <w:spacing w:line="240" w:lineRule="auto"/>
        <w:rPr>
          <w:rFonts w:ascii="Tahoma" w:hAnsi="Tahoma" w:cs="Tahoma"/>
          <w:b/>
          <w:bCs/>
          <w:sz w:val="28"/>
          <w:szCs w:val="28"/>
        </w:rPr>
      </w:pPr>
      <w:r>
        <w:rPr>
          <w:rFonts w:ascii="Tahoma" w:hAnsi="Tahoma" w:cs="Tahoma"/>
          <w:b/>
          <w:bCs/>
          <w:sz w:val="28"/>
          <w:szCs w:val="28"/>
        </w:rPr>
        <w:t xml:space="preserve">Quelling </w:t>
      </w:r>
      <w:proofErr w:type="gramStart"/>
      <w:r>
        <w:rPr>
          <w:rFonts w:ascii="Tahoma" w:hAnsi="Tahoma" w:cs="Tahoma"/>
          <w:b/>
          <w:bCs/>
          <w:sz w:val="28"/>
          <w:szCs w:val="28"/>
        </w:rPr>
        <w:t>The</w:t>
      </w:r>
      <w:proofErr w:type="gramEnd"/>
      <w:r>
        <w:rPr>
          <w:rFonts w:ascii="Tahoma" w:hAnsi="Tahoma" w:cs="Tahoma"/>
          <w:b/>
          <w:bCs/>
          <w:sz w:val="28"/>
          <w:szCs w:val="28"/>
        </w:rPr>
        <w:t xml:space="preserve"> Hinterland </w:t>
      </w:r>
    </w:p>
    <w:p w14:paraId="07DC4740" w14:textId="0CD6C492" w:rsidR="00790B18" w:rsidRPr="0075204F" w:rsidRDefault="005B101B" w:rsidP="000623DA">
      <w:pPr>
        <w:bidi w:val="0"/>
        <w:spacing w:line="240" w:lineRule="auto"/>
        <w:rPr>
          <w:rFonts w:ascii="Tahoma" w:hAnsi="Tahoma" w:cs="Tahoma"/>
          <w:sz w:val="28"/>
          <w:szCs w:val="28"/>
        </w:rPr>
      </w:pPr>
      <w:r w:rsidRPr="0075204F">
        <w:rPr>
          <w:rFonts w:ascii="Tahoma" w:hAnsi="Tahoma" w:cs="Tahoma"/>
          <w:sz w:val="28"/>
          <w:szCs w:val="28"/>
        </w:rPr>
        <w:t xml:space="preserve">In the </w:t>
      </w:r>
      <w:r w:rsidR="000623DA" w:rsidRPr="0075204F">
        <w:rPr>
          <w:rFonts w:ascii="Tahoma" w:hAnsi="Tahoma" w:cs="Tahoma"/>
          <w:sz w:val="28"/>
          <w:szCs w:val="28"/>
        </w:rPr>
        <w:t>1920s</w:t>
      </w:r>
      <w:r w:rsidR="00DD0BA1" w:rsidRPr="0075204F">
        <w:rPr>
          <w:rFonts w:ascii="Tahoma" w:hAnsi="Tahoma" w:cs="Tahoma"/>
          <w:sz w:val="28"/>
          <w:szCs w:val="28"/>
        </w:rPr>
        <w:t>,</w:t>
      </w:r>
      <w:r w:rsidRPr="0075204F">
        <w:rPr>
          <w:rFonts w:ascii="Tahoma" w:hAnsi="Tahoma" w:cs="Tahoma"/>
          <w:sz w:val="28"/>
          <w:szCs w:val="28"/>
        </w:rPr>
        <w:t xml:space="preserve"> </w:t>
      </w:r>
      <w:r w:rsidR="000623DA" w:rsidRPr="0075204F">
        <w:rPr>
          <w:rFonts w:ascii="Tahoma" w:hAnsi="Tahoma" w:cs="Tahoma"/>
          <w:sz w:val="28"/>
          <w:szCs w:val="28"/>
        </w:rPr>
        <w:t xml:space="preserve">when </w:t>
      </w:r>
      <w:r w:rsidR="004700D3" w:rsidRPr="0075204F">
        <w:rPr>
          <w:rFonts w:ascii="Tahoma" w:hAnsi="Tahoma" w:cs="Tahoma"/>
          <w:sz w:val="28"/>
          <w:szCs w:val="28"/>
        </w:rPr>
        <w:t xml:space="preserve">this monumental </w:t>
      </w:r>
      <w:proofErr w:type="spellStart"/>
      <w:r w:rsidR="004700D3" w:rsidRPr="0075204F">
        <w:rPr>
          <w:rFonts w:ascii="Tahoma" w:hAnsi="Tahoma" w:cs="Tahoma"/>
          <w:sz w:val="28"/>
          <w:szCs w:val="28"/>
        </w:rPr>
        <w:t>Bassa</w:t>
      </w:r>
      <w:proofErr w:type="spellEnd"/>
      <w:r w:rsidR="004700D3" w:rsidRPr="0075204F">
        <w:rPr>
          <w:rFonts w:ascii="Tahoma" w:hAnsi="Tahoma" w:cs="Tahoma"/>
          <w:sz w:val="28"/>
          <w:szCs w:val="28"/>
        </w:rPr>
        <w:t xml:space="preserve"> maternity figure was c</w:t>
      </w:r>
      <w:r w:rsidR="00DF7C62" w:rsidRPr="0075204F">
        <w:rPr>
          <w:rFonts w:ascii="Tahoma" w:hAnsi="Tahoma" w:cs="Tahoma"/>
          <w:sz w:val="28"/>
          <w:szCs w:val="28"/>
        </w:rPr>
        <w:t>rafted</w:t>
      </w:r>
      <w:r w:rsidR="00DD0BA1" w:rsidRPr="0075204F">
        <w:rPr>
          <w:rFonts w:ascii="Tahoma" w:hAnsi="Tahoma" w:cs="Tahoma"/>
          <w:sz w:val="28"/>
          <w:szCs w:val="28"/>
        </w:rPr>
        <w:t>,</w:t>
      </w:r>
      <w:r w:rsidR="00265F50" w:rsidRPr="0075204F">
        <w:rPr>
          <w:rFonts w:ascii="Tahoma" w:hAnsi="Tahoma" w:cs="Tahoma"/>
          <w:sz w:val="28"/>
          <w:szCs w:val="28"/>
        </w:rPr>
        <w:t xml:space="preserve"> </w:t>
      </w:r>
      <w:r w:rsidR="00A34C01" w:rsidRPr="0075204F">
        <w:rPr>
          <w:rFonts w:ascii="Tahoma" w:hAnsi="Tahoma" w:cs="Tahoma"/>
          <w:sz w:val="28"/>
          <w:szCs w:val="28"/>
        </w:rPr>
        <w:t xml:space="preserve">the Christian </w:t>
      </w:r>
      <w:r w:rsidR="004700D3" w:rsidRPr="0075204F">
        <w:rPr>
          <w:rFonts w:ascii="Tahoma" w:hAnsi="Tahoma" w:cs="Tahoma"/>
          <w:sz w:val="28"/>
          <w:szCs w:val="28"/>
        </w:rPr>
        <w:t>Americano Liberian government in Monrovia</w:t>
      </w:r>
      <w:r w:rsidR="00DD0BA1" w:rsidRPr="0075204F">
        <w:rPr>
          <w:rFonts w:ascii="Tahoma" w:hAnsi="Tahoma" w:cs="Tahoma"/>
          <w:sz w:val="28"/>
          <w:szCs w:val="28"/>
        </w:rPr>
        <w:t>,</w:t>
      </w:r>
      <w:r w:rsidR="006763D1" w:rsidRPr="0075204F">
        <w:rPr>
          <w:rFonts w:ascii="Tahoma" w:hAnsi="Tahoma" w:cs="Tahoma"/>
          <w:sz w:val="28"/>
          <w:szCs w:val="28"/>
        </w:rPr>
        <w:t xml:space="preserve"> under the presidency of Charles </w:t>
      </w:r>
      <w:r w:rsidR="00DD0BA1" w:rsidRPr="0075204F">
        <w:rPr>
          <w:rFonts w:ascii="Tahoma" w:hAnsi="Tahoma" w:cs="Tahoma"/>
          <w:sz w:val="28"/>
          <w:szCs w:val="28"/>
        </w:rPr>
        <w:t>King,</w:t>
      </w:r>
      <w:r w:rsidR="00DC31DC" w:rsidRPr="0075204F">
        <w:rPr>
          <w:rFonts w:ascii="Tahoma" w:hAnsi="Tahoma" w:cs="Tahoma"/>
          <w:sz w:val="28"/>
          <w:szCs w:val="28"/>
        </w:rPr>
        <w:t xml:space="preserve"> for the first time</w:t>
      </w:r>
      <w:r w:rsidR="000623DA" w:rsidRPr="0075204F">
        <w:rPr>
          <w:rFonts w:ascii="Tahoma" w:hAnsi="Tahoma" w:cs="Tahoma"/>
          <w:sz w:val="28"/>
          <w:szCs w:val="28"/>
        </w:rPr>
        <w:t xml:space="preserve"> enjoyed a </w:t>
      </w:r>
      <w:r w:rsidR="00DD0BA1" w:rsidRPr="0075204F">
        <w:rPr>
          <w:rFonts w:ascii="Tahoma" w:hAnsi="Tahoma" w:cs="Tahoma"/>
          <w:sz w:val="28"/>
          <w:szCs w:val="28"/>
        </w:rPr>
        <w:t>positive cash</w:t>
      </w:r>
      <w:r w:rsidR="000623DA" w:rsidRPr="0075204F">
        <w:rPr>
          <w:rFonts w:ascii="Tahoma" w:hAnsi="Tahoma" w:cs="Tahoma"/>
          <w:sz w:val="28"/>
          <w:szCs w:val="28"/>
        </w:rPr>
        <w:t xml:space="preserve"> </w:t>
      </w:r>
      <w:r w:rsidR="00DD0BA1" w:rsidRPr="0075204F">
        <w:rPr>
          <w:rFonts w:ascii="Tahoma" w:hAnsi="Tahoma" w:cs="Tahoma"/>
          <w:sz w:val="28"/>
          <w:szCs w:val="28"/>
        </w:rPr>
        <w:t>flow</w:t>
      </w:r>
      <w:r w:rsidR="000623DA" w:rsidRPr="0075204F">
        <w:rPr>
          <w:rFonts w:ascii="Tahoma" w:hAnsi="Tahoma" w:cs="Tahoma"/>
          <w:sz w:val="28"/>
          <w:szCs w:val="28"/>
        </w:rPr>
        <w:t>. This was</w:t>
      </w:r>
      <w:r w:rsidR="006763D1" w:rsidRPr="0075204F">
        <w:rPr>
          <w:rFonts w:ascii="Tahoma" w:hAnsi="Tahoma" w:cs="Tahoma"/>
          <w:sz w:val="28"/>
          <w:szCs w:val="28"/>
        </w:rPr>
        <w:t xml:space="preserve"> due</w:t>
      </w:r>
      <w:r w:rsidR="000623DA" w:rsidRPr="0075204F">
        <w:rPr>
          <w:rFonts w:ascii="Tahoma" w:hAnsi="Tahoma" w:cs="Tahoma"/>
          <w:sz w:val="28"/>
          <w:szCs w:val="28"/>
        </w:rPr>
        <w:t>,</w:t>
      </w:r>
      <w:r w:rsidR="006B17A7" w:rsidRPr="0075204F">
        <w:rPr>
          <w:rFonts w:ascii="Tahoma" w:hAnsi="Tahoma" w:cs="Tahoma"/>
          <w:sz w:val="28"/>
          <w:szCs w:val="28"/>
        </w:rPr>
        <w:t xml:space="preserve"> in part</w:t>
      </w:r>
      <w:r w:rsidR="000623DA" w:rsidRPr="0075204F">
        <w:rPr>
          <w:rFonts w:ascii="Tahoma" w:hAnsi="Tahoma" w:cs="Tahoma"/>
          <w:sz w:val="28"/>
          <w:szCs w:val="28"/>
        </w:rPr>
        <w:t>,</w:t>
      </w:r>
      <w:r w:rsidR="006B17A7" w:rsidRPr="0075204F">
        <w:rPr>
          <w:rFonts w:ascii="Tahoma" w:hAnsi="Tahoma" w:cs="Tahoma"/>
          <w:sz w:val="28"/>
          <w:szCs w:val="28"/>
        </w:rPr>
        <w:t xml:space="preserve"> to</w:t>
      </w:r>
      <w:r w:rsidR="006763D1" w:rsidRPr="0075204F">
        <w:rPr>
          <w:rFonts w:ascii="Tahoma" w:hAnsi="Tahoma" w:cs="Tahoma"/>
          <w:sz w:val="28"/>
          <w:szCs w:val="28"/>
        </w:rPr>
        <w:t xml:space="preserve"> the</w:t>
      </w:r>
      <w:r w:rsidR="006B17A7" w:rsidRPr="0075204F">
        <w:rPr>
          <w:rFonts w:ascii="Tahoma" w:hAnsi="Tahoma" w:cs="Tahoma"/>
          <w:sz w:val="28"/>
          <w:szCs w:val="28"/>
        </w:rPr>
        <w:t xml:space="preserve"> famous Firestone</w:t>
      </w:r>
      <w:r w:rsidR="00DD0BA1" w:rsidRPr="0075204F">
        <w:rPr>
          <w:rFonts w:ascii="Tahoma" w:hAnsi="Tahoma" w:cs="Tahoma"/>
          <w:sz w:val="28"/>
          <w:szCs w:val="28"/>
        </w:rPr>
        <w:t xml:space="preserve"> </w:t>
      </w:r>
      <w:r w:rsidR="006B17A7" w:rsidRPr="0075204F">
        <w:rPr>
          <w:rFonts w:ascii="Tahoma" w:hAnsi="Tahoma" w:cs="Tahoma"/>
          <w:sz w:val="28"/>
          <w:szCs w:val="28"/>
        </w:rPr>
        <w:t xml:space="preserve">rubber </w:t>
      </w:r>
      <w:r w:rsidR="006763D1" w:rsidRPr="0075204F">
        <w:rPr>
          <w:rFonts w:ascii="Tahoma" w:hAnsi="Tahoma" w:cs="Tahoma"/>
          <w:sz w:val="28"/>
          <w:szCs w:val="28"/>
        </w:rPr>
        <w:t>agreement</w:t>
      </w:r>
      <w:r w:rsidR="006B17A7" w:rsidRPr="0075204F">
        <w:rPr>
          <w:rFonts w:ascii="Tahoma" w:hAnsi="Tahoma" w:cs="Tahoma"/>
          <w:sz w:val="28"/>
          <w:szCs w:val="28"/>
        </w:rPr>
        <w:t xml:space="preserve">. From this position of relative </w:t>
      </w:r>
      <w:r w:rsidR="008B47E4" w:rsidRPr="0075204F">
        <w:rPr>
          <w:rFonts w:ascii="Tahoma" w:hAnsi="Tahoma" w:cs="Tahoma"/>
          <w:sz w:val="28"/>
          <w:szCs w:val="28"/>
        </w:rPr>
        <w:t>strength,</w:t>
      </w:r>
      <w:r w:rsidR="006B17A7" w:rsidRPr="0075204F">
        <w:rPr>
          <w:rFonts w:ascii="Tahoma" w:hAnsi="Tahoma" w:cs="Tahoma"/>
          <w:sz w:val="28"/>
          <w:szCs w:val="28"/>
        </w:rPr>
        <w:t xml:space="preserve"> </w:t>
      </w:r>
      <w:r w:rsidR="008B47E4" w:rsidRPr="0075204F">
        <w:rPr>
          <w:rFonts w:ascii="Tahoma" w:hAnsi="Tahoma" w:cs="Tahoma"/>
          <w:sz w:val="28"/>
          <w:szCs w:val="28"/>
        </w:rPr>
        <w:t xml:space="preserve">the </w:t>
      </w:r>
      <w:r w:rsidR="008B47E4" w:rsidRPr="0075204F">
        <w:rPr>
          <w:rFonts w:ascii="Tahoma" w:hAnsi="Tahoma" w:cs="Tahoma"/>
          <w:sz w:val="28"/>
          <w:szCs w:val="28"/>
        </w:rPr>
        <w:lastRenderedPageBreak/>
        <w:t>government</w:t>
      </w:r>
      <w:r w:rsidR="00DD0BA1" w:rsidRPr="0075204F">
        <w:rPr>
          <w:rFonts w:ascii="Tahoma" w:hAnsi="Tahoma" w:cs="Tahoma"/>
          <w:sz w:val="28"/>
          <w:szCs w:val="28"/>
        </w:rPr>
        <w:t xml:space="preserve"> </w:t>
      </w:r>
      <w:r w:rsidR="006763D1" w:rsidRPr="0075204F">
        <w:rPr>
          <w:rFonts w:ascii="Tahoma" w:hAnsi="Tahoma" w:cs="Tahoma"/>
          <w:sz w:val="28"/>
          <w:szCs w:val="28"/>
        </w:rPr>
        <w:t>was able</w:t>
      </w:r>
      <w:r w:rsidR="00790B18" w:rsidRPr="0075204F">
        <w:rPr>
          <w:rFonts w:ascii="Tahoma" w:hAnsi="Tahoma" w:cs="Tahoma"/>
          <w:sz w:val="28"/>
          <w:szCs w:val="28"/>
        </w:rPr>
        <w:t xml:space="preserve"> to</w:t>
      </w:r>
      <w:r w:rsidR="006B17A7" w:rsidRPr="0075204F">
        <w:rPr>
          <w:rFonts w:ascii="Tahoma" w:hAnsi="Tahoma" w:cs="Tahoma"/>
          <w:sz w:val="28"/>
          <w:szCs w:val="28"/>
        </w:rPr>
        <w:t xml:space="preserve"> use its resources to</w:t>
      </w:r>
      <w:r w:rsidR="00790B18" w:rsidRPr="0075204F">
        <w:rPr>
          <w:rFonts w:ascii="Tahoma" w:hAnsi="Tahoma" w:cs="Tahoma"/>
          <w:sz w:val="28"/>
          <w:szCs w:val="28"/>
        </w:rPr>
        <w:t xml:space="preserve"> consolidate </w:t>
      </w:r>
      <w:r w:rsidR="00767891" w:rsidRPr="0075204F">
        <w:rPr>
          <w:rFonts w:ascii="Tahoma" w:hAnsi="Tahoma" w:cs="Tahoma"/>
          <w:sz w:val="28"/>
          <w:szCs w:val="28"/>
        </w:rPr>
        <w:t>its</w:t>
      </w:r>
      <w:r w:rsidR="00790B18" w:rsidRPr="0075204F">
        <w:rPr>
          <w:rFonts w:ascii="Tahoma" w:hAnsi="Tahoma" w:cs="Tahoma"/>
          <w:sz w:val="28"/>
          <w:szCs w:val="28"/>
        </w:rPr>
        <w:t xml:space="preserve"> control</w:t>
      </w:r>
      <w:r w:rsidR="00DC31DC" w:rsidRPr="0075204F">
        <w:rPr>
          <w:rFonts w:ascii="Tahoma" w:hAnsi="Tahoma" w:cs="Tahoma"/>
          <w:sz w:val="28"/>
          <w:szCs w:val="28"/>
        </w:rPr>
        <w:t xml:space="preserve"> o</w:t>
      </w:r>
      <w:r w:rsidR="00DD0BA1" w:rsidRPr="0075204F">
        <w:rPr>
          <w:rFonts w:ascii="Tahoma" w:hAnsi="Tahoma" w:cs="Tahoma"/>
          <w:sz w:val="28"/>
          <w:szCs w:val="28"/>
        </w:rPr>
        <w:t>ver</w:t>
      </w:r>
      <w:r w:rsidR="00DC31DC" w:rsidRPr="0075204F">
        <w:rPr>
          <w:rFonts w:ascii="Tahoma" w:hAnsi="Tahoma" w:cs="Tahoma"/>
          <w:sz w:val="28"/>
          <w:szCs w:val="28"/>
        </w:rPr>
        <w:t xml:space="preserve"> </w:t>
      </w:r>
      <w:r w:rsidR="00D21F81" w:rsidRPr="0075204F">
        <w:rPr>
          <w:rFonts w:ascii="Tahoma" w:hAnsi="Tahoma" w:cs="Tahoma"/>
          <w:sz w:val="28"/>
          <w:szCs w:val="28"/>
        </w:rPr>
        <w:t xml:space="preserve">the </w:t>
      </w:r>
      <w:r w:rsidR="00DC31DC" w:rsidRPr="0075204F">
        <w:rPr>
          <w:rFonts w:ascii="Tahoma" w:hAnsi="Tahoma" w:cs="Tahoma"/>
          <w:sz w:val="28"/>
          <w:szCs w:val="28"/>
        </w:rPr>
        <w:t>Liberian hinterland.</w:t>
      </w:r>
    </w:p>
    <w:p w14:paraId="31B3268D" w14:textId="10C1D8DB" w:rsidR="0053197A" w:rsidRDefault="00DF7C62" w:rsidP="00386932">
      <w:pPr>
        <w:bidi w:val="0"/>
        <w:spacing w:line="240" w:lineRule="auto"/>
        <w:rPr>
          <w:rFonts w:ascii="Tahoma" w:hAnsi="Tahoma" w:cs="Tahoma"/>
          <w:sz w:val="28"/>
          <w:szCs w:val="28"/>
        </w:rPr>
      </w:pPr>
      <w:r w:rsidRPr="0075204F">
        <w:rPr>
          <w:rFonts w:ascii="Tahoma" w:hAnsi="Tahoma" w:cs="Tahoma"/>
          <w:sz w:val="28"/>
          <w:szCs w:val="28"/>
        </w:rPr>
        <w:t xml:space="preserve">The Liberian government </w:t>
      </w:r>
      <w:r w:rsidR="00790B18" w:rsidRPr="0075204F">
        <w:rPr>
          <w:rFonts w:ascii="Tahoma" w:hAnsi="Tahoma" w:cs="Tahoma"/>
          <w:sz w:val="28"/>
          <w:szCs w:val="28"/>
        </w:rPr>
        <w:t>systematically</w:t>
      </w:r>
      <w:r w:rsidR="00767891" w:rsidRPr="0075204F">
        <w:rPr>
          <w:rFonts w:ascii="Tahoma" w:hAnsi="Tahoma" w:cs="Tahoma"/>
          <w:sz w:val="28"/>
          <w:szCs w:val="28"/>
        </w:rPr>
        <w:t xml:space="preserve"> impoverished</w:t>
      </w:r>
      <w:r w:rsidRPr="0075204F">
        <w:rPr>
          <w:rFonts w:ascii="Tahoma" w:hAnsi="Tahoma" w:cs="Tahoma"/>
          <w:sz w:val="28"/>
          <w:szCs w:val="28"/>
        </w:rPr>
        <w:t xml:space="preserve"> the rural areas under its control.</w:t>
      </w:r>
      <w:r w:rsidR="00767891" w:rsidRPr="0075204F">
        <w:rPr>
          <w:rFonts w:ascii="Tahoma" w:hAnsi="Tahoma" w:cs="Tahoma"/>
          <w:sz w:val="28"/>
          <w:szCs w:val="28"/>
        </w:rPr>
        <w:t xml:space="preserve"> </w:t>
      </w:r>
      <w:r w:rsidRPr="0075204F">
        <w:rPr>
          <w:rFonts w:ascii="Tahoma" w:hAnsi="Tahoma" w:cs="Tahoma"/>
          <w:sz w:val="28"/>
          <w:szCs w:val="28"/>
        </w:rPr>
        <w:t>The local population</w:t>
      </w:r>
      <w:r w:rsidR="0084729C" w:rsidRPr="0075204F">
        <w:rPr>
          <w:rFonts w:ascii="Tahoma" w:hAnsi="Tahoma" w:cs="Tahoma"/>
          <w:sz w:val="28"/>
          <w:szCs w:val="28"/>
        </w:rPr>
        <w:t>’s</w:t>
      </w:r>
      <w:r w:rsidRPr="0075204F">
        <w:rPr>
          <w:rFonts w:ascii="Tahoma" w:hAnsi="Tahoma" w:cs="Tahoma"/>
          <w:sz w:val="28"/>
          <w:szCs w:val="28"/>
        </w:rPr>
        <w:t xml:space="preserve"> iron-rod based currency system </w:t>
      </w:r>
      <w:r w:rsidR="00347868" w:rsidRPr="0075204F">
        <w:rPr>
          <w:rFonts w:ascii="Tahoma" w:hAnsi="Tahoma" w:cs="Tahoma"/>
          <w:sz w:val="28"/>
          <w:szCs w:val="28"/>
        </w:rPr>
        <w:t xml:space="preserve">was </w:t>
      </w:r>
      <w:r w:rsidR="00767891" w:rsidRPr="0075204F">
        <w:rPr>
          <w:rFonts w:ascii="Tahoma" w:hAnsi="Tahoma" w:cs="Tahoma"/>
          <w:sz w:val="28"/>
          <w:szCs w:val="28"/>
        </w:rPr>
        <w:t>rendered obsolete</w:t>
      </w:r>
      <w:r w:rsidRPr="0075204F">
        <w:rPr>
          <w:rFonts w:ascii="Tahoma" w:hAnsi="Tahoma" w:cs="Tahoma"/>
          <w:sz w:val="28"/>
          <w:szCs w:val="28"/>
        </w:rPr>
        <w:t xml:space="preserve">, making </w:t>
      </w:r>
      <w:r w:rsidR="008B47E4" w:rsidRPr="0075204F">
        <w:rPr>
          <w:rFonts w:ascii="Tahoma" w:hAnsi="Tahoma" w:cs="Tahoma"/>
          <w:sz w:val="28"/>
          <w:szCs w:val="28"/>
        </w:rPr>
        <w:t xml:space="preserve">the wealth of the elders and the community </w:t>
      </w:r>
      <w:r w:rsidRPr="0075204F">
        <w:rPr>
          <w:rFonts w:ascii="Tahoma" w:hAnsi="Tahoma" w:cs="Tahoma"/>
          <w:sz w:val="28"/>
          <w:szCs w:val="28"/>
        </w:rPr>
        <w:t>disappear overnight</w:t>
      </w:r>
      <w:r w:rsidR="008B02A9" w:rsidRPr="0075204F">
        <w:rPr>
          <w:rFonts w:ascii="Tahoma" w:hAnsi="Tahoma" w:cs="Tahoma"/>
          <w:sz w:val="28"/>
          <w:szCs w:val="28"/>
        </w:rPr>
        <w:t>.</w:t>
      </w:r>
      <w:r w:rsidR="00767891" w:rsidRPr="0075204F">
        <w:rPr>
          <w:rFonts w:ascii="Tahoma" w:hAnsi="Tahoma" w:cs="Tahoma"/>
          <w:sz w:val="28"/>
          <w:szCs w:val="28"/>
        </w:rPr>
        <w:t xml:space="preserve"> </w:t>
      </w:r>
      <w:r w:rsidRPr="0075204F">
        <w:rPr>
          <w:rFonts w:ascii="Tahoma" w:hAnsi="Tahoma" w:cs="Tahoma"/>
          <w:sz w:val="28"/>
          <w:szCs w:val="28"/>
        </w:rPr>
        <w:t xml:space="preserve">A new tax - the </w:t>
      </w:r>
      <w:r w:rsidR="001577DD" w:rsidRPr="0075204F">
        <w:rPr>
          <w:rFonts w:ascii="Tahoma" w:hAnsi="Tahoma" w:cs="Tahoma"/>
          <w:sz w:val="28"/>
          <w:szCs w:val="28"/>
        </w:rPr>
        <w:t xml:space="preserve">Hut </w:t>
      </w:r>
      <w:r w:rsidR="001C76EE" w:rsidRPr="0075204F">
        <w:rPr>
          <w:rFonts w:ascii="Tahoma" w:hAnsi="Tahoma" w:cs="Tahoma"/>
          <w:sz w:val="28"/>
          <w:szCs w:val="28"/>
        </w:rPr>
        <w:t>tax</w:t>
      </w:r>
      <w:r w:rsidR="00673A8A" w:rsidRPr="0075204F">
        <w:rPr>
          <w:rFonts w:ascii="Tahoma" w:hAnsi="Tahoma" w:cs="Tahoma"/>
          <w:sz w:val="28"/>
          <w:szCs w:val="28"/>
        </w:rPr>
        <w:t xml:space="preserve"> </w:t>
      </w:r>
      <w:r w:rsidRPr="0075204F">
        <w:rPr>
          <w:rFonts w:ascii="Tahoma" w:hAnsi="Tahoma" w:cs="Tahoma"/>
          <w:sz w:val="28"/>
          <w:szCs w:val="28"/>
        </w:rPr>
        <w:t>-</w:t>
      </w:r>
      <w:r w:rsidR="00156A9F" w:rsidRPr="0075204F">
        <w:rPr>
          <w:rFonts w:ascii="Tahoma" w:hAnsi="Tahoma" w:cs="Tahoma"/>
          <w:sz w:val="28"/>
          <w:szCs w:val="28"/>
        </w:rPr>
        <w:t xml:space="preserve"> </w:t>
      </w:r>
      <w:r w:rsidRPr="0075204F">
        <w:rPr>
          <w:rFonts w:ascii="Tahoma" w:hAnsi="Tahoma" w:cs="Tahoma"/>
          <w:sz w:val="28"/>
          <w:szCs w:val="28"/>
        </w:rPr>
        <w:t xml:space="preserve">payable </w:t>
      </w:r>
      <w:r w:rsidR="00347868" w:rsidRPr="0075204F">
        <w:rPr>
          <w:rFonts w:ascii="Tahoma" w:hAnsi="Tahoma" w:cs="Tahoma"/>
          <w:sz w:val="28"/>
          <w:szCs w:val="28"/>
        </w:rPr>
        <w:t xml:space="preserve">only </w:t>
      </w:r>
      <w:r w:rsidRPr="0075204F">
        <w:rPr>
          <w:rFonts w:ascii="Tahoma" w:hAnsi="Tahoma" w:cs="Tahoma"/>
          <w:sz w:val="28"/>
          <w:szCs w:val="28"/>
        </w:rPr>
        <w:t xml:space="preserve">in </w:t>
      </w:r>
      <w:r w:rsidR="008B47E4" w:rsidRPr="0075204F">
        <w:rPr>
          <w:rFonts w:ascii="Tahoma" w:hAnsi="Tahoma" w:cs="Tahoma"/>
          <w:sz w:val="28"/>
          <w:szCs w:val="28"/>
        </w:rPr>
        <w:t xml:space="preserve">international </w:t>
      </w:r>
      <w:r w:rsidR="00156A9F" w:rsidRPr="0075204F">
        <w:rPr>
          <w:rFonts w:ascii="Tahoma" w:hAnsi="Tahoma" w:cs="Tahoma"/>
          <w:sz w:val="28"/>
          <w:szCs w:val="28"/>
        </w:rPr>
        <w:t>hard currency</w:t>
      </w:r>
      <w:r w:rsidRPr="0075204F">
        <w:rPr>
          <w:rFonts w:ascii="Tahoma" w:hAnsi="Tahoma" w:cs="Tahoma"/>
          <w:sz w:val="28"/>
          <w:szCs w:val="28"/>
        </w:rPr>
        <w:t xml:space="preserve">, </w:t>
      </w:r>
      <w:r w:rsidR="004E5623" w:rsidRPr="0075204F">
        <w:rPr>
          <w:rFonts w:ascii="Tahoma" w:hAnsi="Tahoma" w:cs="Tahoma"/>
          <w:sz w:val="28"/>
          <w:szCs w:val="28"/>
        </w:rPr>
        <w:t>was</w:t>
      </w:r>
      <w:r w:rsidR="00347868" w:rsidRPr="0075204F">
        <w:rPr>
          <w:rFonts w:ascii="Tahoma" w:hAnsi="Tahoma" w:cs="Tahoma"/>
          <w:sz w:val="28"/>
          <w:szCs w:val="28"/>
        </w:rPr>
        <w:t xml:space="preserve"> </w:t>
      </w:r>
      <w:r w:rsidR="00DC31DC" w:rsidRPr="00113472">
        <w:rPr>
          <w:rFonts w:ascii="Tahoma" w:hAnsi="Tahoma" w:cs="Tahoma"/>
          <w:sz w:val="28"/>
          <w:szCs w:val="28"/>
        </w:rPr>
        <w:t xml:space="preserve">forcefully </w:t>
      </w:r>
      <w:r w:rsidR="00DC31DC" w:rsidRPr="0075204F">
        <w:rPr>
          <w:rFonts w:ascii="Tahoma" w:hAnsi="Tahoma" w:cs="Tahoma"/>
          <w:sz w:val="28"/>
          <w:szCs w:val="28"/>
        </w:rPr>
        <w:t>enforced</w:t>
      </w:r>
      <w:r w:rsidRPr="0075204F">
        <w:rPr>
          <w:rFonts w:ascii="Tahoma" w:hAnsi="Tahoma" w:cs="Tahoma"/>
          <w:sz w:val="28"/>
          <w:szCs w:val="28"/>
        </w:rPr>
        <w:t xml:space="preserve">. </w:t>
      </w:r>
      <w:r w:rsidR="001577DD" w:rsidRPr="0075204F">
        <w:rPr>
          <w:rFonts w:ascii="Tahoma" w:hAnsi="Tahoma" w:cs="Tahoma"/>
          <w:sz w:val="28"/>
          <w:szCs w:val="28"/>
        </w:rPr>
        <w:t xml:space="preserve">The </w:t>
      </w:r>
      <w:r w:rsidR="004E5623" w:rsidRPr="0075204F">
        <w:rPr>
          <w:rFonts w:ascii="Tahoma" w:hAnsi="Tahoma" w:cs="Tahoma"/>
          <w:sz w:val="28"/>
          <w:szCs w:val="28"/>
        </w:rPr>
        <w:t xml:space="preserve">male </w:t>
      </w:r>
      <w:r w:rsidR="00156A9F" w:rsidRPr="0075204F">
        <w:rPr>
          <w:rFonts w:ascii="Tahoma" w:hAnsi="Tahoma" w:cs="Tahoma"/>
          <w:sz w:val="28"/>
          <w:szCs w:val="28"/>
        </w:rPr>
        <w:t>indigenous</w:t>
      </w:r>
      <w:r w:rsidR="00634CE1">
        <w:rPr>
          <w:rFonts w:ascii="Tahoma" w:hAnsi="Tahoma" w:cs="Tahoma"/>
          <w:sz w:val="28"/>
          <w:szCs w:val="28"/>
        </w:rPr>
        <w:t xml:space="preserve"> Guinea coast</w:t>
      </w:r>
      <w:r w:rsidR="00156A9F" w:rsidRPr="0075204F">
        <w:rPr>
          <w:rFonts w:ascii="Tahoma" w:hAnsi="Tahoma" w:cs="Tahoma"/>
          <w:sz w:val="28"/>
          <w:szCs w:val="28"/>
        </w:rPr>
        <w:t xml:space="preserve"> </w:t>
      </w:r>
      <w:r w:rsidR="008B47E4" w:rsidRPr="0075204F">
        <w:rPr>
          <w:rFonts w:ascii="Tahoma" w:hAnsi="Tahoma" w:cs="Tahoma"/>
          <w:sz w:val="28"/>
          <w:szCs w:val="28"/>
        </w:rPr>
        <w:t>s</w:t>
      </w:r>
      <w:r w:rsidR="004736FE" w:rsidRPr="0075204F">
        <w:rPr>
          <w:rFonts w:ascii="Tahoma" w:hAnsi="Tahoma" w:cs="Tahoma"/>
          <w:sz w:val="28"/>
          <w:szCs w:val="28"/>
        </w:rPr>
        <w:t>ecret societies</w:t>
      </w:r>
      <w:r w:rsidR="001577DD" w:rsidRPr="0075204F">
        <w:rPr>
          <w:rFonts w:ascii="Tahoma" w:hAnsi="Tahoma" w:cs="Tahoma"/>
          <w:sz w:val="28"/>
          <w:szCs w:val="28"/>
        </w:rPr>
        <w:t>,</w:t>
      </w:r>
      <w:r w:rsidR="001478EF" w:rsidRPr="0075204F">
        <w:rPr>
          <w:rFonts w:ascii="Tahoma" w:hAnsi="Tahoma" w:cs="Tahoma"/>
          <w:sz w:val="28"/>
          <w:szCs w:val="28"/>
        </w:rPr>
        <w:t xml:space="preserve"> </w:t>
      </w:r>
      <w:r w:rsidR="003E2BE8" w:rsidRPr="0075204F">
        <w:rPr>
          <w:rFonts w:ascii="Tahoma" w:hAnsi="Tahoma" w:cs="Tahoma"/>
          <w:sz w:val="28"/>
          <w:szCs w:val="28"/>
        </w:rPr>
        <w:t>which</w:t>
      </w:r>
      <w:r w:rsidR="00DC31DC" w:rsidRPr="0075204F">
        <w:rPr>
          <w:rFonts w:ascii="Tahoma" w:hAnsi="Tahoma" w:cs="Tahoma"/>
          <w:sz w:val="28"/>
          <w:szCs w:val="28"/>
        </w:rPr>
        <w:t xml:space="preserve"> regulate</w:t>
      </w:r>
      <w:r w:rsidR="003E2BE8" w:rsidRPr="0075204F">
        <w:rPr>
          <w:rFonts w:ascii="Tahoma" w:hAnsi="Tahoma" w:cs="Tahoma"/>
          <w:sz w:val="28"/>
          <w:szCs w:val="28"/>
        </w:rPr>
        <w:t>d</w:t>
      </w:r>
      <w:r w:rsidR="00D21F81" w:rsidRPr="0075204F">
        <w:rPr>
          <w:rFonts w:ascii="Tahoma" w:hAnsi="Tahoma" w:cs="Tahoma"/>
          <w:sz w:val="28"/>
          <w:szCs w:val="28"/>
        </w:rPr>
        <w:t xml:space="preserve"> all aspects of</w:t>
      </w:r>
      <w:r w:rsidR="00A01E74" w:rsidRPr="0075204F">
        <w:rPr>
          <w:rFonts w:ascii="Tahoma" w:hAnsi="Tahoma" w:cs="Tahoma"/>
          <w:sz w:val="28"/>
          <w:szCs w:val="28"/>
        </w:rPr>
        <w:t xml:space="preserve"> </w:t>
      </w:r>
      <w:r w:rsidR="00DC31DC" w:rsidRPr="0075204F">
        <w:rPr>
          <w:rFonts w:ascii="Tahoma" w:hAnsi="Tahoma" w:cs="Tahoma"/>
          <w:sz w:val="28"/>
          <w:szCs w:val="28"/>
        </w:rPr>
        <w:t xml:space="preserve">life </w:t>
      </w:r>
      <w:r w:rsidR="001478EF" w:rsidRPr="0075204F">
        <w:rPr>
          <w:rFonts w:ascii="Tahoma" w:hAnsi="Tahoma" w:cs="Tahoma"/>
          <w:sz w:val="28"/>
          <w:szCs w:val="28"/>
        </w:rPr>
        <w:t xml:space="preserve">were </w:t>
      </w:r>
      <w:r w:rsidR="00A10312" w:rsidRPr="0075204F">
        <w:rPr>
          <w:rFonts w:ascii="Tahoma" w:hAnsi="Tahoma" w:cs="Tahoma"/>
          <w:sz w:val="28"/>
          <w:szCs w:val="28"/>
        </w:rPr>
        <w:t>outlawed</w:t>
      </w:r>
      <w:r w:rsidR="0053197A" w:rsidRPr="0075204F">
        <w:rPr>
          <w:rFonts w:ascii="Tahoma" w:hAnsi="Tahoma" w:cs="Tahoma"/>
          <w:sz w:val="28"/>
          <w:szCs w:val="28"/>
        </w:rPr>
        <w:t>,</w:t>
      </w:r>
      <w:r w:rsidR="00A10312" w:rsidRPr="0075204F">
        <w:rPr>
          <w:rFonts w:ascii="Tahoma" w:hAnsi="Tahoma" w:cs="Tahoma"/>
          <w:sz w:val="28"/>
          <w:szCs w:val="28"/>
        </w:rPr>
        <w:t xml:space="preserve"> </w:t>
      </w:r>
      <w:r w:rsidR="00D61DC5" w:rsidRPr="0075204F">
        <w:rPr>
          <w:rFonts w:ascii="Tahoma" w:hAnsi="Tahoma" w:cs="Tahoma"/>
          <w:sz w:val="28"/>
          <w:szCs w:val="28"/>
        </w:rPr>
        <w:t>their elders jailed</w:t>
      </w:r>
      <w:r w:rsidR="008B02A9" w:rsidRPr="0075204F">
        <w:rPr>
          <w:rFonts w:ascii="Tahoma" w:hAnsi="Tahoma" w:cs="Tahoma"/>
          <w:sz w:val="28"/>
          <w:szCs w:val="28"/>
        </w:rPr>
        <w:t>,</w:t>
      </w:r>
      <w:r w:rsidR="00034395" w:rsidRPr="0075204F">
        <w:rPr>
          <w:rFonts w:ascii="Tahoma" w:hAnsi="Tahoma" w:cs="Tahoma"/>
          <w:sz w:val="28"/>
          <w:szCs w:val="28"/>
        </w:rPr>
        <w:t xml:space="preserve"> </w:t>
      </w:r>
      <w:r w:rsidR="00156A9F" w:rsidRPr="0075204F">
        <w:rPr>
          <w:rFonts w:ascii="Tahoma" w:hAnsi="Tahoma" w:cs="Tahoma"/>
          <w:sz w:val="28"/>
          <w:szCs w:val="28"/>
        </w:rPr>
        <w:t xml:space="preserve">and </w:t>
      </w:r>
      <w:r w:rsidR="00347868" w:rsidRPr="0075204F">
        <w:rPr>
          <w:rFonts w:ascii="Tahoma" w:hAnsi="Tahoma" w:cs="Tahoma"/>
          <w:sz w:val="28"/>
          <w:szCs w:val="28"/>
        </w:rPr>
        <w:t>the</w:t>
      </w:r>
      <w:r w:rsidR="001478EF" w:rsidRPr="0075204F">
        <w:rPr>
          <w:rFonts w:ascii="Tahoma" w:hAnsi="Tahoma" w:cs="Tahoma"/>
          <w:sz w:val="28"/>
          <w:szCs w:val="28"/>
        </w:rPr>
        <w:t xml:space="preserve"> </w:t>
      </w:r>
      <w:r w:rsidR="00FB20CE" w:rsidRPr="0075204F">
        <w:rPr>
          <w:rFonts w:ascii="Tahoma" w:hAnsi="Tahoma" w:cs="Tahoma"/>
          <w:sz w:val="28"/>
          <w:szCs w:val="28"/>
        </w:rPr>
        <w:t>all-powerful</w:t>
      </w:r>
      <w:r w:rsidR="001478EF" w:rsidRPr="0075204F">
        <w:rPr>
          <w:rFonts w:ascii="Tahoma" w:hAnsi="Tahoma" w:cs="Tahoma"/>
          <w:sz w:val="28"/>
          <w:szCs w:val="28"/>
        </w:rPr>
        <w:t xml:space="preserve"> </w:t>
      </w:r>
      <w:proofErr w:type="spellStart"/>
      <w:r w:rsidR="001478EF" w:rsidRPr="00634CE1">
        <w:rPr>
          <w:rFonts w:ascii="Tahoma" w:hAnsi="Tahoma" w:cs="Tahoma"/>
          <w:i/>
          <w:iCs/>
          <w:sz w:val="28"/>
          <w:szCs w:val="28"/>
        </w:rPr>
        <w:t>Poro</w:t>
      </w:r>
      <w:proofErr w:type="spellEnd"/>
      <w:r w:rsidR="001478EF" w:rsidRPr="0075204F">
        <w:rPr>
          <w:rFonts w:ascii="Tahoma" w:hAnsi="Tahoma" w:cs="Tahoma"/>
          <w:sz w:val="28"/>
          <w:szCs w:val="28"/>
        </w:rPr>
        <w:t xml:space="preserve"> </w:t>
      </w:r>
      <w:r w:rsidR="00570ABD" w:rsidRPr="0075204F">
        <w:rPr>
          <w:rFonts w:ascii="Tahoma" w:hAnsi="Tahoma" w:cs="Tahoma"/>
          <w:sz w:val="28"/>
          <w:szCs w:val="28"/>
        </w:rPr>
        <w:t xml:space="preserve">society </w:t>
      </w:r>
      <w:r w:rsidR="001478EF" w:rsidRPr="0075204F">
        <w:rPr>
          <w:rFonts w:ascii="Tahoma" w:hAnsi="Tahoma" w:cs="Tahoma"/>
          <w:sz w:val="28"/>
          <w:szCs w:val="28"/>
        </w:rPr>
        <w:t>was suspended</w:t>
      </w:r>
      <w:r w:rsidR="00570ABD" w:rsidRPr="0075204F">
        <w:rPr>
          <w:rFonts w:ascii="Tahoma" w:hAnsi="Tahoma" w:cs="Tahoma"/>
          <w:sz w:val="28"/>
          <w:szCs w:val="28"/>
        </w:rPr>
        <w:t>.</w:t>
      </w:r>
      <w:r w:rsidR="00347868" w:rsidRPr="0075204F">
        <w:rPr>
          <w:rFonts w:ascii="Tahoma" w:hAnsi="Tahoma" w:cs="Tahoma"/>
          <w:sz w:val="28"/>
          <w:szCs w:val="28"/>
        </w:rPr>
        <w:t xml:space="preserve"> </w:t>
      </w:r>
      <w:r w:rsidR="00570ABD" w:rsidRPr="0075204F">
        <w:rPr>
          <w:rFonts w:ascii="Tahoma" w:hAnsi="Tahoma" w:cs="Tahoma"/>
          <w:sz w:val="28"/>
          <w:szCs w:val="28"/>
        </w:rPr>
        <w:t>H</w:t>
      </w:r>
      <w:r w:rsidR="00D61DC5" w:rsidRPr="0075204F">
        <w:rPr>
          <w:rFonts w:ascii="Tahoma" w:hAnsi="Tahoma" w:cs="Tahoma"/>
          <w:sz w:val="28"/>
          <w:szCs w:val="28"/>
        </w:rPr>
        <w:t>uman</w:t>
      </w:r>
      <w:r w:rsidR="00914F98" w:rsidRPr="0075204F">
        <w:rPr>
          <w:rFonts w:ascii="Tahoma" w:hAnsi="Tahoma" w:cs="Tahoma"/>
          <w:sz w:val="28"/>
          <w:szCs w:val="28"/>
        </w:rPr>
        <w:t xml:space="preserve"> </w:t>
      </w:r>
      <w:r w:rsidR="00D61DC5" w:rsidRPr="0075204F">
        <w:rPr>
          <w:rFonts w:ascii="Tahoma" w:hAnsi="Tahoma" w:cs="Tahoma"/>
          <w:sz w:val="28"/>
          <w:szCs w:val="28"/>
        </w:rPr>
        <w:t>rights violations</w:t>
      </w:r>
      <w:r w:rsidR="004E5623" w:rsidRPr="0075204F">
        <w:rPr>
          <w:rFonts w:ascii="Tahoma" w:hAnsi="Tahoma" w:cs="Tahoma"/>
          <w:sz w:val="28"/>
          <w:szCs w:val="28"/>
        </w:rPr>
        <w:t xml:space="preserve"> committed against the rural population</w:t>
      </w:r>
      <w:r w:rsidR="00D61DC5" w:rsidRPr="0075204F">
        <w:rPr>
          <w:rFonts w:ascii="Tahoma" w:hAnsi="Tahoma" w:cs="Tahoma"/>
          <w:sz w:val="28"/>
          <w:szCs w:val="28"/>
        </w:rPr>
        <w:t xml:space="preserve"> were </w:t>
      </w:r>
      <w:r w:rsidR="00347868" w:rsidRPr="0075204F">
        <w:rPr>
          <w:rFonts w:ascii="Tahoma" w:hAnsi="Tahoma" w:cs="Tahoma"/>
          <w:sz w:val="28"/>
          <w:szCs w:val="28"/>
        </w:rPr>
        <w:t xml:space="preserve">brushed aside by </w:t>
      </w:r>
      <w:r w:rsidR="005C33CF" w:rsidRPr="0075204F">
        <w:rPr>
          <w:rFonts w:ascii="Tahoma" w:hAnsi="Tahoma" w:cs="Tahoma"/>
          <w:sz w:val="28"/>
          <w:szCs w:val="28"/>
        </w:rPr>
        <w:t>branding the</w:t>
      </w:r>
      <w:r w:rsidR="004E5623" w:rsidRPr="0075204F">
        <w:rPr>
          <w:rFonts w:ascii="Tahoma" w:hAnsi="Tahoma" w:cs="Tahoma"/>
          <w:sz w:val="28"/>
          <w:szCs w:val="28"/>
        </w:rPr>
        <w:t>ir</w:t>
      </w:r>
      <w:r w:rsidR="00F63DB9" w:rsidRPr="0075204F">
        <w:rPr>
          <w:rFonts w:ascii="Tahoma" w:hAnsi="Tahoma" w:cs="Tahoma"/>
          <w:sz w:val="28"/>
          <w:szCs w:val="28"/>
        </w:rPr>
        <w:t xml:space="preserve"> leaders</w:t>
      </w:r>
      <w:r w:rsidR="00347868" w:rsidRPr="0075204F">
        <w:rPr>
          <w:rFonts w:ascii="Tahoma" w:hAnsi="Tahoma" w:cs="Tahoma"/>
          <w:sz w:val="28"/>
          <w:szCs w:val="28"/>
        </w:rPr>
        <w:t xml:space="preserve"> as</w:t>
      </w:r>
      <w:r w:rsidR="00F63DB9" w:rsidRPr="0075204F">
        <w:rPr>
          <w:rFonts w:ascii="Tahoma" w:hAnsi="Tahoma" w:cs="Tahoma"/>
          <w:sz w:val="28"/>
          <w:szCs w:val="28"/>
        </w:rPr>
        <w:t xml:space="preserve"> members</w:t>
      </w:r>
      <w:r w:rsidR="00767891" w:rsidRPr="0075204F">
        <w:rPr>
          <w:rFonts w:ascii="Tahoma" w:hAnsi="Tahoma" w:cs="Tahoma"/>
          <w:sz w:val="28"/>
          <w:szCs w:val="28"/>
        </w:rPr>
        <w:t xml:space="preserve"> </w:t>
      </w:r>
      <w:r w:rsidR="00756DD8" w:rsidRPr="0075204F">
        <w:rPr>
          <w:rFonts w:ascii="Tahoma" w:hAnsi="Tahoma" w:cs="Tahoma"/>
          <w:sz w:val="28"/>
          <w:szCs w:val="28"/>
        </w:rPr>
        <w:t xml:space="preserve">of </w:t>
      </w:r>
      <w:r w:rsidR="00767891" w:rsidRPr="0075204F">
        <w:rPr>
          <w:rFonts w:ascii="Tahoma" w:hAnsi="Tahoma" w:cs="Tahoma"/>
          <w:sz w:val="28"/>
          <w:szCs w:val="28"/>
        </w:rPr>
        <w:t>the</w:t>
      </w:r>
      <w:r w:rsidR="00FB20CE" w:rsidRPr="0075204F">
        <w:rPr>
          <w:rFonts w:ascii="Tahoma" w:hAnsi="Tahoma" w:cs="Tahoma"/>
          <w:sz w:val="28"/>
          <w:szCs w:val="28"/>
        </w:rPr>
        <w:t xml:space="preserve"> notorious</w:t>
      </w:r>
      <w:r w:rsidR="00767891" w:rsidRPr="0075204F">
        <w:rPr>
          <w:rFonts w:ascii="Tahoma" w:hAnsi="Tahoma" w:cs="Tahoma"/>
          <w:sz w:val="28"/>
          <w:szCs w:val="28"/>
        </w:rPr>
        <w:t xml:space="preserve"> </w:t>
      </w:r>
      <w:r w:rsidR="00756DD8" w:rsidRPr="0075204F">
        <w:rPr>
          <w:rFonts w:ascii="Tahoma" w:hAnsi="Tahoma" w:cs="Tahoma"/>
          <w:sz w:val="28"/>
          <w:szCs w:val="28"/>
        </w:rPr>
        <w:t>Tiger association</w:t>
      </w:r>
      <w:r w:rsidR="00914F98" w:rsidRPr="0075204F">
        <w:rPr>
          <w:rFonts w:ascii="Tahoma" w:hAnsi="Tahoma" w:cs="Tahoma"/>
          <w:sz w:val="28"/>
          <w:szCs w:val="28"/>
        </w:rPr>
        <w:t>,</w:t>
      </w:r>
      <w:r w:rsidR="00756DD8" w:rsidRPr="0075204F">
        <w:rPr>
          <w:rFonts w:ascii="Tahoma" w:hAnsi="Tahoma" w:cs="Tahoma"/>
          <w:sz w:val="28"/>
          <w:szCs w:val="28"/>
        </w:rPr>
        <w:t xml:space="preserve"> </w:t>
      </w:r>
      <w:r w:rsidR="00A01E74" w:rsidRPr="0075204F">
        <w:rPr>
          <w:rFonts w:ascii="Tahoma" w:hAnsi="Tahoma" w:cs="Tahoma"/>
          <w:sz w:val="28"/>
          <w:szCs w:val="28"/>
        </w:rPr>
        <w:t>or</w:t>
      </w:r>
      <w:r w:rsidR="00F63DB9" w:rsidRPr="0075204F">
        <w:rPr>
          <w:rFonts w:ascii="Tahoma" w:hAnsi="Tahoma" w:cs="Tahoma"/>
          <w:sz w:val="28"/>
          <w:szCs w:val="28"/>
        </w:rPr>
        <w:t xml:space="preserve"> </w:t>
      </w:r>
      <w:r w:rsidR="00767891" w:rsidRPr="0075204F">
        <w:rPr>
          <w:rFonts w:ascii="Tahoma" w:hAnsi="Tahoma" w:cs="Tahoma"/>
          <w:sz w:val="28"/>
          <w:szCs w:val="28"/>
        </w:rPr>
        <w:t>cannibals.</w:t>
      </w:r>
      <w:r w:rsidR="0078199A" w:rsidRPr="0075204F">
        <w:rPr>
          <w:rFonts w:ascii="Tahoma" w:hAnsi="Tahoma" w:cs="Tahoma"/>
          <w:sz w:val="28"/>
          <w:szCs w:val="28"/>
        </w:rPr>
        <w:t xml:space="preserve"> </w:t>
      </w:r>
      <w:r w:rsidR="00386932">
        <w:rPr>
          <w:rFonts w:ascii="Tahoma" w:hAnsi="Tahoma" w:cs="Tahoma"/>
          <w:sz w:val="28"/>
          <w:szCs w:val="28"/>
        </w:rPr>
        <w:t>G</w:t>
      </w:r>
      <w:r w:rsidR="0078199A" w:rsidRPr="0075204F">
        <w:rPr>
          <w:rFonts w:ascii="Tahoma" w:hAnsi="Tahoma" w:cs="Tahoma"/>
          <w:sz w:val="28"/>
          <w:szCs w:val="28"/>
        </w:rPr>
        <w:t xml:space="preserve">overnment </w:t>
      </w:r>
      <w:r w:rsidR="00570ABD" w:rsidRPr="0075204F">
        <w:rPr>
          <w:rFonts w:ascii="Tahoma" w:hAnsi="Tahoma" w:cs="Tahoma"/>
          <w:sz w:val="28"/>
          <w:szCs w:val="28"/>
        </w:rPr>
        <w:t xml:space="preserve">persecutions </w:t>
      </w:r>
      <w:r w:rsidR="0078199A" w:rsidRPr="0075204F">
        <w:rPr>
          <w:rFonts w:ascii="Tahoma" w:hAnsi="Tahoma" w:cs="Tahoma"/>
          <w:sz w:val="28"/>
          <w:szCs w:val="28"/>
        </w:rPr>
        <w:t>induced poverty</w:t>
      </w:r>
      <w:r w:rsidR="00570ABD" w:rsidRPr="0075204F">
        <w:rPr>
          <w:rFonts w:ascii="Tahoma" w:hAnsi="Tahoma" w:cs="Tahoma"/>
          <w:sz w:val="28"/>
          <w:szCs w:val="28"/>
        </w:rPr>
        <w:t xml:space="preserve"> which</w:t>
      </w:r>
      <w:r w:rsidR="00B262DC" w:rsidRPr="0075204F">
        <w:rPr>
          <w:rFonts w:ascii="Tahoma" w:hAnsi="Tahoma" w:cs="Tahoma"/>
          <w:sz w:val="28"/>
          <w:szCs w:val="28"/>
        </w:rPr>
        <w:t>,</w:t>
      </w:r>
      <w:r w:rsidR="00570ABD" w:rsidRPr="0075204F">
        <w:rPr>
          <w:rFonts w:ascii="Tahoma" w:hAnsi="Tahoma" w:cs="Tahoma"/>
          <w:sz w:val="28"/>
          <w:szCs w:val="28"/>
        </w:rPr>
        <w:t xml:space="preserve"> in turn</w:t>
      </w:r>
      <w:r w:rsidR="00B262DC" w:rsidRPr="0075204F">
        <w:rPr>
          <w:rFonts w:ascii="Tahoma" w:hAnsi="Tahoma" w:cs="Tahoma"/>
          <w:sz w:val="28"/>
          <w:szCs w:val="28"/>
        </w:rPr>
        <w:t>,</w:t>
      </w:r>
      <w:r w:rsidR="0078199A" w:rsidRPr="0075204F">
        <w:rPr>
          <w:rFonts w:ascii="Tahoma" w:hAnsi="Tahoma" w:cs="Tahoma"/>
          <w:sz w:val="28"/>
          <w:szCs w:val="28"/>
        </w:rPr>
        <w:t xml:space="preserve"> stripped the villages of their m</w:t>
      </w:r>
      <w:r w:rsidR="00570ABD" w:rsidRPr="0075204F">
        <w:rPr>
          <w:rFonts w:ascii="Tahoma" w:hAnsi="Tahoma" w:cs="Tahoma"/>
          <w:sz w:val="28"/>
          <w:szCs w:val="28"/>
        </w:rPr>
        <w:t>ale</w:t>
      </w:r>
      <w:r w:rsidR="0078199A" w:rsidRPr="0075204F">
        <w:rPr>
          <w:rFonts w:ascii="Tahoma" w:hAnsi="Tahoma" w:cs="Tahoma"/>
          <w:sz w:val="28"/>
          <w:szCs w:val="28"/>
        </w:rPr>
        <w:t xml:space="preserve"> </w:t>
      </w:r>
      <w:r w:rsidR="001F6F45">
        <w:rPr>
          <w:rFonts w:ascii="Tahoma" w:hAnsi="Tahoma" w:cs="Tahoma"/>
          <w:sz w:val="28"/>
          <w:szCs w:val="28"/>
        </w:rPr>
        <w:t>population</w:t>
      </w:r>
      <w:r w:rsidR="00B262DC" w:rsidRPr="0075204F">
        <w:rPr>
          <w:rFonts w:ascii="Tahoma" w:hAnsi="Tahoma" w:cs="Tahoma"/>
          <w:sz w:val="28"/>
          <w:szCs w:val="28"/>
        </w:rPr>
        <w:t>,</w:t>
      </w:r>
      <w:r w:rsidR="009C30CE" w:rsidRPr="0075204F">
        <w:rPr>
          <w:rFonts w:ascii="Tahoma" w:hAnsi="Tahoma" w:cs="Tahoma"/>
          <w:sz w:val="28"/>
          <w:szCs w:val="28"/>
        </w:rPr>
        <w:t xml:space="preserve"> resulting in </w:t>
      </w:r>
      <w:r w:rsidR="00B262DC" w:rsidRPr="0075204F">
        <w:rPr>
          <w:rFonts w:ascii="Tahoma" w:hAnsi="Tahoma" w:cs="Tahoma"/>
          <w:sz w:val="28"/>
          <w:szCs w:val="28"/>
        </w:rPr>
        <w:t xml:space="preserve">continual erosion </w:t>
      </w:r>
      <w:r w:rsidR="009C30CE" w:rsidRPr="0075204F">
        <w:rPr>
          <w:rFonts w:ascii="Tahoma" w:hAnsi="Tahoma" w:cs="Tahoma"/>
          <w:sz w:val="28"/>
          <w:szCs w:val="28"/>
        </w:rPr>
        <w:t>of the historical male position within these traditional societies</w:t>
      </w:r>
      <w:r w:rsidR="0078199A" w:rsidRPr="0075204F">
        <w:rPr>
          <w:rFonts w:ascii="Tahoma" w:hAnsi="Tahoma" w:cs="Tahoma"/>
          <w:sz w:val="28"/>
          <w:szCs w:val="28"/>
        </w:rPr>
        <w:t>.</w:t>
      </w:r>
    </w:p>
    <w:p w14:paraId="73C3AD93" w14:textId="7DED954F" w:rsidR="00E56E5E" w:rsidRPr="0067059C" w:rsidRDefault="00E05828" w:rsidP="00E56E5E">
      <w:pPr>
        <w:bidi w:val="0"/>
        <w:spacing w:line="240" w:lineRule="auto"/>
        <w:rPr>
          <w:rFonts w:ascii="Tahoma" w:hAnsi="Tahoma" w:cs="Tahoma"/>
          <w:b/>
          <w:bCs/>
          <w:sz w:val="28"/>
          <w:szCs w:val="28"/>
        </w:rPr>
      </w:pPr>
      <w:r>
        <w:rPr>
          <w:rFonts w:ascii="Tahoma" w:hAnsi="Tahoma" w:cs="Tahoma"/>
          <w:b/>
          <w:bCs/>
          <w:sz w:val="28"/>
          <w:szCs w:val="28"/>
        </w:rPr>
        <w:t>Revolving Door in Gender Related Roles</w:t>
      </w:r>
    </w:p>
    <w:p w14:paraId="40DAB817" w14:textId="2C3F42F9" w:rsidR="00390C57" w:rsidRPr="0075204F" w:rsidRDefault="001478EF" w:rsidP="007D407C">
      <w:pPr>
        <w:bidi w:val="0"/>
        <w:spacing w:line="240" w:lineRule="auto"/>
        <w:rPr>
          <w:rFonts w:ascii="Tahoma" w:hAnsi="Tahoma" w:cs="Tahoma"/>
          <w:sz w:val="28"/>
          <w:szCs w:val="28"/>
        </w:rPr>
      </w:pPr>
      <w:r w:rsidRPr="0075204F">
        <w:rPr>
          <w:rFonts w:ascii="Tahoma" w:hAnsi="Tahoma" w:cs="Tahoma"/>
          <w:sz w:val="28"/>
          <w:szCs w:val="28"/>
        </w:rPr>
        <w:t xml:space="preserve">In these </w:t>
      </w:r>
      <w:r w:rsidR="00274A78" w:rsidRPr="0075204F">
        <w:rPr>
          <w:rFonts w:ascii="Tahoma" w:hAnsi="Tahoma" w:cs="Tahoma"/>
          <w:sz w:val="28"/>
          <w:szCs w:val="28"/>
        </w:rPr>
        <w:t>hard</w:t>
      </w:r>
      <w:r w:rsidRPr="0075204F">
        <w:rPr>
          <w:rFonts w:ascii="Tahoma" w:hAnsi="Tahoma" w:cs="Tahoma"/>
          <w:sz w:val="28"/>
          <w:szCs w:val="28"/>
        </w:rPr>
        <w:t xml:space="preserve"> tim</w:t>
      </w:r>
      <w:r w:rsidR="00767891" w:rsidRPr="0075204F">
        <w:rPr>
          <w:rFonts w:ascii="Tahoma" w:hAnsi="Tahoma" w:cs="Tahoma"/>
          <w:sz w:val="28"/>
          <w:szCs w:val="28"/>
        </w:rPr>
        <w:t>e</w:t>
      </w:r>
      <w:r w:rsidR="00274A78" w:rsidRPr="0075204F">
        <w:rPr>
          <w:rFonts w:ascii="Tahoma" w:hAnsi="Tahoma" w:cs="Tahoma"/>
          <w:sz w:val="28"/>
          <w:szCs w:val="28"/>
        </w:rPr>
        <w:t>s</w:t>
      </w:r>
      <w:r w:rsidR="009C30CE" w:rsidRPr="0075204F">
        <w:rPr>
          <w:rFonts w:ascii="Tahoma" w:hAnsi="Tahoma" w:cs="Tahoma"/>
          <w:sz w:val="28"/>
          <w:szCs w:val="28"/>
        </w:rPr>
        <w:t xml:space="preserve"> </w:t>
      </w:r>
      <w:r w:rsidR="005B294B" w:rsidRPr="0075204F">
        <w:rPr>
          <w:rFonts w:ascii="Tahoma" w:hAnsi="Tahoma" w:cs="Tahoma"/>
          <w:sz w:val="28"/>
          <w:szCs w:val="28"/>
        </w:rPr>
        <w:t xml:space="preserve">it is not </w:t>
      </w:r>
      <w:r w:rsidR="00767891" w:rsidRPr="0075204F">
        <w:rPr>
          <w:rFonts w:ascii="Tahoma" w:hAnsi="Tahoma" w:cs="Tahoma"/>
          <w:sz w:val="28"/>
          <w:szCs w:val="28"/>
        </w:rPr>
        <w:t xml:space="preserve">surprising </w:t>
      </w:r>
      <w:r w:rsidR="00274A78" w:rsidRPr="0075204F">
        <w:rPr>
          <w:rFonts w:ascii="Tahoma" w:hAnsi="Tahoma" w:cs="Tahoma"/>
          <w:sz w:val="28"/>
          <w:szCs w:val="28"/>
        </w:rPr>
        <w:t xml:space="preserve">to see </w:t>
      </w:r>
      <w:r w:rsidR="00767891" w:rsidRPr="0075204F">
        <w:rPr>
          <w:rFonts w:ascii="Tahoma" w:hAnsi="Tahoma" w:cs="Tahoma"/>
          <w:sz w:val="28"/>
          <w:szCs w:val="28"/>
        </w:rPr>
        <w:t>that</w:t>
      </w:r>
      <w:r w:rsidR="001E012B" w:rsidRPr="0075204F">
        <w:rPr>
          <w:rFonts w:ascii="Tahoma" w:hAnsi="Tahoma" w:cs="Tahoma"/>
          <w:sz w:val="28"/>
          <w:szCs w:val="28"/>
        </w:rPr>
        <w:t xml:space="preserve"> women</w:t>
      </w:r>
      <w:r w:rsidRPr="0075204F">
        <w:rPr>
          <w:rFonts w:ascii="Tahoma" w:hAnsi="Tahoma" w:cs="Tahoma"/>
          <w:sz w:val="28"/>
          <w:szCs w:val="28"/>
        </w:rPr>
        <w:t xml:space="preserve"> had to take</w:t>
      </w:r>
      <w:r w:rsidR="00034395" w:rsidRPr="0075204F">
        <w:rPr>
          <w:rFonts w:ascii="Tahoma" w:hAnsi="Tahoma" w:cs="Tahoma"/>
          <w:sz w:val="28"/>
          <w:szCs w:val="28"/>
        </w:rPr>
        <w:t xml:space="preserve"> </w:t>
      </w:r>
      <w:r w:rsidR="00274A78" w:rsidRPr="0075204F">
        <w:rPr>
          <w:rFonts w:ascii="Tahoma" w:hAnsi="Tahoma" w:cs="Tahoma"/>
          <w:sz w:val="28"/>
          <w:szCs w:val="28"/>
        </w:rPr>
        <w:t xml:space="preserve">on </w:t>
      </w:r>
      <w:r w:rsidR="00A01E74" w:rsidRPr="0075204F">
        <w:rPr>
          <w:rFonts w:ascii="Tahoma" w:hAnsi="Tahoma" w:cs="Tahoma"/>
          <w:sz w:val="28"/>
          <w:szCs w:val="28"/>
        </w:rPr>
        <w:t>a</w:t>
      </w:r>
      <w:r w:rsidRPr="0075204F">
        <w:rPr>
          <w:rFonts w:ascii="Tahoma" w:hAnsi="Tahoma" w:cs="Tahoma"/>
          <w:sz w:val="28"/>
          <w:szCs w:val="28"/>
        </w:rPr>
        <w:t xml:space="preserve"> more</w:t>
      </w:r>
      <w:r w:rsidR="00756DD8" w:rsidRPr="0075204F">
        <w:rPr>
          <w:rFonts w:ascii="Tahoma" w:hAnsi="Tahoma" w:cs="Tahoma"/>
          <w:sz w:val="28"/>
          <w:szCs w:val="28"/>
        </w:rPr>
        <w:t xml:space="preserve"> active</w:t>
      </w:r>
      <w:r w:rsidRPr="0075204F">
        <w:rPr>
          <w:rFonts w:ascii="Tahoma" w:hAnsi="Tahoma" w:cs="Tahoma"/>
          <w:sz w:val="28"/>
          <w:szCs w:val="28"/>
        </w:rPr>
        <w:t xml:space="preserve"> role</w:t>
      </w:r>
      <w:r w:rsidR="00767891" w:rsidRPr="0075204F">
        <w:rPr>
          <w:rFonts w:ascii="Tahoma" w:hAnsi="Tahoma" w:cs="Tahoma"/>
          <w:sz w:val="28"/>
          <w:szCs w:val="28"/>
        </w:rPr>
        <w:t xml:space="preserve"> </w:t>
      </w:r>
      <w:r w:rsidR="00882E2B" w:rsidRPr="0075204F">
        <w:rPr>
          <w:rFonts w:ascii="Tahoma" w:hAnsi="Tahoma" w:cs="Tahoma"/>
          <w:sz w:val="28"/>
          <w:szCs w:val="28"/>
        </w:rPr>
        <w:t>in</w:t>
      </w:r>
      <w:r w:rsidR="00DC31DC" w:rsidRPr="0075204F">
        <w:rPr>
          <w:rFonts w:ascii="Tahoma" w:hAnsi="Tahoma" w:cs="Tahoma"/>
          <w:sz w:val="28"/>
          <w:szCs w:val="28"/>
        </w:rPr>
        <w:t xml:space="preserve"> the community</w:t>
      </w:r>
      <w:r w:rsidR="009C30CE" w:rsidRPr="0075204F">
        <w:rPr>
          <w:rFonts w:ascii="Tahoma" w:hAnsi="Tahoma" w:cs="Tahoma"/>
          <w:sz w:val="28"/>
          <w:szCs w:val="28"/>
        </w:rPr>
        <w:t>, filling</w:t>
      </w:r>
      <w:r w:rsidR="007D407C" w:rsidRPr="0075204F">
        <w:rPr>
          <w:rFonts w:ascii="Tahoma" w:hAnsi="Tahoma" w:cs="Tahoma"/>
          <w:sz w:val="28"/>
          <w:szCs w:val="28"/>
        </w:rPr>
        <w:t xml:space="preserve"> </w:t>
      </w:r>
      <w:r w:rsidR="009C30CE" w:rsidRPr="0075204F">
        <w:rPr>
          <w:rFonts w:ascii="Tahoma" w:hAnsi="Tahoma" w:cs="Tahoma"/>
          <w:sz w:val="28"/>
          <w:szCs w:val="28"/>
        </w:rPr>
        <w:t>in for the males as the breadwinners</w:t>
      </w:r>
      <w:r w:rsidR="007D407C" w:rsidRPr="0075204F">
        <w:rPr>
          <w:rFonts w:ascii="Tahoma" w:hAnsi="Tahoma" w:cs="Tahoma"/>
          <w:sz w:val="28"/>
          <w:szCs w:val="28"/>
        </w:rPr>
        <w:t>,</w:t>
      </w:r>
      <w:r w:rsidR="00756DD8" w:rsidRPr="0075204F">
        <w:rPr>
          <w:rFonts w:ascii="Tahoma" w:hAnsi="Tahoma" w:cs="Tahoma"/>
          <w:sz w:val="28"/>
          <w:szCs w:val="28"/>
        </w:rPr>
        <w:t xml:space="preserve"> </w:t>
      </w:r>
      <w:r w:rsidRPr="0075204F">
        <w:rPr>
          <w:rFonts w:ascii="Tahoma" w:hAnsi="Tahoma" w:cs="Tahoma"/>
          <w:sz w:val="28"/>
          <w:szCs w:val="28"/>
        </w:rPr>
        <w:t>and</w:t>
      </w:r>
      <w:r w:rsidR="0053197A" w:rsidRPr="0075204F">
        <w:rPr>
          <w:rFonts w:ascii="Tahoma" w:hAnsi="Tahoma" w:cs="Tahoma"/>
          <w:sz w:val="28"/>
          <w:szCs w:val="28"/>
        </w:rPr>
        <w:t xml:space="preserve"> </w:t>
      </w:r>
      <w:r w:rsidR="007D407C" w:rsidRPr="0075204F">
        <w:rPr>
          <w:rFonts w:ascii="Tahoma" w:hAnsi="Tahoma" w:cs="Tahoma"/>
          <w:sz w:val="28"/>
          <w:szCs w:val="28"/>
        </w:rPr>
        <w:t xml:space="preserve">also </w:t>
      </w:r>
      <w:r w:rsidR="00DC31DC" w:rsidRPr="0075204F">
        <w:rPr>
          <w:rFonts w:ascii="Tahoma" w:hAnsi="Tahoma" w:cs="Tahoma"/>
          <w:sz w:val="28"/>
          <w:szCs w:val="28"/>
        </w:rPr>
        <w:t>as</w:t>
      </w:r>
      <w:r w:rsidR="0053197A" w:rsidRPr="0075204F">
        <w:rPr>
          <w:rFonts w:ascii="Tahoma" w:hAnsi="Tahoma" w:cs="Tahoma"/>
          <w:sz w:val="28"/>
          <w:szCs w:val="28"/>
        </w:rPr>
        <w:t xml:space="preserve"> keepers </w:t>
      </w:r>
      <w:r w:rsidR="00756DD8" w:rsidRPr="0075204F">
        <w:rPr>
          <w:rFonts w:ascii="Tahoma" w:hAnsi="Tahoma" w:cs="Tahoma"/>
          <w:sz w:val="28"/>
          <w:szCs w:val="28"/>
        </w:rPr>
        <w:t>of</w:t>
      </w:r>
      <w:r w:rsidRPr="0075204F">
        <w:rPr>
          <w:rFonts w:ascii="Tahoma" w:hAnsi="Tahoma" w:cs="Tahoma"/>
          <w:sz w:val="28"/>
          <w:szCs w:val="28"/>
        </w:rPr>
        <w:t xml:space="preserve"> </w:t>
      </w:r>
      <w:r w:rsidR="003E2BE8" w:rsidRPr="0075204F">
        <w:rPr>
          <w:rFonts w:ascii="Tahoma" w:hAnsi="Tahoma" w:cs="Tahoma"/>
          <w:sz w:val="28"/>
          <w:szCs w:val="28"/>
        </w:rPr>
        <w:t xml:space="preserve">the </w:t>
      </w:r>
      <w:r w:rsidRPr="0075204F">
        <w:rPr>
          <w:rFonts w:ascii="Tahoma" w:hAnsi="Tahoma" w:cs="Tahoma"/>
          <w:sz w:val="28"/>
          <w:szCs w:val="28"/>
        </w:rPr>
        <w:t>tradition.</w:t>
      </w:r>
      <w:r w:rsidR="00756DD8" w:rsidRPr="0075204F">
        <w:rPr>
          <w:rFonts w:ascii="Tahoma" w:hAnsi="Tahoma" w:cs="Tahoma"/>
          <w:sz w:val="28"/>
          <w:szCs w:val="28"/>
        </w:rPr>
        <w:t xml:space="preserve"> </w:t>
      </w:r>
      <w:r w:rsidR="007D407C" w:rsidRPr="0075204F">
        <w:rPr>
          <w:rFonts w:ascii="Tahoma" w:hAnsi="Tahoma" w:cs="Tahoma"/>
          <w:sz w:val="28"/>
          <w:szCs w:val="28"/>
        </w:rPr>
        <w:t xml:space="preserve">This also led to the </w:t>
      </w:r>
      <w:r w:rsidR="00DE3FD0">
        <w:rPr>
          <w:rFonts w:ascii="Tahoma" w:hAnsi="Tahoma" w:cs="Tahoma"/>
          <w:sz w:val="28"/>
          <w:szCs w:val="28"/>
        </w:rPr>
        <w:t xml:space="preserve">women's </w:t>
      </w:r>
      <w:r w:rsidR="00D61DC5" w:rsidRPr="00DE3FD0">
        <w:rPr>
          <w:rFonts w:ascii="Tahoma" w:hAnsi="Tahoma" w:cs="Tahoma"/>
          <w:i/>
          <w:iCs/>
          <w:sz w:val="28"/>
          <w:szCs w:val="28"/>
        </w:rPr>
        <w:t>Sande</w:t>
      </w:r>
      <w:r w:rsidR="00D61DC5" w:rsidRPr="0075204F">
        <w:rPr>
          <w:rFonts w:ascii="Tahoma" w:hAnsi="Tahoma" w:cs="Tahoma"/>
          <w:sz w:val="28"/>
          <w:szCs w:val="28"/>
        </w:rPr>
        <w:t xml:space="preserve"> </w:t>
      </w:r>
      <w:r w:rsidR="007D407C" w:rsidRPr="0075204F">
        <w:rPr>
          <w:rFonts w:ascii="Tahoma" w:hAnsi="Tahoma" w:cs="Tahoma"/>
          <w:sz w:val="28"/>
          <w:szCs w:val="28"/>
        </w:rPr>
        <w:t xml:space="preserve">society taking on more </w:t>
      </w:r>
      <w:r w:rsidR="00882E2B" w:rsidRPr="0075204F">
        <w:rPr>
          <w:rFonts w:ascii="Tahoma" w:hAnsi="Tahoma" w:cs="Tahoma"/>
          <w:sz w:val="28"/>
          <w:szCs w:val="28"/>
        </w:rPr>
        <w:t xml:space="preserve">power and </w:t>
      </w:r>
      <w:r w:rsidR="00D96208" w:rsidRPr="0075204F">
        <w:rPr>
          <w:rFonts w:ascii="Tahoma" w:hAnsi="Tahoma" w:cs="Tahoma"/>
          <w:sz w:val="28"/>
          <w:szCs w:val="28"/>
        </w:rPr>
        <w:t>importanc</w:t>
      </w:r>
      <w:r w:rsidR="00832F50" w:rsidRPr="0075204F">
        <w:rPr>
          <w:rFonts w:ascii="Tahoma" w:hAnsi="Tahoma" w:cs="Tahoma"/>
          <w:sz w:val="28"/>
          <w:szCs w:val="28"/>
        </w:rPr>
        <w:t>e.</w:t>
      </w:r>
    </w:p>
    <w:p w14:paraId="21D529C7" w14:textId="774D79E7" w:rsidR="002F36F8" w:rsidRPr="0075204F" w:rsidRDefault="00384AA5" w:rsidP="00386932">
      <w:pPr>
        <w:bidi w:val="0"/>
        <w:spacing w:line="240" w:lineRule="auto"/>
        <w:rPr>
          <w:rFonts w:ascii="Tahoma" w:hAnsi="Tahoma" w:cs="Tahoma"/>
          <w:sz w:val="28"/>
          <w:szCs w:val="28"/>
        </w:rPr>
      </w:pPr>
      <w:r w:rsidRPr="0075204F">
        <w:rPr>
          <w:rFonts w:ascii="Tahoma" w:hAnsi="Tahoma" w:cs="Tahoma"/>
          <w:sz w:val="28"/>
          <w:szCs w:val="28"/>
        </w:rPr>
        <w:t>T</w:t>
      </w:r>
      <w:r w:rsidR="00A34C01" w:rsidRPr="0075204F">
        <w:rPr>
          <w:rFonts w:ascii="Tahoma" w:hAnsi="Tahoma" w:cs="Tahoma"/>
          <w:sz w:val="28"/>
          <w:szCs w:val="28"/>
        </w:rPr>
        <w:t>he</w:t>
      </w:r>
      <w:r w:rsidR="004F65E5" w:rsidRPr="0075204F">
        <w:rPr>
          <w:rFonts w:ascii="Tahoma" w:hAnsi="Tahoma" w:cs="Tahoma"/>
          <w:sz w:val="28"/>
          <w:szCs w:val="28"/>
        </w:rPr>
        <w:t xml:space="preserve"> </w:t>
      </w:r>
      <w:r w:rsidR="00DC31DC" w:rsidRPr="0075204F">
        <w:rPr>
          <w:rFonts w:ascii="Tahoma" w:hAnsi="Tahoma" w:cs="Tahoma"/>
          <w:sz w:val="28"/>
          <w:szCs w:val="28"/>
        </w:rPr>
        <w:t xml:space="preserve">main cash crop </w:t>
      </w:r>
      <w:r w:rsidR="001577DD" w:rsidRPr="0075204F">
        <w:rPr>
          <w:rFonts w:ascii="Tahoma" w:hAnsi="Tahoma" w:cs="Tahoma"/>
          <w:sz w:val="28"/>
          <w:szCs w:val="28"/>
        </w:rPr>
        <w:t xml:space="preserve">of the </w:t>
      </w:r>
      <w:r w:rsidR="0076192E" w:rsidRPr="0075204F">
        <w:rPr>
          <w:rFonts w:ascii="Tahoma" w:hAnsi="Tahoma" w:cs="Tahoma"/>
          <w:sz w:val="28"/>
          <w:szCs w:val="28"/>
        </w:rPr>
        <w:t>region,</w:t>
      </w:r>
      <w:r w:rsidR="001577DD" w:rsidRPr="0075204F">
        <w:rPr>
          <w:rFonts w:ascii="Tahoma" w:hAnsi="Tahoma" w:cs="Tahoma"/>
          <w:sz w:val="28"/>
          <w:szCs w:val="28"/>
        </w:rPr>
        <w:t xml:space="preserve"> </w:t>
      </w:r>
      <w:r w:rsidR="00DC31DC" w:rsidRPr="0075204F">
        <w:rPr>
          <w:rFonts w:ascii="Tahoma" w:hAnsi="Tahoma" w:cs="Tahoma"/>
          <w:sz w:val="28"/>
          <w:szCs w:val="28"/>
        </w:rPr>
        <w:t xml:space="preserve">the </w:t>
      </w:r>
      <w:r w:rsidR="002F36F8" w:rsidRPr="0075204F">
        <w:rPr>
          <w:rFonts w:ascii="Tahoma" w:hAnsi="Tahoma" w:cs="Tahoma"/>
          <w:sz w:val="28"/>
          <w:szCs w:val="28"/>
        </w:rPr>
        <w:t xml:space="preserve">oil </w:t>
      </w:r>
      <w:r w:rsidR="006937B7" w:rsidRPr="0075204F">
        <w:rPr>
          <w:rFonts w:ascii="Tahoma" w:hAnsi="Tahoma" w:cs="Tahoma"/>
          <w:sz w:val="28"/>
          <w:szCs w:val="28"/>
        </w:rPr>
        <w:t>palm</w:t>
      </w:r>
      <w:r w:rsidRPr="0075204F">
        <w:rPr>
          <w:rFonts w:ascii="Tahoma" w:hAnsi="Tahoma" w:cs="Tahoma"/>
          <w:sz w:val="28"/>
          <w:szCs w:val="28"/>
        </w:rPr>
        <w:t xml:space="preserve"> fruits</w:t>
      </w:r>
      <w:r w:rsidR="0076192E" w:rsidRPr="0075204F">
        <w:rPr>
          <w:rFonts w:ascii="Tahoma" w:hAnsi="Tahoma" w:cs="Tahoma"/>
          <w:sz w:val="28"/>
          <w:szCs w:val="28"/>
        </w:rPr>
        <w:t>,</w:t>
      </w:r>
      <w:r w:rsidR="00882E2B" w:rsidRPr="0075204F">
        <w:rPr>
          <w:rFonts w:ascii="Tahoma" w:hAnsi="Tahoma" w:cs="Tahoma"/>
          <w:sz w:val="28"/>
          <w:szCs w:val="28"/>
        </w:rPr>
        <w:t xml:space="preserve"> </w:t>
      </w:r>
      <w:r w:rsidR="00A20F00" w:rsidRPr="0075204F">
        <w:rPr>
          <w:rFonts w:ascii="Tahoma" w:hAnsi="Tahoma" w:cs="Tahoma"/>
          <w:sz w:val="28"/>
          <w:szCs w:val="28"/>
        </w:rPr>
        <w:t xml:space="preserve">was processed by </w:t>
      </w:r>
      <w:r w:rsidR="0076192E" w:rsidRPr="0075204F">
        <w:rPr>
          <w:rFonts w:ascii="Tahoma" w:hAnsi="Tahoma" w:cs="Tahoma"/>
          <w:sz w:val="28"/>
          <w:szCs w:val="28"/>
        </w:rPr>
        <w:t xml:space="preserve">female </w:t>
      </w:r>
      <w:r w:rsidR="00A20F00" w:rsidRPr="0075204F">
        <w:rPr>
          <w:rFonts w:ascii="Tahoma" w:hAnsi="Tahoma" w:cs="Tahoma"/>
          <w:sz w:val="28"/>
          <w:szCs w:val="28"/>
        </w:rPr>
        <w:t xml:space="preserve">working parties </w:t>
      </w:r>
      <w:r w:rsidR="0076192E" w:rsidRPr="0075204F">
        <w:rPr>
          <w:rFonts w:ascii="Tahoma" w:hAnsi="Tahoma" w:cs="Tahoma"/>
          <w:sz w:val="28"/>
          <w:szCs w:val="28"/>
        </w:rPr>
        <w:t xml:space="preserve">overseen </w:t>
      </w:r>
      <w:r w:rsidR="00D21F81" w:rsidRPr="0075204F">
        <w:rPr>
          <w:rFonts w:ascii="Tahoma" w:hAnsi="Tahoma" w:cs="Tahoma"/>
          <w:sz w:val="28"/>
          <w:szCs w:val="28"/>
        </w:rPr>
        <w:t xml:space="preserve">by Sande "big </w:t>
      </w:r>
      <w:r w:rsidR="0076192E" w:rsidRPr="0075204F">
        <w:rPr>
          <w:rFonts w:ascii="Tahoma" w:hAnsi="Tahoma" w:cs="Tahoma"/>
          <w:sz w:val="28"/>
          <w:szCs w:val="28"/>
        </w:rPr>
        <w:t>w</w:t>
      </w:r>
      <w:r w:rsidR="00D21F81" w:rsidRPr="0075204F">
        <w:rPr>
          <w:rFonts w:ascii="Tahoma" w:hAnsi="Tahoma" w:cs="Tahoma"/>
          <w:sz w:val="28"/>
          <w:szCs w:val="28"/>
        </w:rPr>
        <w:t>omen".</w:t>
      </w:r>
      <w:r w:rsidR="00805512" w:rsidRPr="0075204F">
        <w:rPr>
          <w:rFonts w:ascii="Tahoma" w:hAnsi="Tahoma" w:cs="Tahoma"/>
          <w:sz w:val="28"/>
          <w:szCs w:val="28"/>
        </w:rPr>
        <w:t xml:space="preserve"> </w:t>
      </w:r>
      <w:r w:rsidR="002F36F8" w:rsidRPr="0075204F">
        <w:rPr>
          <w:rFonts w:ascii="Tahoma" w:hAnsi="Tahoma" w:cs="Tahoma"/>
          <w:sz w:val="28"/>
          <w:szCs w:val="28"/>
        </w:rPr>
        <w:t>The plantation owners kept the more desirable palm oil</w:t>
      </w:r>
      <w:r w:rsidR="00F750E0" w:rsidRPr="0075204F">
        <w:rPr>
          <w:rFonts w:ascii="Tahoma" w:hAnsi="Tahoma" w:cs="Tahoma"/>
          <w:sz w:val="28"/>
          <w:szCs w:val="28"/>
        </w:rPr>
        <w:t>,</w:t>
      </w:r>
      <w:r w:rsidR="002F36F8" w:rsidRPr="0075204F">
        <w:rPr>
          <w:rFonts w:ascii="Tahoma" w:hAnsi="Tahoma" w:cs="Tahoma"/>
          <w:sz w:val="28"/>
          <w:szCs w:val="28"/>
        </w:rPr>
        <w:t xml:space="preserve"> </w:t>
      </w:r>
      <w:r w:rsidR="00F750E0" w:rsidRPr="0075204F">
        <w:rPr>
          <w:rFonts w:ascii="Tahoma" w:hAnsi="Tahoma" w:cs="Tahoma"/>
          <w:sz w:val="28"/>
          <w:szCs w:val="28"/>
        </w:rPr>
        <w:t xml:space="preserve">which was </w:t>
      </w:r>
      <w:r w:rsidR="002F36F8" w:rsidRPr="0075204F">
        <w:rPr>
          <w:rFonts w:ascii="Tahoma" w:hAnsi="Tahoma" w:cs="Tahoma"/>
          <w:sz w:val="28"/>
          <w:szCs w:val="28"/>
        </w:rPr>
        <w:t>extra</w:t>
      </w:r>
      <w:r w:rsidR="00F750E0" w:rsidRPr="0075204F">
        <w:rPr>
          <w:rFonts w:ascii="Tahoma" w:hAnsi="Tahoma" w:cs="Tahoma"/>
          <w:sz w:val="28"/>
          <w:szCs w:val="28"/>
        </w:rPr>
        <w:t>cted from the pulp of the fruit,</w:t>
      </w:r>
      <w:r w:rsidR="002F36F8" w:rsidRPr="0075204F">
        <w:rPr>
          <w:rFonts w:ascii="Tahoma" w:hAnsi="Tahoma" w:cs="Tahoma"/>
          <w:sz w:val="28"/>
          <w:szCs w:val="28"/>
        </w:rPr>
        <w:t xml:space="preserve"> and the women</w:t>
      </w:r>
      <w:r w:rsidR="00F750E0" w:rsidRPr="0075204F">
        <w:rPr>
          <w:rFonts w:ascii="Tahoma" w:hAnsi="Tahoma" w:cs="Tahoma"/>
          <w:sz w:val="28"/>
          <w:szCs w:val="28"/>
        </w:rPr>
        <w:t>’s</w:t>
      </w:r>
      <w:r w:rsidR="002F36F8" w:rsidRPr="0075204F">
        <w:rPr>
          <w:rFonts w:ascii="Tahoma" w:hAnsi="Tahoma" w:cs="Tahoma"/>
          <w:sz w:val="28"/>
          <w:szCs w:val="28"/>
        </w:rPr>
        <w:t xml:space="preserve"> </w:t>
      </w:r>
      <w:r w:rsidR="00A20F00" w:rsidRPr="0075204F">
        <w:rPr>
          <w:rFonts w:ascii="Tahoma" w:hAnsi="Tahoma" w:cs="Tahoma"/>
          <w:sz w:val="28"/>
          <w:szCs w:val="28"/>
        </w:rPr>
        <w:t xml:space="preserve">organizations </w:t>
      </w:r>
      <w:r w:rsidR="002F36F8" w:rsidRPr="0075204F">
        <w:rPr>
          <w:rFonts w:ascii="Tahoma" w:hAnsi="Tahoma" w:cs="Tahoma"/>
          <w:sz w:val="28"/>
          <w:szCs w:val="28"/>
        </w:rPr>
        <w:t xml:space="preserve">received </w:t>
      </w:r>
      <w:r w:rsidR="00F750E0" w:rsidRPr="0075204F">
        <w:rPr>
          <w:rFonts w:ascii="Tahoma" w:hAnsi="Tahoma" w:cs="Tahoma"/>
          <w:sz w:val="28"/>
          <w:szCs w:val="28"/>
        </w:rPr>
        <w:t>the fruit kernel</w:t>
      </w:r>
      <w:r w:rsidR="002F36F8" w:rsidRPr="0075204F">
        <w:rPr>
          <w:rFonts w:ascii="Tahoma" w:hAnsi="Tahoma" w:cs="Tahoma"/>
          <w:sz w:val="28"/>
          <w:szCs w:val="28"/>
        </w:rPr>
        <w:t xml:space="preserve"> oil</w:t>
      </w:r>
      <w:r w:rsidR="00F750E0" w:rsidRPr="0075204F">
        <w:rPr>
          <w:rFonts w:ascii="Tahoma" w:hAnsi="Tahoma" w:cs="Tahoma"/>
          <w:sz w:val="28"/>
          <w:szCs w:val="28"/>
        </w:rPr>
        <w:t>, in lieu of payment</w:t>
      </w:r>
      <w:r w:rsidR="002F36F8" w:rsidRPr="0075204F">
        <w:rPr>
          <w:rFonts w:ascii="Tahoma" w:hAnsi="Tahoma" w:cs="Tahoma"/>
          <w:sz w:val="28"/>
          <w:szCs w:val="28"/>
        </w:rPr>
        <w:t>.</w:t>
      </w:r>
    </w:p>
    <w:p w14:paraId="09B08A2B" w14:textId="4311BA4C" w:rsidR="00510EB7" w:rsidRPr="0075204F" w:rsidRDefault="009211FF" w:rsidP="006A22DC">
      <w:pPr>
        <w:bidi w:val="0"/>
        <w:spacing w:line="240" w:lineRule="auto"/>
        <w:rPr>
          <w:rFonts w:ascii="Tahoma" w:hAnsi="Tahoma" w:cs="Tahoma"/>
          <w:sz w:val="28"/>
          <w:szCs w:val="28"/>
        </w:rPr>
      </w:pPr>
      <w:r>
        <w:rPr>
          <w:rFonts w:ascii="Tahoma" w:hAnsi="Tahoma" w:cs="Tahoma"/>
          <w:sz w:val="28"/>
          <w:szCs w:val="28"/>
        </w:rPr>
        <w:t>At the beginning of the 20</w:t>
      </w:r>
      <w:r w:rsidRPr="009211FF">
        <w:rPr>
          <w:rFonts w:ascii="Tahoma" w:hAnsi="Tahoma" w:cs="Tahoma"/>
          <w:sz w:val="28"/>
          <w:szCs w:val="28"/>
          <w:vertAlign w:val="superscript"/>
        </w:rPr>
        <w:t>th</w:t>
      </w:r>
      <w:r>
        <w:rPr>
          <w:rFonts w:ascii="Tahoma" w:hAnsi="Tahoma" w:cs="Tahoma"/>
          <w:sz w:val="28"/>
          <w:szCs w:val="28"/>
        </w:rPr>
        <w:t xml:space="preserve"> century the</w:t>
      </w:r>
      <w:r w:rsidRPr="009211FF">
        <w:rPr>
          <w:rFonts w:ascii="Tahoma" w:hAnsi="Tahoma" w:cs="Tahoma"/>
          <w:sz w:val="28"/>
          <w:szCs w:val="28"/>
        </w:rPr>
        <w:t xml:space="preserve"> main type of fat used in margarine</w:t>
      </w:r>
      <w:r>
        <w:rPr>
          <w:rFonts w:ascii="Tahoma" w:hAnsi="Tahoma" w:cs="Tahoma"/>
          <w:sz w:val="28"/>
          <w:szCs w:val="28"/>
        </w:rPr>
        <w:t xml:space="preserve"> - beef fat -</w:t>
      </w:r>
      <w:r w:rsidRPr="009211FF">
        <w:rPr>
          <w:rFonts w:ascii="Tahoma" w:hAnsi="Tahoma" w:cs="Tahoma"/>
          <w:sz w:val="28"/>
          <w:szCs w:val="28"/>
        </w:rPr>
        <w:t xml:space="preserve"> was about to change. The lack of available beef </w:t>
      </w:r>
      <w:r>
        <w:rPr>
          <w:rFonts w:ascii="Tahoma" w:hAnsi="Tahoma" w:cs="Tahoma"/>
          <w:sz w:val="28"/>
          <w:szCs w:val="28"/>
        </w:rPr>
        <w:t xml:space="preserve">fat </w:t>
      </w:r>
      <w:r w:rsidRPr="009211FF">
        <w:rPr>
          <w:rFonts w:ascii="Tahoma" w:hAnsi="Tahoma" w:cs="Tahoma"/>
          <w:sz w:val="28"/>
          <w:szCs w:val="28"/>
        </w:rPr>
        <w:t>coupled with new techniques in the hydrogenation of plant materials, made the use of vegetable oils in the formulation of margarine not only possible for the first time, but much more economically viable. Between 1900 and 1920, margarine was made with a mixture of animal fats and vegetable oils</w:t>
      </w:r>
      <w:r>
        <w:rPr>
          <w:rFonts w:ascii="Tahoma" w:hAnsi="Tahoma" w:cs="Tahoma"/>
          <w:sz w:val="28"/>
          <w:szCs w:val="28"/>
        </w:rPr>
        <w:t xml:space="preserve"> such as palm kernel oil.  As a result, </w:t>
      </w:r>
      <w:r w:rsidR="002F36F8" w:rsidRPr="0075204F">
        <w:rPr>
          <w:rFonts w:ascii="Tahoma" w:hAnsi="Tahoma" w:cs="Tahoma"/>
          <w:sz w:val="28"/>
          <w:szCs w:val="28"/>
        </w:rPr>
        <w:t xml:space="preserve">palm kernel </w:t>
      </w:r>
      <w:r w:rsidR="00616287" w:rsidRPr="0075204F">
        <w:rPr>
          <w:rFonts w:ascii="Tahoma" w:hAnsi="Tahoma" w:cs="Tahoma"/>
          <w:sz w:val="28"/>
          <w:szCs w:val="28"/>
        </w:rPr>
        <w:t>oil</w:t>
      </w:r>
      <w:r w:rsidR="001577DD" w:rsidRPr="0075204F">
        <w:rPr>
          <w:rFonts w:ascii="Tahoma" w:hAnsi="Tahoma" w:cs="Tahoma"/>
          <w:sz w:val="28"/>
          <w:szCs w:val="28"/>
        </w:rPr>
        <w:t xml:space="preserve"> became a</w:t>
      </w:r>
      <w:r w:rsidR="003E2BE8" w:rsidRPr="0075204F">
        <w:rPr>
          <w:rFonts w:ascii="Tahoma" w:hAnsi="Tahoma" w:cs="Tahoma"/>
          <w:sz w:val="28"/>
          <w:szCs w:val="28"/>
        </w:rPr>
        <w:t xml:space="preserve"> </w:t>
      </w:r>
      <w:proofErr w:type="gramStart"/>
      <w:r w:rsidR="003E2BE8" w:rsidRPr="0075204F">
        <w:rPr>
          <w:rFonts w:ascii="Tahoma" w:hAnsi="Tahoma" w:cs="Tahoma"/>
          <w:sz w:val="28"/>
          <w:szCs w:val="28"/>
        </w:rPr>
        <w:t>sought after</w:t>
      </w:r>
      <w:proofErr w:type="gramEnd"/>
      <w:r w:rsidR="003E2BE8" w:rsidRPr="0075204F">
        <w:rPr>
          <w:rFonts w:ascii="Tahoma" w:hAnsi="Tahoma" w:cs="Tahoma"/>
          <w:sz w:val="28"/>
          <w:szCs w:val="28"/>
        </w:rPr>
        <w:t xml:space="preserve"> commodity in</w:t>
      </w:r>
      <w:r w:rsidR="00F511B4" w:rsidRPr="0075204F">
        <w:rPr>
          <w:rFonts w:ascii="Tahoma" w:hAnsi="Tahoma" w:cs="Tahoma"/>
          <w:sz w:val="28"/>
          <w:szCs w:val="28"/>
        </w:rPr>
        <w:t xml:space="preserve"> </w:t>
      </w:r>
      <w:r w:rsidR="0062760B" w:rsidRPr="0075204F">
        <w:rPr>
          <w:rFonts w:ascii="Tahoma" w:hAnsi="Tahoma" w:cs="Tahoma"/>
          <w:sz w:val="28"/>
          <w:szCs w:val="28"/>
        </w:rPr>
        <w:t xml:space="preserve">the </w:t>
      </w:r>
      <w:r w:rsidR="00EB2C59" w:rsidRPr="0075204F">
        <w:rPr>
          <w:rFonts w:ascii="Tahoma" w:hAnsi="Tahoma" w:cs="Tahoma"/>
          <w:sz w:val="28"/>
          <w:szCs w:val="28"/>
        </w:rPr>
        <w:t>international market</w:t>
      </w:r>
      <w:r w:rsidR="001577DD" w:rsidRPr="0075204F">
        <w:rPr>
          <w:rFonts w:ascii="Tahoma" w:hAnsi="Tahoma" w:cs="Tahoma"/>
          <w:sz w:val="28"/>
          <w:szCs w:val="28"/>
        </w:rPr>
        <w:t>s</w:t>
      </w:r>
      <w:r w:rsidR="000D5A31" w:rsidRPr="0075204F">
        <w:rPr>
          <w:rFonts w:ascii="Tahoma" w:hAnsi="Tahoma" w:cs="Tahoma"/>
          <w:sz w:val="28"/>
          <w:szCs w:val="28"/>
        </w:rPr>
        <w:t xml:space="preserve">, </w:t>
      </w:r>
      <w:r>
        <w:rPr>
          <w:rFonts w:ascii="Tahoma" w:hAnsi="Tahoma" w:cs="Tahoma"/>
          <w:sz w:val="28"/>
          <w:szCs w:val="28"/>
        </w:rPr>
        <w:t xml:space="preserve">being </w:t>
      </w:r>
      <w:r w:rsidR="0097333E" w:rsidRPr="0075204F">
        <w:rPr>
          <w:rFonts w:ascii="Tahoma" w:hAnsi="Tahoma" w:cs="Tahoma"/>
          <w:sz w:val="28"/>
          <w:szCs w:val="28"/>
        </w:rPr>
        <w:t>used as a</w:t>
      </w:r>
      <w:r w:rsidR="001577DD" w:rsidRPr="0075204F">
        <w:rPr>
          <w:rFonts w:ascii="Tahoma" w:hAnsi="Tahoma" w:cs="Tahoma"/>
          <w:sz w:val="28"/>
          <w:szCs w:val="28"/>
        </w:rPr>
        <w:t xml:space="preserve"> key ingredient for </w:t>
      </w:r>
      <w:r w:rsidR="0097333E" w:rsidRPr="0075204F">
        <w:rPr>
          <w:rFonts w:ascii="Tahoma" w:hAnsi="Tahoma" w:cs="Tahoma"/>
          <w:sz w:val="28"/>
          <w:szCs w:val="28"/>
        </w:rPr>
        <w:t xml:space="preserve">making </w:t>
      </w:r>
      <w:r w:rsidR="0062760B" w:rsidRPr="0075204F">
        <w:rPr>
          <w:rFonts w:ascii="Tahoma" w:hAnsi="Tahoma" w:cs="Tahoma"/>
          <w:sz w:val="28"/>
          <w:szCs w:val="28"/>
        </w:rPr>
        <w:t>margarine and soap</w:t>
      </w:r>
      <w:r w:rsidR="00EB2C59" w:rsidRPr="0075204F">
        <w:rPr>
          <w:rFonts w:ascii="Tahoma" w:hAnsi="Tahoma" w:cs="Tahoma"/>
          <w:sz w:val="28"/>
          <w:szCs w:val="28"/>
        </w:rPr>
        <w:t>.</w:t>
      </w:r>
      <w:r>
        <w:rPr>
          <w:rFonts w:ascii="Tahoma" w:hAnsi="Tahoma" w:cs="Tahoma"/>
          <w:sz w:val="28"/>
          <w:szCs w:val="28"/>
        </w:rPr>
        <w:t xml:space="preserve"> </w:t>
      </w:r>
      <w:r w:rsidR="0062760B" w:rsidRPr="0075204F">
        <w:rPr>
          <w:rFonts w:ascii="Tahoma" w:hAnsi="Tahoma" w:cs="Tahoma"/>
          <w:sz w:val="28"/>
          <w:szCs w:val="28"/>
        </w:rPr>
        <w:t xml:space="preserve"> </w:t>
      </w:r>
      <w:r w:rsidR="00C06ED5" w:rsidRPr="0075204F">
        <w:rPr>
          <w:rFonts w:ascii="Tahoma" w:hAnsi="Tahoma" w:cs="Tahoma"/>
          <w:sz w:val="28"/>
          <w:szCs w:val="28"/>
        </w:rPr>
        <w:t xml:space="preserve">The </w:t>
      </w:r>
      <w:r w:rsidR="007B60FE" w:rsidRPr="0075204F">
        <w:rPr>
          <w:rFonts w:ascii="Tahoma" w:hAnsi="Tahoma" w:cs="Tahoma"/>
          <w:sz w:val="28"/>
          <w:szCs w:val="28"/>
        </w:rPr>
        <w:t>oil</w:t>
      </w:r>
      <w:r w:rsidR="00C06ED5" w:rsidRPr="0075204F">
        <w:rPr>
          <w:rFonts w:ascii="Tahoma" w:hAnsi="Tahoma" w:cs="Tahoma"/>
          <w:sz w:val="28"/>
          <w:szCs w:val="28"/>
        </w:rPr>
        <w:t xml:space="preserve"> fetched</w:t>
      </w:r>
      <w:r w:rsidR="007B60FE" w:rsidRPr="0075204F">
        <w:rPr>
          <w:rFonts w:ascii="Tahoma" w:hAnsi="Tahoma" w:cs="Tahoma"/>
          <w:sz w:val="28"/>
          <w:szCs w:val="28"/>
        </w:rPr>
        <w:t xml:space="preserve"> high </w:t>
      </w:r>
      <w:r w:rsidR="00113472" w:rsidRPr="0075204F">
        <w:rPr>
          <w:rFonts w:ascii="Tahoma" w:hAnsi="Tahoma" w:cs="Tahoma"/>
          <w:sz w:val="28"/>
          <w:szCs w:val="28"/>
        </w:rPr>
        <w:t>price</w:t>
      </w:r>
      <w:r w:rsidR="00C06ED5" w:rsidRPr="0075204F">
        <w:rPr>
          <w:rFonts w:ascii="Tahoma" w:hAnsi="Tahoma" w:cs="Tahoma"/>
          <w:sz w:val="28"/>
          <w:szCs w:val="28"/>
        </w:rPr>
        <w:t>s</w:t>
      </w:r>
      <w:r w:rsidR="007B60FE" w:rsidRPr="0075204F">
        <w:rPr>
          <w:rFonts w:ascii="Tahoma" w:hAnsi="Tahoma" w:cs="Tahoma"/>
          <w:sz w:val="28"/>
          <w:szCs w:val="28"/>
        </w:rPr>
        <w:t xml:space="preserve"> on the international markets</w:t>
      </w:r>
      <w:r w:rsidR="00AB7CBE">
        <w:rPr>
          <w:rFonts w:ascii="Tahoma" w:hAnsi="Tahoma" w:cs="Tahoma"/>
          <w:sz w:val="28"/>
          <w:szCs w:val="28"/>
        </w:rPr>
        <w:t xml:space="preserve">. </w:t>
      </w:r>
      <w:r w:rsidR="006A22DC">
        <w:rPr>
          <w:rFonts w:ascii="Tahoma" w:hAnsi="Tahoma" w:cs="Tahoma"/>
          <w:sz w:val="28"/>
          <w:szCs w:val="28"/>
        </w:rPr>
        <w:t>Traditionally the men w</w:t>
      </w:r>
      <w:r w:rsidR="00AB7CBE">
        <w:rPr>
          <w:rFonts w:ascii="Tahoma" w:hAnsi="Tahoma" w:cs="Tahoma"/>
          <w:sz w:val="28"/>
          <w:szCs w:val="28"/>
        </w:rPr>
        <w:t xml:space="preserve">ere </w:t>
      </w:r>
      <w:r w:rsidR="00AB7CBE">
        <w:rPr>
          <w:rFonts w:ascii="Tahoma" w:hAnsi="Tahoma" w:cs="Tahoma"/>
          <w:sz w:val="28"/>
          <w:szCs w:val="28"/>
        </w:rPr>
        <w:lastRenderedPageBreak/>
        <w:t>responsible for selling the crops to the city merchants. The merchants</w:t>
      </w:r>
      <w:r w:rsidR="006A22DC">
        <w:rPr>
          <w:rFonts w:ascii="Tahoma" w:hAnsi="Tahoma" w:cs="Tahoma"/>
          <w:sz w:val="28"/>
          <w:szCs w:val="28"/>
        </w:rPr>
        <w:t xml:space="preserve"> sold the corps on international markets but</w:t>
      </w:r>
      <w:r w:rsidR="00AB7CBE">
        <w:rPr>
          <w:rFonts w:ascii="Tahoma" w:hAnsi="Tahoma" w:cs="Tahoma"/>
          <w:sz w:val="28"/>
          <w:szCs w:val="28"/>
        </w:rPr>
        <w:t xml:space="preserve"> kept most of the profits to themselves. </w:t>
      </w:r>
      <w:r w:rsidR="00EB1CFA">
        <w:rPr>
          <w:rFonts w:ascii="Tahoma" w:hAnsi="Tahoma" w:cs="Tahoma"/>
          <w:sz w:val="28"/>
          <w:szCs w:val="28"/>
        </w:rPr>
        <w:t>Once</w:t>
      </w:r>
      <w:r w:rsidR="00AB7CBE">
        <w:rPr>
          <w:rFonts w:ascii="Tahoma" w:hAnsi="Tahoma" w:cs="Tahoma"/>
          <w:sz w:val="28"/>
          <w:szCs w:val="28"/>
        </w:rPr>
        <w:t xml:space="preserve"> the men actively refused</w:t>
      </w:r>
      <w:r w:rsidR="00AB7CBE">
        <w:rPr>
          <w:rFonts w:ascii="Tahoma" w:hAnsi="Tahoma" w:cs="Tahoma" w:hint="cs"/>
          <w:sz w:val="28"/>
          <w:szCs w:val="28"/>
          <w:rtl/>
        </w:rPr>
        <w:t xml:space="preserve"> </w:t>
      </w:r>
      <w:r w:rsidR="00AB7CBE">
        <w:rPr>
          <w:rFonts w:ascii="Tahoma" w:hAnsi="Tahoma" w:cs="Tahoma"/>
          <w:sz w:val="28"/>
          <w:szCs w:val="28"/>
        </w:rPr>
        <w:t xml:space="preserve">to be exploited and sell </w:t>
      </w:r>
      <w:r w:rsidR="006A22DC">
        <w:rPr>
          <w:rFonts w:ascii="Tahoma" w:hAnsi="Tahoma" w:cs="Tahoma"/>
          <w:sz w:val="28"/>
          <w:szCs w:val="28"/>
        </w:rPr>
        <w:t xml:space="preserve">to the merchants </w:t>
      </w:r>
      <w:r w:rsidR="00AB7CBE">
        <w:rPr>
          <w:rFonts w:ascii="Tahoma" w:hAnsi="Tahoma" w:cs="Tahoma"/>
          <w:sz w:val="28"/>
          <w:szCs w:val="28"/>
        </w:rPr>
        <w:t>at such low price</w:t>
      </w:r>
      <w:r w:rsidR="00414E97">
        <w:rPr>
          <w:rFonts w:ascii="Tahoma" w:hAnsi="Tahoma" w:cs="Tahoma"/>
          <w:sz w:val="28"/>
          <w:szCs w:val="28"/>
        </w:rPr>
        <w:t>s</w:t>
      </w:r>
      <w:r w:rsidR="00EB1CFA">
        <w:rPr>
          <w:rFonts w:ascii="Tahoma" w:hAnsi="Tahoma" w:cs="Tahoma"/>
          <w:sz w:val="28"/>
          <w:szCs w:val="28"/>
        </w:rPr>
        <w:t>, they were persecuted and jailed. The</w:t>
      </w:r>
      <w:r w:rsidR="00EB1CFA" w:rsidRPr="00B318E8">
        <w:rPr>
          <w:rFonts w:ascii="Tahoma" w:hAnsi="Tahoma" w:cs="Tahoma"/>
          <w:i/>
          <w:iCs/>
          <w:sz w:val="28"/>
          <w:szCs w:val="28"/>
        </w:rPr>
        <w:t xml:space="preserve"> Sande</w:t>
      </w:r>
      <w:r w:rsidR="00EB1CFA">
        <w:rPr>
          <w:rFonts w:ascii="Tahoma" w:hAnsi="Tahoma" w:cs="Tahoma"/>
          <w:sz w:val="28"/>
          <w:szCs w:val="28"/>
        </w:rPr>
        <w:t xml:space="preserve"> took over the direct commerce. As a </w:t>
      </w:r>
      <w:r w:rsidR="006A22DC">
        <w:rPr>
          <w:rFonts w:ascii="Tahoma" w:hAnsi="Tahoma" w:cs="Tahoma"/>
          <w:sz w:val="28"/>
          <w:szCs w:val="28"/>
        </w:rPr>
        <w:t>result,</w:t>
      </w:r>
      <w:r w:rsidR="00113472" w:rsidRPr="0075204F">
        <w:rPr>
          <w:rFonts w:ascii="Tahoma" w:hAnsi="Tahoma" w:cs="Tahoma"/>
          <w:sz w:val="28"/>
          <w:szCs w:val="28"/>
        </w:rPr>
        <w:t xml:space="preserve"> </w:t>
      </w:r>
      <w:r w:rsidR="00C06ED5" w:rsidRPr="0075204F">
        <w:rPr>
          <w:rFonts w:ascii="Tahoma" w:hAnsi="Tahoma" w:cs="Tahoma"/>
          <w:sz w:val="28"/>
          <w:szCs w:val="28"/>
        </w:rPr>
        <w:t xml:space="preserve">the </w:t>
      </w:r>
      <w:r w:rsidR="00B65DEE" w:rsidRPr="00D37516">
        <w:rPr>
          <w:rFonts w:ascii="Tahoma" w:hAnsi="Tahoma" w:cs="Tahoma"/>
          <w:i/>
          <w:iCs/>
          <w:sz w:val="28"/>
          <w:szCs w:val="28"/>
        </w:rPr>
        <w:t>Sande</w:t>
      </w:r>
      <w:r w:rsidR="00B65DEE" w:rsidRPr="0075204F">
        <w:rPr>
          <w:rFonts w:ascii="Tahoma" w:hAnsi="Tahoma" w:cs="Tahoma"/>
          <w:sz w:val="28"/>
          <w:szCs w:val="28"/>
        </w:rPr>
        <w:t xml:space="preserve"> officials</w:t>
      </w:r>
      <w:r w:rsidR="00C06ED5" w:rsidRPr="0075204F">
        <w:rPr>
          <w:rFonts w:ascii="Tahoma" w:hAnsi="Tahoma" w:cs="Tahoma"/>
          <w:sz w:val="28"/>
          <w:szCs w:val="28"/>
        </w:rPr>
        <w:t xml:space="preserve"> had </w:t>
      </w:r>
      <w:r w:rsidR="00EB1CFA">
        <w:rPr>
          <w:rFonts w:ascii="Tahoma" w:hAnsi="Tahoma" w:cs="Tahoma"/>
          <w:sz w:val="28"/>
          <w:szCs w:val="28"/>
        </w:rPr>
        <w:t xml:space="preserve">all of the sudden </w:t>
      </w:r>
      <w:r w:rsidR="008B47E4" w:rsidRPr="0075204F">
        <w:rPr>
          <w:rFonts w:ascii="Tahoma" w:hAnsi="Tahoma" w:cs="Tahoma"/>
          <w:sz w:val="28"/>
          <w:szCs w:val="28"/>
        </w:rPr>
        <w:t>access to</w:t>
      </w:r>
      <w:r w:rsidR="00EB1CFA">
        <w:rPr>
          <w:rFonts w:ascii="Tahoma" w:hAnsi="Tahoma" w:cs="Tahoma"/>
          <w:sz w:val="28"/>
          <w:szCs w:val="28"/>
        </w:rPr>
        <w:t xml:space="preserve"> relatively </w:t>
      </w:r>
      <w:r w:rsidR="00EB1CFA" w:rsidRPr="0075204F">
        <w:rPr>
          <w:rFonts w:ascii="Tahoma" w:hAnsi="Tahoma" w:cs="Tahoma"/>
          <w:sz w:val="28"/>
          <w:szCs w:val="28"/>
        </w:rPr>
        <w:t>great</w:t>
      </w:r>
      <w:r w:rsidR="00082D71" w:rsidRPr="0075204F">
        <w:rPr>
          <w:rFonts w:ascii="Tahoma" w:hAnsi="Tahoma" w:cs="Tahoma"/>
          <w:sz w:val="28"/>
          <w:szCs w:val="28"/>
        </w:rPr>
        <w:t xml:space="preserve"> wealth</w:t>
      </w:r>
      <w:r w:rsidR="00A20F00" w:rsidRPr="0075204F">
        <w:rPr>
          <w:rFonts w:ascii="Tahoma" w:hAnsi="Tahoma" w:cs="Tahoma"/>
          <w:sz w:val="28"/>
          <w:szCs w:val="28"/>
        </w:rPr>
        <w:t xml:space="preserve"> and power</w:t>
      </w:r>
      <w:r w:rsidR="00C06ED5" w:rsidRPr="0075204F">
        <w:rPr>
          <w:rFonts w:ascii="Tahoma" w:hAnsi="Tahoma" w:cs="Tahoma"/>
          <w:sz w:val="28"/>
          <w:szCs w:val="28"/>
        </w:rPr>
        <w:t xml:space="preserve">. This </w:t>
      </w:r>
      <w:r w:rsidR="00A93914" w:rsidRPr="0075204F">
        <w:rPr>
          <w:rFonts w:ascii="Tahoma" w:hAnsi="Tahoma" w:cs="Tahoma"/>
          <w:sz w:val="28"/>
          <w:szCs w:val="28"/>
        </w:rPr>
        <w:t xml:space="preserve">was </w:t>
      </w:r>
      <w:r w:rsidR="00A20F00" w:rsidRPr="0075204F">
        <w:rPr>
          <w:rFonts w:ascii="Tahoma" w:hAnsi="Tahoma" w:cs="Tahoma"/>
          <w:sz w:val="28"/>
          <w:szCs w:val="28"/>
        </w:rPr>
        <w:t xml:space="preserve">manifested in </w:t>
      </w:r>
      <w:r w:rsidR="00082D71" w:rsidRPr="0075204F">
        <w:rPr>
          <w:rFonts w:ascii="Tahoma" w:hAnsi="Tahoma" w:cs="Tahoma"/>
          <w:sz w:val="28"/>
          <w:szCs w:val="28"/>
        </w:rPr>
        <w:t xml:space="preserve">elaborate </w:t>
      </w:r>
      <w:r w:rsidR="00A20F00" w:rsidRPr="0075204F">
        <w:rPr>
          <w:rFonts w:ascii="Tahoma" w:hAnsi="Tahoma" w:cs="Tahoma"/>
          <w:sz w:val="28"/>
          <w:szCs w:val="28"/>
        </w:rPr>
        <w:t xml:space="preserve">rituals and liturgical </w:t>
      </w:r>
      <w:r w:rsidR="00BE6938" w:rsidRPr="0075204F">
        <w:rPr>
          <w:rFonts w:ascii="Tahoma" w:hAnsi="Tahoma" w:cs="Tahoma"/>
          <w:sz w:val="28"/>
          <w:szCs w:val="28"/>
        </w:rPr>
        <w:t>paraphernalia</w:t>
      </w:r>
      <w:r w:rsidR="00BE6938">
        <w:rPr>
          <w:rFonts w:ascii="Tahoma" w:hAnsi="Tahoma" w:cs="Tahoma"/>
          <w:sz w:val="28"/>
          <w:szCs w:val="28"/>
        </w:rPr>
        <w:t xml:space="preserve"> </w:t>
      </w:r>
      <w:r w:rsidR="006E7BCF">
        <w:rPr>
          <w:rFonts w:ascii="Tahoma" w:hAnsi="Tahoma" w:cs="Tahoma"/>
          <w:sz w:val="28"/>
          <w:szCs w:val="28"/>
        </w:rPr>
        <w:t xml:space="preserve">thus </w:t>
      </w:r>
      <w:r w:rsidR="00510EB7">
        <w:rPr>
          <w:rFonts w:ascii="Tahoma" w:hAnsi="Tahoma" w:cs="Tahoma"/>
          <w:sz w:val="28"/>
          <w:szCs w:val="28"/>
        </w:rPr>
        <w:t>magnifying</w:t>
      </w:r>
      <w:r w:rsidR="00510EB7" w:rsidRPr="0075204F">
        <w:rPr>
          <w:rFonts w:ascii="Tahoma" w:hAnsi="Tahoma" w:cs="Tahoma"/>
          <w:sz w:val="28"/>
          <w:szCs w:val="28"/>
        </w:rPr>
        <w:t xml:space="preserve"> reality</w:t>
      </w:r>
      <w:r w:rsidR="00221472" w:rsidRPr="0075204F">
        <w:rPr>
          <w:rFonts w:ascii="Tahoma" w:hAnsi="Tahoma" w:cs="Tahoma"/>
          <w:sz w:val="28"/>
          <w:szCs w:val="28"/>
        </w:rPr>
        <w:t xml:space="preserve">, through the increase </w:t>
      </w:r>
      <w:r w:rsidR="00510EB7" w:rsidRPr="0075204F">
        <w:rPr>
          <w:rFonts w:ascii="Tahoma" w:hAnsi="Tahoma" w:cs="Tahoma"/>
          <w:sz w:val="28"/>
          <w:szCs w:val="28"/>
        </w:rPr>
        <w:t xml:space="preserve">of body </w:t>
      </w:r>
      <w:r w:rsidR="006E7BCF">
        <w:rPr>
          <w:rFonts w:ascii="Tahoma" w:hAnsi="Tahoma" w:cs="Tahoma"/>
          <w:sz w:val="28"/>
          <w:szCs w:val="28"/>
        </w:rPr>
        <w:t xml:space="preserve">imaginary </w:t>
      </w:r>
      <w:r w:rsidR="00510EB7">
        <w:rPr>
          <w:rFonts w:ascii="Tahoma" w:hAnsi="Tahoma" w:cs="Tahoma"/>
          <w:sz w:val="28"/>
          <w:szCs w:val="28"/>
        </w:rPr>
        <w:t>boundaries.</w:t>
      </w:r>
      <w:r w:rsidR="007D0AD3">
        <w:rPr>
          <w:rFonts w:ascii="Tahoma" w:hAnsi="Tahoma" w:cs="Tahoma"/>
          <w:sz w:val="28"/>
          <w:szCs w:val="28"/>
        </w:rPr>
        <w:t xml:space="preserve"> This </w:t>
      </w:r>
      <w:proofErr w:type="spellStart"/>
      <w:r w:rsidR="00843CC0">
        <w:rPr>
          <w:rFonts w:ascii="Tahoma" w:hAnsi="Tahoma" w:cs="Tahoma"/>
          <w:sz w:val="28"/>
          <w:szCs w:val="28"/>
        </w:rPr>
        <w:t>Bassa</w:t>
      </w:r>
      <w:proofErr w:type="spellEnd"/>
      <w:r w:rsidR="007D0AD3">
        <w:rPr>
          <w:rFonts w:ascii="Tahoma" w:hAnsi="Tahoma" w:cs="Tahoma"/>
          <w:sz w:val="28"/>
          <w:szCs w:val="28"/>
        </w:rPr>
        <w:t xml:space="preserve"> female</w:t>
      </w:r>
      <w:r w:rsidR="00843CC0">
        <w:rPr>
          <w:rFonts w:ascii="Tahoma" w:hAnsi="Tahoma" w:cs="Tahoma"/>
          <w:sz w:val="28"/>
          <w:szCs w:val="28"/>
        </w:rPr>
        <w:t xml:space="preserve"> </w:t>
      </w:r>
      <w:r w:rsidR="007D0AD3">
        <w:rPr>
          <w:rFonts w:ascii="Tahoma" w:hAnsi="Tahoma" w:cs="Tahoma"/>
          <w:sz w:val="28"/>
          <w:szCs w:val="28"/>
        </w:rPr>
        <w:t>ritual figure</w:t>
      </w:r>
      <w:r w:rsidR="00843CC0">
        <w:rPr>
          <w:rFonts w:ascii="Tahoma" w:hAnsi="Tahoma" w:cs="Tahoma"/>
          <w:sz w:val="28"/>
          <w:szCs w:val="28"/>
        </w:rPr>
        <w:t xml:space="preserve"> sheer </w:t>
      </w:r>
      <w:r w:rsidR="00221472" w:rsidRPr="0075204F">
        <w:rPr>
          <w:rFonts w:ascii="Tahoma" w:hAnsi="Tahoma" w:cs="Tahoma"/>
          <w:sz w:val="28"/>
          <w:szCs w:val="28"/>
        </w:rPr>
        <w:t>size</w:t>
      </w:r>
      <w:r w:rsidR="00843CC0">
        <w:rPr>
          <w:rFonts w:ascii="Tahoma" w:hAnsi="Tahoma" w:cs="Tahoma"/>
          <w:sz w:val="28"/>
          <w:szCs w:val="28"/>
        </w:rPr>
        <w:t xml:space="preserve">, quadruple than what is the size of similar figures from different periods, is a possible reflection of the Sande society sudden but short change in its socioeconomic status.  </w:t>
      </w:r>
    </w:p>
    <w:p w14:paraId="2F6622BD" w14:textId="3C3BB42D" w:rsidR="007B60FE" w:rsidRPr="008B0AF7" w:rsidRDefault="008A3E44" w:rsidP="007B60FE">
      <w:pPr>
        <w:bidi w:val="0"/>
        <w:spacing w:line="240" w:lineRule="auto"/>
        <w:rPr>
          <w:rFonts w:ascii="Tahoma" w:hAnsi="Tahoma" w:cs="Tahoma"/>
          <w:b/>
          <w:bCs/>
          <w:i/>
          <w:iCs/>
          <w:sz w:val="28"/>
          <w:szCs w:val="28"/>
        </w:rPr>
      </w:pPr>
      <w:r>
        <w:rPr>
          <w:rFonts w:ascii="Tahoma" w:hAnsi="Tahoma" w:cs="Tahoma"/>
          <w:b/>
          <w:bCs/>
          <w:sz w:val="28"/>
          <w:szCs w:val="28"/>
        </w:rPr>
        <w:t xml:space="preserve">The </w:t>
      </w:r>
      <w:r w:rsidR="008B0AF7">
        <w:rPr>
          <w:rFonts w:ascii="Tahoma" w:hAnsi="Tahoma" w:cs="Tahoma"/>
          <w:b/>
          <w:bCs/>
          <w:i/>
          <w:iCs/>
          <w:sz w:val="28"/>
          <w:szCs w:val="28"/>
        </w:rPr>
        <w:t xml:space="preserve">lady </w:t>
      </w:r>
      <w:proofErr w:type="spellStart"/>
      <w:r w:rsidR="008B0AF7">
        <w:rPr>
          <w:rFonts w:ascii="Tahoma" w:hAnsi="Tahoma" w:cs="Tahoma"/>
          <w:b/>
          <w:bCs/>
          <w:i/>
          <w:iCs/>
          <w:sz w:val="28"/>
          <w:szCs w:val="28"/>
        </w:rPr>
        <w:t>Bassa</w:t>
      </w:r>
      <w:proofErr w:type="spellEnd"/>
    </w:p>
    <w:p w14:paraId="7C4F7E67" w14:textId="2FE86218" w:rsidR="00962989" w:rsidRPr="0075204F" w:rsidRDefault="00F511B4" w:rsidP="005B7A44">
      <w:pPr>
        <w:bidi w:val="0"/>
        <w:spacing w:line="240" w:lineRule="auto"/>
        <w:rPr>
          <w:rFonts w:ascii="Tahoma" w:hAnsi="Tahoma" w:cs="Tahoma"/>
          <w:sz w:val="28"/>
          <w:szCs w:val="28"/>
        </w:rPr>
      </w:pPr>
      <w:r w:rsidRPr="0075204F">
        <w:rPr>
          <w:rFonts w:ascii="Tahoma" w:hAnsi="Tahoma" w:cs="Tahoma"/>
          <w:sz w:val="28"/>
          <w:szCs w:val="28"/>
        </w:rPr>
        <w:t xml:space="preserve">Exactly which role this </w:t>
      </w:r>
      <w:r w:rsidRPr="00113472">
        <w:rPr>
          <w:rFonts w:ascii="Tahoma" w:hAnsi="Tahoma" w:cs="Tahoma"/>
          <w:sz w:val="28"/>
          <w:szCs w:val="28"/>
        </w:rPr>
        <w:t xml:space="preserve">figure </w:t>
      </w:r>
      <w:r w:rsidRPr="0075204F">
        <w:rPr>
          <w:rFonts w:ascii="Tahoma" w:hAnsi="Tahoma" w:cs="Tahoma"/>
          <w:sz w:val="28"/>
          <w:szCs w:val="28"/>
        </w:rPr>
        <w:t>played in the</w:t>
      </w:r>
      <w:r w:rsidR="00EB2C59" w:rsidRPr="0075204F">
        <w:rPr>
          <w:rFonts w:ascii="Tahoma" w:hAnsi="Tahoma" w:cs="Tahoma"/>
          <w:sz w:val="28"/>
          <w:szCs w:val="28"/>
        </w:rPr>
        <w:t xml:space="preserve"> </w:t>
      </w:r>
      <w:r w:rsidR="003E2BE8" w:rsidRPr="0075204F">
        <w:rPr>
          <w:rFonts w:ascii="Tahoma" w:hAnsi="Tahoma" w:cs="Tahoma"/>
          <w:sz w:val="28"/>
          <w:szCs w:val="28"/>
        </w:rPr>
        <w:t xml:space="preserve">shift of </w:t>
      </w:r>
      <w:r w:rsidR="00CD221E" w:rsidRPr="0075204F">
        <w:rPr>
          <w:rFonts w:ascii="Tahoma" w:hAnsi="Tahoma" w:cs="Tahoma"/>
          <w:sz w:val="28"/>
          <w:szCs w:val="28"/>
        </w:rPr>
        <w:t>roles</w:t>
      </w:r>
      <w:r w:rsidR="00B65DEE" w:rsidRPr="0075204F">
        <w:rPr>
          <w:rFonts w:ascii="Tahoma" w:hAnsi="Tahoma" w:cs="Tahoma"/>
          <w:sz w:val="28"/>
          <w:szCs w:val="28"/>
        </w:rPr>
        <w:t xml:space="preserve"> and power</w:t>
      </w:r>
      <w:r w:rsidR="00C06ED5" w:rsidRPr="0075204F">
        <w:rPr>
          <w:rFonts w:ascii="Tahoma" w:hAnsi="Tahoma" w:cs="Tahoma"/>
          <w:sz w:val="28"/>
          <w:szCs w:val="28"/>
        </w:rPr>
        <w:t xml:space="preserve"> -</w:t>
      </w:r>
      <w:r w:rsidR="001537AB" w:rsidRPr="0075204F">
        <w:rPr>
          <w:rFonts w:ascii="Tahoma" w:hAnsi="Tahoma" w:cs="Tahoma"/>
          <w:sz w:val="28"/>
          <w:szCs w:val="28"/>
        </w:rPr>
        <w:t xml:space="preserve"> </w:t>
      </w:r>
      <w:r w:rsidRPr="0075204F">
        <w:rPr>
          <w:rFonts w:ascii="Tahoma" w:hAnsi="Tahoma" w:cs="Tahoma"/>
          <w:sz w:val="28"/>
          <w:szCs w:val="28"/>
        </w:rPr>
        <w:t xml:space="preserve">from </w:t>
      </w:r>
      <w:r w:rsidR="00C06ED5" w:rsidRPr="0075204F">
        <w:rPr>
          <w:rFonts w:ascii="Tahoma" w:hAnsi="Tahoma" w:cs="Tahoma"/>
          <w:sz w:val="28"/>
          <w:szCs w:val="28"/>
        </w:rPr>
        <w:t>m</w:t>
      </w:r>
      <w:r w:rsidRPr="0075204F">
        <w:rPr>
          <w:rFonts w:ascii="Tahoma" w:hAnsi="Tahoma" w:cs="Tahoma"/>
          <w:sz w:val="28"/>
          <w:szCs w:val="28"/>
        </w:rPr>
        <w:t>ale</w:t>
      </w:r>
      <w:r w:rsidR="00B65DEE" w:rsidRPr="0075204F">
        <w:rPr>
          <w:rFonts w:ascii="Tahoma" w:hAnsi="Tahoma" w:cs="Tahoma"/>
          <w:sz w:val="28"/>
          <w:szCs w:val="28"/>
        </w:rPr>
        <w:t xml:space="preserve"> to </w:t>
      </w:r>
      <w:r w:rsidR="00C06ED5" w:rsidRPr="0075204F">
        <w:rPr>
          <w:rFonts w:ascii="Tahoma" w:hAnsi="Tahoma" w:cs="Tahoma"/>
          <w:sz w:val="28"/>
          <w:szCs w:val="28"/>
        </w:rPr>
        <w:t>f</w:t>
      </w:r>
      <w:r w:rsidR="0062760B" w:rsidRPr="0075204F">
        <w:rPr>
          <w:rFonts w:ascii="Tahoma" w:hAnsi="Tahoma" w:cs="Tahoma"/>
          <w:sz w:val="28"/>
          <w:szCs w:val="28"/>
        </w:rPr>
        <w:t>emale</w:t>
      </w:r>
      <w:r w:rsidR="008B02A9" w:rsidRPr="0075204F">
        <w:rPr>
          <w:rFonts w:ascii="Tahoma" w:hAnsi="Tahoma" w:cs="Tahoma"/>
          <w:sz w:val="28"/>
          <w:szCs w:val="28"/>
        </w:rPr>
        <w:t xml:space="preserve">, </w:t>
      </w:r>
      <w:r w:rsidRPr="0075204F">
        <w:rPr>
          <w:rFonts w:ascii="Tahoma" w:hAnsi="Tahoma" w:cs="Tahoma"/>
          <w:sz w:val="28"/>
          <w:szCs w:val="28"/>
        </w:rPr>
        <w:t xml:space="preserve">from </w:t>
      </w:r>
      <w:proofErr w:type="spellStart"/>
      <w:r w:rsidRPr="005B7A44">
        <w:rPr>
          <w:rFonts w:ascii="Tahoma" w:hAnsi="Tahoma" w:cs="Tahoma"/>
          <w:i/>
          <w:iCs/>
          <w:sz w:val="28"/>
          <w:szCs w:val="28"/>
        </w:rPr>
        <w:t>Poro</w:t>
      </w:r>
      <w:proofErr w:type="spellEnd"/>
      <w:r w:rsidRPr="0075204F">
        <w:rPr>
          <w:rFonts w:ascii="Tahoma" w:hAnsi="Tahoma" w:cs="Tahoma"/>
          <w:sz w:val="28"/>
          <w:szCs w:val="28"/>
        </w:rPr>
        <w:t xml:space="preserve"> to </w:t>
      </w:r>
      <w:r w:rsidRPr="005B7A44">
        <w:rPr>
          <w:rFonts w:ascii="Tahoma" w:hAnsi="Tahoma" w:cs="Tahoma"/>
          <w:i/>
          <w:iCs/>
          <w:sz w:val="28"/>
          <w:szCs w:val="28"/>
        </w:rPr>
        <w:t xml:space="preserve">Sande </w:t>
      </w:r>
      <w:r w:rsidRPr="0075204F">
        <w:rPr>
          <w:rFonts w:ascii="Tahoma" w:hAnsi="Tahoma" w:cs="Tahoma"/>
          <w:sz w:val="28"/>
          <w:szCs w:val="28"/>
        </w:rPr>
        <w:t>–</w:t>
      </w:r>
      <w:r w:rsidR="0053197A" w:rsidRPr="0075204F">
        <w:rPr>
          <w:rFonts w:ascii="Tahoma" w:hAnsi="Tahoma" w:cs="Tahoma"/>
          <w:sz w:val="28"/>
          <w:szCs w:val="28"/>
        </w:rPr>
        <w:t xml:space="preserve"> </w:t>
      </w:r>
      <w:r w:rsidR="004E5623" w:rsidRPr="0075204F">
        <w:rPr>
          <w:rFonts w:ascii="Tahoma" w:hAnsi="Tahoma" w:cs="Tahoma"/>
          <w:sz w:val="28"/>
          <w:szCs w:val="28"/>
        </w:rPr>
        <w:t>can only be guessed</w:t>
      </w:r>
      <w:r w:rsidR="003F328B" w:rsidRPr="0075204F">
        <w:rPr>
          <w:rFonts w:ascii="Tahoma" w:hAnsi="Tahoma" w:cs="Tahoma"/>
          <w:sz w:val="28"/>
          <w:szCs w:val="28"/>
        </w:rPr>
        <w:t xml:space="preserve">. </w:t>
      </w:r>
      <w:r w:rsidR="00DF5B62" w:rsidRPr="0075204F">
        <w:rPr>
          <w:rFonts w:ascii="Tahoma" w:hAnsi="Tahoma" w:cs="Tahoma"/>
          <w:sz w:val="28"/>
          <w:szCs w:val="28"/>
        </w:rPr>
        <w:t>However,</w:t>
      </w:r>
      <w:r w:rsidR="00390C57" w:rsidRPr="0075204F">
        <w:rPr>
          <w:rFonts w:ascii="Tahoma" w:hAnsi="Tahoma" w:cs="Tahoma"/>
          <w:sz w:val="28"/>
          <w:szCs w:val="28"/>
        </w:rPr>
        <w:t xml:space="preserve"> </w:t>
      </w:r>
      <w:r w:rsidR="00962989" w:rsidRPr="0075204F">
        <w:rPr>
          <w:rFonts w:ascii="Tahoma" w:hAnsi="Tahoma" w:cs="Tahoma"/>
          <w:sz w:val="28"/>
          <w:szCs w:val="28"/>
        </w:rPr>
        <w:t>its</w:t>
      </w:r>
      <w:r w:rsidR="00F63DB9" w:rsidRPr="0075204F">
        <w:rPr>
          <w:rFonts w:ascii="Tahoma" w:hAnsi="Tahoma" w:cs="Tahoma"/>
          <w:sz w:val="28"/>
          <w:szCs w:val="28"/>
        </w:rPr>
        <w:t xml:space="preserve"> sheer</w:t>
      </w:r>
      <w:r w:rsidR="00A10312" w:rsidRPr="0075204F">
        <w:rPr>
          <w:rFonts w:ascii="Tahoma" w:hAnsi="Tahoma" w:cs="Tahoma"/>
          <w:sz w:val="28"/>
          <w:szCs w:val="28"/>
        </w:rPr>
        <w:t xml:space="preserve"> </w:t>
      </w:r>
      <w:r w:rsidR="00490270" w:rsidRPr="0075204F">
        <w:rPr>
          <w:rFonts w:ascii="Tahoma" w:hAnsi="Tahoma" w:cs="Tahoma"/>
          <w:sz w:val="28"/>
          <w:szCs w:val="28"/>
        </w:rPr>
        <w:t>enormity</w:t>
      </w:r>
      <w:r w:rsidR="00A10312" w:rsidRPr="0075204F">
        <w:rPr>
          <w:rFonts w:ascii="Tahoma" w:hAnsi="Tahoma" w:cs="Tahoma"/>
          <w:sz w:val="28"/>
          <w:szCs w:val="28"/>
        </w:rPr>
        <w:t xml:space="preserve"> and </w:t>
      </w:r>
      <w:r w:rsidR="00CA2833" w:rsidRPr="0075204F">
        <w:rPr>
          <w:rFonts w:ascii="Tahoma" w:hAnsi="Tahoma" w:cs="Tahoma"/>
          <w:sz w:val="28"/>
          <w:szCs w:val="28"/>
        </w:rPr>
        <w:t xml:space="preserve">sculptural </w:t>
      </w:r>
      <w:r w:rsidR="00A10312" w:rsidRPr="0075204F">
        <w:rPr>
          <w:rFonts w:ascii="Tahoma" w:hAnsi="Tahoma" w:cs="Tahoma"/>
          <w:sz w:val="28"/>
          <w:szCs w:val="28"/>
        </w:rPr>
        <w:t>complexity suggests a structural</w:t>
      </w:r>
      <w:r w:rsidR="00034395" w:rsidRPr="0075204F">
        <w:rPr>
          <w:rFonts w:ascii="Tahoma" w:hAnsi="Tahoma" w:cs="Tahoma"/>
          <w:sz w:val="28"/>
          <w:szCs w:val="28"/>
        </w:rPr>
        <w:t xml:space="preserve"> </w:t>
      </w:r>
      <w:r w:rsidR="00034395" w:rsidRPr="00113472">
        <w:rPr>
          <w:rFonts w:ascii="Tahoma" w:hAnsi="Tahoma" w:cs="Tahoma"/>
          <w:sz w:val="28"/>
          <w:szCs w:val="28"/>
        </w:rPr>
        <w:t>indoor</w:t>
      </w:r>
      <w:r w:rsidR="0077744B" w:rsidRPr="0075204F">
        <w:rPr>
          <w:rFonts w:ascii="Tahoma" w:hAnsi="Tahoma" w:cs="Tahoma"/>
          <w:sz w:val="28"/>
          <w:szCs w:val="28"/>
        </w:rPr>
        <w:t xml:space="preserve"> </w:t>
      </w:r>
      <w:r w:rsidR="008B02A9" w:rsidRPr="0075204F">
        <w:rPr>
          <w:rFonts w:ascii="Tahoma" w:hAnsi="Tahoma" w:cs="Tahoma"/>
          <w:sz w:val="28"/>
          <w:szCs w:val="28"/>
        </w:rPr>
        <w:t>secret</w:t>
      </w:r>
      <w:r w:rsidR="0062760B" w:rsidRPr="0075204F">
        <w:rPr>
          <w:rFonts w:ascii="Tahoma" w:hAnsi="Tahoma" w:cs="Tahoma"/>
          <w:sz w:val="28"/>
          <w:szCs w:val="28"/>
        </w:rPr>
        <w:t xml:space="preserve"> </w:t>
      </w:r>
      <w:r w:rsidR="008E64FE" w:rsidRPr="0075204F">
        <w:rPr>
          <w:rFonts w:ascii="Tahoma" w:hAnsi="Tahoma" w:cs="Tahoma"/>
          <w:sz w:val="28"/>
          <w:szCs w:val="28"/>
        </w:rPr>
        <w:t>liturgy</w:t>
      </w:r>
      <w:r w:rsidR="0062760B" w:rsidRPr="0075204F">
        <w:rPr>
          <w:rFonts w:ascii="Tahoma" w:hAnsi="Tahoma" w:cs="Tahoma"/>
          <w:sz w:val="28"/>
          <w:szCs w:val="28"/>
        </w:rPr>
        <w:t xml:space="preserve"> –</w:t>
      </w:r>
      <w:r w:rsidR="00226E50" w:rsidRPr="0075204F">
        <w:rPr>
          <w:rFonts w:ascii="Tahoma" w:hAnsi="Tahoma" w:cs="Tahoma"/>
          <w:sz w:val="28"/>
          <w:szCs w:val="28"/>
        </w:rPr>
        <w:t xml:space="preserve"> in which</w:t>
      </w:r>
      <w:r w:rsidR="00034395" w:rsidRPr="0075204F">
        <w:rPr>
          <w:rFonts w:ascii="Tahoma" w:hAnsi="Tahoma" w:cs="Tahoma"/>
          <w:sz w:val="28"/>
          <w:szCs w:val="28"/>
        </w:rPr>
        <w:t xml:space="preserve"> </w:t>
      </w:r>
      <w:r w:rsidR="00226E50" w:rsidRPr="0075204F">
        <w:rPr>
          <w:rFonts w:ascii="Tahoma" w:hAnsi="Tahoma" w:cs="Tahoma"/>
          <w:sz w:val="28"/>
          <w:szCs w:val="28"/>
        </w:rPr>
        <w:t>every as</w:t>
      </w:r>
      <w:r w:rsidR="002075E8" w:rsidRPr="0075204F">
        <w:rPr>
          <w:rFonts w:ascii="Tahoma" w:hAnsi="Tahoma" w:cs="Tahoma"/>
          <w:sz w:val="28"/>
          <w:szCs w:val="28"/>
        </w:rPr>
        <w:t>pect was carefully orchestrated.</w:t>
      </w:r>
    </w:p>
    <w:p w14:paraId="10B13C24" w14:textId="7DE68595" w:rsidR="004F21B5" w:rsidRPr="0075204F" w:rsidRDefault="008E64FE" w:rsidP="008C4816">
      <w:pPr>
        <w:bidi w:val="0"/>
        <w:spacing w:line="240" w:lineRule="auto"/>
        <w:rPr>
          <w:rFonts w:ascii="Tahoma" w:hAnsi="Tahoma" w:cs="Tahoma"/>
          <w:sz w:val="28"/>
          <w:szCs w:val="28"/>
        </w:rPr>
      </w:pPr>
      <w:r w:rsidRPr="0075204F">
        <w:rPr>
          <w:rFonts w:ascii="Tahoma" w:hAnsi="Tahoma" w:cs="Tahoma"/>
          <w:sz w:val="28"/>
          <w:szCs w:val="28"/>
        </w:rPr>
        <w:t xml:space="preserve">Unlike masks and other figures which were </w:t>
      </w:r>
      <w:r w:rsidR="00226E50" w:rsidRPr="0075204F">
        <w:rPr>
          <w:rFonts w:ascii="Tahoma" w:hAnsi="Tahoma" w:cs="Tahoma"/>
          <w:sz w:val="28"/>
          <w:szCs w:val="28"/>
        </w:rPr>
        <w:t>celebrated in</w:t>
      </w:r>
      <w:r w:rsidR="004552D4" w:rsidRPr="0075204F">
        <w:rPr>
          <w:rFonts w:ascii="Tahoma" w:hAnsi="Tahoma" w:cs="Tahoma"/>
          <w:sz w:val="28"/>
          <w:szCs w:val="28"/>
        </w:rPr>
        <w:t xml:space="preserve"> </w:t>
      </w:r>
      <w:r w:rsidR="00226E50" w:rsidRPr="0075204F">
        <w:rPr>
          <w:rFonts w:ascii="Tahoma" w:hAnsi="Tahoma" w:cs="Tahoma"/>
          <w:sz w:val="28"/>
          <w:szCs w:val="28"/>
        </w:rPr>
        <w:t>motion</w:t>
      </w:r>
      <w:r w:rsidR="004552D4" w:rsidRPr="0075204F">
        <w:rPr>
          <w:rFonts w:ascii="Tahoma" w:hAnsi="Tahoma" w:cs="Tahoma"/>
          <w:sz w:val="28"/>
          <w:szCs w:val="28"/>
        </w:rPr>
        <w:t>,</w:t>
      </w:r>
      <w:r w:rsidR="00226E50" w:rsidRPr="0075204F">
        <w:rPr>
          <w:rFonts w:ascii="Tahoma" w:hAnsi="Tahoma" w:cs="Tahoma"/>
          <w:sz w:val="28"/>
          <w:szCs w:val="28"/>
        </w:rPr>
        <w:t xml:space="preserve"> and were part of</w:t>
      </w:r>
      <w:r w:rsidR="00034395" w:rsidRPr="0075204F">
        <w:rPr>
          <w:rFonts w:ascii="Tahoma" w:hAnsi="Tahoma" w:cs="Tahoma"/>
          <w:sz w:val="28"/>
          <w:szCs w:val="28"/>
        </w:rPr>
        <w:t xml:space="preserve"> a carefully </w:t>
      </w:r>
      <w:r w:rsidR="00226E50" w:rsidRPr="0075204F">
        <w:rPr>
          <w:rFonts w:ascii="Tahoma" w:hAnsi="Tahoma" w:cs="Tahoma"/>
          <w:sz w:val="28"/>
          <w:szCs w:val="28"/>
        </w:rPr>
        <w:t>choreographed performance, here the</w:t>
      </w:r>
      <w:r w:rsidRPr="0075204F">
        <w:rPr>
          <w:rFonts w:ascii="Tahoma" w:hAnsi="Tahoma" w:cs="Tahoma"/>
          <w:sz w:val="28"/>
          <w:szCs w:val="28"/>
        </w:rPr>
        <w:t xml:space="preserve"> </w:t>
      </w:r>
      <w:r w:rsidR="00226E50" w:rsidRPr="0075204F">
        <w:rPr>
          <w:rFonts w:ascii="Tahoma" w:hAnsi="Tahoma" w:cs="Tahoma"/>
          <w:sz w:val="28"/>
          <w:szCs w:val="28"/>
        </w:rPr>
        <w:t>drama was</w:t>
      </w:r>
      <w:r w:rsidRPr="0075204F">
        <w:rPr>
          <w:rFonts w:ascii="Tahoma" w:hAnsi="Tahoma" w:cs="Tahoma"/>
          <w:sz w:val="28"/>
          <w:szCs w:val="28"/>
        </w:rPr>
        <w:t xml:space="preserve"> achieved</w:t>
      </w:r>
      <w:r w:rsidR="004552D4" w:rsidRPr="0075204F">
        <w:rPr>
          <w:rFonts w:ascii="Tahoma" w:hAnsi="Tahoma" w:cs="Tahoma"/>
          <w:sz w:val="28"/>
          <w:szCs w:val="28"/>
        </w:rPr>
        <w:t>,</w:t>
      </w:r>
      <w:r w:rsidR="00F63DB9" w:rsidRPr="0075204F">
        <w:rPr>
          <w:rFonts w:ascii="Tahoma" w:hAnsi="Tahoma" w:cs="Tahoma"/>
          <w:sz w:val="28"/>
          <w:szCs w:val="28"/>
        </w:rPr>
        <w:t xml:space="preserve"> probably</w:t>
      </w:r>
      <w:r w:rsidR="004552D4" w:rsidRPr="0075204F">
        <w:rPr>
          <w:rFonts w:ascii="Tahoma" w:hAnsi="Tahoma" w:cs="Tahoma"/>
          <w:sz w:val="28"/>
          <w:szCs w:val="28"/>
        </w:rPr>
        <w:t>,</w:t>
      </w:r>
      <w:r w:rsidR="00226E50" w:rsidRPr="0075204F">
        <w:rPr>
          <w:rFonts w:ascii="Tahoma" w:hAnsi="Tahoma" w:cs="Tahoma"/>
          <w:sz w:val="28"/>
          <w:szCs w:val="28"/>
        </w:rPr>
        <w:t xml:space="preserve"> by </w:t>
      </w:r>
      <w:r w:rsidR="004552D4" w:rsidRPr="0075204F">
        <w:rPr>
          <w:rFonts w:ascii="Tahoma" w:hAnsi="Tahoma" w:cs="Tahoma"/>
          <w:sz w:val="28"/>
          <w:szCs w:val="28"/>
        </w:rPr>
        <w:t xml:space="preserve">means of </w:t>
      </w:r>
      <w:r w:rsidR="00226E50" w:rsidRPr="0075204F">
        <w:rPr>
          <w:rFonts w:ascii="Tahoma" w:hAnsi="Tahoma" w:cs="Tahoma"/>
          <w:sz w:val="28"/>
          <w:szCs w:val="28"/>
        </w:rPr>
        <w:t xml:space="preserve">planned illumination </w:t>
      </w:r>
      <w:r w:rsidR="00034395" w:rsidRPr="0075204F">
        <w:rPr>
          <w:rFonts w:ascii="Tahoma" w:hAnsi="Tahoma" w:cs="Tahoma"/>
          <w:sz w:val="28"/>
          <w:szCs w:val="28"/>
        </w:rPr>
        <w:t>effects and sound</w:t>
      </w:r>
      <w:r w:rsidR="004552D4" w:rsidRPr="0075204F">
        <w:rPr>
          <w:rFonts w:ascii="Tahoma" w:hAnsi="Tahoma" w:cs="Tahoma"/>
          <w:sz w:val="28"/>
          <w:szCs w:val="28"/>
        </w:rPr>
        <w:t>,</w:t>
      </w:r>
      <w:r w:rsidR="00F63DB9" w:rsidRPr="0075204F">
        <w:rPr>
          <w:rFonts w:ascii="Tahoma" w:hAnsi="Tahoma" w:cs="Tahoma"/>
          <w:sz w:val="28"/>
          <w:szCs w:val="28"/>
        </w:rPr>
        <w:t xml:space="preserve"> </w:t>
      </w:r>
      <w:r w:rsidR="004552D4" w:rsidRPr="0075204F">
        <w:rPr>
          <w:rFonts w:ascii="Tahoma" w:hAnsi="Tahoma" w:cs="Tahoma"/>
          <w:sz w:val="28"/>
          <w:szCs w:val="28"/>
        </w:rPr>
        <w:t>t</w:t>
      </w:r>
      <w:r w:rsidR="00F63DB9" w:rsidRPr="0075204F">
        <w:rPr>
          <w:rFonts w:ascii="Tahoma" w:hAnsi="Tahoma" w:cs="Tahoma"/>
          <w:sz w:val="28"/>
          <w:szCs w:val="28"/>
        </w:rPr>
        <w:t>hus</w:t>
      </w:r>
      <w:r w:rsidR="001537AB" w:rsidRPr="0075204F">
        <w:rPr>
          <w:rFonts w:ascii="Tahoma" w:hAnsi="Tahoma" w:cs="Tahoma"/>
          <w:sz w:val="28"/>
          <w:szCs w:val="28"/>
        </w:rPr>
        <w:t xml:space="preserve"> </w:t>
      </w:r>
      <w:r w:rsidR="002351A9" w:rsidRPr="0075204F">
        <w:rPr>
          <w:rFonts w:ascii="Tahoma" w:hAnsi="Tahoma" w:cs="Tahoma"/>
          <w:sz w:val="28"/>
          <w:szCs w:val="28"/>
        </w:rPr>
        <w:t>e</w:t>
      </w:r>
      <w:r w:rsidR="00034395" w:rsidRPr="0075204F">
        <w:rPr>
          <w:rFonts w:ascii="Tahoma" w:hAnsi="Tahoma" w:cs="Tahoma"/>
          <w:sz w:val="28"/>
          <w:szCs w:val="28"/>
        </w:rPr>
        <w:t xml:space="preserve">nabling a static figure </w:t>
      </w:r>
      <w:r w:rsidR="00DD0411" w:rsidRPr="0075204F">
        <w:rPr>
          <w:rFonts w:ascii="Tahoma" w:hAnsi="Tahoma" w:cs="Tahoma"/>
          <w:sz w:val="28"/>
          <w:szCs w:val="28"/>
        </w:rPr>
        <w:t>to</w:t>
      </w:r>
      <w:r w:rsidR="00DB4B22">
        <w:rPr>
          <w:rFonts w:ascii="Tahoma" w:hAnsi="Tahoma" w:cs="Tahoma"/>
          <w:sz w:val="28"/>
          <w:szCs w:val="28"/>
        </w:rPr>
        <w:t xml:space="preserve"> come t</w:t>
      </w:r>
      <w:r w:rsidR="00CA1409">
        <w:rPr>
          <w:rFonts w:ascii="Tahoma" w:hAnsi="Tahoma" w:cs="Tahoma"/>
          <w:sz w:val="28"/>
          <w:szCs w:val="28"/>
        </w:rPr>
        <w:t>o</w:t>
      </w:r>
      <w:r w:rsidR="00DD0411" w:rsidRPr="0075204F">
        <w:rPr>
          <w:rFonts w:ascii="Tahoma" w:hAnsi="Tahoma" w:cs="Tahoma"/>
          <w:sz w:val="28"/>
          <w:szCs w:val="28"/>
        </w:rPr>
        <w:t xml:space="preserve"> life</w:t>
      </w:r>
      <w:r w:rsidR="00F63DB9" w:rsidRPr="0075204F">
        <w:rPr>
          <w:rFonts w:ascii="Tahoma" w:hAnsi="Tahoma" w:cs="Tahoma"/>
          <w:sz w:val="28"/>
          <w:szCs w:val="28"/>
        </w:rPr>
        <w:t xml:space="preserve"> through a </w:t>
      </w:r>
      <w:r w:rsidR="00F5347C" w:rsidRPr="0075204F">
        <w:rPr>
          <w:rFonts w:ascii="Tahoma" w:hAnsi="Tahoma" w:cs="Tahoma"/>
          <w:sz w:val="28"/>
          <w:szCs w:val="28"/>
        </w:rPr>
        <w:t>play of light,</w:t>
      </w:r>
      <w:r w:rsidR="00F63DB9" w:rsidRPr="0075204F">
        <w:rPr>
          <w:rFonts w:ascii="Tahoma" w:hAnsi="Tahoma" w:cs="Tahoma"/>
          <w:sz w:val="28"/>
          <w:szCs w:val="28"/>
        </w:rPr>
        <w:t xml:space="preserve"> </w:t>
      </w:r>
      <w:r w:rsidR="005B294B" w:rsidRPr="0075204F">
        <w:rPr>
          <w:rFonts w:ascii="Tahoma" w:hAnsi="Tahoma" w:cs="Tahoma"/>
          <w:sz w:val="28"/>
          <w:szCs w:val="28"/>
        </w:rPr>
        <w:t>shadows and music.</w:t>
      </w:r>
    </w:p>
    <w:p w14:paraId="7A5CFB54" w14:textId="69348E70" w:rsidR="003E0CBE" w:rsidRDefault="00670894" w:rsidP="00221472">
      <w:pPr>
        <w:bidi w:val="0"/>
        <w:spacing w:line="240" w:lineRule="auto"/>
        <w:rPr>
          <w:rFonts w:ascii="Tahoma" w:hAnsi="Tahoma" w:cs="Tahoma"/>
          <w:sz w:val="28"/>
          <w:szCs w:val="28"/>
        </w:rPr>
      </w:pPr>
      <w:r w:rsidRPr="0075204F">
        <w:rPr>
          <w:rFonts w:ascii="Tahoma" w:hAnsi="Tahoma" w:cs="Tahoma"/>
          <w:sz w:val="28"/>
          <w:szCs w:val="28"/>
        </w:rPr>
        <w:t>The three</w:t>
      </w:r>
      <w:r w:rsidR="003E0CBE" w:rsidRPr="0075204F">
        <w:rPr>
          <w:rFonts w:ascii="Tahoma" w:hAnsi="Tahoma" w:cs="Tahoma"/>
          <w:sz w:val="28"/>
          <w:szCs w:val="28"/>
        </w:rPr>
        <w:t xml:space="preserve"> </w:t>
      </w:r>
      <w:r w:rsidR="00BC268D" w:rsidRPr="0075204F">
        <w:rPr>
          <w:rFonts w:ascii="Tahoma" w:hAnsi="Tahoma" w:cs="Tahoma"/>
          <w:sz w:val="28"/>
          <w:szCs w:val="28"/>
        </w:rPr>
        <w:t>cornucopia-</w:t>
      </w:r>
      <w:r w:rsidR="004E5623" w:rsidRPr="0075204F">
        <w:rPr>
          <w:rFonts w:ascii="Tahoma" w:hAnsi="Tahoma" w:cs="Tahoma"/>
          <w:sz w:val="28"/>
          <w:szCs w:val="28"/>
        </w:rPr>
        <w:t>like horns</w:t>
      </w:r>
      <w:r w:rsidR="00BC268D" w:rsidRPr="0075204F">
        <w:rPr>
          <w:rFonts w:ascii="Tahoma" w:hAnsi="Tahoma" w:cs="Tahoma"/>
          <w:sz w:val="28"/>
          <w:szCs w:val="28"/>
        </w:rPr>
        <w:t>,</w:t>
      </w:r>
      <w:r w:rsidR="004E5623" w:rsidRPr="0075204F">
        <w:rPr>
          <w:rFonts w:ascii="Tahoma" w:hAnsi="Tahoma" w:cs="Tahoma"/>
          <w:sz w:val="28"/>
          <w:szCs w:val="28"/>
        </w:rPr>
        <w:t xml:space="preserve"> </w:t>
      </w:r>
      <w:r w:rsidR="00BC268D" w:rsidRPr="0075204F">
        <w:rPr>
          <w:rFonts w:ascii="Tahoma" w:hAnsi="Tahoma" w:cs="Tahoma"/>
          <w:sz w:val="28"/>
          <w:szCs w:val="28"/>
        </w:rPr>
        <w:t xml:space="preserve">which comprise </w:t>
      </w:r>
      <w:r w:rsidR="003E0CBE" w:rsidRPr="0075204F">
        <w:rPr>
          <w:rFonts w:ascii="Tahoma" w:hAnsi="Tahoma" w:cs="Tahoma"/>
          <w:sz w:val="28"/>
          <w:szCs w:val="28"/>
        </w:rPr>
        <w:t xml:space="preserve">the figure's </w:t>
      </w:r>
      <w:r w:rsidR="002351A9">
        <w:rPr>
          <w:rFonts w:ascii="Tahoma" w:hAnsi="Tahoma" w:cs="Tahoma"/>
          <w:sz w:val="28"/>
          <w:szCs w:val="28"/>
        </w:rPr>
        <w:t>c</w:t>
      </w:r>
      <w:r w:rsidR="0008149C" w:rsidRPr="00113472">
        <w:rPr>
          <w:rFonts w:ascii="Tahoma" w:hAnsi="Tahoma" w:cs="Tahoma"/>
          <w:sz w:val="28"/>
          <w:szCs w:val="28"/>
        </w:rPr>
        <w:t>oiffure</w:t>
      </w:r>
      <w:r w:rsidR="00BC268D" w:rsidRPr="0075204F">
        <w:rPr>
          <w:rFonts w:ascii="Tahoma" w:hAnsi="Tahoma" w:cs="Tahoma"/>
          <w:sz w:val="28"/>
          <w:szCs w:val="28"/>
        </w:rPr>
        <w:t xml:space="preserve"> </w:t>
      </w:r>
      <w:r w:rsidR="003E0CBE" w:rsidRPr="0075204F">
        <w:rPr>
          <w:rFonts w:ascii="Tahoma" w:hAnsi="Tahoma" w:cs="Tahoma"/>
          <w:sz w:val="28"/>
          <w:szCs w:val="28"/>
        </w:rPr>
        <w:t>are</w:t>
      </w:r>
      <w:r w:rsidR="005B294B" w:rsidRPr="0075204F">
        <w:rPr>
          <w:rFonts w:ascii="Tahoma" w:hAnsi="Tahoma" w:cs="Tahoma"/>
          <w:sz w:val="28"/>
          <w:szCs w:val="28"/>
        </w:rPr>
        <w:t xml:space="preserve"> still sealed and</w:t>
      </w:r>
      <w:r w:rsidR="00F63DB9" w:rsidRPr="0075204F">
        <w:rPr>
          <w:rFonts w:ascii="Tahoma" w:hAnsi="Tahoma" w:cs="Tahoma"/>
          <w:sz w:val="28"/>
          <w:szCs w:val="28"/>
        </w:rPr>
        <w:t xml:space="preserve"> filled with potent "</w:t>
      </w:r>
      <w:r w:rsidR="0039759F" w:rsidRPr="0075204F">
        <w:rPr>
          <w:rFonts w:ascii="Tahoma" w:hAnsi="Tahoma" w:cs="Tahoma"/>
          <w:sz w:val="28"/>
          <w:szCs w:val="28"/>
        </w:rPr>
        <w:t>medicine</w:t>
      </w:r>
      <w:r w:rsidR="00F63DB9" w:rsidRPr="0075204F">
        <w:rPr>
          <w:rFonts w:ascii="Tahoma" w:hAnsi="Tahoma" w:cs="Tahoma"/>
          <w:sz w:val="28"/>
          <w:szCs w:val="28"/>
        </w:rPr>
        <w:t>"</w:t>
      </w:r>
      <w:r w:rsidR="009F35FB" w:rsidRPr="0075204F">
        <w:rPr>
          <w:rFonts w:ascii="Tahoma" w:hAnsi="Tahoma" w:cs="Tahoma"/>
          <w:sz w:val="28"/>
          <w:szCs w:val="28"/>
        </w:rPr>
        <w:t>,</w:t>
      </w:r>
      <w:r w:rsidR="0039759F" w:rsidRPr="0075204F">
        <w:rPr>
          <w:rFonts w:ascii="Tahoma" w:hAnsi="Tahoma" w:cs="Tahoma"/>
          <w:sz w:val="28"/>
          <w:szCs w:val="28"/>
        </w:rPr>
        <w:t xml:space="preserve"> which was supposed to activate</w:t>
      </w:r>
      <w:r w:rsidR="00F63DB9" w:rsidRPr="0075204F">
        <w:rPr>
          <w:rFonts w:ascii="Tahoma" w:hAnsi="Tahoma" w:cs="Tahoma"/>
          <w:sz w:val="28"/>
          <w:szCs w:val="28"/>
        </w:rPr>
        <w:t xml:space="preserve"> a</w:t>
      </w:r>
      <w:r w:rsidR="003E0CBE" w:rsidRPr="0075204F">
        <w:rPr>
          <w:rFonts w:ascii="Tahoma" w:hAnsi="Tahoma" w:cs="Tahoma"/>
          <w:sz w:val="28"/>
          <w:szCs w:val="28"/>
        </w:rPr>
        <w:t xml:space="preserve"> protection </w:t>
      </w:r>
      <w:r w:rsidR="00F63DB9" w:rsidRPr="0075204F">
        <w:rPr>
          <w:rFonts w:ascii="Tahoma" w:hAnsi="Tahoma" w:cs="Tahoma"/>
          <w:sz w:val="28"/>
          <w:szCs w:val="28"/>
        </w:rPr>
        <w:t xml:space="preserve">zone </w:t>
      </w:r>
      <w:r w:rsidR="003E0CBE" w:rsidRPr="0075204F">
        <w:rPr>
          <w:rFonts w:ascii="Tahoma" w:hAnsi="Tahoma" w:cs="Tahoma"/>
          <w:sz w:val="28"/>
          <w:szCs w:val="28"/>
        </w:rPr>
        <w:t>around the</w:t>
      </w:r>
      <w:r w:rsidR="0039759F" w:rsidRPr="0075204F">
        <w:rPr>
          <w:rFonts w:ascii="Tahoma" w:hAnsi="Tahoma" w:cs="Tahoma"/>
          <w:sz w:val="28"/>
          <w:szCs w:val="28"/>
        </w:rPr>
        <w:t xml:space="preserve"> </w:t>
      </w:r>
      <w:r w:rsidR="0039759F" w:rsidRPr="00DD0411">
        <w:rPr>
          <w:rFonts w:ascii="Tahoma" w:hAnsi="Tahoma" w:cs="Tahoma"/>
          <w:i/>
          <w:iCs/>
          <w:sz w:val="28"/>
          <w:szCs w:val="28"/>
        </w:rPr>
        <w:t>Sande</w:t>
      </w:r>
      <w:r w:rsidR="0039759F" w:rsidRPr="0075204F">
        <w:rPr>
          <w:rFonts w:ascii="Tahoma" w:hAnsi="Tahoma" w:cs="Tahoma"/>
          <w:sz w:val="28"/>
          <w:szCs w:val="28"/>
        </w:rPr>
        <w:t xml:space="preserve"> society</w:t>
      </w:r>
      <w:r w:rsidRPr="0075204F">
        <w:rPr>
          <w:rFonts w:ascii="Tahoma" w:hAnsi="Tahoma" w:cs="Tahoma"/>
          <w:sz w:val="28"/>
          <w:szCs w:val="28"/>
        </w:rPr>
        <w:t xml:space="preserve"> </w:t>
      </w:r>
      <w:r w:rsidR="0039759F" w:rsidRPr="00113472">
        <w:rPr>
          <w:rFonts w:ascii="Tahoma" w:hAnsi="Tahoma" w:cs="Tahoma"/>
          <w:sz w:val="28"/>
          <w:szCs w:val="28"/>
        </w:rPr>
        <w:t>house</w:t>
      </w:r>
      <w:r w:rsidR="001542B8" w:rsidRPr="0075204F">
        <w:rPr>
          <w:rFonts w:ascii="Tahoma" w:hAnsi="Tahoma" w:cs="Tahoma"/>
          <w:sz w:val="28"/>
          <w:szCs w:val="28"/>
        </w:rPr>
        <w:t xml:space="preserve"> </w:t>
      </w:r>
      <w:r w:rsidR="0039759F" w:rsidRPr="0075204F">
        <w:rPr>
          <w:rFonts w:ascii="Tahoma" w:hAnsi="Tahoma" w:cs="Tahoma"/>
          <w:sz w:val="28"/>
          <w:szCs w:val="28"/>
        </w:rPr>
        <w:t>in which it resided.</w:t>
      </w:r>
      <w:r w:rsidR="008B02A9" w:rsidRPr="0075204F">
        <w:rPr>
          <w:rFonts w:ascii="Tahoma" w:hAnsi="Tahoma" w:cs="Tahoma"/>
          <w:sz w:val="28"/>
          <w:szCs w:val="28"/>
        </w:rPr>
        <w:t xml:space="preserve"> Such </w:t>
      </w:r>
      <w:r w:rsidR="009F35FB" w:rsidRPr="0075204F">
        <w:rPr>
          <w:rFonts w:ascii="Tahoma" w:hAnsi="Tahoma" w:cs="Tahoma"/>
          <w:sz w:val="28"/>
          <w:szCs w:val="28"/>
        </w:rPr>
        <w:t>h</w:t>
      </w:r>
      <w:r w:rsidR="0039759F" w:rsidRPr="0075204F">
        <w:rPr>
          <w:rFonts w:ascii="Tahoma" w:hAnsi="Tahoma" w:cs="Tahoma"/>
          <w:sz w:val="28"/>
          <w:szCs w:val="28"/>
        </w:rPr>
        <w:t>orn</w:t>
      </w:r>
      <w:r w:rsidR="008B02A9" w:rsidRPr="0075204F">
        <w:rPr>
          <w:rFonts w:ascii="Tahoma" w:hAnsi="Tahoma" w:cs="Tahoma"/>
          <w:sz w:val="28"/>
          <w:szCs w:val="28"/>
        </w:rPr>
        <w:t>s</w:t>
      </w:r>
      <w:r w:rsidR="0039759F" w:rsidRPr="0075204F">
        <w:rPr>
          <w:rFonts w:ascii="Tahoma" w:hAnsi="Tahoma" w:cs="Tahoma"/>
          <w:sz w:val="28"/>
          <w:szCs w:val="28"/>
        </w:rPr>
        <w:t xml:space="preserve"> filled with "medicine" </w:t>
      </w:r>
      <w:r w:rsidRPr="0075204F">
        <w:rPr>
          <w:rFonts w:ascii="Tahoma" w:hAnsi="Tahoma" w:cs="Tahoma"/>
          <w:sz w:val="28"/>
          <w:szCs w:val="28"/>
        </w:rPr>
        <w:t xml:space="preserve">were a common theme in </w:t>
      </w:r>
      <w:r w:rsidR="00F63DB9" w:rsidRPr="00DD0411">
        <w:rPr>
          <w:rFonts w:ascii="Tahoma" w:hAnsi="Tahoma" w:cs="Tahoma"/>
          <w:i/>
          <w:iCs/>
          <w:sz w:val="28"/>
          <w:szCs w:val="28"/>
        </w:rPr>
        <w:t>Sande</w:t>
      </w:r>
      <w:r w:rsidR="00F63DB9" w:rsidRPr="0075204F">
        <w:rPr>
          <w:rFonts w:ascii="Tahoma" w:hAnsi="Tahoma" w:cs="Tahoma"/>
          <w:sz w:val="28"/>
          <w:szCs w:val="28"/>
        </w:rPr>
        <w:t xml:space="preserve"> iconography</w:t>
      </w:r>
      <w:r w:rsidR="00221472" w:rsidRPr="0075204F">
        <w:rPr>
          <w:rFonts w:ascii="Tahoma" w:hAnsi="Tahoma" w:cs="Tahoma"/>
          <w:sz w:val="28"/>
          <w:szCs w:val="28"/>
        </w:rPr>
        <w:t>,</w:t>
      </w:r>
      <w:r w:rsidRPr="0075204F">
        <w:rPr>
          <w:rFonts w:ascii="Tahoma" w:hAnsi="Tahoma" w:cs="Tahoma"/>
          <w:sz w:val="28"/>
          <w:szCs w:val="28"/>
        </w:rPr>
        <w:t xml:space="preserve"> </w:t>
      </w:r>
      <w:r w:rsidR="00A93914" w:rsidRPr="0075204F">
        <w:rPr>
          <w:rFonts w:ascii="Tahoma" w:hAnsi="Tahoma" w:cs="Tahoma"/>
          <w:sz w:val="28"/>
          <w:szCs w:val="28"/>
        </w:rPr>
        <w:t>and are</w:t>
      </w:r>
      <w:r w:rsidR="008B0B55" w:rsidRPr="0075204F">
        <w:rPr>
          <w:rFonts w:ascii="Tahoma" w:hAnsi="Tahoma" w:cs="Tahoma"/>
          <w:sz w:val="28"/>
          <w:szCs w:val="28"/>
        </w:rPr>
        <w:t xml:space="preserve"> depicted in many</w:t>
      </w:r>
      <w:r w:rsidR="002075E8" w:rsidRPr="0075204F">
        <w:rPr>
          <w:rFonts w:ascii="Tahoma" w:hAnsi="Tahoma" w:cs="Tahoma"/>
          <w:sz w:val="28"/>
          <w:szCs w:val="28"/>
        </w:rPr>
        <w:t xml:space="preserve"> </w:t>
      </w:r>
      <w:proofErr w:type="spellStart"/>
      <w:r w:rsidR="008B0B55" w:rsidRPr="0075204F">
        <w:rPr>
          <w:rFonts w:ascii="Tahoma" w:hAnsi="Tahoma" w:cs="Tahoma"/>
          <w:sz w:val="28"/>
          <w:szCs w:val="28"/>
        </w:rPr>
        <w:t>Bondo</w:t>
      </w:r>
      <w:proofErr w:type="spellEnd"/>
      <w:r w:rsidR="008B0B55" w:rsidRPr="0075204F">
        <w:rPr>
          <w:rFonts w:ascii="Tahoma" w:hAnsi="Tahoma" w:cs="Tahoma"/>
          <w:sz w:val="28"/>
          <w:szCs w:val="28"/>
        </w:rPr>
        <w:t xml:space="preserve"> masks</w:t>
      </w:r>
      <w:r w:rsidR="008B02A9" w:rsidRPr="0075204F">
        <w:rPr>
          <w:rFonts w:ascii="Tahoma" w:hAnsi="Tahoma" w:cs="Tahoma"/>
          <w:sz w:val="28"/>
          <w:szCs w:val="28"/>
        </w:rPr>
        <w:t>.</w:t>
      </w:r>
    </w:p>
    <w:p w14:paraId="45830FA2" w14:textId="3B7C62FC" w:rsidR="00D91A64" w:rsidRDefault="00A17A3C" w:rsidP="00D91A64">
      <w:pPr>
        <w:bidi w:val="0"/>
        <w:spacing w:line="240" w:lineRule="auto"/>
        <w:rPr>
          <w:rFonts w:ascii="Tahoma" w:hAnsi="Tahoma" w:cs="Tahoma"/>
          <w:sz w:val="28"/>
          <w:szCs w:val="28"/>
        </w:rPr>
      </w:pPr>
      <w:r>
        <w:rPr>
          <w:rFonts w:ascii="Tahoma" w:hAnsi="Tahoma" w:cs="Tahoma"/>
          <w:sz w:val="28"/>
          <w:szCs w:val="28"/>
        </w:rPr>
        <w:t xml:space="preserve">The figure is </w:t>
      </w:r>
      <w:r w:rsidR="00F31940">
        <w:rPr>
          <w:rFonts w:ascii="Tahoma" w:hAnsi="Tahoma" w:cs="Tahoma"/>
          <w:sz w:val="28"/>
          <w:szCs w:val="28"/>
        </w:rPr>
        <w:t>depicting an initiate participati</w:t>
      </w:r>
      <w:r w:rsidR="00527B5B">
        <w:rPr>
          <w:rFonts w:ascii="Tahoma" w:hAnsi="Tahoma" w:cs="Tahoma"/>
          <w:sz w:val="28"/>
          <w:szCs w:val="28"/>
        </w:rPr>
        <w:t>ng in the “</w:t>
      </w:r>
      <w:proofErr w:type="spellStart"/>
      <w:r w:rsidR="00E7166B">
        <w:rPr>
          <w:rFonts w:ascii="Tahoma" w:hAnsi="Tahoma" w:cs="Tahoma"/>
          <w:sz w:val="28"/>
          <w:szCs w:val="28"/>
        </w:rPr>
        <w:t>Gani</w:t>
      </w:r>
      <w:proofErr w:type="spellEnd"/>
      <w:r w:rsidR="00E7166B">
        <w:rPr>
          <w:rFonts w:ascii="Tahoma" w:hAnsi="Tahoma" w:cs="Tahoma"/>
          <w:sz w:val="28"/>
          <w:szCs w:val="28"/>
        </w:rPr>
        <w:t xml:space="preserve"> ceremony”</w:t>
      </w:r>
      <w:r w:rsidR="006543EC">
        <w:rPr>
          <w:rFonts w:ascii="Tahoma" w:hAnsi="Tahoma" w:cs="Tahoma"/>
          <w:sz w:val="28"/>
          <w:szCs w:val="28"/>
        </w:rPr>
        <w:t xml:space="preserve"> </w:t>
      </w:r>
      <w:r w:rsidR="00682AD7">
        <w:rPr>
          <w:rFonts w:ascii="Tahoma" w:hAnsi="Tahoma" w:cs="Tahoma"/>
          <w:sz w:val="28"/>
          <w:szCs w:val="28"/>
        </w:rPr>
        <w:t xml:space="preserve">– a </w:t>
      </w:r>
      <w:r w:rsidR="002F03A2">
        <w:rPr>
          <w:rFonts w:ascii="Tahoma" w:hAnsi="Tahoma" w:cs="Tahoma"/>
          <w:sz w:val="28"/>
          <w:szCs w:val="28"/>
        </w:rPr>
        <w:t xml:space="preserve">coming out graduation ceremony </w:t>
      </w:r>
      <w:r w:rsidR="006543EC">
        <w:rPr>
          <w:rFonts w:ascii="Tahoma" w:hAnsi="Tahoma" w:cs="Tahoma"/>
          <w:sz w:val="28"/>
          <w:szCs w:val="28"/>
        </w:rPr>
        <w:t xml:space="preserve">in which following </w:t>
      </w:r>
      <w:r w:rsidR="00BB45FC">
        <w:rPr>
          <w:rFonts w:ascii="Tahoma" w:hAnsi="Tahoma" w:cs="Tahoma"/>
          <w:sz w:val="28"/>
          <w:szCs w:val="28"/>
        </w:rPr>
        <w:t xml:space="preserve">initial seclusion </w:t>
      </w:r>
      <w:r w:rsidR="00E508A7">
        <w:rPr>
          <w:rFonts w:ascii="Tahoma" w:hAnsi="Tahoma" w:cs="Tahoma"/>
          <w:sz w:val="28"/>
          <w:szCs w:val="28"/>
        </w:rPr>
        <w:t xml:space="preserve">the Sande initiates </w:t>
      </w:r>
      <w:r w:rsidR="00C53E05">
        <w:rPr>
          <w:rFonts w:ascii="Tahoma" w:hAnsi="Tahoma" w:cs="Tahoma"/>
          <w:sz w:val="28"/>
          <w:szCs w:val="28"/>
        </w:rPr>
        <w:t xml:space="preserve">seat </w:t>
      </w:r>
      <w:r w:rsidR="00B002D5">
        <w:rPr>
          <w:rFonts w:ascii="Tahoma" w:hAnsi="Tahoma" w:cs="Tahoma"/>
          <w:sz w:val="28"/>
          <w:szCs w:val="28"/>
        </w:rPr>
        <w:t xml:space="preserve">outside </w:t>
      </w:r>
      <w:r w:rsidR="00A91118">
        <w:rPr>
          <w:rFonts w:ascii="Tahoma" w:hAnsi="Tahoma" w:cs="Tahoma"/>
          <w:sz w:val="28"/>
          <w:szCs w:val="28"/>
        </w:rPr>
        <w:t xml:space="preserve">the Sande enclosure </w:t>
      </w:r>
      <w:r w:rsidR="00C53E05">
        <w:rPr>
          <w:rFonts w:ascii="Tahoma" w:hAnsi="Tahoma" w:cs="Tahoma"/>
          <w:sz w:val="28"/>
          <w:szCs w:val="28"/>
        </w:rPr>
        <w:t xml:space="preserve">in </w:t>
      </w:r>
      <w:r w:rsidR="00883638">
        <w:rPr>
          <w:rFonts w:ascii="Tahoma" w:hAnsi="Tahoma" w:cs="Tahoma"/>
          <w:sz w:val="28"/>
          <w:szCs w:val="28"/>
        </w:rPr>
        <w:t xml:space="preserve">a </w:t>
      </w:r>
      <w:r w:rsidR="00C53E05">
        <w:rPr>
          <w:rFonts w:ascii="Tahoma" w:hAnsi="Tahoma" w:cs="Tahoma"/>
          <w:sz w:val="28"/>
          <w:szCs w:val="28"/>
        </w:rPr>
        <w:t xml:space="preserve">stony silence </w:t>
      </w:r>
      <w:r w:rsidR="00423B9A">
        <w:rPr>
          <w:rFonts w:ascii="Tahoma" w:hAnsi="Tahoma" w:cs="Tahoma"/>
          <w:sz w:val="28"/>
          <w:szCs w:val="28"/>
        </w:rPr>
        <w:t xml:space="preserve">with downcast </w:t>
      </w:r>
      <w:r w:rsidR="005C0C6F">
        <w:rPr>
          <w:rFonts w:ascii="Tahoma" w:hAnsi="Tahoma" w:cs="Tahoma"/>
          <w:sz w:val="28"/>
          <w:szCs w:val="28"/>
        </w:rPr>
        <w:t>eyes</w:t>
      </w:r>
      <w:r w:rsidR="00860AF1">
        <w:rPr>
          <w:rFonts w:ascii="Tahoma" w:hAnsi="Tahoma" w:cs="Tahoma"/>
          <w:sz w:val="28"/>
          <w:szCs w:val="28"/>
        </w:rPr>
        <w:t xml:space="preserve">, </w:t>
      </w:r>
      <w:r w:rsidR="004F40C7">
        <w:rPr>
          <w:rFonts w:ascii="Tahoma" w:hAnsi="Tahoma" w:cs="Tahoma"/>
          <w:sz w:val="28"/>
          <w:szCs w:val="28"/>
        </w:rPr>
        <w:t xml:space="preserve">lined up in a straight row </w:t>
      </w:r>
      <w:r w:rsidR="000C1ACC">
        <w:rPr>
          <w:rFonts w:ascii="Tahoma" w:hAnsi="Tahoma" w:cs="Tahoma"/>
          <w:sz w:val="28"/>
          <w:szCs w:val="28"/>
        </w:rPr>
        <w:t xml:space="preserve">deaf </w:t>
      </w:r>
      <w:r w:rsidR="003777DB">
        <w:rPr>
          <w:rFonts w:ascii="Tahoma" w:hAnsi="Tahoma" w:cs="Tahoma"/>
          <w:sz w:val="28"/>
          <w:szCs w:val="28"/>
        </w:rPr>
        <w:t>to the calls and praise</w:t>
      </w:r>
      <w:r w:rsidR="007D3AB9">
        <w:rPr>
          <w:rFonts w:ascii="Tahoma" w:hAnsi="Tahoma" w:cs="Tahoma"/>
          <w:sz w:val="28"/>
          <w:szCs w:val="28"/>
        </w:rPr>
        <w:t xml:space="preserve"> heaped at them by</w:t>
      </w:r>
      <w:r w:rsidR="004757D6">
        <w:rPr>
          <w:rFonts w:ascii="Tahoma" w:hAnsi="Tahoma" w:cs="Tahoma"/>
          <w:sz w:val="28"/>
          <w:szCs w:val="28"/>
        </w:rPr>
        <w:t xml:space="preserve"> their</w:t>
      </w:r>
      <w:r w:rsidR="007D3AB9">
        <w:rPr>
          <w:rFonts w:ascii="Tahoma" w:hAnsi="Tahoma" w:cs="Tahoma"/>
          <w:sz w:val="28"/>
          <w:szCs w:val="28"/>
        </w:rPr>
        <w:t xml:space="preserve"> </w:t>
      </w:r>
      <w:r w:rsidR="004F25C2">
        <w:rPr>
          <w:rFonts w:ascii="Tahoma" w:hAnsi="Tahoma" w:cs="Tahoma"/>
          <w:sz w:val="28"/>
          <w:szCs w:val="28"/>
        </w:rPr>
        <w:t xml:space="preserve">relatives who </w:t>
      </w:r>
      <w:r w:rsidR="00933B0A">
        <w:rPr>
          <w:rFonts w:ascii="Tahoma" w:hAnsi="Tahoma" w:cs="Tahoma"/>
          <w:sz w:val="28"/>
          <w:szCs w:val="28"/>
        </w:rPr>
        <w:t xml:space="preserve">are making a show of not </w:t>
      </w:r>
      <w:r w:rsidR="009A0726">
        <w:rPr>
          <w:rFonts w:ascii="Tahoma" w:hAnsi="Tahoma" w:cs="Tahoma"/>
          <w:sz w:val="28"/>
          <w:szCs w:val="28"/>
        </w:rPr>
        <w:t xml:space="preserve">being able to find the </w:t>
      </w:r>
      <w:r w:rsidR="001F5574">
        <w:rPr>
          <w:rFonts w:ascii="Tahoma" w:hAnsi="Tahoma" w:cs="Tahoma"/>
          <w:sz w:val="28"/>
          <w:szCs w:val="28"/>
        </w:rPr>
        <w:t xml:space="preserve">daughter or sister they have entrusted to the </w:t>
      </w:r>
      <w:r w:rsidR="00682AD7">
        <w:rPr>
          <w:rFonts w:ascii="Tahoma" w:hAnsi="Tahoma" w:cs="Tahoma"/>
          <w:sz w:val="28"/>
          <w:szCs w:val="28"/>
        </w:rPr>
        <w:t>Sande elders.</w:t>
      </w:r>
    </w:p>
    <w:p w14:paraId="204954B4" w14:textId="38433417" w:rsidR="0009300E" w:rsidRDefault="0009300E" w:rsidP="0009300E">
      <w:pPr>
        <w:bidi w:val="0"/>
        <w:spacing w:line="240" w:lineRule="auto"/>
        <w:rPr>
          <w:rFonts w:ascii="Tahoma" w:hAnsi="Tahoma" w:cs="Tahoma"/>
          <w:sz w:val="28"/>
          <w:szCs w:val="28"/>
        </w:rPr>
      </w:pPr>
    </w:p>
    <w:p w14:paraId="053220C3" w14:textId="6F1F9A79" w:rsidR="0009300E" w:rsidRDefault="0009300E" w:rsidP="0009300E">
      <w:pPr>
        <w:bidi w:val="0"/>
        <w:spacing w:line="240" w:lineRule="auto"/>
        <w:rPr>
          <w:rFonts w:ascii="Tahoma" w:hAnsi="Tahoma" w:cs="Tahoma"/>
          <w:sz w:val="28"/>
          <w:szCs w:val="28"/>
        </w:rPr>
      </w:pPr>
    </w:p>
    <w:p w14:paraId="2A7618A8" w14:textId="0F9CB2E3" w:rsidR="0009300E" w:rsidRDefault="0009300E" w:rsidP="0009300E">
      <w:pPr>
        <w:bidi w:val="0"/>
        <w:spacing w:line="240" w:lineRule="auto"/>
        <w:rPr>
          <w:rFonts w:ascii="Tahoma" w:hAnsi="Tahoma" w:cs="Tahoma"/>
          <w:sz w:val="28"/>
          <w:szCs w:val="28"/>
        </w:rPr>
      </w:pPr>
    </w:p>
    <w:p w14:paraId="09875761" w14:textId="282FDE76" w:rsidR="0009300E" w:rsidRDefault="0009300E" w:rsidP="0009300E">
      <w:pPr>
        <w:bidi w:val="0"/>
        <w:spacing w:line="240" w:lineRule="auto"/>
        <w:rPr>
          <w:rFonts w:ascii="Tahoma" w:hAnsi="Tahoma" w:cs="Tahoma"/>
          <w:sz w:val="28"/>
          <w:szCs w:val="28"/>
        </w:rPr>
      </w:pPr>
    </w:p>
    <w:p w14:paraId="4F760D83" w14:textId="7EF140B7" w:rsidR="0009300E" w:rsidRDefault="0009300E" w:rsidP="0009300E">
      <w:pPr>
        <w:bidi w:val="0"/>
        <w:spacing w:line="240" w:lineRule="auto"/>
        <w:rPr>
          <w:rFonts w:ascii="Tahoma" w:hAnsi="Tahoma" w:cs="Tahoma"/>
          <w:sz w:val="28"/>
          <w:szCs w:val="28"/>
        </w:rPr>
      </w:pPr>
    </w:p>
    <w:p w14:paraId="084C9C6D" w14:textId="7E19C375" w:rsidR="0009300E" w:rsidRDefault="0009300E" w:rsidP="0009300E">
      <w:pPr>
        <w:bidi w:val="0"/>
        <w:spacing w:line="240" w:lineRule="auto"/>
        <w:rPr>
          <w:rFonts w:ascii="Tahoma" w:hAnsi="Tahoma" w:cs="Tahoma"/>
          <w:sz w:val="28"/>
          <w:szCs w:val="28"/>
        </w:rPr>
      </w:pPr>
    </w:p>
    <w:p w14:paraId="3D6C52BE" w14:textId="77777777" w:rsidR="0009300E" w:rsidRPr="0075204F" w:rsidRDefault="0009300E" w:rsidP="0009300E">
      <w:pPr>
        <w:bidi w:val="0"/>
        <w:spacing w:line="240" w:lineRule="auto"/>
        <w:rPr>
          <w:rFonts w:ascii="Tahoma" w:hAnsi="Tahoma" w:cs="Tahoma"/>
          <w:sz w:val="28"/>
          <w:szCs w:val="28"/>
        </w:rPr>
      </w:pPr>
    </w:p>
    <w:p w14:paraId="5C22C5F1" w14:textId="55776BAE" w:rsidR="009D62AC" w:rsidRPr="0075204F" w:rsidRDefault="008B0B55" w:rsidP="00B506DA">
      <w:pPr>
        <w:bidi w:val="0"/>
        <w:spacing w:line="240" w:lineRule="auto"/>
        <w:rPr>
          <w:rFonts w:ascii="Tahoma" w:hAnsi="Tahoma" w:cs="Tahoma"/>
          <w:sz w:val="28"/>
          <w:szCs w:val="28"/>
        </w:rPr>
      </w:pPr>
      <w:r w:rsidRPr="0075204F">
        <w:rPr>
          <w:rFonts w:ascii="Tahoma" w:hAnsi="Tahoma" w:cs="Tahoma"/>
          <w:sz w:val="28"/>
          <w:szCs w:val="28"/>
        </w:rPr>
        <w:t>The</w:t>
      </w:r>
      <w:r w:rsidR="00F63DB9" w:rsidRPr="0075204F">
        <w:rPr>
          <w:rFonts w:ascii="Tahoma" w:hAnsi="Tahoma" w:cs="Tahoma"/>
          <w:sz w:val="28"/>
          <w:szCs w:val="28"/>
        </w:rPr>
        <w:t xml:space="preserve"> complex </w:t>
      </w:r>
      <w:r w:rsidR="00956460" w:rsidRPr="0075204F">
        <w:rPr>
          <w:rFonts w:ascii="Tahoma" w:hAnsi="Tahoma" w:cs="Tahoma"/>
          <w:sz w:val="28"/>
          <w:szCs w:val="28"/>
        </w:rPr>
        <w:t xml:space="preserve">scarified </w:t>
      </w:r>
      <w:r w:rsidR="00F63DB9" w:rsidRPr="0075204F">
        <w:rPr>
          <w:rFonts w:ascii="Tahoma" w:hAnsi="Tahoma" w:cs="Tahoma"/>
          <w:sz w:val="28"/>
          <w:szCs w:val="28"/>
        </w:rPr>
        <w:t xml:space="preserve">patterns engraved </w:t>
      </w:r>
      <w:r w:rsidR="0008149C" w:rsidRPr="0075204F">
        <w:rPr>
          <w:rFonts w:ascii="Tahoma" w:hAnsi="Tahoma" w:cs="Tahoma"/>
          <w:sz w:val="28"/>
          <w:szCs w:val="28"/>
        </w:rPr>
        <w:t>in</w:t>
      </w:r>
      <w:r w:rsidR="00540B30" w:rsidRPr="0075204F">
        <w:rPr>
          <w:rFonts w:ascii="Tahoma" w:hAnsi="Tahoma" w:cs="Tahoma"/>
          <w:sz w:val="28"/>
          <w:szCs w:val="28"/>
        </w:rPr>
        <w:t xml:space="preserve"> the figure's back</w:t>
      </w:r>
      <w:r w:rsidR="00D23055" w:rsidRPr="0075204F">
        <w:rPr>
          <w:rFonts w:ascii="Tahoma" w:hAnsi="Tahoma" w:cs="Tahoma"/>
          <w:sz w:val="28"/>
          <w:szCs w:val="28"/>
        </w:rPr>
        <w:t xml:space="preserve"> </w:t>
      </w:r>
      <w:r w:rsidR="00A93914" w:rsidRPr="0075204F">
        <w:rPr>
          <w:rFonts w:ascii="Tahoma" w:hAnsi="Tahoma" w:cs="Tahoma"/>
          <w:sz w:val="28"/>
          <w:szCs w:val="28"/>
        </w:rPr>
        <w:t>can be read from top to bottom</w:t>
      </w:r>
      <w:r w:rsidR="00EC4791" w:rsidRPr="0075204F">
        <w:rPr>
          <w:rFonts w:ascii="Tahoma" w:hAnsi="Tahoma" w:cs="Tahoma"/>
          <w:sz w:val="28"/>
          <w:szCs w:val="28"/>
        </w:rPr>
        <w:t>,</w:t>
      </w:r>
      <w:r w:rsidR="00A93914" w:rsidRPr="0075204F">
        <w:rPr>
          <w:rFonts w:ascii="Tahoma" w:hAnsi="Tahoma" w:cs="Tahoma"/>
          <w:sz w:val="28"/>
          <w:szCs w:val="28"/>
        </w:rPr>
        <w:t xml:space="preserve"> signifying</w:t>
      </w:r>
      <w:r w:rsidR="009D62AC" w:rsidRPr="0075204F">
        <w:rPr>
          <w:rFonts w:ascii="Tahoma" w:hAnsi="Tahoma" w:cs="Tahoma"/>
          <w:sz w:val="28"/>
          <w:szCs w:val="28"/>
        </w:rPr>
        <w:t xml:space="preserve"> </w:t>
      </w:r>
      <w:r w:rsidR="00CD5A4D" w:rsidRPr="0075204F">
        <w:rPr>
          <w:rFonts w:ascii="Tahoma" w:hAnsi="Tahoma" w:cs="Tahoma"/>
          <w:sz w:val="28"/>
          <w:szCs w:val="28"/>
        </w:rPr>
        <w:t>east to west</w:t>
      </w:r>
      <w:r w:rsidR="008B47E4" w:rsidRPr="0075204F">
        <w:rPr>
          <w:rFonts w:ascii="Tahoma" w:hAnsi="Tahoma" w:cs="Tahoma"/>
          <w:sz w:val="28"/>
          <w:szCs w:val="28"/>
        </w:rPr>
        <w:t>, mirroring</w:t>
      </w:r>
      <w:r w:rsidR="00911081" w:rsidRPr="0075204F">
        <w:rPr>
          <w:rFonts w:ascii="Tahoma" w:hAnsi="Tahoma" w:cs="Tahoma"/>
          <w:sz w:val="28"/>
          <w:szCs w:val="28"/>
        </w:rPr>
        <w:t xml:space="preserve"> </w:t>
      </w:r>
      <w:r w:rsidR="008B47E4" w:rsidRPr="0075204F">
        <w:rPr>
          <w:rFonts w:ascii="Tahoma" w:hAnsi="Tahoma" w:cs="Tahoma"/>
          <w:sz w:val="28"/>
          <w:szCs w:val="28"/>
        </w:rPr>
        <w:t>the way</w:t>
      </w:r>
      <w:r w:rsidR="009F35FB" w:rsidRPr="0075204F">
        <w:rPr>
          <w:rFonts w:ascii="Tahoma" w:hAnsi="Tahoma" w:cs="Tahoma"/>
          <w:sz w:val="28"/>
          <w:szCs w:val="28"/>
        </w:rPr>
        <w:t xml:space="preserve"> o</w:t>
      </w:r>
      <w:r w:rsidR="00540B30" w:rsidRPr="0075204F">
        <w:rPr>
          <w:rFonts w:ascii="Tahoma" w:hAnsi="Tahoma" w:cs="Tahoma"/>
          <w:sz w:val="28"/>
          <w:szCs w:val="28"/>
        </w:rPr>
        <w:t>ne enter</w:t>
      </w:r>
      <w:r w:rsidR="00241C8A" w:rsidRPr="0075204F">
        <w:rPr>
          <w:rFonts w:ascii="Tahoma" w:hAnsi="Tahoma" w:cs="Tahoma"/>
          <w:sz w:val="28"/>
          <w:szCs w:val="28"/>
        </w:rPr>
        <w:t>s</w:t>
      </w:r>
      <w:r w:rsidR="00540B30" w:rsidRPr="0075204F">
        <w:rPr>
          <w:rFonts w:ascii="Tahoma" w:hAnsi="Tahoma" w:cs="Tahoma"/>
          <w:sz w:val="28"/>
          <w:szCs w:val="28"/>
        </w:rPr>
        <w:t xml:space="preserve"> the Sande association </w:t>
      </w:r>
      <w:r w:rsidR="001E012B" w:rsidRPr="0075204F">
        <w:rPr>
          <w:rFonts w:ascii="Tahoma" w:hAnsi="Tahoma" w:cs="Tahoma"/>
          <w:sz w:val="28"/>
          <w:szCs w:val="28"/>
        </w:rPr>
        <w:t>house</w:t>
      </w:r>
      <w:r w:rsidR="008B47E4" w:rsidRPr="0075204F">
        <w:rPr>
          <w:rFonts w:ascii="Tahoma" w:hAnsi="Tahoma" w:cs="Tahoma"/>
          <w:sz w:val="28"/>
          <w:szCs w:val="28"/>
        </w:rPr>
        <w:t xml:space="preserve"> - </w:t>
      </w:r>
      <w:r w:rsidR="00E12929" w:rsidRPr="0075204F">
        <w:rPr>
          <w:rFonts w:ascii="Tahoma" w:hAnsi="Tahoma" w:cs="Tahoma"/>
          <w:sz w:val="28"/>
          <w:szCs w:val="28"/>
        </w:rPr>
        <w:t>where the initiates</w:t>
      </w:r>
      <w:r w:rsidR="00911081" w:rsidRPr="0075204F">
        <w:rPr>
          <w:rFonts w:ascii="Tahoma" w:hAnsi="Tahoma" w:cs="Tahoma"/>
          <w:sz w:val="28"/>
          <w:szCs w:val="28"/>
        </w:rPr>
        <w:t xml:space="preserve"> live</w:t>
      </w:r>
      <w:r w:rsidR="001E012B" w:rsidRPr="0075204F">
        <w:rPr>
          <w:rFonts w:ascii="Tahoma" w:hAnsi="Tahoma" w:cs="Tahoma"/>
          <w:sz w:val="28"/>
          <w:szCs w:val="28"/>
        </w:rPr>
        <w:t xml:space="preserve"> for </w:t>
      </w:r>
      <w:r w:rsidR="004F21B5" w:rsidRPr="0075204F">
        <w:rPr>
          <w:rFonts w:ascii="Tahoma" w:hAnsi="Tahoma" w:cs="Tahoma"/>
          <w:sz w:val="28"/>
          <w:szCs w:val="28"/>
        </w:rPr>
        <w:t>a</w:t>
      </w:r>
      <w:r w:rsidR="00911081" w:rsidRPr="0075204F">
        <w:rPr>
          <w:rFonts w:ascii="Tahoma" w:hAnsi="Tahoma" w:cs="Tahoma"/>
          <w:sz w:val="28"/>
          <w:szCs w:val="28"/>
        </w:rPr>
        <w:t xml:space="preserve"> </w:t>
      </w:r>
      <w:r w:rsidR="001E012B" w:rsidRPr="0075204F">
        <w:rPr>
          <w:rFonts w:ascii="Tahoma" w:hAnsi="Tahoma" w:cs="Tahoma"/>
          <w:sz w:val="28"/>
          <w:szCs w:val="28"/>
        </w:rPr>
        <w:t>year</w:t>
      </w:r>
      <w:r w:rsidR="004F21B5" w:rsidRPr="0075204F">
        <w:rPr>
          <w:rFonts w:ascii="Tahoma" w:hAnsi="Tahoma" w:cs="Tahoma"/>
          <w:sz w:val="28"/>
          <w:szCs w:val="28"/>
        </w:rPr>
        <w:t xml:space="preserve"> during their</w:t>
      </w:r>
      <w:r w:rsidR="00911081" w:rsidRPr="0075204F">
        <w:rPr>
          <w:rFonts w:ascii="Tahoma" w:hAnsi="Tahoma" w:cs="Tahoma"/>
          <w:sz w:val="28"/>
          <w:szCs w:val="28"/>
        </w:rPr>
        <w:t xml:space="preserve"> initiation</w:t>
      </w:r>
      <w:r w:rsidR="00241C8A" w:rsidRPr="0075204F">
        <w:rPr>
          <w:rFonts w:ascii="Tahoma" w:hAnsi="Tahoma" w:cs="Tahoma"/>
          <w:sz w:val="28"/>
          <w:szCs w:val="28"/>
        </w:rPr>
        <w:t xml:space="preserve"> process</w:t>
      </w:r>
      <w:r w:rsidR="00DF5B62" w:rsidRPr="0075204F">
        <w:rPr>
          <w:rFonts w:ascii="Tahoma" w:hAnsi="Tahoma" w:cs="Tahoma"/>
          <w:sz w:val="28"/>
          <w:szCs w:val="28"/>
        </w:rPr>
        <w:t xml:space="preserve">.  </w:t>
      </w:r>
      <w:r w:rsidR="00243427" w:rsidRPr="0075204F">
        <w:rPr>
          <w:rFonts w:ascii="Tahoma" w:hAnsi="Tahoma" w:cs="Tahoma"/>
          <w:sz w:val="28"/>
          <w:szCs w:val="28"/>
        </w:rPr>
        <w:t xml:space="preserve">The patterns begin with </w:t>
      </w:r>
      <w:r w:rsidR="00540B30" w:rsidRPr="0075204F">
        <w:rPr>
          <w:rFonts w:ascii="Tahoma" w:hAnsi="Tahoma" w:cs="Tahoma"/>
          <w:sz w:val="28"/>
          <w:szCs w:val="28"/>
        </w:rPr>
        <w:t>a</w:t>
      </w:r>
      <w:r w:rsidR="009D62AC" w:rsidRPr="0075204F">
        <w:rPr>
          <w:rFonts w:ascii="Tahoma" w:hAnsi="Tahoma" w:cs="Tahoma"/>
          <w:sz w:val="28"/>
          <w:szCs w:val="28"/>
        </w:rPr>
        <w:t xml:space="preserve"> cl</w:t>
      </w:r>
      <w:r w:rsidR="00CD5A4D" w:rsidRPr="0075204F">
        <w:rPr>
          <w:rFonts w:ascii="Tahoma" w:hAnsi="Tahoma" w:cs="Tahoma"/>
          <w:sz w:val="28"/>
          <w:szCs w:val="28"/>
        </w:rPr>
        <w:t>uster of triangles</w:t>
      </w:r>
      <w:r w:rsidR="008B47E4" w:rsidRPr="0075204F">
        <w:rPr>
          <w:rFonts w:ascii="Tahoma" w:hAnsi="Tahoma" w:cs="Tahoma"/>
          <w:sz w:val="28"/>
          <w:szCs w:val="28"/>
        </w:rPr>
        <w:t xml:space="preserve"> - </w:t>
      </w:r>
      <w:r w:rsidR="00CD5A4D" w:rsidRPr="0075204F">
        <w:rPr>
          <w:rFonts w:ascii="Tahoma" w:hAnsi="Tahoma" w:cs="Tahoma"/>
          <w:sz w:val="28"/>
          <w:szCs w:val="28"/>
        </w:rPr>
        <w:t>an</w:t>
      </w:r>
      <w:r w:rsidR="009D62AC" w:rsidRPr="0075204F">
        <w:rPr>
          <w:rFonts w:ascii="Tahoma" w:hAnsi="Tahoma" w:cs="Tahoma"/>
          <w:sz w:val="28"/>
          <w:szCs w:val="28"/>
        </w:rPr>
        <w:t xml:space="preserve"> analogy of cultivated fields </w:t>
      </w:r>
      <w:r w:rsidR="00907DE9" w:rsidRPr="0075204F">
        <w:rPr>
          <w:rFonts w:ascii="Tahoma" w:hAnsi="Tahoma" w:cs="Tahoma"/>
          <w:sz w:val="28"/>
          <w:szCs w:val="28"/>
        </w:rPr>
        <w:t>– the women</w:t>
      </w:r>
      <w:r w:rsidR="00243427" w:rsidRPr="0075204F">
        <w:rPr>
          <w:rFonts w:ascii="Tahoma" w:hAnsi="Tahoma" w:cs="Tahoma"/>
          <w:sz w:val="28"/>
          <w:szCs w:val="28"/>
        </w:rPr>
        <w:t>’s</w:t>
      </w:r>
      <w:r w:rsidR="00907DE9" w:rsidRPr="0075204F">
        <w:rPr>
          <w:rFonts w:ascii="Tahoma" w:hAnsi="Tahoma" w:cs="Tahoma"/>
          <w:sz w:val="28"/>
          <w:szCs w:val="28"/>
        </w:rPr>
        <w:t xml:space="preserve"> sphere</w:t>
      </w:r>
      <w:r w:rsidR="00243427" w:rsidRPr="0075204F">
        <w:rPr>
          <w:rFonts w:ascii="Tahoma" w:hAnsi="Tahoma" w:cs="Tahoma"/>
          <w:sz w:val="28"/>
          <w:szCs w:val="28"/>
        </w:rPr>
        <w:t xml:space="preserve"> of </w:t>
      </w:r>
      <w:r w:rsidR="00C40A06" w:rsidRPr="0075204F">
        <w:rPr>
          <w:rFonts w:ascii="Tahoma" w:hAnsi="Tahoma" w:cs="Tahoma"/>
          <w:sz w:val="28"/>
          <w:szCs w:val="28"/>
        </w:rPr>
        <w:t>birth</w:t>
      </w:r>
      <w:r w:rsidR="00CD5A4D" w:rsidRPr="0075204F">
        <w:rPr>
          <w:rFonts w:ascii="Tahoma" w:hAnsi="Tahoma" w:cs="Tahoma"/>
          <w:sz w:val="28"/>
          <w:szCs w:val="28"/>
        </w:rPr>
        <w:t xml:space="preserve"> and </w:t>
      </w:r>
      <w:r w:rsidR="00911081" w:rsidRPr="0075204F">
        <w:rPr>
          <w:rFonts w:ascii="Tahoma" w:hAnsi="Tahoma" w:cs="Tahoma"/>
          <w:sz w:val="28"/>
          <w:szCs w:val="28"/>
        </w:rPr>
        <w:t>germination</w:t>
      </w:r>
      <w:r w:rsidR="0009300E">
        <w:rPr>
          <w:rFonts w:ascii="Tahoma" w:hAnsi="Tahoma" w:cs="Tahoma"/>
          <w:sz w:val="28"/>
          <w:szCs w:val="28"/>
        </w:rPr>
        <w:t xml:space="preserve"> followed by a section of the oil palm – representing the </w:t>
      </w:r>
      <w:r w:rsidR="00B506DA">
        <w:rPr>
          <w:rFonts w:ascii="Tahoma" w:hAnsi="Tahoma" w:cs="Tahoma"/>
          <w:sz w:val="28"/>
          <w:szCs w:val="28"/>
        </w:rPr>
        <w:t xml:space="preserve">Sande </w:t>
      </w:r>
      <w:r w:rsidR="0009300E">
        <w:rPr>
          <w:rFonts w:ascii="Tahoma" w:hAnsi="Tahoma" w:cs="Tahoma"/>
          <w:sz w:val="28"/>
          <w:szCs w:val="28"/>
        </w:rPr>
        <w:t>house as</w:t>
      </w:r>
      <w:r w:rsidR="00B506DA">
        <w:rPr>
          <w:rFonts w:ascii="Tahoma" w:hAnsi="Tahoma" w:cs="Tahoma"/>
          <w:sz w:val="28"/>
          <w:szCs w:val="28"/>
        </w:rPr>
        <w:t xml:space="preserve"> a protected zone</w:t>
      </w:r>
      <w:r w:rsidR="00911081" w:rsidRPr="0075204F">
        <w:rPr>
          <w:rFonts w:ascii="Tahoma" w:hAnsi="Tahoma" w:cs="Tahoma"/>
          <w:sz w:val="28"/>
          <w:szCs w:val="28"/>
        </w:rPr>
        <w:t>, separated</w:t>
      </w:r>
      <w:r w:rsidR="00907DE9" w:rsidRPr="0075204F">
        <w:rPr>
          <w:rFonts w:ascii="Tahoma" w:hAnsi="Tahoma" w:cs="Tahoma"/>
          <w:sz w:val="28"/>
          <w:szCs w:val="28"/>
        </w:rPr>
        <w:t xml:space="preserve"> by a zig zag </w:t>
      </w:r>
      <w:r w:rsidR="00C40A06" w:rsidRPr="0075204F">
        <w:rPr>
          <w:rFonts w:ascii="Tahoma" w:hAnsi="Tahoma" w:cs="Tahoma"/>
          <w:sz w:val="28"/>
          <w:szCs w:val="28"/>
        </w:rPr>
        <w:t>line</w:t>
      </w:r>
      <w:r w:rsidR="00911081" w:rsidRPr="0075204F">
        <w:rPr>
          <w:rFonts w:ascii="Tahoma" w:hAnsi="Tahoma" w:cs="Tahoma"/>
          <w:sz w:val="28"/>
          <w:szCs w:val="28"/>
        </w:rPr>
        <w:t xml:space="preserve">, </w:t>
      </w:r>
      <w:r w:rsidR="00907DE9" w:rsidRPr="0075204F">
        <w:rPr>
          <w:rFonts w:ascii="Tahoma" w:hAnsi="Tahoma" w:cs="Tahoma"/>
          <w:sz w:val="28"/>
          <w:szCs w:val="28"/>
        </w:rPr>
        <w:t>representing</w:t>
      </w:r>
      <w:r w:rsidR="00B506DA">
        <w:rPr>
          <w:rFonts w:ascii="Tahoma" w:hAnsi="Tahoma" w:cs="Tahoma"/>
          <w:sz w:val="28"/>
          <w:szCs w:val="28"/>
        </w:rPr>
        <w:t xml:space="preserve"> a</w:t>
      </w:r>
      <w:r w:rsidR="001E012B" w:rsidRPr="0075204F">
        <w:rPr>
          <w:rFonts w:ascii="Tahoma" w:hAnsi="Tahoma" w:cs="Tahoma"/>
          <w:sz w:val="28"/>
          <w:szCs w:val="28"/>
        </w:rPr>
        <w:t xml:space="preserve"> </w:t>
      </w:r>
      <w:r w:rsidR="00B506DA">
        <w:rPr>
          <w:rFonts w:ascii="Tahoma" w:hAnsi="Tahoma" w:cs="Tahoma"/>
          <w:sz w:val="28"/>
          <w:szCs w:val="28"/>
        </w:rPr>
        <w:t>river which acts as a</w:t>
      </w:r>
      <w:r w:rsidR="005632DE" w:rsidRPr="0075204F">
        <w:rPr>
          <w:rFonts w:ascii="Tahoma" w:hAnsi="Tahoma" w:cs="Tahoma"/>
          <w:sz w:val="28"/>
          <w:szCs w:val="28"/>
        </w:rPr>
        <w:t xml:space="preserve"> </w:t>
      </w:r>
      <w:r w:rsidR="00C40A06" w:rsidRPr="0075204F">
        <w:rPr>
          <w:rFonts w:ascii="Tahoma" w:hAnsi="Tahoma" w:cs="Tahoma"/>
          <w:sz w:val="28"/>
          <w:szCs w:val="28"/>
        </w:rPr>
        <w:t>barrier</w:t>
      </w:r>
      <w:r w:rsidR="00911081" w:rsidRPr="0075204F">
        <w:rPr>
          <w:rFonts w:ascii="Tahoma" w:hAnsi="Tahoma" w:cs="Tahoma"/>
          <w:sz w:val="28"/>
          <w:szCs w:val="28"/>
        </w:rPr>
        <w:t xml:space="preserve"> </w:t>
      </w:r>
      <w:r w:rsidR="00241C8A" w:rsidRPr="0075204F">
        <w:rPr>
          <w:rFonts w:ascii="Tahoma" w:hAnsi="Tahoma" w:cs="Tahoma"/>
          <w:sz w:val="28"/>
          <w:szCs w:val="28"/>
        </w:rPr>
        <w:t xml:space="preserve">isolating </w:t>
      </w:r>
      <w:r w:rsidR="00B506DA">
        <w:rPr>
          <w:rFonts w:ascii="Tahoma" w:hAnsi="Tahoma" w:cs="Tahoma"/>
          <w:sz w:val="28"/>
          <w:szCs w:val="28"/>
        </w:rPr>
        <w:t>and</w:t>
      </w:r>
      <w:r w:rsidR="00C40A06" w:rsidRPr="0075204F">
        <w:rPr>
          <w:rFonts w:ascii="Tahoma" w:hAnsi="Tahoma" w:cs="Tahoma"/>
          <w:sz w:val="28"/>
          <w:szCs w:val="28"/>
        </w:rPr>
        <w:t xml:space="preserve"> the village </w:t>
      </w:r>
      <w:r w:rsidR="0009300E">
        <w:rPr>
          <w:rFonts w:ascii="Tahoma" w:hAnsi="Tahoma" w:cs="Tahoma"/>
          <w:sz w:val="28"/>
          <w:szCs w:val="28"/>
        </w:rPr>
        <w:t xml:space="preserve">and everyday life depicted </w:t>
      </w:r>
      <w:r w:rsidR="00B506DA">
        <w:rPr>
          <w:rFonts w:ascii="Tahoma" w:hAnsi="Tahoma" w:cs="Tahoma"/>
          <w:sz w:val="28"/>
          <w:szCs w:val="28"/>
        </w:rPr>
        <w:t>as</w:t>
      </w:r>
      <w:r w:rsidR="0009300E">
        <w:rPr>
          <w:rFonts w:ascii="Tahoma" w:hAnsi="Tahoma" w:cs="Tahoma"/>
          <w:sz w:val="28"/>
          <w:szCs w:val="28"/>
        </w:rPr>
        <w:t xml:space="preserve"> a palm</w:t>
      </w:r>
      <w:r w:rsidR="00B506DA">
        <w:rPr>
          <w:rFonts w:ascii="Tahoma" w:hAnsi="Tahoma" w:cs="Tahoma"/>
          <w:sz w:val="28"/>
          <w:szCs w:val="28"/>
        </w:rPr>
        <w:t xml:space="preserve"> kernel,</w:t>
      </w:r>
      <w:r w:rsidR="00EB5459" w:rsidRPr="0075204F">
        <w:rPr>
          <w:rFonts w:ascii="Tahoma" w:hAnsi="Tahoma" w:cs="Tahoma"/>
          <w:sz w:val="28"/>
          <w:szCs w:val="28"/>
        </w:rPr>
        <w:t xml:space="preserve"> </w:t>
      </w:r>
      <w:r w:rsidR="00911081" w:rsidRPr="0075204F">
        <w:rPr>
          <w:rFonts w:ascii="Tahoma" w:hAnsi="Tahoma" w:cs="Tahoma"/>
          <w:sz w:val="28"/>
          <w:szCs w:val="28"/>
        </w:rPr>
        <w:t xml:space="preserve">from </w:t>
      </w:r>
      <w:r w:rsidR="00CD5A4D" w:rsidRPr="0075204F">
        <w:rPr>
          <w:rFonts w:ascii="Tahoma" w:hAnsi="Tahoma" w:cs="Tahoma"/>
          <w:sz w:val="28"/>
          <w:szCs w:val="28"/>
        </w:rPr>
        <w:t xml:space="preserve">the </w:t>
      </w:r>
      <w:r w:rsidR="00C40A06" w:rsidRPr="0075204F">
        <w:rPr>
          <w:rFonts w:ascii="Tahoma" w:hAnsi="Tahoma" w:cs="Tahoma"/>
          <w:sz w:val="28"/>
          <w:szCs w:val="28"/>
        </w:rPr>
        <w:t>bottom</w:t>
      </w:r>
      <w:r w:rsidR="00A93914" w:rsidRPr="0075204F">
        <w:rPr>
          <w:rFonts w:ascii="Tahoma" w:hAnsi="Tahoma" w:cs="Tahoma"/>
          <w:sz w:val="28"/>
          <w:szCs w:val="28"/>
        </w:rPr>
        <w:t xml:space="preserve"> </w:t>
      </w:r>
      <w:r w:rsidR="00243427" w:rsidRPr="0075204F">
        <w:rPr>
          <w:rFonts w:ascii="Tahoma" w:hAnsi="Tahoma" w:cs="Tahoma"/>
          <w:sz w:val="28"/>
          <w:szCs w:val="28"/>
        </w:rPr>
        <w:t>–</w:t>
      </w:r>
      <w:r w:rsidR="00A93914" w:rsidRPr="0075204F">
        <w:rPr>
          <w:rFonts w:ascii="Tahoma" w:hAnsi="Tahoma" w:cs="Tahoma"/>
          <w:sz w:val="28"/>
          <w:szCs w:val="28"/>
        </w:rPr>
        <w:t xml:space="preserve"> </w:t>
      </w:r>
      <w:r w:rsidR="00243427" w:rsidRPr="0075204F">
        <w:rPr>
          <w:rFonts w:ascii="Tahoma" w:hAnsi="Tahoma" w:cs="Tahoma"/>
          <w:sz w:val="28"/>
          <w:szCs w:val="28"/>
        </w:rPr>
        <w:t>the W</w:t>
      </w:r>
      <w:r w:rsidR="00C40A06" w:rsidRPr="0075204F">
        <w:rPr>
          <w:rFonts w:ascii="Tahoma" w:hAnsi="Tahoma" w:cs="Tahoma"/>
          <w:sz w:val="28"/>
          <w:szCs w:val="28"/>
        </w:rPr>
        <w:t>est</w:t>
      </w:r>
      <w:r w:rsidR="00CD5A4D" w:rsidRPr="0075204F">
        <w:rPr>
          <w:rFonts w:ascii="Tahoma" w:hAnsi="Tahoma" w:cs="Tahoma"/>
          <w:sz w:val="28"/>
          <w:szCs w:val="28"/>
        </w:rPr>
        <w:t xml:space="preserve"> - </w:t>
      </w:r>
      <w:r w:rsidR="00C40A06" w:rsidRPr="0075204F">
        <w:rPr>
          <w:rFonts w:ascii="Tahoma" w:hAnsi="Tahoma" w:cs="Tahoma"/>
          <w:sz w:val="28"/>
          <w:szCs w:val="28"/>
        </w:rPr>
        <w:t>the primeval</w:t>
      </w:r>
      <w:r w:rsidR="00CD5A4D" w:rsidRPr="0075204F">
        <w:rPr>
          <w:rFonts w:ascii="Tahoma" w:hAnsi="Tahoma" w:cs="Tahoma"/>
          <w:sz w:val="28"/>
          <w:szCs w:val="28"/>
        </w:rPr>
        <w:t xml:space="preserve"> wood, </w:t>
      </w:r>
      <w:proofErr w:type="spellStart"/>
      <w:r w:rsidR="00CD5A4D" w:rsidRPr="00164E2C">
        <w:rPr>
          <w:rFonts w:ascii="Tahoma" w:hAnsi="Tahoma" w:cs="Tahoma"/>
          <w:i/>
          <w:iCs/>
          <w:sz w:val="28"/>
          <w:szCs w:val="28"/>
        </w:rPr>
        <w:t>Poro</w:t>
      </w:r>
      <w:proofErr w:type="spellEnd"/>
      <w:r w:rsidR="00CD5A4D" w:rsidRPr="0075204F">
        <w:rPr>
          <w:rFonts w:ascii="Tahoma" w:hAnsi="Tahoma" w:cs="Tahoma"/>
          <w:sz w:val="28"/>
          <w:szCs w:val="28"/>
        </w:rPr>
        <w:t xml:space="preserve"> and death</w:t>
      </w:r>
      <w:r w:rsidR="00BC4EBF" w:rsidRPr="0075204F">
        <w:rPr>
          <w:rFonts w:ascii="Tahoma" w:hAnsi="Tahoma" w:cs="Tahoma"/>
          <w:sz w:val="28"/>
          <w:szCs w:val="28"/>
        </w:rPr>
        <w:t>.</w:t>
      </w:r>
    </w:p>
    <w:p w14:paraId="3D109547" w14:textId="40B14B37" w:rsidR="002A47D2" w:rsidRPr="0075204F" w:rsidRDefault="00BC4EBF" w:rsidP="00164E2C">
      <w:pPr>
        <w:bidi w:val="0"/>
        <w:spacing w:line="240" w:lineRule="auto"/>
        <w:rPr>
          <w:rFonts w:ascii="Tahoma" w:hAnsi="Tahoma" w:cs="Tahoma"/>
          <w:sz w:val="28"/>
          <w:szCs w:val="28"/>
        </w:rPr>
      </w:pPr>
      <w:r w:rsidRPr="0075204F">
        <w:rPr>
          <w:rFonts w:ascii="Tahoma" w:hAnsi="Tahoma" w:cs="Tahoma"/>
          <w:sz w:val="28"/>
          <w:szCs w:val="28"/>
        </w:rPr>
        <w:t xml:space="preserve">Such patterns </w:t>
      </w:r>
      <w:r w:rsidR="008B0B55" w:rsidRPr="0075204F">
        <w:rPr>
          <w:rFonts w:ascii="Tahoma" w:hAnsi="Tahoma" w:cs="Tahoma"/>
          <w:sz w:val="28"/>
          <w:szCs w:val="28"/>
        </w:rPr>
        <w:t>can</w:t>
      </w:r>
      <w:r w:rsidR="00F63DB9" w:rsidRPr="0075204F">
        <w:rPr>
          <w:rFonts w:ascii="Tahoma" w:hAnsi="Tahoma" w:cs="Tahoma"/>
          <w:sz w:val="28"/>
          <w:szCs w:val="28"/>
        </w:rPr>
        <w:t xml:space="preserve"> be</w:t>
      </w:r>
      <w:r w:rsidR="0008149C" w:rsidRPr="0075204F">
        <w:rPr>
          <w:rFonts w:ascii="Tahoma" w:hAnsi="Tahoma" w:cs="Tahoma"/>
          <w:sz w:val="28"/>
          <w:szCs w:val="28"/>
        </w:rPr>
        <w:t xml:space="preserve"> seen</w:t>
      </w:r>
      <w:r w:rsidR="00401028" w:rsidRPr="0075204F">
        <w:rPr>
          <w:rFonts w:ascii="Tahoma" w:hAnsi="Tahoma" w:cs="Tahoma"/>
          <w:sz w:val="28"/>
          <w:szCs w:val="28"/>
        </w:rPr>
        <w:t xml:space="preserve"> even today</w:t>
      </w:r>
      <w:r w:rsidR="00D915D5" w:rsidRPr="0075204F">
        <w:rPr>
          <w:rFonts w:ascii="Tahoma" w:hAnsi="Tahoma" w:cs="Tahoma"/>
          <w:sz w:val="28"/>
          <w:szCs w:val="28"/>
        </w:rPr>
        <w:t>,</w:t>
      </w:r>
      <w:r w:rsidR="00401028" w:rsidRPr="0075204F">
        <w:rPr>
          <w:rFonts w:ascii="Tahoma" w:hAnsi="Tahoma" w:cs="Tahoma"/>
          <w:sz w:val="28"/>
          <w:szCs w:val="28"/>
        </w:rPr>
        <w:t xml:space="preserve"> etched </w:t>
      </w:r>
      <w:r w:rsidR="00C116DD">
        <w:rPr>
          <w:rFonts w:ascii="Tahoma" w:hAnsi="Tahoma" w:cs="Tahoma"/>
          <w:sz w:val="28"/>
          <w:szCs w:val="28"/>
        </w:rPr>
        <w:t>using</w:t>
      </w:r>
      <w:r w:rsidR="00401028" w:rsidRPr="0075204F">
        <w:rPr>
          <w:rFonts w:ascii="Tahoma" w:hAnsi="Tahoma" w:cs="Tahoma"/>
          <w:sz w:val="28"/>
          <w:szCs w:val="28"/>
        </w:rPr>
        <w:t xml:space="preserve"> kaolin chalk</w:t>
      </w:r>
      <w:r w:rsidR="00D915D5" w:rsidRPr="0075204F">
        <w:rPr>
          <w:rFonts w:ascii="Tahoma" w:hAnsi="Tahoma" w:cs="Tahoma"/>
          <w:sz w:val="28"/>
          <w:szCs w:val="28"/>
        </w:rPr>
        <w:t>,</w:t>
      </w:r>
      <w:r w:rsidR="00401028" w:rsidRPr="0075204F">
        <w:rPr>
          <w:rFonts w:ascii="Tahoma" w:hAnsi="Tahoma" w:cs="Tahoma"/>
          <w:sz w:val="28"/>
          <w:szCs w:val="28"/>
        </w:rPr>
        <w:t xml:space="preserve"> which</w:t>
      </w:r>
      <w:r w:rsidR="00E57F94" w:rsidRPr="0075204F">
        <w:rPr>
          <w:rFonts w:ascii="Tahoma" w:hAnsi="Tahoma" w:cs="Tahoma"/>
          <w:sz w:val="28"/>
          <w:szCs w:val="28"/>
        </w:rPr>
        <w:t xml:space="preserve"> is </w:t>
      </w:r>
      <w:r w:rsidR="00D23055" w:rsidRPr="0075204F">
        <w:rPr>
          <w:rFonts w:ascii="Tahoma" w:hAnsi="Tahoma" w:cs="Tahoma"/>
          <w:sz w:val="28"/>
          <w:szCs w:val="28"/>
        </w:rPr>
        <w:t xml:space="preserve">still </w:t>
      </w:r>
      <w:r w:rsidR="00E57F94" w:rsidRPr="0075204F">
        <w:rPr>
          <w:rFonts w:ascii="Tahoma" w:hAnsi="Tahoma" w:cs="Tahoma"/>
          <w:sz w:val="28"/>
          <w:szCs w:val="28"/>
        </w:rPr>
        <w:t xml:space="preserve">applied </w:t>
      </w:r>
      <w:r w:rsidR="00DA2338" w:rsidRPr="0075204F">
        <w:rPr>
          <w:rFonts w:ascii="Tahoma" w:hAnsi="Tahoma" w:cs="Tahoma"/>
          <w:sz w:val="28"/>
          <w:szCs w:val="28"/>
        </w:rPr>
        <w:t>daily onto the bodies</w:t>
      </w:r>
      <w:r w:rsidR="00BC0D4B" w:rsidRPr="0075204F">
        <w:rPr>
          <w:rFonts w:ascii="Tahoma" w:hAnsi="Tahoma" w:cs="Tahoma"/>
          <w:sz w:val="28"/>
          <w:szCs w:val="28"/>
        </w:rPr>
        <w:t xml:space="preserve"> of</w:t>
      </w:r>
      <w:r w:rsidR="00401028" w:rsidRPr="0075204F">
        <w:rPr>
          <w:rFonts w:ascii="Tahoma" w:hAnsi="Tahoma" w:cs="Tahoma"/>
          <w:sz w:val="28"/>
          <w:szCs w:val="28"/>
        </w:rPr>
        <w:t xml:space="preserve"> young</w:t>
      </w:r>
      <w:r w:rsidR="00BC0D4B" w:rsidRPr="0075204F">
        <w:rPr>
          <w:rFonts w:ascii="Tahoma" w:hAnsi="Tahoma" w:cs="Tahoma"/>
          <w:sz w:val="28"/>
          <w:szCs w:val="28"/>
        </w:rPr>
        <w:t xml:space="preserve"> </w:t>
      </w:r>
      <w:proofErr w:type="spellStart"/>
      <w:r w:rsidR="0008643C" w:rsidRPr="0075204F">
        <w:rPr>
          <w:rFonts w:ascii="Tahoma" w:hAnsi="Tahoma" w:cs="Tahoma"/>
          <w:sz w:val="28"/>
          <w:szCs w:val="28"/>
        </w:rPr>
        <w:t>Bassa</w:t>
      </w:r>
      <w:proofErr w:type="spellEnd"/>
      <w:r w:rsidR="0008643C" w:rsidRPr="0075204F">
        <w:rPr>
          <w:rFonts w:ascii="Tahoma" w:hAnsi="Tahoma" w:cs="Tahoma"/>
          <w:sz w:val="28"/>
          <w:szCs w:val="28"/>
        </w:rPr>
        <w:t xml:space="preserve"> </w:t>
      </w:r>
      <w:r w:rsidR="00BC0D4B" w:rsidRPr="00164E2C">
        <w:rPr>
          <w:rFonts w:ascii="Tahoma" w:hAnsi="Tahoma" w:cs="Tahoma"/>
          <w:i/>
          <w:iCs/>
          <w:sz w:val="28"/>
          <w:szCs w:val="28"/>
        </w:rPr>
        <w:t>Sande</w:t>
      </w:r>
      <w:r w:rsidR="00BC0D4B" w:rsidRPr="0075204F">
        <w:rPr>
          <w:rFonts w:ascii="Tahoma" w:hAnsi="Tahoma" w:cs="Tahoma"/>
          <w:sz w:val="28"/>
          <w:szCs w:val="28"/>
        </w:rPr>
        <w:t xml:space="preserve"> </w:t>
      </w:r>
      <w:r w:rsidR="00DA0A4C" w:rsidRPr="0075204F">
        <w:rPr>
          <w:rFonts w:ascii="Tahoma" w:hAnsi="Tahoma" w:cs="Tahoma"/>
          <w:sz w:val="28"/>
          <w:szCs w:val="28"/>
        </w:rPr>
        <w:t>initiates</w:t>
      </w:r>
      <w:r w:rsidR="00D915D5" w:rsidRPr="0075204F">
        <w:rPr>
          <w:rFonts w:ascii="Tahoma" w:hAnsi="Tahoma" w:cs="Tahoma"/>
          <w:sz w:val="28"/>
          <w:szCs w:val="28"/>
        </w:rPr>
        <w:t>.</w:t>
      </w:r>
      <w:r w:rsidR="006D6549" w:rsidRPr="0075204F">
        <w:rPr>
          <w:rFonts w:ascii="Tahoma" w:hAnsi="Tahoma" w:cs="Tahoma"/>
          <w:sz w:val="28"/>
          <w:szCs w:val="28"/>
        </w:rPr>
        <w:t xml:space="preserve"> </w:t>
      </w:r>
      <w:r w:rsidR="0015626A" w:rsidRPr="0075204F">
        <w:rPr>
          <w:rFonts w:ascii="Tahoma" w:hAnsi="Tahoma" w:cs="Tahoma"/>
          <w:sz w:val="28"/>
          <w:szCs w:val="28"/>
        </w:rPr>
        <w:t xml:space="preserve">The clay acts as protective shell </w:t>
      </w:r>
      <w:r w:rsidR="008F4BDC" w:rsidRPr="0075204F">
        <w:rPr>
          <w:rFonts w:ascii="Tahoma" w:hAnsi="Tahoma" w:cs="Tahoma"/>
          <w:sz w:val="28"/>
          <w:szCs w:val="28"/>
        </w:rPr>
        <w:t>– physically beautifying the</w:t>
      </w:r>
      <w:r w:rsidR="002075E8" w:rsidRPr="0075204F">
        <w:rPr>
          <w:rFonts w:ascii="Tahoma" w:hAnsi="Tahoma" w:cs="Tahoma"/>
          <w:sz w:val="28"/>
          <w:szCs w:val="28"/>
        </w:rPr>
        <w:t xml:space="preserve"> skin</w:t>
      </w:r>
      <w:r w:rsidR="00DE5CC6" w:rsidRPr="0075204F">
        <w:rPr>
          <w:rFonts w:ascii="Tahoma" w:hAnsi="Tahoma" w:cs="Tahoma"/>
          <w:sz w:val="28"/>
          <w:szCs w:val="28"/>
        </w:rPr>
        <w:t>,</w:t>
      </w:r>
      <w:r w:rsidR="002075E8" w:rsidRPr="0075204F">
        <w:rPr>
          <w:rFonts w:ascii="Tahoma" w:hAnsi="Tahoma" w:cs="Tahoma"/>
          <w:sz w:val="28"/>
          <w:szCs w:val="28"/>
        </w:rPr>
        <w:t xml:space="preserve"> eliminating it</w:t>
      </w:r>
      <w:r w:rsidR="00DE5CC6" w:rsidRPr="0075204F">
        <w:rPr>
          <w:rFonts w:ascii="Tahoma" w:hAnsi="Tahoma" w:cs="Tahoma"/>
          <w:sz w:val="28"/>
          <w:szCs w:val="28"/>
        </w:rPr>
        <w:t>s</w:t>
      </w:r>
      <w:r w:rsidR="002075E8" w:rsidRPr="0075204F">
        <w:rPr>
          <w:rFonts w:ascii="Tahoma" w:hAnsi="Tahoma" w:cs="Tahoma"/>
          <w:sz w:val="28"/>
          <w:szCs w:val="28"/>
        </w:rPr>
        <w:t xml:space="preserve"> flows as well as </w:t>
      </w:r>
      <w:r w:rsidR="002075E8" w:rsidRPr="00113472">
        <w:rPr>
          <w:rFonts w:ascii="Tahoma" w:hAnsi="Tahoma" w:cs="Tahoma"/>
          <w:sz w:val="28"/>
          <w:szCs w:val="28"/>
        </w:rPr>
        <w:t>branding</w:t>
      </w:r>
      <w:r w:rsidR="00DA2338" w:rsidRPr="0075204F">
        <w:rPr>
          <w:rFonts w:ascii="Tahoma" w:hAnsi="Tahoma" w:cs="Tahoma"/>
          <w:sz w:val="28"/>
          <w:szCs w:val="28"/>
        </w:rPr>
        <w:t xml:space="preserve"> </w:t>
      </w:r>
      <w:r w:rsidR="002075E8" w:rsidRPr="0075204F">
        <w:rPr>
          <w:rFonts w:ascii="Tahoma" w:hAnsi="Tahoma" w:cs="Tahoma"/>
          <w:sz w:val="28"/>
          <w:szCs w:val="28"/>
        </w:rPr>
        <w:t xml:space="preserve">the girls </w:t>
      </w:r>
      <w:r w:rsidR="00164E2C">
        <w:rPr>
          <w:rFonts w:ascii="Tahoma" w:hAnsi="Tahoma" w:cs="Tahoma"/>
          <w:sz w:val="28"/>
          <w:szCs w:val="28"/>
        </w:rPr>
        <w:t>as</w:t>
      </w:r>
      <w:r w:rsidR="00DA2338" w:rsidRPr="0075204F">
        <w:rPr>
          <w:rFonts w:ascii="Tahoma" w:hAnsi="Tahoma" w:cs="Tahoma"/>
          <w:sz w:val="28"/>
          <w:szCs w:val="28"/>
        </w:rPr>
        <w:t xml:space="preserve"> off</w:t>
      </w:r>
      <w:r w:rsidR="008F4BDC" w:rsidRPr="00113472">
        <w:rPr>
          <w:rFonts w:ascii="Tahoma" w:hAnsi="Tahoma" w:cs="Tahoma"/>
          <w:sz w:val="28"/>
          <w:szCs w:val="28"/>
        </w:rPr>
        <w:t xml:space="preserve"> </w:t>
      </w:r>
      <w:r w:rsidR="00DE5CC6">
        <w:rPr>
          <w:rFonts w:ascii="Tahoma" w:hAnsi="Tahoma" w:cs="Tahoma"/>
          <w:sz w:val="28"/>
          <w:szCs w:val="28"/>
        </w:rPr>
        <w:t>-</w:t>
      </w:r>
      <w:r w:rsidR="008F4BDC" w:rsidRPr="00113472">
        <w:rPr>
          <w:rFonts w:ascii="Tahoma" w:hAnsi="Tahoma" w:cs="Tahoma"/>
          <w:sz w:val="28"/>
          <w:szCs w:val="28"/>
        </w:rPr>
        <w:t>limit</w:t>
      </w:r>
      <w:r w:rsidR="008F4BDC" w:rsidRPr="0075204F">
        <w:rPr>
          <w:rFonts w:ascii="Tahoma" w:hAnsi="Tahoma" w:cs="Tahoma"/>
          <w:sz w:val="28"/>
          <w:szCs w:val="28"/>
        </w:rPr>
        <w:t xml:space="preserve"> </w:t>
      </w:r>
      <w:r w:rsidR="00DE5CC6" w:rsidRPr="0075204F">
        <w:rPr>
          <w:rFonts w:ascii="Tahoma" w:hAnsi="Tahoma" w:cs="Tahoma"/>
          <w:sz w:val="28"/>
          <w:szCs w:val="28"/>
        </w:rPr>
        <w:t xml:space="preserve">for </w:t>
      </w:r>
      <w:r w:rsidR="008F4BDC" w:rsidRPr="0075204F">
        <w:rPr>
          <w:rFonts w:ascii="Tahoma" w:hAnsi="Tahoma" w:cs="Tahoma"/>
          <w:sz w:val="28"/>
          <w:szCs w:val="28"/>
        </w:rPr>
        <w:t>men</w:t>
      </w:r>
      <w:r w:rsidR="00D915D5" w:rsidRPr="0075204F">
        <w:rPr>
          <w:rFonts w:ascii="Tahoma" w:hAnsi="Tahoma" w:cs="Tahoma"/>
          <w:sz w:val="28"/>
          <w:szCs w:val="28"/>
        </w:rPr>
        <w:t>.</w:t>
      </w:r>
      <w:r w:rsidR="008F4BDC" w:rsidRPr="0075204F">
        <w:rPr>
          <w:rFonts w:ascii="Tahoma" w:hAnsi="Tahoma" w:cs="Tahoma"/>
          <w:sz w:val="28"/>
          <w:szCs w:val="28"/>
        </w:rPr>
        <w:t xml:space="preserve"> </w:t>
      </w:r>
      <w:r w:rsidR="00D915D5" w:rsidRPr="0075204F">
        <w:rPr>
          <w:rFonts w:ascii="Tahoma" w:hAnsi="Tahoma" w:cs="Tahoma"/>
          <w:sz w:val="28"/>
          <w:szCs w:val="28"/>
        </w:rPr>
        <w:t>G</w:t>
      </w:r>
      <w:r w:rsidR="002075E8" w:rsidRPr="0075204F">
        <w:rPr>
          <w:rFonts w:ascii="Tahoma" w:hAnsi="Tahoma" w:cs="Tahoma"/>
          <w:sz w:val="28"/>
          <w:szCs w:val="28"/>
        </w:rPr>
        <w:t>irls in this liminal state are</w:t>
      </w:r>
      <w:r w:rsidR="008F4BDC" w:rsidRPr="0075204F">
        <w:rPr>
          <w:rFonts w:ascii="Tahoma" w:hAnsi="Tahoma" w:cs="Tahoma"/>
          <w:sz w:val="28"/>
          <w:szCs w:val="28"/>
        </w:rPr>
        <w:t xml:space="preserve"> considered </w:t>
      </w:r>
      <w:r w:rsidR="003E2BE8" w:rsidRPr="0075204F">
        <w:rPr>
          <w:rFonts w:ascii="Tahoma" w:hAnsi="Tahoma" w:cs="Tahoma"/>
          <w:sz w:val="28"/>
          <w:szCs w:val="28"/>
        </w:rPr>
        <w:t>especially seductive – they are</w:t>
      </w:r>
      <w:r w:rsidR="008F4BDC" w:rsidRPr="0075204F">
        <w:rPr>
          <w:rFonts w:ascii="Tahoma" w:hAnsi="Tahoma" w:cs="Tahoma"/>
          <w:sz w:val="28"/>
          <w:szCs w:val="28"/>
        </w:rPr>
        <w:t xml:space="preserve"> still virgin</w:t>
      </w:r>
      <w:r w:rsidR="00DA2338" w:rsidRPr="0075204F">
        <w:rPr>
          <w:rFonts w:ascii="Tahoma" w:hAnsi="Tahoma" w:cs="Tahoma"/>
          <w:sz w:val="28"/>
          <w:szCs w:val="28"/>
        </w:rPr>
        <w:t>s</w:t>
      </w:r>
      <w:r w:rsidR="008F4BDC" w:rsidRPr="0075204F">
        <w:rPr>
          <w:rFonts w:ascii="Tahoma" w:hAnsi="Tahoma" w:cs="Tahoma"/>
          <w:sz w:val="28"/>
          <w:szCs w:val="28"/>
        </w:rPr>
        <w:t xml:space="preserve"> and yet already </w:t>
      </w:r>
      <w:r w:rsidR="0070714E" w:rsidRPr="0075204F">
        <w:rPr>
          <w:rFonts w:ascii="Tahoma" w:hAnsi="Tahoma" w:cs="Tahoma"/>
          <w:sz w:val="28"/>
          <w:szCs w:val="28"/>
        </w:rPr>
        <w:t xml:space="preserve">excised </w:t>
      </w:r>
      <w:r w:rsidR="006D6549" w:rsidRPr="0075204F">
        <w:rPr>
          <w:rFonts w:ascii="Tahoma" w:hAnsi="Tahoma" w:cs="Tahoma"/>
          <w:sz w:val="28"/>
          <w:szCs w:val="28"/>
        </w:rPr>
        <w:t>and</w:t>
      </w:r>
      <w:r w:rsidR="00DA2338" w:rsidRPr="0075204F">
        <w:rPr>
          <w:rFonts w:ascii="Tahoma" w:hAnsi="Tahoma" w:cs="Tahoma"/>
          <w:sz w:val="28"/>
          <w:szCs w:val="28"/>
        </w:rPr>
        <w:t>,</w:t>
      </w:r>
      <w:r w:rsidR="006D6549" w:rsidRPr="0075204F">
        <w:rPr>
          <w:rFonts w:ascii="Tahoma" w:hAnsi="Tahoma" w:cs="Tahoma"/>
          <w:sz w:val="28"/>
          <w:szCs w:val="28"/>
        </w:rPr>
        <w:t xml:space="preserve"> therefore</w:t>
      </w:r>
      <w:r w:rsidR="00DA2338" w:rsidRPr="0075204F">
        <w:rPr>
          <w:rFonts w:ascii="Tahoma" w:hAnsi="Tahoma" w:cs="Tahoma"/>
          <w:sz w:val="28"/>
          <w:szCs w:val="28"/>
        </w:rPr>
        <w:t>,</w:t>
      </w:r>
      <w:r w:rsidR="006D6549" w:rsidRPr="0075204F">
        <w:rPr>
          <w:rFonts w:ascii="Tahoma" w:hAnsi="Tahoma" w:cs="Tahoma"/>
          <w:sz w:val="28"/>
          <w:szCs w:val="28"/>
        </w:rPr>
        <w:t xml:space="preserve"> prepared </w:t>
      </w:r>
      <w:r w:rsidR="00DA2338" w:rsidRPr="0075204F">
        <w:rPr>
          <w:rFonts w:ascii="Tahoma" w:hAnsi="Tahoma" w:cs="Tahoma"/>
          <w:sz w:val="28"/>
          <w:szCs w:val="28"/>
        </w:rPr>
        <w:t xml:space="preserve">for </w:t>
      </w:r>
      <w:r w:rsidR="006D6549" w:rsidRPr="0075204F">
        <w:rPr>
          <w:rFonts w:ascii="Tahoma" w:hAnsi="Tahoma" w:cs="Tahoma"/>
          <w:sz w:val="28"/>
          <w:szCs w:val="28"/>
        </w:rPr>
        <w:t>sexual activity.</w:t>
      </w:r>
      <w:r w:rsidR="003E2BE8" w:rsidRPr="0075204F">
        <w:rPr>
          <w:rFonts w:ascii="Tahoma" w:hAnsi="Tahoma" w:cs="Tahoma"/>
          <w:sz w:val="28"/>
          <w:szCs w:val="28"/>
        </w:rPr>
        <w:t xml:space="preserve"> </w:t>
      </w:r>
      <w:r w:rsidR="00D915D5" w:rsidRPr="0075204F">
        <w:rPr>
          <w:rFonts w:ascii="Tahoma" w:hAnsi="Tahoma" w:cs="Tahoma"/>
          <w:sz w:val="28"/>
          <w:szCs w:val="28"/>
        </w:rPr>
        <w:t>A</w:t>
      </w:r>
      <w:r w:rsidR="003E2BE8" w:rsidRPr="0075204F">
        <w:rPr>
          <w:rFonts w:ascii="Tahoma" w:hAnsi="Tahoma" w:cs="Tahoma"/>
          <w:sz w:val="28"/>
          <w:szCs w:val="28"/>
        </w:rPr>
        <w:t>pplying white clay signifies the</w:t>
      </w:r>
      <w:r w:rsidR="006D6549" w:rsidRPr="0075204F">
        <w:rPr>
          <w:rFonts w:ascii="Tahoma" w:hAnsi="Tahoma" w:cs="Tahoma"/>
          <w:sz w:val="28"/>
          <w:szCs w:val="28"/>
        </w:rPr>
        <w:t xml:space="preserve"> departure from the na</w:t>
      </w:r>
      <w:r w:rsidR="003E2BE8" w:rsidRPr="0075204F">
        <w:rPr>
          <w:rFonts w:ascii="Tahoma" w:hAnsi="Tahoma" w:cs="Tahoma"/>
          <w:sz w:val="28"/>
          <w:szCs w:val="28"/>
        </w:rPr>
        <w:t>tural world of black people into</w:t>
      </w:r>
      <w:r w:rsidR="006D6549" w:rsidRPr="0075204F">
        <w:rPr>
          <w:rFonts w:ascii="Tahoma" w:hAnsi="Tahoma" w:cs="Tahoma"/>
          <w:sz w:val="28"/>
          <w:szCs w:val="28"/>
        </w:rPr>
        <w:t xml:space="preserve"> that of the dead, a world of white invisible spirits.</w:t>
      </w:r>
    </w:p>
    <w:p w14:paraId="403B9FC2" w14:textId="77777777" w:rsidR="00A93914" w:rsidRPr="0075204F" w:rsidRDefault="00A93914" w:rsidP="00A93914">
      <w:pPr>
        <w:bidi w:val="0"/>
        <w:spacing w:line="240" w:lineRule="auto"/>
        <w:rPr>
          <w:rFonts w:ascii="Tahoma" w:hAnsi="Tahoma" w:cs="Tahoma"/>
          <w:sz w:val="28"/>
          <w:szCs w:val="28"/>
        </w:rPr>
      </w:pPr>
    </w:p>
    <w:p w14:paraId="4A6C9C95" w14:textId="77777777" w:rsidR="00A93914" w:rsidRPr="0075204F" w:rsidRDefault="00A93914" w:rsidP="00A93914">
      <w:pPr>
        <w:bidi w:val="0"/>
        <w:spacing w:line="240" w:lineRule="auto"/>
        <w:rPr>
          <w:rFonts w:ascii="Tahoma" w:hAnsi="Tahoma" w:cs="Tahoma"/>
          <w:sz w:val="28"/>
          <w:szCs w:val="28"/>
        </w:rPr>
      </w:pPr>
    </w:p>
    <w:p w14:paraId="47A8FEBE" w14:textId="77777777" w:rsidR="00377A84" w:rsidRDefault="00991EB5" w:rsidP="00377A84">
      <w:pPr>
        <w:bidi w:val="0"/>
        <w:spacing w:line="240" w:lineRule="auto"/>
        <w:rPr>
          <w:rFonts w:ascii="Tahoma" w:hAnsi="Tahoma" w:cs="Tahoma"/>
          <w:sz w:val="28"/>
          <w:szCs w:val="28"/>
        </w:rPr>
      </w:pPr>
      <w:r w:rsidRPr="0075204F">
        <w:rPr>
          <w:rFonts w:ascii="Tahoma" w:hAnsi="Tahoma" w:cs="Tahoma"/>
          <w:sz w:val="28"/>
          <w:szCs w:val="28"/>
        </w:rPr>
        <w:t xml:space="preserve">In the early </w:t>
      </w:r>
      <w:r w:rsidR="00735E68" w:rsidRPr="0075204F">
        <w:rPr>
          <w:rFonts w:ascii="Tahoma" w:hAnsi="Tahoma" w:cs="Tahoma"/>
          <w:sz w:val="28"/>
          <w:szCs w:val="28"/>
        </w:rPr>
        <w:t xml:space="preserve">1990s, </w:t>
      </w:r>
      <w:r w:rsidRPr="0075204F">
        <w:rPr>
          <w:rFonts w:ascii="Tahoma" w:hAnsi="Tahoma" w:cs="Tahoma"/>
          <w:sz w:val="28"/>
          <w:szCs w:val="28"/>
        </w:rPr>
        <w:t>due to</w:t>
      </w:r>
      <w:r w:rsidR="00E515EB" w:rsidRPr="0075204F">
        <w:rPr>
          <w:rFonts w:ascii="Tahoma" w:hAnsi="Tahoma" w:cs="Tahoma"/>
          <w:sz w:val="28"/>
          <w:szCs w:val="28"/>
        </w:rPr>
        <w:t xml:space="preserve"> the mayhem of the</w:t>
      </w:r>
      <w:r w:rsidRPr="0075204F">
        <w:rPr>
          <w:rFonts w:ascii="Tahoma" w:hAnsi="Tahoma" w:cs="Tahoma"/>
          <w:sz w:val="28"/>
          <w:szCs w:val="28"/>
        </w:rPr>
        <w:t xml:space="preserve"> </w:t>
      </w:r>
      <w:r w:rsidR="00E515EB" w:rsidRPr="0075204F">
        <w:rPr>
          <w:rFonts w:ascii="Tahoma" w:hAnsi="Tahoma" w:cs="Tahoma"/>
          <w:sz w:val="28"/>
          <w:szCs w:val="28"/>
        </w:rPr>
        <w:t>Liberian</w:t>
      </w:r>
      <w:r w:rsidR="0008643C" w:rsidRPr="0075204F">
        <w:rPr>
          <w:rFonts w:ascii="Tahoma" w:hAnsi="Tahoma" w:cs="Tahoma"/>
          <w:sz w:val="28"/>
          <w:szCs w:val="28"/>
        </w:rPr>
        <w:t xml:space="preserve"> civil wars</w:t>
      </w:r>
      <w:r w:rsidR="00735E68" w:rsidRPr="0075204F">
        <w:rPr>
          <w:rFonts w:ascii="Tahoma" w:hAnsi="Tahoma" w:cs="Tahoma"/>
          <w:sz w:val="28"/>
          <w:szCs w:val="28"/>
        </w:rPr>
        <w:t>,</w:t>
      </w:r>
      <w:r w:rsidR="0008643C" w:rsidRPr="0075204F">
        <w:rPr>
          <w:rFonts w:ascii="Tahoma" w:hAnsi="Tahoma" w:cs="Tahoma"/>
          <w:sz w:val="28"/>
          <w:szCs w:val="28"/>
        </w:rPr>
        <w:t xml:space="preserve"> a </w:t>
      </w:r>
      <w:proofErr w:type="spellStart"/>
      <w:r w:rsidR="002A47D2" w:rsidRPr="0075204F">
        <w:rPr>
          <w:rFonts w:ascii="Tahoma" w:hAnsi="Tahoma" w:cs="Tahoma"/>
          <w:sz w:val="28"/>
          <w:szCs w:val="28"/>
        </w:rPr>
        <w:t>B</w:t>
      </w:r>
      <w:r w:rsidR="0008643C" w:rsidRPr="0075204F">
        <w:rPr>
          <w:rFonts w:ascii="Tahoma" w:hAnsi="Tahoma" w:cs="Tahoma"/>
          <w:sz w:val="28"/>
          <w:szCs w:val="28"/>
        </w:rPr>
        <w:t>assa</w:t>
      </w:r>
      <w:proofErr w:type="spellEnd"/>
      <w:r w:rsidR="0008643C" w:rsidRPr="0075204F">
        <w:rPr>
          <w:rFonts w:ascii="Tahoma" w:hAnsi="Tahoma" w:cs="Tahoma"/>
          <w:sz w:val="28"/>
          <w:szCs w:val="28"/>
        </w:rPr>
        <w:t xml:space="preserve"> community near Buchanan</w:t>
      </w:r>
      <w:r w:rsidR="00E515EB" w:rsidRPr="0075204F">
        <w:rPr>
          <w:rFonts w:ascii="Tahoma" w:hAnsi="Tahoma" w:cs="Tahoma"/>
          <w:sz w:val="28"/>
          <w:szCs w:val="28"/>
        </w:rPr>
        <w:t xml:space="preserve"> fled to</w:t>
      </w:r>
      <w:r w:rsidR="00C40ECB" w:rsidRPr="0075204F">
        <w:rPr>
          <w:rFonts w:ascii="Tahoma" w:hAnsi="Tahoma" w:cs="Tahoma"/>
          <w:sz w:val="28"/>
          <w:szCs w:val="28"/>
        </w:rPr>
        <w:t xml:space="preserve"> neighboring Guinea </w:t>
      </w:r>
      <w:r w:rsidR="00735E68" w:rsidRPr="0075204F">
        <w:rPr>
          <w:rFonts w:ascii="Tahoma" w:hAnsi="Tahoma" w:cs="Tahoma"/>
          <w:sz w:val="28"/>
          <w:szCs w:val="28"/>
        </w:rPr>
        <w:t xml:space="preserve">where </w:t>
      </w:r>
      <w:r w:rsidR="00C40ECB" w:rsidRPr="0075204F">
        <w:rPr>
          <w:rFonts w:ascii="Tahoma" w:hAnsi="Tahoma" w:cs="Tahoma"/>
          <w:sz w:val="28"/>
          <w:szCs w:val="28"/>
        </w:rPr>
        <w:t>they sold this</w:t>
      </w:r>
      <w:r w:rsidR="004E5623" w:rsidRPr="0075204F">
        <w:rPr>
          <w:rFonts w:ascii="Tahoma" w:hAnsi="Tahoma" w:cs="Tahoma"/>
          <w:sz w:val="28"/>
          <w:szCs w:val="28"/>
        </w:rPr>
        <w:t xml:space="preserve"> </w:t>
      </w:r>
      <w:r w:rsidR="002A47D2" w:rsidRPr="0075204F">
        <w:rPr>
          <w:rFonts w:ascii="Tahoma" w:hAnsi="Tahoma" w:cs="Tahoma"/>
          <w:sz w:val="28"/>
          <w:szCs w:val="28"/>
        </w:rPr>
        <w:t>m</w:t>
      </w:r>
      <w:r w:rsidR="004E5623" w:rsidRPr="0075204F">
        <w:rPr>
          <w:rFonts w:ascii="Tahoma" w:hAnsi="Tahoma" w:cs="Tahoma"/>
          <w:sz w:val="28"/>
          <w:szCs w:val="28"/>
        </w:rPr>
        <w:t xml:space="preserve">aternity figure to </w:t>
      </w:r>
      <w:r w:rsidR="00FC761B" w:rsidRPr="0075204F">
        <w:rPr>
          <w:rFonts w:ascii="Tahoma" w:hAnsi="Tahoma" w:cs="Tahoma"/>
          <w:sz w:val="28"/>
          <w:szCs w:val="28"/>
        </w:rPr>
        <w:t>Mr.</w:t>
      </w:r>
      <w:r w:rsidR="00FC761B" w:rsidRPr="00164E2C">
        <w:rPr>
          <w:rFonts w:ascii="Tahoma" w:hAnsi="Tahoma" w:cs="Tahoma"/>
          <w:color w:val="000000" w:themeColor="text1"/>
          <w:sz w:val="28"/>
          <w:szCs w:val="28"/>
        </w:rPr>
        <w:t xml:space="preserve"> </w:t>
      </w:r>
      <w:proofErr w:type="spellStart"/>
      <w:r w:rsidR="00FC761B" w:rsidRPr="00164E2C">
        <w:rPr>
          <w:rFonts w:ascii="Tahoma" w:hAnsi="Tahoma" w:cs="Tahoma"/>
          <w:color w:val="000000" w:themeColor="text1"/>
          <w:sz w:val="28"/>
          <w:szCs w:val="28"/>
        </w:rPr>
        <w:t>Amadou</w:t>
      </w:r>
      <w:proofErr w:type="spellEnd"/>
      <w:r w:rsidR="00FC761B" w:rsidRPr="00164E2C">
        <w:rPr>
          <w:rFonts w:ascii="Tahoma" w:hAnsi="Tahoma" w:cs="Tahoma"/>
          <w:color w:val="000000" w:themeColor="text1"/>
          <w:sz w:val="28"/>
          <w:szCs w:val="28"/>
        </w:rPr>
        <w:t xml:space="preserve"> </w:t>
      </w:r>
      <w:proofErr w:type="spellStart"/>
      <w:r w:rsidR="00FC761B" w:rsidRPr="00164E2C">
        <w:rPr>
          <w:rFonts w:ascii="Tahoma" w:hAnsi="Tahoma" w:cs="Tahoma"/>
          <w:color w:val="000000" w:themeColor="text1"/>
          <w:sz w:val="28"/>
          <w:szCs w:val="28"/>
        </w:rPr>
        <w:t>Diaw</w:t>
      </w:r>
      <w:proofErr w:type="spellEnd"/>
      <w:r w:rsidR="002A47D2" w:rsidRPr="00164E2C">
        <w:rPr>
          <w:rFonts w:ascii="Tahoma" w:hAnsi="Tahoma" w:cs="Tahoma"/>
          <w:color w:val="000000" w:themeColor="text1"/>
          <w:sz w:val="28"/>
          <w:szCs w:val="28"/>
        </w:rPr>
        <w:t>,</w:t>
      </w:r>
      <w:r w:rsidR="005C022D" w:rsidRPr="0075204F">
        <w:rPr>
          <w:rFonts w:ascii="Tahoma" w:hAnsi="Tahoma" w:cs="Tahoma"/>
          <w:sz w:val="28"/>
          <w:szCs w:val="28"/>
        </w:rPr>
        <w:t xml:space="preserve"> </w:t>
      </w:r>
      <w:r w:rsidR="00EB5459" w:rsidRPr="0075204F">
        <w:rPr>
          <w:rFonts w:ascii="Tahoma" w:hAnsi="Tahoma" w:cs="Tahoma"/>
          <w:sz w:val="28"/>
          <w:szCs w:val="28"/>
        </w:rPr>
        <w:t>a</w:t>
      </w:r>
      <w:r w:rsidR="00DA0A4C" w:rsidRPr="0075204F">
        <w:rPr>
          <w:rFonts w:ascii="Tahoma" w:hAnsi="Tahoma" w:cs="Tahoma"/>
          <w:sz w:val="28"/>
          <w:szCs w:val="28"/>
        </w:rPr>
        <w:t xml:space="preserve"> renown</w:t>
      </w:r>
      <w:r w:rsidR="00735E68" w:rsidRPr="0075204F">
        <w:rPr>
          <w:rFonts w:ascii="Tahoma" w:hAnsi="Tahoma" w:cs="Tahoma"/>
          <w:sz w:val="28"/>
          <w:szCs w:val="28"/>
        </w:rPr>
        <w:t>ed</w:t>
      </w:r>
      <w:r w:rsidR="00DA0A4C" w:rsidRPr="0075204F">
        <w:rPr>
          <w:rFonts w:ascii="Tahoma" w:hAnsi="Tahoma" w:cs="Tahoma"/>
          <w:sz w:val="28"/>
          <w:szCs w:val="28"/>
        </w:rPr>
        <w:t xml:space="preserve"> antique</w:t>
      </w:r>
      <w:r w:rsidR="00735E68" w:rsidRPr="0075204F">
        <w:rPr>
          <w:rFonts w:ascii="Tahoma" w:hAnsi="Tahoma" w:cs="Tahoma"/>
          <w:sz w:val="28"/>
          <w:szCs w:val="28"/>
        </w:rPr>
        <w:t>s</w:t>
      </w:r>
      <w:r w:rsidR="00DA0A4C" w:rsidRPr="0075204F">
        <w:rPr>
          <w:rFonts w:ascii="Tahoma" w:hAnsi="Tahoma" w:cs="Tahoma"/>
          <w:sz w:val="28"/>
          <w:szCs w:val="28"/>
        </w:rPr>
        <w:t xml:space="preserve"> dealer in</w:t>
      </w:r>
      <w:r w:rsidR="0008149C" w:rsidRPr="0075204F">
        <w:rPr>
          <w:rFonts w:ascii="Tahoma" w:hAnsi="Tahoma" w:cs="Tahoma"/>
          <w:sz w:val="28"/>
          <w:szCs w:val="28"/>
        </w:rPr>
        <w:t xml:space="preserve"> Conakry</w:t>
      </w:r>
      <w:r w:rsidR="002A47D2" w:rsidRPr="0075204F">
        <w:rPr>
          <w:rFonts w:ascii="Tahoma" w:hAnsi="Tahoma" w:cs="Tahoma"/>
          <w:sz w:val="28"/>
          <w:szCs w:val="28"/>
        </w:rPr>
        <w:t>.</w:t>
      </w:r>
      <w:r w:rsidR="00F439F5" w:rsidRPr="0075204F">
        <w:rPr>
          <w:rFonts w:ascii="Tahoma" w:hAnsi="Tahoma" w:cs="Tahoma"/>
          <w:sz w:val="28"/>
          <w:szCs w:val="28"/>
        </w:rPr>
        <w:t xml:space="preserve"> </w:t>
      </w:r>
      <w:r w:rsidR="006D6549" w:rsidRPr="0075204F">
        <w:rPr>
          <w:rFonts w:ascii="Tahoma" w:hAnsi="Tahoma" w:cs="Tahoma"/>
          <w:sz w:val="28"/>
          <w:szCs w:val="28"/>
        </w:rPr>
        <w:t>Mr.</w:t>
      </w:r>
      <w:r w:rsidR="00F439F5" w:rsidRPr="0075204F">
        <w:rPr>
          <w:rFonts w:ascii="Tahoma" w:hAnsi="Tahoma" w:cs="Tahoma"/>
          <w:sz w:val="28"/>
          <w:szCs w:val="28"/>
        </w:rPr>
        <w:t xml:space="preserve"> </w:t>
      </w:r>
      <w:proofErr w:type="spellStart"/>
      <w:r w:rsidR="00FC761B" w:rsidRPr="0075204F">
        <w:rPr>
          <w:rFonts w:ascii="Tahoma" w:hAnsi="Tahoma" w:cs="Tahoma"/>
          <w:sz w:val="28"/>
          <w:szCs w:val="28"/>
        </w:rPr>
        <w:t>Diaw</w:t>
      </w:r>
      <w:proofErr w:type="spellEnd"/>
      <w:r w:rsidR="00FC761B" w:rsidRPr="0075204F">
        <w:rPr>
          <w:rFonts w:ascii="Tahoma" w:hAnsi="Tahoma" w:cs="Tahoma"/>
          <w:sz w:val="28"/>
          <w:szCs w:val="28"/>
        </w:rPr>
        <w:t xml:space="preserve"> </w:t>
      </w:r>
      <w:r w:rsidR="005C022D" w:rsidRPr="0075204F">
        <w:rPr>
          <w:rFonts w:ascii="Tahoma" w:hAnsi="Tahoma" w:cs="Tahoma"/>
          <w:sz w:val="28"/>
          <w:szCs w:val="28"/>
        </w:rPr>
        <w:t xml:space="preserve">kept </w:t>
      </w:r>
      <w:r w:rsidR="0008149C" w:rsidRPr="0075204F">
        <w:rPr>
          <w:rFonts w:ascii="Tahoma" w:hAnsi="Tahoma" w:cs="Tahoma"/>
          <w:sz w:val="28"/>
          <w:szCs w:val="28"/>
        </w:rPr>
        <w:t xml:space="preserve">it </w:t>
      </w:r>
      <w:r w:rsidR="00C40ECB" w:rsidRPr="0075204F">
        <w:rPr>
          <w:rFonts w:ascii="Tahoma" w:hAnsi="Tahoma" w:cs="Tahoma"/>
          <w:sz w:val="28"/>
          <w:szCs w:val="28"/>
        </w:rPr>
        <w:t>for nearly 15 years</w:t>
      </w:r>
      <w:r w:rsidR="005C022D" w:rsidRPr="0075204F">
        <w:rPr>
          <w:rFonts w:ascii="Tahoma" w:hAnsi="Tahoma" w:cs="Tahoma"/>
          <w:sz w:val="28"/>
          <w:szCs w:val="28"/>
        </w:rPr>
        <w:t xml:space="preserve"> and cherished </w:t>
      </w:r>
      <w:r w:rsidR="0008149C" w:rsidRPr="0075204F">
        <w:rPr>
          <w:rFonts w:ascii="Tahoma" w:hAnsi="Tahoma" w:cs="Tahoma"/>
          <w:sz w:val="28"/>
          <w:szCs w:val="28"/>
        </w:rPr>
        <w:t xml:space="preserve">it </w:t>
      </w:r>
      <w:r w:rsidR="005C022D" w:rsidRPr="0075204F">
        <w:rPr>
          <w:rFonts w:ascii="Tahoma" w:hAnsi="Tahoma" w:cs="Tahoma"/>
          <w:sz w:val="28"/>
          <w:szCs w:val="28"/>
        </w:rPr>
        <w:t xml:space="preserve">as </w:t>
      </w:r>
      <w:r w:rsidR="0008149C" w:rsidRPr="0075204F">
        <w:rPr>
          <w:rFonts w:ascii="Tahoma" w:hAnsi="Tahoma" w:cs="Tahoma"/>
          <w:sz w:val="28"/>
          <w:szCs w:val="28"/>
        </w:rPr>
        <w:t xml:space="preserve">his </w:t>
      </w:r>
      <w:r w:rsidR="005C022D" w:rsidRPr="0075204F">
        <w:rPr>
          <w:rFonts w:ascii="Tahoma" w:hAnsi="Tahoma" w:cs="Tahoma"/>
          <w:sz w:val="28"/>
          <w:szCs w:val="28"/>
        </w:rPr>
        <w:t>most</w:t>
      </w:r>
      <w:r w:rsidR="0008149C" w:rsidRPr="0075204F">
        <w:rPr>
          <w:rFonts w:ascii="Tahoma" w:hAnsi="Tahoma" w:cs="Tahoma"/>
          <w:sz w:val="28"/>
          <w:szCs w:val="28"/>
        </w:rPr>
        <w:t xml:space="preserve"> prized posse</w:t>
      </w:r>
      <w:r w:rsidR="0053314C" w:rsidRPr="0075204F">
        <w:rPr>
          <w:rFonts w:ascii="Tahoma" w:hAnsi="Tahoma" w:cs="Tahoma"/>
          <w:sz w:val="28"/>
          <w:szCs w:val="28"/>
        </w:rPr>
        <w:t>ssion</w:t>
      </w:r>
      <w:r w:rsidR="002A47D2" w:rsidRPr="0075204F">
        <w:rPr>
          <w:rFonts w:ascii="Tahoma" w:hAnsi="Tahoma" w:cs="Tahoma"/>
          <w:sz w:val="28"/>
          <w:szCs w:val="28"/>
        </w:rPr>
        <w:t>.</w:t>
      </w:r>
      <w:r w:rsidR="0053314C" w:rsidRPr="0075204F">
        <w:rPr>
          <w:rFonts w:ascii="Tahoma" w:hAnsi="Tahoma" w:cs="Tahoma"/>
          <w:sz w:val="28"/>
          <w:szCs w:val="28"/>
        </w:rPr>
        <w:t xml:space="preserve"> </w:t>
      </w:r>
      <w:r w:rsidR="002A47D2" w:rsidRPr="0075204F">
        <w:rPr>
          <w:rFonts w:ascii="Tahoma" w:hAnsi="Tahoma" w:cs="Tahoma"/>
          <w:sz w:val="28"/>
          <w:szCs w:val="28"/>
        </w:rPr>
        <w:t>I</w:t>
      </w:r>
      <w:r w:rsidR="0053314C" w:rsidRPr="0075204F">
        <w:rPr>
          <w:rFonts w:ascii="Tahoma" w:hAnsi="Tahoma" w:cs="Tahoma"/>
          <w:sz w:val="28"/>
          <w:szCs w:val="28"/>
        </w:rPr>
        <w:t>n 2010 it</w:t>
      </w:r>
      <w:r w:rsidR="00C40ECB" w:rsidRPr="0075204F">
        <w:rPr>
          <w:rFonts w:ascii="Tahoma" w:hAnsi="Tahoma" w:cs="Tahoma"/>
          <w:sz w:val="28"/>
          <w:szCs w:val="28"/>
        </w:rPr>
        <w:t xml:space="preserve"> </w:t>
      </w:r>
      <w:r w:rsidR="00C40ECB" w:rsidRPr="0075204F">
        <w:rPr>
          <w:rFonts w:ascii="Tahoma" w:hAnsi="Tahoma" w:cs="Tahoma"/>
          <w:sz w:val="28"/>
          <w:szCs w:val="28"/>
        </w:rPr>
        <w:lastRenderedPageBreak/>
        <w:t xml:space="preserve">was purchased by the </w:t>
      </w:r>
      <w:r w:rsidR="00AF14B9" w:rsidRPr="0075204F">
        <w:rPr>
          <w:rFonts w:ascii="Tahoma" w:hAnsi="Tahoma" w:cs="Tahoma"/>
          <w:sz w:val="28"/>
          <w:szCs w:val="28"/>
        </w:rPr>
        <w:t>author</w:t>
      </w:r>
      <w:r w:rsidR="002075E8" w:rsidRPr="0075204F">
        <w:rPr>
          <w:rFonts w:ascii="Tahoma" w:hAnsi="Tahoma" w:cs="Tahoma"/>
          <w:sz w:val="28"/>
          <w:szCs w:val="28"/>
        </w:rPr>
        <w:t xml:space="preserve">, </w:t>
      </w:r>
      <w:r w:rsidR="00AF14B9" w:rsidRPr="0075204F">
        <w:rPr>
          <w:rFonts w:ascii="Tahoma" w:hAnsi="Tahoma" w:cs="Tahoma"/>
          <w:sz w:val="28"/>
          <w:szCs w:val="28"/>
        </w:rPr>
        <w:t>a sale which</w:t>
      </w:r>
      <w:r w:rsidR="00B22516" w:rsidRPr="0075204F">
        <w:rPr>
          <w:rFonts w:ascii="Tahoma" w:hAnsi="Tahoma" w:cs="Tahoma"/>
          <w:sz w:val="28"/>
          <w:szCs w:val="28"/>
        </w:rPr>
        <w:t xml:space="preserve"> was published in the local press</w:t>
      </w:r>
      <w:r w:rsidR="00735E68" w:rsidRPr="0075204F">
        <w:rPr>
          <w:rFonts w:ascii="Tahoma" w:hAnsi="Tahoma" w:cs="Tahoma"/>
          <w:sz w:val="28"/>
          <w:szCs w:val="28"/>
        </w:rPr>
        <w:t>. I</w:t>
      </w:r>
      <w:r w:rsidR="00A93914" w:rsidRPr="0075204F">
        <w:rPr>
          <w:rFonts w:ascii="Tahoma" w:hAnsi="Tahoma" w:cs="Tahoma"/>
          <w:sz w:val="28"/>
          <w:szCs w:val="28"/>
        </w:rPr>
        <w:t>n 2015</w:t>
      </w:r>
      <w:r w:rsidR="00735E68" w:rsidRPr="0075204F">
        <w:rPr>
          <w:rFonts w:ascii="Tahoma" w:hAnsi="Tahoma" w:cs="Tahoma"/>
          <w:sz w:val="28"/>
          <w:szCs w:val="28"/>
        </w:rPr>
        <w:t>,</w:t>
      </w:r>
      <w:r w:rsidR="00A93914" w:rsidRPr="0075204F">
        <w:rPr>
          <w:rFonts w:ascii="Tahoma" w:hAnsi="Tahoma" w:cs="Tahoma"/>
          <w:sz w:val="28"/>
          <w:szCs w:val="28"/>
        </w:rPr>
        <w:t xml:space="preserve"> </w:t>
      </w:r>
      <w:r w:rsidR="00AF14B9" w:rsidRPr="0075204F">
        <w:rPr>
          <w:rFonts w:ascii="Tahoma" w:hAnsi="Tahoma" w:cs="Tahoma"/>
          <w:sz w:val="28"/>
          <w:szCs w:val="28"/>
        </w:rPr>
        <w:t xml:space="preserve">Mr. </w:t>
      </w:r>
      <w:proofErr w:type="spellStart"/>
      <w:r w:rsidR="00FC761B" w:rsidRPr="0075204F">
        <w:rPr>
          <w:rFonts w:ascii="Tahoma" w:hAnsi="Tahoma" w:cs="Tahoma"/>
          <w:sz w:val="28"/>
          <w:szCs w:val="28"/>
        </w:rPr>
        <w:t>Diaw</w:t>
      </w:r>
      <w:proofErr w:type="spellEnd"/>
      <w:r w:rsidR="00AF14B9" w:rsidRPr="0075204F">
        <w:rPr>
          <w:rFonts w:ascii="Tahoma" w:hAnsi="Tahoma" w:cs="Tahoma"/>
          <w:sz w:val="28"/>
          <w:szCs w:val="28"/>
        </w:rPr>
        <w:t xml:space="preserve"> </w:t>
      </w:r>
      <w:r w:rsidR="00A31870">
        <w:rPr>
          <w:rFonts w:ascii="Tahoma" w:hAnsi="Tahoma" w:cs="Tahoma"/>
          <w:sz w:val="28"/>
          <w:szCs w:val="28"/>
        </w:rPr>
        <w:t xml:space="preserve">haunted by the </w:t>
      </w:r>
      <w:r w:rsidR="007646C7">
        <w:rPr>
          <w:rFonts w:ascii="Tahoma" w:hAnsi="Tahoma" w:cs="Tahoma"/>
          <w:sz w:val="28"/>
          <w:szCs w:val="28"/>
        </w:rPr>
        <w:t>figure</w:t>
      </w:r>
      <w:r w:rsidR="004C6501">
        <w:rPr>
          <w:rFonts w:ascii="Tahoma" w:hAnsi="Tahoma" w:cs="Tahoma"/>
          <w:sz w:val="28"/>
          <w:szCs w:val="28"/>
        </w:rPr>
        <w:t xml:space="preserve"> </w:t>
      </w:r>
      <w:proofErr w:type="gramStart"/>
      <w:r w:rsidR="004C6501">
        <w:rPr>
          <w:rFonts w:ascii="Tahoma" w:hAnsi="Tahoma" w:cs="Tahoma"/>
          <w:sz w:val="28"/>
          <w:szCs w:val="28"/>
        </w:rPr>
        <w:t xml:space="preserve">memory </w:t>
      </w:r>
      <w:r w:rsidR="007646C7">
        <w:rPr>
          <w:rFonts w:ascii="Tahoma" w:hAnsi="Tahoma" w:cs="Tahoma"/>
          <w:sz w:val="28"/>
          <w:szCs w:val="28"/>
        </w:rPr>
        <w:t xml:space="preserve"> </w:t>
      </w:r>
      <w:r w:rsidR="00AF14B9" w:rsidRPr="0075204F">
        <w:rPr>
          <w:rFonts w:ascii="Tahoma" w:hAnsi="Tahoma" w:cs="Tahoma"/>
          <w:sz w:val="28"/>
          <w:szCs w:val="28"/>
        </w:rPr>
        <w:t>commissioned</w:t>
      </w:r>
      <w:proofErr w:type="gramEnd"/>
      <w:r w:rsidR="00AF14B9" w:rsidRPr="0075204F">
        <w:rPr>
          <w:rFonts w:ascii="Tahoma" w:hAnsi="Tahoma" w:cs="Tahoma"/>
          <w:sz w:val="28"/>
          <w:szCs w:val="28"/>
        </w:rPr>
        <w:t xml:space="preserve"> a full scale copy</w:t>
      </w:r>
      <w:r w:rsidR="0053314C" w:rsidRPr="0075204F">
        <w:rPr>
          <w:rFonts w:ascii="Tahoma" w:hAnsi="Tahoma" w:cs="Tahoma"/>
          <w:sz w:val="28"/>
          <w:szCs w:val="28"/>
        </w:rPr>
        <w:t xml:space="preserve"> of</w:t>
      </w:r>
      <w:r w:rsidR="00377A84">
        <w:rPr>
          <w:rFonts w:ascii="Tahoma" w:hAnsi="Tahoma" w:cs="Tahoma"/>
          <w:sz w:val="28"/>
          <w:szCs w:val="28"/>
        </w:rPr>
        <w:t xml:space="preserve"> the</w:t>
      </w:r>
      <w:r w:rsidR="0053314C" w:rsidRPr="0075204F">
        <w:rPr>
          <w:rFonts w:ascii="Tahoma" w:hAnsi="Tahoma" w:cs="Tahoma"/>
          <w:sz w:val="28"/>
          <w:szCs w:val="28"/>
        </w:rPr>
        <w:t xml:space="preserve"> statue</w:t>
      </w:r>
      <w:r w:rsidR="00735E68" w:rsidRPr="0075204F">
        <w:rPr>
          <w:rFonts w:ascii="Tahoma" w:hAnsi="Tahoma" w:cs="Tahoma"/>
          <w:sz w:val="28"/>
          <w:szCs w:val="28"/>
        </w:rPr>
        <w:t xml:space="preserve"> using photographs.</w:t>
      </w:r>
    </w:p>
    <w:p w14:paraId="50269B98" w14:textId="62E4FED8" w:rsidR="00B5544C" w:rsidRDefault="00124FA5" w:rsidP="00377A84">
      <w:pPr>
        <w:bidi w:val="0"/>
        <w:spacing w:line="240" w:lineRule="auto"/>
        <w:rPr>
          <w:rFonts w:ascii="Tahoma" w:hAnsi="Tahoma" w:cs="Tahoma"/>
          <w:sz w:val="28"/>
          <w:szCs w:val="28"/>
        </w:rPr>
      </w:pPr>
      <w:r>
        <w:rPr>
          <w:rFonts w:ascii="Tahoma" w:hAnsi="Tahoma" w:cs="Tahoma"/>
          <w:sz w:val="28"/>
          <w:szCs w:val="28"/>
        </w:rPr>
        <w:t>But</w:t>
      </w:r>
      <w:r w:rsidR="00006F9B">
        <w:rPr>
          <w:rFonts w:ascii="Tahoma" w:hAnsi="Tahoma" w:cs="Tahoma"/>
          <w:sz w:val="28"/>
          <w:szCs w:val="28"/>
        </w:rPr>
        <w:t xml:space="preserve"> </w:t>
      </w:r>
      <w:r w:rsidR="00AE6481">
        <w:rPr>
          <w:rFonts w:ascii="Tahoma" w:hAnsi="Tahoma" w:cs="Tahoma"/>
          <w:sz w:val="28"/>
          <w:szCs w:val="28"/>
        </w:rPr>
        <w:t xml:space="preserve">by 2020 </w:t>
      </w:r>
      <w:r w:rsidR="00717549">
        <w:rPr>
          <w:rFonts w:ascii="Tahoma" w:hAnsi="Tahoma" w:cs="Tahoma"/>
          <w:sz w:val="28"/>
          <w:szCs w:val="28"/>
        </w:rPr>
        <w:t>died in seclusion.</w:t>
      </w:r>
    </w:p>
    <w:p w14:paraId="43BFE86E" w14:textId="2D8F527F" w:rsidR="00C40ECB" w:rsidRPr="0075204F" w:rsidRDefault="00735E68" w:rsidP="00B5544C">
      <w:pPr>
        <w:bidi w:val="0"/>
        <w:spacing w:line="240" w:lineRule="auto"/>
        <w:rPr>
          <w:rFonts w:ascii="Tahoma" w:hAnsi="Tahoma" w:cs="Tahoma"/>
          <w:sz w:val="28"/>
          <w:szCs w:val="28"/>
        </w:rPr>
      </w:pPr>
      <w:r w:rsidRPr="0075204F">
        <w:rPr>
          <w:rFonts w:ascii="Tahoma" w:hAnsi="Tahoma" w:cs="Tahoma"/>
          <w:sz w:val="28"/>
          <w:szCs w:val="28"/>
        </w:rPr>
        <w:t>The statu</w:t>
      </w:r>
      <w:r w:rsidR="004F21B5" w:rsidRPr="0075204F">
        <w:rPr>
          <w:rFonts w:ascii="Tahoma" w:hAnsi="Tahoma" w:cs="Tahoma"/>
          <w:sz w:val="28"/>
          <w:szCs w:val="28"/>
        </w:rPr>
        <w:t xml:space="preserve">e was </w:t>
      </w:r>
      <w:r w:rsidR="00AF14B9" w:rsidRPr="0075204F">
        <w:rPr>
          <w:rFonts w:ascii="Tahoma" w:hAnsi="Tahoma" w:cs="Tahoma"/>
          <w:sz w:val="28"/>
          <w:szCs w:val="28"/>
        </w:rPr>
        <w:t xml:space="preserve">chemically </w:t>
      </w:r>
      <w:r w:rsidR="002075E8" w:rsidRPr="0075204F">
        <w:rPr>
          <w:rFonts w:ascii="Tahoma" w:hAnsi="Tahoma" w:cs="Tahoma"/>
          <w:sz w:val="28"/>
          <w:szCs w:val="28"/>
        </w:rPr>
        <w:t xml:space="preserve">dated </w:t>
      </w:r>
      <w:r w:rsidR="00576E55" w:rsidRPr="0075204F">
        <w:rPr>
          <w:rFonts w:ascii="Tahoma" w:hAnsi="Tahoma" w:cs="Tahoma"/>
          <w:sz w:val="28"/>
          <w:szCs w:val="28"/>
        </w:rPr>
        <w:t>to</w:t>
      </w:r>
      <w:r w:rsidR="002075E8" w:rsidRPr="0075204F">
        <w:rPr>
          <w:rFonts w:ascii="Tahoma" w:hAnsi="Tahoma" w:cs="Tahoma"/>
          <w:sz w:val="28"/>
          <w:szCs w:val="28"/>
        </w:rPr>
        <w:t xml:space="preserve"> 1925</w:t>
      </w:r>
      <w:r w:rsidRPr="0075204F">
        <w:rPr>
          <w:rFonts w:ascii="Tahoma" w:hAnsi="Tahoma" w:cs="Tahoma"/>
          <w:sz w:val="28"/>
          <w:szCs w:val="28"/>
        </w:rPr>
        <w:t>,</w:t>
      </w:r>
      <w:r w:rsidR="002075E8" w:rsidRPr="0075204F">
        <w:rPr>
          <w:rFonts w:ascii="Tahoma" w:hAnsi="Tahoma" w:cs="Tahoma"/>
          <w:sz w:val="28"/>
          <w:szCs w:val="28"/>
        </w:rPr>
        <w:t xml:space="preserve"> using</w:t>
      </w:r>
      <w:r w:rsidR="00C40ECB" w:rsidRPr="0075204F">
        <w:rPr>
          <w:rFonts w:ascii="Tahoma" w:hAnsi="Tahoma" w:cs="Tahoma"/>
          <w:sz w:val="28"/>
          <w:szCs w:val="28"/>
        </w:rPr>
        <w:t xml:space="preserve"> IRS</w:t>
      </w:r>
      <w:r w:rsidR="00576E55" w:rsidRPr="0075204F">
        <w:rPr>
          <w:rFonts w:ascii="Tahoma" w:hAnsi="Tahoma" w:cs="Tahoma"/>
          <w:sz w:val="28"/>
          <w:szCs w:val="28"/>
        </w:rPr>
        <w:t xml:space="preserve"> technology in a ren</w:t>
      </w:r>
      <w:r w:rsidR="004F21B5" w:rsidRPr="0075204F">
        <w:rPr>
          <w:rFonts w:ascii="Tahoma" w:hAnsi="Tahoma" w:cs="Tahoma"/>
          <w:sz w:val="28"/>
          <w:szCs w:val="28"/>
        </w:rPr>
        <w:t>own</w:t>
      </w:r>
      <w:r w:rsidRPr="0075204F">
        <w:rPr>
          <w:rFonts w:ascii="Tahoma" w:hAnsi="Tahoma" w:cs="Tahoma"/>
          <w:sz w:val="28"/>
          <w:szCs w:val="28"/>
        </w:rPr>
        <w:t>ed</w:t>
      </w:r>
      <w:r w:rsidR="004F21B5" w:rsidRPr="0075204F">
        <w:rPr>
          <w:rFonts w:ascii="Tahoma" w:hAnsi="Tahoma" w:cs="Tahoma"/>
          <w:sz w:val="28"/>
          <w:szCs w:val="28"/>
        </w:rPr>
        <w:t xml:space="preserve"> Swiss lab</w:t>
      </w:r>
      <w:r w:rsidRPr="0075204F">
        <w:rPr>
          <w:rFonts w:ascii="Tahoma" w:hAnsi="Tahoma" w:cs="Tahoma"/>
          <w:sz w:val="28"/>
          <w:szCs w:val="28"/>
        </w:rPr>
        <w:t>oratory</w:t>
      </w:r>
      <w:r w:rsidR="004F21B5" w:rsidRPr="0075204F">
        <w:rPr>
          <w:rFonts w:ascii="Tahoma" w:hAnsi="Tahoma" w:cs="Tahoma"/>
          <w:sz w:val="28"/>
          <w:szCs w:val="28"/>
        </w:rPr>
        <w:t xml:space="preserve">. </w:t>
      </w:r>
      <w:r w:rsidRPr="0075204F">
        <w:rPr>
          <w:rFonts w:ascii="Tahoma" w:hAnsi="Tahoma" w:cs="Tahoma"/>
          <w:sz w:val="28"/>
          <w:szCs w:val="28"/>
        </w:rPr>
        <w:t xml:space="preserve">An </w:t>
      </w:r>
      <w:r w:rsidR="004F21B5" w:rsidRPr="0075204F">
        <w:rPr>
          <w:rFonts w:ascii="Tahoma" w:hAnsi="Tahoma" w:cs="Tahoma"/>
          <w:sz w:val="28"/>
          <w:szCs w:val="28"/>
        </w:rPr>
        <w:t xml:space="preserve">MRI scan </w:t>
      </w:r>
      <w:r w:rsidRPr="0075204F">
        <w:rPr>
          <w:rFonts w:ascii="Tahoma" w:hAnsi="Tahoma" w:cs="Tahoma"/>
          <w:sz w:val="28"/>
          <w:szCs w:val="28"/>
        </w:rPr>
        <w:t xml:space="preserve">revealed that </w:t>
      </w:r>
      <w:r w:rsidR="004F21B5" w:rsidRPr="0075204F">
        <w:rPr>
          <w:rFonts w:ascii="Tahoma" w:hAnsi="Tahoma" w:cs="Tahoma"/>
          <w:sz w:val="28"/>
          <w:szCs w:val="28"/>
        </w:rPr>
        <w:t xml:space="preserve">the organic "medicine" </w:t>
      </w:r>
      <w:r w:rsidR="0099680D">
        <w:rPr>
          <w:rFonts w:ascii="Tahoma" w:hAnsi="Tahoma" w:cs="Tahoma"/>
          <w:sz w:val="28"/>
          <w:szCs w:val="28"/>
        </w:rPr>
        <w:t xml:space="preserve">activating the figure </w:t>
      </w:r>
      <w:r w:rsidRPr="0075204F">
        <w:rPr>
          <w:rFonts w:ascii="Tahoma" w:hAnsi="Tahoma" w:cs="Tahoma"/>
          <w:sz w:val="28"/>
          <w:szCs w:val="28"/>
        </w:rPr>
        <w:t xml:space="preserve">is </w:t>
      </w:r>
      <w:r w:rsidR="004F21B5" w:rsidRPr="0075204F">
        <w:rPr>
          <w:rFonts w:ascii="Tahoma" w:hAnsi="Tahoma" w:cs="Tahoma"/>
          <w:sz w:val="28"/>
          <w:szCs w:val="28"/>
        </w:rPr>
        <w:t xml:space="preserve">still intact. </w:t>
      </w:r>
    </w:p>
    <w:p w14:paraId="344497CF" w14:textId="77777777" w:rsidR="003E0CBE" w:rsidRPr="00164E2C" w:rsidRDefault="003E0CBE" w:rsidP="003E0CBE">
      <w:pPr>
        <w:bidi w:val="0"/>
        <w:spacing w:line="240" w:lineRule="auto"/>
        <w:rPr>
          <w:rFonts w:ascii="Times New Roman" w:hAnsi="Times New Roman"/>
          <w:sz w:val="28"/>
        </w:rPr>
      </w:pPr>
    </w:p>
    <w:p w14:paraId="46809D7E" w14:textId="77777777" w:rsidR="00A3610C" w:rsidRPr="00164E2C" w:rsidRDefault="00A3610C" w:rsidP="00FC6987">
      <w:pPr>
        <w:pStyle w:val="Heading2"/>
        <w:jc w:val="right"/>
        <w:rPr>
          <w:color w:val="auto"/>
        </w:rPr>
      </w:pPr>
    </w:p>
    <w:sectPr w:rsidR="00A3610C" w:rsidRPr="00164E2C" w:rsidSect="00E232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CF"/>
    <w:rsid w:val="00006F9B"/>
    <w:rsid w:val="00011110"/>
    <w:rsid w:val="00014567"/>
    <w:rsid w:val="00017190"/>
    <w:rsid w:val="00031EFC"/>
    <w:rsid w:val="00034395"/>
    <w:rsid w:val="000623DA"/>
    <w:rsid w:val="0008149C"/>
    <w:rsid w:val="00082D71"/>
    <w:rsid w:val="0008643C"/>
    <w:rsid w:val="0009300E"/>
    <w:rsid w:val="00096E65"/>
    <w:rsid w:val="000A2BFE"/>
    <w:rsid w:val="000A3860"/>
    <w:rsid w:val="000C1ACC"/>
    <w:rsid w:val="000C47AA"/>
    <w:rsid w:val="000D5A31"/>
    <w:rsid w:val="000E149E"/>
    <w:rsid w:val="00101713"/>
    <w:rsid w:val="00107338"/>
    <w:rsid w:val="00113472"/>
    <w:rsid w:val="00117D79"/>
    <w:rsid w:val="00124FA5"/>
    <w:rsid w:val="00134E1B"/>
    <w:rsid w:val="00140BFF"/>
    <w:rsid w:val="001412FA"/>
    <w:rsid w:val="001478EF"/>
    <w:rsid w:val="00152BE2"/>
    <w:rsid w:val="001537AB"/>
    <w:rsid w:val="00153CA7"/>
    <w:rsid w:val="001542B8"/>
    <w:rsid w:val="0015626A"/>
    <w:rsid w:val="00156A9F"/>
    <w:rsid w:val="001577DD"/>
    <w:rsid w:val="00164E2C"/>
    <w:rsid w:val="00174E1E"/>
    <w:rsid w:val="00181E36"/>
    <w:rsid w:val="001A23CF"/>
    <w:rsid w:val="001A59B8"/>
    <w:rsid w:val="001B3883"/>
    <w:rsid w:val="001C76EE"/>
    <w:rsid w:val="001E012B"/>
    <w:rsid w:val="001E0C7E"/>
    <w:rsid w:val="001E1C74"/>
    <w:rsid w:val="001E5D67"/>
    <w:rsid w:val="001F4DE5"/>
    <w:rsid w:val="001F5574"/>
    <w:rsid w:val="001F6F45"/>
    <w:rsid w:val="002075E8"/>
    <w:rsid w:val="0021120E"/>
    <w:rsid w:val="00221472"/>
    <w:rsid w:val="00226E50"/>
    <w:rsid w:val="002351A9"/>
    <w:rsid w:val="002365E2"/>
    <w:rsid w:val="00241C8A"/>
    <w:rsid w:val="0024295C"/>
    <w:rsid w:val="00243427"/>
    <w:rsid w:val="00265F50"/>
    <w:rsid w:val="00266A94"/>
    <w:rsid w:val="00274A78"/>
    <w:rsid w:val="002833EE"/>
    <w:rsid w:val="002929BD"/>
    <w:rsid w:val="00294B85"/>
    <w:rsid w:val="002A47D2"/>
    <w:rsid w:val="002E03DF"/>
    <w:rsid w:val="002F03A2"/>
    <w:rsid w:val="002F2A37"/>
    <w:rsid w:val="002F36F8"/>
    <w:rsid w:val="0031421E"/>
    <w:rsid w:val="00331C99"/>
    <w:rsid w:val="00347868"/>
    <w:rsid w:val="00356073"/>
    <w:rsid w:val="00357798"/>
    <w:rsid w:val="0037070B"/>
    <w:rsid w:val="003777DB"/>
    <w:rsid w:val="00377A84"/>
    <w:rsid w:val="00383B67"/>
    <w:rsid w:val="00384AA5"/>
    <w:rsid w:val="00386932"/>
    <w:rsid w:val="00387B61"/>
    <w:rsid w:val="00390C57"/>
    <w:rsid w:val="0039759F"/>
    <w:rsid w:val="003B313B"/>
    <w:rsid w:val="003C2521"/>
    <w:rsid w:val="003C2560"/>
    <w:rsid w:val="003D6B30"/>
    <w:rsid w:val="003E0CBE"/>
    <w:rsid w:val="003E2BE8"/>
    <w:rsid w:val="003F328B"/>
    <w:rsid w:val="00401028"/>
    <w:rsid w:val="00414E97"/>
    <w:rsid w:val="00423B9A"/>
    <w:rsid w:val="004318B2"/>
    <w:rsid w:val="004552D4"/>
    <w:rsid w:val="00456345"/>
    <w:rsid w:val="00460846"/>
    <w:rsid w:val="004700D3"/>
    <w:rsid w:val="004736FE"/>
    <w:rsid w:val="004757D6"/>
    <w:rsid w:val="00490270"/>
    <w:rsid w:val="004A738F"/>
    <w:rsid w:val="004B13E8"/>
    <w:rsid w:val="004B2C08"/>
    <w:rsid w:val="004C6501"/>
    <w:rsid w:val="004D66B8"/>
    <w:rsid w:val="004E5623"/>
    <w:rsid w:val="004F21B5"/>
    <w:rsid w:val="004F25C2"/>
    <w:rsid w:val="004F40C7"/>
    <w:rsid w:val="004F65E5"/>
    <w:rsid w:val="005059B3"/>
    <w:rsid w:val="00510EB7"/>
    <w:rsid w:val="00524222"/>
    <w:rsid w:val="00527B5B"/>
    <w:rsid w:val="0053153D"/>
    <w:rsid w:val="0053197A"/>
    <w:rsid w:val="0053314C"/>
    <w:rsid w:val="00540B30"/>
    <w:rsid w:val="00551F4C"/>
    <w:rsid w:val="00560EB4"/>
    <w:rsid w:val="005632DE"/>
    <w:rsid w:val="005677E7"/>
    <w:rsid w:val="00570ABD"/>
    <w:rsid w:val="00576E55"/>
    <w:rsid w:val="00577C0B"/>
    <w:rsid w:val="00581390"/>
    <w:rsid w:val="00582C49"/>
    <w:rsid w:val="005930FF"/>
    <w:rsid w:val="005B101B"/>
    <w:rsid w:val="005B294B"/>
    <w:rsid w:val="005B3187"/>
    <w:rsid w:val="005B7A44"/>
    <w:rsid w:val="005C022D"/>
    <w:rsid w:val="005C0C6F"/>
    <w:rsid w:val="005C33CF"/>
    <w:rsid w:val="00606861"/>
    <w:rsid w:val="0061246B"/>
    <w:rsid w:val="0061487D"/>
    <w:rsid w:val="00616287"/>
    <w:rsid w:val="00626B10"/>
    <w:rsid w:val="0062760B"/>
    <w:rsid w:val="00634CE1"/>
    <w:rsid w:val="006543EC"/>
    <w:rsid w:val="0067059C"/>
    <w:rsid w:val="00670894"/>
    <w:rsid w:val="0067297B"/>
    <w:rsid w:val="00673A8A"/>
    <w:rsid w:val="00675FBB"/>
    <w:rsid w:val="006763D1"/>
    <w:rsid w:val="00682AD7"/>
    <w:rsid w:val="00687440"/>
    <w:rsid w:val="006937B7"/>
    <w:rsid w:val="006A22DC"/>
    <w:rsid w:val="006B17A7"/>
    <w:rsid w:val="006B403B"/>
    <w:rsid w:val="006B48E1"/>
    <w:rsid w:val="006D36A6"/>
    <w:rsid w:val="006D6549"/>
    <w:rsid w:val="006E7BCF"/>
    <w:rsid w:val="0070714E"/>
    <w:rsid w:val="00710EC0"/>
    <w:rsid w:val="00717549"/>
    <w:rsid w:val="00724947"/>
    <w:rsid w:val="00725023"/>
    <w:rsid w:val="00735E68"/>
    <w:rsid w:val="00744198"/>
    <w:rsid w:val="00744ACD"/>
    <w:rsid w:val="007466FD"/>
    <w:rsid w:val="0075204F"/>
    <w:rsid w:val="00756DD8"/>
    <w:rsid w:val="0076192E"/>
    <w:rsid w:val="00763FB2"/>
    <w:rsid w:val="007646C7"/>
    <w:rsid w:val="007667E8"/>
    <w:rsid w:val="00767891"/>
    <w:rsid w:val="00776730"/>
    <w:rsid w:val="0077744B"/>
    <w:rsid w:val="0078199A"/>
    <w:rsid w:val="00786A0F"/>
    <w:rsid w:val="00790B18"/>
    <w:rsid w:val="007B60FE"/>
    <w:rsid w:val="007D0AD3"/>
    <w:rsid w:val="007D3AB9"/>
    <w:rsid w:val="007D407C"/>
    <w:rsid w:val="007D4AE4"/>
    <w:rsid w:val="007E25AA"/>
    <w:rsid w:val="007E4538"/>
    <w:rsid w:val="007F6847"/>
    <w:rsid w:val="007F72ED"/>
    <w:rsid w:val="00805512"/>
    <w:rsid w:val="00815972"/>
    <w:rsid w:val="00831637"/>
    <w:rsid w:val="00832F50"/>
    <w:rsid w:val="00836B3C"/>
    <w:rsid w:val="008425AE"/>
    <w:rsid w:val="00843CC0"/>
    <w:rsid w:val="0084729C"/>
    <w:rsid w:val="00860AF1"/>
    <w:rsid w:val="00877E71"/>
    <w:rsid w:val="00882E2B"/>
    <w:rsid w:val="00883638"/>
    <w:rsid w:val="008916B3"/>
    <w:rsid w:val="008A3E44"/>
    <w:rsid w:val="008B02A9"/>
    <w:rsid w:val="008B0AF7"/>
    <w:rsid w:val="008B0B55"/>
    <w:rsid w:val="008B47E4"/>
    <w:rsid w:val="008C4816"/>
    <w:rsid w:val="008E64FE"/>
    <w:rsid w:val="008E78CB"/>
    <w:rsid w:val="008F4BDC"/>
    <w:rsid w:val="0090480C"/>
    <w:rsid w:val="009065C0"/>
    <w:rsid w:val="00907DE9"/>
    <w:rsid w:val="00911081"/>
    <w:rsid w:val="00914F98"/>
    <w:rsid w:val="009211FF"/>
    <w:rsid w:val="00924733"/>
    <w:rsid w:val="00933B0A"/>
    <w:rsid w:val="00950778"/>
    <w:rsid w:val="009512A2"/>
    <w:rsid w:val="00956460"/>
    <w:rsid w:val="00962989"/>
    <w:rsid w:val="00962F7E"/>
    <w:rsid w:val="009637B7"/>
    <w:rsid w:val="0097333E"/>
    <w:rsid w:val="00973DD1"/>
    <w:rsid w:val="00980416"/>
    <w:rsid w:val="00991EB5"/>
    <w:rsid w:val="0099680D"/>
    <w:rsid w:val="009A0726"/>
    <w:rsid w:val="009B21AB"/>
    <w:rsid w:val="009C0FCF"/>
    <w:rsid w:val="009C30CE"/>
    <w:rsid w:val="009D62AC"/>
    <w:rsid w:val="009F35FB"/>
    <w:rsid w:val="00A01E74"/>
    <w:rsid w:val="00A10312"/>
    <w:rsid w:val="00A17A3C"/>
    <w:rsid w:val="00A20F00"/>
    <w:rsid w:val="00A3061E"/>
    <w:rsid w:val="00A31870"/>
    <w:rsid w:val="00A34C01"/>
    <w:rsid w:val="00A3610C"/>
    <w:rsid w:val="00A44AA0"/>
    <w:rsid w:val="00A53D18"/>
    <w:rsid w:val="00A73B78"/>
    <w:rsid w:val="00A91118"/>
    <w:rsid w:val="00A93914"/>
    <w:rsid w:val="00AB7CBE"/>
    <w:rsid w:val="00AC2200"/>
    <w:rsid w:val="00AC2BCE"/>
    <w:rsid w:val="00AC5E29"/>
    <w:rsid w:val="00AE6481"/>
    <w:rsid w:val="00AF14B9"/>
    <w:rsid w:val="00AF3C5F"/>
    <w:rsid w:val="00B002D5"/>
    <w:rsid w:val="00B13BF0"/>
    <w:rsid w:val="00B17661"/>
    <w:rsid w:val="00B21D89"/>
    <w:rsid w:val="00B22516"/>
    <w:rsid w:val="00B262DC"/>
    <w:rsid w:val="00B27E5B"/>
    <w:rsid w:val="00B318E8"/>
    <w:rsid w:val="00B506DA"/>
    <w:rsid w:val="00B5544C"/>
    <w:rsid w:val="00B622D4"/>
    <w:rsid w:val="00B65DEE"/>
    <w:rsid w:val="00B8161E"/>
    <w:rsid w:val="00B82D6A"/>
    <w:rsid w:val="00B9024D"/>
    <w:rsid w:val="00B91B01"/>
    <w:rsid w:val="00BB45FC"/>
    <w:rsid w:val="00BC0D4B"/>
    <w:rsid w:val="00BC268D"/>
    <w:rsid w:val="00BC4EBF"/>
    <w:rsid w:val="00BE6216"/>
    <w:rsid w:val="00BE6938"/>
    <w:rsid w:val="00BF15BF"/>
    <w:rsid w:val="00BF3F23"/>
    <w:rsid w:val="00C012D1"/>
    <w:rsid w:val="00C06ED5"/>
    <w:rsid w:val="00C116DD"/>
    <w:rsid w:val="00C223CE"/>
    <w:rsid w:val="00C257EC"/>
    <w:rsid w:val="00C31D05"/>
    <w:rsid w:val="00C35E31"/>
    <w:rsid w:val="00C37817"/>
    <w:rsid w:val="00C40A06"/>
    <w:rsid w:val="00C40ECB"/>
    <w:rsid w:val="00C53E05"/>
    <w:rsid w:val="00C718B7"/>
    <w:rsid w:val="00C728D6"/>
    <w:rsid w:val="00C82478"/>
    <w:rsid w:val="00C902B4"/>
    <w:rsid w:val="00CA004A"/>
    <w:rsid w:val="00CA1409"/>
    <w:rsid w:val="00CA2833"/>
    <w:rsid w:val="00CA29D1"/>
    <w:rsid w:val="00CC20E3"/>
    <w:rsid w:val="00CD0014"/>
    <w:rsid w:val="00CD221E"/>
    <w:rsid w:val="00CD5A4D"/>
    <w:rsid w:val="00CE3763"/>
    <w:rsid w:val="00CE5B04"/>
    <w:rsid w:val="00CF2A5B"/>
    <w:rsid w:val="00CF70F0"/>
    <w:rsid w:val="00D03263"/>
    <w:rsid w:val="00D20FD0"/>
    <w:rsid w:val="00D21F81"/>
    <w:rsid w:val="00D23055"/>
    <w:rsid w:val="00D23B27"/>
    <w:rsid w:val="00D37516"/>
    <w:rsid w:val="00D431B6"/>
    <w:rsid w:val="00D61DC5"/>
    <w:rsid w:val="00D751C8"/>
    <w:rsid w:val="00D767C0"/>
    <w:rsid w:val="00D84DAE"/>
    <w:rsid w:val="00D915D5"/>
    <w:rsid w:val="00D91A64"/>
    <w:rsid w:val="00D96208"/>
    <w:rsid w:val="00DA0A4C"/>
    <w:rsid w:val="00DA2338"/>
    <w:rsid w:val="00DB4B22"/>
    <w:rsid w:val="00DB6DF2"/>
    <w:rsid w:val="00DC31DC"/>
    <w:rsid w:val="00DD0411"/>
    <w:rsid w:val="00DD0BA1"/>
    <w:rsid w:val="00DD0BBA"/>
    <w:rsid w:val="00DE3FD0"/>
    <w:rsid w:val="00DE5CC6"/>
    <w:rsid w:val="00DF3F26"/>
    <w:rsid w:val="00DF5B62"/>
    <w:rsid w:val="00DF7C62"/>
    <w:rsid w:val="00E0236D"/>
    <w:rsid w:val="00E05828"/>
    <w:rsid w:val="00E12929"/>
    <w:rsid w:val="00E232FE"/>
    <w:rsid w:val="00E37621"/>
    <w:rsid w:val="00E508A7"/>
    <w:rsid w:val="00E515EB"/>
    <w:rsid w:val="00E56E5E"/>
    <w:rsid w:val="00E57F94"/>
    <w:rsid w:val="00E7166B"/>
    <w:rsid w:val="00E76CBD"/>
    <w:rsid w:val="00E86F82"/>
    <w:rsid w:val="00E94CE6"/>
    <w:rsid w:val="00EB1CFA"/>
    <w:rsid w:val="00EB2A15"/>
    <w:rsid w:val="00EB2C59"/>
    <w:rsid w:val="00EB5459"/>
    <w:rsid w:val="00EB6A09"/>
    <w:rsid w:val="00EC4791"/>
    <w:rsid w:val="00EE0400"/>
    <w:rsid w:val="00F31940"/>
    <w:rsid w:val="00F339D9"/>
    <w:rsid w:val="00F409B5"/>
    <w:rsid w:val="00F439F5"/>
    <w:rsid w:val="00F511B4"/>
    <w:rsid w:val="00F5347C"/>
    <w:rsid w:val="00F6138B"/>
    <w:rsid w:val="00F63DB9"/>
    <w:rsid w:val="00F72578"/>
    <w:rsid w:val="00F750E0"/>
    <w:rsid w:val="00F77096"/>
    <w:rsid w:val="00FA347F"/>
    <w:rsid w:val="00FB20CE"/>
    <w:rsid w:val="00FC3DB3"/>
    <w:rsid w:val="00FC40F2"/>
    <w:rsid w:val="00FC6987"/>
    <w:rsid w:val="00FC761B"/>
    <w:rsid w:val="00FE14CD"/>
    <w:rsid w:val="00FF50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267D"/>
  <w15:chartTrackingRefBased/>
  <w15:docId w15:val="{8A0A6F77-85EB-4204-9637-B8BA85EB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6DD"/>
    <w:pPr>
      <w:bidi/>
      <w:spacing w:after="200" w:line="288" w:lineRule="auto"/>
    </w:pPr>
    <w:rPr>
      <w:sz w:val="21"/>
      <w:szCs w:val="21"/>
    </w:rPr>
  </w:style>
  <w:style w:type="paragraph" w:styleId="Heading1">
    <w:name w:val="heading 1"/>
    <w:basedOn w:val="Normal"/>
    <w:next w:val="Normal"/>
    <w:link w:val="Heading1Char"/>
    <w:uiPriority w:val="9"/>
    <w:qFormat/>
    <w:rsid w:val="00C116DD"/>
    <w:pPr>
      <w:keepNext/>
      <w:keepLines/>
      <w:spacing w:before="360" w:after="40" w:line="240" w:lineRule="auto"/>
      <w:outlineLvl w:val="0"/>
    </w:pPr>
    <w:rPr>
      <w:rFonts w:ascii="Times New Roman" w:hAnsi="Times New Roman" w:cs="Times New Roman"/>
      <w:color w:val="393939"/>
      <w:sz w:val="40"/>
      <w:szCs w:val="40"/>
    </w:rPr>
  </w:style>
  <w:style w:type="paragraph" w:styleId="Heading2">
    <w:name w:val="heading 2"/>
    <w:basedOn w:val="Normal"/>
    <w:next w:val="Normal"/>
    <w:link w:val="Heading2Char"/>
    <w:uiPriority w:val="9"/>
    <w:unhideWhenUsed/>
    <w:qFormat/>
    <w:rsid w:val="00C116DD"/>
    <w:pPr>
      <w:keepNext/>
      <w:keepLines/>
      <w:spacing w:before="80" w:after="0" w:line="240" w:lineRule="auto"/>
      <w:outlineLvl w:val="1"/>
    </w:pPr>
    <w:rPr>
      <w:rFonts w:ascii="Times New Roman" w:hAnsi="Times New Roman" w:cs="Times New Roman"/>
      <w:color w:val="393939"/>
      <w:sz w:val="28"/>
      <w:szCs w:val="28"/>
    </w:rPr>
  </w:style>
  <w:style w:type="paragraph" w:styleId="Heading3">
    <w:name w:val="heading 3"/>
    <w:basedOn w:val="Normal"/>
    <w:next w:val="Normal"/>
    <w:link w:val="Heading3Char"/>
    <w:uiPriority w:val="9"/>
    <w:semiHidden/>
    <w:unhideWhenUsed/>
    <w:qFormat/>
    <w:rsid w:val="00C116DD"/>
    <w:pPr>
      <w:keepNext/>
      <w:keepLines/>
      <w:spacing w:before="80" w:after="0" w:line="240" w:lineRule="auto"/>
      <w:outlineLvl w:val="2"/>
    </w:pPr>
    <w:rPr>
      <w:rFonts w:ascii="Times New Roman" w:hAnsi="Times New Roman" w:cs="Times New Roman"/>
      <w:color w:val="393939"/>
      <w:sz w:val="24"/>
      <w:szCs w:val="24"/>
    </w:rPr>
  </w:style>
  <w:style w:type="paragraph" w:styleId="Heading4">
    <w:name w:val="heading 4"/>
    <w:basedOn w:val="Normal"/>
    <w:next w:val="Normal"/>
    <w:link w:val="Heading4Char"/>
    <w:uiPriority w:val="9"/>
    <w:semiHidden/>
    <w:unhideWhenUsed/>
    <w:qFormat/>
    <w:rsid w:val="00C116DD"/>
    <w:pPr>
      <w:keepNext/>
      <w:keepLines/>
      <w:spacing w:before="80" w:after="0"/>
      <w:outlineLvl w:val="3"/>
    </w:pPr>
    <w:rPr>
      <w:rFonts w:ascii="Times New Roman" w:hAnsi="Times New Roman" w:cs="Times New Roman"/>
      <w:color w:val="4D4D4D"/>
      <w:sz w:val="22"/>
      <w:szCs w:val="22"/>
    </w:rPr>
  </w:style>
  <w:style w:type="paragraph" w:styleId="Heading5">
    <w:name w:val="heading 5"/>
    <w:basedOn w:val="Normal"/>
    <w:next w:val="Normal"/>
    <w:link w:val="Heading5Char"/>
    <w:uiPriority w:val="9"/>
    <w:semiHidden/>
    <w:unhideWhenUsed/>
    <w:qFormat/>
    <w:rsid w:val="00C116DD"/>
    <w:pPr>
      <w:keepNext/>
      <w:keepLines/>
      <w:spacing w:before="40" w:after="0"/>
      <w:outlineLvl w:val="4"/>
    </w:pPr>
    <w:rPr>
      <w:rFonts w:ascii="Times New Roman" w:hAnsi="Times New Roman" w:cs="Times New Roman"/>
      <w:i/>
      <w:iCs/>
      <w:color w:val="4D4D4D"/>
      <w:sz w:val="22"/>
      <w:szCs w:val="22"/>
    </w:rPr>
  </w:style>
  <w:style w:type="paragraph" w:styleId="Heading6">
    <w:name w:val="heading 6"/>
    <w:basedOn w:val="Normal"/>
    <w:next w:val="Normal"/>
    <w:link w:val="Heading6Char"/>
    <w:uiPriority w:val="9"/>
    <w:semiHidden/>
    <w:unhideWhenUsed/>
    <w:qFormat/>
    <w:rsid w:val="00C116DD"/>
    <w:pPr>
      <w:keepNext/>
      <w:keepLines/>
      <w:spacing w:before="40" w:after="0"/>
      <w:outlineLvl w:val="5"/>
    </w:pPr>
    <w:rPr>
      <w:rFonts w:ascii="Times New Roman" w:hAnsi="Times New Roman" w:cs="Times New Roman"/>
      <w:color w:val="4D4D4D"/>
    </w:rPr>
  </w:style>
  <w:style w:type="paragraph" w:styleId="Heading7">
    <w:name w:val="heading 7"/>
    <w:basedOn w:val="Normal"/>
    <w:next w:val="Normal"/>
    <w:link w:val="Heading7Char"/>
    <w:uiPriority w:val="9"/>
    <w:semiHidden/>
    <w:unhideWhenUsed/>
    <w:qFormat/>
    <w:rsid w:val="00C116DD"/>
    <w:pPr>
      <w:keepNext/>
      <w:keepLines/>
      <w:spacing w:before="40" w:after="0"/>
      <w:outlineLvl w:val="6"/>
    </w:pPr>
    <w:rPr>
      <w:rFonts w:ascii="Times New Roman" w:hAnsi="Times New Roman" w:cs="Times New Roman"/>
      <w:b/>
      <w:bCs/>
      <w:color w:val="4D4D4D"/>
    </w:rPr>
  </w:style>
  <w:style w:type="paragraph" w:styleId="Heading8">
    <w:name w:val="heading 8"/>
    <w:basedOn w:val="Normal"/>
    <w:next w:val="Normal"/>
    <w:link w:val="Heading8Char"/>
    <w:uiPriority w:val="9"/>
    <w:semiHidden/>
    <w:unhideWhenUsed/>
    <w:qFormat/>
    <w:rsid w:val="00C116DD"/>
    <w:pPr>
      <w:keepNext/>
      <w:keepLines/>
      <w:spacing w:before="40" w:after="0"/>
      <w:outlineLvl w:val="7"/>
    </w:pPr>
    <w:rPr>
      <w:rFonts w:ascii="Times New Roman" w:hAnsi="Times New Roman" w:cs="Times New Roman"/>
      <w:b/>
      <w:bCs/>
      <w:i/>
      <w:iCs/>
      <w:color w:val="4D4D4D"/>
      <w:sz w:val="20"/>
      <w:szCs w:val="20"/>
    </w:rPr>
  </w:style>
  <w:style w:type="paragraph" w:styleId="Heading9">
    <w:name w:val="heading 9"/>
    <w:basedOn w:val="Normal"/>
    <w:next w:val="Normal"/>
    <w:link w:val="Heading9Char"/>
    <w:uiPriority w:val="9"/>
    <w:semiHidden/>
    <w:unhideWhenUsed/>
    <w:qFormat/>
    <w:rsid w:val="00C116DD"/>
    <w:pPr>
      <w:keepNext/>
      <w:keepLines/>
      <w:spacing w:before="40" w:after="0"/>
      <w:outlineLvl w:val="8"/>
    </w:pPr>
    <w:rPr>
      <w:rFonts w:ascii="Times New Roman" w:hAnsi="Times New Roman" w:cs="Times New Roman"/>
      <w:i/>
      <w:iCs/>
      <w:color w:val="4D4D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7E71"/>
    <w:rPr>
      <w:rFonts w:ascii="Times New Roman" w:hAnsi="Times New Roman" w:cs="Times New Roman"/>
      <w:color w:val="393939"/>
      <w:sz w:val="28"/>
      <w:szCs w:val="28"/>
    </w:rPr>
  </w:style>
  <w:style w:type="character" w:customStyle="1" w:styleId="Heading1Char">
    <w:name w:val="Heading 1 Char"/>
    <w:link w:val="Heading1"/>
    <w:uiPriority w:val="9"/>
    <w:rsid w:val="00877E71"/>
    <w:rPr>
      <w:rFonts w:ascii="Times New Roman" w:hAnsi="Times New Roman" w:cs="Times New Roman"/>
      <w:color w:val="393939"/>
      <w:sz w:val="40"/>
      <w:szCs w:val="40"/>
    </w:rPr>
  </w:style>
  <w:style w:type="character" w:customStyle="1" w:styleId="Heading3Char">
    <w:name w:val="Heading 3 Char"/>
    <w:link w:val="Heading3"/>
    <w:uiPriority w:val="9"/>
    <w:semiHidden/>
    <w:rsid w:val="00877E71"/>
    <w:rPr>
      <w:rFonts w:ascii="Times New Roman" w:hAnsi="Times New Roman" w:cs="Times New Roman"/>
      <w:color w:val="393939"/>
      <w:sz w:val="24"/>
      <w:szCs w:val="24"/>
    </w:rPr>
  </w:style>
  <w:style w:type="character" w:customStyle="1" w:styleId="Heading4Char">
    <w:name w:val="Heading 4 Char"/>
    <w:link w:val="Heading4"/>
    <w:uiPriority w:val="9"/>
    <w:semiHidden/>
    <w:rsid w:val="00877E71"/>
    <w:rPr>
      <w:rFonts w:ascii="Times New Roman" w:hAnsi="Times New Roman" w:cs="Times New Roman"/>
      <w:color w:val="4D4D4D"/>
      <w:sz w:val="22"/>
      <w:szCs w:val="22"/>
    </w:rPr>
  </w:style>
  <w:style w:type="character" w:customStyle="1" w:styleId="Heading5Char">
    <w:name w:val="Heading 5 Char"/>
    <w:link w:val="Heading5"/>
    <w:uiPriority w:val="9"/>
    <w:semiHidden/>
    <w:rsid w:val="00877E71"/>
    <w:rPr>
      <w:rFonts w:ascii="Times New Roman" w:hAnsi="Times New Roman" w:cs="Times New Roman"/>
      <w:i/>
      <w:iCs/>
      <w:color w:val="4D4D4D"/>
      <w:sz w:val="22"/>
      <w:szCs w:val="22"/>
    </w:rPr>
  </w:style>
  <w:style w:type="character" w:customStyle="1" w:styleId="Heading6Char">
    <w:name w:val="Heading 6 Char"/>
    <w:link w:val="Heading6"/>
    <w:uiPriority w:val="9"/>
    <w:semiHidden/>
    <w:rsid w:val="00877E71"/>
    <w:rPr>
      <w:rFonts w:ascii="Times New Roman" w:hAnsi="Times New Roman" w:cs="Times New Roman"/>
      <w:color w:val="4D4D4D"/>
      <w:sz w:val="21"/>
      <w:szCs w:val="21"/>
    </w:rPr>
  </w:style>
  <w:style w:type="character" w:customStyle="1" w:styleId="Heading7Char">
    <w:name w:val="Heading 7 Char"/>
    <w:link w:val="Heading7"/>
    <w:uiPriority w:val="9"/>
    <w:semiHidden/>
    <w:rsid w:val="00877E71"/>
    <w:rPr>
      <w:rFonts w:ascii="Times New Roman" w:hAnsi="Times New Roman" w:cs="Times New Roman"/>
      <w:b/>
      <w:bCs/>
      <w:color w:val="4D4D4D"/>
      <w:sz w:val="21"/>
      <w:szCs w:val="21"/>
    </w:rPr>
  </w:style>
  <w:style w:type="character" w:customStyle="1" w:styleId="Heading8Char">
    <w:name w:val="Heading 8 Char"/>
    <w:link w:val="Heading8"/>
    <w:uiPriority w:val="9"/>
    <w:semiHidden/>
    <w:rsid w:val="00877E71"/>
    <w:rPr>
      <w:rFonts w:ascii="Times New Roman" w:hAnsi="Times New Roman" w:cs="Times New Roman"/>
      <w:b/>
      <w:bCs/>
      <w:i/>
      <w:iCs/>
      <w:color w:val="4D4D4D"/>
    </w:rPr>
  </w:style>
  <w:style w:type="character" w:customStyle="1" w:styleId="Heading9Char">
    <w:name w:val="Heading 9 Char"/>
    <w:link w:val="Heading9"/>
    <w:uiPriority w:val="9"/>
    <w:semiHidden/>
    <w:rsid w:val="00877E71"/>
    <w:rPr>
      <w:rFonts w:ascii="Times New Roman" w:hAnsi="Times New Roman" w:cs="Times New Roman"/>
      <w:i/>
      <w:iCs/>
      <w:color w:val="4D4D4D"/>
    </w:rPr>
  </w:style>
  <w:style w:type="paragraph" w:styleId="Caption">
    <w:name w:val="caption"/>
    <w:basedOn w:val="Normal"/>
    <w:next w:val="Normal"/>
    <w:uiPriority w:val="35"/>
    <w:semiHidden/>
    <w:unhideWhenUsed/>
    <w:qFormat/>
    <w:rsid w:val="00C116DD"/>
    <w:pPr>
      <w:spacing w:line="240" w:lineRule="auto"/>
    </w:pPr>
    <w:rPr>
      <w:b/>
      <w:bCs/>
      <w:smallCaps/>
      <w:color w:val="595959"/>
    </w:rPr>
  </w:style>
  <w:style w:type="paragraph" w:styleId="Title">
    <w:name w:val="Title"/>
    <w:basedOn w:val="Normal"/>
    <w:next w:val="Normal"/>
    <w:link w:val="TitleChar"/>
    <w:uiPriority w:val="10"/>
    <w:qFormat/>
    <w:rsid w:val="00C116DD"/>
    <w:pPr>
      <w:spacing w:after="0" w:line="240" w:lineRule="auto"/>
      <w:contextualSpacing/>
    </w:pPr>
    <w:rPr>
      <w:rFonts w:ascii="Times New Roman" w:hAnsi="Times New Roman" w:cs="Times New Roman"/>
      <w:color w:val="262626"/>
      <w:spacing w:val="-15"/>
      <w:sz w:val="96"/>
      <w:szCs w:val="96"/>
    </w:rPr>
  </w:style>
  <w:style w:type="character" w:customStyle="1" w:styleId="TitleChar">
    <w:name w:val="Title Char"/>
    <w:link w:val="Title"/>
    <w:uiPriority w:val="10"/>
    <w:rsid w:val="00877E71"/>
    <w:rPr>
      <w:rFonts w:ascii="Times New Roman" w:hAnsi="Times New Roman" w:cs="Times New Roman"/>
      <w:color w:val="262626"/>
      <w:spacing w:val="-15"/>
      <w:sz w:val="96"/>
      <w:szCs w:val="96"/>
    </w:rPr>
  </w:style>
  <w:style w:type="paragraph" w:styleId="Subtitle">
    <w:name w:val="Subtitle"/>
    <w:basedOn w:val="Normal"/>
    <w:next w:val="Normal"/>
    <w:link w:val="SubtitleChar"/>
    <w:uiPriority w:val="11"/>
    <w:qFormat/>
    <w:rsid w:val="00C116DD"/>
    <w:pPr>
      <w:numPr>
        <w:ilvl w:val="1"/>
      </w:numPr>
      <w:spacing w:line="240" w:lineRule="auto"/>
    </w:pPr>
    <w:rPr>
      <w:rFonts w:ascii="Times New Roman" w:hAnsi="Times New Roman" w:cs="Times New Roman"/>
      <w:sz w:val="30"/>
      <w:szCs w:val="30"/>
    </w:rPr>
  </w:style>
  <w:style w:type="character" w:customStyle="1" w:styleId="SubtitleChar">
    <w:name w:val="Subtitle Char"/>
    <w:link w:val="Subtitle"/>
    <w:uiPriority w:val="11"/>
    <w:rsid w:val="00877E71"/>
    <w:rPr>
      <w:rFonts w:ascii="Times New Roman" w:hAnsi="Times New Roman" w:cs="Times New Roman"/>
      <w:sz w:val="30"/>
      <w:szCs w:val="30"/>
    </w:rPr>
  </w:style>
  <w:style w:type="character" w:styleId="Strong">
    <w:name w:val="Strong"/>
    <w:uiPriority w:val="22"/>
    <w:qFormat/>
    <w:rsid w:val="00877E71"/>
    <w:rPr>
      <w:b/>
      <w:bCs/>
    </w:rPr>
  </w:style>
  <w:style w:type="character" w:styleId="Emphasis">
    <w:name w:val="Emphasis"/>
    <w:uiPriority w:val="20"/>
    <w:qFormat/>
    <w:rsid w:val="00C116DD"/>
    <w:rPr>
      <w:i/>
      <w:iCs/>
      <w:color w:val="4D4D4D"/>
    </w:rPr>
  </w:style>
  <w:style w:type="paragraph" w:styleId="NoSpacing">
    <w:name w:val="No Spacing"/>
    <w:uiPriority w:val="1"/>
    <w:qFormat/>
    <w:rsid w:val="00C116DD"/>
    <w:pPr>
      <w:bidi/>
    </w:pPr>
    <w:rPr>
      <w:sz w:val="21"/>
      <w:szCs w:val="21"/>
    </w:rPr>
  </w:style>
  <w:style w:type="paragraph" w:styleId="Quote">
    <w:name w:val="Quote"/>
    <w:basedOn w:val="Normal"/>
    <w:next w:val="Normal"/>
    <w:link w:val="QuoteChar"/>
    <w:uiPriority w:val="29"/>
    <w:qFormat/>
    <w:rsid w:val="00C116DD"/>
    <w:pPr>
      <w:spacing w:before="160"/>
      <w:ind w:left="720" w:right="720"/>
      <w:jc w:val="center"/>
    </w:pPr>
    <w:rPr>
      <w:i/>
      <w:iCs/>
      <w:color w:val="262626"/>
    </w:rPr>
  </w:style>
  <w:style w:type="character" w:customStyle="1" w:styleId="QuoteChar">
    <w:name w:val="Quote Char"/>
    <w:link w:val="Quote"/>
    <w:uiPriority w:val="29"/>
    <w:rsid w:val="00877E71"/>
    <w:rPr>
      <w:i/>
      <w:iCs/>
      <w:color w:val="262626"/>
      <w:sz w:val="21"/>
      <w:szCs w:val="21"/>
    </w:rPr>
  </w:style>
  <w:style w:type="paragraph" w:styleId="IntenseQuote">
    <w:name w:val="Intense Quote"/>
    <w:basedOn w:val="Normal"/>
    <w:next w:val="Normal"/>
    <w:link w:val="IntenseQuoteChar"/>
    <w:uiPriority w:val="30"/>
    <w:qFormat/>
    <w:rsid w:val="00C116DD"/>
    <w:pPr>
      <w:spacing w:before="160" w:after="160" w:line="264" w:lineRule="auto"/>
      <w:ind w:left="720" w:right="720"/>
      <w:jc w:val="center"/>
    </w:pPr>
    <w:rPr>
      <w:rFonts w:ascii="Times New Roman" w:hAnsi="Times New Roman" w:cs="Times New Roman"/>
      <w:i/>
      <w:iCs/>
      <w:color w:val="4D4D4D"/>
      <w:sz w:val="32"/>
      <w:szCs w:val="32"/>
    </w:rPr>
  </w:style>
  <w:style w:type="character" w:customStyle="1" w:styleId="IntenseQuoteChar">
    <w:name w:val="Intense Quote Char"/>
    <w:link w:val="IntenseQuote"/>
    <w:uiPriority w:val="30"/>
    <w:rsid w:val="00877E71"/>
    <w:rPr>
      <w:rFonts w:ascii="Times New Roman" w:hAnsi="Times New Roman" w:cs="Times New Roman"/>
      <w:i/>
      <w:iCs/>
      <w:color w:val="4D4D4D"/>
      <w:sz w:val="32"/>
      <w:szCs w:val="32"/>
    </w:rPr>
  </w:style>
  <w:style w:type="character" w:styleId="SubtleEmphasis">
    <w:name w:val="Subtle Emphasis"/>
    <w:uiPriority w:val="19"/>
    <w:qFormat/>
    <w:rsid w:val="00877E71"/>
    <w:rPr>
      <w:i/>
      <w:iCs/>
    </w:rPr>
  </w:style>
  <w:style w:type="character" w:styleId="IntenseEmphasis">
    <w:name w:val="Intense Emphasis"/>
    <w:uiPriority w:val="21"/>
    <w:qFormat/>
    <w:rsid w:val="00877E71"/>
    <w:rPr>
      <w:b/>
      <w:bCs/>
      <w:i/>
      <w:iCs/>
    </w:rPr>
  </w:style>
  <w:style w:type="character" w:styleId="SubtleReference">
    <w:name w:val="Subtle Reference"/>
    <w:uiPriority w:val="31"/>
    <w:qFormat/>
    <w:rsid w:val="00C116DD"/>
    <w:rPr>
      <w:smallCaps/>
      <w:color w:val="595959"/>
    </w:rPr>
  </w:style>
  <w:style w:type="character" w:styleId="IntenseReference">
    <w:name w:val="Intense Reference"/>
    <w:uiPriority w:val="32"/>
    <w:qFormat/>
    <w:rsid w:val="00C116DD"/>
    <w:rPr>
      <w:b/>
      <w:bCs/>
      <w:smallCaps/>
      <w:color w:val="4D4D4D"/>
    </w:rPr>
  </w:style>
  <w:style w:type="character" w:styleId="BookTitle">
    <w:name w:val="Book Title"/>
    <w:uiPriority w:val="33"/>
    <w:qFormat/>
    <w:rsid w:val="00877E71"/>
    <w:rPr>
      <w:b/>
      <w:bCs/>
      <w:caps w:val="0"/>
      <w:smallCaps/>
      <w:spacing w:val="7"/>
      <w:sz w:val="21"/>
      <w:szCs w:val="21"/>
    </w:rPr>
  </w:style>
  <w:style w:type="paragraph" w:styleId="TOCHeading">
    <w:name w:val="TOC Heading"/>
    <w:basedOn w:val="Heading1"/>
    <w:next w:val="Normal"/>
    <w:uiPriority w:val="39"/>
    <w:semiHidden/>
    <w:unhideWhenUsed/>
    <w:qFormat/>
    <w:rsid w:val="00877E71"/>
    <w:pPr>
      <w:outlineLvl w:val="9"/>
    </w:pPr>
  </w:style>
  <w:style w:type="paragraph" w:styleId="BalloonText">
    <w:name w:val="Balloon Text"/>
    <w:basedOn w:val="Normal"/>
    <w:link w:val="BalloonTextChar"/>
    <w:uiPriority w:val="99"/>
    <w:semiHidden/>
    <w:unhideWhenUsed/>
    <w:rsid w:val="005632DE"/>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5632DE"/>
    <w:rPr>
      <w:rFonts w:ascii="Tahoma" w:hAnsi="Tahoma" w:cs="Tahoma"/>
      <w:sz w:val="18"/>
      <w:szCs w:val="18"/>
    </w:rPr>
  </w:style>
  <w:style w:type="character" w:styleId="CommentReference">
    <w:name w:val="annotation reference"/>
    <w:basedOn w:val="DefaultParagraphFont"/>
    <w:uiPriority w:val="99"/>
    <w:semiHidden/>
    <w:unhideWhenUsed/>
    <w:rsid w:val="00C116DD"/>
    <w:rPr>
      <w:sz w:val="16"/>
      <w:szCs w:val="16"/>
    </w:rPr>
  </w:style>
  <w:style w:type="paragraph" w:styleId="CommentText">
    <w:name w:val="annotation text"/>
    <w:basedOn w:val="Normal"/>
    <w:link w:val="CommentTextChar"/>
    <w:uiPriority w:val="99"/>
    <w:semiHidden/>
    <w:unhideWhenUsed/>
    <w:rsid w:val="00C116DD"/>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C116D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C116DD"/>
    <w:rPr>
      <w:b/>
      <w:bCs/>
    </w:rPr>
  </w:style>
  <w:style w:type="character" w:customStyle="1" w:styleId="CommentSubjectChar">
    <w:name w:val="Comment Subject Char"/>
    <w:basedOn w:val="CommentTextChar"/>
    <w:link w:val="CommentSubject"/>
    <w:uiPriority w:val="99"/>
    <w:semiHidden/>
    <w:rsid w:val="00C116DD"/>
    <w:rPr>
      <w:rFonts w:asciiTheme="minorHAnsi" w:eastAsiaTheme="minorEastAsia" w:hAnsiTheme="minorHAnsi" w:cstheme="minorBidi"/>
      <w:b/>
      <w:bCs/>
    </w:rPr>
  </w:style>
  <w:style w:type="paragraph" w:styleId="Revision">
    <w:name w:val="Revision"/>
    <w:hidden/>
    <w:uiPriority w:val="99"/>
    <w:semiHidden/>
    <w:rsid w:val="00C116DD"/>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7264</Characters>
  <Application>Microsoft Office Word</Application>
  <DocSecurity>0</DocSecurity>
  <Lines>121</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weiss</dc:creator>
  <cp:keywords/>
  <cp:lastModifiedBy>Susan</cp:lastModifiedBy>
  <cp:revision>2</cp:revision>
  <cp:lastPrinted>2016-05-05T06:43:00Z</cp:lastPrinted>
  <dcterms:created xsi:type="dcterms:W3CDTF">2022-06-14T18:14:00Z</dcterms:created>
  <dcterms:modified xsi:type="dcterms:W3CDTF">2022-06-14T18:14:00Z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-1530055230</vt:i4>
  </property>
</Properties>
</file>