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B5" w:rsidRPr="002534B5" w:rsidRDefault="002534B5" w:rsidP="002534B5">
      <w:pPr>
        <w:shd w:val="clear" w:color="auto" w:fill="FFFFFF"/>
        <w:spacing w:after="0" w:line="545" w:lineRule="atLeast"/>
        <w:rPr>
          <w:rFonts w:ascii="Times New Roman" w:eastAsia="Times New Roman" w:hAnsi="Times New Roman" w:cs="Times New Roman"/>
          <w:color w:val="2E2E2E"/>
          <w:sz w:val="44"/>
          <w:szCs w:val="44"/>
        </w:rPr>
      </w:pPr>
      <w:r w:rsidRPr="002534B5">
        <w:rPr>
          <w:rFonts w:ascii="Times New Roman" w:eastAsia="Times New Roman" w:hAnsi="Times New Roman" w:cs="Times New Roman"/>
          <w:color w:val="2E2E2E"/>
          <w:sz w:val="44"/>
          <w:szCs w:val="44"/>
        </w:rPr>
        <w:t>Dr.</w:t>
      </w:r>
      <w:r>
        <w:rPr>
          <w:rFonts w:ascii="Times New Roman" w:eastAsia="Times New Roman" w:hAnsi="Times New Roman" w:cs="Times New Roman"/>
          <w:color w:val="2E2E2E"/>
          <w:sz w:val="44"/>
          <w:szCs w:val="44"/>
        </w:rPr>
        <w:t xml:space="preserve"> </w:t>
      </w:r>
      <w:proofErr w:type="spellStart"/>
      <w:r w:rsidRPr="002534B5">
        <w:rPr>
          <w:rFonts w:ascii="Times New Roman" w:eastAsia="Times New Roman" w:hAnsi="Times New Roman" w:cs="Times New Roman"/>
          <w:color w:val="2E2E2E"/>
          <w:sz w:val="44"/>
          <w:szCs w:val="44"/>
        </w:rPr>
        <w:t>Eyal</w:t>
      </w:r>
      <w:proofErr w:type="spellEnd"/>
      <w:r w:rsidRPr="002534B5">
        <w:rPr>
          <w:rFonts w:ascii="Times New Roman" w:eastAsia="Times New Roman" w:hAnsi="Times New Roman" w:cs="Times New Roman"/>
          <w:color w:val="2E2E2E"/>
          <w:sz w:val="44"/>
          <w:szCs w:val="44"/>
        </w:rPr>
        <w:t xml:space="preserve"> Baruch</w:t>
      </w:r>
    </w:p>
    <w:p w:rsidR="002534B5" w:rsidRPr="002534B5" w:rsidRDefault="002534B5" w:rsidP="002534B5">
      <w:pPr>
        <w:shd w:val="clear" w:color="auto" w:fill="FFFFFF"/>
        <w:spacing w:after="196" w:line="338" w:lineRule="atLeast"/>
        <w:rPr>
          <w:rFonts w:ascii="Times New Roman" w:eastAsia="Times New Roman" w:hAnsi="Times New Roman" w:cs="Times New Roman"/>
          <w:color w:val="777777"/>
        </w:rPr>
      </w:pPr>
      <w:r w:rsidRPr="002534B5">
        <w:rPr>
          <w:rFonts w:ascii="Times New Roman" w:eastAsia="Times New Roman" w:hAnsi="Times New Roman" w:cs="Times New Roman"/>
          <w:color w:val="777777"/>
        </w:rPr>
        <w:t>Bar-</w:t>
      </w:r>
      <w:proofErr w:type="spellStart"/>
      <w:r w:rsidRPr="002534B5">
        <w:rPr>
          <w:rFonts w:ascii="Times New Roman" w:eastAsia="Times New Roman" w:hAnsi="Times New Roman" w:cs="Times New Roman"/>
          <w:color w:val="777777"/>
        </w:rPr>
        <w:t>Ilan</w:t>
      </w:r>
      <w:proofErr w:type="spellEnd"/>
      <w:r w:rsidRPr="002534B5">
        <w:rPr>
          <w:rFonts w:ascii="Times New Roman" w:eastAsia="Times New Roman" w:hAnsi="Times New Roman" w:cs="Times New Roman"/>
          <w:color w:val="777777"/>
        </w:rPr>
        <w:t xml:space="preserve"> University</w:t>
      </w:r>
    </w:p>
    <w:p w:rsidR="002534B5" w:rsidRPr="002534B5" w:rsidRDefault="002534B5" w:rsidP="002534B5">
      <w:pPr>
        <w:shd w:val="clear" w:color="auto" w:fill="FFFFFF"/>
        <w:spacing w:after="109" w:line="338" w:lineRule="atLeast"/>
        <w:rPr>
          <w:rFonts w:ascii="Times New Roman" w:eastAsia="Times New Roman" w:hAnsi="Times New Roman" w:cs="Times New Roman"/>
          <w:color w:val="333333"/>
          <w:sz w:val="19"/>
          <w:szCs w:val="19"/>
        </w:rPr>
      </w:pPr>
      <w:r w:rsidRPr="002534B5">
        <w:rPr>
          <w:rFonts w:ascii="Times New Roman" w:eastAsia="Times New Roman" w:hAnsi="Times New Roman" w:cs="Times New Roman"/>
          <w:color w:val="333333"/>
          <w:sz w:val="19"/>
        </w:rPr>
        <w:t xml:space="preserve">Dr. </w:t>
      </w:r>
      <w:proofErr w:type="spellStart"/>
      <w:r w:rsidRPr="002534B5">
        <w:rPr>
          <w:rFonts w:ascii="Times New Roman" w:eastAsia="Times New Roman" w:hAnsi="Times New Roman" w:cs="Times New Roman"/>
          <w:color w:val="333333"/>
          <w:sz w:val="19"/>
        </w:rPr>
        <w:t>Eyal</w:t>
      </w:r>
      <w:proofErr w:type="spellEnd"/>
      <w:r w:rsidRPr="002534B5">
        <w:rPr>
          <w:rFonts w:ascii="Times New Roman" w:eastAsia="Times New Roman" w:hAnsi="Times New Roman" w:cs="Times New Roman"/>
          <w:color w:val="333333"/>
          <w:sz w:val="19"/>
        </w:rPr>
        <w:t xml:space="preserve"> Baruch</w:t>
      </w:r>
      <w:r w:rsidRPr="002534B5">
        <w:rPr>
          <w:rFonts w:ascii="Times New Roman" w:eastAsia="Times New Roman" w:hAnsi="Times New Roman" w:cs="Times New Roman"/>
          <w:color w:val="333333"/>
          <w:sz w:val="19"/>
          <w:szCs w:val="19"/>
        </w:rPr>
        <w:t> teaches at the Department of Jewish Art and at the Martin (</w:t>
      </w:r>
      <w:proofErr w:type="spellStart"/>
      <w:r w:rsidRPr="002534B5">
        <w:rPr>
          <w:rFonts w:ascii="Times New Roman" w:eastAsia="Times New Roman" w:hAnsi="Times New Roman" w:cs="Times New Roman"/>
          <w:color w:val="333333"/>
          <w:sz w:val="19"/>
          <w:szCs w:val="19"/>
        </w:rPr>
        <w:t>Szusz</w:t>
      </w:r>
      <w:proofErr w:type="spellEnd"/>
      <w:r w:rsidRPr="002534B5">
        <w:rPr>
          <w:rFonts w:ascii="Times New Roman" w:eastAsia="Times New Roman" w:hAnsi="Times New Roman" w:cs="Times New Roman"/>
          <w:color w:val="333333"/>
          <w:sz w:val="19"/>
          <w:szCs w:val="19"/>
        </w:rPr>
        <w:t xml:space="preserve">) Department of </w:t>
      </w:r>
      <w:proofErr w:type="spellStart"/>
      <w:proofErr w:type="gramStart"/>
      <w:r w:rsidRPr="002534B5">
        <w:rPr>
          <w:rFonts w:ascii="Times New Roman" w:eastAsia="Times New Roman" w:hAnsi="Times New Roman" w:cs="Times New Roman"/>
          <w:color w:val="333333"/>
          <w:sz w:val="19"/>
          <w:szCs w:val="19"/>
        </w:rPr>
        <w:t>Lan</w:t>
      </w:r>
      <w:proofErr w:type="spellEnd"/>
      <w:proofErr w:type="gramEnd"/>
      <w:r w:rsidRPr="002534B5">
        <w:rPr>
          <w:rFonts w:ascii="Times New Roman" w:eastAsia="Times New Roman" w:hAnsi="Times New Roman" w:cs="Times New Roman"/>
          <w:color w:val="333333"/>
          <w:sz w:val="19"/>
          <w:szCs w:val="19"/>
        </w:rPr>
        <w:t xml:space="preserve"> of Israel Studies and Archaeology in Bar-</w:t>
      </w:r>
      <w:proofErr w:type="spellStart"/>
      <w:r w:rsidRPr="002534B5">
        <w:rPr>
          <w:rFonts w:ascii="Times New Roman" w:eastAsia="Times New Roman" w:hAnsi="Times New Roman" w:cs="Times New Roman"/>
          <w:color w:val="333333"/>
          <w:sz w:val="19"/>
          <w:szCs w:val="19"/>
        </w:rPr>
        <w:t>Ilan</w:t>
      </w:r>
      <w:proofErr w:type="spellEnd"/>
      <w:r w:rsidRPr="002534B5">
        <w:rPr>
          <w:rFonts w:ascii="Times New Roman" w:eastAsia="Times New Roman" w:hAnsi="Times New Roman" w:cs="Times New Roman"/>
          <w:color w:val="333333"/>
          <w:sz w:val="19"/>
          <w:szCs w:val="19"/>
        </w:rPr>
        <w:t xml:space="preserve"> University, where he completed his Ph.D. in archaeology as well as his M.A. and B.A. from Bar </w:t>
      </w:r>
      <w:proofErr w:type="spellStart"/>
      <w:r w:rsidRPr="002534B5">
        <w:rPr>
          <w:rFonts w:ascii="Times New Roman" w:eastAsia="Times New Roman" w:hAnsi="Times New Roman" w:cs="Times New Roman"/>
          <w:color w:val="333333"/>
          <w:sz w:val="19"/>
          <w:szCs w:val="19"/>
        </w:rPr>
        <w:t>Ilan</w:t>
      </w:r>
      <w:proofErr w:type="spellEnd"/>
      <w:r w:rsidRPr="002534B5">
        <w:rPr>
          <w:rFonts w:ascii="Times New Roman" w:eastAsia="Times New Roman" w:hAnsi="Times New Roman" w:cs="Times New Roman"/>
          <w:color w:val="333333"/>
          <w:sz w:val="19"/>
          <w:szCs w:val="19"/>
        </w:rPr>
        <w:t xml:space="preserve"> University. Baruch specializes in the archaeology of the Hellenistic, Roman and Byzantine periods and is co-editor of the periodical </w:t>
      </w:r>
      <w:r w:rsidRPr="002534B5">
        <w:rPr>
          <w:rFonts w:ascii="Times New Roman" w:eastAsia="Times New Roman" w:hAnsi="Times New Roman" w:cs="Times New Roman"/>
          <w:i/>
          <w:iCs/>
          <w:color w:val="333333"/>
          <w:sz w:val="19"/>
        </w:rPr>
        <w:t>New Studies</w:t>
      </w:r>
      <w:r w:rsidRPr="002534B5">
        <w:rPr>
          <w:rFonts w:ascii="Times New Roman" w:eastAsia="Times New Roman" w:hAnsi="Times New Roman" w:cs="Times New Roman"/>
          <w:color w:val="333333"/>
          <w:sz w:val="19"/>
          <w:szCs w:val="19"/>
        </w:rPr>
        <w:t> </w:t>
      </w:r>
      <w:r w:rsidRPr="002534B5">
        <w:rPr>
          <w:rFonts w:ascii="Times New Roman" w:eastAsia="Times New Roman" w:hAnsi="Times New Roman" w:cs="Times New Roman"/>
          <w:i/>
          <w:iCs/>
          <w:color w:val="333333"/>
          <w:sz w:val="19"/>
        </w:rPr>
        <w:t>of Jerusalem, </w:t>
      </w:r>
      <w:r w:rsidRPr="002534B5">
        <w:rPr>
          <w:rFonts w:ascii="Times New Roman" w:eastAsia="Times New Roman" w:hAnsi="Times New Roman" w:cs="Times New Roman"/>
          <w:color w:val="333333"/>
          <w:sz w:val="19"/>
          <w:szCs w:val="19"/>
        </w:rPr>
        <w:t xml:space="preserve">published by the </w:t>
      </w:r>
      <w:proofErr w:type="spellStart"/>
      <w:r w:rsidRPr="002534B5">
        <w:rPr>
          <w:rFonts w:ascii="Times New Roman" w:eastAsia="Times New Roman" w:hAnsi="Times New Roman" w:cs="Times New Roman"/>
          <w:color w:val="333333"/>
          <w:sz w:val="19"/>
          <w:szCs w:val="19"/>
        </w:rPr>
        <w:t>Ingeborg</w:t>
      </w:r>
      <w:proofErr w:type="spellEnd"/>
      <w:r w:rsidRPr="002534B5">
        <w:rPr>
          <w:rFonts w:ascii="Times New Roman" w:eastAsia="Times New Roman" w:hAnsi="Times New Roman" w:cs="Times New Roman"/>
          <w:color w:val="333333"/>
          <w:sz w:val="19"/>
          <w:szCs w:val="19"/>
        </w:rPr>
        <w:t xml:space="preserve"> </w:t>
      </w:r>
      <w:proofErr w:type="spellStart"/>
      <w:r w:rsidRPr="002534B5">
        <w:rPr>
          <w:rFonts w:ascii="Times New Roman" w:eastAsia="Times New Roman" w:hAnsi="Times New Roman" w:cs="Times New Roman"/>
          <w:color w:val="333333"/>
          <w:sz w:val="19"/>
          <w:szCs w:val="19"/>
        </w:rPr>
        <w:t>Rennert</w:t>
      </w:r>
      <w:proofErr w:type="spellEnd"/>
      <w:r w:rsidRPr="002534B5">
        <w:rPr>
          <w:rFonts w:ascii="Times New Roman" w:eastAsia="Times New Roman" w:hAnsi="Times New Roman" w:cs="Times New Roman"/>
          <w:color w:val="333333"/>
          <w:sz w:val="19"/>
          <w:szCs w:val="19"/>
        </w:rPr>
        <w:t xml:space="preserve"> Center of Jerusalem Studies, at Bar </w:t>
      </w:r>
      <w:proofErr w:type="spellStart"/>
      <w:r w:rsidRPr="002534B5">
        <w:rPr>
          <w:rFonts w:ascii="Times New Roman" w:eastAsia="Times New Roman" w:hAnsi="Times New Roman" w:cs="Times New Roman"/>
          <w:color w:val="333333"/>
          <w:sz w:val="19"/>
          <w:szCs w:val="19"/>
        </w:rPr>
        <w:t>Ilan</w:t>
      </w:r>
      <w:proofErr w:type="spellEnd"/>
      <w:r w:rsidRPr="002534B5">
        <w:rPr>
          <w:rFonts w:ascii="Times New Roman" w:eastAsia="Times New Roman" w:hAnsi="Times New Roman" w:cs="Times New Roman"/>
          <w:color w:val="333333"/>
          <w:sz w:val="19"/>
          <w:szCs w:val="19"/>
        </w:rPr>
        <w:t xml:space="preserve"> University.</w:t>
      </w:r>
    </w:p>
    <w:p w:rsidR="002534B5" w:rsidRDefault="002534B5" w:rsidP="002534B5">
      <w:pPr>
        <w:shd w:val="clear" w:color="auto" w:fill="FFFFFF"/>
        <w:spacing w:after="327" w:line="764" w:lineRule="atLeast"/>
        <w:jc w:val="center"/>
        <w:outlineLvl w:val="0"/>
        <w:rPr>
          <w:rFonts w:ascii="Times New Roman" w:eastAsia="Times New Roman" w:hAnsi="Times New Roman" w:cs="Times New Roman"/>
          <w:color w:val="333333"/>
          <w:kern w:val="36"/>
          <w:sz w:val="44"/>
          <w:szCs w:val="44"/>
          <w:rtl/>
          <w:lang w:bidi="he-IL"/>
        </w:rPr>
      </w:pPr>
    </w:p>
    <w:p w:rsidR="002534B5" w:rsidRPr="002534B5" w:rsidRDefault="002534B5" w:rsidP="002534B5">
      <w:pPr>
        <w:shd w:val="clear" w:color="auto" w:fill="FFFFFF"/>
        <w:spacing w:after="327" w:line="764" w:lineRule="atLeast"/>
        <w:jc w:val="center"/>
        <w:outlineLvl w:val="0"/>
        <w:rPr>
          <w:rFonts w:ascii="Times New Roman" w:eastAsia="Times New Roman" w:hAnsi="Times New Roman" w:cs="Times New Roman"/>
          <w:color w:val="333333"/>
          <w:kern w:val="36"/>
          <w:sz w:val="44"/>
          <w:szCs w:val="44"/>
        </w:rPr>
      </w:pPr>
      <w:r w:rsidRPr="002534B5">
        <w:rPr>
          <w:rFonts w:ascii="Times New Roman" w:eastAsia="Times New Roman" w:hAnsi="Times New Roman" w:cs="Times New Roman"/>
          <w:color w:val="333333"/>
          <w:kern w:val="36"/>
          <w:sz w:val="44"/>
          <w:szCs w:val="44"/>
        </w:rPr>
        <w:t xml:space="preserve">Mount </w:t>
      </w:r>
      <w:proofErr w:type="spellStart"/>
      <w:r w:rsidRPr="002534B5">
        <w:rPr>
          <w:rFonts w:ascii="Times New Roman" w:eastAsia="Times New Roman" w:hAnsi="Times New Roman" w:cs="Times New Roman"/>
          <w:color w:val="333333"/>
          <w:kern w:val="36"/>
          <w:sz w:val="44"/>
          <w:szCs w:val="44"/>
        </w:rPr>
        <w:t>Gerizim</w:t>
      </w:r>
      <w:proofErr w:type="spellEnd"/>
      <w:r w:rsidRPr="002534B5">
        <w:rPr>
          <w:rFonts w:ascii="Times New Roman" w:eastAsia="Times New Roman" w:hAnsi="Times New Roman" w:cs="Times New Roman"/>
          <w:color w:val="333333"/>
          <w:kern w:val="36"/>
          <w:sz w:val="44"/>
          <w:szCs w:val="44"/>
        </w:rPr>
        <w:t xml:space="preserve"> and the Polemic </w:t>
      </w:r>
      <w:proofErr w:type="gramStart"/>
      <w:r w:rsidRPr="002534B5">
        <w:rPr>
          <w:rFonts w:ascii="Times New Roman" w:eastAsia="Times New Roman" w:hAnsi="Times New Roman" w:cs="Times New Roman"/>
          <w:color w:val="333333"/>
          <w:kern w:val="36"/>
          <w:sz w:val="44"/>
          <w:szCs w:val="44"/>
        </w:rPr>
        <w:t>Against</w:t>
      </w:r>
      <w:proofErr w:type="gramEnd"/>
      <w:r w:rsidRPr="002534B5">
        <w:rPr>
          <w:rFonts w:ascii="Times New Roman" w:eastAsia="Times New Roman" w:hAnsi="Times New Roman" w:cs="Times New Roman"/>
          <w:color w:val="333333"/>
          <w:kern w:val="36"/>
          <w:sz w:val="44"/>
          <w:szCs w:val="44"/>
        </w:rPr>
        <w:t xml:space="preserve"> the Samaritans</w:t>
      </w:r>
    </w:p>
    <w:p w:rsidR="002534B5" w:rsidRPr="002534B5" w:rsidRDefault="002534B5" w:rsidP="002534B5">
      <w:pPr>
        <w:shd w:val="clear" w:color="auto" w:fill="FFFFFF"/>
        <w:spacing w:after="109" w:line="404" w:lineRule="atLeast"/>
        <w:rPr>
          <w:rFonts w:ascii="Times New Roman" w:eastAsia="Times New Roman" w:hAnsi="Times New Roman" w:cs="Times New Roman"/>
          <w:color w:val="333333"/>
        </w:rPr>
      </w:pPr>
      <w:r w:rsidRPr="002534B5">
        <w:rPr>
          <w:rFonts w:ascii="Times New Roman" w:eastAsia="Times New Roman" w:hAnsi="Times New Roman" w:cs="Times New Roman"/>
          <w:color w:val="333333"/>
        </w:rPr>
        <w:t xml:space="preserve">Mount </w:t>
      </w:r>
      <w:proofErr w:type="spellStart"/>
      <w:r w:rsidRPr="002534B5">
        <w:rPr>
          <w:rFonts w:ascii="Times New Roman" w:eastAsia="Times New Roman" w:hAnsi="Times New Roman" w:cs="Times New Roman"/>
          <w:color w:val="333333"/>
        </w:rPr>
        <w:t>Gerizim</w:t>
      </w:r>
      <w:proofErr w:type="spellEnd"/>
      <w:r w:rsidRPr="002534B5">
        <w:rPr>
          <w:rFonts w:ascii="Times New Roman" w:eastAsia="Times New Roman" w:hAnsi="Times New Roman" w:cs="Times New Roman"/>
          <w:color w:val="333333"/>
        </w:rPr>
        <w:t xml:space="preserve"> appears in the Pentateuch as the mountain of blessing and plays a prominent role in Samaritan tradition, but the Jewish tradition sidelines this mountain and the Samaritans themselves in a polemic that began more than two and half thousand years ago</w:t>
      </w:r>
      <w:proofErr w:type="gramStart"/>
      <w:r w:rsidRPr="002534B5">
        <w:rPr>
          <w:rFonts w:ascii="Times New Roman" w:eastAsia="Times New Roman" w:hAnsi="Times New Roman" w:cs="Times New Roman"/>
          <w:color w:val="333333"/>
        </w:rPr>
        <w:t>.</w:t>
      </w:r>
      <w:r w:rsidRPr="002534B5">
        <w:rPr>
          <w:rFonts w:ascii="Times New Roman" w:eastAsia="Times New Roman" w:hAnsi="Times New Roman" w:cs="Times New Roman"/>
          <w:color w:val="B22222"/>
          <w:sz w:val="16"/>
          <w:szCs w:val="16"/>
          <w:vertAlign w:val="superscript"/>
        </w:rPr>
        <w:t>[</w:t>
      </w:r>
      <w:proofErr w:type="gramEnd"/>
      <w:r w:rsidRPr="002534B5">
        <w:rPr>
          <w:rFonts w:ascii="Times New Roman" w:eastAsia="Times New Roman" w:hAnsi="Times New Roman" w:cs="Times New Roman"/>
          <w:color w:val="B22222"/>
          <w:sz w:val="16"/>
          <w:szCs w:val="16"/>
          <w:vertAlign w:val="superscript"/>
        </w:rPr>
        <w:t>1]</w:t>
      </w:r>
    </w:p>
    <w:p w:rsidR="002534B5" w:rsidRPr="002534B5" w:rsidRDefault="009A5756" w:rsidP="002534B5">
      <w:pPr>
        <w:shd w:val="clear" w:color="auto" w:fill="FFFFFF"/>
        <w:spacing w:after="0" w:line="240" w:lineRule="auto"/>
        <w:rPr>
          <w:rFonts w:ascii="Times New Roman" w:eastAsia="Times New Roman" w:hAnsi="Times New Roman" w:cs="Times New Roman"/>
          <w:color w:val="2E2E2E"/>
          <w:sz w:val="16"/>
          <w:szCs w:val="16"/>
        </w:rPr>
      </w:pPr>
      <w:r w:rsidRPr="002534B5">
        <w:rPr>
          <w:rFonts w:ascii="Times New Roman" w:eastAsia="Times New Roman" w:hAnsi="Times New Roman" w:cs="Times New Roman"/>
          <w:color w:val="333333"/>
          <w:sz w:val="16"/>
          <w:szCs w:val="16"/>
        </w:rPr>
        <w:fldChar w:fldCharType="begin"/>
      </w:r>
      <w:r w:rsidR="002534B5" w:rsidRPr="002534B5">
        <w:rPr>
          <w:rFonts w:ascii="Times New Roman" w:eastAsia="Times New Roman" w:hAnsi="Times New Roman" w:cs="Times New Roman"/>
          <w:color w:val="333333"/>
          <w:sz w:val="16"/>
          <w:szCs w:val="16"/>
        </w:rPr>
        <w:instrText xml:space="preserve"> HYPERLINK "https://www.thetorah.com/author/eyal-baruch" </w:instrText>
      </w:r>
      <w:r w:rsidRPr="002534B5">
        <w:rPr>
          <w:rFonts w:ascii="Times New Roman" w:eastAsia="Times New Roman" w:hAnsi="Times New Roman" w:cs="Times New Roman"/>
          <w:color w:val="333333"/>
          <w:sz w:val="16"/>
          <w:szCs w:val="16"/>
        </w:rPr>
        <w:fldChar w:fldCharType="separate"/>
      </w:r>
    </w:p>
    <w:p w:rsidR="002534B5" w:rsidRPr="002534B5" w:rsidRDefault="002534B5" w:rsidP="002534B5">
      <w:pPr>
        <w:shd w:val="clear" w:color="auto" w:fill="FFFFFF"/>
        <w:spacing w:after="0" w:line="393" w:lineRule="atLeast"/>
        <w:ind w:right="174"/>
        <w:rPr>
          <w:rFonts w:ascii="Times New Roman" w:eastAsia="Times New Roman" w:hAnsi="Times New Roman" w:cs="Times New Roman"/>
        </w:rPr>
      </w:pPr>
      <w:r w:rsidRPr="002534B5">
        <w:rPr>
          <w:rFonts w:ascii="Times New Roman" w:eastAsia="Times New Roman" w:hAnsi="Times New Roman" w:cs="Times New Roman"/>
          <w:color w:val="2E2E2E"/>
        </w:rPr>
        <w:t>Dr.</w:t>
      </w:r>
      <w:r>
        <w:rPr>
          <w:rFonts w:ascii="Times New Roman" w:eastAsia="Times New Roman" w:hAnsi="Times New Roman" w:cs="Times New Roman"/>
        </w:rPr>
        <w:t xml:space="preserve"> </w:t>
      </w:r>
      <w:proofErr w:type="spellStart"/>
      <w:r w:rsidRPr="002534B5">
        <w:rPr>
          <w:rFonts w:ascii="Times New Roman" w:eastAsia="Times New Roman" w:hAnsi="Times New Roman" w:cs="Times New Roman"/>
          <w:color w:val="2E2E2E"/>
        </w:rPr>
        <w:t>Eyal</w:t>
      </w:r>
      <w:proofErr w:type="spellEnd"/>
      <w:r w:rsidRPr="002534B5">
        <w:rPr>
          <w:rFonts w:ascii="Times New Roman" w:eastAsia="Times New Roman" w:hAnsi="Times New Roman" w:cs="Times New Roman"/>
          <w:color w:val="2E2E2E"/>
        </w:rPr>
        <w:t xml:space="preserve"> Baruch</w:t>
      </w:r>
    </w:p>
    <w:p w:rsidR="002534B5" w:rsidRPr="002534B5" w:rsidRDefault="009A5756" w:rsidP="002534B5">
      <w:pPr>
        <w:shd w:val="clear" w:color="auto" w:fill="FFFFFF"/>
        <w:spacing w:after="0" w:line="240" w:lineRule="auto"/>
        <w:rPr>
          <w:rFonts w:ascii="Times New Roman" w:eastAsia="Times New Roman" w:hAnsi="Times New Roman" w:cs="Times New Roman"/>
          <w:color w:val="333333"/>
          <w:sz w:val="16"/>
          <w:szCs w:val="16"/>
        </w:rPr>
      </w:pPr>
      <w:r w:rsidRPr="002534B5">
        <w:rPr>
          <w:rFonts w:ascii="Times New Roman" w:eastAsia="Times New Roman" w:hAnsi="Times New Roman" w:cs="Times New Roman"/>
          <w:color w:val="333333"/>
          <w:sz w:val="16"/>
          <w:szCs w:val="16"/>
        </w:rPr>
        <w:fldChar w:fldCharType="end"/>
      </w:r>
    </w:p>
    <w:p w:rsidR="002534B5" w:rsidRPr="002534B5" w:rsidRDefault="002534B5" w:rsidP="002534B5">
      <w:pPr>
        <w:shd w:val="clear" w:color="auto" w:fill="FFFFFF"/>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noProof/>
          <w:color w:val="333333"/>
          <w:sz w:val="16"/>
          <w:szCs w:val="16"/>
        </w:rPr>
        <w:drawing>
          <wp:inline distT="0" distB="0" distL="0" distR="0">
            <wp:extent cx="2644138" cy="1754826"/>
            <wp:effectExtent l="19050" t="0" r="3812" b="0"/>
            <wp:docPr id="4" name="תמונה 4" descr="Mount Gerizim and the Polemic Against the Samarit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unt Gerizim and the Polemic Against the Samaritans"/>
                    <pic:cNvPicPr>
                      <a:picLocks noChangeAspect="1" noChangeArrowheads="1"/>
                    </pic:cNvPicPr>
                  </pic:nvPicPr>
                  <pic:blipFill>
                    <a:blip r:embed="rId5" cstate="print"/>
                    <a:srcRect/>
                    <a:stretch>
                      <a:fillRect/>
                    </a:stretch>
                  </pic:blipFill>
                  <pic:spPr bwMode="auto">
                    <a:xfrm>
                      <a:off x="0" y="0"/>
                      <a:ext cx="2644259" cy="1754906"/>
                    </a:xfrm>
                    <a:prstGeom prst="rect">
                      <a:avLst/>
                    </a:prstGeom>
                    <a:noFill/>
                    <a:ln w="9525">
                      <a:noFill/>
                      <a:miter lim="800000"/>
                      <a:headEnd/>
                      <a:tailEnd/>
                    </a:ln>
                  </pic:spPr>
                </pic:pic>
              </a:graphicData>
            </a:graphic>
          </wp:inline>
        </w:drawing>
      </w:r>
    </w:p>
    <w:p w:rsidR="002534B5" w:rsidRPr="002534B5" w:rsidRDefault="002534B5" w:rsidP="002534B5">
      <w:pPr>
        <w:shd w:val="clear" w:color="auto" w:fill="FFFFFF"/>
        <w:spacing w:after="109" w:line="305" w:lineRule="atLeast"/>
        <w:jc w:val="center"/>
        <w:rPr>
          <w:rFonts w:ascii="Times New Roman" w:eastAsia="Times New Roman" w:hAnsi="Times New Roman" w:cs="Times New Roman"/>
          <w:color w:val="333333"/>
          <w:sz w:val="14"/>
          <w:szCs w:val="14"/>
        </w:rPr>
      </w:pPr>
      <w:proofErr w:type="gramStart"/>
      <w:r w:rsidRPr="002534B5">
        <w:rPr>
          <w:rFonts w:ascii="Times New Roman" w:eastAsia="Times New Roman" w:hAnsi="Times New Roman" w:cs="Times New Roman"/>
          <w:color w:val="333333"/>
          <w:sz w:val="14"/>
          <w:szCs w:val="14"/>
        </w:rPr>
        <w:t xml:space="preserve">Samaritans at Mount </w:t>
      </w:r>
      <w:proofErr w:type="spellStart"/>
      <w:r w:rsidRPr="002534B5">
        <w:rPr>
          <w:rFonts w:ascii="Times New Roman" w:eastAsia="Times New Roman" w:hAnsi="Times New Roman" w:cs="Times New Roman"/>
          <w:color w:val="333333"/>
          <w:sz w:val="14"/>
          <w:szCs w:val="14"/>
        </w:rPr>
        <w:t>Gerizim</w:t>
      </w:r>
      <w:proofErr w:type="spellEnd"/>
      <w:r w:rsidRPr="002534B5">
        <w:rPr>
          <w:rFonts w:ascii="Times New Roman" w:eastAsia="Times New Roman" w:hAnsi="Times New Roman" w:cs="Times New Roman"/>
          <w:color w:val="333333"/>
          <w:sz w:val="14"/>
          <w:szCs w:val="14"/>
        </w:rPr>
        <w:t xml:space="preserve">, West Bank, during a </w:t>
      </w:r>
      <w:proofErr w:type="spellStart"/>
      <w:r w:rsidRPr="002534B5">
        <w:rPr>
          <w:rFonts w:ascii="Times New Roman" w:eastAsia="Times New Roman" w:hAnsi="Times New Roman" w:cs="Times New Roman"/>
          <w:color w:val="333333"/>
          <w:sz w:val="14"/>
          <w:szCs w:val="14"/>
        </w:rPr>
        <w:t>Sukkot</w:t>
      </w:r>
      <w:proofErr w:type="spellEnd"/>
      <w:r w:rsidRPr="002534B5">
        <w:rPr>
          <w:rFonts w:ascii="Times New Roman" w:eastAsia="Times New Roman" w:hAnsi="Times New Roman" w:cs="Times New Roman"/>
          <w:color w:val="333333"/>
          <w:sz w:val="14"/>
          <w:szCs w:val="14"/>
        </w:rPr>
        <w:t xml:space="preserve"> pilgrimage.</w:t>
      </w:r>
      <w:proofErr w:type="gramEnd"/>
      <w:r w:rsidRPr="002534B5">
        <w:rPr>
          <w:rFonts w:ascii="Times New Roman" w:eastAsia="Times New Roman" w:hAnsi="Times New Roman" w:cs="Times New Roman"/>
          <w:color w:val="333333"/>
          <w:sz w:val="14"/>
          <w:szCs w:val="14"/>
        </w:rPr>
        <w:t xml:space="preserve"> Edward </w:t>
      </w:r>
      <w:proofErr w:type="spellStart"/>
      <w:r w:rsidRPr="002534B5">
        <w:rPr>
          <w:rFonts w:ascii="Times New Roman" w:eastAsia="Times New Roman" w:hAnsi="Times New Roman" w:cs="Times New Roman"/>
          <w:color w:val="333333"/>
          <w:sz w:val="14"/>
          <w:szCs w:val="14"/>
        </w:rPr>
        <w:t>Kaprov</w:t>
      </w:r>
      <w:proofErr w:type="spellEnd"/>
      <w:r w:rsidRPr="002534B5">
        <w:rPr>
          <w:rFonts w:ascii="Times New Roman" w:eastAsia="Times New Roman" w:hAnsi="Times New Roman" w:cs="Times New Roman"/>
          <w:color w:val="333333"/>
          <w:sz w:val="14"/>
          <w:szCs w:val="14"/>
        </w:rPr>
        <w:t xml:space="preserve"> / </w:t>
      </w:r>
      <w:proofErr w:type="spellStart"/>
      <w:r w:rsidRPr="002534B5">
        <w:rPr>
          <w:rFonts w:ascii="Times New Roman" w:eastAsia="Times New Roman" w:hAnsi="Times New Roman" w:cs="Times New Roman"/>
          <w:color w:val="333333"/>
          <w:sz w:val="14"/>
          <w:szCs w:val="14"/>
        </w:rPr>
        <w:t>wikimedia</w:t>
      </w:r>
      <w:proofErr w:type="spellEnd"/>
    </w:p>
    <w:p w:rsidR="002534B5" w:rsidRPr="002534B5" w:rsidRDefault="002534B5" w:rsidP="002534B5">
      <w:pPr>
        <w:shd w:val="clear" w:color="auto" w:fill="FFFFFF"/>
        <w:spacing w:before="100" w:beforeAutospacing="1" w:after="109" w:line="404" w:lineRule="atLeast"/>
        <w:outlineLvl w:val="4"/>
        <w:rPr>
          <w:rFonts w:ascii="Times New Roman" w:eastAsia="Times New Roman" w:hAnsi="Times New Roman" w:cs="Times New Roman"/>
          <w:b/>
          <w:bCs/>
          <w:color w:val="000000"/>
          <w:sz w:val="16"/>
          <w:szCs w:val="16"/>
        </w:rPr>
      </w:pPr>
      <w:r w:rsidRPr="002534B5">
        <w:rPr>
          <w:rFonts w:ascii="Times New Roman" w:eastAsia="Times New Roman" w:hAnsi="Times New Roman" w:cs="Times New Roman"/>
          <w:b/>
          <w:bCs/>
          <w:color w:val="000000"/>
          <w:sz w:val="16"/>
          <w:szCs w:val="16"/>
        </w:rPr>
        <w:t>Part 1</w:t>
      </w:r>
    </w:p>
    <w:p w:rsidR="002534B5" w:rsidRPr="002534B5" w:rsidRDefault="002534B5" w:rsidP="002534B5">
      <w:pPr>
        <w:shd w:val="clear" w:color="auto" w:fill="FFFFFF"/>
        <w:spacing w:before="153" w:after="153" w:line="458" w:lineRule="atLeast"/>
        <w:jc w:val="center"/>
        <w:outlineLvl w:val="1"/>
        <w:rPr>
          <w:rFonts w:ascii="Times New Roman" w:eastAsia="Times New Roman" w:hAnsi="Times New Roman" w:cs="Times New Roman"/>
          <w:color w:val="000000"/>
          <w:sz w:val="27"/>
          <w:szCs w:val="27"/>
        </w:rPr>
      </w:pPr>
      <w:r w:rsidRPr="002534B5">
        <w:rPr>
          <w:rFonts w:ascii="Times New Roman" w:eastAsia="Times New Roman" w:hAnsi="Times New Roman" w:cs="Times New Roman"/>
          <w:color w:val="000000"/>
          <w:sz w:val="27"/>
          <w:szCs w:val="27"/>
        </w:rPr>
        <w:t xml:space="preserve">Becoming a Nation at Mt. </w:t>
      </w:r>
      <w:proofErr w:type="spellStart"/>
      <w:r w:rsidRPr="002534B5">
        <w:rPr>
          <w:rFonts w:ascii="Times New Roman" w:eastAsia="Times New Roman" w:hAnsi="Times New Roman" w:cs="Times New Roman"/>
          <w:color w:val="000000"/>
          <w:sz w:val="27"/>
          <w:szCs w:val="27"/>
        </w:rPr>
        <w:t>Gerizim</w:t>
      </w:r>
      <w:proofErr w:type="spellEnd"/>
      <w:r w:rsidRPr="002534B5">
        <w:rPr>
          <w:rFonts w:ascii="Times New Roman" w:eastAsia="Times New Roman" w:hAnsi="Times New Roman" w:cs="Times New Roman"/>
          <w:color w:val="000000"/>
          <w:sz w:val="27"/>
          <w:szCs w:val="27"/>
        </w:rPr>
        <w:t xml:space="preserve"> and Mt. </w:t>
      </w:r>
      <w:proofErr w:type="spellStart"/>
      <w:r w:rsidRPr="002534B5">
        <w:rPr>
          <w:rFonts w:ascii="Times New Roman" w:eastAsia="Times New Roman" w:hAnsi="Times New Roman" w:cs="Times New Roman"/>
          <w:color w:val="000000"/>
          <w:sz w:val="27"/>
          <w:szCs w:val="27"/>
        </w:rPr>
        <w:t>Ebal</w:t>
      </w:r>
      <w:proofErr w:type="spellEnd"/>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Deuteronomy describes two commandments that the Israelites are to fulfill immediately upon arriving in the Land of Israel:</w:t>
      </w:r>
    </w:p>
    <w:p w:rsidR="002534B5" w:rsidRPr="002534B5" w:rsidRDefault="002534B5" w:rsidP="002534B5">
      <w:pPr>
        <w:numPr>
          <w:ilvl w:val="0"/>
          <w:numId w:val="1"/>
        </w:numPr>
        <w:shd w:val="clear" w:color="auto" w:fill="FFFFFF"/>
        <w:spacing w:before="100" w:beforeAutospacing="1" w:after="76"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lastRenderedPageBreak/>
        <w:t xml:space="preserve">The construction of an altar on Mount </w:t>
      </w:r>
      <w:proofErr w:type="spellStart"/>
      <w:r w:rsidRPr="002534B5">
        <w:rPr>
          <w:rFonts w:ascii="Times New Roman" w:eastAsia="Times New Roman" w:hAnsi="Times New Roman" w:cs="Times New Roman"/>
          <w:color w:val="000000"/>
          <w:sz w:val="19"/>
          <w:szCs w:val="19"/>
        </w:rPr>
        <w:t>Ebal</w:t>
      </w:r>
      <w:proofErr w:type="spellEnd"/>
      <w:r w:rsidRPr="002534B5">
        <w:rPr>
          <w:rFonts w:ascii="Times New Roman" w:eastAsia="Times New Roman" w:hAnsi="Times New Roman" w:cs="Times New Roman"/>
          <w:color w:val="000000"/>
          <w:sz w:val="19"/>
          <w:szCs w:val="19"/>
        </w:rPr>
        <w:t>.</w:t>
      </w:r>
      <w:r w:rsidRPr="002534B5">
        <w:rPr>
          <w:rFonts w:ascii="Times New Roman" w:eastAsia="Times New Roman" w:hAnsi="Times New Roman" w:cs="Times New Roman"/>
          <w:color w:val="B22222"/>
          <w:sz w:val="16"/>
          <w:szCs w:val="16"/>
          <w:vertAlign w:val="superscript"/>
        </w:rPr>
        <w:t>[2]</w:t>
      </w:r>
    </w:p>
    <w:p w:rsidR="002534B5" w:rsidRPr="002534B5" w:rsidRDefault="002534B5" w:rsidP="002534B5">
      <w:pPr>
        <w:numPr>
          <w:ilvl w:val="0"/>
          <w:numId w:val="1"/>
        </w:numPr>
        <w:shd w:val="clear" w:color="auto" w:fill="FFFFFF"/>
        <w:spacing w:before="100" w:beforeAutospacing="1" w:after="76" w:line="338" w:lineRule="atLeast"/>
        <w:rPr>
          <w:rFonts w:ascii="Times New Roman" w:eastAsia="Times New Roman" w:hAnsi="Times New Roman" w:cs="Times New Roman"/>
          <w:color w:val="000000"/>
          <w:sz w:val="19"/>
          <w:szCs w:val="19"/>
        </w:rPr>
      </w:pPr>
      <w:proofErr w:type="gramStart"/>
      <w:r w:rsidRPr="002534B5">
        <w:rPr>
          <w:rFonts w:ascii="Times New Roman" w:eastAsia="Times New Roman" w:hAnsi="Times New Roman" w:cs="Times New Roman"/>
          <w:color w:val="000000"/>
          <w:sz w:val="19"/>
          <w:szCs w:val="19"/>
        </w:rPr>
        <w:t>A convocation</w:t>
      </w:r>
      <w:proofErr w:type="gramEnd"/>
      <w:r w:rsidRPr="002534B5">
        <w:rPr>
          <w:rFonts w:ascii="Times New Roman" w:eastAsia="Times New Roman" w:hAnsi="Times New Roman" w:cs="Times New Roman"/>
          <w:color w:val="000000"/>
          <w:sz w:val="19"/>
          <w:szCs w:val="19"/>
        </w:rPr>
        <w:t xml:space="preserve"> with a ceremony of blessings and curses on Mount </w:t>
      </w:r>
      <w:proofErr w:type="spellStart"/>
      <w:r w:rsidRPr="002534B5">
        <w:rPr>
          <w:rFonts w:ascii="Times New Roman" w:eastAsia="Times New Roman" w:hAnsi="Times New Roman" w:cs="Times New Roman"/>
          <w:color w:val="000000"/>
          <w:sz w:val="19"/>
          <w:szCs w:val="19"/>
        </w:rPr>
        <w:t>Gerizim</w:t>
      </w:r>
      <w:proofErr w:type="spellEnd"/>
      <w:r w:rsidRPr="002534B5">
        <w:rPr>
          <w:rFonts w:ascii="Times New Roman" w:eastAsia="Times New Roman" w:hAnsi="Times New Roman" w:cs="Times New Roman"/>
          <w:color w:val="000000"/>
          <w:sz w:val="19"/>
          <w:szCs w:val="19"/>
        </w:rPr>
        <w:t xml:space="preserve"> and Mount </w:t>
      </w:r>
      <w:proofErr w:type="spellStart"/>
      <w:r w:rsidRPr="002534B5">
        <w:rPr>
          <w:rFonts w:ascii="Times New Roman" w:eastAsia="Times New Roman" w:hAnsi="Times New Roman" w:cs="Times New Roman"/>
          <w:color w:val="000000"/>
          <w:sz w:val="19"/>
          <w:szCs w:val="19"/>
        </w:rPr>
        <w:t>Ebal</w:t>
      </w:r>
      <w:proofErr w:type="spellEnd"/>
      <w:r w:rsidRPr="002534B5">
        <w:rPr>
          <w:rFonts w:ascii="Times New Roman" w:eastAsia="Times New Roman" w:hAnsi="Times New Roman" w:cs="Times New Roman"/>
          <w:color w:val="000000"/>
          <w:sz w:val="19"/>
          <w:szCs w:val="19"/>
        </w:rPr>
        <w:t>.</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This ceremony appears twice in Deuteronomy, first in the section of </w:t>
      </w:r>
      <w:proofErr w:type="spellStart"/>
      <w:r w:rsidRPr="002534B5">
        <w:rPr>
          <w:rFonts w:ascii="Times New Roman" w:eastAsia="Times New Roman" w:hAnsi="Times New Roman" w:cs="Times New Roman"/>
          <w:i/>
          <w:iCs/>
          <w:color w:val="000000"/>
          <w:sz w:val="19"/>
        </w:rPr>
        <w:t>Re’eh</w:t>
      </w:r>
      <w:proofErr w:type="spellEnd"/>
      <w:r w:rsidRPr="002534B5">
        <w:rPr>
          <w:rFonts w:ascii="Times New Roman" w:eastAsia="Times New Roman" w:hAnsi="Times New Roman" w:cs="Times New Roman"/>
          <w:i/>
          <w:iCs/>
          <w:color w:val="000000"/>
          <w:sz w:val="19"/>
        </w:rPr>
        <w:t> </w:t>
      </w:r>
      <w:r w:rsidRPr="002534B5">
        <w:rPr>
          <w:rFonts w:ascii="Times New Roman" w:eastAsia="Times New Roman" w:hAnsi="Times New Roman" w:cs="Times New Roman"/>
          <w:color w:val="000000"/>
          <w:sz w:val="19"/>
          <w:szCs w:val="19"/>
        </w:rPr>
        <w:t>(11:26–30) and later in </w:t>
      </w:r>
      <w:proofErr w:type="spellStart"/>
      <w:r w:rsidRPr="002534B5">
        <w:rPr>
          <w:rFonts w:ascii="Times New Roman" w:eastAsia="Times New Roman" w:hAnsi="Times New Roman" w:cs="Times New Roman"/>
          <w:i/>
          <w:iCs/>
          <w:color w:val="000000"/>
          <w:sz w:val="19"/>
        </w:rPr>
        <w:t>Ki</w:t>
      </w:r>
      <w:proofErr w:type="spellEnd"/>
      <w:r w:rsidRPr="002534B5">
        <w:rPr>
          <w:rFonts w:ascii="Times New Roman" w:eastAsia="Times New Roman" w:hAnsi="Times New Roman" w:cs="Times New Roman"/>
          <w:i/>
          <w:iCs/>
          <w:color w:val="000000"/>
          <w:sz w:val="19"/>
        </w:rPr>
        <w:t xml:space="preserve"> </w:t>
      </w:r>
      <w:proofErr w:type="spellStart"/>
      <w:r w:rsidRPr="002534B5">
        <w:rPr>
          <w:rFonts w:ascii="Times New Roman" w:eastAsia="Times New Roman" w:hAnsi="Times New Roman" w:cs="Times New Roman"/>
          <w:i/>
          <w:iCs/>
          <w:color w:val="000000"/>
          <w:sz w:val="19"/>
        </w:rPr>
        <w:t>Tavo</w:t>
      </w:r>
      <w:proofErr w:type="spellEnd"/>
      <w:r w:rsidRPr="002534B5">
        <w:rPr>
          <w:rFonts w:ascii="Times New Roman" w:eastAsia="Times New Roman" w:hAnsi="Times New Roman" w:cs="Times New Roman"/>
          <w:color w:val="000000"/>
          <w:sz w:val="19"/>
          <w:szCs w:val="19"/>
        </w:rPr>
        <w:t xml:space="preserve"> (Deut. 27:1–26), thus forming a frame or an </w:t>
      </w:r>
      <w:proofErr w:type="spellStart"/>
      <w:r w:rsidRPr="002534B5">
        <w:rPr>
          <w:rFonts w:ascii="Times New Roman" w:eastAsia="Times New Roman" w:hAnsi="Times New Roman" w:cs="Times New Roman"/>
          <w:color w:val="000000"/>
          <w:sz w:val="19"/>
          <w:szCs w:val="19"/>
        </w:rPr>
        <w:t>inclusio</w:t>
      </w:r>
      <w:proofErr w:type="spellEnd"/>
      <w:r w:rsidRPr="002534B5">
        <w:rPr>
          <w:rFonts w:ascii="Times New Roman" w:eastAsia="Times New Roman" w:hAnsi="Times New Roman" w:cs="Times New Roman"/>
          <w:color w:val="000000"/>
          <w:sz w:val="19"/>
          <w:szCs w:val="19"/>
        </w:rPr>
        <w:t xml:space="preserve"> around the collection of laws in chapters 12–26. The ceremony establishes the people of Israel as a nation upon entry into the land (Deut 27:9):</w:t>
      </w:r>
    </w:p>
    <w:p w:rsidR="002534B5" w:rsidRPr="002534B5" w:rsidRDefault="002534B5" w:rsidP="002534B5">
      <w:pPr>
        <w:shd w:val="clear" w:color="auto" w:fill="FFFFFF"/>
        <w:bidi/>
        <w:spacing w:after="100" w:line="338" w:lineRule="atLeast"/>
        <w:textAlignment w:val="top"/>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tl/>
          <w:lang w:bidi="he-IL"/>
        </w:rPr>
        <w:t>הַסְכֵּת וּשְׁמַע יִשְׂרָאֵל הַיּוֹם הַזֶּה נִהְיֵיתָ לְעָם לַי-</w:t>
      </w:r>
      <w:proofErr w:type="spellStart"/>
      <w:r w:rsidRPr="002534B5">
        <w:rPr>
          <w:rFonts w:ascii="Times New Roman" w:eastAsia="Times New Roman" w:hAnsi="Times New Roman" w:cs="Times New Roman"/>
          <w:color w:val="000000"/>
          <w:sz w:val="19"/>
          <w:szCs w:val="19"/>
          <w:rtl/>
          <w:lang w:bidi="he-IL"/>
        </w:rPr>
        <w:t>הֹוָה</w:t>
      </w:r>
      <w:proofErr w:type="spellEnd"/>
      <w:r w:rsidRPr="002534B5">
        <w:rPr>
          <w:rFonts w:ascii="Times New Roman" w:eastAsia="Times New Roman" w:hAnsi="Times New Roman" w:cs="Times New Roman"/>
          <w:color w:val="000000"/>
          <w:sz w:val="19"/>
          <w:szCs w:val="19"/>
          <w:rtl/>
          <w:lang w:bidi="he-IL"/>
        </w:rPr>
        <w:t xml:space="preserve"> </w:t>
      </w:r>
      <w:proofErr w:type="spellStart"/>
      <w:r w:rsidRPr="002534B5">
        <w:rPr>
          <w:rFonts w:ascii="Times New Roman" w:eastAsia="Times New Roman" w:hAnsi="Times New Roman" w:cs="Times New Roman"/>
          <w:color w:val="000000"/>
          <w:sz w:val="19"/>
          <w:szCs w:val="19"/>
          <w:rtl/>
          <w:lang w:bidi="he-IL"/>
        </w:rPr>
        <w:t>אֱלֹהֶיךָ</w:t>
      </w:r>
      <w:proofErr w:type="spellEnd"/>
      <w:r w:rsidRPr="002534B5">
        <w:rPr>
          <w:rFonts w:ascii="Times New Roman" w:eastAsia="Times New Roman" w:hAnsi="Times New Roman" w:cs="Times New Roman"/>
          <w:color w:val="000000"/>
          <w:sz w:val="19"/>
          <w:szCs w:val="19"/>
          <w:rtl/>
          <w:lang w:bidi="he-IL"/>
        </w:rPr>
        <w:t>.</w:t>
      </w:r>
    </w:p>
    <w:p w:rsidR="002534B5" w:rsidRPr="002534B5" w:rsidRDefault="002534B5" w:rsidP="002534B5">
      <w:pPr>
        <w:shd w:val="clear" w:color="auto" w:fill="FFFFFF"/>
        <w:spacing w:after="0" w:line="305" w:lineRule="atLeast"/>
        <w:rPr>
          <w:rFonts w:ascii="Times New Roman" w:eastAsia="Times New Roman" w:hAnsi="Times New Roman" w:cs="Times New Roman"/>
          <w:color w:val="000000"/>
          <w:sz w:val="16"/>
          <w:szCs w:val="16"/>
          <w:rtl/>
        </w:rPr>
      </w:pPr>
      <w:r w:rsidRPr="002534B5">
        <w:rPr>
          <w:rFonts w:ascii="Times New Roman" w:eastAsia="Times New Roman" w:hAnsi="Times New Roman" w:cs="Times New Roman"/>
          <w:color w:val="000000"/>
          <w:sz w:val="16"/>
          <w:szCs w:val="16"/>
        </w:rPr>
        <w:t> </w:t>
      </w:r>
    </w:p>
    <w:p w:rsidR="002534B5" w:rsidRPr="002534B5" w:rsidRDefault="002534B5" w:rsidP="002534B5">
      <w:pPr>
        <w:shd w:val="clear" w:color="auto" w:fill="FFFFFF"/>
        <w:spacing w:after="0" w:line="338" w:lineRule="atLeast"/>
        <w:textAlignment w:val="top"/>
        <w:rPr>
          <w:rFonts w:ascii="Times New Roman" w:eastAsia="Times New Roman" w:hAnsi="Times New Roman" w:cs="Times New Roman"/>
          <w:color w:val="000000"/>
          <w:sz w:val="16"/>
          <w:szCs w:val="16"/>
        </w:rPr>
      </w:pPr>
      <w:r w:rsidRPr="002534B5">
        <w:rPr>
          <w:rFonts w:ascii="Times New Roman" w:eastAsia="Times New Roman" w:hAnsi="Times New Roman" w:cs="Times New Roman"/>
          <w:color w:val="000000"/>
          <w:sz w:val="16"/>
          <w:szCs w:val="16"/>
        </w:rPr>
        <w:t>Silence! Hear, O Israel! Today you have become the people of YHWH your God.</w:t>
      </w:r>
    </w:p>
    <w:p w:rsidR="002534B5" w:rsidRPr="002534B5" w:rsidRDefault="002534B5" w:rsidP="002534B5">
      <w:pPr>
        <w:shd w:val="clear" w:color="auto" w:fill="FFFFFF"/>
        <w:spacing w:before="218" w:after="109" w:line="327" w:lineRule="atLeast"/>
        <w:outlineLvl w:val="2"/>
        <w:rPr>
          <w:rFonts w:ascii="Times New Roman" w:eastAsia="Times New Roman" w:hAnsi="Times New Roman" w:cs="Times New Roman"/>
          <w:color w:val="000000"/>
          <w:sz w:val="23"/>
          <w:szCs w:val="23"/>
        </w:rPr>
      </w:pPr>
      <w:r w:rsidRPr="002534B5">
        <w:rPr>
          <w:rFonts w:ascii="Times New Roman" w:eastAsia="Times New Roman" w:hAnsi="Times New Roman" w:cs="Times New Roman"/>
          <w:color w:val="000000"/>
          <w:sz w:val="23"/>
          <w:szCs w:val="23"/>
        </w:rPr>
        <w:t>A Parallel Altar to Sinai</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 xml:space="preserve">The construction of the altar on Mount </w:t>
      </w:r>
      <w:proofErr w:type="spellStart"/>
      <w:r w:rsidRPr="002534B5">
        <w:rPr>
          <w:rFonts w:ascii="Times New Roman" w:eastAsia="Times New Roman" w:hAnsi="Times New Roman" w:cs="Times New Roman"/>
          <w:color w:val="000000"/>
          <w:sz w:val="19"/>
          <w:szCs w:val="19"/>
        </w:rPr>
        <w:t>Ebal</w:t>
      </w:r>
      <w:proofErr w:type="spellEnd"/>
      <w:r w:rsidRPr="002534B5">
        <w:rPr>
          <w:rFonts w:ascii="Times New Roman" w:eastAsia="Times New Roman" w:hAnsi="Times New Roman" w:cs="Times New Roman"/>
          <w:color w:val="000000"/>
          <w:sz w:val="19"/>
          <w:szCs w:val="19"/>
        </w:rPr>
        <w:t xml:space="preserve"> and the writing of the Torah on the stones of the altar parallel the construction of the altar and the writing of the Torah at Mount Sinai/</w:t>
      </w:r>
      <w:proofErr w:type="spellStart"/>
      <w:r w:rsidRPr="002534B5">
        <w:rPr>
          <w:rFonts w:ascii="Times New Roman" w:eastAsia="Times New Roman" w:hAnsi="Times New Roman" w:cs="Times New Roman"/>
          <w:color w:val="000000"/>
          <w:sz w:val="19"/>
          <w:szCs w:val="19"/>
        </w:rPr>
        <w:t>Horeb</w:t>
      </w:r>
      <w:proofErr w:type="spellEnd"/>
      <w:r w:rsidRPr="002534B5">
        <w:rPr>
          <w:rFonts w:ascii="Times New Roman" w:eastAsia="Times New Roman" w:hAnsi="Times New Roman" w:cs="Times New Roman"/>
          <w:color w:val="000000"/>
          <w:sz w:val="19"/>
          <w:szCs w:val="19"/>
        </w:rPr>
        <w:t xml:space="preserve"> (Exod. 24:4):</w:t>
      </w:r>
    </w:p>
    <w:p w:rsidR="002534B5" w:rsidRPr="002534B5" w:rsidRDefault="002534B5" w:rsidP="002534B5">
      <w:pPr>
        <w:shd w:val="clear" w:color="auto" w:fill="FFFFFF"/>
        <w:spacing w:before="109" w:after="109" w:line="327" w:lineRule="atLeast"/>
        <w:outlineLvl w:val="3"/>
        <w:rPr>
          <w:rFonts w:ascii="Times New Roman" w:eastAsia="Times New Roman" w:hAnsi="Times New Roman" w:cs="Times New Roman"/>
          <w:color w:val="000000"/>
          <w:sz w:val="20"/>
          <w:szCs w:val="20"/>
        </w:rPr>
      </w:pPr>
      <w:r w:rsidRPr="002534B5">
        <w:rPr>
          <w:rFonts w:ascii="Times New Roman" w:eastAsia="Times New Roman" w:hAnsi="Times New Roman" w:cs="Times New Roman"/>
          <w:color w:val="000000"/>
          <w:sz w:val="20"/>
          <w:szCs w:val="20"/>
        </w:rPr>
        <w:t>Sinai account (</w:t>
      </w:r>
      <w:proofErr w:type="spellStart"/>
      <w:r w:rsidRPr="002534B5">
        <w:rPr>
          <w:rFonts w:ascii="Times New Roman" w:eastAsia="Times New Roman" w:hAnsi="Times New Roman" w:cs="Times New Roman"/>
          <w:color w:val="000000"/>
          <w:sz w:val="20"/>
          <w:szCs w:val="20"/>
        </w:rPr>
        <w:t>Exod</w:t>
      </w:r>
      <w:proofErr w:type="spellEnd"/>
      <w:r w:rsidRPr="002534B5">
        <w:rPr>
          <w:rFonts w:ascii="Times New Roman" w:eastAsia="Times New Roman" w:hAnsi="Times New Roman" w:cs="Times New Roman"/>
          <w:color w:val="000000"/>
          <w:sz w:val="20"/>
          <w:szCs w:val="20"/>
        </w:rPr>
        <w:t xml:space="preserve"> 24:4)</w:t>
      </w:r>
    </w:p>
    <w:p w:rsidR="002534B5" w:rsidRPr="002534B5" w:rsidRDefault="002534B5" w:rsidP="002534B5">
      <w:pPr>
        <w:shd w:val="clear" w:color="auto" w:fill="FFFFFF"/>
        <w:bidi/>
        <w:spacing w:after="100" w:line="338" w:lineRule="atLeast"/>
        <w:textAlignment w:val="top"/>
        <w:rPr>
          <w:rFonts w:ascii="Times New Roman" w:eastAsia="Times New Roman" w:hAnsi="Times New Roman" w:cs="Times New Roman"/>
          <w:color w:val="000000"/>
          <w:sz w:val="19"/>
          <w:szCs w:val="19"/>
        </w:rPr>
      </w:pPr>
      <w:proofErr w:type="spellStart"/>
      <w:r w:rsidRPr="002534B5">
        <w:rPr>
          <w:rFonts w:ascii="Times New Roman" w:eastAsia="Times New Roman" w:hAnsi="Times New Roman" w:cs="Times New Roman"/>
          <w:color w:val="000000"/>
          <w:sz w:val="19"/>
          <w:szCs w:val="19"/>
          <w:rtl/>
          <w:lang w:bidi="he-IL"/>
        </w:rPr>
        <w:t>וַיִּכְתֹּב</w:t>
      </w:r>
      <w:proofErr w:type="spellEnd"/>
      <w:r w:rsidRPr="002534B5">
        <w:rPr>
          <w:rFonts w:ascii="Times New Roman" w:eastAsia="Times New Roman" w:hAnsi="Times New Roman" w:cs="Times New Roman"/>
          <w:color w:val="000000"/>
          <w:sz w:val="19"/>
          <w:szCs w:val="19"/>
          <w:rtl/>
          <w:lang w:bidi="he-IL"/>
        </w:rPr>
        <w:t xml:space="preserve"> מֹשֶׁה אֵת כָּל דִּבְרֵי יְ-</w:t>
      </w:r>
      <w:proofErr w:type="spellStart"/>
      <w:r w:rsidRPr="002534B5">
        <w:rPr>
          <w:rFonts w:ascii="Times New Roman" w:eastAsia="Times New Roman" w:hAnsi="Times New Roman" w:cs="Times New Roman"/>
          <w:color w:val="000000"/>
          <w:sz w:val="19"/>
          <w:szCs w:val="19"/>
          <w:rtl/>
          <w:lang w:bidi="he-IL"/>
        </w:rPr>
        <w:t>הוָה</w:t>
      </w:r>
      <w:proofErr w:type="spellEnd"/>
      <w:r w:rsidRPr="002534B5">
        <w:rPr>
          <w:rFonts w:ascii="Times New Roman" w:eastAsia="Times New Roman" w:hAnsi="Times New Roman" w:cs="Times New Roman"/>
          <w:color w:val="000000"/>
          <w:sz w:val="19"/>
          <w:szCs w:val="19"/>
          <w:rtl/>
          <w:lang w:bidi="he-IL"/>
        </w:rPr>
        <w:t xml:space="preserve"> וַיַּשְׁכֵּם בַּבֹּקֶר </w:t>
      </w:r>
      <w:proofErr w:type="spellStart"/>
      <w:r w:rsidRPr="002534B5">
        <w:rPr>
          <w:rFonts w:ascii="Times New Roman" w:eastAsia="Times New Roman" w:hAnsi="Times New Roman" w:cs="Times New Roman"/>
          <w:color w:val="000000"/>
          <w:sz w:val="19"/>
          <w:szCs w:val="19"/>
          <w:rtl/>
          <w:lang w:bidi="he-IL"/>
        </w:rPr>
        <w:t>וַיִּבֶן</w:t>
      </w:r>
      <w:proofErr w:type="spellEnd"/>
      <w:r w:rsidRPr="002534B5">
        <w:rPr>
          <w:rFonts w:ascii="Times New Roman" w:eastAsia="Times New Roman" w:hAnsi="Times New Roman" w:cs="Times New Roman"/>
          <w:color w:val="000000"/>
          <w:sz w:val="19"/>
          <w:szCs w:val="19"/>
          <w:rtl/>
          <w:lang w:bidi="he-IL"/>
        </w:rPr>
        <w:t xml:space="preserve"> מִזְבֵּחַ תַּחַת הָהָר וּשְׁתֵּים עֶשְׂרֵה מַצֵּבָה לִשְׁנֵים עָשָׂר שִׁבְטֵי יִשְׂרָאֵל.</w:t>
      </w:r>
    </w:p>
    <w:p w:rsidR="002534B5" w:rsidRPr="002534B5" w:rsidRDefault="002534B5" w:rsidP="002534B5">
      <w:pPr>
        <w:shd w:val="clear" w:color="auto" w:fill="FFFFFF"/>
        <w:spacing w:after="0" w:line="305" w:lineRule="atLeast"/>
        <w:rPr>
          <w:rFonts w:ascii="Times New Roman" w:eastAsia="Times New Roman" w:hAnsi="Times New Roman" w:cs="Times New Roman"/>
          <w:color w:val="000000"/>
          <w:sz w:val="16"/>
          <w:szCs w:val="16"/>
          <w:rtl/>
        </w:rPr>
      </w:pPr>
      <w:r w:rsidRPr="002534B5">
        <w:rPr>
          <w:rFonts w:ascii="Times New Roman" w:eastAsia="Times New Roman" w:hAnsi="Times New Roman" w:cs="Times New Roman"/>
          <w:color w:val="000000"/>
          <w:sz w:val="16"/>
          <w:szCs w:val="16"/>
        </w:rPr>
        <w:t> </w:t>
      </w:r>
    </w:p>
    <w:p w:rsidR="002534B5" w:rsidRDefault="002534B5" w:rsidP="002534B5">
      <w:pPr>
        <w:shd w:val="clear" w:color="auto" w:fill="FFFFFF"/>
        <w:spacing w:after="0" w:line="338" w:lineRule="atLeast"/>
        <w:textAlignment w:val="top"/>
        <w:rPr>
          <w:rFonts w:ascii="Times New Roman" w:eastAsia="Times New Roman" w:hAnsi="Times New Roman" w:cs="Times New Roman"/>
          <w:color w:val="000000"/>
          <w:sz w:val="16"/>
          <w:szCs w:val="16"/>
        </w:rPr>
      </w:pPr>
      <w:r w:rsidRPr="002534B5">
        <w:rPr>
          <w:rFonts w:ascii="Times New Roman" w:eastAsia="Times New Roman" w:hAnsi="Times New Roman" w:cs="Times New Roman"/>
          <w:color w:val="000000"/>
          <w:sz w:val="16"/>
          <w:szCs w:val="16"/>
        </w:rPr>
        <w:t>Moses then wrote down all the commands of YHWH. Early in the morning, he set up an altar at the foot of the mountain, with twelve pillars for the twelve tribes of Israel.</w:t>
      </w:r>
    </w:p>
    <w:p w:rsidR="002534B5" w:rsidRPr="002534B5" w:rsidRDefault="002534B5" w:rsidP="002534B5">
      <w:pPr>
        <w:shd w:val="clear" w:color="auto" w:fill="FFFFFF"/>
        <w:spacing w:after="0" w:line="338" w:lineRule="atLeast"/>
        <w:textAlignment w:val="top"/>
        <w:rPr>
          <w:rFonts w:ascii="Times New Roman" w:eastAsia="Times New Roman" w:hAnsi="Times New Roman" w:cs="Times New Roman"/>
          <w:color w:val="000000"/>
          <w:sz w:val="16"/>
          <w:szCs w:val="16"/>
        </w:rPr>
      </w:pPr>
    </w:p>
    <w:p w:rsidR="002534B5" w:rsidRPr="002534B5" w:rsidRDefault="002534B5" w:rsidP="002534B5">
      <w:pPr>
        <w:shd w:val="clear" w:color="auto" w:fill="FFFFFF"/>
        <w:spacing w:before="109" w:after="109" w:line="327" w:lineRule="atLeast"/>
        <w:outlineLvl w:val="3"/>
        <w:rPr>
          <w:rFonts w:ascii="Times New Roman" w:eastAsia="Times New Roman" w:hAnsi="Times New Roman" w:cs="Times New Roman"/>
          <w:color w:val="000000"/>
          <w:sz w:val="20"/>
          <w:szCs w:val="20"/>
        </w:rPr>
      </w:pPr>
      <w:r w:rsidRPr="002534B5">
        <w:rPr>
          <w:rFonts w:ascii="Times New Roman" w:eastAsia="Times New Roman" w:hAnsi="Times New Roman" w:cs="Times New Roman"/>
          <w:color w:val="000000"/>
          <w:sz w:val="20"/>
          <w:szCs w:val="20"/>
        </w:rPr>
        <w:t>Altar law (Deut 27:2-3)</w:t>
      </w:r>
    </w:p>
    <w:p w:rsidR="002534B5" w:rsidRPr="002534B5" w:rsidRDefault="002534B5" w:rsidP="002534B5">
      <w:pPr>
        <w:shd w:val="clear" w:color="auto" w:fill="FFFFFF"/>
        <w:bidi/>
        <w:spacing w:after="100" w:line="338" w:lineRule="atLeast"/>
        <w:textAlignment w:val="top"/>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tl/>
        </w:rPr>
        <w:t>…</w:t>
      </w:r>
      <w:r w:rsidRPr="002534B5">
        <w:rPr>
          <w:rFonts w:ascii="Times New Roman" w:eastAsia="Times New Roman" w:hAnsi="Times New Roman" w:cs="Times New Roman"/>
          <w:color w:val="000000"/>
          <w:sz w:val="19"/>
          <w:szCs w:val="19"/>
          <w:rtl/>
          <w:lang w:bidi="he-IL"/>
        </w:rPr>
        <w:t xml:space="preserve">וַהֲקֵמֹתָ לְךָ אֲבָנִים גְּדֹלוֹת וְשַׂדְתָּ אֹתָם </w:t>
      </w:r>
      <w:proofErr w:type="spellStart"/>
      <w:r w:rsidRPr="002534B5">
        <w:rPr>
          <w:rFonts w:ascii="Times New Roman" w:eastAsia="Times New Roman" w:hAnsi="Times New Roman" w:cs="Times New Roman"/>
          <w:color w:val="000000"/>
          <w:sz w:val="19"/>
          <w:szCs w:val="19"/>
          <w:rtl/>
          <w:lang w:bidi="he-IL"/>
        </w:rPr>
        <w:t>בַּשִּׂיד</w:t>
      </w:r>
      <w:proofErr w:type="spellEnd"/>
      <w:r w:rsidRPr="002534B5">
        <w:rPr>
          <w:rFonts w:ascii="Times New Roman" w:eastAsia="Times New Roman" w:hAnsi="Times New Roman" w:cs="Times New Roman"/>
          <w:color w:val="000000"/>
          <w:sz w:val="19"/>
          <w:szCs w:val="19"/>
          <w:rtl/>
          <w:lang w:bidi="he-IL"/>
        </w:rPr>
        <w:t>. וְכָתַבְתָּ עֲלֵיהֶן אֶת כָּל דִּבְרֵי הַתּוֹרָה הַזֹּאת…</w:t>
      </w:r>
    </w:p>
    <w:p w:rsidR="002534B5" w:rsidRPr="002534B5" w:rsidRDefault="002534B5" w:rsidP="002534B5">
      <w:pPr>
        <w:shd w:val="clear" w:color="auto" w:fill="FFFFFF"/>
        <w:spacing w:after="0" w:line="305" w:lineRule="atLeast"/>
        <w:rPr>
          <w:rFonts w:ascii="Times New Roman" w:eastAsia="Times New Roman" w:hAnsi="Times New Roman" w:cs="Times New Roman"/>
          <w:color w:val="000000"/>
          <w:sz w:val="16"/>
          <w:szCs w:val="16"/>
          <w:rtl/>
        </w:rPr>
      </w:pPr>
      <w:r w:rsidRPr="002534B5">
        <w:rPr>
          <w:rFonts w:ascii="Times New Roman" w:eastAsia="Times New Roman" w:hAnsi="Times New Roman" w:cs="Times New Roman"/>
          <w:color w:val="000000"/>
          <w:sz w:val="16"/>
          <w:szCs w:val="16"/>
        </w:rPr>
        <w:t> </w:t>
      </w:r>
    </w:p>
    <w:p w:rsidR="002534B5" w:rsidRDefault="002534B5" w:rsidP="002534B5">
      <w:pPr>
        <w:shd w:val="clear" w:color="auto" w:fill="FFFFFF"/>
        <w:spacing w:after="0" w:line="338" w:lineRule="atLeast"/>
        <w:textAlignment w:val="top"/>
        <w:rPr>
          <w:rFonts w:ascii="Times New Roman" w:eastAsia="Times New Roman" w:hAnsi="Times New Roman" w:cs="Times New Roman"/>
          <w:color w:val="000000"/>
          <w:sz w:val="16"/>
          <w:szCs w:val="16"/>
        </w:rPr>
      </w:pPr>
      <w:r w:rsidRPr="002534B5">
        <w:rPr>
          <w:rFonts w:ascii="Times New Roman" w:eastAsia="Times New Roman" w:hAnsi="Times New Roman" w:cs="Times New Roman"/>
          <w:color w:val="000000"/>
          <w:sz w:val="16"/>
          <w:szCs w:val="16"/>
        </w:rPr>
        <w:t xml:space="preserve">…You shall set up large stones. Coat them with plaster and inscribe upon them all the words of this </w:t>
      </w:r>
      <w:proofErr w:type="gramStart"/>
      <w:r w:rsidRPr="002534B5">
        <w:rPr>
          <w:rFonts w:ascii="Times New Roman" w:eastAsia="Times New Roman" w:hAnsi="Times New Roman" w:cs="Times New Roman"/>
          <w:color w:val="000000"/>
          <w:sz w:val="16"/>
          <w:szCs w:val="16"/>
        </w:rPr>
        <w:t>Teaching</w:t>
      </w:r>
      <w:proofErr w:type="gramEnd"/>
      <w:r w:rsidRPr="002534B5">
        <w:rPr>
          <w:rFonts w:ascii="Times New Roman" w:eastAsia="Times New Roman" w:hAnsi="Times New Roman" w:cs="Times New Roman"/>
          <w:color w:val="000000"/>
          <w:sz w:val="16"/>
          <w:szCs w:val="16"/>
        </w:rPr>
        <w:t>…</w:t>
      </w:r>
    </w:p>
    <w:p w:rsidR="002534B5" w:rsidRPr="002534B5" w:rsidRDefault="002534B5" w:rsidP="002534B5">
      <w:pPr>
        <w:shd w:val="clear" w:color="auto" w:fill="FFFFFF"/>
        <w:spacing w:after="0" w:line="338" w:lineRule="atLeast"/>
        <w:textAlignment w:val="top"/>
        <w:rPr>
          <w:rFonts w:ascii="Times New Roman" w:eastAsia="Times New Roman" w:hAnsi="Times New Roman" w:cs="Times New Roman"/>
          <w:color w:val="000000"/>
          <w:sz w:val="16"/>
          <w:szCs w:val="16"/>
        </w:rPr>
      </w:pPr>
    </w:p>
    <w:p w:rsidR="002534B5" w:rsidRDefault="002534B5" w:rsidP="002534B5">
      <w:pPr>
        <w:shd w:val="clear" w:color="auto" w:fill="FFFFFF"/>
        <w:spacing w:after="0" w:line="305" w:lineRule="atLeast"/>
        <w:rPr>
          <w:rFonts w:ascii="Times New Roman" w:eastAsia="Times New Roman" w:hAnsi="Times New Roman" w:cs="Times New Roman"/>
          <w:color w:val="000000"/>
          <w:sz w:val="16"/>
          <w:szCs w:val="16"/>
        </w:rPr>
      </w:pPr>
      <w:r>
        <w:rPr>
          <w:rFonts w:ascii="Times New Roman" w:eastAsia="Times New Roman" w:hAnsi="Times New Roman" w:cs="Times New Roman"/>
          <w:noProof/>
          <w:color w:val="000000"/>
          <w:sz w:val="16"/>
          <w:szCs w:val="16"/>
        </w:rPr>
        <w:drawing>
          <wp:inline distT="0" distB="0" distL="0" distR="0">
            <wp:extent cx="2507273" cy="1404419"/>
            <wp:effectExtent l="19050" t="0" r="7327" b="0"/>
            <wp:docPr id="5" name="תמונה 5" descr="https://firebasestorage.googleapis.com/v0/b/bageladmin.appspot.com/o/TheTorah.com%2Frtf%2Ftwelve-pillars-mt-gerizim.jpg?alt=media&amp;token=5c529713-e52b-48cd-a320-4b706a3efd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bageladmin.appspot.com/o/TheTorah.com%2Frtf%2Ftwelve-pillars-mt-gerizim.jpg?alt=media&amp;token=5c529713-e52b-48cd-a320-4b706a3efd8a"/>
                    <pic:cNvPicPr>
                      <a:picLocks noChangeAspect="1" noChangeArrowheads="1"/>
                    </pic:cNvPicPr>
                  </pic:nvPicPr>
                  <pic:blipFill>
                    <a:blip r:embed="rId6"/>
                    <a:srcRect/>
                    <a:stretch>
                      <a:fillRect/>
                    </a:stretch>
                  </pic:blipFill>
                  <pic:spPr bwMode="auto">
                    <a:xfrm>
                      <a:off x="0" y="0"/>
                      <a:ext cx="2509013" cy="1405393"/>
                    </a:xfrm>
                    <a:prstGeom prst="rect">
                      <a:avLst/>
                    </a:prstGeom>
                    <a:noFill/>
                    <a:ln w="9525">
                      <a:noFill/>
                      <a:miter lim="800000"/>
                      <a:headEnd/>
                      <a:tailEnd/>
                    </a:ln>
                  </pic:spPr>
                </pic:pic>
              </a:graphicData>
            </a:graphic>
          </wp:inline>
        </w:drawing>
      </w:r>
    </w:p>
    <w:p w:rsidR="002534B5" w:rsidRPr="002534B5" w:rsidRDefault="002534B5" w:rsidP="002534B5">
      <w:pPr>
        <w:shd w:val="clear" w:color="auto" w:fill="FFFFFF"/>
        <w:spacing w:after="0" w:line="305" w:lineRule="atLeast"/>
        <w:rPr>
          <w:rFonts w:ascii="Times New Roman" w:eastAsia="Times New Roman" w:hAnsi="Times New Roman" w:cs="Times New Roman"/>
          <w:color w:val="000000"/>
          <w:sz w:val="16"/>
          <w:szCs w:val="16"/>
        </w:rPr>
      </w:pPr>
      <w:r w:rsidRPr="002534B5">
        <w:rPr>
          <w:rFonts w:ascii="Times New Roman" w:eastAsia="Times New Roman" w:hAnsi="Times New Roman" w:cs="Times New Roman"/>
          <w:color w:val="000000"/>
          <w:sz w:val="16"/>
          <w:szCs w:val="16"/>
        </w:rPr>
        <w:t xml:space="preserve">A sign post on Mt. </w:t>
      </w:r>
      <w:proofErr w:type="spellStart"/>
      <w:r w:rsidRPr="002534B5">
        <w:rPr>
          <w:rFonts w:ascii="Times New Roman" w:eastAsia="Times New Roman" w:hAnsi="Times New Roman" w:cs="Times New Roman"/>
          <w:color w:val="000000"/>
          <w:sz w:val="16"/>
          <w:szCs w:val="16"/>
        </w:rPr>
        <w:t>Gerizim</w:t>
      </w:r>
      <w:proofErr w:type="spellEnd"/>
      <w:r w:rsidRPr="002534B5">
        <w:rPr>
          <w:rFonts w:ascii="Times New Roman" w:eastAsia="Times New Roman" w:hAnsi="Times New Roman" w:cs="Times New Roman"/>
          <w:color w:val="000000"/>
          <w:sz w:val="16"/>
          <w:szCs w:val="16"/>
        </w:rPr>
        <w:t xml:space="preserve"> marking the location of the twelve pillars for the twelve tribes of Israel.</w:t>
      </w:r>
    </w:p>
    <w:p w:rsidR="002534B5" w:rsidRPr="002534B5" w:rsidRDefault="002534B5" w:rsidP="002534B5">
      <w:pPr>
        <w:shd w:val="clear" w:color="auto" w:fill="FFFFFF"/>
        <w:spacing w:before="153" w:after="153" w:line="458" w:lineRule="atLeast"/>
        <w:jc w:val="center"/>
        <w:outlineLvl w:val="1"/>
        <w:rPr>
          <w:rFonts w:ascii="Times New Roman" w:eastAsia="Times New Roman" w:hAnsi="Times New Roman" w:cs="Times New Roman"/>
          <w:color w:val="000000"/>
          <w:sz w:val="27"/>
          <w:szCs w:val="27"/>
        </w:rPr>
      </w:pPr>
      <w:r w:rsidRPr="002534B5">
        <w:rPr>
          <w:rFonts w:ascii="Times New Roman" w:eastAsia="Times New Roman" w:hAnsi="Times New Roman" w:cs="Times New Roman"/>
          <w:color w:val="000000"/>
          <w:sz w:val="27"/>
          <w:szCs w:val="27"/>
        </w:rPr>
        <w:t xml:space="preserve">The Disappearance of </w:t>
      </w:r>
      <w:proofErr w:type="spellStart"/>
      <w:r w:rsidRPr="002534B5">
        <w:rPr>
          <w:rFonts w:ascii="Times New Roman" w:eastAsia="Times New Roman" w:hAnsi="Times New Roman" w:cs="Times New Roman"/>
          <w:color w:val="000000"/>
          <w:sz w:val="27"/>
          <w:szCs w:val="27"/>
        </w:rPr>
        <w:t>Gerizim</w:t>
      </w:r>
      <w:proofErr w:type="spellEnd"/>
      <w:r w:rsidRPr="002534B5">
        <w:rPr>
          <w:rFonts w:ascii="Times New Roman" w:eastAsia="Times New Roman" w:hAnsi="Times New Roman" w:cs="Times New Roman"/>
          <w:color w:val="000000"/>
          <w:sz w:val="27"/>
          <w:szCs w:val="27"/>
        </w:rPr>
        <w:t xml:space="preserve"> and </w:t>
      </w:r>
      <w:proofErr w:type="spellStart"/>
      <w:r w:rsidRPr="002534B5">
        <w:rPr>
          <w:rFonts w:ascii="Times New Roman" w:eastAsia="Times New Roman" w:hAnsi="Times New Roman" w:cs="Times New Roman"/>
          <w:color w:val="000000"/>
          <w:sz w:val="27"/>
          <w:szCs w:val="27"/>
        </w:rPr>
        <w:t>Ebal</w:t>
      </w:r>
      <w:proofErr w:type="spellEnd"/>
      <w:r w:rsidRPr="002534B5">
        <w:rPr>
          <w:rFonts w:ascii="Times New Roman" w:eastAsia="Times New Roman" w:hAnsi="Times New Roman" w:cs="Times New Roman"/>
          <w:color w:val="000000"/>
          <w:sz w:val="27"/>
          <w:szCs w:val="27"/>
        </w:rPr>
        <w:t xml:space="preserve"> in the Rest of the Bible</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 xml:space="preserve">Joshua 8 (vv. 30-35) narrates that the namesake of that book faithfully executed the instructions given by Moses, thereby underling the importance of this ritual. Nevertheless, these mountains never again surface in any of the following books of </w:t>
      </w:r>
      <w:r w:rsidRPr="002534B5">
        <w:rPr>
          <w:rFonts w:ascii="Times New Roman" w:eastAsia="Times New Roman" w:hAnsi="Times New Roman" w:cs="Times New Roman"/>
          <w:color w:val="000000"/>
          <w:sz w:val="19"/>
          <w:szCs w:val="19"/>
        </w:rPr>
        <w:lastRenderedPageBreak/>
        <w:t>the Bible</w:t>
      </w:r>
      <w:proofErr w:type="gramStart"/>
      <w:r w:rsidRPr="002534B5">
        <w:rPr>
          <w:rFonts w:ascii="Times New Roman" w:eastAsia="Times New Roman" w:hAnsi="Times New Roman" w:cs="Times New Roman"/>
          <w:color w:val="000000"/>
          <w:sz w:val="19"/>
          <w:szCs w:val="19"/>
        </w:rPr>
        <w:t>,</w:t>
      </w:r>
      <w:r w:rsidRPr="002534B5">
        <w:rPr>
          <w:rFonts w:ascii="Times New Roman" w:eastAsia="Times New Roman" w:hAnsi="Times New Roman" w:cs="Times New Roman"/>
          <w:color w:val="B22222"/>
          <w:sz w:val="16"/>
          <w:szCs w:val="16"/>
          <w:vertAlign w:val="superscript"/>
        </w:rPr>
        <w:t>[</w:t>
      </w:r>
      <w:proofErr w:type="gramEnd"/>
      <w:r w:rsidRPr="002534B5">
        <w:rPr>
          <w:rFonts w:ascii="Times New Roman" w:eastAsia="Times New Roman" w:hAnsi="Times New Roman" w:cs="Times New Roman"/>
          <w:color w:val="B22222"/>
          <w:sz w:val="16"/>
          <w:szCs w:val="16"/>
          <w:vertAlign w:val="superscript"/>
        </w:rPr>
        <w:t>3]</w:t>
      </w:r>
      <w:r w:rsidRPr="002534B5">
        <w:rPr>
          <w:rFonts w:ascii="Times New Roman" w:eastAsia="Times New Roman" w:hAnsi="Times New Roman" w:cs="Times New Roman"/>
          <w:color w:val="000000"/>
          <w:sz w:val="19"/>
          <w:szCs w:val="19"/>
        </w:rPr>
        <w:t> and are not assigned any significance in Jewish tradition. This contrasts sharply with Jerusalem, which occupies a central place in the books that follow the Torah (referenced hundreds of times!), though it is never mentioned by that name in the Torah</w:t>
      </w:r>
      <w:proofErr w:type="gramStart"/>
      <w:r w:rsidRPr="002534B5">
        <w:rPr>
          <w:rFonts w:ascii="Times New Roman" w:eastAsia="Times New Roman" w:hAnsi="Times New Roman" w:cs="Times New Roman"/>
          <w:color w:val="000000"/>
          <w:sz w:val="19"/>
          <w:szCs w:val="19"/>
        </w:rPr>
        <w:t>.</w:t>
      </w:r>
      <w:r w:rsidRPr="002534B5">
        <w:rPr>
          <w:rFonts w:ascii="Times New Roman" w:eastAsia="Times New Roman" w:hAnsi="Times New Roman" w:cs="Times New Roman"/>
          <w:color w:val="B22222"/>
          <w:sz w:val="16"/>
          <w:szCs w:val="16"/>
          <w:vertAlign w:val="superscript"/>
        </w:rPr>
        <w:t>[</w:t>
      </w:r>
      <w:proofErr w:type="gramEnd"/>
      <w:r w:rsidRPr="002534B5">
        <w:rPr>
          <w:rFonts w:ascii="Times New Roman" w:eastAsia="Times New Roman" w:hAnsi="Times New Roman" w:cs="Times New Roman"/>
          <w:color w:val="B22222"/>
          <w:sz w:val="16"/>
          <w:szCs w:val="16"/>
          <w:vertAlign w:val="superscript"/>
        </w:rPr>
        <w:t>4]</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 xml:space="preserve">Even Deuteronomy’s law of centralization of worship, in which Jerusalem might be expected to appear, never mentions it. The </w:t>
      </w:r>
      <w:proofErr w:type="spellStart"/>
      <w:r w:rsidRPr="002534B5">
        <w:rPr>
          <w:rFonts w:ascii="Times New Roman" w:eastAsia="Times New Roman" w:hAnsi="Times New Roman" w:cs="Times New Roman"/>
          <w:color w:val="000000"/>
          <w:sz w:val="19"/>
          <w:szCs w:val="19"/>
        </w:rPr>
        <w:t>Masoretic</w:t>
      </w:r>
      <w:proofErr w:type="spellEnd"/>
      <w:r w:rsidRPr="002534B5">
        <w:rPr>
          <w:rFonts w:ascii="Times New Roman" w:eastAsia="Times New Roman" w:hAnsi="Times New Roman" w:cs="Times New Roman"/>
          <w:color w:val="000000"/>
          <w:sz w:val="19"/>
          <w:szCs w:val="19"/>
        </w:rPr>
        <w:t xml:space="preserve"> Text instead uses the expression “the place that God </w:t>
      </w:r>
      <w:r w:rsidRPr="002534B5">
        <w:rPr>
          <w:rFonts w:ascii="Times New Roman" w:eastAsia="Times New Roman" w:hAnsi="Times New Roman" w:cs="Times New Roman"/>
          <w:color w:val="000000"/>
          <w:sz w:val="19"/>
          <w:szCs w:val="19"/>
          <w:u w:val="single"/>
        </w:rPr>
        <w:t>will choose</w:t>
      </w:r>
      <w:r w:rsidRPr="002534B5">
        <w:rPr>
          <w:rFonts w:ascii="Times New Roman" w:eastAsia="Times New Roman" w:hAnsi="Times New Roman" w:cs="Times New Roman"/>
          <w:color w:val="000000"/>
          <w:sz w:val="19"/>
          <w:szCs w:val="19"/>
        </w:rPr>
        <w:t> (</w:t>
      </w:r>
      <w:r w:rsidRPr="002534B5">
        <w:rPr>
          <w:rFonts w:ascii="Times New Roman" w:eastAsia="Times New Roman" w:hAnsi="Times New Roman" w:cs="Times New Roman"/>
          <w:color w:val="000000"/>
          <w:sz w:val="19"/>
          <w:szCs w:val="19"/>
          <w:rtl/>
          <w:lang w:bidi="he-IL"/>
        </w:rPr>
        <w:t>המקום אשר</w:t>
      </w:r>
      <w:r w:rsidRPr="002534B5">
        <w:rPr>
          <w:rFonts w:ascii="Times New Roman" w:eastAsia="Times New Roman" w:hAnsi="Times New Roman" w:cs="Times New Roman"/>
          <w:color w:val="000000"/>
          <w:sz w:val="19"/>
          <w:szCs w:val="19"/>
        </w:rPr>
        <w:t> </w:t>
      </w:r>
      <w:r w:rsidRPr="002534B5">
        <w:rPr>
          <w:rFonts w:ascii="Times New Roman" w:eastAsia="Times New Roman" w:hAnsi="Times New Roman" w:cs="Times New Roman"/>
          <w:color w:val="000000"/>
          <w:sz w:val="19"/>
          <w:szCs w:val="19"/>
          <w:u w:val="single"/>
          <w:rtl/>
          <w:lang w:bidi="he-IL"/>
        </w:rPr>
        <w:t>יבחר</w:t>
      </w:r>
      <w:r w:rsidRPr="002534B5">
        <w:rPr>
          <w:rFonts w:ascii="Times New Roman" w:eastAsia="Times New Roman" w:hAnsi="Times New Roman" w:cs="Times New Roman"/>
          <w:color w:val="000000"/>
          <w:sz w:val="19"/>
          <w:szCs w:val="19"/>
        </w:rPr>
        <w:t> </w:t>
      </w:r>
      <w:r w:rsidRPr="002534B5">
        <w:rPr>
          <w:rFonts w:ascii="Times New Roman" w:eastAsia="Times New Roman" w:hAnsi="Times New Roman" w:cs="Times New Roman"/>
          <w:color w:val="000000"/>
          <w:sz w:val="19"/>
          <w:szCs w:val="19"/>
          <w:rtl/>
          <w:lang w:bidi="he-IL"/>
        </w:rPr>
        <w:t>ה</w:t>
      </w:r>
      <w:r w:rsidRPr="002534B5">
        <w:rPr>
          <w:rFonts w:ascii="Times New Roman" w:eastAsia="Times New Roman" w:hAnsi="Times New Roman" w:cs="Times New Roman"/>
          <w:color w:val="000000"/>
          <w:sz w:val="19"/>
          <w:szCs w:val="19"/>
        </w:rPr>
        <w:t>),” a phrase that occurs no fewer than 22 times. The Samaritans have a slightly different version of the Pentateuch, and the exact wording of this phrase in Deuteronomy is one of the key differences between these versions.</w:t>
      </w:r>
    </w:p>
    <w:p w:rsidR="002534B5" w:rsidRPr="002534B5" w:rsidRDefault="002534B5" w:rsidP="002534B5">
      <w:pPr>
        <w:shd w:val="clear" w:color="auto" w:fill="FFFFFF"/>
        <w:spacing w:before="153" w:after="153" w:line="458" w:lineRule="atLeast"/>
        <w:jc w:val="center"/>
        <w:outlineLvl w:val="1"/>
        <w:rPr>
          <w:rFonts w:ascii="Times New Roman" w:eastAsia="Times New Roman" w:hAnsi="Times New Roman" w:cs="Times New Roman"/>
          <w:color w:val="000000"/>
          <w:sz w:val="27"/>
          <w:szCs w:val="27"/>
        </w:rPr>
      </w:pPr>
      <w:r w:rsidRPr="002534B5">
        <w:rPr>
          <w:rFonts w:ascii="Times New Roman" w:eastAsia="Times New Roman" w:hAnsi="Times New Roman" w:cs="Times New Roman"/>
          <w:color w:val="000000"/>
          <w:sz w:val="27"/>
          <w:szCs w:val="27"/>
        </w:rPr>
        <w:t xml:space="preserve">The Samaritan Pentateuch and the Sanctity of Mount </w:t>
      </w:r>
      <w:proofErr w:type="spellStart"/>
      <w:r w:rsidRPr="002534B5">
        <w:rPr>
          <w:rFonts w:ascii="Times New Roman" w:eastAsia="Times New Roman" w:hAnsi="Times New Roman" w:cs="Times New Roman"/>
          <w:color w:val="000000"/>
          <w:sz w:val="27"/>
          <w:szCs w:val="27"/>
        </w:rPr>
        <w:t>Gerizim</w:t>
      </w:r>
      <w:proofErr w:type="spellEnd"/>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 xml:space="preserve">Some six thousand variants distinguish the Samaritan version of the Pentateuch (SP) from the </w:t>
      </w:r>
      <w:proofErr w:type="spellStart"/>
      <w:r w:rsidRPr="002534B5">
        <w:rPr>
          <w:rFonts w:ascii="Times New Roman" w:eastAsia="Times New Roman" w:hAnsi="Times New Roman" w:cs="Times New Roman"/>
          <w:color w:val="000000"/>
          <w:sz w:val="19"/>
          <w:szCs w:val="19"/>
        </w:rPr>
        <w:t>Masoretic</w:t>
      </w:r>
      <w:proofErr w:type="spellEnd"/>
      <w:r w:rsidRPr="002534B5">
        <w:rPr>
          <w:rFonts w:ascii="Times New Roman" w:eastAsia="Times New Roman" w:hAnsi="Times New Roman" w:cs="Times New Roman"/>
          <w:color w:val="000000"/>
          <w:sz w:val="19"/>
          <w:szCs w:val="19"/>
        </w:rPr>
        <w:t xml:space="preserve"> Text (MT). Most of these did not originate with the Samaritans, and already existed in the Torah text they inherited, the Proto-Samaritan text, attested among the Dead Sea Scrolls</w:t>
      </w:r>
      <w:proofErr w:type="gramStart"/>
      <w:r w:rsidRPr="002534B5">
        <w:rPr>
          <w:rFonts w:ascii="Times New Roman" w:eastAsia="Times New Roman" w:hAnsi="Times New Roman" w:cs="Times New Roman"/>
          <w:color w:val="000000"/>
          <w:sz w:val="19"/>
          <w:szCs w:val="19"/>
        </w:rPr>
        <w:t>.</w:t>
      </w:r>
      <w:r w:rsidRPr="002534B5">
        <w:rPr>
          <w:rFonts w:ascii="Times New Roman" w:eastAsia="Times New Roman" w:hAnsi="Times New Roman" w:cs="Times New Roman"/>
          <w:color w:val="B22222"/>
          <w:sz w:val="16"/>
          <w:szCs w:val="16"/>
          <w:vertAlign w:val="superscript"/>
        </w:rPr>
        <w:t>[</w:t>
      </w:r>
      <w:proofErr w:type="gramEnd"/>
      <w:r w:rsidRPr="002534B5">
        <w:rPr>
          <w:rFonts w:ascii="Times New Roman" w:eastAsia="Times New Roman" w:hAnsi="Times New Roman" w:cs="Times New Roman"/>
          <w:color w:val="B22222"/>
          <w:sz w:val="16"/>
          <w:szCs w:val="16"/>
          <w:vertAlign w:val="superscript"/>
        </w:rPr>
        <w:t>5]</w:t>
      </w:r>
      <w:r w:rsidRPr="002534B5">
        <w:rPr>
          <w:rFonts w:ascii="Times New Roman" w:eastAsia="Times New Roman" w:hAnsi="Times New Roman" w:cs="Times New Roman"/>
          <w:color w:val="000000"/>
          <w:sz w:val="19"/>
          <w:szCs w:val="19"/>
        </w:rPr>
        <w:t xml:space="preserve"> One group of variants that likely did originate among the Samaritans are readings that underline the importance of Mount </w:t>
      </w:r>
      <w:proofErr w:type="spellStart"/>
      <w:r w:rsidRPr="002534B5">
        <w:rPr>
          <w:rFonts w:ascii="Times New Roman" w:eastAsia="Times New Roman" w:hAnsi="Times New Roman" w:cs="Times New Roman"/>
          <w:color w:val="000000"/>
          <w:sz w:val="19"/>
          <w:szCs w:val="19"/>
        </w:rPr>
        <w:t>Gerizim</w:t>
      </w:r>
      <w:proofErr w:type="spellEnd"/>
      <w:r w:rsidRPr="002534B5">
        <w:rPr>
          <w:rFonts w:ascii="Times New Roman" w:eastAsia="Times New Roman" w:hAnsi="Times New Roman" w:cs="Times New Roman"/>
          <w:color w:val="000000"/>
          <w:sz w:val="19"/>
          <w:szCs w:val="19"/>
        </w:rPr>
        <w:t xml:space="preserve"> as God’s chosen place of worship.</w:t>
      </w:r>
      <w:r w:rsidRPr="002534B5">
        <w:rPr>
          <w:rFonts w:ascii="Times New Roman" w:eastAsia="Times New Roman" w:hAnsi="Times New Roman" w:cs="Times New Roman"/>
          <w:color w:val="B22222"/>
          <w:sz w:val="16"/>
          <w:szCs w:val="16"/>
          <w:vertAlign w:val="superscript"/>
        </w:rPr>
        <w:t>[6]</w:t>
      </w:r>
      <w:r w:rsidRPr="002534B5">
        <w:rPr>
          <w:rFonts w:ascii="Times New Roman" w:eastAsia="Times New Roman" w:hAnsi="Times New Roman" w:cs="Times New Roman"/>
          <w:color w:val="000000"/>
          <w:sz w:val="19"/>
          <w:szCs w:val="19"/>
        </w:rPr>
        <w:t> This difference appears in three forms:</w:t>
      </w:r>
    </w:p>
    <w:p w:rsidR="002534B5" w:rsidRPr="002534B5" w:rsidRDefault="002534B5" w:rsidP="002534B5">
      <w:pPr>
        <w:numPr>
          <w:ilvl w:val="0"/>
          <w:numId w:val="2"/>
        </w:numPr>
        <w:shd w:val="clear" w:color="auto" w:fill="FFFFFF"/>
        <w:spacing w:before="100" w:beforeAutospacing="1" w:after="76"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b/>
          <w:bCs/>
          <w:color w:val="000000"/>
          <w:sz w:val="19"/>
        </w:rPr>
        <w:t xml:space="preserve">Mount </w:t>
      </w:r>
      <w:proofErr w:type="spellStart"/>
      <w:r w:rsidRPr="002534B5">
        <w:rPr>
          <w:rFonts w:ascii="Times New Roman" w:eastAsia="Times New Roman" w:hAnsi="Times New Roman" w:cs="Times New Roman"/>
          <w:b/>
          <w:bCs/>
          <w:color w:val="000000"/>
          <w:sz w:val="19"/>
        </w:rPr>
        <w:t>Gerizim</w:t>
      </w:r>
      <w:proofErr w:type="spellEnd"/>
      <w:r w:rsidRPr="002534B5">
        <w:rPr>
          <w:rFonts w:ascii="Times New Roman" w:eastAsia="Times New Roman" w:hAnsi="Times New Roman" w:cs="Times New Roman"/>
          <w:color w:val="000000"/>
          <w:sz w:val="19"/>
          <w:szCs w:val="19"/>
        </w:rPr>
        <w:t> </w:t>
      </w:r>
      <w:r w:rsidRPr="002534B5">
        <w:rPr>
          <w:rFonts w:ascii="Times New Roman" w:eastAsia="Times New Roman" w:hAnsi="Times New Roman" w:cs="Times New Roman"/>
          <w:b/>
          <w:bCs/>
          <w:i/>
          <w:iCs/>
          <w:color w:val="000000"/>
          <w:sz w:val="19"/>
        </w:rPr>
        <w:t>not</w:t>
      </w:r>
      <w:r w:rsidRPr="002534B5">
        <w:rPr>
          <w:rFonts w:ascii="Times New Roman" w:eastAsia="Times New Roman" w:hAnsi="Times New Roman" w:cs="Times New Roman"/>
          <w:b/>
          <w:bCs/>
          <w:color w:val="000000"/>
          <w:sz w:val="19"/>
        </w:rPr>
        <w:t xml:space="preserve"> Mount </w:t>
      </w:r>
      <w:proofErr w:type="spellStart"/>
      <w:r w:rsidRPr="002534B5">
        <w:rPr>
          <w:rFonts w:ascii="Times New Roman" w:eastAsia="Times New Roman" w:hAnsi="Times New Roman" w:cs="Times New Roman"/>
          <w:b/>
          <w:bCs/>
          <w:color w:val="000000"/>
          <w:sz w:val="19"/>
        </w:rPr>
        <w:t>Ebal</w:t>
      </w:r>
      <w:proofErr w:type="spellEnd"/>
      <w:r w:rsidRPr="002534B5">
        <w:rPr>
          <w:rFonts w:ascii="Times New Roman" w:eastAsia="Times New Roman" w:hAnsi="Times New Roman" w:cs="Times New Roman"/>
          <w:color w:val="000000"/>
          <w:sz w:val="19"/>
          <w:szCs w:val="19"/>
        </w:rPr>
        <w:t> is the mountain upon which the altar is built and the “</w:t>
      </w:r>
      <w:r w:rsidRPr="002534B5">
        <w:rPr>
          <w:rFonts w:ascii="Times New Roman" w:eastAsia="Times New Roman" w:hAnsi="Times New Roman" w:cs="Times New Roman"/>
          <w:i/>
          <w:iCs/>
          <w:color w:val="000000"/>
          <w:sz w:val="19"/>
        </w:rPr>
        <w:t>torah</w:t>
      </w:r>
      <w:r w:rsidRPr="002534B5">
        <w:rPr>
          <w:rFonts w:ascii="Times New Roman" w:eastAsia="Times New Roman" w:hAnsi="Times New Roman" w:cs="Times New Roman"/>
          <w:color w:val="000000"/>
          <w:sz w:val="19"/>
          <w:szCs w:val="19"/>
        </w:rPr>
        <w:t xml:space="preserve">” (teaching? set of laws?) written on. In the Samaritan view, it is only logical to construct the edifice on Mount </w:t>
      </w:r>
      <w:proofErr w:type="spellStart"/>
      <w:r w:rsidRPr="002534B5">
        <w:rPr>
          <w:rFonts w:ascii="Times New Roman" w:eastAsia="Times New Roman" w:hAnsi="Times New Roman" w:cs="Times New Roman"/>
          <w:color w:val="000000"/>
          <w:sz w:val="19"/>
          <w:szCs w:val="19"/>
        </w:rPr>
        <w:t>Gerizim</w:t>
      </w:r>
      <w:proofErr w:type="spellEnd"/>
      <w:r w:rsidRPr="002534B5">
        <w:rPr>
          <w:rFonts w:ascii="Times New Roman" w:eastAsia="Times New Roman" w:hAnsi="Times New Roman" w:cs="Times New Roman"/>
          <w:color w:val="000000"/>
          <w:sz w:val="19"/>
          <w:szCs w:val="19"/>
        </w:rPr>
        <w:t xml:space="preserve">, designated “the mountain of the blessing,” rather than “the mountain of the curse,” Mount </w:t>
      </w:r>
      <w:proofErr w:type="spellStart"/>
      <w:r w:rsidRPr="002534B5">
        <w:rPr>
          <w:rFonts w:ascii="Times New Roman" w:eastAsia="Times New Roman" w:hAnsi="Times New Roman" w:cs="Times New Roman"/>
          <w:color w:val="000000"/>
          <w:sz w:val="19"/>
          <w:szCs w:val="19"/>
        </w:rPr>
        <w:t>Ebal</w:t>
      </w:r>
      <w:proofErr w:type="spellEnd"/>
      <w:r w:rsidRPr="002534B5">
        <w:rPr>
          <w:rFonts w:ascii="Times New Roman" w:eastAsia="Times New Roman" w:hAnsi="Times New Roman" w:cs="Times New Roman"/>
          <w:color w:val="000000"/>
          <w:sz w:val="19"/>
          <w:szCs w:val="19"/>
        </w:rPr>
        <w:t>.</w:t>
      </w:r>
    </w:p>
    <w:p w:rsidR="002534B5" w:rsidRPr="002534B5" w:rsidRDefault="002534B5" w:rsidP="002534B5">
      <w:pPr>
        <w:numPr>
          <w:ilvl w:val="0"/>
          <w:numId w:val="3"/>
        </w:numPr>
        <w:shd w:val="clear" w:color="auto" w:fill="FFFFFF"/>
        <w:spacing w:before="100" w:beforeAutospacing="1" w:after="76"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b/>
          <w:bCs/>
          <w:color w:val="000000"/>
          <w:sz w:val="19"/>
        </w:rPr>
        <w:t>The SP reads,</w:t>
      </w:r>
      <w:r w:rsidRPr="002534B5">
        <w:rPr>
          <w:rFonts w:ascii="Times New Roman" w:eastAsia="Times New Roman" w:hAnsi="Times New Roman" w:cs="Times New Roman"/>
          <w:color w:val="000000"/>
          <w:sz w:val="19"/>
          <w:szCs w:val="19"/>
        </w:rPr>
        <w:t> </w:t>
      </w:r>
      <w:r w:rsidRPr="002534B5">
        <w:rPr>
          <w:rFonts w:ascii="Times New Roman" w:eastAsia="Times New Roman" w:hAnsi="Times New Roman" w:cs="Times New Roman"/>
          <w:b/>
          <w:bCs/>
          <w:color w:val="000000"/>
          <w:sz w:val="19"/>
        </w:rPr>
        <w:t>“</w:t>
      </w:r>
      <w:proofErr w:type="gramStart"/>
      <w:r w:rsidRPr="002534B5">
        <w:rPr>
          <w:rFonts w:ascii="Times New Roman" w:eastAsia="Times New Roman" w:hAnsi="Times New Roman" w:cs="Times New Roman"/>
          <w:b/>
          <w:bCs/>
          <w:color w:val="000000"/>
          <w:sz w:val="19"/>
        </w:rPr>
        <w:t>the</w:t>
      </w:r>
      <w:proofErr w:type="gramEnd"/>
      <w:r w:rsidRPr="002534B5">
        <w:rPr>
          <w:rFonts w:ascii="Times New Roman" w:eastAsia="Times New Roman" w:hAnsi="Times New Roman" w:cs="Times New Roman"/>
          <w:b/>
          <w:bCs/>
          <w:color w:val="000000"/>
          <w:sz w:val="19"/>
        </w:rPr>
        <w:t xml:space="preserve"> place that God has chosen (</w:t>
      </w:r>
      <w:r w:rsidRPr="002534B5">
        <w:rPr>
          <w:rFonts w:ascii="Times New Roman" w:eastAsia="Times New Roman" w:hAnsi="Times New Roman" w:cs="Times New Roman"/>
          <w:b/>
          <w:bCs/>
          <w:color w:val="000000"/>
          <w:sz w:val="19"/>
          <w:rtl/>
          <w:lang w:bidi="he-IL"/>
        </w:rPr>
        <w:t>בחר</w:t>
      </w:r>
      <w:r w:rsidRPr="002534B5">
        <w:rPr>
          <w:rFonts w:ascii="Times New Roman" w:eastAsia="Times New Roman" w:hAnsi="Times New Roman" w:cs="Times New Roman"/>
          <w:b/>
          <w:bCs/>
          <w:color w:val="000000"/>
          <w:sz w:val="19"/>
        </w:rPr>
        <w:t>),” </w:t>
      </w:r>
      <w:r w:rsidRPr="002534B5">
        <w:rPr>
          <w:rFonts w:ascii="Times New Roman" w:eastAsia="Times New Roman" w:hAnsi="Times New Roman" w:cs="Times New Roman"/>
          <w:color w:val="000000"/>
          <w:sz w:val="19"/>
          <w:szCs w:val="19"/>
        </w:rPr>
        <w:t>wherever the MT uses the phrase “the place that God will choose (</w:t>
      </w:r>
      <w:r w:rsidRPr="002534B5">
        <w:rPr>
          <w:rFonts w:ascii="Times New Roman" w:eastAsia="Times New Roman" w:hAnsi="Times New Roman" w:cs="Times New Roman"/>
          <w:color w:val="000000"/>
          <w:sz w:val="19"/>
          <w:szCs w:val="19"/>
          <w:rtl/>
          <w:lang w:bidi="he-IL"/>
        </w:rPr>
        <w:t>יבחר</w:t>
      </w:r>
      <w:r w:rsidRPr="002534B5">
        <w:rPr>
          <w:rFonts w:ascii="Times New Roman" w:eastAsia="Times New Roman" w:hAnsi="Times New Roman" w:cs="Times New Roman"/>
          <w:color w:val="000000"/>
          <w:sz w:val="19"/>
          <w:szCs w:val="19"/>
        </w:rPr>
        <w:t xml:space="preserve">),” a reading also reflected in the LXX. Since the only place in the Torah in which God commands an altar be built is on Mount </w:t>
      </w:r>
      <w:proofErr w:type="spellStart"/>
      <w:r w:rsidRPr="002534B5">
        <w:rPr>
          <w:rFonts w:ascii="Times New Roman" w:eastAsia="Times New Roman" w:hAnsi="Times New Roman" w:cs="Times New Roman"/>
          <w:color w:val="000000"/>
          <w:sz w:val="19"/>
          <w:szCs w:val="19"/>
        </w:rPr>
        <w:t>Gerizim</w:t>
      </w:r>
      <w:proofErr w:type="spellEnd"/>
      <w:r w:rsidRPr="002534B5">
        <w:rPr>
          <w:rFonts w:ascii="Times New Roman" w:eastAsia="Times New Roman" w:hAnsi="Times New Roman" w:cs="Times New Roman"/>
          <w:color w:val="000000"/>
          <w:sz w:val="19"/>
          <w:szCs w:val="19"/>
        </w:rPr>
        <w:t xml:space="preserve"> (according to the SP), then clearly, </w:t>
      </w:r>
      <w:proofErr w:type="spellStart"/>
      <w:r w:rsidRPr="002534B5">
        <w:rPr>
          <w:rFonts w:ascii="Times New Roman" w:eastAsia="Times New Roman" w:hAnsi="Times New Roman" w:cs="Times New Roman"/>
          <w:color w:val="000000"/>
          <w:sz w:val="19"/>
          <w:szCs w:val="19"/>
        </w:rPr>
        <w:t>Gerizim</w:t>
      </w:r>
      <w:proofErr w:type="spellEnd"/>
      <w:r w:rsidRPr="002534B5">
        <w:rPr>
          <w:rFonts w:ascii="Times New Roman" w:eastAsia="Times New Roman" w:hAnsi="Times New Roman" w:cs="Times New Roman"/>
          <w:color w:val="000000"/>
          <w:sz w:val="19"/>
          <w:szCs w:val="19"/>
        </w:rPr>
        <w:t xml:space="preserve"> is God’s chosen mountain.</w:t>
      </w:r>
      <w:r w:rsidRPr="002534B5">
        <w:rPr>
          <w:rFonts w:ascii="Times New Roman" w:eastAsia="Times New Roman" w:hAnsi="Times New Roman" w:cs="Times New Roman"/>
          <w:color w:val="B22222"/>
          <w:sz w:val="16"/>
          <w:szCs w:val="16"/>
          <w:vertAlign w:val="superscript"/>
        </w:rPr>
        <w:t>[7]</w:t>
      </w:r>
    </w:p>
    <w:p w:rsidR="002534B5" w:rsidRPr="002534B5" w:rsidRDefault="002534B5" w:rsidP="002534B5">
      <w:pPr>
        <w:numPr>
          <w:ilvl w:val="0"/>
          <w:numId w:val="4"/>
        </w:numPr>
        <w:shd w:val="clear" w:color="auto" w:fill="FFFFFF"/>
        <w:spacing w:before="100" w:beforeAutospacing="1" w:after="76"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b/>
          <w:bCs/>
          <w:color w:val="000000"/>
          <w:sz w:val="19"/>
        </w:rPr>
        <w:t>The Samaritan version the Decalogue</w:t>
      </w:r>
      <w:r w:rsidRPr="002534B5">
        <w:rPr>
          <w:rFonts w:ascii="Times New Roman" w:eastAsia="Times New Roman" w:hAnsi="Times New Roman" w:cs="Times New Roman"/>
          <w:color w:val="000000"/>
          <w:sz w:val="19"/>
          <w:szCs w:val="19"/>
        </w:rPr>
        <w:t xml:space="preserve"> as recorded in both Exodus and Deuteronomy contains a commandment to erect an altar on Mount </w:t>
      </w:r>
      <w:proofErr w:type="spellStart"/>
      <w:r w:rsidRPr="002534B5">
        <w:rPr>
          <w:rFonts w:ascii="Times New Roman" w:eastAsia="Times New Roman" w:hAnsi="Times New Roman" w:cs="Times New Roman"/>
          <w:color w:val="000000"/>
          <w:sz w:val="19"/>
          <w:szCs w:val="19"/>
        </w:rPr>
        <w:t>Gerizim</w:t>
      </w:r>
      <w:proofErr w:type="spellEnd"/>
      <w:r w:rsidRPr="002534B5">
        <w:rPr>
          <w:rFonts w:ascii="Times New Roman" w:eastAsia="Times New Roman" w:hAnsi="Times New Roman" w:cs="Times New Roman"/>
          <w:color w:val="000000"/>
          <w:sz w:val="19"/>
          <w:szCs w:val="19"/>
        </w:rPr>
        <w:t>.</w:t>
      </w:r>
      <w:r w:rsidRPr="002534B5">
        <w:rPr>
          <w:rFonts w:ascii="Times New Roman" w:eastAsia="Times New Roman" w:hAnsi="Times New Roman" w:cs="Times New Roman"/>
          <w:color w:val="B22222"/>
          <w:sz w:val="16"/>
          <w:szCs w:val="16"/>
          <w:vertAlign w:val="superscript"/>
        </w:rPr>
        <w:t>[8]</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The Pentateuch is the Samaritan Bible; Samaritans do not subscribe any of the other books in the current Jewish Bible</w:t>
      </w:r>
      <w:proofErr w:type="gramStart"/>
      <w:r w:rsidRPr="002534B5">
        <w:rPr>
          <w:rFonts w:ascii="Times New Roman" w:eastAsia="Times New Roman" w:hAnsi="Times New Roman" w:cs="Times New Roman"/>
          <w:color w:val="000000"/>
          <w:sz w:val="19"/>
          <w:szCs w:val="19"/>
        </w:rPr>
        <w:t>,</w:t>
      </w:r>
      <w:r w:rsidRPr="002534B5">
        <w:rPr>
          <w:rFonts w:ascii="Times New Roman" w:eastAsia="Times New Roman" w:hAnsi="Times New Roman" w:cs="Times New Roman"/>
          <w:color w:val="B22222"/>
          <w:sz w:val="16"/>
          <w:szCs w:val="16"/>
          <w:vertAlign w:val="superscript"/>
        </w:rPr>
        <w:t>[</w:t>
      </w:r>
      <w:proofErr w:type="gramEnd"/>
      <w:r w:rsidRPr="002534B5">
        <w:rPr>
          <w:rFonts w:ascii="Times New Roman" w:eastAsia="Times New Roman" w:hAnsi="Times New Roman" w:cs="Times New Roman"/>
          <w:color w:val="B22222"/>
          <w:sz w:val="16"/>
          <w:szCs w:val="16"/>
          <w:vertAlign w:val="superscript"/>
        </w:rPr>
        <w:t>9]</w:t>
      </w:r>
      <w:r w:rsidRPr="002534B5">
        <w:rPr>
          <w:rFonts w:ascii="Times New Roman" w:eastAsia="Times New Roman" w:hAnsi="Times New Roman" w:cs="Times New Roman"/>
          <w:color w:val="000000"/>
          <w:sz w:val="19"/>
          <w:szCs w:val="19"/>
        </w:rPr>
        <w:t xml:space="preserve"> and see these as sectarian Jewish works. Thus, no sacred text in their tradition consecrates Jerusalem as a holy city, and the text of the Samaritan Pentateuch strongly supports the holiness of Mount </w:t>
      </w:r>
      <w:proofErr w:type="spellStart"/>
      <w:r w:rsidRPr="002534B5">
        <w:rPr>
          <w:rFonts w:ascii="Times New Roman" w:eastAsia="Times New Roman" w:hAnsi="Times New Roman" w:cs="Times New Roman"/>
          <w:color w:val="000000"/>
          <w:sz w:val="19"/>
          <w:szCs w:val="19"/>
        </w:rPr>
        <w:t>Gerizim</w:t>
      </w:r>
      <w:proofErr w:type="spellEnd"/>
      <w:r w:rsidRPr="002534B5">
        <w:rPr>
          <w:rFonts w:ascii="Times New Roman" w:eastAsia="Times New Roman" w:hAnsi="Times New Roman" w:cs="Times New Roman"/>
          <w:color w:val="000000"/>
          <w:sz w:val="19"/>
          <w:szCs w:val="19"/>
        </w:rPr>
        <w:t xml:space="preserve"> and the Samaritan tradition that Mount </w:t>
      </w:r>
      <w:proofErr w:type="spellStart"/>
      <w:r w:rsidRPr="002534B5">
        <w:rPr>
          <w:rFonts w:ascii="Times New Roman" w:eastAsia="Times New Roman" w:hAnsi="Times New Roman" w:cs="Times New Roman"/>
          <w:color w:val="000000"/>
          <w:sz w:val="19"/>
          <w:szCs w:val="19"/>
        </w:rPr>
        <w:t>Gerizim</w:t>
      </w:r>
      <w:proofErr w:type="spellEnd"/>
      <w:r w:rsidRPr="002534B5">
        <w:rPr>
          <w:rFonts w:ascii="Times New Roman" w:eastAsia="Times New Roman" w:hAnsi="Times New Roman" w:cs="Times New Roman"/>
          <w:color w:val="000000"/>
          <w:sz w:val="19"/>
          <w:szCs w:val="19"/>
        </w:rPr>
        <w:t xml:space="preserve"> is God’s chosen location and the rightful place of the Temple.</w:t>
      </w:r>
    </w:p>
    <w:p w:rsidR="002534B5" w:rsidRPr="002534B5" w:rsidRDefault="002534B5" w:rsidP="002534B5">
      <w:pPr>
        <w:shd w:val="clear" w:color="auto" w:fill="FFFFFF"/>
        <w:spacing w:before="218" w:after="109" w:line="327" w:lineRule="atLeast"/>
        <w:outlineLvl w:val="2"/>
        <w:rPr>
          <w:rFonts w:ascii="Times New Roman" w:eastAsia="Times New Roman" w:hAnsi="Times New Roman" w:cs="Times New Roman"/>
          <w:color w:val="000000"/>
          <w:sz w:val="23"/>
          <w:szCs w:val="23"/>
        </w:rPr>
      </w:pPr>
      <w:r w:rsidRPr="002534B5">
        <w:rPr>
          <w:rFonts w:ascii="Times New Roman" w:eastAsia="Times New Roman" w:hAnsi="Times New Roman" w:cs="Times New Roman"/>
          <w:color w:val="000000"/>
          <w:sz w:val="23"/>
          <w:szCs w:val="23"/>
        </w:rPr>
        <w:t>The Samaritan Temple and its Destruction</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Josephus (</w:t>
      </w:r>
      <w:r w:rsidRPr="002534B5">
        <w:rPr>
          <w:rFonts w:ascii="Times New Roman" w:eastAsia="Times New Roman" w:hAnsi="Times New Roman" w:cs="Times New Roman"/>
          <w:i/>
          <w:iCs/>
          <w:color w:val="000000"/>
          <w:sz w:val="19"/>
        </w:rPr>
        <w:t>Antiquities</w:t>
      </w:r>
      <w:r w:rsidRPr="002534B5">
        <w:rPr>
          <w:rFonts w:ascii="Times New Roman" w:eastAsia="Times New Roman" w:hAnsi="Times New Roman" w:cs="Times New Roman"/>
          <w:color w:val="000000"/>
          <w:sz w:val="19"/>
          <w:szCs w:val="19"/>
        </w:rPr>
        <w:t xml:space="preserve"> 11:321–330) states that the Samaritan temple on Mount </w:t>
      </w:r>
      <w:proofErr w:type="spellStart"/>
      <w:r w:rsidRPr="002534B5">
        <w:rPr>
          <w:rFonts w:ascii="Times New Roman" w:eastAsia="Times New Roman" w:hAnsi="Times New Roman" w:cs="Times New Roman"/>
          <w:color w:val="000000"/>
          <w:sz w:val="19"/>
          <w:szCs w:val="19"/>
        </w:rPr>
        <w:t>Gerizim</w:t>
      </w:r>
      <w:proofErr w:type="spellEnd"/>
      <w:r w:rsidRPr="002534B5">
        <w:rPr>
          <w:rFonts w:ascii="Times New Roman" w:eastAsia="Times New Roman" w:hAnsi="Times New Roman" w:cs="Times New Roman"/>
          <w:color w:val="000000"/>
          <w:sz w:val="19"/>
          <w:szCs w:val="19"/>
        </w:rPr>
        <w:t xml:space="preserve"> was constructed during the fourth century BCE, but archeological excavations there indicate that the temple was extant even earlier, in the fifth century, i.e., during the Persian Period.</w:t>
      </w:r>
      <w:r w:rsidRPr="002534B5">
        <w:rPr>
          <w:rFonts w:ascii="Times New Roman" w:eastAsia="Times New Roman" w:hAnsi="Times New Roman" w:cs="Times New Roman"/>
          <w:color w:val="B22222"/>
          <w:sz w:val="16"/>
          <w:szCs w:val="16"/>
          <w:vertAlign w:val="superscript"/>
        </w:rPr>
        <w:t>[10]</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lastRenderedPageBreak/>
        <w:t xml:space="preserve">The Samaritan temple was destroyed by the </w:t>
      </w:r>
      <w:proofErr w:type="spellStart"/>
      <w:r w:rsidRPr="002534B5">
        <w:rPr>
          <w:rFonts w:ascii="Times New Roman" w:eastAsia="Times New Roman" w:hAnsi="Times New Roman" w:cs="Times New Roman"/>
          <w:color w:val="000000"/>
          <w:sz w:val="19"/>
          <w:szCs w:val="19"/>
        </w:rPr>
        <w:t>Hasmonean</w:t>
      </w:r>
      <w:proofErr w:type="spellEnd"/>
      <w:r w:rsidRPr="002534B5">
        <w:rPr>
          <w:rFonts w:ascii="Times New Roman" w:eastAsia="Times New Roman" w:hAnsi="Times New Roman" w:cs="Times New Roman"/>
          <w:color w:val="000000"/>
          <w:sz w:val="19"/>
          <w:szCs w:val="19"/>
        </w:rPr>
        <w:t xml:space="preserve"> ruler of Judea, John </w:t>
      </w:r>
      <w:proofErr w:type="spellStart"/>
      <w:r w:rsidRPr="002534B5">
        <w:rPr>
          <w:rFonts w:ascii="Times New Roman" w:eastAsia="Times New Roman" w:hAnsi="Times New Roman" w:cs="Times New Roman"/>
          <w:color w:val="000000"/>
          <w:sz w:val="19"/>
          <w:szCs w:val="19"/>
        </w:rPr>
        <w:t>Hyrcanus</w:t>
      </w:r>
      <w:proofErr w:type="spellEnd"/>
      <w:r w:rsidRPr="002534B5">
        <w:rPr>
          <w:rFonts w:ascii="Times New Roman" w:eastAsia="Times New Roman" w:hAnsi="Times New Roman" w:cs="Times New Roman"/>
          <w:color w:val="000000"/>
          <w:sz w:val="19"/>
          <w:szCs w:val="19"/>
        </w:rPr>
        <w:t xml:space="preserve">, in 109 BCE, and was never rebuilt. Nevertheless, the Samaritans retained—and still retain—the social order that pertained when their temple was in existence: their high priest continues to be the leader of the community, and to this day they offer the paschal sacrifice on Mount </w:t>
      </w:r>
      <w:proofErr w:type="spellStart"/>
      <w:r w:rsidRPr="002534B5">
        <w:rPr>
          <w:rFonts w:ascii="Times New Roman" w:eastAsia="Times New Roman" w:hAnsi="Times New Roman" w:cs="Times New Roman"/>
          <w:color w:val="000000"/>
          <w:sz w:val="19"/>
          <w:szCs w:val="19"/>
        </w:rPr>
        <w:t>Gerizim</w:t>
      </w:r>
      <w:proofErr w:type="spellEnd"/>
      <w:r w:rsidRPr="002534B5">
        <w:rPr>
          <w:rFonts w:ascii="Times New Roman" w:eastAsia="Times New Roman" w:hAnsi="Times New Roman" w:cs="Times New Roman"/>
          <w:color w:val="000000"/>
          <w:sz w:val="19"/>
          <w:szCs w:val="19"/>
        </w:rPr>
        <w:t xml:space="preserve">, even though it has lacked a functioning temple for over two </w:t>
      </w:r>
      <w:proofErr w:type="spellStart"/>
      <w:r w:rsidRPr="002534B5">
        <w:rPr>
          <w:rFonts w:ascii="Times New Roman" w:eastAsia="Times New Roman" w:hAnsi="Times New Roman" w:cs="Times New Roman"/>
          <w:color w:val="000000"/>
          <w:sz w:val="19"/>
          <w:szCs w:val="19"/>
        </w:rPr>
        <w:t>millenia</w:t>
      </w:r>
      <w:proofErr w:type="spellEnd"/>
      <w:proofErr w:type="gramStart"/>
      <w:r w:rsidRPr="002534B5">
        <w:rPr>
          <w:rFonts w:ascii="Times New Roman" w:eastAsia="Times New Roman" w:hAnsi="Times New Roman" w:cs="Times New Roman"/>
          <w:color w:val="000000"/>
          <w:sz w:val="19"/>
          <w:szCs w:val="19"/>
        </w:rPr>
        <w:t>.</w:t>
      </w:r>
      <w:r w:rsidRPr="002534B5">
        <w:rPr>
          <w:rFonts w:ascii="Times New Roman" w:eastAsia="Times New Roman" w:hAnsi="Times New Roman" w:cs="Times New Roman"/>
          <w:color w:val="B22222"/>
          <w:sz w:val="16"/>
          <w:szCs w:val="16"/>
          <w:vertAlign w:val="superscript"/>
        </w:rPr>
        <w:t>[</w:t>
      </w:r>
      <w:proofErr w:type="gramEnd"/>
      <w:r w:rsidRPr="002534B5">
        <w:rPr>
          <w:rFonts w:ascii="Times New Roman" w:eastAsia="Times New Roman" w:hAnsi="Times New Roman" w:cs="Times New Roman"/>
          <w:color w:val="B22222"/>
          <w:sz w:val="16"/>
          <w:szCs w:val="16"/>
          <w:vertAlign w:val="superscript"/>
        </w:rPr>
        <w:t>11]</w:t>
      </w:r>
    </w:p>
    <w:p w:rsidR="002534B5" w:rsidRPr="002534B5" w:rsidRDefault="002534B5" w:rsidP="002534B5">
      <w:pPr>
        <w:shd w:val="clear" w:color="auto" w:fill="FFFFFF"/>
        <w:spacing w:before="153" w:after="153" w:line="458" w:lineRule="atLeast"/>
        <w:jc w:val="center"/>
        <w:outlineLvl w:val="1"/>
        <w:rPr>
          <w:rFonts w:ascii="Times New Roman" w:eastAsia="Times New Roman" w:hAnsi="Times New Roman" w:cs="Times New Roman"/>
          <w:color w:val="000000"/>
          <w:sz w:val="27"/>
          <w:szCs w:val="27"/>
        </w:rPr>
      </w:pPr>
      <w:r w:rsidRPr="002534B5">
        <w:rPr>
          <w:rFonts w:ascii="Times New Roman" w:eastAsia="Times New Roman" w:hAnsi="Times New Roman" w:cs="Times New Roman"/>
          <w:color w:val="000000"/>
          <w:sz w:val="27"/>
          <w:szCs w:val="27"/>
        </w:rPr>
        <w:t xml:space="preserve">The Location of Mount </w:t>
      </w:r>
      <w:proofErr w:type="spellStart"/>
      <w:r w:rsidRPr="002534B5">
        <w:rPr>
          <w:rFonts w:ascii="Times New Roman" w:eastAsia="Times New Roman" w:hAnsi="Times New Roman" w:cs="Times New Roman"/>
          <w:color w:val="000000"/>
          <w:sz w:val="27"/>
          <w:szCs w:val="27"/>
        </w:rPr>
        <w:t>Gerizim</w:t>
      </w:r>
      <w:proofErr w:type="spellEnd"/>
      <w:r w:rsidRPr="002534B5">
        <w:rPr>
          <w:rFonts w:ascii="Times New Roman" w:eastAsia="Times New Roman" w:hAnsi="Times New Roman" w:cs="Times New Roman"/>
          <w:color w:val="000000"/>
          <w:sz w:val="27"/>
          <w:szCs w:val="27"/>
        </w:rPr>
        <w:t>: Did the Rabbis Agree with the Samaritan’s Identification?</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 xml:space="preserve">Given the precision of the geographic description given by the Torah in its description of the ceremony of the blessings and the curses (Deut 11:30), the location of Mount </w:t>
      </w:r>
      <w:proofErr w:type="spellStart"/>
      <w:r w:rsidRPr="002534B5">
        <w:rPr>
          <w:rFonts w:ascii="Times New Roman" w:eastAsia="Times New Roman" w:hAnsi="Times New Roman" w:cs="Times New Roman"/>
          <w:color w:val="000000"/>
          <w:sz w:val="19"/>
          <w:szCs w:val="19"/>
        </w:rPr>
        <w:t>Gerizim</w:t>
      </w:r>
      <w:proofErr w:type="spellEnd"/>
      <w:r w:rsidRPr="002534B5">
        <w:rPr>
          <w:rFonts w:ascii="Times New Roman" w:eastAsia="Times New Roman" w:hAnsi="Times New Roman" w:cs="Times New Roman"/>
          <w:color w:val="000000"/>
          <w:sz w:val="19"/>
          <w:szCs w:val="19"/>
        </w:rPr>
        <w:t xml:space="preserve"> should be obvious:</w:t>
      </w:r>
    </w:p>
    <w:p w:rsidR="002534B5" w:rsidRPr="002534B5" w:rsidRDefault="002534B5" w:rsidP="002534B5">
      <w:pPr>
        <w:shd w:val="clear" w:color="auto" w:fill="FFFFFF"/>
        <w:bidi/>
        <w:spacing w:after="100" w:line="338" w:lineRule="atLeast"/>
        <w:textAlignment w:val="top"/>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tl/>
          <w:lang w:bidi="he-IL"/>
        </w:rPr>
        <w:t xml:space="preserve">הֲלֹא הֵמָּה בְּעֵבֶר הַיַּרְדֵּן אַחֲרֵי דֶּרֶךְ מְבוֹא הַשֶּׁמֶשׁ בְּאֶרֶץ הַכְּנַעֲנִי </w:t>
      </w:r>
      <w:proofErr w:type="spellStart"/>
      <w:r w:rsidRPr="002534B5">
        <w:rPr>
          <w:rFonts w:ascii="Times New Roman" w:eastAsia="Times New Roman" w:hAnsi="Times New Roman" w:cs="Times New Roman"/>
          <w:color w:val="000000"/>
          <w:sz w:val="19"/>
          <w:szCs w:val="19"/>
          <w:rtl/>
          <w:lang w:bidi="he-IL"/>
        </w:rPr>
        <w:t>הַיֹּשֵׁב</w:t>
      </w:r>
      <w:proofErr w:type="spellEnd"/>
      <w:r w:rsidRPr="002534B5">
        <w:rPr>
          <w:rFonts w:ascii="Times New Roman" w:eastAsia="Times New Roman" w:hAnsi="Times New Roman" w:cs="Times New Roman"/>
          <w:color w:val="000000"/>
          <w:sz w:val="19"/>
          <w:szCs w:val="19"/>
          <w:rtl/>
          <w:lang w:bidi="he-IL"/>
        </w:rPr>
        <w:t xml:space="preserve"> בָּעֲרָבָה מוּל הַגִּלְגָּל אֵצֶל אֵלוֹנֵי מֹרֶה.</w:t>
      </w:r>
    </w:p>
    <w:p w:rsidR="002534B5" w:rsidRPr="002534B5" w:rsidRDefault="002534B5" w:rsidP="002534B5">
      <w:pPr>
        <w:shd w:val="clear" w:color="auto" w:fill="FFFFFF"/>
        <w:spacing w:after="0" w:line="305" w:lineRule="atLeast"/>
        <w:rPr>
          <w:rFonts w:ascii="Times New Roman" w:eastAsia="Times New Roman" w:hAnsi="Times New Roman" w:cs="Times New Roman"/>
          <w:color w:val="000000"/>
          <w:sz w:val="16"/>
          <w:szCs w:val="16"/>
          <w:rtl/>
        </w:rPr>
      </w:pPr>
      <w:r w:rsidRPr="002534B5">
        <w:rPr>
          <w:rFonts w:ascii="Times New Roman" w:eastAsia="Times New Roman" w:hAnsi="Times New Roman" w:cs="Times New Roman"/>
          <w:color w:val="000000"/>
          <w:sz w:val="16"/>
          <w:szCs w:val="16"/>
        </w:rPr>
        <w:t> </w:t>
      </w:r>
    </w:p>
    <w:p w:rsidR="002534B5" w:rsidRDefault="002534B5" w:rsidP="002534B5">
      <w:pPr>
        <w:shd w:val="clear" w:color="auto" w:fill="FFFFFF"/>
        <w:spacing w:after="0" w:line="338" w:lineRule="atLeast"/>
        <w:textAlignment w:val="top"/>
        <w:rPr>
          <w:rFonts w:ascii="Times New Roman" w:eastAsia="Times New Roman" w:hAnsi="Times New Roman" w:cs="Times New Roman"/>
          <w:color w:val="000000"/>
          <w:sz w:val="16"/>
          <w:szCs w:val="16"/>
        </w:rPr>
      </w:pPr>
      <w:r w:rsidRPr="002534B5">
        <w:rPr>
          <w:rFonts w:ascii="Times New Roman" w:eastAsia="Times New Roman" w:hAnsi="Times New Roman" w:cs="Times New Roman"/>
          <w:color w:val="000000"/>
          <w:sz w:val="16"/>
          <w:szCs w:val="16"/>
        </w:rPr>
        <w:t xml:space="preserve">Both are on the other side of the Jordan, beyond the west road that is in the land of the Canaanites who dwell in the </w:t>
      </w:r>
      <w:proofErr w:type="spellStart"/>
      <w:r w:rsidRPr="002534B5">
        <w:rPr>
          <w:rFonts w:ascii="Times New Roman" w:eastAsia="Times New Roman" w:hAnsi="Times New Roman" w:cs="Times New Roman"/>
          <w:color w:val="000000"/>
          <w:sz w:val="16"/>
          <w:szCs w:val="16"/>
        </w:rPr>
        <w:t>Arabah</w:t>
      </w:r>
      <w:proofErr w:type="spellEnd"/>
      <w:r w:rsidRPr="002534B5">
        <w:rPr>
          <w:rFonts w:ascii="Times New Roman" w:eastAsia="Times New Roman" w:hAnsi="Times New Roman" w:cs="Times New Roman"/>
          <w:color w:val="000000"/>
          <w:sz w:val="16"/>
          <w:szCs w:val="16"/>
        </w:rPr>
        <w:t xml:space="preserve">—near </w:t>
      </w:r>
      <w:proofErr w:type="spellStart"/>
      <w:r w:rsidRPr="002534B5">
        <w:rPr>
          <w:rFonts w:ascii="Times New Roman" w:eastAsia="Times New Roman" w:hAnsi="Times New Roman" w:cs="Times New Roman"/>
          <w:color w:val="000000"/>
          <w:sz w:val="16"/>
          <w:szCs w:val="16"/>
        </w:rPr>
        <w:t>Gilgal</w:t>
      </w:r>
      <w:proofErr w:type="spellEnd"/>
      <w:r w:rsidRPr="002534B5">
        <w:rPr>
          <w:rFonts w:ascii="Times New Roman" w:eastAsia="Times New Roman" w:hAnsi="Times New Roman" w:cs="Times New Roman"/>
          <w:color w:val="000000"/>
          <w:sz w:val="16"/>
          <w:szCs w:val="16"/>
        </w:rPr>
        <w:t xml:space="preserve">, by the </w:t>
      </w:r>
      <w:proofErr w:type="spellStart"/>
      <w:r w:rsidRPr="002534B5">
        <w:rPr>
          <w:rFonts w:ascii="Times New Roman" w:eastAsia="Times New Roman" w:hAnsi="Times New Roman" w:cs="Times New Roman"/>
          <w:color w:val="000000"/>
          <w:sz w:val="16"/>
          <w:szCs w:val="16"/>
        </w:rPr>
        <w:t>terebinths</w:t>
      </w:r>
      <w:proofErr w:type="spellEnd"/>
      <w:r w:rsidRPr="002534B5">
        <w:rPr>
          <w:rFonts w:ascii="Times New Roman" w:eastAsia="Times New Roman" w:hAnsi="Times New Roman" w:cs="Times New Roman"/>
          <w:color w:val="000000"/>
          <w:sz w:val="16"/>
          <w:szCs w:val="16"/>
        </w:rPr>
        <w:t xml:space="preserve"> of </w:t>
      </w:r>
      <w:proofErr w:type="spellStart"/>
      <w:r w:rsidRPr="002534B5">
        <w:rPr>
          <w:rFonts w:ascii="Times New Roman" w:eastAsia="Times New Roman" w:hAnsi="Times New Roman" w:cs="Times New Roman"/>
          <w:color w:val="000000"/>
          <w:sz w:val="16"/>
          <w:szCs w:val="16"/>
        </w:rPr>
        <w:t>Moreh</w:t>
      </w:r>
      <w:proofErr w:type="spellEnd"/>
      <w:r w:rsidRPr="002534B5">
        <w:rPr>
          <w:rFonts w:ascii="Times New Roman" w:eastAsia="Times New Roman" w:hAnsi="Times New Roman" w:cs="Times New Roman"/>
          <w:color w:val="000000"/>
          <w:sz w:val="16"/>
          <w:szCs w:val="16"/>
        </w:rPr>
        <w:t>.</w:t>
      </w:r>
    </w:p>
    <w:p w:rsidR="002534B5" w:rsidRPr="002534B5" w:rsidRDefault="002534B5" w:rsidP="002534B5">
      <w:pPr>
        <w:shd w:val="clear" w:color="auto" w:fill="FFFFFF"/>
        <w:spacing w:after="0" w:line="338" w:lineRule="atLeast"/>
        <w:textAlignment w:val="top"/>
        <w:rPr>
          <w:rFonts w:ascii="Times New Roman" w:eastAsia="Times New Roman" w:hAnsi="Times New Roman" w:cs="Times New Roman"/>
          <w:color w:val="000000"/>
          <w:sz w:val="16"/>
          <w:szCs w:val="16"/>
        </w:rPr>
      </w:pP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 xml:space="preserve">The </w:t>
      </w:r>
      <w:proofErr w:type="spellStart"/>
      <w:r w:rsidRPr="002534B5">
        <w:rPr>
          <w:rFonts w:ascii="Times New Roman" w:eastAsia="Times New Roman" w:hAnsi="Times New Roman" w:cs="Times New Roman"/>
          <w:color w:val="000000"/>
          <w:sz w:val="19"/>
          <w:szCs w:val="19"/>
        </w:rPr>
        <w:t>terebinths</w:t>
      </w:r>
      <w:proofErr w:type="spellEnd"/>
      <w:r w:rsidRPr="002534B5">
        <w:rPr>
          <w:rFonts w:ascii="Times New Roman" w:eastAsia="Times New Roman" w:hAnsi="Times New Roman" w:cs="Times New Roman"/>
          <w:color w:val="000000"/>
          <w:sz w:val="19"/>
          <w:szCs w:val="19"/>
        </w:rPr>
        <w:t xml:space="preserve"> of </w:t>
      </w:r>
      <w:proofErr w:type="spellStart"/>
      <w:r w:rsidRPr="002534B5">
        <w:rPr>
          <w:rFonts w:ascii="Times New Roman" w:eastAsia="Times New Roman" w:hAnsi="Times New Roman" w:cs="Times New Roman"/>
          <w:color w:val="000000"/>
          <w:sz w:val="19"/>
          <w:szCs w:val="19"/>
        </w:rPr>
        <w:t>Moreh</w:t>
      </w:r>
      <w:proofErr w:type="spellEnd"/>
      <w:r w:rsidRPr="002534B5">
        <w:rPr>
          <w:rFonts w:ascii="Times New Roman" w:eastAsia="Times New Roman" w:hAnsi="Times New Roman" w:cs="Times New Roman"/>
          <w:color w:val="000000"/>
          <w:sz w:val="19"/>
          <w:szCs w:val="19"/>
        </w:rPr>
        <w:t xml:space="preserve"> are mentioned in Genesis (12:6) as adjacent to </w:t>
      </w:r>
      <w:proofErr w:type="spellStart"/>
      <w:r w:rsidRPr="002534B5">
        <w:rPr>
          <w:rFonts w:ascii="Times New Roman" w:eastAsia="Times New Roman" w:hAnsi="Times New Roman" w:cs="Times New Roman"/>
          <w:color w:val="000000"/>
          <w:sz w:val="19"/>
          <w:szCs w:val="19"/>
        </w:rPr>
        <w:t>Shechem</w:t>
      </w:r>
      <w:proofErr w:type="spellEnd"/>
      <w:r w:rsidRPr="002534B5">
        <w:rPr>
          <w:rFonts w:ascii="Times New Roman" w:eastAsia="Times New Roman" w:hAnsi="Times New Roman" w:cs="Times New Roman"/>
          <w:color w:val="000000"/>
          <w:sz w:val="19"/>
          <w:szCs w:val="19"/>
        </w:rPr>
        <w:t>. This is attested as well in m. </w:t>
      </w:r>
      <w:proofErr w:type="spellStart"/>
      <w:r w:rsidRPr="002534B5">
        <w:rPr>
          <w:rFonts w:ascii="Times New Roman" w:eastAsia="Times New Roman" w:hAnsi="Times New Roman" w:cs="Times New Roman"/>
          <w:i/>
          <w:iCs/>
          <w:color w:val="000000"/>
          <w:sz w:val="19"/>
        </w:rPr>
        <w:t>Sotah</w:t>
      </w:r>
      <w:proofErr w:type="spellEnd"/>
      <w:r w:rsidRPr="002534B5">
        <w:rPr>
          <w:rFonts w:ascii="Times New Roman" w:eastAsia="Times New Roman" w:hAnsi="Times New Roman" w:cs="Times New Roman"/>
          <w:color w:val="000000"/>
          <w:sz w:val="19"/>
          <w:szCs w:val="19"/>
        </w:rPr>
        <w:t> (7:5):</w:t>
      </w:r>
    </w:p>
    <w:p w:rsidR="002534B5" w:rsidRPr="002534B5" w:rsidRDefault="002534B5" w:rsidP="002534B5">
      <w:pPr>
        <w:shd w:val="clear" w:color="auto" w:fill="FFFFFF"/>
        <w:bidi/>
        <w:spacing w:after="100" w:line="338" w:lineRule="atLeast"/>
        <w:textAlignment w:val="top"/>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tl/>
          <w:lang w:bidi="he-IL"/>
        </w:rPr>
        <w:t xml:space="preserve">ברכות וקללות כיצד כיון שעברו ישראל את הירדן ובאו אל הר </w:t>
      </w:r>
      <w:proofErr w:type="spellStart"/>
      <w:r w:rsidRPr="002534B5">
        <w:rPr>
          <w:rFonts w:ascii="Times New Roman" w:eastAsia="Times New Roman" w:hAnsi="Times New Roman" w:cs="Times New Roman"/>
          <w:color w:val="000000"/>
          <w:sz w:val="19"/>
          <w:szCs w:val="19"/>
          <w:rtl/>
          <w:lang w:bidi="he-IL"/>
        </w:rPr>
        <w:t>גריזים</w:t>
      </w:r>
      <w:proofErr w:type="spellEnd"/>
      <w:r w:rsidRPr="002534B5">
        <w:rPr>
          <w:rFonts w:ascii="Times New Roman" w:eastAsia="Times New Roman" w:hAnsi="Times New Roman" w:cs="Times New Roman"/>
          <w:color w:val="000000"/>
          <w:sz w:val="19"/>
          <w:szCs w:val="19"/>
          <w:rtl/>
          <w:lang w:bidi="he-IL"/>
        </w:rPr>
        <w:t xml:space="preserve"> ואל הר </w:t>
      </w:r>
      <w:proofErr w:type="spellStart"/>
      <w:r w:rsidRPr="002534B5">
        <w:rPr>
          <w:rFonts w:ascii="Times New Roman" w:eastAsia="Times New Roman" w:hAnsi="Times New Roman" w:cs="Times New Roman"/>
          <w:color w:val="000000"/>
          <w:sz w:val="19"/>
          <w:szCs w:val="19"/>
          <w:rtl/>
          <w:lang w:bidi="he-IL"/>
        </w:rPr>
        <w:t>עיבל</w:t>
      </w:r>
      <w:proofErr w:type="spellEnd"/>
      <w:r w:rsidRPr="002534B5">
        <w:rPr>
          <w:rFonts w:ascii="Times New Roman" w:eastAsia="Times New Roman" w:hAnsi="Times New Roman" w:cs="Times New Roman"/>
          <w:color w:val="000000"/>
          <w:sz w:val="19"/>
          <w:szCs w:val="19"/>
          <w:rtl/>
          <w:lang w:bidi="he-IL"/>
        </w:rPr>
        <w:t xml:space="preserve"> שבשומרון שבצד שכם </w:t>
      </w:r>
      <w:proofErr w:type="spellStart"/>
      <w:r w:rsidRPr="002534B5">
        <w:rPr>
          <w:rFonts w:ascii="Times New Roman" w:eastAsia="Times New Roman" w:hAnsi="Times New Roman" w:cs="Times New Roman"/>
          <w:color w:val="000000"/>
          <w:sz w:val="19"/>
          <w:szCs w:val="19"/>
          <w:rtl/>
          <w:lang w:bidi="he-IL"/>
        </w:rPr>
        <w:t>שבאצל</w:t>
      </w:r>
      <w:proofErr w:type="spellEnd"/>
      <w:r w:rsidRPr="002534B5">
        <w:rPr>
          <w:rFonts w:ascii="Times New Roman" w:eastAsia="Times New Roman" w:hAnsi="Times New Roman" w:cs="Times New Roman"/>
          <w:color w:val="000000"/>
          <w:sz w:val="19"/>
          <w:szCs w:val="19"/>
          <w:rtl/>
          <w:lang w:bidi="he-IL"/>
        </w:rPr>
        <w:t xml:space="preserve"> אלוני מורה שנאמר (שם </w:t>
      </w:r>
      <w:proofErr w:type="spellStart"/>
      <w:r w:rsidRPr="002534B5">
        <w:rPr>
          <w:rFonts w:ascii="Times New Roman" w:eastAsia="Times New Roman" w:hAnsi="Times New Roman" w:cs="Times New Roman"/>
          <w:color w:val="000000"/>
          <w:sz w:val="19"/>
          <w:szCs w:val="19"/>
          <w:rtl/>
          <w:lang w:bidi="he-IL"/>
        </w:rPr>
        <w:t>י”א</w:t>
      </w:r>
      <w:proofErr w:type="spellEnd"/>
      <w:r w:rsidRPr="002534B5">
        <w:rPr>
          <w:rFonts w:ascii="Times New Roman" w:eastAsia="Times New Roman" w:hAnsi="Times New Roman" w:cs="Times New Roman"/>
          <w:color w:val="000000"/>
          <w:sz w:val="19"/>
          <w:szCs w:val="19"/>
          <w:rtl/>
          <w:lang w:bidi="he-IL"/>
        </w:rPr>
        <w:t xml:space="preserve">) הלא המה בעבר הירדן וגו’ ולהלן הוא אומר (בראשית </w:t>
      </w:r>
      <w:proofErr w:type="spellStart"/>
      <w:r w:rsidRPr="002534B5">
        <w:rPr>
          <w:rFonts w:ascii="Times New Roman" w:eastAsia="Times New Roman" w:hAnsi="Times New Roman" w:cs="Times New Roman"/>
          <w:color w:val="000000"/>
          <w:sz w:val="19"/>
          <w:szCs w:val="19"/>
          <w:rtl/>
          <w:lang w:bidi="he-IL"/>
        </w:rPr>
        <w:t>י”ב</w:t>
      </w:r>
      <w:proofErr w:type="spellEnd"/>
      <w:r w:rsidRPr="002534B5">
        <w:rPr>
          <w:rFonts w:ascii="Times New Roman" w:eastAsia="Times New Roman" w:hAnsi="Times New Roman" w:cs="Times New Roman"/>
          <w:color w:val="000000"/>
          <w:sz w:val="19"/>
          <w:szCs w:val="19"/>
          <w:rtl/>
          <w:lang w:bidi="he-IL"/>
        </w:rPr>
        <w:t>) ויעבר אברם בארץ עד מקום שכם עד אלון מורה מה אלון מורה האמור להלן שכם אף אלון מורה האמור כאן.</w:t>
      </w:r>
    </w:p>
    <w:p w:rsidR="002534B5" w:rsidRPr="002534B5" w:rsidRDefault="002534B5" w:rsidP="002534B5">
      <w:pPr>
        <w:shd w:val="clear" w:color="auto" w:fill="FFFFFF"/>
        <w:spacing w:after="0" w:line="305" w:lineRule="atLeast"/>
        <w:rPr>
          <w:rFonts w:ascii="Times New Roman" w:eastAsia="Times New Roman" w:hAnsi="Times New Roman" w:cs="Times New Roman"/>
          <w:color w:val="000000"/>
          <w:sz w:val="16"/>
          <w:szCs w:val="16"/>
          <w:rtl/>
        </w:rPr>
      </w:pPr>
      <w:r w:rsidRPr="002534B5">
        <w:rPr>
          <w:rFonts w:ascii="Times New Roman" w:eastAsia="Times New Roman" w:hAnsi="Times New Roman" w:cs="Times New Roman"/>
          <w:color w:val="000000"/>
          <w:sz w:val="16"/>
          <w:szCs w:val="16"/>
        </w:rPr>
        <w:t> </w:t>
      </w:r>
    </w:p>
    <w:p w:rsidR="002534B5" w:rsidRDefault="002534B5" w:rsidP="002534B5">
      <w:pPr>
        <w:shd w:val="clear" w:color="auto" w:fill="FFFFFF"/>
        <w:spacing w:after="0" w:line="338" w:lineRule="atLeast"/>
        <w:textAlignment w:val="top"/>
        <w:rPr>
          <w:rFonts w:ascii="Times New Roman" w:eastAsia="Times New Roman" w:hAnsi="Times New Roman" w:cs="Times New Roman"/>
          <w:color w:val="000000"/>
          <w:sz w:val="16"/>
          <w:szCs w:val="16"/>
        </w:rPr>
      </w:pPr>
      <w:r w:rsidRPr="002534B5">
        <w:rPr>
          <w:rFonts w:ascii="Times New Roman" w:eastAsia="Times New Roman" w:hAnsi="Times New Roman" w:cs="Times New Roman"/>
          <w:color w:val="000000"/>
          <w:sz w:val="16"/>
          <w:szCs w:val="16"/>
        </w:rPr>
        <w:t xml:space="preserve">Blessing and curses how so? When Israel come to cross the Jordan and arrived before Mount </w:t>
      </w:r>
      <w:proofErr w:type="spellStart"/>
      <w:r w:rsidRPr="002534B5">
        <w:rPr>
          <w:rFonts w:ascii="Times New Roman" w:eastAsia="Times New Roman" w:hAnsi="Times New Roman" w:cs="Times New Roman"/>
          <w:color w:val="000000"/>
          <w:sz w:val="16"/>
          <w:szCs w:val="16"/>
        </w:rPr>
        <w:t>Gerizim</w:t>
      </w:r>
      <w:proofErr w:type="spellEnd"/>
      <w:r w:rsidRPr="002534B5">
        <w:rPr>
          <w:rFonts w:ascii="Times New Roman" w:eastAsia="Times New Roman" w:hAnsi="Times New Roman" w:cs="Times New Roman"/>
          <w:color w:val="000000"/>
          <w:sz w:val="16"/>
          <w:szCs w:val="16"/>
        </w:rPr>
        <w:t xml:space="preserve"> and before Mount </w:t>
      </w:r>
      <w:proofErr w:type="spellStart"/>
      <w:r w:rsidRPr="002534B5">
        <w:rPr>
          <w:rFonts w:ascii="Times New Roman" w:eastAsia="Times New Roman" w:hAnsi="Times New Roman" w:cs="Times New Roman"/>
          <w:color w:val="000000"/>
          <w:sz w:val="16"/>
          <w:szCs w:val="16"/>
        </w:rPr>
        <w:t>Ebal</w:t>
      </w:r>
      <w:proofErr w:type="spellEnd"/>
      <w:r w:rsidRPr="002534B5">
        <w:rPr>
          <w:rFonts w:ascii="Times New Roman" w:eastAsia="Times New Roman" w:hAnsi="Times New Roman" w:cs="Times New Roman"/>
          <w:color w:val="000000"/>
          <w:sz w:val="16"/>
          <w:szCs w:val="16"/>
        </w:rPr>
        <w:t xml:space="preserve"> in Samaria, near </w:t>
      </w:r>
      <w:proofErr w:type="spellStart"/>
      <w:r w:rsidRPr="002534B5">
        <w:rPr>
          <w:rFonts w:ascii="Times New Roman" w:eastAsia="Times New Roman" w:hAnsi="Times New Roman" w:cs="Times New Roman"/>
          <w:color w:val="000000"/>
          <w:sz w:val="16"/>
          <w:szCs w:val="16"/>
        </w:rPr>
        <w:t>Shechem</w:t>
      </w:r>
      <w:proofErr w:type="spellEnd"/>
      <w:r w:rsidRPr="002534B5">
        <w:rPr>
          <w:rFonts w:ascii="Times New Roman" w:eastAsia="Times New Roman" w:hAnsi="Times New Roman" w:cs="Times New Roman"/>
          <w:color w:val="000000"/>
          <w:sz w:val="16"/>
          <w:szCs w:val="16"/>
        </w:rPr>
        <w:t xml:space="preserve">, beside the oak of </w:t>
      </w:r>
      <w:proofErr w:type="spellStart"/>
      <w:r w:rsidRPr="002534B5">
        <w:rPr>
          <w:rFonts w:ascii="Times New Roman" w:eastAsia="Times New Roman" w:hAnsi="Times New Roman" w:cs="Times New Roman"/>
          <w:color w:val="000000"/>
          <w:sz w:val="16"/>
          <w:szCs w:val="16"/>
        </w:rPr>
        <w:t>Moreh</w:t>
      </w:r>
      <w:proofErr w:type="spellEnd"/>
      <w:r w:rsidRPr="002534B5">
        <w:rPr>
          <w:rFonts w:ascii="Times New Roman" w:eastAsia="Times New Roman" w:hAnsi="Times New Roman" w:cs="Times New Roman"/>
          <w:color w:val="000000"/>
          <w:sz w:val="16"/>
          <w:szCs w:val="16"/>
        </w:rPr>
        <w:t xml:space="preserve">, as it is written, “Are not they beyond the Jordan….” (Deut 11:30) and elsewhere it says, “And Abram passed through the land to the place of </w:t>
      </w:r>
      <w:proofErr w:type="spellStart"/>
      <w:r w:rsidRPr="002534B5">
        <w:rPr>
          <w:rFonts w:ascii="Times New Roman" w:eastAsia="Times New Roman" w:hAnsi="Times New Roman" w:cs="Times New Roman"/>
          <w:color w:val="000000"/>
          <w:sz w:val="16"/>
          <w:szCs w:val="16"/>
        </w:rPr>
        <w:t>Shechem</w:t>
      </w:r>
      <w:proofErr w:type="spellEnd"/>
      <w:r w:rsidRPr="002534B5">
        <w:rPr>
          <w:rFonts w:ascii="Times New Roman" w:eastAsia="Times New Roman" w:hAnsi="Times New Roman" w:cs="Times New Roman"/>
          <w:color w:val="000000"/>
          <w:sz w:val="16"/>
          <w:szCs w:val="16"/>
        </w:rPr>
        <w:t xml:space="preserve"> to the oak of </w:t>
      </w:r>
      <w:proofErr w:type="spellStart"/>
      <w:r w:rsidRPr="002534B5">
        <w:rPr>
          <w:rFonts w:ascii="Times New Roman" w:eastAsia="Times New Roman" w:hAnsi="Times New Roman" w:cs="Times New Roman"/>
          <w:color w:val="000000"/>
          <w:sz w:val="16"/>
          <w:szCs w:val="16"/>
        </w:rPr>
        <w:t>Moreh</w:t>
      </w:r>
      <w:proofErr w:type="spellEnd"/>
      <w:r w:rsidRPr="002534B5">
        <w:rPr>
          <w:rFonts w:ascii="Times New Roman" w:eastAsia="Times New Roman" w:hAnsi="Times New Roman" w:cs="Times New Roman"/>
          <w:color w:val="000000"/>
          <w:sz w:val="16"/>
          <w:szCs w:val="16"/>
        </w:rPr>
        <w:t xml:space="preserve"> (Gen. 12:6) – just as the oak of </w:t>
      </w:r>
      <w:proofErr w:type="spellStart"/>
      <w:r w:rsidRPr="002534B5">
        <w:rPr>
          <w:rFonts w:ascii="Times New Roman" w:eastAsia="Times New Roman" w:hAnsi="Times New Roman" w:cs="Times New Roman"/>
          <w:color w:val="000000"/>
          <w:sz w:val="16"/>
          <w:szCs w:val="16"/>
        </w:rPr>
        <w:t>Moreh</w:t>
      </w:r>
      <w:proofErr w:type="spellEnd"/>
      <w:r w:rsidRPr="002534B5">
        <w:rPr>
          <w:rFonts w:ascii="Times New Roman" w:eastAsia="Times New Roman" w:hAnsi="Times New Roman" w:cs="Times New Roman"/>
          <w:color w:val="000000"/>
          <w:sz w:val="16"/>
          <w:szCs w:val="16"/>
        </w:rPr>
        <w:t xml:space="preserve"> spoken of there is at </w:t>
      </w:r>
      <w:proofErr w:type="spellStart"/>
      <w:r w:rsidRPr="002534B5">
        <w:rPr>
          <w:rFonts w:ascii="Times New Roman" w:eastAsia="Times New Roman" w:hAnsi="Times New Roman" w:cs="Times New Roman"/>
          <w:color w:val="000000"/>
          <w:sz w:val="16"/>
          <w:szCs w:val="16"/>
        </w:rPr>
        <w:t>Shechem</w:t>
      </w:r>
      <w:proofErr w:type="spellEnd"/>
      <w:r w:rsidRPr="002534B5">
        <w:rPr>
          <w:rFonts w:ascii="Times New Roman" w:eastAsia="Times New Roman" w:hAnsi="Times New Roman" w:cs="Times New Roman"/>
          <w:color w:val="000000"/>
          <w:sz w:val="16"/>
          <w:szCs w:val="16"/>
        </w:rPr>
        <w:t xml:space="preserve">, so the oak of </w:t>
      </w:r>
      <w:proofErr w:type="spellStart"/>
      <w:r w:rsidRPr="002534B5">
        <w:rPr>
          <w:rFonts w:ascii="Times New Roman" w:eastAsia="Times New Roman" w:hAnsi="Times New Roman" w:cs="Times New Roman"/>
          <w:color w:val="000000"/>
          <w:sz w:val="16"/>
          <w:szCs w:val="16"/>
        </w:rPr>
        <w:t>Moreh</w:t>
      </w:r>
      <w:proofErr w:type="spellEnd"/>
      <w:r w:rsidRPr="002534B5">
        <w:rPr>
          <w:rFonts w:ascii="Times New Roman" w:eastAsia="Times New Roman" w:hAnsi="Times New Roman" w:cs="Times New Roman"/>
          <w:color w:val="000000"/>
          <w:sz w:val="16"/>
          <w:szCs w:val="16"/>
        </w:rPr>
        <w:t xml:space="preserve"> of here.</w:t>
      </w:r>
    </w:p>
    <w:p w:rsidR="002534B5" w:rsidRPr="002534B5" w:rsidRDefault="002534B5" w:rsidP="002534B5">
      <w:pPr>
        <w:shd w:val="clear" w:color="auto" w:fill="FFFFFF"/>
        <w:spacing w:after="0" w:line="338" w:lineRule="atLeast"/>
        <w:textAlignment w:val="top"/>
        <w:rPr>
          <w:rFonts w:ascii="Times New Roman" w:eastAsia="Times New Roman" w:hAnsi="Times New Roman" w:cs="Times New Roman"/>
          <w:color w:val="000000"/>
          <w:sz w:val="16"/>
          <w:szCs w:val="16"/>
        </w:rPr>
      </w:pP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 xml:space="preserve">The Rabbis thus were familiar with the location of Mount </w:t>
      </w:r>
      <w:proofErr w:type="spellStart"/>
      <w:r w:rsidRPr="002534B5">
        <w:rPr>
          <w:rFonts w:ascii="Times New Roman" w:eastAsia="Times New Roman" w:hAnsi="Times New Roman" w:cs="Times New Roman"/>
          <w:color w:val="000000"/>
          <w:sz w:val="19"/>
          <w:szCs w:val="19"/>
        </w:rPr>
        <w:t>Gerizim</w:t>
      </w:r>
      <w:proofErr w:type="spellEnd"/>
      <w:r w:rsidRPr="002534B5">
        <w:rPr>
          <w:rFonts w:ascii="Times New Roman" w:eastAsia="Times New Roman" w:hAnsi="Times New Roman" w:cs="Times New Roman"/>
          <w:color w:val="000000"/>
          <w:sz w:val="19"/>
          <w:szCs w:val="19"/>
        </w:rPr>
        <w:t xml:space="preserve"> and Mount </w:t>
      </w:r>
      <w:proofErr w:type="spellStart"/>
      <w:r w:rsidRPr="002534B5">
        <w:rPr>
          <w:rFonts w:ascii="Times New Roman" w:eastAsia="Times New Roman" w:hAnsi="Times New Roman" w:cs="Times New Roman"/>
          <w:color w:val="000000"/>
          <w:sz w:val="19"/>
          <w:szCs w:val="19"/>
        </w:rPr>
        <w:t>Ebal</w:t>
      </w:r>
      <w:proofErr w:type="spellEnd"/>
      <w:r w:rsidRPr="002534B5">
        <w:rPr>
          <w:rFonts w:ascii="Times New Roman" w:eastAsia="Times New Roman" w:hAnsi="Times New Roman" w:cs="Times New Roman"/>
          <w:color w:val="000000"/>
          <w:sz w:val="19"/>
          <w:szCs w:val="19"/>
        </w:rPr>
        <w:t>, and generally were in agreement with their identification of these mountains.</w:t>
      </w:r>
    </w:p>
    <w:p w:rsidR="002534B5" w:rsidRPr="002534B5" w:rsidRDefault="002534B5" w:rsidP="002534B5">
      <w:pPr>
        <w:shd w:val="clear" w:color="auto" w:fill="FFFFFF"/>
        <w:spacing w:before="218" w:after="109" w:line="327" w:lineRule="atLeast"/>
        <w:outlineLvl w:val="2"/>
        <w:rPr>
          <w:rFonts w:ascii="Times New Roman" w:eastAsia="Times New Roman" w:hAnsi="Times New Roman" w:cs="Times New Roman"/>
          <w:color w:val="000000"/>
          <w:sz w:val="23"/>
          <w:szCs w:val="23"/>
        </w:rPr>
      </w:pPr>
      <w:r w:rsidRPr="002534B5">
        <w:rPr>
          <w:rFonts w:ascii="Times New Roman" w:eastAsia="Times New Roman" w:hAnsi="Times New Roman" w:cs="Times New Roman"/>
          <w:color w:val="000000"/>
          <w:sz w:val="23"/>
          <w:szCs w:val="23"/>
        </w:rPr>
        <w:t>A Polemical Alternative</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A contrary opinion explaining the location of the mountains in Deut 11:30 is recorded in the Jerusalem Talmud (j. </w:t>
      </w:r>
      <w:proofErr w:type="spellStart"/>
      <w:r w:rsidRPr="002534B5">
        <w:rPr>
          <w:rFonts w:ascii="Times New Roman" w:eastAsia="Times New Roman" w:hAnsi="Times New Roman" w:cs="Times New Roman"/>
          <w:i/>
          <w:iCs/>
          <w:color w:val="000000"/>
          <w:sz w:val="19"/>
        </w:rPr>
        <w:t>Sotah</w:t>
      </w:r>
      <w:proofErr w:type="spellEnd"/>
      <w:r w:rsidRPr="002534B5">
        <w:rPr>
          <w:rFonts w:ascii="Times New Roman" w:eastAsia="Times New Roman" w:hAnsi="Times New Roman" w:cs="Times New Roman"/>
          <w:color w:val="000000"/>
          <w:sz w:val="19"/>
          <w:szCs w:val="19"/>
        </w:rPr>
        <w:t> 7:3)</w:t>
      </w:r>
      <w:proofErr w:type="gramStart"/>
      <w:r w:rsidRPr="002534B5">
        <w:rPr>
          <w:rFonts w:ascii="Times New Roman" w:eastAsia="Times New Roman" w:hAnsi="Times New Roman" w:cs="Times New Roman"/>
          <w:color w:val="000000"/>
          <w:sz w:val="19"/>
          <w:szCs w:val="19"/>
        </w:rPr>
        <w:t>.</w:t>
      </w:r>
      <w:r w:rsidRPr="002534B5">
        <w:rPr>
          <w:rFonts w:ascii="Times New Roman" w:eastAsia="Times New Roman" w:hAnsi="Times New Roman" w:cs="Times New Roman"/>
          <w:color w:val="B22222"/>
          <w:sz w:val="16"/>
          <w:szCs w:val="16"/>
          <w:vertAlign w:val="superscript"/>
        </w:rPr>
        <w:t>[</w:t>
      </w:r>
      <w:proofErr w:type="gramEnd"/>
      <w:r w:rsidRPr="002534B5">
        <w:rPr>
          <w:rFonts w:ascii="Times New Roman" w:eastAsia="Times New Roman" w:hAnsi="Times New Roman" w:cs="Times New Roman"/>
          <w:color w:val="B22222"/>
          <w:sz w:val="16"/>
          <w:szCs w:val="16"/>
          <w:vertAlign w:val="superscript"/>
        </w:rPr>
        <w:t>12]</w:t>
      </w:r>
      <w:r w:rsidRPr="002534B5">
        <w:rPr>
          <w:rFonts w:ascii="Times New Roman" w:eastAsia="Times New Roman" w:hAnsi="Times New Roman" w:cs="Times New Roman"/>
          <w:color w:val="000000"/>
          <w:sz w:val="19"/>
          <w:szCs w:val="19"/>
        </w:rPr>
        <w:t xml:space="preserve"> While Rabbi </w:t>
      </w:r>
      <w:proofErr w:type="spellStart"/>
      <w:r w:rsidRPr="002534B5">
        <w:rPr>
          <w:rFonts w:ascii="Times New Roman" w:eastAsia="Times New Roman" w:hAnsi="Times New Roman" w:cs="Times New Roman"/>
          <w:color w:val="000000"/>
          <w:sz w:val="19"/>
          <w:szCs w:val="19"/>
        </w:rPr>
        <w:t>Yehudah</w:t>
      </w:r>
      <w:proofErr w:type="spellEnd"/>
      <w:r w:rsidRPr="002534B5">
        <w:rPr>
          <w:rFonts w:ascii="Times New Roman" w:eastAsia="Times New Roman" w:hAnsi="Times New Roman" w:cs="Times New Roman"/>
          <w:color w:val="000000"/>
          <w:sz w:val="19"/>
          <w:szCs w:val="19"/>
        </w:rPr>
        <w:t xml:space="preserve"> approves of the Samaritan identification of Mount </w:t>
      </w:r>
      <w:proofErr w:type="spellStart"/>
      <w:r w:rsidRPr="002534B5">
        <w:rPr>
          <w:rFonts w:ascii="Times New Roman" w:eastAsia="Times New Roman" w:hAnsi="Times New Roman" w:cs="Times New Roman"/>
          <w:color w:val="000000"/>
          <w:sz w:val="19"/>
          <w:szCs w:val="19"/>
        </w:rPr>
        <w:t>Gerizim</w:t>
      </w:r>
      <w:proofErr w:type="spellEnd"/>
      <w:r w:rsidRPr="002534B5">
        <w:rPr>
          <w:rFonts w:ascii="Times New Roman" w:eastAsia="Times New Roman" w:hAnsi="Times New Roman" w:cs="Times New Roman"/>
          <w:color w:val="000000"/>
          <w:sz w:val="19"/>
          <w:szCs w:val="19"/>
        </w:rPr>
        <w:t xml:space="preserve">, Rabbi </w:t>
      </w:r>
      <w:proofErr w:type="spellStart"/>
      <w:r w:rsidRPr="002534B5">
        <w:rPr>
          <w:rFonts w:ascii="Times New Roman" w:eastAsia="Times New Roman" w:hAnsi="Times New Roman" w:cs="Times New Roman"/>
          <w:color w:val="000000"/>
          <w:sz w:val="19"/>
          <w:szCs w:val="19"/>
        </w:rPr>
        <w:t>Eliezer</w:t>
      </w:r>
      <w:proofErr w:type="spellEnd"/>
      <w:r w:rsidRPr="002534B5">
        <w:rPr>
          <w:rFonts w:ascii="Times New Roman" w:eastAsia="Times New Roman" w:hAnsi="Times New Roman" w:cs="Times New Roman"/>
          <w:color w:val="000000"/>
          <w:sz w:val="19"/>
          <w:szCs w:val="19"/>
        </w:rPr>
        <w:t xml:space="preserve"> opines that the geographic features described by the Torah are not Mount </w:t>
      </w:r>
      <w:proofErr w:type="spellStart"/>
      <w:r w:rsidRPr="002534B5">
        <w:rPr>
          <w:rFonts w:ascii="Times New Roman" w:eastAsia="Times New Roman" w:hAnsi="Times New Roman" w:cs="Times New Roman"/>
          <w:color w:val="000000"/>
          <w:sz w:val="19"/>
          <w:szCs w:val="19"/>
        </w:rPr>
        <w:t>Gerizim</w:t>
      </w:r>
      <w:proofErr w:type="spellEnd"/>
      <w:r w:rsidRPr="002534B5">
        <w:rPr>
          <w:rFonts w:ascii="Times New Roman" w:eastAsia="Times New Roman" w:hAnsi="Times New Roman" w:cs="Times New Roman"/>
          <w:color w:val="000000"/>
          <w:sz w:val="19"/>
          <w:szCs w:val="19"/>
        </w:rPr>
        <w:t xml:space="preserve"> and Mount </w:t>
      </w:r>
      <w:proofErr w:type="spellStart"/>
      <w:r w:rsidRPr="002534B5">
        <w:rPr>
          <w:rFonts w:ascii="Times New Roman" w:eastAsia="Times New Roman" w:hAnsi="Times New Roman" w:cs="Times New Roman"/>
          <w:color w:val="000000"/>
          <w:sz w:val="19"/>
          <w:szCs w:val="19"/>
        </w:rPr>
        <w:t>Ebal</w:t>
      </w:r>
      <w:proofErr w:type="spellEnd"/>
      <w:r w:rsidRPr="002534B5">
        <w:rPr>
          <w:rFonts w:ascii="Times New Roman" w:eastAsia="Times New Roman" w:hAnsi="Times New Roman" w:cs="Times New Roman"/>
          <w:color w:val="000000"/>
          <w:sz w:val="19"/>
          <w:szCs w:val="19"/>
        </w:rPr>
        <w:t xml:space="preserve"> located in Samaria, but two </w:t>
      </w:r>
      <w:r w:rsidRPr="002534B5">
        <w:rPr>
          <w:rFonts w:ascii="Times New Roman" w:eastAsia="Times New Roman" w:hAnsi="Times New Roman" w:cs="Times New Roman"/>
          <w:i/>
          <w:iCs/>
          <w:color w:val="000000"/>
          <w:sz w:val="19"/>
        </w:rPr>
        <w:t>artificial</w:t>
      </w:r>
      <w:r w:rsidRPr="002534B5">
        <w:rPr>
          <w:rFonts w:ascii="Times New Roman" w:eastAsia="Times New Roman" w:hAnsi="Times New Roman" w:cs="Times New Roman"/>
          <w:color w:val="000000"/>
          <w:sz w:val="19"/>
          <w:szCs w:val="19"/>
        </w:rPr>
        <w:t> hills near the Jordan that were formed for the purpose of the ceremony.</w:t>
      </w:r>
    </w:p>
    <w:p w:rsidR="002534B5" w:rsidRPr="002534B5" w:rsidRDefault="002534B5" w:rsidP="002534B5">
      <w:pPr>
        <w:shd w:val="clear" w:color="auto" w:fill="FFFFFF"/>
        <w:bidi/>
        <w:spacing w:after="100" w:line="338" w:lineRule="atLeast"/>
        <w:textAlignment w:val="top"/>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tl/>
          <w:lang w:bidi="he-IL"/>
        </w:rPr>
        <w:t xml:space="preserve">שתי גבשושיות עשו וקראו זה הר </w:t>
      </w:r>
      <w:proofErr w:type="spellStart"/>
      <w:r w:rsidRPr="002534B5">
        <w:rPr>
          <w:rFonts w:ascii="Times New Roman" w:eastAsia="Times New Roman" w:hAnsi="Times New Roman" w:cs="Times New Roman"/>
          <w:color w:val="000000"/>
          <w:sz w:val="19"/>
          <w:szCs w:val="19"/>
          <w:rtl/>
          <w:lang w:bidi="he-IL"/>
        </w:rPr>
        <w:t>גריזים</w:t>
      </w:r>
      <w:proofErr w:type="spellEnd"/>
      <w:r w:rsidRPr="002534B5">
        <w:rPr>
          <w:rFonts w:ascii="Times New Roman" w:eastAsia="Times New Roman" w:hAnsi="Times New Roman" w:cs="Times New Roman"/>
          <w:color w:val="000000"/>
          <w:sz w:val="19"/>
          <w:szCs w:val="19"/>
          <w:rtl/>
          <w:lang w:bidi="he-IL"/>
        </w:rPr>
        <w:t xml:space="preserve"> וזה הר </w:t>
      </w:r>
      <w:proofErr w:type="spellStart"/>
      <w:r w:rsidRPr="002534B5">
        <w:rPr>
          <w:rFonts w:ascii="Times New Roman" w:eastAsia="Times New Roman" w:hAnsi="Times New Roman" w:cs="Times New Roman"/>
          <w:color w:val="000000"/>
          <w:sz w:val="19"/>
          <w:szCs w:val="19"/>
          <w:rtl/>
          <w:lang w:bidi="he-IL"/>
        </w:rPr>
        <w:t>עיבל</w:t>
      </w:r>
      <w:proofErr w:type="spellEnd"/>
      <w:r w:rsidRPr="002534B5">
        <w:rPr>
          <w:rFonts w:ascii="Times New Roman" w:eastAsia="Times New Roman" w:hAnsi="Times New Roman" w:cs="Times New Roman"/>
          <w:color w:val="000000"/>
          <w:sz w:val="19"/>
          <w:szCs w:val="19"/>
          <w:rtl/>
          <w:lang w:bidi="he-IL"/>
        </w:rPr>
        <w:t>.</w:t>
      </w:r>
    </w:p>
    <w:p w:rsidR="002534B5" w:rsidRPr="002534B5" w:rsidRDefault="002534B5" w:rsidP="002534B5">
      <w:pPr>
        <w:shd w:val="clear" w:color="auto" w:fill="FFFFFF"/>
        <w:spacing w:after="0" w:line="305" w:lineRule="atLeast"/>
        <w:rPr>
          <w:rFonts w:ascii="Times New Roman" w:eastAsia="Times New Roman" w:hAnsi="Times New Roman" w:cs="Times New Roman"/>
          <w:color w:val="000000"/>
          <w:sz w:val="16"/>
          <w:szCs w:val="16"/>
          <w:rtl/>
        </w:rPr>
      </w:pPr>
      <w:r w:rsidRPr="002534B5">
        <w:rPr>
          <w:rFonts w:ascii="Times New Roman" w:eastAsia="Times New Roman" w:hAnsi="Times New Roman" w:cs="Times New Roman"/>
          <w:color w:val="000000"/>
          <w:sz w:val="16"/>
          <w:szCs w:val="16"/>
        </w:rPr>
        <w:t> </w:t>
      </w:r>
    </w:p>
    <w:p w:rsidR="002534B5" w:rsidRDefault="002534B5" w:rsidP="002534B5">
      <w:pPr>
        <w:shd w:val="clear" w:color="auto" w:fill="FFFFFF"/>
        <w:spacing w:after="0" w:line="338" w:lineRule="atLeast"/>
        <w:textAlignment w:val="top"/>
        <w:rPr>
          <w:rFonts w:ascii="Times New Roman" w:eastAsia="Times New Roman" w:hAnsi="Times New Roman" w:cs="Times New Roman"/>
          <w:color w:val="000000"/>
          <w:sz w:val="16"/>
          <w:szCs w:val="16"/>
        </w:rPr>
      </w:pPr>
      <w:r w:rsidRPr="002534B5">
        <w:rPr>
          <w:rFonts w:ascii="Times New Roman" w:eastAsia="Times New Roman" w:hAnsi="Times New Roman" w:cs="Times New Roman"/>
          <w:color w:val="000000"/>
          <w:sz w:val="16"/>
          <w:szCs w:val="16"/>
        </w:rPr>
        <w:t xml:space="preserve">They made two heaps of stones and named them Mount </w:t>
      </w:r>
      <w:proofErr w:type="spellStart"/>
      <w:r w:rsidRPr="002534B5">
        <w:rPr>
          <w:rFonts w:ascii="Times New Roman" w:eastAsia="Times New Roman" w:hAnsi="Times New Roman" w:cs="Times New Roman"/>
          <w:color w:val="000000"/>
          <w:sz w:val="16"/>
          <w:szCs w:val="16"/>
        </w:rPr>
        <w:t>Gerizim</w:t>
      </w:r>
      <w:proofErr w:type="spellEnd"/>
      <w:r w:rsidRPr="002534B5">
        <w:rPr>
          <w:rFonts w:ascii="Times New Roman" w:eastAsia="Times New Roman" w:hAnsi="Times New Roman" w:cs="Times New Roman"/>
          <w:color w:val="000000"/>
          <w:sz w:val="16"/>
          <w:szCs w:val="16"/>
        </w:rPr>
        <w:t xml:space="preserve"> and Mount </w:t>
      </w:r>
      <w:proofErr w:type="spellStart"/>
      <w:r w:rsidRPr="002534B5">
        <w:rPr>
          <w:rFonts w:ascii="Times New Roman" w:eastAsia="Times New Roman" w:hAnsi="Times New Roman" w:cs="Times New Roman"/>
          <w:color w:val="000000"/>
          <w:sz w:val="16"/>
          <w:szCs w:val="16"/>
        </w:rPr>
        <w:t>Ebal</w:t>
      </w:r>
      <w:proofErr w:type="spellEnd"/>
      <w:r w:rsidRPr="002534B5">
        <w:rPr>
          <w:rFonts w:ascii="Times New Roman" w:eastAsia="Times New Roman" w:hAnsi="Times New Roman" w:cs="Times New Roman"/>
          <w:color w:val="000000"/>
          <w:sz w:val="16"/>
          <w:szCs w:val="16"/>
        </w:rPr>
        <w:t>.</w:t>
      </w:r>
    </w:p>
    <w:p w:rsidR="002534B5" w:rsidRPr="002534B5" w:rsidRDefault="002534B5" w:rsidP="002534B5">
      <w:pPr>
        <w:shd w:val="clear" w:color="auto" w:fill="FFFFFF"/>
        <w:spacing w:after="0" w:line="338" w:lineRule="atLeast"/>
        <w:textAlignment w:val="top"/>
        <w:rPr>
          <w:rFonts w:ascii="Times New Roman" w:eastAsia="Times New Roman" w:hAnsi="Times New Roman" w:cs="Times New Roman"/>
          <w:color w:val="000000"/>
          <w:sz w:val="16"/>
          <w:szCs w:val="16"/>
        </w:rPr>
      </w:pP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 xml:space="preserve">Although the </w:t>
      </w:r>
      <w:proofErr w:type="spellStart"/>
      <w:r w:rsidRPr="002534B5">
        <w:rPr>
          <w:rFonts w:ascii="Times New Roman" w:eastAsia="Times New Roman" w:hAnsi="Times New Roman" w:cs="Times New Roman"/>
          <w:color w:val="000000"/>
          <w:sz w:val="19"/>
          <w:szCs w:val="19"/>
        </w:rPr>
        <w:t>Yerushalmi</w:t>
      </w:r>
      <w:proofErr w:type="spellEnd"/>
      <w:r w:rsidRPr="002534B5">
        <w:rPr>
          <w:rFonts w:ascii="Times New Roman" w:eastAsia="Times New Roman" w:hAnsi="Times New Roman" w:cs="Times New Roman"/>
          <w:color w:val="000000"/>
          <w:sz w:val="19"/>
          <w:szCs w:val="19"/>
        </w:rPr>
        <w:t xml:space="preserve"> explains exactly how Rabbi </w:t>
      </w:r>
      <w:proofErr w:type="spellStart"/>
      <w:r w:rsidRPr="002534B5">
        <w:rPr>
          <w:rFonts w:ascii="Times New Roman" w:eastAsia="Times New Roman" w:hAnsi="Times New Roman" w:cs="Times New Roman"/>
          <w:color w:val="000000"/>
          <w:sz w:val="19"/>
          <w:szCs w:val="19"/>
        </w:rPr>
        <w:t>Eliezer</w:t>
      </w:r>
      <w:proofErr w:type="spellEnd"/>
      <w:r w:rsidRPr="002534B5">
        <w:rPr>
          <w:rFonts w:ascii="Times New Roman" w:eastAsia="Times New Roman" w:hAnsi="Times New Roman" w:cs="Times New Roman"/>
          <w:color w:val="000000"/>
          <w:sz w:val="19"/>
          <w:szCs w:val="19"/>
        </w:rPr>
        <w:t xml:space="preserve"> reads each phrase in the verse</w:t>
      </w:r>
      <w:proofErr w:type="gramStart"/>
      <w:r w:rsidRPr="002534B5">
        <w:rPr>
          <w:rFonts w:ascii="Times New Roman" w:eastAsia="Times New Roman" w:hAnsi="Times New Roman" w:cs="Times New Roman"/>
          <w:color w:val="000000"/>
          <w:sz w:val="19"/>
          <w:szCs w:val="19"/>
        </w:rPr>
        <w:t>,</w:t>
      </w:r>
      <w:r w:rsidRPr="002534B5">
        <w:rPr>
          <w:rFonts w:ascii="Times New Roman" w:eastAsia="Times New Roman" w:hAnsi="Times New Roman" w:cs="Times New Roman"/>
          <w:color w:val="B22222"/>
          <w:sz w:val="16"/>
          <w:szCs w:val="16"/>
          <w:vertAlign w:val="superscript"/>
        </w:rPr>
        <w:t>[</w:t>
      </w:r>
      <w:proofErr w:type="gramEnd"/>
      <w:r w:rsidRPr="002534B5">
        <w:rPr>
          <w:rFonts w:ascii="Times New Roman" w:eastAsia="Times New Roman" w:hAnsi="Times New Roman" w:cs="Times New Roman"/>
          <w:color w:val="B22222"/>
          <w:sz w:val="16"/>
          <w:szCs w:val="16"/>
          <w:vertAlign w:val="superscript"/>
        </w:rPr>
        <w:t>13]</w:t>
      </w:r>
      <w:r w:rsidRPr="002534B5">
        <w:rPr>
          <w:rFonts w:ascii="Times New Roman" w:eastAsia="Times New Roman" w:hAnsi="Times New Roman" w:cs="Times New Roman"/>
          <w:color w:val="000000"/>
          <w:sz w:val="19"/>
          <w:szCs w:val="19"/>
        </w:rPr>
        <w:t xml:space="preserve"> he is motivated by a polemic to discredit the sanctity ascribed to Mount </w:t>
      </w:r>
      <w:proofErr w:type="spellStart"/>
      <w:r w:rsidRPr="002534B5">
        <w:rPr>
          <w:rFonts w:ascii="Times New Roman" w:eastAsia="Times New Roman" w:hAnsi="Times New Roman" w:cs="Times New Roman"/>
          <w:color w:val="000000"/>
          <w:sz w:val="19"/>
          <w:szCs w:val="19"/>
        </w:rPr>
        <w:t>Gerizim</w:t>
      </w:r>
      <w:proofErr w:type="spellEnd"/>
      <w:r w:rsidRPr="002534B5">
        <w:rPr>
          <w:rFonts w:ascii="Times New Roman" w:eastAsia="Times New Roman" w:hAnsi="Times New Roman" w:cs="Times New Roman"/>
          <w:color w:val="000000"/>
          <w:sz w:val="19"/>
          <w:szCs w:val="19"/>
        </w:rPr>
        <w:t xml:space="preserve"> in the Samaritan tradition.</w:t>
      </w:r>
      <w:r w:rsidRPr="002534B5">
        <w:rPr>
          <w:rFonts w:ascii="Times New Roman" w:eastAsia="Times New Roman" w:hAnsi="Times New Roman" w:cs="Times New Roman"/>
          <w:color w:val="B22222"/>
          <w:sz w:val="16"/>
          <w:szCs w:val="16"/>
          <w:vertAlign w:val="superscript"/>
        </w:rPr>
        <w:t>[14]</w:t>
      </w:r>
    </w:p>
    <w:p w:rsidR="002534B5" w:rsidRPr="002534B5" w:rsidRDefault="002534B5" w:rsidP="002534B5">
      <w:pPr>
        <w:shd w:val="clear" w:color="auto" w:fill="FFFFFF"/>
        <w:spacing w:before="218" w:after="109" w:line="327" w:lineRule="atLeast"/>
        <w:outlineLvl w:val="2"/>
        <w:rPr>
          <w:rFonts w:ascii="Times New Roman" w:eastAsia="Times New Roman" w:hAnsi="Times New Roman" w:cs="Times New Roman"/>
          <w:color w:val="000000"/>
          <w:sz w:val="23"/>
          <w:szCs w:val="23"/>
        </w:rPr>
      </w:pPr>
      <w:r w:rsidRPr="002534B5">
        <w:rPr>
          <w:rFonts w:ascii="Times New Roman" w:eastAsia="Times New Roman" w:hAnsi="Times New Roman" w:cs="Times New Roman"/>
          <w:color w:val="000000"/>
          <w:sz w:val="23"/>
          <w:szCs w:val="23"/>
        </w:rPr>
        <w:t xml:space="preserve">Eusebius Takes Rabbi </w:t>
      </w:r>
      <w:proofErr w:type="spellStart"/>
      <w:r w:rsidRPr="002534B5">
        <w:rPr>
          <w:rFonts w:ascii="Times New Roman" w:eastAsia="Times New Roman" w:hAnsi="Times New Roman" w:cs="Times New Roman"/>
          <w:color w:val="000000"/>
          <w:sz w:val="23"/>
          <w:szCs w:val="23"/>
        </w:rPr>
        <w:t>Eliezer’s</w:t>
      </w:r>
      <w:proofErr w:type="spellEnd"/>
      <w:r w:rsidRPr="002534B5">
        <w:rPr>
          <w:rFonts w:ascii="Times New Roman" w:eastAsia="Times New Roman" w:hAnsi="Times New Roman" w:cs="Times New Roman"/>
          <w:color w:val="000000"/>
          <w:sz w:val="23"/>
          <w:szCs w:val="23"/>
        </w:rPr>
        <w:t xml:space="preserve"> Side</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Eusebius of Caesarea, a significant Church Father of the early fourth century CE, in his </w:t>
      </w:r>
      <w:proofErr w:type="spellStart"/>
      <w:r w:rsidRPr="002534B5">
        <w:rPr>
          <w:rFonts w:ascii="Times New Roman" w:eastAsia="Times New Roman" w:hAnsi="Times New Roman" w:cs="Times New Roman"/>
          <w:i/>
          <w:iCs/>
          <w:color w:val="000000"/>
          <w:sz w:val="19"/>
        </w:rPr>
        <w:t>Onomasticon</w:t>
      </w:r>
      <w:proofErr w:type="spellEnd"/>
      <w:proofErr w:type="gramStart"/>
      <w:r w:rsidRPr="002534B5">
        <w:rPr>
          <w:rFonts w:ascii="Times New Roman" w:eastAsia="Times New Roman" w:hAnsi="Times New Roman" w:cs="Times New Roman"/>
          <w:i/>
          <w:iCs/>
          <w:color w:val="000000"/>
          <w:sz w:val="19"/>
        </w:rPr>
        <w:t>,</w:t>
      </w:r>
      <w:r w:rsidRPr="002534B5">
        <w:rPr>
          <w:rFonts w:ascii="Times New Roman" w:eastAsia="Times New Roman" w:hAnsi="Times New Roman" w:cs="Times New Roman"/>
          <w:color w:val="B22222"/>
          <w:sz w:val="16"/>
          <w:szCs w:val="16"/>
          <w:vertAlign w:val="superscript"/>
        </w:rPr>
        <w:t>[</w:t>
      </w:r>
      <w:proofErr w:type="gramEnd"/>
      <w:r w:rsidRPr="002534B5">
        <w:rPr>
          <w:rFonts w:ascii="Times New Roman" w:eastAsia="Times New Roman" w:hAnsi="Times New Roman" w:cs="Times New Roman"/>
          <w:color w:val="B22222"/>
          <w:sz w:val="16"/>
          <w:szCs w:val="16"/>
          <w:vertAlign w:val="superscript"/>
        </w:rPr>
        <w:t>15]</w:t>
      </w:r>
      <w:r w:rsidRPr="002534B5">
        <w:rPr>
          <w:rFonts w:ascii="Times New Roman" w:eastAsia="Times New Roman" w:hAnsi="Times New Roman" w:cs="Times New Roman"/>
          <w:color w:val="000000"/>
          <w:sz w:val="19"/>
          <w:szCs w:val="19"/>
        </w:rPr>
        <w:t> writes:</w:t>
      </w:r>
    </w:p>
    <w:p w:rsidR="002534B5" w:rsidRPr="002534B5" w:rsidRDefault="002534B5" w:rsidP="002534B5">
      <w:pPr>
        <w:shd w:val="clear" w:color="auto" w:fill="FFFFFF"/>
        <w:spacing w:after="164"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 xml:space="preserve">(307) </w:t>
      </w:r>
      <w:proofErr w:type="spellStart"/>
      <w:r w:rsidRPr="002534B5">
        <w:rPr>
          <w:rFonts w:ascii="Times New Roman" w:eastAsia="Times New Roman" w:hAnsi="Times New Roman" w:cs="Times New Roman"/>
          <w:color w:val="000000"/>
          <w:sz w:val="19"/>
          <w:szCs w:val="19"/>
        </w:rPr>
        <w:t>Ebal</w:t>
      </w:r>
      <w:proofErr w:type="spellEnd"/>
      <w:r w:rsidRPr="002534B5">
        <w:rPr>
          <w:rFonts w:ascii="Times New Roman" w:eastAsia="Times New Roman" w:hAnsi="Times New Roman" w:cs="Times New Roman"/>
          <w:color w:val="000000"/>
          <w:sz w:val="19"/>
          <w:szCs w:val="19"/>
        </w:rPr>
        <w:t xml:space="preserve"> – (</w:t>
      </w:r>
      <w:proofErr w:type="spellStart"/>
      <w:r w:rsidRPr="002534B5">
        <w:rPr>
          <w:rFonts w:ascii="Times New Roman" w:eastAsia="Times New Roman" w:hAnsi="Times New Roman" w:cs="Times New Roman"/>
          <w:color w:val="000000"/>
          <w:sz w:val="19"/>
          <w:szCs w:val="19"/>
        </w:rPr>
        <w:t>Γαιβαλ</w:t>
      </w:r>
      <w:proofErr w:type="spellEnd"/>
      <w:r w:rsidRPr="002534B5">
        <w:rPr>
          <w:rFonts w:ascii="Times New Roman" w:eastAsia="Times New Roman" w:hAnsi="Times New Roman" w:cs="Times New Roman"/>
          <w:color w:val="000000"/>
          <w:sz w:val="19"/>
          <w:szCs w:val="19"/>
        </w:rPr>
        <w:t xml:space="preserve">; Deut 11:29). A Mountain in the land of promise, where Moses commanded an altar to be erected (Deut 27:4-5). It is said that there are two mountains located near Jericho across from each other in close proximity, one being </w:t>
      </w:r>
      <w:proofErr w:type="spellStart"/>
      <w:r w:rsidRPr="002534B5">
        <w:rPr>
          <w:rFonts w:ascii="Times New Roman" w:eastAsia="Times New Roman" w:hAnsi="Times New Roman" w:cs="Times New Roman"/>
          <w:color w:val="000000"/>
          <w:sz w:val="19"/>
          <w:szCs w:val="19"/>
        </w:rPr>
        <w:t>Gerizim</w:t>
      </w:r>
      <w:proofErr w:type="spellEnd"/>
      <w:r w:rsidRPr="002534B5">
        <w:rPr>
          <w:rFonts w:ascii="Times New Roman" w:eastAsia="Times New Roman" w:hAnsi="Times New Roman" w:cs="Times New Roman"/>
          <w:color w:val="000000"/>
          <w:sz w:val="19"/>
          <w:szCs w:val="19"/>
        </w:rPr>
        <w:t xml:space="preserve"> and the other </w:t>
      </w:r>
      <w:proofErr w:type="spellStart"/>
      <w:r w:rsidRPr="002534B5">
        <w:rPr>
          <w:rFonts w:ascii="Times New Roman" w:eastAsia="Times New Roman" w:hAnsi="Times New Roman" w:cs="Times New Roman"/>
          <w:color w:val="000000"/>
          <w:sz w:val="19"/>
          <w:szCs w:val="19"/>
        </w:rPr>
        <w:t>Ebal</w:t>
      </w:r>
      <w:proofErr w:type="spellEnd"/>
      <w:r w:rsidRPr="002534B5">
        <w:rPr>
          <w:rFonts w:ascii="Times New Roman" w:eastAsia="Times New Roman" w:hAnsi="Times New Roman" w:cs="Times New Roman"/>
          <w:color w:val="000000"/>
          <w:sz w:val="19"/>
          <w:szCs w:val="19"/>
        </w:rPr>
        <w:t xml:space="preserve">. But the Samaritans show others that are near </w:t>
      </w:r>
      <w:proofErr w:type="spellStart"/>
      <w:r w:rsidRPr="002534B5">
        <w:rPr>
          <w:rFonts w:ascii="Times New Roman" w:eastAsia="Times New Roman" w:hAnsi="Times New Roman" w:cs="Times New Roman"/>
          <w:color w:val="000000"/>
          <w:sz w:val="19"/>
          <w:szCs w:val="19"/>
        </w:rPr>
        <w:t>Neapolis</w:t>
      </w:r>
      <w:proofErr w:type="spellEnd"/>
      <w:r w:rsidRPr="002534B5">
        <w:rPr>
          <w:rFonts w:ascii="Times New Roman" w:eastAsia="Times New Roman" w:hAnsi="Times New Roman" w:cs="Times New Roman"/>
          <w:color w:val="000000"/>
          <w:sz w:val="19"/>
          <w:szCs w:val="19"/>
        </w:rPr>
        <w:t>. They are mistaken, because those that are shown stand too far apart from each other, to the extent that it is not possible to hear from one (mountain) the calling from the other</w:t>
      </w:r>
      <w:proofErr w:type="gramStart"/>
      <w:r w:rsidRPr="002534B5">
        <w:rPr>
          <w:rFonts w:ascii="Times New Roman" w:eastAsia="Times New Roman" w:hAnsi="Times New Roman" w:cs="Times New Roman"/>
          <w:color w:val="000000"/>
          <w:sz w:val="19"/>
          <w:szCs w:val="19"/>
        </w:rPr>
        <w:t>.</w:t>
      </w:r>
      <w:r w:rsidRPr="002534B5">
        <w:rPr>
          <w:rFonts w:ascii="Times New Roman" w:eastAsia="Times New Roman" w:hAnsi="Times New Roman" w:cs="Times New Roman"/>
          <w:color w:val="B22222"/>
          <w:sz w:val="16"/>
          <w:szCs w:val="16"/>
          <w:vertAlign w:val="superscript"/>
        </w:rPr>
        <w:t>[</w:t>
      </w:r>
      <w:proofErr w:type="gramEnd"/>
      <w:r w:rsidRPr="002534B5">
        <w:rPr>
          <w:rFonts w:ascii="Times New Roman" w:eastAsia="Times New Roman" w:hAnsi="Times New Roman" w:cs="Times New Roman"/>
          <w:color w:val="B22222"/>
          <w:sz w:val="16"/>
          <w:szCs w:val="16"/>
          <w:vertAlign w:val="superscript"/>
        </w:rPr>
        <w:t>16]</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 xml:space="preserve">Oddly, both traditions about the location of these mountains are evident in the </w:t>
      </w:r>
      <w:proofErr w:type="spellStart"/>
      <w:r w:rsidRPr="002534B5">
        <w:rPr>
          <w:rFonts w:ascii="Times New Roman" w:eastAsia="Times New Roman" w:hAnsi="Times New Roman" w:cs="Times New Roman"/>
          <w:color w:val="000000"/>
          <w:sz w:val="19"/>
          <w:szCs w:val="19"/>
        </w:rPr>
        <w:t>Madaba</w:t>
      </w:r>
      <w:proofErr w:type="spellEnd"/>
      <w:r w:rsidRPr="002534B5">
        <w:rPr>
          <w:rFonts w:ascii="Times New Roman" w:eastAsia="Times New Roman" w:hAnsi="Times New Roman" w:cs="Times New Roman"/>
          <w:color w:val="000000"/>
          <w:sz w:val="19"/>
          <w:szCs w:val="19"/>
        </w:rPr>
        <w:t xml:space="preserve"> Map (ca. sixth century CE)</w:t>
      </w:r>
      <w:proofErr w:type="gramStart"/>
      <w:r w:rsidRPr="002534B5">
        <w:rPr>
          <w:rFonts w:ascii="Times New Roman" w:eastAsia="Times New Roman" w:hAnsi="Times New Roman" w:cs="Times New Roman"/>
          <w:color w:val="000000"/>
          <w:sz w:val="19"/>
          <w:szCs w:val="19"/>
        </w:rPr>
        <w:t>,</w:t>
      </w:r>
      <w:r w:rsidRPr="002534B5">
        <w:rPr>
          <w:rFonts w:ascii="Times New Roman" w:eastAsia="Times New Roman" w:hAnsi="Times New Roman" w:cs="Times New Roman"/>
          <w:color w:val="B22222"/>
          <w:sz w:val="16"/>
          <w:szCs w:val="16"/>
          <w:vertAlign w:val="superscript"/>
        </w:rPr>
        <w:t>[</w:t>
      </w:r>
      <w:proofErr w:type="gramEnd"/>
      <w:r w:rsidRPr="002534B5">
        <w:rPr>
          <w:rFonts w:ascii="Times New Roman" w:eastAsia="Times New Roman" w:hAnsi="Times New Roman" w:cs="Times New Roman"/>
          <w:color w:val="B22222"/>
          <w:sz w:val="16"/>
          <w:szCs w:val="16"/>
          <w:vertAlign w:val="superscript"/>
        </w:rPr>
        <w:t>17]</w:t>
      </w:r>
      <w:r w:rsidRPr="002534B5">
        <w:rPr>
          <w:rFonts w:ascii="Times New Roman" w:eastAsia="Times New Roman" w:hAnsi="Times New Roman" w:cs="Times New Roman"/>
          <w:color w:val="000000"/>
          <w:sz w:val="19"/>
          <w:szCs w:val="19"/>
        </w:rPr>
        <w:t xml:space="preserve"> on which Mount </w:t>
      </w:r>
      <w:proofErr w:type="spellStart"/>
      <w:r w:rsidRPr="002534B5">
        <w:rPr>
          <w:rFonts w:ascii="Times New Roman" w:eastAsia="Times New Roman" w:hAnsi="Times New Roman" w:cs="Times New Roman"/>
          <w:color w:val="000000"/>
          <w:sz w:val="19"/>
          <w:szCs w:val="19"/>
        </w:rPr>
        <w:t>Gerizim</w:t>
      </w:r>
      <w:proofErr w:type="spellEnd"/>
      <w:r w:rsidRPr="002534B5">
        <w:rPr>
          <w:rFonts w:ascii="Times New Roman" w:eastAsia="Times New Roman" w:hAnsi="Times New Roman" w:cs="Times New Roman"/>
          <w:color w:val="000000"/>
          <w:sz w:val="19"/>
          <w:szCs w:val="19"/>
        </w:rPr>
        <w:t xml:space="preserve"> and Mount </w:t>
      </w:r>
      <w:proofErr w:type="spellStart"/>
      <w:r w:rsidRPr="002534B5">
        <w:rPr>
          <w:rFonts w:ascii="Times New Roman" w:eastAsia="Times New Roman" w:hAnsi="Times New Roman" w:cs="Times New Roman"/>
          <w:color w:val="000000"/>
          <w:sz w:val="19"/>
          <w:szCs w:val="19"/>
        </w:rPr>
        <w:t>Ebal</w:t>
      </w:r>
      <w:proofErr w:type="spellEnd"/>
      <w:r w:rsidRPr="002534B5">
        <w:rPr>
          <w:rFonts w:ascii="Times New Roman" w:eastAsia="Times New Roman" w:hAnsi="Times New Roman" w:cs="Times New Roman"/>
          <w:color w:val="000000"/>
          <w:sz w:val="19"/>
          <w:szCs w:val="19"/>
        </w:rPr>
        <w:t xml:space="preserve"> appear twice, once adjacent to </w:t>
      </w:r>
      <w:proofErr w:type="spellStart"/>
      <w:r w:rsidRPr="002534B5">
        <w:rPr>
          <w:rFonts w:ascii="Times New Roman" w:eastAsia="Times New Roman" w:hAnsi="Times New Roman" w:cs="Times New Roman"/>
          <w:color w:val="000000"/>
          <w:sz w:val="19"/>
          <w:szCs w:val="19"/>
        </w:rPr>
        <w:t>Shechem</w:t>
      </w:r>
      <w:proofErr w:type="spellEnd"/>
      <w:r w:rsidRPr="002534B5">
        <w:rPr>
          <w:rFonts w:ascii="Times New Roman" w:eastAsia="Times New Roman" w:hAnsi="Times New Roman" w:cs="Times New Roman"/>
          <w:color w:val="000000"/>
          <w:sz w:val="19"/>
          <w:szCs w:val="19"/>
        </w:rPr>
        <w:t xml:space="preserve"> (</w:t>
      </w:r>
      <w:proofErr w:type="spellStart"/>
      <w:r w:rsidRPr="002534B5">
        <w:rPr>
          <w:rFonts w:ascii="Times New Roman" w:eastAsia="Times New Roman" w:hAnsi="Times New Roman" w:cs="Times New Roman"/>
          <w:color w:val="000000"/>
          <w:sz w:val="19"/>
          <w:szCs w:val="19"/>
        </w:rPr>
        <w:t>Neapolis</w:t>
      </w:r>
      <w:proofErr w:type="spellEnd"/>
      <w:r w:rsidRPr="002534B5">
        <w:rPr>
          <w:rFonts w:ascii="Times New Roman" w:eastAsia="Times New Roman" w:hAnsi="Times New Roman" w:cs="Times New Roman"/>
          <w:color w:val="000000"/>
          <w:sz w:val="19"/>
          <w:szCs w:val="19"/>
        </w:rPr>
        <w:t xml:space="preserve">) and again near Jericho. This double-counting of the mountains defangs R. </w:t>
      </w:r>
      <w:proofErr w:type="spellStart"/>
      <w:r w:rsidRPr="002534B5">
        <w:rPr>
          <w:rFonts w:ascii="Times New Roman" w:eastAsia="Times New Roman" w:hAnsi="Times New Roman" w:cs="Times New Roman"/>
          <w:color w:val="000000"/>
          <w:sz w:val="19"/>
          <w:szCs w:val="19"/>
        </w:rPr>
        <w:t>Eliezer’s</w:t>
      </w:r>
      <w:proofErr w:type="spellEnd"/>
      <w:r w:rsidRPr="002534B5">
        <w:rPr>
          <w:rFonts w:ascii="Times New Roman" w:eastAsia="Times New Roman" w:hAnsi="Times New Roman" w:cs="Times New Roman"/>
          <w:color w:val="000000"/>
          <w:sz w:val="19"/>
          <w:szCs w:val="19"/>
        </w:rPr>
        <w:t xml:space="preserve"> polemical position, and ends up merely confusing map makers and traditional readers of Bible.</w:t>
      </w:r>
    </w:p>
    <w:p w:rsidR="002534B5" w:rsidRPr="002534B5" w:rsidRDefault="002534B5" w:rsidP="002534B5">
      <w:pPr>
        <w:shd w:val="clear" w:color="auto" w:fill="FFFFFF"/>
        <w:spacing w:before="491" w:after="109" w:line="404" w:lineRule="atLeast"/>
        <w:outlineLvl w:val="4"/>
        <w:rPr>
          <w:rFonts w:ascii="Times New Roman" w:eastAsia="Times New Roman" w:hAnsi="Times New Roman" w:cs="Times New Roman"/>
          <w:b/>
          <w:bCs/>
          <w:color w:val="000000"/>
          <w:sz w:val="16"/>
          <w:szCs w:val="16"/>
        </w:rPr>
      </w:pPr>
      <w:r w:rsidRPr="002534B5">
        <w:rPr>
          <w:rFonts w:ascii="Times New Roman" w:eastAsia="Times New Roman" w:hAnsi="Times New Roman" w:cs="Times New Roman"/>
          <w:b/>
          <w:bCs/>
          <w:color w:val="000000"/>
          <w:sz w:val="16"/>
          <w:szCs w:val="16"/>
        </w:rPr>
        <w:t>Part 2</w:t>
      </w:r>
    </w:p>
    <w:p w:rsidR="002534B5" w:rsidRPr="002534B5" w:rsidRDefault="002534B5" w:rsidP="002534B5">
      <w:pPr>
        <w:shd w:val="clear" w:color="auto" w:fill="FFFFFF"/>
        <w:spacing w:before="153" w:after="153" w:line="458" w:lineRule="atLeast"/>
        <w:jc w:val="center"/>
        <w:outlineLvl w:val="1"/>
        <w:rPr>
          <w:rFonts w:ascii="Times New Roman" w:eastAsia="Times New Roman" w:hAnsi="Times New Roman" w:cs="Times New Roman"/>
          <w:color w:val="000000"/>
          <w:sz w:val="27"/>
          <w:szCs w:val="27"/>
        </w:rPr>
      </w:pPr>
      <w:r w:rsidRPr="002534B5">
        <w:rPr>
          <w:rFonts w:ascii="Times New Roman" w:eastAsia="Times New Roman" w:hAnsi="Times New Roman" w:cs="Times New Roman"/>
          <w:color w:val="000000"/>
          <w:sz w:val="27"/>
          <w:szCs w:val="27"/>
        </w:rPr>
        <w:t>The Identity and Status of the Samaritans: An Ancient Polemic</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 xml:space="preserve">Rabbinic literature also </w:t>
      </w:r>
      <w:proofErr w:type="spellStart"/>
      <w:r w:rsidRPr="002534B5">
        <w:rPr>
          <w:rFonts w:ascii="Times New Roman" w:eastAsia="Times New Roman" w:hAnsi="Times New Roman" w:cs="Times New Roman"/>
          <w:color w:val="000000"/>
          <w:sz w:val="19"/>
          <w:szCs w:val="19"/>
        </w:rPr>
        <w:t>polemicizes</w:t>
      </w:r>
      <w:proofErr w:type="spellEnd"/>
      <w:r w:rsidRPr="002534B5">
        <w:rPr>
          <w:rFonts w:ascii="Times New Roman" w:eastAsia="Times New Roman" w:hAnsi="Times New Roman" w:cs="Times New Roman"/>
          <w:color w:val="000000"/>
          <w:sz w:val="19"/>
          <w:szCs w:val="19"/>
        </w:rPr>
        <w:t xml:space="preserve"> against the Samaritan accounts of their identity and status</w:t>
      </w:r>
      <w:proofErr w:type="gramStart"/>
      <w:r w:rsidRPr="002534B5">
        <w:rPr>
          <w:rFonts w:ascii="Times New Roman" w:eastAsia="Times New Roman" w:hAnsi="Times New Roman" w:cs="Times New Roman"/>
          <w:color w:val="000000"/>
          <w:sz w:val="19"/>
          <w:szCs w:val="19"/>
        </w:rPr>
        <w:t>.</w:t>
      </w:r>
      <w:r w:rsidRPr="002534B5">
        <w:rPr>
          <w:rFonts w:ascii="Times New Roman" w:eastAsia="Times New Roman" w:hAnsi="Times New Roman" w:cs="Times New Roman"/>
          <w:color w:val="B22222"/>
          <w:sz w:val="16"/>
          <w:szCs w:val="16"/>
          <w:vertAlign w:val="superscript"/>
        </w:rPr>
        <w:t>[</w:t>
      </w:r>
      <w:proofErr w:type="gramEnd"/>
      <w:r w:rsidRPr="002534B5">
        <w:rPr>
          <w:rFonts w:ascii="Times New Roman" w:eastAsia="Times New Roman" w:hAnsi="Times New Roman" w:cs="Times New Roman"/>
          <w:color w:val="B22222"/>
          <w:sz w:val="16"/>
          <w:szCs w:val="16"/>
          <w:vertAlign w:val="superscript"/>
        </w:rPr>
        <w:t>18]</w:t>
      </w:r>
      <w:r w:rsidRPr="002534B5">
        <w:rPr>
          <w:rFonts w:ascii="Times New Roman" w:eastAsia="Times New Roman" w:hAnsi="Times New Roman" w:cs="Times New Roman"/>
          <w:color w:val="000000"/>
          <w:sz w:val="19"/>
          <w:szCs w:val="19"/>
        </w:rPr>
        <w:t xml:space="preserve"> The Samaritans view their origin as Israelite, with roots in the Israelite kingdom of the First Temple Period, members of the tribes of Ephraim and Manasseh as well as priests of the tribe of Levi, the latter of whom claim descent from </w:t>
      </w:r>
      <w:proofErr w:type="spellStart"/>
      <w:r w:rsidRPr="002534B5">
        <w:rPr>
          <w:rFonts w:ascii="Times New Roman" w:eastAsia="Times New Roman" w:hAnsi="Times New Roman" w:cs="Times New Roman"/>
          <w:color w:val="000000"/>
          <w:sz w:val="19"/>
          <w:szCs w:val="19"/>
        </w:rPr>
        <w:t>Phineas</w:t>
      </w:r>
      <w:proofErr w:type="spellEnd"/>
      <w:r w:rsidRPr="002534B5">
        <w:rPr>
          <w:rFonts w:ascii="Times New Roman" w:eastAsia="Times New Roman" w:hAnsi="Times New Roman" w:cs="Times New Roman"/>
          <w:color w:val="000000"/>
          <w:sz w:val="19"/>
          <w:szCs w:val="19"/>
        </w:rPr>
        <w:t xml:space="preserve">, the son of </w:t>
      </w:r>
      <w:proofErr w:type="spellStart"/>
      <w:r w:rsidRPr="002534B5">
        <w:rPr>
          <w:rFonts w:ascii="Times New Roman" w:eastAsia="Times New Roman" w:hAnsi="Times New Roman" w:cs="Times New Roman"/>
          <w:color w:val="000000"/>
          <w:sz w:val="19"/>
          <w:szCs w:val="19"/>
        </w:rPr>
        <w:t>Elazar</w:t>
      </w:r>
      <w:proofErr w:type="spellEnd"/>
      <w:r w:rsidRPr="002534B5">
        <w:rPr>
          <w:rFonts w:ascii="Times New Roman" w:eastAsia="Times New Roman" w:hAnsi="Times New Roman" w:cs="Times New Roman"/>
          <w:color w:val="000000"/>
          <w:sz w:val="19"/>
          <w:szCs w:val="19"/>
        </w:rPr>
        <w:t xml:space="preserve"> and grandson of Aaron.</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 xml:space="preserve">The </w:t>
      </w:r>
      <w:proofErr w:type="spellStart"/>
      <w:r w:rsidRPr="002534B5">
        <w:rPr>
          <w:rFonts w:ascii="Times New Roman" w:eastAsia="Times New Roman" w:hAnsi="Times New Roman" w:cs="Times New Roman"/>
          <w:color w:val="000000"/>
          <w:sz w:val="19"/>
          <w:szCs w:val="19"/>
        </w:rPr>
        <w:t>Judaean</w:t>
      </w:r>
      <w:proofErr w:type="spellEnd"/>
      <w:r w:rsidRPr="002534B5">
        <w:rPr>
          <w:rFonts w:ascii="Times New Roman" w:eastAsia="Times New Roman" w:hAnsi="Times New Roman" w:cs="Times New Roman"/>
          <w:color w:val="000000"/>
          <w:sz w:val="19"/>
          <w:szCs w:val="19"/>
        </w:rPr>
        <w:t xml:space="preserve"> tradition, however, maintains that the Samaritans originated among the exiles transferred to the Land of Israel by the Assyrians from various places in Mesopotamia after the 721</w:t>
      </w:r>
      <w:r w:rsidRPr="002534B5">
        <w:rPr>
          <w:rFonts w:ascii="Times New Roman" w:eastAsia="Times New Roman" w:hAnsi="Times New Roman" w:cs="Times New Roman"/>
          <w:smallCaps/>
          <w:color w:val="000000"/>
          <w:sz w:val="19"/>
          <w:szCs w:val="19"/>
        </w:rPr>
        <w:t> BCE </w:t>
      </w:r>
      <w:r w:rsidRPr="002534B5">
        <w:rPr>
          <w:rFonts w:ascii="Times New Roman" w:eastAsia="Times New Roman" w:hAnsi="Times New Roman" w:cs="Times New Roman"/>
          <w:color w:val="000000"/>
          <w:sz w:val="19"/>
          <w:szCs w:val="19"/>
        </w:rPr>
        <w:t>destruction of the Northern Kingdom</w:t>
      </w:r>
      <w:proofErr w:type="gramStart"/>
      <w:r w:rsidRPr="002534B5">
        <w:rPr>
          <w:rFonts w:ascii="Times New Roman" w:eastAsia="Times New Roman" w:hAnsi="Times New Roman" w:cs="Times New Roman"/>
          <w:color w:val="000000"/>
          <w:sz w:val="19"/>
          <w:szCs w:val="19"/>
        </w:rPr>
        <w:t>.</w:t>
      </w:r>
      <w:r w:rsidRPr="002534B5">
        <w:rPr>
          <w:rFonts w:ascii="Times New Roman" w:eastAsia="Times New Roman" w:hAnsi="Times New Roman" w:cs="Times New Roman"/>
          <w:color w:val="B22222"/>
          <w:sz w:val="16"/>
          <w:szCs w:val="16"/>
          <w:vertAlign w:val="superscript"/>
        </w:rPr>
        <w:t>[</w:t>
      </w:r>
      <w:proofErr w:type="gramEnd"/>
      <w:r w:rsidRPr="002534B5">
        <w:rPr>
          <w:rFonts w:ascii="Times New Roman" w:eastAsia="Times New Roman" w:hAnsi="Times New Roman" w:cs="Times New Roman"/>
          <w:color w:val="B22222"/>
          <w:sz w:val="16"/>
          <w:szCs w:val="16"/>
          <w:vertAlign w:val="superscript"/>
        </w:rPr>
        <w:t>19]</w:t>
      </w:r>
      <w:r w:rsidRPr="002534B5">
        <w:rPr>
          <w:rFonts w:ascii="Times New Roman" w:eastAsia="Times New Roman" w:hAnsi="Times New Roman" w:cs="Times New Roman"/>
          <w:color w:val="000000"/>
          <w:sz w:val="19"/>
          <w:szCs w:val="19"/>
        </w:rPr>
        <w:t> This claim first appears in 2 Kings 17, which states that the Samaritans were pagans who adopted the worship of the Israelite God only after they were being killed by lions (v. 25) and wished to appease the local gods. The biblical account further accuses them of never having really accepted Israelite monotheism:</w:t>
      </w:r>
    </w:p>
    <w:p w:rsidR="002534B5" w:rsidRPr="002534B5" w:rsidRDefault="002534B5" w:rsidP="002534B5">
      <w:pPr>
        <w:shd w:val="clear" w:color="auto" w:fill="FFFFFF"/>
        <w:bidi/>
        <w:spacing w:after="100" w:line="338" w:lineRule="atLeast"/>
        <w:textAlignment w:val="top"/>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4"/>
          <w:szCs w:val="14"/>
          <w:vertAlign w:val="superscript"/>
          <w:rtl/>
          <w:lang w:bidi="he-IL"/>
        </w:rPr>
        <w:t xml:space="preserve">מלכים ב </w:t>
      </w:r>
      <w:proofErr w:type="spellStart"/>
      <w:r w:rsidRPr="002534B5">
        <w:rPr>
          <w:rFonts w:ascii="Times New Roman" w:eastAsia="Times New Roman" w:hAnsi="Times New Roman" w:cs="Times New Roman"/>
          <w:color w:val="000000"/>
          <w:sz w:val="14"/>
          <w:szCs w:val="14"/>
          <w:vertAlign w:val="superscript"/>
          <w:rtl/>
          <w:lang w:bidi="he-IL"/>
        </w:rPr>
        <w:t>יז</w:t>
      </w:r>
      <w:proofErr w:type="spellEnd"/>
      <w:r w:rsidRPr="002534B5">
        <w:rPr>
          <w:rFonts w:ascii="Times New Roman" w:eastAsia="Times New Roman" w:hAnsi="Times New Roman" w:cs="Times New Roman"/>
          <w:color w:val="000000"/>
          <w:sz w:val="14"/>
          <w:szCs w:val="14"/>
          <w:vertAlign w:val="superscript"/>
          <w:rtl/>
          <w:lang w:bidi="he-IL"/>
        </w:rPr>
        <w:t>:</w:t>
      </w:r>
      <w:proofErr w:type="spellStart"/>
      <w:r w:rsidRPr="002534B5">
        <w:rPr>
          <w:rFonts w:ascii="Times New Roman" w:eastAsia="Times New Roman" w:hAnsi="Times New Roman" w:cs="Times New Roman"/>
          <w:color w:val="000000"/>
          <w:sz w:val="14"/>
          <w:szCs w:val="14"/>
          <w:vertAlign w:val="superscript"/>
          <w:rtl/>
          <w:lang w:bidi="he-IL"/>
        </w:rPr>
        <w:t>מא</w:t>
      </w:r>
      <w:proofErr w:type="spellEnd"/>
      <w:r w:rsidRPr="002534B5">
        <w:rPr>
          <w:rFonts w:ascii="Times New Roman" w:eastAsia="Times New Roman" w:hAnsi="Times New Roman" w:cs="Times New Roman"/>
          <w:color w:val="000000"/>
          <w:sz w:val="19"/>
          <w:szCs w:val="19"/>
          <w:rtl/>
        </w:rPr>
        <w:t> </w:t>
      </w:r>
      <w:r w:rsidRPr="002534B5">
        <w:rPr>
          <w:rFonts w:ascii="Times New Roman" w:eastAsia="Times New Roman" w:hAnsi="Times New Roman" w:cs="Times New Roman"/>
          <w:color w:val="000000"/>
          <w:sz w:val="19"/>
          <w:szCs w:val="19"/>
          <w:rtl/>
          <w:lang w:bidi="he-IL"/>
        </w:rPr>
        <w:t xml:space="preserve">וַיִּהְיוּ </w:t>
      </w:r>
      <w:proofErr w:type="spellStart"/>
      <w:r w:rsidRPr="002534B5">
        <w:rPr>
          <w:rFonts w:ascii="Times New Roman" w:eastAsia="Times New Roman" w:hAnsi="Times New Roman" w:cs="Times New Roman"/>
          <w:color w:val="000000"/>
          <w:sz w:val="19"/>
          <w:szCs w:val="19"/>
          <w:rtl/>
          <w:lang w:bidi="he-IL"/>
        </w:rPr>
        <w:t>הַגּוֹיִם</w:t>
      </w:r>
      <w:proofErr w:type="spellEnd"/>
      <w:r w:rsidRPr="002534B5">
        <w:rPr>
          <w:rFonts w:ascii="Times New Roman" w:eastAsia="Times New Roman" w:hAnsi="Times New Roman" w:cs="Times New Roman"/>
          <w:color w:val="000000"/>
          <w:sz w:val="19"/>
          <w:szCs w:val="19"/>
          <w:rtl/>
          <w:lang w:bidi="he-IL"/>
        </w:rPr>
        <w:t xml:space="preserve"> הָאֵלֶּה יְרֵאִים אֶת יְ-</w:t>
      </w:r>
      <w:proofErr w:type="spellStart"/>
      <w:r w:rsidRPr="002534B5">
        <w:rPr>
          <w:rFonts w:ascii="Times New Roman" w:eastAsia="Times New Roman" w:hAnsi="Times New Roman" w:cs="Times New Roman"/>
          <w:color w:val="000000"/>
          <w:sz w:val="19"/>
          <w:szCs w:val="19"/>
          <w:rtl/>
          <w:lang w:bidi="he-IL"/>
        </w:rPr>
        <w:t>הֹוָה</w:t>
      </w:r>
      <w:proofErr w:type="spellEnd"/>
      <w:r w:rsidRPr="002534B5">
        <w:rPr>
          <w:rFonts w:ascii="Times New Roman" w:eastAsia="Times New Roman" w:hAnsi="Times New Roman" w:cs="Times New Roman"/>
          <w:color w:val="000000"/>
          <w:sz w:val="19"/>
          <w:szCs w:val="19"/>
          <w:rtl/>
          <w:lang w:bidi="he-IL"/>
        </w:rPr>
        <w:t xml:space="preserve"> וְאֶת פְּסִילֵיהֶם הָיוּ עֹבְדִים גַּם בְּנֵיהֶם וּבְנֵי בְנֵיהֶם כַּאֲשֶׁר עָשׂוּ </w:t>
      </w:r>
      <w:proofErr w:type="spellStart"/>
      <w:r w:rsidRPr="002534B5">
        <w:rPr>
          <w:rFonts w:ascii="Times New Roman" w:eastAsia="Times New Roman" w:hAnsi="Times New Roman" w:cs="Times New Roman"/>
          <w:color w:val="000000"/>
          <w:sz w:val="19"/>
          <w:szCs w:val="19"/>
          <w:rtl/>
          <w:lang w:bidi="he-IL"/>
        </w:rPr>
        <w:t>אֲבֹתָם</w:t>
      </w:r>
      <w:proofErr w:type="spellEnd"/>
      <w:r w:rsidRPr="002534B5">
        <w:rPr>
          <w:rFonts w:ascii="Times New Roman" w:eastAsia="Times New Roman" w:hAnsi="Times New Roman" w:cs="Times New Roman"/>
          <w:color w:val="000000"/>
          <w:sz w:val="19"/>
          <w:szCs w:val="19"/>
          <w:rtl/>
          <w:lang w:bidi="he-IL"/>
        </w:rPr>
        <w:t xml:space="preserve"> הֵם </w:t>
      </w:r>
      <w:proofErr w:type="spellStart"/>
      <w:r w:rsidRPr="002534B5">
        <w:rPr>
          <w:rFonts w:ascii="Times New Roman" w:eastAsia="Times New Roman" w:hAnsi="Times New Roman" w:cs="Times New Roman"/>
          <w:color w:val="000000"/>
          <w:sz w:val="19"/>
          <w:szCs w:val="19"/>
          <w:rtl/>
          <w:lang w:bidi="he-IL"/>
        </w:rPr>
        <w:t>עֹשִׂים</w:t>
      </w:r>
      <w:proofErr w:type="spellEnd"/>
      <w:r w:rsidRPr="002534B5">
        <w:rPr>
          <w:rFonts w:ascii="Times New Roman" w:eastAsia="Times New Roman" w:hAnsi="Times New Roman" w:cs="Times New Roman"/>
          <w:color w:val="000000"/>
          <w:sz w:val="19"/>
          <w:szCs w:val="19"/>
          <w:rtl/>
          <w:lang w:bidi="he-IL"/>
        </w:rPr>
        <w:t xml:space="preserve"> עַד הַיּוֹם הַזֶּה.</w:t>
      </w:r>
    </w:p>
    <w:p w:rsidR="002534B5" w:rsidRPr="002534B5" w:rsidRDefault="002534B5" w:rsidP="002534B5">
      <w:pPr>
        <w:shd w:val="clear" w:color="auto" w:fill="FFFFFF"/>
        <w:spacing w:after="0" w:line="305" w:lineRule="atLeast"/>
        <w:rPr>
          <w:rFonts w:ascii="Times New Roman" w:eastAsia="Times New Roman" w:hAnsi="Times New Roman" w:cs="Times New Roman"/>
          <w:color w:val="000000"/>
          <w:sz w:val="16"/>
          <w:szCs w:val="16"/>
          <w:rtl/>
        </w:rPr>
      </w:pPr>
      <w:r w:rsidRPr="002534B5">
        <w:rPr>
          <w:rFonts w:ascii="Times New Roman" w:eastAsia="Times New Roman" w:hAnsi="Times New Roman" w:cs="Times New Roman"/>
          <w:color w:val="000000"/>
          <w:sz w:val="16"/>
          <w:szCs w:val="16"/>
        </w:rPr>
        <w:t> </w:t>
      </w:r>
    </w:p>
    <w:p w:rsidR="002534B5" w:rsidRDefault="002534B5" w:rsidP="002534B5">
      <w:pPr>
        <w:shd w:val="clear" w:color="auto" w:fill="FFFFFF"/>
        <w:spacing w:after="0" w:line="338" w:lineRule="atLeast"/>
        <w:textAlignment w:val="top"/>
        <w:rPr>
          <w:rFonts w:ascii="Times New Roman" w:eastAsia="Times New Roman" w:hAnsi="Times New Roman" w:cs="Times New Roman"/>
          <w:color w:val="000000"/>
          <w:sz w:val="16"/>
          <w:szCs w:val="16"/>
        </w:rPr>
      </w:pPr>
      <w:r w:rsidRPr="002534B5">
        <w:rPr>
          <w:rFonts w:ascii="Times New Roman" w:eastAsia="Times New Roman" w:hAnsi="Times New Roman" w:cs="Times New Roman"/>
          <w:color w:val="000000"/>
          <w:sz w:val="12"/>
          <w:szCs w:val="12"/>
          <w:vertAlign w:val="superscript"/>
        </w:rPr>
        <w:t>2Kings 17:41</w:t>
      </w:r>
      <w:r w:rsidRPr="002534B5">
        <w:rPr>
          <w:rFonts w:ascii="Times New Roman" w:eastAsia="Times New Roman" w:hAnsi="Times New Roman" w:cs="Times New Roman"/>
          <w:color w:val="000000"/>
          <w:sz w:val="16"/>
          <w:szCs w:val="16"/>
        </w:rPr>
        <w:t> </w:t>
      </w:r>
      <w:proofErr w:type="gramStart"/>
      <w:r w:rsidRPr="002534B5">
        <w:rPr>
          <w:rFonts w:ascii="Times New Roman" w:eastAsia="Times New Roman" w:hAnsi="Times New Roman" w:cs="Times New Roman"/>
          <w:color w:val="000000"/>
          <w:sz w:val="16"/>
          <w:szCs w:val="16"/>
        </w:rPr>
        <w:t>Those</w:t>
      </w:r>
      <w:proofErr w:type="gramEnd"/>
      <w:r w:rsidRPr="002534B5">
        <w:rPr>
          <w:rFonts w:ascii="Times New Roman" w:eastAsia="Times New Roman" w:hAnsi="Times New Roman" w:cs="Times New Roman"/>
          <w:color w:val="000000"/>
          <w:sz w:val="16"/>
          <w:szCs w:val="16"/>
        </w:rPr>
        <w:t xml:space="preserve"> nations worshiped YHWH, but they also served their idols. To this day their children and their children’s children do as their ancestors did.</w:t>
      </w:r>
    </w:p>
    <w:p w:rsidR="002534B5" w:rsidRPr="002534B5" w:rsidRDefault="002534B5" w:rsidP="002534B5">
      <w:pPr>
        <w:shd w:val="clear" w:color="auto" w:fill="FFFFFF"/>
        <w:spacing w:after="0" w:line="338" w:lineRule="atLeast"/>
        <w:textAlignment w:val="top"/>
        <w:rPr>
          <w:rFonts w:ascii="Times New Roman" w:eastAsia="Times New Roman" w:hAnsi="Times New Roman" w:cs="Times New Roman"/>
          <w:color w:val="000000"/>
          <w:sz w:val="16"/>
          <w:szCs w:val="16"/>
        </w:rPr>
      </w:pP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lastRenderedPageBreak/>
        <w:t>Most modern scholars recognize that the biblical account is polemical, and assume that the Samaritans derive from a combination of Israelites and Judeans, perhaps with an admixture of some foreigners who were exiled there after the destruction of the Northern Kingdom. In the years between the writing of 2 Kings 17 and the Rabbinic Period, the relationship between the Judeans and Samaritans has many ups and downs</w:t>
      </w:r>
      <w:proofErr w:type="gramStart"/>
      <w:r w:rsidRPr="002534B5">
        <w:rPr>
          <w:rFonts w:ascii="Times New Roman" w:eastAsia="Times New Roman" w:hAnsi="Times New Roman" w:cs="Times New Roman"/>
          <w:color w:val="000000"/>
          <w:sz w:val="19"/>
          <w:szCs w:val="19"/>
        </w:rPr>
        <w:t>.</w:t>
      </w:r>
      <w:r w:rsidRPr="002534B5">
        <w:rPr>
          <w:rFonts w:ascii="Times New Roman" w:eastAsia="Times New Roman" w:hAnsi="Times New Roman" w:cs="Times New Roman"/>
          <w:color w:val="B22222"/>
          <w:sz w:val="16"/>
          <w:szCs w:val="16"/>
          <w:vertAlign w:val="superscript"/>
        </w:rPr>
        <w:t>[</w:t>
      </w:r>
      <w:proofErr w:type="gramEnd"/>
      <w:r w:rsidRPr="002534B5">
        <w:rPr>
          <w:rFonts w:ascii="Times New Roman" w:eastAsia="Times New Roman" w:hAnsi="Times New Roman" w:cs="Times New Roman"/>
          <w:color w:val="B22222"/>
          <w:sz w:val="16"/>
          <w:szCs w:val="16"/>
          <w:vertAlign w:val="superscript"/>
        </w:rPr>
        <w:t>20]</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In the late Second Temple and Rabbinic periods, however, many Jews took the biblical account in 2 Kings 17 as factual. For this reason, Josephus and the rabbis use the appellation </w:t>
      </w:r>
      <w:proofErr w:type="spellStart"/>
      <w:r w:rsidRPr="002534B5">
        <w:rPr>
          <w:rFonts w:ascii="Times New Roman" w:eastAsia="Times New Roman" w:hAnsi="Times New Roman" w:cs="Times New Roman"/>
          <w:i/>
          <w:iCs/>
          <w:color w:val="000000"/>
          <w:sz w:val="19"/>
        </w:rPr>
        <w:t>Cutheans</w:t>
      </w:r>
      <w:proofErr w:type="spellEnd"/>
      <w:r w:rsidRPr="002534B5">
        <w:rPr>
          <w:rFonts w:ascii="Times New Roman" w:eastAsia="Times New Roman" w:hAnsi="Times New Roman" w:cs="Times New Roman"/>
          <w:color w:val="000000"/>
          <w:sz w:val="19"/>
          <w:szCs w:val="19"/>
        </w:rPr>
        <w:t> for the Samaritans, a reference to one of the locations—</w:t>
      </w:r>
      <w:proofErr w:type="spellStart"/>
      <w:r w:rsidRPr="002534B5">
        <w:rPr>
          <w:rFonts w:ascii="Times New Roman" w:eastAsia="Times New Roman" w:hAnsi="Times New Roman" w:cs="Times New Roman"/>
          <w:color w:val="000000"/>
          <w:sz w:val="19"/>
          <w:szCs w:val="19"/>
        </w:rPr>
        <w:t>Cuthah</w:t>
      </w:r>
      <w:proofErr w:type="spellEnd"/>
      <w:r w:rsidRPr="002534B5">
        <w:rPr>
          <w:rFonts w:ascii="Times New Roman" w:eastAsia="Times New Roman" w:hAnsi="Times New Roman" w:cs="Times New Roman"/>
          <w:color w:val="000000"/>
          <w:sz w:val="19"/>
          <w:szCs w:val="19"/>
        </w:rPr>
        <w:t xml:space="preserve"> (2 Kings 17:24)—from which this group was brought to Samaria. Use of this term is designed to cast doubts on the legitimacy of the Samaritans. Some rabbis declared explicitly that “the </w:t>
      </w:r>
      <w:proofErr w:type="spellStart"/>
      <w:r w:rsidRPr="002534B5">
        <w:rPr>
          <w:rFonts w:ascii="Times New Roman" w:eastAsia="Times New Roman" w:hAnsi="Times New Roman" w:cs="Times New Roman"/>
          <w:color w:val="000000"/>
          <w:sz w:val="19"/>
          <w:szCs w:val="19"/>
        </w:rPr>
        <w:t>Cutheans</w:t>
      </w:r>
      <w:proofErr w:type="spellEnd"/>
      <w:r w:rsidRPr="002534B5">
        <w:rPr>
          <w:rFonts w:ascii="Times New Roman" w:eastAsia="Times New Roman" w:hAnsi="Times New Roman" w:cs="Times New Roman"/>
          <w:color w:val="000000"/>
          <w:sz w:val="19"/>
          <w:szCs w:val="19"/>
        </w:rPr>
        <w:t xml:space="preserve"> are lion (=insincere) converts” (</w:t>
      </w:r>
      <w:r w:rsidRPr="002534B5">
        <w:rPr>
          <w:rFonts w:ascii="Times New Roman" w:eastAsia="Times New Roman" w:hAnsi="Times New Roman" w:cs="Times New Roman"/>
          <w:color w:val="000000"/>
          <w:sz w:val="19"/>
          <w:szCs w:val="19"/>
          <w:rtl/>
          <w:lang w:bidi="he-IL"/>
        </w:rPr>
        <w:t>כותים גירי אריות הם</w:t>
      </w:r>
      <w:r w:rsidRPr="002534B5">
        <w:rPr>
          <w:rFonts w:ascii="Times New Roman" w:eastAsia="Times New Roman" w:hAnsi="Times New Roman" w:cs="Times New Roman"/>
          <w:color w:val="000000"/>
          <w:sz w:val="19"/>
          <w:szCs w:val="19"/>
        </w:rPr>
        <w:t>, b. </w:t>
      </w:r>
      <w:proofErr w:type="spellStart"/>
      <w:r w:rsidRPr="002534B5">
        <w:rPr>
          <w:rFonts w:ascii="Times New Roman" w:eastAsia="Times New Roman" w:hAnsi="Times New Roman" w:cs="Times New Roman"/>
          <w:i/>
          <w:iCs/>
          <w:color w:val="000000"/>
          <w:sz w:val="19"/>
        </w:rPr>
        <w:t>Bava</w:t>
      </w:r>
      <w:proofErr w:type="spellEnd"/>
      <w:r w:rsidRPr="002534B5">
        <w:rPr>
          <w:rFonts w:ascii="Times New Roman" w:eastAsia="Times New Roman" w:hAnsi="Times New Roman" w:cs="Times New Roman"/>
          <w:i/>
          <w:iCs/>
          <w:color w:val="000000"/>
          <w:sz w:val="19"/>
        </w:rPr>
        <w:t xml:space="preserve"> </w:t>
      </w:r>
      <w:proofErr w:type="spellStart"/>
      <w:r w:rsidRPr="002534B5">
        <w:rPr>
          <w:rFonts w:ascii="Times New Roman" w:eastAsia="Times New Roman" w:hAnsi="Times New Roman" w:cs="Times New Roman"/>
          <w:i/>
          <w:iCs/>
          <w:color w:val="000000"/>
          <w:sz w:val="19"/>
        </w:rPr>
        <w:t>Kamma</w:t>
      </w:r>
      <w:proofErr w:type="spellEnd"/>
      <w:r w:rsidRPr="002534B5">
        <w:rPr>
          <w:rFonts w:ascii="Times New Roman" w:eastAsia="Times New Roman" w:hAnsi="Times New Roman" w:cs="Times New Roman"/>
          <w:i/>
          <w:iCs/>
          <w:color w:val="000000"/>
          <w:sz w:val="19"/>
        </w:rPr>
        <w:t> </w:t>
      </w:r>
      <w:r w:rsidRPr="002534B5">
        <w:rPr>
          <w:rFonts w:ascii="Times New Roman" w:eastAsia="Times New Roman" w:hAnsi="Times New Roman" w:cs="Times New Roman"/>
          <w:color w:val="000000"/>
          <w:sz w:val="19"/>
          <w:szCs w:val="19"/>
        </w:rPr>
        <w:t>38b), using the scriptural account to express their own attitude toward the Samaritans of their time.</w:t>
      </w:r>
    </w:p>
    <w:p w:rsidR="002534B5" w:rsidRPr="002534B5" w:rsidRDefault="002534B5" w:rsidP="002534B5">
      <w:pPr>
        <w:shd w:val="clear" w:color="auto" w:fill="FFFFFF"/>
        <w:spacing w:before="153" w:after="153" w:line="458" w:lineRule="atLeast"/>
        <w:jc w:val="center"/>
        <w:outlineLvl w:val="1"/>
        <w:rPr>
          <w:rFonts w:ascii="Times New Roman" w:eastAsia="Times New Roman" w:hAnsi="Times New Roman" w:cs="Times New Roman"/>
          <w:color w:val="000000"/>
          <w:sz w:val="27"/>
          <w:szCs w:val="27"/>
        </w:rPr>
      </w:pPr>
      <w:r w:rsidRPr="002534B5">
        <w:rPr>
          <w:rFonts w:ascii="Times New Roman" w:eastAsia="Times New Roman" w:hAnsi="Times New Roman" w:cs="Times New Roman"/>
          <w:color w:val="000000"/>
          <w:sz w:val="27"/>
          <w:szCs w:val="27"/>
        </w:rPr>
        <w:t xml:space="preserve">Samaritans and Jews during the </w:t>
      </w:r>
      <w:proofErr w:type="spellStart"/>
      <w:r w:rsidRPr="002534B5">
        <w:rPr>
          <w:rFonts w:ascii="Times New Roman" w:eastAsia="Times New Roman" w:hAnsi="Times New Roman" w:cs="Times New Roman"/>
          <w:color w:val="000000"/>
          <w:sz w:val="27"/>
          <w:szCs w:val="27"/>
        </w:rPr>
        <w:t>Tannaitic</w:t>
      </w:r>
      <w:proofErr w:type="spellEnd"/>
      <w:r w:rsidRPr="002534B5">
        <w:rPr>
          <w:rFonts w:ascii="Times New Roman" w:eastAsia="Times New Roman" w:hAnsi="Times New Roman" w:cs="Times New Roman"/>
          <w:color w:val="000000"/>
          <w:sz w:val="27"/>
          <w:szCs w:val="27"/>
        </w:rPr>
        <w:t xml:space="preserve"> Period</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 xml:space="preserve">During the </w:t>
      </w:r>
      <w:proofErr w:type="spellStart"/>
      <w:r w:rsidRPr="002534B5">
        <w:rPr>
          <w:rFonts w:ascii="Times New Roman" w:eastAsia="Times New Roman" w:hAnsi="Times New Roman" w:cs="Times New Roman"/>
          <w:color w:val="000000"/>
          <w:sz w:val="19"/>
          <w:szCs w:val="19"/>
        </w:rPr>
        <w:t>Mishnaic</w:t>
      </w:r>
      <w:proofErr w:type="spellEnd"/>
      <w:r w:rsidRPr="002534B5">
        <w:rPr>
          <w:rFonts w:ascii="Times New Roman" w:eastAsia="Times New Roman" w:hAnsi="Times New Roman" w:cs="Times New Roman"/>
          <w:color w:val="000000"/>
          <w:sz w:val="19"/>
          <w:szCs w:val="19"/>
        </w:rPr>
        <w:t xml:space="preserve"> period, the sages were ambivalent toward the Samaritans. Some of their practices were considered Jewish, such as ritual purity, circumcision, Sabbath observance, unleavened bread on Passover. Other </w:t>
      </w:r>
      <w:proofErr w:type="spellStart"/>
      <w:r w:rsidRPr="002534B5">
        <w:rPr>
          <w:rFonts w:ascii="Times New Roman" w:eastAsia="Times New Roman" w:hAnsi="Times New Roman" w:cs="Times New Roman"/>
          <w:i/>
          <w:iCs/>
          <w:color w:val="000000"/>
          <w:sz w:val="19"/>
        </w:rPr>
        <w:t>halakhot</w:t>
      </w:r>
      <w:proofErr w:type="spellEnd"/>
      <w:r w:rsidRPr="002534B5">
        <w:rPr>
          <w:rFonts w:ascii="Times New Roman" w:eastAsia="Times New Roman" w:hAnsi="Times New Roman" w:cs="Times New Roman"/>
          <w:color w:val="000000"/>
          <w:sz w:val="19"/>
          <w:szCs w:val="19"/>
        </w:rPr>
        <w:t> treated them as non-Jews, forbidding consumption of bread and cooked foods prepared by a Samaritan, testimony by a Samaritan, etc</w:t>
      </w:r>
      <w:proofErr w:type="gramStart"/>
      <w:r w:rsidRPr="002534B5">
        <w:rPr>
          <w:rFonts w:ascii="Times New Roman" w:eastAsia="Times New Roman" w:hAnsi="Times New Roman" w:cs="Times New Roman"/>
          <w:color w:val="000000"/>
          <w:sz w:val="19"/>
          <w:szCs w:val="19"/>
        </w:rPr>
        <w:t>.</w:t>
      </w:r>
      <w:r w:rsidRPr="002534B5">
        <w:rPr>
          <w:rFonts w:ascii="Times New Roman" w:eastAsia="Times New Roman" w:hAnsi="Times New Roman" w:cs="Times New Roman"/>
          <w:color w:val="B22222"/>
          <w:sz w:val="16"/>
          <w:szCs w:val="16"/>
          <w:vertAlign w:val="superscript"/>
        </w:rPr>
        <w:t>[</w:t>
      </w:r>
      <w:proofErr w:type="gramEnd"/>
      <w:r w:rsidRPr="002534B5">
        <w:rPr>
          <w:rFonts w:ascii="Times New Roman" w:eastAsia="Times New Roman" w:hAnsi="Times New Roman" w:cs="Times New Roman"/>
          <w:color w:val="B22222"/>
          <w:sz w:val="16"/>
          <w:szCs w:val="16"/>
          <w:vertAlign w:val="superscript"/>
        </w:rPr>
        <w:t>21]</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 xml:space="preserve">One example of a positive attitude toward the Samaritans is found in </w:t>
      </w:r>
      <w:proofErr w:type="spellStart"/>
      <w:r w:rsidRPr="002534B5">
        <w:rPr>
          <w:rFonts w:ascii="Times New Roman" w:eastAsia="Times New Roman" w:hAnsi="Times New Roman" w:cs="Times New Roman"/>
          <w:color w:val="000000"/>
          <w:sz w:val="19"/>
          <w:szCs w:val="19"/>
        </w:rPr>
        <w:t>Tosefta</w:t>
      </w:r>
      <w:proofErr w:type="spellEnd"/>
      <w:r w:rsidRPr="002534B5">
        <w:rPr>
          <w:rFonts w:ascii="Times New Roman" w:eastAsia="Times New Roman" w:hAnsi="Times New Roman" w:cs="Times New Roman"/>
          <w:color w:val="000000"/>
          <w:sz w:val="19"/>
          <w:szCs w:val="19"/>
        </w:rPr>
        <w:t> </w:t>
      </w:r>
      <w:proofErr w:type="spellStart"/>
      <w:r w:rsidRPr="002534B5">
        <w:rPr>
          <w:rFonts w:ascii="Times New Roman" w:eastAsia="Times New Roman" w:hAnsi="Times New Roman" w:cs="Times New Roman"/>
          <w:i/>
          <w:iCs/>
          <w:color w:val="000000"/>
          <w:sz w:val="19"/>
        </w:rPr>
        <w:t>Pesachim</w:t>
      </w:r>
      <w:proofErr w:type="spellEnd"/>
      <w:r w:rsidRPr="002534B5">
        <w:rPr>
          <w:rFonts w:ascii="Times New Roman" w:eastAsia="Times New Roman" w:hAnsi="Times New Roman" w:cs="Times New Roman"/>
          <w:color w:val="000000"/>
          <w:sz w:val="19"/>
          <w:szCs w:val="19"/>
        </w:rPr>
        <w:t> (2:3):</w:t>
      </w:r>
    </w:p>
    <w:p w:rsidR="002534B5" w:rsidRPr="002534B5" w:rsidRDefault="002534B5" w:rsidP="002534B5">
      <w:pPr>
        <w:shd w:val="clear" w:color="auto" w:fill="FFFFFF"/>
        <w:bidi/>
        <w:spacing w:after="100" w:line="338" w:lineRule="atLeast"/>
        <w:textAlignment w:val="top"/>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tl/>
          <w:lang w:bidi="he-IL"/>
        </w:rPr>
        <w:t xml:space="preserve">מצה של </w:t>
      </w:r>
      <w:proofErr w:type="spellStart"/>
      <w:r w:rsidRPr="002534B5">
        <w:rPr>
          <w:rFonts w:ascii="Times New Roman" w:eastAsia="Times New Roman" w:hAnsi="Times New Roman" w:cs="Times New Roman"/>
          <w:color w:val="000000"/>
          <w:sz w:val="19"/>
          <w:szCs w:val="19"/>
          <w:rtl/>
          <w:lang w:bidi="he-IL"/>
        </w:rPr>
        <w:t>כותיים</w:t>
      </w:r>
      <w:proofErr w:type="spellEnd"/>
      <w:r w:rsidRPr="002534B5">
        <w:rPr>
          <w:rFonts w:ascii="Times New Roman" w:eastAsia="Times New Roman" w:hAnsi="Times New Roman" w:cs="Times New Roman"/>
          <w:color w:val="000000"/>
          <w:sz w:val="19"/>
          <w:szCs w:val="19"/>
          <w:rtl/>
          <w:lang w:bidi="he-IL"/>
        </w:rPr>
        <w:t xml:space="preserve"> מותרת ואדם יוצא בה ידי חובתו בפסח. </w:t>
      </w:r>
      <w:proofErr w:type="spellStart"/>
      <w:r w:rsidRPr="002534B5">
        <w:rPr>
          <w:rFonts w:ascii="Times New Roman" w:eastAsia="Times New Roman" w:hAnsi="Times New Roman" w:cs="Times New Roman"/>
          <w:color w:val="000000"/>
          <w:sz w:val="19"/>
          <w:szCs w:val="19"/>
          <w:rtl/>
          <w:lang w:bidi="he-IL"/>
        </w:rPr>
        <w:t>ור</w:t>
      </w:r>
      <w:proofErr w:type="spellEnd"/>
      <w:r w:rsidRPr="002534B5">
        <w:rPr>
          <w:rFonts w:ascii="Times New Roman" w:eastAsia="Times New Roman" w:hAnsi="Times New Roman" w:cs="Times New Roman"/>
          <w:color w:val="000000"/>
          <w:sz w:val="19"/>
          <w:szCs w:val="19"/>
          <w:rtl/>
          <w:lang w:bidi="he-IL"/>
        </w:rPr>
        <w:t xml:space="preserve">’ לעזר אוסר לפי שאין פקיעין בדקדוקי מצה. רבן שמעון בן גמליאל או’ כל </w:t>
      </w:r>
      <w:proofErr w:type="spellStart"/>
      <w:r w:rsidRPr="002534B5">
        <w:rPr>
          <w:rFonts w:ascii="Times New Roman" w:eastAsia="Times New Roman" w:hAnsi="Times New Roman" w:cs="Times New Roman"/>
          <w:color w:val="000000"/>
          <w:sz w:val="19"/>
          <w:szCs w:val="19"/>
          <w:rtl/>
          <w:lang w:bidi="he-IL"/>
        </w:rPr>
        <w:t>מצוה</w:t>
      </w:r>
      <w:proofErr w:type="spellEnd"/>
      <w:r w:rsidRPr="002534B5">
        <w:rPr>
          <w:rFonts w:ascii="Times New Roman" w:eastAsia="Times New Roman" w:hAnsi="Times New Roman" w:cs="Times New Roman"/>
          <w:color w:val="000000"/>
          <w:sz w:val="19"/>
          <w:szCs w:val="19"/>
          <w:rtl/>
          <w:lang w:bidi="he-IL"/>
        </w:rPr>
        <w:t xml:space="preserve"> שהחזיקו בה כותים הרבה </w:t>
      </w:r>
      <w:proofErr w:type="spellStart"/>
      <w:r w:rsidRPr="002534B5">
        <w:rPr>
          <w:rFonts w:ascii="Times New Roman" w:eastAsia="Times New Roman" w:hAnsi="Times New Roman" w:cs="Times New Roman"/>
          <w:color w:val="000000"/>
          <w:sz w:val="19"/>
          <w:szCs w:val="19"/>
          <w:rtl/>
          <w:lang w:bidi="he-IL"/>
        </w:rPr>
        <w:t>מדקדקין</w:t>
      </w:r>
      <w:proofErr w:type="spellEnd"/>
      <w:r w:rsidRPr="002534B5">
        <w:rPr>
          <w:rFonts w:ascii="Times New Roman" w:eastAsia="Times New Roman" w:hAnsi="Times New Roman" w:cs="Times New Roman"/>
          <w:color w:val="000000"/>
          <w:sz w:val="19"/>
          <w:szCs w:val="19"/>
          <w:rtl/>
          <w:lang w:bidi="he-IL"/>
        </w:rPr>
        <w:t xml:space="preserve"> בה יותר מישראל.</w:t>
      </w:r>
    </w:p>
    <w:p w:rsidR="002534B5" w:rsidRPr="002534B5" w:rsidRDefault="002534B5" w:rsidP="002534B5">
      <w:pPr>
        <w:shd w:val="clear" w:color="auto" w:fill="FFFFFF"/>
        <w:spacing w:after="0" w:line="305" w:lineRule="atLeast"/>
        <w:rPr>
          <w:rFonts w:ascii="Times New Roman" w:eastAsia="Times New Roman" w:hAnsi="Times New Roman" w:cs="Times New Roman"/>
          <w:color w:val="000000"/>
          <w:sz w:val="16"/>
          <w:szCs w:val="16"/>
          <w:rtl/>
        </w:rPr>
      </w:pPr>
      <w:r w:rsidRPr="002534B5">
        <w:rPr>
          <w:rFonts w:ascii="Times New Roman" w:eastAsia="Times New Roman" w:hAnsi="Times New Roman" w:cs="Times New Roman"/>
          <w:color w:val="000000"/>
          <w:sz w:val="16"/>
          <w:szCs w:val="16"/>
        </w:rPr>
        <w:t> </w:t>
      </w:r>
    </w:p>
    <w:p w:rsidR="002534B5" w:rsidRDefault="002534B5" w:rsidP="002534B5">
      <w:pPr>
        <w:shd w:val="clear" w:color="auto" w:fill="FFFFFF"/>
        <w:spacing w:after="0" w:line="338" w:lineRule="atLeast"/>
        <w:textAlignment w:val="top"/>
        <w:rPr>
          <w:rFonts w:ascii="Times New Roman" w:eastAsia="Times New Roman" w:hAnsi="Times New Roman" w:cs="Times New Roman"/>
          <w:color w:val="000000"/>
          <w:sz w:val="16"/>
          <w:szCs w:val="16"/>
        </w:rPr>
      </w:pPr>
      <w:r w:rsidRPr="002534B5">
        <w:rPr>
          <w:rFonts w:ascii="Times New Roman" w:eastAsia="Times New Roman" w:hAnsi="Times New Roman" w:cs="Times New Roman"/>
          <w:color w:val="000000"/>
          <w:sz w:val="16"/>
          <w:szCs w:val="16"/>
        </w:rPr>
        <w:t xml:space="preserve">The unleavened bread of Samaritans is permitted. And a person fulfills therewith his obligation for Passover. But R. </w:t>
      </w:r>
      <w:proofErr w:type="spellStart"/>
      <w:r w:rsidRPr="002534B5">
        <w:rPr>
          <w:rFonts w:ascii="Times New Roman" w:eastAsia="Times New Roman" w:hAnsi="Times New Roman" w:cs="Times New Roman"/>
          <w:color w:val="000000"/>
          <w:sz w:val="16"/>
          <w:szCs w:val="16"/>
        </w:rPr>
        <w:t>Eleazar</w:t>
      </w:r>
      <w:proofErr w:type="spellEnd"/>
      <w:r w:rsidRPr="002534B5">
        <w:rPr>
          <w:rFonts w:ascii="Times New Roman" w:eastAsia="Times New Roman" w:hAnsi="Times New Roman" w:cs="Times New Roman"/>
          <w:color w:val="000000"/>
          <w:sz w:val="16"/>
          <w:szCs w:val="16"/>
        </w:rPr>
        <w:t xml:space="preserve"> prohibits doing so, for they are by no means expert in the details of the laws of unleavened. </w:t>
      </w:r>
      <w:proofErr w:type="spellStart"/>
      <w:r w:rsidRPr="002534B5">
        <w:rPr>
          <w:rFonts w:ascii="Times New Roman" w:eastAsia="Times New Roman" w:hAnsi="Times New Roman" w:cs="Times New Roman"/>
          <w:color w:val="000000"/>
          <w:sz w:val="16"/>
          <w:szCs w:val="16"/>
        </w:rPr>
        <w:t>Rabban</w:t>
      </w:r>
      <w:proofErr w:type="spellEnd"/>
      <w:r w:rsidRPr="002534B5">
        <w:rPr>
          <w:rFonts w:ascii="Times New Roman" w:eastAsia="Times New Roman" w:hAnsi="Times New Roman" w:cs="Times New Roman"/>
          <w:color w:val="000000"/>
          <w:sz w:val="16"/>
          <w:szCs w:val="16"/>
        </w:rPr>
        <w:t xml:space="preserve"> Simeon b. </w:t>
      </w:r>
      <w:proofErr w:type="spellStart"/>
      <w:r w:rsidRPr="002534B5">
        <w:rPr>
          <w:rFonts w:ascii="Times New Roman" w:eastAsia="Times New Roman" w:hAnsi="Times New Roman" w:cs="Times New Roman"/>
          <w:color w:val="000000"/>
          <w:sz w:val="16"/>
          <w:szCs w:val="16"/>
        </w:rPr>
        <w:t>Gamaliel</w:t>
      </w:r>
      <w:proofErr w:type="spellEnd"/>
      <w:r w:rsidRPr="002534B5">
        <w:rPr>
          <w:rFonts w:ascii="Times New Roman" w:eastAsia="Times New Roman" w:hAnsi="Times New Roman" w:cs="Times New Roman"/>
          <w:color w:val="000000"/>
          <w:sz w:val="16"/>
          <w:szCs w:val="16"/>
        </w:rPr>
        <w:t xml:space="preserve"> says: “Any religious duty which the Samaritans preserved they observe with far greater punctiliousness than Israelites.”</w:t>
      </w:r>
    </w:p>
    <w:p w:rsidR="002534B5" w:rsidRPr="002534B5" w:rsidRDefault="002534B5" w:rsidP="002534B5">
      <w:pPr>
        <w:shd w:val="clear" w:color="auto" w:fill="FFFFFF"/>
        <w:spacing w:after="0" w:line="338" w:lineRule="atLeast"/>
        <w:textAlignment w:val="top"/>
        <w:rPr>
          <w:rFonts w:ascii="Times New Roman" w:eastAsia="Times New Roman" w:hAnsi="Times New Roman" w:cs="Times New Roman"/>
          <w:color w:val="000000"/>
          <w:sz w:val="16"/>
          <w:szCs w:val="16"/>
        </w:rPr>
      </w:pP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The anonymous first sage (the </w:t>
      </w:r>
      <w:proofErr w:type="spellStart"/>
      <w:r w:rsidRPr="002534B5">
        <w:rPr>
          <w:rFonts w:ascii="Times New Roman" w:eastAsia="Times New Roman" w:hAnsi="Times New Roman" w:cs="Times New Roman"/>
          <w:i/>
          <w:iCs/>
          <w:color w:val="000000"/>
          <w:sz w:val="19"/>
        </w:rPr>
        <w:t>tanna</w:t>
      </w:r>
      <w:proofErr w:type="spellEnd"/>
      <w:r w:rsidRPr="002534B5">
        <w:rPr>
          <w:rFonts w:ascii="Times New Roman" w:eastAsia="Times New Roman" w:hAnsi="Times New Roman" w:cs="Times New Roman"/>
          <w:i/>
          <w:iCs/>
          <w:color w:val="000000"/>
          <w:sz w:val="19"/>
        </w:rPr>
        <w:t xml:space="preserve"> </w:t>
      </w:r>
      <w:proofErr w:type="spellStart"/>
      <w:proofErr w:type="gramStart"/>
      <w:r w:rsidRPr="002534B5">
        <w:rPr>
          <w:rFonts w:ascii="Times New Roman" w:eastAsia="Times New Roman" w:hAnsi="Times New Roman" w:cs="Times New Roman"/>
          <w:i/>
          <w:iCs/>
          <w:color w:val="000000"/>
          <w:sz w:val="19"/>
        </w:rPr>
        <w:t>kama</w:t>
      </w:r>
      <w:proofErr w:type="spellEnd"/>
      <w:proofErr w:type="gramEnd"/>
      <w:r w:rsidRPr="002534B5">
        <w:rPr>
          <w:rFonts w:ascii="Times New Roman" w:eastAsia="Times New Roman" w:hAnsi="Times New Roman" w:cs="Times New Roman"/>
          <w:color w:val="000000"/>
          <w:sz w:val="19"/>
          <w:szCs w:val="19"/>
        </w:rPr>
        <w:t xml:space="preserve">) accepts Samaritan </w:t>
      </w:r>
      <w:proofErr w:type="spellStart"/>
      <w:r w:rsidRPr="002534B5">
        <w:rPr>
          <w:rFonts w:ascii="Times New Roman" w:eastAsia="Times New Roman" w:hAnsi="Times New Roman" w:cs="Times New Roman"/>
          <w:color w:val="000000"/>
          <w:sz w:val="19"/>
          <w:szCs w:val="19"/>
        </w:rPr>
        <w:t>matza</w:t>
      </w:r>
      <w:proofErr w:type="spellEnd"/>
      <w:r w:rsidRPr="002534B5">
        <w:rPr>
          <w:rFonts w:ascii="Times New Roman" w:eastAsia="Times New Roman" w:hAnsi="Times New Roman" w:cs="Times New Roman"/>
          <w:color w:val="000000"/>
          <w:sz w:val="19"/>
          <w:szCs w:val="19"/>
        </w:rPr>
        <w:t xml:space="preserve">; although R. </w:t>
      </w:r>
      <w:proofErr w:type="spellStart"/>
      <w:r w:rsidRPr="002534B5">
        <w:rPr>
          <w:rFonts w:ascii="Times New Roman" w:eastAsia="Times New Roman" w:hAnsi="Times New Roman" w:cs="Times New Roman"/>
          <w:color w:val="000000"/>
          <w:sz w:val="19"/>
          <w:szCs w:val="19"/>
        </w:rPr>
        <w:t>Elazar</w:t>
      </w:r>
      <w:proofErr w:type="spellEnd"/>
      <w:r w:rsidRPr="002534B5">
        <w:rPr>
          <w:rFonts w:ascii="Times New Roman" w:eastAsia="Times New Roman" w:hAnsi="Times New Roman" w:cs="Times New Roman"/>
          <w:color w:val="000000"/>
          <w:sz w:val="19"/>
          <w:szCs w:val="19"/>
        </w:rPr>
        <w:t xml:space="preserve"> disagrees, this is because the Samaritans are not proficient in all the fine details pertaining to the making of </w:t>
      </w:r>
      <w:proofErr w:type="spellStart"/>
      <w:r w:rsidRPr="002534B5">
        <w:rPr>
          <w:rFonts w:ascii="Times New Roman" w:eastAsia="Times New Roman" w:hAnsi="Times New Roman" w:cs="Times New Roman"/>
          <w:color w:val="000000"/>
          <w:sz w:val="19"/>
          <w:szCs w:val="19"/>
        </w:rPr>
        <w:t>matza</w:t>
      </w:r>
      <w:proofErr w:type="spellEnd"/>
      <w:r w:rsidRPr="002534B5">
        <w:rPr>
          <w:rFonts w:ascii="Times New Roman" w:eastAsia="Times New Roman" w:hAnsi="Times New Roman" w:cs="Times New Roman"/>
          <w:color w:val="000000"/>
          <w:sz w:val="19"/>
          <w:szCs w:val="19"/>
        </w:rPr>
        <w:t>, </w:t>
      </w:r>
      <w:r w:rsidRPr="002534B5">
        <w:rPr>
          <w:rFonts w:ascii="Times New Roman" w:eastAsia="Times New Roman" w:hAnsi="Times New Roman" w:cs="Times New Roman"/>
          <w:i/>
          <w:iCs/>
          <w:color w:val="000000"/>
          <w:sz w:val="19"/>
        </w:rPr>
        <w:t>not </w:t>
      </w:r>
      <w:r w:rsidRPr="002534B5">
        <w:rPr>
          <w:rFonts w:ascii="Times New Roman" w:eastAsia="Times New Roman" w:hAnsi="Times New Roman" w:cs="Times New Roman"/>
          <w:color w:val="000000"/>
          <w:sz w:val="19"/>
          <w:szCs w:val="19"/>
        </w:rPr>
        <w:t xml:space="preserve">because they are “gentiles,” whose </w:t>
      </w:r>
      <w:proofErr w:type="spellStart"/>
      <w:r w:rsidRPr="002534B5">
        <w:rPr>
          <w:rFonts w:ascii="Times New Roman" w:eastAsia="Times New Roman" w:hAnsi="Times New Roman" w:cs="Times New Roman"/>
          <w:color w:val="000000"/>
          <w:sz w:val="19"/>
          <w:szCs w:val="19"/>
        </w:rPr>
        <w:t>matza</w:t>
      </w:r>
      <w:proofErr w:type="spellEnd"/>
      <w:r w:rsidRPr="002534B5">
        <w:rPr>
          <w:rFonts w:ascii="Times New Roman" w:eastAsia="Times New Roman" w:hAnsi="Times New Roman" w:cs="Times New Roman"/>
          <w:color w:val="000000"/>
          <w:sz w:val="19"/>
          <w:szCs w:val="19"/>
        </w:rPr>
        <w:t xml:space="preserve"> would be forbidden for per se.</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proofErr w:type="spellStart"/>
      <w:r w:rsidRPr="002534B5">
        <w:rPr>
          <w:rFonts w:ascii="Times New Roman" w:eastAsia="Times New Roman" w:hAnsi="Times New Roman" w:cs="Times New Roman"/>
          <w:color w:val="000000"/>
          <w:sz w:val="19"/>
          <w:szCs w:val="19"/>
        </w:rPr>
        <w:t>Rabban</w:t>
      </w:r>
      <w:proofErr w:type="spellEnd"/>
      <w:r w:rsidRPr="002534B5">
        <w:rPr>
          <w:rFonts w:ascii="Times New Roman" w:eastAsia="Times New Roman" w:hAnsi="Times New Roman" w:cs="Times New Roman"/>
          <w:color w:val="000000"/>
          <w:sz w:val="19"/>
          <w:szCs w:val="19"/>
        </w:rPr>
        <w:t xml:space="preserve"> Shimon </w:t>
      </w:r>
      <w:proofErr w:type="spellStart"/>
      <w:r w:rsidRPr="002534B5">
        <w:rPr>
          <w:rFonts w:ascii="Times New Roman" w:eastAsia="Times New Roman" w:hAnsi="Times New Roman" w:cs="Times New Roman"/>
          <w:color w:val="000000"/>
          <w:sz w:val="19"/>
          <w:szCs w:val="19"/>
        </w:rPr>
        <w:t>ben</w:t>
      </w:r>
      <w:proofErr w:type="spellEnd"/>
      <w:r w:rsidRPr="002534B5">
        <w:rPr>
          <w:rFonts w:ascii="Times New Roman" w:eastAsia="Times New Roman" w:hAnsi="Times New Roman" w:cs="Times New Roman"/>
          <w:color w:val="000000"/>
          <w:sz w:val="19"/>
          <w:szCs w:val="19"/>
        </w:rPr>
        <w:t xml:space="preserve"> </w:t>
      </w:r>
      <w:proofErr w:type="spellStart"/>
      <w:r w:rsidRPr="002534B5">
        <w:rPr>
          <w:rFonts w:ascii="Times New Roman" w:eastAsia="Times New Roman" w:hAnsi="Times New Roman" w:cs="Times New Roman"/>
          <w:color w:val="000000"/>
          <w:sz w:val="19"/>
          <w:szCs w:val="19"/>
        </w:rPr>
        <w:t>Gamliel’s</w:t>
      </w:r>
      <w:proofErr w:type="spellEnd"/>
      <w:r w:rsidRPr="002534B5">
        <w:rPr>
          <w:rFonts w:ascii="Times New Roman" w:eastAsia="Times New Roman" w:hAnsi="Times New Roman" w:cs="Times New Roman"/>
          <w:color w:val="000000"/>
          <w:sz w:val="19"/>
          <w:szCs w:val="19"/>
        </w:rPr>
        <w:t xml:space="preserve"> strong approbation of Samaritan piety is particularly important due to his position as president of the Sanhedrin in the </w:t>
      </w:r>
      <w:proofErr w:type="spellStart"/>
      <w:r w:rsidRPr="002534B5">
        <w:rPr>
          <w:rFonts w:ascii="Times New Roman" w:eastAsia="Times New Roman" w:hAnsi="Times New Roman" w:cs="Times New Roman"/>
          <w:color w:val="000000"/>
          <w:sz w:val="19"/>
          <w:szCs w:val="19"/>
        </w:rPr>
        <w:t>Usha</w:t>
      </w:r>
      <w:proofErr w:type="spellEnd"/>
      <w:r w:rsidRPr="002534B5">
        <w:rPr>
          <w:rFonts w:ascii="Times New Roman" w:eastAsia="Times New Roman" w:hAnsi="Times New Roman" w:cs="Times New Roman"/>
          <w:color w:val="000000"/>
          <w:sz w:val="19"/>
          <w:szCs w:val="19"/>
        </w:rPr>
        <w:t xml:space="preserve"> generation (after the Bar </w:t>
      </w:r>
      <w:proofErr w:type="spellStart"/>
      <w:r w:rsidRPr="002534B5">
        <w:rPr>
          <w:rFonts w:ascii="Times New Roman" w:eastAsia="Times New Roman" w:hAnsi="Times New Roman" w:cs="Times New Roman"/>
          <w:color w:val="000000"/>
          <w:sz w:val="19"/>
          <w:szCs w:val="19"/>
        </w:rPr>
        <w:t>Kochba</w:t>
      </w:r>
      <w:proofErr w:type="spellEnd"/>
      <w:r w:rsidRPr="002534B5">
        <w:rPr>
          <w:rFonts w:ascii="Times New Roman" w:eastAsia="Times New Roman" w:hAnsi="Times New Roman" w:cs="Times New Roman"/>
          <w:color w:val="000000"/>
          <w:sz w:val="19"/>
          <w:szCs w:val="19"/>
        </w:rPr>
        <w:t xml:space="preserve"> Revolt, in the middle of the second century</w:t>
      </w:r>
      <w:r w:rsidRPr="002534B5">
        <w:rPr>
          <w:rFonts w:ascii="Times New Roman" w:eastAsia="Times New Roman" w:hAnsi="Times New Roman" w:cs="Times New Roman"/>
          <w:smallCaps/>
          <w:color w:val="000000"/>
          <w:sz w:val="19"/>
          <w:szCs w:val="19"/>
        </w:rPr>
        <w:t> C.E</w:t>
      </w:r>
      <w:r w:rsidRPr="002534B5">
        <w:rPr>
          <w:rFonts w:ascii="Times New Roman" w:eastAsia="Times New Roman" w:hAnsi="Times New Roman" w:cs="Times New Roman"/>
          <w:color w:val="000000"/>
          <w:sz w:val="19"/>
          <w:szCs w:val="19"/>
        </w:rPr>
        <w:t xml:space="preserve">.). As a whole, these </w:t>
      </w:r>
      <w:proofErr w:type="spellStart"/>
      <w:r w:rsidRPr="002534B5">
        <w:rPr>
          <w:rFonts w:ascii="Times New Roman" w:eastAsia="Times New Roman" w:hAnsi="Times New Roman" w:cs="Times New Roman"/>
          <w:color w:val="000000"/>
          <w:sz w:val="19"/>
          <w:szCs w:val="19"/>
        </w:rPr>
        <w:t>tannaitic</w:t>
      </w:r>
      <w:proofErr w:type="spellEnd"/>
      <w:r w:rsidRPr="002534B5">
        <w:rPr>
          <w:rFonts w:ascii="Times New Roman" w:eastAsia="Times New Roman" w:hAnsi="Times New Roman" w:cs="Times New Roman"/>
          <w:color w:val="000000"/>
          <w:sz w:val="19"/>
          <w:szCs w:val="19"/>
        </w:rPr>
        <w:t xml:space="preserve"> sources indicate that the Samaritans were regarded as quasi-Jews rather than gentiles.</w:t>
      </w:r>
    </w:p>
    <w:p w:rsidR="002534B5" w:rsidRPr="002534B5" w:rsidRDefault="002534B5" w:rsidP="002534B5">
      <w:pPr>
        <w:shd w:val="clear" w:color="auto" w:fill="FFFFFF"/>
        <w:spacing w:before="218" w:after="109" w:line="327" w:lineRule="atLeast"/>
        <w:outlineLvl w:val="2"/>
        <w:rPr>
          <w:rFonts w:ascii="Times New Roman" w:eastAsia="Times New Roman" w:hAnsi="Times New Roman" w:cs="Times New Roman"/>
          <w:color w:val="000000"/>
          <w:sz w:val="23"/>
          <w:szCs w:val="23"/>
        </w:rPr>
      </w:pPr>
      <w:proofErr w:type="spellStart"/>
      <w:r w:rsidRPr="002534B5">
        <w:rPr>
          <w:rFonts w:ascii="Times New Roman" w:eastAsia="Times New Roman" w:hAnsi="Times New Roman" w:cs="Times New Roman"/>
          <w:color w:val="000000"/>
          <w:sz w:val="23"/>
          <w:szCs w:val="23"/>
        </w:rPr>
        <w:t>Yehuda</w:t>
      </w:r>
      <w:proofErr w:type="spellEnd"/>
      <w:r w:rsidRPr="002534B5">
        <w:rPr>
          <w:rFonts w:ascii="Times New Roman" w:eastAsia="Times New Roman" w:hAnsi="Times New Roman" w:cs="Times New Roman"/>
          <w:color w:val="000000"/>
          <w:sz w:val="23"/>
          <w:szCs w:val="23"/>
        </w:rPr>
        <w:t xml:space="preserve"> </w:t>
      </w:r>
      <w:proofErr w:type="spellStart"/>
      <w:r w:rsidRPr="002534B5">
        <w:rPr>
          <w:rFonts w:ascii="Times New Roman" w:eastAsia="Times New Roman" w:hAnsi="Times New Roman" w:cs="Times New Roman"/>
          <w:color w:val="000000"/>
          <w:sz w:val="23"/>
          <w:szCs w:val="23"/>
        </w:rPr>
        <w:t>HaNasi’s</w:t>
      </w:r>
      <w:proofErr w:type="spellEnd"/>
      <w:r w:rsidRPr="002534B5">
        <w:rPr>
          <w:rFonts w:ascii="Times New Roman" w:eastAsia="Times New Roman" w:hAnsi="Times New Roman" w:cs="Times New Roman"/>
          <w:color w:val="000000"/>
          <w:sz w:val="23"/>
          <w:szCs w:val="23"/>
        </w:rPr>
        <w:t xml:space="preserve"> Negative Turn</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 xml:space="preserve">Yet, only one generation later, R. Shimon </w:t>
      </w:r>
      <w:proofErr w:type="spellStart"/>
      <w:r w:rsidRPr="002534B5">
        <w:rPr>
          <w:rFonts w:ascii="Times New Roman" w:eastAsia="Times New Roman" w:hAnsi="Times New Roman" w:cs="Times New Roman"/>
          <w:color w:val="000000"/>
          <w:sz w:val="19"/>
          <w:szCs w:val="19"/>
        </w:rPr>
        <w:t>ben</w:t>
      </w:r>
      <w:proofErr w:type="spellEnd"/>
      <w:r w:rsidRPr="002534B5">
        <w:rPr>
          <w:rFonts w:ascii="Times New Roman" w:eastAsia="Times New Roman" w:hAnsi="Times New Roman" w:cs="Times New Roman"/>
          <w:color w:val="000000"/>
          <w:sz w:val="19"/>
          <w:szCs w:val="19"/>
        </w:rPr>
        <w:t xml:space="preserve"> </w:t>
      </w:r>
      <w:proofErr w:type="spellStart"/>
      <w:r w:rsidRPr="002534B5">
        <w:rPr>
          <w:rFonts w:ascii="Times New Roman" w:eastAsia="Times New Roman" w:hAnsi="Times New Roman" w:cs="Times New Roman"/>
          <w:color w:val="000000"/>
          <w:sz w:val="19"/>
          <w:szCs w:val="19"/>
        </w:rPr>
        <w:t>Gamliel’s</w:t>
      </w:r>
      <w:proofErr w:type="spellEnd"/>
      <w:r w:rsidRPr="002534B5">
        <w:rPr>
          <w:rFonts w:ascii="Times New Roman" w:eastAsia="Times New Roman" w:hAnsi="Times New Roman" w:cs="Times New Roman"/>
          <w:color w:val="000000"/>
          <w:sz w:val="19"/>
          <w:szCs w:val="19"/>
        </w:rPr>
        <w:t xml:space="preserve"> son, R. </w:t>
      </w:r>
      <w:proofErr w:type="spellStart"/>
      <w:r w:rsidRPr="002534B5">
        <w:rPr>
          <w:rFonts w:ascii="Times New Roman" w:eastAsia="Times New Roman" w:hAnsi="Times New Roman" w:cs="Times New Roman"/>
          <w:color w:val="000000"/>
          <w:sz w:val="19"/>
          <w:szCs w:val="19"/>
        </w:rPr>
        <w:t>Yehuda</w:t>
      </w:r>
      <w:proofErr w:type="spellEnd"/>
      <w:r w:rsidRPr="002534B5">
        <w:rPr>
          <w:rFonts w:ascii="Times New Roman" w:eastAsia="Times New Roman" w:hAnsi="Times New Roman" w:cs="Times New Roman"/>
          <w:color w:val="000000"/>
          <w:sz w:val="19"/>
          <w:szCs w:val="19"/>
        </w:rPr>
        <w:t xml:space="preserve"> </w:t>
      </w:r>
      <w:proofErr w:type="spellStart"/>
      <w:r w:rsidRPr="002534B5">
        <w:rPr>
          <w:rFonts w:ascii="Times New Roman" w:eastAsia="Times New Roman" w:hAnsi="Times New Roman" w:cs="Times New Roman"/>
          <w:color w:val="000000"/>
          <w:sz w:val="19"/>
          <w:szCs w:val="19"/>
        </w:rPr>
        <w:t>HaNasi</w:t>
      </w:r>
      <w:proofErr w:type="spellEnd"/>
      <w:r w:rsidRPr="002534B5">
        <w:rPr>
          <w:rFonts w:ascii="Times New Roman" w:eastAsia="Times New Roman" w:hAnsi="Times New Roman" w:cs="Times New Roman"/>
          <w:color w:val="000000"/>
          <w:sz w:val="19"/>
          <w:szCs w:val="19"/>
        </w:rPr>
        <w:t>, expresses a starkly different view in the context of the law of separating </w:t>
      </w:r>
      <w:proofErr w:type="spellStart"/>
      <w:r w:rsidRPr="002534B5">
        <w:rPr>
          <w:rFonts w:ascii="Times New Roman" w:eastAsia="Times New Roman" w:hAnsi="Times New Roman" w:cs="Times New Roman"/>
          <w:i/>
          <w:iCs/>
          <w:color w:val="000000"/>
          <w:sz w:val="19"/>
        </w:rPr>
        <w:t>terumah</w:t>
      </w:r>
      <w:proofErr w:type="spellEnd"/>
      <w:r w:rsidRPr="002534B5">
        <w:rPr>
          <w:rFonts w:ascii="Times New Roman" w:eastAsia="Times New Roman" w:hAnsi="Times New Roman" w:cs="Times New Roman"/>
          <w:color w:val="000000"/>
          <w:sz w:val="19"/>
          <w:szCs w:val="19"/>
        </w:rPr>
        <w:t xml:space="preserve"> and tithes for the priest and </w:t>
      </w:r>
      <w:proofErr w:type="spellStart"/>
      <w:r w:rsidRPr="002534B5">
        <w:rPr>
          <w:rFonts w:ascii="Times New Roman" w:eastAsia="Times New Roman" w:hAnsi="Times New Roman" w:cs="Times New Roman"/>
          <w:color w:val="000000"/>
          <w:sz w:val="19"/>
          <w:szCs w:val="19"/>
        </w:rPr>
        <w:t>levites</w:t>
      </w:r>
      <w:proofErr w:type="spellEnd"/>
      <w:r w:rsidRPr="002534B5">
        <w:rPr>
          <w:rFonts w:ascii="Times New Roman" w:eastAsia="Times New Roman" w:hAnsi="Times New Roman" w:cs="Times New Roman"/>
          <w:color w:val="000000"/>
          <w:sz w:val="19"/>
          <w:szCs w:val="19"/>
        </w:rPr>
        <w:t xml:space="preserve"> (t. </w:t>
      </w:r>
      <w:proofErr w:type="spellStart"/>
      <w:r w:rsidRPr="002534B5">
        <w:rPr>
          <w:rFonts w:ascii="Times New Roman" w:eastAsia="Times New Roman" w:hAnsi="Times New Roman" w:cs="Times New Roman"/>
          <w:i/>
          <w:iCs/>
          <w:color w:val="000000"/>
          <w:sz w:val="19"/>
        </w:rPr>
        <w:t>Terumot</w:t>
      </w:r>
      <w:proofErr w:type="spellEnd"/>
      <w:r w:rsidRPr="002534B5">
        <w:rPr>
          <w:rFonts w:ascii="Times New Roman" w:eastAsia="Times New Roman" w:hAnsi="Times New Roman" w:cs="Times New Roman"/>
          <w:color w:val="000000"/>
          <w:sz w:val="19"/>
          <w:szCs w:val="19"/>
        </w:rPr>
        <w:t> 4:12):</w:t>
      </w:r>
    </w:p>
    <w:p w:rsidR="002534B5" w:rsidRPr="002534B5" w:rsidRDefault="002534B5" w:rsidP="002534B5">
      <w:pPr>
        <w:shd w:val="clear" w:color="auto" w:fill="FFFFFF"/>
        <w:bidi/>
        <w:spacing w:after="100" w:line="338" w:lineRule="atLeast"/>
        <w:textAlignment w:val="top"/>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tl/>
          <w:lang w:bidi="he-IL"/>
        </w:rPr>
        <w:lastRenderedPageBreak/>
        <w:t>הכותי כגוי דברי ר’ רבן שמעון בן גמליאל או’ כותי כישראל.</w:t>
      </w:r>
    </w:p>
    <w:p w:rsidR="002534B5" w:rsidRPr="002534B5" w:rsidRDefault="002534B5" w:rsidP="002534B5">
      <w:pPr>
        <w:shd w:val="clear" w:color="auto" w:fill="FFFFFF"/>
        <w:spacing w:after="0" w:line="305" w:lineRule="atLeast"/>
        <w:rPr>
          <w:rFonts w:ascii="Times New Roman" w:eastAsia="Times New Roman" w:hAnsi="Times New Roman" w:cs="Times New Roman"/>
          <w:color w:val="000000"/>
          <w:sz w:val="16"/>
          <w:szCs w:val="16"/>
          <w:rtl/>
        </w:rPr>
      </w:pPr>
      <w:r w:rsidRPr="002534B5">
        <w:rPr>
          <w:rFonts w:ascii="Times New Roman" w:eastAsia="Times New Roman" w:hAnsi="Times New Roman" w:cs="Times New Roman"/>
          <w:color w:val="000000"/>
          <w:sz w:val="16"/>
          <w:szCs w:val="16"/>
        </w:rPr>
        <w:t> </w:t>
      </w:r>
    </w:p>
    <w:p w:rsidR="002534B5" w:rsidRPr="002534B5" w:rsidRDefault="002534B5" w:rsidP="002534B5">
      <w:pPr>
        <w:shd w:val="clear" w:color="auto" w:fill="FFFFFF"/>
        <w:spacing w:after="0" w:line="338" w:lineRule="atLeast"/>
        <w:textAlignment w:val="top"/>
        <w:rPr>
          <w:rFonts w:ascii="Times New Roman" w:eastAsia="Times New Roman" w:hAnsi="Times New Roman" w:cs="Times New Roman"/>
          <w:color w:val="000000"/>
          <w:sz w:val="16"/>
          <w:szCs w:val="16"/>
        </w:rPr>
      </w:pPr>
      <w:proofErr w:type="gramStart"/>
      <w:r w:rsidRPr="002534B5">
        <w:rPr>
          <w:rFonts w:ascii="Times New Roman" w:eastAsia="Times New Roman" w:hAnsi="Times New Roman" w:cs="Times New Roman"/>
          <w:color w:val="000000"/>
          <w:sz w:val="16"/>
          <w:szCs w:val="16"/>
        </w:rPr>
        <w:t>“A Samaritan is [treated] like a gentile” the words of Rabbi.</w:t>
      </w:r>
      <w:proofErr w:type="gramEnd"/>
      <w:r w:rsidRPr="002534B5">
        <w:rPr>
          <w:rFonts w:ascii="Times New Roman" w:eastAsia="Times New Roman" w:hAnsi="Times New Roman" w:cs="Times New Roman"/>
          <w:color w:val="000000"/>
          <w:sz w:val="16"/>
          <w:szCs w:val="16"/>
        </w:rPr>
        <w:t xml:space="preserve"> </w:t>
      </w:r>
      <w:proofErr w:type="spellStart"/>
      <w:r w:rsidRPr="002534B5">
        <w:rPr>
          <w:rFonts w:ascii="Times New Roman" w:eastAsia="Times New Roman" w:hAnsi="Times New Roman" w:cs="Times New Roman"/>
          <w:color w:val="000000"/>
          <w:sz w:val="16"/>
          <w:szCs w:val="16"/>
        </w:rPr>
        <w:t>Rabban</w:t>
      </w:r>
      <w:proofErr w:type="spellEnd"/>
      <w:r w:rsidRPr="002534B5">
        <w:rPr>
          <w:rFonts w:ascii="Times New Roman" w:eastAsia="Times New Roman" w:hAnsi="Times New Roman" w:cs="Times New Roman"/>
          <w:color w:val="000000"/>
          <w:sz w:val="16"/>
          <w:szCs w:val="16"/>
        </w:rPr>
        <w:t xml:space="preserve"> Simeon b. </w:t>
      </w:r>
      <w:proofErr w:type="spellStart"/>
      <w:r w:rsidRPr="002534B5">
        <w:rPr>
          <w:rFonts w:ascii="Times New Roman" w:eastAsia="Times New Roman" w:hAnsi="Times New Roman" w:cs="Times New Roman"/>
          <w:color w:val="000000"/>
          <w:sz w:val="16"/>
          <w:szCs w:val="16"/>
        </w:rPr>
        <w:t>Gamaliel</w:t>
      </w:r>
      <w:proofErr w:type="spellEnd"/>
      <w:r w:rsidRPr="002534B5">
        <w:rPr>
          <w:rFonts w:ascii="Times New Roman" w:eastAsia="Times New Roman" w:hAnsi="Times New Roman" w:cs="Times New Roman"/>
          <w:color w:val="000000"/>
          <w:sz w:val="16"/>
          <w:szCs w:val="16"/>
        </w:rPr>
        <w:t xml:space="preserve"> says, “A Samaritan is [treated] like an Israelite.”</w:t>
      </w:r>
    </w:p>
    <w:p w:rsidR="002534B5" w:rsidRPr="002534B5" w:rsidRDefault="002534B5" w:rsidP="002534B5">
      <w:pPr>
        <w:shd w:val="clear" w:color="auto" w:fill="FFFFFF"/>
        <w:spacing w:before="153" w:after="153" w:line="458" w:lineRule="atLeast"/>
        <w:jc w:val="center"/>
        <w:outlineLvl w:val="1"/>
        <w:rPr>
          <w:rFonts w:ascii="Times New Roman" w:eastAsia="Times New Roman" w:hAnsi="Times New Roman" w:cs="Times New Roman"/>
          <w:color w:val="000000"/>
          <w:sz w:val="27"/>
          <w:szCs w:val="27"/>
        </w:rPr>
      </w:pPr>
      <w:r w:rsidRPr="002534B5">
        <w:rPr>
          <w:rFonts w:ascii="Times New Roman" w:eastAsia="Times New Roman" w:hAnsi="Times New Roman" w:cs="Times New Roman"/>
          <w:color w:val="000000"/>
          <w:sz w:val="27"/>
          <w:szCs w:val="27"/>
        </w:rPr>
        <w:t xml:space="preserve">Samaritans and Jews during the </w:t>
      </w:r>
      <w:proofErr w:type="spellStart"/>
      <w:r w:rsidRPr="002534B5">
        <w:rPr>
          <w:rFonts w:ascii="Times New Roman" w:eastAsia="Times New Roman" w:hAnsi="Times New Roman" w:cs="Times New Roman"/>
          <w:color w:val="000000"/>
          <w:sz w:val="27"/>
          <w:szCs w:val="27"/>
        </w:rPr>
        <w:t>Amoraic</w:t>
      </w:r>
      <w:proofErr w:type="spellEnd"/>
      <w:r w:rsidRPr="002534B5">
        <w:rPr>
          <w:rFonts w:ascii="Times New Roman" w:eastAsia="Times New Roman" w:hAnsi="Times New Roman" w:cs="Times New Roman"/>
          <w:color w:val="000000"/>
          <w:sz w:val="27"/>
          <w:szCs w:val="27"/>
        </w:rPr>
        <w:t xml:space="preserve"> Period</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 xml:space="preserve">This negative attitude dominates the rabbinic discourse in the </w:t>
      </w:r>
      <w:proofErr w:type="spellStart"/>
      <w:r w:rsidRPr="002534B5">
        <w:rPr>
          <w:rFonts w:ascii="Times New Roman" w:eastAsia="Times New Roman" w:hAnsi="Times New Roman" w:cs="Times New Roman"/>
          <w:color w:val="000000"/>
          <w:sz w:val="19"/>
          <w:szCs w:val="19"/>
        </w:rPr>
        <w:t>Amoraic</w:t>
      </w:r>
      <w:proofErr w:type="spellEnd"/>
      <w:r w:rsidRPr="002534B5">
        <w:rPr>
          <w:rFonts w:ascii="Times New Roman" w:eastAsia="Times New Roman" w:hAnsi="Times New Roman" w:cs="Times New Roman"/>
          <w:color w:val="000000"/>
          <w:sz w:val="19"/>
          <w:szCs w:val="19"/>
        </w:rPr>
        <w:t xml:space="preserve"> period. For example, R. </w:t>
      </w:r>
      <w:proofErr w:type="spellStart"/>
      <w:r w:rsidRPr="002534B5">
        <w:rPr>
          <w:rFonts w:ascii="Times New Roman" w:eastAsia="Times New Roman" w:hAnsi="Times New Roman" w:cs="Times New Roman"/>
          <w:color w:val="000000"/>
          <w:sz w:val="19"/>
          <w:szCs w:val="19"/>
        </w:rPr>
        <w:t>Abbahu</w:t>
      </w:r>
      <w:proofErr w:type="spellEnd"/>
      <w:r w:rsidRPr="002534B5">
        <w:rPr>
          <w:rFonts w:ascii="Times New Roman" w:eastAsia="Times New Roman" w:hAnsi="Times New Roman" w:cs="Times New Roman"/>
          <w:color w:val="000000"/>
          <w:sz w:val="19"/>
          <w:szCs w:val="19"/>
        </w:rPr>
        <w:t>, who lived in Caesarea in the early 4th century</w:t>
      </w:r>
      <w:r w:rsidRPr="002534B5">
        <w:rPr>
          <w:rFonts w:ascii="Times New Roman" w:eastAsia="Times New Roman" w:hAnsi="Times New Roman" w:cs="Times New Roman"/>
          <w:smallCaps/>
          <w:color w:val="000000"/>
          <w:sz w:val="19"/>
          <w:szCs w:val="19"/>
        </w:rPr>
        <w:t> C.E</w:t>
      </w:r>
      <w:r w:rsidRPr="002534B5">
        <w:rPr>
          <w:rFonts w:ascii="Times New Roman" w:eastAsia="Times New Roman" w:hAnsi="Times New Roman" w:cs="Times New Roman"/>
          <w:color w:val="000000"/>
          <w:sz w:val="19"/>
          <w:szCs w:val="19"/>
        </w:rPr>
        <w:t>., relates to the Samaritans as gentiles, and expresses himself aggressively about them.</w:t>
      </w:r>
    </w:p>
    <w:p w:rsidR="002534B5" w:rsidRPr="002534B5" w:rsidRDefault="002534B5" w:rsidP="002534B5">
      <w:pPr>
        <w:shd w:val="clear" w:color="auto" w:fill="FFFFFF"/>
        <w:bidi/>
        <w:spacing w:after="100" w:line="338" w:lineRule="atLeast"/>
        <w:textAlignment w:val="top"/>
        <w:rPr>
          <w:rFonts w:ascii="Times New Roman" w:eastAsia="Times New Roman" w:hAnsi="Times New Roman" w:cs="Times New Roman"/>
          <w:color w:val="000000"/>
          <w:sz w:val="19"/>
          <w:szCs w:val="19"/>
        </w:rPr>
      </w:pPr>
      <w:proofErr w:type="spellStart"/>
      <w:r w:rsidRPr="002534B5">
        <w:rPr>
          <w:rFonts w:ascii="Times New Roman" w:eastAsia="Times New Roman" w:hAnsi="Times New Roman" w:cs="Times New Roman"/>
          <w:color w:val="000000"/>
          <w:sz w:val="19"/>
          <w:szCs w:val="19"/>
          <w:rtl/>
          <w:lang w:bidi="he-IL"/>
        </w:rPr>
        <w:t>בעון</w:t>
      </w:r>
      <w:proofErr w:type="spellEnd"/>
      <w:r w:rsidRPr="002534B5">
        <w:rPr>
          <w:rFonts w:ascii="Times New Roman" w:eastAsia="Times New Roman" w:hAnsi="Times New Roman" w:cs="Times New Roman"/>
          <w:color w:val="000000"/>
          <w:sz w:val="19"/>
          <w:szCs w:val="19"/>
          <w:rtl/>
          <w:lang w:bidi="he-IL"/>
        </w:rPr>
        <w:t xml:space="preserve"> מר’ </w:t>
      </w:r>
      <w:proofErr w:type="spellStart"/>
      <w:r w:rsidRPr="002534B5">
        <w:rPr>
          <w:rFonts w:ascii="Times New Roman" w:eastAsia="Times New Roman" w:hAnsi="Times New Roman" w:cs="Times New Roman"/>
          <w:color w:val="000000"/>
          <w:sz w:val="19"/>
          <w:szCs w:val="19"/>
          <w:rtl/>
          <w:lang w:bidi="he-IL"/>
        </w:rPr>
        <w:t>אבהו</w:t>
      </w:r>
      <w:proofErr w:type="spellEnd"/>
      <w:r w:rsidRPr="002534B5">
        <w:rPr>
          <w:rFonts w:ascii="Times New Roman" w:eastAsia="Times New Roman" w:hAnsi="Times New Roman" w:cs="Times New Roman"/>
          <w:color w:val="000000"/>
          <w:sz w:val="19"/>
          <w:szCs w:val="19"/>
          <w:rtl/>
          <w:lang w:bidi="he-IL"/>
        </w:rPr>
        <w:t xml:space="preserve"> חלוט שלהן מהו אמר לון </w:t>
      </w:r>
      <w:proofErr w:type="spellStart"/>
      <w:r w:rsidRPr="002534B5">
        <w:rPr>
          <w:rFonts w:ascii="Times New Roman" w:eastAsia="Times New Roman" w:hAnsi="Times New Roman" w:cs="Times New Roman"/>
          <w:color w:val="000000"/>
          <w:sz w:val="19"/>
          <w:szCs w:val="19"/>
          <w:rtl/>
          <w:lang w:bidi="he-IL"/>
        </w:rPr>
        <w:t>הלואי</w:t>
      </w:r>
      <w:proofErr w:type="spellEnd"/>
      <w:r w:rsidRPr="002534B5">
        <w:rPr>
          <w:rFonts w:ascii="Times New Roman" w:eastAsia="Times New Roman" w:hAnsi="Times New Roman" w:cs="Times New Roman"/>
          <w:color w:val="000000"/>
          <w:sz w:val="19"/>
          <w:szCs w:val="19"/>
          <w:rtl/>
          <w:lang w:bidi="he-IL"/>
        </w:rPr>
        <w:t xml:space="preserve"> היינו </w:t>
      </w:r>
      <w:proofErr w:type="spellStart"/>
      <w:r w:rsidRPr="002534B5">
        <w:rPr>
          <w:rFonts w:ascii="Times New Roman" w:eastAsia="Times New Roman" w:hAnsi="Times New Roman" w:cs="Times New Roman"/>
          <w:color w:val="000000"/>
          <w:sz w:val="19"/>
          <w:szCs w:val="19"/>
          <w:rtl/>
          <w:lang w:bidi="he-IL"/>
        </w:rPr>
        <w:t>יכולין</w:t>
      </w:r>
      <w:proofErr w:type="spellEnd"/>
      <w:r w:rsidRPr="002534B5">
        <w:rPr>
          <w:rFonts w:ascii="Times New Roman" w:eastAsia="Times New Roman" w:hAnsi="Times New Roman" w:cs="Times New Roman"/>
          <w:color w:val="000000"/>
          <w:sz w:val="19"/>
          <w:szCs w:val="19"/>
          <w:rtl/>
          <w:lang w:bidi="he-IL"/>
        </w:rPr>
        <w:t xml:space="preserve"> </w:t>
      </w:r>
      <w:proofErr w:type="spellStart"/>
      <w:r w:rsidRPr="002534B5">
        <w:rPr>
          <w:rFonts w:ascii="Times New Roman" w:eastAsia="Times New Roman" w:hAnsi="Times New Roman" w:cs="Times New Roman"/>
          <w:color w:val="000000"/>
          <w:sz w:val="19"/>
          <w:szCs w:val="19"/>
          <w:rtl/>
          <w:lang w:bidi="he-IL"/>
        </w:rPr>
        <w:t>לוסר</w:t>
      </w:r>
      <w:proofErr w:type="spellEnd"/>
      <w:r w:rsidRPr="002534B5">
        <w:rPr>
          <w:rFonts w:ascii="Times New Roman" w:eastAsia="Times New Roman" w:hAnsi="Times New Roman" w:cs="Times New Roman"/>
          <w:color w:val="000000"/>
          <w:sz w:val="19"/>
          <w:szCs w:val="19"/>
          <w:rtl/>
          <w:lang w:bidi="he-IL"/>
        </w:rPr>
        <w:t xml:space="preserve"> גם מימיהן.</w:t>
      </w:r>
    </w:p>
    <w:p w:rsidR="002534B5" w:rsidRPr="002534B5" w:rsidRDefault="002534B5" w:rsidP="002534B5">
      <w:pPr>
        <w:shd w:val="clear" w:color="auto" w:fill="FFFFFF"/>
        <w:spacing w:after="0" w:line="305" w:lineRule="atLeast"/>
        <w:rPr>
          <w:rFonts w:ascii="Times New Roman" w:eastAsia="Times New Roman" w:hAnsi="Times New Roman" w:cs="Times New Roman"/>
          <w:color w:val="000000"/>
          <w:sz w:val="16"/>
          <w:szCs w:val="16"/>
          <w:rtl/>
        </w:rPr>
      </w:pPr>
      <w:r w:rsidRPr="002534B5">
        <w:rPr>
          <w:rFonts w:ascii="Times New Roman" w:eastAsia="Times New Roman" w:hAnsi="Times New Roman" w:cs="Times New Roman"/>
          <w:color w:val="000000"/>
          <w:sz w:val="16"/>
          <w:szCs w:val="16"/>
        </w:rPr>
        <w:t> </w:t>
      </w:r>
    </w:p>
    <w:p w:rsidR="002534B5" w:rsidRPr="002534B5" w:rsidRDefault="002534B5" w:rsidP="002534B5">
      <w:pPr>
        <w:shd w:val="clear" w:color="auto" w:fill="FFFFFF"/>
        <w:spacing w:after="0" w:line="338" w:lineRule="atLeast"/>
        <w:textAlignment w:val="top"/>
        <w:rPr>
          <w:rFonts w:ascii="Times New Roman" w:eastAsia="Times New Roman" w:hAnsi="Times New Roman" w:cs="Times New Roman"/>
          <w:color w:val="000000"/>
          <w:sz w:val="16"/>
          <w:szCs w:val="16"/>
        </w:rPr>
      </w:pPr>
      <w:r w:rsidRPr="002534B5">
        <w:rPr>
          <w:rFonts w:ascii="Times New Roman" w:eastAsia="Times New Roman" w:hAnsi="Times New Roman" w:cs="Times New Roman"/>
          <w:color w:val="000000"/>
          <w:sz w:val="16"/>
          <w:szCs w:val="16"/>
        </w:rPr>
        <w:t xml:space="preserve">They asked Rabbi </w:t>
      </w:r>
      <w:proofErr w:type="spellStart"/>
      <w:r w:rsidRPr="002534B5">
        <w:rPr>
          <w:rFonts w:ascii="Times New Roman" w:eastAsia="Times New Roman" w:hAnsi="Times New Roman" w:cs="Times New Roman"/>
          <w:color w:val="000000"/>
          <w:sz w:val="16"/>
          <w:szCs w:val="16"/>
        </w:rPr>
        <w:t>Abahu</w:t>
      </w:r>
      <w:proofErr w:type="spellEnd"/>
      <w:r w:rsidRPr="002534B5">
        <w:rPr>
          <w:rFonts w:ascii="Times New Roman" w:eastAsia="Times New Roman" w:hAnsi="Times New Roman" w:cs="Times New Roman"/>
          <w:color w:val="000000"/>
          <w:sz w:val="16"/>
          <w:szCs w:val="16"/>
        </w:rPr>
        <w:t>: “What is the status of their vinegar?”</w:t>
      </w:r>
      <w:r w:rsidRPr="002534B5">
        <w:rPr>
          <w:rFonts w:ascii="Times New Roman" w:eastAsia="Times New Roman" w:hAnsi="Times New Roman" w:cs="Times New Roman"/>
          <w:color w:val="B22222"/>
          <w:sz w:val="16"/>
          <w:szCs w:val="16"/>
          <w:vertAlign w:val="superscript"/>
        </w:rPr>
        <w:t>[22]</w:t>
      </w:r>
      <w:r w:rsidRPr="002534B5">
        <w:rPr>
          <w:rFonts w:ascii="Times New Roman" w:eastAsia="Times New Roman" w:hAnsi="Times New Roman" w:cs="Times New Roman"/>
          <w:color w:val="000000"/>
          <w:sz w:val="16"/>
          <w:szCs w:val="16"/>
        </w:rPr>
        <w:t> He answered them: “If only we could forbid even their water” (j. </w:t>
      </w:r>
      <w:proofErr w:type="spellStart"/>
      <w:r w:rsidRPr="002534B5">
        <w:rPr>
          <w:rFonts w:ascii="Times New Roman" w:eastAsia="Times New Roman" w:hAnsi="Times New Roman" w:cs="Times New Roman"/>
          <w:i/>
          <w:iCs/>
          <w:color w:val="000000"/>
          <w:sz w:val="16"/>
        </w:rPr>
        <w:t>Avodah</w:t>
      </w:r>
      <w:proofErr w:type="spellEnd"/>
      <w:r w:rsidRPr="002534B5">
        <w:rPr>
          <w:rFonts w:ascii="Times New Roman" w:eastAsia="Times New Roman" w:hAnsi="Times New Roman" w:cs="Times New Roman"/>
          <w:i/>
          <w:iCs/>
          <w:color w:val="000000"/>
          <w:sz w:val="16"/>
        </w:rPr>
        <w:t xml:space="preserve"> </w:t>
      </w:r>
      <w:proofErr w:type="spellStart"/>
      <w:r w:rsidRPr="002534B5">
        <w:rPr>
          <w:rFonts w:ascii="Times New Roman" w:eastAsia="Times New Roman" w:hAnsi="Times New Roman" w:cs="Times New Roman"/>
          <w:i/>
          <w:iCs/>
          <w:color w:val="000000"/>
          <w:sz w:val="16"/>
        </w:rPr>
        <w:t>Zarah</w:t>
      </w:r>
      <w:proofErr w:type="spellEnd"/>
      <w:r w:rsidRPr="002534B5">
        <w:rPr>
          <w:rFonts w:ascii="Times New Roman" w:eastAsia="Times New Roman" w:hAnsi="Times New Roman" w:cs="Times New Roman"/>
          <w:color w:val="000000"/>
          <w:sz w:val="16"/>
          <w:szCs w:val="16"/>
        </w:rPr>
        <w:t> 5:4, 44d).</w:t>
      </w:r>
    </w:p>
    <w:p w:rsidR="002534B5" w:rsidRPr="002534B5" w:rsidRDefault="002534B5" w:rsidP="002534B5">
      <w:pPr>
        <w:shd w:val="clear" w:color="auto" w:fill="FFFFFF"/>
        <w:spacing w:after="0" w:line="305" w:lineRule="atLeast"/>
        <w:rPr>
          <w:rFonts w:ascii="Times New Roman" w:eastAsia="Times New Roman" w:hAnsi="Times New Roman" w:cs="Times New Roman"/>
          <w:color w:val="000000"/>
          <w:sz w:val="16"/>
          <w:szCs w:val="16"/>
        </w:rPr>
      </w:pPr>
      <w:r w:rsidRPr="002534B5">
        <w:rPr>
          <w:rFonts w:ascii="Times New Roman" w:eastAsia="Times New Roman" w:hAnsi="Times New Roman" w:cs="Times New Roman"/>
          <w:color w:val="000000"/>
          <w:sz w:val="16"/>
          <w:szCs w:val="16"/>
        </w:rPr>
        <w:t> </w:t>
      </w:r>
    </w:p>
    <w:p w:rsidR="002534B5" w:rsidRPr="002534B5" w:rsidRDefault="002534B5" w:rsidP="002534B5">
      <w:pPr>
        <w:shd w:val="clear" w:color="auto" w:fill="FFFFFF"/>
        <w:bidi/>
        <w:spacing w:after="0" w:line="338" w:lineRule="atLeast"/>
        <w:textAlignment w:val="top"/>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tl/>
          <w:lang w:bidi="he-IL"/>
        </w:rPr>
        <w:t xml:space="preserve">רבי יצחק בן יוסף שדריה רבי </w:t>
      </w:r>
      <w:proofErr w:type="spellStart"/>
      <w:r w:rsidRPr="002534B5">
        <w:rPr>
          <w:rFonts w:ascii="Times New Roman" w:eastAsia="Times New Roman" w:hAnsi="Times New Roman" w:cs="Times New Roman"/>
          <w:color w:val="000000"/>
          <w:sz w:val="19"/>
          <w:szCs w:val="19"/>
          <w:rtl/>
          <w:lang w:bidi="he-IL"/>
        </w:rPr>
        <w:t>אבהו</w:t>
      </w:r>
      <w:proofErr w:type="spellEnd"/>
      <w:r w:rsidRPr="002534B5">
        <w:rPr>
          <w:rFonts w:ascii="Times New Roman" w:eastAsia="Times New Roman" w:hAnsi="Times New Roman" w:cs="Times New Roman"/>
          <w:color w:val="000000"/>
          <w:sz w:val="19"/>
          <w:szCs w:val="19"/>
          <w:rtl/>
          <w:lang w:bidi="he-IL"/>
        </w:rPr>
        <w:t xml:space="preserve"> </w:t>
      </w:r>
      <w:proofErr w:type="spellStart"/>
      <w:r w:rsidRPr="002534B5">
        <w:rPr>
          <w:rFonts w:ascii="Times New Roman" w:eastAsia="Times New Roman" w:hAnsi="Times New Roman" w:cs="Times New Roman"/>
          <w:color w:val="000000"/>
          <w:sz w:val="19"/>
          <w:szCs w:val="19"/>
          <w:rtl/>
          <w:lang w:bidi="he-IL"/>
        </w:rPr>
        <w:t>לאתויי</w:t>
      </w:r>
      <w:proofErr w:type="spellEnd"/>
      <w:r w:rsidRPr="002534B5">
        <w:rPr>
          <w:rFonts w:ascii="Times New Roman" w:eastAsia="Times New Roman" w:hAnsi="Times New Roman" w:cs="Times New Roman"/>
          <w:color w:val="000000"/>
          <w:sz w:val="19"/>
          <w:szCs w:val="19"/>
          <w:rtl/>
          <w:lang w:bidi="he-IL"/>
        </w:rPr>
        <w:t xml:space="preserve"> </w:t>
      </w:r>
      <w:proofErr w:type="spellStart"/>
      <w:r w:rsidRPr="002534B5">
        <w:rPr>
          <w:rFonts w:ascii="Times New Roman" w:eastAsia="Times New Roman" w:hAnsi="Times New Roman" w:cs="Times New Roman"/>
          <w:color w:val="000000"/>
          <w:sz w:val="19"/>
          <w:szCs w:val="19"/>
          <w:rtl/>
          <w:lang w:bidi="he-IL"/>
        </w:rPr>
        <w:t>חמרא</w:t>
      </w:r>
      <w:proofErr w:type="spellEnd"/>
      <w:r w:rsidRPr="002534B5">
        <w:rPr>
          <w:rFonts w:ascii="Times New Roman" w:eastAsia="Times New Roman" w:hAnsi="Times New Roman" w:cs="Times New Roman"/>
          <w:color w:val="000000"/>
          <w:sz w:val="19"/>
          <w:szCs w:val="19"/>
          <w:rtl/>
          <w:lang w:bidi="he-IL"/>
        </w:rPr>
        <w:t xml:space="preserve"> מבי </w:t>
      </w:r>
      <w:proofErr w:type="spellStart"/>
      <w:r w:rsidRPr="002534B5">
        <w:rPr>
          <w:rFonts w:ascii="Times New Roman" w:eastAsia="Times New Roman" w:hAnsi="Times New Roman" w:cs="Times New Roman"/>
          <w:color w:val="000000"/>
          <w:sz w:val="19"/>
          <w:szCs w:val="19"/>
          <w:rtl/>
          <w:lang w:bidi="he-IL"/>
        </w:rPr>
        <w:t>כותאי</w:t>
      </w:r>
      <w:proofErr w:type="spellEnd"/>
      <w:r w:rsidRPr="002534B5">
        <w:rPr>
          <w:rFonts w:ascii="Times New Roman" w:eastAsia="Times New Roman" w:hAnsi="Times New Roman" w:cs="Times New Roman"/>
          <w:color w:val="000000"/>
          <w:sz w:val="19"/>
          <w:szCs w:val="19"/>
          <w:rtl/>
          <w:lang w:bidi="he-IL"/>
        </w:rPr>
        <w:t xml:space="preserve">, </w:t>
      </w:r>
      <w:proofErr w:type="spellStart"/>
      <w:r w:rsidRPr="002534B5">
        <w:rPr>
          <w:rFonts w:ascii="Times New Roman" w:eastAsia="Times New Roman" w:hAnsi="Times New Roman" w:cs="Times New Roman"/>
          <w:color w:val="000000"/>
          <w:sz w:val="19"/>
          <w:szCs w:val="19"/>
          <w:rtl/>
          <w:lang w:bidi="he-IL"/>
        </w:rPr>
        <w:t>אשכחיה</w:t>
      </w:r>
      <w:proofErr w:type="spellEnd"/>
      <w:r w:rsidRPr="002534B5">
        <w:rPr>
          <w:rFonts w:ascii="Times New Roman" w:eastAsia="Times New Roman" w:hAnsi="Times New Roman" w:cs="Times New Roman"/>
          <w:color w:val="000000"/>
          <w:sz w:val="19"/>
          <w:szCs w:val="19"/>
          <w:rtl/>
          <w:lang w:bidi="he-IL"/>
        </w:rPr>
        <w:t xml:space="preserve"> ההוא סבא, </w:t>
      </w:r>
      <w:proofErr w:type="spellStart"/>
      <w:r w:rsidRPr="002534B5">
        <w:rPr>
          <w:rFonts w:ascii="Times New Roman" w:eastAsia="Times New Roman" w:hAnsi="Times New Roman" w:cs="Times New Roman"/>
          <w:color w:val="000000"/>
          <w:sz w:val="19"/>
          <w:szCs w:val="19"/>
          <w:rtl/>
          <w:lang w:bidi="he-IL"/>
        </w:rPr>
        <w:t>א”ל</w:t>
      </w:r>
      <w:proofErr w:type="spellEnd"/>
      <w:r w:rsidRPr="002534B5">
        <w:rPr>
          <w:rFonts w:ascii="Times New Roman" w:eastAsia="Times New Roman" w:hAnsi="Times New Roman" w:cs="Times New Roman"/>
          <w:color w:val="000000"/>
          <w:sz w:val="19"/>
          <w:szCs w:val="19"/>
          <w:rtl/>
          <w:lang w:bidi="he-IL"/>
        </w:rPr>
        <w:t xml:space="preserve">: לית כאן שומרי תורה. הלך רבי יצחק וספר דברים – לפני רבי </w:t>
      </w:r>
      <w:proofErr w:type="spellStart"/>
      <w:r w:rsidRPr="002534B5">
        <w:rPr>
          <w:rFonts w:ascii="Times New Roman" w:eastAsia="Times New Roman" w:hAnsi="Times New Roman" w:cs="Times New Roman"/>
          <w:color w:val="000000"/>
          <w:sz w:val="19"/>
          <w:szCs w:val="19"/>
          <w:rtl/>
          <w:lang w:bidi="he-IL"/>
        </w:rPr>
        <w:t>אבהו</w:t>
      </w:r>
      <w:proofErr w:type="spellEnd"/>
      <w:r w:rsidRPr="002534B5">
        <w:rPr>
          <w:rFonts w:ascii="Times New Roman" w:eastAsia="Times New Roman" w:hAnsi="Times New Roman" w:cs="Times New Roman"/>
          <w:color w:val="000000"/>
          <w:sz w:val="19"/>
          <w:szCs w:val="19"/>
          <w:rtl/>
          <w:lang w:bidi="he-IL"/>
        </w:rPr>
        <w:t xml:space="preserve">, והלך רבי </w:t>
      </w:r>
      <w:proofErr w:type="spellStart"/>
      <w:r w:rsidRPr="002534B5">
        <w:rPr>
          <w:rFonts w:ascii="Times New Roman" w:eastAsia="Times New Roman" w:hAnsi="Times New Roman" w:cs="Times New Roman"/>
          <w:color w:val="000000"/>
          <w:sz w:val="19"/>
          <w:szCs w:val="19"/>
          <w:rtl/>
          <w:lang w:bidi="he-IL"/>
        </w:rPr>
        <w:t>אבהו</w:t>
      </w:r>
      <w:proofErr w:type="spellEnd"/>
      <w:r w:rsidRPr="002534B5">
        <w:rPr>
          <w:rFonts w:ascii="Times New Roman" w:eastAsia="Times New Roman" w:hAnsi="Times New Roman" w:cs="Times New Roman"/>
          <w:color w:val="000000"/>
          <w:sz w:val="19"/>
          <w:szCs w:val="19"/>
          <w:rtl/>
          <w:lang w:bidi="he-IL"/>
        </w:rPr>
        <w:t xml:space="preserve"> וספר דברים לפני רבי אמי ורבי אסי, ולא זזו משם עד </w:t>
      </w:r>
      <w:proofErr w:type="spellStart"/>
      <w:r w:rsidRPr="002534B5">
        <w:rPr>
          <w:rFonts w:ascii="Times New Roman" w:eastAsia="Times New Roman" w:hAnsi="Times New Roman" w:cs="Times New Roman"/>
          <w:color w:val="000000"/>
          <w:sz w:val="19"/>
          <w:szCs w:val="19"/>
          <w:rtl/>
          <w:lang w:bidi="he-IL"/>
        </w:rPr>
        <w:t>שעשאום</w:t>
      </w:r>
      <w:proofErr w:type="spellEnd"/>
      <w:r w:rsidRPr="002534B5">
        <w:rPr>
          <w:rFonts w:ascii="Times New Roman" w:eastAsia="Times New Roman" w:hAnsi="Times New Roman" w:cs="Times New Roman"/>
          <w:color w:val="000000"/>
          <w:sz w:val="19"/>
          <w:szCs w:val="19"/>
          <w:rtl/>
          <w:lang w:bidi="he-IL"/>
        </w:rPr>
        <w:t xml:space="preserve"> עובדי כוכבים </w:t>
      </w:r>
      <w:proofErr w:type="spellStart"/>
      <w:r w:rsidRPr="002534B5">
        <w:rPr>
          <w:rFonts w:ascii="Times New Roman" w:eastAsia="Times New Roman" w:hAnsi="Times New Roman" w:cs="Times New Roman"/>
          <w:color w:val="000000"/>
          <w:sz w:val="19"/>
          <w:szCs w:val="19"/>
          <w:rtl/>
          <w:lang w:bidi="he-IL"/>
        </w:rPr>
        <w:t>גמורין</w:t>
      </w:r>
      <w:proofErr w:type="spellEnd"/>
      <w:r w:rsidRPr="002534B5">
        <w:rPr>
          <w:rFonts w:ascii="Times New Roman" w:eastAsia="Times New Roman" w:hAnsi="Times New Roman" w:cs="Times New Roman"/>
          <w:color w:val="000000"/>
          <w:sz w:val="19"/>
          <w:szCs w:val="19"/>
          <w:rtl/>
          <w:lang w:bidi="he-IL"/>
        </w:rPr>
        <w:t>.</w:t>
      </w:r>
    </w:p>
    <w:p w:rsidR="002534B5" w:rsidRPr="002534B5" w:rsidRDefault="002534B5" w:rsidP="002534B5">
      <w:pPr>
        <w:shd w:val="clear" w:color="auto" w:fill="FFFFFF"/>
        <w:spacing w:after="0" w:line="305" w:lineRule="atLeast"/>
        <w:rPr>
          <w:rFonts w:ascii="Times New Roman" w:eastAsia="Times New Roman" w:hAnsi="Times New Roman" w:cs="Times New Roman"/>
          <w:color w:val="000000"/>
          <w:sz w:val="16"/>
          <w:szCs w:val="16"/>
          <w:rtl/>
        </w:rPr>
      </w:pPr>
      <w:r w:rsidRPr="002534B5">
        <w:rPr>
          <w:rFonts w:ascii="Times New Roman" w:eastAsia="Times New Roman" w:hAnsi="Times New Roman" w:cs="Times New Roman"/>
          <w:color w:val="000000"/>
          <w:sz w:val="16"/>
          <w:szCs w:val="16"/>
        </w:rPr>
        <w:t> </w:t>
      </w:r>
    </w:p>
    <w:p w:rsidR="002534B5" w:rsidRDefault="002534B5" w:rsidP="002534B5">
      <w:pPr>
        <w:shd w:val="clear" w:color="auto" w:fill="FFFFFF"/>
        <w:spacing w:after="0" w:line="338" w:lineRule="atLeast"/>
        <w:textAlignment w:val="top"/>
        <w:rPr>
          <w:rFonts w:ascii="Times New Roman" w:eastAsia="Times New Roman" w:hAnsi="Times New Roman" w:cs="Times New Roman"/>
          <w:color w:val="B22222"/>
          <w:sz w:val="16"/>
          <w:szCs w:val="16"/>
          <w:vertAlign w:val="superscript"/>
        </w:rPr>
      </w:pPr>
      <w:r w:rsidRPr="002534B5">
        <w:rPr>
          <w:rFonts w:ascii="Times New Roman" w:eastAsia="Times New Roman" w:hAnsi="Times New Roman" w:cs="Times New Roman"/>
          <w:color w:val="000000"/>
          <w:sz w:val="16"/>
          <w:szCs w:val="16"/>
        </w:rPr>
        <w:t xml:space="preserve">R. Isaac b. Joseph was sent by R. </w:t>
      </w:r>
      <w:proofErr w:type="spellStart"/>
      <w:r w:rsidRPr="002534B5">
        <w:rPr>
          <w:rFonts w:ascii="Times New Roman" w:eastAsia="Times New Roman" w:hAnsi="Times New Roman" w:cs="Times New Roman"/>
          <w:color w:val="000000"/>
          <w:sz w:val="16"/>
          <w:szCs w:val="16"/>
        </w:rPr>
        <w:t>Abbahu</w:t>
      </w:r>
      <w:proofErr w:type="spellEnd"/>
      <w:r w:rsidRPr="002534B5">
        <w:rPr>
          <w:rFonts w:ascii="Times New Roman" w:eastAsia="Times New Roman" w:hAnsi="Times New Roman" w:cs="Times New Roman"/>
          <w:color w:val="000000"/>
          <w:sz w:val="16"/>
          <w:szCs w:val="16"/>
        </w:rPr>
        <w:t xml:space="preserve"> to fetch some wine from among the </w:t>
      </w:r>
      <w:proofErr w:type="spellStart"/>
      <w:r w:rsidRPr="002534B5">
        <w:rPr>
          <w:rFonts w:ascii="Times New Roman" w:eastAsia="Times New Roman" w:hAnsi="Times New Roman" w:cs="Times New Roman"/>
          <w:color w:val="000000"/>
          <w:sz w:val="16"/>
          <w:szCs w:val="16"/>
        </w:rPr>
        <w:t>Cutheans</w:t>
      </w:r>
      <w:proofErr w:type="spellEnd"/>
      <w:r w:rsidRPr="002534B5">
        <w:rPr>
          <w:rFonts w:ascii="Times New Roman" w:eastAsia="Times New Roman" w:hAnsi="Times New Roman" w:cs="Times New Roman"/>
          <w:color w:val="000000"/>
          <w:sz w:val="16"/>
          <w:szCs w:val="16"/>
        </w:rPr>
        <w:t xml:space="preserve">. He was met by a certain old man who said to him: “There are none here that observe the Torah.” R. Isaac went and reported the matter to R. </w:t>
      </w:r>
      <w:proofErr w:type="spellStart"/>
      <w:r w:rsidRPr="002534B5">
        <w:rPr>
          <w:rFonts w:ascii="Times New Roman" w:eastAsia="Times New Roman" w:hAnsi="Times New Roman" w:cs="Times New Roman"/>
          <w:color w:val="000000"/>
          <w:sz w:val="16"/>
          <w:szCs w:val="16"/>
        </w:rPr>
        <w:t>Abbahu</w:t>
      </w:r>
      <w:proofErr w:type="spellEnd"/>
      <w:r w:rsidRPr="002534B5">
        <w:rPr>
          <w:rFonts w:ascii="Times New Roman" w:eastAsia="Times New Roman" w:hAnsi="Times New Roman" w:cs="Times New Roman"/>
          <w:color w:val="000000"/>
          <w:sz w:val="16"/>
          <w:szCs w:val="16"/>
        </w:rPr>
        <w:t xml:space="preserve"> who reported it to R. </w:t>
      </w:r>
      <w:proofErr w:type="spellStart"/>
      <w:r w:rsidRPr="002534B5">
        <w:rPr>
          <w:rFonts w:ascii="Times New Roman" w:eastAsia="Times New Roman" w:hAnsi="Times New Roman" w:cs="Times New Roman"/>
          <w:color w:val="000000"/>
          <w:sz w:val="16"/>
          <w:szCs w:val="16"/>
        </w:rPr>
        <w:t>Ammi</w:t>
      </w:r>
      <w:proofErr w:type="spellEnd"/>
      <w:r w:rsidRPr="002534B5">
        <w:rPr>
          <w:rFonts w:ascii="Times New Roman" w:eastAsia="Times New Roman" w:hAnsi="Times New Roman" w:cs="Times New Roman"/>
          <w:color w:val="000000"/>
          <w:sz w:val="16"/>
          <w:szCs w:val="16"/>
        </w:rPr>
        <w:t xml:space="preserve"> and R. </w:t>
      </w:r>
      <w:proofErr w:type="spellStart"/>
      <w:r w:rsidRPr="002534B5">
        <w:rPr>
          <w:rFonts w:ascii="Times New Roman" w:eastAsia="Times New Roman" w:hAnsi="Times New Roman" w:cs="Times New Roman"/>
          <w:color w:val="000000"/>
          <w:sz w:val="16"/>
          <w:szCs w:val="16"/>
        </w:rPr>
        <w:t>Assi</w:t>
      </w:r>
      <w:proofErr w:type="spellEnd"/>
      <w:r w:rsidRPr="002534B5">
        <w:rPr>
          <w:rFonts w:ascii="Times New Roman" w:eastAsia="Times New Roman" w:hAnsi="Times New Roman" w:cs="Times New Roman"/>
          <w:color w:val="000000"/>
          <w:sz w:val="16"/>
          <w:szCs w:val="16"/>
        </w:rPr>
        <w:t xml:space="preserve">; the latter forthwith declared the </w:t>
      </w:r>
      <w:proofErr w:type="spellStart"/>
      <w:r w:rsidRPr="002534B5">
        <w:rPr>
          <w:rFonts w:ascii="Times New Roman" w:eastAsia="Times New Roman" w:hAnsi="Times New Roman" w:cs="Times New Roman"/>
          <w:color w:val="000000"/>
          <w:sz w:val="16"/>
          <w:szCs w:val="16"/>
        </w:rPr>
        <w:t>Cutheans</w:t>
      </w:r>
      <w:proofErr w:type="spellEnd"/>
      <w:r w:rsidRPr="002534B5">
        <w:rPr>
          <w:rFonts w:ascii="Times New Roman" w:eastAsia="Times New Roman" w:hAnsi="Times New Roman" w:cs="Times New Roman"/>
          <w:color w:val="000000"/>
          <w:sz w:val="16"/>
          <w:szCs w:val="16"/>
        </w:rPr>
        <w:t xml:space="preserve"> to be absolute heathens (b. </w:t>
      </w:r>
      <w:proofErr w:type="spellStart"/>
      <w:r w:rsidRPr="002534B5">
        <w:rPr>
          <w:rFonts w:ascii="Times New Roman" w:eastAsia="Times New Roman" w:hAnsi="Times New Roman" w:cs="Times New Roman"/>
          <w:i/>
          <w:iCs/>
          <w:color w:val="000000"/>
          <w:sz w:val="16"/>
        </w:rPr>
        <w:t>Hullin</w:t>
      </w:r>
      <w:proofErr w:type="spellEnd"/>
      <w:r w:rsidRPr="002534B5">
        <w:rPr>
          <w:rFonts w:ascii="Times New Roman" w:eastAsia="Times New Roman" w:hAnsi="Times New Roman" w:cs="Times New Roman"/>
          <w:i/>
          <w:iCs/>
          <w:color w:val="000000"/>
          <w:sz w:val="16"/>
        </w:rPr>
        <w:t> </w:t>
      </w:r>
      <w:r w:rsidRPr="002534B5">
        <w:rPr>
          <w:rFonts w:ascii="Times New Roman" w:eastAsia="Times New Roman" w:hAnsi="Times New Roman" w:cs="Times New Roman"/>
          <w:color w:val="000000"/>
          <w:sz w:val="16"/>
          <w:szCs w:val="16"/>
        </w:rPr>
        <w:t xml:space="preserve">6a, </w:t>
      </w:r>
      <w:proofErr w:type="spellStart"/>
      <w:r w:rsidRPr="002534B5">
        <w:rPr>
          <w:rFonts w:ascii="Times New Roman" w:eastAsia="Times New Roman" w:hAnsi="Times New Roman" w:cs="Times New Roman"/>
          <w:color w:val="000000"/>
          <w:sz w:val="16"/>
          <w:szCs w:val="16"/>
        </w:rPr>
        <w:t>Soncino</w:t>
      </w:r>
      <w:proofErr w:type="spellEnd"/>
      <w:r w:rsidRPr="002534B5">
        <w:rPr>
          <w:rFonts w:ascii="Times New Roman" w:eastAsia="Times New Roman" w:hAnsi="Times New Roman" w:cs="Times New Roman"/>
          <w:color w:val="000000"/>
          <w:sz w:val="16"/>
          <w:szCs w:val="16"/>
        </w:rPr>
        <w:t xml:space="preserve"> translation).</w:t>
      </w:r>
      <w:r w:rsidRPr="002534B5">
        <w:rPr>
          <w:rFonts w:ascii="Times New Roman" w:eastAsia="Times New Roman" w:hAnsi="Times New Roman" w:cs="Times New Roman"/>
          <w:color w:val="B22222"/>
          <w:sz w:val="16"/>
          <w:szCs w:val="16"/>
          <w:vertAlign w:val="superscript"/>
        </w:rPr>
        <w:t>[23]</w:t>
      </w:r>
    </w:p>
    <w:p w:rsidR="002534B5" w:rsidRPr="002534B5" w:rsidRDefault="002534B5" w:rsidP="002534B5">
      <w:pPr>
        <w:shd w:val="clear" w:color="auto" w:fill="FFFFFF"/>
        <w:spacing w:after="0" w:line="338" w:lineRule="atLeast"/>
        <w:textAlignment w:val="top"/>
        <w:rPr>
          <w:rFonts w:ascii="Times New Roman" w:eastAsia="Times New Roman" w:hAnsi="Times New Roman" w:cs="Times New Roman"/>
          <w:color w:val="000000"/>
          <w:sz w:val="16"/>
          <w:szCs w:val="16"/>
        </w:rPr>
      </w:pPr>
    </w:p>
    <w:p w:rsidR="002534B5" w:rsidRPr="002534B5" w:rsidRDefault="002534B5" w:rsidP="002534B5">
      <w:pPr>
        <w:shd w:val="clear" w:color="auto" w:fill="FFFFFF"/>
        <w:spacing w:before="153" w:after="153" w:line="458" w:lineRule="atLeast"/>
        <w:jc w:val="center"/>
        <w:outlineLvl w:val="1"/>
        <w:rPr>
          <w:rFonts w:ascii="Times New Roman" w:eastAsia="Times New Roman" w:hAnsi="Times New Roman" w:cs="Times New Roman"/>
          <w:color w:val="000000"/>
          <w:sz w:val="27"/>
          <w:szCs w:val="27"/>
        </w:rPr>
      </w:pPr>
      <w:r w:rsidRPr="002534B5">
        <w:rPr>
          <w:rFonts w:ascii="Times New Roman" w:eastAsia="Times New Roman" w:hAnsi="Times New Roman" w:cs="Times New Roman"/>
          <w:color w:val="000000"/>
          <w:sz w:val="27"/>
          <w:szCs w:val="27"/>
        </w:rPr>
        <w:t>Samaritans and Jews: Present and Future</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 xml:space="preserve">The total rejection of Samaritans as Israelites in the </w:t>
      </w:r>
      <w:proofErr w:type="spellStart"/>
      <w:r w:rsidRPr="002534B5">
        <w:rPr>
          <w:rFonts w:ascii="Times New Roman" w:eastAsia="Times New Roman" w:hAnsi="Times New Roman" w:cs="Times New Roman"/>
          <w:color w:val="000000"/>
          <w:sz w:val="19"/>
          <w:szCs w:val="19"/>
        </w:rPr>
        <w:t>Amoraic</w:t>
      </w:r>
      <w:proofErr w:type="spellEnd"/>
      <w:r w:rsidRPr="002534B5">
        <w:rPr>
          <w:rFonts w:ascii="Times New Roman" w:eastAsia="Times New Roman" w:hAnsi="Times New Roman" w:cs="Times New Roman"/>
          <w:color w:val="000000"/>
          <w:sz w:val="19"/>
          <w:szCs w:val="19"/>
        </w:rPr>
        <w:t xml:space="preserve"> period characterized later Judaism, and brought about a rift that lasted for almost 2000 years and their version of the Torah was almost unknown outside their community. In modern times, renewed scholarly interest in the Samaritan Pentateuch has produced numerous books, translations, and articles. Studying the SP has become standard fare in Bible departments.</w:t>
      </w:r>
    </w:p>
    <w:p w:rsidR="002534B5" w:rsidRPr="002534B5" w:rsidRDefault="002534B5" w:rsidP="002534B5">
      <w:pPr>
        <w:shd w:val="clear" w:color="auto" w:fill="FFFFFF"/>
        <w:spacing w:after="218" w:line="338" w:lineRule="atLeast"/>
        <w:rPr>
          <w:rFonts w:ascii="Times New Roman" w:eastAsia="Times New Roman" w:hAnsi="Times New Roman" w:cs="Times New Roman"/>
          <w:color w:val="000000"/>
          <w:sz w:val="19"/>
          <w:szCs w:val="19"/>
        </w:rPr>
      </w:pPr>
      <w:r w:rsidRPr="002534B5">
        <w:rPr>
          <w:rFonts w:ascii="Times New Roman" w:eastAsia="Times New Roman" w:hAnsi="Times New Roman" w:cs="Times New Roman"/>
          <w:color w:val="000000"/>
          <w:sz w:val="19"/>
          <w:szCs w:val="19"/>
        </w:rPr>
        <w:t>At the same time, the modern period, with the massive return of Jews to the Levant and the founding of the State of Israel, Samaritans and Jews live together once again. This time, the ancient antagonism seems to have been left by the wayside and a new rapprochement has begun. Where that will lead is anyone’s guess.</w:t>
      </w:r>
    </w:p>
    <w:p w:rsidR="002534B5" w:rsidRPr="002534B5" w:rsidRDefault="009A5756" w:rsidP="002534B5">
      <w:pPr>
        <w:spacing w:after="0" w:line="240" w:lineRule="auto"/>
        <w:rPr>
          <w:rFonts w:ascii="Times New Roman" w:eastAsia="Times New Roman" w:hAnsi="Times New Roman" w:cs="Times New Roman"/>
          <w:color w:val="2E2E2E"/>
          <w:sz w:val="14"/>
          <w:szCs w:val="14"/>
          <w:shd w:val="clear" w:color="auto" w:fill="FFFFFF"/>
        </w:rPr>
      </w:pPr>
      <w:r w:rsidRPr="002534B5">
        <w:rPr>
          <w:rFonts w:ascii="Times New Roman" w:eastAsia="Times New Roman" w:hAnsi="Times New Roman" w:cs="Times New Roman"/>
          <w:sz w:val="24"/>
          <w:szCs w:val="24"/>
        </w:rPr>
        <w:fldChar w:fldCharType="begin"/>
      </w:r>
      <w:r w:rsidR="002534B5" w:rsidRPr="002534B5">
        <w:rPr>
          <w:rFonts w:ascii="Times New Roman" w:eastAsia="Times New Roman" w:hAnsi="Times New Roman" w:cs="Times New Roman"/>
          <w:sz w:val="24"/>
          <w:szCs w:val="24"/>
        </w:rPr>
        <w:instrText xml:space="preserve"> HYPERLINK "https://www.thetorah.com/article/mount-gerizim-and-the-polemic-against-the-samaritans" </w:instrText>
      </w:r>
      <w:r w:rsidRPr="002534B5">
        <w:rPr>
          <w:rFonts w:ascii="Times New Roman" w:eastAsia="Times New Roman" w:hAnsi="Times New Roman" w:cs="Times New Roman"/>
          <w:sz w:val="24"/>
          <w:szCs w:val="24"/>
        </w:rPr>
        <w:fldChar w:fldCharType="separate"/>
      </w:r>
    </w:p>
    <w:p w:rsidR="002534B5" w:rsidRPr="002534B5" w:rsidRDefault="002534B5" w:rsidP="002534B5">
      <w:pPr>
        <w:spacing w:after="0" w:line="240" w:lineRule="auto"/>
        <w:rPr>
          <w:rFonts w:ascii="Times New Roman" w:eastAsia="Times New Roman" w:hAnsi="Times New Roman" w:cs="Times New Roman"/>
          <w:color w:val="C32202"/>
          <w:sz w:val="19"/>
          <w:szCs w:val="19"/>
        </w:rPr>
      </w:pPr>
      <w:r w:rsidRPr="002534B5">
        <w:rPr>
          <w:rFonts w:ascii="Times New Roman" w:eastAsia="Times New Roman" w:hAnsi="Times New Roman" w:cs="Times New Roman"/>
          <w:color w:val="C32202"/>
          <w:sz w:val="19"/>
          <w:szCs w:val="19"/>
          <w:shd w:val="clear" w:color="auto" w:fill="FFFFFF"/>
        </w:rPr>
        <w:t>View Footnotes</w:t>
      </w:r>
    </w:p>
    <w:p w:rsidR="002534B5" w:rsidRPr="002534B5" w:rsidRDefault="009A5756" w:rsidP="002534B5">
      <w:pPr>
        <w:spacing w:after="0" w:line="240" w:lineRule="auto"/>
        <w:rPr>
          <w:rFonts w:ascii="Times New Roman" w:eastAsia="Times New Roman" w:hAnsi="Times New Roman" w:cs="Times New Roman"/>
          <w:sz w:val="24"/>
          <w:szCs w:val="24"/>
        </w:rPr>
      </w:pPr>
      <w:r w:rsidRPr="009A5756">
        <w:rPr>
          <w:rFonts w:ascii="Times New Roman" w:eastAsia="Times New Roman" w:hAnsi="Times New Roman" w:cs="Times New Roman"/>
          <w:color w:val="2E2E2E"/>
          <w:sz w:val="14"/>
          <w:szCs w:val="14"/>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mount-gerizim-and-the-polemic-against-the-samaritans" style="width:24pt;height:24pt" o:button="t"/>
        </w:pict>
      </w:r>
      <w:r w:rsidRPr="002534B5">
        <w:rPr>
          <w:rFonts w:ascii="Times New Roman" w:eastAsia="Times New Roman" w:hAnsi="Times New Roman" w:cs="Times New Roman"/>
          <w:sz w:val="24"/>
          <w:szCs w:val="24"/>
        </w:rPr>
        <w:fldChar w:fldCharType="end"/>
      </w:r>
    </w:p>
    <w:p w:rsidR="002534B5" w:rsidRPr="002534B5" w:rsidRDefault="002534B5" w:rsidP="002534B5">
      <w:pPr>
        <w:numPr>
          <w:ilvl w:val="0"/>
          <w:numId w:val="5"/>
        </w:numPr>
        <w:shd w:val="clear" w:color="auto" w:fill="FFFFFF"/>
        <w:spacing w:before="100" w:beforeAutospacing="1" w:after="0" w:line="480" w:lineRule="auto"/>
        <w:rPr>
          <w:rFonts w:ascii="Times New Roman" w:eastAsia="Times New Roman" w:hAnsi="Times New Roman" w:cs="Times New Roman"/>
          <w:color w:val="333333"/>
          <w:sz w:val="14"/>
          <w:szCs w:val="14"/>
          <w:rtl/>
        </w:rPr>
      </w:pPr>
      <w:r w:rsidRPr="002534B5">
        <w:rPr>
          <w:rFonts w:ascii="Times New Roman" w:eastAsia="Times New Roman" w:hAnsi="Times New Roman" w:cs="Times New Roman"/>
          <w:color w:val="333333"/>
          <w:sz w:val="14"/>
          <w:szCs w:val="14"/>
        </w:rPr>
        <w:t>This essay was translated from the Hebrew by David B. Greenberg and then adapted by the TABS editors.</w:t>
      </w:r>
    </w:p>
    <w:p w:rsidR="002534B5" w:rsidRPr="002534B5" w:rsidRDefault="002534B5" w:rsidP="002534B5">
      <w:pPr>
        <w:numPr>
          <w:ilvl w:val="0"/>
          <w:numId w:val="5"/>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This is the reading of MT and LXX; the Samaritan places this event on Mount </w:t>
      </w:r>
      <w:proofErr w:type="spellStart"/>
      <w:r w:rsidRPr="002534B5">
        <w:rPr>
          <w:rFonts w:ascii="Times New Roman" w:eastAsia="Times New Roman" w:hAnsi="Times New Roman" w:cs="Times New Roman"/>
          <w:color w:val="333333"/>
          <w:sz w:val="14"/>
          <w:szCs w:val="14"/>
        </w:rPr>
        <w:t>Gerizim</w:t>
      </w:r>
      <w:proofErr w:type="spellEnd"/>
      <w:r w:rsidRPr="002534B5">
        <w:rPr>
          <w:rFonts w:ascii="Times New Roman" w:eastAsia="Times New Roman" w:hAnsi="Times New Roman" w:cs="Times New Roman"/>
          <w:color w:val="333333"/>
          <w:sz w:val="14"/>
          <w:szCs w:val="14"/>
        </w:rPr>
        <w:t xml:space="preserve"> as does the OG.</w:t>
      </w:r>
    </w:p>
    <w:p w:rsidR="002534B5" w:rsidRPr="002534B5" w:rsidRDefault="002534B5" w:rsidP="002534B5">
      <w:pPr>
        <w:numPr>
          <w:ilvl w:val="0"/>
          <w:numId w:val="5"/>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Technically, Mount </w:t>
      </w:r>
      <w:proofErr w:type="spellStart"/>
      <w:r w:rsidRPr="002534B5">
        <w:rPr>
          <w:rFonts w:ascii="Times New Roman" w:eastAsia="Times New Roman" w:hAnsi="Times New Roman" w:cs="Times New Roman"/>
          <w:color w:val="333333"/>
          <w:sz w:val="14"/>
          <w:szCs w:val="14"/>
        </w:rPr>
        <w:t>Gerizim</w:t>
      </w:r>
      <w:proofErr w:type="spellEnd"/>
      <w:r w:rsidRPr="002534B5">
        <w:rPr>
          <w:rFonts w:ascii="Times New Roman" w:eastAsia="Times New Roman" w:hAnsi="Times New Roman" w:cs="Times New Roman"/>
          <w:color w:val="333333"/>
          <w:sz w:val="14"/>
          <w:szCs w:val="14"/>
        </w:rPr>
        <w:t xml:space="preserve"> appears once more in the context of the parable of </w:t>
      </w:r>
      <w:proofErr w:type="spellStart"/>
      <w:r w:rsidRPr="002534B5">
        <w:rPr>
          <w:rFonts w:ascii="Times New Roman" w:eastAsia="Times New Roman" w:hAnsi="Times New Roman" w:cs="Times New Roman"/>
          <w:color w:val="333333"/>
          <w:sz w:val="14"/>
          <w:szCs w:val="14"/>
        </w:rPr>
        <w:t>Jotham</w:t>
      </w:r>
      <w:proofErr w:type="spellEnd"/>
      <w:r w:rsidRPr="002534B5">
        <w:rPr>
          <w:rFonts w:ascii="Times New Roman" w:eastAsia="Times New Roman" w:hAnsi="Times New Roman" w:cs="Times New Roman"/>
          <w:color w:val="333333"/>
          <w:sz w:val="14"/>
          <w:szCs w:val="14"/>
        </w:rPr>
        <w:t xml:space="preserve"> (Judg. 9:7), but there it is only an indication of geography without relevance to any significant historical event or sacred place.</w:t>
      </w:r>
    </w:p>
    <w:p w:rsidR="002534B5" w:rsidRPr="002534B5" w:rsidRDefault="002534B5" w:rsidP="002534B5">
      <w:pPr>
        <w:numPr>
          <w:ilvl w:val="0"/>
          <w:numId w:val="5"/>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The city of </w:t>
      </w:r>
      <w:proofErr w:type="spellStart"/>
      <w:r w:rsidRPr="002534B5">
        <w:rPr>
          <w:rFonts w:ascii="Times New Roman" w:eastAsia="Times New Roman" w:hAnsi="Times New Roman" w:cs="Times New Roman"/>
          <w:color w:val="333333"/>
          <w:sz w:val="14"/>
          <w:szCs w:val="14"/>
        </w:rPr>
        <w:t>Shalem</w:t>
      </w:r>
      <w:proofErr w:type="spellEnd"/>
      <w:r w:rsidRPr="002534B5">
        <w:rPr>
          <w:rFonts w:ascii="Times New Roman" w:eastAsia="Times New Roman" w:hAnsi="Times New Roman" w:cs="Times New Roman"/>
          <w:color w:val="333333"/>
          <w:sz w:val="14"/>
          <w:szCs w:val="14"/>
        </w:rPr>
        <w:t>, likely Jerusalem, appears as the town of King Melchizedek in Gen 14.</w:t>
      </w:r>
    </w:p>
    <w:p w:rsidR="002534B5" w:rsidRPr="002534B5" w:rsidRDefault="002534B5" w:rsidP="002534B5">
      <w:pPr>
        <w:numPr>
          <w:ilvl w:val="0"/>
          <w:numId w:val="5"/>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lastRenderedPageBreak/>
        <w:t>The differences between the Proto-SP (including the SP) and the MT fall into two general categories:</w:t>
      </w:r>
    </w:p>
    <w:p w:rsidR="002534B5" w:rsidRPr="002534B5" w:rsidRDefault="002534B5" w:rsidP="002534B5">
      <w:pPr>
        <w:numPr>
          <w:ilvl w:val="1"/>
          <w:numId w:val="5"/>
        </w:numPr>
        <w:shd w:val="clear" w:color="auto" w:fill="FFFFFF"/>
        <w:spacing w:before="100" w:beforeAutospacing="1" w:after="100" w:afterAutospacing="1"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Differences of </w:t>
      </w:r>
      <w:proofErr w:type="spellStart"/>
      <w:r w:rsidRPr="002534B5">
        <w:rPr>
          <w:rFonts w:ascii="Times New Roman" w:eastAsia="Times New Roman" w:hAnsi="Times New Roman" w:cs="Times New Roman"/>
          <w:color w:val="333333"/>
          <w:sz w:val="14"/>
          <w:szCs w:val="14"/>
        </w:rPr>
        <w:t>plene</w:t>
      </w:r>
      <w:proofErr w:type="spellEnd"/>
      <w:r w:rsidRPr="002534B5">
        <w:rPr>
          <w:rFonts w:ascii="Times New Roman" w:eastAsia="Times New Roman" w:hAnsi="Times New Roman" w:cs="Times New Roman"/>
          <w:color w:val="333333"/>
          <w:sz w:val="14"/>
          <w:szCs w:val="14"/>
        </w:rPr>
        <w:t xml:space="preserve"> or defective spelling that reflect no underlying differences of principle and do not alter the meaning of the text.</w:t>
      </w:r>
    </w:p>
    <w:p w:rsidR="002534B5" w:rsidRPr="002534B5" w:rsidRDefault="002534B5" w:rsidP="002534B5">
      <w:pPr>
        <w:numPr>
          <w:ilvl w:val="1"/>
          <w:numId w:val="5"/>
        </w:numPr>
        <w:shd w:val="clear" w:color="auto" w:fill="FFFFFF"/>
        <w:spacing w:before="100" w:beforeAutospacing="1" w:after="100" w:afterAutospacing="1"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Significant variants that fill in “missing” pieces of a narrative (called by scholars “expansive readings”) or that redact the text for consistency.</w:t>
      </w:r>
    </w:p>
    <w:p w:rsidR="002534B5" w:rsidRPr="002534B5" w:rsidRDefault="002534B5" w:rsidP="002534B5">
      <w:pPr>
        <w:shd w:val="clear" w:color="auto" w:fill="FFFFFF"/>
        <w:spacing w:after="92" w:line="480" w:lineRule="auto"/>
        <w:ind w:left="720"/>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For an example of the latter, see Zev Farber’s TABS essay, </w:t>
      </w:r>
      <w:hyperlink r:id="rId7" w:history="1">
        <w:r w:rsidRPr="002534B5">
          <w:rPr>
            <w:rFonts w:ascii="Times New Roman" w:eastAsia="Times New Roman" w:hAnsi="Times New Roman" w:cs="Times New Roman"/>
            <w:color w:val="0000FF"/>
            <w:sz w:val="14"/>
          </w:rPr>
          <w:t>“The Missing Speeches in the Plague Narrative and the Samaritan Pentateuch.”</w:t>
        </w:r>
      </w:hyperlink>
    </w:p>
    <w:p w:rsidR="002534B5" w:rsidRPr="002534B5" w:rsidRDefault="002534B5" w:rsidP="002534B5">
      <w:pPr>
        <w:numPr>
          <w:ilvl w:val="0"/>
          <w:numId w:val="5"/>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Stefan </w:t>
      </w:r>
      <w:proofErr w:type="spellStart"/>
      <w:r w:rsidRPr="002534B5">
        <w:rPr>
          <w:rFonts w:ascii="Times New Roman" w:eastAsia="Times New Roman" w:hAnsi="Times New Roman" w:cs="Times New Roman"/>
          <w:color w:val="333333"/>
          <w:sz w:val="14"/>
          <w:szCs w:val="14"/>
        </w:rPr>
        <w:t>Schorch</w:t>
      </w:r>
      <w:proofErr w:type="spellEnd"/>
      <w:r w:rsidRPr="002534B5">
        <w:rPr>
          <w:rFonts w:ascii="Times New Roman" w:eastAsia="Times New Roman" w:hAnsi="Times New Roman" w:cs="Times New Roman"/>
          <w:color w:val="333333"/>
          <w:sz w:val="14"/>
          <w:szCs w:val="14"/>
        </w:rPr>
        <w:t xml:space="preserve"> has argued that some of these variants may also predate the Samaritan adoption of the Proto-Samaritan text. See, Stefan </w:t>
      </w:r>
      <w:proofErr w:type="spellStart"/>
      <w:r w:rsidRPr="002534B5">
        <w:rPr>
          <w:rFonts w:ascii="Times New Roman" w:eastAsia="Times New Roman" w:hAnsi="Times New Roman" w:cs="Times New Roman"/>
          <w:color w:val="333333"/>
          <w:sz w:val="14"/>
          <w:szCs w:val="14"/>
        </w:rPr>
        <w:t>Schorch</w:t>
      </w:r>
      <w:proofErr w:type="spellEnd"/>
      <w:r w:rsidRPr="002534B5">
        <w:rPr>
          <w:rFonts w:ascii="Times New Roman" w:eastAsia="Times New Roman" w:hAnsi="Times New Roman" w:cs="Times New Roman"/>
          <w:color w:val="333333"/>
          <w:sz w:val="14"/>
          <w:szCs w:val="14"/>
        </w:rPr>
        <w:t>, “The Samaritan Version of Deuteronomy and the Origin of Deuteronomy,” in </w:t>
      </w:r>
      <w:r w:rsidRPr="002534B5">
        <w:rPr>
          <w:rFonts w:ascii="Times New Roman" w:eastAsia="Times New Roman" w:hAnsi="Times New Roman" w:cs="Times New Roman"/>
          <w:i/>
          <w:iCs/>
          <w:color w:val="333333"/>
          <w:sz w:val="14"/>
        </w:rPr>
        <w:t>Samaria, Samarians, Samaritans: Studies on Bible, History and Linguistics</w:t>
      </w:r>
      <w:r w:rsidRPr="002534B5">
        <w:rPr>
          <w:rFonts w:ascii="Times New Roman" w:eastAsia="Times New Roman" w:hAnsi="Times New Roman" w:cs="Times New Roman"/>
          <w:color w:val="333333"/>
          <w:sz w:val="14"/>
          <w:szCs w:val="14"/>
        </w:rPr>
        <w:t xml:space="preserve"> (ed., </w:t>
      </w:r>
      <w:proofErr w:type="spellStart"/>
      <w:r w:rsidRPr="002534B5">
        <w:rPr>
          <w:rFonts w:ascii="Times New Roman" w:eastAsia="Times New Roman" w:hAnsi="Times New Roman" w:cs="Times New Roman"/>
          <w:color w:val="333333"/>
          <w:sz w:val="14"/>
          <w:szCs w:val="14"/>
        </w:rPr>
        <w:t>József</w:t>
      </w:r>
      <w:proofErr w:type="spellEnd"/>
      <w:r w:rsidRPr="002534B5">
        <w:rPr>
          <w:rFonts w:ascii="Times New Roman" w:eastAsia="Times New Roman" w:hAnsi="Times New Roman" w:cs="Times New Roman"/>
          <w:color w:val="333333"/>
          <w:sz w:val="14"/>
          <w:szCs w:val="14"/>
        </w:rPr>
        <w:t xml:space="preserve"> </w:t>
      </w:r>
      <w:proofErr w:type="spellStart"/>
      <w:r w:rsidRPr="002534B5">
        <w:rPr>
          <w:rFonts w:ascii="Times New Roman" w:eastAsia="Times New Roman" w:hAnsi="Times New Roman" w:cs="Times New Roman"/>
          <w:color w:val="333333"/>
          <w:sz w:val="14"/>
          <w:szCs w:val="14"/>
        </w:rPr>
        <w:t>Zsengellér</w:t>
      </w:r>
      <w:proofErr w:type="spellEnd"/>
      <w:r w:rsidRPr="002534B5">
        <w:rPr>
          <w:rFonts w:ascii="Times New Roman" w:eastAsia="Times New Roman" w:hAnsi="Times New Roman" w:cs="Times New Roman"/>
          <w:color w:val="333333"/>
          <w:sz w:val="14"/>
          <w:szCs w:val="14"/>
        </w:rPr>
        <w:t xml:space="preserve">; Berlin: De </w:t>
      </w:r>
      <w:proofErr w:type="spellStart"/>
      <w:r w:rsidRPr="002534B5">
        <w:rPr>
          <w:rFonts w:ascii="Times New Roman" w:eastAsia="Times New Roman" w:hAnsi="Times New Roman" w:cs="Times New Roman"/>
          <w:color w:val="333333"/>
          <w:sz w:val="14"/>
          <w:szCs w:val="14"/>
        </w:rPr>
        <w:t>Gruyter</w:t>
      </w:r>
      <w:proofErr w:type="spellEnd"/>
      <w:r w:rsidRPr="002534B5">
        <w:rPr>
          <w:rFonts w:ascii="Times New Roman" w:eastAsia="Times New Roman" w:hAnsi="Times New Roman" w:cs="Times New Roman"/>
          <w:color w:val="333333"/>
          <w:sz w:val="14"/>
          <w:szCs w:val="14"/>
        </w:rPr>
        <w:t>, 2011), 23-38.</w:t>
      </w:r>
    </w:p>
    <w:p w:rsidR="002534B5" w:rsidRPr="002534B5" w:rsidRDefault="002534B5" w:rsidP="002534B5">
      <w:pPr>
        <w:numPr>
          <w:ilvl w:val="0"/>
          <w:numId w:val="5"/>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The Samaritans defend their version of the text by noting that the expression “</w:t>
      </w:r>
      <w:r w:rsidRPr="002534B5">
        <w:rPr>
          <w:rFonts w:ascii="Times New Roman" w:eastAsia="Times New Roman" w:hAnsi="Times New Roman" w:cs="Times New Roman"/>
          <w:color w:val="333333"/>
          <w:sz w:val="14"/>
          <w:szCs w:val="14"/>
          <w:rtl/>
          <w:lang w:bidi="he-IL"/>
        </w:rPr>
        <w:t>המקום אשר (י</w:t>
      </w:r>
      <w:proofErr w:type="gramStart"/>
      <w:r w:rsidRPr="002534B5">
        <w:rPr>
          <w:rFonts w:ascii="Times New Roman" w:eastAsia="Times New Roman" w:hAnsi="Times New Roman" w:cs="Times New Roman"/>
          <w:color w:val="333333"/>
          <w:sz w:val="14"/>
          <w:szCs w:val="14"/>
          <w:rtl/>
          <w:lang w:bidi="he-IL"/>
        </w:rPr>
        <w:t>)בחר</w:t>
      </w:r>
      <w:proofErr w:type="gramEnd"/>
      <w:r w:rsidRPr="002534B5">
        <w:rPr>
          <w:rFonts w:ascii="Times New Roman" w:eastAsia="Times New Roman" w:hAnsi="Times New Roman" w:cs="Times New Roman"/>
          <w:color w:val="333333"/>
          <w:sz w:val="14"/>
          <w:szCs w:val="14"/>
          <w:rtl/>
          <w:lang w:bidi="he-IL"/>
        </w:rPr>
        <w:t xml:space="preserve"> ה</w:t>
      </w:r>
      <w:r w:rsidRPr="002534B5">
        <w:rPr>
          <w:rFonts w:ascii="Times New Roman" w:eastAsia="Times New Roman" w:hAnsi="Times New Roman" w:cs="Times New Roman"/>
          <w:color w:val="333333"/>
          <w:sz w:val="14"/>
          <w:szCs w:val="14"/>
        </w:rPr>
        <w:t>’” first appears in chapter 12, only a few verses after the commandment to conduct the ceremony of blessings and curses. Moreover, Chapter 12 opens with a commandment to destroy all traces of pagan worship “</w:t>
      </w:r>
      <w:r w:rsidRPr="002534B5">
        <w:rPr>
          <w:rFonts w:ascii="Times New Roman" w:eastAsia="Times New Roman" w:hAnsi="Times New Roman" w:cs="Times New Roman"/>
          <w:color w:val="333333"/>
          <w:sz w:val="14"/>
          <w:szCs w:val="14"/>
          <w:rtl/>
          <w:lang w:bidi="he-IL"/>
        </w:rPr>
        <w:t>על ההרים הרמים</w:t>
      </w:r>
      <w:r w:rsidRPr="002534B5">
        <w:rPr>
          <w:rFonts w:ascii="Times New Roman" w:eastAsia="Times New Roman" w:hAnsi="Times New Roman" w:cs="Times New Roman"/>
          <w:color w:val="333333"/>
          <w:sz w:val="14"/>
          <w:szCs w:val="14"/>
        </w:rPr>
        <w:t xml:space="preserve">,” a contrast to Mount </w:t>
      </w:r>
      <w:proofErr w:type="spellStart"/>
      <w:r w:rsidRPr="002534B5">
        <w:rPr>
          <w:rFonts w:ascii="Times New Roman" w:eastAsia="Times New Roman" w:hAnsi="Times New Roman" w:cs="Times New Roman"/>
          <w:color w:val="333333"/>
          <w:sz w:val="14"/>
          <w:szCs w:val="14"/>
        </w:rPr>
        <w:t>Gerizim</w:t>
      </w:r>
      <w:proofErr w:type="spellEnd"/>
      <w:r w:rsidRPr="002534B5">
        <w:rPr>
          <w:rFonts w:ascii="Times New Roman" w:eastAsia="Times New Roman" w:hAnsi="Times New Roman" w:cs="Times New Roman"/>
          <w:color w:val="333333"/>
          <w:sz w:val="14"/>
          <w:szCs w:val="14"/>
        </w:rPr>
        <w:t xml:space="preserve"> and Mount </w:t>
      </w:r>
      <w:proofErr w:type="spellStart"/>
      <w:r w:rsidRPr="002534B5">
        <w:rPr>
          <w:rFonts w:ascii="Times New Roman" w:eastAsia="Times New Roman" w:hAnsi="Times New Roman" w:cs="Times New Roman"/>
          <w:color w:val="333333"/>
          <w:sz w:val="14"/>
          <w:szCs w:val="14"/>
        </w:rPr>
        <w:t>Ebal</w:t>
      </w:r>
      <w:proofErr w:type="spellEnd"/>
      <w:r w:rsidRPr="002534B5">
        <w:rPr>
          <w:rFonts w:ascii="Times New Roman" w:eastAsia="Times New Roman" w:hAnsi="Times New Roman" w:cs="Times New Roman"/>
          <w:color w:val="333333"/>
          <w:sz w:val="14"/>
          <w:szCs w:val="14"/>
        </w:rPr>
        <w:t xml:space="preserve">, where the covenantal ceremony is to take place. Thus, in the Samaritan view, the place is one that already has been chosen, namely, Mount </w:t>
      </w:r>
      <w:proofErr w:type="spellStart"/>
      <w:r w:rsidRPr="002534B5">
        <w:rPr>
          <w:rFonts w:ascii="Times New Roman" w:eastAsia="Times New Roman" w:hAnsi="Times New Roman" w:cs="Times New Roman"/>
          <w:color w:val="333333"/>
          <w:sz w:val="14"/>
          <w:szCs w:val="14"/>
        </w:rPr>
        <w:t>Gerizim</w:t>
      </w:r>
      <w:proofErr w:type="spellEnd"/>
      <w:r w:rsidRPr="002534B5">
        <w:rPr>
          <w:rFonts w:ascii="Times New Roman" w:eastAsia="Times New Roman" w:hAnsi="Times New Roman" w:cs="Times New Roman"/>
          <w:color w:val="333333"/>
          <w:sz w:val="14"/>
          <w:szCs w:val="14"/>
        </w:rPr>
        <w:t>, which indeed appears a few verses earlier, in the instructions for the covenantal ceremony. For more on this, see Jonathan Ben-</w:t>
      </w:r>
      <w:proofErr w:type="spellStart"/>
      <w:r w:rsidRPr="002534B5">
        <w:rPr>
          <w:rFonts w:ascii="Times New Roman" w:eastAsia="Times New Roman" w:hAnsi="Times New Roman" w:cs="Times New Roman"/>
          <w:color w:val="333333"/>
          <w:sz w:val="14"/>
          <w:szCs w:val="14"/>
        </w:rPr>
        <w:t>Dov’s</w:t>
      </w:r>
      <w:proofErr w:type="spellEnd"/>
      <w:r w:rsidRPr="002534B5">
        <w:rPr>
          <w:rFonts w:ascii="Times New Roman" w:eastAsia="Times New Roman" w:hAnsi="Times New Roman" w:cs="Times New Roman"/>
          <w:color w:val="333333"/>
          <w:sz w:val="14"/>
          <w:szCs w:val="14"/>
        </w:rPr>
        <w:t xml:space="preserve"> TABS essay, “</w:t>
      </w:r>
      <w:hyperlink r:id="rId8" w:tooltip="An Altar on Mt Ebal or Mt Gerizim: The Torah in the Sectarian Debate" w:history="1">
        <w:r w:rsidRPr="002534B5">
          <w:rPr>
            <w:rFonts w:ascii="Times New Roman" w:eastAsia="Times New Roman" w:hAnsi="Times New Roman" w:cs="Times New Roman"/>
            <w:color w:val="0000FF"/>
            <w:sz w:val="14"/>
          </w:rPr>
          <w:t xml:space="preserve">An Altar on Mt </w:t>
        </w:r>
        <w:proofErr w:type="spellStart"/>
        <w:r w:rsidRPr="002534B5">
          <w:rPr>
            <w:rFonts w:ascii="Times New Roman" w:eastAsia="Times New Roman" w:hAnsi="Times New Roman" w:cs="Times New Roman"/>
            <w:color w:val="0000FF"/>
            <w:sz w:val="14"/>
          </w:rPr>
          <w:t>Ebal</w:t>
        </w:r>
        <w:proofErr w:type="spellEnd"/>
        <w:r w:rsidRPr="002534B5">
          <w:rPr>
            <w:rFonts w:ascii="Times New Roman" w:eastAsia="Times New Roman" w:hAnsi="Times New Roman" w:cs="Times New Roman"/>
            <w:color w:val="0000FF"/>
            <w:sz w:val="14"/>
          </w:rPr>
          <w:t xml:space="preserve"> or Mt </w:t>
        </w:r>
        <w:proofErr w:type="spellStart"/>
        <w:r w:rsidRPr="002534B5">
          <w:rPr>
            <w:rFonts w:ascii="Times New Roman" w:eastAsia="Times New Roman" w:hAnsi="Times New Roman" w:cs="Times New Roman"/>
            <w:color w:val="0000FF"/>
            <w:sz w:val="14"/>
          </w:rPr>
          <w:t>Gerizim</w:t>
        </w:r>
        <w:proofErr w:type="spellEnd"/>
        <w:r w:rsidRPr="002534B5">
          <w:rPr>
            <w:rFonts w:ascii="Times New Roman" w:eastAsia="Times New Roman" w:hAnsi="Times New Roman" w:cs="Times New Roman"/>
            <w:color w:val="0000FF"/>
            <w:sz w:val="14"/>
          </w:rPr>
          <w:t>: The Torah in the Sectarian Debate</w:t>
        </w:r>
      </w:hyperlink>
      <w:r w:rsidRPr="002534B5">
        <w:rPr>
          <w:rFonts w:ascii="Times New Roman" w:eastAsia="Times New Roman" w:hAnsi="Times New Roman" w:cs="Times New Roman"/>
          <w:color w:val="333333"/>
          <w:sz w:val="14"/>
          <w:szCs w:val="14"/>
        </w:rPr>
        <w:t>.”</w:t>
      </w:r>
    </w:p>
    <w:p w:rsidR="002534B5" w:rsidRPr="002534B5" w:rsidRDefault="002534B5" w:rsidP="002534B5">
      <w:pPr>
        <w:numPr>
          <w:ilvl w:val="0"/>
          <w:numId w:val="5"/>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The addition is not considered to do any violence to the total number of these commandments because the first, “I am the Lord …,” is regarded as only an introductory clause in the Samaritan enumeration.</w:t>
      </w:r>
    </w:p>
    <w:p w:rsidR="002534B5" w:rsidRPr="002534B5" w:rsidRDefault="002534B5" w:rsidP="002534B5">
      <w:pPr>
        <w:numPr>
          <w:ilvl w:val="0"/>
          <w:numId w:val="5"/>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The Samaritans do have an Arabic work called the Book of Joshua that differs considerably from the biblical text, but this is a medieval work and not part of their canon.</w:t>
      </w:r>
    </w:p>
    <w:p w:rsidR="002534B5" w:rsidRPr="002534B5" w:rsidRDefault="002534B5" w:rsidP="002534B5">
      <w:pPr>
        <w:numPr>
          <w:ilvl w:val="0"/>
          <w:numId w:val="5"/>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Yitzhak </w:t>
      </w:r>
      <w:proofErr w:type="spellStart"/>
      <w:r w:rsidRPr="002534B5">
        <w:rPr>
          <w:rFonts w:ascii="Times New Roman" w:eastAsia="Times New Roman" w:hAnsi="Times New Roman" w:cs="Times New Roman"/>
          <w:color w:val="333333"/>
          <w:sz w:val="14"/>
          <w:szCs w:val="14"/>
        </w:rPr>
        <w:t>Magen</w:t>
      </w:r>
      <w:proofErr w:type="spellEnd"/>
      <w:r w:rsidRPr="002534B5">
        <w:rPr>
          <w:rFonts w:ascii="Times New Roman" w:eastAsia="Times New Roman" w:hAnsi="Times New Roman" w:cs="Times New Roman"/>
          <w:color w:val="333333"/>
          <w:sz w:val="14"/>
          <w:szCs w:val="14"/>
        </w:rPr>
        <w:t>, </w:t>
      </w:r>
      <w:r w:rsidRPr="002534B5">
        <w:rPr>
          <w:rFonts w:ascii="Times New Roman" w:eastAsia="Times New Roman" w:hAnsi="Times New Roman" w:cs="Times New Roman"/>
          <w:i/>
          <w:iCs/>
          <w:color w:val="333333"/>
          <w:sz w:val="14"/>
        </w:rPr>
        <w:t xml:space="preserve">Mount </w:t>
      </w:r>
      <w:proofErr w:type="spellStart"/>
      <w:r w:rsidRPr="002534B5">
        <w:rPr>
          <w:rFonts w:ascii="Times New Roman" w:eastAsia="Times New Roman" w:hAnsi="Times New Roman" w:cs="Times New Roman"/>
          <w:i/>
          <w:iCs/>
          <w:color w:val="333333"/>
          <w:sz w:val="14"/>
        </w:rPr>
        <w:t>Gerizim</w:t>
      </w:r>
      <w:proofErr w:type="spellEnd"/>
      <w:r w:rsidRPr="002534B5">
        <w:rPr>
          <w:rFonts w:ascii="Times New Roman" w:eastAsia="Times New Roman" w:hAnsi="Times New Roman" w:cs="Times New Roman"/>
          <w:i/>
          <w:iCs/>
          <w:color w:val="333333"/>
          <w:sz w:val="14"/>
        </w:rPr>
        <w:t xml:space="preserve"> Excavations</w:t>
      </w:r>
      <w:r w:rsidRPr="002534B5">
        <w:rPr>
          <w:rFonts w:ascii="Times New Roman" w:eastAsia="Times New Roman" w:hAnsi="Times New Roman" w:cs="Times New Roman"/>
          <w:color w:val="333333"/>
          <w:sz w:val="14"/>
          <w:szCs w:val="14"/>
        </w:rPr>
        <w:t> (Jerusalem, 2004).</w:t>
      </w:r>
    </w:p>
    <w:p w:rsidR="002534B5" w:rsidRPr="002534B5" w:rsidRDefault="002534B5" w:rsidP="002534B5">
      <w:pPr>
        <w:numPr>
          <w:ilvl w:val="0"/>
          <w:numId w:val="5"/>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In contrast, the destruction of the Jewish Temple by the Romans in 70 CE brought about fundamental social changes: the place of the priests was taken by rabbinic scholars, and the liturgy was adapted to </w:t>
      </w:r>
      <w:proofErr w:type="spellStart"/>
      <w:r w:rsidRPr="002534B5">
        <w:rPr>
          <w:rFonts w:ascii="Times New Roman" w:eastAsia="Times New Roman" w:hAnsi="Times New Roman" w:cs="Times New Roman"/>
          <w:color w:val="333333"/>
          <w:sz w:val="14"/>
          <w:szCs w:val="14"/>
        </w:rPr>
        <w:t>refelct</w:t>
      </w:r>
      <w:proofErr w:type="spellEnd"/>
      <w:r w:rsidRPr="002534B5">
        <w:rPr>
          <w:rFonts w:ascii="Times New Roman" w:eastAsia="Times New Roman" w:hAnsi="Times New Roman" w:cs="Times New Roman"/>
          <w:color w:val="333333"/>
          <w:sz w:val="14"/>
          <w:szCs w:val="14"/>
        </w:rPr>
        <w:t xml:space="preserve"> a society that did not view the Temple as its religious center.</w:t>
      </w:r>
    </w:p>
    <w:p w:rsidR="002534B5" w:rsidRPr="002534B5" w:rsidRDefault="002534B5" w:rsidP="002534B5">
      <w:pPr>
        <w:numPr>
          <w:ilvl w:val="0"/>
          <w:numId w:val="5"/>
        </w:numPr>
        <w:shd w:val="clear" w:color="auto" w:fill="FFFFFF"/>
        <w:spacing w:beforeAutospacing="1" w:after="0" w:line="480" w:lineRule="auto"/>
        <w:rPr>
          <w:rFonts w:ascii="Times New Roman" w:eastAsia="Times New Roman" w:hAnsi="Times New Roman" w:cs="Times New Roman"/>
          <w:color w:val="333333"/>
          <w:sz w:val="14"/>
          <w:szCs w:val="14"/>
        </w:rPr>
      </w:pPr>
    </w:p>
    <w:p w:rsidR="002534B5" w:rsidRPr="002534B5" w:rsidRDefault="002534B5" w:rsidP="002534B5">
      <w:pPr>
        <w:shd w:val="clear" w:color="auto" w:fill="FFFFFF"/>
        <w:bidi/>
        <w:spacing w:after="100" w:line="268" w:lineRule="atLeast"/>
        <w:ind w:left="1440"/>
        <w:textAlignment w:val="top"/>
        <w:rPr>
          <w:rFonts w:ascii="Times New Roman" w:eastAsia="Times New Roman" w:hAnsi="Times New Roman" w:cs="Times New Roman"/>
          <w:color w:val="333333"/>
          <w:sz w:val="16"/>
          <w:szCs w:val="16"/>
        </w:rPr>
      </w:pPr>
      <w:r w:rsidRPr="002534B5">
        <w:rPr>
          <w:rFonts w:ascii="Times New Roman" w:eastAsia="Times New Roman" w:hAnsi="Times New Roman" w:cs="Times New Roman"/>
          <w:color w:val="333333"/>
          <w:sz w:val="16"/>
          <w:szCs w:val="16"/>
          <w:rtl/>
          <w:lang w:bidi="he-IL"/>
        </w:rPr>
        <w:t xml:space="preserve">זה הר </w:t>
      </w:r>
      <w:proofErr w:type="spellStart"/>
      <w:r w:rsidRPr="002534B5">
        <w:rPr>
          <w:rFonts w:ascii="Times New Roman" w:eastAsia="Times New Roman" w:hAnsi="Times New Roman" w:cs="Times New Roman"/>
          <w:color w:val="333333"/>
          <w:sz w:val="16"/>
          <w:szCs w:val="16"/>
          <w:rtl/>
          <w:lang w:bidi="he-IL"/>
        </w:rPr>
        <w:t>גריזים</w:t>
      </w:r>
      <w:proofErr w:type="spellEnd"/>
      <w:r w:rsidRPr="002534B5">
        <w:rPr>
          <w:rFonts w:ascii="Times New Roman" w:eastAsia="Times New Roman" w:hAnsi="Times New Roman" w:cs="Times New Roman"/>
          <w:color w:val="333333"/>
          <w:sz w:val="16"/>
          <w:szCs w:val="16"/>
          <w:rtl/>
          <w:lang w:bidi="he-IL"/>
        </w:rPr>
        <w:t xml:space="preserve"> והר </w:t>
      </w:r>
      <w:proofErr w:type="spellStart"/>
      <w:r w:rsidRPr="002534B5">
        <w:rPr>
          <w:rFonts w:ascii="Times New Roman" w:eastAsia="Times New Roman" w:hAnsi="Times New Roman" w:cs="Times New Roman"/>
          <w:color w:val="333333"/>
          <w:sz w:val="16"/>
          <w:szCs w:val="16"/>
          <w:rtl/>
          <w:lang w:bidi="he-IL"/>
        </w:rPr>
        <w:t>עיבל</w:t>
      </w:r>
      <w:proofErr w:type="spellEnd"/>
      <w:r w:rsidRPr="002534B5">
        <w:rPr>
          <w:rFonts w:ascii="Times New Roman" w:eastAsia="Times New Roman" w:hAnsi="Times New Roman" w:cs="Times New Roman"/>
          <w:color w:val="333333"/>
          <w:sz w:val="16"/>
          <w:szCs w:val="16"/>
          <w:rtl/>
          <w:lang w:bidi="he-IL"/>
        </w:rPr>
        <w:t xml:space="preserve"> שבין הכותים דברי רבי יהודה.</w:t>
      </w:r>
    </w:p>
    <w:p w:rsidR="002534B5" w:rsidRPr="002534B5" w:rsidRDefault="002534B5" w:rsidP="002534B5">
      <w:pPr>
        <w:shd w:val="clear" w:color="auto" w:fill="FFFFFF"/>
        <w:spacing w:after="0" w:line="480" w:lineRule="auto"/>
        <w:ind w:left="720"/>
        <w:rPr>
          <w:rFonts w:ascii="Times New Roman" w:eastAsia="Times New Roman" w:hAnsi="Times New Roman" w:cs="Times New Roman"/>
          <w:color w:val="333333"/>
          <w:sz w:val="14"/>
          <w:szCs w:val="14"/>
          <w:rtl/>
        </w:rPr>
      </w:pPr>
      <w:r w:rsidRPr="002534B5">
        <w:rPr>
          <w:rFonts w:ascii="Times New Roman" w:eastAsia="Times New Roman" w:hAnsi="Times New Roman" w:cs="Times New Roman"/>
          <w:color w:val="333333"/>
          <w:sz w:val="14"/>
          <w:szCs w:val="14"/>
        </w:rPr>
        <w:t> </w:t>
      </w:r>
    </w:p>
    <w:p w:rsidR="002534B5" w:rsidRPr="002534B5" w:rsidRDefault="002534B5" w:rsidP="002534B5">
      <w:pPr>
        <w:shd w:val="clear" w:color="auto" w:fill="FFFFFF"/>
        <w:spacing w:after="0" w:line="268" w:lineRule="atLeast"/>
        <w:ind w:left="720"/>
        <w:textAlignment w:val="top"/>
        <w:rPr>
          <w:rFonts w:ascii="Times New Roman" w:eastAsia="Times New Roman" w:hAnsi="Times New Roman" w:cs="Times New Roman"/>
          <w:color w:val="333333"/>
          <w:sz w:val="14"/>
          <w:szCs w:val="14"/>
        </w:rPr>
      </w:pPr>
      <w:proofErr w:type="gramStart"/>
      <w:r w:rsidRPr="002534B5">
        <w:rPr>
          <w:rFonts w:ascii="Times New Roman" w:eastAsia="Times New Roman" w:hAnsi="Times New Roman" w:cs="Times New Roman"/>
          <w:color w:val="333333"/>
          <w:sz w:val="14"/>
          <w:szCs w:val="14"/>
        </w:rPr>
        <w:t xml:space="preserve">“This refers to Mount </w:t>
      </w:r>
      <w:proofErr w:type="spellStart"/>
      <w:r w:rsidRPr="002534B5">
        <w:rPr>
          <w:rFonts w:ascii="Times New Roman" w:eastAsia="Times New Roman" w:hAnsi="Times New Roman" w:cs="Times New Roman"/>
          <w:color w:val="333333"/>
          <w:sz w:val="14"/>
          <w:szCs w:val="14"/>
        </w:rPr>
        <w:t>Gerizim</w:t>
      </w:r>
      <w:proofErr w:type="spellEnd"/>
      <w:r w:rsidRPr="002534B5">
        <w:rPr>
          <w:rFonts w:ascii="Times New Roman" w:eastAsia="Times New Roman" w:hAnsi="Times New Roman" w:cs="Times New Roman"/>
          <w:color w:val="333333"/>
          <w:sz w:val="14"/>
          <w:szCs w:val="14"/>
        </w:rPr>
        <w:t xml:space="preserve"> and Mount </w:t>
      </w:r>
      <w:proofErr w:type="spellStart"/>
      <w:r w:rsidRPr="002534B5">
        <w:rPr>
          <w:rFonts w:ascii="Times New Roman" w:eastAsia="Times New Roman" w:hAnsi="Times New Roman" w:cs="Times New Roman"/>
          <w:color w:val="333333"/>
          <w:sz w:val="14"/>
          <w:szCs w:val="14"/>
        </w:rPr>
        <w:t>Ebal</w:t>
      </w:r>
      <w:proofErr w:type="spellEnd"/>
      <w:r w:rsidRPr="002534B5">
        <w:rPr>
          <w:rFonts w:ascii="Times New Roman" w:eastAsia="Times New Roman" w:hAnsi="Times New Roman" w:cs="Times New Roman"/>
          <w:color w:val="333333"/>
          <w:sz w:val="14"/>
          <w:szCs w:val="14"/>
        </w:rPr>
        <w:t xml:space="preserve"> in Samaria”, the words of R. Judah.</w:t>
      </w:r>
      <w:proofErr w:type="gramEnd"/>
    </w:p>
    <w:p w:rsidR="002534B5" w:rsidRPr="002534B5" w:rsidRDefault="002534B5" w:rsidP="002534B5">
      <w:pPr>
        <w:shd w:val="clear" w:color="auto" w:fill="FFFFFF"/>
        <w:spacing w:after="0" w:line="480" w:lineRule="auto"/>
        <w:ind w:left="720"/>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w:t>
      </w:r>
    </w:p>
    <w:p w:rsidR="002534B5" w:rsidRPr="002534B5" w:rsidRDefault="002534B5" w:rsidP="002534B5">
      <w:pPr>
        <w:shd w:val="clear" w:color="auto" w:fill="FFFFFF"/>
        <w:bidi/>
        <w:spacing w:after="0" w:line="268" w:lineRule="atLeast"/>
        <w:ind w:left="720"/>
        <w:textAlignment w:val="top"/>
        <w:rPr>
          <w:rFonts w:ascii="Times New Roman" w:eastAsia="Times New Roman" w:hAnsi="Times New Roman" w:cs="Times New Roman"/>
          <w:color w:val="333333"/>
          <w:sz w:val="16"/>
          <w:szCs w:val="16"/>
        </w:rPr>
      </w:pPr>
      <w:r w:rsidRPr="002534B5">
        <w:rPr>
          <w:rFonts w:ascii="Times New Roman" w:eastAsia="Times New Roman" w:hAnsi="Times New Roman" w:cs="Times New Roman"/>
          <w:color w:val="333333"/>
          <w:sz w:val="16"/>
          <w:szCs w:val="16"/>
          <w:rtl/>
          <w:lang w:bidi="he-IL"/>
        </w:rPr>
        <w:t xml:space="preserve">רבי אליעזר אומר אין זה הר </w:t>
      </w:r>
      <w:proofErr w:type="spellStart"/>
      <w:r w:rsidRPr="002534B5">
        <w:rPr>
          <w:rFonts w:ascii="Times New Roman" w:eastAsia="Times New Roman" w:hAnsi="Times New Roman" w:cs="Times New Roman"/>
          <w:color w:val="333333"/>
          <w:sz w:val="16"/>
          <w:szCs w:val="16"/>
          <w:rtl/>
          <w:lang w:bidi="he-IL"/>
        </w:rPr>
        <w:t>גריזים</w:t>
      </w:r>
      <w:proofErr w:type="spellEnd"/>
      <w:r w:rsidRPr="002534B5">
        <w:rPr>
          <w:rFonts w:ascii="Times New Roman" w:eastAsia="Times New Roman" w:hAnsi="Times New Roman" w:cs="Times New Roman"/>
          <w:color w:val="333333"/>
          <w:sz w:val="16"/>
          <w:szCs w:val="16"/>
          <w:rtl/>
          <w:lang w:bidi="he-IL"/>
        </w:rPr>
        <w:t xml:space="preserve"> והר </w:t>
      </w:r>
      <w:proofErr w:type="spellStart"/>
      <w:r w:rsidRPr="002534B5">
        <w:rPr>
          <w:rFonts w:ascii="Times New Roman" w:eastAsia="Times New Roman" w:hAnsi="Times New Roman" w:cs="Times New Roman"/>
          <w:color w:val="333333"/>
          <w:sz w:val="16"/>
          <w:szCs w:val="16"/>
          <w:rtl/>
          <w:lang w:bidi="he-IL"/>
        </w:rPr>
        <w:t>עיבל</w:t>
      </w:r>
      <w:proofErr w:type="spellEnd"/>
      <w:r w:rsidRPr="002534B5">
        <w:rPr>
          <w:rFonts w:ascii="Times New Roman" w:eastAsia="Times New Roman" w:hAnsi="Times New Roman" w:cs="Times New Roman"/>
          <w:color w:val="333333"/>
          <w:sz w:val="16"/>
          <w:szCs w:val="16"/>
          <w:rtl/>
          <w:lang w:bidi="he-IL"/>
        </w:rPr>
        <w:t xml:space="preserve"> של כותים שנא’</w:t>
      </w:r>
    </w:p>
    <w:p w:rsidR="002534B5" w:rsidRPr="002534B5" w:rsidRDefault="002534B5" w:rsidP="002534B5">
      <w:pPr>
        <w:shd w:val="clear" w:color="auto" w:fill="FFFFFF"/>
        <w:spacing w:after="0" w:line="480" w:lineRule="auto"/>
        <w:ind w:left="720"/>
        <w:rPr>
          <w:rFonts w:ascii="Times New Roman" w:eastAsia="Times New Roman" w:hAnsi="Times New Roman" w:cs="Times New Roman"/>
          <w:color w:val="333333"/>
          <w:sz w:val="14"/>
          <w:szCs w:val="14"/>
          <w:rtl/>
        </w:rPr>
      </w:pPr>
      <w:r w:rsidRPr="002534B5">
        <w:rPr>
          <w:rFonts w:ascii="Times New Roman" w:eastAsia="Times New Roman" w:hAnsi="Times New Roman" w:cs="Times New Roman"/>
          <w:color w:val="333333"/>
          <w:sz w:val="14"/>
          <w:szCs w:val="14"/>
        </w:rPr>
        <w:t> </w:t>
      </w:r>
    </w:p>
    <w:p w:rsidR="002534B5" w:rsidRPr="002534B5" w:rsidRDefault="002534B5" w:rsidP="002534B5">
      <w:pPr>
        <w:shd w:val="clear" w:color="auto" w:fill="FFFFFF"/>
        <w:spacing w:after="0" w:line="268" w:lineRule="atLeast"/>
        <w:ind w:left="720"/>
        <w:textAlignment w:val="top"/>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R. </w:t>
      </w:r>
      <w:proofErr w:type="spellStart"/>
      <w:r w:rsidRPr="002534B5">
        <w:rPr>
          <w:rFonts w:ascii="Times New Roman" w:eastAsia="Times New Roman" w:hAnsi="Times New Roman" w:cs="Times New Roman"/>
          <w:color w:val="333333"/>
          <w:sz w:val="14"/>
          <w:szCs w:val="14"/>
        </w:rPr>
        <w:t>Eliezer</w:t>
      </w:r>
      <w:proofErr w:type="spellEnd"/>
      <w:r w:rsidRPr="002534B5">
        <w:rPr>
          <w:rFonts w:ascii="Times New Roman" w:eastAsia="Times New Roman" w:hAnsi="Times New Roman" w:cs="Times New Roman"/>
          <w:color w:val="333333"/>
          <w:sz w:val="14"/>
          <w:szCs w:val="14"/>
        </w:rPr>
        <w:t xml:space="preserve"> says, “This does not refer to Mount </w:t>
      </w:r>
      <w:proofErr w:type="spellStart"/>
      <w:r w:rsidRPr="002534B5">
        <w:rPr>
          <w:rFonts w:ascii="Times New Roman" w:eastAsia="Times New Roman" w:hAnsi="Times New Roman" w:cs="Times New Roman"/>
          <w:color w:val="333333"/>
          <w:sz w:val="14"/>
          <w:szCs w:val="14"/>
        </w:rPr>
        <w:t>Gerizim</w:t>
      </w:r>
      <w:proofErr w:type="spellEnd"/>
      <w:r w:rsidRPr="002534B5">
        <w:rPr>
          <w:rFonts w:ascii="Times New Roman" w:eastAsia="Times New Roman" w:hAnsi="Times New Roman" w:cs="Times New Roman"/>
          <w:color w:val="333333"/>
          <w:sz w:val="14"/>
          <w:szCs w:val="14"/>
        </w:rPr>
        <w:t xml:space="preserve"> and Mount </w:t>
      </w:r>
      <w:proofErr w:type="spellStart"/>
      <w:r w:rsidRPr="002534B5">
        <w:rPr>
          <w:rFonts w:ascii="Times New Roman" w:eastAsia="Times New Roman" w:hAnsi="Times New Roman" w:cs="Times New Roman"/>
          <w:color w:val="333333"/>
          <w:sz w:val="14"/>
          <w:szCs w:val="14"/>
        </w:rPr>
        <w:t>Ebal</w:t>
      </w:r>
      <w:proofErr w:type="spellEnd"/>
      <w:r w:rsidRPr="002534B5">
        <w:rPr>
          <w:rFonts w:ascii="Times New Roman" w:eastAsia="Times New Roman" w:hAnsi="Times New Roman" w:cs="Times New Roman"/>
          <w:color w:val="333333"/>
          <w:sz w:val="14"/>
          <w:szCs w:val="14"/>
        </w:rPr>
        <w:t xml:space="preserve"> in Samaria. For it is said:</w:t>
      </w:r>
    </w:p>
    <w:p w:rsidR="002534B5" w:rsidRPr="002534B5" w:rsidRDefault="002534B5" w:rsidP="002534B5">
      <w:pPr>
        <w:shd w:val="clear" w:color="auto" w:fill="FFFFFF"/>
        <w:spacing w:after="0" w:line="480" w:lineRule="auto"/>
        <w:ind w:left="720"/>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w:t>
      </w:r>
    </w:p>
    <w:p w:rsidR="002534B5" w:rsidRPr="002534B5" w:rsidRDefault="002534B5" w:rsidP="002534B5">
      <w:pPr>
        <w:numPr>
          <w:ilvl w:val="1"/>
          <w:numId w:val="6"/>
        </w:numPr>
        <w:shd w:val="clear" w:color="auto" w:fill="FFFFFF"/>
        <w:spacing w:before="100" w:beforeAutospacing="1" w:after="100" w:afterAutospacing="1" w:line="268" w:lineRule="atLeast"/>
        <w:textAlignment w:val="top"/>
        <w:rPr>
          <w:rFonts w:ascii="Times New Roman" w:eastAsia="Times New Roman" w:hAnsi="Times New Roman" w:cs="Times New Roman"/>
          <w:color w:val="333333"/>
          <w:sz w:val="16"/>
          <w:szCs w:val="16"/>
        </w:rPr>
      </w:pPr>
      <w:r w:rsidRPr="002534B5">
        <w:rPr>
          <w:rFonts w:ascii="Times New Roman" w:eastAsia="Times New Roman" w:hAnsi="Times New Roman" w:cs="Times New Roman"/>
          <w:color w:val="333333"/>
          <w:sz w:val="16"/>
          <w:szCs w:val="16"/>
          <w:rtl/>
          <w:lang w:bidi="he-IL"/>
        </w:rPr>
        <w:t>הלא המה בעבר הירדן מן הירדן ולהלן</w:t>
      </w:r>
      <w:r w:rsidRPr="002534B5">
        <w:rPr>
          <w:rFonts w:ascii="Times New Roman" w:eastAsia="Times New Roman" w:hAnsi="Times New Roman" w:cs="Times New Roman"/>
          <w:color w:val="333333"/>
          <w:sz w:val="16"/>
          <w:szCs w:val="16"/>
        </w:rPr>
        <w:t>.</w:t>
      </w:r>
    </w:p>
    <w:p w:rsidR="002534B5" w:rsidRPr="002534B5" w:rsidRDefault="002534B5" w:rsidP="002534B5">
      <w:pPr>
        <w:shd w:val="clear" w:color="auto" w:fill="FFFFFF"/>
        <w:spacing w:after="0" w:line="480" w:lineRule="auto"/>
        <w:ind w:left="720"/>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w:t>
      </w:r>
    </w:p>
    <w:p w:rsidR="002534B5" w:rsidRPr="002534B5" w:rsidRDefault="002534B5" w:rsidP="002534B5">
      <w:pPr>
        <w:numPr>
          <w:ilvl w:val="1"/>
          <w:numId w:val="6"/>
        </w:numPr>
        <w:shd w:val="clear" w:color="auto" w:fill="FFFFFF"/>
        <w:spacing w:before="100" w:beforeAutospacing="1" w:after="100" w:afterAutospacing="1" w:line="268" w:lineRule="atLeast"/>
        <w:textAlignment w:val="top"/>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‘Are they not beyond the Jordan’ – [that is,] from the Jordan and beyond;</w:t>
      </w:r>
    </w:p>
    <w:p w:rsidR="002534B5" w:rsidRPr="002534B5" w:rsidRDefault="002534B5" w:rsidP="002534B5">
      <w:pPr>
        <w:shd w:val="clear" w:color="auto" w:fill="FFFFFF"/>
        <w:spacing w:after="0" w:line="480" w:lineRule="auto"/>
        <w:ind w:left="720"/>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w:t>
      </w:r>
    </w:p>
    <w:p w:rsidR="002534B5" w:rsidRPr="002534B5" w:rsidRDefault="002534B5" w:rsidP="002534B5">
      <w:pPr>
        <w:numPr>
          <w:ilvl w:val="1"/>
          <w:numId w:val="6"/>
        </w:numPr>
        <w:shd w:val="clear" w:color="auto" w:fill="FFFFFF"/>
        <w:spacing w:before="100" w:beforeAutospacing="1" w:after="100" w:afterAutospacing="1" w:line="268" w:lineRule="atLeast"/>
        <w:textAlignment w:val="top"/>
        <w:rPr>
          <w:rFonts w:ascii="Times New Roman" w:eastAsia="Times New Roman" w:hAnsi="Times New Roman" w:cs="Times New Roman"/>
          <w:color w:val="333333"/>
          <w:sz w:val="16"/>
          <w:szCs w:val="16"/>
        </w:rPr>
      </w:pPr>
      <w:r w:rsidRPr="002534B5">
        <w:rPr>
          <w:rFonts w:ascii="Times New Roman" w:eastAsia="Times New Roman" w:hAnsi="Times New Roman" w:cs="Times New Roman"/>
          <w:color w:val="333333"/>
          <w:sz w:val="16"/>
          <w:szCs w:val="16"/>
          <w:rtl/>
          <w:lang w:bidi="he-IL"/>
        </w:rPr>
        <w:t>אחרי דרך מבוא השמש. מקום שהחמה שוקעת</w:t>
      </w:r>
      <w:r w:rsidRPr="002534B5">
        <w:rPr>
          <w:rFonts w:ascii="Times New Roman" w:eastAsia="Times New Roman" w:hAnsi="Times New Roman" w:cs="Times New Roman"/>
          <w:color w:val="333333"/>
          <w:sz w:val="16"/>
          <w:szCs w:val="16"/>
        </w:rPr>
        <w:t>.</w:t>
      </w:r>
    </w:p>
    <w:p w:rsidR="002534B5" w:rsidRPr="002534B5" w:rsidRDefault="002534B5" w:rsidP="002534B5">
      <w:pPr>
        <w:shd w:val="clear" w:color="auto" w:fill="FFFFFF"/>
        <w:spacing w:after="0" w:line="480" w:lineRule="auto"/>
        <w:ind w:left="720"/>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w:t>
      </w:r>
    </w:p>
    <w:p w:rsidR="002534B5" w:rsidRPr="002534B5" w:rsidRDefault="002534B5" w:rsidP="002534B5">
      <w:pPr>
        <w:numPr>
          <w:ilvl w:val="1"/>
          <w:numId w:val="6"/>
        </w:numPr>
        <w:shd w:val="clear" w:color="auto" w:fill="FFFFFF"/>
        <w:spacing w:before="100" w:beforeAutospacing="1" w:after="100" w:afterAutospacing="1" w:line="268" w:lineRule="atLeast"/>
        <w:textAlignment w:val="top"/>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lastRenderedPageBreak/>
        <w:t>‘West of the road, toward the going down of the sun,’ – [that is,] the place where the sun sets.</w:t>
      </w:r>
    </w:p>
    <w:p w:rsidR="002534B5" w:rsidRPr="002534B5" w:rsidRDefault="002534B5" w:rsidP="002534B5">
      <w:pPr>
        <w:shd w:val="clear" w:color="auto" w:fill="FFFFFF"/>
        <w:spacing w:after="0" w:line="480" w:lineRule="auto"/>
        <w:ind w:left="720"/>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w:t>
      </w:r>
    </w:p>
    <w:p w:rsidR="002534B5" w:rsidRPr="002534B5" w:rsidRDefault="002534B5" w:rsidP="002534B5">
      <w:pPr>
        <w:numPr>
          <w:ilvl w:val="1"/>
          <w:numId w:val="6"/>
        </w:numPr>
        <w:shd w:val="clear" w:color="auto" w:fill="FFFFFF"/>
        <w:spacing w:before="100" w:beforeAutospacing="1" w:after="100" w:afterAutospacing="1" w:line="268" w:lineRule="atLeast"/>
        <w:textAlignment w:val="top"/>
        <w:rPr>
          <w:rFonts w:ascii="Times New Roman" w:eastAsia="Times New Roman" w:hAnsi="Times New Roman" w:cs="Times New Roman"/>
          <w:color w:val="333333"/>
          <w:sz w:val="16"/>
          <w:szCs w:val="16"/>
        </w:rPr>
      </w:pPr>
      <w:r w:rsidRPr="002534B5">
        <w:rPr>
          <w:rFonts w:ascii="Times New Roman" w:eastAsia="Times New Roman" w:hAnsi="Times New Roman" w:cs="Times New Roman"/>
          <w:color w:val="333333"/>
          <w:sz w:val="16"/>
          <w:szCs w:val="16"/>
          <w:rtl/>
          <w:lang w:bidi="he-IL"/>
        </w:rPr>
        <w:t xml:space="preserve">בארץ הכנעני אילו בין </w:t>
      </w:r>
      <w:proofErr w:type="spellStart"/>
      <w:r w:rsidRPr="002534B5">
        <w:rPr>
          <w:rFonts w:ascii="Times New Roman" w:eastAsia="Times New Roman" w:hAnsi="Times New Roman" w:cs="Times New Roman"/>
          <w:color w:val="333333"/>
          <w:sz w:val="16"/>
          <w:szCs w:val="16"/>
          <w:rtl/>
          <w:lang w:bidi="he-IL"/>
        </w:rPr>
        <w:t>החוי</w:t>
      </w:r>
      <w:proofErr w:type="spellEnd"/>
      <w:r w:rsidRPr="002534B5">
        <w:rPr>
          <w:rFonts w:ascii="Times New Roman" w:eastAsia="Times New Roman" w:hAnsi="Times New Roman" w:cs="Times New Roman"/>
          <w:color w:val="333333"/>
          <w:sz w:val="16"/>
          <w:szCs w:val="16"/>
        </w:rPr>
        <w:t>.</w:t>
      </w:r>
    </w:p>
    <w:p w:rsidR="002534B5" w:rsidRPr="002534B5" w:rsidRDefault="002534B5" w:rsidP="002534B5">
      <w:pPr>
        <w:shd w:val="clear" w:color="auto" w:fill="FFFFFF"/>
        <w:spacing w:after="0" w:line="480" w:lineRule="auto"/>
        <w:ind w:left="720"/>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w:t>
      </w:r>
    </w:p>
    <w:p w:rsidR="002534B5" w:rsidRPr="002534B5" w:rsidRDefault="002534B5" w:rsidP="002534B5">
      <w:pPr>
        <w:numPr>
          <w:ilvl w:val="1"/>
          <w:numId w:val="6"/>
        </w:numPr>
        <w:shd w:val="clear" w:color="auto" w:fill="FFFFFF"/>
        <w:spacing w:before="100" w:beforeAutospacing="1" w:after="100" w:afterAutospacing="1" w:line="268" w:lineRule="atLeast"/>
        <w:textAlignment w:val="top"/>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‘In the land of Canaanites’ – this refers to the </w:t>
      </w:r>
      <w:proofErr w:type="spellStart"/>
      <w:r w:rsidRPr="002534B5">
        <w:rPr>
          <w:rFonts w:ascii="Times New Roman" w:eastAsia="Times New Roman" w:hAnsi="Times New Roman" w:cs="Times New Roman"/>
          <w:color w:val="333333"/>
          <w:sz w:val="14"/>
          <w:szCs w:val="14"/>
        </w:rPr>
        <w:t>Hivites</w:t>
      </w:r>
      <w:proofErr w:type="spellEnd"/>
      <w:r w:rsidRPr="002534B5">
        <w:rPr>
          <w:rFonts w:ascii="Times New Roman" w:eastAsia="Times New Roman" w:hAnsi="Times New Roman" w:cs="Times New Roman"/>
          <w:color w:val="333333"/>
          <w:sz w:val="14"/>
          <w:szCs w:val="14"/>
        </w:rPr>
        <w:t>.</w:t>
      </w:r>
    </w:p>
    <w:p w:rsidR="002534B5" w:rsidRPr="002534B5" w:rsidRDefault="002534B5" w:rsidP="002534B5">
      <w:pPr>
        <w:shd w:val="clear" w:color="auto" w:fill="FFFFFF"/>
        <w:spacing w:after="0" w:line="480" w:lineRule="auto"/>
        <w:ind w:left="720"/>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w:t>
      </w:r>
    </w:p>
    <w:p w:rsidR="002534B5" w:rsidRPr="002534B5" w:rsidRDefault="002534B5" w:rsidP="002534B5">
      <w:pPr>
        <w:numPr>
          <w:ilvl w:val="1"/>
          <w:numId w:val="6"/>
        </w:numPr>
        <w:shd w:val="clear" w:color="auto" w:fill="FFFFFF"/>
        <w:spacing w:before="100" w:beforeAutospacing="1" w:after="100" w:afterAutospacing="1" w:line="268" w:lineRule="atLeast"/>
        <w:textAlignment w:val="top"/>
        <w:rPr>
          <w:rFonts w:ascii="Times New Roman" w:eastAsia="Times New Roman" w:hAnsi="Times New Roman" w:cs="Times New Roman"/>
          <w:color w:val="333333"/>
          <w:sz w:val="16"/>
          <w:szCs w:val="16"/>
        </w:rPr>
      </w:pPr>
      <w:r w:rsidRPr="002534B5">
        <w:rPr>
          <w:rFonts w:ascii="Times New Roman" w:eastAsia="Times New Roman" w:hAnsi="Times New Roman" w:cs="Times New Roman"/>
          <w:color w:val="333333"/>
          <w:sz w:val="16"/>
          <w:szCs w:val="16"/>
          <w:rtl/>
          <w:lang w:bidi="he-IL"/>
        </w:rPr>
        <w:t>היושב בערבה אילו בין ההרים</w:t>
      </w:r>
      <w:r w:rsidRPr="002534B5">
        <w:rPr>
          <w:rFonts w:ascii="Times New Roman" w:eastAsia="Times New Roman" w:hAnsi="Times New Roman" w:cs="Times New Roman"/>
          <w:color w:val="333333"/>
          <w:sz w:val="16"/>
          <w:szCs w:val="16"/>
        </w:rPr>
        <w:t>.</w:t>
      </w:r>
    </w:p>
    <w:p w:rsidR="002534B5" w:rsidRPr="002534B5" w:rsidRDefault="002534B5" w:rsidP="002534B5">
      <w:pPr>
        <w:shd w:val="clear" w:color="auto" w:fill="FFFFFF"/>
        <w:spacing w:after="0" w:line="480" w:lineRule="auto"/>
        <w:ind w:left="720"/>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w:t>
      </w:r>
    </w:p>
    <w:p w:rsidR="002534B5" w:rsidRPr="002534B5" w:rsidRDefault="002534B5" w:rsidP="002534B5">
      <w:pPr>
        <w:numPr>
          <w:ilvl w:val="1"/>
          <w:numId w:val="6"/>
        </w:numPr>
        <w:shd w:val="clear" w:color="auto" w:fill="FFFFFF"/>
        <w:spacing w:before="100" w:beforeAutospacing="1" w:after="100" w:afterAutospacing="1" w:line="268" w:lineRule="atLeast"/>
        <w:textAlignment w:val="top"/>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‘Who live in </w:t>
      </w:r>
      <w:proofErr w:type="spellStart"/>
      <w:r w:rsidRPr="002534B5">
        <w:rPr>
          <w:rFonts w:ascii="Times New Roman" w:eastAsia="Times New Roman" w:hAnsi="Times New Roman" w:cs="Times New Roman"/>
          <w:color w:val="333333"/>
          <w:sz w:val="14"/>
          <w:szCs w:val="14"/>
        </w:rPr>
        <w:t>Arabah</w:t>
      </w:r>
      <w:proofErr w:type="spellEnd"/>
      <w:r w:rsidRPr="002534B5">
        <w:rPr>
          <w:rFonts w:ascii="Times New Roman" w:eastAsia="Times New Roman" w:hAnsi="Times New Roman" w:cs="Times New Roman"/>
          <w:color w:val="333333"/>
          <w:sz w:val="14"/>
          <w:szCs w:val="14"/>
        </w:rPr>
        <w:t xml:space="preserve">’ – this is the area among the hills [where the </w:t>
      </w:r>
      <w:proofErr w:type="spellStart"/>
      <w:r w:rsidRPr="002534B5">
        <w:rPr>
          <w:rFonts w:ascii="Times New Roman" w:eastAsia="Times New Roman" w:hAnsi="Times New Roman" w:cs="Times New Roman"/>
          <w:color w:val="333333"/>
          <w:sz w:val="14"/>
          <w:szCs w:val="14"/>
        </w:rPr>
        <w:t>Hivites</w:t>
      </w:r>
      <w:proofErr w:type="spellEnd"/>
      <w:r w:rsidRPr="002534B5">
        <w:rPr>
          <w:rFonts w:ascii="Times New Roman" w:eastAsia="Times New Roman" w:hAnsi="Times New Roman" w:cs="Times New Roman"/>
          <w:color w:val="333333"/>
          <w:sz w:val="14"/>
          <w:szCs w:val="14"/>
        </w:rPr>
        <w:t xml:space="preserve"> live].</w:t>
      </w:r>
    </w:p>
    <w:p w:rsidR="002534B5" w:rsidRPr="002534B5" w:rsidRDefault="002534B5" w:rsidP="002534B5">
      <w:pPr>
        <w:shd w:val="clear" w:color="auto" w:fill="FFFFFF"/>
        <w:spacing w:after="0" w:line="480" w:lineRule="auto"/>
        <w:ind w:left="720"/>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w:t>
      </w:r>
    </w:p>
    <w:p w:rsidR="002534B5" w:rsidRPr="002534B5" w:rsidRDefault="002534B5" w:rsidP="002534B5">
      <w:pPr>
        <w:numPr>
          <w:ilvl w:val="1"/>
          <w:numId w:val="6"/>
        </w:numPr>
        <w:shd w:val="clear" w:color="auto" w:fill="FFFFFF"/>
        <w:spacing w:before="100" w:beforeAutospacing="1" w:after="100" w:afterAutospacing="1" w:line="268" w:lineRule="atLeast"/>
        <w:textAlignment w:val="top"/>
        <w:rPr>
          <w:rFonts w:ascii="Times New Roman" w:eastAsia="Times New Roman" w:hAnsi="Times New Roman" w:cs="Times New Roman"/>
          <w:color w:val="333333"/>
          <w:sz w:val="16"/>
          <w:szCs w:val="16"/>
        </w:rPr>
      </w:pPr>
      <w:r w:rsidRPr="002534B5">
        <w:rPr>
          <w:rFonts w:ascii="Times New Roman" w:eastAsia="Times New Roman" w:hAnsi="Times New Roman" w:cs="Times New Roman"/>
          <w:color w:val="333333"/>
          <w:sz w:val="16"/>
          <w:szCs w:val="16"/>
          <w:rtl/>
          <w:lang w:bidi="he-IL"/>
        </w:rPr>
        <w:t>מול הגלגל אין כאן גלגל</w:t>
      </w:r>
    </w:p>
    <w:p w:rsidR="002534B5" w:rsidRPr="002534B5" w:rsidRDefault="002534B5" w:rsidP="002534B5">
      <w:pPr>
        <w:shd w:val="clear" w:color="auto" w:fill="FFFFFF"/>
        <w:spacing w:after="0" w:line="480" w:lineRule="auto"/>
        <w:ind w:left="720"/>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w:t>
      </w:r>
    </w:p>
    <w:p w:rsidR="002534B5" w:rsidRPr="002534B5" w:rsidRDefault="002534B5" w:rsidP="002534B5">
      <w:pPr>
        <w:numPr>
          <w:ilvl w:val="1"/>
          <w:numId w:val="6"/>
        </w:numPr>
        <w:shd w:val="clear" w:color="auto" w:fill="FFFFFF"/>
        <w:spacing w:before="100" w:beforeAutospacing="1" w:after="100" w:afterAutospacing="1" w:line="268" w:lineRule="atLeast"/>
        <w:textAlignment w:val="top"/>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‘Over against </w:t>
      </w:r>
      <w:proofErr w:type="spellStart"/>
      <w:r w:rsidRPr="002534B5">
        <w:rPr>
          <w:rFonts w:ascii="Times New Roman" w:eastAsia="Times New Roman" w:hAnsi="Times New Roman" w:cs="Times New Roman"/>
          <w:color w:val="333333"/>
          <w:sz w:val="14"/>
          <w:szCs w:val="14"/>
        </w:rPr>
        <w:t>Gilgal</w:t>
      </w:r>
      <w:proofErr w:type="spellEnd"/>
      <w:r w:rsidRPr="002534B5">
        <w:rPr>
          <w:rFonts w:ascii="Times New Roman" w:eastAsia="Times New Roman" w:hAnsi="Times New Roman" w:cs="Times New Roman"/>
          <w:color w:val="333333"/>
          <w:sz w:val="14"/>
          <w:szCs w:val="14"/>
        </w:rPr>
        <w:t xml:space="preserve">’ – this does not refer to </w:t>
      </w:r>
      <w:proofErr w:type="spellStart"/>
      <w:r w:rsidRPr="002534B5">
        <w:rPr>
          <w:rFonts w:ascii="Times New Roman" w:eastAsia="Times New Roman" w:hAnsi="Times New Roman" w:cs="Times New Roman"/>
          <w:color w:val="333333"/>
          <w:sz w:val="14"/>
          <w:szCs w:val="14"/>
        </w:rPr>
        <w:t>Gilgal</w:t>
      </w:r>
      <w:proofErr w:type="spellEnd"/>
      <w:r w:rsidRPr="002534B5">
        <w:rPr>
          <w:rFonts w:ascii="Times New Roman" w:eastAsia="Times New Roman" w:hAnsi="Times New Roman" w:cs="Times New Roman"/>
          <w:color w:val="333333"/>
          <w:sz w:val="14"/>
          <w:szCs w:val="14"/>
        </w:rPr>
        <w:t>.</w:t>
      </w:r>
    </w:p>
    <w:p w:rsidR="002534B5" w:rsidRPr="002534B5" w:rsidRDefault="002534B5" w:rsidP="002534B5">
      <w:pPr>
        <w:shd w:val="clear" w:color="auto" w:fill="FFFFFF"/>
        <w:spacing w:after="0" w:line="480" w:lineRule="auto"/>
        <w:ind w:left="720"/>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w:t>
      </w:r>
    </w:p>
    <w:p w:rsidR="002534B5" w:rsidRPr="002534B5" w:rsidRDefault="002534B5" w:rsidP="002534B5">
      <w:pPr>
        <w:numPr>
          <w:ilvl w:val="1"/>
          <w:numId w:val="6"/>
        </w:numPr>
        <w:shd w:val="clear" w:color="auto" w:fill="FFFFFF"/>
        <w:spacing w:before="100" w:beforeAutospacing="1" w:after="100" w:afterAutospacing="1" w:line="268" w:lineRule="atLeast"/>
        <w:textAlignment w:val="top"/>
        <w:rPr>
          <w:rFonts w:ascii="Times New Roman" w:eastAsia="Times New Roman" w:hAnsi="Times New Roman" w:cs="Times New Roman"/>
          <w:color w:val="333333"/>
          <w:sz w:val="16"/>
          <w:szCs w:val="16"/>
        </w:rPr>
      </w:pPr>
      <w:r w:rsidRPr="002534B5">
        <w:rPr>
          <w:rFonts w:ascii="Times New Roman" w:eastAsia="Times New Roman" w:hAnsi="Times New Roman" w:cs="Times New Roman"/>
          <w:color w:val="333333"/>
          <w:sz w:val="16"/>
          <w:szCs w:val="16"/>
          <w:rtl/>
          <w:lang w:bidi="he-IL"/>
        </w:rPr>
        <w:t>אצל אלוני מורה. אין כאן אלוני מורה</w:t>
      </w:r>
      <w:r w:rsidRPr="002534B5">
        <w:rPr>
          <w:rFonts w:ascii="Times New Roman" w:eastAsia="Times New Roman" w:hAnsi="Times New Roman" w:cs="Times New Roman"/>
          <w:color w:val="333333"/>
          <w:sz w:val="16"/>
          <w:szCs w:val="16"/>
        </w:rPr>
        <w:t>.</w:t>
      </w:r>
    </w:p>
    <w:p w:rsidR="002534B5" w:rsidRPr="002534B5" w:rsidRDefault="002534B5" w:rsidP="002534B5">
      <w:pPr>
        <w:shd w:val="clear" w:color="auto" w:fill="FFFFFF"/>
        <w:spacing w:after="0" w:line="480" w:lineRule="auto"/>
        <w:ind w:left="720"/>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w:t>
      </w:r>
    </w:p>
    <w:p w:rsidR="002534B5" w:rsidRPr="002534B5" w:rsidRDefault="002534B5" w:rsidP="002534B5">
      <w:pPr>
        <w:numPr>
          <w:ilvl w:val="1"/>
          <w:numId w:val="6"/>
        </w:numPr>
        <w:shd w:val="clear" w:color="auto" w:fill="FFFFFF"/>
        <w:spacing w:before="100" w:beforeAutospacing="1" w:after="100" w:afterAutospacing="1" w:line="268" w:lineRule="atLeast"/>
        <w:textAlignment w:val="top"/>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‘Beside the oak of </w:t>
      </w:r>
      <w:proofErr w:type="spellStart"/>
      <w:r w:rsidRPr="002534B5">
        <w:rPr>
          <w:rFonts w:ascii="Times New Roman" w:eastAsia="Times New Roman" w:hAnsi="Times New Roman" w:cs="Times New Roman"/>
          <w:color w:val="333333"/>
          <w:sz w:val="14"/>
          <w:szCs w:val="14"/>
        </w:rPr>
        <w:t>Moreh</w:t>
      </w:r>
      <w:proofErr w:type="spellEnd"/>
      <w:r w:rsidRPr="002534B5">
        <w:rPr>
          <w:rFonts w:ascii="Times New Roman" w:eastAsia="Times New Roman" w:hAnsi="Times New Roman" w:cs="Times New Roman"/>
          <w:color w:val="333333"/>
          <w:sz w:val="14"/>
          <w:szCs w:val="14"/>
        </w:rPr>
        <w:t xml:space="preserve">’ – this does not refer to the oak of </w:t>
      </w:r>
      <w:proofErr w:type="spellStart"/>
      <w:r w:rsidRPr="002534B5">
        <w:rPr>
          <w:rFonts w:ascii="Times New Roman" w:eastAsia="Times New Roman" w:hAnsi="Times New Roman" w:cs="Times New Roman"/>
          <w:color w:val="333333"/>
          <w:sz w:val="14"/>
          <w:szCs w:val="14"/>
        </w:rPr>
        <w:t>Moreh</w:t>
      </w:r>
      <w:proofErr w:type="spellEnd"/>
      <w:r w:rsidRPr="002534B5">
        <w:rPr>
          <w:rFonts w:ascii="Times New Roman" w:eastAsia="Times New Roman" w:hAnsi="Times New Roman" w:cs="Times New Roman"/>
          <w:color w:val="333333"/>
          <w:sz w:val="14"/>
          <w:szCs w:val="14"/>
        </w:rPr>
        <w:t>.”</w:t>
      </w:r>
    </w:p>
    <w:p w:rsidR="002534B5" w:rsidRPr="002534B5" w:rsidRDefault="002534B5" w:rsidP="002534B5">
      <w:pPr>
        <w:shd w:val="clear" w:color="auto" w:fill="FFFFFF"/>
        <w:spacing w:after="0" w:line="480" w:lineRule="auto"/>
        <w:ind w:left="720"/>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w:t>
      </w:r>
    </w:p>
    <w:p w:rsidR="002534B5" w:rsidRPr="002534B5" w:rsidRDefault="002534B5" w:rsidP="002534B5">
      <w:pPr>
        <w:shd w:val="clear" w:color="auto" w:fill="FFFFFF"/>
        <w:bidi/>
        <w:spacing w:after="0" w:line="268" w:lineRule="atLeast"/>
        <w:ind w:left="720"/>
        <w:textAlignment w:val="top"/>
        <w:rPr>
          <w:rFonts w:ascii="Times New Roman" w:eastAsia="Times New Roman" w:hAnsi="Times New Roman" w:cs="Times New Roman"/>
          <w:color w:val="333333"/>
          <w:sz w:val="16"/>
          <w:szCs w:val="16"/>
        </w:rPr>
      </w:pPr>
      <w:r w:rsidRPr="002534B5">
        <w:rPr>
          <w:rFonts w:ascii="Times New Roman" w:eastAsia="Times New Roman" w:hAnsi="Times New Roman" w:cs="Times New Roman"/>
          <w:color w:val="333333"/>
          <w:sz w:val="16"/>
          <w:szCs w:val="16"/>
          <w:rtl/>
          <w:lang w:bidi="he-IL"/>
        </w:rPr>
        <w:t xml:space="preserve">מה מקיים ר’ אלעזר הר </w:t>
      </w:r>
      <w:proofErr w:type="spellStart"/>
      <w:r w:rsidRPr="002534B5">
        <w:rPr>
          <w:rFonts w:ascii="Times New Roman" w:eastAsia="Times New Roman" w:hAnsi="Times New Roman" w:cs="Times New Roman"/>
          <w:color w:val="333333"/>
          <w:sz w:val="16"/>
          <w:szCs w:val="16"/>
          <w:rtl/>
          <w:lang w:bidi="he-IL"/>
        </w:rPr>
        <w:t>גריזים</w:t>
      </w:r>
      <w:proofErr w:type="spellEnd"/>
      <w:r w:rsidRPr="002534B5">
        <w:rPr>
          <w:rFonts w:ascii="Times New Roman" w:eastAsia="Times New Roman" w:hAnsi="Times New Roman" w:cs="Times New Roman"/>
          <w:color w:val="333333"/>
          <w:sz w:val="16"/>
          <w:szCs w:val="16"/>
          <w:rtl/>
          <w:lang w:bidi="he-IL"/>
        </w:rPr>
        <w:t xml:space="preserve"> והר </w:t>
      </w:r>
      <w:proofErr w:type="spellStart"/>
      <w:r w:rsidRPr="002534B5">
        <w:rPr>
          <w:rFonts w:ascii="Times New Roman" w:eastAsia="Times New Roman" w:hAnsi="Times New Roman" w:cs="Times New Roman"/>
          <w:color w:val="333333"/>
          <w:sz w:val="16"/>
          <w:szCs w:val="16"/>
          <w:rtl/>
          <w:lang w:bidi="he-IL"/>
        </w:rPr>
        <w:t>עיבל</w:t>
      </w:r>
      <w:proofErr w:type="spellEnd"/>
      <w:r w:rsidRPr="002534B5">
        <w:rPr>
          <w:rFonts w:ascii="Times New Roman" w:eastAsia="Times New Roman" w:hAnsi="Times New Roman" w:cs="Times New Roman"/>
          <w:color w:val="333333"/>
          <w:sz w:val="16"/>
          <w:szCs w:val="16"/>
          <w:rtl/>
          <w:lang w:bidi="he-IL"/>
        </w:rPr>
        <w:t xml:space="preserve">. שתי גבשושיות עשו וקראו זה הר </w:t>
      </w:r>
      <w:proofErr w:type="spellStart"/>
      <w:r w:rsidRPr="002534B5">
        <w:rPr>
          <w:rFonts w:ascii="Times New Roman" w:eastAsia="Times New Roman" w:hAnsi="Times New Roman" w:cs="Times New Roman"/>
          <w:color w:val="333333"/>
          <w:sz w:val="16"/>
          <w:szCs w:val="16"/>
          <w:rtl/>
          <w:lang w:bidi="he-IL"/>
        </w:rPr>
        <w:t>גריזים</w:t>
      </w:r>
      <w:proofErr w:type="spellEnd"/>
      <w:r w:rsidRPr="002534B5">
        <w:rPr>
          <w:rFonts w:ascii="Times New Roman" w:eastAsia="Times New Roman" w:hAnsi="Times New Roman" w:cs="Times New Roman"/>
          <w:color w:val="333333"/>
          <w:sz w:val="16"/>
          <w:szCs w:val="16"/>
          <w:rtl/>
          <w:lang w:bidi="he-IL"/>
        </w:rPr>
        <w:t xml:space="preserve"> וזה הר </w:t>
      </w:r>
      <w:proofErr w:type="spellStart"/>
      <w:r w:rsidRPr="002534B5">
        <w:rPr>
          <w:rFonts w:ascii="Times New Roman" w:eastAsia="Times New Roman" w:hAnsi="Times New Roman" w:cs="Times New Roman"/>
          <w:color w:val="333333"/>
          <w:sz w:val="16"/>
          <w:szCs w:val="16"/>
          <w:rtl/>
          <w:lang w:bidi="he-IL"/>
        </w:rPr>
        <w:t>עיבל</w:t>
      </w:r>
      <w:proofErr w:type="spellEnd"/>
      <w:r w:rsidRPr="002534B5">
        <w:rPr>
          <w:rFonts w:ascii="Times New Roman" w:eastAsia="Times New Roman" w:hAnsi="Times New Roman" w:cs="Times New Roman"/>
          <w:color w:val="333333"/>
          <w:sz w:val="16"/>
          <w:szCs w:val="16"/>
          <w:rtl/>
          <w:lang w:bidi="he-IL"/>
        </w:rPr>
        <w:t>.</w:t>
      </w:r>
    </w:p>
    <w:p w:rsidR="002534B5" w:rsidRPr="002534B5" w:rsidRDefault="002534B5" w:rsidP="002534B5">
      <w:pPr>
        <w:shd w:val="clear" w:color="auto" w:fill="FFFFFF"/>
        <w:spacing w:after="0" w:line="480" w:lineRule="auto"/>
        <w:ind w:left="720"/>
        <w:rPr>
          <w:rFonts w:ascii="Times New Roman" w:eastAsia="Times New Roman" w:hAnsi="Times New Roman" w:cs="Times New Roman"/>
          <w:color w:val="333333"/>
          <w:sz w:val="14"/>
          <w:szCs w:val="14"/>
          <w:rtl/>
        </w:rPr>
      </w:pPr>
      <w:r w:rsidRPr="002534B5">
        <w:rPr>
          <w:rFonts w:ascii="Times New Roman" w:eastAsia="Times New Roman" w:hAnsi="Times New Roman" w:cs="Times New Roman"/>
          <w:color w:val="333333"/>
          <w:sz w:val="14"/>
          <w:szCs w:val="14"/>
        </w:rPr>
        <w:t> </w:t>
      </w:r>
    </w:p>
    <w:p w:rsidR="002534B5" w:rsidRPr="002534B5" w:rsidRDefault="002534B5" w:rsidP="002534B5">
      <w:pPr>
        <w:shd w:val="clear" w:color="auto" w:fill="FFFFFF"/>
        <w:spacing w:after="0" w:line="268" w:lineRule="atLeast"/>
        <w:ind w:left="720"/>
        <w:textAlignment w:val="top"/>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How does R. </w:t>
      </w:r>
      <w:proofErr w:type="spellStart"/>
      <w:r w:rsidRPr="002534B5">
        <w:rPr>
          <w:rFonts w:ascii="Times New Roman" w:eastAsia="Times New Roman" w:hAnsi="Times New Roman" w:cs="Times New Roman"/>
          <w:color w:val="333333"/>
          <w:sz w:val="14"/>
          <w:szCs w:val="14"/>
        </w:rPr>
        <w:t>Eliezer</w:t>
      </w:r>
      <w:proofErr w:type="spellEnd"/>
      <w:r w:rsidRPr="002534B5">
        <w:rPr>
          <w:rFonts w:ascii="Times New Roman" w:eastAsia="Times New Roman" w:hAnsi="Times New Roman" w:cs="Times New Roman"/>
          <w:color w:val="333333"/>
          <w:sz w:val="14"/>
          <w:szCs w:val="14"/>
        </w:rPr>
        <w:t xml:space="preserve"> then deal with the reference to Mount </w:t>
      </w:r>
      <w:proofErr w:type="spellStart"/>
      <w:r w:rsidRPr="002534B5">
        <w:rPr>
          <w:rFonts w:ascii="Times New Roman" w:eastAsia="Times New Roman" w:hAnsi="Times New Roman" w:cs="Times New Roman"/>
          <w:color w:val="333333"/>
          <w:sz w:val="14"/>
          <w:szCs w:val="14"/>
        </w:rPr>
        <w:t>Gerizim</w:t>
      </w:r>
      <w:proofErr w:type="spellEnd"/>
      <w:r w:rsidRPr="002534B5">
        <w:rPr>
          <w:rFonts w:ascii="Times New Roman" w:eastAsia="Times New Roman" w:hAnsi="Times New Roman" w:cs="Times New Roman"/>
          <w:color w:val="333333"/>
          <w:sz w:val="14"/>
          <w:szCs w:val="14"/>
        </w:rPr>
        <w:t xml:space="preserve"> and Mount </w:t>
      </w:r>
      <w:proofErr w:type="spellStart"/>
      <w:r w:rsidRPr="002534B5">
        <w:rPr>
          <w:rFonts w:ascii="Times New Roman" w:eastAsia="Times New Roman" w:hAnsi="Times New Roman" w:cs="Times New Roman"/>
          <w:color w:val="333333"/>
          <w:sz w:val="14"/>
          <w:szCs w:val="14"/>
        </w:rPr>
        <w:t>Ebal</w:t>
      </w:r>
      <w:proofErr w:type="spellEnd"/>
      <w:r w:rsidRPr="002534B5">
        <w:rPr>
          <w:rFonts w:ascii="Times New Roman" w:eastAsia="Times New Roman" w:hAnsi="Times New Roman" w:cs="Times New Roman"/>
          <w:color w:val="333333"/>
          <w:sz w:val="14"/>
          <w:szCs w:val="14"/>
        </w:rPr>
        <w:t xml:space="preserve">? They made two heaps of stones and named them Mount </w:t>
      </w:r>
      <w:proofErr w:type="spellStart"/>
      <w:r w:rsidRPr="002534B5">
        <w:rPr>
          <w:rFonts w:ascii="Times New Roman" w:eastAsia="Times New Roman" w:hAnsi="Times New Roman" w:cs="Times New Roman"/>
          <w:color w:val="333333"/>
          <w:sz w:val="14"/>
          <w:szCs w:val="14"/>
        </w:rPr>
        <w:t>Gerizim</w:t>
      </w:r>
      <w:proofErr w:type="spellEnd"/>
      <w:r w:rsidRPr="002534B5">
        <w:rPr>
          <w:rFonts w:ascii="Times New Roman" w:eastAsia="Times New Roman" w:hAnsi="Times New Roman" w:cs="Times New Roman"/>
          <w:color w:val="333333"/>
          <w:sz w:val="14"/>
          <w:szCs w:val="14"/>
        </w:rPr>
        <w:t xml:space="preserve"> and Mount </w:t>
      </w:r>
      <w:proofErr w:type="spellStart"/>
      <w:r w:rsidRPr="002534B5">
        <w:rPr>
          <w:rFonts w:ascii="Times New Roman" w:eastAsia="Times New Roman" w:hAnsi="Times New Roman" w:cs="Times New Roman"/>
          <w:color w:val="333333"/>
          <w:sz w:val="14"/>
          <w:szCs w:val="14"/>
        </w:rPr>
        <w:t>Ebal</w:t>
      </w:r>
      <w:proofErr w:type="spellEnd"/>
      <w:r w:rsidRPr="002534B5">
        <w:rPr>
          <w:rFonts w:ascii="Times New Roman" w:eastAsia="Times New Roman" w:hAnsi="Times New Roman" w:cs="Times New Roman"/>
          <w:color w:val="333333"/>
          <w:sz w:val="14"/>
          <w:szCs w:val="14"/>
        </w:rPr>
        <w:t>.</w:t>
      </w:r>
    </w:p>
    <w:p w:rsidR="002534B5" w:rsidRPr="002534B5" w:rsidRDefault="002534B5" w:rsidP="002534B5">
      <w:pPr>
        <w:shd w:val="clear" w:color="auto" w:fill="FFFFFF"/>
        <w:spacing w:after="0" w:line="480" w:lineRule="auto"/>
        <w:ind w:left="720"/>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w:t>
      </w:r>
    </w:p>
    <w:p w:rsidR="002534B5" w:rsidRPr="002534B5" w:rsidRDefault="002534B5" w:rsidP="002534B5">
      <w:pPr>
        <w:shd w:val="clear" w:color="auto" w:fill="FFFFFF"/>
        <w:bidi/>
        <w:spacing w:after="0" w:line="268" w:lineRule="atLeast"/>
        <w:ind w:left="720"/>
        <w:textAlignment w:val="top"/>
        <w:rPr>
          <w:rFonts w:ascii="Times New Roman" w:eastAsia="Times New Roman" w:hAnsi="Times New Roman" w:cs="Times New Roman"/>
          <w:color w:val="333333"/>
          <w:sz w:val="16"/>
          <w:szCs w:val="16"/>
        </w:rPr>
      </w:pPr>
      <w:r w:rsidRPr="002534B5">
        <w:rPr>
          <w:rFonts w:ascii="Times New Roman" w:eastAsia="Times New Roman" w:hAnsi="Times New Roman" w:cs="Times New Roman"/>
          <w:color w:val="333333"/>
          <w:sz w:val="16"/>
          <w:szCs w:val="16"/>
          <w:rtl/>
          <w:lang w:bidi="he-IL"/>
        </w:rPr>
        <w:t xml:space="preserve">על </w:t>
      </w:r>
      <w:proofErr w:type="spellStart"/>
      <w:r w:rsidRPr="002534B5">
        <w:rPr>
          <w:rFonts w:ascii="Times New Roman" w:eastAsia="Times New Roman" w:hAnsi="Times New Roman" w:cs="Times New Roman"/>
          <w:color w:val="333333"/>
          <w:sz w:val="16"/>
          <w:szCs w:val="16"/>
          <w:rtl/>
          <w:lang w:bidi="he-IL"/>
        </w:rPr>
        <w:t>דעתיה</w:t>
      </w:r>
      <w:proofErr w:type="spellEnd"/>
      <w:r w:rsidRPr="002534B5">
        <w:rPr>
          <w:rFonts w:ascii="Times New Roman" w:eastAsia="Times New Roman" w:hAnsi="Times New Roman" w:cs="Times New Roman"/>
          <w:color w:val="333333"/>
          <w:sz w:val="16"/>
          <w:szCs w:val="16"/>
          <w:rtl/>
          <w:lang w:bidi="he-IL"/>
        </w:rPr>
        <w:t xml:space="preserve"> דרבי יהודה מאה ועשרים מיל הלכו באותו היום. על </w:t>
      </w:r>
      <w:proofErr w:type="spellStart"/>
      <w:r w:rsidRPr="002534B5">
        <w:rPr>
          <w:rFonts w:ascii="Times New Roman" w:eastAsia="Times New Roman" w:hAnsi="Times New Roman" w:cs="Times New Roman"/>
          <w:color w:val="333333"/>
          <w:sz w:val="16"/>
          <w:szCs w:val="16"/>
          <w:rtl/>
          <w:lang w:bidi="he-IL"/>
        </w:rPr>
        <w:t>דעתיה</w:t>
      </w:r>
      <w:proofErr w:type="spellEnd"/>
      <w:r w:rsidRPr="002534B5">
        <w:rPr>
          <w:rFonts w:ascii="Times New Roman" w:eastAsia="Times New Roman" w:hAnsi="Times New Roman" w:cs="Times New Roman"/>
          <w:color w:val="333333"/>
          <w:sz w:val="16"/>
          <w:szCs w:val="16"/>
          <w:rtl/>
          <w:lang w:bidi="he-IL"/>
        </w:rPr>
        <w:t xml:space="preserve"> דרבי אלעזר לא זזו ממקומן.</w:t>
      </w:r>
    </w:p>
    <w:p w:rsidR="002534B5" w:rsidRPr="002534B5" w:rsidRDefault="002534B5" w:rsidP="002534B5">
      <w:pPr>
        <w:shd w:val="clear" w:color="auto" w:fill="FFFFFF"/>
        <w:spacing w:after="0" w:line="480" w:lineRule="auto"/>
        <w:ind w:left="720"/>
        <w:rPr>
          <w:rFonts w:ascii="Times New Roman" w:eastAsia="Times New Roman" w:hAnsi="Times New Roman" w:cs="Times New Roman"/>
          <w:color w:val="333333"/>
          <w:sz w:val="14"/>
          <w:szCs w:val="14"/>
          <w:rtl/>
        </w:rPr>
      </w:pPr>
      <w:r w:rsidRPr="002534B5">
        <w:rPr>
          <w:rFonts w:ascii="Times New Roman" w:eastAsia="Times New Roman" w:hAnsi="Times New Roman" w:cs="Times New Roman"/>
          <w:color w:val="333333"/>
          <w:sz w:val="14"/>
          <w:szCs w:val="14"/>
        </w:rPr>
        <w:t> </w:t>
      </w:r>
    </w:p>
    <w:p w:rsidR="002534B5" w:rsidRPr="002534B5" w:rsidRDefault="002534B5" w:rsidP="002534B5">
      <w:pPr>
        <w:shd w:val="clear" w:color="auto" w:fill="FFFFFF"/>
        <w:spacing w:after="0" w:line="268" w:lineRule="atLeast"/>
        <w:ind w:left="720"/>
        <w:textAlignment w:val="top"/>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In the view of R. Judah, they traversed </w:t>
      </w:r>
      <w:proofErr w:type="gramStart"/>
      <w:r w:rsidRPr="002534B5">
        <w:rPr>
          <w:rFonts w:ascii="Times New Roman" w:eastAsia="Times New Roman" w:hAnsi="Times New Roman" w:cs="Times New Roman"/>
          <w:color w:val="333333"/>
          <w:sz w:val="14"/>
          <w:szCs w:val="14"/>
        </w:rPr>
        <w:t>a hundred and twenty </w:t>
      </w:r>
      <w:r w:rsidRPr="002534B5">
        <w:rPr>
          <w:rFonts w:ascii="Times New Roman" w:eastAsia="Times New Roman" w:hAnsi="Times New Roman" w:cs="Times New Roman"/>
          <w:i/>
          <w:iCs/>
          <w:color w:val="333333"/>
          <w:sz w:val="14"/>
        </w:rPr>
        <w:t>mil</w:t>
      </w:r>
      <w:proofErr w:type="gramEnd"/>
      <w:r w:rsidRPr="002534B5">
        <w:rPr>
          <w:rFonts w:ascii="Times New Roman" w:eastAsia="Times New Roman" w:hAnsi="Times New Roman" w:cs="Times New Roman"/>
          <w:color w:val="333333"/>
          <w:sz w:val="14"/>
          <w:szCs w:val="14"/>
        </w:rPr>
        <w:t xml:space="preserve"> on that day. In the opinion of R. </w:t>
      </w:r>
      <w:proofErr w:type="spellStart"/>
      <w:r w:rsidRPr="002534B5">
        <w:rPr>
          <w:rFonts w:ascii="Times New Roman" w:eastAsia="Times New Roman" w:hAnsi="Times New Roman" w:cs="Times New Roman"/>
          <w:color w:val="333333"/>
          <w:sz w:val="14"/>
          <w:szCs w:val="14"/>
        </w:rPr>
        <w:t>Eliezer</w:t>
      </w:r>
      <w:proofErr w:type="spellEnd"/>
      <w:r w:rsidRPr="002534B5">
        <w:rPr>
          <w:rFonts w:ascii="Times New Roman" w:eastAsia="Times New Roman" w:hAnsi="Times New Roman" w:cs="Times New Roman"/>
          <w:color w:val="333333"/>
          <w:sz w:val="14"/>
          <w:szCs w:val="14"/>
        </w:rPr>
        <w:t xml:space="preserve"> they did not move from they were.</w:t>
      </w:r>
    </w:p>
    <w:p w:rsidR="002534B5" w:rsidRPr="002534B5" w:rsidRDefault="002534B5" w:rsidP="002534B5">
      <w:pPr>
        <w:shd w:val="clear" w:color="auto" w:fill="FFFFFF"/>
        <w:spacing w:after="92" w:line="480" w:lineRule="auto"/>
        <w:ind w:left="720"/>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w:t>
      </w:r>
    </w:p>
    <w:p w:rsidR="002534B5" w:rsidRPr="002534B5" w:rsidRDefault="002534B5" w:rsidP="002534B5">
      <w:pPr>
        <w:numPr>
          <w:ilvl w:val="0"/>
          <w:numId w:val="6"/>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lastRenderedPageBreak/>
        <w:t>For details, see the previous note.</w:t>
      </w:r>
    </w:p>
    <w:p w:rsidR="002534B5" w:rsidRPr="002534B5" w:rsidRDefault="002534B5" w:rsidP="002534B5">
      <w:pPr>
        <w:numPr>
          <w:ilvl w:val="0"/>
          <w:numId w:val="6"/>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Another case that bears out the polemic between the Jews and the Samaritans over which are the true Israelites concerns competing Hebrew scripts. The Samaritans use a variation on the </w:t>
      </w:r>
      <w:proofErr w:type="spellStart"/>
      <w:r w:rsidRPr="002534B5">
        <w:rPr>
          <w:rFonts w:ascii="Times New Roman" w:eastAsia="Times New Roman" w:hAnsi="Times New Roman" w:cs="Times New Roman"/>
          <w:color w:val="333333"/>
          <w:sz w:val="14"/>
          <w:szCs w:val="14"/>
        </w:rPr>
        <w:t>Paleo</w:t>
      </w:r>
      <w:proofErr w:type="spellEnd"/>
      <w:r w:rsidRPr="002534B5">
        <w:rPr>
          <w:rFonts w:ascii="Times New Roman" w:eastAsia="Times New Roman" w:hAnsi="Times New Roman" w:cs="Times New Roman"/>
          <w:color w:val="333333"/>
          <w:sz w:val="14"/>
          <w:szCs w:val="14"/>
        </w:rPr>
        <w:t xml:space="preserve">-Hebrew alphabet, whereas the Jews during the Second Temple Period began instead using the Assyrian script, a type of Aramaic alphabet. To the Samaritans, their choice of script reflects faithfulness to the original script of the Torah, while the Jews took the path of innovation and transited to a different script. The Rabbis were aware of this position, and the </w:t>
      </w:r>
      <w:proofErr w:type="spellStart"/>
      <w:proofErr w:type="gramStart"/>
      <w:r w:rsidRPr="002534B5">
        <w:rPr>
          <w:rFonts w:ascii="Times New Roman" w:eastAsia="Times New Roman" w:hAnsi="Times New Roman" w:cs="Times New Roman"/>
          <w:color w:val="333333"/>
          <w:sz w:val="14"/>
          <w:szCs w:val="14"/>
        </w:rPr>
        <w:t>talmudic</w:t>
      </w:r>
      <w:proofErr w:type="spellEnd"/>
      <w:proofErr w:type="gramEnd"/>
      <w:r w:rsidRPr="002534B5">
        <w:rPr>
          <w:rFonts w:ascii="Times New Roman" w:eastAsia="Times New Roman" w:hAnsi="Times New Roman" w:cs="Times New Roman"/>
          <w:color w:val="333333"/>
          <w:sz w:val="14"/>
          <w:szCs w:val="14"/>
        </w:rPr>
        <w:t xml:space="preserve"> sages took different approaches to the </w:t>
      </w:r>
      <w:proofErr w:type="spellStart"/>
      <w:r w:rsidRPr="002534B5">
        <w:rPr>
          <w:rFonts w:ascii="Times New Roman" w:eastAsia="Times New Roman" w:hAnsi="Times New Roman" w:cs="Times New Roman"/>
          <w:color w:val="333333"/>
          <w:sz w:val="14"/>
          <w:szCs w:val="14"/>
        </w:rPr>
        <w:t>Paleo</w:t>
      </w:r>
      <w:proofErr w:type="spellEnd"/>
      <w:r w:rsidRPr="002534B5">
        <w:rPr>
          <w:rFonts w:ascii="Times New Roman" w:eastAsia="Times New Roman" w:hAnsi="Times New Roman" w:cs="Times New Roman"/>
          <w:color w:val="333333"/>
          <w:sz w:val="14"/>
          <w:szCs w:val="14"/>
        </w:rPr>
        <w:t xml:space="preserve">-Hebrew script as well. The most extreme of these is that of Rabbi </w:t>
      </w:r>
      <w:proofErr w:type="spellStart"/>
      <w:r w:rsidRPr="002534B5">
        <w:rPr>
          <w:rFonts w:ascii="Times New Roman" w:eastAsia="Times New Roman" w:hAnsi="Times New Roman" w:cs="Times New Roman"/>
          <w:color w:val="333333"/>
          <w:sz w:val="14"/>
          <w:szCs w:val="14"/>
        </w:rPr>
        <w:t>Yehudah</w:t>
      </w:r>
      <w:proofErr w:type="spellEnd"/>
      <w:r w:rsidRPr="002534B5">
        <w:rPr>
          <w:rFonts w:ascii="Times New Roman" w:eastAsia="Times New Roman" w:hAnsi="Times New Roman" w:cs="Times New Roman"/>
          <w:color w:val="333333"/>
          <w:sz w:val="14"/>
          <w:szCs w:val="14"/>
        </w:rPr>
        <w:t xml:space="preserve"> the Patriarch, who claims (t. </w:t>
      </w:r>
      <w:r w:rsidRPr="002534B5">
        <w:rPr>
          <w:rFonts w:ascii="Times New Roman" w:eastAsia="Times New Roman" w:hAnsi="Times New Roman" w:cs="Times New Roman"/>
          <w:i/>
          <w:iCs/>
          <w:color w:val="333333"/>
          <w:sz w:val="14"/>
        </w:rPr>
        <w:t>Sanhedrin</w:t>
      </w:r>
      <w:r w:rsidRPr="002534B5">
        <w:rPr>
          <w:rFonts w:ascii="Times New Roman" w:eastAsia="Times New Roman" w:hAnsi="Times New Roman" w:cs="Times New Roman"/>
          <w:color w:val="333333"/>
          <w:sz w:val="14"/>
          <w:szCs w:val="14"/>
        </w:rPr>
        <w:t xml:space="preserve"> 4:7) that the Torah was given in the Assyrian script and absolutely denies the legitimacy of the </w:t>
      </w:r>
      <w:proofErr w:type="spellStart"/>
      <w:r w:rsidRPr="002534B5">
        <w:rPr>
          <w:rFonts w:ascii="Times New Roman" w:eastAsia="Times New Roman" w:hAnsi="Times New Roman" w:cs="Times New Roman"/>
          <w:color w:val="333333"/>
          <w:sz w:val="14"/>
          <w:szCs w:val="14"/>
        </w:rPr>
        <w:t>Paleo</w:t>
      </w:r>
      <w:proofErr w:type="spellEnd"/>
      <w:r w:rsidRPr="002534B5">
        <w:rPr>
          <w:rFonts w:ascii="Times New Roman" w:eastAsia="Times New Roman" w:hAnsi="Times New Roman" w:cs="Times New Roman"/>
          <w:color w:val="333333"/>
          <w:sz w:val="14"/>
          <w:szCs w:val="14"/>
        </w:rPr>
        <w:t xml:space="preserve">-Hebrew alphabet—notwithstanding the discrepancy between his position and historical knowledge certainly available at the time. Other rabbinic scholars were </w:t>
      </w:r>
      <w:proofErr w:type="gramStart"/>
      <w:r w:rsidRPr="002534B5">
        <w:rPr>
          <w:rFonts w:ascii="Times New Roman" w:eastAsia="Times New Roman" w:hAnsi="Times New Roman" w:cs="Times New Roman"/>
          <w:color w:val="333333"/>
          <w:sz w:val="14"/>
          <w:szCs w:val="14"/>
        </w:rPr>
        <w:t>more mild</w:t>
      </w:r>
      <w:proofErr w:type="gramEnd"/>
      <w:r w:rsidRPr="002534B5">
        <w:rPr>
          <w:rFonts w:ascii="Times New Roman" w:eastAsia="Times New Roman" w:hAnsi="Times New Roman" w:cs="Times New Roman"/>
          <w:color w:val="333333"/>
          <w:sz w:val="14"/>
          <w:szCs w:val="14"/>
        </w:rPr>
        <w:t xml:space="preserve"> in their treatment of the subject, acknowledging that </w:t>
      </w:r>
      <w:proofErr w:type="spellStart"/>
      <w:r w:rsidRPr="002534B5">
        <w:rPr>
          <w:rFonts w:ascii="Times New Roman" w:eastAsia="Times New Roman" w:hAnsi="Times New Roman" w:cs="Times New Roman"/>
          <w:color w:val="333333"/>
          <w:sz w:val="14"/>
          <w:szCs w:val="14"/>
        </w:rPr>
        <w:t>Paleo</w:t>
      </w:r>
      <w:proofErr w:type="spellEnd"/>
      <w:r w:rsidRPr="002534B5">
        <w:rPr>
          <w:rFonts w:ascii="Times New Roman" w:eastAsia="Times New Roman" w:hAnsi="Times New Roman" w:cs="Times New Roman"/>
          <w:color w:val="333333"/>
          <w:sz w:val="14"/>
          <w:szCs w:val="14"/>
        </w:rPr>
        <w:t>-Hebrew alphabet was the earlier of the two but giving historical reasons for the Jews’ use of an alternate script (b. </w:t>
      </w:r>
      <w:r w:rsidRPr="002534B5">
        <w:rPr>
          <w:rFonts w:ascii="Times New Roman" w:eastAsia="Times New Roman" w:hAnsi="Times New Roman" w:cs="Times New Roman"/>
          <w:i/>
          <w:iCs/>
          <w:color w:val="333333"/>
          <w:sz w:val="14"/>
        </w:rPr>
        <w:t>Sanhedrin</w:t>
      </w:r>
      <w:r w:rsidRPr="002534B5">
        <w:rPr>
          <w:rFonts w:ascii="Times New Roman" w:eastAsia="Times New Roman" w:hAnsi="Times New Roman" w:cs="Times New Roman"/>
          <w:color w:val="333333"/>
          <w:sz w:val="14"/>
          <w:szCs w:val="14"/>
        </w:rPr>
        <w:t> 21b).</w:t>
      </w:r>
    </w:p>
    <w:p w:rsidR="002534B5" w:rsidRPr="002534B5" w:rsidRDefault="002534B5" w:rsidP="002534B5">
      <w:pPr>
        <w:numPr>
          <w:ilvl w:val="0"/>
          <w:numId w:val="6"/>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This work is a Greek directory of </w:t>
      </w:r>
      <w:proofErr w:type="spellStart"/>
      <w:r w:rsidRPr="002534B5">
        <w:rPr>
          <w:rFonts w:ascii="Times New Roman" w:eastAsia="Times New Roman" w:hAnsi="Times New Roman" w:cs="Times New Roman"/>
          <w:color w:val="333333"/>
          <w:sz w:val="14"/>
          <w:szCs w:val="14"/>
        </w:rPr>
        <w:t>toponyms</w:t>
      </w:r>
      <w:proofErr w:type="spellEnd"/>
      <w:r w:rsidRPr="002534B5">
        <w:rPr>
          <w:rFonts w:ascii="Times New Roman" w:eastAsia="Times New Roman" w:hAnsi="Times New Roman" w:cs="Times New Roman"/>
          <w:color w:val="333333"/>
          <w:sz w:val="14"/>
          <w:szCs w:val="14"/>
        </w:rPr>
        <w:t xml:space="preserve"> found in the </w:t>
      </w:r>
      <w:proofErr w:type="spellStart"/>
      <w:r w:rsidRPr="002534B5">
        <w:rPr>
          <w:rFonts w:ascii="Times New Roman" w:eastAsia="Times New Roman" w:hAnsi="Times New Roman" w:cs="Times New Roman"/>
          <w:color w:val="333333"/>
          <w:sz w:val="14"/>
          <w:szCs w:val="14"/>
        </w:rPr>
        <w:t>Tanakh</w:t>
      </w:r>
      <w:proofErr w:type="spellEnd"/>
      <w:r w:rsidRPr="002534B5">
        <w:rPr>
          <w:rFonts w:ascii="Times New Roman" w:eastAsia="Times New Roman" w:hAnsi="Times New Roman" w:cs="Times New Roman"/>
          <w:color w:val="333333"/>
          <w:sz w:val="14"/>
          <w:szCs w:val="14"/>
        </w:rPr>
        <w:t xml:space="preserve"> and the Gospels, arranged alphabetically and in the order of the books of the Bible.</w:t>
      </w:r>
    </w:p>
    <w:p w:rsidR="002534B5" w:rsidRPr="002534B5" w:rsidRDefault="002534B5" w:rsidP="002534B5">
      <w:pPr>
        <w:numPr>
          <w:ilvl w:val="0"/>
          <w:numId w:val="6"/>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R. Steven </w:t>
      </w:r>
      <w:proofErr w:type="spellStart"/>
      <w:r w:rsidRPr="002534B5">
        <w:rPr>
          <w:rFonts w:ascii="Times New Roman" w:eastAsia="Times New Roman" w:hAnsi="Times New Roman" w:cs="Times New Roman"/>
          <w:color w:val="333333"/>
          <w:sz w:val="14"/>
          <w:szCs w:val="14"/>
        </w:rPr>
        <w:t>Notely</w:t>
      </w:r>
      <w:proofErr w:type="spellEnd"/>
      <w:r w:rsidRPr="002534B5">
        <w:rPr>
          <w:rFonts w:ascii="Times New Roman" w:eastAsia="Times New Roman" w:hAnsi="Times New Roman" w:cs="Times New Roman"/>
          <w:color w:val="333333"/>
          <w:sz w:val="14"/>
          <w:szCs w:val="14"/>
        </w:rPr>
        <w:t xml:space="preserve"> and </w:t>
      </w:r>
      <w:proofErr w:type="spellStart"/>
      <w:r w:rsidRPr="002534B5">
        <w:rPr>
          <w:rFonts w:ascii="Times New Roman" w:eastAsia="Times New Roman" w:hAnsi="Times New Roman" w:cs="Times New Roman"/>
          <w:color w:val="333333"/>
          <w:sz w:val="14"/>
          <w:szCs w:val="14"/>
        </w:rPr>
        <w:t>Ze’ev</w:t>
      </w:r>
      <w:proofErr w:type="spellEnd"/>
      <w:r w:rsidRPr="002534B5">
        <w:rPr>
          <w:rFonts w:ascii="Times New Roman" w:eastAsia="Times New Roman" w:hAnsi="Times New Roman" w:cs="Times New Roman"/>
          <w:color w:val="333333"/>
          <w:sz w:val="14"/>
          <w:szCs w:val="14"/>
        </w:rPr>
        <w:t xml:space="preserve"> </w:t>
      </w:r>
      <w:proofErr w:type="spellStart"/>
      <w:r w:rsidRPr="002534B5">
        <w:rPr>
          <w:rFonts w:ascii="Times New Roman" w:eastAsia="Times New Roman" w:hAnsi="Times New Roman" w:cs="Times New Roman"/>
          <w:color w:val="333333"/>
          <w:sz w:val="14"/>
          <w:szCs w:val="14"/>
        </w:rPr>
        <w:t>Safrai</w:t>
      </w:r>
      <w:proofErr w:type="spellEnd"/>
      <w:r w:rsidRPr="002534B5">
        <w:rPr>
          <w:rFonts w:ascii="Times New Roman" w:eastAsia="Times New Roman" w:hAnsi="Times New Roman" w:cs="Times New Roman"/>
          <w:color w:val="333333"/>
          <w:sz w:val="14"/>
          <w:szCs w:val="14"/>
        </w:rPr>
        <w:t>, </w:t>
      </w:r>
      <w:r w:rsidRPr="002534B5">
        <w:rPr>
          <w:rFonts w:ascii="Times New Roman" w:eastAsia="Times New Roman" w:hAnsi="Times New Roman" w:cs="Times New Roman"/>
          <w:i/>
          <w:iCs/>
          <w:color w:val="333333"/>
          <w:sz w:val="14"/>
        </w:rPr>
        <w:t xml:space="preserve">Eusebius, </w:t>
      </w:r>
      <w:proofErr w:type="spellStart"/>
      <w:r w:rsidRPr="002534B5">
        <w:rPr>
          <w:rFonts w:ascii="Times New Roman" w:eastAsia="Times New Roman" w:hAnsi="Times New Roman" w:cs="Times New Roman"/>
          <w:i/>
          <w:iCs/>
          <w:color w:val="333333"/>
          <w:sz w:val="14"/>
        </w:rPr>
        <w:t>Onomasticon</w:t>
      </w:r>
      <w:proofErr w:type="spellEnd"/>
      <w:r w:rsidRPr="002534B5">
        <w:rPr>
          <w:rFonts w:ascii="Times New Roman" w:eastAsia="Times New Roman" w:hAnsi="Times New Roman" w:cs="Times New Roman"/>
          <w:i/>
          <w:iCs/>
          <w:color w:val="333333"/>
          <w:sz w:val="14"/>
        </w:rPr>
        <w:t xml:space="preserve"> – The Place Names of Divine Scripture</w:t>
      </w:r>
      <w:r w:rsidRPr="002534B5">
        <w:rPr>
          <w:rFonts w:ascii="Times New Roman" w:eastAsia="Times New Roman" w:hAnsi="Times New Roman" w:cs="Times New Roman"/>
          <w:color w:val="333333"/>
          <w:sz w:val="14"/>
          <w:szCs w:val="14"/>
        </w:rPr>
        <w:t>, Boston and Leiden, 2005, pp. 63-64.</w:t>
      </w:r>
    </w:p>
    <w:p w:rsidR="002534B5" w:rsidRPr="002534B5" w:rsidRDefault="002534B5" w:rsidP="002534B5">
      <w:pPr>
        <w:numPr>
          <w:ilvl w:val="0"/>
          <w:numId w:val="6"/>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The </w:t>
      </w:r>
      <w:proofErr w:type="spellStart"/>
      <w:r w:rsidRPr="002534B5">
        <w:rPr>
          <w:rFonts w:ascii="Times New Roman" w:eastAsia="Times New Roman" w:hAnsi="Times New Roman" w:cs="Times New Roman"/>
          <w:color w:val="333333"/>
          <w:sz w:val="14"/>
          <w:szCs w:val="14"/>
        </w:rPr>
        <w:t>Madaba</w:t>
      </w:r>
      <w:proofErr w:type="spellEnd"/>
      <w:r w:rsidRPr="002534B5">
        <w:rPr>
          <w:rFonts w:ascii="Times New Roman" w:eastAsia="Times New Roman" w:hAnsi="Times New Roman" w:cs="Times New Roman"/>
          <w:color w:val="333333"/>
          <w:sz w:val="14"/>
          <w:szCs w:val="14"/>
        </w:rPr>
        <w:t xml:space="preserve"> Map forms part of the mosaic floor of the early Byzantine church of Saint George in </w:t>
      </w:r>
      <w:proofErr w:type="spellStart"/>
      <w:r w:rsidRPr="002534B5">
        <w:rPr>
          <w:rFonts w:ascii="Times New Roman" w:eastAsia="Times New Roman" w:hAnsi="Times New Roman" w:cs="Times New Roman"/>
          <w:color w:val="333333"/>
          <w:sz w:val="14"/>
          <w:szCs w:val="14"/>
        </w:rPr>
        <w:t>Madaba</w:t>
      </w:r>
      <w:proofErr w:type="spellEnd"/>
      <w:r w:rsidRPr="002534B5">
        <w:rPr>
          <w:rFonts w:ascii="Times New Roman" w:eastAsia="Times New Roman" w:hAnsi="Times New Roman" w:cs="Times New Roman"/>
          <w:color w:val="333333"/>
          <w:sz w:val="14"/>
          <w:szCs w:val="14"/>
        </w:rPr>
        <w:t xml:space="preserve">, Jordan. It contains the oldest surviving cartographic depiction of Israel. The mountains of </w:t>
      </w:r>
      <w:proofErr w:type="spellStart"/>
      <w:r w:rsidRPr="002534B5">
        <w:rPr>
          <w:rFonts w:ascii="Times New Roman" w:eastAsia="Times New Roman" w:hAnsi="Times New Roman" w:cs="Times New Roman"/>
          <w:color w:val="333333"/>
          <w:sz w:val="14"/>
          <w:szCs w:val="14"/>
        </w:rPr>
        <w:t>Gerizim</w:t>
      </w:r>
      <w:proofErr w:type="spellEnd"/>
      <w:r w:rsidRPr="002534B5">
        <w:rPr>
          <w:rFonts w:ascii="Times New Roman" w:eastAsia="Times New Roman" w:hAnsi="Times New Roman" w:cs="Times New Roman"/>
          <w:color w:val="333333"/>
          <w:sz w:val="14"/>
          <w:szCs w:val="14"/>
        </w:rPr>
        <w:t xml:space="preserve"> (</w:t>
      </w:r>
      <w:proofErr w:type="spellStart"/>
      <w:r w:rsidRPr="002534B5">
        <w:rPr>
          <w:rFonts w:ascii="Times New Roman" w:eastAsia="Times New Roman" w:hAnsi="Times New Roman" w:cs="Times New Roman"/>
          <w:color w:val="333333"/>
          <w:sz w:val="14"/>
          <w:szCs w:val="14"/>
        </w:rPr>
        <w:t>Gabal</w:t>
      </w:r>
      <w:proofErr w:type="spellEnd"/>
      <w:r w:rsidRPr="002534B5">
        <w:rPr>
          <w:rFonts w:ascii="Times New Roman" w:eastAsia="Times New Roman" w:hAnsi="Times New Roman" w:cs="Times New Roman"/>
          <w:color w:val="333333"/>
          <w:sz w:val="14"/>
          <w:szCs w:val="14"/>
        </w:rPr>
        <w:t xml:space="preserve"> at-Tor/Tour </w:t>
      </w:r>
      <w:proofErr w:type="spellStart"/>
      <w:r w:rsidRPr="002534B5">
        <w:rPr>
          <w:rFonts w:ascii="Times New Roman" w:eastAsia="Times New Roman" w:hAnsi="Times New Roman" w:cs="Times New Roman"/>
          <w:color w:val="333333"/>
          <w:sz w:val="14"/>
          <w:szCs w:val="14"/>
        </w:rPr>
        <w:t>Garizin</w:t>
      </w:r>
      <w:proofErr w:type="spellEnd"/>
      <w:r w:rsidRPr="002534B5">
        <w:rPr>
          <w:rFonts w:ascii="Times New Roman" w:eastAsia="Times New Roman" w:hAnsi="Times New Roman" w:cs="Times New Roman"/>
          <w:color w:val="333333"/>
          <w:sz w:val="14"/>
          <w:szCs w:val="14"/>
        </w:rPr>
        <w:t xml:space="preserve">) and </w:t>
      </w:r>
      <w:proofErr w:type="spellStart"/>
      <w:r w:rsidRPr="002534B5">
        <w:rPr>
          <w:rFonts w:ascii="Times New Roman" w:eastAsia="Times New Roman" w:hAnsi="Times New Roman" w:cs="Times New Roman"/>
          <w:color w:val="333333"/>
          <w:sz w:val="14"/>
          <w:szCs w:val="14"/>
        </w:rPr>
        <w:t>Ebal</w:t>
      </w:r>
      <w:proofErr w:type="spellEnd"/>
      <w:r w:rsidRPr="002534B5">
        <w:rPr>
          <w:rFonts w:ascii="Times New Roman" w:eastAsia="Times New Roman" w:hAnsi="Times New Roman" w:cs="Times New Roman"/>
          <w:color w:val="333333"/>
          <w:sz w:val="14"/>
          <w:szCs w:val="14"/>
        </w:rPr>
        <w:t xml:space="preserve"> (</w:t>
      </w:r>
      <w:proofErr w:type="spellStart"/>
      <w:r w:rsidRPr="002534B5">
        <w:rPr>
          <w:rFonts w:ascii="Times New Roman" w:eastAsia="Times New Roman" w:hAnsi="Times New Roman" w:cs="Times New Roman"/>
          <w:color w:val="333333"/>
          <w:sz w:val="14"/>
          <w:szCs w:val="14"/>
        </w:rPr>
        <w:t>Gabal</w:t>
      </w:r>
      <w:proofErr w:type="spellEnd"/>
      <w:r w:rsidRPr="002534B5">
        <w:rPr>
          <w:rFonts w:ascii="Times New Roman" w:eastAsia="Times New Roman" w:hAnsi="Times New Roman" w:cs="Times New Roman"/>
          <w:color w:val="333333"/>
          <w:sz w:val="14"/>
          <w:szCs w:val="14"/>
        </w:rPr>
        <w:t xml:space="preserve"> </w:t>
      </w:r>
      <w:proofErr w:type="spellStart"/>
      <w:r w:rsidRPr="002534B5">
        <w:rPr>
          <w:rFonts w:ascii="Times New Roman" w:eastAsia="Times New Roman" w:hAnsi="Times New Roman" w:cs="Times New Roman"/>
          <w:color w:val="333333"/>
          <w:sz w:val="14"/>
          <w:szCs w:val="14"/>
        </w:rPr>
        <w:t>Islamiya</w:t>
      </w:r>
      <w:proofErr w:type="spellEnd"/>
      <w:r w:rsidRPr="002534B5">
        <w:rPr>
          <w:rFonts w:ascii="Times New Roman" w:eastAsia="Times New Roman" w:hAnsi="Times New Roman" w:cs="Times New Roman"/>
          <w:color w:val="333333"/>
          <w:sz w:val="14"/>
          <w:szCs w:val="14"/>
        </w:rPr>
        <w:t xml:space="preserve">/ Tour </w:t>
      </w:r>
      <w:proofErr w:type="spellStart"/>
      <w:r w:rsidRPr="002534B5">
        <w:rPr>
          <w:rFonts w:ascii="Times New Roman" w:eastAsia="Times New Roman" w:hAnsi="Times New Roman" w:cs="Times New Roman"/>
          <w:color w:val="333333"/>
          <w:sz w:val="14"/>
          <w:szCs w:val="14"/>
        </w:rPr>
        <w:t>Gobal</w:t>
      </w:r>
      <w:proofErr w:type="spellEnd"/>
      <w:r w:rsidRPr="002534B5">
        <w:rPr>
          <w:rFonts w:ascii="Times New Roman" w:eastAsia="Times New Roman" w:hAnsi="Times New Roman" w:cs="Times New Roman"/>
          <w:color w:val="333333"/>
          <w:sz w:val="14"/>
          <w:szCs w:val="14"/>
        </w:rPr>
        <w:t xml:space="preserve">) are listed twice on the </w:t>
      </w:r>
      <w:proofErr w:type="spellStart"/>
      <w:r w:rsidRPr="002534B5">
        <w:rPr>
          <w:rFonts w:ascii="Times New Roman" w:eastAsia="Times New Roman" w:hAnsi="Times New Roman" w:cs="Times New Roman"/>
          <w:color w:val="333333"/>
          <w:sz w:val="14"/>
          <w:szCs w:val="14"/>
        </w:rPr>
        <w:t>Madaba</w:t>
      </w:r>
      <w:proofErr w:type="spellEnd"/>
      <w:r w:rsidRPr="002534B5">
        <w:rPr>
          <w:rFonts w:ascii="Times New Roman" w:eastAsia="Times New Roman" w:hAnsi="Times New Roman" w:cs="Times New Roman"/>
          <w:color w:val="333333"/>
          <w:sz w:val="14"/>
          <w:szCs w:val="14"/>
        </w:rPr>
        <w:t xml:space="preserve"> map twice. An online clickable version of the map is available through </w:t>
      </w:r>
      <w:proofErr w:type="spellStart"/>
      <w:r w:rsidRPr="002534B5">
        <w:rPr>
          <w:rFonts w:ascii="Times New Roman" w:eastAsia="Times New Roman" w:hAnsi="Times New Roman" w:cs="Times New Roman"/>
          <w:i/>
          <w:iCs/>
          <w:color w:val="333333"/>
          <w:sz w:val="14"/>
        </w:rPr>
        <w:t>Studium</w:t>
      </w:r>
      <w:proofErr w:type="spellEnd"/>
      <w:r w:rsidRPr="002534B5">
        <w:rPr>
          <w:rFonts w:ascii="Times New Roman" w:eastAsia="Times New Roman" w:hAnsi="Times New Roman" w:cs="Times New Roman"/>
          <w:i/>
          <w:iCs/>
          <w:color w:val="333333"/>
          <w:sz w:val="14"/>
        </w:rPr>
        <w:t xml:space="preserve"> </w:t>
      </w:r>
      <w:proofErr w:type="spellStart"/>
      <w:r w:rsidRPr="002534B5">
        <w:rPr>
          <w:rFonts w:ascii="Times New Roman" w:eastAsia="Times New Roman" w:hAnsi="Times New Roman" w:cs="Times New Roman"/>
          <w:i/>
          <w:iCs/>
          <w:color w:val="333333"/>
          <w:sz w:val="14"/>
        </w:rPr>
        <w:t>Biblicum</w:t>
      </w:r>
      <w:proofErr w:type="spellEnd"/>
      <w:r w:rsidRPr="002534B5">
        <w:rPr>
          <w:rFonts w:ascii="Times New Roman" w:eastAsia="Times New Roman" w:hAnsi="Times New Roman" w:cs="Times New Roman"/>
          <w:i/>
          <w:iCs/>
          <w:color w:val="333333"/>
          <w:sz w:val="14"/>
        </w:rPr>
        <w:t xml:space="preserve"> </w:t>
      </w:r>
      <w:proofErr w:type="spellStart"/>
      <w:r w:rsidRPr="002534B5">
        <w:rPr>
          <w:rFonts w:ascii="Times New Roman" w:eastAsia="Times New Roman" w:hAnsi="Times New Roman" w:cs="Times New Roman"/>
          <w:i/>
          <w:iCs/>
          <w:color w:val="333333"/>
          <w:sz w:val="14"/>
        </w:rPr>
        <w:t>Franciscanum</w:t>
      </w:r>
      <w:proofErr w:type="spellEnd"/>
      <w:r w:rsidRPr="002534B5">
        <w:rPr>
          <w:rFonts w:ascii="Times New Roman" w:eastAsia="Times New Roman" w:hAnsi="Times New Roman" w:cs="Times New Roman"/>
          <w:color w:val="333333"/>
          <w:sz w:val="14"/>
          <w:szCs w:val="14"/>
        </w:rPr>
        <w:t> on the website of the Franciscan Friars (</w:t>
      </w:r>
      <w:hyperlink r:id="rId9" w:tgtFrame="_blank" w:history="1">
        <w:r w:rsidRPr="002534B5">
          <w:rPr>
            <w:rFonts w:ascii="Times New Roman" w:eastAsia="Times New Roman" w:hAnsi="Times New Roman" w:cs="Times New Roman"/>
            <w:color w:val="0000FF"/>
            <w:sz w:val="14"/>
          </w:rPr>
          <w:t>www.christusrex.org</w:t>
        </w:r>
      </w:hyperlink>
      <w:r w:rsidRPr="002534B5">
        <w:rPr>
          <w:rFonts w:ascii="Times New Roman" w:eastAsia="Times New Roman" w:hAnsi="Times New Roman" w:cs="Times New Roman"/>
          <w:color w:val="333333"/>
          <w:sz w:val="14"/>
          <w:szCs w:val="14"/>
        </w:rPr>
        <w:t xml:space="preserve">). The mountains appear in their historical place above and beneath the plane of </w:t>
      </w:r>
      <w:proofErr w:type="spellStart"/>
      <w:r w:rsidRPr="002534B5">
        <w:rPr>
          <w:rFonts w:ascii="Times New Roman" w:eastAsia="Times New Roman" w:hAnsi="Times New Roman" w:cs="Times New Roman"/>
          <w:color w:val="333333"/>
          <w:sz w:val="14"/>
          <w:szCs w:val="14"/>
        </w:rPr>
        <w:t>Neapolis</w:t>
      </w:r>
      <w:proofErr w:type="spellEnd"/>
      <w:r w:rsidRPr="002534B5">
        <w:rPr>
          <w:rFonts w:ascii="Times New Roman" w:eastAsia="Times New Roman" w:hAnsi="Times New Roman" w:cs="Times New Roman"/>
          <w:color w:val="333333"/>
          <w:sz w:val="14"/>
          <w:szCs w:val="14"/>
        </w:rPr>
        <w:t>/</w:t>
      </w:r>
      <w:proofErr w:type="spellStart"/>
      <w:r w:rsidRPr="002534B5">
        <w:rPr>
          <w:rFonts w:ascii="Times New Roman" w:eastAsia="Times New Roman" w:hAnsi="Times New Roman" w:cs="Times New Roman"/>
          <w:color w:val="333333"/>
          <w:sz w:val="14"/>
          <w:szCs w:val="14"/>
        </w:rPr>
        <w:t>Shechem</w:t>
      </w:r>
      <w:proofErr w:type="spellEnd"/>
      <w:r w:rsidRPr="002534B5">
        <w:rPr>
          <w:rFonts w:ascii="Times New Roman" w:eastAsia="Times New Roman" w:hAnsi="Times New Roman" w:cs="Times New Roman"/>
          <w:color w:val="333333"/>
          <w:sz w:val="14"/>
          <w:szCs w:val="14"/>
        </w:rPr>
        <w:t xml:space="preserve"> </w:t>
      </w:r>
      <w:proofErr w:type="spellStart"/>
      <w:r w:rsidRPr="002534B5">
        <w:rPr>
          <w:rFonts w:ascii="Times New Roman" w:eastAsia="Times New Roman" w:hAnsi="Times New Roman" w:cs="Times New Roman"/>
          <w:color w:val="333333"/>
          <w:sz w:val="14"/>
          <w:szCs w:val="14"/>
        </w:rPr>
        <w:t>in</w:t>
      </w:r>
      <w:hyperlink r:id="rId10" w:tgtFrame="_blank" w:history="1">
        <w:r w:rsidRPr="002534B5">
          <w:rPr>
            <w:rFonts w:ascii="Times New Roman" w:eastAsia="Times New Roman" w:hAnsi="Times New Roman" w:cs="Times New Roman"/>
            <w:color w:val="0000FF"/>
            <w:sz w:val="14"/>
          </w:rPr>
          <w:t>section</w:t>
        </w:r>
        <w:proofErr w:type="spellEnd"/>
        <w:r w:rsidRPr="002534B5">
          <w:rPr>
            <w:rFonts w:ascii="Times New Roman" w:eastAsia="Times New Roman" w:hAnsi="Times New Roman" w:cs="Times New Roman"/>
            <w:color w:val="0000FF"/>
            <w:sz w:val="14"/>
          </w:rPr>
          <w:t xml:space="preserve"> 5</w:t>
        </w:r>
      </w:hyperlink>
      <w:r w:rsidRPr="002534B5">
        <w:rPr>
          <w:rFonts w:ascii="Times New Roman" w:eastAsia="Times New Roman" w:hAnsi="Times New Roman" w:cs="Times New Roman"/>
          <w:color w:val="333333"/>
          <w:sz w:val="14"/>
          <w:szCs w:val="14"/>
        </w:rPr>
        <w:t> (</w:t>
      </w:r>
      <w:proofErr w:type="spellStart"/>
      <w:r w:rsidRPr="002534B5">
        <w:rPr>
          <w:rFonts w:ascii="Times New Roman" w:eastAsia="Times New Roman" w:hAnsi="Times New Roman" w:cs="Times New Roman"/>
          <w:color w:val="333333"/>
          <w:sz w:val="14"/>
          <w:szCs w:val="14"/>
        </w:rPr>
        <w:t>Gerizim</w:t>
      </w:r>
      <w:proofErr w:type="spellEnd"/>
      <w:r w:rsidRPr="002534B5">
        <w:rPr>
          <w:rFonts w:ascii="Times New Roman" w:eastAsia="Times New Roman" w:hAnsi="Times New Roman" w:cs="Times New Roman"/>
          <w:color w:val="333333"/>
          <w:sz w:val="14"/>
          <w:szCs w:val="14"/>
        </w:rPr>
        <w:t xml:space="preserve"> is #43, </w:t>
      </w:r>
      <w:proofErr w:type="spellStart"/>
      <w:r w:rsidRPr="002534B5">
        <w:rPr>
          <w:rFonts w:ascii="Times New Roman" w:eastAsia="Times New Roman" w:hAnsi="Times New Roman" w:cs="Times New Roman"/>
          <w:color w:val="333333"/>
          <w:sz w:val="14"/>
          <w:szCs w:val="14"/>
        </w:rPr>
        <w:t>Ebal</w:t>
      </w:r>
      <w:proofErr w:type="spellEnd"/>
      <w:r w:rsidRPr="002534B5">
        <w:rPr>
          <w:rFonts w:ascii="Times New Roman" w:eastAsia="Times New Roman" w:hAnsi="Times New Roman" w:cs="Times New Roman"/>
          <w:color w:val="333333"/>
          <w:sz w:val="14"/>
          <w:szCs w:val="14"/>
        </w:rPr>
        <w:t xml:space="preserve"> is #42) as well as in their “polemical place” at the edge of the mountains northwest of Jericho in </w:t>
      </w:r>
      <w:hyperlink r:id="rId11" w:tgtFrame="_blank" w:history="1">
        <w:r w:rsidRPr="002534B5">
          <w:rPr>
            <w:rFonts w:ascii="Times New Roman" w:eastAsia="Times New Roman" w:hAnsi="Times New Roman" w:cs="Times New Roman"/>
            <w:color w:val="0000FF"/>
            <w:sz w:val="14"/>
          </w:rPr>
          <w:t>section 2</w:t>
        </w:r>
      </w:hyperlink>
      <w:r w:rsidRPr="002534B5">
        <w:rPr>
          <w:rFonts w:ascii="Times New Roman" w:eastAsia="Times New Roman" w:hAnsi="Times New Roman" w:cs="Times New Roman"/>
          <w:color w:val="333333"/>
          <w:sz w:val="14"/>
          <w:szCs w:val="14"/>
        </w:rPr>
        <w:t> (</w:t>
      </w:r>
      <w:proofErr w:type="spellStart"/>
      <w:r w:rsidRPr="002534B5">
        <w:rPr>
          <w:rFonts w:ascii="Times New Roman" w:eastAsia="Times New Roman" w:hAnsi="Times New Roman" w:cs="Times New Roman"/>
          <w:color w:val="333333"/>
          <w:sz w:val="14"/>
          <w:szCs w:val="14"/>
        </w:rPr>
        <w:t>Gerizim</w:t>
      </w:r>
      <w:proofErr w:type="spellEnd"/>
      <w:r w:rsidRPr="002534B5">
        <w:rPr>
          <w:rFonts w:ascii="Times New Roman" w:eastAsia="Times New Roman" w:hAnsi="Times New Roman" w:cs="Times New Roman"/>
          <w:color w:val="333333"/>
          <w:sz w:val="14"/>
          <w:szCs w:val="14"/>
        </w:rPr>
        <w:t xml:space="preserve"> is #14, </w:t>
      </w:r>
      <w:proofErr w:type="spellStart"/>
      <w:r w:rsidRPr="002534B5">
        <w:rPr>
          <w:rFonts w:ascii="Times New Roman" w:eastAsia="Times New Roman" w:hAnsi="Times New Roman" w:cs="Times New Roman"/>
          <w:color w:val="333333"/>
          <w:sz w:val="14"/>
          <w:szCs w:val="14"/>
        </w:rPr>
        <w:t>Ebal</w:t>
      </w:r>
      <w:proofErr w:type="spellEnd"/>
      <w:r w:rsidRPr="002534B5">
        <w:rPr>
          <w:rFonts w:ascii="Times New Roman" w:eastAsia="Times New Roman" w:hAnsi="Times New Roman" w:cs="Times New Roman"/>
          <w:color w:val="333333"/>
          <w:sz w:val="14"/>
          <w:szCs w:val="14"/>
        </w:rPr>
        <w:t xml:space="preserve"> is #13).</w:t>
      </w:r>
    </w:p>
    <w:p w:rsidR="002534B5" w:rsidRPr="002534B5" w:rsidRDefault="002534B5" w:rsidP="002534B5">
      <w:pPr>
        <w:numPr>
          <w:ilvl w:val="0"/>
          <w:numId w:val="6"/>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Reconstructing the history of the Samaritans is a difficult task due to the lack of contemporary Samaritan sources. Available Samaritan chronicles were written after the period in question, in the eleventh and twelfth centuries CE. Practically all known information about the Samaritans of antiquity, from the time of the First Temple until the conclusion of the Byzantine Period, is derived from non-Samaritan sources, including Assyrian inscriptions, biblical books, contemporary historians, </w:t>
      </w:r>
      <w:proofErr w:type="gramStart"/>
      <w:r w:rsidRPr="002534B5">
        <w:rPr>
          <w:rFonts w:ascii="Times New Roman" w:eastAsia="Times New Roman" w:hAnsi="Times New Roman" w:cs="Times New Roman"/>
          <w:color w:val="333333"/>
          <w:sz w:val="14"/>
          <w:szCs w:val="14"/>
        </w:rPr>
        <w:t>Rabbinic</w:t>
      </w:r>
      <w:proofErr w:type="gramEnd"/>
      <w:r w:rsidRPr="002534B5">
        <w:rPr>
          <w:rFonts w:ascii="Times New Roman" w:eastAsia="Times New Roman" w:hAnsi="Times New Roman" w:cs="Times New Roman"/>
          <w:color w:val="333333"/>
          <w:sz w:val="14"/>
          <w:szCs w:val="14"/>
        </w:rPr>
        <w:t xml:space="preserve"> literature, and Christian sources, which naturally omit the perspective of the Samaritans themselves. For an introductory book on Samaritans, see </w:t>
      </w:r>
      <w:proofErr w:type="spellStart"/>
      <w:r w:rsidRPr="002534B5">
        <w:rPr>
          <w:rFonts w:ascii="Times New Roman" w:eastAsia="Times New Roman" w:hAnsi="Times New Roman" w:cs="Times New Roman"/>
          <w:color w:val="333333"/>
          <w:sz w:val="14"/>
          <w:szCs w:val="14"/>
        </w:rPr>
        <w:t>Reinhard</w:t>
      </w:r>
      <w:proofErr w:type="spellEnd"/>
      <w:r w:rsidRPr="002534B5">
        <w:rPr>
          <w:rFonts w:ascii="Times New Roman" w:eastAsia="Times New Roman" w:hAnsi="Times New Roman" w:cs="Times New Roman"/>
          <w:color w:val="333333"/>
          <w:sz w:val="14"/>
          <w:szCs w:val="14"/>
        </w:rPr>
        <w:t xml:space="preserve"> </w:t>
      </w:r>
      <w:proofErr w:type="spellStart"/>
      <w:r w:rsidRPr="002534B5">
        <w:rPr>
          <w:rFonts w:ascii="Times New Roman" w:eastAsia="Times New Roman" w:hAnsi="Times New Roman" w:cs="Times New Roman"/>
          <w:color w:val="333333"/>
          <w:sz w:val="14"/>
          <w:szCs w:val="14"/>
        </w:rPr>
        <w:t>Pummer</w:t>
      </w:r>
      <w:proofErr w:type="spellEnd"/>
      <w:r w:rsidRPr="002534B5">
        <w:rPr>
          <w:rFonts w:ascii="Times New Roman" w:eastAsia="Times New Roman" w:hAnsi="Times New Roman" w:cs="Times New Roman"/>
          <w:color w:val="333333"/>
          <w:sz w:val="14"/>
          <w:szCs w:val="14"/>
        </w:rPr>
        <w:t>, </w:t>
      </w:r>
      <w:r w:rsidRPr="002534B5">
        <w:rPr>
          <w:rFonts w:ascii="Times New Roman" w:eastAsia="Times New Roman" w:hAnsi="Times New Roman" w:cs="Times New Roman"/>
          <w:i/>
          <w:iCs/>
          <w:color w:val="333333"/>
          <w:sz w:val="14"/>
        </w:rPr>
        <w:t xml:space="preserve">The Samaritans – </w:t>
      </w:r>
      <w:proofErr w:type="gramStart"/>
      <w:r w:rsidRPr="002534B5">
        <w:rPr>
          <w:rFonts w:ascii="Times New Roman" w:eastAsia="Times New Roman" w:hAnsi="Times New Roman" w:cs="Times New Roman"/>
          <w:i/>
          <w:iCs/>
          <w:color w:val="333333"/>
          <w:sz w:val="14"/>
        </w:rPr>
        <w:t>A</w:t>
      </w:r>
      <w:proofErr w:type="gramEnd"/>
      <w:r w:rsidRPr="002534B5">
        <w:rPr>
          <w:rFonts w:ascii="Times New Roman" w:eastAsia="Times New Roman" w:hAnsi="Times New Roman" w:cs="Times New Roman"/>
          <w:i/>
          <w:iCs/>
          <w:color w:val="333333"/>
          <w:sz w:val="14"/>
        </w:rPr>
        <w:t xml:space="preserve"> Profile</w:t>
      </w:r>
      <w:r w:rsidR="002338F7">
        <w:rPr>
          <w:rFonts w:ascii="Times New Roman" w:eastAsia="Times New Roman" w:hAnsi="Times New Roman" w:cs="Times New Roman"/>
          <w:i/>
          <w:iCs/>
          <w:color w:val="333333"/>
          <w:sz w:val="14"/>
        </w:rPr>
        <w:t xml:space="preserve"> </w:t>
      </w:r>
      <w:r w:rsidRPr="002534B5">
        <w:rPr>
          <w:rFonts w:ascii="Times New Roman" w:eastAsia="Times New Roman" w:hAnsi="Times New Roman" w:cs="Times New Roman"/>
          <w:color w:val="333333"/>
          <w:sz w:val="14"/>
          <w:szCs w:val="14"/>
        </w:rPr>
        <w:t xml:space="preserve">(Cambridge: </w:t>
      </w:r>
      <w:proofErr w:type="spellStart"/>
      <w:r w:rsidRPr="002534B5">
        <w:rPr>
          <w:rFonts w:ascii="Times New Roman" w:eastAsia="Times New Roman" w:hAnsi="Times New Roman" w:cs="Times New Roman"/>
          <w:color w:val="333333"/>
          <w:sz w:val="14"/>
          <w:szCs w:val="14"/>
        </w:rPr>
        <w:t>Eerdmans</w:t>
      </w:r>
      <w:proofErr w:type="spellEnd"/>
      <w:r w:rsidRPr="002534B5">
        <w:rPr>
          <w:rFonts w:ascii="Times New Roman" w:eastAsia="Times New Roman" w:hAnsi="Times New Roman" w:cs="Times New Roman"/>
          <w:color w:val="333333"/>
          <w:sz w:val="14"/>
          <w:szCs w:val="14"/>
        </w:rPr>
        <w:t>, 2015).</w:t>
      </w:r>
    </w:p>
    <w:p w:rsidR="002534B5" w:rsidRPr="002534B5" w:rsidRDefault="002534B5" w:rsidP="002534B5">
      <w:pPr>
        <w:numPr>
          <w:ilvl w:val="0"/>
          <w:numId w:val="6"/>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Editor’s note: Whether this verse is reflective of the view of the biblical authors as a whole, or just the author of this text, is a complicated question. For an updated and thorough discussion of the problem, see Gary </w:t>
      </w:r>
      <w:proofErr w:type="spellStart"/>
      <w:r w:rsidRPr="002534B5">
        <w:rPr>
          <w:rFonts w:ascii="Times New Roman" w:eastAsia="Times New Roman" w:hAnsi="Times New Roman" w:cs="Times New Roman"/>
          <w:color w:val="333333"/>
          <w:sz w:val="14"/>
          <w:szCs w:val="14"/>
        </w:rPr>
        <w:t>Knoppers</w:t>
      </w:r>
      <w:proofErr w:type="spellEnd"/>
      <w:r w:rsidRPr="002534B5">
        <w:rPr>
          <w:rFonts w:ascii="Times New Roman" w:eastAsia="Times New Roman" w:hAnsi="Times New Roman" w:cs="Times New Roman"/>
          <w:color w:val="333333"/>
          <w:sz w:val="14"/>
          <w:szCs w:val="14"/>
        </w:rPr>
        <w:t>, </w:t>
      </w:r>
      <w:r w:rsidRPr="002534B5">
        <w:rPr>
          <w:rFonts w:ascii="Times New Roman" w:eastAsia="Times New Roman" w:hAnsi="Times New Roman" w:cs="Times New Roman"/>
          <w:i/>
          <w:iCs/>
          <w:color w:val="333333"/>
          <w:sz w:val="14"/>
        </w:rPr>
        <w:t xml:space="preserve">Jews and Samaritans: </w:t>
      </w:r>
      <w:proofErr w:type="gramStart"/>
      <w:r w:rsidRPr="002534B5">
        <w:rPr>
          <w:rFonts w:ascii="Times New Roman" w:eastAsia="Times New Roman" w:hAnsi="Times New Roman" w:cs="Times New Roman"/>
          <w:i/>
          <w:iCs/>
          <w:color w:val="333333"/>
          <w:sz w:val="14"/>
        </w:rPr>
        <w:t>The</w:t>
      </w:r>
      <w:proofErr w:type="gramEnd"/>
      <w:r w:rsidRPr="002534B5">
        <w:rPr>
          <w:rFonts w:ascii="Times New Roman" w:eastAsia="Times New Roman" w:hAnsi="Times New Roman" w:cs="Times New Roman"/>
          <w:i/>
          <w:iCs/>
          <w:color w:val="333333"/>
          <w:sz w:val="14"/>
        </w:rPr>
        <w:t xml:space="preserve"> Origins and Early History of Their Relations</w:t>
      </w:r>
      <w:r w:rsidRPr="002534B5">
        <w:rPr>
          <w:rFonts w:ascii="Times New Roman" w:eastAsia="Times New Roman" w:hAnsi="Times New Roman" w:cs="Times New Roman"/>
          <w:color w:val="333333"/>
          <w:sz w:val="14"/>
          <w:szCs w:val="14"/>
        </w:rPr>
        <w:t> (Oxford: Oxford University Press, 2013).</w:t>
      </w:r>
    </w:p>
    <w:p w:rsidR="002534B5" w:rsidRPr="002534B5" w:rsidRDefault="002534B5" w:rsidP="002534B5">
      <w:pPr>
        <w:numPr>
          <w:ilvl w:val="0"/>
          <w:numId w:val="6"/>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See discussion in </w:t>
      </w:r>
      <w:proofErr w:type="spellStart"/>
      <w:r w:rsidRPr="002534B5">
        <w:rPr>
          <w:rFonts w:ascii="Times New Roman" w:eastAsia="Times New Roman" w:hAnsi="Times New Roman" w:cs="Times New Roman"/>
          <w:color w:val="333333"/>
          <w:sz w:val="14"/>
          <w:szCs w:val="14"/>
        </w:rPr>
        <w:t>Knoppers</w:t>
      </w:r>
      <w:proofErr w:type="spellEnd"/>
      <w:r w:rsidRPr="002534B5">
        <w:rPr>
          <w:rFonts w:ascii="Times New Roman" w:eastAsia="Times New Roman" w:hAnsi="Times New Roman" w:cs="Times New Roman"/>
          <w:color w:val="333333"/>
          <w:sz w:val="14"/>
          <w:szCs w:val="14"/>
        </w:rPr>
        <w:t>, </w:t>
      </w:r>
      <w:r w:rsidRPr="002534B5">
        <w:rPr>
          <w:rFonts w:ascii="Times New Roman" w:eastAsia="Times New Roman" w:hAnsi="Times New Roman" w:cs="Times New Roman"/>
          <w:i/>
          <w:iCs/>
          <w:color w:val="333333"/>
          <w:sz w:val="14"/>
        </w:rPr>
        <w:t>Jews and Samaritans</w:t>
      </w:r>
      <w:r w:rsidRPr="002534B5">
        <w:rPr>
          <w:rFonts w:ascii="Times New Roman" w:eastAsia="Times New Roman" w:hAnsi="Times New Roman" w:cs="Times New Roman"/>
          <w:color w:val="333333"/>
          <w:sz w:val="14"/>
          <w:szCs w:val="14"/>
        </w:rPr>
        <w:t>.</w:t>
      </w:r>
    </w:p>
    <w:p w:rsidR="002534B5" w:rsidRPr="002534B5" w:rsidRDefault="002534B5" w:rsidP="002534B5">
      <w:pPr>
        <w:numPr>
          <w:ilvl w:val="0"/>
          <w:numId w:val="6"/>
        </w:numPr>
        <w:shd w:val="clear" w:color="auto" w:fill="FFFFFF"/>
        <w:spacing w:before="100" w:beforeAutospacing="1" w:after="0" w:line="480" w:lineRule="auto"/>
        <w:rPr>
          <w:rFonts w:ascii="Times New Roman" w:eastAsia="Times New Roman" w:hAnsi="Times New Roman" w:cs="Times New Roman"/>
          <w:color w:val="333333"/>
          <w:sz w:val="14"/>
          <w:szCs w:val="14"/>
        </w:rPr>
      </w:pPr>
      <w:proofErr w:type="spellStart"/>
      <w:r w:rsidRPr="002534B5">
        <w:rPr>
          <w:rFonts w:ascii="Times New Roman" w:eastAsia="Times New Roman" w:hAnsi="Times New Roman" w:cs="Times New Roman"/>
          <w:color w:val="333333"/>
          <w:sz w:val="14"/>
          <w:szCs w:val="14"/>
        </w:rPr>
        <w:t>Shmuel</w:t>
      </w:r>
      <w:proofErr w:type="spellEnd"/>
      <w:r w:rsidRPr="002534B5">
        <w:rPr>
          <w:rFonts w:ascii="Times New Roman" w:eastAsia="Times New Roman" w:hAnsi="Times New Roman" w:cs="Times New Roman"/>
          <w:color w:val="333333"/>
          <w:sz w:val="14"/>
          <w:szCs w:val="14"/>
        </w:rPr>
        <w:t xml:space="preserve"> </w:t>
      </w:r>
      <w:proofErr w:type="spellStart"/>
      <w:r w:rsidRPr="002534B5">
        <w:rPr>
          <w:rFonts w:ascii="Times New Roman" w:eastAsia="Times New Roman" w:hAnsi="Times New Roman" w:cs="Times New Roman"/>
          <w:color w:val="333333"/>
          <w:sz w:val="14"/>
          <w:szCs w:val="14"/>
        </w:rPr>
        <w:t>Safrai</w:t>
      </w:r>
      <w:proofErr w:type="spellEnd"/>
      <w:r w:rsidRPr="002534B5">
        <w:rPr>
          <w:rFonts w:ascii="Times New Roman" w:eastAsia="Times New Roman" w:hAnsi="Times New Roman" w:cs="Times New Roman"/>
          <w:color w:val="333333"/>
          <w:sz w:val="14"/>
          <w:szCs w:val="14"/>
        </w:rPr>
        <w:t xml:space="preserve">, and </w:t>
      </w:r>
      <w:proofErr w:type="spellStart"/>
      <w:r w:rsidRPr="002534B5">
        <w:rPr>
          <w:rFonts w:ascii="Times New Roman" w:eastAsia="Times New Roman" w:hAnsi="Times New Roman" w:cs="Times New Roman"/>
          <w:color w:val="333333"/>
          <w:sz w:val="14"/>
          <w:szCs w:val="14"/>
        </w:rPr>
        <w:t>Ze’ev</w:t>
      </w:r>
      <w:proofErr w:type="spellEnd"/>
      <w:r w:rsidRPr="002534B5">
        <w:rPr>
          <w:rFonts w:ascii="Times New Roman" w:eastAsia="Times New Roman" w:hAnsi="Times New Roman" w:cs="Times New Roman"/>
          <w:color w:val="333333"/>
          <w:sz w:val="14"/>
          <w:szCs w:val="14"/>
        </w:rPr>
        <w:t xml:space="preserve"> </w:t>
      </w:r>
      <w:proofErr w:type="spellStart"/>
      <w:r w:rsidRPr="002534B5">
        <w:rPr>
          <w:rFonts w:ascii="Times New Roman" w:eastAsia="Times New Roman" w:hAnsi="Times New Roman" w:cs="Times New Roman"/>
          <w:color w:val="333333"/>
          <w:sz w:val="14"/>
          <w:szCs w:val="14"/>
        </w:rPr>
        <w:t>Safrai</w:t>
      </w:r>
      <w:proofErr w:type="spellEnd"/>
      <w:r w:rsidRPr="002534B5">
        <w:rPr>
          <w:rFonts w:ascii="Times New Roman" w:eastAsia="Times New Roman" w:hAnsi="Times New Roman" w:cs="Times New Roman"/>
          <w:color w:val="333333"/>
          <w:sz w:val="14"/>
          <w:szCs w:val="14"/>
        </w:rPr>
        <w:t>, </w:t>
      </w:r>
      <w:proofErr w:type="spellStart"/>
      <w:r w:rsidRPr="002534B5">
        <w:rPr>
          <w:rFonts w:ascii="Times New Roman" w:eastAsia="Times New Roman" w:hAnsi="Times New Roman" w:cs="Times New Roman"/>
          <w:i/>
          <w:iCs/>
          <w:color w:val="333333"/>
          <w:sz w:val="14"/>
        </w:rPr>
        <w:t>Mishnat</w:t>
      </w:r>
      <w:proofErr w:type="spellEnd"/>
      <w:r w:rsidRPr="002534B5">
        <w:rPr>
          <w:rFonts w:ascii="Times New Roman" w:eastAsia="Times New Roman" w:hAnsi="Times New Roman" w:cs="Times New Roman"/>
          <w:i/>
          <w:iCs/>
          <w:color w:val="333333"/>
          <w:sz w:val="14"/>
        </w:rPr>
        <w:t xml:space="preserve"> </w:t>
      </w:r>
      <w:proofErr w:type="spellStart"/>
      <w:r w:rsidRPr="002534B5">
        <w:rPr>
          <w:rFonts w:ascii="Times New Roman" w:eastAsia="Times New Roman" w:hAnsi="Times New Roman" w:cs="Times New Roman"/>
          <w:i/>
          <w:iCs/>
          <w:color w:val="333333"/>
          <w:sz w:val="14"/>
        </w:rPr>
        <w:t>Eretz</w:t>
      </w:r>
      <w:proofErr w:type="spellEnd"/>
      <w:r w:rsidRPr="002534B5">
        <w:rPr>
          <w:rFonts w:ascii="Times New Roman" w:eastAsia="Times New Roman" w:hAnsi="Times New Roman" w:cs="Times New Roman"/>
          <w:i/>
          <w:iCs/>
          <w:color w:val="333333"/>
          <w:sz w:val="14"/>
        </w:rPr>
        <w:t xml:space="preserve"> Israel- </w:t>
      </w:r>
      <w:proofErr w:type="spellStart"/>
      <w:r w:rsidRPr="002534B5">
        <w:rPr>
          <w:rFonts w:ascii="Times New Roman" w:eastAsia="Times New Roman" w:hAnsi="Times New Roman" w:cs="Times New Roman"/>
          <w:i/>
          <w:iCs/>
          <w:color w:val="333333"/>
          <w:sz w:val="14"/>
        </w:rPr>
        <w:t>Tratate</w:t>
      </w:r>
      <w:proofErr w:type="spellEnd"/>
      <w:r w:rsidRPr="002534B5">
        <w:rPr>
          <w:rFonts w:ascii="Times New Roman" w:eastAsia="Times New Roman" w:hAnsi="Times New Roman" w:cs="Times New Roman"/>
          <w:i/>
          <w:iCs/>
          <w:color w:val="333333"/>
          <w:sz w:val="14"/>
        </w:rPr>
        <w:t xml:space="preserve"> </w:t>
      </w:r>
      <w:proofErr w:type="spellStart"/>
      <w:r w:rsidRPr="002534B5">
        <w:rPr>
          <w:rFonts w:ascii="Times New Roman" w:eastAsia="Times New Roman" w:hAnsi="Times New Roman" w:cs="Times New Roman"/>
          <w:i/>
          <w:iCs/>
          <w:color w:val="333333"/>
          <w:sz w:val="14"/>
        </w:rPr>
        <w:t>Brachot</w:t>
      </w:r>
      <w:proofErr w:type="spellEnd"/>
      <w:r w:rsidRPr="002534B5">
        <w:rPr>
          <w:rFonts w:ascii="Times New Roman" w:eastAsia="Times New Roman" w:hAnsi="Times New Roman" w:cs="Times New Roman"/>
          <w:color w:val="333333"/>
          <w:sz w:val="14"/>
          <w:szCs w:val="14"/>
        </w:rPr>
        <w:t>, (Jerusalem, 2010), pp. 361-400 (Hebrew).</w:t>
      </w:r>
    </w:p>
    <w:p w:rsidR="002534B5" w:rsidRPr="002534B5" w:rsidRDefault="002534B5" w:rsidP="002534B5">
      <w:pPr>
        <w:numPr>
          <w:ilvl w:val="0"/>
          <w:numId w:val="6"/>
        </w:numPr>
        <w:shd w:val="clear" w:color="auto" w:fill="FFFFFF"/>
        <w:spacing w:before="100" w:beforeAutospacing="1" w:after="0" w:line="480" w:lineRule="auto"/>
        <w:rPr>
          <w:rFonts w:ascii="Times New Roman" w:eastAsia="Times New Roman" w:hAnsi="Times New Roman" w:cs="Times New Roman"/>
          <w:color w:val="333333"/>
          <w:sz w:val="14"/>
          <w:szCs w:val="14"/>
        </w:rPr>
      </w:pPr>
      <w:proofErr w:type="gramStart"/>
      <w:r w:rsidRPr="002534B5">
        <w:rPr>
          <w:rFonts w:ascii="Times New Roman" w:eastAsia="Times New Roman" w:hAnsi="Times New Roman" w:cs="Times New Roman"/>
          <w:color w:val="333333"/>
          <w:sz w:val="14"/>
          <w:szCs w:val="14"/>
        </w:rPr>
        <w:t>Wine processed or even touched by gentiles are</w:t>
      </w:r>
      <w:proofErr w:type="gramEnd"/>
      <w:r w:rsidRPr="002534B5">
        <w:rPr>
          <w:rFonts w:ascii="Times New Roman" w:eastAsia="Times New Roman" w:hAnsi="Times New Roman" w:cs="Times New Roman"/>
          <w:color w:val="333333"/>
          <w:sz w:val="14"/>
          <w:szCs w:val="14"/>
        </w:rPr>
        <w:t xml:space="preserve"> forbidden in the Talmud out of fear that they may have </w:t>
      </w:r>
      <w:proofErr w:type="spellStart"/>
      <w:r w:rsidRPr="002534B5">
        <w:rPr>
          <w:rFonts w:ascii="Times New Roman" w:eastAsia="Times New Roman" w:hAnsi="Times New Roman" w:cs="Times New Roman"/>
          <w:color w:val="333333"/>
          <w:sz w:val="14"/>
          <w:szCs w:val="14"/>
        </w:rPr>
        <w:t>libated</w:t>
      </w:r>
      <w:proofErr w:type="spellEnd"/>
      <w:r w:rsidRPr="002534B5">
        <w:rPr>
          <w:rFonts w:ascii="Times New Roman" w:eastAsia="Times New Roman" w:hAnsi="Times New Roman" w:cs="Times New Roman"/>
          <w:color w:val="333333"/>
          <w:sz w:val="14"/>
          <w:szCs w:val="14"/>
        </w:rPr>
        <w:t xml:space="preserve"> it to their gods. Vinegar is never </w:t>
      </w:r>
      <w:proofErr w:type="spellStart"/>
      <w:r w:rsidRPr="002534B5">
        <w:rPr>
          <w:rFonts w:ascii="Times New Roman" w:eastAsia="Times New Roman" w:hAnsi="Times New Roman" w:cs="Times New Roman"/>
          <w:color w:val="333333"/>
          <w:sz w:val="14"/>
          <w:szCs w:val="14"/>
        </w:rPr>
        <w:t>libated</w:t>
      </w:r>
      <w:proofErr w:type="spellEnd"/>
      <w:r w:rsidRPr="002534B5">
        <w:rPr>
          <w:rFonts w:ascii="Times New Roman" w:eastAsia="Times New Roman" w:hAnsi="Times New Roman" w:cs="Times New Roman"/>
          <w:color w:val="333333"/>
          <w:sz w:val="14"/>
          <w:szCs w:val="14"/>
        </w:rPr>
        <w:t xml:space="preserve">, but before it ferments vinegar is grape juice/wine. The point here is that the questioner is asking whether they should be treated like gentiles and R. </w:t>
      </w:r>
      <w:proofErr w:type="spellStart"/>
      <w:r w:rsidRPr="002534B5">
        <w:rPr>
          <w:rFonts w:ascii="Times New Roman" w:eastAsia="Times New Roman" w:hAnsi="Times New Roman" w:cs="Times New Roman"/>
          <w:color w:val="333333"/>
          <w:sz w:val="14"/>
          <w:szCs w:val="14"/>
        </w:rPr>
        <w:t>Abahu</w:t>
      </w:r>
      <w:proofErr w:type="spellEnd"/>
      <w:r w:rsidRPr="002534B5">
        <w:rPr>
          <w:rFonts w:ascii="Times New Roman" w:eastAsia="Times New Roman" w:hAnsi="Times New Roman" w:cs="Times New Roman"/>
          <w:color w:val="333333"/>
          <w:sz w:val="14"/>
          <w:szCs w:val="14"/>
        </w:rPr>
        <w:t xml:space="preserve"> responds with a hyperbolic but emphatic yes.</w:t>
      </w:r>
    </w:p>
    <w:p w:rsidR="002534B5" w:rsidRPr="002534B5" w:rsidRDefault="002534B5" w:rsidP="002534B5">
      <w:pPr>
        <w:numPr>
          <w:ilvl w:val="0"/>
          <w:numId w:val="6"/>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2534B5">
        <w:rPr>
          <w:rFonts w:ascii="Times New Roman" w:eastAsia="Times New Roman" w:hAnsi="Times New Roman" w:cs="Times New Roman"/>
          <w:color w:val="333333"/>
          <w:sz w:val="14"/>
          <w:szCs w:val="14"/>
        </w:rPr>
        <w:t xml:space="preserve">The aggressive stance characteristic of the </w:t>
      </w:r>
      <w:proofErr w:type="spellStart"/>
      <w:r w:rsidRPr="002534B5">
        <w:rPr>
          <w:rFonts w:ascii="Times New Roman" w:eastAsia="Times New Roman" w:hAnsi="Times New Roman" w:cs="Times New Roman"/>
          <w:color w:val="333333"/>
          <w:sz w:val="14"/>
          <w:szCs w:val="14"/>
        </w:rPr>
        <w:t>Amoraic</w:t>
      </w:r>
      <w:proofErr w:type="spellEnd"/>
      <w:r w:rsidRPr="002534B5">
        <w:rPr>
          <w:rFonts w:ascii="Times New Roman" w:eastAsia="Times New Roman" w:hAnsi="Times New Roman" w:cs="Times New Roman"/>
          <w:color w:val="333333"/>
          <w:sz w:val="14"/>
          <w:szCs w:val="14"/>
        </w:rPr>
        <w:t xml:space="preserve"> period </w:t>
      </w:r>
      <w:proofErr w:type="spellStart"/>
      <w:r w:rsidRPr="002534B5">
        <w:rPr>
          <w:rFonts w:ascii="Times New Roman" w:eastAsia="Times New Roman" w:hAnsi="Times New Roman" w:cs="Times New Roman"/>
          <w:color w:val="333333"/>
          <w:sz w:val="14"/>
          <w:szCs w:val="14"/>
        </w:rPr>
        <w:t>halakhic</w:t>
      </w:r>
      <w:proofErr w:type="spellEnd"/>
      <w:r w:rsidRPr="002534B5">
        <w:rPr>
          <w:rFonts w:ascii="Times New Roman" w:eastAsia="Times New Roman" w:hAnsi="Times New Roman" w:cs="Times New Roman"/>
          <w:color w:val="333333"/>
          <w:sz w:val="14"/>
          <w:szCs w:val="14"/>
        </w:rPr>
        <w:t xml:space="preserve"> discourse is amplified in </w:t>
      </w:r>
      <w:proofErr w:type="spellStart"/>
      <w:r w:rsidRPr="002534B5">
        <w:rPr>
          <w:rFonts w:ascii="Times New Roman" w:eastAsia="Times New Roman" w:hAnsi="Times New Roman" w:cs="Times New Roman"/>
          <w:color w:val="333333"/>
          <w:sz w:val="14"/>
          <w:szCs w:val="14"/>
        </w:rPr>
        <w:t>Aggadic</w:t>
      </w:r>
      <w:proofErr w:type="spellEnd"/>
      <w:r w:rsidRPr="002534B5">
        <w:rPr>
          <w:rFonts w:ascii="Times New Roman" w:eastAsia="Times New Roman" w:hAnsi="Times New Roman" w:cs="Times New Roman"/>
          <w:color w:val="333333"/>
          <w:sz w:val="14"/>
          <w:szCs w:val="14"/>
        </w:rPr>
        <w:t xml:space="preserve"> literature, which shows a clear negative attitude toward them. This fits the above pattern since </w:t>
      </w:r>
      <w:proofErr w:type="spellStart"/>
      <w:r w:rsidRPr="002534B5">
        <w:rPr>
          <w:rFonts w:ascii="Times New Roman" w:eastAsia="Times New Roman" w:hAnsi="Times New Roman" w:cs="Times New Roman"/>
          <w:color w:val="333333"/>
          <w:sz w:val="14"/>
          <w:szCs w:val="14"/>
        </w:rPr>
        <w:t>aggada</w:t>
      </w:r>
      <w:proofErr w:type="spellEnd"/>
      <w:r w:rsidRPr="002534B5">
        <w:rPr>
          <w:rFonts w:ascii="Times New Roman" w:eastAsia="Times New Roman" w:hAnsi="Times New Roman" w:cs="Times New Roman"/>
          <w:color w:val="333333"/>
          <w:sz w:val="14"/>
          <w:szCs w:val="14"/>
        </w:rPr>
        <w:t xml:space="preserve"> is primarily </w:t>
      </w:r>
      <w:proofErr w:type="spellStart"/>
      <w:r w:rsidRPr="002534B5">
        <w:rPr>
          <w:rFonts w:ascii="Times New Roman" w:eastAsia="Times New Roman" w:hAnsi="Times New Roman" w:cs="Times New Roman"/>
          <w:color w:val="333333"/>
          <w:sz w:val="14"/>
          <w:szCs w:val="14"/>
        </w:rPr>
        <w:t>Amoraic</w:t>
      </w:r>
      <w:proofErr w:type="spellEnd"/>
      <w:r w:rsidRPr="002534B5">
        <w:rPr>
          <w:rFonts w:ascii="Times New Roman" w:eastAsia="Times New Roman" w:hAnsi="Times New Roman" w:cs="Times New Roman"/>
          <w:color w:val="333333"/>
          <w:sz w:val="14"/>
          <w:szCs w:val="14"/>
        </w:rPr>
        <w:t xml:space="preserve"> or even post-</w:t>
      </w:r>
      <w:proofErr w:type="spellStart"/>
      <w:r w:rsidRPr="002534B5">
        <w:rPr>
          <w:rFonts w:ascii="Times New Roman" w:eastAsia="Times New Roman" w:hAnsi="Times New Roman" w:cs="Times New Roman"/>
          <w:color w:val="333333"/>
          <w:sz w:val="14"/>
          <w:szCs w:val="14"/>
        </w:rPr>
        <w:t>Amoraic</w:t>
      </w:r>
      <w:proofErr w:type="spellEnd"/>
      <w:r w:rsidRPr="002534B5">
        <w:rPr>
          <w:rFonts w:ascii="Times New Roman" w:eastAsia="Times New Roman" w:hAnsi="Times New Roman" w:cs="Times New Roman"/>
          <w:color w:val="333333"/>
          <w:sz w:val="14"/>
          <w:szCs w:val="14"/>
        </w:rPr>
        <w:t xml:space="preserve">. Thus it seems that by the end of the </w:t>
      </w:r>
      <w:proofErr w:type="spellStart"/>
      <w:r w:rsidRPr="002534B5">
        <w:rPr>
          <w:rFonts w:ascii="Times New Roman" w:eastAsia="Times New Roman" w:hAnsi="Times New Roman" w:cs="Times New Roman"/>
          <w:color w:val="333333"/>
          <w:sz w:val="14"/>
          <w:szCs w:val="14"/>
        </w:rPr>
        <w:t>Amoraic</w:t>
      </w:r>
      <w:proofErr w:type="spellEnd"/>
      <w:r w:rsidRPr="002534B5">
        <w:rPr>
          <w:rFonts w:ascii="Times New Roman" w:eastAsia="Times New Roman" w:hAnsi="Times New Roman" w:cs="Times New Roman"/>
          <w:color w:val="333333"/>
          <w:sz w:val="14"/>
          <w:szCs w:val="14"/>
        </w:rPr>
        <w:t xml:space="preserve"> period, rabbinic Judaism had entirely excluded Samaritans from the being considered Jewish at all.</w:t>
      </w:r>
    </w:p>
    <w:p w:rsidR="00755582" w:rsidRDefault="00755582"/>
    <w:sectPr w:rsidR="00755582" w:rsidSect="0075558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A5A19"/>
    <w:multiLevelType w:val="multilevel"/>
    <w:tmpl w:val="750A5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9A02BC"/>
    <w:multiLevelType w:val="multilevel"/>
    <w:tmpl w:val="1128A8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554851"/>
    <w:multiLevelType w:val="multilevel"/>
    <w:tmpl w:val="1FDCC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BA3A78"/>
    <w:multiLevelType w:val="multilevel"/>
    <w:tmpl w:val="7A20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F41853"/>
    <w:multiLevelType w:val="multilevel"/>
    <w:tmpl w:val="95509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 w:numId="6">
    <w:abstractNumId w:val="4"/>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2534B5"/>
    <w:rsid w:val="002338F7"/>
    <w:rsid w:val="002534B5"/>
    <w:rsid w:val="00755582"/>
    <w:rsid w:val="009349AA"/>
    <w:rsid w:val="009A575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582"/>
  </w:style>
  <w:style w:type="paragraph" w:styleId="1">
    <w:name w:val="heading 1"/>
    <w:basedOn w:val="a"/>
    <w:link w:val="10"/>
    <w:uiPriority w:val="9"/>
    <w:qFormat/>
    <w:rsid w:val="002534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534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534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534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2534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534B5"/>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2534B5"/>
    <w:rPr>
      <w:rFonts w:ascii="Times New Roman" w:eastAsia="Times New Roman" w:hAnsi="Times New Roman" w:cs="Times New Roman"/>
      <w:b/>
      <w:bCs/>
      <w:sz w:val="36"/>
      <w:szCs w:val="36"/>
    </w:rPr>
  </w:style>
  <w:style w:type="character" w:customStyle="1" w:styleId="30">
    <w:name w:val="כותרת 3 תו"/>
    <w:basedOn w:val="a0"/>
    <w:link w:val="3"/>
    <w:uiPriority w:val="9"/>
    <w:rsid w:val="002534B5"/>
    <w:rPr>
      <w:rFonts w:ascii="Times New Roman" w:eastAsia="Times New Roman" w:hAnsi="Times New Roman" w:cs="Times New Roman"/>
      <w:b/>
      <w:bCs/>
      <w:sz w:val="27"/>
      <w:szCs w:val="27"/>
    </w:rPr>
  </w:style>
  <w:style w:type="character" w:customStyle="1" w:styleId="40">
    <w:name w:val="כותרת 4 תו"/>
    <w:basedOn w:val="a0"/>
    <w:link w:val="4"/>
    <w:uiPriority w:val="9"/>
    <w:rsid w:val="002534B5"/>
    <w:rPr>
      <w:rFonts w:ascii="Times New Roman" w:eastAsia="Times New Roman" w:hAnsi="Times New Roman" w:cs="Times New Roman"/>
      <w:b/>
      <w:bCs/>
      <w:sz w:val="24"/>
      <w:szCs w:val="24"/>
    </w:rPr>
  </w:style>
  <w:style w:type="character" w:customStyle="1" w:styleId="50">
    <w:name w:val="כותרת 5 תו"/>
    <w:basedOn w:val="a0"/>
    <w:link w:val="5"/>
    <w:uiPriority w:val="9"/>
    <w:rsid w:val="002534B5"/>
    <w:rPr>
      <w:rFonts w:ascii="Times New Roman" w:eastAsia="Times New Roman" w:hAnsi="Times New Roman" w:cs="Times New Roman"/>
      <w:b/>
      <w:bCs/>
      <w:sz w:val="20"/>
      <w:szCs w:val="20"/>
    </w:rPr>
  </w:style>
  <w:style w:type="paragraph" w:styleId="NormalWeb">
    <w:name w:val="Normal (Web)"/>
    <w:basedOn w:val="a"/>
    <w:uiPriority w:val="99"/>
    <w:semiHidden/>
    <w:unhideWhenUsed/>
    <w:rsid w:val="002534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2534B5"/>
    <w:rPr>
      <w:color w:val="0000FF"/>
      <w:u w:val="single"/>
    </w:rPr>
  </w:style>
  <w:style w:type="paragraph" w:customStyle="1" w:styleId="name-big">
    <w:name w:val="name-big"/>
    <w:basedOn w:val="a"/>
    <w:rsid w:val="0025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2534B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2534B5"/>
    <w:rPr>
      <w:i/>
      <w:iCs/>
    </w:rPr>
  </w:style>
  <w:style w:type="character" w:styleId="a4">
    <w:name w:val="Strong"/>
    <w:basedOn w:val="a0"/>
    <w:uiPriority w:val="22"/>
    <w:qFormat/>
    <w:rsid w:val="002534B5"/>
    <w:rPr>
      <w:b/>
      <w:bCs/>
    </w:rPr>
  </w:style>
  <w:style w:type="paragraph" w:styleId="a5">
    <w:name w:val="Balloon Text"/>
    <w:basedOn w:val="a"/>
    <w:link w:val="a6"/>
    <w:uiPriority w:val="99"/>
    <w:semiHidden/>
    <w:unhideWhenUsed/>
    <w:rsid w:val="002534B5"/>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2534B5"/>
    <w:rPr>
      <w:rFonts w:ascii="Tahoma" w:hAnsi="Tahoma" w:cs="Tahoma"/>
      <w:sz w:val="16"/>
      <w:szCs w:val="16"/>
    </w:rPr>
  </w:style>
  <w:style w:type="paragraph" w:customStyle="1" w:styleId="small-sorce">
    <w:name w:val="small-sorce"/>
    <w:basedOn w:val="a"/>
    <w:rsid w:val="002534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6171818">
      <w:bodyDiv w:val="1"/>
      <w:marLeft w:val="0"/>
      <w:marRight w:val="0"/>
      <w:marTop w:val="0"/>
      <w:marBottom w:val="0"/>
      <w:divBdr>
        <w:top w:val="none" w:sz="0" w:space="0" w:color="auto"/>
        <w:left w:val="none" w:sz="0" w:space="0" w:color="auto"/>
        <w:bottom w:val="none" w:sz="0" w:space="0" w:color="auto"/>
        <w:right w:val="none" w:sz="0" w:space="0" w:color="auto"/>
      </w:divBdr>
      <w:divsChild>
        <w:div w:id="1634628928">
          <w:marLeft w:val="0"/>
          <w:marRight w:val="0"/>
          <w:marTop w:val="0"/>
          <w:marBottom w:val="0"/>
          <w:divBdr>
            <w:top w:val="none" w:sz="0" w:space="0" w:color="auto"/>
            <w:left w:val="none" w:sz="0" w:space="0" w:color="auto"/>
            <w:bottom w:val="none" w:sz="0" w:space="0" w:color="auto"/>
            <w:right w:val="none" w:sz="0" w:space="0" w:color="auto"/>
          </w:divBdr>
          <w:divsChild>
            <w:div w:id="347681900">
              <w:marLeft w:val="0"/>
              <w:marRight w:val="0"/>
              <w:marTop w:val="0"/>
              <w:marBottom w:val="0"/>
              <w:divBdr>
                <w:top w:val="none" w:sz="0" w:space="0" w:color="auto"/>
                <w:left w:val="none" w:sz="0" w:space="0" w:color="auto"/>
                <w:bottom w:val="none" w:sz="0" w:space="0" w:color="auto"/>
                <w:right w:val="none" w:sz="0" w:space="0" w:color="auto"/>
              </w:divBdr>
            </w:div>
            <w:div w:id="1033270071">
              <w:marLeft w:val="0"/>
              <w:marRight w:val="109"/>
              <w:marTop w:val="0"/>
              <w:marBottom w:val="0"/>
              <w:divBdr>
                <w:top w:val="none" w:sz="0" w:space="0" w:color="auto"/>
                <w:left w:val="none" w:sz="0" w:space="0" w:color="auto"/>
                <w:bottom w:val="none" w:sz="0" w:space="0" w:color="auto"/>
                <w:right w:val="none" w:sz="0" w:space="0" w:color="auto"/>
              </w:divBdr>
            </w:div>
            <w:div w:id="74787263">
              <w:marLeft w:val="-1418"/>
              <w:marRight w:val="-1418"/>
              <w:marTop w:val="0"/>
              <w:marBottom w:val="0"/>
              <w:divBdr>
                <w:top w:val="none" w:sz="0" w:space="0" w:color="auto"/>
                <w:left w:val="none" w:sz="0" w:space="0" w:color="auto"/>
                <w:bottom w:val="none" w:sz="0" w:space="0" w:color="auto"/>
                <w:right w:val="none" w:sz="0" w:space="0" w:color="auto"/>
              </w:divBdr>
              <w:divsChild>
                <w:div w:id="505024894">
                  <w:marLeft w:val="218"/>
                  <w:marRight w:val="0"/>
                  <w:marTop w:val="0"/>
                  <w:marBottom w:val="0"/>
                  <w:divBdr>
                    <w:top w:val="none" w:sz="0" w:space="0" w:color="auto"/>
                    <w:left w:val="none" w:sz="0" w:space="0" w:color="auto"/>
                    <w:bottom w:val="none" w:sz="0" w:space="0" w:color="auto"/>
                    <w:right w:val="none" w:sz="0" w:space="0" w:color="auto"/>
                  </w:divBdr>
                  <w:divsChild>
                    <w:div w:id="871651800">
                      <w:marLeft w:val="0"/>
                      <w:marRight w:val="0"/>
                      <w:marTop w:val="273"/>
                      <w:marBottom w:val="0"/>
                      <w:divBdr>
                        <w:top w:val="none" w:sz="0" w:space="0" w:color="auto"/>
                        <w:left w:val="none" w:sz="0" w:space="0" w:color="auto"/>
                        <w:bottom w:val="none" w:sz="0" w:space="0" w:color="auto"/>
                        <w:right w:val="none" w:sz="0" w:space="0" w:color="auto"/>
                      </w:divBdr>
                    </w:div>
                    <w:div w:id="1747919737">
                      <w:marLeft w:val="0"/>
                      <w:marRight w:val="0"/>
                      <w:marTop w:val="0"/>
                      <w:marBottom w:val="305"/>
                      <w:divBdr>
                        <w:top w:val="none" w:sz="0" w:space="0" w:color="auto"/>
                        <w:left w:val="none" w:sz="0" w:space="0" w:color="auto"/>
                        <w:bottom w:val="none" w:sz="0" w:space="0" w:color="auto"/>
                        <w:right w:val="none" w:sz="0" w:space="0" w:color="auto"/>
                      </w:divBdr>
                      <w:divsChild>
                        <w:div w:id="1333723900">
                          <w:marLeft w:val="0"/>
                          <w:marRight w:val="0"/>
                          <w:marTop w:val="0"/>
                          <w:marBottom w:val="0"/>
                          <w:divBdr>
                            <w:top w:val="none" w:sz="0" w:space="0" w:color="auto"/>
                            <w:left w:val="none" w:sz="0" w:space="0" w:color="auto"/>
                            <w:bottom w:val="none" w:sz="0" w:space="0" w:color="auto"/>
                            <w:right w:val="none" w:sz="0" w:space="0" w:color="auto"/>
                          </w:divBdr>
                        </w:div>
                        <w:div w:id="395669094">
                          <w:marLeft w:val="0"/>
                          <w:marRight w:val="0"/>
                          <w:marTop w:val="273"/>
                          <w:marBottom w:val="0"/>
                          <w:divBdr>
                            <w:top w:val="none" w:sz="0" w:space="0" w:color="auto"/>
                            <w:left w:val="none" w:sz="0" w:space="0" w:color="auto"/>
                            <w:bottom w:val="none" w:sz="0" w:space="0" w:color="auto"/>
                            <w:right w:val="none" w:sz="0" w:space="0" w:color="auto"/>
                          </w:divBdr>
                        </w:div>
                      </w:divsChild>
                    </w:div>
                    <w:div w:id="1769814898">
                      <w:marLeft w:val="0"/>
                      <w:marRight w:val="0"/>
                      <w:marTop w:val="0"/>
                      <w:marBottom w:val="305"/>
                      <w:divBdr>
                        <w:top w:val="none" w:sz="0" w:space="0" w:color="auto"/>
                        <w:left w:val="none" w:sz="0" w:space="0" w:color="auto"/>
                        <w:bottom w:val="none" w:sz="0" w:space="0" w:color="auto"/>
                        <w:right w:val="none" w:sz="0" w:space="0" w:color="auto"/>
                      </w:divBdr>
                    </w:div>
                  </w:divsChild>
                </w:div>
                <w:div w:id="154878277">
                  <w:marLeft w:val="0"/>
                  <w:marRight w:val="0"/>
                  <w:marTop w:val="305"/>
                  <w:marBottom w:val="0"/>
                  <w:divBdr>
                    <w:top w:val="single" w:sz="4" w:space="0" w:color="D8D8D8"/>
                    <w:left w:val="none" w:sz="0" w:space="0" w:color="auto"/>
                    <w:bottom w:val="single" w:sz="4" w:space="5" w:color="D8D8D8"/>
                    <w:right w:val="none" w:sz="0" w:space="0" w:color="auto"/>
                  </w:divBdr>
                  <w:divsChild>
                    <w:div w:id="1457868292">
                      <w:marLeft w:val="0"/>
                      <w:marRight w:val="0"/>
                      <w:marTop w:val="0"/>
                      <w:marBottom w:val="0"/>
                      <w:divBdr>
                        <w:top w:val="none" w:sz="0" w:space="0" w:color="auto"/>
                        <w:left w:val="none" w:sz="0" w:space="0" w:color="auto"/>
                        <w:bottom w:val="none" w:sz="0" w:space="0" w:color="auto"/>
                        <w:right w:val="none" w:sz="0" w:space="0" w:color="auto"/>
                      </w:divBdr>
                      <w:divsChild>
                        <w:div w:id="532423408">
                          <w:marLeft w:val="0"/>
                          <w:marRight w:val="0"/>
                          <w:marTop w:val="0"/>
                          <w:marBottom w:val="0"/>
                          <w:divBdr>
                            <w:top w:val="none" w:sz="0" w:space="0" w:color="auto"/>
                            <w:left w:val="none" w:sz="0" w:space="0" w:color="auto"/>
                            <w:bottom w:val="none" w:sz="0" w:space="0" w:color="auto"/>
                            <w:right w:val="none" w:sz="0" w:space="0" w:color="auto"/>
                          </w:divBdr>
                          <w:divsChild>
                            <w:div w:id="6539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023702">
              <w:marLeft w:val="0"/>
              <w:marRight w:val="0"/>
              <w:marTop w:val="0"/>
              <w:marBottom w:val="109"/>
              <w:divBdr>
                <w:top w:val="none" w:sz="0" w:space="0" w:color="auto"/>
                <w:left w:val="none" w:sz="0" w:space="0" w:color="auto"/>
                <w:bottom w:val="none" w:sz="0" w:space="0" w:color="auto"/>
                <w:right w:val="none" w:sz="0" w:space="0" w:color="auto"/>
              </w:divBdr>
            </w:div>
            <w:div w:id="214392204">
              <w:marLeft w:val="0"/>
              <w:marRight w:val="0"/>
              <w:marTop w:val="0"/>
              <w:marBottom w:val="0"/>
              <w:divBdr>
                <w:top w:val="none" w:sz="0" w:space="0" w:color="auto"/>
                <w:left w:val="none" w:sz="0" w:space="0" w:color="auto"/>
                <w:bottom w:val="none" w:sz="0" w:space="0" w:color="auto"/>
                <w:right w:val="none" w:sz="0" w:space="0" w:color="auto"/>
              </w:divBdr>
              <w:divsChild>
                <w:div w:id="333119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470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16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7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075453">
                  <w:blockQuote w:val="1"/>
                  <w:marLeft w:val="393"/>
                  <w:marRight w:val="393"/>
                  <w:marTop w:val="0"/>
                  <w:marBottom w:val="164"/>
                  <w:divBdr>
                    <w:top w:val="none" w:sz="0" w:space="0" w:color="auto"/>
                    <w:left w:val="none" w:sz="0" w:space="0" w:color="auto"/>
                    <w:bottom w:val="none" w:sz="0" w:space="0" w:color="auto"/>
                    <w:right w:val="none" w:sz="0" w:space="0" w:color="auto"/>
                  </w:divBdr>
                </w:div>
                <w:div w:id="856650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35267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46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81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5434325">
      <w:bodyDiv w:val="1"/>
      <w:marLeft w:val="0"/>
      <w:marRight w:val="0"/>
      <w:marTop w:val="0"/>
      <w:marBottom w:val="0"/>
      <w:divBdr>
        <w:top w:val="none" w:sz="0" w:space="0" w:color="auto"/>
        <w:left w:val="none" w:sz="0" w:space="0" w:color="auto"/>
        <w:bottom w:val="none" w:sz="0" w:space="0" w:color="auto"/>
        <w:right w:val="none" w:sz="0" w:space="0" w:color="auto"/>
      </w:divBdr>
      <w:divsChild>
        <w:div w:id="1639913826">
          <w:marLeft w:val="0"/>
          <w:marRight w:val="0"/>
          <w:marTop w:val="0"/>
          <w:marBottom w:val="196"/>
          <w:divBdr>
            <w:top w:val="none" w:sz="0" w:space="0" w:color="auto"/>
            <w:left w:val="none" w:sz="0" w:space="0" w:color="auto"/>
            <w:bottom w:val="none" w:sz="0" w:space="0" w:color="auto"/>
            <w:right w:val="none" w:sz="0" w:space="0" w:color="auto"/>
          </w:divBdr>
          <w:divsChild>
            <w:div w:id="1974869103">
              <w:marLeft w:val="0"/>
              <w:marRight w:val="0"/>
              <w:marTop w:val="0"/>
              <w:marBottom w:val="0"/>
              <w:divBdr>
                <w:top w:val="none" w:sz="0" w:space="0" w:color="auto"/>
                <w:left w:val="none" w:sz="0" w:space="0" w:color="auto"/>
                <w:bottom w:val="none" w:sz="0" w:space="0" w:color="auto"/>
                <w:right w:val="none" w:sz="0" w:space="0" w:color="auto"/>
              </w:divBdr>
              <w:divsChild>
                <w:div w:id="1738891938">
                  <w:marLeft w:val="0"/>
                  <w:marRight w:val="0"/>
                  <w:marTop w:val="0"/>
                  <w:marBottom w:val="0"/>
                  <w:divBdr>
                    <w:top w:val="none" w:sz="0" w:space="0" w:color="auto"/>
                    <w:left w:val="none" w:sz="0" w:space="0" w:color="auto"/>
                    <w:bottom w:val="none" w:sz="0" w:space="0" w:color="auto"/>
                    <w:right w:val="none" w:sz="0" w:space="0" w:color="auto"/>
                  </w:divBdr>
                  <w:divsChild>
                    <w:div w:id="1284460575">
                      <w:marLeft w:val="0"/>
                      <w:marRight w:val="87"/>
                      <w:marTop w:val="0"/>
                      <w:marBottom w:val="0"/>
                      <w:divBdr>
                        <w:top w:val="none" w:sz="0" w:space="0" w:color="auto"/>
                        <w:left w:val="none" w:sz="0" w:space="0" w:color="auto"/>
                        <w:bottom w:val="none" w:sz="0" w:space="0" w:color="auto"/>
                        <w:right w:val="none" w:sz="0" w:space="0" w:color="auto"/>
                      </w:divBdr>
                    </w:div>
                    <w:div w:id="1383599087">
                      <w:marLeft w:val="0"/>
                      <w:marRight w:val="0"/>
                      <w:marTop w:val="0"/>
                      <w:marBottom w:val="0"/>
                      <w:divBdr>
                        <w:top w:val="none" w:sz="0" w:space="0" w:color="auto"/>
                        <w:left w:val="none" w:sz="0" w:space="0" w:color="auto"/>
                        <w:bottom w:val="none" w:sz="0" w:space="0" w:color="auto"/>
                        <w:right w:val="none" w:sz="0" w:space="0" w:color="auto"/>
                      </w:divBdr>
                    </w:div>
                  </w:divsChild>
                </w:div>
                <w:div w:id="615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721">
      <w:bodyDiv w:val="1"/>
      <w:marLeft w:val="0"/>
      <w:marRight w:val="0"/>
      <w:marTop w:val="0"/>
      <w:marBottom w:val="0"/>
      <w:divBdr>
        <w:top w:val="none" w:sz="0" w:space="0" w:color="auto"/>
        <w:left w:val="none" w:sz="0" w:space="0" w:color="auto"/>
        <w:bottom w:val="none" w:sz="0" w:space="0" w:color="auto"/>
        <w:right w:val="none" w:sz="0" w:space="0" w:color="auto"/>
      </w:divBdr>
      <w:divsChild>
        <w:div w:id="342826313">
          <w:marLeft w:val="0"/>
          <w:marRight w:val="92"/>
          <w:marTop w:val="0"/>
          <w:marBottom w:val="0"/>
          <w:divBdr>
            <w:top w:val="none" w:sz="0" w:space="0" w:color="auto"/>
            <w:left w:val="none" w:sz="0" w:space="0" w:color="auto"/>
            <w:bottom w:val="none" w:sz="0" w:space="0" w:color="auto"/>
            <w:right w:val="none" w:sz="0" w:space="0" w:color="auto"/>
          </w:divBdr>
        </w:div>
        <w:div w:id="146174173">
          <w:marLeft w:val="0"/>
          <w:marRight w:val="0"/>
          <w:marTop w:val="0"/>
          <w:marBottom w:val="0"/>
          <w:divBdr>
            <w:top w:val="none" w:sz="0" w:space="0" w:color="auto"/>
            <w:left w:val="none" w:sz="0" w:space="0" w:color="auto"/>
            <w:bottom w:val="none" w:sz="0" w:space="0" w:color="auto"/>
            <w:right w:val="none" w:sz="0" w:space="0" w:color="auto"/>
          </w:divBdr>
        </w:div>
        <w:div w:id="78990807">
          <w:marLeft w:val="0"/>
          <w:marRight w:val="0"/>
          <w:marTop w:val="0"/>
          <w:marBottom w:val="0"/>
          <w:divBdr>
            <w:top w:val="none" w:sz="0" w:space="0" w:color="auto"/>
            <w:left w:val="none" w:sz="0" w:space="0" w:color="auto"/>
            <w:bottom w:val="none" w:sz="0" w:space="0" w:color="auto"/>
            <w:right w:val="none" w:sz="0" w:space="0" w:color="auto"/>
          </w:divBdr>
          <w:divsChild>
            <w:div w:id="132169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torah.com/an-altar-on-mt-ebal-or-mt-gerizim-the-torah-in-the-sectarian-deb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hetorah.com/the-missing-speeches-in-the-plague-narrative-and-the-samaritan-pentateu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hristusrex.org/www1/ofm/mad/sections/section2.html" TargetMode="External"/><Relationship Id="rId5" Type="http://schemas.openxmlformats.org/officeDocument/2006/relationships/image" Target="media/image1.jpeg"/><Relationship Id="rId10" Type="http://schemas.openxmlformats.org/officeDocument/2006/relationships/hyperlink" Target="http://www.christusrex.org/www1/ofm/mad/sections/section5.html" TargetMode="External"/><Relationship Id="rId4" Type="http://schemas.openxmlformats.org/officeDocument/2006/relationships/webSettings" Target="webSettings.xml"/><Relationship Id="rId9" Type="http://schemas.openxmlformats.org/officeDocument/2006/relationships/hyperlink" Target="http://www.christusrex.or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4065</Words>
  <Characters>20518</Characters>
  <Application>Microsoft Office Word</Application>
  <DocSecurity>0</DocSecurity>
  <Lines>300</Lines>
  <Paragraphs>128</Paragraphs>
  <ScaleCrop>false</ScaleCrop>
  <Company/>
  <LinksUpToDate>false</LinksUpToDate>
  <CharactersWithSpaces>24500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4</cp:revision>
  <dcterms:created xsi:type="dcterms:W3CDTF">2022-07-20T07:22:00Z</dcterms:created>
  <dcterms:modified xsi:type="dcterms:W3CDTF">2022-07-20T08:05:00Z</dcterms:modified>
</cp:coreProperties>
</file>