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A3F7A" w14:textId="77777777" w:rsidR="00853B07" w:rsidRDefault="00853B07" w:rsidP="00895C09">
      <w:pPr>
        <w:spacing w:line="360" w:lineRule="auto"/>
        <w:ind w:left="-1418"/>
        <w:rPr>
          <w:rFonts w:asciiTheme="majorBidi" w:hAnsiTheme="majorBidi" w:cs="David"/>
          <w:b/>
          <w:bCs/>
          <w:color w:val="4F81BD" w:themeColor="accent1"/>
          <w:sz w:val="32"/>
          <w:szCs w:val="32"/>
          <w:rtl/>
        </w:rPr>
      </w:pPr>
    </w:p>
    <w:p w14:paraId="7292E2BA" w14:textId="47FEC14B" w:rsidR="00895C09" w:rsidRPr="00490358" w:rsidRDefault="00895C09" w:rsidP="00895C09">
      <w:pPr>
        <w:spacing w:line="360" w:lineRule="auto"/>
        <w:ind w:left="-1418"/>
        <w:rPr>
          <w:rFonts w:asciiTheme="majorBidi" w:hAnsiTheme="majorBidi" w:cs="David"/>
          <w:b/>
          <w:bCs/>
          <w:color w:val="4F81BD" w:themeColor="accent1"/>
          <w:sz w:val="32"/>
          <w:szCs w:val="32"/>
          <w:rtl/>
        </w:rPr>
      </w:pPr>
      <w:bookmarkStart w:id="0" w:name="_GoBack"/>
      <w:bookmarkEnd w:id="0"/>
      <w:r w:rsidRPr="00490358">
        <w:rPr>
          <w:rFonts w:asciiTheme="majorBidi" w:hAnsiTheme="majorBidi" w:cs="David" w:hint="cs"/>
          <w:b/>
          <w:bCs/>
          <w:color w:val="4F81BD" w:themeColor="accent1"/>
          <w:sz w:val="32"/>
          <w:szCs w:val="32"/>
          <w:rtl/>
        </w:rPr>
        <w:t>דמות הבוגר, תואר מוסמך בהגירה ושילוב חברתי:</w:t>
      </w:r>
    </w:p>
    <w:p w14:paraId="2F75609E" w14:textId="10A5907B" w:rsidR="00EF4F03" w:rsidRPr="00EF4F03" w:rsidRDefault="00EF4F03" w:rsidP="00EF4F03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="David"/>
          <w:sz w:val="24"/>
          <w:szCs w:val="24"/>
        </w:rPr>
      </w:pPr>
      <w:r w:rsidRPr="00EF4F03">
        <w:rPr>
          <w:rFonts w:asciiTheme="majorBidi" w:hAnsiTheme="majorBidi" w:cs="David" w:hint="cs"/>
          <w:sz w:val="24"/>
          <w:szCs w:val="24"/>
          <w:rtl/>
        </w:rPr>
        <w:t>מכיר לעומק את מורכבותה של החברה הישראלית וקבוצות המהגרים השונות שבה ומסוגל לתפקד בסביבות רב תרבותיות שונות תוך שהוא שולט במיומנויות של כשירות תרבותית.</w:t>
      </w:r>
    </w:p>
    <w:p w14:paraId="400218E5" w14:textId="69919440" w:rsidR="00895C09" w:rsidRPr="00490358" w:rsidRDefault="00A0196D" w:rsidP="00A0196D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="David"/>
          <w:sz w:val="24"/>
          <w:szCs w:val="24"/>
        </w:rPr>
      </w:pPr>
      <w:r>
        <w:rPr>
          <w:rFonts w:asciiTheme="majorBidi" w:hAnsiTheme="majorBidi" w:cs="David" w:hint="cs"/>
          <w:sz w:val="24"/>
          <w:szCs w:val="24"/>
          <w:rtl/>
        </w:rPr>
        <w:t>מ</w:t>
      </w:r>
      <w:r w:rsidR="00E661C6" w:rsidRPr="00490358">
        <w:rPr>
          <w:rFonts w:asciiTheme="majorBidi" w:hAnsiTheme="majorBidi" w:cs="David" w:hint="cs"/>
          <w:sz w:val="24"/>
          <w:szCs w:val="24"/>
          <w:rtl/>
        </w:rPr>
        <w:t>כיר</w:t>
      </w:r>
      <w:r w:rsidR="00895C09" w:rsidRPr="00490358">
        <w:rPr>
          <w:rFonts w:asciiTheme="majorBidi" w:hAnsiTheme="majorBidi" w:cs="David" w:hint="cs"/>
          <w:sz w:val="24"/>
          <w:szCs w:val="24"/>
          <w:rtl/>
        </w:rPr>
        <w:t xml:space="preserve"> לעומק תיאוריות ומודלים עדכניים </w:t>
      </w:r>
      <w:r w:rsidR="003431CB" w:rsidRPr="00490358">
        <w:rPr>
          <w:rFonts w:asciiTheme="majorBidi" w:hAnsiTheme="majorBidi" w:cs="David" w:hint="cs"/>
          <w:sz w:val="24"/>
          <w:szCs w:val="24"/>
          <w:rtl/>
        </w:rPr>
        <w:t xml:space="preserve">מדיסציפלינות </w:t>
      </w:r>
      <w:r w:rsidR="00E661C6" w:rsidRPr="00490358">
        <w:rPr>
          <w:rFonts w:asciiTheme="majorBidi" w:hAnsiTheme="majorBidi" w:cs="David" w:hint="cs"/>
          <w:sz w:val="24"/>
          <w:szCs w:val="24"/>
          <w:rtl/>
        </w:rPr>
        <w:t xml:space="preserve">שונות </w:t>
      </w:r>
      <w:r w:rsidR="003431CB" w:rsidRPr="00490358">
        <w:rPr>
          <w:rFonts w:asciiTheme="majorBidi" w:hAnsiTheme="majorBidi" w:cs="David" w:hint="cs"/>
          <w:sz w:val="24"/>
          <w:szCs w:val="24"/>
          <w:rtl/>
        </w:rPr>
        <w:t xml:space="preserve">(סוציולוגיה, פסיכולוגיה, חינוך, כלכלה, משפט ומדעי המדינה) </w:t>
      </w:r>
      <w:r w:rsidR="00895C09" w:rsidRPr="00490358">
        <w:rPr>
          <w:rFonts w:asciiTheme="majorBidi" w:hAnsiTheme="majorBidi" w:cs="David" w:hint="cs"/>
          <w:sz w:val="24"/>
          <w:szCs w:val="24"/>
          <w:rtl/>
        </w:rPr>
        <w:t xml:space="preserve">בתחום ההגירה </w:t>
      </w:r>
      <w:r>
        <w:rPr>
          <w:rFonts w:asciiTheme="majorBidi" w:hAnsiTheme="majorBidi" w:cs="David" w:hint="cs"/>
          <w:sz w:val="24"/>
          <w:szCs w:val="24"/>
          <w:rtl/>
        </w:rPr>
        <w:t>ומסוגל</w:t>
      </w:r>
      <w:r w:rsidR="00895C09" w:rsidRPr="00490358">
        <w:rPr>
          <w:rFonts w:asciiTheme="majorBidi" w:hAnsiTheme="majorBidi" w:cs="David" w:hint="cs"/>
          <w:sz w:val="24"/>
          <w:szCs w:val="24"/>
          <w:rtl/>
        </w:rPr>
        <w:t xml:space="preserve"> ליישם אותם </w:t>
      </w:r>
      <w:r w:rsidR="003431CB" w:rsidRPr="00490358">
        <w:rPr>
          <w:rFonts w:asciiTheme="majorBidi" w:hAnsiTheme="majorBidi" w:cs="David" w:hint="cs"/>
          <w:sz w:val="24"/>
          <w:szCs w:val="24"/>
          <w:rtl/>
        </w:rPr>
        <w:t>בעבודה בקרב</w:t>
      </w:r>
      <w:r w:rsidR="00895C09" w:rsidRPr="00490358">
        <w:rPr>
          <w:rFonts w:asciiTheme="majorBidi" w:hAnsiTheme="majorBidi" w:cs="David" w:hint="cs"/>
          <w:sz w:val="24"/>
          <w:szCs w:val="24"/>
          <w:rtl/>
        </w:rPr>
        <w:t xml:space="preserve"> קבוצות מהגרים שונות בחברה הישראלית</w:t>
      </w:r>
      <w:r w:rsidR="00556E02" w:rsidRPr="00490358">
        <w:rPr>
          <w:rFonts w:asciiTheme="majorBidi" w:hAnsiTheme="majorBidi" w:cs="David" w:hint="cs"/>
          <w:sz w:val="24"/>
          <w:szCs w:val="24"/>
          <w:rtl/>
        </w:rPr>
        <w:t>.</w:t>
      </w:r>
      <w:r w:rsidR="00895C09" w:rsidRPr="00490358">
        <w:rPr>
          <w:rFonts w:asciiTheme="majorBidi" w:hAnsiTheme="majorBidi" w:cs="David" w:hint="cs"/>
          <w:sz w:val="24"/>
          <w:szCs w:val="24"/>
          <w:rtl/>
        </w:rPr>
        <w:t xml:space="preserve"> </w:t>
      </w:r>
    </w:p>
    <w:p w14:paraId="2B81D804" w14:textId="12043438" w:rsidR="00895C09" w:rsidRPr="00490358" w:rsidRDefault="00A0196D" w:rsidP="00A0196D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="David"/>
          <w:sz w:val="24"/>
          <w:szCs w:val="24"/>
        </w:rPr>
      </w:pPr>
      <w:r>
        <w:rPr>
          <w:rFonts w:asciiTheme="majorBidi" w:hAnsiTheme="majorBidi" w:cs="David" w:hint="cs"/>
          <w:sz w:val="24"/>
          <w:szCs w:val="24"/>
          <w:rtl/>
        </w:rPr>
        <w:t>מכיר</w:t>
      </w:r>
      <w:r w:rsidRPr="00490358">
        <w:rPr>
          <w:rFonts w:asciiTheme="majorBidi" w:hAnsiTheme="majorBidi" w:cs="David" w:hint="cs"/>
          <w:sz w:val="24"/>
          <w:szCs w:val="24"/>
          <w:rtl/>
        </w:rPr>
        <w:t xml:space="preserve"> </w:t>
      </w:r>
      <w:r w:rsidR="00895C09" w:rsidRPr="00490358">
        <w:rPr>
          <w:rFonts w:asciiTheme="majorBidi" w:hAnsiTheme="majorBidi" w:cs="David" w:hint="cs"/>
          <w:sz w:val="24"/>
          <w:szCs w:val="24"/>
          <w:rtl/>
        </w:rPr>
        <w:t xml:space="preserve">לעומק את מדיניות ההגירה הישראלית והבינלאומית </w:t>
      </w:r>
      <w:r>
        <w:rPr>
          <w:rFonts w:asciiTheme="majorBidi" w:hAnsiTheme="majorBidi" w:cs="David" w:hint="cs"/>
          <w:sz w:val="24"/>
          <w:szCs w:val="24"/>
          <w:rtl/>
        </w:rPr>
        <w:t>ומסוגל</w:t>
      </w:r>
      <w:r w:rsidR="00895C09" w:rsidRPr="00490358">
        <w:rPr>
          <w:rFonts w:asciiTheme="majorBidi" w:hAnsiTheme="majorBidi" w:cs="David" w:hint="cs"/>
          <w:sz w:val="24"/>
          <w:szCs w:val="24"/>
          <w:rtl/>
        </w:rPr>
        <w:t xml:space="preserve"> לבחון באופן ביקורתי מדיניות ממשלתית בתחום ההגירה ולהעריך את השלכותיה </w:t>
      </w:r>
      <w:r w:rsidR="003431CB" w:rsidRPr="00490358">
        <w:rPr>
          <w:rFonts w:asciiTheme="majorBidi" w:hAnsiTheme="majorBidi" w:cs="David" w:hint="cs"/>
          <w:sz w:val="24"/>
          <w:szCs w:val="24"/>
          <w:rtl/>
        </w:rPr>
        <w:t xml:space="preserve">השונות </w:t>
      </w:r>
      <w:r w:rsidR="00895C09" w:rsidRPr="00490358">
        <w:rPr>
          <w:rFonts w:asciiTheme="majorBidi" w:hAnsiTheme="majorBidi" w:cs="David" w:hint="cs"/>
          <w:sz w:val="24"/>
          <w:szCs w:val="24"/>
          <w:rtl/>
        </w:rPr>
        <w:t>על החברה.</w:t>
      </w:r>
    </w:p>
    <w:p w14:paraId="2F48EE97" w14:textId="1F12F769" w:rsidR="00895C09" w:rsidRPr="00490358" w:rsidRDefault="00A0196D" w:rsidP="00A0196D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="David"/>
          <w:sz w:val="24"/>
          <w:szCs w:val="24"/>
        </w:rPr>
      </w:pPr>
      <w:r>
        <w:rPr>
          <w:rFonts w:asciiTheme="majorBidi" w:hAnsiTheme="majorBidi" w:cs="David" w:hint="cs"/>
          <w:sz w:val="24"/>
          <w:szCs w:val="24"/>
          <w:rtl/>
        </w:rPr>
        <w:t>יכול</w:t>
      </w:r>
      <w:r w:rsidR="00895C09" w:rsidRPr="00490358">
        <w:rPr>
          <w:rFonts w:asciiTheme="majorBidi" w:hAnsiTheme="majorBidi" w:cs="David" w:hint="cs"/>
          <w:sz w:val="24"/>
          <w:szCs w:val="24"/>
          <w:rtl/>
        </w:rPr>
        <w:t xml:space="preserve"> לפתח תכנית התערבות בשדה ההגירה והשילוב החברתי וליישם את הידע שצבר בתחום הלכה למעשה.</w:t>
      </w:r>
    </w:p>
    <w:p w14:paraId="43DADCF3" w14:textId="0AB79992" w:rsidR="00895C09" w:rsidRPr="00490358" w:rsidRDefault="00A0196D" w:rsidP="00EF109C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="David"/>
          <w:sz w:val="24"/>
          <w:szCs w:val="24"/>
        </w:rPr>
      </w:pPr>
      <w:r>
        <w:rPr>
          <w:rFonts w:asciiTheme="majorBidi" w:hAnsiTheme="majorBidi" w:cs="David" w:hint="cs"/>
          <w:sz w:val="24"/>
          <w:szCs w:val="24"/>
          <w:rtl/>
        </w:rPr>
        <w:t xml:space="preserve">יכול  </w:t>
      </w:r>
      <w:r w:rsidR="00895C09" w:rsidRPr="00490358">
        <w:rPr>
          <w:rFonts w:asciiTheme="majorBidi" w:hAnsiTheme="majorBidi" w:cs="David" w:hint="cs"/>
          <w:sz w:val="24"/>
          <w:szCs w:val="24"/>
          <w:rtl/>
        </w:rPr>
        <w:t xml:space="preserve">לבצע עבודה מחקרית אמפירית כמותית </w:t>
      </w:r>
      <w:r>
        <w:rPr>
          <w:rFonts w:asciiTheme="majorBidi" w:hAnsiTheme="majorBidi" w:cs="David" w:hint="cs"/>
          <w:sz w:val="24"/>
          <w:szCs w:val="24"/>
          <w:rtl/>
        </w:rPr>
        <w:t xml:space="preserve">ואיכותנית </w:t>
      </w:r>
      <w:r w:rsidR="00895C09" w:rsidRPr="00490358">
        <w:rPr>
          <w:rFonts w:asciiTheme="majorBidi" w:hAnsiTheme="majorBidi" w:cs="David" w:hint="cs"/>
          <w:sz w:val="24"/>
          <w:szCs w:val="24"/>
          <w:rtl/>
        </w:rPr>
        <w:t>הכוללת בניית כלי מחקר, איסוף נתונים</w:t>
      </w:r>
      <w:r>
        <w:rPr>
          <w:rFonts w:asciiTheme="majorBidi" w:hAnsiTheme="majorBidi" w:cs="David" w:hint="cs"/>
          <w:sz w:val="24"/>
          <w:szCs w:val="24"/>
          <w:rtl/>
        </w:rPr>
        <w:t xml:space="preserve"> בשיטות שונות הכוללות ראיונות וסקרים</w:t>
      </w:r>
      <w:r w:rsidR="00895C09" w:rsidRPr="00490358">
        <w:rPr>
          <w:rFonts w:asciiTheme="majorBidi" w:hAnsiTheme="majorBidi" w:cs="David" w:hint="cs"/>
          <w:sz w:val="24"/>
          <w:szCs w:val="24"/>
          <w:rtl/>
        </w:rPr>
        <w:t xml:space="preserve">, עיבוד נתונים וכתיבת </w:t>
      </w:r>
      <w:r w:rsidR="00EF109C">
        <w:rPr>
          <w:rFonts w:asciiTheme="majorBidi" w:hAnsiTheme="majorBidi" w:cs="David" w:hint="cs"/>
          <w:sz w:val="24"/>
          <w:szCs w:val="24"/>
          <w:rtl/>
        </w:rPr>
        <w:t>דו"ח</w:t>
      </w:r>
      <w:r w:rsidR="00895C09" w:rsidRPr="00490358">
        <w:rPr>
          <w:rFonts w:asciiTheme="majorBidi" w:hAnsiTheme="majorBidi" w:cs="David" w:hint="cs"/>
          <w:sz w:val="24"/>
          <w:szCs w:val="24"/>
          <w:rtl/>
        </w:rPr>
        <w:t xml:space="preserve"> המבוסס על </w:t>
      </w:r>
      <w:r w:rsidR="00EF109C">
        <w:rPr>
          <w:rFonts w:asciiTheme="majorBidi" w:hAnsiTheme="majorBidi" w:cs="David" w:hint="cs"/>
          <w:sz w:val="24"/>
          <w:szCs w:val="24"/>
          <w:rtl/>
        </w:rPr>
        <w:t>נתוני ו</w:t>
      </w:r>
      <w:r w:rsidR="00895C09" w:rsidRPr="00490358">
        <w:rPr>
          <w:rFonts w:asciiTheme="majorBidi" w:hAnsiTheme="majorBidi" w:cs="David" w:hint="cs"/>
          <w:sz w:val="24"/>
          <w:szCs w:val="24"/>
          <w:rtl/>
        </w:rPr>
        <w:t>תובנות המחקר</w:t>
      </w:r>
      <w:r>
        <w:rPr>
          <w:rFonts w:asciiTheme="majorBidi" w:hAnsiTheme="majorBidi" w:cs="David" w:hint="cs"/>
          <w:sz w:val="24"/>
          <w:szCs w:val="24"/>
          <w:rtl/>
        </w:rPr>
        <w:t>.</w:t>
      </w:r>
    </w:p>
    <w:p w14:paraId="3E5B34FD" w14:textId="1945BEB6" w:rsidR="00895C09" w:rsidRPr="00490358" w:rsidRDefault="00A0196D" w:rsidP="00556E02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="David"/>
          <w:sz w:val="24"/>
          <w:szCs w:val="24"/>
        </w:rPr>
      </w:pPr>
      <w:r>
        <w:rPr>
          <w:rFonts w:asciiTheme="majorBidi" w:hAnsiTheme="majorBidi" w:cs="David" w:hint="cs"/>
          <w:sz w:val="24"/>
          <w:szCs w:val="24"/>
          <w:rtl/>
        </w:rPr>
        <w:t>יודע</w:t>
      </w:r>
      <w:r w:rsidR="00895C09" w:rsidRPr="00490358">
        <w:rPr>
          <w:rFonts w:asciiTheme="majorBidi" w:hAnsiTheme="majorBidi" w:cs="David" w:hint="cs"/>
          <w:sz w:val="24"/>
          <w:szCs w:val="24"/>
          <w:rtl/>
        </w:rPr>
        <w:t xml:space="preserve"> לעבוד בצוותי עבודה תוך הקפדה על</w:t>
      </w:r>
      <w:r w:rsidR="00556E02" w:rsidRPr="00490358">
        <w:rPr>
          <w:rFonts w:asciiTheme="majorBidi" w:hAnsiTheme="majorBidi" w:cs="David" w:hint="cs"/>
          <w:sz w:val="24"/>
          <w:szCs w:val="24"/>
          <w:rtl/>
        </w:rPr>
        <w:t xml:space="preserve"> </w:t>
      </w:r>
      <w:r w:rsidR="00895C09" w:rsidRPr="00490358">
        <w:rPr>
          <w:rFonts w:asciiTheme="majorBidi" w:hAnsiTheme="majorBidi" w:cs="David" w:hint="cs"/>
          <w:sz w:val="24"/>
          <w:szCs w:val="24"/>
          <w:rtl/>
        </w:rPr>
        <w:t>יחסי עבודה מקצועיים.</w:t>
      </w:r>
    </w:p>
    <w:p w14:paraId="32A6F95E" w14:textId="03989C01" w:rsidR="00556E02" w:rsidRPr="00490358" w:rsidRDefault="00556E02" w:rsidP="00EF4F03">
      <w:pPr>
        <w:pStyle w:val="ListParagraph"/>
        <w:spacing w:line="360" w:lineRule="auto"/>
        <w:ind w:left="-1058"/>
        <w:rPr>
          <w:rFonts w:asciiTheme="majorBidi" w:hAnsiTheme="majorBidi" w:cs="David"/>
          <w:sz w:val="24"/>
          <w:szCs w:val="24"/>
        </w:rPr>
      </w:pPr>
    </w:p>
    <w:p w14:paraId="4AB9582D" w14:textId="77777777" w:rsidR="00895C09" w:rsidRPr="00490358" w:rsidRDefault="00895C09" w:rsidP="00556E02">
      <w:pPr>
        <w:spacing w:line="360" w:lineRule="auto"/>
        <w:rPr>
          <w:rFonts w:asciiTheme="majorBidi" w:hAnsiTheme="majorBidi" w:cs="David"/>
          <w:sz w:val="24"/>
          <w:szCs w:val="24"/>
        </w:rPr>
      </w:pPr>
      <w:r w:rsidRPr="00490358">
        <w:rPr>
          <w:rFonts w:asciiTheme="majorBidi" w:hAnsiTheme="majorBidi" w:cs="David" w:hint="cs"/>
          <w:sz w:val="24"/>
          <w:szCs w:val="24"/>
          <w:rtl/>
        </w:rPr>
        <w:t xml:space="preserve">  </w:t>
      </w:r>
    </w:p>
    <w:p w14:paraId="437885B2" w14:textId="77777777" w:rsidR="000531A7" w:rsidRPr="00490358" w:rsidRDefault="000531A7">
      <w:pPr>
        <w:rPr>
          <w:rFonts w:cs="David"/>
        </w:rPr>
      </w:pPr>
    </w:p>
    <w:sectPr w:rsidR="000531A7" w:rsidRPr="0049035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531A2"/>
    <w:multiLevelType w:val="hybridMultilevel"/>
    <w:tmpl w:val="A0625B62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18855304"/>
    <w:multiLevelType w:val="hybridMultilevel"/>
    <w:tmpl w:val="B7EAFDE2"/>
    <w:lvl w:ilvl="0" w:tplc="04090001">
      <w:start w:val="1"/>
      <w:numFmt w:val="bullet"/>
      <w:lvlText w:val=""/>
      <w:lvlJc w:val="left"/>
      <w:pPr>
        <w:ind w:left="-10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</w:abstractNum>
  <w:abstractNum w:abstractNumId="2" w15:restartNumberingAfterBreak="0">
    <w:nsid w:val="3BC370B3"/>
    <w:multiLevelType w:val="hybridMultilevel"/>
    <w:tmpl w:val="88800476"/>
    <w:lvl w:ilvl="0" w:tplc="F46C88E6">
      <w:numFmt w:val="bullet"/>
      <w:lvlText w:val=""/>
      <w:lvlJc w:val="left"/>
      <w:pPr>
        <w:ind w:left="-1058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-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C09"/>
    <w:rsid w:val="000531A7"/>
    <w:rsid w:val="000B01E4"/>
    <w:rsid w:val="000D38DC"/>
    <w:rsid w:val="0032781E"/>
    <w:rsid w:val="003431CB"/>
    <w:rsid w:val="0044362C"/>
    <w:rsid w:val="00490358"/>
    <w:rsid w:val="00490B33"/>
    <w:rsid w:val="00493111"/>
    <w:rsid w:val="00541CEC"/>
    <w:rsid w:val="00556E02"/>
    <w:rsid w:val="007C4A03"/>
    <w:rsid w:val="00814BE6"/>
    <w:rsid w:val="00853B07"/>
    <w:rsid w:val="00895C09"/>
    <w:rsid w:val="00A0196D"/>
    <w:rsid w:val="00E661C6"/>
    <w:rsid w:val="00EF109C"/>
    <w:rsid w:val="00EF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66FB1"/>
  <w15:docId w15:val="{18DA9C4D-E2E4-469B-A37B-BE03B007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5C09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C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3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62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C4A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4A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4A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4A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4A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7349F-858A-4C13-83CC-51707BD88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Amit</dc:creator>
  <cp:lastModifiedBy>Eyal Gamliel</cp:lastModifiedBy>
  <cp:revision>5</cp:revision>
  <dcterms:created xsi:type="dcterms:W3CDTF">2018-06-06T06:57:00Z</dcterms:created>
  <dcterms:modified xsi:type="dcterms:W3CDTF">2022-07-05T14:28:00Z</dcterms:modified>
</cp:coreProperties>
</file>