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96C7A" w14:textId="442DE147" w:rsidR="007214DF" w:rsidRDefault="00803C1C" w:rsidP="007214DF">
      <w:r>
        <w:rPr>
          <w:rFonts w:hint="cs"/>
          <w:rtl/>
        </w:rPr>
        <w:t>מבקר 2</w:t>
      </w:r>
      <w:r w:rsidR="00BB2AB7">
        <w:rPr>
          <w:rFonts w:hint="cs"/>
          <w:rtl/>
        </w:rPr>
        <w:t xml:space="preserve"> </w:t>
      </w:r>
    </w:p>
    <w:p w14:paraId="3C2AFA50" w14:textId="77777777" w:rsidR="007214DF" w:rsidRDefault="007214DF" w:rsidP="007214DF"/>
    <w:p w14:paraId="1B55025C" w14:textId="0C7C611E" w:rsidR="004C4A0B" w:rsidRDefault="007214DF" w:rsidP="00803C1C">
      <w:pPr>
        <w:rPr>
          <w:rtl/>
        </w:rPr>
      </w:pPr>
      <w:r>
        <w:t xml:space="preserve">   </w:t>
      </w:r>
    </w:p>
    <w:p w14:paraId="2748364D" w14:textId="161093D1" w:rsidR="004C4A0B" w:rsidRDefault="006E570F" w:rsidP="00361356">
      <w:pPr>
        <w:jc w:val="both"/>
        <w:rPr>
          <w:rtl/>
        </w:rPr>
      </w:pPr>
      <w:r>
        <w:rPr>
          <w:rFonts w:hint="cs"/>
          <w:rtl/>
        </w:rPr>
        <w:t xml:space="preserve">תודה על ההערות וההארות. הטענה שתפיסת האור מהווה מבנה עומק בתרבות המערב מונחת בבסיס המאמר ולשם כך גויסה המתודה הגנאלוגית. </w:t>
      </w:r>
    </w:p>
    <w:p w14:paraId="3AD36BF1" w14:textId="77777777" w:rsidR="006E570F" w:rsidRPr="00E1384F" w:rsidRDefault="006E570F" w:rsidP="00361356">
      <w:pPr>
        <w:jc w:val="both"/>
        <w:rPr>
          <w:rFonts w:cs="Arial"/>
          <w:color w:val="00B050"/>
          <w:rtl/>
        </w:rPr>
      </w:pPr>
      <w:r w:rsidRPr="00E1384F">
        <w:rPr>
          <w:rFonts w:cs="Arial" w:hint="cs"/>
          <w:color w:val="00B050"/>
          <w:rtl/>
        </w:rPr>
        <w:t>בנוגע למושג</w:t>
      </w:r>
      <w:r w:rsidRPr="00E1384F">
        <w:rPr>
          <w:rFonts w:cs="Arial"/>
          <w:color w:val="00B050"/>
          <w:rtl/>
        </w:rPr>
        <w:t xml:space="preserve"> האור</w:t>
      </w:r>
      <w:r w:rsidRPr="00E1384F">
        <w:rPr>
          <w:rFonts w:cs="Arial" w:hint="cs"/>
          <w:color w:val="00B050"/>
          <w:rtl/>
        </w:rPr>
        <w:t>,</w:t>
      </w:r>
      <w:r w:rsidRPr="00E1384F">
        <w:rPr>
          <w:rFonts w:cs="Arial"/>
          <w:color w:val="00B050"/>
          <w:rtl/>
        </w:rPr>
        <w:t xml:space="preserve"> </w:t>
      </w:r>
      <w:r w:rsidRPr="00E1384F">
        <w:rPr>
          <w:rFonts w:cs="Arial" w:hint="cs"/>
          <w:color w:val="00B050"/>
          <w:rtl/>
        </w:rPr>
        <w:t xml:space="preserve">לא רק שהמאמר חושף את </w:t>
      </w:r>
      <w:r w:rsidRPr="00E1384F">
        <w:rPr>
          <w:rFonts w:cs="Arial"/>
          <w:color w:val="00B050"/>
          <w:rtl/>
        </w:rPr>
        <w:t xml:space="preserve">תפיסות </w:t>
      </w:r>
      <w:r w:rsidRPr="00E1384F">
        <w:rPr>
          <w:rFonts w:cs="Arial" w:hint="cs"/>
          <w:color w:val="00B050"/>
          <w:rtl/>
        </w:rPr>
        <w:t>ה</w:t>
      </w:r>
      <w:r w:rsidRPr="00E1384F">
        <w:rPr>
          <w:rFonts w:cs="Arial"/>
          <w:color w:val="00B050"/>
          <w:rtl/>
        </w:rPr>
        <w:t xml:space="preserve">עולם </w:t>
      </w:r>
      <w:r w:rsidRPr="00E1384F">
        <w:rPr>
          <w:rFonts w:cs="Arial" w:hint="cs"/>
          <w:color w:val="00B050"/>
          <w:rtl/>
        </w:rPr>
        <w:t>ה</w:t>
      </w:r>
      <w:r w:rsidRPr="00E1384F">
        <w:rPr>
          <w:rFonts w:cs="Arial"/>
          <w:color w:val="00B050"/>
          <w:rtl/>
        </w:rPr>
        <w:t xml:space="preserve">מערביות </w:t>
      </w:r>
      <w:r w:rsidRPr="00E1384F">
        <w:rPr>
          <w:rFonts w:cs="Arial" w:hint="cs"/>
          <w:color w:val="00B050"/>
          <w:rtl/>
        </w:rPr>
        <w:t>ה</w:t>
      </w:r>
      <w:r w:rsidRPr="00E1384F">
        <w:rPr>
          <w:rFonts w:cs="Arial"/>
          <w:color w:val="00B050"/>
          <w:rtl/>
        </w:rPr>
        <w:t>שונות ומשרטט את קווי הדמיון</w:t>
      </w:r>
      <w:r w:rsidRPr="00E1384F">
        <w:rPr>
          <w:rFonts w:cs="Arial" w:hint="cs"/>
          <w:color w:val="00B050"/>
          <w:rtl/>
        </w:rPr>
        <w:t xml:space="preserve"> לאורך ההיסטוריה התרבותית </w:t>
      </w:r>
      <w:r w:rsidRPr="00E1384F">
        <w:rPr>
          <w:rFonts w:cs="Arial"/>
          <w:color w:val="00B050"/>
          <w:rtl/>
        </w:rPr>
        <w:t>–</w:t>
      </w:r>
      <w:r w:rsidRPr="00E1384F">
        <w:rPr>
          <w:rFonts w:cs="Arial" w:hint="cs"/>
          <w:color w:val="00B050"/>
          <w:rtl/>
        </w:rPr>
        <w:t xml:space="preserve"> הגנאלוגיה חושפת מספר רעיונות שצמחו במקביל, בתרבויות שונות, והרעיון המעניין מכולם, לדעתי, שתרבויות אלו הפרידו בין אור לבין המקור שלו בטבע </w:t>
      </w:r>
      <w:r w:rsidRPr="00E1384F">
        <w:rPr>
          <w:rFonts w:cs="Arial"/>
          <w:color w:val="00B050"/>
          <w:rtl/>
        </w:rPr>
        <w:t>–</w:t>
      </w:r>
      <w:r w:rsidRPr="00E1384F">
        <w:rPr>
          <w:rFonts w:cs="Arial" w:hint="cs"/>
          <w:color w:val="00B050"/>
          <w:rtl/>
        </w:rPr>
        <w:t xml:space="preserve"> כלומר מקור אור פיסיקלי</w:t>
      </w:r>
      <w:r w:rsidRPr="00E1384F">
        <w:rPr>
          <w:rFonts w:hint="cs"/>
          <w:color w:val="00B050"/>
          <w:rtl/>
        </w:rPr>
        <w:t xml:space="preserve">. זה לכשעצמו מעניין מבחינה תרבותית </w:t>
      </w:r>
      <w:r w:rsidRPr="00E1384F">
        <w:rPr>
          <w:color w:val="00B050"/>
          <w:rtl/>
        </w:rPr>
        <w:t>–</w:t>
      </w:r>
      <w:r w:rsidRPr="00E1384F">
        <w:rPr>
          <w:rFonts w:hint="cs"/>
          <w:color w:val="00B050"/>
          <w:rtl/>
        </w:rPr>
        <w:t xml:space="preserve">  כיצד תרבויות העבר החל מהדתות והמיתולוגיות הגדולות ועד תרבות הניו-</w:t>
      </w:r>
      <w:proofErr w:type="spellStart"/>
      <w:r w:rsidRPr="00E1384F">
        <w:rPr>
          <w:rFonts w:hint="cs"/>
          <w:color w:val="00B050"/>
          <w:rtl/>
        </w:rPr>
        <w:t>אייג</w:t>
      </w:r>
      <w:proofErr w:type="spellEnd"/>
      <w:r w:rsidRPr="00E1384F">
        <w:rPr>
          <w:rFonts w:hint="cs"/>
          <w:color w:val="00B050"/>
          <w:rtl/>
        </w:rPr>
        <w:t xml:space="preserve">' תופסות את האור </w:t>
      </w:r>
      <w:proofErr w:type="spellStart"/>
      <w:r w:rsidRPr="00E1384F">
        <w:rPr>
          <w:rFonts w:hint="cs"/>
          <w:color w:val="00B050"/>
          <w:rtl/>
        </w:rPr>
        <w:t>כיישות</w:t>
      </w:r>
      <w:proofErr w:type="spellEnd"/>
      <w:r w:rsidRPr="00E1384F">
        <w:rPr>
          <w:rFonts w:hint="cs"/>
          <w:color w:val="00B050"/>
          <w:rtl/>
        </w:rPr>
        <w:t xml:space="preserve"> הנובעת </w:t>
      </w:r>
      <w:proofErr w:type="spellStart"/>
      <w:r w:rsidRPr="00E1384F">
        <w:rPr>
          <w:rFonts w:hint="cs"/>
          <w:color w:val="00B050"/>
          <w:rtl/>
        </w:rPr>
        <w:t>לאוו</w:t>
      </w:r>
      <w:proofErr w:type="spellEnd"/>
      <w:r w:rsidRPr="00E1384F">
        <w:rPr>
          <w:rFonts w:hint="cs"/>
          <w:color w:val="00B050"/>
          <w:rtl/>
        </w:rPr>
        <w:t xml:space="preserve"> דווקא ממקור פיסיקלי כמו שמש, נורה ועוד. על פי הגנאלוגיה זהו מוטיב חוזר במיתולוגיות שצמחו במזרח הקדום, האזור בו צמחו היהדות והתרבות </w:t>
      </w:r>
      <w:proofErr w:type="spellStart"/>
      <w:r w:rsidRPr="00E1384F">
        <w:rPr>
          <w:rFonts w:hint="cs"/>
          <w:color w:val="00B050"/>
          <w:rtl/>
        </w:rPr>
        <w:t>ההליניסטית</w:t>
      </w:r>
      <w:proofErr w:type="spellEnd"/>
      <w:r w:rsidRPr="00E1384F">
        <w:rPr>
          <w:rFonts w:cs="Arial"/>
          <w:color w:val="00B050"/>
          <w:rtl/>
        </w:rPr>
        <w:t>.</w:t>
      </w:r>
      <w:r w:rsidRPr="00E1384F">
        <w:rPr>
          <w:rFonts w:cs="Arial" w:hint="cs"/>
          <w:color w:val="00B050"/>
          <w:rtl/>
        </w:rPr>
        <w:t xml:space="preserve"> </w:t>
      </w:r>
      <w:r w:rsidRPr="00E1384F">
        <w:rPr>
          <w:rFonts w:hint="cs"/>
          <w:color w:val="00B050"/>
          <w:rtl/>
        </w:rPr>
        <w:t>כעת הוספתי במבוא את המטרה וההשערה ובסיכום הדגשתי כי הגנאלוגיה שראשיתה במיתוסים הגדולים והמשכה בתרבות העכשווית מפרידה בין אור למקור האור. זאת ועוד, הגנאלוגיה חושפת, כי המיתולוגיות שהוצגו בשורשי התרבות מייחסות לאור קדושה, ידע וחכמה וזה עובר כקוו נמשך לאורך ציר זמן בהיסטוריה התרבותית של המערב.</w:t>
      </w:r>
    </w:p>
    <w:p w14:paraId="3408CDB1" w14:textId="249FB00E" w:rsidR="004C4A0B" w:rsidRDefault="006E570F" w:rsidP="00361356">
      <w:pPr>
        <w:jc w:val="both"/>
        <w:rPr>
          <w:rtl/>
        </w:rPr>
      </w:pPr>
      <w:r>
        <w:rPr>
          <w:rFonts w:hint="cs"/>
          <w:rtl/>
        </w:rPr>
        <w:t>תודה על ההערה שיש להבהיר את המסקנה ואני מקווה שהתיקון מחדד זאת. לא נכנסתי למושגי יסוד המבחינים בין סוגי תרבות כמו "תרבות פופולרית" ואחרת, כיוון שהשורשים נמצאו ביסודות הדתיים של התרבות ויש להם השלכה תרבותית</w:t>
      </w:r>
      <w:r w:rsidR="00361356">
        <w:rPr>
          <w:rFonts w:hint="cs"/>
          <w:rtl/>
        </w:rPr>
        <w:t xml:space="preserve"> רחבה ואין בכוונתו של מאמר זה למצוא קשר ישיר וסיבתי לתרבות פופולרית כזאת או אחרת אלא להצביע על קיומה של תפיסה תרבותית זהה אודות האור במיתולוגיות, בדתות, במטפורות פילוסופיות והיסטוריות, בתרבות הניו </w:t>
      </w:r>
      <w:proofErr w:type="spellStart"/>
      <w:r w:rsidR="00361356">
        <w:rPr>
          <w:rFonts w:hint="cs"/>
          <w:rtl/>
        </w:rPr>
        <w:t>אייג</w:t>
      </w:r>
      <w:proofErr w:type="spellEnd"/>
      <w:r w:rsidR="00361356">
        <w:rPr>
          <w:rFonts w:hint="cs"/>
          <w:rtl/>
        </w:rPr>
        <w:t xml:space="preserve">' ועוד. על אף שהמופעים שונים ומשתנים מונחת ביסודם תפיסה </w:t>
      </w:r>
      <w:r w:rsidR="00580C33">
        <w:rPr>
          <w:rFonts w:hint="cs"/>
          <w:rtl/>
        </w:rPr>
        <w:t>דומה</w:t>
      </w:r>
      <w:r w:rsidR="00361356">
        <w:rPr>
          <w:rFonts w:hint="cs"/>
          <w:rtl/>
        </w:rPr>
        <w:t>.</w:t>
      </w:r>
    </w:p>
    <w:p w14:paraId="2FD506B0" w14:textId="2887C4ED" w:rsidR="009E60B8" w:rsidRDefault="009E60B8" w:rsidP="009E60B8">
      <w:pPr>
        <w:rPr>
          <w:rtl/>
        </w:rPr>
      </w:pPr>
      <w:r>
        <w:rPr>
          <w:rFonts w:hint="cs"/>
          <w:rtl/>
        </w:rPr>
        <w:t xml:space="preserve">ובנוגע להערה על האלים האולימפיים ביוון מקובל להתייחס </w:t>
      </w:r>
      <w:proofErr w:type="spellStart"/>
      <w:r>
        <w:rPr>
          <w:rFonts w:hint="cs"/>
          <w:rtl/>
        </w:rPr>
        <w:t>ל12</w:t>
      </w:r>
      <w:proofErr w:type="spellEnd"/>
      <w:r>
        <w:rPr>
          <w:rFonts w:hint="cs"/>
          <w:rtl/>
        </w:rPr>
        <w:t xml:space="preserve"> אלים: </w:t>
      </w:r>
      <w:r>
        <w:rPr>
          <w:rFonts w:cs="Arial"/>
          <w:rtl/>
        </w:rPr>
        <w:t>זאוס</w:t>
      </w:r>
      <w:r>
        <w:rPr>
          <w:rFonts w:cs="Arial" w:hint="cs"/>
          <w:rtl/>
        </w:rPr>
        <w:t>,</w:t>
      </w:r>
      <w:r>
        <w:rPr>
          <w:rFonts w:cs="Arial"/>
          <w:rtl/>
        </w:rPr>
        <w:t xml:space="preserve"> </w:t>
      </w:r>
      <w:r>
        <w:rPr>
          <w:rFonts w:hint="cs"/>
          <w:rtl/>
        </w:rPr>
        <w:t>הרה,</w:t>
      </w:r>
      <w:r w:rsidRPr="009E60B8">
        <w:rPr>
          <w:rtl/>
        </w:rPr>
        <w:t xml:space="preserve"> </w:t>
      </w:r>
      <w:r w:rsidRPr="009E60B8">
        <w:rPr>
          <w:rFonts w:cs="Arial"/>
          <w:rtl/>
        </w:rPr>
        <w:t>פוסידון</w:t>
      </w:r>
      <w:r>
        <w:rPr>
          <w:rFonts w:hint="cs"/>
          <w:rtl/>
        </w:rPr>
        <w:t xml:space="preserve">, </w:t>
      </w:r>
      <w:proofErr w:type="spellStart"/>
      <w:r>
        <w:rPr>
          <w:rFonts w:hint="cs"/>
          <w:rtl/>
        </w:rPr>
        <w:t>דמטר</w:t>
      </w:r>
      <w:proofErr w:type="spellEnd"/>
      <w:r>
        <w:rPr>
          <w:rFonts w:hint="cs"/>
          <w:rtl/>
        </w:rPr>
        <w:t xml:space="preserve">, ארס, </w:t>
      </w:r>
      <w:r>
        <w:rPr>
          <w:rFonts w:cs="Arial"/>
          <w:rtl/>
        </w:rPr>
        <w:t>אתנה</w:t>
      </w:r>
      <w:r>
        <w:rPr>
          <w:rFonts w:cs="Arial" w:hint="cs"/>
          <w:rtl/>
        </w:rPr>
        <w:t>, אפולו,</w:t>
      </w:r>
      <w:r w:rsidRPr="009E60B8">
        <w:rPr>
          <w:rtl/>
        </w:rPr>
        <w:t xml:space="preserve"> </w:t>
      </w:r>
      <w:proofErr w:type="spellStart"/>
      <w:r w:rsidRPr="009E60B8">
        <w:rPr>
          <w:rFonts w:cs="Arial"/>
          <w:rtl/>
        </w:rPr>
        <w:t>ארטמיס</w:t>
      </w:r>
      <w:proofErr w:type="spellEnd"/>
      <w:r>
        <w:rPr>
          <w:rFonts w:hint="cs"/>
          <w:rtl/>
        </w:rPr>
        <w:t xml:space="preserve">, </w:t>
      </w:r>
      <w:proofErr w:type="spellStart"/>
      <w:r w:rsidRPr="009E60B8">
        <w:rPr>
          <w:rFonts w:cs="Arial"/>
          <w:rtl/>
        </w:rPr>
        <w:t>הפייסטוס</w:t>
      </w:r>
      <w:proofErr w:type="spellEnd"/>
      <w:r>
        <w:rPr>
          <w:rFonts w:hint="cs"/>
          <w:rtl/>
        </w:rPr>
        <w:t xml:space="preserve">, </w:t>
      </w:r>
      <w:r w:rsidRPr="009E60B8">
        <w:rPr>
          <w:rFonts w:cs="Arial"/>
          <w:rtl/>
        </w:rPr>
        <w:t>אפרודיטה</w:t>
      </w:r>
      <w:r>
        <w:rPr>
          <w:rFonts w:cs="Arial" w:hint="cs"/>
          <w:rtl/>
        </w:rPr>
        <w:t xml:space="preserve">, </w:t>
      </w:r>
      <w:r>
        <w:rPr>
          <w:rFonts w:hint="cs"/>
          <w:rtl/>
        </w:rPr>
        <w:t>הרמס,</w:t>
      </w:r>
      <w:r w:rsidRPr="009E60B8">
        <w:rPr>
          <w:rtl/>
        </w:rPr>
        <w:t xml:space="preserve"> </w:t>
      </w:r>
      <w:r w:rsidRPr="009E60B8">
        <w:rPr>
          <w:rFonts w:cs="Arial"/>
          <w:rtl/>
        </w:rPr>
        <w:t>דיוניסוס</w:t>
      </w:r>
    </w:p>
    <w:p w14:paraId="76394B08" w14:textId="163451DA" w:rsidR="009E60B8" w:rsidRDefault="009E60B8" w:rsidP="009E60B8">
      <w:pPr>
        <w:rPr>
          <w:rtl/>
        </w:rPr>
      </w:pPr>
      <w:r>
        <w:rPr>
          <w:rFonts w:cs="Arial"/>
          <w:rtl/>
        </w:rPr>
        <w:t xml:space="preserve">לעיתים </w:t>
      </w:r>
      <w:r>
        <w:rPr>
          <w:rFonts w:cs="Arial" w:hint="cs"/>
          <w:rtl/>
        </w:rPr>
        <w:t xml:space="preserve">מוסיפים לרשימה את </w:t>
      </w:r>
      <w:proofErr w:type="spellStart"/>
      <w:r>
        <w:rPr>
          <w:rFonts w:cs="Arial" w:hint="cs"/>
          <w:rtl/>
        </w:rPr>
        <w:t>הסטיה</w:t>
      </w:r>
      <w:proofErr w:type="spellEnd"/>
      <w:r>
        <w:rPr>
          <w:rFonts w:cs="Arial" w:hint="cs"/>
          <w:rtl/>
        </w:rPr>
        <w:t xml:space="preserve"> (וסטה) ואת </w:t>
      </w:r>
      <w:proofErr w:type="spellStart"/>
      <w:r>
        <w:rPr>
          <w:rFonts w:cs="Arial" w:hint="cs"/>
          <w:rtl/>
        </w:rPr>
        <w:t>האדס</w:t>
      </w:r>
      <w:proofErr w:type="spellEnd"/>
      <w:r>
        <w:rPr>
          <w:rFonts w:cs="Arial" w:hint="cs"/>
          <w:rtl/>
        </w:rPr>
        <w:t xml:space="preserve"> (פלוטו)</w:t>
      </w:r>
    </w:p>
    <w:p w14:paraId="5C4A39E1" w14:textId="307C35F2" w:rsidR="00361356" w:rsidRDefault="00361356" w:rsidP="004C4A0B">
      <w:r>
        <w:rPr>
          <w:rFonts w:hint="cs"/>
          <w:rtl/>
        </w:rPr>
        <w:t>תודה וכל טוב</w:t>
      </w:r>
    </w:p>
    <w:sectPr w:rsidR="00361356" w:rsidSect="00EF0B4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ysjA2srAEsgyMDZR0lIJTi4sz8/NACgxrAQJbFsgsAAAA"/>
  </w:docVars>
  <w:rsids>
    <w:rsidRoot w:val="007214DF"/>
    <w:rsid w:val="000B4326"/>
    <w:rsid w:val="00361356"/>
    <w:rsid w:val="004C4A0B"/>
    <w:rsid w:val="00580C33"/>
    <w:rsid w:val="006E570F"/>
    <w:rsid w:val="007214DF"/>
    <w:rsid w:val="00803C1C"/>
    <w:rsid w:val="009E60B8"/>
    <w:rsid w:val="00A94C80"/>
    <w:rsid w:val="00BB2AB7"/>
    <w:rsid w:val="00CE1F02"/>
    <w:rsid w:val="00DB2180"/>
    <w:rsid w:val="00EF0B4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AB9BD"/>
  <w15:chartTrackingRefBased/>
  <w15:docId w15:val="{393AD803-4510-4933-B9E7-DAF4292D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288</Words>
  <Characters>1389</Characters>
  <Application>Microsoft Office Word</Application>
  <DocSecurity>0</DocSecurity>
  <Lines>24</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אורי נוף</dc:creator>
  <cp:keywords/>
  <dc:description/>
  <cp:lastModifiedBy>JA</cp:lastModifiedBy>
  <cp:revision>11</cp:revision>
  <cp:lastPrinted>2022-08-24T04:50:00Z</cp:lastPrinted>
  <dcterms:created xsi:type="dcterms:W3CDTF">2022-08-24T04:42:00Z</dcterms:created>
  <dcterms:modified xsi:type="dcterms:W3CDTF">2022-08-29T08:03:00Z</dcterms:modified>
</cp:coreProperties>
</file>