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20E" w:rsidRPr="005B320E" w:rsidRDefault="005B320E" w:rsidP="005B320E">
      <w:pPr>
        <w:shd w:val="clear" w:color="auto" w:fill="FFFFFF"/>
        <w:spacing w:after="212" w:line="494" w:lineRule="atLeast"/>
        <w:jc w:val="center"/>
        <w:outlineLvl w:val="0"/>
        <w:rPr>
          <w:rFonts w:ascii="Times New Roman" w:eastAsia="Times New Roman" w:hAnsi="Times New Roman" w:cs="Times New Roman"/>
          <w:color w:val="333333"/>
          <w:kern w:val="36"/>
          <w:sz w:val="28"/>
          <w:szCs w:val="28"/>
        </w:rPr>
      </w:pPr>
      <w:r w:rsidRPr="005B320E">
        <w:rPr>
          <w:rFonts w:ascii="Times New Roman" w:eastAsia="Times New Roman" w:hAnsi="Times New Roman" w:cs="Times New Roman"/>
          <w:color w:val="333333"/>
          <w:kern w:val="36"/>
          <w:sz w:val="28"/>
          <w:szCs w:val="28"/>
        </w:rPr>
        <w:t>Noah, Ham and the Curse of Canaan: Who Did What to Whom in the Tent?</w:t>
      </w:r>
    </w:p>
    <w:p w:rsidR="005B320E" w:rsidRPr="005B320E" w:rsidRDefault="005B320E" w:rsidP="005B320E">
      <w:pPr>
        <w:shd w:val="clear" w:color="auto" w:fill="FFFFFF"/>
        <w:spacing w:after="71" w:line="261" w:lineRule="atLeast"/>
        <w:rPr>
          <w:rFonts w:ascii="Times New Roman" w:eastAsia="Times New Roman" w:hAnsi="Times New Roman" w:cs="Times New Roman"/>
          <w:color w:val="333333"/>
          <w:sz w:val="14"/>
          <w:szCs w:val="14"/>
        </w:rPr>
      </w:pPr>
      <w:r w:rsidRPr="005B320E">
        <w:rPr>
          <w:rFonts w:ascii="Times New Roman" w:eastAsia="Times New Roman" w:hAnsi="Times New Roman" w:cs="Times New Roman"/>
          <w:color w:val="333333"/>
          <w:sz w:val="14"/>
          <w:szCs w:val="14"/>
        </w:rPr>
        <w:t>A new solution to why Canaan (not Ham) was cursed.</w:t>
      </w:r>
    </w:p>
    <w:p w:rsidR="005B320E" w:rsidRPr="005B320E" w:rsidRDefault="005B320E" w:rsidP="005B320E">
      <w:pPr>
        <w:shd w:val="clear" w:color="auto" w:fill="FFFFFF"/>
        <w:spacing w:after="0" w:line="240" w:lineRule="auto"/>
        <w:rPr>
          <w:rFonts w:ascii="Times New Roman" w:eastAsia="Times New Roman" w:hAnsi="Times New Roman" w:cs="Times New Roman"/>
          <w:color w:val="2E2E2E"/>
          <w:sz w:val="11"/>
          <w:szCs w:val="11"/>
        </w:rPr>
      </w:pPr>
      <w:r w:rsidRPr="005B320E">
        <w:rPr>
          <w:rFonts w:ascii="Times New Roman" w:eastAsia="Times New Roman" w:hAnsi="Times New Roman" w:cs="Times New Roman"/>
          <w:color w:val="333333"/>
          <w:sz w:val="11"/>
          <w:szCs w:val="11"/>
        </w:rPr>
        <w:fldChar w:fldCharType="begin"/>
      </w:r>
      <w:r w:rsidRPr="005B320E">
        <w:rPr>
          <w:rFonts w:ascii="Times New Roman" w:eastAsia="Times New Roman" w:hAnsi="Times New Roman" w:cs="Times New Roman"/>
          <w:color w:val="333333"/>
          <w:sz w:val="11"/>
          <w:szCs w:val="11"/>
        </w:rPr>
        <w:instrText xml:space="preserve"> HYPERLINK "https://www.thetorah.com/author/david-frankel" </w:instrText>
      </w:r>
      <w:r w:rsidRPr="005B320E">
        <w:rPr>
          <w:rFonts w:ascii="Times New Roman" w:eastAsia="Times New Roman" w:hAnsi="Times New Roman" w:cs="Times New Roman"/>
          <w:color w:val="333333"/>
          <w:sz w:val="11"/>
          <w:szCs w:val="11"/>
        </w:rPr>
        <w:fldChar w:fldCharType="separate"/>
      </w:r>
    </w:p>
    <w:p w:rsidR="005B320E" w:rsidRPr="005B320E" w:rsidRDefault="005B320E" w:rsidP="005B320E">
      <w:pPr>
        <w:shd w:val="clear" w:color="auto" w:fill="FFFFFF"/>
        <w:spacing w:after="0" w:line="254" w:lineRule="atLeast"/>
        <w:ind w:right="113"/>
        <w:rPr>
          <w:rFonts w:ascii="Times New Roman" w:eastAsia="Times New Roman" w:hAnsi="Times New Roman" w:cs="Times New Roman"/>
          <w:sz w:val="14"/>
          <w:szCs w:val="14"/>
        </w:rPr>
      </w:pPr>
      <w:r w:rsidRPr="005B320E">
        <w:rPr>
          <w:rFonts w:ascii="Times New Roman" w:eastAsia="Times New Roman" w:hAnsi="Times New Roman" w:cs="Times New Roman"/>
          <w:color w:val="2E2E2E"/>
          <w:sz w:val="14"/>
          <w:szCs w:val="14"/>
        </w:rPr>
        <w:t>Prof. Rabbi</w:t>
      </w:r>
      <w:r>
        <w:rPr>
          <w:rFonts w:ascii="Times New Roman" w:eastAsia="Times New Roman" w:hAnsi="Times New Roman" w:cs="Times New Roman"/>
          <w:sz w:val="14"/>
          <w:szCs w:val="14"/>
        </w:rPr>
        <w:t xml:space="preserve"> </w:t>
      </w:r>
      <w:r w:rsidRPr="005B320E">
        <w:rPr>
          <w:rFonts w:ascii="Times New Roman" w:eastAsia="Times New Roman" w:hAnsi="Times New Roman" w:cs="Times New Roman"/>
          <w:color w:val="2E2E2E"/>
          <w:sz w:val="14"/>
          <w:szCs w:val="14"/>
        </w:rPr>
        <w:t>David Frankel</w:t>
      </w:r>
    </w:p>
    <w:p w:rsidR="005B320E" w:rsidRPr="005B320E" w:rsidRDefault="005B320E" w:rsidP="005B320E">
      <w:pPr>
        <w:shd w:val="clear" w:color="auto" w:fill="FFFFFF"/>
        <w:spacing w:after="0" w:line="240" w:lineRule="auto"/>
        <w:rPr>
          <w:rFonts w:ascii="Times New Roman" w:eastAsia="Times New Roman" w:hAnsi="Times New Roman" w:cs="Times New Roman"/>
          <w:color w:val="333333"/>
          <w:sz w:val="11"/>
          <w:szCs w:val="11"/>
        </w:rPr>
      </w:pPr>
      <w:r w:rsidRPr="005B320E">
        <w:rPr>
          <w:rFonts w:ascii="Times New Roman" w:eastAsia="Times New Roman" w:hAnsi="Times New Roman" w:cs="Times New Roman"/>
          <w:color w:val="333333"/>
          <w:sz w:val="11"/>
          <w:szCs w:val="11"/>
        </w:rPr>
        <w:fldChar w:fldCharType="end"/>
      </w:r>
    </w:p>
    <w:p w:rsidR="005B320E" w:rsidRPr="005B320E" w:rsidRDefault="005B320E" w:rsidP="005B320E">
      <w:pPr>
        <w:shd w:val="clear" w:color="auto" w:fill="FFFFFF"/>
        <w:spacing w:after="0" w:line="240" w:lineRule="auto"/>
        <w:rPr>
          <w:rFonts w:ascii="Times New Roman" w:eastAsia="Times New Roman" w:hAnsi="Times New Roman" w:cs="Times New Roman"/>
          <w:color w:val="333333"/>
          <w:sz w:val="11"/>
          <w:szCs w:val="11"/>
        </w:rPr>
      </w:pPr>
      <w:r>
        <w:rPr>
          <w:rFonts w:ascii="Times New Roman" w:eastAsia="Times New Roman" w:hAnsi="Times New Roman" w:cs="Times New Roman"/>
          <w:noProof/>
          <w:color w:val="333333"/>
          <w:sz w:val="11"/>
          <w:szCs w:val="11"/>
        </w:rPr>
        <w:drawing>
          <wp:inline distT="0" distB="0" distL="0" distR="0">
            <wp:extent cx="2034212" cy="1544999"/>
            <wp:effectExtent l="19050" t="0" r="4138" b="0"/>
            <wp:docPr id="4" name="תמונה 4" descr="Noah, Ham and the Curse of Canaan: Who Did What to Whom in the 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ah, Ham and the Curse of Canaan: Who Did What to Whom in the Tent?"/>
                    <pic:cNvPicPr>
                      <a:picLocks noChangeAspect="1" noChangeArrowheads="1"/>
                    </pic:cNvPicPr>
                  </pic:nvPicPr>
                  <pic:blipFill>
                    <a:blip r:embed="rId5" cstate="print"/>
                    <a:srcRect/>
                    <a:stretch>
                      <a:fillRect/>
                    </a:stretch>
                  </pic:blipFill>
                  <pic:spPr bwMode="auto">
                    <a:xfrm>
                      <a:off x="0" y="0"/>
                      <a:ext cx="2034296" cy="1545063"/>
                    </a:xfrm>
                    <a:prstGeom prst="rect">
                      <a:avLst/>
                    </a:prstGeom>
                    <a:noFill/>
                    <a:ln w="9525">
                      <a:noFill/>
                      <a:miter lim="800000"/>
                      <a:headEnd/>
                      <a:tailEnd/>
                    </a:ln>
                  </pic:spPr>
                </pic:pic>
              </a:graphicData>
            </a:graphic>
          </wp:inline>
        </w:drawing>
      </w:r>
    </w:p>
    <w:p w:rsidR="005B320E" w:rsidRPr="005B320E" w:rsidRDefault="005B320E" w:rsidP="005B320E">
      <w:pPr>
        <w:shd w:val="clear" w:color="auto" w:fill="FFFFFF"/>
        <w:spacing w:after="71" w:line="198" w:lineRule="atLeast"/>
        <w:jc w:val="center"/>
        <w:rPr>
          <w:rFonts w:ascii="Times New Roman" w:eastAsia="Times New Roman" w:hAnsi="Times New Roman" w:cs="Times New Roman"/>
          <w:color w:val="333333"/>
          <w:sz w:val="9"/>
          <w:szCs w:val="9"/>
        </w:rPr>
      </w:pPr>
      <w:r w:rsidRPr="005B320E">
        <w:rPr>
          <w:rFonts w:ascii="Times New Roman" w:eastAsia="Times New Roman" w:hAnsi="Times New Roman" w:cs="Times New Roman"/>
          <w:i/>
          <w:iCs/>
          <w:color w:val="333333"/>
          <w:sz w:val="9"/>
        </w:rPr>
        <w:t xml:space="preserve">Shem and </w:t>
      </w:r>
      <w:proofErr w:type="spellStart"/>
      <w:r w:rsidRPr="005B320E">
        <w:rPr>
          <w:rFonts w:ascii="Times New Roman" w:eastAsia="Times New Roman" w:hAnsi="Times New Roman" w:cs="Times New Roman"/>
          <w:i/>
          <w:iCs/>
          <w:color w:val="333333"/>
          <w:sz w:val="9"/>
        </w:rPr>
        <w:t>Japhet</w:t>
      </w:r>
      <w:proofErr w:type="spellEnd"/>
      <w:r w:rsidRPr="005B320E">
        <w:rPr>
          <w:rFonts w:ascii="Times New Roman" w:eastAsia="Times New Roman" w:hAnsi="Times New Roman" w:cs="Times New Roman"/>
          <w:i/>
          <w:iCs/>
          <w:color w:val="333333"/>
          <w:sz w:val="9"/>
        </w:rPr>
        <w:t xml:space="preserve"> Cover Noah</w:t>
      </w:r>
      <w:r w:rsidRPr="005B320E">
        <w:rPr>
          <w:rFonts w:ascii="Times New Roman" w:eastAsia="Times New Roman" w:hAnsi="Times New Roman" w:cs="Times New Roman"/>
          <w:color w:val="333333"/>
          <w:sz w:val="9"/>
          <w:szCs w:val="9"/>
        </w:rPr>
        <w:t>, Marius Bauer 1882-1914. National Library of the Netherlands</w:t>
      </w:r>
    </w:p>
    <w:p w:rsidR="005B320E" w:rsidRPr="005B320E" w:rsidRDefault="005B320E" w:rsidP="005B320E">
      <w:pPr>
        <w:shd w:val="clear" w:color="auto" w:fill="FFFFFF"/>
        <w:spacing w:after="141" w:line="219" w:lineRule="atLeast"/>
        <w:rPr>
          <w:rFonts w:ascii="Times New Roman" w:eastAsia="Times New Roman" w:hAnsi="Times New Roman" w:cs="Times New Roman"/>
          <w:color w:val="000000"/>
          <w:sz w:val="12"/>
          <w:szCs w:val="12"/>
        </w:rPr>
      </w:pPr>
      <w:r w:rsidRPr="005B320E">
        <w:rPr>
          <w:rFonts w:ascii="Times New Roman" w:eastAsia="Times New Roman" w:hAnsi="Times New Roman" w:cs="Times New Roman"/>
          <w:color w:val="000000"/>
          <w:sz w:val="12"/>
          <w:szCs w:val="12"/>
        </w:rPr>
        <w:t>Following the story of the flood, Noah plants a vineyard and gets drunk in his tent:</w:t>
      </w:r>
    </w:p>
    <w:p w:rsidR="005B320E" w:rsidRPr="005B320E" w:rsidRDefault="005B320E" w:rsidP="005B320E">
      <w:pPr>
        <w:shd w:val="clear" w:color="auto" w:fill="FFFFFF"/>
        <w:bidi/>
        <w:spacing w:after="100" w:line="219" w:lineRule="atLeast"/>
        <w:textAlignment w:val="top"/>
        <w:rPr>
          <w:rFonts w:ascii="Times New Roman" w:eastAsia="Times New Roman" w:hAnsi="Times New Roman" w:cs="Times New Roman"/>
          <w:color w:val="000000"/>
          <w:sz w:val="12"/>
          <w:szCs w:val="12"/>
        </w:rPr>
      </w:pPr>
      <w:r w:rsidRPr="005B320E">
        <w:rPr>
          <w:rFonts w:ascii="Times New Roman" w:eastAsia="Times New Roman" w:hAnsi="Times New Roman" w:cs="Times New Roman"/>
          <w:color w:val="000000"/>
          <w:sz w:val="9"/>
          <w:szCs w:val="9"/>
          <w:vertAlign w:val="superscript"/>
          <w:rtl/>
          <w:lang w:bidi="he-IL"/>
        </w:rPr>
        <w:t>בראשית ט:כב</w:t>
      </w:r>
      <w:r w:rsidRPr="005B320E">
        <w:rPr>
          <w:rFonts w:ascii="Times New Roman" w:eastAsia="Times New Roman" w:hAnsi="Times New Roman" w:cs="Times New Roman"/>
          <w:color w:val="000000"/>
          <w:sz w:val="12"/>
          <w:szCs w:val="12"/>
          <w:rtl/>
        </w:rPr>
        <w:t> </w:t>
      </w:r>
      <w:r w:rsidRPr="005B320E">
        <w:rPr>
          <w:rFonts w:ascii="Times New Roman" w:eastAsia="Times New Roman" w:hAnsi="Times New Roman" w:cs="Times New Roman"/>
          <w:color w:val="000000"/>
          <w:sz w:val="12"/>
          <w:szCs w:val="12"/>
          <w:rtl/>
          <w:lang w:bidi="he-IL"/>
        </w:rPr>
        <w:t xml:space="preserve">וַיַּרְא חָם אֲבִי כְנַעַן אֵת עֶרְוַת אָבִיו </w:t>
      </w:r>
      <w:proofErr w:type="spellStart"/>
      <w:r w:rsidRPr="005B320E">
        <w:rPr>
          <w:rFonts w:ascii="Times New Roman" w:eastAsia="Times New Roman" w:hAnsi="Times New Roman" w:cs="Times New Roman"/>
          <w:color w:val="000000"/>
          <w:sz w:val="12"/>
          <w:szCs w:val="12"/>
          <w:rtl/>
          <w:lang w:bidi="he-IL"/>
        </w:rPr>
        <w:t>וַיַּגֵּד</w:t>
      </w:r>
      <w:proofErr w:type="spellEnd"/>
      <w:r w:rsidRPr="005B320E">
        <w:rPr>
          <w:rFonts w:ascii="Times New Roman" w:eastAsia="Times New Roman" w:hAnsi="Times New Roman" w:cs="Times New Roman"/>
          <w:color w:val="000000"/>
          <w:sz w:val="12"/>
          <w:szCs w:val="12"/>
          <w:rtl/>
          <w:lang w:bidi="he-IL"/>
        </w:rPr>
        <w:t xml:space="preserve"> לִשְׁנֵי אֶחָיו בַּחוּץ…</w:t>
      </w:r>
      <w:r w:rsidRPr="005B320E">
        <w:rPr>
          <w:rFonts w:ascii="Times New Roman" w:eastAsia="Times New Roman" w:hAnsi="Times New Roman" w:cs="Times New Roman"/>
          <w:color w:val="000000"/>
          <w:sz w:val="12"/>
          <w:szCs w:val="12"/>
          <w:rtl/>
        </w:rPr>
        <w:br/>
      </w:r>
      <w:r w:rsidRPr="005B320E">
        <w:rPr>
          <w:rFonts w:ascii="Times New Roman" w:eastAsia="Times New Roman" w:hAnsi="Times New Roman" w:cs="Times New Roman"/>
          <w:color w:val="000000"/>
          <w:sz w:val="9"/>
          <w:szCs w:val="9"/>
          <w:vertAlign w:val="superscript"/>
          <w:rtl/>
          <w:lang w:bidi="he-IL"/>
        </w:rPr>
        <w:t>ט:כד</w:t>
      </w:r>
      <w:r w:rsidRPr="005B320E">
        <w:rPr>
          <w:rFonts w:ascii="Times New Roman" w:eastAsia="Times New Roman" w:hAnsi="Times New Roman" w:cs="Times New Roman"/>
          <w:color w:val="000000"/>
          <w:sz w:val="12"/>
          <w:szCs w:val="12"/>
          <w:rtl/>
        </w:rPr>
        <w:t> </w:t>
      </w:r>
      <w:r w:rsidRPr="005B320E">
        <w:rPr>
          <w:rFonts w:ascii="Times New Roman" w:eastAsia="Times New Roman" w:hAnsi="Times New Roman" w:cs="Times New Roman"/>
          <w:color w:val="000000"/>
          <w:sz w:val="12"/>
          <w:szCs w:val="12"/>
          <w:rtl/>
          <w:lang w:bidi="he-IL"/>
        </w:rPr>
        <w:t>וַיִּיקֶץ נֹחַ מִיֵּינוֹ וַיֵּדַע אֵת אֲשֶׁר עָשָׂה לוֹ בְּנוֹ הַקָּטָן.</w:t>
      </w:r>
      <w:r w:rsidRPr="005B320E">
        <w:rPr>
          <w:rFonts w:ascii="Times New Roman" w:eastAsia="Times New Roman" w:hAnsi="Times New Roman" w:cs="Times New Roman"/>
          <w:color w:val="000000"/>
          <w:sz w:val="12"/>
          <w:szCs w:val="12"/>
          <w:rtl/>
        </w:rPr>
        <w:br/>
      </w:r>
      <w:r w:rsidRPr="005B320E">
        <w:rPr>
          <w:rFonts w:ascii="Times New Roman" w:eastAsia="Times New Roman" w:hAnsi="Times New Roman" w:cs="Times New Roman"/>
          <w:color w:val="000000"/>
          <w:sz w:val="9"/>
          <w:szCs w:val="9"/>
          <w:vertAlign w:val="superscript"/>
          <w:rtl/>
          <w:lang w:bidi="he-IL"/>
        </w:rPr>
        <w:t>ט:כה</w:t>
      </w:r>
      <w:r w:rsidRPr="005B320E">
        <w:rPr>
          <w:rFonts w:ascii="Times New Roman" w:eastAsia="Times New Roman" w:hAnsi="Times New Roman" w:cs="Times New Roman"/>
          <w:color w:val="000000"/>
          <w:sz w:val="12"/>
          <w:szCs w:val="12"/>
          <w:rtl/>
        </w:rPr>
        <w:t> </w:t>
      </w:r>
      <w:r w:rsidRPr="005B320E">
        <w:rPr>
          <w:rFonts w:ascii="Times New Roman" w:eastAsia="Times New Roman" w:hAnsi="Times New Roman" w:cs="Times New Roman"/>
          <w:color w:val="000000"/>
          <w:sz w:val="12"/>
          <w:szCs w:val="12"/>
          <w:rtl/>
          <w:lang w:bidi="he-IL"/>
        </w:rPr>
        <w:t>וַיֹּאמֶר אָרוּר כְּנָעַן עֶבֶד עֲבָדִים יִהְיֶה לְאֶחָיו.</w:t>
      </w:r>
    </w:p>
    <w:p w:rsidR="005B320E" w:rsidRPr="005B320E" w:rsidRDefault="005B320E" w:rsidP="005B320E">
      <w:pPr>
        <w:shd w:val="clear" w:color="auto" w:fill="FFFFFF"/>
        <w:spacing w:after="0" w:line="198" w:lineRule="atLeast"/>
        <w:rPr>
          <w:rFonts w:ascii="Times New Roman" w:eastAsia="Times New Roman" w:hAnsi="Times New Roman" w:cs="Times New Roman"/>
          <w:color w:val="000000"/>
          <w:sz w:val="11"/>
          <w:szCs w:val="11"/>
          <w:rtl/>
        </w:rPr>
      </w:pPr>
      <w:r w:rsidRPr="005B320E">
        <w:rPr>
          <w:rFonts w:ascii="Times New Roman" w:eastAsia="Times New Roman" w:hAnsi="Times New Roman" w:cs="Times New Roman"/>
          <w:color w:val="000000"/>
          <w:sz w:val="11"/>
          <w:szCs w:val="11"/>
        </w:rPr>
        <w:t> </w:t>
      </w:r>
    </w:p>
    <w:p w:rsidR="005B320E" w:rsidRDefault="005B320E" w:rsidP="005B320E">
      <w:pPr>
        <w:shd w:val="clear" w:color="auto" w:fill="FFFFFF"/>
        <w:spacing w:after="0" w:line="219" w:lineRule="atLeast"/>
        <w:textAlignment w:val="top"/>
        <w:rPr>
          <w:rFonts w:ascii="Times New Roman" w:eastAsia="Times New Roman" w:hAnsi="Times New Roman" w:cs="Times New Roman"/>
          <w:color w:val="000000"/>
          <w:sz w:val="11"/>
          <w:szCs w:val="11"/>
        </w:rPr>
      </w:pPr>
      <w:r w:rsidRPr="005B320E">
        <w:rPr>
          <w:rFonts w:ascii="Times New Roman" w:eastAsia="Times New Roman" w:hAnsi="Times New Roman" w:cs="Times New Roman"/>
          <w:color w:val="000000"/>
          <w:sz w:val="8"/>
          <w:szCs w:val="8"/>
          <w:vertAlign w:val="superscript"/>
        </w:rPr>
        <w:t>Gen 9:22</w:t>
      </w:r>
      <w:r w:rsidRPr="005B320E">
        <w:rPr>
          <w:rFonts w:ascii="Times New Roman" w:eastAsia="Times New Roman" w:hAnsi="Times New Roman" w:cs="Times New Roman"/>
          <w:color w:val="000000"/>
          <w:sz w:val="11"/>
          <w:szCs w:val="11"/>
        </w:rPr>
        <w:t> Ham, the father of Canaan, saw his father’s nakedness and told his two brothers who were outside…</w:t>
      </w:r>
      <w:r w:rsidRPr="005B320E">
        <w:rPr>
          <w:rFonts w:ascii="Times New Roman" w:eastAsia="Times New Roman" w:hAnsi="Times New Roman" w:cs="Times New Roman"/>
          <w:color w:val="000000"/>
          <w:sz w:val="11"/>
          <w:szCs w:val="11"/>
        </w:rPr>
        <w:br/>
      </w:r>
      <w:r w:rsidRPr="005B320E">
        <w:rPr>
          <w:rFonts w:ascii="Times New Roman" w:eastAsia="Times New Roman" w:hAnsi="Times New Roman" w:cs="Times New Roman"/>
          <w:color w:val="000000"/>
          <w:sz w:val="8"/>
          <w:szCs w:val="8"/>
          <w:vertAlign w:val="superscript"/>
        </w:rPr>
        <w:t>9:24 </w:t>
      </w:r>
      <w:r w:rsidRPr="005B320E">
        <w:rPr>
          <w:rFonts w:ascii="Times New Roman" w:eastAsia="Times New Roman" w:hAnsi="Times New Roman" w:cs="Times New Roman"/>
          <w:color w:val="000000"/>
          <w:sz w:val="11"/>
          <w:szCs w:val="11"/>
        </w:rPr>
        <w:t>When Noah awoke from his drunken stupor he learned what his youngest son had done to him.</w:t>
      </w:r>
      <w:r w:rsidRPr="005B320E">
        <w:rPr>
          <w:rFonts w:ascii="Times New Roman" w:eastAsia="Times New Roman" w:hAnsi="Times New Roman" w:cs="Times New Roman"/>
          <w:color w:val="000000"/>
          <w:sz w:val="11"/>
          <w:szCs w:val="11"/>
        </w:rPr>
        <w:br/>
      </w:r>
      <w:r w:rsidRPr="005B320E">
        <w:rPr>
          <w:rFonts w:ascii="Times New Roman" w:eastAsia="Times New Roman" w:hAnsi="Times New Roman" w:cs="Times New Roman"/>
          <w:color w:val="000000"/>
          <w:sz w:val="8"/>
          <w:szCs w:val="8"/>
          <w:vertAlign w:val="superscript"/>
        </w:rPr>
        <w:t>9:25</w:t>
      </w:r>
      <w:r w:rsidRPr="005B320E">
        <w:rPr>
          <w:rFonts w:ascii="Times New Roman" w:eastAsia="Times New Roman" w:hAnsi="Times New Roman" w:cs="Times New Roman"/>
          <w:color w:val="000000"/>
          <w:sz w:val="11"/>
          <w:szCs w:val="11"/>
        </w:rPr>
        <w:t> </w:t>
      </w:r>
      <w:proofErr w:type="gramStart"/>
      <w:r w:rsidRPr="005B320E">
        <w:rPr>
          <w:rFonts w:ascii="Times New Roman" w:eastAsia="Times New Roman" w:hAnsi="Times New Roman" w:cs="Times New Roman"/>
          <w:color w:val="000000"/>
          <w:sz w:val="11"/>
          <w:szCs w:val="11"/>
        </w:rPr>
        <w:t>So</w:t>
      </w:r>
      <w:proofErr w:type="gramEnd"/>
      <w:r w:rsidRPr="005B320E">
        <w:rPr>
          <w:rFonts w:ascii="Times New Roman" w:eastAsia="Times New Roman" w:hAnsi="Times New Roman" w:cs="Times New Roman"/>
          <w:color w:val="000000"/>
          <w:sz w:val="11"/>
          <w:szCs w:val="11"/>
        </w:rPr>
        <w:t xml:space="preserve"> he said, “Cursed be Canaan! The lowest of slaves he will be to his brothers.”</w:t>
      </w:r>
    </w:p>
    <w:p w:rsidR="005B320E" w:rsidRPr="005B320E" w:rsidRDefault="005B320E" w:rsidP="005B320E">
      <w:pPr>
        <w:shd w:val="clear" w:color="auto" w:fill="FFFFFF"/>
        <w:spacing w:after="0" w:line="219" w:lineRule="atLeast"/>
        <w:textAlignment w:val="top"/>
        <w:rPr>
          <w:rFonts w:ascii="Times New Roman" w:eastAsia="Times New Roman" w:hAnsi="Times New Roman" w:cs="Times New Roman"/>
          <w:color w:val="000000"/>
          <w:sz w:val="11"/>
          <w:szCs w:val="11"/>
        </w:rPr>
      </w:pPr>
    </w:p>
    <w:p w:rsidR="005B320E" w:rsidRPr="005B320E" w:rsidRDefault="005B320E" w:rsidP="005B320E">
      <w:pPr>
        <w:shd w:val="clear" w:color="auto" w:fill="FFFFFF"/>
        <w:spacing w:after="141" w:line="219" w:lineRule="atLeast"/>
        <w:rPr>
          <w:rFonts w:ascii="Times New Roman" w:eastAsia="Times New Roman" w:hAnsi="Times New Roman" w:cs="Times New Roman"/>
          <w:color w:val="000000"/>
          <w:sz w:val="12"/>
          <w:szCs w:val="12"/>
        </w:rPr>
      </w:pPr>
      <w:r w:rsidRPr="005B320E">
        <w:rPr>
          <w:rFonts w:ascii="Times New Roman" w:eastAsia="Times New Roman" w:hAnsi="Times New Roman" w:cs="Times New Roman"/>
          <w:color w:val="000000"/>
          <w:sz w:val="12"/>
          <w:szCs w:val="12"/>
        </w:rPr>
        <w:t>Why does Noah express such a severe curse for the seemingly minor sin of observing his nakedness?</w:t>
      </w:r>
    </w:p>
    <w:p w:rsidR="005B320E" w:rsidRPr="005B320E" w:rsidRDefault="005B320E" w:rsidP="005B320E">
      <w:pPr>
        <w:shd w:val="clear" w:color="auto" w:fill="FFFFFF"/>
        <w:spacing w:before="99" w:after="99" w:line="296" w:lineRule="atLeast"/>
        <w:jc w:val="center"/>
        <w:outlineLvl w:val="1"/>
        <w:rPr>
          <w:rFonts w:ascii="Times New Roman" w:eastAsia="Times New Roman" w:hAnsi="Times New Roman" w:cs="Times New Roman"/>
          <w:color w:val="000000"/>
          <w:sz w:val="18"/>
          <w:szCs w:val="18"/>
        </w:rPr>
      </w:pPr>
      <w:r w:rsidRPr="005B320E">
        <w:rPr>
          <w:rFonts w:ascii="Times New Roman" w:eastAsia="Times New Roman" w:hAnsi="Times New Roman" w:cs="Times New Roman"/>
          <w:color w:val="000000"/>
          <w:sz w:val="18"/>
          <w:szCs w:val="18"/>
        </w:rPr>
        <w:t>What Did Noah’s Youngest Son Do?</w:t>
      </w:r>
    </w:p>
    <w:p w:rsidR="005B320E" w:rsidRPr="005B320E" w:rsidRDefault="005B320E" w:rsidP="005B320E">
      <w:pPr>
        <w:shd w:val="clear" w:color="auto" w:fill="FFFFFF"/>
        <w:spacing w:after="141" w:line="219" w:lineRule="atLeast"/>
        <w:rPr>
          <w:rFonts w:ascii="Times New Roman" w:eastAsia="Times New Roman" w:hAnsi="Times New Roman" w:cs="Times New Roman"/>
          <w:color w:val="000000"/>
          <w:sz w:val="12"/>
          <w:szCs w:val="12"/>
        </w:rPr>
      </w:pPr>
      <w:r w:rsidRPr="005B320E">
        <w:rPr>
          <w:rFonts w:ascii="Times New Roman" w:eastAsia="Times New Roman" w:hAnsi="Times New Roman" w:cs="Times New Roman"/>
          <w:color w:val="000000"/>
          <w:sz w:val="12"/>
          <w:szCs w:val="12"/>
        </w:rPr>
        <w:t>As already anticipated by the Rabbis</w:t>
      </w:r>
      <w:proofErr w:type="gramStart"/>
      <w:r w:rsidRPr="005B320E">
        <w:rPr>
          <w:rFonts w:ascii="Times New Roman" w:eastAsia="Times New Roman" w:hAnsi="Times New Roman" w:cs="Times New Roman"/>
          <w:color w:val="000000"/>
          <w:sz w:val="12"/>
          <w:szCs w:val="12"/>
        </w:rPr>
        <w:t>,</w:t>
      </w:r>
      <w:r w:rsidRPr="005B320E">
        <w:rPr>
          <w:rFonts w:ascii="Times New Roman" w:eastAsia="Times New Roman" w:hAnsi="Times New Roman" w:cs="Times New Roman"/>
          <w:color w:val="B22222"/>
          <w:sz w:val="11"/>
          <w:szCs w:val="11"/>
          <w:vertAlign w:val="superscript"/>
        </w:rPr>
        <w:t>[</w:t>
      </w:r>
      <w:proofErr w:type="gramEnd"/>
      <w:r w:rsidRPr="005B320E">
        <w:rPr>
          <w:rFonts w:ascii="Times New Roman" w:eastAsia="Times New Roman" w:hAnsi="Times New Roman" w:cs="Times New Roman"/>
          <w:color w:val="B22222"/>
          <w:sz w:val="11"/>
          <w:szCs w:val="11"/>
          <w:vertAlign w:val="superscript"/>
        </w:rPr>
        <w:t>1]</w:t>
      </w:r>
      <w:r w:rsidRPr="005B320E">
        <w:rPr>
          <w:rFonts w:ascii="Times New Roman" w:eastAsia="Times New Roman" w:hAnsi="Times New Roman" w:cs="Times New Roman"/>
          <w:color w:val="000000"/>
          <w:sz w:val="12"/>
          <w:szCs w:val="12"/>
        </w:rPr>
        <w:t> and suggested by some modern scholars, an earlier version of our story probably related a much more severe crime – the homosexual rape of his father when he was inebriated. This indeed is the kind of offense that would most naturally provoke the severe reaction depicted in the text. This assumption also accounts for the formulation of verse 24:</w:t>
      </w:r>
    </w:p>
    <w:p w:rsidR="005B320E" w:rsidRPr="005B320E" w:rsidRDefault="005B320E" w:rsidP="005B320E">
      <w:pPr>
        <w:shd w:val="clear" w:color="auto" w:fill="FFFFFF"/>
        <w:bidi/>
        <w:spacing w:after="100" w:line="219" w:lineRule="atLeast"/>
        <w:textAlignment w:val="top"/>
        <w:rPr>
          <w:rFonts w:ascii="Times New Roman" w:eastAsia="Times New Roman" w:hAnsi="Times New Roman" w:cs="Times New Roman"/>
          <w:color w:val="000000"/>
          <w:sz w:val="12"/>
          <w:szCs w:val="12"/>
        </w:rPr>
      </w:pPr>
      <w:r w:rsidRPr="005B320E">
        <w:rPr>
          <w:rFonts w:ascii="Times New Roman" w:eastAsia="Times New Roman" w:hAnsi="Times New Roman" w:cs="Times New Roman"/>
          <w:color w:val="000000"/>
          <w:sz w:val="9"/>
          <w:szCs w:val="9"/>
          <w:vertAlign w:val="superscript"/>
          <w:rtl/>
          <w:lang w:bidi="he-IL"/>
        </w:rPr>
        <w:t>בראשית ט:כד</w:t>
      </w:r>
      <w:r w:rsidRPr="005B320E">
        <w:rPr>
          <w:rFonts w:ascii="Times New Roman" w:eastAsia="Times New Roman" w:hAnsi="Times New Roman" w:cs="Times New Roman"/>
          <w:color w:val="000000"/>
          <w:sz w:val="12"/>
          <w:szCs w:val="12"/>
          <w:rtl/>
        </w:rPr>
        <w:t> </w:t>
      </w:r>
      <w:r w:rsidRPr="005B320E">
        <w:rPr>
          <w:rFonts w:ascii="Times New Roman" w:eastAsia="Times New Roman" w:hAnsi="Times New Roman" w:cs="Times New Roman"/>
          <w:color w:val="000000"/>
          <w:sz w:val="12"/>
          <w:szCs w:val="12"/>
          <w:rtl/>
          <w:lang w:bidi="he-IL"/>
        </w:rPr>
        <w:t>וַיִּיקֶץ נֹחַ מִיֵּינוֹ</w:t>
      </w:r>
      <w:r w:rsidRPr="005B320E">
        <w:rPr>
          <w:rFonts w:ascii="Times New Roman" w:eastAsia="Times New Roman" w:hAnsi="Times New Roman" w:cs="Times New Roman"/>
          <w:color w:val="000000"/>
          <w:sz w:val="12"/>
          <w:szCs w:val="12"/>
          <w:rtl/>
        </w:rPr>
        <w:t> </w:t>
      </w:r>
      <w:r w:rsidRPr="005B320E">
        <w:rPr>
          <w:rFonts w:ascii="Times New Roman" w:eastAsia="Times New Roman" w:hAnsi="Times New Roman" w:cs="Times New Roman"/>
          <w:b/>
          <w:bCs/>
          <w:color w:val="000000"/>
          <w:szCs w:val="12"/>
          <w:rtl/>
          <w:lang w:bidi="he-IL"/>
        </w:rPr>
        <w:t>וַיֵּדַע</w:t>
      </w:r>
      <w:r w:rsidRPr="005B320E">
        <w:rPr>
          <w:rFonts w:ascii="Times New Roman" w:eastAsia="Times New Roman" w:hAnsi="Times New Roman" w:cs="Times New Roman"/>
          <w:color w:val="000000"/>
          <w:sz w:val="12"/>
          <w:szCs w:val="12"/>
          <w:rtl/>
        </w:rPr>
        <w:t> </w:t>
      </w:r>
      <w:r w:rsidRPr="005B320E">
        <w:rPr>
          <w:rFonts w:ascii="Times New Roman" w:eastAsia="Times New Roman" w:hAnsi="Times New Roman" w:cs="Times New Roman"/>
          <w:b/>
          <w:bCs/>
          <w:color w:val="000000"/>
          <w:szCs w:val="12"/>
          <w:rtl/>
          <w:lang w:bidi="he-IL"/>
        </w:rPr>
        <w:t>אֵת אֲשֶׁר עָשָׂה לוֹ</w:t>
      </w:r>
      <w:r w:rsidRPr="005B320E">
        <w:rPr>
          <w:rFonts w:ascii="Times New Roman" w:eastAsia="Times New Roman" w:hAnsi="Times New Roman" w:cs="Times New Roman"/>
          <w:color w:val="000000"/>
          <w:sz w:val="12"/>
          <w:szCs w:val="12"/>
          <w:rtl/>
        </w:rPr>
        <w:t> </w:t>
      </w:r>
      <w:r w:rsidRPr="005B320E">
        <w:rPr>
          <w:rFonts w:ascii="Times New Roman" w:eastAsia="Times New Roman" w:hAnsi="Times New Roman" w:cs="Times New Roman"/>
          <w:color w:val="000000"/>
          <w:sz w:val="12"/>
          <w:szCs w:val="12"/>
          <w:rtl/>
          <w:lang w:bidi="he-IL"/>
        </w:rPr>
        <w:t>בְּנוֹ הַקָּטָן.</w:t>
      </w:r>
    </w:p>
    <w:p w:rsidR="005B320E" w:rsidRPr="005B320E" w:rsidRDefault="005B320E" w:rsidP="005B320E">
      <w:pPr>
        <w:shd w:val="clear" w:color="auto" w:fill="FFFFFF"/>
        <w:spacing w:after="0" w:line="198" w:lineRule="atLeast"/>
        <w:rPr>
          <w:rFonts w:ascii="Times New Roman" w:eastAsia="Times New Roman" w:hAnsi="Times New Roman" w:cs="Times New Roman"/>
          <w:color w:val="000000"/>
          <w:sz w:val="11"/>
          <w:szCs w:val="11"/>
          <w:rtl/>
        </w:rPr>
      </w:pPr>
      <w:r w:rsidRPr="005B320E">
        <w:rPr>
          <w:rFonts w:ascii="Times New Roman" w:eastAsia="Times New Roman" w:hAnsi="Times New Roman" w:cs="Times New Roman"/>
          <w:color w:val="000000"/>
          <w:sz w:val="11"/>
          <w:szCs w:val="11"/>
        </w:rPr>
        <w:t> </w:t>
      </w:r>
    </w:p>
    <w:p w:rsidR="005B320E" w:rsidRDefault="005B320E" w:rsidP="005B320E">
      <w:pPr>
        <w:shd w:val="clear" w:color="auto" w:fill="FFFFFF"/>
        <w:spacing w:after="0" w:line="219" w:lineRule="atLeast"/>
        <w:textAlignment w:val="top"/>
        <w:rPr>
          <w:rFonts w:ascii="Times New Roman" w:eastAsia="Times New Roman" w:hAnsi="Times New Roman" w:cs="Times New Roman"/>
          <w:color w:val="000000"/>
          <w:sz w:val="11"/>
          <w:szCs w:val="11"/>
        </w:rPr>
      </w:pPr>
      <w:r w:rsidRPr="005B320E">
        <w:rPr>
          <w:rFonts w:ascii="Times New Roman" w:eastAsia="Times New Roman" w:hAnsi="Times New Roman" w:cs="Times New Roman"/>
          <w:color w:val="000000"/>
          <w:sz w:val="8"/>
          <w:szCs w:val="8"/>
          <w:vertAlign w:val="superscript"/>
        </w:rPr>
        <w:t>Gen 9:24</w:t>
      </w:r>
      <w:r w:rsidRPr="005B320E">
        <w:rPr>
          <w:rFonts w:ascii="Times New Roman" w:eastAsia="Times New Roman" w:hAnsi="Times New Roman" w:cs="Times New Roman"/>
          <w:color w:val="000000"/>
          <w:sz w:val="11"/>
          <w:szCs w:val="11"/>
        </w:rPr>
        <w:t> Noah awoke from his drunken stupor </w:t>
      </w:r>
      <w:r w:rsidRPr="005B320E">
        <w:rPr>
          <w:rFonts w:ascii="Times New Roman" w:eastAsia="Times New Roman" w:hAnsi="Times New Roman" w:cs="Times New Roman"/>
          <w:b/>
          <w:bCs/>
          <w:color w:val="000000"/>
          <w:sz w:val="11"/>
        </w:rPr>
        <w:t>and knew</w:t>
      </w:r>
      <w:r w:rsidRPr="005B320E">
        <w:rPr>
          <w:rFonts w:ascii="Times New Roman" w:eastAsia="Times New Roman" w:hAnsi="Times New Roman" w:cs="Times New Roman"/>
          <w:color w:val="000000"/>
          <w:sz w:val="11"/>
          <w:szCs w:val="11"/>
        </w:rPr>
        <w:t> what his youngest son </w:t>
      </w:r>
      <w:r w:rsidRPr="005B320E">
        <w:rPr>
          <w:rFonts w:ascii="Times New Roman" w:eastAsia="Times New Roman" w:hAnsi="Times New Roman" w:cs="Times New Roman"/>
          <w:b/>
          <w:bCs/>
          <w:color w:val="000000"/>
          <w:sz w:val="11"/>
        </w:rPr>
        <w:t>had done to him</w:t>
      </w:r>
      <w:r w:rsidRPr="005B320E">
        <w:rPr>
          <w:rFonts w:ascii="Times New Roman" w:eastAsia="Times New Roman" w:hAnsi="Times New Roman" w:cs="Times New Roman"/>
          <w:color w:val="000000"/>
          <w:sz w:val="11"/>
          <w:szCs w:val="11"/>
        </w:rPr>
        <w:t>.</w:t>
      </w:r>
    </w:p>
    <w:p w:rsidR="005B320E" w:rsidRPr="005B320E" w:rsidRDefault="005B320E" w:rsidP="005B320E">
      <w:pPr>
        <w:shd w:val="clear" w:color="auto" w:fill="FFFFFF"/>
        <w:spacing w:after="0" w:line="219" w:lineRule="atLeast"/>
        <w:textAlignment w:val="top"/>
        <w:rPr>
          <w:rFonts w:ascii="Times New Roman" w:eastAsia="Times New Roman" w:hAnsi="Times New Roman" w:cs="Times New Roman"/>
          <w:color w:val="000000"/>
          <w:sz w:val="11"/>
          <w:szCs w:val="11"/>
        </w:rPr>
      </w:pPr>
    </w:p>
    <w:p w:rsidR="005B320E" w:rsidRPr="005B320E" w:rsidRDefault="005B320E" w:rsidP="005B320E">
      <w:pPr>
        <w:shd w:val="clear" w:color="auto" w:fill="FFFFFF"/>
        <w:spacing w:after="141" w:line="219" w:lineRule="atLeast"/>
        <w:rPr>
          <w:rFonts w:ascii="Times New Roman" w:eastAsia="Times New Roman" w:hAnsi="Times New Roman" w:cs="Times New Roman"/>
          <w:color w:val="000000"/>
          <w:sz w:val="12"/>
          <w:szCs w:val="12"/>
        </w:rPr>
      </w:pPr>
      <w:r w:rsidRPr="005B320E">
        <w:rPr>
          <w:rFonts w:ascii="Times New Roman" w:eastAsia="Times New Roman" w:hAnsi="Times New Roman" w:cs="Times New Roman"/>
          <w:color w:val="000000"/>
          <w:sz w:val="12"/>
          <w:szCs w:val="12"/>
        </w:rPr>
        <w:t>If his son had only looked at him, how would Noah have “known” when he awoke that this had occurred</w:t>
      </w:r>
      <w:proofErr w:type="gramStart"/>
      <w:r w:rsidRPr="005B320E">
        <w:rPr>
          <w:rFonts w:ascii="Times New Roman" w:eastAsia="Times New Roman" w:hAnsi="Times New Roman" w:cs="Times New Roman"/>
          <w:color w:val="000000"/>
          <w:sz w:val="12"/>
          <w:szCs w:val="12"/>
        </w:rPr>
        <w:t>?</w:t>
      </w:r>
      <w:r w:rsidRPr="005B320E">
        <w:rPr>
          <w:rFonts w:ascii="Times New Roman" w:eastAsia="Times New Roman" w:hAnsi="Times New Roman" w:cs="Times New Roman"/>
          <w:color w:val="B22222"/>
          <w:sz w:val="11"/>
          <w:szCs w:val="11"/>
          <w:vertAlign w:val="superscript"/>
        </w:rPr>
        <w:t>[</w:t>
      </w:r>
      <w:proofErr w:type="gramEnd"/>
      <w:r w:rsidRPr="005B320E">
        <w:rPr>
          <w:rFonts w:ascii="Times New Roman" w:eastAsia="Times New Roman" w:hAnsi="Times New Roman" w:cs="Times New Roman"/>
          <w:color w:val="B22222"/>
          <w:sz w:val="11"/>
          <w:szCs w:val="11"/>
          <w:vertAlign w:val="superscript"/>
        </w:rPr>
        <w:t>2]</w:t>
      </w:r>
      <w:r w:rsidRPr="005B320E">
        <w:rPr>
          <w:rFonts w:ascii="Times New Roman" w:eastAsia="Times New Roman" w:hAnsi="Times New Roman" w:cs="Times New Roman"/>
          <w:color w:val="000000"/>
          <w:sz w:val="12"/>
          <w:szCs w:val="12"/>
        </w:rPr>
        <w:t> Further, the final words “had done to him” imply a much more concrete and physical act than mere gazing.</w:t>
      </w:r>
    </w:p>
    <w:p w:rsidR="005B320E" w:rsidRPr="005B320E" w:rsidRDefault="005B320E" w:rsidP="005B320E">
      <w:pPr>
        <w:shd w:val="clear" w:color="auto" w:fill="FFFFFF"/>
        <w:spacing w:after="141" w:line="219" w:lineRule="atLeast"/>
        <w:rPr>
          <w:rFonts w:ascii="Times New Roman" w:eastAsia="Times New Roman" w:hAnsi="Times New Roman" w:cs="Times New Roman"/>
          <w:color w:val="000000"/>
          <w:sz w:val="12"/>
          <w:szCs w:val="12"/>
        </w:rPr>
      </w:pPr>
      <w:r w:rsidRPr="005B320E">
        <w:rPr>
          <w:rFonts w:ascii="Times New Roman" w:eastAsia="Times New Roman" w:hAnsi="Times New Roman" w:cs="Times New Roman"/>
          <w:color w:val="000000"/>
          <w:sz w:val="12"/>
          <w:szCs w:val="12"/>
        </w:rPr>
        <w:t>The statement that Noah knew what was done to him after waking from his drunken stupor contrasts with Lot who was similarly abused sexually by his daughters while drunk, and concerning whom we read (Gen 19:35),</w:t>
      </w:r>
    </w:p>
    <w:p w:rsidR="005B320E" w:rsidRPr="005B320E" w:rsidRDefault="005B320E" w:rsidP="005B320E">
      <w:pPr>
        <w:shd w:val="clear" w:color="auto" w:fill="FFFFFF"/>
        <w:bidi/>
        <w:spacing w:after="100" w:line="219" w:lineRule="atLeast"/>
        <w:textAlignment w:val="top"/>
        <w:rPr>
          <w:rFonts w:ascii="Times New Roman" w:eastAsia="Times New Roman" w:hAnsi="Times New Roman" w:cs="Times New Roman"/>
          <w:color w:val="000000"/>
          <w:sz w:val="12"/>
          <w:szCs w:val="12"/>
        </w:rPr>
      </w:pPr>
      <w:r w:rsidRPr="005B320E">
        <w:rPr>
          <w:rFonts w:ascii="Times New Roman" w:eastAsia="Times New Roman" w:hAnsi="Times New Roman" w:cs="Times New Roman"/>
          <w:color w:val="000000"/>
          <w:sz w:val="9"/>
          <w:szCs w:val="9"/>
          <w:vertAlign w:val="superscript"/>
          <w:rtl/>
          <w:lang w:bidi="he-IL"/>
        </w:rPr>
        <w:t xml:space="preserve">בראשית </w:t>
      </w:r>
      <w:proofErr w:type="spellStart"/>
      <w:r w:rsidRPr="005B320E">
        <w:rPr>
          <w:rFonts w:ascii="Times New Roman" w:eastAsia="Times New Roman" w:hAnsi="Times New Roman" w:cs="Times New Roman"/>
          <w:color w:val="000000"/>
          <w:sz w:val="9"/>
          <w:szCs w:val="9"/>
          <w:vertAlign w:val="superscript"/>
          <w:rtl/>
          <w:lang w:bidi="he-IL"/>
        </w:rPr>
        <w:t>יט</w:t>
      </w:r>
      <w:proofErr w:type="spellEnd"/>
      <w:r w:rsidRPr="005B320E">
        <w:rPr>
          <w:rFonts w:ascii="Times New Roman" w:eastAsia="Times New Roman" w:hAnsi="Times New Roman" w:cs="Times New Roman"/>
          <w:color w:val="000000"/>
          <w:sz w:val="9"/>
          <w:szCs w:val="9"/>
          <w:vertAlign w:val="superscript"/>
          <w:rtl/>
          <w:lang w:bidi="he-IL"/>
        </w:rPr>
        <w:t>:לה</w:t>
      </w:r>
      <w:r w:rsidRPr="005B320E">
        <w:rPr>
          <w:rFonts w:ascii="Times New Roman" w:eastAsia="Times New Roman" w:hAnsi="Times New Roman" w:cs="Times New Roman"/>
          <w:color w:val="000000"/>
          <w:sz w:val="12"/>
          <w:szCs w:val="12"/>
          <w:rtl/>
        </w:rPr>
        <w:t> </w:t>
      </w:r>
      <w:r w:rsidRPr="005B320E">
        <w:rPr>
          <w:rFonts w:ascii="Times New Roman" w:eastAsia="Times New Roman" w:hAnsi="Times New Roman" w:cs="Times New Roman"/>
          <w:color w:val="000000"/>
          <w:sz w:val="12"/>
          <w:szCs w:val="12"/>
          <w:rtl/>
          <w:lang w:bidi="he-IL"/>
        </w:rPr>
        <w:t>וְלֹא</w:t>
      </w:r>
      <w:r w:rsidRPr="005B320E">
        <w:rPr>
          <w:rFonts w:ascii="Times New Roman" w:eastAsia="Times New Roman" w:hAnsi="Times New Roman" w:cs="Times New Roman"/>
          <w:color w:val="000000"/>
          <w:sz w:val="12"/>
          <w:szCs w:val="12"/>
          <w:rtl/>
        </w:rPr>
        <w:t> </w:t>
      </w:r>
      <w:r w:rsidRPr="005B320E">
        <w:rPr>
          <w:rFonts w:ascii="Times New Roman" w:eastAsia="Times New Roman" w:hAnsi="Times New Roman" w:cs="Times New Roman"/>
          <w:b/>
          <w:bCs/>
          <w:color w:val="000000"/>
          <w:szCs w:val="12"/>
          <w:rtl/>
          <w:lang w:bidi="he-IL"/>
        </w:rPr>
        <w:t>יָדַע</w:t>
      </w:r>
      <w:r w:rsidRPr="005B320E">
        <w:rPr>
          <w:rFonts w:ascii="Times New Roman" w:eastAsia="Times New Roman" w:hAnsi="Times New Roman" w:cs="Times New Roman"/>
          <w:color w:val="000000"/>
          <w:sz w:val="12"/>
          <w:szCs w:val="12"/>
          <w:rtl/>
        </w:rPr>
        <w:t> </w:t>
      </w:r>
      <w:r w:rsidRPr="005B320E">
        <w:rPr>
          <w:rFonts w:ascii="Times New Roman" w:eastAsia="Times New Roman" w:hAnsi="Times New Roman" w:cs="Times New Roman"/>
          <w:color w:val="000000"/>
          <w:sz w:val="12"/>
          <w:szCs w:val="12"/>
          <w:rtl/>
          <w:lang w:bidi="he-IL"/>
        </w:rPr>
        <w:t>בְּשִׁכְבָהּ וּבְקֻמָהּ.</w:t>
      </w:r>
    </w:p>
    <w:p w:rsidR="005B320E" w:rsidRPr="005B320E" w:rsidRDefault="005B320E" w:rsidP="005B320E">
      <w:pPr>
        <w:shd w:val="clear" w:color="auto" w:fill="FFFFFF"/>
        <w:spacing w:after="0" w:line="198" w:lineRule="atLeast"/>
        <w:rPr>
          <w:rFonts w:ascii="Times New Roman" w:eastAsia="Times New Roman" w:hAnsi="Times New Roman" w:cs="Times New Roman"/>
          <w:color w:val="000000"/>
          <w:sz w:val="11"/>
          <w:szCs w:val="11"/>
          <w:rtl/>
        </w:rPr>
      </w:pPr>
      <w:r w:rsidRPr="005B320E">
        <w:rPr>
          <w:rFonts w:ascii="Times New Roman" w:eastAsia="Times New Roman" w:hAnsi="Times New Roman" w:cs="Times New Roman"/>
          <w:color w:val="000000"/>
          <w:sz w:val="11"/>
          <w:szCs w:val="11"/>
        </w:rPr>
        <w:t> </w:t>
      </w:r>
    </w:p>
    <w:p w:rsidR="005B320E" w:rsidRDefault="005B320E" w:rsidP="005B320E">
      <w:pPr>
        <w:shd w:val="clear" w:color="auto" w:fill="FFFFFF"/>
        <w:spacing w:after="0" w:line="219" w:lineRule="atLeast"/>
        <w:textAlignment w:val="top"/>
        <w:rPr>
          <w:rFonts w:ascii="Times New Roman" w:eastAsia="Times New Roman" w:hAnsi="Times New Roman" w:cs="Times New Roman"/>
          <w:color w:val="000000"/>
          <w:sz w:val="11"/>
          <w:szCs w:val="11"/>
        </w:rPr>
      </w:pPr>
      <w:r w:rsidRPr="005B320E">
        <w:rPr>
          <w:rFonts w:ascii="Times New Roman" w:eastAsia="Times New Roman" w:hAnsi="Times New Roman" w:cs="Times New Roman"/>
          <w:color w:val="000000"/>
          <w:sz w:val="8"/>
          <w:szCs w:val="8"/>
          <w:vertAlign w:val="superscript"/>
        </w:rPr>
        <w:t>Gen 19:35</w:t>
      </w:r>
      <w:r w:rsidRPr="005B320E">
        <w:rPr>
          <w:rFonts w:ascii="Times New Roman" w:eastAsia="Times New Roman" w:hAnsi="Times New Roman" w:cs="Times New Roman"/>
          <w:color w:val="000000"/>
          <w:sz w:val="11"/>
          <w:szCs w:val="11"/>
        </w:rPr>
        <w:t> and </w:t>
      </w:r>
      <w:r w:rsidRPr="005B320E">
        <w:rPr>
          <w:rFonts w:ascii="Times New Roman" w:eastAsia="Times New Roman" w:hAnsi="Times New Roman" w:cs="Times New Roman"/>
          <w:b/>
          <w:bCs/>
          <w:color w:val="000000"/>
          <w:sz w:val="11"/>
        </w:rPr>
        <w:t>he did not know</w:t>
      </w:r>
      <w:r w:rsidRPr="005B320E">
        <w:rPr>
          <w:rFonts w:ascii="Times New Roman" w:eastAsia="Times New Roman" w:hAnsi="Times New Roman" w:cs="Times New Roman"/>
          <w:color w:val="000000"/>
          <w:sz w:val="11"/>
          <w:szCs w:val="11"/>
        </w:rPr>
        <w:t> when she lay down or when she arose.</w:t>
      </w:r>
    </w:p>
    <w:p w:rsidR="005B320E" w:rsidRPr="005B320E" w:rsidRDefault="005B320E" w:rsidP="005B320E">
      <w:pPr>
        <w:shd w:val="clear" w:color="auto" w:fill="FFFFFF"/>
        <w:spacing w:after="0" w:line="219" w:lineRule="atLeast"/>
        <w:textAlignment w:val="top"/>
        <w:rPr>
          <w:rFonts w:ascii="Times New Roman" w:eastAsia="Times New Roman" w:hAnsi="Times New Roman" w:cs="Times New Roman"/>
          <w:color w:val="000000"/>
          <w:sz w:val="11"/>
          <w:szCs w:val="11"/>
        </w:rPr>
      </w:pPr>
    </w:p>
    <w:p w:rsidR="005B320E" w:rsidRPr="005B320E" w:rsidRDefault="005B320E" w:rsidP="005B320E">
      <w:pPr>
        <w:shd w:val="clear" w:color="auto" w:fill="FFFFFF"/>
        <w:spacing w:after="141" w:line="219" w:lineRule="atLeast"/>
        <w:rPr>
          <w:rFonts w:ascii="Times New Roman" w:eastAsia="Times New Roman" w:hAnsi="Times New Roman" w:cs="Times New Roman"/>
          <w:color w:val="000000"/>
          <w:sz w:val="12"/>
          <w:szCs w:val="12"/>
        </w:rPr>
      </w:pPr>
      <w:r w:rsidRPr="005B320E">
        <w:rPr>
          <w:rFonts w:ascii="Times New Roman" w:eastAsia="Times New Roman" w:hAnsi="Times New Roman" w:cs="Times New Roman"/>
          <w:color w:val="000000"/>
          <w:sz w:val="12"/>
          <w:szCs w:val="12"/>
        </w:rPr>
        <w:t>Leviticus 20:17 shows that “seeing nakedness” is a euphemism for sex:</w:t>
      </w:r>
    </w:p>
    <w:p w:rsidR="005B320E" w:rsidRPr="005B320E" w:rsidRDefault="005B320E" w:rsidP="005B320E">
      <w:pPr>
        <w:shd w:val="clear" w:color="auto" w:fill="FFFFFF"/>
        <w:bidi/>
        <w:spacing w:after="100" w:line="219" w:lineRule="atLeast"/>
        <w:textAlignment w:val="top"/>
        <w:rPr>
          <w:rFonts w:ascii="Times New Roman" w:eastAsia="Times New Roman" w:hAnsi="Times New Roman" w:cs="Times New Roman"/>
          <w:color w:val="000000"/>
          <w:sz w:val="12"/>
          <w:szCs w:val="12"/>
        </w:rPr>
      </w:pPr>
      <w:r w:rsidRPr="005B320E">
        <w:rPr>
          <w:rFonts w:ascii="Times New Roman" w:eastAsia="Times New Roman" w:hAnsi="Times New Roman" w:cs="Times New Roman"/>
          <w:color w:val="000000"/>
          <w:sz w:val="9"/>
          <w:szCs w:val="9"/>
          <w:vertAlign w:val="superscript"/>
          <w:rtl/>
          <w:lang w:bidi="he-IL"/>
        </w:rPr>
        <w:t>ויקרא כ:יז</w:t>
      </w:r>
      <w:r w:rsidRPr="005B320E">
        <w:rPr>
          <w:rFonts w:ascii="Times New Roman" w:eastAsia="Times New Roman" w:hAnsi="Times New Roman" w:cs="Times New Roman"/>
          <w:color w:val="000000"/>
          <w:sz w:val="12"/>
          <w:szCs w:val="12"/>
          <w:rtl/>
        </w:rPr>
        <w:t> </w:t>
      </w:r>
      <w:r w:rsidRPr="005B320E">
        <w:rPr>
          <w:rFonts w:ascii="Times New Roman" w:eastAsia="Times New Roman" w:hAnsi="Times New Roman" w:cs="Times New Roman"/>
          <w:color w:val="000000"/>
          <w:sz w:val="12"/>
          <w:szCs w:val="12"/>
          <w:rtl/>
          <w:lang w:bidi="he-IL"/>
        </w:rPr>
        <w:t xml:space="preserve">וְאִישׁ אֲשֶׁר </w:t>
      </w:r>
      <w:proofErr w:type="spellStart"/>
      <w:r w:rsidRPr="005B320E">
        <w:rPr>
          <w:rFonts w:ascii="Times New Roman" w:eastAsia="Times New Roman" w:hAnsi="Times New Roman" w:cs="Times New Roman"/>
          <w:color w:val="000000"/>
          <w:sz w:val="12"/>
          <w:szCs w:val="12"/>
          <w:rtl/>
          <w:lang w:bidi="he-IL"/>
        </w:rPr>
        <w:t>יִקַּח</w:t>
      </w:r>
      <w:proofErr w:type="spellEnd"/>
      <w:r w:rsidRPr="005B320E">
        <w:rPr>
          <w:rFonts w:ascii="Times New Roman" w:eastAsia="Times New Roman" w:hAnsi="Times New Roman" w:cs="Times New Roman"/>
          <w:color w:val="000000"/>
          <w:sz w:val="12"/>
          <w:szCs w:val="12"/>
          <w:rtl/>
          <w:lang w:bidi="he-IL"/>
        </w:rPr>
        <w:t xml:space="preserve"> אֶת </w:t>
      </w:r>
      <w:proofErr w:type="spellStart"/>
      <w:r w:rsidRPr="005B320E">
        <w:rPr>
          <w:rFonts w:ascii="Times New Roman" w:eastAsia="Times New Roman" w:hAnsi="Times New Roman" w:cs="Times New Roman"/>
          <w:color w:val="000000"/>
          <w:sz w:val="12"/>
          <w:szCs w:val="12"/>
          <w:rtl/>
          <w:lang w:bidi="he-IL"/>
        </w:rPr>
        <w:t>אֲחֹתוֹ</w:t>
      </w:r>
      <w:proofErr w:type="spellEnd"/>
      <w:r w:rsidRPr="005B320E">
        <w:rPr>
          <w:rFonts w:ascii="Times New Roman" w:eastAsia="Times New Roman" w:hAnsi="Times New Roman" w:cs="Times New Roman"/>
          <w:color w:val="000000"/>
          <w:sz w:val="12"/>
          <w:szCs w:val="12"/>
          <w:rtl/>
          <w:lang w:bidi="he-IL"/>
        </w:rPr>
        <w:t xml:space="preserve"> בַּת אָבִיו אוֹ בַת אִמּוֹ</w:t>
      </w:r>
      <w:r w:rsidRPr="005B320E">
        <w:rPr>
          <w:rFonts w:ascii="Times New Roman" w:eastAsia="Times New Roman" w:hAnsi="Times New Roman" w:cs="Times New Roman"/>
          <w:color w:val="000000"/>
          <w:sz w:val="12"/>
          <w:szCs w:val="12"/>
          <w:rtl/>
        </w:rPr>
        <w:t> </w:t>
      </w:r>
      <w:r w:rsidRPr="005B320E">
        <w:rPr>
          <w:rFonts w:ascii="Times New Roman" w:eastAsia="Times New Roman" w:hAnsi="Times New Roman" w:cs="Times New Roman"/>
          <w:b/>
          <w:bCs/>
          <w:color w:val="000000"/>
          <w:szCs w:val="12"/>
          <w:rtl/>
          <w:lang w:bidi="he-IL"/>
        </w:rPr>
        <w:t>וְרָאָה אֶת עֶרְוָתָהּ וְהִיא תִרְאֶה אֶת עֶרְוָתוֹ</w:t>
      </w:r>
      <w:r w:rsidRPr="005B320E">
        <w:rPr>
          <w:rFonts w:ascii="Times New Roman" w:eastAsia="Times New Roman" w:hAnsi="Times New Roman" w:cs="Times New Roman"/>
          <w:color w:val="000000"/>
          <w:sz w:val="12"/>
          <w:szCs w:val="12"/>
          <w:rtl/>
        </w:rPr>
        <w:t> </w:t>
      </w:r>
      <w:r w:rsidRPr="005B320E">
        <w:rPr>
          <w:rFonts w:ascii="Times New Roman" w:eastAsia="Times New Roman" w:hAnsi="Times New Roman" w:cs="Times New Roman"/>
          <w:color w:val="000000"/>
          <w:sz w:val="12"/>
          <w:szCs w:val="12"/>
          <w:rtl/>
          <w:lang w:bidi="he-IL"/>
        </w:rPr>
        <w:t xml:space="preserve">חֶסֶד הוּא וְנִכְרְתוּ לְעֵינֵי בְּנֵי עַמָּם עֶרְוַת </w:t>
      </w:r>
      <w:proofErr w:type="spellStart"/>
      <w:r w:rsidRPr="005B320E">
        <w:rPr>
          <w:rFonts w:ascii="Times New Roman" w:eastAsia="Times New Roman" w:hAnsi="Times New Roman" w:cs="Times New Roman"/>
          <w:color w:val="000000"/>
          <w:sz w:val="12"/>
          <w:szCs w:val="12"/>
          <w:rtl/>
          <w:lang w:bidi="he-IL"/>
        </w:rPr>
        <w:t>אֲחֹתוֹ</w:t>
      </w:r>
      <w:proofErr w:type="spellEnd"/>
      <w:r w:rsidRPr="005B320E">
        <w:rPr>
          <w:rFonts w:ascii="Times New Roman" w:eastAsia="Times New Roman" w:hAnsi="Times New Roman" w:cs="Times New Roman"/>
          <w:color w:val="000000"/>
          <w:sz w:val="12"/>
          <w:szCs w:val="12"/>
          <w:rtl/>
          <w:lang w:bidi="he-IL"/>
        </w:rPr>
        <w:t xml:space="preserve"> גִּלָּה </w:t>
      </w:r>
      <w:proofErr w:type="spellStart"/>
      <w:r w:rsidRPr="005B320E">
        <w:rPr>
          <w:rFonts w:ascii="Times New Roman" w:eastAsia="Times New Roman" w:hAnsi="Times New Roman" w:cs="Times New Roman"/>
          <w:color w:val="000000"/>
          <w:sz w:val="12"/>
          <w:szCs w:val="12"/>
          <w:rtl/>
          <w:lang w:bidi="he-IL"/>
        </w:rPr>
        <w:t>עֲו</w:t>
      </w:r>
      <w:proofErr w:type="spellEnd"/>
      <w:r w:rsidRPr="005B320E">
        <w:rPr>
          <w:rFonts w:ascii="Times New Roman" w:eastAsia="Times New Roman" w:hAnsi="Times New Roman" w:cs="Times New Roman"/>
          <w:color w:val="000000"/>
          <w:sz w:val="12"/>
          <w:szCs w:val="12"/>
          <w:rtl/>
          <w:lang w:bidi="he-IL"/>
        </w:rPr>
        <w:t xml:space="preserve">‍ֹנוֹ </w:t>
      </w:r>
      <w:proofErr w:type="spellStart"/>
      <w:r w:rsidRPr="005B320E">
        <w:rPr>
          <w:rFonts w:ascii="Times New Roman" w:eastAsia="Times New Roman" w:hAnsi="Times New Roman" w:cs="Times New Roman"/>
          <w:color w:val="000000"/>
          <w:sz w:val="12"/>
          <w:szCs w:val="12"/>
          <w:rtl/>
          <w:lang w:bidi="he-IL"/>
        </w:rPr>
        <w:t>יִשָּׂא</w:t>
      </w:r>
      <w:proofErr w:type="spellEnd"/>
      <w:r w:rsidRPr="005B320E">
        <w:rPr>
          <w:rFonts w:ascii="Times New Roman" w:eastAsia="Times New Roman" w:hAnsi="Times New Roman" w:cs="Times New Roman"/>
          <w:color w:val="000000"/>
          <w:sz w:val="12"/>
          <w:szCs w:val="12"/>
          <w:rtl/>
          <w:lang w:bidi="he-IL"/>
        </w:rPr>
        <w:t>.</w:t>
      </w:r>
    </w:p>
    <w:p w:rsidR="005B320E" w:rsidRPr="005B320E" w:rsidRDefault="005B320E" w:rsidP="005B320E">
      <w:pPr>
        <w:shd w:val="clear" w:color="auto" w:fill="FFFFFF"/>
        <w:spacing w:after="0" w:line="198" w:lineRule="atLeast"/>
        <w:rPr>
          <w:rFonts w:ascii="Times New Roman" w:eastAsia="Times New Roman" w:hAnsi="Times New Roman" w:cs="Times New Roman"/>
          <w:color w:val="000000"/>
          <w:sz w:val="11"/>
          <w:szCs w:val="11"/>
          <w:rtl/>
        </w:rPr>
      </w:pPr>
      <w:r w:rsidRPr="005B320E">
        <w:rPr>
          <w:rFonts w:ascii="Times New Roman" w:eastAsia="Times New Roman" w:hAnsi="Times New Roman" w:cs="Times New Roman"/>
          <w:color w:val="000000"/>
          <w:sz w:val="11"/>
          <w:szCs w:val="11"/>
        </w:rPr>
        <w:t> </w:t>
      </w:r>
    </w:p>
    <w:p w:rsidR="005B320E" w:rsidRDefault="005B320E" w:rsidP="005B320E">
      <w:pPr>
        <w:shd w:val="clear" w:color="auto" w:fill="FFFFFF"/>
        <w:spacing w:after="0" w:line="219" w:lineRule="atLeast"/>
        <w:textAlignment w:val="top"/>
        <w:rPr>
          <w:rFonts w:ascii="Times New Roman" w:eastAsia="Times New Roman" w:hAnsi="Times New Roman" w:cs="Times New Roman"/>
          <w:color w:val="000000"/>
          <w:sz w:val="11"/>
          <w:szCs w:val="11"/>
        </w:rPr>
      </w:pPr>
      <w:r w:rsidRPr="005B320E">
        <w:rPr>
          <w:rFonts w:ascii="Times New Roman" w:eastAsia="Times New Roman" w:hAnsi="Times New Roman" w:cs="Times New Roman"/>
          <w:color w:val="000000"/>
          <w:sz w:val="8"/>
          <w:szCs w:val="8"/>
          <w:vertAlign w:val="superscript"/>
        </w:rPr>
        <w:t>Lev 20:17</w:t>
      </w:r>
      <w:r w:rsidRPr="005B320E">
        <w:rPr>
          <w:rFonts w:ascii="Times New Roman" w:eastAsia="Times New Roman" w:hAnsi="Times New Roman" w:cs="Times New Roman"/>
          <w:color w:val="000000"/>
          <w:sz w:val="11"/>
          <w:szCs w:val="11"/>
        </w:rPr>
        <w:t> If a man has sexual intercourse with his sister, whether the daughter of his father or his mother, </w:t>
      </w:r>
      <w:r w:rsidRPr="005B320E">
        <w:rPr>
          <w:rFonts w:ascii="Times New Roman" w:eastAsia="Times New Roman" w:hAnsi="Times New Roman" w:cs="Times New Roman"/>
          <w:b/>
          <w:bCs/>
          <w:color w:val="000000"/>
          <w:sz w:val="11"/>
        </w:rPr>
        <w:t>so that he sees her nakedness and she sees his nakedness,</w:t>
      </w:r>
      <w:r w:rsidRPr="005B320E">
        <w:rPr>
          <w:rFonts w:ascii="Times New Roman" w:eastAsia="Times New Roman" w:hAnsi="Times New Roman" w:cs="Times New Roman"/>
          <w:color w:val="000000"/>
          <w:sz w:val="11"/>
          <w:szCs w:val="11"/>
        </w:rPr>
        <w:t> it is a disgrace. They must be cut off in the sight of the children of their people. He has exposed his sister’s nakedness; he will bear his punishment for iniquity.</w:t>
      </w:r>
    </w:p>
    <w:p w:rsidR="005B320E" w:rsidRPr="005B320E" w:rsidRDefault="005B320E" w:rsidP="005B320E">
      <w:pPr>
        <w:shd w:val="clear" w:color="auto" w:fill="FFFFFF"/>
        <w:spacing w:after="0" w:line="219" w:lineRule="atLeast"/>
        <w:textAlignment w:val="top"/>
        <w:rPr>
          <w:rFonts w:ascii="Times New Roman" w:eastAsia="Times New Roman" w:hAnsi="Times New Roman" w:cs="Times New Roman"/>
          <w:color w:val="000000"/>
          <w:sz w:val="11"/>
          <w:szCs w:val="11"/>
        </w:rPr>
      </w:pPr>
    </w:p>
    <w:p w:rsidR="005B320E" w:rsidRPr="005B320E" w:rsidRDefault="005B320E" w:rsidP="005B320E">
      <w:pPr>
        <w:shd w:val="clear" w:color="auto" w:fill="FFFFFF"/>
        <w:spacing w:after="141" w:line="219" w:lineRule="atLeast"/>
        <w:rPr>
          <w:rFonts w:ascii="Times New Roman" w:eastAsia="Times New Roman" w:hAnsi="Times New Roman" w:cs="Times New Roman"/>
          <w:color w:val="000000"/>
          <w:sz w:val="12"/>
          <w:szCs w:val="12"/>
        </w:rPr>
      </w:pPr>
      <w:r w:rsidRPr="005B320E">
        <w:rPr>
          <w:rFonts w:ascii="Times New Roman" w:eastAsia="Times New Roman" w:hAnsi="Times New Roman" w:cs="Times New Roman"/>
          <w:color w:val="000000"/>
          <w:sz w:val="12"/>
          <w:szCs w:val="12"/>
        </w:rPr>
        <w:lastRenderedPageBreak/>
        <w:t>Most likely, the phrase describing Noah’s nakedness, “and he became revealed (</w:t>
      </w:r>
      <w:proofErr w:type="spellStart"/>
      <w:r w:rsidRPr="005B320E">
        <w:rPr>
          <w:rFonts w:ascii="Times New Roman" w:eastAsia="Times New Roman" w:hAnsi="Times New Roman" w:cs="Times New Roman"/>
          <w:color w:val="000000"/>
          <w:sz w:val="12"/>
          <w:szCs w:val="12"/>
          <w:rtl/>
          <w:lang w:bidi="he-IL"/>
        </w:rPr>
        <w:t>וַיִּתְגַּל</w:t>
      </w:r>
      <w:proofErr w:type="spellEnd"/>
      <w:r w:rsidRPr="005B320E">
        <w:rPr>
          <w:rFonts w:ascii="Times New Roman" w:eastAsia="Times New Roman" w:hAnsi="Times New Roman" w:cs="Times New Roman"/>
          <w:color w:val="000000"/>
          <w:sz w:val="12"/>
          <w:szCs w:val="12"/>
        </w:rPr>
        <w:t>) inside his tent” was meant to evoke the theme of incest, as “revealing of nakedness” serves as the euphemism for incest in the prohibitions of Leviticus:</w:t>
      </w:r>
    </w:p>
    <w:p w:rsidR="005B320E" w:rsidRPr="005B320E" w:rsidRDefault="005B320E" w:rsidP="005B320E">
      <w:pPr>
        <w:shd w:val="clear" w:color="auto" w:fill="FFFFFF"/>
        <w:bidi/>
        <w:spacing w:after="100" w:line="219" w:lineRule="atLeast"/>
        <w:textAlignment w:val="top"/>
        <w:rPr>
          <w:rFonts w:ascii="Times New Roman" w:eastAsia="Times New Roman" w:hAnsi="Times New Roman" w:cs="Times New Roman"/>
          <w:color w:val="000000"/>
          <w:sz w:val="12"/>
          <w:szCs w:val="12"/>
        </w:rPr>
      </w:pPr>
      <w:r w:rsidRPr="005B320E">
        <w:rPr>
          <w:rFonts w:ascii="Times New Roman" w:eastAsia="Times New Roman" w:hAnsi="Times New Roman" w:cs="Times New Roman"/>
          <w:color w:val="000000"/>
          <w:sz w:val="9"/>
          <w:szCs w:val="9"/>
          <w:vertAlign w:val="superscript"/>
          <w:rtl/>
          <w:lang w:bidi="he-IL"/>
        </w:rPr>
        <w:t xml:space="preserve">ויקרא </w:t>
      </w:r>
      <w:proofErr w:type="spellStart"/>
      <w:r w:rsidRPr="005B320E">
        <w:rPr>
          <w:rFonts w:ascii="Times New Roman" w:eastAsia="Times New Roman" w:hAnsi="Times New Roman" w:cs="Times New Roman"/>
          <w:color w:val="000000"/>
          <w:sz w:val="9"/>
          <w:szCs w:val="9"/>
          <w:vertAlign w:val="superscript"/>
          <w:rtl/>
          <w:lang w:bidi="he-IL"/>
        </w:rPr>
        <w:t>יח</w:t>
      </w:r>
      <w:proofErr w:type="spellEnd"/>
      <w:r w:rsidRPr="005B320E">
        <w:rPr>
          <w:rFonts w:ascii="Times New Roman" w:eastAsia="Times New Roman" w:hAnsi="Times New Roman" w:cs="Times New Roman"/>
          <w:color w:val="000000"/>
          <w:sz w:val="9"/>
          <w:szCs w:val="9"/>
          <w:vertAlign w:val="superscript"/>
          <w:rtl/>
          <w:lang w:bidi="he-IL"/>
        </w:rPr>
        <w:t>:ו</w:t>
      </w:r>
      <w:r w:rsidRPr="005B320E">
        <w:rPr>
          <w:rFonts w:ascii="Times New Roman" w:eastAsia="Times New Roman" w:hAnsi="Times New Roman" w:cs="Times New Roman"/>
          <w:color w:val="000000"/>
          <w:sz w:val="12"/>
          <w:szCs w:val="12"/>
          <w:rtl/>
        </w:rPr>
        <w:t> </w:t>
      </w:r>
      <w:r w:rsidRPr="005B320E">
        <w:rPr>
          <w:rFonts w:ascii="Times New Roman" w:eastAsia="Times New Roman" w:hAnsi="Times New Roman" w:cs="Times New Roman"/>
          <w:color w:val="000000"/>
          <w:sz w:val="12"/>
          <w:szCs w:val="12"/>
          <w:rtl/>
          <w:lang w:bidi="he-IL"/>
        </w:rPr>
        <w:t xml:space="preserve">אִישׁ </w:t>
      </w:r>
      <w:proofErr w:type="spellStart"/>
      <w:r w:rsidRPr="005B320E">
        <w:rPr>
          <w:rFonts w:ascii="Times New Roman" w:eastAsia="Times New Roman" w:hAnsi="Times New Roman" w:cs="Times New Roman"/>
          <w:color w:val="000000"/>
          <w:sz w:val="12"/>
          <w:szCs w:val="12"/>
          <w:rtl/>
          <w:lang w:bidi="he-IL"/>
        </w:rPr>
        <w:t>אִישׁ</w:t>
      </w:r>
      <w:proofErr w:type="spellEnd"/>
      <w:r w:rsidRPr="005B320E">
        <w:rPr>
          <w:rFonts w:ascii="Times New Roman" w:eastAsia="Times New Roman" w:hAnsi="Times New Roman" w:cs="Times New Roman"/>
          <w:color w:val="000000"/>
          <w:sz w:val="12"/>
          <w:szCs w:val="12"/>
          <w:rtl/>
          <w:lang w:bidi="he-IL"/>
        </w:rPr>
        <w:t xml:space="preserve"> אֶל כָּל שְׁאֵר בְּשָׂרוֹ לֹא תִקְרְבוּ לְגַלּוֹת </w:t>
      </w:r>
      <w:proofErr w:type="spellStart"/>
      <w:r w:rsidRPr="005B320E">
        <w:rPr>
          <w:rFonts w:ascii="Times New Roman" w:eastAsia="Times New Roman" w:hAnsi="Times New Roman" w:cs="Times New Roman"/>
          <w:color w:val="000000"/>
          <w:sz w:val="12"/>
          <w:szCs w:val="12"/>
          <w:rtl/>
          <w:lang w:bidi="he-IL"/>
        </w:rPr>
        <w:t>עֶרְוָה</w:t>
      </w:r>
      <w:proofErr w:type="spellEnd"/>
      <w:r w:rsidRPr="005B320E">
        <w:rPr>
          <w:rFonts w:ascii="Times New Roman" w:eastAsia="Times New Roman" w:hAnsi="Times New Roman" w:cs="Times New Roman"/>
          <w:color w:val="000000"/>
          <w:sz w:val="12"/>
          <w:szCs w:val="12"/>
          <w:rtl/>
          <w:lang w:bidi="he-IL"/>
        </w:rPr>
        <w:t>…</w:t>
      </w:r>
    </w:p>
    <w:p w:rsidR="005B320E" w:rsidRPr="005B320E" w:rsidRDefault="005B320E" w:rsidP="005B320E">
      <w:pPr>
        <w:shd w:val="clear" w:color="auto" w:fill="FFFFFF"/>
        <w:spacing w:after="0" w:line="198" w:lineRule="atLeast"/>
        <w:rPr>
          <w:rFonts w:ascii="Times New Roman" w:eastAsia="Times New Roman" w:hAnsi="Times New Roman" w:cs="Times New Roman"/>
          <w:color w:val="000000"/>
          <w:sz w:val="11"/>
          <w:szCs w:val="11"/>
          <w:rtl/>
        </w:rPr>
      </w:pPr>
      <w:r w:rsidRPr="005B320E">
        <w:rPr>
          <w:rFonts w:ascii="Times New Roman" w:eastAsia="Times New Roman" w:hAnsi="Times New Roman" w:cs="Times New Roman"/>
          <w:color w:val="000000"/>
          <w:sz w:val="11"/>
          <w:szCs w:val="11"/>
        </w:rPr>
        <w:t> </w:t>
      </w:r>
    </w:p>
    <w:p w:rsidR="005B320E" w:rsidRDefault="005B320E" w:rsidP="005B320E">
      <w:pPr>
        <w:shd w:val="clear" w:color="auto" w:fill="FFFFFF"/>
        <w:spacing w:after="0" w:line="219" w:lineRule="atLeast"/>
        <w:textAlignment w:val="top"/>
        <w:rPr>
          <w:rFonts w:ascii="Times New Roman" w:eastAsia="Times New Roman" w:hAnsi="Times New Roman" w:cs="Times New Roman"/>
          <w:color w:val="000000"/>
          <w:sz w:val="11"/>
          <w:szCs w:val="11"/>
        </w:rPr>
      </w:pPr>
      <w:r w:rsidRPr="005B320E">
        <w:rPr>
          <w:rFonts w:ascii="Times New Roman" w:eastAsia="Times New Roman" w:hAnsi="Times New Roman" w:cs="Times New Roman"/>
          <w:color w:val="000000"/>
          <w:sz w:val="8"/>
          <w:szCs w:val="8"/>
          <w:vertAlign w:val="superscript"/>
        </w:rPr>
        <w:t>Lev 18:6</w:t>
      </w:r>
      <w:r w:rsidRPr="005B320E">
        <w:rPr>
          <w:rFonts w:ascii="Times New Roman" w:eastAsia="Times New Roman" w:hAnsi="Times New Roman" w:cs="Times New Roman"/>
          <w:color w:val="000000"/>
          <w:sz w:val="11"/>
          <w:szCs w:val="11"/>
        </w:rPr>
        <w:t> </w:t>
      </w:r>
      <w:proofErr w:type="gramStart"/>
      <w:r w:rsidRPr="005B320E">
        <w:rPr>
          <w:rFonts w:ascii="Times New Roman" w:eastAsia="Times New Roman" w:hAnsi="Times New Roman" w:cs="Times New Roman"/>
          <w:color w:val="000000"/>
          <w:sz w:val="11"/>
          <w:szCs w:val="11"/>
        </w:rPr>
        <w:t>None</w:t>
      </w:r>
      <w:proofErr w:type="gramEnd"/>
      <w:r w:rsidRPr="005B320E">
        <w:rPr>
          <w:rFonts w:ascii="Times New Roman" w:eastAsia="Times New Roman" w:hAnsi="Times New Roman" w:cs="Times New Roman"/>
          <w:color w:val="000000"/>
          <w:sz w:val="11"/>
          <w:szCs w:val="11"/>
        </w:rPr>
        <w:t xml:space="preserve"> of you shall come near anyone of his own flesh to uncover nakedness…</w:t>
      </w:r>
    </w:p>
    <w:p w:rsidR="005B320E" w:rsidRPr="005B320E" w:rsidRDefault="005B320E" w:rsidP="005B320E">
      <w:pPr>
        <w:shd w:val="clear" w:color="auto" w:fill="FFFFFF"/>
        <w:spacing w:after="0" w:line="219" w:lineRule="atLeast"/>
        <w:textAlignment w:val="top"/>
        <w:rPr>
          <w:rFonts w:ascii="Times New Roman" w:eastAsia="Times New Roman" w:hAnsi="Times New Roman" w:cs="Times New Roman"/>
          <w:color w:val="000000"/>
          <w:sz w:val="11"/>
          <w:szCs w:val="11"/>
        </w:rPr>
      </w:pPr>
    </w:p>
    <w:p w:rsidR="005B320E" w:rsidRPr="005B320E" w:rsidRDefault="005B320E" w:rsidP="005B320E">
      <w:pPr>
        <w:shd w:val="clear" w:color="auto" w:fill="FFFFFF"/>
        <w:spacing w:after="141" w:line="219" w:lineRule="atLeast"/>
        <w:rPr>
          <w:rFonts w:ascii="Times New Roman" w:eastAsia="Times New Roman" w:hAnsi="Times New Roman" w:cs="Times New Roman"/>
          <w:color w:val="000000"/>
          <w:sz w:val="12"/>
          <w:szCs w:val="12"/>
        </w:rPr>
      </w:pPr>
      <w:r w:rsidRPr="005B320E">
        <w:rPr>
          <w:rFonts w:ascii="Times New Roman" w:eastAsia="Times New Roman" w:hAnsi="Times New Roman" w:cs="Times New Roman"/>
          <w:color w:val="000000"/>
          <w:sz w:val="12"/>
          <w:szCs w:val="12"/>
        </w:rPr>
        <w:t>Thus, the sin, in the original narrative, is not homosexual sex itself, but forced incest of a son with his father in a situation in which the father has no ability to defend himself; this would explain the harshness of the father’s curse</w:t>
      </w:r>
      <w:proofErr w:type="gramStart"/>
      <w:r w:rsidRPr="005B320E">
        <w:rPr>
          <w:rFonts w:ascii="Times New Roman" w:eastAsia="Times New Roman" w:hAnsi="Times New Roman" w:cs="Times New Roman"/>
          <w:color w:val="000000"/>
          <w:sz w:val="12"/>
          <w:szCs w:val="12"/>
        </w:rPr>
        <w:t>.</w:t>
      </w:r>
      <w:r w:rsidRPr="005B320E">
        <w:rPr>
          <w:rFonts w:ascii="Times New Roman" w:eastAsia="Times New Roman" w:hAnsi="Times New Roman" w:cs="Times New Roman"/>
          <w:color w:val="B22222"/>
          <w:sz w:val="11"/>
          <w:szCs w:val="11"/>
          <w:vertAlign w:val="superscript"/>
        </w:rPr>
        <w:t>[</w:t>
      </w:r>
      <w:proofErr w:type="gramEnd"/>
      <w:r w:rsidRPr="005B320E">
        <w:rPr>
          <w:rFonts w:ascii="Times New Roman" w:eastAsia="Times New Roman" w:hAnsi="Times New Roman" w:cs="Times New Roman"/>
          <w:color w:val="B22222"/>
          <w:sz w:val="11"/>
          <w:szCs w:val="11"/>
          <w:vertAlign w:val="superscript"/>
        </w:rPr>
        <w:t>3]</w:t>
      </w:r>
    </w:p>
    <w:p w:rsidR="005B320E" w:rsidRPr="005B320E" w:rsidRDefault="005B320E" w:rsidP="005B320E">
      <w:pPr>
        <w:shd w:val="clear" w:color="auto" w:fill="FFFFFF"/>
        <w:spacing w:before="141" w:after="71" w:line="212" w:lineRule="atLeast"/>
        <w:outlineLvl w:val="2"/>
        <w:rPr>
          <w:rFonts w:ascii="Times New Roman" w:eastAsia="Times New Roman" w:hAnsi="Times New Roman" w:cs="Times New Roman"/>
          <w:color w:val="000000"/>
          <w:sz w:val="15"/>
          <w:szCs w:val="15"/>
        </w:rPr>
      </w:pPr>
      <w:r w:rsidRPr="005B320E">
        <w:rPr>
          <w:rFonts w:ascii="Times New Roman" w:eastAsia="Times New Roman" w:hAnsi="Times New Roman" w:cs="Times New Roman"/>
          <w:color w:val="000000"/>
          <w:sz w:val="15"/>
          <w:szCs w:val="15"/>
        </w:rPr>
        <w:t>Covering Noah</w:t>
      </w:r>
    </w:p>
    <w:p w:rsidR="005B320E" w:rsidRPr="005B320E" w:rsidRDefault="005B320E" w:rsidP="005B320E">
      <w:pPr>
        <w:shd w:val="clear" w:color="auto" w:fill="FFFFFF"/>
        <w:spacing w:after="141" w:line="219" w:lineRule="atLeast"/>
        <w:rPr>
          <w:rFonts w:ascii="Times New Roman" w:eastAsia="Times New Roman" w:hAnsi="Times New Roman" w:cs="Times New Roman"/>
          <w:color w:val="000000"/>
          <w:sz w:val="12"/>
          <w:szCs w:val="12"/>
        </w:rPr>
      </w:pPr>
      <w:r w:rsidRPr="005B320E">
        <w:rPr>
          <w:rFonts w:ascii="Times New Roman" w:eastAsia="Times New Roman" w:hAnsi="Times New Roman" w:cs="Times New Roman"/>
          <w:color w:val="000000"/>
          <w:sz w:val="12"/>
          <w:szCs w:val="12"/>
        </w:rPr>
        <w:t xml:space="preserve">How then do we explain the part of the story in which Noah’s other sons enter the tent and cover their father without looking at </w:t>
      </w:r>
      <w:proofErr w:type="gramStart"/>
      <w:r w:rsidRPr="005B320E">
        <w:rPr>
          <w:rFonts w:ascii="Times New Roman" w:eastAsia="Times New Roman" w:hAnsi="Times New Roman" w:cs="Times New Roman"/>
          <w:color w:val="000000"/>
          <w:sz w:val="12"/>
          <w:szCs w:val="12"/>
        </w:rPr>
        <w:t>him:</w:t>
      </w:r>
      <w:proofErr w:type="gramEnd"/>
    </w:p>
    <w:p w:rsidR="005B320E" w:rsidRPr="005B320E" w:rsidRDefault="005B320E" w:rsidP="005B320E">
      <w:pPr>
        <w:shd w:val="clear" w:color="auto" w:fill="FFFFFF"/>
        <w:bidi/>
        <w:spacing w:after="100" w:line="219" w:lineRule="atLeast"/>
        <w:textAlignment w:val="top"/>
        <w:rPr>
          <w:rFonts w:ascii="Times New Roman" w:eastAsia="Times New Roman" w:hAnsi="Times New Roman" w:cs="Times New Roman"/>
          <w:color w:val="000000"/>
          <w:sz w:val="12"/>
          <w:szCs w:val="12"/>
        </w:rPr>
      </w:pPr>
      <w:r w:rsidRPr="005B320E">
        <w:rPr>
          <w:rFonts w:ascii="Times New Roman" w:eastAsia="Times New Roman" w:hAnsi="Times New Roman" w:cs="Times New Roman"/>
          <w:color w:val="000000"/>
          <w:sz w:val="9"/>
          <w:szCs w:val="9"/>
          <w:vertAlign w:val="superscript"/>
          <w:rtl/>
          <w:lang w:bidi="he-IL"/>
        </w:rPr>
        <w:t>בראשית ט:כג</w:t>
      </w:r>
      <w:r w:rsidRPr="005B320E">
        <w:rPr>
          <w:rFonts w:ascii="Times New Roman" w:eastAsia="Times New Roman" w:hAnsi="Times New Roman" w:cs="Times New Roman"/>
          <w:color w:val="000000"/>
          <w:sz w:val="12"/>
          <w:szCs w:val="12"/>
          <w:rtl/>
        </w:rPr>
        <w:t> </w:t>
      </w:r>
      <w:proofErr w:type="spellStart"/>
      <w:r w:rsidRPr="005B320E">
        <w:rPr>
          <w:rFonts w:ascii="Times New Roman" w:eastAsia="Times New Roman" w:hAnsi="Times New Roman" w:cs="Times New Roman"/>
          <w:color w:val="000000"/>
          <w:sz w:val="12"/>
          <w:szCs w:val="12"/>
          <w:rtl/>
          <w:lang w:bidi="he-IL"/>
        </w:rPr>
        <w:t>וַיִּקַּח</w:t>
      </w:r>
      <w:proofErr w:type="spellEnd"/>
      <w:r w:rsidRPr="005B320E">
        <w:rPr>
          <w:rFonts w:ascii="Times New Roman" w:eastAsia="Times New Roman" w:hAnsi="Times New Roman" w:cs="Times New Roman"/>
          <w:color w:val="000000"/>
          <w:sz w:val="12"/>
          <w:szCs w:val="12"/>
          <w:rtl/>
          <w:lang w:bidi="he-IL"/>
        </w:rPr>
        <w:t xml:space="preserve"> שֵׁם וָיֶפֶת אֶת הַשִּׂמְלָה וַיָּשִׂימוּ עַל שְׁכֶם שְׁנֵיהֶם וַיֵּלְכוּ </w:t>
      </w:r>
      <w:proofErr w:type="spellStart"/>
      <w:r w:rsidRPr="005B320E">
        <w:rPr>
          <w:rFonts w:ascii="Times New Roman" w:eastAsia="Times New Roman" w:hAnsi="Times New Roman" w:cs="Times New Roman"/>
          <w:color w:val="000000"/>
          <w:sz w:val="12"/>
          <w:szCs w:val="12"/>
          <w:rtl/>
          <w:lang w:bidi="he-IL"/>
        </w:rPr>
        <w:t>אֲחֹרַנִּית</w:t>
      </w:r>
      <w:proofErr w:type="spellEnd"/>
      <w:r w:rsidRPr="005B320E">
        <w:rPr>
          <w:rFonts w:ascii="Times New Roman" w:eastAsia="Times New Roman" w:hAnsi="Times New Roman" w:cs="Times New Roman"/>
          <w:color w:val="000000"/>
          <w:sz w:val="12"/>
          <w:szCs w:val="12"/>
          <w:rtl/>
          <w:lang w:bidi="he-IL"/>
        </w:rPr>
        <w:t xml:space="preserve"> וַיְכַסּוּ אֵת עֶרְוַת אֲבִיהֶם וּפְנֵיהֶם </w:t>
      </w:r>
      <w:proofErr w:type="spellStart"/>
      <w:r w:rsidRPr="005B320E">
        <w:rPr>
          <w:rFonts w:ascii="Times New Roman" w:eastAsia="Times New Roman" w:hAnsi="Times New Roman" w:cs="Times New Roman"/>
          <w:color w:val="000000"/>
          <w:sz w:val="12"/>
          <w:szCs w:val="12"/>
          <w:rtl/>
          <w:lang w:bidi="he-IL"/>
        </w:rPr>
        <w:t>אֲחֹרַנִּית</w:t>
      </w:r>
      <w:proofErr w:type="spellEnd"/>
      <w:r w:rsidRPr="005B320E">
        <w:rPr>
          <w:rFonts w:ascii="Times New Roman" w:eastAsia="Times New Roman" w:hAnsi="Times New Roman" w:cs="Times New Roman"/>
          <w:color w:val="000000"/>
          <w:sz w:val="12"/>
          <w:szCs w:val="12"/>
          <w:rtl/>
          <w:lang w:bidi="he-IL"/>
        </w:rPr>
        <w:t xml:space="preserve"> וְעֶרְוַת אֲבִיהֶם לֹא רָאוּ.</w:t>
      </w:r>
    </w:p>
    <w:p w:rsidR="005B320E" w:rsidRPr="005B320E" w:rsidRDefault="005B320E" w:rsidP="005B320E">
      <w:pPr>
        <w:shd w:val="clear" w:color="auto" w:fill="FFFFFF"/>
        <w:spacing w:after="0" w:line="198" w:lineRule="atLeast"/>
        <w:rPr>
          <w:rFonts w:ascii="Times New Roman" w:eastAsia="Times New Roman" w:hAnsi="Times New Roman" w:cs="Times New Roman"/>
          <w:color w:val="000000"/>
          <w:sz w:val="11"/>
          <w:szCs w:val="11"/>
          <w:rtl/>
        </w:rPr>
      </w:pPr>
      <w:r w:rsidRPr="005B320E">
        <w:rPr>
          <w:rFonts w:ascii="Times New Roman" w:eastAsia="Times New Roman" w:hAnsi="Times New Roman" w:cs="Times New Roman"/>
          <w:color w:val="000000"/>
          <w:sz w:val="11"/>
          <w:szCs w:val="11"/>
        </w:rPr>
        <w:t> </w:t>
      </w:r>
    </w:p>
    <w:p w:rsidR="005B320E" w:rsidRDefault="005B320E" w:rsidP="005B320E">
      <w:pPr>
        <w:shd w:val="clear" w:color="auto" w:fill="FFFFFF"/>
        <w:spacing w:after="0" w:line="219" w:lineRule="atLeast"/>
        <w:textAlignment w:val="top"/>
        <w:rPr>
          <w:rFonts w:ascii="Times New Roman" w:eastAsia="Times New Roman" w:hAnsi="Times New Roman" w:cs="Times New Roman"/>
          <w:color w:val="000000"/>
          <w:sz w:val="11"/>
          <w:szCs w:val="11"/>
        </w:rPr>
      </w:pPr>
      <w:r w:rsidRPr="005B320E">
        <w:rPr>
          <w:rFonts w:ascii="Times New Roman" w:eastAsia="Times New Roman" w:hAnsi="Times New Roman" w:cs="Times New Roman"/>
          <w:color w:val="000000"/>
          <w:sz w:val="8"/>
          <w:szCs w:val="8"/>
          <w:vertAlign w:val="superscript"/>
        </w:rPr>
        <w:t>Gen 9:23</w:t>
      </w:r>
      <w:r w:rsidRPr="005B320E">
        <w:rPr>
          <w:rFonts w:ascii="Times New Roman" w:eastAsia="Times New Roman" w:hAnsi="Times New Roman" w:cs="Times New Roman"/>
          <w:color w:val="000000"/>
          <w:sz w:val="11"/>
          <w:szCs w:val="11"/>
        </w:rPr>
        <w:t> Shem and Japheth took the garment and placed it on their shoulders. Then they walked in backwards and covered up their father’s nakedness. Their faces were turned the other way so they did not see their father’s nakedness.</w:t>
      </w:r>
    </w:p>
    <w:p w:rsidR="005B320E" w:rsidRPr="005B320E" w:rsidRDefault="005B320E" w:rsidP="005B320E">
      <w:pPr>
        <w:shd w:val="clear" w:color="auto" w:fill="FFFFFF"/>
        <w:spacing w:after="0" w:line="219" w:lineRule="atLeast"/>
        <w:textAlignment w:val="top"/>
        <w:rPr>
          <w:rFonts w:ascii="Times New Roman" w:eastAsia="Times New Roman" w:hAnsi="Times New Roman" w:cs="Times New Roman"/>
          <w:color w:val="000000"/>
          <w:sz w:val="11"/>
          <w:szCs w:val="11"/>
        </w:rPr>
      </w:pPr>
    </w:p>
    <w:p w:rsidR="005B320E" w:rsidRPr="005B320E" w:rsidRDefault="005B320E" w:rsidP="005B320E">
      <w:pPr>
        <w:shd w:val="clear" w:color="auto" w:fill="FFFFFF"/>
        <w:spacing w:after="141" w:line="219" w:lineRule="atLeast"/>
        <w:rPr>
          <w:rFonts w:ascii="Times New Roman" w:eastAsia="Times New Roman" w:hAnsi="Times New Roman" w:cs="Times New Roman"/>
          <w:color w:val="000000"/>
          <w:sz w:val="12"/>
          <w:szCs w:val="12"/>
        </w:rPr>
      </w:pPr>
      <w:r w:rsidRPr="005B320E">
        <w:rPr>
          <w:rFonts w:ascii="Times New Roman" w:eastAsia="Times New Roman" w:hAnsi="Times New Roman" w:cs="Times New Roman"/>
          <w:color w:val="000000"/>
          <w:sz w:val="12"/>
          <w:szCs w:val="12"/>
        </w:rPr>
        <w:t>This clearly implies that Canaan’s sin was gazing and nothing more</w:t>
      </w:r>
      <w:proofErr w:type="gramStart"/>
      <w:r w:rsidRPr="005B320E">
        <w:rPr>
          <w:rFonts w:ascii="Times New Roman" w:eastAsia="Times New Roman" w:hAnsi="Times New Roman" w:cs="Times New Roman"/>
          <w:color w:val="000000"/>
          <w:sz w:val="12"/>
          <w:szCs w:val="12"/>
        </w:rPr>
        <w:t>.</w:t>
      </w:r>
      <w:r w:rsidRPr="005B320E">
        <w:rPr>
          <w:rFonts w:ascii="Times New Roman" w:eastAsia="Times New Roman" w:hAnsi="Times New Roman" w:cs="Times New Roman"/>
          <w:color w:val="B22222"/>
          <w:sz w:val="11"/>
          <w:szCs w:val="11"/>
          <w:vertAlign w:val="superscript"/>
        </w:rPr>
        <w:t>[</w:t>
      </w:r>
      <w:proofErr w:type="gramEnd"/>
      <w:r w:rsidRPr="005B320E">
        <w:rPr>
          <w:rFonts w:ascii="Times New Roman" w:eastAsia="Times New Roman" w:hAnsi="Times New Roman" w:cs="Times New Roman"/>
          <w:color w:val="B22222"/>
          <w:sz w:val="11"/>
          <w:szCs w:val="11"/>
          <w:vertAlign w:val="superscript"/>
        </w:rPr>
        <w:t>4]</w:t>
      </w:r>
      <w:r w:rsidRPr="005B320E">
        <w:rPr>
          <w:rFonts w:ascii="Times New Roman" w:eastAsia="Times New Roman" w:hAnsi="Times New Roman" w:cs="Times New Roman"/>
          <w:color w:val="000000"/>
          <w:sz w:val="12"/>
          <w:szCs w:val="12"/>
        </w:rPr>
        <w:t> Nevertheless, I believe that the evidence in favor of the sexual interpretation is too strong to simply dismiss.</w:t>
      </w:r>
    </w:p>
    <w:p w:rsidR="005B320E" w:rsidRPr="005B320E" w:rsidRDefault="005B320E" w:rsidP="005B320E">
      <w:pPr>
        <w:shd w:val="clear" w:color="auto" w:fill="FFFFFF"/>
        <w:spacing w:before="99" w:after="99" w:line="296" w:lineRule="atLeast"/>
        <w:jc w:val="center"/>
        <w:outlineLvl w:val="1"/>
        <w:rPr>
          <w:rFonts w:ascii="Times New Roman" w:eastAsia="Times New Roman" w:hAnsi="Times New Roman" w:cs="Times New Roman"/>
          <w:color w:val="000000"/>
          <w:sz w:val="18"/>
          <w:szCs w:val="18"/>
        </w:rPr>
      </w:pPr>
      <w:r w:rsidRPr="005B320E">
        <w:rPr>
          <w:rFonts w:ascii="Times New Roman" w:eastAsia="Times New Roman" w:hAnsi="Times New Roman" w:cs="Times New Roman"/>
          <w:color w:val="000000"/>
          <w:sz w:val="18"/>
          <w:szCs w:val="18"/>
        </w:rPr>
        <w:t xml:space="preserve">Shem and </w:t>
      </w:r>
      <w:proofErr w:type="spellStart"/>
      <w:r w:rsidRPr="005B320E">
        <w:rPr>
          <w:rFonts w:ascii="Times New Roman" w:eastAsia="Times New Roman" w:hAnsi="Times New Roman" w:cs="Times New Roman"/>
          <w:color w:val="000000"/>
          <w:sz w:val="18"/>
          <w:szCs w:val="18"/>
        </w:rPr>
        <w:t>Japhet’s</w:t>
      </w:r>
      <w:proofErr w:type="spellEnd"/>
      <w:r w:rsidRPr="005B320E">
        <w:rPr>
          <w:rFonts w:ascii="Times New Roman" w:eastAsia="Times New Roman" w:hAnsi="Times New Roman" w:cs="Times New Roman"/>
          <w:color w:val="000000"/>
          <w:sz w:val="18"/>
          <w:szCs w:val="18"/>
        </w:rPr>
        <w:t xml:space="preserve"> Mitzvah and Blessing</w:t>
      </w:r>
      <w:proofErr w:type="gramStart"/>
      <w:r w:rsidRPr="005B320E">
        <w:rPr>
          <w:rFonts w:ascii="Times New Roman" w:eastAsia="Times New Roman" w:hAnsi="Times New Roman" w:cs="Times New Roman"/>
          <w:color w:val="000000"/>
          <w:sz w:val="18"/>
          <w:szCs w:val="18"/>
        </w:rPr>
        <w:t>:</w:t>
      </w:r>
      <w:proofErr w:type="gramEnd"/>
      <w:r w:rsidRPr="005B320E">
        <w:rPr>
          <w:rFonts w:ascii="Times New Roman" w:eastAsia="Times New Roman" w:hAnsi="Times New Roman" w:cs="Times New Roman"/>
          <w:color w:val="000000"/>
          <w:sz w:val="18"/>
          <w:szCs w:val="18"/>
        </w:rPr>
        <w:br/>
        <w:t>Secondary Additions</w:t>
      </w:r>
    </w:p>
    <w:p w:rsidR="005B320E" w:rsidRPr="005B320E" w:rsidRDefault="005B320E" w:rsidP="005B320E">
      <w:pPr>
        <w:shd w:val="clear" w:color="auto" w:fill="FFFFFF"/>
        <w:spacing w:after="141" w:line="219" w:lineRule="atLeast"/>
        <w:rPr>
          <w:rFonts w:ascii="Times New Roman" w:eastAsia="Times New Roman" w:hAnsi="Times New Roman" w:cs="Times New Roman"/>
          <w:color w:val="000000"/>
          <w:sz w:val="12"/>
          <w:szCs w:val="12"/>
        </w:rPr>
      </w:pPr>
      <w:r w:rsidRPr="005B320E">
        <w:rPr>
          <w:rFonts w:ascii="Times New Roman" w:eastAsia="Times New Roman" w:hAnsi="Times New Roman" w:cs="Times New Roman"/>
          <w:color w:val="000000"/>
          <w:sz w:val="12"/>
          <w:szCs w:val="12"/>
        </w:rPr>
        <w:t>I suggest that the text was revised by an editor who took the </w:t>
      </w:r>
      <w:r w:rsidRPr="005B320E">
        <w:rPr>
          <w:rFonts w:ascii="Times New Roman" w:eastAsia="Times New Roman" w:hAnsi="Times New Roman" w:cs="Times New Roman"/>
          <w:i/>
          <w:iCs/>
          <w:color w:val="000000"/>
          <w:sz w:val="12"/>
        </w:rPr>
        <w:t>euphemism</w:t>
      </w:r>
      <w:r w:rsidRPr="005B320E">
        <w:rPr>
          <w:rFonts w:ascii="Times New Roman" w:eastAsia="Times New Roman" w:hAnsi="Times New Roman" w:cs="Times New Roman"/>
          <w:color w:val="000000"/>
          <w:sz w:val="12"/>
          <w:szCs w:val="12"/>
        </w:rPr>
        <w:t> “seeing nakedness” literally, as if the sin was really visual alone. Whether out of deference to Noah or in the name of modesty more generally, this editor sought to temper the severe offense of forced incest with an incapacitated father.</w:t>
      </w:r>
      <w:r w:rsidRPr="005B320E">
        <w:rPr>
          <w:rFonts w:ascii="Times New Roman" w:eastAsia="Times New Roman" w:hAnsi="Times New Roman" w:cs="Times New Roman"/>
          <w:color w:val="B22222"/>
          <w:sz w:val="11"/>
          <w:szCs w:val="11"/>
          <w:vertAlign w:val="superscript"/>
        </w:rPr>
        <w:t>[5]</w:t>
      </w:r>
      <w:r w:rsidRPr="005B320E">
        <w:rPr>
          <w:rFonts w:ascii="Times New Roman" w:eastAsia="Times New Roman" w:hAnsi="Times New Roman" w:cs="Times New Roman"/>
          <w:color w:val="000000"/>
          <w:sz w:val="12"/>
          <w:szCs w:val="12"/>
        </w:rPr>
        <w:t> This reinterpretation was accomplished by adding a report about the two brothers’ contrasting act of covering their father without looking.</w:t>
      </w:r>
    </w:p>
    <w:p w:rsidR="005B320E" w:rsidRPr="005B320E" w:rsidRDefault="005B320E" w:rsidP="005B320E">
      <w:pPr>
        <w:shd w:val="clear" w:color="auto" w:fill="FFFFFF"/>
        <w:spacing w:after="141" w:line="219" w:lineRule="atLeast"/>
        <w:rPr>
          <w:rFonts w:ascii="Times New Roman" w:eastAsia="Times New Roman" w:hAnsi="Times New Roman" w:cs="Times New Roman"/>
          <w:color w:val="000000"/>
          <w:sz w:val="12"/>
          <w:szCs w:val="12"/>
        </w:rPr>
      </w:pPr>
      <w:r w:rsidRPr="005B320E">
        <w:rPr>
          <w:rFonts w:ascii="Times New Roman" w:eastAsia="Times New Roman" w:hAnsi="Times New Roman" w:cs="Times New Roman"/>
          <w:color w:val="000000"/>
          <w:sz w:val="12"/>
          <w:szCs w:val="12"/>
        </w:rPr>
        <w:t xml:space="preserve">The same editor also added the report of the perpetrator mockingly (?) relating to his brothers that he saw their father’s nakedness (verse 22b: “He told his two brothers who were outside”) so as to facilitate the subsequent presentation of the brothers’ contrasting act; the same editor then added the blessings of Shem and </w:t>
      </w:r>
      <w:proofErr w:type="spellStart"/>
      <w:r w:rsidRPr="005B320E">
        <w:rPr>
          <w:rFonts w:ascii="Times New Roman" w:eastAsia="Times New Roman" w:hAnsi="Times New Roman" w:cs="Times New Roman"/>
          <w:color w:val="000000"/>
          <w:sz w:val="12"/>
          <w:szCs w:val="12"/>
        </w:rPr>
        <w:t>Japhet</w:t>
      </w:r>
      <w:proofErr w:type="spellEnd"/>
      <w:r w:rsidRPr="005B320E">
        <w:rPr>
          <w:rFonts w:ascii="Times New Roman" w:eastAsia="Times New Roman" w:hAnsi="Times New Roman" w:cs="Times New Roman"/>
          <w:color w:val="000000"/>
          <w:sz w:val="12"/>
          <w:szCs w:val="12"/>
        </w:rPr>
        <w:t>, the two “good” brothers/sons, at the end of the story.</w:t>
      </w:r>
    </w:p>
    <w:p w:rsidR="005B320E" w:rsidRPr="005B320E" w:rsidRDefault="005B320E" w:rsidP="005B320E">
      <w:pPr>
        <w:shd w:val="clear" w:color="auto" w:fill="FFFFFF"/>
        <w:spacing w:after="141" w:line="219" w:lineRule="atLeast"/>
        <w:rPr>
          <w:rFonts w:ascii="Times New Roman" w:eastAsia="Times New Roman" w:hAnsi="Times New Roman" w:cs="Times New Roman"/>
          <w:color w:val="000000"/>
          <w:sz w:val="12"/>
          <w:szCs w:val="12"/>
        </w:rPr>
      </w:pPr>
      <w:r w:rsidRPr="005B320E">
        <w:rPr>
          <w:rFonts w:ascii="Times New Roman" w:eastAsia="Times New Roman" w:hAnsi="Times New Roman" w:cs="Times New Roman"/>
          <w:color w:val="000000"/>
          <w:sz w:val="12"/>
          <w:szCs w:val="12"/>
        </w:rPr>
        <w:t xml:space="preserve">In short, according to this reconstruction, the blessings of Shem and </w:t>
      </w:r>
      <w:proofErr w:type="spellStart"/>
      <w:r w:rsidRPr="005B320E">
        <w:rPr>
          <w:rFonts w:ascii="Times New Roman" w:eastAsia="Times New Roman" w:hAnsi="Times New Roman" w:cs="Times New Roman"/>
          <w:color w:val="000000"/>
          <w:sz w:val="12"/>
          <w:szCs w:val="12"/>
        </w:rPr>
        <w:t>Japhet</w:t>
      </w:r>
      <w:proofErr w:type="spellEnd"/>
      <w:r w:rsidRPr="005B320E">
        <w:rPr>
          <w:rFonts w:ascii="Times New Roman" w:eastAsia="Times New Roman" w:hAnsi="Times New Roman" w:cs="Times New Roman"/>
          <w:color w:val="000000"/>
          <w:sz w:val="12"/>
          <w:szCs w:val="12"/>
        </w:rPr>
        <w:t xml:space="preserve"> (beginning with “he </w:t>
      </w:r>
      <w:r w:rsidRPr="005B320E">
        <w:rPr>
          <w:rFonts w:ascii="Times New Roman" w:eastAsia="Times New Roman" w:hAnsi="Times New Roman" w:cs="Times New Roman"/>
          <w:b/>
          <w:bCs/>
          <w:i/>
          <w:iCs/>
          <w:color w:val="000000"/>
          <w:sz w:val="12"/>
        </w:rPr>
        <w:t>also</w:t>
      </w:r>
      <w:r w:rsidRPr="005B320E">
        <w:rPr>
          <w:rFonts w:ascii="Times New Roman" w:eastAsia="Times New Roman" w:hAnsi="Times New Roman" w:cs="Times New Roman"/>
          <w:color w:val="000000"/>
          <w:sz w:val="12"/>
          <w:szCs w:val="12"/>
        </w:rPr>
        <w:t> said”) and the subordination of Canaan to both of them are secondary (verses 26-27) additions. Thus, the original story told simply of the sin of the youngest son against his father, and the cursing of Canaan to be subservient to his unnamed brothers</w:t>
      </w:r>
      <w:proofErr w:type="gramStart"/>
      <w:r w:rsidRPr="005B320E">
        <w:rPr>
          <w:rFonts w:ascii="Times New Roman" w:eastAsia="Times New Roman" w:hAnsi="Times New Roman" w:cs="Times New Roman"/>
          <w:color w:val="000000"/>
          <w:sz w:val="12"/>
          <w:szCs w:val="12"/>
        </w:rPr>
        <w:t>.</w:t>
      </w:r>
      <w:r w:rsidRPr="005B320E">
        <w:rPr>
          <w:rFonts w:ascii="Times New Roman" w:eastAsia="Times New Roman" w:hAnsi="Times New Roman" w:cs="Times New Roman"/>
          <w:color w:val="B22222"/>
          <w:sz w:val="11"/>
          <w:szCs w:val="11"/>
          <w:vertAlign w:val="superscript"/>
        </w:rPr>
        <w:t>[</w:t>
      </w:r>
      <w:proofErr w:type="gramEnd"/>
      <w:r w:rsidRPr="005B320E">
        <w:rPr>
          <w:rFonts w:ascii="Times New Roman" w:eastAsia="Times New Roman" w:hAnsi="Times New Roman" w:cs="Times New Roman"/>
          <w:color w:val="B22222"/>
          <w:sz w:val="11"/>
          <w:szCs w:val="11"/>
          <w:vertAlign w:val="superscript"/>
        </w:rPr>
        <w:t>6]</w:t>
      </w:r>
      <w:r w:rsidRPr="005B320E">
        <w:rPr>
          <w:rFonts w:ascii="Times New Roman" w:eastAsia="Times New Roman" w:hAnsi="Times New Roman" w:cs="Times New Roman"/>
          <w:color w:val="000000"/>
          <w:sz w:val="12"/>
          <w:szCs w:val="12"/>
        </w:rPr>
        <w:t xml:space="preserve"> Admittedly, this story is disappointingly brief in comparison with the one we are used to. On the other hand, it seems only fitting that a story as unseemly as this one would lack narrative embellishment and be as concise and to the point as possible. (For a comparison with the similarly brief account of Reuben and </w:t>
      </w:r>
      <w:proofErr w:type="spellStart"/>
      <w:r w:rsidRPr="005B320E">
        <w:rPr>
          <w:rFonts w:ascii="Times New Roman" w:eastAsia="Times New Roman" w:hAnsi="Times New Roman" w:cs="Times New Roman"/>
          <w:color w:val="000000"/>
          <w:sz w:val="12"/>
          <w:szCs w:val="12"/>
        </w:rPr>
        <w:t>Bilhah</w:t>
      </w:r>
      <w:proofErr w:type="spellEnd"/>
      <w:r w:rsidRPr="005B320E">
        <w:rPr>
          <w:rFonts w:ascii="Times New Roman" w:eastAsia="Times New Roman" w:hAnsi="Times New Roman" w:cs="Times New Roman"/>
          <w:color w:val="000000"/>
          <w:sz w:val="12"/>
          <w:szCs w:val="12"/>
        </w:rPr>
        <w:t>, see postscript.)</w:t>
      </w:r>
    </w:p>
    <w:p w:rsidR="005B320E" w:rsidRPr="005B320E" w:rsidRDefault="005B320E" w:rsidP="005B320E">
      <w:pPr>
        <w:shd w:val="clear" w:color="auto" w:fill="FFFFFF"/>
        <w:spacing w:before="141" w:after="71" w:line="212" w:lineRule="atLeast"/>
        <w:outlineLvl w:val="2"/>
        <w:rPr>
          <w:rFonts w:ascii="Times New Roman" w:eastAsia="Times New Roman" w:hAnsi="Times New Roman" w:cs="Times New Roman"/>
          <w:color w:val="000000"/>
          <w:sz w:val="15"/>
          <w:szCs w:val="15"/>
        </w:rPr>
      </w:pPr>
      <w:r w:rsidRPr="005B320E">
        <w:rPr>
          <w:rFonts w:ascii="Times New Roman" w:eastAsia="Times New Roman" w:hAnsi="Times New Roman" w:cs="Times New Roman"/>
          <w:color w:val="000000"/>
          <w:sz w:val="15"/>
          <w:szCs w:val="15"/>
        </w:rPr>
        <w:t>Why Curse Canaan and Not Ham?</w:t>
      </w:r>
    </w:p>
    <w:p w:rsidR="005B320E" w:rsidRDefault="005B320E" w:rsidP="005B320E">
      <w:pPr>
        <w:shd w:val="clear" w:color="auto" w:fill="FFFFFF"/>
        <w:spacing w:after="0" w:line="198" w:lineRule="atLeast"/>
        <w:rPr>
          <w:rFonts w:ascii="Times New Roman" w:eastAsia="Times New Roman" w:hAnsi="Times New Roman" w:cs="Times New Roman"/>
          <w:color w:val="000000"/>
          <w:sz w:val="11"/>
          <w:szCs w:val="11"/>
        </w:rPr>
      </w:pPr>
      <w:r>
        <w:rPr>
          <w:rFonts w:ascii="Times New Roman" w:eastAsia="Times New Roman" w:hAnsi="Times New Roman" w:cs="Times New Roman"/>
          <w:noProof/>
          <w:color w:val="000000"/>
          <w:sz w:val="11"/>
          <w:szCs w:val="11"/>
        </w:rPr>
        <w:drawing>
          <wp:inline distT="0" distB="0" distL="0" distR="0">
            <wp:extent cx="1768708" cy="1922217"/>
            <wp:effectExtent l="19050" t="0" r="2942" b="0"/>
            <wp:docPr id="5" name="תמונה 5" descr="https://firebasestorage.googleapis.com/v0/b/bageladmin.appspot.com/o/rtf%2Fnoahs-nakedness-thumb.jpg?alt=media&amp;token=9e1d643d-97c6-4288-a31e-dec7df5a6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irebasestorage.googleapis.com/v0/b/bageladmin.appspot.com/o/rtf%2Fnoahs-nakedness-thumb.jpg?alt=media&amp;token=9e1d643d-97c6-4288-a31e-dec7df5a6799"/>
                    <pic:cNvPicPr>
                      <a:picLocks noChangeAspect="1" noChangeArrowheads="1"/>
                    </pic:cNvPicPr>
                  </pic:nvPicPr>
                  <pic:blipFill>
                    <a:blip r:embed="rId6"/>
                    <a:srcRect/>
                    <a:stretch>
                      <a:fillRect/>
                    </a:stretch>
                  </pic:blipFill>
                  <pic:spPr bwMode="auto">
                    <a:xfrm>
                      <a:off x="0" y="0"/>
                      <a:ext cx="1769265" cy="1922822"/>
                    </a:xfrm>
                    <a:prstGeom prst="rect">
                      <a:avLst/>
                    </a:prstGeom>
                    <a:noFill/>
                    <a:ln w="9525">
                      <a:noFill/>
                      <a:miter lim="800000"/>
                      <a:headEnd/>
                      <a:tailEnd/>
                    </a:ln>
                  </pic:spPr>
                </pic:pic>
              </a:graphicData>
            </a:graphic>
          </wp:inline>
        </w:drawing>
      </w:r>
    </w:p>
    <w:p w:rsidR="005B320E" w:rsidRDefault="005B320E" w:rsidP="005B320E">
      <w:pPr>
        <w:shd w:val="clear" w:color="auto" w:fill="FFFFFF"/>
        <w:spacing w:after="0" w:line="198" w:lineRule="atLeast"/>
        <w:rPr>
          <w:rFonts w:ascii="Times New Roman" w:eastAsia="Times New Roman" w:hAnsi="Times New Roman" w:cs="Times New Roman"/>
          <w:color w:val="000000"/>
          <w:sz w:val="11"/>
          <w:szCs w:val="11"/>
        </w:rPr>
      </w:pPr>
      <w:r w:rsidRPr="005B320E">
        <w:rPr>
          <w:rFonts w:ascii="Times New Roman" w:eastAsia="Times New Roman" w:hAnsi="Times New Roman" w:cs="Times New Roman"/>
          <w:color w:val="000000"/>
          <w:sz w:val="11"/>
          <w:szCs w:val="11"/>
        </w:rPr>
        <w:t>For another approach, see</w:t>
      </w:r>
      <w:proofErr w:type="gramStart"/>
      <w:r w:rsidRPr="005B320E">
        <w:rPr>
          <w:rFonts w:ascii="Times New Roman" w:eastAsia="Times New Roman" w:hAnsi="Times New Roman" w:cs="Times New Roman"/>
          <w:color w:val="000000"/>
          <w:sz w:val="11"/>
          <w:szCs w:val="11"/>
        </w:rPr>
        <w:t>  </w:t>
      </w:r>
      <w:proofErr w:type="gramEnd"/>
      <w:r w:rsidRPr="005B320E">
        <w:rPr>
          <w:rFonts w:ascii="Times New Roman" w:eastAsia="Times New Roman" w:hAnsi="Times New Roman" w:cs="Times New Roman"/>
          <w:color w:val="000000"/>
          <w:sz w:val="11"/>
          <w:szCs w:val="11"/>
        </w:rPr>
        <w:fldChar w:fldCharType="begin"/>
      </w:r>
      <w:r w:rsidRPr="005B320E">
        <w:rPr>
          <w:rFonts w:ascii="Times New Roman" w:eastAsia="Times New Roman" w:hAnsi="Times New Roman" w:cs="Times New Roman"/>
          <w:color w:val="000000"/>
          <w:sz w:val="11"/>
          <w:szCs w:val="11"/>
        </w:rPr>
        <w:instrText xml:space="preserve"> HYPERLINK "https://www.thetorah.com/article/noahs-nakedness-how-the-canaan-ham-curse-conundrum-came-to-be" \t "_blank" </w:instrText>
      </w:r>
      <w:r w:rsidRPr="005B320E">
        <w:rPr>
          <w:rFonts w:ascii="Times New Roman" w:eastAsia="Times New Roman" w:hAnsi="Times New Roman" w:cs="Times New Roman"/>
          <w:color w:val="000000"/>
          <w:sz w:val="11"/>
          <w:szCs w:val="11"/>
        </w:rPr>
        <w:fldChar w:fldCharType="separate"/>
      </w:r>
      <w:r w:rsidRPr="005B320E">
        <w:rPr>
          <w:rFonts w:ascii="Times New Roman" w:eastAsia="Times New Roman" w:hAnsi="Times New Roman" w:cs="Times New Roman"/>
          <w:color w:val="0000FF"/>
          <w:sz w:val="11"/>
          <w:u w:val="single"/>
        </w:rPr>
        <w:t>“Noah’s Nakedness: How the Canaan-Ham Curse Conundrum Came to Be”</w:t>
      </w:r>
      <w:r w:rsidRPr="005B320E">
        <w:rPr>
          <w:rFonts w:ascii="Times New Roman" w:eastAsia="Times New Roman" w:hAnsi="Times New Roman" w:cs="Times New Roman"/>
          <w:color w:val="000000"/>
          <w:sz w:val="11"/>
          <w:szCs w:val="11"/>
        </w:rPr>
        <w:fldChar w:fldCharType="end"/>
      </w:r>
    </w:p>
    <w:p w:rsidR="005B320E" w:rsidRPr="005B320E" w:rsidRDefault="005B320E" w:rsidP="005B320E">
      <w:pPr>
        <w:shd w:val="clear" w:color="auto" w:fill="FFFFFF"/>
        <w:spacing w:after="0" w:line="198" w:lineRule="atLeast"/>
        <w:rPr>
          <w:rFonts w:ascii="Times New Roman" w:eastAsia="Times New Roman" w:hAnsi="Times New Roman" w:cs="Times New Roman"/>
          <w:color w:val="000000"/>
          <w:sz w:val="11"/>
          <w:szCs w:val="11"/>
        </w:rPr>
      </w:pPr>
    </w:p>
    <w:p w:rsidR="005B320E" w:rsidRPr="005B320E" w:rsidRDefault="005B320E" w:rsidP="005B320E">
      <w:pPr>
        <w:shd w:val="clear" w:color="auto" w:fill="FFFFFF"/>
        <w:spacing w:after="141" w:line="219" w:lineRule="atLeast"/>
        <w:rPr>
          <w:rFonts w:ascii="Times New Roman" w:eastAsia="Times New Roman" w:hAnsi="Times New Roman" w:cs="Times New Roman"/>
          <w:color w:val="000000"/>
          <w:sz w:val="12"/>
          <w:szCs w:val="12"/>
        </w:rPr>
      </w:pPr>
      <w:r w:rsidRPr="005B320E">
        <w:rPr>
          <w:rFonts w:ascii="Times New Roman" w:eastAsia="Times New Roman" w:hAnsi="Times New Roman" w:cs="Times New Roman"/>
          <w:color w:val="000000"/>
          <w:sz w:val="12"/>
          <w:szCs w:val="12"/>
        </w:rPr>
        <w:t xml:space="preserve">The original story about forced rape of a father would explain why Noah would curse his youngest son so harshly, but Canaan is not Noah’s youngest son; </w:t>
      </w:r>
      <w:proofErr w:type="spellStart"/>
      <w:r w:rsidRPr="005B320E">
        <w:rPr>
          <w:rFonts w:ascii="Times New Roman" w:eastAsia="Times New Roman" w:hAnsi="Times New Roman" w:cs="Times New Roman"/>
          <w:color w:val="000000"/>
          <w:sz w:val="12"/>
          <w:szCs w:val="12"/>
        </w:rPr>
        <w:t>Japhet</w:t>
      </w:r>
      <w:proofErr w:type="spellEnd"/>
      <w:r w:rsidRPr="005B320E">
        <w:rPr>
          <w:rFonts w:ascii="Times New Roman" w:eastAsia="Times New Roman" w:hAnsi="Times New Roman" w:cs="Times New Roman"/>
          <w:color w:val="000000"/>
          <w:sz w:val="12"/>
          <w:szCs w:val="12"/>
        </w:rPr>
        <w:t xml:space="preserve"> is! In fact, Canaan isn’t Noah’s son at all! For this reason, many scholars suggest that in an earlier form of the story, Canaan must have been Noah’s youngest son, not </w:t>
      </w:r>
      <w:proofErr w:type="spellStart"/>
      <w:r w:rsidRPr="005B320E">
        <w:rPr>
          <w:rFonts w:ascii="Times New Roman" w:eastAsia="Times New Roman" w:hAnsi="Times New Roman" w:cs="Times New Roman"/>
          <w:color w:val="000000"/>
          <w:sz w:val="12"/>
          <w:szCs w:val="12"/>
        </w:rPr>
        <w:t>Japhet</w:t>
      </w:r>
      <w:proofErr w:type="spellEnd"/>
      <w:r w:rsidRPr="005B320E">
        <w:rPr>
          <w:rFonts w:ascii="Times New Roman" w:eastAsia="Times New Roman" w:hAnsi="Times New Roman" w:cs="Times New Roman"/>
          <w:color w:val="000000"/>
          <w:sz w:val="12"/>
          <w:szCs w:val="12"/>
        </w:rPr>
        <w:t>.</w:t>
      </w:r>
      <w:r w:rsidRPr="005B320E">
        <w:rPr>
          <w:rFonts w:ascii="Times New Roman" w:eastAsia="Times New Roman" w:hAnsi="Times New Roman" w:cs="Times New Roman"/>
          <w:color w:val="B22222"/>
          <w:sz w:val="11"/>
          <w:szCs w:val="11"/>
          <w:vertAlign w:val="superscript"/>
        </w:rPr>
        <w:t>[7]</w:t>
      </w:r>
      <w:r w:rsidRPr="005B320E">
        <w:rPr>
          <w:rFonts w:ascii="Times New Roman" w:eastAsia="Times New Roman" w:hAnsi="Times New Roman" w:cs="Times New Roman"/>
          <w:color w:val="000000"/>
          <w:sz w:val="12"/>
          <w:szCs w:val="12"/>
        </w:rPr>
        <w:t> Without the redaction supplement of “Ham the father of,” v. 22 would have originally read “[Ham, father of] Canaan saw his father’s nakedness.”</w:t>
      </w:r>
      <w:r w:rsidRPr="005B320E">
        <w:rPr>
          <w:rFonts w:ascii="Times New Roman" w:eastAsia="Times New Roman" w:hAnsi="Times New Roman" w:cs="Times New Roman"/>
          <w:color w:val="B22222"/>
          <w:sz w:val="11"/>
          <w:szCs w:val="11"/>
          <w:vertAlign w:val="superscript"/>
        </w:rPr>
        <w:t>[8]</w:t>
      </w:r>
      <w:r w:rsidRPr="005B320E">
        <w:rPr>
          <w:rFonts w:ascii="Times New Roman" w:eastAsia="Times New Roman" w:hAnsi="Times New Roman" w:cs="Times New Roman"/>
          <w:color w:val="000000"/>
          <w:sz w:val="12"/>
          <w:szCs w:val="12"/>
        </w:rPr>
        <w:t> It indeed makes perfect sense to accept this reconstruction of v. 22, and to assume that if the story concludes with the cursing of Canaan, Canaan must have been the original youngest-son-culprit of the story.</w:t>
      </w:r>
    </w:p>
    <w:p w:rsidR="005B320E" w:rsidRPr="005B320E" w:rsidRDefault="005B320E" w:rsidP="005B320E">
      <w:pPr>
        <w:shd w:val="clear" w:color="auto" w:fill="FFFFFF"/>
        <w:spacing w:after="141" w:line="219" w:lineRule="atLeast"/>
        <w:rPr>
          <w:rFonts w:ascii="Times New Roman" w:eastAsia="Times New Roman" w:hAnsi="Times New Roman" w:cs="Times New Roman"/>
          <w:color w:val="000000"/>
          <w:sz w:val="12"/>
          <w:szCs w:val="12"/>
        </w:rPr>
      </w:pPr>
      <w:r w:rsidRPr="005B320E">
        <w:rPr>
          <w:rFonts w:ascii="Times New Roman" w:eastAsia="Times New Roman" w:hAnsi="Times New Roman" w:cs="Times New Roman"/>
          <w:color w:val="000000"/>
          <w:sz w:val="12"/>
          <w:szCs w:val="12"/>
        </w:rPr>
        <w:t xml:space="preserve">On the other hand, the idea that Canaan was Noah’s youngest son is difficult. Verses 18-19, which introduce the non-Priestly account here, state that Noah’s three sons are Shem, Ham, and </w:t>
      </w:r>
      <w:proofErr w:type="spellStart"/>
      <w:r w:rsidRPr="005B320E">
        <w:rPr>
          <w:rFonts w:ascii="Times New Roman" w:eastAsia="Times New Roman" w:hAnsi="Times New Roman" w:cs="Times New Roman"/>
          <w:color w:val="000000"/>
          <w:sz w:val="12"/>
          <w:szCs w:val="12"/>
        </w:rPr>
        <w:t>Japhet</w:t>
      </w:r>
      <w:proofErr w:type="spellEnd"/>
      <w:r w:rsidRPr="005B320E">
        <w:rPr>
          <w:rFonts w:ascii="Times New Roman" w:eastAsia="Times New Roman" w:hAnsi="Times New Roman" w:cs="Times New Roman"/>
          <w:color w:val="000000"/>
          <w:sz w:val="12"/>
          <w:szCs w:val="12"/>
        </w:rPr>
        <w:t>, and that they are the progenitors of the world. Moreover, the nation lists in chapter 10 (Priestly and non-Priestly alike) treat Ham as the father of Canaan and the progenitor of nations; Canaan and his offspring are only a subgroup under Ham.</w:t>
      </w:r>
    </w:p>
    <w:p w:rsidR="005B320E" w:rsidRPr="005B320E" w:rsidRDefault="005B320E" w:rsidP="005B320E">
      <w:pPr>
        <w:shd w:val="clear" w:color="auto" w:fill="FFFFFF"/>
        <w:spacing w:before="99" w:after="99" w:line="296" w:lineRule="atLeast"/>
        <w:jc w:val="center"/>
        <w:outlineLvl w:val="1"/>
        <w:rPr>
          <w:rFonts w:ascii="Times New Roman" w:eastAsia="Times New Roman" w:hAnsi="Times New Roman" w:cs="Times New Roman"/>
          <w:color w:val="000000"/>
          <w:sz w:val="18"/>
          <w:szCs w:val="18"/>
        </w:rPr>
      </w:pPr>
      <w:r w:rsidRPr="005B320E">
        <w:rPr>
          <w:rFonts w:ascii="Times New Roman" w:eastAsia="Times New Roman" w:hAnsi="Times New Roman" w:cs="Times New Roman"/>
          <w:color w:val="000000"/>
          <w:sz w:val="18"/>
          <w:szCs w:val="18"/>
        </w:rPr>
        <w:lastRenderedPageBreak/>
        <w:t>A Story about Ham and His Son Canaan</w:t>
      </w:r>
    </w:p>
    <w:p w:rsidR="005B320E" w:rsidRPr="005B320E" w:rsidRDefault="005B320E" w:rsidP="005B320E">
      <w:pPr>
        <w:shd w:val="clear" w:color="auto" w:fill="FFFFFF"/>
        <w:spacing w:after="141" w:line="219" w:lineRule="atLeast"/>
        <w:rPr>
          <w:rFonts w:ascii="Times New Roman" w:eastAsia="Times New Roman" w:hAnsi="Times New Roman" w:cs="Times New Roman"/>
          <w:color w:val="000000"/>
          <w:sz w:val="12"/>
          <w:szCs w:val="12"/>
        </w:rPr>
      </w:pPr>
      <w:r w:rsidRPr="005B320E">
        <w:rPr>
          <w:rFonts w:ascii="Times New Roman" w:eastAsia="Times New Roman" w:hAnsi="Times New Roman" w:cs="Times New Roman"/>
          <w:color w:val="000000"/>
          <w:sz w:val="12"/>
          <w:szCs w:val="12"/>
        </w:rPr>
        <w:t xml:space="preserve">Thus, I suggest that the story was not originally about Noah at all, but about Ham, and its original place was likely in </w:t>
      </w:r>
      <w:proofErr w:type="spellStart"/>
      <w:r w:rsidRPr="005B320E">
        <w:rPr>
          <w:rFonts w:ascii="Times New Roman" w:eastAsia="Times New Roman" w:hAnsi="Times New Roman" w:cs="Times New Roman"/>
          <w:color w:val="000000"/>
          <w:sz w:val="12"/>
          <w:szCs w:val="12"/>
        </w:rPr>
        <w:t>ch</w:t>
      </w:r>
      <w:proofErr w:type="spellEnd"/>
      <w:r w:rsidRPr="005B320E">
        <w:rPr>
          <w:rFonts w:ascii="Times New Roman" w:eastAsia="Times New Roman" w:hAnsi="Times New Roman" w:cs="Times New Roman"/>
          <w:color w:val="000000"/>
          <w:sz w:val="12"/>
          <w:szCs w:val="12"/>
        </w:rPr>
        <w:t xml:space="preserve">. 10, as part of the account of the descent of the </w:t>
      </w:r>
      <w:proofErr w:type="spellStart"/>
      <w:r w:rsidRPr="005B320E">
        <w:rPr>
          <w:rFonts w:ascii="Times New Roman" w:eastAsia="Times New Roman" w:hAnsi="Times New Roman" w:cs="Times New Roman"/>
          <w:color w:val="000000"/>
          <w:sz w:val="12"/>
          <w:szCs w:val="12"/>
        </w:rPr>
        <w:t>Hamite</w:t>
      </w:r>
      <w:proofErr w:type="spellEnd"/>
      <w:r w:rsidRPr="005B320E">
        <w:rPr>
          <w:rFonts w:ascii="Times New Roman" w:eastAsia="Times New Roman" w:hAnsi="Times New Roman" w:cs="Times New Roman"/>
          <w:color w:val="000000"/>
          <w:sz w:val="12"/>
          <w:szCs w:val="12"/>
        </w:rPr>
        <w:t xml:space="preserve"> nations:</w:t>
      </w:r>
    </w:p>
    <w:p w:rsidR="005B320E" w:rsidRPr="005B320E" w:rsidRDefault="005B320E" w:rsidP="005B320E">
      <w:pPr>
        <w:shd w:val="clear" w:color="auto" w:fill="FFFFFF"/>
        <w:bidi/>
        <w:spacing w:after="100" w:line="219" w:lineRule="atLeast"/>
        <w:textAlignment w:val="top"/>
        <w:rPr>
          <w:rFonts w:ascii="Times New Roman" w:eastAsia="Times New Roman" w:hAnsi="Times New Roman" w:cs="Times New Roman"/>
          <w:color w:val="000000"/>
          <w:sz w:val="12"/>
          <w:szCs w:val="12"/>
        </w:rPr>
      </w:pPr>
      <w:r w:rsidRPr="005B320E">
        <w:rPr>
          <w:rFonts w:ascii="Times New Roman" w:eastAsia="Times New Roman" w:hAnsi="Times New Roman" w:cs="Times New Roman"/>
          <w:color w:val="000000"/>
          <w:sz w:val="9"/>
          <w:szCs w:val="9"/>
          <w:vertAlign w:val="superscript"/>
          <w:rtl/>
          <w:lang w:bidi="he-IL"/>
        </w:rPr>
        <w:t>בראשית י:ו</w:t>
      </w:r>
      <w:r w:rsidRPr="005B320E">
        <w:rPr>
          <w:rFonts w:ascii="Times New Roman" w:eastAsia="Times New Roman" w:hAnsi="Times New Roman" w:cs="Times New Roman"/>
          <w:color w:val="000000"/>
          <w:sz w:val="12"/>
          <w:szCs w:val="12"/>
          <w:rtl/>
        </w:rPr>
        <w:t> </w:t>
      </w:r>
      <w:r w:rsidRPr="005B320E">
        <w:rPr>
          <w:rFonts w:ascii="Times New Roman" w:eastAsia="Times New Roman" w:hAnsi="Times New Roman" w:cs="Times New Roman"/>
          <w:color w:val="000000"/>
          <w:sz w:val="12"/>
          <w:szCs w:val="12"/>
          <w:rtl/>
          <w:lang w:bidi="he-IL"/>
        </w:rPr>
        <w:t>וּבְנֵי חָם כּוּשׁ וּמִצְרַיִם וּפוּט וּכְנָעַן.</w:t>
      </w:r>
      <w:r w:rsidRPr="005B320E">
        <w:rPr>
          <w:rFonts w:ascii="Times New Roman" w:eastAsia="Times New Roman" w:hAnsi="Times New Roman" w:cs="Times New Roman"/>
          <w:color w:val="000000"/>
          <w:sz w:val="12"/>
          <w:szCs w:val="12"/>
          <w:rtl/>
        </w:rPr>
        <w:t> </w:t>
      </w:r>
      <w:r w:rsidRPr="005B320E">
        <w:rPr>
          <w:rFonts w:ascii="Times New Roman" w:eastAsia="Times New Roman" w:hAnsi="Times New Roman" w:cs="Times New Roman"/>
          <w:b/>
          <w:bCs/>
          <w:color w:val="000000"/>
          <w:szCs w:val="12"/>
          <w:rtl/>
        </w:rPr>
        <w:t>//</w:t>
      </w:r>
      <w:r w:rsidRPr="005B320E">
        <w:rPr>
          <w:rFonts w:ascii="Times New Roman" w:eastAsia="Times New Roman" w:hAnsi="Times New Roman" w:cs="Times New Roman"/>
          <w:b/>
          <w:bCs/>
          <w:color w:val="000000"/>
          <w:sz w:val="12"/>
          <w:szCs w:val="12"/>
          <w:rtl/>
        </w:rPr>
        <w:br/>
      </w:r>
      <w:r w:rsidRPr="005B320E">
        <w:rPr>
          <w:rFonts w:ascii="Times New Roman" w:eastAsia="Times New Roman" w:hAnsi="Times New Roman" w:cs="Times New Roman"/>
          <w:color w:val="000000"/>
          <w:sz w:val="9"/>
          <w:szCs w:val="9"/>
          <w:vertAlign w:val="superscript"/>
          <w:rtl/>
          <w:lang w:bidi="he-IL"/>
        </w:rPr>
        <w:t>ט:כ</w:t>
      </w:r>
      <w:r w:rsidRPr="005B320E">
        <w:rPr>
          <w:rFonts w:ascii="Times New Roman" w:eastAsia="Times New Roman" w:hAnsi="Times New Roman" w:cs="Times New Roman"/>
          <w:color w:val="000000"/>
          <w:sz w:val="12"/>
          <w:szCs w:val="12"/>
          <w:rtl/>
        </w:rPr>
        <w:t> </w:t>
      </w:r>
      <w:r w:rsidRPr="005B320E">
        <w:rPr>
          <w:rFonts w:ascii="Times New Roman" w:eastAsia="Times New Roman" w:hAnsi="Times New Roman" w:cs="Times New Roman"/>
          <w:color w:val="000000"/>
          <w:sz w:val="12"/>
          <w:szCs w:val="12"/>
          <w:rtl/>
          <w:lang w:bidi="he-IL"/>
        </w:rPr>
        <w:t xml:space="preserve">וַיָּחֶל [חם] אִישׁ הָאֲדָמָה </w:t>
      </w:r>
      <w:proofErr w:type="spellStart"/>
      <w:r w:rsidRPr="005B320E">
        <w:rPr>
          <w:rFonts w:ascii="Times New Roman" w:eastAsia="Times New Roman" w:hAnsi="Times New Roman" w:cs="Times New Roman"/>
          <w:color w:val="000000"/>
          <w:sz w:val="12"/>
          <w:szCs w:val="12"/>
          <w:rtl/>
          <w:lang w:bidi="he-IL"/>
        </w:rPr>
        <w:t>וַיִּטַּע</w:t>
      </w:r>
      <w:proofErr w:type="spellEnd"/>
      <w:r w:rsidRPr="005B320E">
        <w:rPr>
          <w:rFonts w:ascii="Times New Roman" w:eastAsia="Times New Roman" w:hAnsi="Times New Roman" w:cs="Times New Roman"/>
          <w:color w:val="000000"/>
          <w:sz w:val="12"/>
          <w:szCs w:val="12"/>
          <w:rtl/>
          <w:lang w:bidi="he-IL"/>
        </w:rPr>
        <w:t xml:space="preserve"> כָּרֶם.</w:t>
      </w:r>
      <w:r w:rsidRPr="005B320E">
        <w:rPr>
          <w:rFonts w:ascii="Times New Roman" w:eastAsia="Times New Roman" w:hAnsi="Times New Roman" w:cs="Times New Roman"/>
          <w:color w:val="000000"/>
          <w:sz w:val="12"/>
          <w:szCs w:val="12"/>
          <w:rtl/>
        </w:rPr>
        <w:br/>
      </w:r>
      <w:r w:rsidRPr="005B320E">
        <w:rPr>
          <w:rFonts w:ascii="Times New Roman" w:eastAsia="Times New Roman" w:hAnsi="Times New Roman" w:cs="Times New Roman"/>
          <w:color w:val="000000"/>
          <w:sz w:val="9"/>
          <w:szCs w:val="9"/>
          <w:vertAlign w:val="superscript"/>
          <w:rtl/>
          <w:lang w:bidi="he-IL"/>
        </w:rPr>
        <w:t>ט:כא</w:t>
      </w:r>
      <w:r w:rsidRPr="005B320E">
        <w:rPr>
          <w:rFonts w:ascii="Times New Roman" w:eastAsia="Times New Roman" w:hAnsi="Times New Roman" w:cs="Times New Roman"/>
          <w:color w:val="000000"/>
          <w:sz w:val="12"/>
          <w:szCs w:val="12"/>
          <w:rtl/>
        </w:rPr>
        <w:t> </w:t>
      </w:r>
      <w:proofErr w:type="spellStart"/>
      <w:r w:rsidRPr="005B320E">
        <w:rPr>
          <w:rFonts w:ascii="Times New Roman" w:eastAsia="Times New Roman" w:hAnsi="Times New Roman" w:cs="Times New Roman"/>
          <w:color w:val="000000"/>
          <w:sz w:val="12"/>
          <w:szCs w:val="12"/>
          <w:rtl/>
          <w:lang w:bidi="he-IL"/>
        </w:rPr>
        <w:t>וַיֵּשְׁתְּ</w:t>
      </w:r>
      <w:proofErr w:type="spellEnd"/>
      <w:r w:rsidRPr="005B320E">
        <w:rPr>
          <w:rFonts w:ascii="Times New Roman" w:eastAsia="Times New Roman" w:hAnsi="Times New Roman" w:cs="Times New Roman"/>
          <w:color w:val="000000"/>
          <w:sz w:val="12"/>
          <w:szCs w:val="12"/>
          <w:rtl/>
          <w:lang w:bidi="he-IL"/>
        </w:rPr>
        <w:t xml:space="preserve"> מִן הַיַּיִן וַיִּשְׁכָּר </w:t>
      </w:r>
      <w:proofErr w:type="spellStart"/>
      <w:r w:rsidRPr="005B320E">
        <w:rPr>
          <w:rFonts w:ascii="Times New Roman" w:eastAsia="Times New Roman" w:hAnsi="Times New Roman" w:cs="Times New Roman"/>
          <w:color w:val="000000"/>
          <w:sz w:val="12"/>
          <w:szCs w:val="12"/>
          <w:rtl/>
          <w:lang w:bidi="he-IL"/>
        </w:rPr>
        <w:t>וַיִּתְגַּל</w:t>
      </w:r>
      <w:proofErr w:type="spellEnd"/>
      <w:r w:rsidRPr="005B320E">
        <w:rPr>
          <w:rFonts w:ascii="Times New Roman" w:eastAsia="Times New Roman" w:hAnsi="Times New Roman" w:cs="Times New Roman"/>
          <w:color w:val="000000"/>
          <w:sz w:val="12"/>
          <w:szCs w:val="12"/>
          <w:rtl/>
          <w:lang w:bidi="he-IL"/>
        </w:rPr>
        <w:t xml:space="preserve"> בְּתוֹךְ </w:t>
      </w:r>
      <w:proofErr w:type="spellStart"/>
      <w:r w:rsidRPr="005B320E">
        <w:rPr>
          <w:rFonts w:ascii="Times New Roman" w:eastAsia="Times New Roman" w:hAnsi="Times New Roman" w:cs="Times New Roman"/>
          <w:color w:val="000000"/>
          <w:sz w:val="12"/>
          <w:szCs w:val="12"/>
          <w:rtl/>
          <w:lang w:bidi="he-IL"/>
        </w:rPr>
        <w:t>אָהֳלֹה</w:t>
      </w:r>
      <w:proofErr w:type="spellEnd"/>
      <w:r w:rsidRPr="005B320E">
        <w:rPr>
          <w:rFonts w:ascii="Times New Roman" w:eastAsia="Times New Roman" w:hAnsi="Times New Roman" w:cs="Times New Roman"/>
          <w:color w:val="000000"/>
          <w:sz w:val="12"/>
          <w:szCs w:val="12"/>
          <w:rtl/>
          <w:lang w:bidi="he-IL"/>
        </w:rPr>
        <w:t>.</w:t>
      </w:r>
      <w:r w:rsidRPr="005B320E">
        <w:rPr>
          <w:rFonts w:ascii="Times New Roman" w:eastAsia="Times New Roman" w:hAnsi="Times New Roman" w:cs="Times New Roman"/>
          <w:color w:val="000000"/>
          <w:sz w:val="12"/>
          <w:szCs w:val="12"/>
          <w:rtl/>
        </w:rPr>
        <w:br/>
      </w:r>
      <w:r w:rsidRPr="005B320E">
        <w:rPr>
          <w:rFonts w:ascii="Times New Roman" w:eastAsia="Times New Roman" w:hAnsi="Times New Roman" w:cs="Times New Roman"/>
          <w:color w:val="000000"/>
          <w:sz w:val="9"/>
          <w:szCs w:val="9"/>
          <w:vertAlign w:val="superscript"/>
          <w:rtl/>
          <w:lang w:bidi="he-IL"/>
        </w:rPr>
        <w:t>ט:כב</w:t>
      </w:r>
      <w:r w:rsidRPr="005B320E">
        <w:rPr>
          <w:rFonts w:ascii="Times New Roman" w:eastAsia="Times New Roman" w:hAnsi="Times New Roman" w:cs="Times New Roman"/>
          <w:color w:val="000000"/>
          <w:sz w:val="12"/>
          <w:szCs w:val="12"/>
          <w:rtl/>
        </w:rPr>
        <w:t> </w:t>
      </w:r>
      <w:r w:rsidRPr="005B320E">
        <w:rPr>
          <w:rFonts w:ascii="Times New Roman" w:eastAsia="Times New Roman" w:hAnsi="Times New Roman" w:cs="Times New Roman"/>
          <w:color w:val="000000"/>
          <w:sz w:val="12"/>
          <w:szCs w:val="12"/>
          <w:rtl/>
          <w:lang w:bidi="he-IL"/>
        </w:rPr>
        <w:t>וַיַּרְא</w:t>
      </w:r>
      <w:r w:rsidRPr="005B320E">
        <w:rPr>
          <w:rFonts w:ascii="Times New Roman" w:eastAsia="Times New Roman" w:hAnsi="Times New Roman" w:cs="Times New Roman"/>
          <w:color w:val="000000"/>
          <w:sz w:val="12"/>
          <w:szCs w:val="12"/>
          <w:rtl/>
        </w:rPr>
        <w:t> </w:t>
      </w:r>
      <w:r w:rsidRPr="005B320E">
        <w:rPr>
          <w:rFonts w:ascii="Times New Roman" w:eastAsia="Times New Roman" w:hAnsi="Times New Roman" w:cs="Times New Roman"/>
          <w:b/>
          <w:bCs/>
          <w:color w:val="000000"/>
          <w:szCs w:val="12"/>
          <w:rtl/>
        </w:rPr>
        <w:t>//</w:t>
      </w:r>
      <w:r w:rsidRPr="005B320E">
        <w:rPr>
          <w:rFonts w:ascii="Times New Roman" w:eastAsia="Times New Roman" w:hAnsi="Times New Roman" w:cs="Times New Roman"/>
          <w:color w:val="000000"/>
          <w:sz w:val="12"/>
          <w:szCs w:val="12"/>
          <w:rtl/>
        </w:rPr>
        <w:t> </w:t>
      </w:r>
      <w:r w:rsidRPr="005B320E">
        <w:rPr>
          <w:rFonts w:ascii="Times New Roman" w:eastAsia="Times New Roman" w:hAnsi="Times New Roman" w:cs="Times New Roman"/>
          <w:color w:val="000000"/>
          <w:sz w:val="12"/>
          <w:szCs w:val="12"/>
          <w:rtl/>
          <w:lang w:bidi="he-IL"/>
        </w:rPr>
        <w:t>כְנַעַן אֵת עֶרְוַת אָבִיו</w:t>
      </w:r>
      <w:r w:rsidRPr="005B320E">
        <w:rPr>
          <w:rFonts w:ascii="Times New Roman" w:eastAsia="Times New Roman" w:hAnsi="Times New Roman" w:cs="Times New Roman"/>
          <w:color w:val="000000"/>
          <w:sz w:val="12"/>
          <w:szCs w:val="12"/>
          <w:rtl/>
        </w:rPr>
        <w:t> </w:t>
      </w:r>
      <w:r w:rsidRPr="005B320E">
        <w:rPr>
          <w:rFonts w:ascii="Times New Roman" w:eastAsia="Times New Roman" w:hAnsi="Times New Roman" w:cs="Times New Roman"/>
          <w:b/>
          <w:bCs/>
          <w:color w:val="000000"/>
          <w:szCs w:val="12"/>
          <w:rtl/>
        </w:rPr>
        <w:t>//</w:t>
      </w:r>
      <w:r w:rsidRPr="005B320E">
        <w:rPr>
          <w:rFonts w:ascii="Times New Roman" w:eastAsia="Times New Roman" w:hAnsi="Times New Roman" w:cs="Times New Roman"/>
          <w:b/>
          <w:bCs/>
          <w:color w:val="000000"/>
          <w:sz w:val="12"/>
          <w:szCs w:val="12"/>
          <w:rtl/>
        </w:rPr>
        <w:br/>
      </w:r>
      <w:r w:rsidRPr="005B320E">
        <w:rPr>
          <w:rFonts w:ascii="Times New Roman" w:eastAsia="Times New Roman" w:hAnsi="Times New Roman" w:cs="Times New Roman"/>
          <w:color w:val="000000"/>
          <w:sz w:val="9"/>
          <w:szCs w:val="9"/>
          <w:vertAlign w:val="superscript"/>
          <w:rtl/>
          <w:lang w:bidi="he-IL"/>
        </w:rPr>
        <w:t>ט:כד</w:t>
      </w:r>
      <w:r w:rsidRPr="005B320E">
        <w:rPr>
          <w:rFonts w:ascii="Times New Roman" w:eastAsia="Times New Roman" w:hAnsi="Times New Roman" w:cs="Times New Roman"/>
          <w:color w:val="000000"/>
          <w:sz w:val="12"/>
          <w:szCs w:val="12"/>
          <w:rtl/>
        </w:rPr>
        <w:t> </w:t>
      </w:r>
      <w:r w:rsidRPr="005B320E">
        <w:rPr>
          <w:rFonts w:ascii="Times New Roman" w:eastAsia="Times New Roman" w:hAnsi="Times New Roman" w:cs="Times New Roman"/>
          <w:color w:val="000000"/>
          <w:sz w:val="12"/>
          <w:szCs w:val="12"/>
          <w:rtl/>
          <w:lang w:bidi="he-IL"/>
        </w:rPr>
        <w:t>וַיִּיקֶץ</w:t>
      </w:r>
      <w:r w:rsidRPr="005B320E">
        <w:rPr>
          <w:rFonts w:ascii="Times New Roman" w:eastAsia="Times New Roman" w:hAnsi="Times New Roman" w:cs="Times New Roman"/>
          <w:color w:val="000000"/>
          <w:sz w:val="12"/>
          <w:szCs w:val="12"/>
          <w:rtl/>
        </w:rPr>
        <w:t> </w:t>
      </w:r>
      <w:r w:rsidRPr="005B320E">
        <w:rPr>
          <w:rFonts w:ascii="Times New Roman" w:eastAsia="Times New Roman" w:hAnsi="Times New Roman" w:cs="Times New Roman"/>
          <w:b/>
          <w:bCs/>
          <w:color w:val="000000"/>
          <w:szCs w:val="12"/>
          <w:rtl/>
        </w:rPr>
        <w:t>//</w:t>
      </w:r>
      <w:r w:rsidRPr="005B320E">
        <w:rPr>
          <w:rFonts w:ascii="Times New Roman" w:eastAsia="Times New Roman" w:hAnsi="Times New Roman" w:cs="Times New Roman"/>
          <w:color w:val="000000"/>
          <w:sz w:val="12"/>
          <w:szCs w:val="12"/>
          <w:rtl/>
        </w:rPr>
        <w:t> </w:t>
      </w:r>
      <w:r w:rsidRPr="005B320E">
        <w:rPr>
          <w:rFonts w:ascii="Times New Roman" w:eastAsia="Times New Roman" w:hAnsi="Times New Roman" w:cs="Times New Roman"/>
          <w:color w:val="000000"/>
          <w:sz w:val="12"/>
          <w:szCs w:val="12"/>
          <w:rtl/>
          <w:lang w:bidi="he-IL"/>
        </w:rPr>
        <w:t>מִיֵּינוֹ וַיֵּדַע אֵת אֲשֶׁר עָשָׂה לוֹ בְּנוֹ הַקָּטָן.</w:t>
      </w:r>
      <w:r w:rsidRPr="005B320E">
        <w:rPr>
          <w:rFonts w:ascii="Times New Roman" w:eastAsia="Times New Roman" w:hAnsi="Times New Roman" w:cs="Times New Roman"/>
          <w:color w:val="000000"/>
          <w:sz w:val="12"/>
          <w:szCs w:val="12"/>
          <w:rtl/>
        </w:rPr>
        <w:br/>
      </w:r>
      <w:r w:rsidRPr="005B320E">
        <w:rPr>
          <w:rFonts w:ascii="Times New Roman" w:eastAsia="Times New Roman" w:hAnsi="Times New Roman" w:cs="Times New Roman"/>
          <w:color w:val="000000"/>
          <w:sz w:val="9"/>
          <w:szCs w:val="9"/>
          <w:vertAlign w:val="superscript"/>
          <w:rtl/>
          <w:lang w:bidi="he-IL"/>
        </w:rPr>
        <w:t>ט:כה</w:t>
      </w:r>
      <w:r w:rsidRPr="005B320E">
        <w:rPr>
          <w:rFonts w:ascii="Times New Roman" w:eastAsia="Times New Roman" w:hAnsi="Times New Roman" w:cs="Times New Roman"/>
          <w:color w:val="000000"/>
          <w:sz w:val="9"/>
          <w:szCs w:val="9"/>
          <w:vertAlign w:val="superscript"/>
          <w:rtl/>
        </w:rPr>
        <w:t> </w:t>
      </w:r>
      <w:r w:rsidRPr="005B320E">
        <w:rPr>
          <w:rFonts w:ascii="Times New Roman" w:eastAsia="Times New Roman" w:hAnsi="Times New Roman" w:cs="Times New Roman"/>
          <w:color w:val="000000"/>
          <w:sz w:val="12"/>
          <w:szCs w:val="12"/>
          <w:rtl/>
          <w:lang w:bidi="he-IL"/>
        </w:rPr>
        <w:t>וַיֹּאמֶר אָרוּר כְּנָעַן עֶבֶד עֲבָדִים יִהְיֶה לְאֶחָיו.</w:t>
      </w:r>
    </w:p>
    <w:p w:rsidR="005B320E" w:rsidRPr="005B320E" w:rsidRDefault="005B320E" w:rsidP="005B320E">
      <w:pPr>
        <w:shd w:val="clear" w:color="auto" w:fill="FFFFFF"/>
        <w:spacing w:after="0" w:line="198" w:lineRule="atLeast"/>
        <w:rPr>
          <w:rFonts w:ascii="Times New Roman" w:eastAsia="Times New Roman" w:hAnsi="Times New Roman" w:cs="Times New Roman"/>
          <w:color w:val="000000"/>
          <w:sz w:val="11"/>
          <w:szCs w:val="11"/>
          <w:rtl/>
        </w:rPr>
      </w:pPr>
      <w:r w:rsidRPr="005B320E">
        <w:rPr>
          <w:rFonts w:ascii="Times New Roman" w:eastAsia="Times New Roman" w:hAnsi="Times New Roman" w:cs="Times New Roman"/>
          <w:color w:val="000000"/>
          <w:sz w:val="11"/>
          <w:szCs w:val="11"/>
        </w:rPr>
        <w:t> </w:t>
      </w:r>
    </w:p>
    <w:p w:rsidR="005B320E" w:rsidRDefault="005B320E" w:rsidP="005B320E">
      <w:pPr>
        <w:shd w:val="clear" w:color="auto" w:fill="FFFFFF"/>
        <w:spacing w:after="0" w:line="219" w:lineRule="atLeast"/>
        <w:textAlignment w:val="top"/>
        <w:rPr>
          <w:rFonts w:ascii="Times New Roman" w:eastAsia="Times New Roman" w:hAnsi="Times New Roman" w:cs="Times New Roman"/>
          <w:color w:val="000000"/>
          <w:sz w:val="11"/>
          <w:szCs w:val="11"/>
        </w:rPr>
      </w:pPr>
      <w:r w:rsidRPr="005B320E">
        <w:rPr>
          <w:rFonts w:ascii="Times New Roman" w:eastAsia="Times New Roman" w:hAnsi="Times New Roman" w:cs="Times New Roman"/>
          <w:color w:val="000000"/>
          <w:sz w:val="8"/>
          <w:szCs w:val="8"/>
          <w:vertAlign w:val="superscript"/>
        </w:rPr>
        <w:t>Gen 10:6</w:t>
      </w:r>
      <w:r w:rsidRPr="005B320E">
        <w:rPr>
          <w:rFonts w:ascii="Times New Roman" w:eastAsia="Times New Roman" w:hAnsi="Times New Roman" w:cs="Times New Roman"/>
          <w:color w:val="000000"/>
          <w:sz w:val="11"/>
          <w:szCs w:val="11"/>
        </w:rPr>
        <w:t> </w:t>
      </w:r>
      <w:proofErr w:type="gramStart"/>
      <w:r w:rsidRPr="005B320E">
        <w:rPr>
          <w:rFonts w:ascii="Times New Roman" w:eastAsia="Times New Roman" w:hAnsi="Times New Roman" w:cs="Times New Roman"/>
          <w:color w:val="000000"/>
          <w:sz w:val="11"/>
          <w:szCs w:val="11"/>
        </w:rPr>
        <w:t>And</w:t>
      </w:r>
      <w:proofErr w:type="gramEnd"/>
      <w:r w:rsidRPr="005B320E">
        <w:rPr>
          <w:rFonts w:ascii="Times New Roman" w:eastAsia="Times New Roman" w:hAnsi="Times New Roman" w:cs="Times New Roman"/>
          <w:color w:val="000000"/>
          <w:sz w:val="11"/>
          <w:szCs w:val="11"/>
        </w:rPr>
        <w:t xml:space="preserve"> the sons of Ham were Kush, Egypt, Put, and Canaan. </w:t>
      </w:r>
      <w:r w:rsidRPr="005B320E">
        <w:rPr>
          <w:rFonts w:ascii="Times New Roman" w:eastAsia="Times New Roman" w:hAnsi="Times New Roman" w:cs="Times New Roman"/>
          <w:b/>
          <w:bCs/>
          <w:color w:val="000000"/>
          <w:sz w:val="11"/>
        </w:rPr>
        <w:t>//</w:t>
      </w:r>
      <w:r w:rsidRPr="005B320E">
        <w:rPr>
          <w:rFonts w:ascii="Times New Roman" w:eastAsia="Times New Roman" w:hAnsi="Times New Roman" w:cs="Times New Roman"/>
          <w:color w:val="000000"/>
          <w:sz w:val="11"/>
          <w:szCs w:val="11"/>
        </w:rPr>
        <w:br/>
      </w:r>
      <w:r w:rsidRPr="005B320E">
        <w:rPr>
          <w:rFonts w:ascii="Times New Roman" w:eastAsia="Times New Roman" w:hAnsi="Times New Roman" w:cs="Times New Roman"/>
          <w:color w:val="000000"/>
          <w:sz w:val="8"/>
          <w:szCs w:val="8"/>
          <w:vertAlign w:val="superscript"/>
        </w:rPr>
        <w:t>9:20</w:t>
      </w:r>
      <w:r w:rsidRPr="005B320E">
        <w:rPr>
          <w:rFonts w:ascii="Times New Roman" w:eastAsia="Times New Roman" w:hAnsi="Times New Roman" w:cs="Times New Roman"/>
          <w:b/>
          <w:bCs/>
          <w:color w:val="000000"/>
          <w:sz w:val="11"/>
        </w:rPr>
        <w:t> [</w:t>
      </w:r>
      <w:r w:rsidRPr="005B320E">
        <w:rPr>
          <w:rFonts w:ascii="Times New Roman" w:eastAsia="Times New Roman" w:hAnsi="Times New Roman" w:cs="Times New Roman"/>
          <w:color w:val="000000"/>
          <w:sz w:val="11"/>
          <w:szCs w:val="11"/>
        </w:rPr>
        <w:t>Ham], a man of the soil, began to plant a vineyard.</w:t>
      </w:r>
      <w:r w:rsidRPr="005B320E">
        <w:rPr>
          <w:rFonts w:ascii="Times New Roman" w:eastAsia="Times New Roman" w:hAnsi="Times New Roman" w:cs="Times New Roman"/>
          <w:color w:val="000000"/>
          <w:sz w:val="11"/>
          <w:szCs w:val="11"/>
        </w:rPr>
        <w:br/>
      </w:r>
      <w:r w:rsidRPr="005B320E">
        <w:rPr>
          <w:rFonts w:ascii="Times New Roman" w:eastAsia="Times New Roman" w:hAnsi="Times New Roman" w:cs="Times New Roman"/>
          <w:color w:val="000000"/>
          <w:sz w:val="8"/>
          <w:szCs w:val="8"/>
          <w:vertAlign w:val="superscript"/>
        </w:rPr>
        <w:t>9:21</w:t>
      </w:r>
      <w:r w:rsidRPr="005B320E">
        <w:rPr>
          <w:rFonts w:ascii="Times New Roman" w:eastAsia="Times New Roman" w:hAnsi="Times New Roman" w:cs="Times New Roman"/>
          <w:color w:val="000000"/>
          <w:sz w:val="11"/>
          <w:szCs w:val="11"/>
        </w:rPr>
        <w:t> When he drank some of the wine, he got drunk and uncovered himself inside his tent</w:t>
      </w:r>
      <w:r w:rsidRPr="005B320E">
        <w:rPr>
          <w:rFonts w:ascii="Times New Roman" w:eastAsia="Times New Roman" w:hAnsi="Times New Roman" w:cs="Times New Roman"/>
          <w:b/>
          <w:bCs/>
          <w:color w:val="000000"/>
          <w:sz w:val="11"/>
        </w:rPr>
        <w:t> //</w:t>
      </w:r>
      <w:r w:rsidRPr="005B320E">
        <w:rPr>
          <w:rFonts w:ascii="Times New Roman" w:eastAsia="Times New Roman" w:hAnsi="Times New Roman" w:cs="Times New Roman"/>
          <w:b/>
          <w:bCs/>
          <w:color w:val="000000"/>
          <w:sz w:val="11"/>
          <w:szCs w:val="11"/>
        </w:rPr>
        <w:br/>
      </w:r>
      <w:r w:rsidRPr="005B320E">
        <w:rPr>
          <w:rFonts w:ascii="Times New Roman" w:eastAsia="Times New Roman" w:hAnsi="Times New Roman" w:cs="Times New Roman"/>
          <w:color w:val="000000"/>
          <w:sz w:val="8"/>
          <w:szCs w:val="8"/>
          <w:vertAlign w:val="superscript"/>
        </w:rPr>
        <w:t>9:22</w:t>
      </w:r>
      <w:r w:rsidRPr="005B320E">
        <w:rPr>
          <w:rFonts w:ascii="Times New Roman" w:eastAsia="Times New Roman" w:hAnsi="Times New Roman" w:cs="Times New Roman"/>
          <w:color w:val="000000"/>
          <w:sz w:val="11"/>
          <w:szCs w:val="11"/>
        </w:rPr>
        <w:t> and Canaan “saw his father’s nakedness” //</w:t>
      </w:r>
      <w:r w:rsidRPr="005B320E">
        <w:rPr>
          <w:rFonts w:ascii="Times New Roman" w:eastAsia="Times New Roman" w:hAnsi="Times New Roman" w:cs="Times New Roman"/>
          <w:color w:val="000000"/>
          <w:sz w:val="11"/>
          <w:szCs w:val="11"/>
        </w:rPr>
        <w:br/>
      </w:r>
      <w:r w:rsidRPr="005B320E">
        <w:rPr>
          <w:rFonts w:ascii="Times New Roman" w:eastAsia="Times New Roman" w:hAnsi="Times New Roman" w:cs="Times New Roman"/>
          <w:color w:val="000000"/>
          <w:sz w:val="8"/>
          <w:szCs w:val="8"/>
          <w:vertAlign w:val="superscript"/>
        </w:rPr>
        <w:t>9:24</w:t>
      </w:r>
      <w:r w:rsidRPr="005B320E">
        <w:rPr>
          <w:rFonts w:ascii="Times New Roman" w:eastAsia="Times New Roman" w:hAnsi="Times New Roman" w:cs="Times New Roman"/>
          <w:color w:val="000000"/>
          <w:sz w:val="11"/>
          <w:szCs w:val="11"/>
        </w:rPr>
        <w:t> When (Ham) awoke from his drunken stupor he understood what his youngest son had done to him.</w:t>
      </w:r>
      <w:r w:rsidRPr="005B320E">
        <w:rPr>
          <w:rFonts w:ascii="Times New Roman" w:eastAsia="Times New Roman" w:hAnsi="Times New Roman" w:cs="Times New Roman"/>
          <w:color w:val="000000"/>
          <w:sz w:val="11"/>
          <w:szCs w:val="11"/>
        </w:rPr>
        <w:br/>
      </w:r>
      <w:r w:rsidRPr="005B320E">
        <w:rPr>
          <w:rFonts w:ascii="Times New Roman" w:eastAsia="Times New Roman" w:hAnsi="Times New Roman" w:cs="Times New Roman"/>
          <w:color w:val="000000"/>
          <w:sz w:val="8"/>
          <w:szCs w:val="8"/>
          <w:vertAlign w:val="superscript"/>
        </w:rPr>
        <w:t>9:25</w:t>
      </w:r>
      <w:r w:rsidRPr="005B320E">
        <w:rPr>
          <w:rFonts w:ascii="Times New Roman" w:eastAsia="Times New Roman" w:hAnsi="Times New Roman" w:cs="Times New Roman"/>
          <w:color w:val="000000"/>
          <w:sz w:val="11"/>
          <w:szCs w:val="11"/>
        </w:rPr>
        <w:t> </w:t>
      </w:r>
      <w:proofErr w:type="gramStart"/>
      <w:r w:rsidRPr="005B320E">
        <w:rPr>
          <w:rFonts w:ascii="Times New Roman" w:eastAsia="Times New Roman" w:hAnsi="Times New Roman" w:cs="Times New Roman"/>
          <w:color w:val="000000"/>
          <w:sz w:val="11"/>
          <w:szCs w:val="11"/>
        </w:rPr>
        <w:t>So</w:t>
      </w:r>
      <w:proofErr w:type="gramEnd"/>
      <w:r w:rsidRPr="005B320E">
        <w:rPr>
          <w:rFonts w:ascii="Times New Roman" w:eastAsia="Times New Roman" w:hAnsi="Times New Roman" w:cs="Times New Roman"/>
          <w:color w:val="000000"/>
          <w:sz w:val="11"/>
          <w:szCs w:val="11"/>
        </w:rPr>
        <w:t xml:space="preserve"> he said, “Cursed be Canaan! The lowest of slaves he will be to his brothers.”</w:t>
      </w:r>
    </w:p>
    <w:p w:rsidR="005B320E" w:rsidRPr="005B320E" w:rsidRDefault="005B320E" w:rsidP="005B320E">
      <w:pPr>
        <w:shd w:val="clear" w:color="auto" w:fill="FFFFFF"/>
        <w:spacing w:after="0" w:line="219" w:lineRule="atLeast"/>
        <w:textAlignment w:val="top"/>
        <w:rPr>
          <w:rFonts w:ascii="Times New Roman" w:eastAsia="Times New Roman" w:hAnsi="Times New Roman" w:cs="Times New Roman"/>
          <w:color w:val="000000"/>
          <w:sz w:val="11"/>
          <w:szCs w:val="11"/>
        </w:rPr>
      </w:pPr>
    </w:p>
    <w:p w:rsidR="005B320E" w:rsidRPr="005B320E" w:rsidRDefault="005B320E" w:rsidP="005B320E">
      <w:pPr>
        <w:shd w:val="clear" w:color="auto" w:fill="FFFFFF"/>
        <w:spacing w:after="141" w:line="219" w:lineRule="atLeast"/>
        <w:rPr>
          <w:rFonts w:ascii="Times New Roman" w:eastAsia="Times New Roman" w:hAnsi="Times New Roman" w:cs="Times New Roman"/>
          <w:color w:val="000000"/>
          <w:sz w:val="12"/>
          <w:szCs w:val="12"/>
        </w:rPr>
      </w:pPr>
      <w:r w:rsidRPr="005B320E">
        <w:rPr>
          <w:rFonts w:ascii="Times New Roman" w:eastAsia="Times New Roman" w:hAnsi="Times New Roman" w:cs="Times New Roman"/>
          <w:color w:val="000000"/>
          <w:sz w:val="12"/>
          <w:szCs w:val="12"/>
        </w:rPr>
        <w:t>If our story tells us that a youngest son saw the nakedness of his father, and that father cursed Canaan, we should naturally conclude that the father must have been Ham, whose youngest son was Canaan (Gen 10:6)! When the editor changed the original sinning son from Canaan to Ham, he was forced to change the sexually compromised father from Ham to Ham’s father, Noah (vv. 20 and 24), and he thus moved the entire account to chapter 9, since Noah dies at the end of that chapter</w:t>
      </w:r>
      <w:proofErr w:type="gramStart"/>
      <w:r w:rsidRPr="005B320E">
        <w:rPr>
          <w:rFonts w:ascii="Times New Roman" w:eastAsia="Times New Roman" w:hAnsi="Times New Roman" w:cs="Times New Roman"/>
          <w:color w:val="000000"/>
          <w:sz w:val="12"/>
          <w:szCs w:val="12"/>
        </w:rPr>
        <w:t>.</w:t>
      </w:r>
      <w:r w:rsidRPr="005B320E">
        <w:rPr>
          <w:rFonts w:ascii="Times New Roman" w:eastAsia="Times New Roman" w:hAnsi="Times New Roman" w:cs="Times New Roman"/>
          <w:color w:val="B22222"/>
          <w:sz w:val="11"/>
          <w:szCs w:val="11"/>
          <w:vertAlign w:val="superscript"/>
        </w:rPr>
        <w:t>[</w:t>
      </w:r>
      <w:proofErr w:type="gramEnd"/>
      <w:r w:rsidRPr="005B320E">
        <w:rPr>
          <w:rFonts w:ascii="Times New Roman" w:eastAsia="Times New Roman" w:hAnsi="Times New Roman" w:cs="Times New Roman"/>
          <w:color w:val="B22222"/>
          <w:sz w:val="11"/>
          <w:szCs w:val="11"/>
          <w:vertAlign w:val="superscript"/>
        </w:rPr>
        <w:t>9]</w:t>
      </w:r>
      <w:r w:rsidRPr="005B320E">
        <w:rPr>
          <w:rFonts w:ascii="Times New Roman" w:eastAsia="Times New Roman" w:hAnsi="Times New Roman" w:cs="Times New Roman"/>
          <w:color w:val="000000"/>
          <w:sz w:val="12"/>
          <w:szCs w:val="12"/>
        </w:rPr>
        <w:t xml:space="preserve"> The editorial conversion of the identity of the father to Noah goes hand in hand with the supplementation of the meritorious act of Noah’s sons, Shem and </w:t>
      </w:r>
      <w:proofErr w:type="spellStart"/>
      <w:r w:rsidRPr="005B320E">
        <w:rPr>
          <w:rFonts w:ascii="Times New Roman" w:eastAsia="Times New Roman" w:hAnsi="Times New Roman" w:cs="Times New Roman"/>
          <w:color w:val="000000"/>
          <w:sz w:val="12"/>
          <w:szCs w:val="12"/>
        </w:rPr>
        <w:t>Japhet</w:t>
      </w:r>
      <w:proofErr w:type="spellEnd"/>
      <w:r w:rsidRPr="005B320E">
        <w:rPr>
          <w:rFonts w:ascii="Times New Roman" w:eastAsia="Times New Roman" w:hAnsi="Times New Roman" w:cs="Times New Roman"/>
          <w:color w:val="000000"/>
          <w:sz w:val="12"/>
          <w:szCs w:val="12"/>
        </w:rPr>
        <w:t>, and the addition of their blessings. If Ham were left as the compromised father there would be no way to present Shem in particular as designated for divine blessing (see further below).</w:t>
      </w:r>
    </w:p>
    <w:p w:rsidR="005B320E" w:rsidRPr="005B320E" w:rsidRDefault="005B320E" w:rsidP="005B320E">
      <w:pPr>
        <w:shd w:val="clear" w:color="auto" w:fill="FFFFFF"/>
        <w:spacing w:after="141" w:line="219" w:lineRule="atLeast"/>
        <w:rPr>
          <w:rFonts w:ascii="Times New Roman" w:eastAsia="Times New Roman" w:hAnsi="Times New Roman" w:cs="Times New Roman"/>
          <w:color w:val="000000"/>
          <w:sz w:val="12"/>
          <w:szCs w:val="12"/>
        </w:rPr>
      </w:pPr>
      <w:r w:rsidRPr="005B320E">
        <w:rPr>
          <w:rFonts w:ascii="Times New Roman" w:eastAsia="Times New Roman" w:hAnsi="Times New Roman" w:cs="Times New Roman"/>
          <w:color w:val="000000"/>
          <w:sz w:val="12"/>
          <w:szCs w:val="12"/>
        </w:rPr>
        <w:t xml:space="preserve">A further consideration suggests that this story was originally about Canaan and Ham is that this fits well with historical reality. The Canaanite territory was politically subservient to Egypt for a long period of time. The El </w:t>
      </w:r>
      <w:proofErr w:type="spellStart"/>
      <w:r w:rsidRPr="005B320E">
        <w:rPr>
          <w:rFonts w:ascii="Times New Roman" w:eastAsia="Times New Roman" w:hAnsi="Times New Roman" w:cs="Times New Roman"/>
          <w:color w:val="000000"/>
          <w:sz w:val="12"/>
          <w:szCs w:val="12"/>
        </w:rPr>
        <w:t>Amarna</w:t>
      </w:r>
      <w:proofErr w:type="spellEnd"/>
      <w:r w:rsidRPr="005B320E">
        <w:rPr>
          <w:rFonts w:ascii="Times New Roman" w:eastAsia="Times New Roman" w:hAnsi="Times New Roman" w:cs="Times New Roman"/>
          <w:color w:val="000000"/>
          <w:sz w:val="12"/>
          <w:szCs w:val="12"/>
        </w:rPr>
        <w:t xml:space="preserve"> tablets (14th cent.</w:t>
      </w:r>
      <w:r w:rsidRPr="005B320E">
        <w:rPr>
          <w:rFonts w:ascii="Times New Roman" w:eastAsia="Times New Roman" w:hAnsi="Times New Roman" w:cs="Times New Roman"/>
          <w:smallCaps/>
          <w:color w:val="000000"/>
          <w:sz w:val="12"/>
          <w:szCs w:val="12"/>
        </w:rPr>
        <w:t> </w:t>
      </w:r>
      <w:proofErr w:type="gramStart"/>
      <w:r w:rsidRPr="005B320E">
        <w:rPr>
          <w:rFonts w:ascii="Times New Roman" w:eastAsia="Times New Roman" w:hAnsi="Times New Roman" w:cs="Times New Roman"/>
          <w:smallCaps/>
          <w:color w:val="000000"/>
          <w:sz w:val="12"/>
          <w:szCs w:val="12"/>
        </w:rPr>
        <w:t>B.C.E</w:t>
      </w:r>
      <w:r w:rsidRPr="005B320E">
        <w:rPr>
          <w:rFonts w:ascii="Times New Roman" w:eastAsia="Times New Roman" w:hAnsi="Times New Roman" w:cs="Times New Roman"/>
          <w:color w:val="000000"/>
          <w:sz w:val="12"/>
          <w:szCs w:val="12"/>
        </w:rPr>
        <w:t>.)</w:t>
      </w:r>
      <w:proofErr w:type="gramEnd"/>
      <w:r w:rsidRPr="005B320E">
        <w:rPr>
          <w:rFonts w:ascii="Times New Roman" w:eastAsia="Times New Roman" w:hAnsi="Times New Roman" w:cs="Times New Roman"/>
          <w:color w:val="000000"/>
          <w:sz w:val="12"/>
          <w:szCs w:val="12"/>
        </w:rPr>
        <w:t xml:space="preserve"> </w:t>
      </w:r>
      <w:proofErr w:type="gramStart"/>
      <w:r w:rsidRPr="005B320E">
        <w:rPr>
          <w:rFonts w:ascii="Times New Roman" w:eastAsia="Times New Roman" w:hAnsi="Times New Roman" w:cs="Times New Roman"/>
          <w:color w:val="000000"/>
          <w:sz w:val="12"/>
          <w:szCs w:val="12"/>
        </w:rPr>
        <w:t>provide</w:t>
      </w:r>
      <w:proofErr w:type="gramEnd"/>
      <w:r w:rsidRPr="005B320E">
        <w:rPr>
          <w:rFonts w:ascii="Times New Roman" w:eastAsia="Times New Roman" w:hAnsi="Times New Roman" w:cs="Times New Roman"/>
          <w:color w:val="000000"/>
          <w:sz w:val="12"/>
          <w:szCs w:val="12"/>
        </w:rPr>
        <w:t xml:space="preserve"> well-known testimony to this fact. Accordingly, our original story explained the servitude of Canaan to his older brothers such as Egypt, not to Israel, who was never considered part of Canaan’s family.</w:t>
      </w:r>
    </w:p>
    <w:p w:rsidR="005B320E" w:rsidRPr="005B320E" w:rsidRDefault="005B320E" w:rsidP="005B320E">
      <w:pPr>
        <w:shd w:val="clear" w:color="auto" w:fill="FFFFFF"/>
        <w:spacing w:before="141" w:after="71" w:line="212" w:lineRule="atLeast"/>
        <w:outlineLvl w:val="2"/>
        <w:rPr>
          <w:rFonts w:ascii="Times New Roman" w:eastAsia="Times New Roman" w:hAnsi="Times New Roman" w:cs="Times New Roman"/>
          <w:color w:val="000000"/>
          <w:sz w:val="15"/>
          <w:szCs w:val="15"/>
        </w:rPr>
      </w:pPr>
      <w:r w:rsidRPr="005B320E">
        <w:rPr>
          <w:rFonts w:ascii="Times New Roman" w:eastAsia="Times New Roman" w:hAnsi="Times New Roman" w:cs="Times New Roman"/>
          <w:color w:val="000000"/>
          <w:sz w:val="15"/>
          <w:szCs w:val="15"/>
        </w:rPr>
        <w:t>Introducing Noah Again</w:t>
      </w:r>
    </w:p>
    <w:p w:rsidR="005B320E" w:rsidRPr="005B320E" w:rsidRDefault="005B320E" w:rsidP="005B320E">
      <w:pPr>
        <w:shd w:val="clear" w:color="auto" w:fill="FFFFFF"/>
        <w:spacing w:after="141" w:line="219" w:lineRule="atLeast"/>
        <w:rPr>
          <w:rFonts w:ascii="Times New Roman" w:eastAsia="Times New Roman" w:hAnsi="Times New Roman" w:cs="Times New Roman"/>
          <w:color w:val="000000"/>
          <w:sz w:val="12"/>
          <w:szCs w:val="12"/>
        </w:rPr>
      </w:pPr>
      <w:r w:rsidRPr="005B320E">
        <w:rPr>
          <w:rFonts w:ascii="Times New Roman" w:eastAsia="Times New Roman" w:hAnsi="Times New Roman" w:cs="Times New Roman"/>
          <w:color w:val="000000"/>
          <w:sz w:val="12"/>
          <w:szCs w:val="12"/>
        </w:rPr>
        <w:t>‍This suggestion helps clear up some other anomalies in the text as well. The words “a man of the soil” sound like they are introducing us to a character of which we little or no acquaintance. Yet, in the current version of the text, the verse introduces the well-known Noah! What is more, it is strange that nothing was mentioned of Noah’s profession before this stage and that only now, at the end of the account of his life, do we hear that he was a man of the field.</w:t>
      </w:r>
    </w:p>
    <w:p w:rsidR="005B320E" w:rsidRPr="005B320E" w:rsidRDefault="005B320E" w:rsidP="005B320E">
      <w:pPr>
        <w:shd w:val="clear" w:color="auto" w:fill="FFFFFF"/>
        <w:spacing w:after="141" w:line="219" w:lineRule="atLeast"/>
        <w:rPr>
          <w:rFonts w:ascii="Times New Roman" w:eastAsia="Times New Roman" w:hAnsi="Times New Roman" w:cs="Times New Roman"/>
          <w:color w:val="000000"/>
          <w:sz w:val="12"/>
          <w:szCs w:val="12"/>
        </w:rPr>
      </w:pPr>
      <w:r w:rsidRPr="005B320E">
        <w:rPr>
          <w:rFonts w:ascii="Times New Roman" w:eastAsia="Times New Roman" w:hAnsi="Times New Roman" w:cs="Times New Roman"/>
          <w:color w:val="000000"/>
          <w:sz w:val="12"/>
          <w:szCs w:val="12"/>
        </w:rPr>
        <w:t>Instead, it seems that two different characters are being conflated in the present form of the Hebrew text—Noah, originally the hero of the flood, and Ham the man of the soil who was molested by his son Canaan.</w:t>
      </w:r>
    </w:p>
    <w:p w:rsidR="005B320E" w:rsidRPr="005B320E" w:rsidRDefault="005B320E" w:rsidP="005B320E">
      <w:pPr>
        <w:shd w:val="clear" w:color="auto" w:fill="FFFFFF"/>
        <w:spacing w:before="99" w:after="99" w:line="296" w:lineRule="atLeast"/>
        <w:jc w:val="center"/>
        <w:outlineLvl w:val="1"/>
        <w:rPr>
          <w:rFonts w:ascii="Times New Roman" w:eastAsia="Times New Roman" w:hAnsi="Times New Roman" w:cs="Times New Roman"/>
          <w:color w:val="000000"/>
          <w:sz w:val="18"/>
          <w:szCs w:val="18"/>
        </w:rPr>
      </w:pPr>
      <w:r w:rsidRPr="005B320E">
        <w:rPr>
          <w:rFonts w:ascii="Times New Roman" w:eastAsia="Times New Roman" w:hAnsi="Times New Roman" w:cs="Times New Roman"/>
          <w:color w:val="000000"/>
          <w:sz w:val="18"/>
          <w:szCs w:val="18"/>
        </w:rPr>
        <w:t xml:space="preserve">Bringing Shem and </w:t>
      </w:r>
      <w:proofErr w:type="spellStart"/>
      <w:r w:rsidRPr="005B320E">
        <w:rPr>
          <w:rFonts w:ascii="Times New Roman" w:eastAsia="Times New Roman" w:hAnsi="Times New Roman" w:cs="Times New Roman"/>
          <w:color w:val="000000"/>
          <w:sz w:val="18"/>
          <w:szCs w:val="18"/>
        </w:rPr>
        <w:t>Japhet</w:t>
      </w:r>
      <w:proofErr w:type="spellEnd"/>
      <w:r w:rsidRPr="005B320E">
        <w:rPr>
          <w:rFonts w:ascii="Times New Roman" w:eastAsia="Times New Roman" w:hAnsi="Times New Roman" w:cs="Times New Roman"/>
          <w:color w:val="000000"/>
          <w:sz w:val="18"/>
          <w:szCs w:val="18"/>
        </w:rPr>
        <w:t xml:space="preserve"> into the Story</w:t>
      </w:r>
    </w:p>
    <w:p w:rsidR="005B320E" w:rsidRPr="005B320E" w:rsidRDefault="005B320E" w:rsidP="005B320E">
      <w:pPr>
        <w:shd w:val="clear" w:color="auto" w:fill="FFFFFF"/>
        <w:spacing w:after="141" w:line="219" w:lineRule="atLeast"/>
        <w:rPr>
          <w:rFonts w:ascii="Times New Roman" w:eastAsia="Times New Roman" w:hAnsi="Times New Roman" w:cs="Times New Roman"/>
          <w:color w:val="000000"/>
          <w:sz w:val="12"/>
          <w:szCs w:val="12"/>
        </w:rPr>
      </w:pPr>
      <w:r w:rsidRPr="005B320E">
        <w:rPr>
          <w:rFonts w:ascii="Times New Roman" w:eastAsia="Times New Roman" w:hAnsi="Times New Roman" w:cs="Times New Roman"/>
          <w:color w:val="000000"/>
          <w:sz w:val="12"/>
          <w:szCs w:val="12"/>
        </w:rPr>
        <w:t xml:space="preserve">Once the perpetrator of the crime was identified as Ham rather than Canaan, the originally unnamed older brothers automatically became identified as Shem and </w:t>
      </w:r>
      <w:proofErr w:type="spellStart"/>
      <w:r w:rsidRPr="005B320E">
        <w:rPr>
          <w:rFonts w:ascii="Times New Roman" w:eastAsia="Times New Roman" w:hAnsi="Times New Roman" w:cs="Times New Roman"/>
          <w:color w:val="000000"/>
          <w:sz w:val="12"/>
          <w:szCs w:val="12"/>
        </w:rPr>
        <w:t>Japhet</w:t>
      </w:r>
      <w:proofErr w:type="spellEnd"/>
      <w:r w:rsidRPr="005B320E">
        <w:rPr>
          <w:rFonts w:ascii="Times New Roman" w:eastAsia="Times New Roman" w:hAnsi="Times New Roman" w:cs="Times New Roman"/>
          <w:color w:val="000000"/>
          <w:sz w:val="12"/>
          <w:szCs w:val="12"/>
        </w:rPr>
        <w:t xml:space="preserve"> (in spite of the fact that </w:t>
      </w:r>
      <w:proofErr w:type="spellStart"/>
      <w:r w:rsidRPr="005B320E">
        <w:rPr>
          <w:rFonts w:ascii="Times New Roman" w:eastAsia="Times New Roman" w:hAnsi="Times New Roman" w:cs="Times New Roman"/>
          <w:color w:val="000000"/>
          <w:sz w:val="12"/>
          <w:szCs w:val="12"/>
        </w:rPr>
        <w:t>Japhet</w:t>
      </w:r>
      <w:proofErr w:type="spellEnd"/>
      <w:r w:rsidRPr="005B320E">
        <w:rPr>
          <w:rFonts w:ascii="Times New Roman" w:eastAsia="Times New Roman" w:hAnsi="Times New Roman" w:cs="Times New Roman"/>
          <w:color w:val="000000"/>
          <w:sz w:val="12"/>
          <w:szCs w:val="12"/>
        </w:rPr>
        <w:t xml:space="preserve"> is in all other passages presented as Noah’s youngest son). The addition of their meritorious act on behalf of their father allowed the editor to bestow blessings on them and to transform the story from one of relatively limited scope (Canaanites being dominated by Egyptians) to one of worldwide proportions.</w:t>
      </w:r>
    </w:p>
    <w:p w:rsidR="005B320E" w:rsidRPr="005B320E" w:rsidRDefault="005B320E" w:rsidP="005B320E">
      <w:pPr>
        <w:shd w:val="clear" w:color="auto" w:fill="FFFFFF"/>
        <w:spacing w:after="141" w:line="219" w:lineRule="atLeast"/>
        <w:rPr>
          <w:rFonts w:ascii="Times New Roman" w:eastAsia="Times New Roman" w:hAnsi="Times New Roman" w:cs="Times New Roman"/>
          <w:color w:val="000000"/>
          <w:sz w:val="12"/>
          <w:szCs w:val="12"/>
        </w:rPr>
      </w:pPr>
      <w:r w:rsidRPr="005B320E">
        <w:rPr>
          <w:rFonts w:ascii="Times New Roman" w:eastAsia="Times New Roman" w:hAnsi="Times New Roman" w:cs="Times New Roman"/>
          <w:color w:val="000000"/>
          <w:sz w:val="12"/>
          <w:szCs w:val="12"/>
        </w:rPr>
        <w:t xml:space="preserve">The secondary character of the blessings of Shem and </w:t>
      </w:r>
      <w:proofErr w:type="spellStart"/>
      <w:r w:rsidRPr="005B320E">
        <w:rPr>
          <w:rFonts w:ascii="Times New Roman" w:eastAsia="Times New Roman" w:hAnsi="Times New Roman" w:cs="Times New Roman"/>
          <w:color w:val="000000"/>
          <w:sz w:val="12"/>
          <w:szCs w:val="12"/>
        </w:rPr>
        <w:t>Japhet</w:t>
      </w:r>
      <w:proofErr w:type="spellEnd"/>
      <w:r w:rsidRPr="005B320E">
        <w:rPr>
          <w:rFonts w:ascii="Times New Roman" w:eastAsia="Times New Roman" w:hAnsi="Times New Roman" w:cs="Times New Roman"/>
          <w:color w:val="000000"/>
          <w:sz w:val="12"/>
          <w:szCs w:val="12"/>
        </w:rPr>
        <w:t xml:space="preserve"> is further indicated by the fact that while the curse of Canaan is “secular” in nature, the blessings of Shem and </w:t>
      </w:r>
      <w:proofErr w:type="spellStart"/>
      <w:r w:rsidRPr="005B320E">
        <w:rPr>
          <w:rFonts w:ascii="Times New Roman" w:eastAsia="Times New Roman" w:hAnsi="Times New Roman" w:cs="Times New Roman"/>
          <w:color w:val="000000"/>
          <w:sz w:val="12"/>
          <w:szCs w:val="12"/>
        </w:rPr>
        <w:t>Japhet</w:t>
      </w:r>
      <w:proofErr w:type="spellEnd"/>
      <w:r w:rsidRPr="005B320E">
        <w:rPr>
          <w:rFonts w:ascii="Times New Roman" w:eastAsia="Times New Roman" w:hAnsi="Times New Roman" w:cs="Times New Roman"/>
          <w:color w:val="000000"/>
          <w:sz w:val="12"/>
          <w:szCs w:val="12"/>
        </w:rPr>
        <w:t xml:space="preserve"> are religious and grounded in divine agency:</w:t>
      </w:r>
    </w:p>
    <w:p w:rsidR="005B320E" w:rsidRPr="005B320E" w:rsidRDefault="005B320E" w:rsidP="005B320E">
      <w:pPr>
        <w:shd w:val="clear" w:color="auto" w:fill="FFFFFF"/>
        <w:bidi/>
        <w:spacing w:after="100" w:line="219" w:lineRule="atLeast"/>
        <w:textAlignment w:val="top"/>
        <w:rPr>
          <w:rFonts w:ascii="Times New Roman" w:eastAsia="Times New Roman" w:hAnsi="Times New Roman" w:cs="Times New Roman"/>
          <w:color w:val="000000"/>
          <w:sz w:val="12"/>
          <w:szCs w:val="12"/>
        </w:rPr>
      </w:pPr>
      <w:r w:rsidRPr="005B320E">
        <w:rPr>
          <w:rFonts w:ascii="Times New Roman" w:eastAsia="Times New Roman" w:hAnsi="Times New Roman" w:cs="Times New Roman"/>
          <w:color w:val="000000"/>
          <w:sz w:val="9"/>
          <w:szCs w:val="9"/>
          <w:vertAlign w:val="superscript"/>
          <w:rtl/>
          <w:lang w:bidi="he-IL"/>
        </w:rPr>
        <w:t>בראשית ט:כה</w:t>
      </w:r>
      <w:r w:rsidRPr="005B320E">
        <w:rPr>
          <w:rFonts w:ascii="Times New Roman" w:eastAsia="Times New Roman" w:hAnsi="Times New Roman" w:cs="Times New Roman"/>
          <w:color w:val="000000"/>
          <w:sz w:val="12"/>
          <w:szCs w:val="12"/>
          <w:rtl/>
        </w:rPr>
        <w:t> </w:t>
      </w:r>
      <w:r w:rsidRPr="005B320E">
        <w:rPr>
          <w:rFonts w:ascii="Times New Roman" w:eastAsia="Times New Roman" w:hAnsi="Times New Roman" w:cs="Times New Roman"/>
          <w:color w:val="000000"/>
          <w:sz w:val="12"/>
          <w:szCs w:val="12"/>
          <w:rtl/>
          <w:lang w:bidi="he-IL"/>
        </w:rPr>
        <w:t>וַיֹּאמֶר אָרוּר כְּנָעַן עֶבֶד עֲבָדִים יִהְיֶה לְאֶחָיו.</w:t>
      </w:r>
      <w:r w:rsidRPr="005B320E">
        <w:rPr>
          <w:rFonts w:ascii="Times New Roman" w:eastAsia="Times New Roman" w:hAnsi="Times New Roman" w:cs="Times New Roman"/>
          <w:color w:val="000000"/>
          <w:sz w:val="12"/>
          <w:szCs w:val="12"/>
          <w:rtl/>
        </w:rPr>
        <w:br/>
      </w:r>
      <w:r w:rsidRPr="005B320E">
        <w:rPr>
          <w:rFonts w:ascii="Times New Roman" w:eastAsia="Times New Roman" w:hAnsi="Times New Roman" w:cs="Times New Roman"/>
          <w:color w:val="000000"/>
          <w:sz w:val="9"/>
          <w:szCs w:val="9"/>
          <w:vertAlign w:val="superscript"/>
          <w:rtl/>
          <w:lang w:bidi="he-IL"/>
        </w:rPr>
        <w:t>ט:כו</w:t>
      </w:r>
      <w:r w:rsidRPr="005B320E">
        <w:rPr>
          <w:rFonts w:ascii="Times New Roman" w:eastAsia="Times New Roman" w:hAnsi="Times New Roman" w:cs="Times New Roman"/>
          <w:color w:val="000000"/>
          <w:sz w:val="9"/>
          <w:szCs w:val="9"/>
          <w:vertAlign w:val="superscript"/>
          <w:rtl/>
        </w:rPr>
        <w:t> </w:t>
      </w:r>
      <w:r w:rsidRPr="005B320E">
        <w:rPr>
          <w:rFonts w:ascii="Times New Roman" w:eastAsia="Times New Roman" w:hAnsi="Times New Roman" w:cs="Times New Roman"/>
          <w:color w:val="000000"/>
          <w:sz w:val="12"/>
          <w:szCs w:val="12"/>
          <w:rtl/>
          <w:lang w:bidi="he-IL"/>
        </w:rPr>
        <w:t>וַיֹּאמֶר</w:t>
      </w:r>
      <w:r w:rsidRPr="005B320E">
        <w:rPr>
          <w:rFonts w:ascii="Times New Roman" w:eastAsia="Times New Roman" w:hAnsi="Times New Roman" w:cs="Times New Roman"/>
          <w:color w:val="000000"/>
          <w:sz w:val="12"/>
          <w:szCs w:val="12"/>
          <w:rtl/>
        </w:rPr>
        <w:t> </w:t>
      </w:r>
      <w:r w:rsidRPr="005B320E">
        <w:rPr>
          <w:rFonts w:ascii="Times New Roman" w:eastAsia="Times New Roman" w:hAnsi="Times New Roman" w:cs="Times New Roman"/>
          <w:b/>
          <w:bCs/>
          <w:color w:val="000000"/>
          <w:szCs w:val="12"/>
          <w:rtl/>
          <w:lang w:bidi="he-IL"/>
        </w:rPr>
        <w:t xml:space="preserve">בָּרוּךְ יְהֹוָה </w:t>
      </w:r>
      <w:proofErr w:type="spellStart"/>
      <w:r w:rsidRPr="005B320E">
        <w:rPr>
          <w:rFonts w:ascii="Times New Roman" w:eastAsia="Times New Roman" w:hAnsi="Times New Roman" w:cs="Times New Roman"/>
          <w:b/>
          <w:bCs/>
          <w:color w:val="000000"/>
          <w:szCs w:val="12"/>
          <w:rtl/>
          <w:lang w:bidi="he-IL"/>
        </w:rPr>
        <w:t>אֱלֹהֵי</w:t>
      </w:r>
      <w:proofErr w:type="spellEnd"/>
      <w:r w:rsidRPr="005B320E">
        <w:rPr>
          <w:rFonts w:ascii="Times New Roman" w:eastAsia="Times New Roman" w:hAnsi="Times New Roman" w:cs="Times New Roman"/>
          <w:b/>
          <w:bCs/>
          <w:color w:val="000000"/>
          <w:szCs w:val="12"/>
          <w:rtl/>
          <w:lang w:bidi="he-IL"/>
        </w:rPr>
        <w:t xml:space="preserve"> שֵׁם</w:t>
      </w:r>
      <w:r w:rsidRPr="005B320E">
        <w:rPr>
          <w:rFonts w:ascii="Times New Roman" w:eastAsia="Times New Roman" w:hAnsi="Times New Roman" w:cs="Times New Roman"/>
          <w:b/>
          <w:bCs/>
          <w:color w:val="000000"/>
          <w:szCs w:val="12"/>
          <w:rtl/>
        </w:rPr>
        <w:t> </w:t>
      </w:r>
      <w:r w:rsidRPr="005B320E">
        <w:rPr>
          <w:rFonts w:ascii="Times New Roman" w:eastAsia="Times New Roman" w:hAnsi="Times New Roman" w:cs="Times New Roman"/>
          <w:color w:val="000000"/>
          <w:sz w:val="12"/>
          <w:szCs w:val="12"/>
          <w:rtl/>
          <w:lang w:bidi="he-IL"/>
        </w:rPr>
        <w:t>וִיהִי כְנַעַן עֶבֶד לָמוֹ.</w:t>
      </w:r>
      <w:r w:rsidRPr="005B320E">
        <w:rPr>
          <w:rFonts w:ascii="Times New Roman" w:eastAsia="Times New Roman" w:hAnsi="Times New Roman" w:cs="Times New Roman"/>
          <w:color w:val="000000"/>
          <w:sz w:val="12"/>
          <w:szCs w:val="12"/>
          <w:rtl/>
        </w:rPr>
        <w:br/>
      </w:r>
      <w:r w:rsidRPr="005B320E">
        <w:rPr>
          <w:rFonts w:ascii="Times New Roman" w:eastAsia="Times New Roman" w:hAnsi="Times New Roman" w:cs="Times New Roman"/>
          <w:color w:val="000000"/>
          <w:sz w:val="9"/>
          <w:szCs w:val="9"/>
          <w:vertAlign w:val="superscript"/>
          <w:rtl/>
          <w:lang w:bidi="he-IL"/>
        </w:rPr>
        <w:t>ט:כז</w:t>
      </w:r>
      <w:r w:rsidRPr="005B320E">
        <w:rPr>
          <w:rFonts w:ascii="Times New Roman" w:eastAsia="Times New Roman" w:hAnsi="Times New Roman" w:cs="Times New Roman"/>
          <w:color w:val="000000"/>
          <w:sz w:val="12"/>
          <w:szCs w:val="12"/>
          <w:rtl/>
        </w:rPr>
        <w:t> </w:t>
      </w:r>
      <w:r w:rsidRPr="005B320E">
        <w:rPr>
          <w:rFonts w:ascii="Times New Roman" w:eastAsia="Times New Roman" w:hAnsi="Times New Roman" w:cs="Times New Roman"/>
          <w:b/>
          <w:bCs/>
          <w:color w:val="000000"/>
          <w:szCs w:val="12"/>
          <w:rtl/>
          <w:lang w:bidi="he-IL"/>
        </w:rPr>
        <w:t xml:space="preserve">יַפְתְּ </w:t>
      </w:r>
      <w:proofErr w:type="spellStart"/>
      <w:r w:rsidRPr="005B320E">
        <w:rPr>
          <w:rFonts w:ascii="Times New Roman" w:eastAsia="Times New Roman" w:hAnsi="Times New Roman" w:cs="Times New Roman"/>
          <w:b/>
          <w:bCs/>
          <w:color w:val="000000"/>
          <w:szCs w:val="12"/>
          <w:rtl/>
          <w:lang w:bidi="he-IL"/>
        </w:rPr>
        <w:t>אֱלֹהִים</w:t>
      </w:r>
      <w:proofErr w:type="spellEnd"/>
      <w:r w:rsidRPr="005B320E">
        <w:rPr>
          <w:rFonts w:ascii="Times New Roman" w:eastAsia="Times New Roman" w:hAnsi="Times New Roman" w:cs="Times New Roman"/>
          <w:b/>
          <w:bCs/>
          <w:color w:val="000000"/>
          <w:szCs w:val="12"/>
          <w:rtl/>
          <w:lang w:bidi="he-IL"/>
        </w:rPr>
        <w:t xml:space="preserve"> לְיֶפֶת</w:t>
      </w:r>
      <w:r w:rsidRPr="005B320E">
        <w:rPr>
          <w:rFonts w:ascii="Times New Roman" w:eastAsia="Times New Roman" w:hAnsi="Times New Roman" w:cs="Times New Roman"/>
          <w:color w:val="000000"/>
          <w:sz w:val="12"/>
          <w:szCs w:val="12"/>
          <w:rtl/>
        </w:rPr>
        <w:t> </w:t>
      </w:r>
      <w:r w:rsidRPr="005B320E">
        <w:rPr>
          <w:rFonts w:ascii="Times New Roman" w:eastAsia="Times New Roman" w:hAnsi="Times New Roman" w:cs="Times New Roman"/>
          <w:color w:val="000000"/>
          <w:sz w:val="12"/>
          <w:szCs w:val="12"/>
          <w:rtl/>
          <w:lang w:bidi="he-IL"/>
        </w:rPr>
        <w:t xml:space="preserve">וְיִשְׁכֹּן </w:t>
      </w:r>
      <w:proofErr w:type="spellStart"/>
      <w:r w:rsidRPr="005B320E">
        <w:rPr>
          <w:rFonts w:ascii="Times New Roman" w:eastAsia="Times New Roman" w:hAnsi="Times New Roman" w:cs="Times New Roman"/>
          <w:color w:val="000000"/>
          <w:sz w:val="12"/>
          <w:szCs w:val="12"/>
          <w:rtl/>
          <w:lang w:bidi="he-IL"/>
        </w:rPr>
        <w:t>בְּאָהֳלֵי</w:t>
      </w:r>
      <w:proofErr w:type="spellEnd"/>
      <w:r w:rsidRPr="005B320E">
        <w:rPr>
          <w:rFonts w:ascii="Times New Roman" w:eastAsia="Times New Roman" w:hAnsi="Times New Roman" w:cs="Times New Roman"/>
          <w:color w:val="000000"/>
          <w:sz w:val="12"/>
          <w:szCs w:val="12"/>
          <w:rtl/>
          <w:lang w:bidi="he-IL"/>
        </w:rPr>
        <w:t xml:space="preserve"> שֵׁם וִיהִי כְנַעַן עֶבֶד לָמוֹ.</w:t>
      </w:r>
    </w:p>
    <w:p w:rsidR="005B320E" w:rsidRPr="005B320E" w:rsidRDefault="005B320E" w:rsidP="005B320E">
      <w:pPr>
        <w:shd w:val="clear" w:color="auto" w:fill="FFFFFF"/>
        <w:spacing w:after="0" w:line="198" w:lineRule="atLeast"/>
        <w:rPr>
          <w:rFonts w:ascii="Times New Roman" w:eastAsia="Times New Roman" w:hAnsi="Times New Roman" w:cs="Times New Roman"/>
          <w:color w:val="000000"/>
          <w:sz w:val="11"/>
          <w:szCs w:val="11"/>
          <w:rtl/>
        </w:rPr>
      </w:pPr>
      <w:r w:rsidRPr="005B320E">
        <w:rPr>
          <w:rFonts w:ascii="Times New Roman" w:eastAsia="Times New Roman" w:hAnsi="Times New Roman" w:cs="Times New Roman"/>
          <w:color w:val="000000"/>
          <w:sz w:val="11"/>
          <w:szCs w:val="11"/>
        </w:rPr>
        <w:t> </w:t>
      </w:r>
    </w:p>
    <w:p w:rsidR="005B320E" w:rsidRDefault="005B320E" w:rsidP="005B320E">
      <w:pPr>
        <w:shd w:val="clear" w:color="auto" w:fill="FFFFFF"/>
        <w:spacing w:after="0" w:line="219" w:lineRule="atLeast"/>
        <w:textAlignment w:val="top"/>
        <w:rPr>
          <w:rFonts w:ascii="Times New Roman" w:eastAsia="Times New Roman" w:hAnsi="Times New Roman" w:cs="Times New Roman"/>
          <w:color w:val="000000"/>
          <w:sz w:val="11"/>
          <w:szCs w:val="11"/>
        </w:rPr>
      </w:pPr>
      <w:r w:rsidRPr="005B320E">
        <w:rPr>
          <w:rFonts w:ascii="Times New Roman" w:eastAsia="Times New Roman" w:hAnsi="Times New Roman" w:cs="Times New Roman"/>
          <w:color w:val="000000"/>
          <w:sz w:val="8"/>
          <w:szCs w:val="8"/>
          <w:vertAlign w:val="superscript"/>
        </w:rPr>
        <w:t>Gen 9:25</w:t>
      </w:r>
      <w:r w:rsidRPr="005B320E">
        <w:rPr>
          <w:rFonts w:ascii="Times New Roman" w:eastAsia="Times New Roman" w:hAnsi="Times New Roman" w:cs="Times New Roman"/>
          <w:color w:val="000000"/>
          <w:sz w:val="11"/>
          <w:szCs w:val="11"/>
        </w:rPr>
        <w:t> </w:t>
      </w:r>
      <w:proofErr w:type="gramStart"/>
      <w:r w:rsidRPr="005B320E">
        <w:rPr>
          <w:rFonts w:ascii="Times New Roman" w:eastAsia="Times New Roman" w:hAnsi="Times New Roman" w:cs="Times New Roman"/>
          <w:color w:val="000000"/>
          <w:sz w:val="11"/>
          <w:szCs w:val="11"/>
        </w:rPr>
        <w:t>So</w:t>
      </w:r>
      <w:proofErr w:type="gramEnd"/>
      <w:r w:rsidRPr="005B320E">
        <w:rPr>
          <w:rFonts w:ascii="Times New Roman" w:eastAsia="Times New Roman" w:hAnsi="Times New Roman" w:cs="Times New Roman"/>
          <w:color w:val="000000"/>
          <w:sz w:val="11"/>
          <w:szCs w:val="11"/>
        </w:rPr>
        <w:t xml:space="preserve"> he said, “Cursed be Canaan! The lowest of slaves he will be to his brothers.”</w:t>
      </w:r>
      <w:r w:rsidRPr="005B320E">
        <w:rPr>
          <w:rFonts w:ascii="Times New Roman" w:eastAsia="Times New Roman" w:hAnsi="Times New Roman" w:cs="Times New Roman"/>
          <w:color w:val="000000"/>
          <w:sz w:val="11"/>
          <w:szCs w:val="11"/>
        </w:rPr>
        <w:br/>
      </w:r>
      <w:r w:rsidRPr="005B320E">
        <w:rPr>
          <w:rFonts w:ascii="Times New Roman" w:eastAsia="Times New Roman" w:hAnsi="Times New Roman" w:cs="Times New Roman"/>
          <w:color w:val="000000"/>
          <w:sz w:val="8"/>
          <w:szCs w:val="8"/>
          <w:vertAlign w:val="superscript"/>
        </w:rPr>
        <w:t>9:26</w:t>
      </w:r>
      <w:r w:rsidRPr="005B320E">
        <w:rPr>
          <w:rFonts w:ascii="Times New Roman" w:eastAsia="Times New Roman" w:hAnsi="Times New Roman" w:cs="Times New Roman"/>
          <w:color w:val="000000"/>
          <w:sz w:val="11"/>
          <w:szCs w:val="11"/>
        </w:rPr>
        <w:t> He also said, “</w:t>
      </w:r>
      <w:r w:rsidRPr="005B320E">
        <w:rPr>
          <w:rFonts w:ascii="Times New Roman" w:eastAsia="Times New Roman" w:hAnsi="Times New Roman" w:cs="Times New Roman"/>
          <w:b/>
          <w:bCs/>
          <w:color w:val="000000"/>
          <w:sz w:val="11"/>
        </w:rPr>
        <w:t>Worthy of praise is YHWH, the God of Shem</w:t>
      </w:r>
      <w:r w:rsidRPr="005B320E">
        <w:rPr>
          <w:rFonts w:ascii="Times New Roman" w:eastAsia="Times New Roman" w:hAnsi="Times New Roman" w:cs="Times New Roman"/>
          <w:color w:val="000000"/>
          <w:sz w:val="11"/>
          <w:szCs w:val="11"/>
        </w:rPr>
        <w:t>! May Canaan be the slave of Shem!</w:t>
      </w:r>
      <w:r w:rsidRPr="005B320E">
        <w:rPr>
          <w:rFonts w:ascii="Times New Roman" w:eastAsia="Times New Roman" w:hAnsi="Times New Roman" w:cs="Times New Roman"/>
          <w:color w:val="000000"/>
          <w:sz w:val="11"/>
          <w:szCs w:val="11"/>
        </w:rPr>
        <w:br/>
      </w:r>
      <w:r w:rsidRPr="005B320E">
        <w:rPr>
          <w:rFonts w:ascii="Times New Roman" w:eastAsia="Times New Roman" w:hAnsi="Times New Roman" w:cs="Times New Roman"/>
          <w:color w:val="000000"/>
          <w:sz w:val="8"/>
          <w:szCs w:val="8"/>
          <w:vertAlign w:val="superscript"/>
        </w:rPr>
        <w:t>9:27</w:t>
      </w:r>
      <w:r w:rsidRPr="005B320E">
        <w:rPr>
          <w:rFonts w:ascii="Times New Roman" w:eastAsia="Times New Roman" w:hAnsi="Times New Roman" w:cs="Times New Roman"/>
          <w:b/>
          <w:bCs/>
          <w:color w:val="000000"/>
          <w:sz w:val="11"/>
        </w:rPr>
        <w:t> May God enlarge Japheth’s territory and numbers</w:t>
      </w:r>
      <w:r w:rsidRPr="005B320E">
        <w:rPr>
          <w:rFonts w:ascii="Times New Roman" w:eastAsia="Times New Roman" w:hAnsi="Times New Roman" w:cs="Times New Roman"/>
          <w:color w:val="000000"/>
          <w:sz w:val="11"/>
          <w:szCs w:val="11"/>
        </w:rPr>
        <w:t>! May he live in the tents of Shem and may Canaan be his slave!”</w:t>
      </w:r>
    </w:p>
    <w:p w:rsidR="005B320E" w:rsidRPr="005B320E" w:rsidRDefault="005B320E" w:rsidP="005B320E">
      <w:pPr>
        <w:shd w:val="clear" w:color="auto" w:fill="FFFFFF"/>
        <w:spacing w:after="0" w:line="219" w:lineRule="atLeast"/>
        <w:textAlignment w:val="top"/>
        <w:rPr>
          <w:rFonts w:ascii="Times New Roman" w:eastAsia="Times New Roman" w:hAnsi="Times New Roman" w:cs="Times New Roman"/>
          <w:color w:val="000000"/>
          <w:sz w:val="11"/>
          <w:szCs w:val="11"/>
        </w:rPr>
      </w:pPr>
    </w:p>
    <w:p w:rsidR="005B320E" w:rsidRPr="005B320E" w:rsidRDefault="005B320E" w:rsidP="005B320E">
      <w:pPr>
        <w:shd w:val="clear" w:color="auto" w:fill="FFFFFF"/>
        <w:spacing w:after="141" w:line="219" w:lineRule="atLeast"/>
        <w:rPr>
          <w:rFonts w:ascii="Times New Roman" w:eastAsia="Times New Roman" w:hAnsi="Times New Roman" w:cs="Times New Roman"/>
          <w:color w:val="000000"/>
          <w:sz w:val="12"/>
          <w:szCs w:val="12"/>
        </w:rPr>
      </w:pPr>
      <w:r w:rsidRPr="005B320E">
        <w:rPr>
          <w:rFonts w:ascii="Times New Roman" w:eastAsia="Times New Roman" w:hAnsi="Times New Roman" w:cs="Times New Roman"/>
          <w:color w:val="000000"/>
          <w:sz w:val="12"/>
          <w:szCs w:val="12"/>
        </w:rPr>
        <w:t>It is only natural that the Israelite deity would be introduced into the story as it was transformed into one focused on Israelite destiny.</w:t>
      </w:r>
    </w:p>
    <w:p w:rsidR="005B320E" w:rsidRPr="005B320E" w:rsidRDefault="005B320E" w:rsidP="005B320E">
      <w:pPr>
        <w:shd w:val="clear" w:color="auto" w:fill="FFFFFF"/>
        <w:spacing w:after="141" w:line="219" w:lineRule="atLeast"/>
        <w:rPr>
          <w:rFonts w:ascii="Times New Roman" w:eastAsia="Times New Roman" w:hAnsi="Times New Roman" w:cs="Times New Roman"/>
          <w:color w:val="000000"/>
          <w:sz w:val="12"/>
          <w:szCs w:val="12"/>
        </w:rPr>
      </w:pPr>
      <w:r w:rsidRPr="005B320E">
        <w:rPr>
          <w:rFonts w:ascii="Times New Roman" w:eastAsia="Times New Roman" w:hAnsi="Times New Roman" w:cs="Times New Roman"/>
          <w:color w:val="000000"/>
          <w:sz w:val="12"/>
          <w:szCs w:val="12"/>
        </w:rPr>
        <w:t xml:space="preserve">The most important thing to note about the edited story is the strange preservation of the curse as directed at Canaan (three times!), in spite of the identification of the sinner of the story as Ham and the brothers as Shem and </w:t>
      </w:r>
      <w:proofErr w:type="spellStart"/>
      <w:r w:rsidRPr="005B320E">
        <w:rPr>
          <w:rFonts w:ascii="Times New Roman" w:eastAsia="Times New Roman" w:hAnsi="Times New Roman" w:cs="Times New Roman"/>
          <w:color w:val="000000"/>
          <w:sz w:val="12"/>
          <w:szCs w:val="12"/>
        </w:rPr>
        <w:t>Japhet</w:t>
      </w:r>
      <w:proofErr w:type="spellEnd"/>
      <w:r w:rsidRPr="005B320E">
        <w:rPr>
          <w:rFonts w:ascii="Times New Roman" w:eastAsia="Times New Roman" w:hAnsi="Times New Roman" w:cs="Times New Roman"/>
          <w:color w:val="000000"/>
          <w:sz w:val="12"/>
          <w:szCs w:val="12"/>
        </w:rPr>
        <w:t>. Wouldn’t it have been more consistent to change the curse of Canaan into the curse of Ham? This strange presentation was actually crucial to the editor’s interests. A central concern of his was to curse Canaan.</w:t>
      </w:r>
    </w:p>
    <w:p w:rsidR="005B320E" w:rsidRPr="005B320E" w:rsidRDefault="005B320E" w:rsidP="005B320E">
      <w:pPr>
        <w:shd w:val="clear" w:color="auto" w:fill="FFFFFF"/>
        <w:spacing w:after="141" w:line="219" w:lineRule="atLeast"/>
        <w:rPr>
          <w:rFonts w:ascii="Times New Roman" w:eastAsia="Times New Roman" w:hAnsi="Times New Roman" w:cs="Times New Roman"/>
          <w:color w:val="000000"/>
          <w:sz w:val="12"/>
          <w:szCs w:val="12"/>
        </w:rPr>
      </w:pPr>
      <w:r w:rsidRPr="005B320E">
        <w:rPr>
          <w:rFonts w:ascii="Times New Roman" w:eastAsia="Times New Roman" w:hAnsi="Times New Roman" w:cs="Times New Roman"/>
          <w:color w:val="000000"/>
          <w:sz w:val="12"/>
          <w:szCs w:val="12"/>
        </w:rPr>
        <w:lastRenderedPageBreak/>
        <w:t xml:space="preserve">On the other hand, he did not want to present Canaan as subject of Egypt. The edited form of the story allows for the </w:t>
      </w:r>
      <w:proofErr w:type="spellStart"/>
      <w:r w:rsidRPr="005B320E">
        <w:rPr>
          <w:rFonts w:ascii="Times New Roman" w:eastAsia="Times New Roman" w:hAnsi="Times New Roman" w:cs="Times New Roman"/>
          <w:color w:val="000000"/>
          <w:sz w:val="12"/>
          <w:szCs w:val="12"/>
        </w:rPr>
        <w:t>reidentification</w:t>
      </w:r>
      <w:proofErr w:type="spellEnd"/>
      <w:r w:rsidRPr="005B320E">
        <w:rPr>
          <w:rFonts w:ascii="Times New Roman" w:eastAsia="Times New Roman" w:hAnsi="Times New Roman" w:cs="Times New Roman"/>
          <w:color w:val="000000"/>
          <w:sz w:val="12"/>
          <w:szCs w:val="12"/>
        </w:rPr>
        <w:t xml:space="preserve"> of Canaan’s master as Shem/Israel, rather than Egypt: “May Canaan be the slave of Shem!” </w:t>
      </w:r>
      <w:r w:rsidRPr="005B320E">
        <w:rPr>
          <w:rFonts w:ascii="Times New Roman" w:eastAsia="Times New Roman" w:hAnsi="Times New Roman" w:cs="Times New Roman"/>
          <w:i/>
          <w:iCs/>
          <w:color w:val="000000"/>
          <w:sz w:val="12"/>
        </w:rPr>
        <w:t>We</w:t>
      </w:r>
      <w:r w:rsidRPr="005B320E">
        <w:rPr>
          <w:rFonts w:ascii="Times New Roman" w:eastAsia="Times New Roman" w:hAnsi="Times New Roman" w:cs="Times New Roman"/>
          <w:color w:val="000000"/>
          <w:sz w:val="12"/>
          <w:szCs w:val="12"/>
        </w:rPr>
        <w:t> are the divinely destined masters of the Canaanites, proclaimed the editor, and not the Egyptians</w:t>
      </w:r>
      <w:proofErr w:type="gramStart"/>
      <w:r w:rsidRPr="005B320E">
        <w:rPr>
          <w:rFonts w:ascii="Times New Roman" w:eastAsia="Times New Roman" w:hAnsi="Times New Roman" w:cs="Times New Roman"/>
          <w:color w:val="000000"/>
          <w:sz w:val="12"/>
          <w:szCs w:val="12"/>
        </w:rPr>
        <w:t>.</w:t>
      </w:r>
      <w:r w:rsidRPr="005B320E">
        <w:rPr>
          <w:rFonts w:ascii="Times New Roman" w:eastAsia="Times New Roman" w:hAnsi="Times New Roman" w:cs="Times New Roman"/>
          <w:color w:val="B22222"/>
          <w:sz w:val="11"/>
          <w:szCs w:val="11"/>
          <w:vertAlign w:val="superscript"/>
        </w:rPr>
        <w:t>[</w:t>
      </w:r>
      <w:proofErr w:type="gramEnd"/>
      <w:r w:rsidRPr="005B320E">
        <w:rPr>
          <w:rFonts w:ascii="Times New Roman" w:eastAsia="Times New Roman" w:hAnsi="Times New Roman" w:cs="Times New Roman"/>
          <w:color w:val="B22222"/>
          <w:sz w:val="11"/>
          <w:szCs w:val="11"/>
          <w:vertAlign w:val="superscript"/>
        </w:rPr>
        <w:t>10]</w:t>
      </w:r>
      <w:r w:rsidRPr="005B320E">
        <w:rPr>
          <w:rFonts w:ascii="Times New Roman" w:eastAsia="Times New Roman" w:hAnsi="Times New Roman" w:cs="Times New Roman"/>
          <w:color w:val="000000"/>
          <w:sz w:val="12"/>
          <w:szCs w:val="12"/>
        </w:rPr>
        <w:t> Further, Noah’s curse of Canaan and blessing of Shem shows that our mastery over the Canaanites is anything but an immoral abrogation. It is a fulfillment of a destiny foretold long ago.</w:t>
      </w:r>
    </w:p>
    <w:p w:rsidR="005B320E" w:rsidRPr="005B320E" w:rsidRDefault="005B320E" w:rsidP="005B320E">
      <w:pPr>
        <w:shd w:val="clear" w:color="auto" w:fill="FFFFFF"/>
        <w:spacing w:before="141" w:after="71" w:line="212" w:lineRule="atLeast"/>
        <w:outlineLvl w:val="2"/>
        <w:rPr>
          <w:rFonts w:ascii="Times New Roman" w:eastAsia="Times New Roman" w:hAnsi="Times New Roman" w:cs="Times New Roman"/>
          <w:color w:val="000000"/>
          <w:sz w:val="15"/>
          <w:szCs w:val="15"/>
        </w:rPr>
      </w:pPr>
      <w:r w:rsidRPr="005B320E">
        <w:rPr>
          <w:rFonts w:ascii="Times New Roman" w:eastAsia="Times New Roman" w:hAnsi="Times New Roman" w:cs="Times New Roman"/>
          <w:color w:val="000000"/>
          <w:sz w:val="15"/>
          <w:szCs w:val="15"/>
        </w:rPr>
        <w:t>Who Were Slaves to Egypt?</w:t>
      </w:r>
    </w:p>
    <w:p w:rsidR="005B320E" w:rsidRPr="005B320E" w:rsidRDefault="005B320E" w:rsidP="005B320E">
      <w:pPr>
        <w:shd w:val="clear" w:color="auto" w:fill="FFFFFF"/>
        <w:spacing w:after="141" w:line="219" w:lineRule="atLeast"/>
        <w:rPr>
          <w:rFonts w:ascii="Times New Roman" w:eastAsia="Times New Roman" w:hAnsi="Times New Roman" w:cs="Times New Roman"/>
          <w:color w:val="000000"/>
          <w:sz w:val="12"/>
          <w:szCs w:val="12"/>
        </w:rPr>
      </w:pPr>
      <w:r w:rsidRPr="005B320E">
        <w:rPr>
          <w:rFonts w:ascii="Times New Roman" w:eastAsia="Times New Roman" w:hAnsi="Times New Roman" w:cs="Times New Roman"/>
          <w:color w:val="000000"/>
          <w:sz w:val="12"/>
          <w:szCs w:val="12"/>
        </w:rPr>
        <w:t>‍The original narrative may also have been seen as problematic insofar as it presented servitude to Egypt as a general Canaanite, rather than a specifically Israelite, national myth. (One may indeed wonder, from an historical perspective, if the Israelites did not in fact “adopt” this myth from the Canaanites, adapting it, of course, to their own cultural needs.) The reworking of the narrative ensured the exclusively Israelite character of the servitude to Egypt theme.</w:t>
      </w:r>
    </w:p>
    <w:p w:rsidR="005B320E" w:rsidRPr="005B320E" w:rsidRDefault="005B320E" w:rsidP="005B320E">
      <w:pPr>
        <w:shd w:val="clear" w:color="auto" w:fill="FFFFFF"/>
        <w:spacing w:before="318" w:after="71" w:line="261" w:lineRule="atLeast"/>
        <w:outlineLvl w:val="4"/>
        <w:rPr>
          <w:rFonts w:ascii="Times New Roman" w:eastAsia="Times New Roman" w:hAnsi="Times New Roman" w:cs="Times New Roman"/>
          <w:b/>
          <w:bCs/>
          <w:color w:val="000000"/>
          <w:sz w:val="11"/>
          <w:szCs w:val="11"/>
        </w:rPr>
      </w:pPr>
      <w:r w:rsidRPr="005B320E">
        <w:rPr>
          <w:rFonts w:ascii="Times New Roman" w:eastAsia="Times New Roman" w:hAnsi="Times New Roman" w:cs="Times New Roman"/>
          <w:b/>
          <w:bCs/>
          <w:color w:val="000000"/>
          <w:sz w:val="11"/>
          <w:szCs w:val="11"/>
        </w:rPr>
        <w:t>Postscript</w:t>
      </w:r>
    </w:p>
    <w:p w:rsidR="005B320E" w:rsidRPr="005B320E" w:rsidRDefault="005B320E" w:rsidP="005B320E">
      <w:pPr>
        <w:shd w:val="clear" w:color="auto" w:fill="FFFFFF"/>
        <w:spacing w:before="99" w:after="99" w:line="296" w:lineRule="atLeast"/>
        <w:jc w:val="center"/>
        <w:outlineLvl w:val="1"/>
        <w:rPr>
          <w:rFonts w:ascii="Times New Roman" w:eastAsia="Times New Roman" w:hAnsi="Times New Roman" w:cs="Times New Roman"/>
          <w:color w:val="000000"/>
          <w:sz w:val="18"/>
          <w:szCs w:val="18"/>
        </w:rPr>
      </w:pPr>
      <w:r w:rsidRPr="005B320E">
        <w:rPr>
          <w:rFonts w:ascii="Times New Roman" w:eastAsia="Times New Roman" w:hAnsi="Times New Roman" w:cs="Times New Roman"/>
          <w:color w:val="000000"/>
          <w:sz w:val="18"/>
          <w:szCs w:val="18"/>
        </w:rPr>
        <w:t xml:space="preserve">Reuben’s Ravishing of </w:t>
      </w:r>
      <w:proofErr w:type="spellStart"/>
      <w:r w:rsidRPr="005B320E">
        <w:rPr>
          <w:rFonts w:ascii="Times New Roman" w:eastAsia="Times New Roman" w:hAnsi="Times New Roman" w:cs="Times New Roman"/>
          <w:color w:val="000000"/>
          <w:sz w:val="18"/>
          <w:szCs w:val="18"/>
        </w:rPr>
        <w:t>Bilhah</w:t>
      </w:r>
      <w:proofErr w:type="spellEnd"/>
      <w:proofErr w:type="gramStart"/>
      <w:r w:rsidRPr="005B320E">
        <w:rPr>
          <w:rFonts w:ascii="Times New Roman" w:eastAsia="Times New Roman" w:hAnsi="Times New Roman" w:cs="Times New Roman"/>
          <w:color w:val="000000"/>
          <w:sz w:val="18"/>
          <w:szCs w:val="18"/>
        </w:rPr>
        <w:t>:</w:t>
      </w:r>
      <w:proofErr w:type="gramEnd"/>
      <w:r w:rsidRPr="005B320E">
        <w:rPr>
          <w:rFonts w:ascii="Times New Roman" w:eastAsia="Times New Roman" w:hAnsi="Times New Roman" w:cs="Times New Roman"/>
          <w:color w:val="000000"/>
          <w:sz w:val="18"/>
          <w:szCs w:val="18"/>
        </w:rPr>
        <w:br/>
        <w:t>A Parallel Account</w:t>
      </w:r>
    </w:p>
    <w:p w:rsidR="005B320E" w:rsidRPr="005B320E" w:rsidRDefault="005B320E" w:rsidP="005B320E">
      <w:pPr>
        <w:shd w:val="clear" w:color="auto" w:fill="FFFFFF"/>
        <w:spacing w:after="141" w:line="219" w:lineRule="atLeast"/>
        <w:rPr>
          <w:rFonts w:ascii="Times New Roman" w:eastAsia="Times New Roman" w:hAnsi="Times New Roman" w:cs="Times New Roman"/>
          <w:color w:val="000000"/>
          <w:sz w:val="12"/>
          <w:szCs w:val="12"/>
        </w:rPr>
      </w:pPr>
      <w:r w:rsidRPr="005B320E">
        <w:rPr>
          <w:rFonts w:ascii="Times New Roman" w:eastAsia="Times New Roman" w:hAnsi="Times New Roman" w:cs="Times New Roman"/>
          <w:color w:val="000000"/>
          <w:sz w:val="12"/>
          <w:szCs w:val="12"/>
        </w:rPr>
        <w:t xml:space="preserve">We may compare the short original story of the son (Canaan or Ham) molesting his father (Ham or Noah) and being cursed with the similarly curt story of Reuben’s sin with his father’s concubine, </w:t>
      </w:r>
      <w:proofErr w:type="spellStart"/>
      <w:r w:rsidRPr="005B320E">
        <w:rPr>
          <w:rFonts w:ascii="Times New Roman" w:eastAsia="Times New Roman" w:hAnsi="Times New Roman" w:cs="Times New Roman"/>
          <w:color w:val="000000"/>
          <w:sz w:val="12"/>
          <w:szCs w:val="12"/>
        </w:rPr>
        <w:t>Bilhah</w:t>
      </w:r>
      <w:proofErr w:type="spellEnd"/>
      <w:r w:rsidRPr="005B320E">
        <w:rPr>
          <w:rFonts w:ascii="Times New Roman" w:eastAsia="Times New Roman" w:hAnsi="Times New Roman" w:cs="Times New Roman"/>
          <w:color w:val="000000"/>
          <w:sz w:val="12"/>
          <w:szCs w:val="12"/>
        </w:rPr>
        <w:t>, as related in Gen 35:21-22:</w:t>
      </w:r>
    </w:p>
    <w:p w:rsidR="005B320E" w:rsidRPr="005B320E" w:rsidRDefault="005B320E" w:rsidP="005B320E">
      <w:pPr>
        <w:shd w:val="clear" w:color="auto" w:fill="FFFFFF"/>
        <w:bidi/>
        <w:spacing w:after="100" w:line="219" w:lineRule="atLeast"/>
        <w:textAlignment w:val="top"/>
        <w:rPr>
          <w:rFonts w:ascii="Times New Roman" w:eastAsia="Times New Roman" w:hAnsi="Times New Roman" w:cs="Times New Roman"/>
          <w:color w:val="000000"/>
          <w:sz w:val="12"/>
          <w:szCs w:val="12"/>
        </w:rPr>
      </w:pPr>
      <w:r w:rsidRPr="005B320E">
        <w:rPr>
          <w:rFonts w:ascii="Times New Roman" w:eastAsia="Times New Roman" w:hAnsi="Times New Roman" w:cs="Times New Roman"/>
          <w:color w:val="000000"/>
          <w:sz w:val="9"/>
          <w:szCs w:val="9"/>
          <w:vertAlign w:val="superscript"/>
          <w:rtl/>
          <w:lang w:bidi="he-IL"/>
        </w:rPr>
        <w:t>בראשית לה:</w:t>
      </w:r>
      <w:proofErr w:type="spellStart"/>
      <w:r w:rsidRPr="005B320E">
        <w:rPr>
          <w:rFonts w:ascii="Times New Roman" w:eastAsia="Times New Roman" w:hAnsi="Times New Roman" w:cs="Times New Roman"/>
          <w:color w:val="000000"/>
          <w:sz w:val="9"/>
          <w:szCs w:val="9"/>
          <w:vertAlign w:val="superscript"/>
          <w:rtl/>
          <w:lang w:bidi="he-IL"/>
        </w:rPr>
        <w:t>כא</w:t>
      </w:r>
      <w:proofErr w:type="spellEnd"/>
      <w:r w:rsidRPr="005B320E">
        <w:rPr>
          <w:rFonts w:ascii="Times New Roman" w:eastAsia="Times New Roman" w:hAnsi="Times New Roman" w:cs="Times New Roman"/>
          <w:color w:val="000000"/>
          <w:sz w:val="12"/>
          <w:szCs w:val="12"/>
          <w:rtl/>
        </w:rPr>
        <w:t> </w:t>
      </w:r>
      <w:proofErr w:type="spellStart"/>
      <w:r w:rsidRPr="005B320E">
        <w:rPr>
          <w:rFonts w:ascii="Times New Roman" w:eastAsia="Times New Roman" w:hAnsi="Times New Roman" w:cs="Times New Roman"/>
          <w:color w:val="000000"/>
          <w:sz w:val="12"/>
          <w:szCs w:val="12"/>
          <w:rtl/>
          <w:lang w:bidi="he-IL"/>
        </w:rPr>
        <w:t>וַיִּסַּע</w:t>
      </w:r>
      <w:proofErr w:type="spellEnd"/>
      <w:r w:rsidRPr="005B320E">
        <w:rPr>
          <w:rFonts w:ascii="Times New Roman" w:eastAsia="Times New Roman" w:hAnsi="Times New Roman" w:cs="Times New Roman"/>
          <w:color w:val="000000"/>
          <w:sz w:val="12"/>
          <w:szCs w:val="12"/>
          <w:rtl/>
          <w:lang w:bidi="he-IL"/>
        </w:rPr>
        <w:t xml:space="preserve"> יִשְׂרָאֵל </w:t>
      </w:r>
      <w:proofErr w:type="spellStart"/>
      <w:r w:rsidRPr="005B320E">
        <w:rPr>
          <w:rFonts w:ascii="Times New Roman" w:eastAsia="Times New Roman" w:hAnsi="Times New Roman" w:cs="Times New Roman"/>
          <w:color w:val="000000"/>
          <w:sz w:val="12"/>
          <w:szCs w:val="12"/>
          <w:rtl/>
          <w:lang w:bidi="he-IL"/>
        </w:rPr>
        <w:t>וַיֵּט</w:t>
      </w:r>
      <w:proofErr w:type="spellEnd"/>
      <w:r w:rsidRPr="005B320E">
        <w:rPr>
          <w:rFonts w:ascii="Times New Roman" w:eastAsia="Times New Roman" w:hAnsi="Times New Roman" w:cs="Times New Roman"/>
          <w:color w:val="000000"/>
          <w:sz w:val="12"/>
          <w:szCs w:val="12"/>
          <w:rtl/>
          <w:lang w:bidi="he-IL"/>
        </w:rPr>
        <w:t xml:space="preserve"> </w:t>
      </w:r>
      <w:proofErr w:type="spellStart"/>
      <w:r w:rsidRPr="005B320E">
        <w:rPr>
          <w:rFonts w:ascii="Times New Roman" w:eastAsia="Times New Roman" w:hAnsi="Times New Roman" w:cs="Times New Roman"/>
          <w:color w:val="000000"/>
          <w:sz w:val="12"/>
          <w:szCs w:val="12"/>
          <w:rtl/>
          <w:lang w:bidi="he-IL"/>
        </w:rPr>
        <w:t>אָהֳלֹה</w:t>
      </w:r>
      <w:proofErr w:type="spellEnd"/>
      <w:r w:rsidRPr="005B320E">
        <w:rPr>
          <w:rFonts w:ascii="Times New Roman" w:eastAsia="Times New Roman" w:hAnsi="Times New Roman" w:cs="Times New Roman"/>
          <w:color w:val="000000"/>
          <w:sz w:val="12"/>
          <w:szCs w:val="12"/>
          <w:rtl/>
          <w:lang w:bidi="he-IL"/>
        </w:rPr>
        <w:t xml:space="preserve"> מֵהָלְאָה לְמִגְדַּל עֵדֶר.</w:t>
      </w:r>
      <w:r w:rsidRPr="005B320E">
        <w:rPr>
          <w:rFonts w:ascii="Times New Roman" w:eastAsia="Times New Roman" w:hAnsi="Times New Roman" w:cs="Times New Roman"/>
          <w:color w:val="000000"/>
          <w:sz w:val="12"/>
          <w:szCs w:val="12"/>
          <w:rtl/>
        </w:rPr>
        <w:br/>
      </w:r>
      <w:r w:rsidRPr="005B320E">
        <w:rPr>
          <w:rFonts w:ascii="Times New Roman" w:eastAsia="Times New Roman" w:hAnsi="Times New Roman" w:cs="Times New Roman"/>
          <w:color w:val="000000"/>
          <w:sz w:val="9"/>
          <w:szCs w:val="9"/>
          <w:vertAlign w:val="superscript"/>
          <w:rtl/>
          <w:lang w:bidi="he-IL"/>
        </w:rPr>
        <w:t>לה:</w:t>
      </w:r>
      <w:proofErr w:type="spellStart"/>
      <w:r w:rsidRPr="005B320E">
        <w:rPr>
          <w:rFonts w:ascii="Times New Roman" w:eastAsia="Times New Roman" w:hAnsi="Times New Roman" w:cs="Times New Roman"/>
          <w:color w:val="000000"/>
          <w:sz w:val="9"/>
          <w:szCs w:val="9"/>
          <w:vertAlign w:val="superscript"/>
          <w:rtl/>
          <w:lang w:bidi="he-IL"/>
        </w:rPr>
        <w:t>כב</w:t>
      </w:r>
      <w:proofErr w:type="spellEnd"/>
      <w:r w:rsidRPr="005B320E">
        <w:rPr>
          <w:rFonts w:ascii="Times New Roman" w:eastAsia="Times New Roman" w:hAnsi="Times New Roman" w:cs="Times New Roman"/>
          <w:color w:val="000000"/>
          <w:sz w:val="12"/>
          <w:szCs w:val="12"/>
          <w:rtl/>
        </w:rPr>
        <w:t> </w:t>
      </w:r>
      <w:r w:rsidRPr="005B320E">
        <w:rPr>
          <w:rFonts w:ascii="Times New Roman" w:eastAsia="Times New Roman" w:hAnsi="Times New Roman" w:cs="Times New Roman"/>
          <w:color w:val="000000"/>
          <w:sz w:val="12"/>
          <w:szCs w:val="12"/>
          <w:rtl/>
          <w:lang w:bidi="he-IL"/>
        </w:rPr>
        <w:t>וַיְהִי בִּשְׁכֹּן יִשְׂרָאֵל בָּאָרֶץ הַהִוא וַיֵּלֶךְ רְאוּבֵן וַיִּשְׁכַּב אֶת בִּלְהָה פִּילֶגֶשׁ אָבִיו וַיִּשְׁמַע יִשְׂרָאֵל.</w:t>
      </w:r>
    </w:p>
    <w:p w:rsidR="005B320E" w:rsidRPr="005B320E" w:rsidRDefault="005B320E" w:rsidP="005B320E">
      <w:pPr>
        <w:shd w:val="clear" w:color="auto" w:fill="FFFFFF"/>
        <w:spacing w:after="0" w:line="198" w:lineRule="atLeast"/>
        <w:rPr>
          <w:rFonts w:ascii="Times New Roman" w:eastAsia="Times New Roman" w:hAnsi="Times New Roman" w:cs="Times New Roman"/>
          <w:color w:val="000000"/>
          <w:sz w:val="11"/>
          <w:szCs w:val="11"/>
          <w:rtl/>
        </w:rPr>
      </w:pPr>
      <w:r w:rsidRPr="005B320E">
        <w:rPr>
          <w:rFonts w:ascii="Times New Roman" w:eastAsia="Times New Roman" w:hAnsi="Times New Roman" w:cs="Times New Roman"/>
          <w:color w:val="000000"/>
          <w:sz w:val="11"/>
          <w:szCs w:val="11"/>
        </w:rPr>
        <w:t> </w:t>
      </w:r>
    </w:p>
    <w:p w:rsidR="005B320E" w:rsidRDefault="005B320E" w:rsidP="005B320E">
      <w:pPr>
        <w:shd w:val="clear" w:color="auto" w:fill="FFFFFF"/>
        <w:spacing w:after="0" w:line="219" w:lineRule="atLeast"/>
        <w:textAlignment w:val="top"/>
        <w:rPr>
          <w:rFonts w:ascii="Times New Roman" w:eastAsia="Times New Roman" w:hAnsi="Times New Roman" w:cs="Times New Roman"/>
          <w:color w:val="000000"/>
          <w:sz w:val="11"/>
          <w:szCs w:val="11"/>
        </w:rPr>
      </w:pPr>
      <w:r w:rsidRPr="005B320E">
        <w:rPr>
          <w:rFonts w:ascii="Times New Roman" w:eastAsia="Times New Roman" w:hAnsi="Times New Roman" w:cs="Times New Roman"/>
          <w:color w:val="000000"/>
          <w:sz w:val="8"/>
          <w:szCs w:val="8"/>
          <w:vertAlign w:val="superscript"/>
        </w:rPr>
        <w:t>Gen 35:21</w:t>
      </w:r>
      <w:r w:rsidRPr="005B320E">
        <w:rPr>
          <w:rFonts w:ascii="Times New Roman" w:eastAsia="Times New Roman" w:hAnsi="Times New Roman" w:cs="Times New Roman"/>
          <w:color w:val="000000"/>
          <w:sz w:val="11"/>
          <w:szCs w:val="11"/>
        </w:rPr>
        <w:t xml:space="preserve"> Then Israel traveled on and pitched his tent beyond </w:t>
      </w:r>
      <w:proofErr w:type="spellStart"/>
      <w:r w:rsidRPr="005B320E">
        <w:rPr>
          <w:rFonts w:ascii="Times New Roman" w:eastAsia="Times New Roman" w:hAnsi="Times New Roman" w:cs="Times New Roman"/>
          <w:color w:val="000000"/>
          <w:sz w:val="11"/>
          <w:szCs w:val="11"/>
        </w:rPr>
        <w:t>Migdal</w:t>
      </w:r>
      <w:proofErr w:type="spellEnd"/>
      <w:r w:rsidRPr="005B320E">
        <w:rPr>
          <w:rFonts w:ascii="Times New Roman" w:eastAsia="Times New Roman" w:hAnsi="Times New Roman" w:cs="Times New Roman"/>
          <w:color w:val="000000"/>
          <w:sz w:val="11"/>
          <w:szCs w:val="11"/>
        </w:rPr>
        <w:t xml:space="preserve"> Eder.</w:t>
      </w:r>
      <w:r w:rsidRPr="005B320E">
        <w:rPr>
          <w:rFonts w:ascii="Times New Roman" w:eastAsia="Times New Roman" w:hAnsi="Times New Roman" w:cs="Times New Roman"/>
          <w:color w:val="000000"/>
          <w:sz w:val="11"/>
          <w:szCs w:val="11"/>
        </w:rPr>
        <w:br/>
      </w:r>
      <w:proofErr w:type="gramStart"/>
      <w:r w:rsidRPr="005B320E">
        <w:rPr>
          <w:rFonts w:ascii="Times New Roman" w:eastAsia="Times New Roman" w:hAnsi="Times New Roman" w:cs="Times New Roman"/>
          <w:color w:val="000000"/>
          <w:sz w:val="8"/>
          <w:szCs w:val="8"/>
          <w:vertAlign w:val="superscript"/>
        </w:rPr>
        <w:t>35:22</w:t>
      </w:r>
      <w:r w:rsidRPr="005B320E">
        <w:rPr>
          <w:rFonts w:ascii="Times New Roman" w:eastAsia="Times New Roman" w:hAnsi="Times New Roman" w:cs="Times New Roman"/>
          <w:color w:val="000000"/>
          <w:sz w:val="11"/>
          <w:szCs w:val="11"/>
        </w:rPr>
        <w:t> While Israel</w:t>
      </w:r>
      <w:proofErr w:type="gramEnd"/>
      <w:r w:rsidRPr="005B320E">
        <w:rPr>
          <w:rFonts w:ascii="Times New Roman" w:eastAsia="Times New Roman" w:hAnsi="Times New Roman" w:cs="Times New Roman"/>
          <w:color w:val="000000"/>
          <w:sz w:val="11"/>
          <w:szCs w:val="11"/>
        </w:rPr>
        <w:t xml:space="preserve"> was living in that land, Reuben had sexual relations with </w:t>
      </w:r>
      <w:proofErr w:type="spellStart"/>
      <w:r w:rsidRPr="005B320E">
        <w:rPr>
          <w:rFonts w:ascii="Times New Roman" w:eastAsia="Times New Roman" w:hAnsi="Times New Roman" w:cs="Times New Roman"/>
          <w:color w:val="000000"/>
          <w:sz w:val="11"/>
          <w:szCs w:val="11"/>
        </w:rPr>
        <w:t>Bilhah</w:t>
      </w:r>
      <w:proofErr w:type="spellEnd"/>
      <w:r w:rsidRPr="005B320E">
        <w:rPr>
          <w:rFonts w:ascii="Times New Roman" w:eastAsia="Times New Roman" w:hAnsi="Times New Roman" w:cs="Times New Roman"/>
          <w:color w:val="000000"/>
          <w:sz w:val="11"/>
          <w:szCs w:val="11"/>
        </w:rPr>
        <w:t>, his father’s concubine, and Israel heard about it.</w:t>
      </w:r>
    </w:p>
    <w:p w:rsidR="005B320E" w:rsidRPr="005B320E" w:rsidRDefault="005B320E" w:rsidP="005B320E">
      <w:pPr>
        <w:shd w:val="clear" w:color="auto" w:fill="FFFFFF"/>
        <w:spacing w:after="0" w:line="219" w:lineRule="atLeast"/>
        <w:textAlignment w:val="top"/>
        <w:rPr>
          <w:rFonts w:ascii="Times New Roman" w:eastAsia="Times New Roman" w:hAnsi="Times New Roman" w:cs="Times New Roman"/>
          <w:color w:val="000000"/>
          <w:sz w:val="11"/>
          <w:szCs w:val="11"/>
        </w:rPr>
      </w:pPr>
    </w:p>
    <w:p w:rsidR="005B320E" w:rsidRPr="005B320E" w:rsidRDefault="005B320E" w:rsidP="005B320E">
      <w:pPr>
        <w:shd w:val="clear" w:color="auto" w:fill="FFFFFF"/>
        <w:spacing w:after="141" w:line="219" w:lineRule="atLeast"/>
        <w:rPr>
          <w:rFonts w:ascii="Times New Roman" w:eastAsia="Times New Roman" w:hAnsi="Times New Roman" w:cs="Times New Roman"/>
          <w:color w:val="000000"/>
          <w:sz w:val="12"/>
          <w:szCs w:val="12"/>
        </w:rPr>
      </w:pPr>
      <w:r w:rsidRPr="005B320E">
        <w:rPr>
          <w:rFonts w:ascii="Times New Roman" w:eastAsia="Times New Roman" w:hAnsi="Times New Roman" w:cs="Times New Roman"/>
          <w:color w:val="000000"/>
          <w:sz w:val="12"/>
          <w:szCs w:val="12"/>
        </w:rPr>
        <w:t>Once again, we have a brief story about a son who sexually disgraces his father, though in this case it is the eldest son rather than the youngest son, and the disgrace to the father is done indirectly through incest with the father’s concubine,</w:t>
      </w:r>
      <w:r w:rsidRPr="005B320E">
        <w:rPr>
          <w:rFonts w:ascii="Times New Roman" w:eastAsia="Times New Roman" w:hAnsi="Times New Roman" w:cs="Times New Roman"/>
          <w:color w:val="B22222"/>
          <w:sz w:val="11"/>
          <w:szCs w:val="11"/>
          <w:vertAlign w:val="superscript"/>
        </w:rPr>
        <w:t>[11]</w:t>
      </w:r>
      <w:r w:rsidRPr="005B320E">
        <w:rPr>
          <w:rFonts w:ascii="Times New Roman" w:eastAsia="Times New Roman" w:hAnsi="Times New Roman" w:cs="Times New Roman"/>
          <w:color w:val="000000"/>
          <w:sz w:val="12"/>
          <w:szCs w:val="12"/>
        </w:rPr>
        <w:t> an act that the incest laws in the Torah call “revealing your father’s nakedness”:</w:t>
      </w:r>
    </w:p>
    <w:p w:rsidR="005B320E" w:rsidRPr="005B320E" w:rsidRDefault="005B320E" w:rsidP="005B320E">
      <w:pPr>
        <w:shd w:val="clear" w:color="auto" w:fill="FFFFFF"/>
        <w:spacing w:before="71" w:after="71" w:line="212" w:lineRule="atLeast"/>
        <w:outlineLvl w:val="3"/>
        <w:rPr>
          <w:rFonts w:ascii="Times New Roman" w:eastAsia="Times New Roman" w:hAnsi="Times New Roman" w:cs="Times New Roman"/>
          <w:color w:val="000000"/>
          <w:sz w:val="13"/>
          <w:szCs w:val="13"/>
        </w:rPr>
      </w:pPr>
      <w:r w:rsidRPr="005B320E">
        <w:rPr>
          <w:rFonts w:ascii="Times New Roman" w:eastAsia="Times New Roman" w:hAnsi="Times New Roman" w:cs="Times New Roman"/>
          <w:color w:val="000000"/>
          <w:sz w:val="13"/>
          <w:szCs w:val="13"/>
        </w:rPr>
        <w:t>Lev 18:8</w:t>
      </w:r>
    </w:p>
    <w:p w:rsidR="005B320E" w:rsidRPr="005B320E" w:rsidRDefault="005B320E" w:rsidP="005B320E">
      <w:pPr>
        <w:shd w:val="clear" w:color="auto" w:fill="FFFFFF"/>
        <w:bidi/>
        <w:spacing w:after="100" w:line="219" w:lineRule="atLeast"/>
        <w:textAlignment w:val="top"/>
        <w:rPr>
          <w:rFonts w:ascii="Times New Roman" w:eastAsia="Times New Roman" w:hAnsi="Times New Roman" w:cs="Times New Roman"/>
          <w:color w:val="000000"/>
          <w:sz w:val="12"/>
          <w:szCs w:val="12"/>
        </w:rPr>
      </w:pPr>
      <w:r w:rsidRPr="005B320E">
        <w:rPr>
          <w:rFonts w:ascii="Times New Roman" w:eastAsia="Times New Roman" w:hAnsi="Times New Roman" w:cs="Times New Roman"/>
          <w:color w:val="000000"/>
          <w:sz w:val="12"/>
          <w:szCs w:val="12"/>
          <w:rtl/>
          <w:lang w:bidi="he-IL"/>
        </w:rPr>
        <w:t>עֶרְוַת אֵשֶׁת אָבִיךָ לֹא תְגַלֵּה</w:t>
      </w:r>
      <w:r w:rsidRPr="005B320E">
        <w:rPr>
          <w:rFonts w:ascii="Times New Roman" w:eastAsia="Times New Roman" w:hAnsi="Times New Roman" w:cs="Times New Roman"/>
          <w:color w:val="000000"/>
          <w:sz w:val="12"/>
          <w:szCs w:val="12"/>
          <w:rtl/>
        </w:rPr>
        <w:t> </w:t>
      </w:r>
      <w:r w:rsidRPr="005B320E">
        <w:rPr>
          <w:rFonts w:ascii="Times New Roman" w:eastAsia="Times New Roman" w:hAnsi="Times New Roman" w:cs="Times New Roman"/>
          <w:b/>
          <w:bCs/>
          <w:color w:val="000000"/>
          <w:szCs w:val="12"/>
          <w:rtl/>
          <w:lang w:bidi="he-IL"/>
        </w:rPr>
        <w:t>עֶרְוַת אָבִיךָ הִוא</w:t>
      </w:r>
      <w:r w:rsidRPr="005B320E">
        <w:rPr>
          <w:rFonts w:ascii="Times New Roman" w:eastAsia="Times New Roman" w:hAnsi="Times New Roman" w:cs="Times New Roman"/>
          <w:color w:val="000000"/>
          <w:sz w:val="12"/>
          <w:szCs w:val="12"/>
          <w:rtl/>
        </w:rPr>
        <w:t>.</w:t>
      </w:r>
    </w:p>
    <w:p w:rsidR="005B320E" w:rsidRPr="005B320E" w:rsidRDefault="005B320E" w:rsidP="005B320E">
      <w:pPr>
        <w:shd w:val="clear" w:color="auto" w:fill="FFFFFF"/>
        <w:spacing w:after="0" w:line="198" w:lineRule="atLeast"/>
        <w:rPr>
          <w:rFonts w:ascii="Times New Roman" w:eastAsia="Times New Roman" w:hAnsi="Times New Roman" w:cs="Times New Roman"/>
          <w:color w:val="000000"/>
          <w:sz w:val="11"/>
          <w:szCs w:val="11"/>
          <w:rtl/>
        </w:rPr>
      </w:pPr>
      <w:r w:rsidRPr="005B320E">
        <w:rPr>
          <w:rFonts w:ascii="Times New Roman" w:eastAsia="Times New Roman" w:hAnsi="Times New Roman" w:cs="Times New Roman"/>
          <w:color w:val="000000"/>
          <w:sz w:val="11"/>
          <w:szCs w:val="11"/>
        </w:rPr>
        <w:t> </w:t>
      </w:r>
    </w:p>
    <w:p w:rsidR="005B320E" w:rsidRDefault="005B320E" w:rsidP="005B320E">
      <w:pPr>
        <w:shd w:val="clear" w:color="auto" w:fill="FFFFFF"/>
        <w:spacing w:after="0" w:line="219" w:lineRule="atLeast"/>
        <w:textAlignment w:val="top"/>
        <w:rPr>
          <w:rFonts w:ascii="Times New Roman" w:eastAsia="Times New Roman" w:hAnsi="Times New Roman" w:cs="Times New Roman"/>
          <w:color w:val="000000"/>
          <w:sz w:val="11"/>
          <w:szCs w:val="11"/>
        </w:rPr>
      </w:pPr>
      <w:r w:rsidRPr="005B320E">
        <w:rPr>
          <w:rFonts w:ascii="Times New Roman" w:eastAsia="Times New Roman" w:hAnsi="Times New Roman" w:cs="Times New Roman"/>
          <w:color w:val="000000"/>
          <w:sz w:val="11"/>
          <w:szCs w:val="11"/>
        </w:rPr>
        <w:t>Do not uncover the nakedness of your father’s wife; </w:t>
      </w:r>
      <w:r w:rsidRPr="005B320E">
        <w:rPr>
          <w:rFonts w:ascii="Times New Roman" w:eastAsia="Times New Roman" w:hAnsi="Times New Roman" w:cs="Times New Roman"/>
          <w:b/>
          <w:bCs/>
          <w:color w:val="000000"/>
          <w:sz w:val="11"/>
        </w:rPr>
        <w:t>it is the nakedness of your father</w:t>
      </w:r>
      <w:r w:rsidRPr="005B320E">
        <w:rPr>
          <w:rFonts w:ascii="Times New Roman" w:eastAsia="Times New Roman" w:hAnsi="Times New Roman" w:cs="Times New Roman"/>
          <w:color w:val="000000"/>
          <w:sz w:val="11"/>
          <w:szCs w:val="11"/>
        </w:rPr>
        <w:t>.</w:t>
      </w:r>
    </w:p>
    <w:p w:rsidR="005B320E" w:rsidRPr="005B320E" w:rsidRDefault="005B320E" w:rsidP="005B320E">
      <w:pPr>
        <w:shd w:val="clear" w:color="auto" w:fill="FFFFFF"/>
        <w:spacing w:after="0" w:line="219" w:lineRule="atLeast"/>
        <w:textAlignment w:val="top"/>
        <w:rPr>
          <w:rFonts w:ascii="Times New Roman" w:eastAsia="Times New Roman" w:hAnsi="Times New Roman" w:cs="Times New Roman"/>
          <w:color w:val="000000"/>
          <w:sz w:val="11"/>
          <w:szCs w:val="11"/>
        </w:rPr>
      </w:pPr>
    </w:p>
    <w:p w:rsidR="005B320E" w:rsidRPr="005B320E" w:rsidRDefault="005B320E" w:rsidP="005B320E">
      <w:pPr>
        <w:shd w:val="clear" w:color="auto" w:fill="FFFFFF"/>
        <w:spacing w:before="71" w:after="71" w:line="212" w:lineRule="atLeast"/>
        <w:outlineLvl w:val="3"/>
        <w:rPr>
          <w:rFonts w:ascii="Times New Roman" w:eastAsia="Times New Roman" w:hAnsi="Times New Roman" w:cs="Times New Roman"/>
          <w:color w:val="000000"/>
          <w:sz w:val="13"/>
          <w:szCs w:val="13"/>
        </w:rPr>
      </w:pPr>
      <w:r w:rsidRPr="005B320E">
        <w:rPr>
          <w:rFonts w:ascii="Times New Roman" w:eastAsia="Times New Roman" w:hAnsi="Times New Roman" w:cs="Times New Roman"/>
          <w:color w:val="000000"/>
          <w:sz w:val="13"/>
          <w:szCs w:val="13"/>
        </w:rPr>
        <w:t>Lev 20:11</w:t>
      </w:r>
    </w:p>
    <w:p w:rsidR="005B320E" w:rsidRPr="005B320E" w:rsidRDefault="005B320E" w:rsidP="005B320E">
      <w:pPr>
        <w:shd w:val="clear" w:color="auto" w:fill="FFFFFF"/>
        <w:bidi/>
        <w:spacing w:after="100" w:line="219" w:lineRule="atLeast"/>
        <w:textAlignment w:val="top"/>
        <w:rPr>
          <w:rFonts w:ascii="Times New Roman" w:eastAsia="Times New Roman" w:hAnsi="Times New Roman" w:cs="Times New Roman"/>
          <w:color w:val="000000"/>
          <w:sz w:val="12"/>
          <w:szCs w:val="12"/>
        </w:rPr>
      </w:pPr>
      <w:r w:rsidRPr="005B320E">
        <w:rPr>
          <w:rFonts w:ascii="Times New Roman" w:eastAsia="Times New Roman" w:hAnsi="Times New Roman" w:cs="Times New Roman"/>
          <w:color w:val="000000"/>
          <w:sz w:val="12"/>
          <w:szCs w:val="12"/>
          <w:rtl/>
          <w:lang w:bidi="he-IL"/>
        </w:rPr>
        <w:t>וְאִישׁ אֲשֶׁר יִשְׁכַּב אֶת אֵשֶׁת אָבִיו</w:t>
      </w:r>
      <w:r w:rsidRPr="005B320E">
        <w:rPr>
          <w:rFonts w:ascii="Times New Roman" w:eastAsia="Times New Roman" w:hAnsi="Times New Roman" w:cs="Times New Roman"/>
          <w:color w:val="000000"/>
          <w:sz w:val="12"/>
          <w:szCs w:val="12"/>
          <w:rtl/>
        </w:rPr>
        <w:t> </w:t>
      </w:r>
      <w:r w:rsidRPr="005B320E">
        <w:rPr>
          <w:rFonts w:ascii="Times New Roman" w:eastAsia="Times New Roman" w:hAnsi="Times New Roman" w:cs="Times New Roman"/>
          <w:b/>
          <w:bCs/>
          <w:color w:val="000000"/>
          <w:szCs w:val="12"/>
          <w:rtl/>
          <w:lang w:bidi="he-IL"/>
        </w:rPr>
        <w:t>עֶרְוַת אָבִיו גִּלָּה</w:t>
      </w:r>
      <w:r w:rsidRPr="005B320E">
        <w:rPr>
          <w:rFonts w:ascii="Times New Roman" w:eastAsia="Times New Roman" w:hAnsi="Times New Roman" w:cs="Times New Roman"/>
          <w:color w:val="000000"/>
          <w:sz w:val="12"/>
          <w:szCs w:val="12"/>
          <w:rtl/>
        </w:rPr>
        <w:t>…</w:t>
      </w:r>
    </w:p>
    <w:p w:rsidR="005B320E" w:rsidRPr="005B320E" w:rsidRDefault="005B320E" w:rsidP="005B320E">
      <w:pPr>
        <w:shd w:val="clear" w:color="auto" w:fill="FFFFFF"/>
        <w:spacing w:after="0" w:line="198" w:lineRule="atLeast"/>
        <w:rPr>
          <w:rFonts w:ascii="Times New Roman" w:eastAsia="Times New Roman" w:hAnsi="Times New Roman" w:cs="Times New Roman"/>
          <w:color w:val="000000"/>
          <w:sz w:val="11"/>
          <w:szCs w:val="11"/>
          <w:rtl/>
        </w:rPr>
      </w:pPr>
      <w:r w:rsidRPr="005B320E">
        <w:rPr>
          <w:rFonts w:ascii="Times New Roman" w:eastAsia="Times New Roman" w:hAnsi="Times New Roman" w:cs="Times New Roman"/>
          <w:color w:val="000000"/>
          <w:sz w:val="11"/>
          <w:szCs w:val="11"/>
        </w:rPr>
        <w:t> </w:t>
      </w:r>
    </w:p>
    <w:p w:rsidR="005B320E" w:rsidRDefault="005B320E" w:rsidP="005B320E">
      <w:pPr>
        <w:shd w:val="clear" w:color="auto" w:fill="FFFFFF"/>
        <w:spacing w:after="0" w:line="219" w:lineRule="atLeast"/>
        <w:textAlignment w:val="top"/>
        <w:rPr>
          <w:rFonts w:ascii="Times New Roman" w:eastAsia="Times New Roman" w:hAnsi="Times New Roman" w:cs="Times New Roman"/>
          <w:color w:val="000000"/>
          <w:sz w:val="11"/>
          <w:szCs w:val="11"/>
        </w:rPr>
      </w:pPr>
      <w:r w:rsidRPr="005B320E">
        <w:rPr>
          <w:rFonts w:ascii="Times New Roman" w:eastAsia="Times New Roman" w:hAnsi="Times New Roman" w:cs="Times New Roman"/>
          <w:color w:val="000000"/>
          <w:sz w:val="11"/>
          <w:szCs w:val="11"/>
        </w:rPr>
        <w:t>If a man lies with his father’s wife, </w:t>
      </w:r>
      <w:r w:rsidRPr="005B320E">
        <w:rPr>
          <w:rFonts w:ascii="Times New Roman" w:eastAsia="Times New Roman" w:hAnsi="Times New Roman" w:cs="Times New Roman"/>
          <w:b/>
          <w:bCs/>
          <w:color w:val="000000"/>
          <w:sz w:val="11"/>
        </w:rPr>
        <w:t>it is the nakedness of his father that he has uncovered</w:t>
      </w:r>
      <w:r w:rsidRPr="005B320E">
        <w:rPr>
          <w:rFonts w:ascii="Times New Roman" w:eastAsia="Times New Roman" w:hAnsi="Times New Roman" w:cs="Times New Roman"/>
          <w:color w:val="000000"/>
          <w:sz w:val="11"/>
          <w:szCs w:val="11"/>
        </w:rPr>
        <w:t>…</w:t>
      </w:r>
    </w:p>
    <w:p w:rsidR="005B320E" w:rsidRPr="005B320E" w:rsidRDefault="005B320E" w:rsidP="005B320E">
      <w:pPr>
        <w:shd w:val="clear" w:color="auto" w:fill="FFFFFF"/>
        <w:spacing w:after="0" w:line="219" w:lineRule="atLeast"/>
        <w:textAlignment w:val="top"/>
        <w:rPr>
          <w:rFonts w:ascii="Times New Roman" w:eastAsia="Times New Roman" w:hAnsi="Times New Roman" w:cs="Times New Roman"/>
          <w:color w:val="000000"/>
          <w:sz w:val="11"/>
          <w:szCs w:val="11"/>
        </w:rPr>
      </w:pPr>
    </w:p>
    <w:p w:rsidR="005B320E" w:rsidRPr="005B320E" w:rsidRDefault="005B320E" w:rsidP="005B320E">
      <w:pPr>
        <w:shd w:val="clear" w:color="auto" w:fill="FFFFFF"/>
        <w:spacing w:before="71" w:after="71" w:line="212" w:lineRule="atLeast"/>
        <w:outlineLvl w:val="3"/>
        <w:rPr>
          <w:rFonts w:ascii="Times New Roman" w:eastAsia="Times New Roman" w:hAnsi="Times New Roman" w:cs="Times New Roman"/>
          <w:color w:val="000000"/>
          <w:sz w:val="13"/>
          <w:szCs w:val="13"/>
        </w:rPr>
      </w:pPr>
      <w:r w:rsidRPr="005B320E">
        <w:rPr>
          <w:rFonts w:ascii="Times New Roman" w:eastAsia="Times New Roman" w:hAnsi="Times New Roman" w:cs="Times New Roman"/>
          <w:color w:val="000000"/>
          <w:sz w:val="13"/>
          <w:szCs w:val="13"/>
        </w:rPr>
        <w:t>Deut 27:20</w:t>
      </w:r>
    </w:p>
    <w:p w:rsidR="005B320E" w:rsidRPr="005B320E" w:rsidRDefault="005B320E" w:rsidP="005B320E">
      <w:pPr>
        <w:shd w:val="clear" w:color="auto" w:fill="FFFFFF"/>
        <w:bidi/>
        <w:spacing w:after="100" w:line="219" w:lineRule="atLeast"/>
        <w:textAlignment w:val="top"/>
        <w:rPr>
          <w:rFonts w:ascii="Times New Roman" w:eastAsia="Times New Roman" w:hAnsi="Times New Roman" w:cs="Times New Roman"/>
          <w:color w:val="000000"/>
          <w:sz w:val="12"/>
          <w:szCs w:val="12"/>
        </w:rPr>
      </w:pPr>
      <w:r w:rsidRPr="005B320E">
        <w:rPr>
          <w:rFonts w:ascii="Times New Roman" w:eastAsia="Times New Roman" w:hAnsi="Times New Roman" w:cs="Times New Roman"/>
          <w:color w:val="000000"/>
          <w:sz w:val="12"/>
          <w:szCs w:val="12"/>
          <w:rtl/>
          <w:lang w:bidi="he-IL"/>
        </w:rPr>
        <w:t>אָרוּר שֹׁכֵב עִם אֵשֶׁת אָבִיו</w:t>
      </w:r>
      <w:r w:rsidRPr="005B320E">
        <w:rPr>
          <w:rFonts w:ascii="Times New Roman" w:eastAsia="Times New Roman" w:hAnsi="Times New Roman" w:cs="Times New Roman"/>
          <w:color w:val="000000"/>
          <w:sz w:val="12"/>
          <w:szCs w:val="12"/>
          <w:rtl/>
        </w:rPr>
        <w:t> </w:t>
      </w:r>
      <w:r w:rsidRPr="005B320E">
        <w:rPr>
          <w:rFonts w:ascii="Times New Roman" w:eastAsia="Times New Roman" w:hAnsi="Times New Roman" w:cs="Times New Roman"/>
          <w:b/>
          <w:bCs/>
          <w:color w:val="000000"/>
          <w:szCs w:val="12"/>
          <w:rtl/>
          <w:lang w:bidi="he-IL"/>
        </w:rPr>
        <w:t>כִּי גִלָּה כְּנַף אָבִיו</w:t>
      </w:r>
      <w:r w:rsidRPr="005B320E">
        <w:rPr>
          <w:rFonts w:ascii="Times New Roman" w:eastAsia="Times New Roman" w:hAnsi="Times New Roman" w:cs="Times New Roman"/>
          <w:color w:val="000000"/>
          <w:sz w:val="12"/>
          <w:szCs w:val="12"/>
          <w:rtl/>
        </w:rPr>
        <w:t>…</w:t>
      </w:r>
    </w:p>
    <w:p w:rsidR="005B320E" w:rsidRPr="005B320E" w:rsidRDefault="005B320E" w:rsidP="005B320E">
      <w:pPr>
        <w:shd w:val="clear" w:color="auto" w:fill="FFFFFF"/>
        <w:spacing w:after="0" w:line="198" w:lineRule="atLeast"/>
        <w:rPr>
          <w:rFonts w:ascii="Times New Roman" w:eastAsia="Times New Roman" w:hAnsi="Times New Roman" w:cs="Times New Roman"/>
          <w:color w:val="000000"/>
          <w:sz w:val="11"/>
          <w:szCs w:val="11"/>
          <w:rtl/>
        </w:rPr>
      </w:pPr>
      <w:r w:rsidRPr="005B320E">
        <w:rPr>
          <w:rFonts w:ascii="Times New Roman" w:eastAsia="Times New Roman" w:hAnsi="Times New Roman" w:cs="Times New Roman"/>
          <w:color w:val="000000"/>
          <w:sz w:val="11"/>
          <w:szCs w:val="11"/>
        </w:rPr>
        <w:t> </w:t>
      </w:r>
    </w:p>
    <w:p w:rsidR="005B320E" w:rsidRDefault="005B320E" w:rsidP="005B320E">
      <w:pPr>
        <w:shd w:val="clear" w:color="auto" w:fill="FFFFFF"/>
        <w:spacing w:after="0" w:line="219" w:lineRule="atLeast"/>
        <w:textAlignment w:val="top"/>
        <w:rPr>
          <w:rFonts w:ascii="Times New Roman" w:eastAsia="Times New Roman" w:hAnsi="Times New Roman" w:cs="Times New Roman"/>
          <w:color w:val="000000"/>
          <w:sz w:val="11"/>
          <w:szCs w:val="11"/>
        </w:rPr>
      </w:pPr>
      <w:r w:rsidRPr="005B320E">
        <w:rPr>
          <w:rFonts w:ascii="Times New Roman" w:eastAsia="Times New Roman" w:hAnsi="Times New Roman" w:cs="Times New Roman"/>
          <w:color w:val="000000"/>
          <w:sz w:val="11"/>
          <w:szCs w:val="11"/>
        </w:rPr>
        <w:t>Cursed be he who lies with his father’s wife, </w:t>
      </w:r>
      <w:r w:rsidRPr="005B320E">
        <w:rPr>
          <w:rFonts w:ascii="Times New Roman" w:eastAsia="Times New Roman" w:hAnsi="Times New Roman" w:cs="Times New Roman"/>
          <w:b/>
          <w:bCs/>
          <w:color w:val="000000"/>
          <w:sz w:val="11"/>
        </w:rPr>
        <w:t>for he has revealed what his father has covered</w:t>
      </w:r>
      <w:r w:rsidRPr="005B320E">
        <w:rPr>
          <w:rFonts w:ascii="Times New Roman" w:eastAsia="Times New Roman" w:hAnsi="Times New Roman" w:cs="Times New Roman"/>
          <w:color w:val="000000"/>
          <w:sz w:val="11"/>
          <w:szCs w:val="11"/>
        </w:rPr>
        <w:t>…</w:t>
      </w:r>
    </w:p>
    <w:p w:rsidR="005B320E" w:rsidRPr="005B320E" w:rsidRDefault="005B320E" w:rsidP="005B320E">
      <w:pPr>
        <w:shd w:val="clear" w:color="auto" w:fill="FFFFFF"/>
        <w:spacing w:after="0" w:line="219" w:lineRule="atLeast"/>
        <w:textAlignment w:val="top"/>
        <w:rPr>
          <w:rFonts w:ascii="Times New Roman" w:eastAsia="Times New Roman" w:hAnsi="Times New Roman" w:cs="Times New Roman"/>
          <w:color w:val="000000"/>
          <w:sz w:val="11"/>
          <w:szCs w:val="11"/>
        </w:rPr>
      </w:pPr>
    </w:p>
    <w:p w:rsidR="005B320E" w:rsidRPr="005B320E" w:rsidRDefault="005B320E" w:rsidP="005B320E">
      <w:pPr>
        <w:shd w:val="clear" w:color="auto" w:fill="FFFFFF"/>
        <w:spacing w:after="141" w:line="219" w:lineRule="atLeast"/>
        <w:rPr>
          <w:rFonts w:ascii="Times New Roman" w:eastAsia="Times New Roman" w:hAnsi="Times New Roman" w:cs="Times New Roman"/>
          <w:color w:val="000000"/>
          <w:sz w:val="12"/>
          <w:szCs w:val="12"/>
        </w:rPr>
      </w:pPr>
      <w:r w:rsidRPr="005B320E">
        <w:rPr>
          <w:rFonts w:ascii="Times New Roman" w:eastAsia="Times New Roman" w:hAnsi="Times New Roman" w:cs="Times New Roman"/>
          <w:color w:val="000000"/>
          <w:sz w:val="12"/>
          <w:szCs w:val="12"/>
        </w:rPr>
        <w:t xml:space="preserve">Many have noted that the ending of the Reuben and </w:t>
      </w:r>
      <w:proofErr w:type="spellStart"/>
      <w:r w:rsidRPr="005B320E">
        <w:rPr>
          <w:rFonts w:ascii="Times New Roman" w:eastAsia="Times New Roman" w:hAnsi="Times New Roman" w:cs="Times New Roman"/>
          <w:color w:val="000000"/>
          <w:sz w:val="12"/>
          <w:szCs w:val="12"/>
        </w:rPr>
        <w:t>Bilhah</w:t>
      </w:r>
      <w:proofErr w:type="spellEnd"/>
      <w:r w:rsidRPr="005B320E">
        <w:rPr>
          <w:rFonts w:ascii="Times New Roman" w:eastAsia="Times New Roman" w:hAnsi="Times New Roman" w:cs="Times New Roman"/>
          <w:color w:val="000000"/>
          <w:sz w:val="12"/>
          <w:szCs w:val="12"/>
        </w:rPr>
        <w:t xml:space="preserve"> story is truncated. What happened when Israel “heard about it”? The story could hardly have simply ended there! The parallel with the Noah story suggests that the original continuation may be found in the “blessings” of Jacob before his death in Gen 49</w:t>
      </w:r>
      <w:proofErr w:type="gramStart"/>
      <w:r w:rsidRPr="005B320E">
        <w:rPr>
          <w:rFonts w:ascii="Times New Roman" w:eastAsia="Times New Roman" w:hAnsi="Times New Roman" w:cs="Times New Roman"/>
          <w:color w:val="000000"/>
          <w:sz w:val="12"/>
          <w:szCs w:val="12"/>
        </w:rPr>
        <w:t>:</w:t>
      </w:r>
      <w:r w:rsidRPr="005B320E">
        <w:rPr>
          <w:rFonts w:ascii="Times New Roman" w:eastAsia="Times New Roman" w:hAnsi="Times New Roman" w:cs="Times New Roman"/>
          <w:color w:val="B22222"/>
          <w:sz w:val="11"/>
          <w:szCs w:val="11"/>
          <w:vertAlign w:val="superscript"/>
        </w:rPr>
        <w:t>[</w:t>
      </w:r>
      <w:proofErr w:type="gramEnd"/>
      <w:r w:rsidRPr="005B320E">
        <w:rPr>
          <w:rFonts w:ascii="Times New Roman" w:eastAsia="Times New Roman" w:hAnsi="Times New Roman" w:cs="Times New Roman"/>
          <w:color w:val="B22222"/>
          <w:sz w:val="11"/>
          <w:szCs w:val="11"/>
          <w:vertAlign w:val="superscript"/>
        </w:rPr>
        <w:t>12]</w:t>
      </w:r>
    </w:p>
    <w:p w:rsidR="005B320E" w:rsidRPr="005B320E" w:rsidRDefault="005B320E" w:rsidP="005B320E">
      <w:pPr>
        <w:shd w:val="clear" w:color="auto" w:fill="FFFFFF"/>
        <w:bidi/>
        <w:spacing w:after="100" w:line="219" w:lineRule="atLeast"/>
        <w:textAlignment w:val="top"/>
        <w:rPr>
          <w:rFonts w:ascii="Times New Roman" w:eastAsia="Times New Roman" w:hAnsi="Times New Roman" w:cs="Times New Roman"/>
          <w:color w:val="000000"/>
          <w:sz w:val="12"/>
          <w:szCs w:val="12"/>
        </w:rPr>
      </w:pPr>
      <w:r w:rsidRPr="005B320E">
        <w:rPr>
          <w:rFonts w:ascii="Times New Roman" w:eastAsia="Times New Roman" w:hAnsi="Times New Roman" w:cs="Times New Roman"/>
          <w:color w:val="000000"/>
          <w:sz w:val="9"/>
          <w:szCs w:val="9"/>
          <w:vertAlign w:val="superscript"/>
          <w:rtl/>
          <w:lang w:bidi="he-IL"/>
        </w:rPr>
        <w:t>בראשית מט:ג</w:t>
      </w:r>
      <w:r w:rsidRPr="005B320E">
        <w:rPr>
          <w:rFonts w:ascii="Times New Roman" w:eastAsia="Times New Roman" w:hAnsi="Times New Roman" w:cs="Times New Roman"/>
          <w:color w:val="000000"/>
          <w:sz w:val="12"/>
          <w:szCs w:val="12"/>
          <w:rtl/>
        </w:rPr>
        <w:t> </w:t>
      </w:r>
      <w:r w:rsidRPr="005B320E">
        <w:rPr>
          <w:rFonts w:ascii="Times New Roman" w:eastAsia="Times New Roman" w:hAnsi="Times New Roman" w:cs="Times New Roman"/>
          <w:color w:val="000000"/>
          <w:sz w:val="12"/>
          <w:szCs w:val="12"/>
          <w:rtl/>
          <w:lang w:bidi="he-IL"/>
        </w:rPr>
        <w:t>רְאוּבֵן בְּכֹרִי אַתָּה כֹּחִי וְרֵאשִׁית אוֹנִי יֶתֶר שְׂאֵת וְיֶתֶר עָז.</w:t>
      </w:r>
      <w:r w:rsidRPr="005B320E">
        <w:rPr>
          <w:rFonts w:ascii="Times New Roman" w:eastAsia="Times New Roman" w:hAnsi="Times New Roman" w:cs="Times New Roman"/>
          <w:color w:val="000000"/>
          <w:sz w:val="12"/>
          <w:szCs w:val="12"/>
          <w:rtl/>
        </w:rPr>
        <w:br/>
      </w:r>
      <w:r w:rsidRPr="005B320E">
        <w:rPr>
          <w:rFonts w:ascii="Times New Roman" w:eastAsia="Times New Roman" w:hAnsi="Times New Roman" w:cs="Times New Roman"/>
          <w:color w:val="000000"/>
          <w:sz w:val="9"/>
          <w:szCs w:val="9"/>
          <w:vertAlign w:val="superscript"/>
          <w:rtl/>
          <w:lang w:bidi="he-IL"/>
        </w:rPr>
        <w:t>מט:ד</w:t>
      </w:r>
      <w:r w:rsidRPr="005B320E">
        <w:rPr>
          <w:rFonts w:ascii="Times New Roman" w:eastAsia="Times New Roman" w:hAnsi="Times New Roman" w:cs="Times New Roman"/>
          <w:color w:val="000000"/>
          <w:sz w:val="12"/>
          <w:szCs w:val="12"/>
          <w:rtl/>
        </w:rPr>
        <w:t> </w:t>
      </w:r>
      <w:r w:rsidRPr="005B320E">
        <w:rPr>
          <w:rFonts w:ascii="Times New Roman" w:eastAsia="Times New Roman" w:hAnsi="Times New Roman" w:cs="Times New Roman"/>
          <w:color w:val="000000"/>
          <w:sz w:val="12"/>
          <w:szCs w:val="12"/>
          <w:rtl/>
          <w:lang w:bidi="he-IL"/>
        </w:rPr>
        <w:t xml:space="preserve">פַּחַז כַּמַּיִם אַל תּוֹתַר כִּי עָלִיתָ מִשְׁכְּבֵי אָבִיךָ אָז </w:t>
      </w:r>
      <w:proofErr w:type="spellStart"/>
      <w:r w:rsidRPr="005B320E">
        <w:rPr>
          <w:rFonts w:ascii="Times New Roman" w:eastAsia="Times New Roman" w:hAnsi="Times New Roman" w:cs="Times New Roman"/>
          <w:color w:val="000000"/>
          <w:sz w:val="12"/>
          <w:szCs w:val="12"/>
          <w:rtl/>
          <w:lang w:bidi="he-IL"/>
        </w:rPr>
        <w:t>חִלַּלְתָּ</w:t>
      </w:r>
      <w:proofErr w:type="spellEnd"/>
      <w:r w:rsidRPr="005B320E">
        <w:rPr>
          <w:rFonts w:ascii="Times New Roman" w:eastAsia="Times New Roman" w:hAnsi="Times New Roman" w:cs="Times New Roman"/>
          <w:color w:val="000000"/>
          <w:sz w:val="12"/>
          <w:szCs w:val="12"/>
          <w:rtl/>
          <w:lang w:bidi="he-IL"/>
        </w:rPr>
        <w:t xml:space="preserve"> יְצוּעִי עָלָה.</w:t>
      </w:r>
    </w:p>
    <w:p w:rsidR="005B320E" w:rsidRPr="005B320E" w:rsidRDefault="005B320E" w:rsidP="005B320E">
      <w:pPr>
        <w:shd w:val="clear" w:color="auto" w:fill="FFFFFF"/>
        <w:spacing w:after="0" w:line="198" w:lineRule="atLeast"/>
        <w:rPr>
          <w:rFonts w:ascii="Times New Roman" w:eastAsia="Times New Roman" w:hAnsi="Times New Roman" w:cs="Times New Roman"/>
          <w:color w:val="000000"/>
          <w:sz w:val="11"/>
          <w:szCs w:val="11"/>
          <w:rtl/>
        </w:rPr>
      </w:pPr>
      <w:r w:rsidRPr="005B320E">
        <w:rPr>
          <w:rFonts w:ascii="Times New Roman" w:eastAsia="Times New Roman" w:hAnsi="Times New Roman" w:cs="Times New Roman"/>
          <w:color w:val="000000"/>
          <w:sz w:val="11"/>
          <w:szCs w:val="11"/>
        </w:rPr>
        <w:t> </w:t>
      </w:r>
    </w:p>
    <w:p w:rsidR="005B320E" w:rsidRDefault="005B320E" w:rsidP="005B320E">
      <w:pPr>
        <w:shd w:val="clear" w:color="auto" w:fill="FFFFFF"/>
        <w:spacing w:after="0" w:line="219" w:lineRule="atLeast"/>
        <w:textAlignment w:val="top"/>
        <w:rPr>
          <w:rFonts w:ascii="Times New Roman" w:eastAsia="Times New Roman" w:hAnsi="Times New Roman" w:cs="Times New Roman"/>
          <w:color w:val="000000"/>
          <w:sz w:val="11"/>
          <w:szCs w:val="11"/>
        </w:rPr>
      </w:pPr>
      <w:r w:rsidRPr="005B320E">
        <w:rPr>
          <w:rFonts w:ascii="Times New Roman" w:eastAsia="Times New Roman" w:hAnsi="Times New Roman" w:cs="Times New Roman"/>
          <w:color w:val="000000"/>
          <w:sz w:val="8"/>
          <w:szCs w:val="8"/>
          <w:vertAlign w:val="superscript"/>
        </w:rPr>
        <w:t>Gen 49:3</w:t>
      </w:r>
      <w:r w:rsidRPr="005B320E">
        <w:rPr>
          <w:rFonts w:ascii="Times New Roman" w:eastAsia="Times New Roman" w:hAnsi="Times New Roman" w:cs="Times New Roman"/>
          <w:color w:val="000000"/>
          <w:sz w:val="11"/>
          <w:szCs w:val="11"/>
        </w:rPr>
        <w:t> Reuben, you are my firstborn, my might and the beginning of my strength, outstanding in dignity, outstanding in power.</w:t>
      </w:r>
      <w:r w:rsidRPr="005B320E">
        <w:rPr>
          <w:rFonts w:ascii="Times New Roman" w:eastAsia="Times New Roman" w:hAnsi="Times New Roman" w:cs="Times New Roman"/>
          <w:color w:val="000000"/>
          <w:sz w:val="11"/>
          <w:szCs w:val="11"/>
        </w:rPr>
        <w:br/>
      </w:r>
      <w:r w:rsidRPr="005B320E">
        <w:rPr>
          <w:rFonts w:ascii="Times New Roman" w:eastAsia="Times New Roman" w:hAnsi="Times New Roman" w:cs="Times New Roman"/>
          <w:color w:val="000000"/>
          <w:sz w:val="8"/>
          <w:szCs w:val="8"/>
          <w:vertAlign w:val="superscript"/>
        </w:rPr>
        <w:t>49:3</w:t>
      </w:r>
      <w:r w:rsidRPr="005B320E">
        <w:rPr>
          <w:rFonts w:ascii="Times New Roman" w:eastAsia="Times New Roman" w:hAnsi="Times New Roman" w:cs="Times New Roman"/>
          <w:color w:val="000000"/>
          <w:sz w:val="11"/>
          <w:szCs w:val="11"/>
        </w:rPr>
        <w:t> </w:t>
      </w:r>
      <w:proofErr w:type="gramStart"/>
      <w:r w:rsidRPr="005B320E">
        <w:rPr>
          <w:rFonts w:ascii="Times New Roman" w:eastAsia="Times New Roman" w:hAnsi="Times New Roman" w:cs="Times New Roman"/>
          <w:color w:val="000000"/>
          <w:sz w:val="11"/>
          <w:szCs w:val="11"/>
        </w:rPr>
        <w:t>You</w:t>
      </w:r>
      <w:proofErr w:type="gramEnd"/>
      <w:r w:rsidRPr="005B320E">
        <w:rPr>
          <w:rFonts w:ascii="Times New Roman" w:eastAsia="Times New Roman" w:hAnsi="Times New Roman" w:cs="Times New Roman"/>
          <w:color w:val="000000"/>
          <w:sz w:val="11"/>
          <w:szCs w:val="11"/>
        </w:rPr>
        <w:t xml:space="preserve"> are destructive like water and will not excel, for you got on your father’s bed, then you defiled it—he got on my couch!</w:t>
      </w:r>
    </w:p>
    <w:p w:rsidR="005B320E" w:rsidRPr="005B320E" w:rsidRDefault="005B320E" w:rsidP="005B320E">
      <w:pPr>
        <w:shd w:val="clear" w:color="auto" w:fill="FFFFFF"/>
        <w:spacing w:after="0" w:line="219" w:lineRule="atLeast"/>
        <w:textAlignment w:val="top"/>
        <w:rPr>
          <w:rFonts w:ascii="Times New Roman" w:eastAsia="Times New Roman" w:hAnsi="Times New Roman" w:cs="Times New Roman"/>
          <w:color w:val="000000"/>
          <w:sz w:val="11"/>
          <w:szCs w:val="11"/>
        </w:rPr>
      </w:pPr>
    </w:p>
    <w:p w:rsidR="005B320E" w:rsidRPr="005B320E" w:rsidRDefault="005B320E" w:rsidP="005B320E">
      <w:pPr>
        <w:shd w:val="clear" w:color="auto" w:fill="FFFFFF"/>
        <w:spacing w:after="141" w:line="219" w:lineRule="atLeast"/>
        <w:rPr>
          <w:rFonts w:ascii="Times New Roman" w:eastAsia="Times New Roman" w:hAnsi="Times New Roman" w:cs="Times New Roman"/>
          <w:color w:val="000000"/>
          <w:sz w:val="12"/>
          <w:szCs w:val="12"/>
        </w:rPr>
      </w:pPr>
      <w:r w:rsidRPr="005B320E">
        <w:rPr>
          <w:rFonts w:ascii="Times New Roman" w:eastAsia="Times New Roman" w:hAnsi="Times New Roman" w:cs="Times New Roman"/>
          <w:color w:val="000000"/>
          <w:sz w:val="12"/>
          <w:szCs w:val="12"/>
        </w:rPr>
        <w:t xml:space="preserve">Just as Noah immediately cursed his youngest son for taking sexual advantage of him, so Jacob, upon hearing about the act of his oldest son with his concubine, immediately pronounced the demotion of his status </w:t>
      </w:r>
      <w:proofErr w:type="spellStart"/>
      <w:r w:rsidRPr="005B320E">
        <w:rPr>
          <w:rFonts w:ascii="Times New Roman" w:eastAsia="Times New Roman" w:hAnsi="Times New Roman" w:cs="Times New Roman"/>
          <w:color w:val="000000"/>
          <w:sz w:val="12"/>
          <w:szCs w:val="12"/>
        </w:rPr>
        <w:t>vis</w:t>
      </w:r>
      <w:proofErr w:type="spellEnd"/>
      <w:r w:rsidRPr="005B320E">
        <w:rPr>
          <w:rFonts w:ascii="Times New Roman" w:eastAsia="Times New Roman" w:hAnsi="Times New Roman" w:cs="Times New Roman"/>
          <w:color w:val="000000"/>
          <w:sz w:val="12"/>
          <w:szCs w:val="12"/>
        </w:rPr>
        <w:t>-a-</w:t>
      </w:r>
      <w:proofErr w:type="spellStart"/>
      <w:r w:rsidRPr="005B320E">
        <w:rPr>
          <w:rFonts w:ascii="Times New Roman" w:eastAsia="Times New Roman" w:hAnsi="Times New Roman" w:cs="Times New Roman"/>
          <w:color w:val="000000"/>
          <w:sz w:val="12"/>
          <w:szCs w:val="12"/>
        </w:rPr>
        <w:t>vis</w:t>
      </w:r>
      <w:proofErr w:type="spellEnd"/>
      <w:r w:rsidRPr="005B320E">
        <w:rPr>
          <w:rFonts w:ascii="Times New Roman" w:eastAsia="Times New Roman" w:hAnsi="Times New Roman" w:cs="Times New Roman"/>
          <w:color w:val="000000"/>
          <w:sz w:val="12"/>
          <w:szCs w:val="12"/>
        </w:rPr>
        <w:t xml:space="preserve"> his brothers</w:t>
      </w:r>
      <w:proofErr w:type="gramStart"/>
      <w:r w:rsidRPr="005B320E">
        <w:rPr>
          <w:rFonts w:ascii="Times New Roman" w:eastAsia="Times New Roman" w:hAnsi="Times New Roman" w:cs="Times New Roman"/>
          <w:color w:val="000000"/>
          <w:sz w:val="12"/>
          <w:szCs w:val="12"/>
        </w:rPr>
        <w:t>.</w:t>
      </w:r>
      <w:r w:rsidRPr="005B320E">
        <w:rPr>
          <w:rFonts w:ascii="Times New Roman" w:eastAsia="Times New Roman" w:hAnsi="Times New Roman" w:cs="Times New Roman"/>
          <w:color w:val="B22222"/>
          <w:sz w:val="11"/>
          <w:szCs w:val="11"/>
          <w:vertAlign w:val="superscript"/>
        </w:rPr>
        <w:t>[</w:t>
      </w:r>
      <w:proofErr w:type="gramEnd"/>
      <w:r w:rsidRPr="005B320E">
        <w:rPr>
          <w:rFonts w:ascii="Times New Roman" w:eastAsia="Times New Roman" w:hAnsi="Times New Roman" w:cs="Times New Roman"/>
          <w:color w:val="B22222"/>
          <w:sz w:val="11"/>
          <w:szCs w:val="11"/>
          <w:vertAlign w:val="superscript"/>
        </w:rPr>
        <w:t>13]</w:t>
      </w:r>
      <w:r w:rsidRPr="005B320E">
        <w:rPr>
          <w:rFonts w:ascii="Times New Roman" w:eastAsia="Times New Roman" w:hAnsi="Times New Roman" w:cs="Times New Roman"/>
          <w:color w:val="000000"/>
          <w:sz w:val="12"/>
          <w:szCs w:val="12"/>
        </w:rPr>
        <w:t> If this conjecture is accepted, the similarity between the two stories is even greater. Note that brothers play no active role in the story of Reuben’s sin just as they play no active role in the reconstructed story of Ham and Canaan. And, at least if we follow the reconstruction of that narrative suggested above, it too ended with the father’s denunciation of the sinful son alone.</w:t>
      </w:r>
    </w:p>
    <w:p w:rsidR="005B320E" w:rsidRPr="005B320E" w:rsidRDefault="005B320E" w:rsidP="005B320E">
      <w:pPr>
        <w:shd w:val="clear" w:color="auto" w:fill="FFFFFF"/>
        <w:spacing w:after="141" w:line="219" w:lineRule="atLeast"/>
        <w:rPr>
          <w:rFonts w:ascii="Times New Roman" w:eastAsia="Times New Roman" w:hAnsi="Times New Roman" w:cs="Times New Roman"/>
          <w:color w:val="000000"/>
          <w:sz w:val="12"/>
          <w:szCs w:val="12"/>
        </w:rPr>
      </w:pPr>
      <w:r w:rsidRPr="005B320E">
        <w:rPr>
          <w:rFonts w:ascii="Times New Roman" w:eastAsia="Times New Roman" w:hAnsi="Times New Roman" w:cs="Times New Roman"/>
          <w:color w:val="000000"/>
          <w:sz w:val="12"/>
          <w:szCs w:val="12"/>
        </w:rPr>
        <w:t xml:space="preserve">Incidentally, another parallel between the narratives should not be missed: just as the biblical editor sought to “sanitize” the sexual sin in the Noah story so did the Rabbis suggest that Reuben did no more than move his father’s bed from </w:t>
      </w:r>
      <w:proofErr w:type="spellStart"/>
      <w:r w:rsidRPr="005B320E">
        <w:rPr>
          <w:rFonts w:ascii="Times New Roman" w:eastAsia="Times New Roman" w:hAnsi="Times New Roman" w:cs="Times New Roman"/>
          <w:color w:val="000000"/>
          <w:sz w:val="12"/>
          <w:szCs w:val="12"/>
        </w:rPr>
        <w:t>Bilhah’s</w:t>
      </w:r>
      <w:proofErr w:type="spellEnd"/>
      <w:r w:rsidRPr="005B320E">
        <w:rPr>
          <w:rFonts w:ascii="Times New Roman" w:eastAsia="Times New Roman" w:hAnsi="Times New Roman" w:cs="Times New Roman"/>
          <w:color w:val="000000"/>
          <w:sz w:val="12"/>
          <w:szCs w:val="12"/>
        </w:rPr>
        <w:t xml:space="preserve"> tent to his mother Leah’s tent.</w:t>
      </w:r>
    </w:p>
    <w:p w:rsidR="005B320E" w:rsidRPr="005B320E" w:rsidRDefault="005B320E" w:rsidP="005B320E">
      <w:pPr>
        <w:shd w:val="clear" w:color="auto" w:fill="FFFFFF"/>
        <w:spacing w:after="0" w:line="240" w:lineRule="auto"/>
        <w:rPr>
          <w:rFonts w:ascii="Times New Roman" w:eastAsia="Times New Roman" w:hAnsi="Times New Roman" w:cs="Times New Roman"/>
          <w:color w:val="2E2E2E"/>
          <w:sz w:val="11"/>
          <w:szCs w:val="11"/>
        </w:rPr>
      </w:pPr>
      <w:r w:rsidRPr="005B320E">
        <w:rPr>
          <w:rFonts w:ascii="Times New Roman" w:eastAsia="Times New Roman" w:hAnsi="Times New Roman" w:cs="Times New Roman"/>
          <w:color w:val="333333"/>
          <w:sz w:val="11"/>
          <w:szCs w:val="11"/>
        </w:rPr>
        <w:lastRenderedPageBreak/>
        <w:fldChar w:fldCharType="begin"/>
      </w:r>
      <w:r w:rsidRPr="005B320E">
        <w:rPr>
          <w:rFonts w:ascii="Times New Roman" w:eastAsia="Times New Roman" w:hAnsi="Times New Roman" w:cs="Times New Roman"/>
          <w:color w:val="333333"/>
          <w:sz w:val="11"/>
          <w:szCs w:val="11"/>
        </w:rPr>
        <w:instrText xml:space="preserve"> HYPERLINK "https://www.thetorah.com/article/noah-ham-and-the-curse-of-canaan-who-did-what-to-whom-in-the-tent" </w:instrText>
      </w:r>
      <w:r w:rsidRPr="005B320E">
        <w:rPr>
          <w:rFonts w:ascii="Times New Roman" w:eastAsia="Times New Roman" w:hAnsi="Times New Roman" w:cs="Times New Roman"/>
          <w:color w:val="333333"/>
          <w:sz w:val="11"/>
          <w:szCs w:val="11"/>
        </w:rPr>
        <w:fldChar w:fldCharType="separate"/>
      </w:r>
    </w:p>
    <w:p w:rsidR="005B320E" w:rsidRPr="005B320E" w:rsidRDefault="005B320E" w:rsidP="005B320E">
      <w:pPr>
        <w:shd w:val="clear" w:color="auto" w:fill="FFFFFF"/>
        <w:spacing w:after="0" w:line="240" w:lineRule="auto"/>
        <w:rPr>
          <w:rFonts w:ascii="Times New Roman" w:eastAsia="Times New Roman" w:hAnsi="Times New Roman" w:cs="Times New Roman"/>
          <w:color w:val="C32202"/>
          <w:sz w:val="14"/>
          <w:szCs w:val="14"/>
        </w:rPr>
      </w:pPr>
      <w:r w:rsidRPr="005B320E">
        <w:rPr>
          <w:rFonts w:ascii="Times New Roman" w:eastAsia="Times New Roman" w:hAnsi="Times New Roman" w:cs="Times New Roman"/>
          <w:color w:val="C32202"/>
          <w:sz w:val="14"/>
          <w:szCs w:val="14"/>
        </w:rPr>
        <w:t>View Footnotes</w:t>
      </w:r>
      <w:r w:rsidRPr="005B320E">
        <w:rPr>
          <w:rFonts w:ascii="Times New Roman" w:eastAsia="Times New Roman" w:hAnsi="Times New Roman" w:cs="Times New Roman"/>
          <w:color w:val="2E2E2E"/>
          <w:sz w:val="11"/>
          <w:szCs w:val="1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thetorah.com/article/noah-ham-and-the-curse-of-canaan-who-did-what-to-whom-in-the-tent" style="width:24pt;height:24pt" o:button="t"/>
        </w:pict>
      </w:r>
      <w:r w:rsidRPr="005B320E">
        <w:rPr>
          <w:rFonts w:ascii="Times New Roman" w:eastAsia="Times New Roman" w:hAnsi="Times New Roman" w:cs="Times New Roman"/>
          <w:color w:val="333333"/>
          <w:sz w:val="11"/>
          <w:szCs w:val="11"/>
        </w:rPr>
        <w:fldChar w:fldCharType="end"/>
      </w:r>
    </w:p>
    <w:p w:rsidR="005B320E" w:rsidRPr="005B320E" w:rsidRDefault="005B320E" w:rsidP="005B320E">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1"/>
          <w:szCs w:val="11"/>
          <w:rtl/>
        </w:rPr>
      </w:pPr>
      <w:r w:rsidRPr="005B320E">
        <w:rPr>
          <w:rFonts w:ascii="Times New Roman" w:eastAsia="Times New Roman" w:hAnsi="Times New Roman" w:cs="Times New Roman"/>
          <w:color w:val="333333"/>
          <w:sz w:val="11"/>
          <w:szCs w:val="11"/>
        </w:rPr>
        <w:t>See b. </w:t>
      </w:r>
      <w:r w:rsidRPr="005B320E">
        <w:rPr>
          <w:rFonts w:ascii="Times New Roman" w:eastAsia="Times New Roman" w:hAnsi="Times New Roman" w:cs="Times New Roman"/>
          <w:i/>
          <w:iCs/>
          <w:color w:val="333333"/>
          <w:sz w:val="11"/>
        </w:rPr>
        <w:t>Sanhedrin</w:t>
      </w:r>
      <w:r w:rsidRPr="005B320E">
        <w:rPr>
          <w:rFonts w:ascii="Times New Roman" w:eastAsia="Times New Roman" w:hAnsi="Times New Roman" w:cs="Times New Roman"/>
          <w:color w:val="333333"/>
          <w:sz w:val="11"/>
          <w:szCs w:val="11"/>
        </w:rPr>
        <w:t> 70a:</w:t>
      </w:r>
    </w:p>
    <w:p w:rsidR="005B320E" w:rsidRPr="005B320E" w:rsidRDefault="005B320E" w:rsidP="005B320E">
      <w:pPr>
        <w:shd w:val="clear" w:color="auto" w:fill="FFFFFF"/>
        <w:bidi/>
        <w:spacing w:after="100" w:line="205" w:lineRule="atLeast"/>
        <w:ind w:left="1440"/>
        <w:textAlignment w:val="top"/>
        <w:rPr>
          <w:rFonts w:ascii="Times New Roman" w:eastAsia="Times New Roman" w:hAnsi="Times New Roman" w:cs="Times New Roman"/>
          <w:color w:val="333333"/>
          <w:sz w:val="11"/>
          <w:szCs w:val="11"/>
        </w:rPr>
      </w:pPr>
      <w:r w:rsidRPr="005B320E">
        <w:rPr>
          <w:rFonts w:ascii="Times New Roman" w:eastAsia="Times New Roman" w:hAnsi="Times New Roman" w:cs="Times New Roman"/>
          <w:color w:val="333333"/>
          <w:sz w:val="11"/>
          <w:szCs w:val="11"/>
          <w:rtl/>
          <w:lang w:bidi="he-IL"/>
        </w:rPr>
        <w:t>רב ושמואל, חד אמר: סרסו, וחד אמר: רבעו.</w:t>
      </w:r>
    </w:p>
    <w:p w:rsidR="005B320E" w:rsidRPr="005B320E" w:rsidRDefault="005B320E" w:rsidP="005B320E">
      <w:pPr>
        <w:shd w:val="clear" w:color="auto" w:fill="FFFFFF"/>
        <w:spacing w:after="0" w:line="480" w:lineRule="auto"/>
        <w:ind w:left="720"/>
        <w:rPr>
          <w:rFonts w:ascii="Times New Roman" w:eastAsia="Times New Roman" w:hAnsi="Times New Roman" w:cs="Times New Roman"/>
          <w:color w:val="333333"/>
          <w:sz w:val="11"/>
          <w:szCs w:val="11"/>
          <w:rtl/>
        </w:rPr>
      </w:pPr>
      <w:r w:rsidRPr="005B320E">
        <w:rPr>
          <w:rFonts w:ascii="Times New Roman" w:eastAsia="Times New Roman" w:hAnsi="Times New Roman" w:cs="Times New Roman"/>
          <w:color w:val="333333"/>
          <w:sz w:val="11"/>
          <w:szCs w:val="11"/>
        </w:rPr>
        <w:t> </w:t>
      </w:r>
    </w:p>
    <w:p w:rsidR="005B320E" w:rsidRDefault="005B320E" w:rsidP="005B320E">
      <w:pPr>
        <w:shd w:val="clear" w:color="auto" w:fill="FFFFFF"/>
        <w:spacing w:after="0" w:line="205" w:lineRule="atLeast"/>
        <w:ind w:left="720"/>
        <w:textAlignment w:val="top"/>
        <w:rPr>
          <w:rFonts w:ascii="Times New Roman" w:eastAsia="Times New Roman" w:hAnsi="Times New Roman" w:cs="Times New Roman"/>
          <w:color w:val="333333"/>
          <w:sz w:val="11"/>
          <w:szCs w:val="11"/>
        </w:rPr>
      </w:pPr>
      <w:proofErr w:type="spellStart"/>
      <w:r w:rsidRPr="005B320E">
        <w:rPr>
          <w:rFonts w:ascii="Times New Roman" w:eastAsia="Times New Roman" w:hAnsi="Times New Roman" w:cs="Times New Roman"/>
          <w:color w:val="333333"/>
          <w:sz w:val="11"/>
          <w:szCs w:val="11"/>
        </w:rPr>
        <w:t>Rav</w:t>
      </w:r>
      <w:proofErr w:type="spellEnd"/>
      <w:r w:rsidRPr="005B320E">
        <w:rPr>
          <w:rFonts w:ascii="Times New Roman" w:eastAsia="Times New Roman" w:hAnsi="Times New Roman" w:cs="Times New Roman"/>
          <w:color w:val="333333"/>
          <w:sz w:val="11"/>
          <w:szCs w:val="11"/>
        </w:rPr>
        <w:t xml:space="preserve"> and Samuel: One said “He castrated him,” the other said, “He took advantage of him sexually.”</w:t>
      </w:r>
    </w:p>
    <w:p w:rsidR="007B7771" w:rsidRPr="005B320E" w:rsidRDefault="007B7771" w:rsidP="005B320E">
      <w:pPr>
        <w:shd w:val="clear" w:color="auto" w:fill="FFFFFF"/>
        <w:spacing w:after="0" w:line="205" w:lineRule="atLeast"/>
        <w:ind w:left="720"/>
        <w:textAlignment w:val="top"/>
        <w:rPr>
          <w:rFonts w:ascii="Times New Roman" w:eastAsia="Times New Roman" w:hAnsi="Times New Roman" w:cs="Times New Roman"/>
          <w:color w:val="333333"/>
          <w:sz w:val="11"/>
          <w:szCs w:val="11"/>
        </w:rPr>
      </w:pPr>
    </w:p>
    <w:p w:rsidR="005B320E" w:rsidRPr="005B320E" w:rsidRDefault="005B320E" w:rsidP="005B320E">
      <w:pPr>
        <w:shd w:val="clear" w:color="auto" w:fill="FFFFFF"/>
        <w:spacing w:after="71" w:line="480" w:lineRule="auto"/>
        <w:ind w:left="720"/>
        <w:rPr>
          <w:rFonts w:ascii="Times New Roman" w:eastAsia="Times New Roman" w:hAnsi="Times New Roman" w:cs="Times New Roman"/>
          <w:color w:val="333333"/>
          <w:sz w:val="11"/>
          <w:szCs w:val="11"/>
        </w:rPr>
      </w:pPr>
      <w:r w:rsidRPr="005B320E">
        <w:rPr>
          <w:rFonts w:ascii="Times New Roman" w:eastAsia="Times New Roman" w:hAnsi="Times New Roman" w:cs="Times New Roman"/>
          <w:color w:val="333333"/>
          <w:sz w:val="11"/>
          <w:szCs w:val="11"/>
        </w:rPr>
        <w:t xml:space="preserve">See also, </w:t>
      </w:r>
      <w:proofErr w:type="spellStart"/>
      <w:r w:rsidRPr="005B320E">
        <w:rPr>
          <w:rFonts w:ascii="Times New Roman" w:eastAsia="Times New Roman" w:hAnsi="Times New Roman" w:cs="Times New Roman"/>
          <w:color w:val="333333"/>
          <w:sz w:val="11"/>
          <w:szCs w:val="11"/>
        </w:rPr>
        <w:t>Rashi</w:t>
      </w:r>
      <w:proofErr w:type="spellEnd"/>
      <w:r w:rsidRPr="005B320E">
        <w:rPr>
          <w:rFonts w:ascii="Times New Roman" w:eastAsia="Times New Roman" w:hAnsi="Times New Roman" w:cs="Times New Roman"/>
          <w:color w:val="333333"/>
          <w:sz w:val="11"/>
          <w:szCs w:val="11"/>
        </w:rPr>
        <w:t xml:space="preserve"> to Gen 9:22.</w:t>
      </w:r>
    </w:p>
    <w:p w:rsidR="005B320E" w:rsidRPr="005B320E" w:rsidRDefault="005B320E" w:rsidP="005B320E">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1"/>
          <w:szCs w:val="11"/>
        </w:rPr>
      </w:pPr>
      <w:r w:rsidRPr="005B320E">
        <w:rPr>
          <w:rFonts w:ascii="Times New Roman" w:eastAsia="Times New Roman" w:hAnsi="Times New Roman" w:cs="Times New Roman"/>
          <w:color w:val="333333"/>
          <w:sz w:val="11"/>
          <w:szCs w:val="11"/>
        </w:rPr>
        <w:t xml:space="preserve">The NET translation of </w:t>
      </w:r>
      <w:r w:rsidRPr="005B320E">
        <w:rPr>
          <w:rFonts w:ascii="Times New Roman" w:eastAsia="Times New Roman" w:hAnsi="Times New Roman" w:cs="Times New Roman"/>
          <w:color w:val="333333"/>
          <w:sz w:val="11"/>
          <w:szCs w:val="11"/>
          <w:rtl/>
          <w:lang w:bidi="he-IL"/>
        </w:rPr>
        <w:t>וידע נח</w:t>
      </w:r>
      <w:r w:rsidRPr="005B320E">
        <w:rPr>
          <w:rFonts w:ascii="Times New Roman" w:eastAsia="Times New Roman" w:hAnsi="Times New Roman" w:cs="Times New Roman"/>
          <w:color w:val="333333"/>
          <w:sz w:val="11"/>
          <w:szCs w:val="11"/>
        </w:rPr>
        <w:t xml:space="preserve"> as “Noah learned” cited above is a forced attempt to address this difficulty.</w:t>
      </w:r>
    </w:p>
    <w:p w:rsidR="005B320E" w:rsidRPr="005B320E" w:rsidRDefault="005B320E" w:rsidP="005B320E">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1"/>
          <w:szCs w:val="11"/>
        </w:rPr>
      </w:pPr>
      <w:r w:rsidRPr="005B320E">
        <w:rPr>
          <w:rFonts w:ascii="Times New Roman" w:eastAsia="Times New Roman" w:hAnsi="Times New Roman" w:cs="Times New Roman"/>
          <w:color w:val="333333"/>
          <w:sz w:val="11"/>
          <w:szCs w:val="11"/>
        </w:rPr>
        <w:t>For this reason, Oxford biblical scholar John Day has recently rejected the homosexual rape interpretation. See John Day, </w:t>
      </w:r>
      <w:r w:rsidRPr="005B320E">
        <w:rPr>
          <w:rFonts w:ascii="Times New Roman" w:eastAsia="Times New Roman" w:hAnsi="Times New Roman" w:cs="Times New Roman"/>
          <w:i/>
          <w:iCs/>
          <w:color w:val="333333"/>
          <w:sz w:val="11"/>
        </w:rPr>
        <w:t>From Creation to Babel: Studies in Genesis 1-11</w:t>
      </w:r>
      <w:r w:rsidRPr="005B320E">
        <w:rPr>
          <w:rFonts w:ascii="Times New Roman" w:eastAsia="Times New Roman" w:hAnsi="Times New Roman" w:cs="Times New Roman"/>
          <w:color w:val="333333"/>
          <w:sz w:val="11"/>
          <w:szCs w:val="11"/>
        </w:rPr>
        <w:t>(Bloomsbury, 2013).</w:t>
      </w:r>
    </w:p>
    <w:p w:rsidR="005B320E" w:rsidRPr="005B320E" w:rsidRDefault="005B320E" w:rsidP="005B320E">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1"/>
          <w:szCs w:val="11"/>
        </w:rPr>
      </w:pPr>
      <w:r w:rsidRPr="005B320E">
        <w:rPr>
          <w:rFonts w:ascii="Times New Roman" w:eastAsia="Times New Roman" w:hAnsi="Times New Roman" w:cs="Times New Roman"/>
          <w:color w:val="333333"/>
          <w:sz w:val="11"/>
          <w:szCs w:val="11"/>
        </w:rPr>
        <w:t>Indeed, even the original text was squeamish about the matter and preferred using the euphemism of “seeing nakedness” and the indirect “what his son did to him.”</w:t>
      </w:r>
    </w:p>
    <w:p w:rsidR="005B320E" w:rsidRPr="005B320E" w:rsidRDefault="005B320E" w:rsidP="005B320E">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1"/>
          <w:szCs w:val="11"/>
        </w:rPr>
      </w:pPr>
      <w:r w:rsidRPr="005B320E">
        <w:rPr>
          <w:rFonts w:ascii="Times New Roman" w:eastAsia="Times New Roman" w:hAnsi="Times New Roman" w:cs="Times New Roman"/>
          <w:color w:val="333333"/>
          <w:sz w:val="11"/>
          <w:szCs w:val="11"/>
        </w:rPr>
        <w:t>True, the curse of Canaan bestows the status of master to his unnamed brothers. Yet this does not necessitate a narrative presentation of a uniquely meritorious act that they performed in order to deserve this. All that is required in terms of narrative is to show that Canaan “earned” his curse.</w:t>
      </w:r>
    </w:p>
    <w:p w:rsidR="005B320E" w:rsidRPr="005B320E" w:rsidRDefault="005B320E" w:rsidP="005B320E">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1"/>
          <w:szCs w:val="11"/>
        </w:rPr>
      </w:pPr>
      <w:r w:rsidRPr="005B320E">
        <w:rPr>
          <w:rFonts w:ascii="Times New Roman" w:eastAsia="Times New Roman" w:hAnsi="Times New Roman" w:cs="Times New Roman"/>
          <w:color w:val="333333"/>
          <w:sz w:val="11"/>
          <w:szCs w:val="11"/>
        </w:rPr>
        <w:t>In his </w:t>
      </w:r>
      <w:hyperlink r:id="rId7" w:tgtFrame="_blank" w:history="1">
        <w:r w:rsidRPr="005B320E">
          <w:rPr>
            <w:rFonts w:ascii="Times New Roman" w:eastAsia="Times New Roman" w:hAnsi="Times New Roman" w:cs="Times New Roman"/>
            <w:color w:val="0000FF"/>
            <w:sz w:val="11"/>
            <w:u w:val="single"/>
          </w:rPr>
          <w:t>“How the Canaan Curse Conundrum Came to Be,”</w:t>
        </w:r>
      </w:hyperlink>
      <w:r w:rsidRPr="005B320E">
        <w:rPr>
          <w:rFonts w:ascii="Times New Roman" w:eastAsia="Times New Roman" w:hAnsi="Times New Roman" w:cs="Times New Roman"/>
          <w:color w:val="333333"/>
          <w:sz w:val="11"/>
          <w:szCs w:val="11"/>
        </w:rPr>
        <w:t> (</w:t>
      </w:r>
      <w:r w:rsidRPr="005B320E">
        <w:rPr>
          <w:rFonts w:ascii="Times New Roman" w:eastAsia="Times New Roman" w:hAnsi="Times New Roman" w:cs="Times New Roman"/>
          <w:i/>
          <w:iCs/>
          <w:color w:val="333333"/>
          <w:sz w:val="11"/>
        </w:rPr>
        <w:t>TheTorah.com</w:t>
      </w:r>
      <w:r w:rsidRPr="005B320E">
        <w:rPr>
          <w:rFonts w:ascii="Times New Roman" w:eastAsia="Times New Roman" w:hAnsi="Times New Roman" w:cs="Times New Roman"/>
          <w:color w:val="333333"/>
          <w:sz w:val="11"/>
          <w:szCs w:val="11"/>
        </w:rPr>
        <w:t xml:space="preserve"> [2015]), Zev Farber notes the awkwardness of phrase “Ham is the father of Canaan” and suggests that original story didn’t have Ham at all, and that this was added to make this non-Priestly story work with the Priestly framework of Shem, Ham, and </w:t>
      </w:r>
      <w:proofErr w:type="spellStart"/>
      <w:r w:rsidRPr="005B320E">
        <w:rPr>
          <w:rFonts w:ascii="Times New Roman" w:eastAsia="Times New Roman" w:hAnsi="Times New Roman" w:cs="Times New Roman"/>
          <w:color w:val="333333"/>
          <w:sz w:val="11"/>
          <w:szCs w:val="11"/>
        </w:rPr>
        <w:t>Japhet</w:t>
      </w:r>
      <w:proofErr w:type="spellEnd"/>
      <w:r w:rsidRPr="005B320E">
        <w:rPr>
          <w:rFonts w:ascii="Times New Roman" w:eastAsia="Times New Roman" w:hAnsi="Times New Roman" w:cs="Times New Roman"/>
          <w:color w:val="333333"/>
          <w:sz w:val="11"/>
          <w:szCs w:val="11"/>
        </w:rPr>
        <w:t xml:space="preserve"> being Noah’s sons. Similarly, </w:t>
      </w:r>
      <w:proofErr w:type="spellStart"/>
      <w:r w:rsidRPr="005B320E">
        <w:rPr>
          <w:rFonts w:ascii="Times New Roman" w:eastAsia="Times New Roman" w:hAnsi="Times New Roman" w:cs="Times New Roman"/>
          <w:color w:val="333333"/>
          <w:sz w:val="11"/>
          <w:szCs w:val="11"/>
        </w:rPr>
        <w:t>Tzemah</w:t>
      </w:r>
      <w:proofErr w:type="spellEnd"/>
      <w:r w:rsidRPr="005B320E">
        <w:rPr>
          <w:rFonts w:ascii="Times New Roman" w:eastAsia="Times New Roman" w:hAnsi="Times New Roman" w:cs="Times New Roman"/>
          <w:color w:val="333333"/>
          <w:sz w:val="11"/>
          <w:szCs w:val="11"/>
        </w:rPr>
        <w:t xml:space="preserve"> </w:t>
      </w:r>
      <w:proofErr w:type="spellStart"/>
      <w:r w:rsidRPr="005B320E">
        <w:rPr>
          <w:rFonts w:ascii="Times New Roman" w:eastAsia="Times New Roman" w:hAnsi="Times New Roman" w:cs="Times New Roman"/>
          <w:color w:val="333333"/>
          <w:sz w:val="11"/>
          <w:szCs w:val="11"/>
        </w:rPr>
        <w:t>Yoreh</w:t>
      </w:r>
      <w:proofErr w:type="spellEnd"/>
      <w:r w:rsidRPr="005B320E">
        <w:rPr>
          <w:rFonts w:ascii="Times New Roman" w:eastAsia="Times New Roman" w:hAnsi="Times New Roman" w:cs="Times New Roman"/>
          <w:color w:val="333333"/>
          <w:sz w:val="11"/>
          <w:szCs w:val="11"/>
        </w:rPr>
        <w:t xml:space="preserve"> argues that Noah originally had four sons, and that Canaan was demoted in the redaction; see </w:t>
      </w:r>
      <w:proofErr w:type="spellStart"/>
      <w:r w:rsidRPr="005B320E">
        <w:rPr>
          <w:rFonts w:ascii="Times New Roman" w:eastAsia="Times New Roman" w:hAnsi="Times New Roman" w:cs="Times New Roman"/>
          <w:color w:val="333333"/>
          <w:sz w:val="11"/>
          <w:szCs w:val="11"/>
        </w:rPr>
        <w:t>Tzemah</w:t>
      </w:r>
      <w:proofErr w:type="spellEnd"/>
      <w:r w:rsidRPr="005B320E">
        <w:rPr>
          <w:rFonts w:ascii="Times New Roman" w:eastAsia="Times New Roman" w:hAnsi="Times New Roman" w:cs="Times New Roman"/>
          <w:color w:val="333333"/>
          <w:sz w:val="11"/>
          <w:szCs w:val="11"/>
        </w:rPr>
        <w:t xml:space="preserve"> </w:t>
      </w:r>
      <w:proofErr w:type="spellStart"/>
      <w:r w:rsidRPr="005B320E">
        <w:rPr>
          <w:rFonts w:ascii="Times New Roman" w:eastAsia="Times New Roman" w:hAnsi="Times New Roman" w:cs="Times New Roman"/>
          <w:color w:val="333333"/>
          <w:sz w:val="11"/>
          <w:szCs w:val="11"/>
        </w:rPr>
        <w:t>Yoreh</w:t>
      </w:r>
      <w:proofErr w:type="spellEnd"/>
      <w:r w:rsidRPr="005B320E">
        <w:rPr>
          <w:rFonts w:ascii="Times New Roman" w:eastAsia="Times New Roman" w:hAnsi="Times New Roman" w:cs="Times New Roman"/>
          <w:color w:val="333333"/>
          <w:sz w:val="11"/>
          <w:szCs w:val="11"/>
        </w:rPr>
        <w:t>, </w:t>
      </w:r>
      <w:hyperlink r:id="rId8" w:tgtFrame="_blank" w:history="1">
        <w:r w:rsidRPr="005B320E">
          <w:rPr>
            <w:rFonts w:ascii="Times New Roman" w:eastAsia="Times New Roman" w:hAnsi="Times New Roman" w:cs="Times New Roman"/>
            <w:color w:val="0000FF"/>
            <w:sz w:val="11"/>
            <w:u w:val="single"/>
          </w:rPr>
          <w:t>“Noah’s Four Sons,”</w:t>
        </w:r>
      </w:hyperlink>
      <w:r w:rsidRPr="005B320E">
        <w:rPr>
          <w:rFonts w:ascii="Times New Roman" w:eastAsia="Times New Roman" w:hAnsi="Times New Roman" w:cs="Times New Roman"/>
          <w:color w:val="333333"/>
          <w:sz w:val="11"/>
          <w:szCs w:val="11"/>
        </w:rPr>
        <w:t> </w:t>
      </w:r>
      <w:r w:rsidRPr="005B320E">
        <w:rPr>
          <w:rFonts w:ascii="Times New Roman" w:eastAsia="Times New Roman" w:hAnsi="Times New Roman" w:cs="Times New Roman"/>
          <w:i/>
          <w:iCs/>
          <w:color w:val="333333"/>
          <w:sz w:val="11"/>
        </w:rPr>
        <w:t>TheTorah.com</w:t>
      </w:r>
      <w:r w:rsidRPr="005B320E">
        <w:rPr>
          <w:rFonts w:ascii="Times New Roman" w:eastAsia="Times New Roman" w:hAnsi="Times New Roman" w:cs="Times New Roman"/>
          <w:color w:val="333333"/>
          <w:sz w:val="11"/>
          <w:szCs w:val="11"/>
        </w:rPr>
        <w:t> (2014).</w:t>
      </w:r>
    </w:p>
    <w:p w:rsidR="005B320E" w:rsidRPr="005B320E" w:rsidRDefault="005B320E" w:rsidP="005B320E">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1"/>
          <w:szCs w:val="11"/>
        </w:rPr>
      </w:pPr>
      <w:r w:rsidRPr="005B320E">
        <w:rPr>
          <w:rFonts w:ascii="Times New Roman" w:eastAsia="Times New Roman" w:hAnsi="Times New Roman" w:cs="Times New Roman"/>
          <w:color w:val="333333"/>
          <w:sz w:val="11"/>
          <w:szCs w:val="11"/>
        </w:rPr>
        <w:t xml:space="preserve">The theory goes on to posit that this original story must have thought of Noah as having three sons, the youngest of which was Canaan. And since, as we are told, Shem and </w:t>
      </w:r>
      <w:proofErr w:type="spellStart"/>
      <w:r w:rsidRPr="005B320E">
        <w:rPr>
          <w:rFonts w:ascii="Times New Roman" w:eastAsia="Times New Roman" w:hAnsi="Times New Roman" w:cs="Times New Roman"/>
          <w:color w:val="333333"/>
          <w:sz w:val="11"/>
          <w:szCs w:val="11"/>
        </w:rPr>
        <w:t>Japhet</w:t>
      </w:r>
      <w:proofErr w:type="spellEnd"/>
      <w:r w:rsidRPr="005B320E">
        <w:rPr>
          <w:rFonts w:ascii="Times New Roman" w:eastAsia="Times New Roman" w:hAnsi="Times New Roman" w:cs="Times New Roman"/>
          <w:color w:val="333333"/>
          <w:sz w:val="11"/>
          <w:szCs w:val="11"/>
        </w:rPr>
        <w:t xml:space="preserve"> covered their father’s nakedness and were subsequently blessed, Shem, </w:t>
      </w:r>
      <w:proofErr w:type="spellStart"/>
      <w:r w:rsidRPr="005B320E">
        <w:rPr>
          <w:rFonts w:ascii="Times New Roman" w:eastAsia="Times New Roman" w:hAnsi="Times New Roman" w:cs="Times New Roman"/>
          <w:color w:val="333333"/>
          <w:sz w:val="11"/>
          <w:szCs w:val="11"/>
        </w:rPr>
        <w:t>Japhet</w:t>
      </w:r>
      <w:proofErr w:type="spellEnd"/>
      <w:r w:rsidRPr="005B320E">
        <w:rPr>
          <w:rFonts w:ascii="Times New Roman" w:eastAsia="Times New Roman" w:hAnsi="Times New Roman" w:cs="Times New Roman"/>
          <w:color w:val="333333"/>
          <w:sz w:val="11"/>
          <w:szCs w:val="11"/>
        </w:rPr>
        <w:t xml:space="preserve"> and Canaan must have been Noah’s “My Three Sons.” Theoretically, this makes perfect sense. On the other hand, it implies a conception of Canaan as brother of Shem similar to the way that Genesis presents Esau/Edom as the brother of Jacob/Israel. The problem with this is that there is very little evidence of a conception of Israelite kinship with the Canaanites in biblical literature. On the contrary, biblical literature points to various degrees of familial kinship with the </w:t>
      </w:r>
      <w:proofErr w:type="spellStart"/>
      <w:r w:rsidRPr="005B320E">
        <w:rPr>
          <w:rFonts w:ascii="Times New Roman" w:eastAsia="Times New Roman" w:hAnsi="Times New Roman" w:cs="Times New Roman"/>
          <w:color w:val="333333"/>
          <w:sz w:val="11"/>
          <w:szCs w:val="11"/>
        </w:rPr>
        <w:t>Ishmaelites</w:t>
      </w:r>
      <w:proofErr w:type="spellEnd"/>
      <w:r w:rsidRPr="005B320E">
        <w:rPr>
          <w:rFonts w:ascii="Times New Roman" w:eastAsia="Times New Roman" w:hAnsi="Times New Roman" w:cs="Times New Roman"/>
          <w:color w:val="333333"/>
          <w:sz w:val="11"/>
          <w:szCs w:val="11"/>
        </w:rPr>
        <w:t xml:space="preserve"> (through Abraham’s concubine), the Ammonites and Moabites (through Abraham’s nephew, Lot), the </w:t>
      </w:r>
      <w:proofErr w:type="spellStart"/>
      <w:r w:rsidRPr="005B320E">
        <w:rPr>
          <w:rFonts w:ascii="Times New Roman" w:eastAsia="Times New Roman" w:hAnsi="Times New Roman" w:cs="Times New Roman"/>
          <w:color w:val="333333"/>
          <w:sz w:val="11"/>
          <w:szCs w:val="11"/>
        </w:rPr>
        <w:t>Arameans</w:t>
      </w:r>
      <w:proofErr w:type="spellEnd"/>
      <w:r w:rsidRPr="005B320E">
        <w:rPr>
          <w:rFonts w:ascii="Times New Roman" w:eastAsia="Times New Roman" w:hAnsi="Times New Roman" w:cs="Times New Roman"/>
          <w:color w:val="333333"/>
          <w:sz w:val="11"/>
          <w:szCs w:val="11"/>
        </w:rPr>
        <w:t xml:space="preserve"> (cf. </w:t>
      </w:r>
      <w:r w:rsidRPr="005B320E">
        <w:rPr>
          <w:rFonts w:ascii="Times New Roman" w:eastAsia="Times New Roman" w:hAnsi="Times New Roman" w:cs="Times New Roman"/>
          <w:color w:val="333333"/>
          <w:sz w:val="11"/>
          <w:szCs w:val="11"/>
          <w:rtl/>
          <w:lang w:bidi="he-IL"/>
        </w:rPr>
        <w:t>ארמי אבד אבי</w:t>
      </w:r>
      <w:r w:rsidRPr="005B320E">
        <w:rPr>
          <w:rFonts w:ascii="Times New Roman" w:eastAsia="Times New Roman" w:hAnsi="Times New Roman" w:cs="Times New Roman"/>
          <w:color w:val="333333"/>
          <w:sz w:val="11"/>
          <w:szCs w:val="11"/>
        </w:rPr>
        <w:t xml:space="preserve"> of Deut 26 and the marriage of Isaac and Rebecca) and the </w:t>
      </w:r>
      <w:proofErr w:type="spellStart"/>
      <w:r w:rsidRPr="005B320E">
        <w:rPr>
          <w:rFonts w:ascii="Times New Roman" w:eastAsia="Times New Roman" w:hAnsi="Times New Roman" w:cs="Times New Roman"/>
          <w:color w:val="333333"/>
          <w:sz w:val="11"/>
          <w:szCs w:val="11"/>
        </w:rPr>
        <w:t>Edomites</w:t>
      </w:r>
      <w:proofErr w:type="spellEnd"/>
      <w:r w:rsidRPr="005B320E">
        <w:rPr>
          <w:rFonts w:ascii="Times New Roman" w:eastAsia="Times New Roman" w:hAnsi="Times New Roman" w:cs="Times New Roman"/>
          <w:color w:val="333333"/>
          <w:sz w:val="11"/>
          <w:szCs w:val="11"/>
        </w:rPr>
        <w:t xml:space="preserve"> (=Esau), but not the Canaanites! Yet according to the theory of the original story of Gen 9 as generally presented, Noah’s curse against Canaan enacted the enslavement of the Canaanites to their “brother,” the </w:t>
      </w:r>
      <w:proofErr w:type="spellStart"/>
      <w:r w:rsidRPr="005B320E">
        <w:rPr>
          <w:rFonts w:ascii="Times New Roman" w:eastAsia="Times New Roman" w:hAnsi="Times New Roman" w:cs="Times New Roman"/>
          <w:color w:val="333333"/>
          <w:sz w:val="11"/>
          <w:szCs w:val="11"/>
        </w:rPr>
        <w:t>Shemites</w:t>
      </w:r>
      <w:proofErr w:type="spellEnd"/>
      <w:r w:rsidRPr="005B320E">
        <w:rPr>
          <w:rFonts w:ascii="Times New Roman" w:eastAsia="Times New Roman" w:hAnsi="Times New Roman" w:cs="Times New Roman"/>
          <w:color w:val="333333"/>
          <w:sz w:val="11"/>
          <w:szCs w:val="11"/>
        </w:rPr>
        <w:t xml:space="preserve"> (including, of course, Israelites), just as Isaac’s blessing, though given unwittingly, determined the subordination of the </w:t>
      </w:r>
      <w:proofErr w:type="spellStart"/>
      <w:r w:rsidRPr="005B320E">
        <w:rPr>
          <w:rFonts w:ascii="Times New Roman" w:eastAsia="Times New Roman" w:hAnsi="Times New Roman" w:cs="Times New Roman"/>
          <w:color w:val="333333"/>
          <w:sz w:val="11"/>
          <w:szCs w:val="11"/>
        </w:rPr>
        <w:t>Edomites</w:t>
      </w:r>
      <w:proofErr w:type="spellEnd"/>
      <w:r w:rsidRPr="005B320E">
        <w:rPr>
          <w:rFonts w:ascii="Times New Roman" w:eastAsia="Times New Roman" w:hAnsi="Times New Roman" w:cs="Times New Roman"/>
          <w:color w:val="333333"/>
          <w:sz w:val="11"/>
          <w:szCs w:val="11"/>
        </w:rPr>
        <w:t xml:space="preserve"> to their Israelite brethren. While it is possible that the original story of Gen 9 simply reflects a unique tradition of familial brotherhood between Israel and Canaan that was denied or suppressed by the dominant biblical tradition, the anomaly should give us reason to pause and wonder if this is really the best solution.</w:t>
      </w:r>
    </w:p>
    <w:p w:rsidR="005B320E" w:rsidRPr="005B320E" w:rsidRDefault="005B320E" w:rsidP="005B320E">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1"/>
          <w:szCs w:val="11"/>
        </w:rPr>
      </w:pPr>
      <w:r w:rsidRPr="005B320E">
        <w:rPr>
          <w:rFonts w:ascii="Times New Roman" w:eastAsia="Times New Roman" w:hAnsi="Times New Roman" w:cs="Times New Roman"/>
          <w:color w:val="333333"/>
          <w:sz w:val="11"/>
          <w:szCs w:val="11"/>
        </w:rPr>
        <w:t>This also caused the redactor to add Canaan into v. 18 artificially, as a way of introducing him to the reader before the genealogies, to make the newly placed story comprehensible.</w:t>
      </w:r>
    </w:p>
    <w:p w:rsidR="005B320E" w:rsidRPr="005B320E" w:rsidRDefault="005B320E" w:rsidP="005B320E">
      <w:pPr>
        <w:shd w:val="clear" w:color="auto" w:fill="FFFFFF"/>
        <w:bidi/>
        <w:spacing w:after="100" w:line="205" w:lineRule="atLeast"/>
        <w:ind w:left="1440"/>
        <w:textAlignment w:val="top"/>
        <w:rPr>
          <w:rFonts w:ascii="Times New Roman" w:eastAsia="Times New Roman" w:hAnsi="Times New Roman" w:cs="Times New Roman"/>
          <w:color w:val="333333"/>
          <w:sz w:val="12"/>
          <w:szCs w:val="12"/>
        </w:rPr>
      </w:pPr>
      <w:r w:rsidRPr="005B320E">
        <w:rPr>
          <w:rFonts w:ascii="Times New Roman" w:eastAsia="Times New Roman" w:hAnsi="Times New Roman" w:cs="Times New Roman"/>
          <w:color w:val="333333"/>
          <w:sz w:val="9"/>
          <w:szCs w:val="9"/>
          <w:vertAlign w:val="superscript"/>
          <w:rtl/>
          <w:lang w:bidi="he-IL"/>
        </w:rPr>
        <w:t>בראשית ט:יח</w:t>
      </w:r>
      <w:r w:rsidRPr="005B320E">
        <w:rPr>
          <w:rFonts w:ascii="Times New Roman" w:eastAsia="Times New Roman" w:hAnsi="Times New Roman" w:cs="Times New Roman"/>
          <w:color w:val="333333"/>
          <w:sz w:val="12"/>
          <w:szCs w:val="12"/>
          <w:rtl/>
        </w:rPr>
        <w:t> </w:t>
      </w:r>
      <w:r w:rsidRPr="005B320E">
        <w:rPr>
          <w:rFonts w:ascii="Times New Roman" w:eastAsia="Times New Roman" w:hAnsi="Times New Roman" w:cs="Times New Roman"/>
          <w:color w:val="333333"/>
          <w:sz w:val="12"/>
          <w:szCs w:val="12"/>
          <w:rtl/>
          <w:lang w:bidi="he-IL"/>
        </w:rPr>
        <w:t xml:space="preserve">וַיִּהְיוּ בְנֵי נֹחַ </w:t>
      </w:r>
      <w:proofErr w:type="spellStart"/>
      <w:r w:rsidRPr="005B320E">
        <w:rPr>
          <w:rFonts w:ascii="Times New Roman" w:eastAsia="Times New Roman" w:hAnsi="Times New Roman" w:cs="Times New Roman"/>
          <w:color w:val="333333"/>
          <w:sz w:val="12"/>
          <w:szCs w:val="12"/>
          <w:rtl/>
          <w:lang w:bidi="he-IL"/>
        </w:rPr>
        <w:t>הַיֹּצְאִים</w:t>
      </w:r>
      <w:proofErr w:type="spellEnd"/>
      <w:r w:rsidRPr="005B320E">
        <w:rPr>
          <w:rFonts w:ascii="Times New Roman" w:eastAsia="Times New Roman" w:hAnsi="Times New Roman" w:cs="Times New Roman"/>
          <w:color w:val="333333"/>
          <w:sz w:val="12"/>
          <w:szCs w:val="12"/>
          <w:rtl/>
          <w:lang w:bidi="he-IL"/>
        </w:rPr>
        <w:t xml:space="preserve"> מִן </w:t>
      </w:r>
      <w:proofErr w:type="spellStart"/>
      <w:r w:rsidRPr="005B320E">
        <w:rPr>
          <w:rFonts w:ascii="Times New Roman" w:eastAsia="Times New Roman" w:hAnsi="Times New Roman" w:cs="Times New Roman"/>
          <w:color w:val="333333"/>
          <w:sz w:val="12"/>
          <w:szCs w:val="12"/>
          <w:rtl/>
          <w:lang w:bidi="he-IL"/>
        </w:rPr>
        <w:t>הַתֵּבָה</w:t>
      </w:r>
      <w:proofErr w:type="spellEnd"/>
      <w:r w:rsidRPr="005B320E">
        <w:rPr>
          <w:rFonts w:ascii="Times New Roman" w:eastAsia="Times New Roman" w:hAnsi="Times New Roman" w:cs="Times New Roman"/>
          <w:color w:val="333333"/>
          <w:sz w:val="12"/>
          <w:szCs w:val="12"/>
          <w:rtl/>
          <w:lang w:bidi="he-IL"/>
        </w:rPr>
        <w:t xml:space="preserve"> שֵׁם וְחָם וָיָפֶת</w:t>
      </w:r>
      <w:r w:rsidRPr="005B320E">
        <w:rPr>
          <w:rFonts w:ascii="Times New Roman" w:eastAsia="Times New Roman" w:hAnsi="Times New Roman" w:cs="Times New Roman"/>
          <w:color w:val="333333"/>
          <w:sz w:val="12"/>
          <w:szCs w:val="12"/>
          <w:rtl/>
        </w:rPr>
        <w:br/>
      </w:r>
      <w:r w:rsidRPr="005B320E">
        <w:rPr>
          <w:rFonts w:ascii="Times New Roman" w:eastAsia="Times New Roman" w:hAnsi="Times New Roman" w:cs="Times New Roman"/>
          <w:color w:val="333333"/>
          <w:sz w:val="12"/>
          <w:szCs w:val="12"/>
          <w:rtl/>
          <w:lang w:bidi="he-IL"/>
        </w:rPr>
        <w:t>וְחָם הוּא אֲבִי כְנָעַן.</w:t>
      </w:r>
      <w:r w:rsidRPr="005B320E">
        <w:rPr>
          <w:rFonts w:ascii="Times New Roman" w:eastAsia="Times New Roman" w:hAnsi="Times New Roman" w:cs="Times New Roman"/>
          <w:color w:val="333333"/>
          <w:sz w:val="12"/>
          <w:szCs w:val="12"/>
          <w:rtl/>
        </w:rPr>
        <w:br/>
      </w:r>
      <w:r w:rsidRPr="005B320E">
        <w:rPr>
          <w:rFonts w:ascii="Times New Roman" w:eastAsia="Times New Roman" w:hAnsi="Times New Roman" w:cs="Times New Roman"/>
          <w:color w:val="333333"/>
          <w:sz w:val="9"/>
          <w:szCs w:val="9"/>
          <w:vertAlign w:val="superscript"/>
          <w:rtl/>
          <w:lang w:bidi="he-IL"/>
        </w:rPr>
        <w:t>ט:יט</w:t>
      </w:r>
      <w:r w:rsidRPr="005B320E">
        <w:rPr>
          <w:rFonts w:ascii="Times New Roman" w:eastAsia="Times New Roman" w:hAnsi="Times New Roman" w:cs="Times New Roman"/>
          <w:color w:val="333333"/>
          <w:sz w:val="12"/>
          <w:szCs w:val="12"/>
          <w:rtl/>
        </w:rPr>
        <w:t> </w:t>
      </w:r>
      <w:r w:rsidRPr="005B320E">
        <w:rPr>
          <w:rFonts w:ascii="Times New Roman" w:eastAsia="Times New Roman" w:hAnsi="Times New Roman" w:cs="Times New Roman"/>
          <w:color w:val="333333"/>
          <w:sz w:val="12"/>
          <w:szCs w:val="12"/>
          <w:rtl/>
          <w:lang w:bidi="he-IL"/>
        </w:rPr>
        <w:t>שְׁלֹשָׁה אֵלֶּה בְּנֵי נֹחַ וּמֵאֵלֶּה נָפְצָה כָל הָאָרֶץ.</w:t>
      </w:r>
    </w:p>
    <w:p w:rsidR="005B320E" w:rsidRPr="005B320E" w:rsidRDefault="005B320E" w:rsidP="005B320E">
      <w:pPr>
        <w:shd w:val="clear" w:color="auto" w:fill="FFFFFF"/>
        <w:spacing w:after="0" w:line="480" w:lineRule="auto"/>
        <w:ind w:left="720"/>
        <w:rPr>
          <w:rFonts w:ascii="Times New Roman" w:eastAsia="Times New Roman" w:hAnsi="Times New Roman" w:cs="Times New Roman"/>
          <w:color w:val="333333"/>
          <w:sz w:val="11"/>
          <w:szCs w:val="11"/>
          <w:rtl/>
        </w:rPr>
      </w:pPr>
      <w:r w:rsidRPr="005B320E">
        <w:rPr>
          <w:rFonts w:ascii="Times New Roman" w:eastAsia="Times New Roman" w:hAnsi="Times New Roman" w:cs="Times New Roman"/>
          <w:color w:val="333333"/>
          <w:sz w:val="11"/>
          <w:szCs w:val="11"/>
        </w:rPr>
        <w:t> </w:t>
      </w:r>
    </w:p>
    <w:p w:rsidR="005B320E" w:rsidRPr="005B320E" w:rsidRDefault="005B320E" w:rsidP="005B320E">
      <w:pPr>
        <w:shd w:val="clear" w:color="auto" w:fill="FFFFFF"/>
        <w:spacing w:after="0" w:line="205" w:lineRule="atLeast"/>
        <w:ind w:left="720"/>
        <w:textAlignment w:val="top"/>
        <w:rPr>
          <w:rFonts w:ascii="Times New Roman" w:eastAsia="Times New Roman" w:hAnsi="Times New Roman" w:cs="Times New Roman"/>
          <w:color w:val="333333"/>
          <w:sz w:val="11"/>
          <w:szCs w:val="11"/>
        </w:rPr>
      </w:pPr>
      <w:r w:rsidRPr="005B320E">
        <w:rPr>
          <w:rFonts w:ascii="Times New Roman" w:eastAsia="Times New Roman" w:hAnsi="Times New Roman" w:cs="Times New Roman"/>
          <w:color w:val="333333"/>
          <w:sz w:val="8"/>
          <w:szCs w:val="8"/>
          <w:vertAlign w:val="superscript"/>
        </w:rPr>
        <w:t>Gen 9:18</w:t>
      </w:r>
      <w:r w:rsidRPr="005B320E">
        <w:rPr>
          <w:rFonts w:ascii="Times New Roman" w:eastAsia="Times New Roman" w:hAnsi="Times New Roman" w:cs="Times New Roman"/>
          <w:color w:val="333333"/>
          <w:sz w:val="11"/>
          <w:szCs w:val="11"/>
        </w:rPr>
        <w:t> </w:t>
      </w:r>
      <w:proofErr w:type="gramStart"/>
      <w:r w:rsidRPr="005B320E">
        <w:rPr>
          <w:rFonts w:ascii="Times New Roman" w:eastAsia="Times New Roman" w:hAnsi="Times New Roman" w:cs="Times New Roman"/>
          <w:color w:val="333333"/>
          <w:sz w:val="11"/>
          <w:szCs w:val="11"/>
        </w:rPr>
        <w:t>The</w:t>
      </w:r>
      <w:proofErr w:type="gramEnd"/>
      <w:r w:rsidRPr="005B320E">
        <w:rPr>
          <w:rFonts w:ascii="Times New Roman" w:eastAsia="Times New Roman" w:hAnsi="Times New Roman" w:cs="Times New Roman"/>
          <w:color w:val="333333"/>
          <w:sz w:val="11"/>
          <w:szCs w:val="11"/>
        </w:rPr>
        <w:t xml:space="preserve"> sons of Noah who came out of the ark were Shem, Ham, and Japheth.</w:t>
      </w:r>
      <w:r w:rsidRPr="005B320E">
        <w:rPr>
          <w:rFonts w:ascii="Times New Roman" w:eastAsia="Times New Roman" w:hAnsi="Times New Roman" w:cs="Times New Roman"/>
          <w:color w:val="333333"/>
          <w:sz w:val="11"/>
          <w:szCs w:val="11"/>
        </w:rPr>
        <w:br/>
        <w:t>Ham was the father of Canaan.</w:t>
      </w:r>
      <w:r w:rsidRPr="005B320E">
        <w:rPr>
          <w:rFonts w:ascii="Times New Roman" w:eastAsia="Times New Roman" w:hAnsi="Times New Roman" w:cs="Times New Roman"/>
          <w:color w:val="333333"/>
          <w:sz w:val="11"/>
          <w:szCs w:val="11"/>
        </w:rPr>
        <w:br/>
      </w:r>
      <w:r w:rsidRPr="005B320E">
        <w:rPr>
          <w:rFonts w:ascii="Times New Roman" w:eastAsia="Times New Roman" w:hAnsi="Times New Roman" w:cs="Times New Roman"/>
          <w:color w:val="333333"/>
          <w:sz w:val="8"/>
          <w:szCs w:val="8"/>
          <w:vertAlign w:val="superscript"/>
        </w:rPr>
        <w:t>9:19</w:t>
      </w:r>
      <w:r w:rsidRPr="005B320E">
        <w:rPr>
          <w:rFonts w:ascii="Times New Roman" w:eastAsia="Times New Roman" w:hAnsi="Times New Roman" w:cs="Times New Roman"/>
          <w:color w:val="333333"/>
          <w:sz w:val="11"/>
          <w:szCs w:val="11"/>
        </w:rPr>
        <w:t> </w:t>
      </w:r>
      <w:proofErr w:type="gramStart"/>
      <w:r w:rsidRPr="005B320E">
        <w:rPr>
          <w:rFonts w:ascii="Times New Roman" w:eastAsia="Times New Roman" w:hAnsi="Times New Roman" w:cs="Times New Roman"/>
          <w:color w:val="333333"/>
          <w:sz w:val="11"/>
          <w:szCs w:val="11"/>
        </w:rPr>
        <w:t>These</w:t>
      </w:r>
      <w:proofErr w:type="gramEnd"/>
      <w:r w:rsidRPr="005B320E">
        <w:rPr>
          <w:rFonts w:ascii="Times New Roman" w:eastAsia="Times New Roman" w:hAnsi="Times New Roman" w:cs="Times New Roman"/>
          <w:color w:val="333333"/>
          <w:sz w:val="11"/>
          <w:szCs w:val="11"/>
        </w:rPr>
        <w:t xml:space="preserve"> three were the sons of Noah, and from them the whole earth was populated.</w:t>
      </w:r>
    </w:p>
    <w:p w:rsidR="005B320E" w:rsidRPr="005B320E" w:rsidRDefault="005B320E" w:rsidP="005B320E">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1"/>
          <w:szCs w:val="11"/>
        </w:rPr>
      </w:pPr>
      <w:r w:rsidRPr="005B320E">
        <w:rPr>
          <w:rFonts w:ascii="Times New Roman" w:eastAsia="Times New Roman" w:hAnsi="Times New Roman" w:cs="Times New Roman"/>
          <w:color w:val="333333"/>
          <w:sz w:val="11"/>
          <w:szCs w:val="11"/>
        </w:rPr>
        <w:t xml:space="preserve">I have no clear explanation for why the editor deemed it appropriate to present Canaan as slave to </w:t>
      </w:r>
      <w:proofErr w:type="spellStart"/>
      <w:r w:rsidRPr="005B320E">
        <w:rPr>
          <w:rFonts w:ascii="Times New Roman" w:eastAsia="Times New Roman" w:hAnsi="Times New Roman" w:cs="Times New Roman"/>
          <w:color w:val="333333"/>
          <w:sz w:val="11"/>
          <w:szCs w:val="11"/>
        </w:rPr>
        <w:t>Japhet</w:t>
      </w:r>
      <w:proofErr w:type="spellEnd"/>
      <w:r w:rsidRPr="005B320E">
        <w:rPr>
          <w:rFonts w:ascii="Times New Roman" w:eastAsia="Times New Roman" w:hAnsi="Times New Roman" w:cs="Times New Roman"/>
          <w:color w:val="333333"/>
          <w:sz w:val="11"/>
          <w:szCs w:val="11"/>
        </w:rPr>
        <w:t>. Was he aware of Canaanite slavery in Greece?</w:t>
      </w:r>
    </w:p>
    <w:p w:rsidR="005B320E" w:rsidRPr="005B320E" w:rsidRDefault="005B320E" w:rsidP="005B320E">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1"/>
          <w:szCs w:val="11"/>
        </w:rPr>
      </w:pPr>
      <w:r w:rsidRPr="005B320E">
        <w:rPr>
          <w:rFonts w:ascii="Times New Roman" w:eastAsia="Times New Roman" w:hAnsi="Times New Roman" w:cs="Times New Roman"/>
          <w:color w:val="333333"/>
          <w:sz w:val="11"/>
          <w:szCs w:val="11"/>
        </w:rPr>
        <w:t xml:space="preserve">Jacob finds no fault with </w:t>
      </w:r>
      <w:proofErr w:type="spellStart"/>
      <w:r w:rsidRPr="005B320E">
        <w:rPr>
          <w:rFonts w:ascii="Times New Roman" w:eastAsia="Times New Roman" w:hAnsi="Times New Roman" w:cs="Times New Roman"/>
          <w:color w:val="333333"/>
          <w:sz w:val="11"/>
          <w:szCs w:val="11"/>
        </w:rPr>
        <w:t>Bilhah</w:t>
      </w:r>
      <w:proofErr w:type="spellEnd"/>
      <w:r w:rsidRPr="005B320E">
        <w:rPr>
          <w:rFonts w:ascii="Times New Roman" w:eastAsia="Times New Roman" w:hAnsi="Times New Roman" w:cs="Times New Roman"/>
          <w:color w:val="333333"/>
          <w:sz w:val="11"/>
          <w:szCs w:val="11"/>
        </w:rPr>
        <w:t xml:space="preserve">. Presumably, she was thought of as powerless, both physically and with regard to her lowly status, to fend off the future head of the clans of Jacob, though the incident would likely result in her being barred from Jacob’s bed (cf. Deut 24:1-4; 2 Sam 20:3). But the narrator does not appear to show interest in her concerns or plight. He does not even emphasize that rape was involved. This, it seems to me, is because Reuben’s offence against his father is not affected by the question of </w:t>
      </w:r>
      <w:proofErr w:type="spellStart"/>
      <w:r w:rsidRPr="005B320E">
        <w:rPr>
          <w:rFonts w:ascii="Times New Roman" w:eastAsia="Times New Roman" w:hAnsi="Times New Roman" w:cs="Times New Roman"/>
          <w:color w:val="333333"/>
          <w:sz w:val="11"/>
          <w:szCs w:val="11"/>
        </w:rPr>
        <w:t>Bilhah’s</w:t>
      </w:r>
      <w:proofErr w:type="spellEnd"/>
      <w:r w:rsidRPr="005B320E">
        <w:rPr>
          <w:rFonts w:ascii="Times New Roman" w:eastAsia="Times New Roman" w:hAnsi="Times New Roman" w:cs="Times New Roman"/>
          <w:color w:val="333333"/>
          <w:sz w:val="11"/>
          <w:szCs w:val="11"/>
        </w:rPr>
        <w:t xml:space="preserve"> complicity in the act.</w:t>
      </w:r>
    </w:p>
    <w:p w:rsidR="005B320E" w:rsidRPr="005B320E" w:rsidRDefault="005B320E" w:rsidP="005B320E">
      <w:pPr>
        <w:shd w:val="clear" w:color="auto" w:fill="FFFFFF"/>
        <w:spacing w:after="71" w:line="480" w:lineRule="auto"/>
        <w:ind w:left="720"/>
        <w:rPr>
          <w:rFonts w:ascii="Times New Roman" w:eastAsia="Times New Roman" w:hAnsi="Times New Roman" w:cs="Times New Roman"/>
          <w:color w:val="333333"/>
          <w:sz w:val="11"/>
          <w:szCs w:val="11"/>
        </w:rPr>
      </w:pPr>
      <w:r w:rsidRPr="005B320E">
        <w:rPr>
          <w:rFonts w:ascii="Times New Roman" w:eastAsia="Times New Roman" w:hAnsi="Times New Roman" w:cs="Times New Roman"/>
          <w:color w:val="333333"/>
          <w:sz w:val="11"/>
          <w:szCs w:val="11"/>
        </w:rPr>
        <w:t xml:space="preserve">Sleeping with a ruler’s (or a father’s) concubine is a way of asserting one’s own position as heir or ruler; </w:t>
      </w:r>
      <w:proofErr w:type="spellStart"/>
      <w:r w:rsidRPr="005B320E">
        <w:rPr>
          <w:rFonts w:ascii="Times New Roman" w:eastAsia="Times New Roman" w:hAnsi="Times New Roman" w:cs="Times New Roman"/>
          <w:color w:val="333333"/>
          <w:sz w:val="11"/>
          <w:szCs w:val="11"/>
        </w:rPr>
        <w:t>Avshalom</w:t>
      </w:r>
      <w:proofErr w:type="spellEnd"/>
      <w:r w:rsidRPr="005B320E">
        <w:rPr>
          <w:rFonts w:ascii="Times New Roman" w:eastAsia="Times New Roman" w:hAnsi="Times New Roman" w:cs="Times New Roman"/>
          <w:color w:val="333333"/>
          <w:sz w:val="11"/>
          <w:szCs w:val="11"/>
        </w:rPr>
        <w:t xml:space="preserve"> takes his father David’s concubines (2 Sam 16:21-22); Solomon executes his brother </w:t>
      </w:r>
      <w:proofErr w:type="spellStart"/>
      <w:r w:rsidRPr="005B320E">
        <w:rPr>
          <w:rFonts w:ascii="Times New Roman" w:eastAsia="Times New Roman" w:hAnsi="Times New Roman" w:cs="Times New Roman"/>
          <w:color w:val="333333"/>
          <w:sz w:val="11"/>
          <w:szCs w:val="11"/>
        </w:rPr>
        <w:t>Adoniyah</w:t>
      </w:r>
      <w:proofErr w:type="spellEnd"/>
      <w:r w:rsidRPr="005B320E">
        <w:rPr>
          <w:rFonts w:ascii="Times New Roman" w:eastAsia="Times New Roman" w:hAnsi="Times New Roman" w:cs="Times New Roman"/>
          <w:color w:val="333333"/>
          <w:sz w:val="11"/>
          <w:szCs w:val="11"/>
        </w:rPr>
        <w:t xml:space="preserve"> for asking to marry David’s final concubine, </w:t>
      </w:r>
      <w:proofErr w:type="spellStart"/>
      <w:r w:rsidRPr="005B320E">
        <w:rPr>
          <w:rFonts w:ascii="Times New Roman" w:eastAsia="Times New Roman" w:hAnsi="Times New Roman" w:cs="Times New Roman"/>
          <w:color w:val="333333"/>
          <w:sz w:val="11"/>
          <w:szCs w:val="11"/>
        </w:rPr>
        <w:t>Avishag</w:t>
      </w:r>
      <w:proofErr w:type="spellEnd"/>
      <w:r w:rsidRPr="005B320E">
        <w:rPr>
          <w:rFonts w:ascii="Times New Roman" w:eastAsia="Times New Roman" w:hAnsi="Times New Roman" w:cs="Times New Roman"/>
          <w:color w:val="333333"/>
          <w:sz w:val="11"/>
          <w:szCs w:val="11"/>
        </w:rPr>
        <w:t xml:space="preserve"> (1 Kings 2:17-22); </w:t>
      </w:r>
      <w:proofErr w:type="spellStart"/>
      <w:r w:rsidRPr="005B320E">
        <w:rPr>
          <w:rFonts w:ascii="Times New Roman" w:eastAsia="Times New Roman" w:hAnsi="Times New Roman" w:cs="Times New Roman"/>
          <w:color w:val="333333"/>
          <w:sz w:val="11"/>
          <w:szCs w:val="11"/>
        </w:rPr>
        <w:t>Ish-Boshet</w:t>
      </w:r>
      <w:proofErr w:type="spellEnd"/>
      <w:r w:rsidRPr="005B320E">
        <w:rPr>
          <w:rFonts w:ascii="Times New Roman" w:eastAsia="Times New Roman" w:hAnsi="Times New Roman" w:cs="Times New Roman"/>
          <w:color w:val="333333"/>
          <w:sz w:val="11"/>
          <w:szCs w:val="11"/>
        </w:rPr>
        <w:t xml:space="preserve"> accuses </w:t>
      </w:r>
      <w:proofErr w:type="spellStart"/>
      <w:r w:rsidRPr="005B320E">
        <w:rPr>
          <w:rFonts w:ascii="Times New Roman" w:eastAsia="Times New Roman" w:hAnsi="Times New Roman" w:cs="Times New Roman"/>
          <w:color w:val="333333"/>
          <w:sz w:val="11"/>
          <w:szCs w:val="11"/>
        </w:rPr>
        <w:t>Avner</w:t>
      </w:r>
      <w:proofErr w:type="spellEnd"/>
      <w:r w:rsidRPr="005B320E">
        <w:rPr>
          <w:rFonts w:ascii="Times New Roman" w:eastAsia="Times New Roman" w:hAnsi="Times New Roman" w:cs="Times New Roman"/>
          <w:color w:val="333333"/>
          <w:sz w:val="11"/>
          <w:szCs w:val="11"/>
        </w:rPr>
        <w:t xml:space="preserve"> of treachery for his relationship with Saul’s former concubine, </w:t>
      </w:r>
      <w:proofErr w:type="spellStart"/>
      <w:r w:rsidRPr="005B320E">
        <w:rPr>
          <w:rFonts w:ascii="Times New Roman" w:eastAsia="Times New Roman" w:hAnsi="Times New Roman" w:cs="Times New Roman"/>
          <w:color w:val="333333"/>
          <w:sz w:val="11"/>
          <w:szCs w:val="11"/>
        </w:rPr>
        <w:t>Ritzpah</w:t>
      </w:r>
      <w:proofErr w:type="spellEnd"/>
      <w:r w:rsidRPr="005B320E">
        <w:rPr>
          <w:rFonts w:ascii="Times New Roman" w:eastAsia="Times New Roman" w:hAnsi="Times New Roman" w:cs="Times New Roman"/>
          <w:color w:val="333333"/>
          <w:sz w:val="11"/>
          <w:szCs w:val="11"/>
        </w:rPr>
        <w:t xml:space="preserve"> (2 Sam 3:7-8). And thus, Jacob’s focus, as well as the focus of the Torah, is on the implication of Reuben’s act for Jacob and not about the consequences for </w:t>
      </w:r>
      <w:proofErr w:type="spellStart"/>
      <w:r w:rsidRPr="005B320E">
        <w:rPr>
          <w:rFonts w:ascii="Times New Roman" w:eastAsia="Times New Roman" w:hAnsi="Times New Roman" w:cs="Times New Roman"/>
          <w:color w:val="333333"/>
          <w:sz w:val="11"/>
          <w:szCs w:val="11"/>
        </w:rPr>
        <w:t>Bilhah</w:t>
      </w:r>
      <w:proofErr w:type="spellEnd"/>
      <w:r w:rsidRPr="005B320E">
        <w:rPr>
          <w:rFonts w:ascii="Times New Roman" w:eastAsia="Times New Roman" w:hAnsi="Times New Roman" w:cs="Times New Roman"/>
          <w:color w:val="333333"/>
          <w:sz w:val="11"/>
          <w:szCs w:val="11"/>
        </w:rPr>
        <w:t>.</w:t>
      </w:r>
    </w:p>
    <w:p w:rsidR="005B320E" w:rsidRPr="005B320E" w:rsidRDefault="005B320E" w:rsidP="005B320E">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1"/>
          <w:szCs w:val="11"/>
        </w:rPr>
      </w:pPr>
      <w:r w:rsidRPr="005B320E">
        <w:rPr>
          <w:rFonts w:ascii="Times New Roman" w:eastAsia="Times New Roman" w:hAnsi="Times New Roman" w:cs="Times New Roman"/>
          <w:color w:val="333333"/>
          <w:sz w:val="11"/>
          <w:szCs w:val="11"/>
        </w:rPr>
        <w:t>Admittedly, this conjecture is difficult in that it requires further conjectures concerning the earlier form of Gen 49. Was some earlier “blessing” of Reuben found there and then replaced with the one from our story?</w:t>
      </w:r>
    </w:p>
    <w:p w:rsidR="005B320E" w:rsidRPr="005B320E" w:rsidRDefault="005B320E" w:rsidP="005B320E">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1"/>
          <w:szCs w:val="11"/>
        </w:rPr>
      </w:pPr>
      <w:r w:rsidRPr="005B320E">
        <w:rPr>
          <w:rFonts w:ascii="Times New Roman" w:eastAsia="Times New Roman" w:hAnsi="Times New Roman" w:cs="Times New Roman"/>
          <w:color w:val="333333"/>
          <w:sz w:val="11"/>
          <w:szCs w:val="11"/>
        </w:rPr>
        <w:t>While it hardly makes sense for Jacob to wait with his response till his death bed, it fit the interests of the editor to move it to Gen 49 so that all the tribes could be presented as addressed by Jacob together.</w:t>
      </w:r>
    </w:p>
    <w:p w:rsidR="005B320E" w:rsidRPr="005B320E" w:rsidRDefault="005B320E" w:rsidP="005B320E">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1"/>
          <w:szCs w:val="11"/>
        </w:rPr>
      </w:pPr>
      <w:r w:rsidRPr="005B320E">
        <w:rPr>
          <w:rFonts w:ascii="Times New Roman" w:eastAsia="Times New Roman" w:hAnsi="Times New Roman" w:cs="Times New Roman"/>
          <w:color w:val="333333"/>
          <w:sz w:val="11"/>
          <w:szCs w:val="11"/>
        </w:rPr>
        <w:t xml:space="preserve">See discussion in </w:t>
      </w:r>
      <w:proofErr w:type="spellStart"/>
      <w:r w:rsidRPr="005B320E">
        <w:rPr>
          <w:rFonts w:ascii="Times New Roman" w:eastAsia="Times New Roman" w:hAnsi="Times New Roman" w:cs="Times New Roman"/>
          <w:color w:val="333333"/>
          <w:sz w:val="11"/>
          <w:szCs w:val="11"/>
        </w:rPr>
        <w:t>Shani</w:t>
      </w:r>
      <w:proofErr w:type="spellEnd"/>
      <w:r w:rsidRPr="005B320E">
        <w:rPr>
          <w:rFonts w:ascii="Times New Roman" w:eastAsia="Times New Roman" w:hAnsi="Times New Roman" w:cs="Times New Roman"/>
          <w:color w:val="333333"/>
          <w:sz w:val="11"/>
          <w:szCs w:val="11"/>
        </w:rPr>
        <w:t xml:space="preserve"> </w:t>
      </w:r>
      <w:proofErr w:type="spellStart"/>
      <w:r w:rsidRPr="005B320E">
        <w:rPr>
          <w:rFonts w:ascii="Times New Roman" w:eastAsia="Times New Roman" w:hAnsi="Times New Roman" w:cs="Times New Roman"/>
          <w:color w:val="333333"/>
          <w:sz w:val="11"/>
          <w:szCs w:val="11"/>
        </w:rPr>
        <w:t>Tzoref</w:t>
      </w:r>
      <w:proofErr w:type="spellEnd"/>
      <w:r w:rsidRPr="005B320E">
        <w:rPr>
          <w:rFonts w:ascii="Times New Roman" w:eastAsia="Times New Roman" w:hAnsi="Times New Roman" w:cs="Times New Roman"/>
          <w:color w:val="333333"/>
          <w:sz w:val="11"/>
          <w:szCs w:val="11"/>
        </w:rPr>
        <w:t>, </w:t>
      </w:r>
      <w:hyperlink r:id="rId9" w:tgtFrame="_blank" w:history="1">
        <w:r w:rsidRPr="005B320E">
          <w:rPr>
            <w:rFonts w:ascii="Times New Roman" w:eastAsia="Times New Roman" w:hAnsi="Times New Roman" w:cs="Times New Roman"/>
            <w:color w:val="0000FF"/>
            <w:sz w:val="11"/>
            <w:u w:val="single"/>
          </w:rPr>
          <w:t xml:space="preserve">“Did Reuben Lie with </w:t>
        </w:r>
        <w:proofErr w:type="spellStart"/>
        <w:r w:rsidRPr="005B320E">
          <w:rPr>
            <w:rFonts w:ascii="Times New Roman" w:eastAsia="Times New Roman" w:hAnsi="Times New Roman" w:cs="Times New Roman"/>
            <w:color w:val="0000FF"/>
            <w:sz w:val="11"/>
            <w:u w:val="single"/>
          </w:rPr>
          <w:t>Bilhah</w:t>
        </w:r>
        <w:proofErr w:type="spellEnd"/>
        <w:r w:rsidRPr="005B320E">
          <w:rPr>
            <w:rFonts w:ascii="Times New Roman" w:eastAsia="Times New Roman" w:hAnsi="Times New Roman" w:cs="Times New Roman"/>
            <w:color w:val="0000FF"/>
            <w:sz w:val="11"/>
            <w:u w:val="single"/>
          </w:rPr>
          <w:t>?”</w:t>
        </w:r>
      </w:hyperlink>
      <w:r w:rsidRPr="005B320E">
        <w:rPr>
          <w:rFonts w:ascii="Times New Roman" w:eastAsia="Times New Roman" w:hAnsi="Times New Roman" w:cs="Times New Roman"/>
          <w:color w:val="333333"/>
          <w:sz w:val="11"/>
          <w:szCs w:val="11"/>
        </w:rPr>
        <w:t> </w:t>
      </w:r>
      <w:r w:rsidRPr="005B320E">
        <w:rPr>
          <w:rFonts w:ascii="Times New Roman" w:eastAsia="Times New Roman" w:hAnsi="Times New Roman" w:cs="Times New Roman"/>
          <w:i/>
          <w:iCs/>
          <w:color w:val="333333"/>
          <w:sz w:val="11"/>
        </w:rPr>
        <w:t>TheTorah.com</w:t>
      </w:r>
      <w:r w:rsidRPr="005B320E">
        <w:rPr>
          <w:rFonts w:ascii="Times New Roman" w:eastAsia="Times New Roman" w:hAnsi="Times New Roman" w:cs="Times New Roman"/>
          <w:color w:val="333333"/>
          <w:sz w:val="11"/>
          <w:szCs w:val="11"/>
        </w:rPr>
        <w:t> (2013).</w:t>
      </w:r>
    </w:p>
    <w:p w:rsidR="00365D72" w:rsidRDefault="00365D72"/>
    <w:sectPr w:rsidR="00365D72" w:rsidSect="00365D7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E7E08"/>
    <w:multiLevelType w:val="multilevel"/>
    <w:tmpl w:val="A0CA0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useFELayout/>
  </w:compat>
  <w:rsids>
    <w:rsidRoot w:val="005B320E"/>
    <w:rsid w:val="00365D72"/>
    <w:rsid w:val="005B320E"/>
    <w:rsid w:val="006846C8"/>
    <w:rsid w:val="007B7771"/>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D72"/>
  </w:style>
  <w:style w:type="paragraph" w:styleId="1">
    <w:name w:val="heading 1"/>
    <w:basedOn w:val="a"/>
    <w:link w:val="10"/>
    <w:uiPriority w:val="9"/>
    <w:qFormat/>
    <w:rsid w:val="005B32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5B32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B320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B320E"/>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5B320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5B320E"/>
    <w:rPr>
      <w:rFonts w:ascii="Times New Roman" w:eastAsia="Times New Roman" w:hAnsi="Times New Roman" w:cs="Times New Roman"/>
      <w:b/>
      <w:bCs/>
      <w:kern w:val="36"/>
      <w:sz w:val="48"/>
      <w:szCs w:val="48"/>
    </w:rPr>
  </w:style>
  <w:style w:type="character" w:customStyle="1" w:styleId="20">
    <w:name w:val="כותרת 2 תו"/>
    <w:basedOn w:val="a0"/>
    <w:link w:val="2"/>
    <w:uiPriority w:val="9"/>
    <w:rsid w:val="005B320E"/>
    <w:rPr>
      <w:rFonts w:ascii="Times New Roman" w:eastAsia="Times New Roman" w:hAnsi="Times New Roman" w:cs="Times New Roman"/>
      <w:b/>
      <w:bCs/>
      <w:sz w:val="36"/>
      <w:szCs w:val="36"/>
    </w:rPr>
  </w:style>
  <w:style w:type="character" w:customStyle="1" w:styleId="30">
    <w:name w:val="כותרת 3 תו"/>
    <w:basedOn w:val="a0"/>
    <w:link w:val="3"/>
    <w:uiPriority w:val="9"/>
    <w:rsid w:val="005B320E"/>
    <w:rPr>
      <w:rFonts w:ascii="Times New Roman" w:eastAsia="Times New Roman" w:hAnsi="Times New Roman" w:cs="Times New Roman"/>
      <w:b/>
      <w:bCs/>
      <w:sz w:val="27"/>
      <w:szCs w:val="27"/>
    </w:rPr>
  </w:style>
  <w:style w:type="character" w:customStyle="1" w:styleId="40">
    <w:name w:val="כותרת 4 תו"/>
    <w:basedOn w:val="a0"/>
    <w:link w:val="4"/>
    <w:uiPriority w:val="9"/>
    <w:rsid w:val="005B320E"/>
    <w:rPr>
      <w:rFonts w:ascii="Times New Roman" w:eastAsia="Times New Roman" w:hAnsi="Times New Roman" w:cs="Times New Roman"/>
      <w:b/>
      <w:bCs/>
      <w:sz w:val="24"/>
      <w:szCs w:val="24"/>
    </w:rPr>
  </w:style>
  <w:style w:type="character" w:customStyle="1" w:styleId="50">
    <w:name w:val="כותרת 5 תו"/>
    <w:basedOn w:val="a0"/>
    <w:link w:val="5"/>
    <w:uiPriority w:val="9"/>
    <w:rsid w:val="005B320E"/>
    <w:rPr>
      <w:rFonts w:ascii="Times New Roman" w:eastAsia="Times New Roman" w:hAnsi="Times New Roman" w:cs="Times New Roman"/>
      <w:b/>
      <w:bCs/>
      <w:sz w:val="20"/>
      <w:szCs w:val="20"/>
    </w:rPr>
  </w:style>
  <w:style w:type="paragraph" w:styleId="NormalWeb">
    <w:name w:val="Normal (Web)"/>
    <w:basedOn w:val="a"/>
    <w:uiPriority w:val="99"/>
    <w:semiHidden/>
    <w:unhideWhenUsed/>
    <w:rsid w:val="005B320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5B320E"/>
    <w:rPr>
      <w:color w:val="0000FF"/>
      <w:u w:val="single"/>
    </w:rPr>
  </w:style>
  <w:style w:type="paragraph" w:customStyle="1" w:styleId="name-big">
    <w:name w:val="name-big"/>
    <w:basedOn w:val="a"/>
    <w:rsid w:val="005B32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ox-head">
    <w:name w:val="side-box-head"/>
    <w:basedOn w:val="a"/>
    <w:rsid w:val="005B320E"/>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5B320E"/>
    <w:rPr>
      <w:i/>
      <w:iCs/>
    </w:rPr>
  </w:style>
  <w:style w:type="character" w:styleId="a4">
    <w:name w:val="Strong"/>
    <w:basedOn w:val="a0"/>
    <w:uiPriority w:val="22"/>
    <w:qFormat/>
    <w:rsid w:val="005B320E"/>
    <w:rPr>
      <w:b/>
      <w:bCs/>
    </w:rPr>
  </w:style>
  <w:style w:type="paragraph" w:customStyle="1" w:styleId="small-sorce">
    <w:name w:val="small-sorce"/>
    <w:basedOn w:val="a"/>
    <w:rsid w:val="005B32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maildefault">
    <w:name w:val="gmail_default"/>
    <w:basedOn w:val="a"/>
    <w:rsid w:val="005B320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5B320E"/>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5B32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5701431">
      <w:bodyDiv w:val="1"/>
      <w:marLeft w:val="0"/>
      <w:marRight w:val="0"/>
      <w:marTop w:val="0"/>
      <w:marBottom w:val="0"/>
      <w:divBdr>
        <w:top w:val="none" w:sz="0" w:space="0" w:color="auto"/>
        <w:left w:val="none" w:sz="0" w:space="0" w:color="auto"/>
        <w:bottom w:val="none" w:sz="0" w:space="0" w:color="auto"/>
        <w:right w:val="none" w:sz="0" w:space="0" w:color="auto"/>
      </w:divBdr>
      <w:divsChild>
        <w:div w:id="700009774">
          <w:marLeft w:val="0"/>
          <w:marRight w:val="0"/>
          <w:marTop w:val="0"/>
          <w:marBottom w:val="0"/>
          <w:divBdr>
            <w:top w:val="none" w:sz="0" w:space="0" w:color="auto"/>
            <w:left w:val="none" w:sz="0" w:space="0" w:color="auto"/>
            <w:bottom w:val="none" w:sz="0" w:space="0" w:color="auto"/>
            <w:right w:val="none" w:sz="0" w:space="0" w:color="auto"/>
          </w:divBdr>
          <w:divsChild>
            <w:div w:id="523137106">
              <w:marLeft w:val="0"/>
              <w:marRight w:val="0"/>
              <w:marTop w:val="0"/>
              <w:marBottom w:val="0"/>
              <w:divBdr>
                <w:top w:val="none" w:sz="0" w:space="0" w:color="auto"/>
                <w:left w:val="none" w:sz="0" w:space="0" w:color="auto"/>
                <w:bottom w:val="none" w:sz="0" w:space="0" w:color="auto"/>
                <w:right w:val="none" w:sz="0" w:space="0" w:color="auto"/>
              </w:divBdr>
            </w:div>
            <w:div w:id="447704969">
              <w:marLeft w:val="0"/>
              <w:marRight w:val="71"/>
              <w:marTop w:val="0"/>
              <w:marBottom w:val="0"/>
              <w:divBdr>
                <w:top w:val="none" w:sz="0" w:space="0" w:color="auto"/>
                <w:left w:val="none" w:sz="0" w:space="0" w:color="auto"/>
                <w:bottom w:val="none" w:sz="0" w:space="0" w:color="auto"/>
                <w:right w:val="none" w:sz="0" w:space="0" w:color="auto"/>
              </w:divBdr>
            </w:div>
            <w:div w:id="496775437">
              <w:marLeft w:val="-918"/>
              <w:marRight w:val="-918"/>
              <w:marTop w:val="0"/>
              <w:marBottom w:val="0"/>
              <w:divBdr>
                <w:top w:val="none" w:sz="0" w:space="0" w:color="auto"/>
                <w:left w:val="none" w:sz="0" w:space="0" w:color="auto"/>
                <w:bottom w:val="none" w:sz="0" w:space="0" w:color="auto"/>
                <w:right w:val="none" w:sz="0" w:space="0" w:color="auto"/>
              </w:divBdr>
              <w:divsChild>
                <w:div w:id="582373092">
                  <w:marLeft w:val="141"/>
                  <w:marRight w:val="0"/>
                  <w:marTop w:val="0"/>
                  <w:marBottom w:val="0"/>
                  <w:divBdr>
                    <w:top w:val="none" w:sz="0" w:space="0" w:color="auto"/>
                    <w:left w:val="none" w:sz="0" w:space="0" w:color="auto"/>
                    <w:bottom w:val="none" w:sz="0" w:space="0" w:color="auto"/>
                    <w:right w:val="none" w:sz="0" w:space="0" w:color="auto"/>
                  </w:divBdr>
                  <w:divsChild>
                    <w:div w:id="27992328">
                      <w:marLeft w:val="0"/>
                      <w:marRight w:val="0"/>
                      <w:marTop w:val="176"/>
                      <w:marBottom w:val="0"/>
                      <w:divBdr>
                        <w:top w:val="none" w:sz="0" w:space="0" w:color="auto"/>
                        <w:left w:val="none" w:sz="0" w:space="0" w:color="auto"/>
                        <w:bottom w:val="none" w:sz="0" w:space="0" w:color="auto"/>
                        <w:right w:val="none" w:sz="0" w:space="0" w:color="auto"/>
                      </w:divBdr>
                    </w:div>
                    <w:div w:id="1344356762">
                      <w:marLeft w:val="0"/>
                      <w:marRight w:val="0"/>
                      <w:marTop w:val="0"/>
                      <w:marBottom w:val="198"/>
                      <w:divBdr>
                        <w:top w:val="none" w:sz="0" w:space="0" w:color="auto"/>
                        <w:left w:val="none" w:sz="0" w:space="0" w:color="auto"/>
                        <w:bottom w:val="none" w:sz="0" w:space="0" w:color="auto"/>
                        <w:right w:val="none" w:sz="0" w:space="0" w:color="auto"/>
                      </w:divBdr>
                      <w:divsChild>
                        <w:div w:id="868880780">
                          <w:marLeft w:val="0"/>
                          <w:marRight w:val="0"/>
                          <w:marTop w:val="0"/>
                          <w:marBottom w:val="0"/>
                          <w:divBdr>
                            <w:top w:val="none" w:sz="0" w:space="0" w:color="auto"/>
                            <w:left w:val="none" w:sz="0" w:space="0" w:color="auto"/>
                            <w:bottom w:val="none" w:sz="0" w:space="0" w:color="auto"/>
                            <w:right w:val="none" w:sz="0" w:space="0" w:color="auto"/>
                          </w:divBdr>
                        </w:div>
                        <w:div w:id="679284045">
                          <w:marLeft w:val="0"/>
                          <w:marRight w:val="0"/>
                          <w:marTop w:val="176"/>
                          <w:marBottom w:val="0"/>
                          <w:divBdr>
                            <w:top w:val="none" w:sz="0" w:space="0" w:color="auto"/>
                            <w:left w:val="none" w:sz="0" w:space="0" w:color="auto"/>
                            <w:bottom w:val="none" w:sz="0" w:space="0" w:color="auto"/>
                            <w:right w:val="none" w:sz="0" w:space="0" w:color="auto"/>
                          </w:divBdr>
                        </w:div>
                      </w:divsChild>
                    </w:div>
                    <w:div w:id="1006786036">
                      <w:marLeft w:val="0"/>
                      <w:marRight w:val="0"/>
                      <w:marTop w:val="0"/>
                      <w:marBottom w:val="198"/>
                      <w:divBdr>
                        <w:top w:val="none" w:sz="0" w:space="0" w:color="auto"/>
                        <w:left w:val="none" w:sz="0" w:space="0" w:color="auto"/>
                        <w:bottom w:val="none" w:sz="0" w:space="0" w:color="auto"/>
                        <w:right w:val="none" w:sz="0" w:space="0" w:color="auto"/>
                      </w:divBdr>
                    </w:div>
                  </w:divsChild>
                </w:div>
                <w:div w:id="1135873092">
                  <w:marLeft w:val="0"/>
                  <w:marRight w:val="0"/>
                  <w:marTop w:val="198"/>
                  <w:marBottom w:val="0"/>
                  <w:divBdr>
                    <w:top w:val="single" w:sz="2" w:space="0" w:color="D8D8D8"/>
                    <w:left w:val="none" w:sz="0" w:space="0" w:color="auto"/>
                    <w:bottom w:val="single" w:sz="2" w:space="4" w:color="D8D8D8"/>
                    <w:right w:val="none" w:sz="0" w:space="0" w:color="auto"/>
                  </w:divBdr>
                  <w:divsChild>
                    <w:div w:id="1955600898">
                      <w:marLeft w:val="0"/>
                      <w:marRight w:val="0"/>
                      <w:marTop w:val="0"/>
                      <w:marBottom w:val="0"/>
                      <w:divBdr>
                        <w:top w:val="none" w:sz="0" w:space="0" w:color="auto"/>
                        <w:left w:val="none" w:sz="0" w:space="0" w:color="auto"/>
                        <w:bottom w:val="none" w:sz="0" w:space="0" w:color="auto"/>
                        <w:right w:val="none" w:sz="0" w:space="0" w:color="auto"/>
                      </w:divBdr>
                      <w:divsChild>
                        <w:div w:id="1877935387">
                          <w:marLeft w:val="0"/>
                          <w:marRight w:val="0"/>
                          <w:marTop w:val="0"/>
                          <w:marBottom w:val="0"/>
                          <w:divBdr>
                            <w:top w:val="none" w:sz="0" w:space="0" w:color="auto"/>
                            <w:left w:val="none" w:sz="0" w:space="0" w:color="auto"/>
                            <w:bottom w:val="none" w:sz="0" w:space="0" w:color="auto"/>
                            <w:right w:val="none" w:sz="0" w:space="0" w:color="auto"/>
                          </w:divBdr>
                          <w:divsChild>
                            <w:div w:id="49344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276702">
              <w:marLeft w:val="0"/>
              <w:marRight w:val="0"/>
              <w:marTop w:val="0"/>
              <w:marBottom w:val="71"/>
              <w:divBdr>
                <w:top w:val="none" w:sz="0" w:space="0" w:color="auto"/>
                <w:left w:val="none" w:sz="0" w:space="0" w:color="auto"/>
                <w:bottom w:val="none" w:sz="0" w:space="0" w:color="auto"/>
                <w:right w:val="none" w:sz="0" w:space="0" w:color="auto"/>
              </w:divBdr>
            </w:div>
            <w:div w:id="386954429">
              <w:marLeft w:val="0"/>
              <w:marRight w:val="0"/>
              <w:marTop w:val="0"/>
              <w:marBottom w:val="0"/>
              <w:divBdr>
                <w:top w:val="none" w:sz="0" w:space="0" w:color="auto"/>
                <w:left w:val="none" w:sz="0" w:space="0" w:color="auto"/>
                <w:bottom w:val="none" w:sz="0" w:space="0" w:color="auto"/>
                <w:right w:val="none" w:sz="0" w:space="0" w:color="auto"/>
              </w:divBdr>
              <w:divsChild>
                <w:div w:id="1055395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7496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680467">
                  <w:blockQuote w:val="1"/>
                  <w:marLeft w:val="720"/>
                  <w:marRight w:val="720"/>
                  <w:marTop w:val="100"/>
                  <w:marBottom w:val="100"/>
                  <w:divBdr>
                    <w:top w:val="none" w:sz="0" w:space="0" w:color="auto"/>
                    <w:left w:val="none" w:sz="0" w:space="0" w:color="auto"/>
                    <w:bottom w:val="none" w:sz="0" w:space="0" w:color="auto"/>
                    <w:right w:val="none" w:sz="0" w:space="0" w:color="auto"/>
                  </w:divBdr>
                </w:div>
                <w:div w:id="5430617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9155892">
                  <w:blockQuote w:val="1"/>
                  <w:marLeft w:val="720"/>
                  <w:marRight w:val="720"/>
                  <w:marTop w:val="100"/>
                  <w:marBottom w:val="100"/>
                  <w:divBdr>
                    <w:top w:val="none" w:sz="0" w:space="0" w:color="auto"/>
                    <w:left w:val="none" w:sz="0" w:space="0" w:color="auto"/>
                    <w:bottom w:val="none" w:sz="0" w:space="0" w:color="auto"/>
                    <w:right w:val="none" w:sz="0" w:space="0" w:color="auto"/>
                  </w:divBdr>
                </w:div>
                <w:div w:id="641618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303566">
                  <w:blockQuote w:val="1"/>
                  <w:marLeft w:val="720"/>
                  <w:marRight w:val="720"/>
                  <w:marTop w:val="100"/>
                  <w:marBottom w:val="100"/>
                  <w:divBdr>
                    <w:top w:val="none" w:sz="0" w:space="0" w:color="auto"/>
                    <w:left w:val="none" w:sz="0" w:space="0" w:color="auto"/>
                    <w:bottom w:val="none" w:sz="0" w:space="0" w:color="auto"/>
                    <w:right w:val="none" w:sz="0" w:space="0" w:color="auto"/>
                  </w:divBdr>
                </w:div>
                <w:div w:id="5245640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159312">
                  <w:blockQuote w:val="1"/>
                  <w:marLeft w:val="720"/>
                  <w:marRight w:val="720"/>
                  <w:marTop w:val="100"/>
                  <w:marBottom w:val="100"/>
                  <w:divBdr>
                    <w:top w:val="none" w:sz="0" w:space="0" w:color="auto"/>
                    <w:left w:val="none" w:sz="0" w:space="0" w:color="auto"/>
                    <w:bottom w:val="none" w:sz="0" w:space="0" w:color="auto"/>
                    <w:right w:val="none" w:sz="0" w:space="0" w:color="auto"/>
                  </w:divBdr>
                </w:div>
                <w:div w:id="782916607">
                  <w:blockQuote w:val="1"/>
                  <w:marLeft w:val="720"/>
                  <w:marRight w:val="720"/>
                  <w:marTop w:val="100"/>
                  <w:marBottom w:val="100"/>
                  <w:divBdr>
                    <w:top w:val="none" w:sz="0" w:space="0" w:color="auto"/>
                    <w:left w:val="none" w:sz="0" w:space="0" w:color="auto"/>
                    <w:bottom w:val="none" w:sz="0" w:space="0" w:color="auto"/>
                    <w:right w:val="none" w:sz="0" w:space="0" w:color="auto"/>
                  </w:divBdr>
                </w:div>
                <w:div w:id="738787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7060236">
                  <w:blockQuote w:val="1"/>
                  <w:marLeft w:val="720"/>
                  <w:marRight w:val="720"/>
                  <w:marTop w:val="100"/>
                  <w:marBottom w:val="100"/>
                  <w:divBdr>
                    <w:top w:val="none" w:sz="0" w:space="0" w:color="auto"/>
                    <w:left w:val="none" w:sz="0" w:space="0" w:color="auto"/>
                    <w:bottom w:val="none" w:sz="0" w:space="0" w:color="auto"/>
                    <w:right w:val="none" w:sz="0" w:space="0" w:color="auto"/>
                  </w:divBdr>
                </w:div>
                <w:div w:id="673070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4665752">
          <w:marLeft w:val="0"/>
          <w:marRight w:val="71"/>
          <w:marTop w:val="0"/>
          <w:marBottom w:val="0"/>
          <w:divBdr>
            <w:top w:val="none" w:sz="0" w:space="0" w:color="auto"/>
            <w:left w:val="none" w:sz="0" w:space="0" w:color="auto"/>
            <w:bottom w:val="none" w:sz="0" w:space="0" w:color="auto"/>
            <w:right w:val="none" w:sz="0" w:space="0" w:color="auto"/>
          </w:divBdr>
        </w:div>
        <w:div w:id="123280667">
          <w:marLeft w:val="0"/>
          <w:marRight w:val="0"/>
          <w:marTop w:val="0"/>
          <w:marBottom w:val="0"/>
          <w:divBdr>
            <w:top w:val="none" w:sz="0" w:space="0" w:color="auto"/>
            <w:left w:val="none" w:sz="0" w:space="0" w:color="auto"/>
            <w:bottom w:val="none" w:sz="0" w:space="0" w:color="auto"/>
            <w:right w:val="none" w:sz="0" w:space="0" w:color="auto"/>
          </w:divBdr>
          <w:divsChild>
            <w:div w:id="35155776">
              <w:marLeft w:val="0"/>
              <w:marRight w:val="0"/>
              <w:marTop w:val="0"/>
              <w:marBottom w:val="0"/>
              <w:divBdr>
                <w:top w:val="none" w:sz="0" w:space="0" w:color="auto"/>
                <w:left w:val="none" w:sz="0" w:space="0" w:color="auto"/>
                <w:bottom w:val="none" w:sz="0" w:space="0" w:color="auto"/>
                <w:right w:val="none" w:sz="0" w:space="0" w:color="auto"/>
              </w:divBdr>
            </w:div>
            <w:div w:id="1954819852">
              <w:marLeft w:val="0"/>
              <w:marRight w:val="0"/>
              <w:marTop w:val="0"/>
              <w:marBottom w:val="0"/>
              <w:divBdr>
                <w:top w:val="none" w:sz="0" w:space="0" w:color="auto"/>
                <w:left w:val="none" w:sz="0" w:space="0" w:color="auto"/>
                <w:bottom w:val="none" w:sz="0" w:space="0" w:color="auto"/>
                <w:right w:val="none" w:sz="0" w:space="0" w:color="auto"/>
              </w:divBdr>
              <w:divsChild>
                <w:div w:id="1369649088">
                  <w:blockQuote w:val="1"/>
                  <w:marLeft w:val="720"/>
                  <w:marRight w:val="720"/>
                  <w:marTop w:val="100"/>
                  <w:marBottom w:val="100"/>
                  <w:divBdr>
                    <w:top w:val="none" w:sz="0" w:space="0" w:color="auto"/>
                    <w:left w:val="none" w:sz="0" w:space="0" w:color="auto"/>
                    <w:bottom w:val="none" w:sz="0" w:space="0" w:color="auto"/>
                    <w:right w:val="none" w:sz="0" w:space="0" w:color="auto"/>
                  </w:divBdr>
                </w:div>
                <w:div w:id="3533890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torah.com/noahs-four-sons/" TargetMode="External"/><Relationship Id="rId3" Type="http://schemas.openxmlformats.org/officeDocument/2006/relationships/settings" Target="settings.xml"/><Relationship Id="rId7" Type="http://schemas.openxmlformats.org/officeDocument/2006/relationships/hyperlink" Target="https://www.thetorah.com/article/noahs-nakedness-how-the-canaan-ham-curse-conundrum-came-to-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hetorah.com/did-reuben-lie-with-bilhah/"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3636</Words>
  <Characters>17940</Characters>
  <Application>Microsoft Office Word</Application>
  <DocSecurity>0</DocSecurity>
  <Lines>219</Lines>
  <Paragraphs>95</Paragraphs>
  <ScaleCrop>false</ScaleCrop>
  <Company/>
  <LinksUpToDate>false</LinksUpToDate>
  <CharactersWithSpaces>21496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4</cp:revision>
  <dcterms:created xsi:type="dcterms:W3CDTF">2022-09-15T07:33:00Z</dcterms:created>
  <dcterms:modified xsi:type="dcterms:W3CDTF">2022-09-15T07:51:00Z</dcterms:modified>
</cp:coreProperties>
</file>