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EEF9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DLBINGSM01_Lektion01_Frage01</w:t>
      </w:r>
      <w:commentRangeEnd w:id="0"/>
      <w:r w:rsidR="006C5FC6">
        <w:rPr>
          <w:rStyle w:val="CommentReference"/>
        </w:rPr>
        <w:commentReference w:id="0"/>
      </w:r>
    </w:p>
    <w:p w14:paraId="7F6B93A1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Wofür ist die brasilianische Hauptstadt Brasilia ist ein gutes Beispiel? Brasilia ist ein gutes Beispiel …</w:t>
      </w:r>
    </w:p>
    <w:p w14:paraId="5D0B8B23" w14:textId="77777777" w:rsidR="00EE578A" w:rsidRPr="00EE578A" w:rsidRDefault="00EE578A" w:rsidP="00EE578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dafür, wie man moderne Städte plant und dabei unterschiedliche Transportmittel miteinander vernetzt.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E59D1A" w14:textId="77777777" w:rsidR="00EE578A" w:rsidRPr="00EE578A" w:rsidRDefault="00EE578A" w:rsidP="00EE578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dafür, wie politische Planer die Rolle des Autos am Ende des 20. und zu Beginn des 21. Jahrhunderts richtig eingeschätzt haben.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8AAAF" w14:textId="77777777" w:rsidR="00EE578A" w:rsidRPr="00EE578A" w:rsidRDefault="00EE578A" w:rsidP="00EE578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EE578A">
        <w:rPr>
          <w:rFonts w:ascii="Verdana" w:eastAsia="Times New Roman" w:hAnsi="Verdana" w:cs="Times New Roman"/>
          <w:color w:val="000000"/>
          <w:lang w:eastAsia="en-GB"/>
        </w:rPr>
        <w:t>… dafür, wie auch bei der Planung einer vergleichsweise neuen Stadt falsche Schwerpunkte gesetzt werden können.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270A63">
        <w:rPr>
          <w:rStyle w:val="CommentReference"/>
        </w:rPr>
        <w:commentReference w:id="1"/>
      </w:r>
    </w:p>
    <w:p w14:paraId="5248FD46" w14:textId="77777777" w:rsidR="00EE578A" w:rsidRPr="00EE578A" w:rsidRDefault="00EE578A" w:rsidP="00EE578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für eine mögliche Blaupause für die Lösung der Probleme, die in vielen Großstädten und Ballungsräumen weltweit zu beobachten sind.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95061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DLBINGSM01_Lektion01_Frage02</w:t>
      </w:r>
    </w:p>
    <w:p w14:paraId="2CFD6CEF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Mit welchen neuen Herausforderungen hat die Deutsche Bahn in den nächsten Jahrzehnten zu kämpfen? Die Deutsche Bahn muss Lösungen finden …</w:t>
      </w:r>
    </w:p>
    <w:p w14:paraId="1148E28C" w14:textId="77777777" w:rsidR="00EE578A" w:rsidRPr="00EE578A" w:rsidRDefault="00EE578A" w:rsidP="00EE578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für die notwendige Anpassung der Kapazitäten an die überraschend negative Entwicklung der Nachfrage.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27C08B" w14:textId="77777777" w:rsidR="00EE578A" w:rsidRPr="00EE578A" w:rsidRDefault="00EE578A" w:rsidP="00EE578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für die Vernetzung mit der durch die Digitalstaatsministerin ankündigte Flugtaxi-Infrastruktur in allen deutschen Großstädten.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126A5C" w14:textId="77777777" w:rsidR="00EE578A" w:rsidRPr="00EE578A" w:rsidRDefault="00EE578A" w:rsidP="00EE578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für die Vernetzung der Züge mit modernen Gleisanlagen über den Mobilfunk. Bisher sind die Bandbreiten nicht ausreichend.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8751C6" w14:textId="77777777" w:rsidR="00EE578A" w:rsidRPr="00EE578A" w:rsidRDefault="00EE578A" w:rsidP="00EE578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für den Umgang mit der Konkurrenz durch selbstfahrende Autos noch während der Nutzungszeiträume der gerade beschafften Züge.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58C044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DLBINGSM01_Lektion01_Frage03</w:t>
      </w:r>
    </w:p>
    <w:p w14:paraId="4AD4D868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3. Wie unterscheiden sich die maßgeblichen Definitionen von Smart Mobility? Die Definitionen …</w:t>
      </w:r>
    </w:p>
    <w:p w14:paraId="627EDBB4" w14:textId="77777777" w:rsidR="00EE578A" w:rsidRPr="00EE578A" w:rsidRDefault="00EE578A" w:rsidP="00EE578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in technologische und soziologische Ansätze. Relevant sind aber nur die technologischen. Das Erreichen gesellschaftlicher Ziele ist nicht Gegenstand eines technologiegetriebenen Konzeptes wie Smart Mobility.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BF84FF" w14:textId="77777777" w:rsidR="00EE578A" w:rsidRPr="00EE578A" w:rsidRDefault="00EE578A" w:rsidP="00EE578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in ökologische und ökonomische Ansätze. Sie unterscheiden sich in den Zielsetzungen so deutlich, dass sie als widersprüchlich bezeichnet werden müssen.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5E0719" w14:textId="77777777" w:rsidR="00EE578A" w:rsidRPr="00EE578A" w:rsidRDefault="00EE578A" w:rsidP="00EE578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 xml:space="preserve">… unterscheiden sich in technologische und soziologische Ansätze. Zwar wirken sie zunächst wenig verwandt, werden aber im Rahmen 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von Smart Mobility-Lösungsansätzen zu einem Gesamtkonzept.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432977" w14:textId="77777777" w:rsidR="00EE578A" w:rsidRPr="00EE578A" w:rsidRDefault="00EE578A" w:rsidP="00EE578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in ökologische und ökonomische Ansätze. Dabei schaffen es Smart Mobility-Lösungsansätze, die ökologischen Ziele mit ökonomischen Mitteln zu erreichen.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9A9CD7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DLBINGSM01_Lektion01_Frage04</w:t>
      </w:r>
    </w:p>
    <w:p w14:paraId="147F9915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Smart Cities werden in Zukunft …</w:t>
      </w:r>
    </w:p>
    <w:p w14:paraId="7E207E36" w14:textId="77777777" w:rsidR="00EE578A" w:rsidRPr="00EE578A" w:rsidRDefault="00EE578A" w:rsidP="00EE578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überall auf der Welt die intelligentesten Menschen zusammenbringen.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96D7AD" w14:textId="77777777" w:rsidR="00EE578A" w:rsidRPr="00EE578A" w:rsidRDefault="00EE578A" w:rsidP="00EE578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nur diejenigen Städte sein können, die eine entsprechende Mindestgröße haben und eine Mindestnetzabdeckung im 5G-Netz garantieren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DCDDA5" w14:textId="77777777" w:rsidR="00EE578A" w:rsidRPr="00EE578A" w:rsidRDefault="00EE578A" w:rsidP="00EE578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verschiedene Ebenen digitaler städtischer Entwicklung zu einem klugen Gesamtkonzept verbinden.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2FB597" w14:textId="77777777" w:rsidR="00EE578A" w:rsidRPr="00EE578A" w:rsidRDefault="00EE578A" w:rsidP="00EE578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abgelöst von einem Konzept, dass heute schon unter dem Begriff „digitales Dorf“ bekannt ist.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5659F6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DLBINGSM01_Lektion01_Frage05</w:t>
      </w:r>
    </w:p>
    <w:p w14:paraId="74C63929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Tesla hat den Automobilmarkt ziemlich durcheinandergewirbelt. Welche Zukunftsperspektiven hat die Firma? Tesla…</w:t>
      </w:r>
    </w:p>
    <w:p w14:paraId="738BD167" w14:textId="77777777" w:rsidR="00EE578A" w:rsidRPr="00EE578A" w:rsidRDefault="00EE578A" w:rsidP="00EE578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wird im Markt für Elektroautos auf absehbare Zeit einen Marktanteil von über 90 Prozent haben, da die Firma fast alle relevanten Patente für Elektromotoren hält.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ED51D4" w14:textId="77777777" w:rsidR="00EE578A" w:rsidRPr="00EE578A" w:rsidRDefault="00EE578A" w:rsidP="00EE578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wird mehr Geld mit der Vermarktung seiner Patente als mit der Produktion eigener Autos verdienen, da die Kompetenz vor allem im Bereich Antrieb und Stromspeicher konzentriert ist.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692423" w14:textId="77777777" w:rsidR="00EE578A" w:rsidRPr="00EE578A" w:rsidRDefault="00EE578A" w:rsidP="00EE578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wird mit seiner Forschung im Alleingang dafür sorgen, dass Elektroautos in der Anschaffung bald nicht mehr teurer sind als Autos mit Verbrennungsmotoren.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9BF854" w14:textId="77777777" w:rsidR="00EE578A" w:rsidRPr="00EE578A" w:rsidRDefault="00EE578A" w:rsidP="00EE578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kann dauerhaft ein relevanter Player im Markt werden. Die Technologie wird sich auf jeden Fall durchsetzen, egal ob Tesla überlebt oder nicht.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928F66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DLBINGSM01_Lektion02_Frage01</w:t>
      </w:r>
    </w:p>
    <w:p w14:paraId="5B941093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Carsharing ist …</w:t>
      </w:r>
    </w:p>
    <w:p w14:paraId="5A4CAD0B" w14:textId="77777777" w:rsidR="00EE578A" w:rsidRPr="00EE578A" w:rsidRDefault="00EE578A" w:rsidP="00EE578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ein altes Konzept unter neuem Namen. Nichts an dem Konzept ist wirklich neu.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977070" w14:textId="77777777" w:rsidR="00EE578A" w:rsidRPr="00EE578A" w:rsidRDefault="00EE578A" w:rsidP="00EE578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ein Konzept, das bereits vor langer Zeit entwickelt wurde, aber erst durch den Einstieg großer Autohersteller wie Daimler und BMW bezahlbar wurde.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C152AE" w14:textId="77777777" w:rsidR="00EE578A" w:rsidRPr="00EE578A" w:rsidRDefault="00EE578A" w:rsidP="00EE578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… vergleichbar mit Airbnb für die Nutzung von Wohnraum. Deswegen wird auch in vielen Städten bereits über ein Verbot diskutiert.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8D9675" w14:textId="77777777" w:rsidR="00EE578A" w:rsidRPr="00EE578A" w:rsidRDefault="00EE578A" w:rsidP="00EE578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bisher auf Peer-to-Peer-Basis noch nicht erfolgreich. Im Carpooling-Bereich ist das anders.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D1D7A6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DLBINGSM01_Lektion02_Frage02</w:t>
      </w:r>
    </w:p>
    <w:p w14:paraId="284AF0A5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Unterschiede gibt es zwischen Sharing- und Poolingkonzepten? Sharing und Pooling …</w:t>
      </w:r>
    </w:p>
    <w:p w14:paraId="5DFEAEA6" w14:textId="77777777" w:rsidR="00EE578A" w:rsidRPr="00EE578A" w:rsidRDefault="00EE578A" w:rsidP="00EE578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unterschiedliche Worte für identische Ideen.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7F05CD" w14:textId="77777777" w:rsidR="00EE578A" w:rsidRPr="00EE578A" w:rsidRDefault="00EE578A" w:rsidP="00EE578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in der zeitlichen Perspektive. Werden Fahrzeuge gleichzeitig genutzt, spricht man von Pooling, werden sie nacheinander genutzt, spricht man von Sharing.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0E47BD" w14:textId="77777777" w:rsidR="00EE578A" w:rsidRPr="00EE578A" w:rsidRDefault="00EE578A" w:rsidP="00EE578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dadurch, dass Sharing immer privat organisiert ist, Pooling hingegen immer kommerziell.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E2F553" w14:textId="77777777" w:rsidR="00EE578A" w:rsidRPr="00EE578A" w:rsidRDefault="00EE578A" w:rsidP="00EE578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unterscheiden sich in der zeitlichen Perspektive. Werden Fahrzeuge gleichzeitig genutzt, spricht man von Sharing, werden sie nacheinander genutzt, spricht man von Pooling.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EA5EEC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DLBINGSM01_Lektion02_Frage03</w:t>
      </w:r>
    </w:p>
    <w:p w14:paraId="1348618C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Ridehailing-Firmen wie Uber verändern den Markt weltweit. Aber was ist das eigentlich, Ridehailing? Ridehailing …</w:t>
      </w:r>
    </w:p>
    <w:p w14:paraId="5AD2FB38" w14:textId="77777777" w:rsidR="00EE578A" w:rsidRPr="00EE578A" w:rsidRDefault="00EE578A" w:rsidP="00EE578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wie es von Uber betrieben wird, ist nichts anderes als ein digitalisierter Taxibetrieb.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FC787F" w14:textId="77777777" w:rsidR="00EE578A" w:rsidRPr="00EE578A" w:rsidRDefault="00EE578A" w:rsidP="00EE578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verknüpft Elemente von Carsharing und von Carpooling, privaten und professionellen Transportdienstleistungen.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A78237" w14:textId="77777777" w:rsidR="00EE578A" w:rsidRPr="00EE578A" w:rsidRDefault="00EE578A" w:rsidP="00EE578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nichts anderes als Carsharing, nur weniger reguliert.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3B6F58" w14:textId="77777777" w:rsidR="00EE578A" w:rsidRPr="00EE578A" w:rsidRDefault="00EE578A" w:rsidP="00EE578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eine rein städtische moderne Form der Transportdienstleistung, bei der Autos immer in Bewegung sind und daher Parkgebühren sparen.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2B4415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DLBINGSM01_Lektion02_Frage04</w:t>
      </w:r>
    </w:p>
    <w:p w14:paraId="04DFAD8D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Rolle können Seilbahnen im Rahmen von modernen innerstädtischen Mobilitätskonzepten spielen? Seilbahnen …</w:t>
      </w:r>
    </w:p>
    <w:p w14:paraId="1411BE7C" w14:textId="77777777" w:rsidR="00EE578A" w:rsidRPr="00EE578A" w:rsidRDefault="00EE578A" w:rsidP="00EE578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als zusätzliche Attraktion für Touristen eine attraktive Option, spielen aber darüber hinaus keine wesentliche Rolle.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C560BC" w14:textId="77777777" w:rsidR="00EE578A" w:rsidRPr="00EE578A" w:rsidRDefault="00EE578A" w:rsidP="00EE578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vor allem in eng bebauten Ballungsräumen mit schwierigen geografischen Verhältnissen sinnvoll.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1CBCED" w14:textId="77777777" w:rsidR="00EE578A" w:rsidRPr="00EE578A" w:rsidRDefault="00EE578A" w:rsidP="00EE578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können ein wichtiger Teil der Lösung typischer innerstädtischer Probleme sein, die durch die steigende Zahl von Carsharing-Autos verursacht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88A583" w14:textId="77777777" w:rsidR="00EE578A" w:rsidRPr="00EE578A" w:rsidRDefault="00EE578A" w:rsidP="00EE578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… eignen sich besonders gut für Punkt-zu-Punkt-Verkehre in bestehenden Stadtteilen. Für neue Stadtteile sind sie irrelevant.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42957D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DLBINGSM01_Lektion02_Frage05</w:t>
      </w:r>
    </w:p>
    <w:p w14:paraId="496DC2D6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Können Flugtaxis wesentlich zur Lösung innerstädtischer Verkehrsprobleme beitragen? Flugtaxis können …</w:t>
      </w:r>
    </w:p>
    <w:p w14:paraId="12D87133" w14:textId="77777777" w:rsidR="00EE578A" w:rsidRPr="00EE578A" w:rsidRDefault="00EE578A" w:rsidP="00EE578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eine große Hilfe sein. Dafür müssen sie aber elektrisch betrieben sein.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7B62C2" w14:textId="77777777" w:rsidR="00EE578A" w:rsidRPr="00EE578A" w:rsidRDefault="00EE578A" w:rsidP="00EE578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wie Drohnen ohne Lizenz fliegen und unterliegen nicht der Luftraumüberwachung. Das macht ihren Betrieb so attraktiv und unproblematisch.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886CEA" w14:textId="77777777" w:rsidR="00EE578A" w:rsidRPr="00EE578A" w:rsidRDefault="00EE578A" w:rsidP="00EE578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in Städten wie New York oder Monaco die bisher eingesetzten Helikopter-Shuttles ersetzen. Für einen Massenbetrieb sind allerdings noch zu viele Fragen ungeklärt.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C72EF0" w14:textId="77777777" w:rsidR="00EE578A" w:rsidRPr="00EE578A" w:rsidRDefault="00EE578A" w:rsidP="00EE578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in der Regel deutlich mehr Passagiere als herkömmliche Taxis transportieren und sind dadurch ein Beitrag zu besserer Luft.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60968A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DLBINGSM01_Lektion03_Frage01</w:t>
      </w:r>
    </w:p>
    <w:p w14:paraId="707BEE97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Was wissen wir über die durchschnittlichen Ausgaben für Mobilität? Die durchschnittlichen Ausgaben für Mobilität …</w:t>
      </w:r>
    </w:p>
    <w:p w14:paraId="5D7D1B7A" w14:textId="77777777" w:rsidR="00EE578A" w:rsidRPr="00EE578A" w:rsidRDefault="00EE578A" w:rsidP="00EE578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fast so hoch wie für das Wohnen. Menschen sind bereit, immer mehr Geld in ihre Mobilität zu investieren.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9404A5" w14:textId="77777777" w:rsidR="00EE578A" w:rsidRPr="00EE578A" w:rsidRDefault="00EE578A" w:rsidP="00EE578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liegen deutlich unter denen für Nahrungsmittel, Getränke und Tabakwaren.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82E1F2" w14:textId="77777777" w:rsidR="00EE578A" w:rsidRPr="00EE578A" w:rsidRDefault="00EE578A" w:rsidP="00EE578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bestehen fast nur aus Ausgaben für Benzin.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22B6A3" w14:textId="77777777" w:rsidR="00EE578A" w:rsidRPr="00EE578A" w:rsidRDefault="00EE578A" w:rsidP="00EE578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werden in einer globalisierten Welt immer relevanter, weil Mobilität viel mehr als früher als selbstverständlich erachtet wird und ein wichtigen Beitrag zur Lebensqualität vieler Menschen ist.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C56E20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DLBINGSM01_Lektion03_Frage02</w:t>
      </w:r>
    </w:p>
    <w:p w14:paraId="7F1E7792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Mobility-as-a-Service-Lösungen können bewirken, dass …</w:t>
      </w:r>
    </w:p>
    <w:p w14:paraId="4EDE13D9" w14:textId="77777777" w:rsidR="00EE578A" w:rsidRPr="00EE578A" w:rsidRDefault="00EE578A" w:rsidP="00EE578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Menschen sich ein größeres Auto leisten können, weil ihre variablen Kosten sinken.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AC56C1" w14:textId="77777777" w:rsidR="00EE578A" w:rsidRPr="00EE578A" w:rsidRDefault="00EE578A" w:rsidP="00EE578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die Mobilfunknetze in den Großstädten überlastet werden und zusammenbrechen.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890BAB" w14:textId="77777777" w:rsidR="00EE578A" w:rsidRPr="00EE578A" w:rsidRDefault="00EE578A" w:rsidP="00EE578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weniger Ticketkontrollen nötig werden und das Reisen einfacher wird.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918BFF" w14:textId="77777777" w:rsidR="00EE578A" w:rsidRPr="00EE578A" w:rsidRDefault="00EE578A" w:rsidP="00EE578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… Menschen eher dazu tendieren, sich ein gebrauchtes Auto statt einem Neuwagen zu kaufen.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B46630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DLBINGSM01_Lektion03_Frage03</w:t>
      </w:r>
    </w:p>
    <w:p w14:paraId="47C1344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Woran können Mobility-as-a-Service-Projekte scheitern? Mobility-as-a-Service-Projekte können an …</w:t>
      </w:r>
    </w:p>
    <w:p w14:paraId="59FE5BFB" w14:textId="77777777" w:rsidR="00EE578A" w:rsidRPr="00EE578A" w:rsidRDefault="00EE578A" w:rsidP="00EE578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technischen Problemen scheitern, etwa wenn sich Daten aus unterschiedlichen Quellen nicht so einfach integrieren lassen.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B9922" w14:textId="77777777" w:rsidR="00EE578A" w:rsidRPr="00EE578A" w:rsidRDefault="00EE578A" w:rsidP="00EE578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dem Widerstand der Politik scheitern, die vermeiden will, dass der ÖPNV Konkurrenz bekommt.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CE64DF" w14:textId="77777777" w:rsidR="00EE578A" w:rsidRPr="00EE578A" w:rsidRDefault="00EE578A" w:rsidP="00EE578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unterschiedlichen Interessen der Beteiligten scheitern. Und zwar nur daran. Die technologischen Fragen sind banal und keine Hürde.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00AFB5" w14:textId="77777777" w:rsidR="00EE578A" w:rsidRPr="00EE578A" w:rsidRDefault="00EE578A" w:rsidP="00EE578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den potenziellen Kunden scheitern, weil noch zu wenige entsprechend ausgestattete Smartphones besitzen.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616D6D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DLBINGSM01_Lektion03_Frage04</w:t>
      </w:r>
    </w:p>
    <w:p w14:paraId="25AFAAB1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Voraussetzung braucht es für eine erfolgreiche Smartifizierung der bestehenden Infrastruktur? Für eine erfolgreiche Smartifizierung der bestehenden Infrastruktur …</w:t>
      </w:r>
    </w:p>
    <w:p w14:paraId="5F3415B3" w14:textId="77777777" w:rsidR="00EE578A" w:rsidRPr="00EE578A" w:rsidRDefault="00EE578A" w:rsidP="00EE578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Investitionen nötig, die die heutigen Summen bei weitem übersteigen würden.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316637" w14:textId="77777777" w:rsidR="00EE578A" w:rsidRPr="00EE578A" w:rsidRDefault="00EE578A" w:rsidP="00EE578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braucht es mehr offene WLANs. Dafür braucht es eine Hintertür in der Software von Routern, mit denen diese angezapft werden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2B454A" w14:textId="77777777" w:rsidR="00EE578A" w:rsidRPr="00EE578A" w:rsidRDefault="00EE578A" w:rsidP="00EE578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müssen die derzeitigen Kraftstoff- und Kraftfahrzeugsteuern eins zu eins auch auf Elektroautos übertragen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0E04B9" w14:textId="77777777" w:rsidR="00EE578A" w:rsidRPr="00EE578A" w:rsidRDefault="00EE578A" w:rsidP="00EE578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müssen die Autos ohne entsprechende Ausstattung zunächst stillgelegt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D7E2B5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DLBINGSM01_Lektion03_Frage05</w:t>
      </w:r>
    </w:p>
    <w:p w14:paraId="1E2107C2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Führen Smart Mobility-Lösungen automatisch zu weniger Verkehr?</w:t>
      </w:r>
    </w:p>
    <w:p w14:paraId="74335452" w14:textId="77777777" w:rsidR="00EE578A" w:rsidRPr="00EE578A" w:rsidRDefault="00EE578A" w:rsidP="00EE578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Nein, denn die sinkenden Anschaffungskosten für elektrifizierte Autos machen deren Kauf möglicherweise sogar attraktiver als den Verzicht auf ein eigenes Auto.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36CC7D" w14:textId="77777777" w:rsidR="00EE578A" w:rsidRPr="00EE578A" w:rsidRDefault="00EE578A" w:rsidP="00EE578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Ja, denn leer zirkulierende Autos, die damit Parkgebühren vermeiden wollen, sind schon nach heutigen Gesetzen verboten und werden nicht vorkommen.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4FDD9C" w14:textId="77777777" w:rsidR="00EE578A" w:rsidRPr="00EE578A" w:rsidRDefault="00EE578A" w:rsidP="00EE578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Ja, denn wer fährt schon freiwillig, wenn die Geschwindigkeit überwacht wird. Da geht der Spaß am Fahren verloren.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F5696F" w14:textId="77777777" w:rsidR="00EE578A" w:rsidRPr="00EE578A" w:rsidRDefault="00EE578A" w:rsidP="00EE578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Nein, denn möglicherweise sinken als Reaktion auf die Elektrifizierung auch die Kosten für fossile Brennstoffe.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DAB745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DLBINGSM01_Lektion04_Frage01</w:t>
      </w:r>
    </w:p>
    <w:p w14:paraId="45B59F51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Carsharing-Anbieter …</w:t>
      </w:r>
    </w:p>
    <w:p w14:paraId="63ADCAAE" w14:textId="77777777" w:rsidR="00EE578A" w:rsidRPr="00EE578A" w:rsidRDefault="00EE578A" w:rsidP="00EE578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können auf Dauer nicht nebeneinander bestehen. Der Markt hat nur Platz für einen Anbieter.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455067" w14:textId="77777777" w:rsidR="00EE578A" w:rsidRPr="00EE578A" w:rsidRDefault="00EE578A" w:rsidP="00EE578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ähneln sich in ihren Geschäftsmodellen so sehr, dass eine Unterscheidung kaum noch möglich ist.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2A3512" w14:textId="77777777" w:rsidR="00EE578A" w:rsidRPr="00EE578A" w:rsidRDefault="00EE578A" w:rsidP="00EE578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interpretieren die Idee teilweise sehr unterschiedlich, etwa in Bezug auf die Anmeldegebühr, den Monatsbeitrag und die variablen Kosten.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2A91C" w14:textId="77777777" w:rsidR="00EE578A" w:rsidRPr="00EE578A" w:rsidRDefault="00EE578A" w:rsidP="00EE578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werden in Zukunft nur noch über Sponsoring funktionieren. Dann kann man ein Auto kostenlos nutzen, wenn man sich an den Ampeln Werbevideos anschaut.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5E9282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DLBINGSM01_Lektion04_Frage02</w:t>
      </w:r>
    </w:p>
    <w:p w14:paraId="0027381B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In der Konkurrenz zwischen eigenem Auto und anderen Transportmitteln …</w:t>
      </w:r>
    </w:p>
    <w:p w14:paraId="7BA02418" w14:textId="77777777" w:rsidR="00EE578A" w:rsidRPr="00EE578A" w:rsidRDefault="00EE578A" w:rsidP="00EE578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führt die routinierte Nutzung vieler Strecken (etwa der Weg zur Arbeit) häufig zu einer Nutzung des ÖPNV, auch wenn man mit dem Auto schneller wäre.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95A714" w14:textId="77777777" w:rsidR="00EE578A" w:rsidRPr="00EE578A" w:rsidRDefault="00EE578A" w:rsidP="00EE578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hat der ÖPNV immer die Nase vorne, seitdem es eine große Auswahl an Hörbüchern für Smartphones und Ebook-Reader gibt.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3783F5" w14:textId="77777777" w:rsidR="00EE578A" w:rsidRPr="00EE578A" w:rsidRDefault="00EE578A" w:rsidP="00EE578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das Auto immer die schnellere, aber auch teurere Alternative.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CE11BE" w14:textId="77777777" w:rsidR="00EE578A" w:rsidRPr="00EE578A" w:rsidRDefault="00EE578A" w:rsidP="00EE578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Transparenz ein wichtiges Kriterium. Je mehr Informationen über mögliche Zeitverzögerungen mit dem Auto vorliegen, desto eher ist man offen für Alternativen.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8B614A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DLBINGSM01_Lektion04_Frage03</w:t>
      </w:r>
    </w:p>
    <w:p w14:paraId="172047BA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Nach welchen Kriterien sollten Autos oder Fahrräder in Sharingmodellen vergeben werden? Die Kriterien für die Vergabe …</w:t>
      </w:r>
    </w:p>
    <w:p w14:paraId="4C6C5727" w14:textId="77777777" w:rsidR="00EE578A" w:rsidRPr="00EE578A" w:rsidRDefault="00EE578A" w:rsidP="00EE578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können nur „first come, first served” lauten. Alles andere wäre ungerecht.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584FED" w14:textId="77777777" w:rsidR="00EE578A" w:rsidRPr="00EE578A" w:rsidRDefault="00EE578A" w:rsidP="00EE578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werden in Zukunft gesetztlich geregelt. Am wahrscheinlichsten ist dann eine Vergabe über Auktionsmodelle – wer am meisten zahlt, bekommt das Fahrzeug.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FF325B" w14:textId="77777777" w:rsidR="00EE578A" w:rsidRPr="00EE578A" w:rsidRDefault="00EE578A" w:rsidP="00EE578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… können auch eine Mischung unterschiedlicher Ansätze sein, etwa indem man ein Fahrzeug für einen kurzen Zeitraum vorab nach dem „first come, first served“-Prinzip reservieren kann.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3B9F41" w14:textId="77777777" w:rsidR="00EE578A" w:rsidRPr="00EE578A" w:rsidRDefault="00EE578A" w:rsidP="00EE578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kein wichtiges Thema und alleine eine Geschmackssache.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59646B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DLBINGSM01_Lektion04_Frage04</w:t>
      </w:r>
    </w:p>
    <w:p w14:paraId="146E349D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Wie können Menschen von der Nutzung des eigenen Autos abgebracht werden?</w:t>
      </w:r>
    </w:p>
    <w:p w14:paraId="62E53969" w14:textId="77777777" w:rsidR="00EE578A" w:rsidRPr="00EE578A" w:rsidRDefault="00EE578A" w:rsidP="00EE578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Das ist möglich durch die Schaffung von Transparenz über mögliche Verzögerungen auf ihrer Reiseroute, etwa durch ein hohes Verkehrsaufkommen oder einen Mangel an verfügbarem Parkraum.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D84AD6" w14:textId="77777777" w:rsidR="00EE578A" w:rsidRPr="00EE578A" w:rsidRDefault="00EE578A" w:rsidP="00EE578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Den größten Effekt hat die Schaffung von Transparenz über die größere Umweltfreundlichkeit von Alternativen.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BBB77B" w14:textId="77777777" w:rsidR="00EE578A" w:rsidRPr="00EE578A" w:rsidRDefault="00EE578A" w:rsidP="00EE578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Vielen Menschen sind die Verschleißkosten während einer Autofahrt nicht bewusst. Macht man diese transparent, bleibt das Auto in vielen Fällen sofort stehen.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7AA4F4" w14:textId="77777777" w:rsidR="00EE578A" w:rsidRPr="00EE578A" w:rsidRDefault="00EE578A" w:rsidP="00EE578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Das einzig effiziente Mittel sind Fahrverbote, wie sie derzeit in den ersten deutschen Großstädten praktiziert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16F21E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DLBINGSM01_Lektion04_Frage05</w:t>
      </w:r>
    </w:p>
    <w:p w14:paraId="35533BB2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Was könnten Nachteile einer möglichen Fusion von verschiedenen Carsharinganbietern sein?</w:t>
      </w:r>
    </w:p>
    <w:p w14:paraId="5525EA7D" w14:textId="77777777" w:rsidR="00EE578A" w:rsidRPr="00EE578A" w:rsidRDefault="00EE578A" w:rsidP="00EE578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Qualität der eingesetzten Fahrzeuge sinkt zwangsläufig, weil es weniger Wettbewerb gibt.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A19A8C" w14:textId="77777777" w:rsidR="00EE578A" w:rsidRPr="00EE578A" w:rsidRDefault="00EE578A" w:rsidP="00EE578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Preise werden danach über ein Auktionssystem festgelegt – und steigen im Durchschnitt.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B2BE3C" w14:textId="77777777" w:rsidR="00EE578A" w:rsidRPr="00EE578A" w:rsidRDefault="00EE578A" w:rsidP="00EE578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Möglicherweise wird dies zu einer Reduktion der insgesamt für Carsharing zur Verfügung stehenden Fahrzeugflotte führen.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38C151" w14:textId="77777777" w:rsidR="00EE578A" w:rsidRPr="00EE578A" w:rsidRDefault="00EE578A" w:rsidP="00EE578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Als Kunde von beiden Diensten muss man für eine Übergangszeit trotzdem beide Verträge weiter bezahlen.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5CF8C6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DLBINGSM01_Lektion05_Frage01</w:t>
      </w:r>
    </w:p>
    <w:p w14:paraId="1DC08E3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Unterschiede lassen sich in Bezug auf Indoor- und Outdoornavigation feststellen? Die Unterschiede …</w:t>
      </w:r>
    </w:p>
    <w:p w14:paraId="7F1B7B22" w14:textId="77777777" w:rsidR="00EE578A" w:rsidRPr="00EE578A" w:rsidRDefault="00EE578A" w:rsidP="00EE578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liegen unter anderem darin, dass die Outdoornavigation auf GPS-Daten zugreifen kann, was für die Indoornavigation nicht gilt.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4FD44A" w14:textId="77777777" w:rsidR="00EE578A" w:rsidRPr="00EE578A" w:rsidRDefault="00EE578A" w:rsidP="00EE578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marginal. Gute Systeme funktionieren ohne Probleme und nahtlos innen wie außen.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900E58" w14:textId="77777777" w:rsidR="00EE578A" w:rsidRPr="00EE578A" w:rsidRDefault="00EE578A" w:rsidP="00EE578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… sind so fundamental, dass der Versuch einer Verbindung der beiden Dienste keinen Sinn macht.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8342A7" w14:textId="77777777" w:rsidR="00EE578A" w:rsidRPr="00EE578A" w:rsidRDefault="00EE578A" w:rsidP="00EE578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sind enorm. Das ist allerdings kein Problem, weil es keine Schnittstellen gibt, an denen das relevant wäre.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A0BDBC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DLBINGSM01_Lektion05_Frage02</w:t>
      </w:r>
    </w:p>
    <w:p w14:paraId="099BB09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neuen Ansätze zur Verkehrssteuerung unterscheiden sich von den alten dadurch, dass…</w:t>
      </w:r>
    </w:p>
    <w:p w14:paraId="34D140EE" w14:textId="77777777" w:rsidR="00EE578A" w:rsidRPr="00EE578A" w:rsidRDefault="00EE578A" w:rsidP="00EE578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sie nicht mehr alleine auf Messdaten angewiesen sind, die an zuvor festgelegten Punkten erhoben werden.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B4C247" w14:textId="77777777" w:rsidR="00EE578A" w:rsidRPr="00EE578A" w:rsidRDefault="00EE578A" w:rsidP="00EE578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sie über die Handys der einzelnen Verkehrsteilnehmer mit diesen Kontakt aufnehmen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8DF322" w14:textId="77777777" w:rsidR="00EE578A" w:rsidRPr="00EE578A" w:rsidRDefault="00EE578A" w:rsidP="00EE578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sie heute schon Einfluss auf die Route jedes einzelnen Autos nehmen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B55B48" w14:textId="77777777" w:rsidR="00EE578A" w:rsidRPr="00EE578A" w:rsidRDefault="00EE578A" w:rsidP="00EE578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sie versuchen, die Steuerung der Ampelanlagen an die Verkehrssituation anzupassen.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7BC3A1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DLBINGSM01_Lektion05_Frage03</w:t>
      </w:r>
    </w:p>
    <w:p w14:paraId="1E0CD59A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Floating Car Data und Floating Car Observer sind …</w:t>
      </w:r>
    </w:p>
    <w:p w14:paraId="6D6B2DD0" w14:textId="77777777" w:rsidR="00EE578A" w:rsidRPr="00EE578A" w:rsidRDefault="00EE578A" w:rsidP="00EE578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sich ergänzende Systeme. Eines liest die Daten anderer Verkehrsteilnehmer aus, das andere überwacht diese mit Kameras.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C97F98" w14:textId="77777777" w:rsidR="00EE578A" w:rsidRPr="00EE578A" w:rsidRDefault="00EE578A" w:rsidP="00EE578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zwei Begriffe für dieselbe Sache.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30CDF3" w14:textId="77777777" w:rsidR="00EE578A" w:rsidRPr="00EE578A" w:rsidRDefault="00EE578A" w:rsidP="00EE578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Ansätze, die aufeinander aufbauen. Floating Car Observer beobachtet im Gegensatz zu Floating Car Data auch Verkehrsteilnehmer, die nicht mit einem solchen System ausgestattet sind.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59B40C" w14:textId="77777777" w:rsidR="00EE578A" w:rsidRPr="00EE578A" w:rsidRDefault="00EE578A" w:rsidP="00EE578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vor allem neue Geschäftsmodelle der Automobilhersteller.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5D2938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DLBINGSM01_Lektion05_Frage04</w:t>
      </w:r>
    </w:p>
    <w:p w14:paraId="240322BC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In Zukunft existieren Konkurrenzsysteme zu GPS. Warum?</w:t>
      </w:r>
    </w:p>
    <w:p w14:paraId="27585486" w14:textId="77777777" w:rsidR="00EE578A" w:rsidRPr="00EE578A" w:rsidRDefault="00EE578A" w:rsidP="00EE578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GPS ist eine Technologie in der Hand des US-amerikanischen Militärs. Die alternativen Systeme sollen eine Unabhängigkeit von diesem ermöglichen.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AF6470" w14:textId="77777777" w:rsidR="00EE578A" w:rsidRPr="00EE578A" w:rsidRDefault="00EE578A" w:rsidP="00EE578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GPS ist eine Technologie von IBM. Siemens und Samsung haben jeweils Alternativen entwickelt, um sich einen Anteil an einem wachsenden Markt zu sichern.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ACC24E" w14:textId="77777777" w:rsidR="00EE578A" w:rsidRPr="00EE578A" w:rsidRDefault="00EE578A" w:rsidP="00EE578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GPS lässt Ortungen nur sehr ungenau zu. Das reicht für viele Smartphoneanwendungen der Zukunft nicht mehr.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A6E4DC" w14:textId="77777777" w:rsidR="00EE578A" w:rsidRPr="00EE578A" w:rsidRDefault="00EE578A" w:rsidP="00EE578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Die Kapazitätsgrenze des GPS-Systems ist bald erreicht. Die Macher der Konkurrenzsysteme wollen vermeiden, dass sie mit höheren Kosten konfrontiert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A69115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DLBINGSM01_Lektion05_Frage05</w:t>
      </w:r>
    </w:p>
    <w:p w14:paraId="19189F35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wesentlichen Ziele einer effizienzorientierten Verkehrssteuerung liegen in der Minimierung von Halte- und Wartezeiten. Stimmt das?</w:t>
      </w:r>
    </w:p>
    <w:p w14:paraId="60A08028" w14:textId="77777777" w:rsidR="00EE578A" w:rsidRPr="00EE578A" w:rsidRDefault="00EE578A" w:rsidP="00EE578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Ja, das stimmt. Halte- und Wartezeiten kosten wertvolle Zeit der Verkehrsteilnehmer und verursachen zusätzliche Emissionen.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615873" w14:textId="77777777" w:rsidR="00EE578A" w:rsidRPr="00EE578A" w:rsidRDefault="00EE578A" w:rsidP="00EE578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Ja, das stimmt. Es ist Arbeitgebern nicht zuzumuten, dass sie dauernd auf ihre Mitarbeiter warten müssen.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8AE60F" w14:textId="77777777" w:rsidR="00EE578A" w:rsidRPr="00EE578A" w:rsidRDefault="00EE578A" w:rsidP="00EE578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Nein, das stimmt nicht. Das Ziel liegt in der Minimierung der Zahl der Autos auf den Straßen.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A87C5C" w14:textId="77777777" w:rsidR="00EE578A" w:rsidRPr="00EE578A" w:rsidRDefault="00EE578A" w:rsidP="00EE578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Nein, das stimmt nicht. Das Ziel liegt in einer optimalen Besetzung der einzelnen Autos im Sinne eines Carpoolings.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B77DA8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DLBINGSM01_Lektion06_Frage01</w:t>
      </w:r>
    </w:p>
    <w:p w14:paraId="4C5C84A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 Ohne Car2X-Kommunikation…</w:t>
      </w:r>
    </w:p>
    <w:p w14:paraId="1458D754" w14:textId="77777777" w:rsidR="00EE578A" w:rsidRPr="00EE578A" w:rsidRDefault="00EE578A" w:rsidP="00EE578A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spart man als Kunde vor allem Kosten für weitgehend überflüssige Sensoren.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4965E4" w14:textId="77777777" w:rsidR="00EE578A" w:rsidRPr="00EE578A" w:rsidRDefault="00EE578A" w:rsidP="00EE578A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haben vor allem schlechte Fahrer ein Problem, weil sie regelmäßig Unfälle beim Einparken bauen.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D6B465" w14:textId="77777777" w:rsidR="00EE578A" w:rsidRPr="00EE578A" w:rsidRDefault="00EE578A" w:rsidP="00EE578A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wird sich die Sicherheit im Straßenverkehr nicht sprunghaft erhöhen lassen.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D354FE" w14:textId="77777777" w:rsidR="00EE578A" w:rsidRPr="00EE578A" w:rsidRDefault="00EE578A" w:rsidP="00EE578A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werden autonome Autos trotzdem in den nächsten zehn Jahren Realität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7066FE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DLBINGSM01_Lektion06_Frage02</w:t>
      </w:r>
    </w:p>
    <w:p w14:paraId="012C0C7F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Hat sich die Entwicklung von Sicherheitssystemen für PKWs über die Jahrzehnte verändert? Die Entwicklung von Sicherheitssystemen…</w:t>
      </w:r>
    </w:p>
    <w:p w14:paraId="11E81F09" w14:textId="77777777" w:rsidR="00EE578A" w:rsidRPr="00EE578A" w:rsidRDefault="00EE578A" w:rsidP="00EE578A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hat sich enorm verändert. Das liegt vor allem daran, dass die Gesetze strenger geworden sind.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FB46E8" w14:textId="77777777" w:rsidR="00EE578A" w:rsidRPr="00EE578A" w:rsidRDefault="00EE578A" w:rsidP="00EE578A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hat seit der Erfindung des Airbags massiv an Fahrt verloren.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DBFED3" w14:textId="77777777" w:rsidR="00EE578A" w:rsidRPr="00EE578A" w:rsidRDefault="00EE578A" w:rsidP="00EE578A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ein Feld, auf dem es viel Geld für die Autobauer zu verdienen gilt. Alleine deshalb schon gibt es dauernde Veränderungen, die aber keine positive Wirkung auf die Sicherheit haben.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CB99E4" w14:textId="77777777" w:rsidR="00EE578A" w:rsidRPr="00EE578A" w:rsidRDefault="00EE578A" w:rsidP="00EE578A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hat sich sehr verändert. Früher ging es darum Unfallfolgen abzumildern. Inzwischen liegt der Fokus auf der aktiven Vermeidung von Unfällen.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DB889F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DLBINGSM01_Lektion06_Frage03</w:t>
      </w:r>
    </w:p>
    <w:p w14:paraId="06151438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Entwicklung eines Standards für die Car2X-Kommunikation …</w:t>
      </w:r>
    </w:p>
    <w:p w14:paraId="71B5590B" w14:textId="77777777" w:rsidR="00EE578A" w:rsidRPr="00EE578A" w:rsidRDefault="00EE578A" w:rsidP="00EE578A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abgeschlossen. Der Standard firmiert unter dem Namen „Drive2Go“.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5FDBF" w14:textId="77777777" w:rsidR="00EE578A" w:rsidRPr="00EE578A" w:rsidRDefault="00EE578A" w:rsidP="00EE578A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noch nicht in allen Details ausdiskutiert. Auto- und Telekommunikationsfirmen setzen aber auf Bluetooth 5.0 als Standard.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8460E1" w14:textId="77777777" w:rsidR="00EE578A" w:rsidRPr="00EE578A" w:rsidRDefault="00EE578A" w:rsidP="00EE578A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könnte auf Basis des Mobifunkstandards der 4. Generation erfolgen, wenn die Deutsche Telekom ihren Widerstand aufgibt.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855F12" w14:textId="77777777" w:rsidR="00EE578A" w:rsidRPr="00EE578A" w:rsidRDefault="00EE578A" w:rsidP="00EE578A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für ein störungsfreies Funktionieren unbedingt notwendig. Es sind allerdings noch wichtige Fragen offen.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9D0C61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DLBINGSM01_Lektion06_Frage04</w:t>
      </w:r>
    </w:p>
    <w:p w14:paraId="18F0D316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Möglichkeiten ergeben sich aus der Ausstattung von Fahrzeugen mit Car2X-Kommunikation?</w:t>
      </w:r>
    </w:p>
    <w:p w14:paraId="69DEB18E" w14:textId="77777777" w:rsidR="00EE578A" w:rsidRPr="00EE578A" w:rsidRDefault="00EE578A" w:rsidP="00EE578A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Möglichkeiten beschränken sich auf Sicherheitsaspekte.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4E8821" w14:textId="77777777" w:rsidR="00EE578A" w:rsidRPr="00EE578A" w:rsidRDefault="00EE578A" w:rsidP="00EE578A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erhaltenen Echtzeit-Informationen über die Fahrzeugumgebung können sich für die Gestaltung von Mehrwertdiensten unterschiedlicher Art nutzen lassen.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C910EA" w14:textId="77777777" w:rsidR="00EE578A" w:rsidRPr="00EE578A" w:rsidRDefault="00EE578A" w:rsidP="00EE578A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erhaltenen Echtzeit-Informationen erlauben das Einspielen von Werbung auf den Displays des Autos.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9A99F5" w14:textId="77777777" w:rsidR="00EE578A" w:rsidRPr="00EE578A" w:rsidRDefault="00EE578A" w:rsidP="00EE578A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Der Fantasie sind kaum Grenzen gesetzt. Nur die Navigation wird aus Datenschutzgründen nicht auf die Car2X-Daten zugreifen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110147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DLBINGSM01_Lektion06_Frage05</w:t>
      </w:r>
    </w:p>
    <w:p w14:paraId="5B6AE04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Probleme könnten bei einer Nutzung des 3GPP-Standards in Deutschland auftreten?</w:t>
      </w:r>
    </w:p>
    <w:p w14:paraId="2E29E0D3" w14:textId="77777777" w:rsidR="00EE578A" w:rsidRPr="00EE578A" w:rsidRDefault="00EE578A" w:rsidP="00EE578A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erhöhte Strahlendosis könnte zu Klagen nach dem neuen Verbandsklagerecht mit großer Aussicht auf Erfolg führen.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A2D5DF" w14:textId="77777777" w:rsidR="00EE578A" w:rsidRPr="00EE578A" w:rsidRDefault="00EE578A" w:rsidP="00EE578A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maßgebliche Frage ist, wie flächendeckend die Technologie zur Verfügung stehen wird.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F38FF8" w14:textId="77777777" w:rsidR="00EE578A" w:rsidRPr="00EE578A" w:rsidRDefault="00EE578A" w:rsidP="00EE578A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Der neue Standard wird vom amerikanischen Militär betrieben und kann von diesem auch ausgesetzt werden.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E713A2" w14:textId="77777777" w:rsidR="00EE578A" w:rsidRPr="00EE578A" w:rsidRDefault="00EE578A" w:rsidP="00EE578A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deutschen Autos sind für diesen Frequenzbereich bisher gar nicht ausgestattet, was eine flächendeckende Nutzung schwierig machen könnte.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E8EEF6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DLBINGSM01_Lektion07_Frage01</w:t>
      </w:r>
    </w:p>
    <w:p w14:paraId="28244DA7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Woran ist UbiGo in Göteborg gescheitert? UbiGo …</w:t>
      </w:r>
    </w:p>
    <w:p w14:paraId="13C3C3EE" w14:textId="77777777" w:rsidR="00EE578A" w:rsidRPr="00EE578A" w:rsidRDefault="00EE578A" w:rsidP="00EE578A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an den aus dem Ruder laufenden Kosten gescheitert.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404725" w14:textId="77777777" w:rsidR="00EE578A" w:rsidRPr="00EE578A" w:rsidRDefault="00EE578A" w:rsidP="00EE578A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war schlicht und einfach nicht für einen Dauerbetrieb aufgesetzt.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F62D6F" w14:textId="77777777" w:rsidR="00EE578A" w:rsidRPr="00EE578A" w:rsidRDefault="00EE578A" w:rsidP="00EE578A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an einer Mischung aus unterschiedlichen rein technischen Problemen gescheitert, die man hätte vermeiden können.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39D0BE" w14:textId="77777777" w:rsidR="00EE578A" w:rsidRPr="00EE578A" w:rsidRDefault="00EE578A" w:rsidP="00EE578A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an der schwedischen Bürokratie gescheitert.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09E58F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DLBINGSM01_Lektion07_Frage02</w:t>
      </w:r>
    </w:p>
    <w:p w14:paraId="62B8854D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Warum braucht moovel in der Regel Partner? moovel braucht Partner, …</w:t>
      </w:r>
    </w:p>
    <w:p w14:paraId="5BDEB975" w14:textId="77777777" w:rsidR="00EE578A" w:rsidRPr="00EE578A" w:rsidRDefault="00EE578A" w:rsidP="00EE578A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weil die gesetzlichen Auflagen das vorschreiben.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7D9938" w14:textId="77777777" w:rsidR="00EE578A" w:rsidRPr="00EE578A" w:rsidRDefault="00EE578A" w:rsidP="00EE578A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weil die Konzernmutter Daimler kein Risiko eingehen will.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6BB969" w14:textId="77777777" w:rsidR="00EE578A" w:rsidRPr="00EE578A" w:rsidRDefault="00EE578A" w:rsidP="00EE578A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weil diese bereits die notwendigen Schnittstellen zu einer relevanten Zahl von Kunden haben.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B4B03C" w14:textId="77777777" w:rsidR="00EE578A" w:rsidRPr="00EE578A" w:rsidRDefault="00EE578A" w:rsidP="00EE578A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weil moovel nur so den Datenschutzrichtlinien gerecht werden kann.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D9C563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DLBINGSM01_Lektion07_Frage03</w:t>
      </w:r>
    </w:p>
    <w:p w14:paraId="35764DC4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Was zeichnet die Kooperation zwischen moovel und der SSB in Stuttgart aus? Die Partnerschaft zwischen moovel und der SSB in Stuttgart …</w:t>
      </w:r>
    </w:p>
    <w:p w14:paraId="16923A23" w14:textId="77777777" w:rsidR="00EE578A" w:rsidRPr="00EE578A" w:rsidRDefault="00EE578A" w:rsidP="00EE578A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sorgt dafür, dass der Verkehrsfluss besser ist, obwohl die Zahl der Autos nicht reduziert wurde.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CD13B4" w14:textId="77777777" w:rsidR="00EE578A" w:rsidRPr="00EE578A" w:rsidRDefault="00EE578A" w:rsidP="00EE578A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für die Menschen vor allem eine Möglichkeit, den Verkehrsproblemen rund um die Stuttgart21-Baustelle zu entgehen.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79A2B5" w14:textId="77777777" w:rsidR="00EE578A" w:rsidRPr="00EE578A" w:rsidRDefault="00EE578A" w:rsidP="00EE578A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eine Bündelung der Stärken beider Unternehmen mit einem gemeinsamen Ziel, nämlich Alternativen zur Nutzung des eigenen Autos zu bieten.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63A3B8" w14:textId="77777777" w:rsidR="00EE578A" w:rsidRPr="00EE578A" w:rsidRDefault="00EE578A" w:rsidP="00EE578A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… ist darauf angelegt, die Anreize für die Nutzung von Homeoffice-Lösungen zu maximieren.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8C8988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DLBINGSM01_Lektion07_Frage04</w:t>
      </w:r>
    </w:p>
    <w:p w14:paraId="7C850F61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Strategie für ein Mobility-as-a-Service-Projekt ist am erfolgversprechendsten?</w:t>
      </w:r>
    </w:p>
    <w:p w14:paraId="17ABE883" w14:textId="77777777" w:rsidR="00EE578A" w:rsidRPr="00EE578A" w:rsidRDefault="00EE578A" w:rsidP="00EE578A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Trial and error. Schnell mit einem Produkt an den Markt. Nach den ersten Tests Rückzug aus dem Markt und Nachjustierung. Rückkehr in den Markt mit einem besseren Produkt.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03AF33" w14:textId="77777777" w:rsidR="00EE578A" w:rsidRPr="00EE578A" w:rsidRDefault="00EE578A" w:rsidP="00EE578A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Frühzeitige Überlegung, wie bei einem Erfolg der Testphase das nötige Geld für den nächsten Schritt beschafft werden kann, etwa über einen Börsengang.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65078D" w14:textId="77777777" w:rsidR="00EE578A" w:rsidRPr="00EE578A" w:rsidRDefault="00EE578A" w:rsidP="00EE578A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lastRenderedPageBreak/>
        <w:t>Frühzeitige Klärung der langfristigen Interessen mit allen Beteiligten, Definition von wesentlichen Kennzahlen für einen Erfolg und Sicherstellung einer möglichen Folgefinanzierung.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DF85C4" w14:textId="77777777" w:rsidR="00EE578A" w:rsidRPr="00EE578A" w:rsidRDefault="00EE578A" w:rsidP="00EE578A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Kooperation nur mit Partnern der öffentlichen Hand um privatwirtschaftliche Interessen auszuschließen.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1B6601" w14:textId="77777777" w:rsidR="00EE578A" w:rsidRPr="00EE578A" w:rsidRDefault="00EE578A" w:rsidP="00EE578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DLBINGSM01_Lektion07_Frage05</w:t>
      </w:r>
    </w:p>
    <w:p w14:paraId="2724F7E0" w14:textId="77777777" w:rsidR="00EE578A" w:rsidRPr="00EE578A" w:rsidRDefault="00EE578A" w:rsidP="00EE578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Welche Aussage ist richtig?</w:t>
      </w:r>
    </w:p>
    <w:p w14:paraId="5046191A" w14:textId="77777777" w:rsidR="00EE578A" w:rsidRPr="00EE578A" w:rsidRDefault="00EE578A" w:rsidP="00EE578A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öffentliche Hand kann MaaS-Projekte nicht finanzieren. Das Geld muss von privaten Partnern kommen.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3DD449" w14:textId="77777777" w:rsidR="00EE578A" w:rsidRPr="00EE578A" w:rsidRDefault="00EE578A" w:rsidP="00EE578A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derzeitigen rechtlichen Rahmenbedingungen sind ausreichend für alle Formen von Smart Mobility-Projekten.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05C631" w14:textId="77777777" w:rsidR="00EE578A" w:rsidRPr="00EE578A" w:rsidRDefault="00EE578A" w:rsidP="00EE578A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Es braucht öffentliche Partner, um Probleme auf verschiedenen Feldern zu vermeiden. (</w:t>
      </w:r>
      <w:r w:rsidRPr="00EE578A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911F32" w14:textId="77777777" w:rsidR="00EE578A" w:rsidRPr="00EE578A" w:rsidRDefault="00EE578A" w:rsidP="00EE578A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E578A">
        <w:rPr>
          <w:rFonts w:ascii="Verdana" w:eastAsia="Times New Roman" w:hAnsi="Verdana" w:cs="Times New Roman"/>
          <w:color w:val="000000"/>
          <w:lang w:eastAsia="en-GB"/>
        </w:rPr>
        <w:t>Die rechtlichen Rahmenbedingen können erst dann richtig definiert werden, wenn das Nutzungsverhalten der Bürger erforscht ist. (</w:t>
      </w:r>
      <w:r w:rsidRPr="00EE578A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E578A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08585A" w14:textId="77777777" w:rsidR="006A1E28" w:rsidRDefault="00270A63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13T17:12:00Z" w:initials="JL">
    <w:p w14:paraId="4D6C3601" w14:textId="77777777" w:rsidR="006C5FC6" w:rsidRDefault="006C5FC6" w:rsidP="006C471D">
      <w:r>
        <w:rPr>
          <w:rStyle w:val="CommentReference"/>
        </w:rPr>
        <w:annotationRef/>
      </w:r>
      <w:r>
        <w:rPr>
          <w:sz w:val="20"/>
          <w:szCs w:val="20"/>
        </w:rPr>
        <w:t>Please keep the question codes for each question in the translated document. These do not need to be translated.</w:t>
      </w:r>
    </w:p>
  </w:comment>
  <w:comment w:id="1" w:author="Johnson, Lila" w:date="2022-10-13T17:13:00Z" w:initials="JL">
    <w:p w14:paraId="2C1FEC59" w14:textId="77777777" w:rsidR="00270A63" w:rsidRDefault="00270A63" w:rsidP="004F2A2D">
      <w:r>
        <w:rPr>
          <w:rStyle w:val="CommentReference"/>
        </w:rPr>
        <w:annotationRef/>
      </w:r>
      <w:r>
        <w:rPr>
          <w:sz w:val="20"/>
          <w:szCs w:val="20"/>
        </w:rPr>
        <w:t>Each question features one correct (1 Pts) and three incorrect (0 Pts) answers. Please leave the point distribution in the translated version to ensure this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6C3601" w15:done="0"/>
  <w15:commentEx w15:paraId="2C1FEC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C57A" w16cex:dateUtc="2022-10-13T15:12:00Z"/>
  <w16cex:commentExtensible w16cex:durableId="26F2C5B8" w16cex:dateUtc="2022-10-13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6C3601" w16cid:durableId="26F2C57A"/>
  <w16cid:commentId w16cid:paraId="2C1FEC59" w16cid:durableId="26F2C5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1FD"/>
    <w:multiLevelType w:val="multilevel"/>
    <w:tmpl w:val="53D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592C"/>
    <w:multiLevelType w:val="multilevel"/>
    <w:tmpl w:val="45E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276C2"/>
    <w:multiLevelType w:val="multilevel"/>
    <w:tmpl w:val="8A3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47F9"/>
    <w:multiLevelType w:val="multilevel"/>
    <w:tmpl w:val="BC0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D6126"/>
    <w:multiLevelType w:val="multilevel"/>
    <w:tmpl w:val="6930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7540A"/>
    <w:multiLevelType w:val="multilevel"/>
    <w:tmpl w:val="90CA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B7C2C"/>
    <w:multiLevelType w:val="multilevel"/>
    <w:tmpl w:val="033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A42C0"/>
    <w:multiLevelType w:val="multilevel"/>
    <w:tmpl w:val="0AF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17D9D"/>
    <w:multiLevelType w:val="multilevel"/>
    <w:tmpl w:val="917A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0057D"/>
    <w:multiLevelType w:val="multilevel"/>
    <w:tmpl w:val="8A2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FF4"/>
    <w:multiLevelType w:val="multilevel"/>
    <w:tmpl w:val="6A8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528F6"/>
    <w:multiLevelType w:val="multilevel"/>
    <w:tmpl w:val="48C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17EBE"/>
    <w:multiLevelType w:val="multilevel"/>
    <w:tmpl w:val="44E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72FE2"/>
    <w:multiLevelType w:val="multilevel"/>
    <w:tmpl w:val="4C7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A4D00"/>
    <w:multiLevelType w:val="multilevel"/>
    <w:tmpl w:val="A0A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315DE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64610"/>
    <w:multiLevelType w:val="multilevel"/>
    <w:tmpl w:val="396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1097B"/>
    <w:multiLevelType w:val="multilevel"/>
    <w:tmpl w:val="CCBA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75DA6"/>
    <w:multiLevelType w:val="multilevel"/>
    <w:tmpl w:val="DB4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54558"/>
    <w:multiLevelType w:val="multilevel"/>
    <w:tmpl w:val="17C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84277"/>
    <w:multiLevelType w:val="multilevel"/>
    <w:tmpl w:val="03F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66F6E"/>
    <w:multiLevelType w:val="multilevel"/>
    <w:tmpl w:val="572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D6FEF"/>
    <w:multiLevelType w:val="multilevel"/>
    <w:tmpl w:val="CC2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21E0B"/>
    <w:multiLevelType w:val="multilevel"/>
    <w:tmpl w:val="6B6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A4501"/>
    <w:multiLevelType w:val="multilevel"/>
    <w:tmpl w:val="FBBE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D4297"/>
    <w:multiLevelType w:val="multilevel"/>
    <w:tmpl w:val="A66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40752"/>
    <w:multiLevelType w:val="multilevel"/>
    <w:tmpl w:val="1108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C33724"/>
    <w:multiLevelType w:val="multilevel"/>
    <w:tmpl w:val="2A7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A15F1"/>
    <w:multiLevelType w:val="multilevel"/>
    <w:tmpl w:val="D3C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77050"/>
    <w:multiLevelType w:val="multilevel"/>
    <w:tmpl w:val="02B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F40CC"/>
    <w:multiLevelType w:val="multilevel"/>
    <w:tmpl w:val="354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42E36"/>
    <w:multiLevelType w:val="multilevel"/>
    <w:tmpl w:val="0498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F5E2D"/>
    <w:multiLevelType w:val="multilevel"/>
    <w:tmpl w:val="70BA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E757B"/>
    <w:multiLevelType w:val="multilevel"/>
    <w:tmpl w:val="7404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C644C9"/>
    <w:multiLevelType w:val="multilevel"/>
    <w:tmpl w:val="47C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127383">
    <w:abstractNumId w:val="28"/>
  </w:num>
  <w:num w:numId="2" w16cid:durableId="219951172">
    <w:abstractNumId w:val="12"/>
  </w:num>
  <w:num w:numId="3" w16cid:durableId="1694765163">
    <w:abstractNumId w:val="6"/>
  </w:num>
  <w:num w:numId="4" w16cid:durableId="356347095">
    <w:abstractNumId w:val="32"/>
  </w:num>
  <w:num w:numId="5" w16cid:durableId="1319653981">
    <w:abstractNumId w:val="8"/>
  </w:num>
  <w:num w:numId="6" w16cid:durableId="1973949064">
    <w:abstractNumId w:val="29"/>
  </w:num>
  <w:num w:numId="7" w16cid:durableId="507719167">
    <w:abstractNumId w:val="1"/>
  </w:num>
  <w:num w:numId="8" w16cid:durableId="1096100282">
    <w:abstractNumId w:val="3"/>
  </w:num>
  <w:num w:numId="9" w16cid:durableId="192110082">
    <w:abstractNumId w:val="14"/>
  </w:num>
  <w:num w:numId="10" w16cid:durableId="763573585">
    <w:abstractNumId w:val="4"/>
  </w:num>
  <w:num w:numId="11" w16cid:durableId="764575245">
    <w:abstractNumId w:val="19"/>
  </w:num>
  <w:num w:numId="12" w16cid:durableId="400375799">
    <w:abstractNumId w:val="7"/>
  </w:num>
  <w:num w:numId="13" w16cid:durableId="883099256">
    <w:abstractNumId w:val="25"/>
  </w:num>
  <w:num w:numId="14" w16cid:durableId="1361392407">
    <w:abstractNumId w:val="16"/>
  </w:num>
  <w:num w:numId="15" w16cid:durableId="1231191010">
    <w:abstractNumId w:val="5"/>
  </w:num>
  <w:num w:numId="16" w16cid:durableId="1831557126">
    <w:abstractNumId w:val="27"/>
  </w:num>
  <w:num w:numId="17" w16cid:durableId="746927204">
    <w:abstractNumId w:val="13"/>
  </w:num>
  <w:num w:numId="18" w16cid:durableId="359210981">
    <w:abstractNumId w:val="31"/>
  </w:num>
  <w:num w:numId="19" w16cid:durableId="1464350145">
    <w:abstractNumId w:val="26"/>
  </w:num>
  <w:num w:numId="20" w16cid:durableId="1694452716">
    <w:abstractNumId w:val="34"/>
  </w:num>
  <w:num w:numId="21" w16cid:durableId="1625231398">
    <w:abstractNumId w:val="20"/>
  </w:num>
  <w:num w:numId="22" w16cid:durableId="613245988">
    <w:abstractNumId w:val="9"/>
  </w:num>
  <w:num w:numId="23" w16cid:durableId="395401389">
    <w:abstractNumId w:val="17"/>
  </w:num>
  <w:num w:numId="24" w16cid:durableId="791293278">
    <w:abstractNumId w:val="10"/>
  </w:num>
  <w:num w:numId="25" w16cid:durableId="478306791">
    <w:abstractNumId w:val="21"/>
  </w:num>
  <w:num w:numId="26" w16cid:durableId="443036601">
    <w:abstractNumId w:val="30"/>
  </w:num>
  <w:num w:numId="27" w16cid:durableId="39092160">
    <w:abstractNumId w:val="11"/>
  </w:num>
  <w:num w:numId="28" w16cid:durableId="900094507">
    <w:abstractNumId w:val="22"/>
  </w:num>
  <w:num w:numId="29" w16cid:durableId="2135832473">
    <w:abstractNumId w:val="23"/>
  </w:num>
  <w:num w:numId="30" w16cid:durableId="463502908">
    <w:abstractNumId w:val="15"/>
  </w:num>
  <w:num w:numId="31" w16cid:durableId="490947600">
    <w:abstractNumId w:val="33"/>
  </w:num>
  <w:num w:numId="32" w16cid:durableId="1327632624">
    <w:abstractNumId w:val="2"/>
  </w:num>
  <w:num w:numId="33" w16cid:durableId="1973517045">
    <w:abstractNumId w:val="0"/>
  </w:num>
  <w:num w:numId="34" w16cid:durableId="1788163256">
    <w:abstractNumId w:val="18"/>
  </w:num>
  <w:num w:numId="35" w16cid:durableId="109112344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8A"/>
    <w:rsid w:val="00270A63"/>
    <w:rsid w:val="00602D1F"/>
    <w:rsid w:val="006C5FC6"/>
    <w:rsid w:val="00955A54"/>
    <w:rsid w:val="00E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6F83D2"/>
  <w15:chartTrackingRefBased/>
  <w15:docId w15:val="{F123D9B1-B304-2542-A070-71F0DBD4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57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57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EE57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6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17521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41163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9817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5881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35685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70969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50906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383774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34631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7037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95425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934290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77072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14332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35976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19049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68135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38565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005628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4070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66252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579587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60141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94436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75654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94693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07668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164946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88177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19521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56998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69183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63563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00657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3194</Words>
  <Characters>18211</Characters>
  <Application>Microsoft Office Word</Application>
  <DocSecurity>0</DocSecurity>
  <Lines>151</Lines>
  <Paragraphs>42</Paragraphs>
  <ScaleCrop>false</ScaleCrop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3</cp:revision>
  <dcterms:created xsi:type="dcterms:W3CDTF">2022-09-13T09:53:00Z</dcterms:created>
  <dcterms:modified xsi:type="dcterms:W3CDTF">2022-10-13T15:13:00Z</dcterms:modified>
</cp:coreProperties>
</file>