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FFBF5" w14:textId="3617EB47" w:rsidR="00835F9C" w:rsidRPr="000B347F" w:rsidRDefault="00835F9C" w:rsidP="00835F9C">
      <w:pPr>
        <w:jc w:val="center"/>
        <w:rPr>
          <w:rFonts w:cstheme="minorHAnsi"/>
          <w:sz w:val="24"/>
          <w:szCs w:val="24"/>
          <w:u w:val="single"/>
        </w:rPr>
      </w:pPr>
      <w:bookmarkStart w:id="0" w:name="_Hlk80098192"/>
      <w:bookmarkEnd w:id="0"/>
      <w:r w:rsidRPr="002F7203">
        <w:rPr>
          <w:rFonts w:cstheme="minorHAnsi"/>
          <w:b/>
          <w:bCs/>
          <w:sz w:val="24"/>
          <w:szCs w:val="24"/>
          <w:u w:val="single"/>
        </w:rPr>
        <w:t>Investment Memorandum</w:t>
      </w:r>
      <w:r w:rsidR="000B347F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0B347F">
        <w:rPr>
          <w:rFonts w:cstheme="minorHAnsi"/>
          <w:sz w:val="24"/>
          <w:szCs w:val="24"/>
          <w:u w:val="single"/>
        </w:rPr>
        <w:t>(</w:t>
      </w:r>
      <w:r w:rsidR="00F36BC0">
        <w:rPr>
          <w:rFonts w:cstheme="minorHAnsi"/>
          <w:sz w:val="24"/>
          <w:szCs w:val="24"/>
          <w:u w:val="single"/>
        </w:rPr>
        <w:t>NSI</w:t>
      </w:r>
      <w:r w:rsidR="000B347F">
        <w:rPr>
          <w:rFonts w:cstheme="minorHAnsi"/>
          <w:sz w:val="24"/>
          <w:szCs w:val="24"/>
          <w:u w:val="single"/>
        </w:rPr>
        <w:t>)</w:t>
      </w:r>
    </w:p>
    <w:tbl>
      <w:tblPr>
        <w:tblStyle w:val="TableGrid"/>
        <w:tblW w:w="9840" w:type="dxa"/>
        <w:tblLook w:val="04A0" w:firstRow="1" w:lastRow="0" w:firstColumn="1" w:lastColumn="0" w:noHBand="0" w:noVBand="1"/>
      </w:tblPr>
      <w:tblGrid>
        <w:gridCol w:w="2201"/>
        <w:gridCol w:w="2526"/>
        <w:gridCol w:w="2198"/>
        <w:gridCol w:w="2915"/>
      </w:tblGrid>
      <w:tr w:rsidR="0016587D" w:rsidRPr="002F7203" w14:paraId="6605ABD8" w14:textId="77777777" w:rsidTr="00701E2E">
        <w:trPr>
          <w:trHeight w:val="211"/>
        </w:trPr>
        <w:tc>
          <w:tcPr>
            <w:tcW w:w="4727" w:type="dxa"/>
            <w:gridSpan w:val="2"/>
            <w:shd w:val="clear" w:color="auto" w:fill="E7E6E6"/>
          </w:tcPr>
          <w:p w14:paraId="4F36F39A" w14:textId="086ADEBA" w:rsidR="0016587D" w:rsidRPr="002F7203" w:rsidRDefault="0016587D" w:rsidP="00701E2E">
            <w:pPr>
              <w:pStyle w:val="ListParagraph"/>
              <w:tabs>
                <w:tab w:val="left" w:pos="2792"/>
              </w:tabs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Internal Information</w:t>
            </w:r>
          </w:p>
        </w:tc>
        <w:tc>
          <w:tcPr>
            <w:tcW w:w="5113" w:type="dxa"/>
            <w:gridSpan w:val="2"/>
            <w:shd w:val="clear" w:color="auto" w:fill="E7E6E6"/>
          </w:tcPr>
          <w:p w14:paraId="5C84999B" w14:textId="0C43D581" w:rsidR="0016587D" w:rsidRPr="002F7203" w:rsidRDefault="0016587D" w:rsidP="00924C85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Information on </w:t>
            </w:r>
            <w:r w:rsidRPr="00F65DB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Suggested</w:t>
            </w:r>
            <w:r w:rsidRPr="0016587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Grant</w:t>
            </w:r>
          </w:p>
        </w:tc>
      </w:tr>
      <w:tr w:rsidR="0016587D" w:rsidRPr="002F7203" w14:paraId="2BF3C0D5" w14:textId="77777777" w:rsidTr="00C73B89">
        <w:trPr>
          <w:trHeight w:val="211"/>
        </w:trPr>
        <w:tc>
          <w:tcPr>
            <w:tcW w:w="2201" w:type="dxa"/>
          </w:tcPr>
          <w:p w14:paraId="620CAB17" w14:textId="7FF05FD7" w:rsidR="0016587D" w:rsidRPr="002F7203" w:rsidRDefault="0016587D" w:rsidP="00F65DBB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2F7203">
              <w:rPr>
                <w:rFonts w:cstheme="minorHAnsi"/>
                <w:b/>
                <w:bCs/>
                <w:sz w:val="24"/>
                <w:szCs w:val="24"/>
              </w:rPr>
              <w:t>Portfolio area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526" w:type="dxa"/>
          </w:tcPr>
          <w:p w14:paraId="1B0C87BF" w14:textId="33C46D1F" w:rsidR="0016587D" w:rsidRPr="002F7203" w:rsidRDefault="00DA4933" w:rsidP="00F65DBB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Public Policy</w:t>
            </w:r>
          </w:p>
        </w:tc>
        <w:tc>
          <w:tcPr>
            <w:tcW w:w="2198" w:type="dxa"/>
          </w:tcPr>
          <w:p w14:paraId="4AC05D90" w14:textId="09989BFC" w:rsidR="0016587D" w:rsidRPr="002F7203" w:rsidRDefault="0016587D" w:rsidP="00F65DBB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Organization name:</w:t>
            </w:r>
          </w:p>
        </w:tc>
        <w:tc>
          <w:tcPr>
            <w:tcW w:w="2915" w:type="dxa"/>
          </w:tcPr>
          <w:p w14:paraId="50D23979" w14:textId="3C9A6D7C" w:rsidR="0016587D" w:rsidRPr="002F7203" w:rsidRDefault="0016587D" w:rsidP="00924C85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2111D2" w:rsidRPr="002F7203" w14:paraId="624687AE" w14:textId="77777777" w:rsidTr="00C73B89">
        <w:trPr>
          <w:trHeight w:val="211"/>
        </w:trPr>
        <w:tc>
          <w:tcPr>
            <w:tcW w:w="2201" w:type="dxa"/>
          </w:tcPr>
          <w:p w14:paraId="5D49886B" w14:textId="57059BAE" w:rsidR="002111D2" w:rsidRPr="002F7203" w:rsidRDefault="002111D2" w:rsidP="002111D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Sub-Portfolio area:</w:t>
            </w:r>
          </w:p>
        </w:tc>
        <w:tc>
          <w:tcPr>
            <w:tcW w:w="2526" w:type="dxa"/>
          </w:tcPr>
          <w:p w14:paraId="69036742" w14:textId="1954D84F" w:rsidR="002111D2" w:rsidRPr="002F7203" w:rsidRDefault="00DA4933" w:rsidP="002111D2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Israeli-Palestinian Conflict</w:t>
            </w:r>
          </w:p>
        </w:tc>
        <w:tc>
          <w:tcPr>
            <w:tcW w:w="2198" w:type="dxa"/>
          </w:tcPr>
          <w:p w14:paraId="429D33FB" w14:textId="03CAC517" w:rsidR="002111D2" w:rsidRPr="002F7203" w:rsidRDefault="002111D2" w:rsidP="002111D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B4226">
              <w:rPr>
                <w:rFonts w:cstheme="minorHAnsi"/>
                <w:b/>
                <w:bCs/>
                <w:sz w:val="24"/>
                <w:szCs w:val="24"/>
                <w:lang w:val="en"/>
              </w:rPr>
              <w:t xml:space="preserve">Grant Amount </w:t>
            </w:r>
            <w:r>
              <w:rPr>
                <w:rFonts w:cstheme="minorHAnsi"/>
                <w:b/>
                <w:bCs/>
                <w:sz w:val="24"/>
                <w:szCs w:val="24"/>
                <w:lang w:val="en"/>
              </w:rPr>
              <w:t xml:space="preserve">in </w:t>
            </w:r>
            <w:r w:rsidRPr="000B4226">
              <w:rPr>
                <w:rFonts w:cstheme="minorHAnsi"/>
                <w:b/>
                <w:bCs/>
                <w:sz w:val="24"/>
                <w:szCs w:val="24"/>
                <w:lang w:val="en"/>
              </w:rPr>
              <w:t>NIS</w:t>
            </w:r>
            <w:r>
              <w:rPr>
                <w:rFonts w:cstheme="minorHAnsi"/>
                <w:b/>
                <w:bCs/>
                <w:sz w:val="24"/>
                <w:szCs w:val="24"/>
                <w:lang w:val="en"/>
              </w:rPr>
              <w:t xml:space="preserve"> (and in parenthesis the $ amount): </w:t>
            </w:r>
          </w:p>
        </w:tc>
        <w:tc>
          <w:tcPr>
            <w:tcW w:w="2915" w:type="dxa"/>
          </w:tcPr>
          <w:p w14:paraId="23DFF855" w14:textId="5063E2A3" w:rsidR="002111D2" w:rsidRPr="002F7203" w:rsidRDefault="00DA4933" w:rsidP="002111D2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NIS </w:t>
            </w:r>
            <w:r w:rsidR="000677A0">
              <w:rPr>
                <w:rFonts w:cstheme="minorHAnsi" w:hint="cs"/>
                <w:sz w:val="24"/>
                <w:szCs w:val="24"/>
                <w:rtl/>
              </w:rPr>
              <w:t>2,</w:t>
            </w:r>
            <w:r w:rsidR="0038427C">
              <w:rPr>
                <w:rFonts w:cstheme="minorHAnsi" w:hint="cs"/>
                <w:sz w:val="24"/>
                <w:szCs w:val="24"/>
                <w:rtl/>
              </w:rPr>
              <w:t>2</w:t>
            </w:r>
            <w:r w:rsidR="000677A0">
              <w:rPr>
                <w:rFonts w:cstheme="minorHAnsi" w:hint="cs"/>
                <w:sz w:val="24"/>
                <w:szCs w:val="24"/>
                <w:rtl/>
              </w:rPr>
              <w:t>50,000</w:t>
            </w:r>
            <w:r w:rsidR="000677A0">
              <w:rPr>
                <w:rFonts w:cstheme="minorHAnsi"/>
                <w:sz w:val="24"/>
                <w:szCs w:val="24"/>
              </w:rPr>
              <w:t xml:space="preserve"> for 3 years ($660,000) </w:t>
            </w:r>
          </w:p>
        </w:tc>
      </w:tr>
      <w:tr w:rsidR="001400D6" w:rsidRPr="002F7203" w14:paraId="2C9C83D3" w14:textId="77777777" w:rsidTr="00C73B89">
        <w:trPr>
          <w:trHeight w:val="198"/>
        </w:trPr>
        <w:tc>
          <w:tcPr>
            <w:tcW w:w="2201" w:type="dxa"/>
            <w:vMerge w:val="restart"/>
          </w:tcPr>
          <w:p w14:paraId="383C1337" w14:textId="57F6D641" w:rsidR="001400D6" w:rsidRPr="002F7203" w:rsidRDefault="001400D6" w:rsidP="001400D6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Project title:</w:t>
            </w:r>
          </w:p>
        </w:tc>
        <w:tc>
          <w:tcPr>
            <w:tcW w:w="2526" w:type="dxa"/>
            <w:vMerge w:val="restart"/>
          </w:tcPr>
          <w:p w14:paraId="73B9FE38" w14:textId="1F9D5C48" w:rsidR="001400D6" w:rsidRPr="002F7203" w:rsidRDefault="00DA4933" w:rsidP="001400D6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NSI – General Support</w:t>
            </w:r>
          </w:p>
        </w:tc>
        <w:tc>
          <w:tcPr>
            <w:tcW w:w="2198" w:type="dxa"/>
            <w:vMerge w:val="restart"/>
          </w:tcPr>
          <w:p w14:paraId="4A054550" w14:textId="77777777" w:rsidR="001400D6" w:rsidRDefault="001400D6" w:rsidP="001400D6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  <w:lang w:val="en"/>
              </w:rPr>
            </w:pPr>
            <w:r w:rsidRPr="000B4226">
              <w:rPr>
                <w:rFonts w:cstheme="minorHAnsi"/>
                <w:b/>
                <w:bCs/>
                <w:sz w:val="24"/>
                <w:szCs w:val="24"/>
                <w:lang w:val="en"/>
              </w:rPr>
              <w:t xml:space="preserve">% </w:t>
            </w:r>
            <w:proofErr w:type="gramStart"/>
            <w:r w:rsidRPr="000B4226">
              <w:rPr>
                <w:rFonts w:cstheme="minorHAnsi"/>
                <w:b/>
                <w:bCs/>
                <w:sz w:val="24"/>
                <w:szCs w:val="24"/>
                <w:lang w:val="en"/>
              </w:rPr>
              <w:t>of</w:t>
            </w:r>
            <w:proofErr w:type="gramEnd"/>
            <w:r w:rsidRPr="000B4226">
              <w:rPr>
                <w:rFonts w:cstheme="minorHAnsi"/>
                <w:b/>
                <w:bCs/>
                <w:sz w:val="24"/>
                <w:szCs w:val="24"/>
                <w:lang w:val="en"/>
              </w:rPr>
              <w:t xml:space="preserve"> SFPI </w:t>
            </w:r>
            <w:r>
              <w:rPr>
                <w:rFonts w:cstheme="minorHAnsi"/>
                <w:b/>
                <w:bCs/>
                <w:sz w:val="24"/>
                <w:szCs w:val="24"/>
                <w:lang w:val="en"/>
              </w:rPr>
              <w:t>f</w:t>
            </w:r>
            <w:r w:rsidRPr="000B4226">
              <w:rPr>
                <w:rFonts w:cstheme="minorHAnsi"/>
                <w:b/>
                <w:bCs/>
                <w:sz w:val="24"/>
                <w:szCs w:val="24"/>
                <w:lang w:val="en"/>
              </w:rPr>
              <w:t xml:space="preserve">unding </w:t>
            </w:r>
            <w:r>
              <w:rPr>
                <w:rFonts w:cstheme="minorHAnsi"/>
                <w:b/>
                <w:bCs/>
                <w:sz w:val="24"/>
                <w:szCs w:val="24"/>
                <w:lang w:val="en"/>
              </w:rPr>
              <w:t>from committed:</w:t>
            </w:r>
          </w:p>
          <w:p w14:paraId="415A90FF" w14:textId="4740F829" w:rsidR="001400D6" w:rsidRPr="002F7203" w:rsidRDefault="001400D6" w:rsidP="001400D6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"/>
              </w:rPr>
              <w:t>(NIS)</w:t>
            </w:r>
          </w:p>
        </w:tc>
        <w:tc>
          <w:tcPr>
            <w:tcW w:w="2915" w:type="dxa"/>
          </w:tcPr>
          <w:p w14:paraId="4A795AC8" w14:textId="702B872E" w:rsidR="001400D6" w:rsidRPr="002F7203" w:rsidRDefault="00DA4933" w:rsidP="001400D6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</w:t>
            </w:r>
            <w:r w:rsidR="009A7D26">
              <w:rPr>
                <w:rFonts w:cstheme="minorHAnsi"/>
                <w:b/>
                <w:bCs/>
                <w:sz w:val="24"/>
                <w:szCs w:val="24"/>
              </w:rPr>
              <w:t xml:space="preserve">% </w:t>
            </w:r>
            <w:r w:rsidR="009F6B07">
              <w:rPr>
                <w:rFonts w:cstheme="minorHAnsi"/>
                <w:b/>
                <w:bCs/>
                <w:sz w:val="24"/>
                <w:szCs w:val="24"/>
              </w:rPr>
              <w:t>of o</w:t>
            </w:r>
            <w:r w:rsidR="001400D6">
              <w:rPr>
                <w:rFonts w:cstheme="minorHAnsi"/>
                <w:b/>
                <w:bCs/>
                <w:sz w:val="24"/>
                <w:szCs w:val="24"/>
              </w:rPr>
              <w:t>rganization budget:</w:t>
            </w:r>
          </w:p>
        </w:tc>
      </w:tr>
      <w:tr w:rsidR="001400D6" w:rsidRPr="002F7203" w14:paraId="010BBDD8" w14:textId="77777777" w:rsidTr="00C73B89">
        <w:trPr>
          <w:trHeight w:val="196"/>
        </w:trPr>
        <w:tc>
          <w:tcPr>
            <w:tcW w:w="2201" w:type="dxa"/>
            <w:vMerge/>
          </w:tcPr>
          <w:p w14:paraId="7BA9231A" w14:textId="77777777" w:rsidR="001400D6" w:rsidRDefault="001400D6" w:rsidP="001400D6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14:paraId="22B49A1A" w14:textId="77777777" w:rsidR="001400D6" w:rsidRPr="002F7203" w:rsidRDefault="001400D6" w:rsidP="001400D6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0588A274" w14:textId="77777777" w:rsidR="001400D6" w:rsidRPr="002F7203" w:rsidRDefault="001400D6" w:rsidP="001400D6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15" w:type="dxa"/>
          </w:tcPr>
          <w:p w14:paraId="65CCE8CC" w14:textId="5EBDAEEE" w:rsidR="001400D6" w:rsidRPr="002F7203" w:rsidRDefault="009F6B07" w:rsidP="001400D6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% </w:t>
            </w:r>
            <w:proofErr w:type="gramStart"/>
            <w:r>
              <w:rPr>
                <w:rFonts w:cstheme="minorHAnsi"/>
                <w:b/>
                <w:bCs/>
                <w:sz w:val="24"/>
                <w:szCs w:val="24"/>
              </w:rPr>
              <w:t>of</w:t>
            </w:r>
            <w:proofErr w:type="gram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p</w:t>
            </w:r>
            <w:r w:rsidR="001400D6">
              <w:rPr>
                <w:rFonts w:cstheme="minorHAnsi"/>
                <w:b/>
                <w:bCs/>
                <w:sz w:val="24"/>
                <w:szCs w:val="24"/>
              </w:rPr>
              <w:t>roject budget:</w:t>
            </w:r>
          </w:p>
        </w:tc>
      </w:tr>
      <w:tr w:rsidR="001400D6" w:rsidRPr="002F7203" w14:paraId="2C51C9E5" w14:textId="77777777" w:rsidTr="00C73B89">
        <w:trPr>
          <w:trHeight w:val="196"/>
        </w:trPr>
        <w:tc>
          <w:tcPr>
            <w:tcW w:w="2201" w:type="dxa"/>
            <w:vMerge/>
          </w:tcPr>
          <w:p w14:paraId="3A7EB1E1" w14:textId="77777777" w:rsidR="001400D6" w:rsidRDefault="001400D6" w:rsidP="001400D6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14:paraId="297AD73D" w14:textId="77777777" w:rsidR="001400D6" w:rsidRPr="002F7203" w:rsidRDefault="001400D6" w:rsidP="001400D6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689FFD93" w14:textId="77777777" w:rsidR="001400D6" w:rsidRPr="002F7203" w:rsidRDefault="001400D6" w:rsidP="001400D6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15" w:type="dxa"/>
          </w:tcPr>
          <w:p w14:paraId="5CCFD601" w14:textId="04C6C825" w:rsidR="001400D6" w:rsidRPr="002F7203" w:rsidRDefault="00DA4933" w:rsidP="001400D6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18</w:t>
            </w:r>
            <w:r w:rsidR="009F6B07">
              <w:rPr>
                <w:rFonts w:cstheme="minorHAnsi"/>
                <w:b/>
                <w:bCs/>
                <w:sz w:val="24"/>
                <w:szCs w:val="24"/>
              </w:rPr>
              <w:t>% p</w:t>
            </w:r>
            <w:r w:rsidR="001400D6">
              <w:rPr>
                <w:rFonts w:cstheme="minorHAnsi"/>
                <w:b/>
                <w:bCs/>
                <w:sz w:val="24"/>
                <w:szCs w:val="24"/>
              </w:rPr>
              <w:t>hilanthropic income</w:t>
            </w:r>
            <w:r w:rsidR="00844460">
              <w:rPr>
                <w:rFonts w:cstheme="minorHAnsi"/>
                <w:b/>
                <w:bCs/>
                <w:sz w:val="24"/>
                <w:szCs w:val="24"/>
              </w:rPr>
              <w:t xml:space="preserve"> (of the project)</w:t>
            </w:r>
            <w:r w:rsidR="001400D6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21162D" w:rsidRPr="002F7203" w14:paraId="2AD1ECA0" w14:textId="77777777" w:rsidTr="00C73B89">
        <w:trPr>
          <w:trHeight w:val="211"/>
        </w:trPr>
        <w:tc>
          <w:tcPr>
            <w:tcW w:w="2201" w:type="dxa"/>
          </w:tcPr>
          <w:p w14:paraId="685EFB5D" w14:textId="42A1473E" w:rsidR="0021162D" w:rsidRPr="002F7203" w:rsidRDefault="0021162D" w:rsidP="0021162D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Project lead:</w:t>
            </w:r>
          </w:p>
        </w:tc>
        <w:tc>
          <w:tcPr>
            <w:tcW w:w="2526" w:type="dxa"/>
          </w:tcPr>
          <w:p w14:paraId="1EDE00B8" w14:textId="43FDB9AD" w:rsidR="0021162D" w:rsidRPr="002F7203" w:rsidRDefault="00DA4933" w:rsidP="0021162D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Dafni Bar Nathan</w:t>
            </w:r>
          </w:p>
        </w:tc>
        <w:tc>
          <w:tcPr>
            <w:tcW w:w="2198" w:type="dxa"/>
          </w:tcPr>
          <w:p w14:paraId="45CE55D4" w14:textId="4A6A2DCA" w:rsidR="0021162D" w:rsidRPr="002F7203" w:rsidRDefault="0021162D" w:rsidP="0021162D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Term:</w:t>
            </w:r>
          </w:p>
        </w:tc>
        <w:tc>
          <w:tcPr>
            <w:tcW w:w="2915" w:type="dxa"/>
          </w:tcPr>
          <w:p w14:paraId="17BF8EB1" w14:textId="46D226E6" w:rsidR="0021162D" w:rsidRPr="002F7203" w:rsidRDefault="00DA4933" w:rsidP="0021162D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 Years</w:t>
            </w:r>
          </w:p>
        </w:tc>
      </w:tr>
      <w:tr w:rsidR="00C73B89" w:rsidRPr="002F7203" w14:paraId="046A99A0" w14:textId="77777777" w:rsidTr="00C73B89">
        <w:trPr>
          <w:trHeight w:val="211"/>
        </w:trPr>
        <w:tc>
          <w:tcPr>
            <w:tcW w:w="2201" w:type="dxa"/>
          </w:tcPr>
          <w:p w14:paraId="75992623" w14:textId="7149C9C5" w:rsidR="00C73B89" w:rsidRDefault="00C73B89" w:rsidP="00492F15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Sub-portfolio Budget:</w:t>
            </w:r>
          </w:p>
        </w:tc>
        <w:tc>
          <w:tcPr>
            <w:tcW w:w="2526" w:type="dxa"/>
          </w:tcPr>
          <w:p w14:paraId="0F590B46" w14:textId="33727140" w:rsidR="00C73B89" w:rsidRPr="002F7203" w:rsidRDefault="000677A0" w:rsidP="00492F15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$5.2M</w:t>
            </w:r>
          </w:p>
        </w:tc>
        <w:tc>
          <w:tcPr>
            <w:tcW w:w="2198" w:type="dxa"/>
          </w:tcPr>
          <w:p w14:paraId="40679558" w14:textId="77777777" w:rsidR="00C73B89" w:rsidRPr="00694AB4" w:rsidRDefault="00C73B89" w:rsidP="00492F15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694AB4">
              <w:rPr>
                <w:rFonts w:cstheme="minorHAnsi"/>
                <w:b/>
                <w:bCs/>
                <w:sz w:val="24"/>
                <w:szCs w:val="24"/>
              </w:rPr>
              <w:t xml:space="preserve">Grant ID: </w:t>
            </w:r>
          </w:p>
        </w:tc>
        <w:tc>
          <w:tcPr>
            <w:tcW w:w="2915" w:type="dxa"/>
          </w:tcPr>
          <w:p w14:paraId="6193F6A9" w14:textId="220C735C" w:rsidR="00C73B89" w:rsidRPr="00694AB4" w:rsidRDefault="000677A0" w:rsidP="00492F15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R-22-21426</w:t>
            </w:r>
          </w:p>
        </w:tc>
      </w:tr>
      <w:tr w:rsidR="006637AD" w:rsidRPr="002F7203" w14:paraId="5B2D7EEF" w14:textId="77777777" w:rsidTr="00DC54C4">
        <w:trPr>
          <w:trHeight w:val="211"/>
        </w:trPr>
        <w:tc>
          <w:tcPr>
            <w:tcW w:w="2201" w:type="dxa"/>
          </w:tcPr>
          <w:p w14:paraId="2C44EC18" w14:textId="39E38319" w:rsidR="006637AD" w:rsidRDefault="006637AD" w:rsidP="00492F15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"/>
              </w:rPr>
              <w:t xml:space="preserve">% </w:t>
            </w:r>
            <w:proofErr w:type="gramStart"/>
            <w:r>
              <w:rPr>
                <w:rFonts w:cstheme="minorHAnsi"/>
                <w:b/>
                <w:bCs/>
                <w:sz w:val="24"/>
                <w:szCs w:val="24"/>
                <w:lang w:val="en"/>
              </w:rPr>
              <w:t>of</w:t>
            </w:r>
            <w:proofErr w:type="gramEnd"/>
            <w:r>
              <w:rPr>
                <w:rFonts w:cstheme="minorHAnsi"/>
                <w:b/>
                <w:bCs/>
                <w:sz w:val="24"/>
                <w:szCs w:val="24"/>
                <w:lang w:val="en"/>
              </w:rPr>
              <w:t xml:space="preserve"> remaining sub-portfolio budget (including if this grant is approved):</w:t>
            </w:r>
          </w:p>
        </w:tc>
        <w:tc>
          <w:tcPr>
            <w:tcW w:w="2526" w:type="dxa"/>
          </w:tcPr>
          <w:p w14:paraId="6B2223C4" w14:textId="70627D80" w:rsidR="006637AD" w:rsidRPr="002F7203" w:rsidRDefault="000677A0" w:rsidP="00492F15">
            <w:pPr>
              <w:pStyle w:val="ListParagraph"/>
              <w:ind w:left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</w:rPr>
              <w:t>65%</w:t>
            </w:r>
          </w:p>
        </w:tc>
        <w:tc>
          <w:tcPr>
            <w:tcW w:w="5113" w:type="dxa"/>
            <w:gridSpan w:val="2"/>
          </w:tcPr>
          <w:p w14:paraId="30201E0C" w14:textId="574E4111" w:rsidR="006637AD" w:rsidRPr="004970AA" w:rsidRDefault="006637AD" w:rsidP="00492F15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75C954AD" w14:textId="0B04D465" w:rsidR="00835F9C" w:rsidRDefault="00835F9C" w:rsidP="00835F9C">
      <w:pPr>
        <w:pStyle w:val="H3Subhead"/>
        <w:rPr>
          <w:rFonts w:asciiTheme="minorHAnsi" w:hAnsiTheme="minorHAnsi" w:cstheme="minorHAnsi"/>
        </w:rPr>
      </w:pPr>
    </w:p>
    <w:p w14:paraId="5354E628" w14:textId="32AC864B" w:rsidR="001D1754" w:rsidRDefault="001D1754" w:rsidP="001D1754">
      <w:pPr>
        <w:pStyle w:val="H3Subhead"/>
        <w:numPr>
          <w:ilvl w:val="0"/>
          <w:numId w:val="9"/>
        </w:numPr>
        <w:ind w:left="284" w:hanging="284"/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</w:pPr>
      <w:r w:rsidRPr="001D1754"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  <w:t>Summary and Recommendation:</w:t>
      </w:r>
    </w:p>
    <w:p w14:paraId="1FA8C4F0" w14:textId="77777777" w:rsidR="001D1754" w:rsidRPr="001D1754" w:rsidRDefault="001D1754" w:rsidP="001D1754">
      <w:pPr>
        <w:pStyle w:val="H3Subhead"/>
        <w:ind w:left="284"/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</w:pPr>
    </w:p>
    <w:tbl>
      <w:tblPr>
        <w:tblStyle w:val="TableGrid"/>
        <w:tblW w:w="9855" w:type="dxa"/>
        <w:tblInd w:w="-5" w:type="dxa"/>
        <w:tblLook w:val="04A0" w:firstRow="1" w:lastRow="0" w:firstColumn="1" w:lastColumn="0" w:noHBand="0" w:noVBand="1"/>
      </w:tblPr>
      <w:tblGrid>
        <w:gridCol w:w="9855"/>
      </w:tblGrid>
      <w:tr w:rsidR="000B46FC" w:rsidRPr="00705058" w14:paraId="6E141EDB" w14:textId="77777777" w:rsidTr="001D1754">
        <w:trPr>
          <w:trHeight w:val="443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7EB6F29" w14:textId="18CC87D0" w:rsidR="000B46FC" w:rsidRPr="00701E2E" w:rsidRDefault="001D1754" w:rsidP="001D1754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D1754">
              <w:rPr>
                <w:rFonts w:cstheme="minorHAnsi"/>
                <w:b/>
                <w:bCs/>
                <w:sz w:val="24"/>
                <w:szCs w:val="24"/>
              </w:rPr>
              <w:t>Opening</w:t>
            </w:r>
          </w:p>
        </w:tc>
      </w:tr>
      <w:tr w:rsidR="00EC3B46" w:rsidRPr="00705058" w14:paraId="1EAC385E" w14:textId="77777777" w:rsidTr="001D1754">
        <w:trPr>
          <w:trHeight w:val="344"/>
        </w:trPr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14:paraId="75998C67" w14:textId="3C113713" w:rsidR="00AD6F32" w:rsidRPr="001D1754" w:rsidRDefault="00F657FF" w:rsidP="001D175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 </w:t>
            </w:r>
            <w:r w:rsidR="0038427C">
              <w:rPr>
                <w:rFonts w:cstheme="minorHAnsi"/>
                <w:sz w:val="24"/>
                <w:szCs w:val="24"/>
              </w:rPr>
              <w:t>3</w:t>
            </w:r>
            <w:r w:rsidR="001D1754" w:rsidRPr="001D1754">
              <w:rPr>
                <w:rFonts w:cstheme="minorHAnsi"/>
                <w:sz w:val="24"/>
                <w:szCs w:val="24"/>
              </w:rPr>
              <w:t xml:space="preserve">-year grant of </w:t>
            </w:r>
            <w:r w:rsidR="0038427C">
              <w:rPr>
                <w:rFonts w:cstheme="minorHAnsi"/>
                <w:sz w:val="24"/>
                <w:szCs w:val="24"/>
              </w:rPr>
              <w:t xml:space="preserve">750,000 </w:t>
            </w:r>
            <w:r w:rsidR="00603E59">
              <w:rPr>
                <w:rFonts w:cstheme="minorHAnsi"/>
                <w:sz w:val="24"/>
                <w:szCs w:val="24"/>
              </w:rPr>
              <w:t xml:space="preserve">NIS </w:t>
            </w:r>
            <w:r>
              <w:rPr>
                <w:rFonts w:cstheme="minorHAnsi"/>
                <w:sz w:val="24"/>
                <w:szCs w:val="24"/>
              </w:rPr>
              <w:t>annually</w:t>
            </w:r>
            <w:r w:rsidR="001D1754" w:rsidRPr="001D1754">
              <w:rPr>
                <w:rFonts w:cstheme="minorHAnsi"/>
                <w:sz w:val="24"/>
                <w:szCs w:val="24"/>
              </w:rPr>
              <w:t xml:space="preserve"> for </w:t>
            </w:r>
            <w:r w:rsidR="00224C25">
              <w:rPr>
                <w:rFonts w:cstheme="minorHAnsi"/>
                <w:sz w:val="24"/>
                <w:szCs w:val="24"/>
              </w:rPr>
              <w:t>NSI</w:t>
            </w:r>
            <w:r w:rsidR="001D1754" w:rsidRPr="001D1754">
              <w:rPr>
                <w:rFonts w:cstheme="minorHAnsi"/>
                <w:sz w:val="24"/>
                <w:szCs w:val="24"/>
              </w:rPr>
              <w:t xml:space="preserve"> will go towards </w:t>
            </w:r>
            <w:r w:rsidR="00224C25">
              <w:rPr>
                <w:rFonts w:cstheme="minorHAnsi"/>
                <w:sz w:val="24"/>
                <w:szCs w:val="24"/>
              </w:rPr>
              <w:t>general support</w:t>
            </w:r>
            <w:r w:rsidR="001D1754" w:rsidRPr="001D1754">
              <w:rPr>
                <w:rFonts w:cstheme="minorHAnsi"/>
                <w:sz w:val="24"/>
                <w:szCs w:val="24"/>
              </w:rPr>
              <w:t>.</w:t>
            </w:r>
            <w:r w:rsidR="00C511DB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1D1754" w:rsidRPr="00705058" w14:paraId="1FDFDF62" w14:textId="77777777" w:rsidTr="001D1754">
        <w:trPr>
          <w:trHeight w:val="355"/>
        </w:trPr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14:paraId="30253E9D" w14:textId="34A2CBEA" w:rsidR="001D1754" w:rsidRPr="001D1754" w:rsidRDefault="001D1754" w:rsidP="001D1754">
            <w:pPr>
              <w:jc w:val="both"/>
              <w:rPr>
                <w:rFonts w:cstheme="minorHAnsi"/>
                <w:sz w:val="24"/>
                <w:szCs w:val="24"/>
              </w:rPr>
            </w:pPr>
            <w:r w:rsidRPr="001D1754">
              <w:rPr>
                <w:rFonts w:cstheme="minorHAnsi"/>
                <w:b/>
                <w:bCs/>
                <w:sz w:val="24"/>
                <w:szCs w:val="24"/>
              </w:rPr>
              <w:t>SFPI Goals</w:t>
            </w:r>
          </w:p>
        </w:tc>
      </w:tr>
      <w:tr w:rsidR="0016587D" w:rsidRPr="00705058" w14:paraId="3FDDC4ED" w14:textId="77777777" w:rsidTr="001D1754">
        <w:trPr>
          <w:trHeight w:val="686"/>
        </w:trPr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14:paraId="440509DB" w14:textId="5D0A8243" w:rsidR="004D0601" w:rsidRPr="004D0601" w:rsidRDefault="004D0601" w:rsidP="004D0601">
            <w:pPr>
              <w:rPr>
                <w:rFonts w:cstheme="minorHAnsi"/>
                <w:sz w:val="24"/>
                <w:szCs w:val="24"/>
              </w:rPr>
            </w:pPr>
            <w:r w:rsidRPr="004D0601">
              <w:rPr>
                <w:rFonts w:cstheme="minorHAnsi"/>
                <w:sz w:val="24"/>
                <w:szCs w:val="24"/>
              </w:rPr>
              <w:t>1. Cultivating leaders with interest and potential influence on the Israeli-Palestinian conflict.</w:t>
            </w:r>
          </w:p>
          <w:p w14:paraId="1057ED54" w14:textId="63D811AA" w:rsidR="004D0601" w:rsidRPr="009C74ED" w:rsidRDefault="004D0601" w:rsidP="009C74ED">
            <w:pPr>
              <w:rPr>
                <w:rFonts w:cstheme="minorHAnsi"/>
                <w:sz w:val="24"/>
                <w:szCs w:val="24"/>
              </w:rPr>
            </w:pPr>
            <w:r w:rsidRPr="009C74ED">
              <w:rPr>
                <w:rFonts w:cstheme="minorHAnsi"/>
                <w:sz w:val="24"/>
                <w:szCs w:val="24"/>
              </w:rPr>
              <w:t>2. Establishing relationships with leaders</w:t>
            </w:r>
            <w:r w:rsidR="009C74ED">
              <w:rPr>
                <w:rFonts w:cstheme="minorHAnsi"/>
                <w:sz w:val="24"/>
                <w:szCs w:val="24"/>
              </w:rPr>
              <w:t xml:space="preserve"> related</w:t>
            </w:r>
            <w:r w:rsidRPr="009C74ED">
              <w:rPr>
                <w:rFonts w:cstheme="minorHAnsi"/>
                <w:sz w:val="24"/>
                <w:szCs w:val="24"/>
              </w:rPr>
              <w:t xml:space="preserve"> to the Israeli-Palestinian conflict (special relationships).</w:t>
            </w:r>
          </w:p>
          <w:p w14:paraId="59C0432C" w14:textId="7F1BB93C" w:rsidR="001D1754" w:rsidRPr="009C74ED" w:rsidRDefault="004D0601" w:rsidP="009C74ED">
            <w:pPr>
              <w:rPr>
                <w:rFonts w:cstheme="minorHAnsi"/>
                <w:sz w:val="24"/>
                <w:szCs w:val="24"/>
                <w:rtl/>
              </w:rPr>
            </w:pPr>
            <w:r w:rsidRPr="009C74ED">
              <w:rPr>
                <w:rFonts w:cstheme="minorHAnsi"/>
                <w:sz w:val="24"/>
                <w:szCs w:val="24"/>
              </w:rPr>
              <w:t xml:space="preserve">3. Creating accessibility to </w:t>
            </w:r>
            <w:r w:rsidR="00F657FF">
              <w:rPr>
                <w:rFonts w:cstheme="minorHAnsi"/>
                <w:sz w:val="24"/>
                <w:szCs w:val="24"/>
              </w:rPr>
              <w:t>NSI's</w:t>
            </w:r>
            <w:r w:rsidRPr="009C74ED">
              <w:rPr>
                <w:rFonts w:cstheme="minorHAnsi"/>
                <w:sz w:val="24"/>
                <w:szCs w:val="24"/>
              </w:rPr>
              <w:t xml:space="preserve"> high-quality alum network</w:t>
            </w:r>
            <w:r w:rsidR="00F657FF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1D1754" w:rsidRPr="001D1754" w14:paraId="2E0B35CC" w14:textId="77777777" w:rsidTr="001D1754">
        <w:trPr>
          <w:trHeight w:val="375"/>
        </w:trPr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14:paraId="0F72469A" w14:textId="2F1DAECF" w:rsidR="001D1754" w:rsidRPr="001D1754" w:rsidRDefault="001D1754" w:rsidP="001D1754">
            <w:pPr>
              <w:jc w:val="both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1D1754">
              <w:rPr>
                <w:rFonts w:cstheme="minorHAnsi"/>
                <w:b/>
                <w:bCs/>
                <w:sz w:val="24"/>
                <w:szCs w:val="24"/>
              </w:rPr>
              <w:t>Project Goals</w:t>
            </w:r>
          </w:p>
        </w:tc>
      </w:tr>
      <w:tr w:rsidR="001D1754" w:rsidRPr="001D1754" w14:paraId="59FDEECD" w14:textId="77777777" w:rsidTr="001D1754">
        <w:trPr>
          <w:trHeight w:val="375"/>
        </w:trPr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BD6CA7" w14:textId="248D857B" w:rsidR="001D1754" w:rsidRPr="001D1754" w:rsidRDefault="00B746D4" w:rsidP="00B746D4">
            <w:pPr>
              <w:jc w:val="both"/>
              <w:rPr>
                <w:rFonts w:cstheme="minorHAnsi"/>
                <w:sz w:val="24"/>
                <w:szCs w:val="24"/>
              </w:rPr>
            </w:pPr>
            <w:r w:rsidRPr="00F657FF">
              <w:rPr>
                <w:rFonts w:cstheme="minorHAnsi"/>
                <w:sz w:val="24"/>
                <w:szCs w:val="24"/>
              </w:rPr>
              <w:t xml:space="preserve">To support a vibrant new network of up-and-coming national leaders of Israelis, </w:t>
            </w:r>
            <w:r w:rsidR="00F657FF" w:rsidRPr="00F657FF">
              <w:rPr>
                <w:rFonts w:cstheme="minorHAnsi"/>
                <w:sz w:val="24"/>
                <w:szCs w:val="24"/>
              </w:rPr>
              <w:t>Palestinian, and</w:t>
            </w:r>
            <w:r w:rsidRPr="00F657FF">
              <w:rPr>
                <w:rFonts w:cstheme="minorHAnsi"/>
                <w:sz w:val="24"/>
                <w:szCs w:val="24"/>
              </w:rPr>
              <w:t xml:space="preserve"> other key stakeholders (Egypt, US, Russia, Jordan, and more)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657FF">
              <w:rPr>
                <w:rFonts w:cstheme="minorHAnsi"/>
                <w:sz w:val="24"/>
                <w:szCs w:val="24"/>
              </w:rPr>
              <w:t>to the dynamics in the region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="00F657FF" w:rsidRPr="00F657FF">
              <w:rPr>
                <w:rFonts w:cstheme="minorHAnsi"/>
                <w:sz w:val="24"/>
                <w:szCs w:val="24"/>
              </w:rPr>
              <w:t>The organization's goal is</w:t>
            </w:r>
            <w:r w:rsidRPr="00F657FF">
              <w:rPr>
                <w:rFonts w:cstheme="minorHAnsi"/>
                <w:sz w:val="24"/>
                <w:szCs w:val="24"/>
              </w:rPr>
              <w:t xml:space="preserve"> to act as a strategic resource that catalyzes action and support</w:t>
            </w:r>
            <w:r w:rsidR="00F657FF" w:rsidRPr="00F657FF">
              <w:rPr>
                <w:rFonts w:cstheme="minorHAnsi"/>
                <w:sz w:val="24"/>
                <w:szCs w:val="24"/>
              </w:rPr>
              <w:t>s</w:t>
            </w:r>
            <w:r w:rsidRPr="00F657FF">
              <w:rPr>
                <w:rFonts w:cstheme="minorHAnsi"/>
                <w:sz w:val="24"/>
                <w:szCs w:val="24"/>
              </w:rPr>
              <w:t xml:space="preserve"> the emergence of fresh and innovative thinking and </w:t>
            </w:r>
            <w:r w:rsidR="00F657FF" w:rsidRPr="00F657FF">
              <w:rPr>
                <w:rFonts w:cstheme="minorHAnsi"/>
                <w:sz w:val="24"/>
                <w:szCs w:val="24"/>
              </w:rPr>
              <w:t>effort</w:t>
            </w:r>
            <w:r w:rsidRPr="00F657FF">
              <w:rPr>
                <w:rFonts w:cstheme="minorHAnsi"/>
                <w:sz w:val="24"/>
                <w:szCs w:val="24"/>
              </w:rPr>
              <w:t>s to address the conflict that will result in desirable and sustainable outcomes.</w:t>
            </w:r>
          </w:p>
        </w:tc>
      </w:tr>
      <w:tr w:rsidR="00F77D62" w:rsidRPr="001D1754" w14:paraId="1BE3E67B" w14:textId="77777777" w:rsidTr="00F77D62">
        <w:trPr>
          <w:trHeight w:val="375"/>
        </w:trPr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14:paraId="0132FB6B" w14:textId="34C6DFBD" w:rsidR="00F77D62" w:rsidRPr="00F77D62" w:rsidRDefault="00F77D62" w:rsidP="001D1754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F77D62">
              <w:rPr>
                <w:rFonts w:cstheme="minorHAnsi"/>
                <w:b/>
                <w:bCs/>
                <w:sz w:val="24"/>
                <w:szCs w:val="24"/>
              </w:rPr>
              <w:t>Success and Failure</w:t>
            </w:r>
          </w:p>
        </w:tc>
      </w:tr>
      <w:tr w:rsidR="00F77D62" w:rsidRPr="001D1754" w14:paraId="060DEC9C" w14:textId="77777777" w:rsidTr="00F77D62">
        <w:trPr>
          <w:trHeight w:val="375"/>
        </w:trPr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1D318F" w14:textId="21ECC4BF" w:rsidR="00376002" w:rsidRPr="00376002" w:rsidRDefault="00376002" w:rsidP="00376002">
            <w:pPr>
              <w:rPr>
                <w:rFonts w:cstheme="minorHAnsi"/>
                <w:sz w:val="24"/>
                <w:szCs w:val="24"/>
              </w:rPr>
            </w:pPr>
            <w:r w:rsidRPr="00376002">
              <w:rPr>
                <w:rFonts w:cstheme="minorHAnsi"/>
                <w:b/>
                <w:bCs/>
                <w:sz w:val="24"/>
                <w:szCs w:val="24"/>
              </w:rPr>
              <w:t>Success</w:t>
            </w:r>
            <w:r w:rsidRPr="00376002">
              <w:rPr>
                <w:rFonts w:cstheme="minorHAnsi"/>
                <w:sz w:val="24"/>
                <w:szCs w:val="24"/>
              </w:rPr>
              <w:t>:</w:t>
            </w:r>
          </w:p>
          <w:p w14:paraId="730326EB" w14:textId="256171AC" w:rsidR="00376002" w:rsidRPr="00376002" w:rsidRDefault="00376002" w:rsidP="00376002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 w:rsidRPr="00376002">
              <w:rPr>
                <w:rFonts w:cstheme="minorHAnsi"/>
                <w:sz w:val="24"/>
                <w:szCs w:val="24"/>
              </w:rPr>
              <w:t xml:space="preserve">The network members are leading decision-makers </w:t>
            </w:r>
            <w:r w:rsidR="00F657FF">
              <w:rPr>
                <w:rFonts w:cstheme="minorHAnsi"/>
                <w:sz w:val="24"/>
                <w:szCs w:val="24"/>
              </w:rPr>
              <w:t>concerning</w:t>
            </w:r>
            <w:r w:rsidRPr="00376002">
              <w:rPr>
                <w:rFonts w:cstheme="minorHAnsi"/>
                <w:sz w:val="24"/>
                <w:szCs w:val="24"/>
              </w:rPr>
              <w:t xml:space="preserve"> the Israeli-Palestinian conflict.</w:t>
            </w:r>
          </w:p>
          <w:p w14:paraId="5AF8FBC2" w14:textId="09CFEC84" w:rsidR="00376002" w:rsidRPr="00376002" w:rsidRDefault="00374B4D" w:rsidP="00376002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 w:rsidRPr="00376002">
              <w:rPr>
                <w:rFonts w:cstheme="minorHAnsi"/>
                <w:sz w:val="24"/>
                <w:szCs w:val="24"/>
              </w:rPr>
              <w:t xml:space="preserve">The network members </w:t>
            </w:r>
            <w:r>
              <w:rPr>
                <w:rFonts w:cstheme="minorHAnsi"/>
                <w:sz w:val="24"/>
                <w:szCs w:val="24"/>
              </w:rPr>
              <w:t>are willing</w:t>
            </w:r>
            <w:r w:rsidR="00376002" w:rsidRPr="00376002">
              <w:rPr>
                <w:rFonts w:cstheme="minorHAnsi"/>
                <w:sz w:val="24"/>
                <w:szCs w:val="24"/>
              </w:rPr>
              <w:t xml:space="preserve"> to engage and promote actions that </w:t>
            </w:r>
            <w:r w:rsidR="000E78BF">
              <w:rPr>
                <w:rFonts w:cstheme="minorHAnsi"/>
                <w:sz w:val="24"/>
                <w:szCs w:val="24"/>
              </w:rPr>
              <w:t>minimize the</w:t>
            </w:r>
            <w:r w:rsidR="00376002" w:rsidRPr="00376002">
              <w:rPr>
                <w:rFonts w:cstheme="minorHAnsi"/>
                <w:sz w:val="24"/>
                <w:szCs w:val="24"/>
              </w:rPr>
              <w:t xml:space="preserve"> conflict following the</w:t>
            </w:r>
            <w:r w:rsidR="000E78BF">
              <w:rPr>
                <w:rFonts w:cstheme="minorHAnsi"/>
                <w:sz w:val="24"/>
                <w:szCs w:val="24"/>
              </w:rPr>
              <w:t>ir</w:t>
            </w:r>
            <w:r w:rsidR="00376002" w:rsidRPr="00376002">
              <w:rPr>
                <w:rFonts w:cstheme="minorHAnsi"/>
                <w:sz w:val="24"/>
                <w:szCs w:val="24"/>
              </w:rPr>
              <w:t xml:space="preserve"> experience in the program.</w:t>
            </w:r>
          </w:p>
          <w:p w14:paraId="1CDF1B05" w14:textId="704EF23A" w:rsidR="00376002" w:rsidRPr="00376002" w:rsidRDefault="000E78BF" w:rsidP="00376002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SFPI</w:t>
            </w:r>
            <w:r w:rsidR="00376002" w:rsidRPr="00376002">
              <w:rPr>
                <w:rFonts w:cstheme="minorHAnsi"/>
                <w:sz w:val="24"/>
                <w:szCs w:val="24"/>
              </w:rPr>
              <w:t xml:space="preserve"> and its affiliates have full access to network members.</w:t>
            </w:r>
          </w:p>
          <w:p w14:paraId="361C449E" w14:textId="0F8F7E7F" w:rsidR="00376002" w:rsidRPr="00376002" w:rsidRDefault="00376002" w:rsidP="00376002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 w:rsidRPr="00376002">
              <w:rPr>
                <w:rFonts w:cstheme="minorHAnsi"/>
                <w:sz w:val="24"/>
                <w:szCs w:val="24"/>
              </w:rPr>
              <w:t xml:space="preserve">New initiatives regarding the conflict </w:t>
            </w:r>
            <w:r w:rsidR="000E78BF">
              <w:rPr>
                <w:rFonts w:cstheme="minorHAnsi"/>
                <w:sz w:val="24"/>
                <w:szCs w:val="24"/>
              </w:rPr>
              <w:t>are</w:t>
            </w:r>
            <w:r w:rsidRPr="00376002">
              <w:rPr>
                <w:rFonts w:cstheme="minorHAnsi"/>
                <w:sz w:val="24"/>
                <w:szCs w:val="24"/>
              </w:rPr>
              <w:t xml:space="preserve"> created following the grant.</w:t>
            </w:r>
          </w:p>
          <w:p w14:paraId="758124E8" w14:textId="77777777" w:rsidR="00376002" w:rsidRPr="00376002" w:rsidRDefault="00376002" w:rsidP="00376002">
            <w:pPr>
              <w:pStyle w:val="ListParagraph"/>
              <w:ind w:left="360"/>
              <w:rPr>
                <w:rFonts w:cstheme="minorHAnsi"/>
                <w:sz w:val="24"/>
                <w:szCs w:val="24"/>
              </w:rPr>
            </w:pPr>
          </w:p>
          <w:p w14:paraId="7671CB5E" w14:textId="47E53339" w:rsidR="00376002" w:rsidRPr="00376002" w:rsidRDefault="00376002" w:rsidP="00376002">
            <w:pPr>
              <w:rPr>
                <w:rFonts w:cstheme="minorHAnsi"/>
                <w:sz w:val="24"/>
                <w:szCs w:val="24"/>
              </w:rPr>
            </w:pPr>
            <w:r w:rsidRPr="00376002">
              <w:rPr>
                <w:rFonts w:cstheme="minorHAnsi"/>
                <w:b/>
                <w:bCs/>
                <w:sz w:val="24"/>
                <w:szCs w:val="24"/>
              </w:rPr>
              <w:t>Failure</w:t>
            </w:r>
            <w:r w:rsidRPr="00376002">
              <w:rPr>
                <w:rFonts w:cstheme="minorHAnsi"/>
                <w:sz w:val="24"/>
                <w:szCs w:val="24"/>
              </w:rPr>
              <w:t>:</w:t>
            </w:r>
          </w:p>
          <w:p w14:paraId="0693D55B" w14:textId="4BA80825" w:rsidR="00376002" w:rsidRPr="00376002" w:rsidRDefault="00376002" w:rsidP="00376002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 w:rsidRPr="00376002">
              <w:rPr>
                <w:rFonts w:cstheme="minorHAnsi"/>
                <w:sz w:val="24"/>
                <w:szCs w:val="24"/>
              </w:rPr>
              <w:t xml:space="preserve">The </w:t>
            </w:r>
            <w:r w:rsidR="000E78BF" w:rsidRPr="00376002">
              <w:rPr>
                <w:rFonts w:cstheme="minorHAnsi"/>
                <w:sz w:val="24"/>
                <w:szCs w:val="24"/>
              </w:rPr>
              <w:t xml:space="preserve">network </w:t>
            </w:r>
            <w:r w:rsidRPr="00376002">
              <w:rPr>
                <w:rFonts w:cstheme="minorHAnsi"/>
                <w:sz w:val="24"/>
                <w:szCs w:val="24"/>
              </w:rPr>
              <w:t xml:space="preserve">members understand that the conflict is too complex and therefore stay away from dealing with it </w:t>
            </w:r>
            <w:r w:rsidR="00F657FF">
              <w:rPr>
                <w:rFonts w:cstheme="minorHAnsi"/>
                <w:sz w:val="24"/>
                <w:szCs w:val="24"/>
              </w:rPr>
              <w:t>ultima</w:t>
            </w:r>
            <w:r w:rsidRPr="00376002">
              <w:rPr>
                <w:rFonts w:cstheme="minorHAnsi"/>
                <w:sz w:val="24"/>
                <w:szCs w:val="24"/>
              </w:rPr>
              <w:t>tely.</w:t>
            </w:r>
          </w:p>
          <w:p w14:paraId="706CAF70" w14:textId="65DA420B" w:rsidR="00376002" w:rsidRPr="00376002" w:rsidRDefault="00376002" w:rsidP="00376002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 w:rsidRPr="00376002">
              <w:rPr>
                <w:rFonts w:cstheme="minorHAnsi"/>
                <w:sz w:val="24"/>
                <w:szCs w:val="24"/>
              </w:rPr>
              <w:t xml:space="preserve">There is no change in the attitudes </w:t>
            </w:r>
            <w:r w:rsidR="000E78BF" w:rsidRPr="00376002">
              <w:rPr>
                <w:rFonts w:cstheme="minorHAnsi"/>
                <w:sz w:val="24"/>
                <w:szCs w:val="24"/>
              </w:rPr>
              <w:t xml:space="preserve">or motivation </w:t>
            </w:r>
            <w:r w:rsidRPr="00376002">
              <w:rPr>
                <w:rFonts w:cstheme="minorHAnsi"/>
                <w:sz w:val="24"/>
                <w:szCs w:val="24"/>
              </w:rPr>
              <w:t xml:space="preserve">of the network members to engage in </w:t>
            </w:r>
            <w:r w:rsidR="000E78BF">
              <w:rPr>
                <w:rFonts w:cstheme="minorHAnsi"/>
                <w:sz w:val="24"/>
                <w:szCs w:val="24"/>
              </w:rPr>
              <w:t>actions that minimize</w:t>
            </w:r>
            <w:r w:rsidRPr="00376002">
              <w:rPr>
                <w:rFonts w:cstheme="minorHAnsi"/>
                <w:sz w:val="24"/>
                <w:szCs w:val="24"/>
              </w:rPr>
              <w:t xml:space="preserve"> the conflict.</w:t>
            </w:r>
          </w:p>
          <w:p w14:paraId="6107DF49" w14:textId="084D4F4F" w:rsidR="00F77D62" w:rsidRPr="00F77D62" w:rsidRDefault="000E78BF" w:rsidP="00376002">
            <w:pPr>
              <w:numPr>
                <w:ilvl w:val="0"/>
                <w:numId w:val="15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SFPI</w:t>
            </w:r>
            <w:r w:rsidR="00376002" w:rsidRPr="00376002">
              <w:rPr>
                <w:rFonts w:cstheme="minorHAnsi"/>
                <w:sz w:val="24"/>
                <w:szCs w:val="24"/>
              </w:rPr>
              <w:t xml:space="preserve"> and its affiliates do not have access to the </w:t>
            </w:r>
            <w:r w:rsidRPr="00376002">
              <w:rPr>
                <w:rFonts w:cstheme="minorHAnsi"/>
                <w:sz w:val="24"/>
                <w:szCs w:val="24"/>
              </w:rPr>
              <w:t xml:space="preserve">network </w:t>
            </w:r>
            <w:r w:rsidR="00376002" w:rsidRPr="00376002">
              <w:rPr>
                <w:rFonts w:cstheme="minorHAnsi"/>
                <w:sz w:val="24"/>
                <w:szCs w:val="24"/>
              </w:rPr>
              <w:t>members</w:t>
            </w:r>
            <w:r w:rsidR="00F657FF">
              <w:rPr>
                <w:rFonts w:cstheme="minorHAnsi"/>
                <w:sz w:val="24"/>
                <w:szCs w:val="24"/>
              </w:rPr>
              <w:t>,</w:t>
            </w:r>
            <w:r w:rsidR="00376002" w:rsidRPr="0037600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and </w:t>
            </w:r>
            <w:r w:rsidR="00376002" w:rsidRPr="00376002">
              <w:rPr>
                <w:rFonts w:cstheme="minorHAnsi"/>
                <w:sz w:val="24"/>
                <w:szCs w:val="24"/>
              </w:rPr>
              <w:t>no relevant connections are made.</w:t>
            </w:r>
          </w:p>
        </w:tc>
      </w:tr>
    </w:tbl>
    <w:p w14:paraId="0CCDFA21" w14:textId="1EDFD730" w:rsidR="002F7203" w:rsidRDefault="002F7203" w:rsidP="00835F9C">
      <w:pPr>
        <w:pStyle w:val="H3Subhead"/>
        <w:rPr>
          <w:rFonts w:asciiTheme="minorHAnsi" w:hAnsiTheme="minorHAnsi" w:cstheme="minorHAnsi"/>
        </w:rPr>
      </w:pPr>
    </w:p>
    <w:p w14:paraId="0C4F02FD" w14:textId="76D2FAC3" w:rsidR="0016587D" w:rsidRPr="0016662A" w:rsidRDefault="0016587D" w:rsidP="0016587D">
      <w:pPr>
        <w:pStyle w:val="H3Subhead"/>
        <w:numPr>
          <w:ilvl w:val="0"/>
          <w:numId w:val="9"/>
        </w:numPr>
        <w:ind w:left="284" w:hanging="284"/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</w:pPr>
      <w:r w:rsidRPr="0016587D"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  <w:t xml:space="preserve">The </w:t>
      </w:r>
      <w:r w:rsidR="004D2C97"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  <w:t>P</w:t>
      </w:r>
      <w:r w:rsidRPr="0016587D"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  <w:t>roject:</w:t>
      </w:r>
      <w:r w:rsidR="00D638FC"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  <w:t xml:space="preserve"> </w:t>
      </w: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9450"/>
      </w:tblGrid>
      <w:tr w:rsidR="0016662A" w:rsidRPr="00D936A0" w14:paraId="200BDFAE" w14:textId="77777777" w:rsidTr="0035506B">
        <w:tc>
          <w:tcPr>
            <w:tcW w:w="9450" w:type="dxa"/>
            <w:shd w:val="clear" w:color="auto" w:fill="D9D9D9" w:themeFill="background1" w:themeFillShade="D9"/>
          </w:tcPr>
          <w:p w14:paraId="4A545348" w14:textId="6B893887" w:rsidR="0016662A" w:rsidRPr="00D936A0" w:rsidRDefault="000E78BF" w:rsidP="0038621A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>Organization</w:t>
            </w:r>
            <w:r w:rsidR="0016662A">
              <w:rPr>
                <w:b/>
                <w:bCs/>
                <w:sz w:val="24"/>
                <w:szCs w:val="24"/>
                <w:lang w:val="en"/>
              </w:rPr>
              <w:t xml:space="preserve"> Description </w:t>
            </w:r>
          </w:p>
        </w:tc>
      </w:tr>
      <w:tr w:rsidR="0016662A" w:rsidRPr="009D5DF7" w14:paraId="077E5F48" w14:textId="77777777" w:rsidTr="0035506B">
        <w:tc>
          <w:tcPr>
            <w:tcW w:w="9450" w:type="dxa"/>
          </w:tcPr>
          <w:p w14:paraId="5E3B6362" w14:textId="1DA9E733" w:rsidR="00CA6B89" w:rsidRPr="00DF3C26" w:rsidRDefault="00CA6B89" w:rsidP="006F7820">
            <w:pPr>
              <w:spacing w:afterLines="100" w:after="240"/>
              <w:jc w:val="both"/>
              <w:rPr>
                <w:sz w:val="24"/>
                <w:szCs w:val="24"/>
              </w:rPr>
            </w:pPr>
            <w:r w:rsidRPr="00DF3C26">
              <w:rPr>
                <w:rFonts w:ascii="Calibri" w:hAnsi="Calibri"/>
                <w:color w:val="000000"/>
                <w:sz w:val="24"/>
                <w:szCs w:val="24"/>
              </w:rPr>
              <w:t>The Negotiation Strategies Institute (NSI), founded in 2014, is a US-based, non-partisan organization operating from Jerusalem</w:t>
            </w:r>
            <w:r w:rsidR="006F7820" w:rsidRPr="00DF3C26">
              <w:rPr>
                <w:rFonts w:ascii="Calibri" w:hAnsi="Calibri"/>
                <w:color w:val="000000"/>
                <w:sz w:val="24"/>
                <w:szCs w:val="24"/>
              </w:rPr>
              <w:t>.</w:t>
            </w:r>
            <w:r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="006F7820"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NSI has </w:t>
            </w:r>
            <w:r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academic sponsorship of the Harvard Negotiation Project (HNP), </w:t>
            </w:r>
            <w:r w:rsidR="00F657FF">
              <w:rPr>
                <w:rFonts w:ascii="Calibri" w:hAnsi="Calibri"/>
                <w:color w:val="000000"/>
                <w:sz w:val="24"/>
                <w:szCs w:val="24"/>
              </w:rPr>
              <w:t>providing them access to knowledge and expertise and the necessary credibility and legitimacy</w:t>
            </w:r>
            <w:r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 to do their work.</w:t>
            </w:r>
          </w:p>
          <w:p w14:paraId="0290C69E" w14:textId="140AD008" w:rsidR="0016662A" w:rsidRPr="00DF3C26" w:rsidRDefault="00CA6B89" w:rsidP="00CA6B89">
            <w:pPr>
              <w:jc w:val="both"/>
              <w:rPr>
                <w:color w:val="000000" w:themeColor="text1"/>
                <w:sz w:val="24"/>
                <w:szCs w:val="24"/>
                <w:lang w:val="en"/>
              </w:rPr>
            </w:pPr>
            <w:r w:rsidRPr="00DF3C26">
              <w:rPr>
                <w:rFonts w:ascii="Calibri" w:hAnsi="Calibri"/>
                <w:color w:val="000000"/>
                <w:sz w:val="24"/>
                <w:szCs w:val="24"/>
              </w:rPr>
              <w:t>NSI is forming a network to develop a strategic infrastructure of Mid-career and senior government officials, influencers, and executives from the civil society, think</w:t>
            </w:r>
            <w:r w:rsidR="00F657FF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tanks, and private sector who are in positions of influence and can potentially </w:t>
            </w:r>
            <w:r w:rsidR="006F7820" w:rsidRPr="00DF3C26">
              <w:rPr>
                <w:rFonts w:ascii="Calibri" w:hAnsi="Calibri"/>
                <w:color w:val="000000"/>
                <w:sz w:val="24"/>
                <w:szCs w:val="24"/>
              </w:rPr>
              <w:t>affect</w:t>
            </w:r>
            <w:r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 issues related to the Israeli - Palestinian dynamics.</w:t>
            </w:r>
          </w:p>
          <w:p w14:paraId="51A72577" w14:textId="02D640B9" w:rsidR="00CA6B89" w:rsidRPr="00DF3C26" w:rsidRDefault="00CA6B89" w:rsidP="00BC0C26">
            <w:pPr>
              <w:jc w:val="both"/>
              <w:rPr>
                <w:color w:val="000000" w:themeColor="text1"/>
                <w:sz w:val="24"/>
                <w:szCs w:val="24"/>
                <w:lang w:val="en"/>
              </w:rPr>
            </w:pPr>
          </w:p>
          <w:p w14:paraId="707DB765" w14:textId="305DFC92" w:rsidR="00C3518C" w:rsidRPr="00DF3C26" w:rsidRDefault="00C3518C" w:rsidP="00BC0C26">
            <w:pPr>
              <w:jc w:val="both"/>
              <w:rPr>
                <w:rFonts w:ascii="Calibri" w:hAnsi="Calibri"/>
                <w:color w:val="000000"/>
                <w:sz w:val="24"/>
                <w:szCs w:val="24"/>
                <w:rtl/>
              </w:rPr>
            </w:pPr>
            <w:r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NSI operates in 3 </w:t>
            </w:r>
            <w:r w:rsidR="00EF1A25" w:rsidRPr="00DF3C26">
              <w:rPr>
                <w:rFonts w:ascii="Calibri" w:hAnsi="Calibri"/>
                <w:color w:val="000000"/>
                <w:sz w:val="24"/>
                <w:szCs w:val="24"/>
              </w:rPr>
              <w:t>programs</w:t>
            </w:r>
            <w:r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 - the Executive Program on Negotiation, the </w:t>
            </w:r>
            <w:r w:rsidR="00EF1A25" w:rsidRPr="00DF3C26">
              <w:rPr>
                <w:rFonts w:ascii="Calibri" w:hAnsi="Calibri"/>
                <w:color w:val="000000"/>
                <w:sz w:val="24"/>
                <w:szCs w:val="24"/>
              </w:rPr>
              <w:t>A</w:t>
            </w:r>
            <w:r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lumni </w:t>
            </w:r>
            <w:r w:rsidR="00EF1A25" w:rsidRPr="00DF3C26">
              <w:rPr>
                <w:rFonts w:ascii="Calibri" w:hAnsi="Calibri"/>
                <w:color w:val="000000"/>
                <w:sz w:val="24"/>
                <w:szCs w:val="24"/>
              </w:rPr>
              <w:t>N</w:t>
            </w:r>
            <w:r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etwork, and the Leadership Forum, as detailed below:  </w:t>
            </w:r>
          </w:p>
          <w:p w14:paraId="52859487" w14:textId="77777777" w:rsidR="00C3518C" w:rsidRPr="00DF3C26" w:rsidRDefault="00C3518C" w:rsidP="00BC0C26">
            <w:pPr>
              <w:jc w:val="both"/>
              <w:rPr>
                <w:color w:val="000000" w:themeColor="text1"/>
                <w:sz w:val="24"/>
                <w:szCs w:val="24"/>
                <w:lang w:val="en"/>
              </w:rPr>
            </w:pPr>
          </w:p>
          <w:p w14:paraId="4EF5E8B5" w14:textId="073ED278" w:rsidR="00CA6B89" w:rsidRPr="00DF3C26" w:rsidRDefault="00AE5E00" w:rsidP="00BC0C26">
            <w:pPr>
              <w:spacing w:afterLines="100" w:after="240"/>
              <w:jc w:val="both"/>
              <w:rPr>
                <w:sz w:val="24"/>
                <w:szCs w:val="24"/>
              </w:rPr>
            </w:pPr>
            <w:r w:rsidRPr="00DF3C26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The Executive Program on Negotiation</w:t>
            </w:r>
            <w:r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: </w:t>
            </w:r>
            <w:r w:rsidR="00CA6B89" w:rsidRPr="00DF3C26">
              <w:rPr>
                <w:rFonts w:ascii="Calibri" w:hAnsi="Calibri"/>
                <w:color w:val="000000"/>
                <w:sz w:val="24"/>
                <w:szCs w:val="24"/>
              </w:rPr>
              <w:t>The main program of NSI is the Executive Program on Negotiation</w:t>
            </w:r>
            <w:r w:rsidR="00F657FF">
              <w:rPr>
                <w:rFonts w:ascii="Calibri" w:hAnsi="Calibri"/>
                <w:color w:val="000000"/>
                <w:sz w:val="24"/>
                <w:szCs w:val="24"/>
              </w:rPr>
              <w:t>. This ten-month program</w:t>
            </w:r>
            <w:r w:rsidR="00CA6B89"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 includes 30 Israeli and Palestinian</w:t>
            </w:r>
            <w:r w:rsidR="00F657FF">
              <w:rPr>
                <w:rFonts w:ascii="Calibri" w:hAnsi="Calibri"/>
                <w:color w:val="000000"/>
                <w:sz w:val="24"/>
                <w:szCs w:val="24"/>
              </w:rPr>
              <w:t>,</w:t>
            </w:r>
            <w:r w:rsidR="00C3518C"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 and foreign</w:t>
            </w:r>
            <w:r w:rsidR="00CA6B89"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 Fellows</w:t>
            </w:r>
            <w:r w:rsidR="00F657FF">
              <w:rPr>
                <w:rFonts w:ascii="Calibri" w:hAnsi="Calibri"/>
                <w:color w:val="000000"/>
                <w:sz w:val="24"/>
                <w:szCs w:val="24"/>
              </w:rPr>
              <w:t>. It</w:t>
            </w:r>
            <w:r w:rsidR="00CA6B89"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 is focused on building negotiation skills while allowing the fellows a comfortable and meaningful way to connect for the first time with their counterparts from the </w:t>
            </w:r>
            <w:r w:rsidR="00F657FF">
              <w:rPr>
                <w:rFonts w:ascii="Calibri" w:hAnsi="Calibri"/>
                <w:color w:val="000000"/>
                <w:sz w:val="24"/>
                <w:szCs w:val="24"/>
              </w:rPr>
              <w:t>"</w:t>
            </w:r>
            <w:r w:rsidR="00CA6B89" w:rsidRPr="00DF3C26">
              <w:rPr>
                <w:rFonts w:ascii="Calibri" w:hAnsi="Calibri"/>
                <w:color w:val="000000"/>
                <w:sz w:val="24"/>
                <w:szCs w:val="24"/>
              </w:rPr>
              <w:t>other side.</w:t>
            </w:r>
            <w:r w:rsidR="00F657FF">
              <w:rPr>
                <w:rFonts w:ascii="Calibri" w:hAnsi="Calibri"/>
                <w:color w:val="000000"/>
                <w:sz w:val="24"/>
                <w:szCs w:val="24"/>
              </w:rPr>
              <w:t>"</w:t>
            </w:r>
            <w:r w:rsidR="00C3518C" w:rsidRPr="00DF3C26">
              <w:rPr>
                <w:sz w:val="24"/>
                <w:szCs w:val="24"/>
              </w:rPr>
              <w:t xml:space="preserve"> NSI's goal is that the shared experience with colleagues from the "other side" and the</w:t>
            </w:r>
            <w:r w:rsidR="00EF1A25" w:rsidRPr="00DF3C26">
              <w:rPr>
                <w:sz w:val="24"/>
                <w:szCs w:val="24"/>
              </w:rPr>
              <w:t xml:space="preserve"> knowledge o</w:t>
            </w:r>
            <w:r w:rsidR="00F657FF">
              <w:rPr>
                <w:sz w:val="24"/>
                <w:szCs w:val="24"/>
              </w:rPr>
              <w:t>f</w:t>
            </w:r>
            <w:r w:rsidR="00EF1A25" w:rsidRPr="00DF3C26">
              <w:rPr>
                <w:sz w:val="24"/>
                <w:szCs w:val="24"/>
              </w:rPr>
              <w:t xml:space="preserve"> conflict resolution</w:t>
            </w:r>
            <w:r w:rsidR="00C3518C" w:rsidRPr="00DF3C26">
              <w:rPr>
                <w:sz w:val="24"/>
                <w:szCs w:val="24"/>
              </w:rPr>
              <w:t xml:space="preserve"> will give the relevant decision makers</w:t>
            </w:r>
            <w:r w:rsidR="00BC0C26" w:rsidRPr="00DF3C26">
              <w:rPr>
                <w:sz w:val="24"/>
                <w:szCs w:val="24"/>
              </w:rPr>
              <w:t xml:space="preserve"> (the participants)</w:t>
            </w:r>
            <w:r w:rsidR="00C3518C" w:rsidRPr="00DF3C26">
              <w:rPr>
                <w:sz w:val="24"/>
                <w:szCs w:val="24"/>
              </w:rPr>
              <w:t xml:space="preserve"> the motivation to promote the Israeli-Palestinian conflict</w:t>
            </w:r>
            <w:r w:rsidR="00BC0C26" w:rsidRPr="00DF3C26">
              <w:rPr>
                <w:sz w:val="24"/>
                <w:szCs w:val="24"/>
              </w:rPr>
              <w:t xml:space="preserve"> and</w:t>
            </w:r>
            <w:r w:rsidR="00C3518C" w:rsidRPr="00DF3C26">
              <w:rPr>
                <w:sz w:val="24"/>
                <w:szCs w:val="24"/>
              </w:rPr>
              <w:t xml:space="preserve"> equip them with tools and a common language to do so.</w:t>
            </w:r>
          </w:p>
          <w:p w14:paraId="7B682290" w14:textId="7A418A47" w:rsidR="00E435FE" w:rsidRPr="00DF3C26" w:rsidRDefault="00EF1A25" w:rsidP="00E435FE">
            <w:pPr>
              <w:spacing w:afterLines="100" w:after="240"/>
              <w:jc w:val="both"/>
              <w:rPr>
                <w:sz w:val="24"/>
                <w:szCs w:val="24"/>
              </w:rPr>
            </w:pPr>
            <w:r w:rsidRPr="00DF3C26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The Alumni</w:t>
            </w:r>
            <w:r w:rsidR="00AE5E00" w:rsidRPr="00DF3C26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 Network</w:t>
            </w:r>
            <w:r w:rsidR="00AE5E00" w:rsidRPr="00DF3C26">
              <w:rPr>
                <w:rFonts w:ascii="Calibri" w:hAnsi="Calibri"/>
                <w:color w:val="000000"/>
                <w:sz w:val="24"/>
                <w:szCs w:val="24"/>
              </w:rPr>
              <w:t>:</w:t>
            </w:r>
            <w:r w:rsidR="00CA6B89"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="00AE5E00"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NSI </w:t>
            </w:r>
            <w:r w:rsidR="00CA6B89" w:rsidRPr="00DF3C26">
              <w:rPr>
                <w:rFonts w:ascii="Calibri" w:hAnsi="Calibri"/>
                <w:color w:val="000000"/>
                <w:sz w:val="24"/>
                <w:szCs w:val="24"/>
              </w:rPr>
              <w:t>has a network of over 150 graduates of the executive program, which serves as an organizer of programmatic activities as well as a platform for its members to initiate and organize activities such as informal consultations on issues of concern, problem-solving, in-depth learning of international cases and more.</w:t>
            </w:r>
            <w:r w:rsidR="00AE5E00" w:rsidRPr="00DF3C26">
              <w:rPr>
                <w:sz w:val="24"/>
                <w:szCs w:val="24"/>
              </w:rPr>
              <w:t xml:space="preserve"> The</w:t>
            </w:r>
            <w:r w:rsidR="00BC0C26" w:rsidRPr="00DF3C26">
              <w:rPr>
                <w:sz w:val="24"/>
                <w:szCs w:val="24"/>
              </w:rPr>
              <w:t xml:space="preserve"> network members</w:t>
            </w:r>
            <w:r w:rsidR="00AE5E00" w:rsidRPr="00DF3C26">
              <w:rPr>
                <w:sz w:val="24"/>
                <w:szCs w:val="24"/>
              </w:rPr>
              <w:t xml:space="preserve"> are leading players with </w:t>
            </w:r>
            <w:r w:rsidR="00F657FF">
              <w:rPr>
                <w:sz w:val="24"/>
                <w:szCs w:val="24"/>
              </w:rPr>
              <w:t xml:space="preserve">the </w:t>
            </w:r>
            <w:r w:rsidR="00AE5E00" w:rsidRPr="00DF3C26">
              <w:rPr>
                <w:sz w:val="24"/>
                <w:szCs w:val="24"/>
              </w:rPr>
              <w:t xml:space="preserve">potential to influence </w:t>
            </w:r>
            <w:r w:rsidR="00F657FF">
              <w:rPr>
                <w:sz w:val="24"/>
                <w:szCs w:val="24"/>
              </w:rPr>
              <w:t>matter</w:t>
            </w:r>
            <w:r w:rsidR="00AE5E00" w:rsidRPr="00DF3C26">
              <w:rPr>
                <w:sz w:val="24"/>
                <w:szCs w:val="24"/>
              </w:rPr>
              <w:t>s related to SFPI's goals and worldview.</w:t>
            </w:r>
            <w:r w:rsidR="00E435FE" w:rsidRPr="00DF3C26">
              <w:rPr>
                <w:sz w:val="24"/>
                <w:szCs w:val="24"/>
              </w:rPr>
              <w:t xml:space="preserve"> This program is led by Gili R</w:t>
            </w:r>
            <w:r w:rsidR="00F657FF">
              <w:rPr>
                <w:sz w:val="24"/>
                <w:szCs w:val="24"/>
              </w:rPr>
              <w:t>e</w:t>
            </w:r>
            <w:r w:rsidR="00E435FE" w:rsidRPr="00DF3C26">
              <w:rPr>
                <w:sz w:val="24"/>
                <w:szCs w:val="24"/>
              </w:rPr>
              <w:t>i, a graduate of SFPI's fellowship program.</w:t>
            </w:r>
          </w:p>
          <w:p w14:paraId="4AED457D" w14:textId="03D1DFDE" w:rsidR="00CA6B89" w:rsidRPr="00DF3C26" w:rsidRDefault="00AE5E00" w:rsidP="00BC0C26">
            <w:pPr>
              <w:spacing w:afterLines="100" w:after="240"/>
              <w:jc w:val="both"/>
              <w:rPr>
                <w:sz w:val="24"/>
                <w:szCs w:val="24"/>
              </w:rPr>
            </w:pPr>
            <w:r w:rsidRPr="00C733CE">
              <w:rPr>
                <w:sz w:val="24"/>
                <w:szCs w:val="24"/>
              </w:rPr>
              <w:t xml:space="preserve">As part of the maintenance </w:t>
            </w:r>
            <w:r w:rsidR="00E435FE" w:rsidRPr="00C733CE">
              <w:rPr>
                <w:sz w:val="24"/>
                <w:szCs w:val="24"/>
              </w:rPr>
              <w:t xml:space="preserve">and "activation" </w:t>
            </w:r>
            <w:r w:rsidRPr="00C733CE">
              <w:rPr>
                <w:sz w:val="24"/>
                <w:szCs w:val="24"/>
              </w:rPr>
              <w:t xml:space="preserve">of the network, </w:t>
            </w:r>
            <w:r w:rsidR="00F657FF">
              <w:rPr>
                <w:sz w:val="24"/>
                <w:szCs w:val="24"/>
              </w:rPr>
              <w:t>" the organization accompanies its graduates, connects them, and provides</w:t>
            </w:r>
            <w:r w:rsidR="00BC0C26" w:rsidRPr="00C733CE">
              <w:rPr>
                <w:sz w:val="24"/>
                <w:szCs w:val="24"/>
              </w:rPr>
              <w:t xml:space="preserve"> them with </w:t>
            </w:r>
            <w:r w:rsidR="00F657FF">
              <w:rPr>
                <w:sz w:val="24"/>
                <w:szCs w:val="24"/>
              </w:rPr>
              <w:t xml:space="preserve">the </w:t>
            </w:r>
            <w:r w:rsidR="00E435FE" w:rsidRPr="00C733CE">
              <w:rPr>
                <w:sz w:val="24"/>
                <w:szCs w:val="24"/>
              </w:rPr>
              <w:t>necessary toolbox tailored to their needs</w:t>
            </w:r>
            <w:r w:rsidRPr="00C733CE">
              <w:rPr>
                <w:sz w:val="24"/>
                <w:szCs w:val="24"/>
              </w:rPr>
              <w:t>. For example, last year</w:t>
            </w:r>
            <w:r w:rsidR="00F657FF">
              <w:rPr>
                <w:sz w:val="24"/>
                <w:szCs w:val="24"/>
              </w:rPr>
              <w:t xml:space="preserve">, in response to a requirement that a network member raised, NSI organized for its graduates 8 CEOs of government ministries an expert workshop on cooperation </w:t>
            </w:r>
            <w:r w:rsidR="00F657FF">
              <w:rPr>
                <w:sz w:val="24"/>
                <w:szCs w:val="24"/>
              </w:rPr>
              <w:lastRenderedPageBreak/>
              <w:t>to improve</w:t>
            </w:r>
            <w:r w:rsidRPr="00C733CE">
              <w:rPr>
                <w:sz w:val="24"/>
                <w:szCs w:val="24"/>
              </w:rPr>
              <w:t xml:space="preserve"> the government's work. The workshop was held at the organization's request at </w:t>
            </w:r>
            <w:r w:rsidR="0007384B" w:rsidRPr="00C733CE">
              <w:rPr>
                <w:sz w:val="24"/>
                <w:szCs w:val="24"/>
              </w:rPr>
              <w:t>SFPI</w:t>
            </w:r>
            <w:r w:rsidRPr="00C733CE">
              <w:rPr>
                <w:sz w:val="24"/>
                <w:szCs w:val="24"/>
              </w:rPr>
              <w:t>'s offices.</w:t>
            </w:r>
          </w:p>
          <w:p w14:paraId="7C009744" w14:textId="63E4E437" w:rsidR="00E435FE" w:rsidRPr="00DF3C26" w:rsidRDefault="00F657FF" w:rsidP="00E435FE">
            <w:pPr>
              <w:spacing w:afterLines="10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NSI plans to develop a systematic model for maintaining the alum network during the grant period</w:t>
            </w:r>
            <w:r w:rsidR="00E435FE" w:rsidRPr="00DF3C26">
              <w:rPr>
                <w:sz w:val="24"/>
                <w:szCs w:val="24"/>
              </w:rPr>
              <w:t xml:space="preserve">. For this purpose, it intends to </w:t>
            </w:r>
            <w:r>
              <w:rPr>
                <w:sz w:val="24"/>
                <w:szCs w:val="24"/>
              </w:rPr>
              <w:t>create</w:t>
            </w:r>
            <w:r w:rsidR="00E435FE" w:rsidRPr="00DF3C26">
              <w:rPr>
                <w:sz w:val="24"/>
                <w:szCs w:val="24"/>
              </w:rPr>
              <w:t xml:space="preserve"> an operative plan for the next three years, which will include learning from leadership programs that operate </w:t>
            </w:r>
            <w:r w:rsidR="00F96715" w:rsidRPr="00DF3C26">
              <w:rPr>
                <w:sz w:val="24"/>
                <w:szCs w:val="24"/>
              </w:rPr>
              <w:t>alum networks and</w:t>
            </w:r>
            <w:r w:rsidR="00E435FE" w:rsidRPr="00DF3C26">
              <w:rPr>
                <w:sz w:val="24"/>
                <w:szCs w:val="24"/>
              </w:rPr>
              <w:t xml:space="preserve"> building a strategic plan to strengthen the relationships between the alum</w:t>
            </w:r>
            <w:r>
              <w:rPr>
                <w:sz w:val="24"/>
                <w:szCs w:val="24"/>
              </w:rPr>
              <w:t>s</w:t>
            </w:r>
            <w:r w:rsidR="00E435FE" w:rsidRPr="00DF3C26">
              <w:rPr>
                <w:sz w:val="24"/>
                <w:szCs w:val="24"/>
              </w:rPr>
              <w:t>, strengthen the sense of belonging and provide tools and skills for the graduates.</w:t>
            </w:r>
          </w:p>
          <w:p w14:paraId="3DB7F640" w14:textId="662F9A17" w:rsidR="00E435FE" w:rsidRPr="00DF3C26" w:rsidRDefault="00F96715" w:rsidP="00E435FE">
            <w:pPr>
              <w:spacing w:afterLines="100" w:after="240"/>
              <w:jc w:val="both"/>
              <w:rPr>
                <w:sz w:val="24"/>
                <w:szCs w:val="24"/>
              </w:rPr>
            </w:pPr>
            <w:r w:rsidRPr="00DF3C26">
              <w:rPr>
                <w:sz w:val="24"/>
                <w:szCs w:val="24"/>
              </w:rPr>
              <w:t>Concerning the "activation" of the network</w:t>
            </w:r>
            <w:r w:rsidR="00F657FF">
              <w:rPr>
                <w:sz w:val="24"/>
                <w:szCs w:val="24"/>
              </w:rPr>
              <w:t>, the organization has responded to local initiatives that emerged naturally (such as the establishment of Bridging Insights by two network alums) so far</w:t>
            </w:r>
            <w:r w:rsidR="00DF3C26" w:rsidRPr="00DF3C26">
              <w:rPr>
                <w:sz w:val="24"/>
                <w:szCs w:val="24"/>
              </w:rPr>
              <w:t>. D</w:t>
            </w:r>
            <w:r w:rsidR="00E435FE" w:rsidRPr="00DF3C26">
              <w:rPr>
                <w:sz w:val="24"/>
                <w:szCs w:val="24"/>
              </w:rPr>
              <w:t xml:space="preserve">uring the grant period, NSI will </w:t>
            </w:r>
            <w:r w:rsidRPr="00DF3C26">
              <w:rPr>
                <w:sz w:val="24"/>
                <w:szCs w:val="24"/>
              </w:rPr>
              <w:t>develop a method for promoting initiatives t</w:t>
            </w:r>
            <w:r w:rsidR="00F657FF">
              <w:rPr>
                <w:sz w:val="24"/>
                <w:szCs w:val="24"/>
              </w:rPr>
              <w:t>o</w:t>
            </w:r>
            <w:r w:rsidRPr="00DF3C26">
              <w:rPr>
                <w:sz w:val="24"/>
                <w:szCs w:val="24"/>
              </w:rPr>
              <w:t xml:space="preserve"> </w:t>
            </w:r>
            <w:r w:rsidR="00F657FF">
              <w:rPr>
                <w:sz w:val="24"/>
                <w:szCs w:val="24"/>
              </w:rPr>
              <w:t>boost</w:t>
            </w:r>
            <w:r w:rsidRPr="00DF3C26">
              <w:rPr>
                <w:sz w:val="24"/>
                <w:szCs w:val="24"/>
              </w:rPr>
              <w:t xml:space="preserve"> the resolution of </w:t>
            </w:r>
            <w:r w:rsidR="00F657FF">
              <w:rPr>
                <w:sz w:val="24"/>
                <w:szCs w:val="24"/>
              </w:rPr>
              <w:t xml:space="preserve">the </w:t>
            </w:r>
            <w:r w:rsidRPr="00DF3C26">
              <w:rPr>
                <w:sz w:val="24"/>
                <w:szCs w:val="24"/>
              </w:rPr>
              <w:t>Israeli-Palestinian conflict</w:t>
            </w:r>
            <w:r w:rsidR="00F23F01" w:rsidRPr="00DF3C26">
              <w:rPr>
                <w:sz w:val="24"/>
                <w:szCs w:val="24"/>
              </w:rPr>
              <w:t>)</w:t>
            </w:r>
            <w:r w:rsidR="00E435FE" w:rsidRPr="00DF3C26">
              <w:rPr>
                <w:sz w:val="24"/>
                <w:szCs w:val="24"/>
              </w:rPr>
              <w:t xml:space="preserve">. </w:t>
            </w:r>
            <w:r w:rsidR="00F23F01" w:rsidRPr="00DF3C26">
              <w:rPr>
                <w:sz w:val="24"/>
                <w:szCs w:val="24"/>
              </w:rPr>
              <w:t>T</w:t>
            </w:r>
            <w:r w:rsidR="00E435FE" w:rsidRPr="00DF3C26">
              <w:rPr>
                <w:sz w:val="24"/>
                <w:szCs w:val="24"/>
              </w:rPr>
              <w:t xml:space="preserve">he organization will </w:t>
            </w:r>
            <w:r w:rsidR="00F657FF">
              <w:rPr>
                <w:sz w:val="24"/>
                <w:szCs w:val="24"/>
              </w:rPr>
              <w:t>create</w:t>
            </w:r>
            <w:r w:rsidR="00E435FE" w:rsidRPr="00DF3C26">
              <w:rPr>
                <w:sz w:val="24"/>
                <w:szCs w:val="24"/>
              </w:rPr>
              <w:t xml:space="preserve"> an operating model and define the criteria for choosing areas of influence, </w:t>
            </w:r>
            <w:r w:rsidRPr="00DF3C26">
              <w:rPr>
                <w:sz w:val="24"/>
                <w:szCs w:val="24"/>
              </w:rPr>
              <w:t>methodologies,</w:t>
            </w:r>
            <w:r w:rsidR="00E435FE" w:rsidRPr="00DF3C26">
              <w:rPr>
                <w:sz w:val="24"/>
                <w:szCs w:val="24"/>
              </w:rPr>
              <w:t xml:space="preserve"> and a process for increasing involvement and encouraging and nurturing initiatives while de</w:t>
            </w:r>
            <w:r w:rsidR="00F657FF">
              <w:rPr>
                <w:sz w:val="24"/>
                <w:szCs w:val="24"/>
              </w:rPr>
              <w:t>term</w:t>
            </w:r>
            <w:r w:rsidR="00E435FE" w:rsidRPr="00DF3C26">
              <w:rPr>
                <w:sz w:val="24"/>
                <w:szCs w:val="24"/>
              </w:rPr>
              <w:t>ining their relevance and compatibility with the organization's values.</w:t>
            </w:r>
          </w:p>
          <w:p w14:paraId="556EDA7A" w14:textId="19FBD222" w:rsidR="00E435FE" w:rsidRPr="00DF3C26" w:rsidRDefault="00E435FE" w:rsidP="00E435FE">
            <w:pPr>
              <w:spacing w:afterLines="100" w:after="240"/>
              <w:jc w:val="both"/>
              <w:rPr>
                <w:sz w:val="24"/>
                <w:szCs w:val="24"/>
              </w:rPr>
            </w:pPr>
            <w:r w:rsidRPr="00DF3C26">
              <w:rPr>
                <w:sz w:val="24"/>
                <w:szCs w:val="24"/>
              </w:rPr>
              <w:t xml:space="preserve">The organization </w:t>
            </w:r>
            <w:r w:rsidR="00F96715" w:rsidRPr="00DF3C26">
              <w:rPr>
                <w:sz w:val="24"/>
                <w:szCs w:val="24"/>
              </w:rPr>
              <w:t xml:space="preserve">also </w:t>
            </w:r>
            <w:r w:rsidRPr="00DF3C26">
              <w:rPr>
                <w:sz w:val="24"/>
                <w:szCs w:val="24"/>
              </w:rPr>
              <w:t xml:space="preserve">plans to launch and develop an "Opportunities Lab" - a platform for innovation and examining new ideas for network members who are </w:t>
            </w:r>
            <w:r w:rsidR="00F657FF">
              <w:rPr>
                <w:sz w:val="24"/>
                <w:szCs w:val="24"/>
              </w:rPr>
              <w:t>critical</w:t>
            </w:r>
            <w:r w:rsidRPr="00DF3C26">
              <w:rPr>
                <w:sz w:val="24"/>
                <w:szCs w:val="24"/>
              </w:rPr>
              <w:t xml:space="preserve"> players on targeted issues related to the conflict. The idea is to form thinking and work teams around specific </w:t>
            </w:r>
            <w:r w:rsidR="00F657FF">
              <w:rPr>
                <w:sz w:val="24"/>
                <w:szCs w:val="24"/>
              </w:rPr>
              <w:t>topic</w:t>
            </w:r>
            <w:r w:rsidRPr="00DF3C26">
              <w:rPr>
                <w:sz w:val="24"/>
                <w:szCs w:val="24"/>
              </w:rPr>
              <w:t>s (for example</w:t>
            </w:r>
            <w:r w:rsidR="00F657FF">
              <w:rPr>
                <w:sz w:val="24"/>
                <w:szCs w:val="24"/>
              </w:rPr>
              <w:t>,</w:t>
            </w:r>
            <w:r w:rsidRPr="00DF3C26">
              <w:rPr>
                <w:sz w:val="24"/>
                <w:szCs w:val="24"/>
              </w:rPr>
              <w:t xml:space="preserve"> energy, water, trade) and invite the members of the network to think together and develop innovative ideas and initiatives while providing </w:t>
            </w:r>
            <w:r w:rsidR="00F657FF">
              <w:rPr>
                <w:sz w:val="24"/>
                <w:szCs w:val="24"/>
              </w:rPr>
              <w:t xml:space="preserve">the </w:t>
            </w:r>
            <w:r w:rsidR="00F96715" w:rsidRPr="00DF3C26">
              <w:rPr>
                <w:sz w:val="24"/>
                <w:szCs w:val="24"/>
              </w:rPr>
              <w:t xml:space="preserve">required </w:t>
            </w:r>
            <w:r w:rsidRPr="00DF3C26">
              <w:rPr>
                <w:sz w:val="24"/>
                <w:szCs w:val="24"/>
              </w:rPr>
              <w:t xml:space="preserve">tools by the organization. </w:t>
            </w:r>
            <w:r w:rsidR="00F657FF">
              <w:rPr>
                <w:sz w:val="24"/>
                <w:szCs w:val="24"/>
              </w:rPr>
              <w:t>The organization wants to hold 2-3 rounds of laboratories in the first year</w:t>
            </w:r>
            <w:r w:rsidRPr="00DF3C26">
              <w:rPr>
                <w:sz w:val="24"/>
                <w:szCs w:val="24"/>
              </w:rPr>
              <w:t>.</w:t>
            </w:r>
          </w:p>
          <w:p w14:paraId="208E2648" w14:textId="5B8A7D77" w:rsidR="00CA6B89" w:rsidRPr="00DF3C26" w:rsidRDefault="0007384B" w:rsidP="00CA6B89">
            <w:pPr>
              <w:jc w:val="both"/>
              <w:rPr>
                <w:sz w:val="24"/>
                <w:szCs w:val="24"/>
              </w:rPr>
            </w:pPr>
            <w:r w:rsidRPr="00DF3C26">
              <w:rPr>
                <w:b/>
                <w:bCs/>
                <w:sz w:val="24"/>
                <w:szCs w:val="24"/>
              </w:rPr>
              <w:t>The Leadership Forum</w:t>
            </w:r>
            <w:r w:rsidRPr="00DF3C26">
              <w:rPr>
                <w:sz w:val="24"/>
                <w:szCs w:val="24"/>
              </w:rPr>
              <w:t xml:space="preserve">: </w:t>
            </w:r>
            <w:r w:rsidR="00CA6B89" w:rsidRPr="00DF3C26">
              <w:rPr>
                <w:sz w:val="24"/>
                <w:szCs w:val="24"/>
              </w:rPr>
              <w:t>In 2019</w:t>
            </w:r>
            <w:r w:rsidR="00F657FF">
              <w:rPr>
                <w:sz w:val="24"/>
                <w:szCs w:val="24"/>
              </w:rPr>
              <w:t>,</w:t>
            </w:r>
            <w:r w:rsidR="00CA6B89" w:rsidRPr="00DF3C26">
              <w:rPr>
                <w:sz w:val="24"/>
                <w:szCs w:val="24"/>
              </w:rPr>
              <w:t xml:space="preserve"> NSI </w:t>
            </w:r>
            <w:r w:rsidR="00F657FF">
              <w:rPr>
                <w:sz w:val="24"/>
                <w:szCs w:val="24"/>
              </w:rPr>
              <w:t>bega</w:t>
            </w:r>
            <w:r w:rsidR="00CA6B89" w:rsidRPr="00DF3C26">
              <w:rPr>
                <w:sz w:val="24"/>
                <w:szCs w:val="24"/>
              </w:rPr>
              <w:t>n to develop Leadership Forums for the most senior graduates</w:t>
            </w:r>
            <w:r w:rsidR="00662685" w:rsidRPr="00DF3C26">
              <w:rPr>
                <w:sz w:val="24"/>
                <w:szCs w:val="24"/>
              </w:rPr>
              <w:t xml:space="preserve"> (such as the head of the National Assembly </w:t>
            </w:r>
            <w:r w:rsidR="00F657FF">
              <w:rPr>
                <w:sz w:val="24"/>
                <w:szCs w:val="24"/>
              </w:rPr>
              <w:t xml:space="preserve">and </w:t>
            </w:r>
            <w:r w:rsidR="00662685" w:rsidRPr="00DF3C26">
              <w:rPr>
                <w:sz w:val="24"/>
                <w:szCs w:val="24"/>
              </w:rPr>
              <w:t xml:space="preserve">the </w:t>
            </w:r>
            <w:r w:rsidR="00F657FF">
              <w:rPr>
                <w:sz w:val="24"/>
                <w:szCs w:val="24"/>
              </w:rPr>
              <w:t>leader</w:t>
            </w:r>
            <w:r w:rsidR="00662685" w:rsidRPr="00DF3C26">
              <w:rPr>
                <w:sz w:val="24"/>
                <w:szCs w:val="24"/>
              </w:rPr>
              <w:t>s of the budget division at the Ministry of Finance)</w:t>
            </w:r>
            <w:r w:rsidR="00CA6B89" w:rsidRPr="00DF3C26">
              <w:rPr>
                <w:sz w:val="24"/>
                <w:szCs w:val="24"/>
              </w:rPr>
              <w:t xml:space="preserve"> of the Executive Program. These forums are separated for Israelis and Palestinians</w:t>
            </w:r>
            <w:r w:rsidR="00F657FF">
              <w:rPr>
                <w:sz w:val="24"/>
                <w:szCs w:val="24"/>
              </w:rPr>
              <w:t>. The main goal is</w:t>
            </w:r>
            <w:r w:rsidR="00CA6B89" w:rsidRPr="00DF3C26">
              <w:rPr>
                <w:sz w:val="24"/>
                <w:szCs w:val="24"/>
              </w:rPr>
              <w:t xml:space="preserve"> to meet the </w:t>
            </w:r>
            <w:proofErr w:type="gramStart"/>
            <w:r w:rsidR="00F657FF">
              <w:rPr>
                <w:sz w:val="24"/>
                <w:szCs w:val="24"/>
              </w:rPr>
              <w:t>particular</w:t>
            </w:r>
            <w:r w:rsidR="00CA6B89" w:rsidRPr="00DF3C26">
              <w:rPr>
                <w:sz w:val="24"/>
                <w:szCs w:val="24"/>
              </w:rPr>
              <w:t xml:space="preserve"> needs</w:t>
            </w:r>
            <w:proofErr w:type="gramEnd"/>
            <w:r w:rsidR="00CA6B89" w:rsidRPr="00DF3C26">
              <w:rPr>
                <w:sz w:val="24"/>
                <w:szCs w:val="24"/>
              </w:rPr>
              <w:t xml:space="preserve"> of the graduates</w:t>
            </w:r>
            <w:r w:rsidR="00F657FF">
              <w:rPr>
                <w:sz w:val="24"/>
                <w:szCs w:val="24"/>
              </w:rPr>
              <w:t>; therefore, it</w:t>
            </w:r>
            <w:r w:rsidRPr="00DF3C26">
              <w:rPr>
                <w:sz w:val="24"/>
                <w:szCs w:val="24"/>
              </w:rPr>
              <w:t xml:space="preserve"> is tailored to the</w:t>
            </w:r>
            <w:r w:rsidR="00662685" w:rsidRPr="00DF3C26">
              <w:rPr>
                <w:sz w:val="24"/>
                <w:szCs w:val="24"/>
              </w:rPr>
              <w:t xml:space="preserve"> participant</w:t>
            </w:r>
            <w:r w:rsidR="00F657FF">
              <w:rPr>
                <w:sz w:val="24"/>
                <w:szCs w:val="24"/>
              </w:rPr>
              <w:t>'s</w:t>
            </w:r>
            <w:r w:rsidRPr="00DF3C26">
              <w:rPr>
                <w:sz w:val="24"/>
                <w:szCs w:val="24"/>
              </w:rPr>
              <w:t xml:space="preserve"> needs</w:t>
            </w:r>
            <w:r w:rsidR="00662685" w:rsidRPr="00DF3C26">
              <w:rPr>
                <w:sz w:val="24"/>
                <w:szCs w:val="24"/>
              </w:rPr>
              <w:t xml:space="preserve"> and lasts</w:t>
            </w:r>
            <w:r w:rsidRPr="00DF3C26">
              <w:rPr>
                <w:sz w:val="24"/>
                <w:szCs w:val="24"/>
              </w:rPr>
              <w:t xml:space="preserve"> about six months. So far</w:t>
            </w:r>
            <w:r w:rsidR="00F657FF">
              <w:rPr>
                <w:sz w:val="24"/>
                <w:szCs w:val="24"/>
              </w:rPr>
              <w:t>,</w:t>
            </w:r>
            <w:r w:rsidRPr="00DF3C26">
              <w:rPr>
                <w:sz w:val="24"/>
                <w:szCs w:val="24"/>
              </w:rPr>
              <w:t xml:space="preserve"> there have been two rounds of this program, which continues this year for its third round. </w:t>
            </w:r>
          </w:p>
          <w:p w14:paraId="0AE26AE3" w14:textId="1711C06E" w:rsidR="00CA6B89" w:rsidRPr="00DF3C26" w:rsidRDefault="00CA6B89" w:rsidP="00CA6B89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3A4B0FC" w14:textId="76749BBB" w:rsidR="00C733CE" w:rsidRDefault="00DF3C26" w:rsidP="0035506B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F3C26">
              <w:rPr>
                <w:rFonts w:cstheme="minorHAnsi"/>
                <w:color w:val="000000" w:themeColor="text1"/>
                <w:sz w:val="24"/>
                <w:szCs w:val="24"/>
              </w:rPr>
              <w:t xml:space="preserve">After </w:t>
            </w:r>
            <w:r w:rsidR="00FC0285">
              <w:rPr>
                <w:rFonts w:cstheme="minorHAnsi"/>
                <w:color w:val="000000" w:themeColor="text1"/>
                <w:sz w:val="24"/>
                <w:szCs w:val="24"/>
              </w:rPr>
              <w:t>two</w:t>
            </w:r>
            <w:r w:rsidRPr="00DF3C26">
              <w:rPr>
                <w:rFonts w:cstheme="minorHAnsi"/>
                <w:color w:val="000000" w:themeColor="text1"/>
                <w:sz w:val="24"/>
                <w:szCs w:val="24"/>
              </w:rPr>
              <w:t xml:space="preserve"> year</w:t>
            </w:r>
            <w:r w:rsidR="00FC0285">
              <w:rPr>
                <w:rFonts w:cstheme="minorHAnsi"/>
                <w:color w:val="000000" w:themeColor="text1"/>
                <w:sz w:val="24"/>
                <w:szCs w:val="24"/>
              </w:rPr>
              <w:t>s</w:t>
            </w:r>
            <w:r w:rsidRPr="00DF3C26">
              <w:rPr>
                <w:rFonts w:cstheme="minorHAnsi"/>
                <w:color w:val="000000" w:themeColor="text1"/>
                <w:sz w:val="24"/>
                <w:szCs w:val="24"/>
              </w:rPr>
              <w:t xml:space="preserve"> of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close relationship</w:t>
            </w:r>
            <w:r w:rsidR="00FC0285">
              <w:rPr>
                <w:rFonts w:cstheme="minorHAnsi"/>
                <w:color w:val="000000" w:themeColor="text1"/>
                <w:sz w:val="24"/>
                <w:szCs w:val="24"/>
              </w:rPr>
              <w:t xml:space="preserve"> and successful support</w:t>
            </w:r>
            <w:r w:rsidRPr="00DF3C26">
              <w:rPr>
                <w:rFonts w:cstheme="minorHAnsi"/>
                <w:color w:val="000000" w:themeColor="text1"/>
                <w:sz w:val="24"/>
                <w:szCs w:val="24"/>
              </w:rPr>
              <w:t xml:space="preserve">, we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are impressed by</w:t>
            </w:r>
            <w:r w:rsidRPr="00DF3C26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A04BA9">
              <w:rPr>
                <w:rFonts w:cstheme="minorHAnsi"/>
                <w:color w:val="000000" w:themeColor="text1"/>
                <w:sz w:val="24"/>
                <w:szCs w:val="24"/>
              </w:rPr>
              <w:t xml:space="preserve">NSI's </w:t>
            </w:r>
            <w:r w:rsidR="00C733CE" w:rsidRPr="00DF3C26">
              <w:rPr>
                <w:rFonts w:cstheme="minorHAnsi"/>
                <w:color w:val="000000" w:themeColor="text1"/>
                <w:sz w:val="24"/>
                <w:szCs w:val="24"/>
              </w:rPr>
              <w:t>professionalism and</w:t>
            </w:r>
            <w:r w:rsidRPr="00DF3C26">
              <w:rPr>
                <w:rFonts w:cstheme="minorHAnsi"/>
                <w:color w:val="000000" w:themeColor="text1"/>
                <w:sz w:val="24"/>
                <w:szCs w:val="24"/>
              </w:rPr>
              <w:t xml:space="preserve"> leadership</w:t>
            </w:r>
            <w:r w:rsidR="0035506B">
              <w:rPr>
                <w:rFonts w:cstheme="minorHAnsi"/>
                <w:color w:val="000000" w:themeColor="text1"/>
                <w:sz w:val="24"/>
                <w:szCs w:val="24"/>
              </w:rPr>
              <w:t xml:space="preserve"> and believe in the potential of </w:t>
            </w:r>
            <w:r w:rsidR="00F657FF">
              <w:rPr>
                <w:rFonts w:cstheme="minorHAnsi"/>
                <w:color w:val="000000" w:themeColor="text1"/>
                <w:sz w:val="24"/>
                <w:szCs w:val="24"/>
              </w:rPr>
              <w:t xml:space="preserve">a </w:t>
            </w:r>
            <w:r w:rsidR="0035506B">
              <w:rPr>
                <w:rFonts w:cstheme="minorHAnsi"/>
                <w:color w:val="000000" w:themeColor="text1"/>
                <w:sz w:val="24"/>
                <w:szCs w:val="24"/>
              </w:rPr>
              <w:t>partnership with them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. We </w:t>
            </w:r>
            <w:r w:rsidR="0035506B">
              <w:rPr>
                <w:rFonts w:cstheme="minorHAnsi"/>
                <w:color w:val="000000" w:themeColor="text1"/>
                <w:sz w:val="24"/>
                <w:szCs w:val="24"/>
              </w:rPr>
              <w:t>find</w:t>
            </w:r>
            <w:r w:rsidRPr="00DF3C26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35506B">
              <w:rPr>
                <w:rFonts w:cstheme="minorHAnsi"/>
                <w:color w:val="000000" w:themeColor="text1"/>
                <w:sz w:val="24"/>
                <w:szCs w:val="24"/>
              </w:rPr>
              <w:t xml:space="preserve">that </w:t>
            </w:r>
            <w:r w:rsidRPr="00DF3C26">
              <w:rPr>
                <w:rFonts w:cstheme="minorHAnsi"/>
                <w:color w:val="000000" w:themeColor="text1"/>
                <w:sz w:val="24"/>
                <w:szCs w:val="24"/>
              </w:rPr>
              <w:t xml:space="preserve">the alum network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consists of the most</w:t>
            </w:r>
            <w:r w:rsidRPr="00DF3C26">
              <w:rPr>
                <w:rFonts w:cstheme="minorHAnsi"/>
                <w:color w:val="000000" w:themeColor="text1"/>
                <w:sz w:val="24"/>
                <w:szCs w:val="24"/>
              </w:rPr>
              <w:t xml:space="preserve"> relevant </w:t>
            </w:r>
            <w:r w:rsidR="000B2F3D">
              <w:rPr>
                <w:rFonts w:cstheme="minorHAnsi"/>
                <w:color w:val="000000" w:themeColor="text1"/>
                <w:sz w:val="24"/>
                <w:szCs w:val="24"/>
              </w:rPr>
              <w:t>decision</w:t>
            </w:r>
            <w:r w:rsidR="00F657FF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="000B2F3D">
              <w:rPr>
                <w:rFonts w:cstheme="minorHAnsi"/>
                <w:color w:val="000000" w:themeColor="text1"/>
                <w:sz w:val="24"/>
                <w:szCs w:val="24"/>
              </w:rPr>
              <w:t xml:space="preserve">makers </w:t>
            </w:r>
            <w:r w:rsidRPr="00DF3C26">
              <w:rPr>
                <w:rFonts w:cstheme="minorHAnsi"/>
                <w:color w:val="000000" w:themeColor="text1"/>
                <w:sz w:val="24"/>
                <w:szCs w:val="24"/>
              </w:rPr>
              <w:t>to the issues we promote.</w:t>
            </w:r>
            <w:r w:rsidR="00E90571">
              <w:rPr>
                <w:rFonts w:cstheme="minorHAnsi"/>
                <w:color w:val="000000" w:themeColor="text1"/>
                <w:sz w:val="24"/>
                <w:szCs w:val="24"/>
              </w:rPr>
              <w:t xml:space="preserve"> The support in NSI aligns with the goals we want </w:t>
            </w:r>
            <w:r w:rsidR="00FC0285">
              <w:rPr>
                <w:rFonts w:cstheme="minorHAnsi"/>
                <w:color w:val="000000" w:themeColor="text1"/>
                <w:sz w:val="24"/>
                <w:szCs w:val="24"/>
              </w:rPr>
              <w:t>to achieve concerning the topic – minimizing the conflict and</w:t>
            </w:r>
            <w:r w:rsidR="00F657FF">
              <w:rPr>
                <w:rFonts w:cstheme="minorHAnsi"/>
                <w:color w:val="000000" w:themeColor="text1"/>
                <w:sz w:val="24"/>
                <w:szCs w:val="24"/>
              </w:rPr>
              <w:t>,</w:t>
            </w:r>
            <w:r w:rsidR="00FC0285">
              <w:rPr>
                <w:rFonts w:cstheme="minorHAnsi"/>
                <w:color w:val="000000" w:themeColor="text1"/>
                <w:sz w:val="24"/>
                <w:szCs w:val="24"/>
              </w:rPr>
              <w:t xml:space="preserve"> in terms of the infrastructure</w:t>
            </w:r>
            <w:r w:rsidR="0035506B">
              <w:rPr>
                <w:rFonts w:cstheme="minorHAnsi"/>
                <w:color w:val="000000" w:themeColor="text1"/>
                <w:sz w:val="24"/>
                <w:szCs w:val="24"/>
              </w:rPr>
              <w:t xml:space="preserve"> building -</w:t>
            </w:r>
            <w:r w:rsidR="00FC0285">
              <w:rPr>
                <w:rFonts w:cstheme="minorHAnsi"/>
                <w:color w:val="000000" w:themeColor="text1"/>
                <w:sz w:val="24"/>
                <w:szCs w:val="24"/>
              </w:rPr>
              <w:t xml:space="preserve"> leadership program as a catalysator for public policy influence</w:t>
            </w:r>
            <w:r w:rsidRPr="00DF3C26">
              <w:rPr>
                <w:rFonts w:cstheme="minorHAnsi"/>
                <w:color w:val="000000" w:themeColor="text1"/>
                <w:sz w:val="24"/>
                <w:szCs w:val="24"/>
              </w:rPr>
              <w:t xml:space="preserve">. </w:t>
            </w:r>
          </w:p>
          <w:p w14:paraId="0D300721" w14:textId="77777777" w:rsidR="00C733CE" w:rsidRDefault="00C733CE" w:rsidP="0035506B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F4725B5" w14:textId="66C97F91" w:rsidR="0016662A" w:rsidRPr="0035506B" w:rsidRDefault="00FC0285" w:rsidP="0035506B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Following the above</w:t>
            </w:r>
            <w:r w:rsidR="00DF3C26" w:rsidRPr="00DF3C26">
              <w:rPr>
                <w:rFonts w:cstheme="minorHAnsi"/>
                <w:color w:val="000000" w:themeColor="text1"/>
                <w:sz w:val="24"/>
                <w:szCs w:val="24"/>
              </w:rPr>
              <w:t xml:space="preserve">, we recommend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="00DF3C26" w:rsidRPr="00DF3C26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F940C2">
              <w:rPr>
                <w:rFonts w:cstheme="minorHAnsi"/>
                <w:color w:val="000000" w:themeColor="text1"/>
                <w:sz w:val="24"/>
                <w:szCs w:val="24"/>
              </w:rPr>
              <w:t>three</w:t>
            </w:r>
            <w:r w:rsidR="00F940C2" w:rsidRPr="00DF3C26">
              <w:rPr>
                <w:rFonts w:cstheme="minorHAnsi"/>
                <w:color w:val="000000" w:themeColor="text1"/>
                <w:sz w:val="24"/>
                <w:szCs w:val="24"/>
              </w:rPr>
              <w:t>-year</w:t>
            </w:r>
            <w:r w:rsidR="0035506B">
              <w:rPr>
                <w:rFonts w:cstheme="minorHAnsi"/>
                <w:color w:val="000000" w:themeColor="text1"/>
                <w:sz w:val="24"/>
                <w:szCs w:val="24"/>
              </w:rPr>
              <w:t xml:space="preserve"> general support grant of $750,000 </w:t>
            </w:r>
            <w:r w:rsidR="00F657FF">
              <w:rPr>
                <w:rFonts w:cstheme="minorHAnsi"/>
                <w:color w:val="000000" w:themeColor="text1"/>
                <w:sz w:val="24"/>
                <w:szCs w:val="24"/>
              </w:rPr>
              <w:t>annually</w:t>
            </w:r>
            <w:r w:rsidR="00DF3C26" w:rsidRPr="00DF3C26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 w:rsidR="00C733CE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F657FF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 w:rsidR="00C733CE">
              <w:rPr>
                <w:rFonts w:cstheme="minorHAnsi"/>
                <w:sz w:val="24"/>
                <w:szCs w:val="24"/>
              </w:rPr>
              <w:t>f the grant is approved</w:t>
            </w:r>
            <w:r w:rsidR="00F657FF">
              <w:rPr>
                <w:rFonts w:cstheme="minorHAnsi"/>
                <w:sz w:val="24"/>
                <w:szCs w:val="24"/>
              </w:rPr>
              <w:t>,</w:t>
            </w:r>
            <w:r w:rsidR="00C733CE">
              <w:rPr>
                <w:rFonts w:cstheme="minorHAnsi"/>
                <w:sz w:val="24"/>
                <w:szCs w:val="24"/>
              </w:rPr>
              <w:t xml:space="preserve"> SFPI will become the second top funder of NSI.</w:t>
            </w:r>
          </w:p>
        </w:tc>
      </w:tr>
    </w:tbl>
    <w:p w14:paraId="149AC51C" w14:textId="77777777" w:rsidR="0003605A" w:rsidRPr="0003605A" w:rsidRDefault="0003605A" w:rsidP="0016587D">
      <w:pPr>
        <w:pStyle w:val="H3Subhead"/>
        <w:rPr>
          <w:rFonts w:asciiTheme="minorHAnsi" w:hAnsiTheme="minorHAnsi" w:cstheme="minorHAnsi"/>
          <w:i w:val="0"/>
          <w:iCs w:val="0"/>
        </w:rPr>
      </w:pPr>
    </w:p>
    <w:p w14:paraId="7DCED33E" w14:textId="066FE495" w:rsidR="00701E2E" w:rsidRDefault="00D308A7" w:rsidP="00D308A7">
      <w:pPr>
        <w:pStyle w:val="H3Subhead"/>
        <w:numPr>
          <w:ilvl w:val="0"/>
          <w:numId w:val="9"/>
        </w:numPr>
        <w:ind w:left="284" w:hanging="284"/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</w:pPr>
      <w:r w:rsidRPr="00D308A7"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  <w:t>Measurement and Evaluation:</w:t>
      </w:r>
    </w:p>
    <w:p w14:paraId="0DA0CFB2" w14:textId="77777777" w:rsidR="00D308A7" w:rsidRDefault="00D308A7" w:rsidP="00D308A7">
      <w:pPr>
        <w:pStyle w:val="H3Subhead"/>
        <w:ind w:left="284"/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D308A7" w:rsidRPr="00705058" w14:paraId="3640A830" w14:textId="77777777" w:rsidTr="00633C5A">
        <w:trPr>
          <w:trHeight w:val="26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476027" w14:textId="52C7FBCB" w:rsidR="00D308A7" w:rsidRDefault="00761F68" w:rsidP="00C511DB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Highlights</w:t>
            </w:r>
          </w:p>
        </w:tc>
      </w:tr>
      <w:tr w:rsidR="003A563E" w:rsidRPr="00705058" w14:paraId="120212E8" w14:textId="77777777" w:rsidTr="00633C5A">
        <w:trPr>
          <w:trHeight w:val="45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C2FCA" w14:textId="5040C44F" w:rsidR="003A563E" w:rsidRPr="008D379C" w:rsidRDefault="00363BCE" w:rsidP="008D379C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rtl/>
              </w:rPr>
            </w:pPr>
            <w:r w:rsidRPr="00363BCE">
              <w:rPr>
                <w:rFonts w:cstheme="minorHAnsi"/>
                <w:sz w:val="24"/>
                <w:szCs w:val="24"/>
              </w:rPr>
              <w:lastRenderedPageBreak/>
              <w:t xml:space="preserve">We will set up M&amp;E </w:t>
            </w:r>
            <w:r>
              <w:rPr>
                <w:rFonts w:cstheme="minorHAnsi"/>
                <w:sz w:val="24"/>
                <w:szCs w:val="24"/>
              </w:rPr>
              <w:t xml:space="preserve">with NSI's team </w:t>
            </w:r>
            <w:r w:rsidR="00F657FF">
              <w:rPr>
                <w:rFonts w:cstheme="minorHAnsi"/>
                <w:sz w:val="24"/>
                <w:szCs w:val="24"/>
              </w:rPr>
              <w:t>to develop and model</w:t>
            </w:r>
            <w:r w:rsidRPr="00363BCE">
              <w:rPr>
                <w:rFonts w:cstheme="minorHAnsi"/>
                <w:sz w:val="24"/>
                <w:szCs w:val="24"/>
              </w:rPr>
              <w:t xml:space="preserve"> the alum network and the leadership forum during </w:t>
            </w:r>
            <w:r>
              <w:rPr>
                <w:rFonts w:cstheme="minorHAnsi"/>
                <w:sz w:val="24"/>
                <w:szCs w:val="24"/>
              </w:rPr>
              <w:t>Q1 2023.</w:t>
            </w:r>
          </w:p>
        </w:tc>
      </w:tr>
    </w:tbl>
    <w:p w14:paraId="14B8048E" w14:textId="729381CA" w:rsidR="00D308A7" w:rsidRDefault="00D308A7" w:rsidP="00D308A7">
      <w:pPr>
        <w:pStyle w:val="H3Subhead"/>
        <w:ind w:left="284"/>
        <w:rPr>
          <w:rFonts w:asciiTheme="minorHAnsi" w:hAnsiTheme="minorHAnsi" w:cstheme="minorHAnsi"/>
          <w:b/>
          <w:bCs/>
          <w:i w:val="0"/>
          <w:iCs w:val="0"/>
          <w:color w:val="000000" w:themeColor="text1"/>
          <w:rtl/>
          <w:lang w:bidi="he-IL"/>
        </w:rPr>
      </w:pPr>
    </w:p>
    <w:p w14:paraId="5A9AAD40" w14:textId="616B373C" w:rsidR="006E1D91" w:rsidRDefault="006E1D91" w:rsidP="006E1D91">
      <w:pPr>
        <w:pStyle w:val="H3Subhead"/>
        <w:numPr>
          <w:ilvl w:val="0"/>
          <w:numId w:val="9"/>
        </w:numPr>
        <w:ind w:left="284" w:hanging="284"/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</w:pPr>
      <w:r w:rsidRPr="006E1D91"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  <w:t>Grant Management:</w:t>
      </w:r>
    </w:p>
    <w:p w14:paraId="6932EF8E" w14:textId="77777777" w:rsidR="006E1D91" w:rsidRDefault="006E1D91" w:rsidP="008D379C">
      <w:pPr>
        <w:pStyle w:val="H3Subhead"/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</w:pPr>
    </w:p>
    <w:tbl>
      <w:tblPr>
        <w:tblStyle w:val="TableGrid"/>
        <w:tblW w:w="9855" w:type="dxa"/>
        <w:tblInd w:w="-5" w:type="dxa"/>
        <w:tblLook w:val="04A0" w:firstRow="1" w:lastRow="0" w:firstColumn="1" w:lastColumn="0" w:noHBand="0" w:noVBand="1"/>
      </w:tblPr>
      <w:tblGrid>
        <w:gridCol w:w="4927"/>
        <w:gridCol w:w="4928"/>
      </w:tblGrid>
      <w:tr w:rsidR="006E1D91" w:rsidRPr="00705058" w14:paraId="5187C574" w14:textId="77777777" w:rsidTr="00924C85">
        <w:trPr>
          <w:trHeight w:val="443"/>
        </w:trPr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17430FA" w14:textId="3B5BB789" w:rsidR="006E1D91" w:rsidRPr="00701E2E" w:rsidRDefault="006E1D91" w:rsidP="00924C8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Risk Management</w:t>
            </w:r>
          </w:p>
        </w:tc>
      </w:tr>
      <w:tr w:rsidR="006E1D91" w:rsidRPr="00705058" w14:paraId="2F590F92" w14:textId="77777777" w:rsidTr="00924C85">
        <w:trPr>
          <w:trHeight w:val="344"/>
        </w:trPr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14:paraId="6D224CF6" w14:textId="186C49B0" w:rsidR="006E1D91" w:rsidRPr="006E1D91" w:rsidRDefault="006E1D91" w:rsidP="00924C8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E1D91">
              <w:rPr>
                <w:rFonts w:cstheme="minorHAnsi"/>
                <w:b/>
                <w:bCs/>
                <w:sz w:val="24"/>
                <w:szCs w:val="24"/>
              </w:rPr>
              <w:t>Risk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14:paraId="60AEDCCA" w14:textId="28ECABC8" w:rsidR="006E1D91" w:rsidRPr="006E1D91" w:rsidRDefault="006E1D91" w:rsidP="00924C8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E1D91">
              <w:rPr>
                <w:rFonts w:cstheme="minorHAnsi"/>
                <w:b/>
                <w:bCs/>
                <w:sz w:val="24"/>
                <w:szCs w:val="24"/>
              </w:rPr>
              <w:t>Mitigation</w:t>
            </w:r>
            <w:r w:rsidR="0090209D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 w:rsidR="0090209D">
              <w:rPr>
                <w:rFonts w:cstheme="minorHAnsi"/>
                <w:b/>
                <w:color w:val="000000"/>
                <w:sz w:val="24"/>
                <w:szCs w:val="24"/>
              </w:rPr>
              <w:t>Other Implications</w:t>
            </w:r>
          </w:p>
        </w:tc>
      </w:tr>
      <w:tr w:rsidR="00C511DB" w:rsidRPr="00705058" w14:paraId="4185D582" w14:textId="77777777" w:rsidTr="00924C85">
        <w:trPr>
          <w:trHeight w:val="344"/>
        </w:trPr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14:paraId="44D051CF" w14:textId="2FBB51CB" w:rsidR="00C511DB" w:rsidRPr="001D1754" w:rsidRDefault="006361F3" w:rsidP="00924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6361F3">
              <w:rPr>
                <w:rFonts w:cstheme="minorHAnsi"/>
                <w:sz w:val="24"/>
                <w:szCs w:val="24"/>
              </w:rPr>
              <w:t>Following the shared experience and familiarity with the program, decision</w:t>
            </w:r>
            <w:r w:rsidR="00F657FF">
              <w:rPr>
                <w:rFonts w:cstheme="minorHAnsi"/>
                <w:sz w:val="24"/>
                <w:szCs w:val="24"/>
              </w:rPr>
              <w:t>-</w:t>
            </w:r>
            <w:r w:rsidRPr="006361F3">
              <w:rPr>
                <w:rFonts w:cstheme="minorHAnsi"/>
                <w:sz w:val="24"/>
                <w:szCs w:val="24"/>
              </w:rPr>
              <w:t xml:space="preserve">makers </w:t>
            </w:r>
            <w:r w:rsidR="00C733CE" w:rsidRPr="006361F3">
              <w:rPr>
                <w:rFonts w:cstheme="minorHAnsi"/>
                <w:sz w:val="24"/>
                <w:szCs w:val="24"/>
              </w:rPr>
              <w:t>concluded</w:t>
            </w:r>
            <w:r w:rsidRPr="006361F3">
              <w:rPr>
                <w:rFonts w:cstheme="minorHAnsi"/>
                <w:sz w:val="24"/>
                <w:szCs w:val="24"/>
              </w:rPr>
              <w:t xml:space="preserve"> that one country is not a threat but a desirable situation and work to promote it or no longer wish to prevent it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14:paraId="06DF59D4" w14:textId="03E3DB6C" w:rsidR="00C511DB" w:rsidRPr="001D1754" w:rsidRDefault="00F657FF" w:rsidP="00924C8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 will discuss</w:t>
            </w:r>
            <w:r w:rsidR="006361F3" w:rsidRPr="006361F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this </w:t>
            </w:r>
            <w:r w:rsidR="006361F3" w:rsidRPr="006361F3">
              <w:rPr>
                <w:rFonts w:cstheme="minorHAnsi"/>
                <w:sz w:val="24"/>
                <w:szCs w:val="24"/>
              </w:rPr>
              <w:t xml:space="preserve">with </w:t>
            </w:r>
            <w:r>
              <w:rPr>
                <w:rFonts w:cstheme="minorHAnsi"/>
                <w:sz w:val="24"/>
                <w:szCs w:val="24"/>
              </w:rPr>
              <w:t>NSI's</w:t>
            </w:r>
            <w:r w:rsidR="006361F3" w:rsidRPr="006361F3">
              <w:rPr>
                <w:rFonts w:cstheme="minorHAnsi"/>
                <w:sz w:val="24"/>
                <w:szCs w:val="24"/>
              </w:rPr>
              <w:t xml:space="preserve"> manage</w:t>
            </w:r>
            <w:r>
              <w:rPr>
                <w:rFonts w:cstheme="minorHAnsi"/>
                <w:sz w:val="24"/>
                <w:szCs w:val="24"/>
              </w:rPr>
              <w:t>ment. Together w</w:t>
            </w:r>
            <w:r w:rsidRPr="00F657FF">
              <w:rPr>
                <w:rFonts w:cstheme="minorHAnsi"/>
                <w:sz w:val="24"/>
                <w:szCs w:val="24"/>
              </w:rPr>
              <w:t>e will try to provide an adequate response to the concern</w:t>
            </w:r>
          </w:p>
        </w:tc>
      </w:tr>
      <w:tr w:rsidR="00C511DB" w:rsidRPr="00705058" w14:paraId="2316256E" w14:textId="77777777" w:rsidTr="00924C85">
        <w:trPr>
          <w:trHeight w:val="344"/>
        </w:trPr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14:paraId="009069C5" w14:textId="682B7CF0" w:rsidR="00C511DB" w:rsidRPr="001D1754" w:rsidRDefault="00F657FF" w:rsidP="00924C8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Following</w:t>
            </w:r>
            <w:r w:rsidR="006361F3" w:rsidRPr="006361F3">
              <w:rPr>
                <w:rFonts w:cstheme="minorHAnsi"/>
                <w:sz w:val="24"/>
                <w:szCs w:val="24"/>
              </w:rPr>
              <w:t xml:space="preserve"> the organization's lack of public visibility will be framed as political/negative, and the organization's lack of "face" will strengthen this argument.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14:paraId="3F36598C" w14:textId="3C2FE63C" w:rsidR="00C511DB" w:rsidRPr="001D1754" w:rsidRDefault="006361F3" w:rsidP="00924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6361F3">
              <w:rPr>
                <w:rFonts w:cstheme="minorHAnsi"/>
                <w:sz w:val="24"/>
                <w:szCs w:val="24"/>
              </w:rPr>
              <w:t xml:space="preserve">Acknowledging this </w:t>
            </w:r>
            <w:r w:rsidR="00F657FF">
              <w:rPr>
                <w:rFonts w:cstheme="minorHAnsi"/>
                <w:sz w:val="24"/>
                <w:szCs w:val="24"/>
              </w:rPr>
              <w:t xml:space="preserve">concern </w:t>
            </w:r>
            <w:r w:rsidRPr="006361F3">
              <w:rPr>
                <w:rFonts w:cstheme="minorHAnsi"/>
                <w:sz w:val="24"/>
                <w:szCs w:val="24"/>
              </w:rPr>
              <w:t>and raising the point before the management.</w:t>
            </w:r>
          </w:p>
        </w:tc>
      </w:tr>
      <w:tr w:rsidR="006E1D91" w:rsidRPr="00705058" w14:paraId="46E0A783" w14:textId="77777777" w:rsidTr="00924C85">
        <w:trPr>
          <w:trHeight w:val="344"/>
        </w:trPr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14:paraId="43C6AC0A" w14:textId="77777777" w:rsidR="006E1D91" w:rsidRPr="001D1754" w:rsidRDefault="006E1D91" w:rsidP="00924C8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14:paraId="37C2CA88" w14:textId="77777777" w:rsidR="006E1D91" w:rsidRPr="001D1754" w:rsidRDefault="006E1D91" w:rsidP="00924C8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E1D91" w:rsidRPr="00705058" w14:paraId="38826F49" w14:textId="77777777" w:rsidTr="00924C85">
        <w:trPr>
          <w:trHeight w:val="355"/>
        </w:trPr>
        <w:tc>
          <w:tcPr>
            <w:tcW w:w="98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14:paraId="06B713E2" w14:textId="2E6B0A48" w:rsidR="006E1D91" w:rsidRPr="001D1754" w:rsidRDefault="0090209D" w:rsidP="00924C85">
            <w:pPr>
              <w:jc w:val="both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Exit Strategy</w:t>
            </w:r>
          </w:p>
        </w:tc>
      </w:tr>
      <w:tr w:rsidR="006E1D91" w:rsidRPr="00705058" w14:paraId="17F25D6D" w14:textId="77777777" w:rsidTr="00924C85">
        <w:trPr>
          <w:trHeight w:val="686"/>
        </w:trPr>
        <w:tc>
          <w:tcPr>
            <w:tcW w:w="98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9B32A2" w14:textId="29147755" w:rsidR="006E1D91" w:rsidRPr="00363BCE" w:rsidRDefault="00F657FF" w:rsidP="00363BCE">
            <w:pPr>
              <w:rPr>
                <w:rFonts w:cstheme="minorHAnsi"/>
                <w:color w:val="FF0000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</w:rPr>
              <w:t>No exit strategy exists</w:t>
            </w:r>
            <w:r w:rsidR="00363BCE" w:rsidRPr="00363BCE">
              <w:rPr>
                <w:rFonts w:cstheme="minorHAnsi"/>
                <w:sz w:val="24"/>
                <w:szCs w:val="24"/>
              </w:rPr>
              <w:t xml:space="preserve">, but the grant is a one-off for </w:t>
            </w:r>
            <w:r>
              <w:rPr>
                <w:rFonts w:cstheme="minorHAnsi"/>
                <w:sz w:val="24"/>
                <w:szCs w:val="24"/>
              </w:rPr>
              <w:t>three</w:t>
            </w:r>
            <w:r w:rsidR="00363BCE" w:rsidRPr="00363BCE">
              <w:rPr>
                <w:rFonts w:cstheme="minorHAnsi"/>
                <w:sz w:val="24"/>
                <w:szCs w:val="24"/>
              </w:rPr>
              <w:t xml:space="preserve"> years. We make up less than 10% of the organization's budget.</w:t>
            </w:r>
          </w:p>
        </w:tc>
      </w:tr>
    </w:tbl>
    <w:p w14:paraId="6283493B" w14:textId="77777777" w:rsidR="0090209D" w:rsidRDefault="0090209D" w:rsidP="006E1D91">
      <w:pPr>
        <w:pStyle w:val="H3Subhead"/>
        <w:ind w:left="284"/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</w:pPr>
    </w:p>
    <w:p w14:paraId="290A1033" w14:textId="1018A6B3" w:rsidR="0016587D" w:rsidRPr="00701E2E" w:rsidRDefault="00701E2E" w:rsidP="00701E2E">
      <w:pPr>
        <w:pStyle w:val="H3Subhead"/>
        <w:numPr>
          <w:ilvl w:val="0"/>
          <w:numId w:val="9"/>
        </w:numPr>
        <w:ind w:left="284" w:hanging="284"/>
        <w:rPr>
          <w:rFonts w:asciiTheme="minorHAnsi" w:hAnsiTheme="minorHAnsi" w:cstheme="minorHAnsi"/>
          <w:i w:val="0"/>
          <w:iCs w:val="0"/>
        </w:rPr>
      </w:pPr>
      <w:r w:rsidRPr="00701E2E"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  <w:t xml:space="preserve">The </w:t>
      </w:r>
      <w:r w:rsidR="004D2C97"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  <w:t>O</w:t>
      </w:r>
      <w:r w:rsidRPr="00701E2E"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  <w:t>rganization:</w:t>
      </w:r>
    </w:p>
    <w:p w14:paraId="2DFCFEFE" w14:textId="77777777" w:rsidR="0016587D" w:rsidRPr="00705058" w:rsidRDefault="0016587D" w:rsidP="0016587D">
      <w:pPr>
        <w:pStyle w:val="H3Subhead"/>
        <w:rPr>
          <w:rFonts w:asciiTheme="minorHAnsi" w:hAnsiTheme="minorHAnsi" w:cstheme="minorHAnsi"/>
        </w:rPr>
      </w:pPr>
    </w:p>
    <w:tbl>
      <w:tblPr>
        <w:tblStyle w:val="TableGrid"/>
        <w:tblW w:w="5228" w:type="pct"/>
        <w:tblLayout w:type="fixed"/>
        <w:tblLook w:val="04A0" w:firstRow="1" w:lastRow="0" w:firstColumn="1" w:lastColumn="0" w:noHBand="0" w:noVBand="1"/>
      </w:tblPr>
      <w:tblGrid>
        <w:gridCol w:w="2544"/>
        <w:gridCol w:w="2143"/>
        <w:gridCol w:w="2342"/>
        <w:gridCol w:w="2747"/>
      </w:tblGrid>
      <w:tr w:rsidR="00EC3B46" w:rsidRPr="00705058" w14:paraId="708677F1" w14:textId="77777777" w:rsidTr="00633C5A">
        <w:trPr>
          <w:trHeight w:val="43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79454CF" w14:textId="238EAF12" w:rsidR="00EC3B46" w:rsidRPr="00705058" w:rsidRDefault="00EC3B46" w:rsidP="00924C85">
            <w:pPr>
              <w:pStyle w:val="NormalWeb"/>
              <w:spacing w:after="0" w:line="270" w:lineRule="atLeast"/>
              <w:rPr>
                <w:rFonts w:asciiTheme="minorHAnsi" w:hAnsiTheme="minorHAnsi" w:cstheme="minorHAnsi"/>
                <w:b/>
                <w:bCs/>
              </w:rPr>
            </w:pPr>
            <w:r w:rsidRPr="00705058">
              <w:rPr>
                <w:rFonts w:asciiTheme="minorHAnsi" w:hAnsiTheme="minorHAnsi" w:cstheme="minorHAnsi"/>
                <w:b/>
                <w:bCs/>
              </w:rPr>
              <w:t>About the Organization</w:t>
            </w:r>
            <w:r w:rsidR="00C511DB">
              <w:rPr>
                <w:rFonts w:asciiTheme="minorHAnsi" w:hAnsiTheme="minorHAnsi" w:cstheme="minorHAnsi"/>
                <w:b/>
                <w:bCs/>
              </w:rPr>
              <w:t>*</w:t>
            </w:r>
          </w:p>
        </w:tc>
      </w:tr>
      <w:tr w:rsidR="00EC3B46" w:rsidRPr="00705058" w14:paraId="6F9B0BED" w14:textId="77777777" w:rsidTr="00633C5A">
        <w:trPr>
          <w:trHeight w:val="1051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8095A51" w14:textId="6414C37D" w:rsidR="00C733CE" w:rsidRPr="00C733CE" w:rsidRDefault="00C733CE" w:rsidP="00C733CE">
            <w:pPr>
              <w:spacing w:afterLines="100" w:after="240" w:line="300" w:lineRule="auto"/>
              <w:rPr>
                <w:rFonts w:cstheme="minorHAnsi"/>
                <w:sz w:val="24"/>
                <w:szCs w:val="24"/>
              </w:rPr>
            </w:pPr>
            <w:r w:rsidRPr="00C733CE">
              <w:rPr>
                <w:rFonts w:cstheme="minorHAnsi"/>
                <w:sz w:val="24"/>
                <w:szCs w:val="24"/>
              </w:rPr>
              <w:t>NSI was founded in 2014. It is a non-partisan</w:t>
            </w:r>
            <w:r w:rsidR="00F657FF">
              <w:rPr>
                <w:rFonts w:cstheme="minorHAnsi"/>
                <w:sz w:val="24"/>
                <w:szCs w:val="24"/>
              </w:rPr>
              <w:t>, US-based organization</w:t>
            </w:r>
            <w:r w:rsidRPr="00C733CE">
              <w:rPr>
                <w:rFonts w:cstheme="minorHAnsi"/>
                <w:sz w:val="24"/>
                <w:szCs w:val="24"/>
              </w:rPr>
              <w:t xml:space="preserve"> operating from Jerusalem, which focuses on the Israeli– Palestinian conflict, with the academic sponsorship of the Harvard Negotiation Project (HNP). </w:t>
            </w:r>
          </w:p>
          <w:p w14:paraId="26FBA310" w14:textId="103B8803" w:rsidR="00C733CE" w:rsidRPr="00C733CE" w:rsidRDefault="00C733CE" w:rsidP="00C733CE">
            <w:pPr>
              <w:spacing w:afterLines="100" w:after="240" w:line="300" w:lineRule="auto"/>
              <w:rPr>
                <w:rFonts w:cstheme="minorHAnsi"/>
                <w:sz w:val="24"/>
                <w:szCs w:val="24"/>
              </w:rPr>
            </w:pPr>
            <w:r w:rsidRPr="00C733CE">
              <w:rPr>
                <w:rFonts w:cstheme="minorHAnsi"/>
                <w:sz w:val="24"/>
                <w:szCs w:val="24"/>
              </w:rPr>
              <w:t xml:space="preserve">NSI has </w:t>
            </w:r>
            <w:r w:rsidR="00F657FF">
              <w:rPr>
                <w:rFonts w:cstheme="minorHAnsi"/>
                <w:sz w:val="24"/>
                <w:szCs w:val="24"/>
              </w:rPr>
              <w:t>eight</w:t>
            </w:r>
            <w:r w:rsidRPr="00C733CE">
              <w:rPr>
                <w:rFonts w:cstheme="minorHAnsi"/>
                <w:sz w:val="24"/>
                <w:szCs w:val="24"/>
              </w:rPr>
              <w:t xml:space="preserve"> full-time employees. Here are some details about the organization's leadership:</w:t>
            </w:r>
          </w:p>
          <w:p w14:paraId="5071EECB" w14:textId="0EF4E85B" w:rsidR="00C733CE" w:rsidRPr="00C733CE" w:rsidRDefault="00C733CE" w:rsidP="00C733CE">
            <w:pPr>
              <w:rPr>
                <w:rFonts w:cstheme="minorHAnsi"/>
                <w:sz w:val="24"/>
                <w:szCs w:val="24"/>
              </w:rPr>
            </w:pPr>
            <w:r w:rsidRPr="00C733CE">
              <w:rPr>
                <w:rFonts w:cstheme="minorHAnsi"/>
                <w:sz w:val="24"/>
                <w:szCs w:val="24"/>
              </w:rPr>
              <w:t>Lior Frankiensztajn</w:t>
            </w:r>
            <w:r w:rsidRPr="00C733CE">
              <w:rPr>
                <w:rFonts w:cstheme="minorHAnsi" w:hint="cs"/>
                <w:sz w:val="24"/>
                <w:szCs w:val="24"/>
                <w:rtl/>
              </w:rPr>
              <w:t>, </w:t>
            </w:r>
            <w:r w:rsidRPr="00C733CE">
              <w:rPr>
                <w:rFonts w:cstheme="minorHAnsi"/>
                <w:sz w:val="24"/>
                <w:szCs w:val="24"/>
              </w:rPr>
              <w:t>living in Tel Aviv, Founder &amp; Executive Director of NSI; Senior Affiliate at the Harvard International Negotiation Program. Previously served as an Officer in the Israeli Defense Forces and Chief of Staff</w:t>
            </w:r>
            <w:r w:rsidR="00F657FF">
              <w:rPr>
                <w:rFonts w:cstheme="minorHAnsi"/>
                <w:sz w:val="24"/>
                <w:szCs w:val="24"/>
              </w:rPr>
              <w:t>,</w:t>
            </w:r>
            <w:r w:rsidRPr="00C733CE">
              <w:rPr>
                <w:rFonts w:cstheme="minorHAnsi"/>
                <w:sz w:val="24"/>
                <w:szCs w:val="24"/>
              </w:rPr>
              <w:t xml:space="preserve"> Maj Gen (ret.) Shai Avital. Graduated from Reichman University, completed the Executive Program on Negotiation and Leadership of Harvard</w:t>
            </w:r>
            <w:r w:rsidR="00F657FF">
              <w:rPr>
                <w:rFonts w:cstheme="minorHAnsi"/>
                <w:sz w:val="24"/>
                <w:szCs w:val="24"/>
              </w:rPr>
              <w:t>'</w:t>
            </w:r>
            <w:r w:rsidRPr="00C733CE">
              <w:rPr>
                <w:rFonts w:cstheme="minorHAnsi"/>
                <w:sz w:val="24"/>
                <w:szCs w:val="24"/>
              </w:rPr>
              <w:t>s Program on Negotiation, and Schusterman Fellow (cohort 7)</w:t>
            </w:r>
          </w:p>
          <w:p w14:paraId="3DE2BBE3" w14:textId="77777777" w:rsidR="00C733CE" w:rsidRPr="00C733CE" w:rsidRDefault="00C733CE" w:rsidP="00C733CE">
            <w:pPr>
              <w:rPr>
                <w:rFonts w:cstheme="minorHAnsi"/>
                <w:sz w:val="24"/>
                <w:szCs w:val="24"/>
                <w:rtl/>
              </w:rPr>
            </w:pPr>
            <w:r w:rsidRPr="00C733CE">
              <w:rPr>
                <w:rFonts w:cstheme="minorHAnsi" w:hint="cs"/>
                <w:sz w:val="24"/>
                <w:szCs w:val="24"/>
                <w:rtl/>
              </w:rPr>
              <w:t> </w:t>
            </w:r>
          </w:p>
          <w:p w14:paraId="3E4EBAA6" w14:textId="4005330E" w:rsidR="00C733CE" w:rsidRPr="00C733CE" w:rsidRDefault="00C733CE" w:rsidP="00C733CE">
            <w:pPr>
              <w:rPr>
                <w:rFonts w:cstheme="minorHAnsi"/>
                <w:sz w:val="24"/>
                <w:szCs w:val="24"/>
                <w:rtl/>
              </w:rPr>
            </w:pPr>
            <w:r w:rsidRPr="00C733CE">
              <w:rPr>
                <w:rFonts w:cstheme="minorHAnsi"/>
                <w:sz w:val="24"/>
                <w:szCs w:val="24"/>
              </w:rPr>
              <w:t xml:space="preserve">Ihab Khatib, living in Jerusalem, </w:t>
            </w:r>
            <w:r w:rsidR="00F657FF">
              <w:rPr>
                <w:rFonts w:cstheme="minorHAnsi"/>
                <w:sz w:val="24"/>
                <w:szCs w:val="24"/>
              </w:rPr>
              <w:t xml:space="preserve">is the </w:t>
            </w:r>
            <w:r w:rsidRPr="00C733CE">
              <w:rPr>
                <w:rFonts w:cstheme="minorHAnsi"/>
                <w:sz w:val="24"/>
                <w:szCs w:val="24"/>
              </w:rPr>
              <w:t>Founder &amp; Executive Director of NSI</w:t>
            </w:r>
            <w:r w:rsidR="00F657FF">
              <w:rPr>
                <w:rFonts w:cstheme="minorHAnsi"/>
                <w:sz w:val="24"/>
                <w:szCs w:val="24"/>
              </w:rPr>
              <w:t>,</w:t>
            </w:r>
            <w:r w:rsidRPr="00C733CE">
              <w:rPr>
                <w:rFonts w:cstheme="minorHAnsi"/>
                <w:sz w:val="24"/>
                <w:szCs w:val="24"/>
              </w:rPr>
              <w:t xml:space="preserve"> </w:t>
            </w:r>
            <w:r w:rsidR="00F657FF">
              <w:rPr>
                <w:rFonts w:cstheme="minorHAnsi"/>
                <w:sz w:val="24"/>
                <w:szCs w:val="24"/>
              </w:rPr>
              <w:t xml:space="preserve">a </w:t>
            </w:r>
            <w:r w:rsidRPr="00C733CE">
              <w:rPr>
                <w:rFonts w:cstheme="minorHAnsi"/>
                <w:sz w:val="24"/>
                <w:szCs w:val="24"/>
              </w:rPr>
              <w:t>Senior Affiliate at the Harvard Negotiation Project</w:t>
            </w:r>
            <w:r w:rsidR="00F657FF">
              <w:rPr>
                <w:rFonts w:cstheme="minorHAnsi"/>
                <w:sz w:val="24"/>
                <w:szCs w:val="24"/>
              </w:rPr>
              <w:t>,</w:t>
            </w:r>
            <w:r w:rsidRPr="00C733CE">
              <w:rPr>
                <w:rFonts w:cstheme="minorHAnsi"/>
                <w:sz w:val="24"/>
                <w:szCs w:val="24"/>
              </w:rPr>
              <w:t xml:space="preserve"> and </w:t>
            </w:r>
            <w:r w:rsidR="00F657FF">
              <w:rPr>
                <w:rFonts w:cstheme="minorHAnsi"/>
                <w:sz w:val="24"/>
                <w:szCs w:val="24"/>
              </w:rPr>
              <w:t xml:space="preserve">a </w:t>
            </w:r>
            <w:r w:rsidRPr="00C733CE">
              <w:rPr>
                <w:rFonts w:cstheme="minorHAnsi"/>
                <w:sz w:val="24"/>
                <w:szCs w:val="24"/>
              </w:rPr>
              <w:t>graduate of the Kennedy School. Previously worked for the Palestinian President</w:t>
            </w:r>
            <w:r w:rsidR="00F657FF">
              <w:rPr>
                <w:rFonts w:cstheme="minorHAnsi"/>
                <w:sz w:val="24"/>
                <w:szCs w:val="24"/>
              </w:rPr>
              <w:t>'</w:t>
            </w:r>
            <w:r w:rsidRPr="00C733CE">
              <w:rPr>
                <w:rFonts w:cstheme="minorHAnsi"/>
                <w:sz w:val="24"/>
                <w:szCs w:val="24"/>
              </w:rPr>
              <w:t>s Office, the UN</w:t>
            </w:r>
            <w:r w:rsidR="00F657FF">
              <w:rPr>
                <w:rFonts w:cstheme="minorHAnsi"/>
                <w:sz w:val="24"/>
                <w:szCs w:val="24"/>
              </w:rPr>
              <w:t>,</w:t>
            </w:r>
            <w:r w:rsidRPr="00C733CE">
              <w:rPr>
                <w:rFonts w:cstheme="minorHAnsi"/>
                <w:sz w:val="24"/>
                <w:szCs w:val="24"/>
              </w:rPr>
              <w:t xml:space="preserve"> and World Bank. </w:t>
            </w:r>
          </w:p>
          <w:p w14:paraId="6D5B3B35" w14:textId="77777777" w:rsidR="00C733CE" w:rsidRPr="00C733CE" w:rsidRDefault="00C733CE" w:rsidP="00C733CE">
            <w:pPr>
              <w:rPr>
                <w:rFonts w:cstheme="minorHAnsi"/>
                <w:sz w:val="24"/>
                <w:szCs w:val="24"/>
                <w:rtl/>
              </w:rPr>
            </w:pPr>
            <w:r w:rsidRPr="00C733CE">
              <w:rPr>
                <w:rFonts w:cstheme="minorHAnsi" w:hint="cs"/>
                <w:sz w:val="24"/>
                <w:szCs w:val="24"/>
                <w:rtl/>
              </w:rPr>
              <w:t> </w:t>
            </w:r>
          </w:p>
          <w:p w14:paraId="5FFB5657" w14:textId="382C88CD" w:rsidR="00C733CE" w:rsidRPr="00C733CE" w:rsidRDefault="00C733CE" w:rsidP="00C733CE">
            <w:pPr>
              <w:rPr>
                <w:rFonts w:cstheme="minorHAnsi"/>
                <w:sz w:val="24"/>
                <w:szCs w:val="24"/>
              </w:rPr>
            </w:pPr>
            <w:r w:rsidRPr="00C733CE">
              <w:rPr>
                <w:rFonts w:cstheme="minorHAnsi"/>
                <w:sz w:val="24"/>
                <w:szCs w:val="24"/>
              </w:rPr>
              <w:lastRenderedPageBreak/>
              <w:t>Gili Rei lives in Jerusalem</w:t>
            </w:r>
            <w:r w:rsidR="00F657FF">
              <w:rPr>
                <w:rFonts w:cstheme="minorHAnsi"/>
                <w:sz w:val="24"/>
                <w:szCs w:val="24"/>
              </w:rPr>
              <w:t xml:space="preserve"> and is</w:t>
            </w:r>
            <w:r w:rsidRPr="00C733CE">
              <w:rPr>
                <w:rFonts w:cstheme="minorHAnsi"/>
                <w:sz w:val="24"/>
                <w:szCs w:val="24"/>
              </w:rPr>
              <w:t> </w:t>
            </w:r>
            <w:r w:rsidR="00F657FF">
              <w:rPr>
                <w:rFonts w:cstheme="minorHAnsi"/>
                <w:sz w:val="24"/>
                <w:szCs w:val="24"/>
              </w:rPr>
              <w:t xml:space="preserve">the </w:t>
            </w:r>
            <w:r w:rsidRPr="00C733CE">
              <w:rPr>
                <w:rFonts w:cstheme="minorHAnsi"/>
                <w:sz w:val="24"/>
                <w:szCs w:val="24"/>
              </w:rPr>
              <w:t>Director of Network &amp; Programs at NSI. She joined NSI in 2020</w:t>
            </w:r>
            <w:r w:rsidR="00F657FF">
              <w:rPr>
                <w:rFonts w:cstheme="minorHAnsi"/>
                <w:sz w:val="24"/>
                <w:szCs w:val="24"/>
              </w:rPr>
              <w:t>. Before</w:t>
            </w:r>
            <w:r w:rsidRPr="00C733CE">
              <w:rPr>
                <w:rFonts w:cstheme="minorHAnsi"/>
                <w:sz w:val="24"/>
                <w:szCs w:val="24"/>
              </w:rPr>
              <w:t xml:space="preserve"> that</w:t>
            </w:r>
            <w:r w:rsidR="00F657FF">
              <w:rPr>
                <w:rFonts w:cstheme="minorHAnsi"/>
                <w:sz w:val="24"/>
                <w:szCs w:val="24"/>
              </w:rPr>
              <w:t>,</w:t>
            </w:r>
            <w:r w:rsidRPr="00C733CE">
              <w:rPr>
                <w:rFonts w:cstheme="minorHAnsi"/>
                <w:sz w:val="24"/>
                <w:szCs w:val="24"/>
              </w:rPr>
              <w:t xml:space="preserve"> she held various executive positions in non-profit organizations in Israel, focusing on the relationships between the different communities in Israeli society. Gili is also a facilitator of thought processes</w:t>
            </w:r>
            <w:r w:rsidR="00F657FF">
              <w:rPr>
                <w:rFonts w:cstheme="minorHAnsi"/>
                <w:sz w:val="24"/>
                <w:szCs w:val="24"/>
              </w:rPr>
              <w:t>. As such, she has led dialogue groups between human rights activists and Ultra-orthodox educators, several</w:t>
            </w:r>
            <w:r w:rsidRPr="00C733CE">
              <w:rPr>
                <w:rFonts w:cstheme="minorHAnsi"/>
                <w:sz w:val="24"/>
                <w:szCs w:val="24"/>
              </w:rPr>
              <w:t xml:space="preserve"> groups of faculty members in Israeli </w:t>
            </w:r>
            <w:r w:rsidR="00F657FF">
              <w:rPr>
                <w:rFonts w:cstheme="minorHAnsi"/>
                <w:sz w:val="24"/>
                <w:szCs w:val="24"/>
              </w:rPr>
              <w:t>academic</w:t>
            </w:r>
            <w:r w:rsidRPr="00C733CE">
              <w:rPr>
                <w:rFonts w:cstheme="minorHAnsi"/>
                <w:sz w:val="24"/>
                <w:szCs w:val="24"/>
              </w:rPr>
              <w:t xml:space="preserve"> institutes, and the Van Leer Institute. Gili has a BA in Education and Arts History from the Hebrew University and is a Schusterman Senior Fellow (cohort 4). </w:t>
            </w:r>
          </w:p>
          <w:p w14:paraId="59E63563" w14:textId="3D5AF52C" w:rsidR="00EC3B46" w:rsidRPr="00C733CE" w:rsidRDefault="00EC3B46" w:rsidP="00AD6F3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01E2E" w:rsidRPr="00705058" w14:paraId="4B7C29A7" w14:textId="77777777" w:rsidTr="00633C5A">
        <w:trPr>
          <w:trHeight w:val="25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B0A76CC" w14:textId="174A8509" w:rsidR="00701E2E" w:rsidRPr="00705058" w:rsidRDefault="00701E2E" w:rsidP="00924C85">
            <w:pPr>
              <w:rPr>
                <w:rFonts w:cstheme="minorHAnsi"/>
                <w:sz w:val="24"/>
                <w:szCs w:val="24"/>
              </w:rPr>
            </w:pPr>
            <w:r w:rsidRPr="00705058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Organization Budget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and Sources</w:t>
            </w:r>
            <w:r w:rsidR="00C511DB">
              <w:rPr>
                <w:rFonts w:cstheme="minorHAnsi"/>
                <w:b/>
                <w:bCs/>
                <w:sz w:val="24"/>
                <w:szCs w:val="24"/>
              </w:rPr>
              <w:t>**</w:t>
            </w:r>
          </w:p>
        </w:tc>
      </w:tr>
      <w:tr w:rsidR="00D3743D" w:rsidRPr="00705058" w14:paraId="37412B5C" w14:textId="77777777" w:rsidTr="00D3743D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AAEC8A" w14:textId="22441912" w:rsidR="00D3743D" w:rsidRPr="006D2EBB" w:rsidRDefault="00363BCE" w:rsidP="00184929">
            <w:pPr>
              <w:numPr>
                <w:ilvl w:val="1"/>
                <w:numId w:val="15"/>
              </w:numPr>
              <w:ind w:left="873" w:hanging="284"/>
              <w:contextualSpacing/>
              <w:jc w:val="both"/>
              <w:rPr>
                <w:rFonts w:ascii="Calibri" w:eastAsia="MS Mincho" w:hAnsi="Calibri" w:cs="Calibri"/>
                <w:sz w:val="24"/>
                <w:szCs w:val="24"/>
                <w:lang w:bidi="ar-SA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See attached Excel. </w:t>
            </w:r>
          </w:p>
        </w:tc>
      </w:tr>
      <w:tr w:rsidR="00701E2E" w:rsidRPr="00705058" w14:paraId="794415DF" w14:textId="77777777" w:rsidTr="00633C5A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D0A483" w14:textId="77777777" w:rsidR="00701E2E" w:rsidRPr="00705058" w:rsidRDefault="00701E2E" w:rsidP="00924C85">
            <w:pPr>
              <w:pStyle w:val="NormalWeb"/>
              <w:spacing w:after="0" w:line="270" w:lineRule="atLeast"/>
              <w:rPr>
                <w:rFonts w:asciiTheme="minorHAnsi" w:hAnsiTheme="minorHAnsi" w:cstheme="minorHAnsi"/>
                <w:b/>
                <w:bCs/>
              </w:rPr>
            </w:pPr>
            <w:r w:rsidRPr="00705058">
              <w:rPr>
                <w:rFonts w:asciiTheme="minorHAnsi" w:hAnsiTheme="minorHAnsi" w:cstheme="minorHAnsi"/>
                <w:b/>
                <w:bCs/>
              </w:rPr>
              <w:t>Main Funders of the Organization</w:t>
            </w:r>
          </w:p>
        </w:tc>
      </w:tr>
      <w:tr w:rsidR="00F77D62" w:rsidRPr="00705058" w14:paraId="59D18E2E" w14:textId="77777777" w:rsidTr="00633C5A">
        <w:trPr>
          <w:trHeight w:val="408"/>
        </w:trPr>
        <w:tc>
          <w:tcPr>
            <w:tcW w:w="1301" w:type="pct"/>
            <w:tcBorders>
              <w:top w:val="single" w:sz="4" w:space="0" w:color="auto"/>
            </w:tcBorders>
          </w:tcPr>
          <w:p w14:paraId="4407F583" w14:textId="77777777" w:rsidR="00701E2E" w:rsidRPr="00705058" w:rsidRDefault="00701E2E" w:rsidP="00924C85">
            <w:pPr>
              <w:pStyle w:val="NormalWeb"/>
              <w:spacing w:after="0" w:line="270" w:lineRule="atLeast"/>
              <w:rPr>
                <w:rFonts w:asciiTheme="minorHAnsi" w:hAnsiTheme="minorHAnsi" w:cstheme="minorHAnsi"/>
              </w:rPr>
            </w:pPr>
            <w:r w:rsidRPr="00705058">
              <w:rPr>
                <w:rFonts w:asciiTheme="minorHAnsi" w:hAnsiTheme="minorHAnsi" w:cstheme="minorHAnsi"/>
              </w:rPr>
              <w:t>Funder Name</w:t>
            </w:r>
          </w:p>
        </w:tc>
        <w:tc>
          <w:tcPr>
            <w:tcW w:w="1096" w:type="pct"/>
            <w:tcBorders>
              <w:top w:val="single" w:sz="4" w:space="0" w:color="auto"/>
            </w:tcBorders>
          </w:tcPr>
          <w:p w14:paraId="006272D8" w14:textId="5937B05F" w:rsidR="00701E2E" w:rsidRPr="00705058" w:rsidRDefault="00701E2E" w:rsidP="00924C85">
            <w:pPr>
              <w:pStyle w:val="NormalWeb"/>
              <w:spacing w:after="0" w:line="270" w:lineRule="atLeast"/>
              <w:rPr>
                <w:rFonts w:asciiTheme="minorHAnsi" w:hAnsiTheme="minorHAnsi" w:cstheme="minorHAnsi"/>
              </w:rPr>
            </w:pPr>
            <w:r w:rsidRPr="00705058">
              <w:rPr>
                <w:rFonts w:asciiTheme="minorHAnsi" w:hAnsiTheme="minorHAnsi" w:cstheme="minorHAnsi"/>
              </w:rPr>
              <w:t>Amount</w:t>
            </w:r>
            <w:r w:rsidR="00B34AB6">
              <w:rPr>
                <w:rFonts w:asciiTheme="minorHAnsi" w:hAnsiTheme="minorHAnsi" w:cstheme="minorHAnsi"/>
              </w:rPr>
              <w:t xml:space="preserve"> (NIS)</w:t>
            </w:r>
          </w:p>
        </w:tc>
        <w:tc>
          <w:tcPr>
            <w:tcW w:w="1198" w:type="pct"/>
            <w:tcBorders>
              <w:top w:val="single" w:sz="4" w:space="0" w:color="auto"/>
            </w:tcBorders>
          </w:tcPr>
          <w:p w14:paraId="5BDC6A2F" w14:textId="77777777" w:rsidR="00701E2E" w:rsidRPr="00705058" w:rsidRDefault="00701E2E" w:rsidP="00924C85">
            <w:pPr>
              <w:pStyle w:val="NormalWeb"/>
              <w:spacing w:after="0" w:line="270" w:lineRule="atLeast"/>
              <w:rPr>
                <w:rFonts w:asciiTheme="minorHAnsi" w:hAnsiTheme="minorHAnsi" w:cstheme="minorHAnsi"/>
              </w:rPr>
            </w:pPr>
            <w:r w:rsidRPr="00705058">
              <w:rPr>
                <w:rFonts w:asciiTheme="minorHAnsi" w:hAnsiTheme="minorHAnsi" w:cstheme="minorHAnsi"/>
              </w:rPr>
              <w:t>Status</w:t>
            </w:r>
          </w:p>
        </w:tc>
        <w:tc>
          <w:tcPr>
            <w:tcW w:w="1405" w:type="pct"/>
            <w:tcBorders>
              <w:top w:val="single" w:sz="4" w:space="0" w:color="auto"/>
            </w:tcBorders>
          </w:tcPr>
          <w:p w14:paraId="31E2833D" w14:textId="77777777" w:rsidR="00701E2E" w:rsidRPr="00705058" w:rsidRDefault="00701E2E" w:rsidP="00924C85">
            <w:pPr>
              <w:pStyle w:val="NormalWeb"/>
              <w:spacing w:after="0" w:line="270" w:lineRule="atLeast"/>
              <w:rPr>
                <w:rFonts w:asciiTheme="minorHAnsi" w:hAnsiTheme="minorHAnsi" w:cstheme="minorHAnsi"/>
              </w:rPr>
            </w:pPr>
            <w:r w:rsidRPr="00705058">
              <w:rPr>
                <w:rFonts w:asciiTheme="minorHAnsi" w:hAnsiTheme="minorHAnsi" w:cstheme="minorHAnsi"/>
              </w:rPr>
              <w:t>Type</w:t>
            </w:r>
          </w:p>
        </w:tc>
      </w:tr>
      <w:tr w:rsidR="00633C5A" w:rsidRPr="00705058" w14:paraId="77751D84" w14:textId="77777777" w:rsidTr="00633C5A">
        <w:trPr>
          <w:trHeight w:val="970"/>
        </w:trPr>
        <w:tc>
          <w:tcPr>
            <w:tcW w:w="1301" w:type="pct"/>
          </w:tcPr>
          <w:p w14:paraId="5C9F71E2" w14:textId="77777777" w:rsidR="00F4071D" w:rsidRDefault="00F4071D" w:rsidP="00F4071D">
            <w:pPr>
              <w:rPr>
                <w:rFonts w:ascii="Arial" w:hAnsi="Arial" w:cs="Arial"/>
                <w:color w:val="000000"/>
              </w:rPr>
            </w:pPr>
            <w:bookmarkStart w:id="1" w:name="_Hlk115940591"/>
            <w:proofErr w:type="spellStart"/>
            <w:r>
              <w:rPr>
                <w:rFonts w:ascii="Arial" w:hAnsi="Arial" w:cs="Arial"/>
                <w:color w:val="000000"/>
              </w:rPr>
              <w:t>Folke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Bernadotte Academy (FBA)</w:t>
            </w:r>
          </w:p>
          <w:p w14:paraId="57485E70" w14:textId="77777777" w:rsidR="00701E2E" w:rsidRPr="00705058" w:rsidRDefault="00701E2E" w:rsidP="00924C85">
            <w:pPr>
              <w:pStyle w:val="NormalWeb"/>
              <w:spacing w:after="0" w:line="27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096" w:type="pct"/>
          </w:tcPr>
          <w:p w14:paraId="0E5BE5D4" w14:textId="7098973F" w:rsidR="00701E2E" w:rsidRPr="00705058" w:rsidRDefault="00F4071D" w:rsidP="00924C85">
            <w:pPr>
              <w:pStyle w:val="NormalWeb"/>
              <w:spacing w:after="0" w:line="27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1,360,000</w:t>
            </w:r>
          </w:p>
        </w:tc>
        <w:tc>
          <w:tcPr>
            <w:tcW w:w="1198" w:type="pct"/>
          </w:tcPr>
          <w:p w14:paraId="768CA225" w14:textId="24895F40" w:rsidR="00701E2E" w:rsidRPr="00705058" w:rsidRDefault="00701E2E" w:rsidP="00924C85">
            <w:pPr>
              <w:pStyle w:val="NormalWeb"/>
              <w:spacing w:after="0" w:line="270" w:lineRule="atLeast"/>
              <w:rPr>
                <w:rFonts w:asciiTheme="minorHAnsi" w:hAnsiTheme="minorHAnsi" w:cstheme="minorHAnsi"/>
              </w:rPr>
            </w:pPr>
            <w:r w:rsidRPr="00705058">
              <w:rPr>
                <w:rFonts w:asciiTheme="minorHAnsi" w:hAnsiTheme="minorHAnsi" w:cstheme="minorHAnsi"/>
              </w:rPr>
              <w:t>Committed</w:t>
            </w:r>
          </w:p>
        </w:tc>
        <w:tc>
          <w:tcPr>
            <w:tcW w:w="1405" w:type="pct"/>
          </w:tcPr>
          <w:p w14:paraId="0C35651F" w14:textId="1F88F345" w:rsidR="00701E2E" w:rsidRPr="00705058" w:rsidRDefault="00DA183C" w:rsidP="00924C85">
            <w:pPr>
              <w:pStyle w:val="NormalWeb"/>
              <w:spacing w:after="0" w:line="270" w:lineRule="atLeast"/>
              <w:rPr>
                <w:rFonts w:asciiTheme="minorHAnsi" w:hAnsiTheme="minorHAnsi" w:cstheme="minorHAnsi"/>
              </w:rPr>
            </w:pPr>
            <w:r w:rsidRPr="00DA183C">
              <w:rPr>
                <w:rFonts w:asciiTheme="minorHAnsi" w:hAnsiTheme="minorHAnsi" w:cstheme="minorHAnsi"/>
              </w:rPr>
              <w:t xml:space="preserve">Specific support for the </w:t>
            </w:r>
            <w:r>
              <w:rPr>
                <w:rFonts w:asciiTheme="minorHAnsi" w:hAnsiTheme="minorHAnsi" w:cstheme="minorHAnsi"/>
              </w:rPr>
              <w:t>Executive</w:t>
            </w:r>
            <w:r w:rsidRPr="00DA183C">
              <w:rPr>
                <w:rFonts w:asciiTheme="minorHAnsi" w:hAnsiTheme="minorHAnsi" w:cstheme="minorHAnsi"/>
              </w:rPr>
              <w:t xml:space="preserve"> program, the activity on the Palestinian side</w:t>
            </w:r>
            <w:r w:rsidR="00F657FF">
              <w:rPr>
                <w:rFonts w:asciiTheme="minorHAnsi" w:hAnsiTheme="minorHAnsi" w:cstheme="minorHAnsi"/>
              </w:rPr>
              <w:t>,</w:t>
            </w:r>
            <w:r w:rsidRPr="00DA183C">
              <w:rPr>
                <w:rFonts w:asciiTheme="minorHAnsi" w:hAnsiTheme="minorHAnsi" w:cstheme="minorHAnsi"/>
              </w:rPr>
              <w:t xml:space="preserve"> and full funding of an expert who joined the organization.</w:t>
            </w:r>
          </w:p>
        </w:tc>
      </w:tr>
      <w:tr w:rsidR="00F4071D" w:rsidRPr="00705058" w14:paraId="5552932E" w14:textId="77777777" w:rsidTr="00633C5A">
        <w:trPr>
          <w:trHeight w:val="970"/>
        </w:trPr>
        <w:tc>
          <w:tcPr>
            <w:tcW w:w="1301" w:type="pct"/>
          </w:tcPr>
          <w:p w14:paraId="1B8F123F" w14:textId="77777777" w:rsidR="00F4071D" w:rsidRDefault="00F4071D" w:rsidP="00F407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Aviv Family Foundation </w:t>
            </w:r>
          </w:p>
          <w:p w14:paraId="1940949A" w14:textId="77777777" w:rsidR="00F4071D" w:rsidRPr="00705058" w:rsidRDefault="00F4071D" w:rsidP="00924C85">
            <w:pPr>
              <w:pStyle w:val="NormalWeb"/>
              <w:spacing w:after="0" w:line="27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096" w:type="pct"/>
          </w:tcPr>
          <w:p w14:paraId="5D91A86B" w14:textId="5FFDBEB0" w:rsidR="00F4071D" w:rsidRPr="00705058" w:rsidRDefault="00F4071D" w:rsidP="00924C85">
            <w:pPr>
              <w:pStyle w:val="NormalWeb"/>
              <w:spacing w:after="0" w:line="27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700,000</w:t>
            </w:r>
          </w:p>
        </w:tc>
        <w:tc>
          <w:tcPr>
            <w:tcW w:w="1198" w:type="pct"/>
          </w:tcPr>
          <w:p w14:paraId="37F6EDDC" w14:textId="3DAC4533" w:rsidR="00F4071D" w:rsidRPr="00705058" w:rsidRDefault="00F4071D" w:rsidP="00924C85">
            <w:pPr>
              <w:pStyle w:val="NormalWeb"/>
              <w:spacing w:after="0" w:line="270" w:lineRule="atLeast"/>
              <w:rPr>
                <w:rFonts w:asciiTheme="minorHAnsi" w:hAnsiTheme="minorHAnsi" w:cstheme="minorHAnsi"/>
              </w:rPr>
            </w:pPr>
            <w:r w:rsidRPr="00705058">
              <w:rPr>
                <w:rFonts w:asciiTheme="minorHAnsi" w:hAnsiTheme="minorHAnsi" w:cstheme="minorHAnsi"/>
              </w:rPr>
              <w:t>Committed</w:t>
            </w:r>
          </w:p>
        </w:tc>
        <w:tc>
          <w:tcPr>
            <w:tcW w:w="1405" w:type="pct"/>
          </w:tcPr>
          <w:p w14:paraId="170FD45C" w14:textId="63E96CE4" w:rsidR="00F4071D" w:rsidRPr="00705058" w:rsidRDefault="00DA183C" w:rsidP="00924C85">
            <w:pPr>
              <w:pStyle w:val="NormalWeb"/>
              <w:spacing w:after="0" w:line="27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General funding with </w:t>
            </w:r>
            <w:r w:rsidR="00F657FF">
              <w:rPr>
                <w:rFonts w:asciiTheme="minorHAnsi" w:hAnsiTheme="minorHAnsi" w:cstheme="minorHAnsi"/>
              </w:rPr>
              <w:t xml:space="preserve">a </w:t>
            </w:r>
            <w:r>
              <w:rPr>
                <w:rFonts w:asciiTheme="minorHAnsi" w:hAnsiTheme="minorHAnsi" w:cstheme="minorHAnsi"/>
              </w:rPr>
              <w:t>focus on the activity on the Palestinian side</w:t>
            </w:r>
          </w:p>
        </w:tc>
      </w:tr>
      <w:tr w:rsidR="00F4071D" w:rsidRPr="00705058" w14:paraId="172E6E1E" w14:textId="77777777" w:rsidTr="00633C5A">
        <w:trPr>
          <w:trHeight w:val="970"/>
        </w:trPr>
        <w:tc>
          <w:tcPr>
            <w:tcW w:w="1301" w:type="pct"/>
          </w:tcPr>
          <w:p w14:paraId="0741EF60" w14:textId="77777777" w:rsidR="00FA76FD" w:rsidRDefault="00FA76FD" w:rsidP="00FA76F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Postcode Foundation </w:t>
            </w:r>
          </w:p>
          <w:p w14:paraId="7532029B" w14:textId="77777777" w:rsidR="00F4071D" w:rsidRPr="00705058" w:rsidRDefault="00F4071D" w:rsidP="00924C85">
            <w:pPr>
              <w:pStyle w:val="NormalWeb"/>
              <w:spacing w:after="0" w:line="270" w:lineRule="atLeast"/>
              <w:rPr>
                <w:rFonts w:asciiTheme="minorHAnsi" w:hAnsiTheme="minorHAnsi" w:cstheme="minorHAnsi"/>
                <w:rtl/>
                <w:lang w:bidi="he-IL"/>
              </w:rPr>
            </w:pPr>
          </w:p>
        </w:tc>
        <w:tc>
          <w:tcPr>
            <w:tcW w:w="1096" w:type="pct"/>
          </w:tcPr>
          <w:p w14:paraId="1A9AE095" w14:textId="4A0E304B" w:rsidR="00F4071D" w:rsidRPr="00705058" w:rsidRDefault="00D11C49" w:rsidP="00924C85">
            <w:pPr>
              <w:pStyle w:val="NormalWeb"/>
              <w:spacing w:after="0" w:line="270" w:lineRule="atLeast"/>
              <w:rPr>
                <w:rFonts w:asciiTheme="minorHAnsi" w:hAnsiTheme="minorHAnsi" w:cstheme="minorHAnsi"/>
              </w:rPr>
            </w:pPr>
            <w:r w:rsidRPr="00D11C49">
              <w:rPr>
                <w:rFonts w:asciiTheme="minorHAnsi" w:hAnsiTheme="minorHAnsi" w:cstheme="minorHAnsi"/>
              </w:rPr>
              <w:t>615</w:t>
            </w:r>
            <w:r>
              <w:rPr>
                <w:rFonts w:asciiTheme="minorHAnsi" w:hAnsiTheme="minorHAnsi" w:cstheme="minorHAnsi"/>
              </w:rPr>
              <w:t>,</w:t>
            </w:r>
            <w:r w:rsidRPr="00D11C49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1198" w:type="pct"/>
          </w:tcPr>
          <w:p w14:paraId="42A679BD" w14:textId="1C01F393" w:rsidR="00F4071D" w:rsidRPr="00705058" w:rsidRDefault="00D11C49" w:rsidP="00924C85">
            <w:pPr>
              <w:pStyle w:val="NormalWeb"/>
              <w:spacing w:after="0" w:line="270" w:lineRule="atLeast"/>
              <w:rPr>
                <w:rFonts w:asciiTheme="minorHAnsi" w:hAnsiTheme="minorHAnsi" w:cstheme="minorHAnsi"/>
              </w:rPr>
            </w:pPr>
            <w:r w:rsidRPr="00705058">
              <w:rPr>
                <w:rFonts w:asciiTheme="minorHAnsi" w:hAnsiTheme="minorHAnsi" w:cstheme="minorHAnsi"/>
              </w:rPr>
              <w:t>Committed</w:t>
            </w:r>
          </w:p>
        </w:tc>
        <w:tc>
          <w:tcPr>
            <w:tcW w:w="1405" w:type="pct"/>
          </w:tcPr>
          <w:p w14:paraId="079917B0" w14:textId="50A5AA33" w:rsidR="00F4071D" w:rsidRPr="00705058" w:rsidRDefault="00EB4A2D" w:rsidP="00924C85">
            <w:pPr>
              <w:pStyle w:val="NormalWeb"/>
              <w:spacing w:after="0" w:line="270" w:lineRule="atLeast"/>
              <w:rPr>
                <w:rFonts w:asciiTheme="minorHAnsi" w:hAnsiTheme="minorHAnsi" w:cstheme="minorHAnsi"/>
              </w:rPr>
            </w:pPr>
            <w:r w:rsidRPr="00EB4A2D">
              <w:rPr>
                <w:rFonts w:asciiTheme="minorHAnsi" w:hAnsiTheme="minorHAnsi" w:cstheme="minorHAnsi"/>
              </w:rPr>
              <w:t xml:space="preserve">Specific support in developing the modeling of the </w:t>
            </w:r>
            <w:r>
              <w:rPr>
                <w:rFonts w:asciiTheme="minorHAnsi" w:hAnsiTheme="minorHAnsi" w:cstheme="minorHAnsi"/>
              </w:rPr>
              <w:t>Executive</w:t>
            </w:r>
            <w:r w:rsidRPr="00EB4A2D">
              <w:rPr>
                <w:rFonts w:asciiTheme="minorHAnsi" w:hAnsiTheme="minorHAnsi" w:cstheme="minorHAnsi"/>
              </w:rPr>
              <w:t xml:space="preserve"> program, the network, renting for the organization's offices, and internal organizational work for the team</w:t>
            </w:r>
          </w:p>
        </w:tc>
      </w:tr>
      <w:tr w:rsidR="00F4071D" w:rsidRPr="00705058" w14:paraId="250CBCB0" w14:textId="77777777" w:rsidTr="00633C5A">
        <w:trPr>
          <w:trHeight w:val="970"/>
        </w:trPr>
        <w:tc>
          <w:tcPr>
            <w:tcW w:w="1301" w:type="pct"/>
          </w:tcPr>
          <w:p w14:paraId="59ACABCF" w14:textId="77777777" w:rsidR="00D11C49" w:rsidRDefault="00D11C49" w:rsidP="00D11C4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William James Foundation </w:t>
            </w:r>
          </w:p>
          <w:p w14:paraId="2F276367" w14:textId="77777777" w:rsidR="00F4071D" w:rsidRPr="00705058" w:rsidRDefault="00F4071D" w:rsidP="00924C85">
            <w:pPr>
              <w:pStyle w:val="NormalWeb"/>
              <w:spacing w:after="0" w:line="27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096" w:type="pct"/>
          </w:tcPr>
          <w:p w14:paraId="151D402F" w14:textId="3C85F174" w:rsidR="00F4071D" w:rsidRPr="00705058" w:rsidRDefault="00D11C49" w:rsidP="00924C85">
            <w:pPr>
              <w:pStyle w:val="NormalWeb"/>
              <w:spacing w:after="0" w:line="27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422,000</w:t>
            </w:r>
          </w:p>
        </w:tc>
        <w:tc>
          <w:tcPr>
            <w:tcW w:w="1198" w:type="pct"/>
          </w:tcPr>
          <w:p w14:paraId="1E3415C8" w14:textId="2999B043" w:rsidR="00F4071D" w:rsidRPr="00705058" w:rsidRDefault="00D11C49" w:rsidP="00924C85">
            <w:pPr>
              <w:pStyle w:val="NormalWeb"/>
              <w:spacing w:after="0" w:line="270" w:lineRule="atLeast"/>
              <w:rPr>
                <w:rFonts w:asciiTheme="minorHAnsi" w:hAnsiTheme="minorHAnsi" w:cstheme="minorHAnsi"/>
              </w:rPr>
            </w:pPr>
            <w:r w:rsidRPr="00705058">
              <w:rPr>
                <w:rFonts w:asciiTheme="minorHAnsi" w:hAnsiTheme="minorHAnsi" w:cstheme="minorHAnsi"/>
              </w:rPr>
              <w:t>Committed</w:t>
            </w:r>
          </w:p>
        </w:tc>
        <w:tc>
          <w:tcPr>
            <w:tcW w:w="1405" w:type="pct"/>
          </w:tcPr>
          <w:p w14:paraId="4F3450CE" w14:textId="2B1F4484" w:rsidR="00F4071D" w:rsidRPr="00705058" w:rsidRDefault="00D11C49" w:rsidP="00924C85">
            <w:pPr>
              <w:pStyle w:val="NormalWeb"/>
              <w:spacing w:after="0" w:line="270" w:lineRule="atLeast"/>
              <w:rPr>
                <w:rFonts w:asciiTheme="minorHAnsi" w:hAnsiTheme="minorHAnsi" w:cstheme="minorHAnsi"/>
              </w:rPr>
            </w:pPr>
            <w:r w:rsidRPr="00705058">
              <w:rPr>
                <w:rFonts w:asciiTheme="minorHAnsi" w:hAnsiTheme="minorHAnsi" w:cstheme="minorHAnsi"/>
              </w:rPr>
              <w:t>General funding</w:t>
            </w:r>
          </w:p>
        </w:tc>
      </w:tr>
      <w:bookmarkEnd w:id="1"/>
      <w:tr w:rsidR="00701E2E" w:rsidRPr="00705058" w14:paraId="43783B64" w14:textId="77777777" w:rsidTr="00633C5A">
        <w:trPr>
          <w:trHeight w:val="339"/>
        </w:trPr>
        <w:tc>
          <w:tcPr>
            <w:tcW w:w="5000" w:type="pct"/>
            <w:gridSpan w:val="4"/>
            <w:shd w:val="clear" w:color="auto" w:fill="E7E6E6"/>
          </w:tcPr>
          <w:p w14:paraId="2CDD5E52" w14:textId="54B1C2CF" w:rsidR="00701E2E" w:rsidRPr="00701E2E" w:rsidRDefault="00701E2E" w:rsidP="00924C85">
            <w:pPr>
              <w:pStyle w:val="NormalWeb"/>
              <w:spacing w:after="0" w:line="270" w:lineRule="atLeast"/>
              <w:rPr>
                <w:rFonts w:asciiTheme="minorHAnsi" w:hAnsiTheme="minorHAnsi" w:cstheme="minorHAnsi"/>
                <w:b/>
                <w:bCs/>
              </w:rPr>
            </w:pPr>
            <w:r w:rsidRPr="00701E2E">
              <w:rPr>
                <w:rFonts w:asciiTheme="minorHAnsi" w:hAnsiTheme="minorHAnsi" w:cstheme="minorHAnsi"/>
                <w:b/>
                <w:bCs/>
              </w:rPr>
              <w:t>Additional Inputs</w:t>
            </w:r>
            <w:r w:rsidR="000A6E53">
              <w:rPr>
                <w:rFonts w:asciiTheme="minorHAnsi" w:hAnsiTheme="minorHAnsi" w:cstheme="minorHAnsi"/>
                <w:b/>
                <w:bCs/>
              </w:rPr>
              <w:t>**</w:t>
            </w:r>
          </w:p>
        </w:tc>
      </w:tr>
      <w:tr w:rsidR="00701E2E" w:rsidRPr="00705058" w14:paraId="7B5FE566" w14:textId="77777777" w:rsidTr="00633C5A">
        <w:trPr>
          <w:trHeight w:val="339"/>
        </w:trPr>
        <w:tc>
          <w:tcPr>
            <w:tcW w:w="5000" w:type="pct"/>
            <w:gridSpan w:val="4"/>
          </w:tcPr>
          <w:p w14:paraId="5A61F77A" w14:textId="51532C1A" w:rsidR="00701E2E" w:rsidRPr="00B1615B" w:rsidRDefault="00451CB2" w:rsidP="008534A9">
            <w:pPr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</w:rPr>
              <w:t>If the grant is approved</w:t>
            </w:r>
            <w:r w:rsidR="00F657FF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SFPI will become the secon</w:t>
            </w:r>
            <w:r w:rsidR="008534A9">
              <w:rPr>
                <w:rFonts w:cstheme="minorHAnsi"/>
                <w:sz w:val="24"/>
                <w:szCs w:val="24"/>
              </w:rPr>
              <w:t>d top funder of NSI.</w:t>
            </w:r>
          </w:p>
        </w:tc>
      </w:tr>
    </w:tbl>
    <w:p w14:paraId="6069BEDD" w14:textId="7F43F957" w:rsidR="00701E2E" w:rsidRPr="00701E2E" w:rsidRDefault="00701E2E" w:rsidP="00701E2E">
      <w:pPr>
        <w:pStyle w:val="H3Subhead"/>
        <w:numPr>
          <w:ilvl w:val="0"/>
          <w:numId w:val="9"/>
        </w:numPr>
        <w:ind w:left="284" w:hanging="284"/>
        <w:rPr>
          <w:rFonts w:cstheme="minorHAnsi"/>
          <w:b/>
          <w:bCs/>
          <w:i w:val="0"/>
          <w:iCs w:val="0"/>
          <w:color w:val="000000" w:themeColor="text1"/>
        </w:rPr>
      </w:pPr>
      <w:r w:rsidRPr="00701E2E">
        <w:rPr>
          <w:rFonts w:cstheme="minorHAnsi"/>
          <w:b/>
          <w:bCs/>
          <w:i w:val="0"/>
          <w:iCs w:val="0"/>
          <w:color w:val="000000" w:themeColor="text1"/>
        </w:rPr>
        <w:t>Previous Grants:</w:t>
      </w:r>
      <w:r w:rsidR="0003510B">
        <w:rPr>
          <w:rFonts w:cstheme="minorHAnsi"/>
          <w:b/>
          <w:bCs/>
          <w:i w:val="0"/>
          <w:iCs w:val="0"/>
          <w:color w:val="000000" w:themeColor="text1"/>
        </w:rPr>
        <w:t xml:space="preserve"> </w:t>
      </w:r>
    </w:p>
    <w:p w14:paraId="5BEF8B54" w14:textId="77777777" w:rsidR="00701E2E" w:rsidRPr="00705058" w:rsidRDefault="00701E2E" w:rsidP="0042689E">
      <w:pPr>
        <w:spacing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9771" w:type="dxa"/>
        <w:tblInd w:w="-5" w:type="dxa"/>
        <w:tblLook w:val="04A0" w:firstRow="1" w:lastRow="0" w:firstColumn="1" w:lastColumn="0" w:noHBand="0" w:noVBand="1"/>
      </w:tblPr>
      <w:tblGrid>
        <w:gridCol w:w="9771"/>
      </w:tblGrid>
      <w:tr w:rsidR="002F7203" w:rsidRPr="00705058" w14:paraId="60214462" w14:textId="77777777" w:rsidTr="00F77D62">
        <w:trPr>
          <w:trHeight w:val="435"/>
        </w:trPr>
        <w:tc>
          <w:tcPr>
            <w:tcW w:w="9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8C7997" w14:textId="53C369AB" w:rsidR="002F7203" w:rsidRPr="00705058" w:rsidRDefault="002F7203" w:rsidP="00924C85">
            <w:pPr>
              <w:pStyle w:val="NormalWeb"/>
              <w:spacing w:after="0" w:line="270" w:lineRule="atLeast"/>
              <w:rPr>
                <w:rFonts w:asciiTheme="minorHAnsi" w:hAnsiTheme="minorHAnsi" w:cstheme="minorHAnsi"/>
              </w:rPr>
            </w:pPr>
            <w:r w:rsidRPr="00705058">
              <w:rPr>
                <w:rFonts w:asciiTheme="minorHAnsi" w:hAnsiTheme="minorHAnsi" w:cstheme="minorHAnsi"/>
                <w:b/>
                <w:bCs/>
              </w:rPr>
              <w:t xml:space="preserve">Previous </w:t>
            </w:r>
            <w:r w:rsidR="00AD6F32" w:rsidRPr="00705058">
              <w:rPr>
                <w:rFonts w:asciiTheme="minorHAnsi" w:hAnsiTheme="minorHAnsi" w:cstheme="minorHAnsi"/>
                <w:b/>
                <w:bCs/>
              </w:rPr>
              <w:t>G</w:t>
            </w:r>
            <w:r w:rsidRPr="00705058">
              <w:rPr>
                <w:rFonts w:asciiTheme="minorHAnsi" w:hAnsiTheme="minorHAnsi" w:cstheme="minorHAnsi"/>
                <w:b/>
                <w:bCs/>
              </w:rPr>
              <w:t xml:space="preserve">rants </w:t>
            </w:r>
            <w:r w:rsidR="004B71DA" w:rsidRPr="00705058">
              <w:rPr>
                <w:rFonts w:asciiTheme="minorHAnsi" w:hAnsiTheme="minorHAnsi" w:cstheme="minorHAnsi"/>
                <w:b/>
                <w:bCs/>
              </w:rPr>
              <w:t>from</w:t>
            </w:r>
            <w:r w:rsidRPr="00705058">
              <w:rPr>
                <w:rFonts w:asciiTheme="minorHAnsi" w:hAnsiTheme="minorHAnsi" w:cstheme="minorHAnsi"/>
                <w:b/>
                <w:bCs/>
              </w:rPr>
              <w:t xml:space="preserve"> SFPI</w:t>
            </w:r>
            <w:r w:rsidR="00701E2E">
              <w:rPr>
                <w:rFonts w:asciiTheme="minorHAnsi" w:hAnsiTheme="minorHAnsi" w:cstheme="minorHAnsi"/>
                <w:b/>
                <w:bCs/>
              </w:rPr>
              <w:t xml:space="preserve"> (Pulled </w:t>
            </w:r>
            <w:r w:rsidR="004B71DA">
              <w:rPr>
                <w:rFonts w:asciiTheme="minorHAnsi" w:hAnsiTheme="minorHAnsi" w:cstheme="minorHAnsi"/>
                <w:b/>
                <w:bCs/>
              </w:rPr>
              <w:t>from</w:t>
            </w:r>
            <w:r w:rsidR="00701E2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701E2E">
              <w:rPr>
                <w:rFonts w:asciiTheme="minorHAnsi" w:hAnsiTheme="minorHAnsi" w:cstheme="minorHAnsi"/>
                <w:b/>
                <w:bCs/>
              </w:rPr>
              <w:t>Fluxx</w:t>
            </w:r>
            <w:proofErr w:type="spellEnd"/>
            <w:r w:rsidR="00701E2E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</w:tr>
    </w:tbl>
    <w:tbl>
      <w:tblPr>
        <w:tblW w:w="97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5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2"/>
        <w:gridCol w:w="2700"/>
        <w:gridCol w:w="1890"/>
        <w:gridCol w:w="1658"/>
      </w:tblGrid>
      <w:tr w:rsidR="00451CB2" w:rsidRPr="00592970" w14:paraId="47663BFC" w14:textId="77777777" w:rsidTr="00451CB2">
        <w:trPr>
          <w:trHeight w:val="848"/>
        </w:trPr>
        <w:tc>
          <w:tcPr>
            <w:tcW w:w="35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2D326681" w14:textId="77777777" w:rsidR="00451CB2" w:rsidRPr="00592970" w:rsidRDefault="00451CB2" w:rsidP="0050476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92970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ID</w:t>
            </w:r>
            <w:r w:rsidRPr="00592970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br/>
              <w:t>Title</w:t>
            </w:r>
          </w:p>
        </w:tc>
        <w:tc>
          <w:tcPr>
            <w:tcW w:w="27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6BAEC04" w14:textId="77777777" w:rsidR="00451CB2" w:rsidRPr="00592970" w:rsidRDefault="00451CB2" w:rsidP="0050476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92970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Portfolio</w:t>
            </w:r>
          </w:p>
        </w:tc>
        <w:tc>
          <w:tcPr>
            <w:tcW w:w="18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4BFD17EA" w14:textId="77777777" w:rsidR="00451CB2" w:rsidRPr="00592970" w:rsidRDefault="00451CB2" w:rsidP="0050476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92970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Grant</w:t>
            </w:r>
            <w:r w:rsidRPr="00592970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br/>
              <w:t>Active</w:t>
            </w:r>
            <w:r w:rsidRPr="00592970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br/>
              <w:t>Date</w:t>
            </w:r>
          </w:p>
        </w:tc>
        <w:tc>
          <w:tcPr>
            <w:tcW w:w="16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478B55C5" w14:textId="77777777" w:rsidR="00451CB2" w:rsidRPr="00592970" w:rsidRDefault="00451CB2" w:rsidP="0050476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92970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Amount</w:t>
            </w:r>
            <w:r w:rsidRPr="00592970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br/>
              <w:t>Granted</w:t>
            </w:r>
          </w:p>
        </w:tc>
      </w:tr>
      <w:tr w:rsidR="00451CB2" w:rsidRPr="00592970" w14:paraId="3163894A" w14:textId="77777777" w:rsidTr="00451CB2">
        <w:trPr>
          <w:trHeight w:val="848"/>
        </w:trPr>
        <w:tc>
          <w:tcPr>
            <w:tcW w:w="35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5F4F4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38180F16" w14:textId="77777777" w:rsidR="00451CB2" w:rsidRPr="00592970" w:rsidRDefault="006413BF" w:rsidP="00504763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hyperlink r:id="rId10" w:history="1">
              <w:r w:rsidR="00451CB2" w:rsidRPr="00592970">
                <w:rPr>
                  <w:rFonts w:ascii="Helvetica" w:eastAsia="Times New Roman" w:hAnsi="Helvetica" w:cs="Helvetica"/>
                  <w:color w:val="0047BB"/>
                  <w:sz w:val="20"/>
                  <w:szCs w:val="20"/>
                  <w:u w:val="single"/>
                </w:rPr>
                <w:t>G-21-18300</w:t>
              </w:r>
            </w:hyperlink>
            <w:r w:rsidR="00451CB2" w:rsidRPr="0059297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Monitoring Project NSI</w:t>
            </w:r>
          </w:p>
        </w:tc>
        <w:tc>
          <w:tcPr>
            <w:tcW w:w="27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5F4F4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09F41AB" w14:textId="77777777" w:rsidR="00451CB2" w:rsidRPr="00592970" w:rsidRDefault="00451CB2" w:rsidP="00504763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9297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Israel Grantmaking:</w:t>
            </w:r>
            <w:r w:rsidRPr="0059297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Public Policy</w:t>
            </w:r>
          </w:p>
        </w:tc>
        <w:tc>
          <w:tcPr>
            <w:tcW w:w="18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5F4F4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8A718D6" w14:textId="77777777" w:rsidR="00451CB2" w:rsidRPr="00592970" w:rsidRDefault="00451CB2" w:rsidP="00504763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9297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9/1/2021</w:t>
            </w:r>
          </w:p>
        </w:tc>
        <w:tc>
          <w:tcPr>
            <w:tcW w:w="16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5F4F4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D7089CF" w14:textId="77777777" w:rsidR="00451CB2" w:rsidRPr="00592970" w:rsidRDefault="00451CB2" w:rsidP="00504763">
            <w:pPr>
              <w:spacing w:after="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9297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$120.0K</w:t>
            </w:r>
          </w:p>
        </w:tc>
      </w:tr>
      <w:tr w:rsidR="00451CB2" w:rsidRPr="00592970" w14:paraId="6F5E9FF8" w14:textId="77777777" w:rsidTr="00451CB2">
        <w:trPr>
          <w:trHeight w:val="848"/>
        </w:trPr>
        <w:tc>
          <w:tcPr>
            <w:tcW w:w="35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5F4F4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296B379" w14:textId="77777777" w:rsidR="00451CB2" w:rsidRPr="00592970" w:rsidRDefault="006413BF" w:rsidP="00504763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hyperlink r:id="rId11" w:history="1">
              <w:r w:rsidR="00451CB2" w:rsidRPr="00592970">
                <w:rPr>
                  <w:rFonts w:ascii="Helvetica" w:eastAsia="Times New Roman" w:hAnsi="Helvetica" w:cs="Helvetica"/>
                  <w:color w:val="0047BB"/>
                  <w:sz w:val="20"/>
                  <w:szCs w:val="20"/>
                  <w:u w:val="single"/>
                </w:rPr>
                <w:t>G-21-19309</w:t>
              </w:r>
            </w:hyperlink>
            <w:r w:rsidR="00451CB2" w:rsidRPr="0059297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NSI's rapid workshop Israeli leaders</w:t>
            </w:r>
          </w:p>
        </w:tc>
        <w:tc>
          <w:tcPr>
            <w:tcW w:w="27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5F4F4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38196769" w14:textId="77777777" w:rsidR="00451CB2" w:rsidRPr="00592970" w:rsidRDefault="00451CB2" w:rsidP="00504763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9297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Israel Grantmaking:</w:t>
            </w:r>
            <w:r w:rsidRPr="0059297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Public Policy</w:t>
            </w:r>
          </w:p>
        </w:tc>
        <w:tc>
          <w:tcPr>
            <w:tcW w:w="18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5F4F4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41A0EA35" w14:textId="77777777" w:rsidR="00451CB2" w:rsidRPr="00592970" w:rsidRDefault="00451CB2" w:rsidP="00504763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9297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10/28/2021</w:t>
            </w:r>
          </w:p>
        </w:tc>
        <w:tc>
          <w:tcPr>
            <w:tcW w:w="16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5F4F4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545BC88" w14:textId="77777777" w:rsidR="00451CB2" w:rsidRPr="00592970" w:rsidRDefault="00451CB2" w:rsidP="00504763">
            <w:pPr>
              <w:spacing w:after="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9297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$28.0K</w:t>
            </w:r>
          </w:p>
        </w:tc>
      </w:tr>
    </w:tbl>
    <w:p w14:paraId="40197F38" w14:textId="77777777" w:rsidR="00451CB2" w:rsidRPr="002F7203" w:rsidRDefault="00451CB2" w:rsidP="00864F3C">
      <w:pPr>
        <w:spacing w:after="240" w:line="360" w:lineRule="auto"/>
        <w:rPr>
          <w:rFonts w:cstheme="minorHAnsi"/>
          <w:b/>
          <w:bCs/>
          <w:sz w:val="24"/>
          <w:szCs w:val="24"/>
        </w:rPr>
      </w:pPr>
    </w:p>
    <w:sectPr w:rsidR="00451CB2" w:rsidRPr="002F7203" w:rsidSect="00E76493">
      <w:headerReference w:type="default" r:id="rId12"/>
      <w:pgSz w:w="12240" w:h="15840"/>
      <w:pgMar w:top="851" w:right="1440" w:bottom="1440" w:left="144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2C2CD" w14:textId="77777777" w:rsidR="006413BF" w:rsidRDefault="006413BF" w:rsidP="00E76493">
      <w:pPr>
        <w:spacing w:after="0" w:line="240" w:lineRule="auto"/>
      </w:pPr>
      <w:r>
        <w:separator/>
      </w:r>
    </w:p>
  </w:endnote>
  <w:endnote w:type="continuationSeparator" w:id="0">
    <w:p w14:paraId="0AA3D2AF" w14:textId="77777777" w:rsidR="006413BF" w:rsidRDefault="006413BF" w:rsidP="00E76493">
      <w:pPr>
        <w:spacing w:after="0" w:line="240" w:lineRule="auto"/>
      </w:pPr>
      <w:r>
        <w:continuationSeparator/>
      </w:r>
    </w:p>
  </w:endnote>
  <w:endnote w:type="continuationNotice" w:id="1">
    <w:p w14:paraId="3A163EE1" w14:textId="77777777" w:rsidR="006413BF" w:rsidRDefault="006413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48119" w14:textId="77777777" w:rsidR="006413BF" w:rsidRDefault="006413BF" w:rsidP="00E76493">
      <w:pPr>
        <w:spacing w:after="0" w:line="240" w:lineRule="auto"/>
      </w:pPr>
      <w:r>
        <w:separator/>
      </w:r>
    </w:p>
  </w:footnote>
  <w:footnote w:type="continuationSeparator" w:id="0">
    <w:p w14:paraId="63BA5A4E" w14:textId="77777777" w:rsidR="006413BF" w:rsidRDefault="006413BF" w:rsidP="00E76493">
      <w:pPr>
        <w:spacing w:after="0" w:line="240" w:lineRule="auto"/>
      </w:pPr>
      <w:r>
        <w:continuationSeparator/>
      </w:r>
    </w:p>
  </w:footnote>
  <w:footnote w:type="continuationNotice" w:id="1">
    <w:p w14:paraId="23CB6784" w14:textId="77777777" w:rsidR="006413BF" w:rsidRDefault="006413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C5AB0" w14:textId="0642A35D" w:rsidR="00E76493" w:rsidRPr="00E76493" w:rsidRDefault="00E76493" w:rsidP="00E76493">
    <w:pPr>
      <w:pStyle w:val="Header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3078"/>
    <w:multiLevelType w:val="hybridMultilevel"/>
    <w:tmpl w:val="39524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B23F8"/>
    <w:multiLevelType w:val="hybridMultilevel"/>
    <w:tmpl w:val="84A66EB0"/>
    <w:lvl w:ilvl="0" w:tplc="F46C73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64310C"/>
    <w:multiLevelType w:val="hybridMultilevel"/>
    <w:tmpl w:val="30382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B19F2"/>
    <w:multiLevelType w:val="hybridMultilevel"/>
    <w:tmpl w:val="09F07FE6"/>
    <w:lvl w:ilvl="0" w:tplc="F46C73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21031"/>
    <w:multiLevelType w:val="hybridMultilevel"/>
    <w:tmpl w:val="C9B4A248"/>
    <w:lvl w:ilvl="0" w:tplc="F46C73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C1B39"/>
    <w:multiLevelType w:val="multilevel"/>
    <w:tmpl w:val="EC5C3F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9E43B73"/>
    <w:multiLevelType w:val="hybridMultilevel"/>
    <w:tmpl w:val="CBB2EE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40271D"/>
    <w:multiLevelType w:val="hybridMultilevel"/>
    <w:tmpl w:val="2BA600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DD20A3"/>
    <w:multiLevelType w:val="hybridMultilevel"/>
    <w:tmpl w:val="21D42FC8"/>
    <w:lvl w:ilvl="0" w:tplc="8A3E0D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57693"/>
    <w:multiLevelType w:val="hybridMultilevel"/>
    <w:tmpl w:val="6316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94964"/>
    <w:multiLevelType w:val="hybridMultilevel"/>
    <w:tmpl w:val="D1E86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B3669"/>
    <w:multiLevelType w:val="hybridMultilevel"/>
    <w:tmpl w:val="3BBE6950"/>
    <w:lvl w:ilvl="0" w:tplc="A60226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8387F"/>
    <w:multiLevelType w:val="hybridMultilevel"/>
    <w:tmpl w:val="62A84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1F52D9"/>
    <w:multiLevelType w:val="hybridMultilevel"/>
    <w:tmpl w:val="32181A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B14591"/>
    <w:multiLevelType w:val="hybridMultilevel"/>
    <w:tmpl w:val="3E6E7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076C18"/>
    <w:multiLevelType w:val="hybridMultilevel"/>
    <w:tmpl w:val="20EE9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6C3757"/>
    <w:multiLevelType w:val="hybridMultilevel"/>
    <w:tmpl w:val="7D049E7C"/>
    <w:lvl w:ilvl="0" w:tplc="A60226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401B93"/>
    <w:multiLevelType w:val="hybridMultilevel"/>
    <w:tmpl w:val="1B7E36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421A3C"/>
    <w:multiLevelType w:val="hybridMultilevel"/>
    <w:tmpl w:val="7B525CEA"/>
    <w:lvl w:ilvl="0" w:tplc="A60226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61F2B"/>
    <w:multiLevelType w:val="hybridMultilevel"/>
    <w:tmpl w:val="D99020B0"/>
    <w:lvl w:ilvl="0" w:tplc="8968EC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0F65E5"/>
    <w:multiLevelType w:val="hybridMultilevel"/>
    <w:tmpl w:val="9A8A41E0"/>
    <w:lvl w:ilvl="0" w:tplc="F46C73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D043CA"/>
    <w:multiLevelType w:val="hybridMultilevel"/>
    <w:tmpl w:val="A2DEBF84"/>
    <w:lvl w:ilvl="0" w:tplc="8968EC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36292A"/>
    <w:multiLevelType w:val="hybridMultilevel"/>
    <w:tmpl w:val="32625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BC2C61"/>
    <w:multiLevelType w:val="hybridMultilevel"/>
    <w:tmpl w:val="9C4A71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9"/>
  </w:num>
  <w:num w:numId="5">
    <w:abstractNumId w:val="14"/>
  </w:num>
  <w:num w:numId="6">
    <w:abstractNumId w:val="15"/>
  </w:num>
  <w:num w:numId="7">
    <w:abstractNumId w:val="21"/>
  </w:num>
  <w:num w:numId="8">
    <w:abstractNumId w:val="12"/>
  </w:num>
  <w:num w:numId="9">
    <w:abstractNumId w:val="8"/>
  </w:num>
  <w:num w:numId="10">
    <w:abstractNumId w:val="13"/>
  </w:num>
  <w:num w:numId="11">
    <w:abstractNumId w:val="17"/>
  </w:num>
  <w:num w:numId="12">
    <w:abstractNumId w:val="1"/>
  </w:num>
  <w:num w:numId="13">
    <w:abstractNumId w:val="22"/>
  </w:num>
  <w:num w:numId="14">
    <w:abstractNumId w:val="10"/>
  </w:num>
  <w:num w:numId="15">
    <w:abstractNumId w:val="4"/>
  </w:num>
  <w:num w:numId="16">
    <w:abstractNumId w:val="20"/>
  </w:num>
  <w:num w:numId="17">
    <w:abstractNumId w:val="9"/>
  </w:num>
  <w:num w:numId="18">
    <w:abstractNumId w:val="5"/>
  </w:num>
  <w:num w:numId="19">
    <w:abstractNumId w:val="0"/>
  </w:num>
  <w:num w:numId="20">
    <w:abstractNumId w:val="3"/>
  </w:num>
  <w:num w:numId="21">
    <w:abstractNumId w:val="6"/>
  </w:num>
  <w:num w:numId="22">
    <w:abstractNumId w:val="23"/>
  </w:num>
  <w:num w:numId="23">
    <w:abstractNumId w:val="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YztzQ1NzO2sDA1MTdX0lEKTi0uzszPAykwNKwFAEDGYP4tAAAA"/>
  </w:docVars>
  <w:rsids>
    <w:rsidRoot w:val="00835F9C"/>
    <w:rsid w:val="00003FAA"/>
    <w:rsid w:val="000349E8"/>
    <w:rsid w:val="0003510B"/>
    <w:rsid w:val="0003605A"/>
    <w:rsid w:val="00052BAA"/>
    <w:rsid w:val="000677A0"/>
    <w:rsid w:val="0007036A"/>
    <w:rsid w:val="0007290C"/>
    <w:rsid w:val="0007384B"/>
    <w:rsid w:val="00077CAC"/>
    <w:rsid w:val="000A6E53"/>
    <w:rsid w:val="000B2F3D"/>
    <w:rsid w:val="000B347F"/>
    <w:rsid w:val="000B46FC"/>
    <w:rsid w:val="000B766B"/>
    <w:rsid w:val="000E78BF"/>
    <w:rsid w:val="000F476C"/>
    <w:rsid w:val="00107EEA"/>
    <w:rsid w:val="001400D6"/>
    <w:rsid w:val="0016587D"/>
    <w:rsid w:val="0016662A"/>
    <w:rsid w:val="00183209"/>
    <w:rsid w:val="00184929"/>
    <w:rsid w:val="00193BD9"/>
    <w:rsid w:val="001B1D95"/>
    <w:rsid w:val="001B4EC9"/>
    <w:rsid w:val="001D1754"/>
    <w:rsid w:val="001D5551"/>
    <w:rsid w:val="001E66AB"/>
    <w:rsid w:val="001F257E"/>
    <w:rsid w:val="002111D2"/>
    <w:rsid w:val="0021162D"/>
    <w:rsid w:val="00224C25"/>
    <w:rsid w:val="002632CA"/>
    <w:rsid w:val="00296F65"/>
    <w:rsid w:val="002974DC"/>
    <w:rsid w:val="002A14C4"/>
    <w:rsid w:val="002B5B1A"/>
    <w:rsid w:val="002F0CA0"/>
    <w:rsid w:val="002F3194"/>
    <w:rsid w:val="002F7203"/>
    <w:rsid w:val="00303BF8"/>
    <w:rsid w:val="00303D40"/>
    <w:rsid w:val="00333F63"/>
    <w:rsid w:val="003353B1"/>
    <w:rsid w:val="0035106C"/>
    <w:rsid w:val="003536E3"/>
    <w:rsid w:val="0035506B"/>
    <w:rsid w:val="00363BCE"/>
    <w:rsid w:val="003675B4"/>
    <w:rsid w:val="00374B4D"/>
    <w:rsid w:val="00376002"/>
    <w:rsid w:val="00382DDF"/>
    <w:rsid w:val="0038427C"/>
    <w:rsid w:val="00392930"/>
    <w:rsid w:val="003A563E"/>
    <w:rsid w:val="003E1279"/>
    <w:rsid w:val="003F14F6"/>
    <w:rsid w:val="003F450B"/>
    <w:rsid w:val="004156D2"/>
    <w:rsid w:val="00424BED"/>
    <w:rsid w:val="0042689E"/>
    <w:rsid w:val="00451CB2"/>
    <w:rsid w:val="004624DB"/>
    <w:rsid w:val="00476904"/>
    <w:rsid w:val="00482874"/>
    <w:rsid w:val="00492F15"/>
    <w:rsid w:val="00494386"/>
    <w:rsid w:val="004970AA"/>
    <w:rsid w:val="004B1286"/>
    <w:rsid w:val="004B71DA"/>
    <w:rsid w:val="004C60B5"/>
    <w:rsid w:val="004D0601"/>
    <w:rsid w:val="004D2C97"/>
    <w:rsid w:val="004D5E6E"/>
    <w:rsid w:val="004E378F"/>
    <w:rsid w:val="004F3B16"/>
    <w:rsid w:val="0050411F"/>
    <w:rsid w:val="00515362"/>
    <w:rsid w:val="005373D4"/>
    <w:rsid w:val="005410B1"/>
    <w:rsid w:val="00541A89"/>
    <w:rsid w:val="00550B0E"/>
    <w:rsid w:val="00573455"/>
    <w:rsid w:val="0057701C"/>
    <w:rsid w:val="00592A22"/>
    <w:rsid w:val="005A1A0E"/>
    <w:rsid w:val="005A7878"/>
    <w:rsid w:val="00603E59"/>
    <w:rsid w:val="006053FA"/>
    <w:rsid w:val="00612383"/>
    <w:rsid w:val="00617237"/>
    <w:rsid w:val="00622AC5"/>
    <w:rsid w:val="00633C5A"/>
    <w:rsid w:val="006361F3"/>
    <w:rsid w:val="006413BF"/>
    <w:rsid w:val="006421F6"/>
    <w:rsid w:val="00662685"/>
    <w:rsid w:val="006637AD"/>
    <w:rsid w:val="00694AB4"/>
    <w:rsid w:val="006D2EBB"/>
    <w:rsid w:val="006E1D91"/>
    <w:rsid w:val="006F7820"/>
    <w:rsid w:val="00701E2E"/>
    <w:rsid w:val="00705058"/>
    <w:rsid w:val="00741C43"/>
    <w:rsid w:val="00751D47"/>
    <w:rsid w:val="00761F68"/>
    <w:rsid w:val="00765404"/>
    <w:rsid w:val="007742BA"/>
    <w:rsid w:val="007B23EF"/>
    <w:rsid w:val="00801261"/>
    <w:rsid w:val="00813099"/>
    <w:rsid w:val="0081357D"/>
    <w:rsid w:val="00835F9C"/>
    <w:rsid w:val="00844460"/>
    <w:rsid w:val="008448AF"/>
    <w:rsid w:val="008534A9"/>
    <w:rsid w:val="00864F3C"/>
    <w:rsid w:val="00876438"/>
    <w:rsid w:val="008906C3"/>
    <w:rsid w:val="008C6166"/>
    <w:rsid w:val="008D379C"/>
    <w:rsid w:val="008E49E7"/>
    <w:rsid w:val="008F2BF4"/>
    <w:rsid w:val="0090209D"/>
    <w:rsid w:val="00915A6A"/>
    <w:rsid w:val="00924C85"/>
    <w:rsid w:val="009A56B6"/>
    <w:rsid w:val="009A7D26"/>
    <w:rsid w:val="009C74ED"/>
    <w:rsid w:val="009F6B07"/>
    <w:rsid w:val="00A04BA9"/>
    <w:rsid w:val="00A04D6A"/>
    <w:rsid w:val="00A40A77"/>
    <w:rsid w:val="00A50915"/>
    <w:rsid w:val="00A71101"/>
    <w:rsid w:val="00A9546C"/>
    <w:rsid w:val="00AA26B2"/>
    <w:rsid w:val="00AB07B5"/>
    <w:rsid w:val="00AD1631"/>
    <w:rsid w:val="00AD6F32"/>
    <w:rsid w:val="00AD7708"/>
    <w:rsid w:val="00AE5E00"/>
    <w:rsid w:val="00B005DA"/>
    <w:rsid w:val="00B1615B"/>
    <w:rsid w:val="00B30B3E"/>
    <w:rsid w:val="00B34AB6"/>
    <w:rsid w:val="00B746D4"/>
    <w:rsid w:val="00B93DC9"/>
    <w:rsid w:val="00BC0659"/>
    <w:rsid w:val="00BC0AFB"/>
    <w:rsid w:val="00BC0C26"/>
    <w:rsid w:val="00BC2993"/>
    <w:rsid w:val="00BC434C"/>
    <w:rsid w:val="00BD3903"/>
    <w:rsid w:val="00BE4A32"/>
    <w:rsid w:val="00C01202"/>
    <w:rsid w:val="00C03DBB"/>
    <w:rsid w:val="00C17FE4"/>
    <w:rsid w:val="00C324D2"/>
    <w:rsid w:val="00C3518C"/>
    <w:rsid w:val="00C511DB"/>
    <w:rsid w:val="00C53478"/>
    <w:rsid w:val="00C733CE"/>
    <w:rsid w:val="00C73B89"/>
    <w:rsid w:val="00C828D5"/>
    <w:rsid w:val="00CA6B89"/>
    <w:rsid w:val="00CB2142"/>
    <w:rsid w:val="00CD5265"/>
    <w:rsid w:val="00CE2244"/>
    <w:rsid w:val="00CF394C"/>
    <w:rsid w:val="00D11C49"/>
    <w:rsid w:val="00D308A7"/>
    <w:rsid w:val="00D3743D"/>
    <w:rsid w:val="00D616D5"/>
    <w:rsid w:val="00D638FC"/>
    <w:rsid w:val="00DA183C"/>
    <w:rsid w:val="00DA4933"/>
    <w:rsid w:val="00DE0BE3"/>
    <w:rsid w:val="00DE65C3"/>
    <w:rsid w:val="00DE7BE8"/>
    <w:rsid w:val="00DF3C26"/>
    <w:rsid w:val="00E349DA"/>
    <w:rsid w:val="00E435FE"/>
    <w:rsid w:val="00E76493"/>
    <w:rsid w:val="00E90571"/>
    <w:rsid w:val="00EB0613"/>
    <w:rsid w:val="00EB4A2D"/>
    <w:rsid w:val="00EB5D89"/>
    <w:rsid w:val="00EB66BE"/>
    <w:rsid w:val="00EC2ABE"/>
    <w:rsid w:val="00EC3B46"/>
    <w:rsid w:val="00EF1A25"/>
    <w:rsid w:val="00F1343D"/>
    <w:rsid w:val="00F23F01"/>
    <w:rsid w:val="00F36BC0"/>
    <w:rsid w:val="00F4071D"/>
    <w:rsid w:val="00F657FF"/>
    <w:rsid w:val="00F65DBB"/>
    <w:rsid w:val="00F77D62"/>
    <w:rsid w:val="00F940C2"/>
    <w:rsid w:val="00F96715"/>
    <w:rsid w:val="00FA6228"/>
    <w:rsid w:val="00FA76FD"/>
    <w:rsid w:val="00FC0285"/>
    <w:rsid w:val="00FC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3B5D4"/>
  <w15:chartTrackingRefBased/>
  <w15:docId w15:val="{99E50F93-896C-455C-ADB4-8CF0A987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F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5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5F9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5F9C"/>
    <w:pPr>
      <w:spacing w:after="200" w:line="276" w:lineRule="auto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paragraph" w:customStyle="1" w:styleId="H3Subhead">
    <w:name w:val="H3 Subhead"/>
    <w:qFormat/>
    <w:rsid w:val="00835F9C"/>
    <w:pPr>
      <w:shd w:val="clear" w:color="auto" w:fill="FFFFFF"/>
      <w:spacing w:after="0" w:line="400" w:lineRule="exact"/>
    </w:pPr>
    <w:rPr>
      <w:rFonts w:ascii="Calibri" w:eastAsia="MS Mincho" w:hAnsi="Calibri" w:cs="Times New Roman"/>
      <w:i/>
      <w:iCs/>
      <w:color w:val="127EA9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76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493"/>
  </w:style>
  <w:style w:type="paragraph" w:styleId="Footer">
    <w:name w:val="footer"/>
    <w:basedOn w:val="Normal"/>
    <w:link w:val="FooterChar"/>
    <w:uiPriority w:val="99"/>
    <w:unhideWhenUsed/>
    <w:rsid w:val="00E76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493"/>
  </w:style>
  <w:style w:type="character" w:styleId="CommentReference">
    <w:name w:val="annotation reference"/>
    <w:basedOn w:val="DefaultParagraphFont"/>
    <w:uiPriority w:val="99"/>
    <w:semiHidden/>
    <w:unhideWhenUsed/>
    <w:rsid w:val="009A56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56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56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6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chusterman.fluxx.io/grant_requests/21675896" TargetMode="External"/><Relationship Id="rId5" Type="http://schemas.openxmlformats.org/officeDocument/2006/relationships/styles" Target="styles.xml"/><Relationship Id="rId10" Type="http://schemas.openxmlformats.org/officeDocument/2006/relationships/hyperlink" Target="https://schusterman.fluxx.io/grant_requests/2152626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727d805-6b08-4d51-b699-1e639bfafd14">
      <UserInfo>
        <DisplayName>SharePoint - Executive Team Access</DisplayName>
        <AccountId>21</AccountId>
        <AccountType/>
      </UserInfo>
    </SharedWithUsers>
    <TaxCatchAll xmlns="baec6eca-0720-4bba-b2c3-47c325b6659c" xsi:nil="true"/>
    <lcf76f155ced4ddcb4097134ff3c332f xmlns="016ca9df-bcf2-4097-9a4e-9279b810bf7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28CC739B6C24497ECFCF021EE8004" ma:contentTypeVersion="15" ma:contentTypeDescription="Create a new document." ma:contentTypeScope="" ma:versionID="d1388c301384022c986874e3468bc856">
  <xsd:schema xmlns:xsd="http://www.w3.org/2001/XMLSchema" xmlns:xs="http://www.w3.org/2001/XMLSchema" xmlns:p="http://schemas.microsoft.com/office/2006/metadata/properties" xmlns:ns2="9727d805-6b08-4d51-b699-1e639bfafd14" xmlns:ns3="016ca9df-bcf2-4097-9a4e-9279b810bf75" xmlns:ns4="baec6eca-0720-4bba-b2c3-47c325b6659c" targetNamespace="http://schemas.microsoft.com/office/2006/metadata/properties" ma:root="true" ma:fieldsID="fc6a1d4270423919b6b9b184289613d9" ns2:_="" ns3:_="" ns4:_="">
    <xsd:import namespace="9727d805-6b08-4d51-b699-1e639bfafd14"/>
    <xsd:import namespace="016ca9df-bcf2-4097-9a4e-9279b810bf75"/>
    <xsd:import namespace="baec6eca-0720-4bba-b2c3-47c325b665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7d805-6b08-4d51-b699-1e639bfafd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ca9df-bcf2-4097-9a4e-9279b810b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ad35c63-7f51-465d-b50f-4cb5ea2d5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c6eca-0720-4bba-b2c3-47c325b6659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d4ed237-dc5e-4353-ba60-ecb616c80d83}" ma:internalName="TaxCatchAll" ma:showField="CatchAllData" ma:web="9727d805-6b08-4d51-b699-1e639bfafd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78ADFC-2BFA-480E-9E13-901124AAE3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58DE4A-986C-4F47-83E3-DB792C5B2C4A}">
  <ds:schemaRefs>
    <ds:schemaRef ds:uri="http://schemas.microsoft.com/office/2006/metadata/properties"/>
    <ds:schemaRef ds:uri="http://schemas.microsoft.com/office/infopath/2007/PartnerControls"/>
    <ds:schemaRef ds:uri="9727d805-6b08-4d51-b699-1e639bfafd14"/>
    <ds:schemaRef ds:uri="baec6eca-0720-4bba-b2c3-47c325b6659c"/>
    <ds:schemaRef ds:uri="016ca9df-bcf2-4097-9a4e-9279b810bf75"/>
  </ds:schemaRefs>
</ds:datastoreItem>
</file>

<file path=customXml/itemProps3.xml><?xml version="1.0" encoding="utf-8"?>
<ds:datastoreItem xmlns:ds="http://schemas.openxmlformats.org/officeDocument/2006/customXml" ds:itemID="{FC14FB96-8419-4254-AE1D-8DB7F3258D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7d805-6b08-4d51-b699-1e639bfafd14"/>
    <ds:schemaRef ds:uri="016ca9df-bcf2-4097-9a4e-9279b810bf75"/>
    <ds:schemaRef ds:uri="baec6eca-0720-4bba-b2c3-47c325b66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1692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Yael Zur</dc:creator>
  <cp:keywords/>
  <dc:description/>
  <cp:lastModifiedBy>Lesley Ohana</cp:lastModifiedBy>
  <cp:revision>2</cp:revision>
  <cp:lastPrinted>2021-08-17T23:17:00Z</cp:lastPrinted>
  <dcterms:created xsi:type="dcterms:W3CDTF">2022-10-18T13:00:00Z</dcterms:created>
  <dcterms:modified xsi:type="dcterms:W3CDTF">2022-10-18T13:00:00Z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0x01010061F28CC739B6C24497ECFCF021EE8004</vt:lpwstr>
  </property>
  <property fmtid="{D5CDD505-2E9C-101B-9397-08002B2CF9AE}" pid="3" name="Order">
    <vt:r8>5100</vt:r8>
  </property>
</Properties>
</file>