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5F43A2A1" w:rsidR="00CD58C2" w:rsidRPr="00874EE7" w:rsidRDefault="463B0E50" w:rsidP="463B0E50">
      <w:pPr>
        <w:outlineLvl w:val="0"/>
        <w:rPr>
          <w:b/>
          <w:bCs/>
          <w:sz w:val="28"/>
          <w:szCs w:val="28"/>
          <w:lang w:val="en-US"/>
        </w:rPr>
      </w:pPr>
      <w:commentRangeStart w:id="0"/>
      <w:r w:rsidRPr="463B0E50">
        <w:rPr>
          <w:b/>
          <w:bCs/>
          <w:sz w:val="28"/>
          <w:szCs w:val="28"/>
          <w:lang w:val="en-US"/>
        </w:rPr>
        <w:t>LMS Questions for [Course Name and Code]</w:t>
      </w:r>
    </w:p>
    <w:p w14:paraId="1F2F5B20" w14:textId="6B29E7C1" w:rsidR="003A3247" w:rsidRPr="00874EE7" w:rsidRDefault="006A654F" w:rsidP="00E84263">
      <w:pPr>
        <w:outlineLvl w:val="0"/>
        <w:rPr>
          <w:lang w:val="en-US"/>
        </w:rPr>
      </w:pPr>
      <w:r w:rsidRPr="00874EE7">
        <w:rPr>
          <w:lang w:val="en-US"/>
        </w:rPr>
        <w:t>(</w:t>
      </w:r>
      <w:r w:rsidR="00874EE7" w:rsidRPr="00874EE7">
        <w:rPr>
          <w:lang w:val="en-US"/>
        </w:rPr>
        <w:t xml:space="preserve">Five </w:t>
      </w:r>
      <w:r w:rsidR="00C23E0B" w:rsidRPr="00874EE7">
        <w:rPr>
          <w:lang w:val="en-US"/>
        </w:rPr>
        <w:t>multiple-choice</w:t>
      </w:r>
      <w:r w:rsidR="00874EE7" w:rsidRPr="00874EE7">
        <w:rPr>
          <w:lang w:val="en-US"/>
        </w:rPr>
        <w:t xml:space="preserve"> questions per unit with one correct answer and three incorrect answers</w:t>
      </w:r>
      <w:r w:rsidR="00C23E0B">
        <w:rPr>
          <w:lang w:val="en-US"/>
        </w:rPr>
        <w:t>. Use the second column to indicate the corresponding unit section.</w:t>
      </w:r>
      <w:r w:rsidR="00874EE7" w:rsidRPr="00874EE7">
        <w:rPr>
          <w:lang w:val="en-US"/>
        </w:rPr>
        <w:t>)</w:t>
      </w:r>
      <w:commentRangeEnd w:id="0"/>
      <w:r w:rsidR="00D81237">
        <w:rPr>
          <w:rStyle w:val="Kommentarzeichen"/>
        </w:rPr>
        <w:commentReference w:id="0"/>
      </w:r>
    </w:p>
    <w:p w14:paraId="62F93237" w14:textId="77777777" w:rsidR="003A3247" w:rsidRPr="00874EE7" w:rsidRDefault="003A3247" w:rsidP="00E84263">
      <w:pPr>
        <w:outlineLvl w:val="0"/>
        <w:rPr>
          <w:b/>
          <w:lang w:val="en-US"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2404"/>
        <w:gridCol w:w="2679"/>
        <w:gridCol w:w="2172"/>
        <w:gridCol w:w="1961"/>
        <w:gridCol w:w="1961"/>
        <w:gridCol w:w="2088"/>
      </w:tblGrid>
      <w:tr w:rsidR="00C23E0B" w:rsidRPr="00874EE7" w14:paraId="5C43C5E9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F100F5" w14:paraId="2A0B183D" w14:textId="77777777" w:rsidTr="00C23E0B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058DEDEE" w:rsidR="00C23E0B" w:rsidRPr="00874EE7" w:rsidRDefault="00AF2250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068BCF7B" w14:textId="55D8B81A" w:rsidR="00C23E0B" w:rsidRPr="00874EE7" w:rsidRDefault="00AF2250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09459F">
              <w:rPr>
                <w:lang w:val="en-US"/>
              </w:rPr>
              <w:t>event was key for the recent history of AI?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38ED8D6D" w:rsidR="00C23E0B" w:rsidRPr="00874EE7" w:rsidRDefault="0009459F">
            <w:pPr>
              <w:rPr>
                <w:lang w:val="en-US"/>
              </w:rPr>
            </w:pPr>
            <w:r>
              <w:rPr>
                <w:lang w:val="en-US"/>
              </w:rPr>
              <w:t xml:space="preserve">The Dartmouth </w:t>
            </w:r>
            <w:r w:rsidR="00102BC2">
              <w:rPr>
                <w:lang w:val="en-US"/>
              </w:rPr>
              <w:t>C</w:t>
            </w:r>
            <w:r>
              <w:rPr>
                <w:lang w:val="en-US"/>
              </w:rPr>
              <w:t>onference</w:t>
            </w:r>
          </w:p>
        </w:tc>
        <w:tc>
          <w:tcPr>
            <w:tcW w:w="1961" w:type="dxa"/>
          </w:tcPr>
          <w:p w14:paraId="6384FADB" w14:textId="0C9CACE9" w:rsidR="00C23E0B" w:rsidRPr="00874EE7" w:rsidRDefault="00473C83">
            <w:pPr>
              <w:rPr>
                <w:lang w:val="en-US"/>
              </w:rPr>
            </w:pPr>
            <w:r>
              <w:rPr>
                <w:lang w:val="en-US"/>
              </w:rPr>
              <w:t xml:space="preserve">The Gartner IT </w:t>
            </w:r>
            <w:r w:rsidR="00102BC2">
              <w:rPr>
                <w:lang w:val="en-US"/>
              </w:rPr>
              <w:t>S</w:t>
            </w:r>
            <w:r>
              <w:rPr>
                <w:lang w:val="en-US"/>
              </w:rPr>
              <w:t>ymposium</w:t>
            </w:r>
          </w:p>
        </w:tc>
        <w:tc>
          <w:tcPr>
            <w:tcW w:w="1961" w:type="dxa"/>
          </w:tcPr>
          <w:p w14:paraId="7F9882CA" w14:textId="5BB0C86B" w:rsidR="00C23E0B" w:rsidRPr="00874EE7" w:rsidRDefault="00102BC2">
            <w:pPr>
              <w:rPr>
                <w:lang w:val="en-US"/>
              </w:rPr>
            </w:pPr>
            <w:r>
              <w:rPr>
                <w:lang w:val="en-US"/>
              </w:rPr>
              <w:t>The International Conference of AI</w:t>
            </w:r>
          </w:p>
        </w:tc>
        <w:tc>
          <w:tcPr>
            <w:tcW w:w="2088" w:type="dxa"/>
          </w:tcPr>
          <w:p w14:paraId="18DE7A6B" w14:textId="7B2DE67B" w:rsidR="00C23E0B" w:rsidRPr="00874EE7" w:rsidRDefault="00102BC2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commentRangeStart w:id="1"/>
            <w:r>
              <w:rPr>
                <w:lang w:val="en-US"/>
              </w:rPr>
              <w:t xml:space="preserve">International </w:t>
            </w:r>
            <w:commentRangeEnd w:id="1"/>
            <w:r w:rsidR="00F100F5">
              <w:rPr>
                <w:rStyle w:val="Kommentarzeichen"/>
              </w:rPr>
              <w:commentReference w:id="1"/>
            </w:r>
            <w:r>
              <w:rPr>
                <w:lang w:val="en-US"/>
              </w:rPr>
              <w:t>Conference of Machine Learning</w:t>
            </w:r>
          </w:p>
        </w:tc>
      </w:tr>
      <w:tr w:rsidR="00C23E0B" w:rsidRPr="00DC376F" w14:paraId="46216572" w14:textId="77777777" w:rsidTr="00F100F5">
        <w:tc>
          <w:tcPr>
            <w:tcW w:w="1158" w:type="dxa"/>
            <w:shd w:val="clear" w:color="auto" w:fill="auto"/>
          </w:tcPr>
          <w:p w14:paraId="06ADACF0" w14:textId="030CC825" w:rsidR="00C23E0B" w:rsidRPr="00F100F5" w:rsidRDefault="00C23E0B" w:rsidP="00A4527F">
            <w:pPr>
              <w:jc w:val="center"/>
              <w:rPr>
                <w:lang w:val="en-US"/>
              </w:rPr>
            </w:pPr>
            <w:r w:rsidRPr="00F100F5">
              <w:rPr>
                <w:lang w:val="en-US"/>
              </w:rPr>
              <w:t>1/2</w:t>
            </w:r>
          </w:p>
        </w:tc>
        <w:tc>
          <w:tcPr>
            <w:tcW w:w="2404" w:type="dxa"/>
            <w:shd w:val="clear" w:color="auto" w:fill="auto"/>
          </w:tcPr>
          <w:p w14:paraId="407C8276" w14:textId="4201DFAD" w:rsidR="00C23E0B" w:rsidRPr="00F100F5" w:rsidRDefault="00DC376F" w:rsidP="00E84263">
            <w:pPr>
              <w:rPr>
                <w:lang w:val="en-US"/>
              </w:rPr>
            </w:pPr>
            <w:r w:rsidRPr="00F100F5"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4FD01F52" w14:textId="2258E06C" w:rsidR="00C23E0B" w:rsidRPr="00874EE7" w:rsidRDefault="00DC376F" w:rsidP="00E84263">
            <w:pPr>
              <w:rPr>
                <w:lang w:val="en-US"/>
              </w:rPr>
            </w:pPr>
            <w:r>
              <w:rPr>
                <w:lang w:val="en-US"/>
              </w:rPr>
              <w:t>From which disciplines did Marvin Minsky</w:t>
            </w:r>
            <w:r w:rsidR="00445E2D">
              <w:rPr>
                <w:lang w:val="en-US"/>
              </w:rPr>
              <w:t xml:space="preserve"> combine knowledge to contribute to AI?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1CE69ACE" w:rsidR="00C23E0B" w:rsidRPr="00874EE7" w:rsidRDefault="00FC34A9">
            <w:pPr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  <w:commentRangeStart w:id="2"/>
            <w:commentRangeStart w:id="3"/>
            <w:r w:rsidR="005431BF">
              <w:rPr>
                <w:lang w:val="en-US"/>
              </w:rPr>
              <w:t xml:space="preserve"> </w:t>
            </w:r>
            <w:commentRangeEnd w:id="2"/>
            <w:r w:rsidR="00473252">
              <w:rPr>
                <w:rStyle w:val="Kommentarzeichen"/>
              </w:rPr>
              <w:commentReference w:id="2"/>
            </w:r>
            <w:commentRangeEnd w:id="3"/>
            <w:r w:rsidR="002469B6">
              <w:rPr>
                <w:rStyle w:val="Kommentarzeichen"/>
              </w:rPr>
              <w:commentReference w:id="3"/>
            </w:r>
            <w:r w:rsidR="005431BF">
              <w:rPr>
                <w:lang w:val="en-US"/>
              </w:rPr>
              <w:t xml:space="preserve">and </w:t>
            </w:r>
            <w:r w:rsidR="003D7756">
              <w:rPr>
                <w:lang w:val="en-US"/>
              </w:rPr>
              <w:t>c</w:t>
            </w:r>
            <w:r w:rsidR="005431BF">
              <w:rPr>
                <w:lang w:val="en-US"/>
              </w:rPr>
              <w:t xml:space="preserve">ognitive </w:t>
            </w:r>
            <w:r w:rsidR="003D7756">
              <w:rPr>
                <w:lang w:val="en-US"/>
              </w:rPr>
              <w:t>s</w:t>
            </w:r>
            <w:r w:rsidR="005431BF">
              <w:rPr>
                <w:lang w:val="en-US"/>
              </w:rPr>
              <w:t>cience</w:t>
            </w:r>
          </w:p>
        </w:tc>
        <w:tc>
          <w:tcPr>
            <w:tcW w:w="1961" w:type="dxa"/>
          </w:tcPr>
          <w:p w14:paraId="20AFE111" w14:textId="0B31F429" w:rsidR="00C23E0B" w:rsidRPr="00874EE7" w:rsidRDefault="005431BF">
            <w:pPr>
              <w:rPr>
                <w:lang w:val="en-US"/>
              </w:rPr>
            </w:pPr>
            <w:r>
              <w:rPr>
                <w:lang w:val="en-US"/>
              </w:rPr>
              <w:t xml:space="preserve">Mathematics and </w:t>
            </w:r>
            <w:r w:rsidR="003D7756">
              <w:rPr>
                <w:lang w:val="en-US"/>
              </w:rPr>
              <w:t>p</w:t>
            </w:r>
            <w:r>
              <w:rPr>
                <w:lang w:val="en-US"/>
              </w:rPr>
              <w:t>hysics</w:t>
            </w:r>
          </w:p>
        </w:tc>
        <w:tc>
          <w:tcPr>
            <w:tcW w:w="1961" w:type="dxa"/>
          </w:tcPr>
          <w:p w14:paraId="165A1921" w14:textId="7FAFD4A4" w:rsidR="00C23E0B" w:rsidRPr="00874EE7" w:rsidRDefault="005431BF">
            <w:pPr>
              <w:rPr>
                <w:lang w:val="en-US"/>
              </w:rPr>
            </w:pPr>
            <w:r>
              <w:rPr>
                <w:lang w:val="en-US"/>
              </w:rPr>
              <w:t xml:space="preserve">Linguistics and </w:t>
            </w:r>
            <w:r w:rsidR="003D7756">
              <w:rPr>
                <w:lang w:val="en-US"/>
              </w:rPr>
              <w:t>co</w:t>
            </w:r>
            <w:r>
              <w:rPr>
                <w:lang w:val="en-US"/>
              </w:rPr>
              <w:t xml:space="preserve">mputer </w:t>
            </w:r>
            <w:r w:rsidR="003D7756">
              <w:rPr>
                <w:lang w:val="en-US"/>
              </w:rPr>
              <w:t>s</w:t>
            </w:r>
            <w:r>
              <w:rPr>
                <w:lang w:val="en-US"/>
              </w:rPr>
              <w:t>cience</w:t>
            </w:r>
          </w:p>
        </w:tc>
        <w:tc>
          <w:tcPr>
            <w:tcW w:w="2088" w:type="dxa"/>
          </w:tcPr>
          <w:p w14:paraId="1982B333" w14:textId="75B88EFD" w:rsidR="00C23E0B" w:rsidRPr="00874EE7" w:rsidRDefault="005431BF">
            <w:pPr>
              <w:rPr>
                <w:lang w:val="en-US"/>
              </w:rPr>
            </w:pPr>
            <w:r>
              <w:rPr>
                <w:lang w:val="en-US"/>
              </w:rPr>
              <w:t>Neur</w:t>
            </w:r>
            <w:r w:rsidR="00631AAB">
              <w:rPr>
                <w:lang w:val="en-US"/>
              </w:rPr>
              <w:t>o</w:t>
            </w:r>
            <w:r>
              <w:rPr>
                <w:lang w:val="en-US"/>
              </w:rPr>
              <w:t xml:space="preserve">logy and </w:t>
            </w:r>
            <w:r w:rsidR="003D7756">
              <w:rPr>
                <w:lang w:val="en-US"/>
              </w:rPr>
              <w:t>c</w:t>
            </w:r>
            <w:r w:rsidR="00631AAB">
              <w:rPr>
                <w:lang w:val="en-US"/>
              </w:rPr>
              <w:t xml:space="preserve">omputer </w:t>
            </w:r>
            <w:r w:rsidR="00FC34A9">
              <w:rPr>
                <w:lang w:val="en-US"/>
              </w:rPr>
              <w:t>vision</w:t>
            </w:r>
          </w:p>
        </w:tc>
      </w:tr>
      <w:tr w:rsidR="00C23E0B" w:rsidRPr="00631AAB" w14:paraId="4E5B0AE5" w14:textId="77777777" w:rsidTr="00C23E0B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4C9104B8" w:rsidR="00C23E0B" w:rsidRPr="00874EE7" w:rsidRDefault="00631AAB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2679" w:type="dxa"/>
          </w:tcPr>
          <w:p w14:paraId="7B927441" w14:textId="1B99C1C1" w:rsidR="00C23E0B" w:rsidRPr="00874EE7" w:rsidRDefault="00631AAB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was not a reason for </w:t>
            </w:r>
            <w:r w:rsidR="003D7756">
              <w:rPr>
                <w:lang w:val="en-US"/>
              </w:rPr>
              <w:t>the AI winters?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7A28C433" w:rsidR="00C23E0B" w:rsidRPr="00874EE7" w:rsidRDefault="003D7756" w:rsidP="000D5096">
            <w:pPr>
              <w:rPr>
                <w:lang w:val="en-US"/>
              </w:rPr>
            </w:pPr>
            <w:r>
              <w:rPr>
                <w:lang w:val="en-US"/>
              </w:rPr>
              <w:t>The climate change</w:t>
            </w:r>
          </w:p>
        </w:tc>
        <w:tc>
          <w:tcPr>
            <w:tcW w:w="1961" w:type="dxa"/>
          </w:tcPr>
          <w:p w14:paraId="01749F67" w14:textId="4B722EC6" w:rsidR="00C23E0B" w:rsidRPr="00874EE7" w:rsidRDefault="004A08F4" w:rsidP="000D5096">
            <w:pPr>
              <w:rPr>
                <w:lang w:val="en-US"/>
              </w:rPr>
            </w:pPr>
            <w:r>
              <w:rPr>
                <w:lang w:val="en-US"/>
              </w:rPr>
              <w:t>Availability of algorithms</w:t>
            </w:r>
          </w:p>
        </w:tc>
        <w:tc>
          <w:tcPr>
            <w:tcW w:w="1961" w:type="dxa"/>
          </w:tcPr>
          <w:p w14:paraId="7213DE9F" w14:textId="3C474F26" w:rsidR="00C23E0B" w:rsidRPr="00874EE7" w:rsidRDefault="004A08F4" w:rsidP="000D5096">
            <w:pPr>
              <w:rPr>
                <w:lang w:val="en-US"/>
              </w:rPr>
            </w:pPr>
            <w:r>
              <w:rPr>
                <w:lang w:val="en-US"/>
              </w:rPr>
              <w:t>Computational capacity</w:t>
            </w:r>
          </w:p>
        </w:tc>
        <w:tc>
          <w:tcPr>
            <w:tcW w:w="2088" w:type="dxa"/>
          </w:tcPr>
          <w:p w14:paraId="7F508068" w14:textId="493F5DE2" w:rsidR="00C23E0B" w:rsidRPr="00874EE7" w:rsidRDefault="004A08F4">
            <w:pPr>
              <w:rPr>
                <w:lang w:val="en-US"/>
              </w:rPr>
            </w:pPr>
            <w:r>
              <w:rPr>
                <w:lang w:val="en-US"/>
              </w:rPr>
              <w:t>Availability of data</w:t>
            </w:r>
          </w:p>
        </w:tc>
      </w:tr>
      <w:tr w:rsidR="00C23E0B" w:rsidRPr="00806AAC" w14:paraId="5336869D" w14:textId="77777777" w:rsidTr="00C23E0B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42F58640" w:rsidR="00C23E0B" w:rsidRPr="00874EE7" w:rsidRDefault="004A08F4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2679" w:type="dxa"/>
          </w:tcPr>
          <w:p w14:paraId="2CE583CA" w14:textId="249B5908" w:rsidR="00C23E0B" w:rsidRPr="00874EE7" w:rsidRDefault="001F1BC8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1F1BC8">
              <w:rPr>
                <w:lang w:val="en-US"/>
              </w:rPr>
              <w:t>or which group of end users are expert systems developed?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7A365325" w:rsidR="00C23E0B" w:rsidRPr="00874EE7" w:rsidRDefault="00806AAC">
            <w:pPr>
              <w:rPr>
                <w:lang w:val="en-US"/>
              </w:rPr>
            </w:pPr>
            <w:r>
              <w:rPr>
                <w:lang w:val="en-US"/>
              </w:rPr>
              <w:t>Non-expert users</w:t>
            </w:r>
          </w:p>
        </w:tc>
        <w:tc>
          <w:tcPr>
            <w:tcW w:w="1961" w:type="dxa"/>
          </w:tcPr>
          <w:p w14:paraId="4A597306" w14:textId="739C546B" w:rsidR="00C23E0B" w:rsidRPr="00874EE7" w:rsidRDefault="00806AAC">
            <w:pPr>
              <w:rPr>
                <w:lang w:val="en-US"/>
              </w:rPr>
            </w:pPr>
            <w:r>
              <w:rPr>
                <w:lang w:val="en-US"/>
              </w:rPr>
              <w:t>Expert users</w:t>
            </w:r>
          </w:p>
        </w:tc>
        <w:tc>
          <w:tcPr>
            <w:tcW w:w="1961" w:type="dxa"/>
          </w:tcPr>
          <w:p w14:paraId="649E8884" w14:textId="5C346DB6" w:rsidR="00C23E0B" w:rsidRPr="00874EE7" w:rsidRDefault="00D402C2">
            <w:pPr>
              <w:rPr>
                <w:lang w:val="en-US"/>
              </w:rPr>
            </w:pPr>
            <w:r>
              <w:rPr>
                <w:lang w:val="en-US"/>
              </w:rPr>
              <w:t>System administrators</w:t>
            </w:r>
          </w:p>
        </w:tc>
        <w:tc>
          <w:tcPr>
            <w:tcW w:w="2088" w:type="dxa"/>
          </w:tcPr>
          <w:p w14:paraId="30E819E7" w14:textId="16F41373" w:rsidR="00C23E0B" w:rsidRPr="00874EE7" w:rsidRDefault="00D402C2" w:rsidP="003623E0">
            <w:pPr>
              <w:tabs>
                <w:tab w:val="left" w:pos="463"/>
              </w:tabs>
              <w:rPr>
                <w:lang w:val="en-US"/>
              </w:rPr>
            </w:pPr>
            <w:r>
              <w:rPr>
                <w:lang w:val="en-US"/>
              </w:rPr>
              <w:t>Data scientists</w:t>
            </w:r>
          </w:p>
        </w:tc>
      </w:tr>
      <w:tr w:rsidR="00C23E0B" w:rsidRPr="00E75E87" w14:paraId="6B5C5034" w14:textId="77777777" w:rsidTr="00C23E0B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319F79AF" w14:textId="495641D0" w:rsidR="00C23E0B" w:rsidRPr="00874EE7" w:rsidRDefault="002014CB" w:rsidP="000648BA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2679" w:type="dxa"/>
          </w:tcPr>
          <w:p w14:paraId="26AC3C9A" w14:textId="4A04408E" w:rsidR="00C23E0B" w:rsidRPr="00874EE7" w:rsidRDefault="00E75E87" w:rsidP="000648BA">
            <w:pPr>
              <w:rPr>
                <w:lang w:val="en-US"/>
              </w:rPr>
            </w:pPr>
            <w:r>
              <w:rPr>
                <w:lang w:val="en-US"/>
              </w:rPr>
              <w:t>What proportion of AI systems have already reached the plateau of productivity at the Gartner Hype Cycle curve?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481379BC" w:rsidR="00C23E0B" w:rsidRPr="00874EE7" w:rsidRDefault="00E75E87" w:rsidP="000648BA">
            <w:pPr>
              <w:rPr>
                <w:lang w:val="en-US"/>
              </w:rPr>
            </w:pPr>
            <w:commentRangeStart w:id="4"/>
            <w:r>
              <w:rPr>
                <w:lang w:val="en-US"/>
              </w:rPr>
              <w:t>None</w:t>
            </w:r>
            <w:commentRangeEnd w:id="4"/>
            <w:r w:rsidR="00F100F5">
              <w:rPr>
                <w:rStyle w:val="Kommentarzeichen"/>
              </w:rPr>
              <w:commentReference w:id="4"/>
            </w:r>
          </w:p>
        </w:tc>
        <w:tc>
          <w:tcPr>
            <w:tcW w:w="1961" w:type="dxa"/>
          </w:tcPr>
          <w:p w14:paraId="14B0F3EC" w14:textId="7A782829" w:rsidR="00C23E0B" w:rsidRPr="00874EE7" w:rsidRDefault="000A5CC1" w:rsidP="000648BA">
            <w:pPr>
              <w:rPr>
                <w:lang w:val="en-US"/>
              </w:rPr>
            </w:pPr>
            <w:r>
              <w:rPr>
                <w:lang w:val="en-US"/>
              </w:rPr>
              <w:t>Almost all of them</w:t>
            </w:r>
          </w:p>
        </w:tc>
        <w:tc>
          <w:tcPr>
            <w:tcW w:w="1961" w:type="dxa"/>
          </w:tcPr>
          <w:p w14:paraId="638A50B7" w14:textId="34054668" w:rsidR="00C23E0B" w:rsidRPr="00874EE7" w:rsidRDefault="000A5CC1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About the half </w:t>
            </w:r>
          </w:p>
        </w:tc>
        <w:tc>
          <w:tcPr>
            <w:tcW w:w="2088" w:type="dxa"/>
          </w:tcPr>
          <w:p w14:paraId="4C476E39" w14:textId="604A31A2" w:rsidR="00C23E0B" w:rsidRPr="00874EE7" w:rsidRDefault="000A5CC1" w:rsidP="000648BA">
            <w:pPr>
              <w:rPr>
                <w:lang w:val="en-US"/>
              </w:rPr>
            </w:pPr>
            <w:r>
              <w:rPr>
                <w:lang w:val="en-US"/>
              </w:rPr>
              <w:t>About 10%</w:t>
            </w:r>
          </w:p>
        </w:tc>
      </w:tr>
      <w:tr w:rsidR="00C23E0B" w:rsidRPr="00874EE7" w14:paraId="291FCBE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F100F5" w14:paraId="20141672" w14:textId="77777777" w:rsidTr="00C23E0B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2/1</w:t>
            </w:r>
          </w:p>
        </w:tc>
        <w:tc>
          <w:tcPr>
            <w:tcW w:w="2404" w:type="dxa"/>
          </w:tcPr>
          <w:p w14:paraId="0A085F2F" w14:textId="25168790" w:rsidR="00C23E0B" w:rsidRPr="00874EE7" w:rsidRDefault="000B008D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2679" w:type="dxa"/>
          </w:tcPr>
          <w:p w14:paraId="547C17A5" w14:textId="790686A4" w:rsidR="00C23E0B" w:rsidRPr="00874EE7" w:rsidRDefault="000B008D">
            <w:pPr>
              <w:rPr>
                <w:lang w:val="en-US"/>
              </w:rPr>
            </w:pPr>
            <w:r>
              <w:rPr>
                <w:lang w:val="en-US"/>
              </w:rPr>
              <w:t xml:space="preserve">What statement is true about </w:t>
            </w:r>
            <w:r w:rsidR="006934B3">
              <w:rPr>
                <w:lang w:val="en-US"/>
              </w:rPr>
              <w:t>narrow and general AI</w:t>
            </w:r>
            <w:r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635F8AE0" w:rsidR="00C23E0B" w:rsidRPr="00874EE7" w:rsidRDefault="00973704">
            <w:pPr>
              <w:rPr>
                <w:lang w:val="en-US"/>
              </w:rPr>
            </w:pPr>
            <w:r>
              <w:rPr>
                <w:lang w:val="en-US"/>
              </w:rPr>
              <w:t xml:space="preserve">Current systems all belong to the category of ANI. </w:t>
            </w:r>
          </w:p>
        </w:tc>
        <w:tc>
          <w:tcPr>
            <w:tcW w:w="1961" w:type="dxa"/>
          </w:tcPr>
          <w:p w14:paraId="29EC1F39" w14:textId="7FA88FF8" w:rsidR="00C23E0B" w:rsidRPr="00874EE7" w:rsidRDefault="00973704">
            <w:pPr>
              <w:rPr>
                <w:lang w:val="en-US"/>
              </w:rPr>
            </w:pPr>
            <w:r>
              <w:rPr>
                <w:lang w:val="en-US"/>
              </w:rPr>
              <w:t xml:space="preserve">About half of the systems belong to ANI, the other to AGI. </w:t>
            </w:r>
          </w:p>
        </w:tc>
        <w:tc>
          <w:tcPr>
            <w:tcW w:w="1961" w:type="dxa"/>
          </w:tcPr>
          <w:p w14:paraId="627693EA" w14:textId="234A88AF" w:rsidR="00C23E0B" w:rsidRPr="00874EE7" w:rsidRDefault="006910E5">
            <w:pPr>
              <w:rPr>
                <w:lang w:val="en-US"/>
              </w:rPr>
            </w:pPr>
            <w:r>
              <w:rPr>
                <w:lang w:val="en-US"/>
              </w:rPr>
              <w:t xml:space="preserve">Google belongs to the group of AGI. </w:t>
            </w:r>
          </w:p>
        </w:tc>
        <w:tc>
          <w:tcPr>
            <w:tcW w:w="2088" w:type="dxa"/>
          </w:tcPr>
          <w:p w14:paraId="7A155969" w14:textId="6801710C" w:rsidR="00C23E0B" w:rsidRPr="00874EE7" w:rsidRDefault="00D856A6">
            <w:pPr>
              <w:rPr>
                <w:lang w:val="en-US"/>
              </w:rPr>
            </w:pPr>
            <w:r>
              <w:rPr>
                <w:lang w:val="en-US"/>
              </w:rPr>
              <w:t xml:space="preserve">Super intelligence is a sub-category of AGI. </w:t>
            </w:r>
          </w:p>
        </w:tc>
      </w:tr>
      <w:tr w:rsidR="00C23E0B" w:rsidRPr="00F100F5" w14:paraId="05AEBFC9" w14:textId="77777777" w:rsidTr="00C23E0B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1D4DF97D" w:rsidR="00C23E0B" w:rsidRPr="00874EE7" w:rsidRDefault="00D856A6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679" w:type="dxa"/>
          </w:tcPr>
          <w:p w14:paraId="4F82E130" w14:textId="2D35D674" w:rsidR="00C23E0B" w:rsidRPr="00874EE7" w:rsidRDefault="00D856A6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robotic process automation about?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52BF3FAF" w:rsidR="00C23E0B" w:rsidRPr="00874EE7" w:rsidRDefault="00157C4C">
            <w:pPr>
              <w:rPr>
                <w:lang w:val="en-US"/>
              </w:rPr>
            </w:pPr>
            <w:r>
              <w:rPr>
                <w:lang w:val="en-US"/>
              </w:rPr>
              <w:t xml:space="preserve">Automating repetitive processes by machines. </w:t>
            </w:r>
          </w:p>
        </w:tc>
        <w:tc>
          <w:tcPr>
            <w:tcW w:w="1961" w:type="dxa"/>
          </w:tcPr>
          <w:p w14:paraId="5956CCA7" w14:textId="603AFF99" w:rsidR="00C23E0B" w:rsidRPr="00874EE7" w:rsidRDefault="00EE0297">
            <w:pPr>
              <w:rPr>
                <w:lang w:val="en-US"/>
              </w:rPr>
            </w:pPr>
            <w:r>
              <w:rPr>
                <w:lang w:val="en-US"/>
              </w:rPr>
              <w:t xml:space="preserve">Automation of robots. </w:t>
            </w:r>
          </w:p>
        </w:tc>
        <w:tc>
          <w:tcPr>
            <w:tcW w:w="1961" w:type="dxa"/>
          </w:tcPr>
          <w:p w14:paraId="71F5FD67" w14:textId="21B035C3" w:rsidR="00C23E0B" w:rsidRPr="00874EE7" w:rsidRDefault="00EE0297">
            <w:pPr>
              <w:rPr>
                <w:lang w:val="en-US"/>
              </w:rPr>
            </w:pPr>
            <w:r>
              <w:rPr>
                <w:lang w:val="en-US"/>
              </w:rPr>
              <w:t xml:space="preserve">Automation of </w:t>
            </w:r>
            <w:r w:rsidR="005E33AA">
              <w:rPr>
                <w:lang w:val="en-US"/>
              </w:rPr>
              <w:t>processes</w:t>
            </w:r>
            <w:r>
              <w:rPr>
                <w:lang w:val="en-US"/>
              </w:rPr>
              <w:t xml:space="preserve"> using humanoid robots. </w:t>
            </w:r>
          </w:p>
        </w:tc>
        <w:tc>
          <w:tcPr>
            <w:tcW w:w="2088" w:type="dxa"/>
          </w:tcPr>
          <w:p w14:paraId="0507575A" w14:textId="09EC01A3" w:rsidR="00C23E0B" w:rsidRPr="00874EE7" w:rsidRDefault="005E33AA">
            <w:pPr>
              <w:rPr>
                <w:lang w:val="en-US"/>
              </w:rPr>
            </w:pPr>
            <w:r>
              <w:rPr>
                <w:lang w:val="en-US"/>
              </w:rPr>
              <w:t xml:space="preserve">Enhancing robotics by natural communication skills. </w:t>
            </w:r>
          </w:p>
        </w:tc>
      </w:tr>
      <w:tr w:rsidR="00C23E0B" w:rsidRPr="00DF6EF1" w14:paraId="52AABFB4" w14:textId="77777777" w:rsidTr="00C23E0B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508F0D3B" w:rsidR="00C23E0B" w:rsidRPr="00874EE7" w:rsidRDefault="00C25A04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679" w:type="dxa"/>
          </w:tcPr>
          <w:p w14:paraId="5016AF0A" w14:textId="248E7842" w:rsidR="00C23E0B" w:rsidRPr="00874EE7" w:rsidRDefault="00DF6EF1">
            <w:pPr>
              <w:rPr>
                <w:lang w:val="en-US"/>
              </w:rPr>
            </w:pPr>
            <w:r>
              <w:rPr>
                <w:lang w:val="en-US"/>
              </w:rPr>
              <w:t>What is a typical application scenario for AI in financial services?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70144E3A" w:rsidR="00C23E0B" w:rsidRPr="00874EE7" w:rsidRDefault="001C06EE">
            <w:pPr>
              <w:rPr>
                <w:lang w:val="en-US"/>
              </w:rPr>
            </w:pPr>
            <w:r>
              <w:rPr>
                <w:lang w:val="en-US"/>
              </w:rPr>
              <w:t>Fraud detection</w:t>
            </w:r>
          </w:p>
        </w:tc>
        <w:tc>
          <w:tcPr>
            <w:tcW w:w="1961" w:type="dxa"/>
          </w:tcPr>
          <w:p w14:paraId="43C70188" w14:textId="46A138B6" w:rsidR="00C23E0B" w:rsidRPr="00874EE7" w:rsidRDefault="001C06EE">
            <w:pPr>
              <w:rPr>
                <w:lang w:val="en-US"/>
              </w:rPr>
            </w:pPr>
            <w:r>
              <w:rPr>
                <w:lang w:val="en-US"/>
              </w:rPr>
              <w:t>Online banking</w:t>
            </w:r>
          </w:p>
        </w:tc>
        <w:tc>
          <w:tcPr>
            <w:tcW w:w="1961" w:type="dxa"/>
          </w:tcPr>
          <w:p w14:paraId="4492A2F6" w14:textId="4DF2620D" w:rsidR="00C23E0B" w:rsidRPr="00874EE7" w:rsidRDefault="00892857">
            <w:pPr>
              <w:rPr>
                <w:lang w:val="en-US"/>
              </w:rPr>
            </w:pPr>
            <w:r>
              <w:rPr>
                <w:lang w:val="en-US"/>
              </w:rPr>
              <w:t>Project controlling</w:t>
            </w:r>
          </w:p>
        </w:tc>
        <w:tc>
          <w:tcPr>
            <w:tcW w:w="2088" w:type="dxa"/>
          </w:tcPr>
          <w:p w14:paraId="48828811" w14:textId="5BB6E9FB" w:rsidR="00C23E0B" w:rsidRPr="00874EE7" w:rsidRDefault="00877448">
            <w:pPr>
              <w:rPr>
                <w:lang w:val="en-US"/>
              </w:rPr>
            </w:pPr>
            <w:r>
              <w:rPr>
                <w:lang w:val="en-US"/>
              </w:rPr>
              <w:t>Transfer processing</w:t>
            </w:r>
          </w:p>
        </w:tc>
      </w:tr>
      <w:tr w:rsidR="00C23E0B" w:rsidRPr="00752604" w14:paraId="66A2CDF0" w14:textId="77777777" w:rsidTr="00C23E0B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6624D584" w:rsidR="00C23E0B" w:rsidRPr="00874EE7" w:rsidRDefault="00752604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679" w:type="dxa"/>
          </w:tcPr>
          <w:p w14:paraId="5A7C40E6" w14:textId="31CAEBD3" w:rsidR="00C23E0B" w:rsidRPr="00874EE7" w:rsidRDefault="00752604">
            <w:pPr>
              <w:rPr>
                <w:lang w:val="en-US"/>
              </w:rPr>
            </w:pPr>
            <w:r>
              <w:rPr>
                <w:lang w:val="en-US"/>
              </w:rPr>
              <w:t xml:space="preserve">Which data set is not required for </w:t>
            </w:r>
            <w:r w:rsidR="0019583E">
              <w:rPr>
                <w:lang w:val="en-US"/>
              </w:rPr>
              <w:t>the development of AI systems?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5E0C34AB" w:rsidR="00C23E0B" w:rsidRPr="00874EE7" w:rsidRDefault="0019583E">
            <w:pPr>
              <w:rPr>
                <w:lang w:val="en-US"/>
              </w:rPr>
            </w:pPr>
            <w:r>
              <w:rPr>
                <w:lang w:val="en-US"/>
              </w:rPr>
              <w:t>Offline data set</w:t>
            </w:r>
          </w:p>
        </w:tc>
        <w:tc>
          <w:tcPr>
            <w:tcW w:w="1961" w:type="dxa"/>
          </w:tcPr>
          <w:p w14:paraId="072F2C3B" w14:textId="38DAFFCE" w:rsidR="00C23E0B" w:rsidRPr="00874EE7" w:rsidRDefault="0019583E">
            <w:pPr>
              <w:rPr>
                <w:lang w:val="en-US"/>
              </w:rPr>
            </w:pPr>
            <w:r>
              <w:rPr>
                <w:lang w:val="en-US"/>
              </w:rPr>
              <w:t>Training set</w:t>
            </w:r>
          </w:p>
        </w:tc>
        <w:tc>
          <w:tcPr>
            <w:tcW w:w="1961" w:type="dxa"/>
          </w:tcPr>
          <w:p w14:paraId="37C08782" w14:textId="583B3F95" w:rsidR="00C23E0B" w:rsidRPr="00874EE7" w:rsidRDefault="0019583E">
            <w:pPr>
              <w:rPr>
                <w:lang w:val="en-US"/>
              </w:rPr>
            </w:pPr>
            <w:r>
              <w:rPr>
                <w:lang w:val="en-US"/>
              </w:rPr>
              <w:t>Validation set</w:t>
            </w:r>
          </w:p>
        </w:tc>
        <w:tc>
          <w:tcPr>
            <w:tcW w:w="2088" w:type="dxa"/>
          </w:tcPr>
          <w:p w14:paraId="701B6947" w14:textId="3313961C" w:rsidR="00C23E0B" w:rsidRPr="00874EE7" w:rsidRDefault="0019583E">
            <w:pPr>
              <w:rPr>
                <w:lang w:val="en-US"/>
              </w:rPr>
            </w:pPr>
            <w:r>
              <w:rPr>
                <w:lang w:val="en-US"/>
              </w:rPr>
              <w:t>Test set</w:t>
            </w:r>
          </w:p>
        </w:tc>
      </w:tr>
      <w:tr w:rsidR="00C23E0B" w:rsidRPr="0019583E" w14:paraId="303D00AF" w14:textId="77777777" w:rsidTr="00C23E0B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2FB1FA48" w:rsidR="00C23E0B" w:rsidRPr="00874EE7" w:rsidRDefault="0019583E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679" w:type="dxa"/>
          </w:tcPr>
          <w:p w14:paraId="7973CCBD" w14:textId="788551E7" w:rsidR="00C23E0B" w:rsidRPr="00874EE7" w:rsidRDefault="0019583E">
            <w:pPr>
              <w:rPr>
                <w:lang w:val="en-US"/>
              </w:rPr>
            </w:pPr>
            <w:r>
              <w:rPr>
                <w:lang w:val="en-US"/>
              </w:rPr>
              <w:t>What is another name for the confusion matrix?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042980CB" w:rsidR="00C23E0B" w:rsidRPr="00874EE7" w:rsidRDefault="0019583E">
            <w:pPr>
              <w:rPr>
                <w:lang w:val="en-US"/>
              </w:rPr>
            </w:pPr>
            <w:r>
              <w:rPr>
                <w:lang w:val="en-US"/>
              </w:rPr>
              <w:t>Error matrix</w:t>
            </w:r>
          </w:p>
        </w:tc>
        <w:tc>
          <w:tcPr>
            <w:tcW w:w="1961" w:type="dxa"/>
          </w:tcPr>
          <w:p w14:paraId="2A3CD684" w14:textId="66623BD0" w:rsidR="00C23E0B" w:rsidRPr="00874EE7" w:rsidRDefault="0019583E">
            <w:pPr>
              <w:rPr>
                <w:lang w:val="en-US"/>
              </w:rPr>
            </w:pPr>
            <w:r>
              <w:rPr>
                <w:lang w:val="en-US"/>
              </w:rPr>
              <w:t>AI matrix</w:t>
            </w:r>
          </w:p>
        </w:tc>
        <w:tc>
          <w:tcPr>
            <w:tcW w:w="1961" w:type="dxa"/>
          </w:tcPr>
          <w:p w14:paraId="7AFE4424" w14:textId="27E8D30E" w:rsidR="00C23E0B" w:rsidRPr="00874EE7" w:rsidRDefault="006563AE">
            <w:pPr>
              <w:rPr>
                <w:lang w:val="en-US"/>
              </w:rPr>
            </w:pPr>
            <w:r>
              <w:rPr>
                <w:lang w:val="en-US"/>
              </w:rPr>
              <w:t>Test matrix</w:t>
            </w:r>
          </w:p>
        </w:tc>
        <w:tc>
          <w:tcPr>
            <w:tcW w:w="2088" w:type="dxa"/>
          </w:tcPr>
          <w:p w14:paraId="07891025" w14:textId="34F4EFF1" w:rsidR="00C23E0B" w:rsidRPr="00874EE7" w:rsidRDefault="006563AE">
            <w:pPr>
              <w:rPr>
                <w:lang w:val="en-US"/>
              </w:rPr>
            </w:pPr>
            <w:r>
              <w:rPr>
                <w:lang w:val="en-US"/>
              </w:rPr>
              <w:t>Validation matrix</w:t>
            </w:r>
          </w:p>
        </w:tc>
      </w:tr>
      <w:tr w:rsidR="00C23E0B" w:rsidRPr="00874EE7" w14:paraId="572B1EE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C42CC8" w14:paraId="2B933838" w14:textId="77777777" w:rsidTr="00C23E0B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63BFB0FE" w:rsidR="00C23E0B" w:rsidRPr="00874EE7" w:rsidRDefault="006563AE" w:rsidP="00190E60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679" w:type="dxa"/>
          </w:tcPr>
          <w:p w14:paraId="45725F87" w14:textId="2F8C6649" w:rsidR="00C23E0B" w:rsidRPr="00874EE7" w:rsidRDefault="00C42CC8" w:rsidP="00190E60">
            <w:pPr>
              <w:rPr>
                <w:lang w:val="en-US"/>
              </w:rPr>
            </w:pPr>
            <w:r>
              <w:rPr>
                <w:lang w:val="en-US"/>
              </w:rPr>
              <w:t>Who performs the actions in reinforcement learning?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05AD26B5" w:rsidR="00C23E0B" w:rsidRPr="00874EE7" w:rsidRDefault="00C42CC8">
            <w:pPr>
              <w:rPr>
                <w:lang w:val="en-US"/>
              </w:rPr>
            </w:pPr>
            <w:r>
              <w:rPr>
                <w:lang w:val="en-US"/>
              </w:rPr>
              <w:t>The agent</w:t>
            </w:r>
          </w:p>
        </w:tc>
        <w:tc>
          <w:tcPr>
            <w:tcW w:w="1961" w:type="dxa"/>
          </w:tcPr>
          <w:p w14:paraId="37512851" w14:textId="45E9EBA9" w:rsidR="00C23E0B" w:rsidRPr="00874EE7" w:rsidRDefault="00C42CC8">
            <w:pPr>
              <w:rPr>
                <w:lang w:val="en-US"/>
              </w:rPr>
            </w:pPr>
            <w:r>
              <w:rPr>
                <w:lang w:val="en-US"/>
              </w:rPr>
              <w:t>The environment</w:t>
            </w:r>
          </w:p>
        </w:tc>
        <w:tc>
          <w:tcPr>
            <w:tcW w:w="1961" w:type="dxa"/>
          </w:tcPr>
          <w:p w14:paraId="3F84833E" w14:textId="4103E965" w:rsidR="00C23E0B" w:rsidRPr="00874EE7" w:rsidRDefault="00C42CC8">
            <w:pPr>
              <w:rPr>
                <w:lang w:val="en-US"/>
              </w:rPr>
            </w:pPr>
            <w:r>
              <w:rPr>
                <w:lang w:val="en-US"/>
              </w:rPr>
              <w:t>The policy</w:t>
            </w:r>
          </w:p>
        </w:tc>
        <w:tc>
          <w:tcPr>
            <w:tcW w:w="2088" w:type="dxa"/>
          </w:tcPr>
          <w:p w14:paraId="59ABB6DE" w14:textId="391C5DF9" w:rsidR="00C23E0B" w:rsidRPr="00874EE7" w:rsidRDefault="00C42CC8">
            <w:pPr>
              <w:rPr>
                <w:lang w:val="en-US"/>
              </w:rPr>
            </w:pPr>
            <w:r>
              <w:rPr>
                <w:lang w:val="en-US"/>
              </w:rPr>
              <w:t>The value function</w:t>
            </w:r>
          </w:p>
        </w:tc>
      </w:tr>
      <w:tr w:rsidR="00C23E0B" w:rsidRPr="00773B6A" w14:paraId="69B415E9" w14:textId="77777777" w:rsidTr="00C23E0B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271EA1BD" w:rsidR="00C23E0B" w:rsidRPr="00874EE7" w:rsidRDefault="00773B6A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2679" w:type="dxa"/>
          </w:tcPr>
          <w:p w14:paraId="44ACC040" w14:textId="6FD00369" w:rsidR="00C23E0B" w:rsidRPr="00874EE7" w:rsidRDefault="00773B6A">
            <w:pPr>
              <w:rPr>
                <w:lang w:val="en-US"/>
              </w:rPr>
            </w:pPr>
            <w:r>
              <w:rPr>
                <w:lang w:val="en-US"/>
              </w:rPr>
              <w:t>What do the decisions in Mar</w:t>
            </w:r>
            <w:r w:rsidR="001462EC">
              <w:rPr>
                <w:lang w:val="en-US"/>
              </w:rPr>
              <w:t>k</w:t>
            </w:r>
            <w:r>
              <w:rPr>
                <w:lang w:val="en-US"/>
              </w:rPr>
              <w:t>ov decision processes depend 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46B316DA" w:rsidR="00C23E0B" w:rsidRPr="00874EE7" w:rsidRDefault="00773B6A">
            <w:pPr>
              <w:rPr>
                <w:lang w:val="en-US"/>
              </w:rPr>
            </w:pPr>
            <w:r>
              <w:rPr>
                <w:lang w:val="en-US"/>
              </w:rPr>
              <w:t>The present state</w:t>
            </w:r>
          </w:p>
        </w:tc>
        <w:tc>
          <w:tcPr>
            <w:tcW w:w="1961" w:type="dxa"/>
          </w:tcPr>
          <w:p w14:paraId="7D2F07B6" w14:textId="21C060ED" w:rsidR="00C23E0B" w:rsidRPr="00874EE7" w:rsidRDefault="00773B6A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2F5F7F">
              <w:rPr>
                <w:lang w:val="en-US"/>
              </w:rPr>
              <w:t>history of states</w:t>
            </w:r>
          </w:p>
        </w:tc>
        <w:tc>
          <w:tcPr>
            <w:tcW w:w="1961" w:type="dxa"/>
          </w:tcPr>
          <w:p w14:paraId="1047DB10" w14:textId="26187D1D" w:rsidR="00C23E0B" w:rsidRPr="00874EE7" w:rsidRDefault="002F5F7F">
            <w:pPr>
              <w:rPr>
                <w:lang w:val="en-US"/>
              </w:rPr>
            </w:pPr>
            <w:r>
              <w:rPr>
                <w:lang w:val="en-US"/>
              </w:rPr>
              <w:t>The future state</w:t>
            </w:r>
          </w:p>
        </w:tc>
        <w:tc>
          <w:tcPr>
            <w:tcW w:w="2088" w:type="dxa"/>
          </w:tcPr>
          <w:p w14:paraId="2FABB7BA" w14:textId="048F49D2" w:rsidR="00C23E0B" w:rsidRPr="00874EE7" w:rsidRDefault="002F5F7F">
            <w:pPr>
              <w:rPr>
                <w:lang w:val="en-US"/>
              </w:rPr>
            </w:pPr>
            <w:r>
              <w:rPr>
                <w:lang w:val="en-US"/>
              </w:rPr>
              <w:t>The final state</w:t>
            </w:r>
          </w:p>
        </w:tc>
      </w:tr>
      <w:tr w:rsidR="00C23E0B" w:rsidRPr="0090620A" w14:paraId="517BD530" w14:textId="77777777" w:rsidTr="00C23E0B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7AB190D2" w:rsidR="00C23E0B" w:rsidRPr="00874EE7" w:rsidRDefault="0090620A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2679" w:type="dxa"/>
          </w:tcPr>
          <w:p w14:paraId="3467DED1" w14:textId="1920ECE8" w:rsidR="00C23E0B" w:rsidRPr="00874EE7" w:rsidRDefault="0090620A">
            <w:pPr>
              <w:rPr>
                <w:lang w:val="en-US"/>
              </w:rPr>
            </w:pPr>
            <w:r>
              <w:rPr>
                <w:lang w:val="en-US"/>
              </w:rPr>
              <w:t>What kind of approach is used in temporal difference learning?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5F3D717F" w:rsidR="00C23E0B" w:rsidRPr="00874EE7" w:rsidRDefault="0090620A">
            <w:pPr>
              <w:rPr>
                <w:lang w:val="en-US"/>
              </w:rPr>
            </w:pPr>
            <w:r>
              <w:rPr>
                <w:lang w:val="en-US"/>
              </w:rPr>
              <w:t>A model free approach</w:t>
            </w:r>
          </w:p>
        </w:tc>
        <w:tc>
          <w:tcPr>
            <w:tcW w:w="1961" w:type="dxa"/>
          </w:tcPr>
          <w:p w14:paraId="7D72F03C" w14:textId="48CE3F5C" w:rsidR="00C23E0B" w:rsidRPr="00874EE7" w:rsidRDefault="0090620A">
            <w:pPr>
              <w:rPr>
                <w:lang w:val="en-US"/>
              </w:rPr>
            </w:pPr>
            <w:r>
              <w:rPr>
                <w:lang w:val="en-US"/>
              </w:rPr>
              <w:t>A model-based approach</w:t>
            </w:r>
          </w:p>
        </w:tc>
        <w:tc>
          <w:tcPr>
            <w:tcW w:w="1961" w:type="dxa"/>
          </w:tcPr>
          <w:p w14:paraId="3D77374A" w14:textId="0C8614CD" w:rsidR="00C23E0B" w:rsidRPr="00874EE7" w:rsidRDefault="0090620A">
            <w:pPr>
              <w:rPr>
                <w:lang w:val="en-US"/>
              </w:rPr>
            </w:pPr>
            <w:r>
              <w:rPr>
                <w:lang w:val="en-US"/>
              </w:rPr>
              <w:t>A data driven approach</w:t>
            </w:r>
          </w:p>
        </w:tc>
        <w:tc>
          <w:tcPr>
            <w:tcW w:w="2088" w:type="dxa"/>
          </w:tcPr>
          <w:p w14:paraId="2190F7B6" w14:textId="5D9F7D3F" w:rsidR="00C23E0B" w:rsidRPr="00874EE7" w:rsidRDefault="0090620A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 w:rsidR="005B3FAA">
              <w:rPr>
                <w:lang w:val="en-US"/>
              </w:rPr>
              <w:t>supervised</w:t>
            </w:r>
            <w:r w:rsidR="0032624A">
              <w:rPr>
                <w:lang w:val="en-US"/>
              </w:rPr>
              <w:t xml:space="preserve"> approach</w:t>
            </w:r>
          </w:p>
        </w:tc>
      </w:tr>
      <w:tr w:rsidR="00C23E0B" w:rsidRPr="00981612" w14:paraId="6573BB6D" w14:textId="77777777" w:rsidTr="00C23E0B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3/4</w:t>
            </w:r>
          </w:p>
        </w:tc>
        <w:tc>
          <w:tcPr>
            <w:tcW w:w="2404" w:type="dxa"/>
          </w:tcPr>
          <w:p w14:paraId="71F29D6A" w14:textId="3C54A08B" w:rsidR="00C23E0B" w:rsidRPr="00874EE7" w:rsidRDefault="0032624A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2679" w:type="dxa"/>
          </w:tcPr>
          <w:p w14:paraId="3B577EA8" w14:textId="697184DB" w:rsidR="00C23E0B" w:rsidRPr="00874EE7" w:rsidRDefault="00981612">
            <w:pPr>
              <w:rPr>
                <w:lang w:val="en-US"/>
              </w:rPr>
            </w:pPr>
            <w:r>
              <w:rPr>
                <w:lang w:val="en-US"/>
              </w:rPr>
              <w:t>What</w:t>
            </w:r>
            <w:r w:rsidR="0090544A">
              <w:rPr>
                <w:lang w:val="en-US"/>
              </w:rPr>
              <w:t xml:space="preserve"> elements</w:t>
            </w:r>
            <w:r w:rsidR="00506623">
              <w:rPr>
                <w:lang w:val="en-US"/>
              </w:rPr>
              <w:t xml:space="preserve"> does the reward in the Bellman equation consist of</w:t>
            </w:r>
            <w:r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64396BC9" w:rsidR="00C23E0B" w:rsidRPr="00874EE7" w:rsidRDefault="00981612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506623">
              <w:rPr>
                <w:lang w:val="en-US"/>
              </w:rPr>
              <w:t xml:space="preserve">immediate and the future expected reward. </w:t>
            </w:r>
          </w:p>
        </w:tc>
        <w:tc>
          <w:tcPr>
            <w:tcW w:w="1961" w:type="dxa"/>
          </w:tcPr>
          <w:p w14:paraId="4E49DC4E" w14:textId="674A24D0" w:rsidR="00C23E0B" w:rsidRPr="00874EE7" w:rsidRDefault="00506623">
            <w:pPr>
              <w:rPr>
                <w:lang w:val="en-US"/>
              </w:rPr>
            </w:pPr>
            <w:r>
              <w:rPr>
                <w:lang w:val="en-US"/>
              </w:rPr>
              <w:t xml:space="preserve">The past and the immediate reward. </w:t>
            </w:r>
          </w:p>
        </w:tc>
        <w:tc>
          <w:tcPr>
            <w:tcW w:w="1961" w:type="dxa"/>
          </w:tcPr>
          <w:p w14:paraId="02957607" w14:textId="04643125" w:rsidR="00C23E0B" w:rsidRPr="00874EE7" w:rsidRDefault="00506623">
            <w:pPr>
              <w:rPr>
                <w:lang w:val="en-US"/>
              </w:rPr>
            </w:pPr>
            <w:r>
              <w:rPr>
                <w:lang w:val="en-US"/>
              </w:rPr>
              <w:t xml:space="preserve">The past and the future reward. </w:t>
            </w:r>
          </w:p>
        </w:tc>
        <w:tc>
          <w:tcPr>
            <w:tcW w:w="2088" w:type="dxa"/>
          </w:tcPr>
          <w:p w14:paraId="3ADDAE47" w14:textId="6485F58D" w:rsidR="00C23E0B" w:rsidRPr="00874EE7" w:rsidRDefault="00506623">
            <w:pPr>
              <w:rPr>
                <w:lang w:val="en-US"/>
              </w:rPr>
            </w:pPr>
            <w:r>
              <w:rPr>
                <w:lang w:val="en-US"/>
              </w:rPr>
              <w:t xml:space="preserve">The total reward. </w:t>
            </w:r>
          </w:p>
        </w:tc>
      </w:tr>
      <w:tr w:rsidR="00C23E0B" w:rsidRPr="00506623" w14:paraId="18AA6AE6" w14:textId="77777777" w:rsidTr="00C23E0B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1565973F" w14:textId="7F226AA1" w:rsidR="00C23E0B" w:rsidRPr="00874EE7" w:rsidRDefault="00506623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2679" w:type="dxa"/>
          </w:tcPr>
          <w:p w14:paraId="6936ADFE" w14:textId="3C9DB1E8" w:rsidR="00C23E0B" w:rsidRPr="00874EE7" w:rsidRDefault="00506623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1F0DF0">
              <w:rPr>
                <w:lang w:val="en-US"/>
              </w:rPr>
              <w:t>component describes which action is picked in a certain state?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34968B7B" w:rsidR="00C23E0B" w:rsidRPr="00874EE7" w:rsidRDefault="001F0DF0">
            <w:pPr>
              <w:rPr>
                <w:lang w:val="en-US"/>
              </w:rPr>
            </w:pPr>
            <w:r>
              <w:rPr>
                <w:lang w:val="en-US"/>
              </w:rPr>
              <w:t>The policy</w:t>
            </w:r>
          </w:p>
        </w:tc>
        <w:tc>
          <w:tcPr>
            <w:tcW w:w="1961" w:type="dxa"/>
          </w:tcPr>
          <w:p w14:paraId="1C2BD095" w14:textId="3FD73EE5" w:rsidR="00C23E0B" w:rsidRPr="00874EE7" w:rsidRDefault="001F0DF0">
            <w:pPr>
              <w:rPr>
                <w:lang w:val="en-US"/>
              </w:rPr>
            </w:pPr>
            <w:r>
              <w:rPr>
                <w:lang w:val="en-US"/>
              </w:rPr>
              <w:t>The environment</w:t>
            </w:r>
          </w:p>
        </w:tc>
        <w:tc>
          <w:tcPr>
            <w:tcW w:w="1961" w:type="dxa"/>
          </w:tcPr>
          <w:p w14:paraId="57EDAEAE" w14:textId="310E4FB8" w:rsidR="00C23E0B" w:rsidRPr="00874EE7" w:rsidRDefault="001F0DF0">
            <w:pPr>
              <w:rPr>
                <w:lang w:val="en-US"/>
              </w:rPr>
            </w:pPr>
            <w:r>
              <w:rPr>
                <w:lang w:val="en-US"/>
              </w:rPr>
              <w:t>The value function</w:t>
            </w:r>
          </w:p>
        </w:tc>
        <w:tc>
          <w:tcPr>
            <w:tcW w:w="2088" w:type="dxa"/>
          </w:tcPr>
          <w:p w14:paraId="54533F26" w14:textId="428F6606" w:rsidR="00C23E0B" w:rsidRPr="00874EE7" w:rsidRDefault="001F0DF0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1F45E5">
              <w:rPr>
                <w:lang w:val="en-US"/>
              </w:rPr>
              <w:t>agent</w:t>
            </w:r>
          </w:p>
        </w:tc>
      </w:tr>
      <w:tr w:rsidR="00C23E0B" w:rsidRPr="00874EE7" w14:paraId="364F7E4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903A0" w14:paraId="039B1B10" w14:textId="77777777" w:rsidTr="00C23E0B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3358EE10" w:rsidR="00C23E0B" w:rsidRPr="00874EE7" w:rsidRDefault="008903A0" w:rsidP="00DF5373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679" w:type="dxa"/>
          </w:tcPr>
          <w:p w14:paraId="63F72336" w14:textId="55A17980" w:rsidR="00C23E0B" w:rsidRPr="00874EE7" w:rsidRDefault="008903A0" w:rsidP="00DF5373">
            <w:pPr>
              <w:rPr>
                <w:lang w:val="en-US"/>
              </w:rPr>
            </w:pPr>
            <w:r>
              <w:rPr>
                <w:lang w:val="en-US"/>
              </w:rPr>
              <w:t xml:space="preserve">What kind of approaches </w:t>
            </w:r>
            <w:r w:rsidR="005F27BC">
              <w:rPr>
                <w:lang w:val="en-US"/>
              </w:rPr>
              <w:t>was used in early NLP?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2FB9F77A" w:rsidR="00C23E0B" w:rsidRPr="00874EE7" w:rsidRDefault="005F27BC">
            <w:pPr>
              <w:rPr>
                <w:lang w:val="en-US"/>
              </w:rPr>
            </w:pPr>
            <w:r>
              <w:rPr>
                <w:lang w:val="en-US"/>
              </w:rPr>
              <w:t>Rule</w:t>
            </w:r>
            <w:r w:rsidR="00596896">
              <w:rPr>
                <w:lang w:val="en-US"/>
              </w:rPr>
              <w:t>-</w:t>
            </w:r>
            <w:r>
              <w:rPr>
                <w:lang w:val="en-US"/>
              </w:rPr>
              <w:t>based approaches</w:t>
            </w:r>
          </w:p>
        </w:tc>
        <w:tc>
          <w:tcPr>
            <w:tcW w:w="1961" w:type="dxa"/>
          </w:tcPr>
          <w:p w14:paraId="1F7ABE7C" w14:textId="0C57CF4D" w:rsidR="00C23E0B" w:rsidRPr="00874EE7" w:rsidRDefault="005F27BC">
            <w:pPr>
              <w:rPr>
                <w:lang w:val="en-US"/>
              </w:rPr>
            </w:pPr>
            <w:r>
              <w:rPr>
                <w:lang w:val="en-US"/>
              </w:rPr>
              <w:t>Statistical</w:t>
            </w:r>
            <w:r w:rsidR="00596896">
              <w:rPr>
                <w:lang w:val="en-US"/>
              </w:rPr>
              <w:t>-</w:t>
            </w:r>
            <w:r>
              <w:rPr>
                <w:lang w:val="en-US"/>
              </w:rPr>
              <w:t>based approaches</w:t>
            </w:r>
          </w:p>
        </w:tc>
        <w:tc>
          <w:tcPr>
            <w:tcW w:w="1961" w:type="dxa"/>
          </w:tcPr>
          <w:p w14:paraId="42EA5B8F" w14:textId="404D4CCC" w:rsidR="00C23E0B" w:rsidRPr="00874EE7" w:rsidRDefault="005F27BC">
            <w:pPr>
              <w:rPr>
                <w:lang w:val="en-US"/>
              </w:rPr>
            </w:pPr>
            <w:r>
              <w:rPr>
                <w:lang w:val="en-US"/>
              </w:rPr>
              <w:t>Neural networks</w:t>
            </w:r>
          </w:p>
        </w:tc>
        <w:tc>
          <w:tcPr>
            <w:tcW w:w="2088" w:type="dxa"/>
          </w:tcPr>
          <w:p w14:paraId="33C765DA" w14:textId="13328B27" w:rsidR="00C23E0B" w:rsidRPr="00874EE7" w:rsidRDefault="00A97752">
            <w:pPr>
              <w:rPr>
                <w:lang w:val="en-US"/>
              </w:rPr>
            </w:pPr>
            <w:r>
              <w:rPr>
                <w:lang w:val="en-US"/>
              </w:rPr>
              <w:t>Logi</w:t>
            </w:r>
            <w:r w:rsidR="00E17523">
              <w:rPr>
                <w:lang w:val="en-US"/>
              </w:rPr>
              <w:t>c</w:t>
            </w:r>
            <w:r>
              <w:rPr>
                <w:lang w:val="en-US"/>
              </w:rPr>
              <w:t>al inference</w:t>
            </w:r>
          </w:p>
        </w:tc>
      </w:tr>
      <w:tr w:rsidR="00C23E0B" w:rsidRPr="00AF7233" w14:paraId="796E0E31" w14:textId="77777777" w:rsidTr="00C23E0B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3A4F03B4" w:rsidR="00C23E0B" w:rsidRPr="00874EE7" w:rsidRDefault="00F52050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679" w:type="dxa"/>
          </w:tcPr>
          <w:p w14:paraId="2C48B64E" w14:textId="7ADA91B3" w:rsidR="00C23E0B" w:rsidRPr="00874EE7" w:rsidRDefault="00AF7233">
            <w:pPr>
              <w:rPr>
                <w:lang w:val="en-US"/>
              </w:rPr>
            </w:pPr>
            <w:r>
              <w:rPr>
                <w:lang w:val="en-US"/>
              </w:rPr>
              <w:t>What aspects of a text does sentiment analysis deal with?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09B6CE3E" w:rsidR="00C23E0B" w:rsidRPr="00874EE7" w:rsidRDefault="00AF7233">
            <w:pPr>
              <w:rPr>
                <w:lang w:val="en-US"/>
              </w:rPr>
            </w:pPr>
            <w:r>
              <w:rPr>
                <w:lang w:val="en-US"/>
              </w:rPr>
              <w:t>Subjective aspects</w:t>
            </w:r>
          </w:p>
        </w:tc>
        <w:tc>
          <w:tcPr>
            <w:tcW w:w="1961" w:type="dxa"/>
          </w:tcPr>
          <w:p w14:paraId="503D0E14" w14:textId="3D2B4853" w:rsidR="00C23E0B" w:rsidRPr="00874EE7" w:rsidRDefault="00AF7233">
            <w:pPr>
              <w:rPr>
                <w:lang w:val="en-US"/>
              </w:rPr>
            </w:pPr>
            <w:r>
              <w:rPr>
                <w:lang w:val="en-US"/>
              </w:rPr>
              <w:t>Objective aspects</w:t>
            </w:r>
          </w:p>
        </w:tc>
        <w:tc>
          <w:tcPr>
            <w:tcW w:w="1961" w:type="dxa"/>
          </w:tcPr>
          <w:p w14:paraId="5151EAE8" w14:textId="4A3C42BF" w:rsidR="00C23E0B" w:rsidRPr="00874EE7" w:rsidRDefault="00AF7233" w:rsidP="00BA68F8">
            <w:pPr>
              <w:rPr>
                <w:lang w:val="en-US"/>
              </w:rPr>
            </w:pPr>
            <w:r>
              <w:rPr>
                <w:lang w:val="en-US"/>
              </w:rPr>
              <w:t>Spoken aspects</w:t>
            </w:r>
          </w:p>
        </w:tc>
        <w:tc>
          <w:tcPr>
            <w:tcW w:w="2088" w:type="dxa"/>
          </w:tcPr>
          <w:p w14:paraId="4EADB7B9" w14:textId="669300B3" w:rsidR="00C23E0B" w:rsidRPr="00874EE7" w:rsidRDefault="00AF7233">
            <w:pPr>
              <w:rPr>
                <w:lang w:val="en-US"/>
              </w:rPr>
            </w:pPr>
            <w:r>
              <w:rPr>
                <w:lang w:val="en-US"/>
              </w:rPr>
              <w:t>Linguistic aspects</w:t>
            </w:r>
          </w:p>
        </w:tc>
      </w:tr>
      <w:tr w:rsidR="00C23E0B" w:rsidRPr="00F100F5" w14:paraId="36848B61" w14:textId="77777777" w:rsidTr="00C23E0B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0C74CC29" w:rsidR="00C23E0B" w:rsidRPr="00874EE7" w:rsidRDefault="00887C09" w:rsidP="00BB5A79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B91C4B"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011D4415" w14:textId="62A84DC3" w:rsidR="00C23E0B" w:rsidRPr="00874EE7" w:rsidRDefault="00887C09" w:rsidP="00BB5A79">
            <w:pPr>
              <w:rPr>
                <w:lang w:val="en-US"/>
              </w:rPr>
            </w:pPr>
            <w:r>
              <w:rPr>
                <w:lang w:val="en-US"/>
              </w:rPr>
              <w:t>Which of the following statements is true?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2554DF3D" w:rsidR="00C23E0B" w:rsidRPr="00874EE7" w:rsidRDefault="00887C09">
            <w:pPr>
              <w:rPr>
                <w:lang w:val="en-US"/>
              </w:rPr>
            </w:pPr>
            <w:r>
              <w:rPr>
                <w:lang w:val="en-US"/>
              </w:rPr>
              <w:t>Text-to-text translation is a part of speech-to-speech translation</w:t>
            </w:r>
            <w:r w:rsidR="00B91C4B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F96493B" w14:textId="7BBD3987" w:rsidR="00C23E0B" w:rsidRPr="00874EE7" w:rsidRDefault="00887C09">
            <w:pPr>
              <w:rPr>
                <w:lang w:val="en-US"/>
              </w:rPr>
            </w:pPr>
            <w:r>
              <w:rPr>
                <w:lang w:val="en-US"/>
              </w:rPr>
              <w:t>Speech-to-speech translation is a part of text-to-text translation</w:t>
            </w:r>
            <w:r w:rsidR="00B91C4B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3845764" w14:textId="532C3B8C" w:rsidR="00C23E0B" w:rsidRPr="00874EE7" w:rsidRDefault="003D18EB">
            <w:pPr>
              <w:rPr>
                <w:lang w:val="en-US"/>
              </w:rPr>
            </w:pPr>
            <w:r>
              <w:rPr>
                <w:lang w:val="en-US"/>
              </w:rPr>
              <w:t>Speech-to-Speech translation is a</w:t>
            </w:r>
            <w:r w:rsidR="00C3701C">
              <w:rPr>
                <w:lang w:val="en-US"/>
              </w:rPr>
              <w:t xml:space="preserve"> </w:t>
            </w:r>
            <w:r w:rsidR="00B91C4B">
              <w:rPr>
                <w:lang w:val="en-US"/>
              </w:rPr>
              <w:t>part</w:t>
            </w:r>
            <w:r>
              <w:rPr>
                <w:lang w:val="en-US"/>
              </w:rPr>
              <w:t xml:space="preserve"> of machine translation</w:t>
            </w:r>
            <w:r w:rsidR="00B91C4B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47197404" w14:textId="2F34B227" w:rsidR="00C23E0B" w:rsidRPr="00874EE7" w:rsidRDefault="00B91C4B">
            <w:pPr>
              <w:rPr>
                <w:lang w:val="en-US"/>
              </w:rPr>
            </w:pPr>
            <w:r>
              <w:rPr>
                <w:lang w:val="en-US"/>
              </w:rPr>
              <w:t xml:space="preserve">Text-to-text translation required a component for automatic speech recognition. </w:t>
            </w:r>
          </w:p>
        </w:tc>
      </w:tr>
      <w:tr w:rsidR="00C23E0B" w:rsidRPr="00F100F5" w14:paraId="474734A8" w14:textId="77777777" w:rsidTr="00C23E0B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64914F91" w:rsidR="00C23E0B" w:rsidRPr="00874EE7" w:rsidRDefault="00B91C4B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2679" w:type="dxa"/>
          </w:tcPr>
          <w:p w14:paraId="61DAF125" w14:textId="03AA458F" w:rsidR="00C23E0B" w:rsidRPr="00874EE7" w:rsidRDefault="00F81797">
            <w:pPr>
              <w:rPr>
                <w:lang w:val="en-US"/>
              </w:rPr>
            </w:pPr>
            <w:r>
              <w:rPr>
                <w:lang w:val="en-US"/>
              </w:rPr>
              <w:t>Which of the following statements is true?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2BBB0B98" w:rsidR="00C23E0B" w:rsidRPr="00874EE7" w:rsidRDefault="00F81797" w:rsidP="006022C8">
            <w:pPr>
              <w:rPr>
                <w:lang w:val="en-US"/>
              </w:rPr>
            </w:pPr>
            <w:r>
              <w:rPr>
                <w:lang w:val="en-US"/>
              </w:rPr>
              <w:t xml:space="preserve">Semantics deal with the meaning of a text. </w:t>
            </w:r>
          </w:p>
        </w:tc>
        <w:tc>
          <w:tcPr>
            <w:tcW w:w="1961" w:type="dxa"/>
          </w:tcPr>
          <w:p w14:paraId="746D3C41" w14:textId="6C7309C9" w:rsidR="00C23E0B" w:rsidRPr="00874EE7" w:rsidRDefault="00F81797" w:rsidP="006022C8">
            <w:pPr>
              <w:rPr>
                <w:lang w:val="en-US"/>
              </w:rPr>
            </w:pPr>
            <w:r>
              <w:rPr>
                <w:lang w:val="en-US"/>
              </w:rPr>
              <w:t xml:space="preserve">Semantics deal with the grammatical structure of a text. </w:t>
            </w:r>
          </w:p>
        </w:tc>
        <w:tc>
          <w:tcPr>
            <w:tcW w:w="1961" w:type="dxa"/>
          </w:tcPr>
          <w:p w14:paraId="1DAD8B51" w14:textId="460092EE" w:rsidR="00C23E0B" w:rsidRPr="00874EE7" w:rsidRDefault="00F81797">
            <w:pPr>
              <w:rPr>
                <w:lang w:val="en-US"/>
              </w:rPr>
            </w:pPr>
            <w:r>
              <w:rPr>
                <w:lang w:val="en-US"/>
              </w:rPr>
              <w:t xml:space="preserve">Semantics are about syntactical </w:t>
            </w:r>
            <w:r w:rsidR="00AA3DF4">
              <w:rPr>
                <w:lang w:val="en-US"/>
              </w:rPr>
              <w:t xml:space="preserve">rules. </w:t>
            </w:r>
          </w:p>
        </w:tc>
        <w:tc>
          <w:tcPr>
            <w:tcW w:w="2088" w:type="dxa"/>
          </w:tcPr>
          <w:p w14:paraId="25C66617" w14:textId="31434E84" w:rsidR="00C23E0B" w:rsidRPr="00874EE7" w:rsidRDefault="00AA3DF4" w:rsidP="006022C8">
            <w:pPr>
              <w:rPr>
                <w:lang w:val="en-US"/>
              </w:rPr>
            </w:pPr>
            <w:r>
              <w:rPr>
                <w:lang w:val="en-US"/>
              </w:rPr>
              <w:t xml:space="preserve">Syntax deals with the meaning of a text. </w:t>
            </w:r>
          </w:p>
        </w:tc>
      </w:tr>
      <w:tr w:rsidR="00C23E0B" w:rsidRPr="00F100F5" w14:paraId="703EE73C" w14:textId="77777777" w:rsidTr="00C23E0B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72453117" w:rsidR="00C23E0B" w:rsidRPr="00874EE7" w:rsidRDefault="00AA3DF4" w:rsidP="00642369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679" w:type="dxa"/>
          </w:tcPr>
          <w:p w14:paraId="6FF20CE8" w14:textId="4581C52C" w:rsidR="00C23E0B" w:rsidRPr="00874EE7" w:rsidRDefault="00926861" w:rsidP="00642369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A76160">
              <w:rPr>
                <w:lang w:val="en-US"/>
              </w:rPr>
              <w:t xml:space="preserve">of the following statements is true for the </w:t>
            </w:r>
            <w:proofErr w:type="spellStart"/>
            <w:r w:rsidR="00A76160">
              <w:rPr>
                <w:lang w:val="en-US"/>
              </w:rPr>
              <w:t>BoW</w:t>
            </w:r>
            <w:proofErr w:type="spellEnd"/>
            <w:r w:rsidR="00A76160">
              <w:rPr>
                <w:lang w:val="en-US"/>
              </w:rPr>
              <w:t xml:space="preserve"> model?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753A0A40" w:rsidR="00C23E0B" w:rsidRPr="00874EE7" w:rsidRDefault="00562410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FF7C9B">
              <w:rPr>
                <w:lang w:val="en-US"/>
              </w:rPr>
              <w:t xml:space="preserve">meaning of a text gets lost. </w:t>
            </w:r>
          </w:p>
        </w:tc>
        <w:tc>
          <w:tcPr>
            <w:tcW w:w="1961" w:type="dxa"/>
          </w:tcPr>
          <w:p w14:paraId="1D5993BB" w14:textId="0D211108" w:rsidR="00C23E0B" w:rsidRPr="00874EE7" w:rsidRDefault="00CE4DE8">
            <w:pPr>
              <w:rPr>
                <w:lang w:val="en-US"/>
              </w:rPr>
            </w:pPr>
            <w:r>
              <w:rPr>
                <w:lang w:val="en-US"/>
              </w:rPr>
              <w:t xml:space="preserve">The context of a sentence is important in </w:t>
            </w:r>
            <w:proofErr w:type="spellStart"/>
            <w:r>
              <w:rPr>
                <w:lang w:val="en-US"/>
              </w:rPr>
              <w:t>BoW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961" w:type="dxa"/>
          </w:tcPr>
          <w:p w14:paraId="10851D0A" w14:textId="72037DE5" w:rsidR="00C23E0B" w:rsidRPr="00874EE7" w:rsidRDefault="00CE4DE8">
            <w:pPr>
              <w:rPr>
                <w:lang w:val="en-US"/>
              </w:rPr>
            </w:pPr>
            <w:r>
              <w:rPr>
                <w:lang w:val="en-US"/>
              </w:rPr>
              <w:t xml:space="preserve">The size of the vocabulary of </w:t>
            </w:r>
            <w:proofErr w:type="spellStart"/>
            <w:r>
              <w:rPr>
                <w:lang w:val="en-US"/>
              </w:rPr>
              <w:t>BoW</w:t>
            </w:r>
            <w:proofErr w:type="spellEnd"/>
            <w:r>
              <w:rPr>
                <w:lang w:val="en-US"/>
              </w:rPr>
              <w:t xml:space="preserve"> is not important. </w:t>
            </w:r>
          </w:p>
        </w:tc>
        <w:tc>
          <w:tcPr>
            <w:tcW w:w="2088" w:type="dxa"/>
          </w:tcPr>
          <w:p w14:paraId="5DB7D3A2" w14:textId="18A35FDC" w:rsidR="00C23E0B" w:rsidRPr="00874EE7" w:rsidRDefault="00562410">
            <w:pPr>
              <w:rPr>
                <w:lang w:val="en-US"/>
              </w:rPr>
            </w:pPr>
            <w:r>
              <w:rPr>
                <w:lang w:val="en-US"/>
              </w:rPr>
              <w:t xml:space="preserve">A larger size of the vocabulary makes a better model in </w:t>
            </w:r>
            <w:proofErr w:type="spellStart"/>
            <w:r>
              <w:rPr>
                <w:lang w:val="en-US"/>
              </w:rPr>
              <w:t>BoW</w:t>
            </w:r>
            <w:proofErr w:type="spellEnd"/>
          </w:p>
        </w:tc>
      </w:tr>
      <w:tr w:rsidR="00C23E0B" w:rsidRPr="00874EE7" w14:paraId="688C17A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F100F5" w14:paraId="2B8DE17B" w14:textId="77777777" w:rsidTr="00C23E0B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63C36236" w:rsidR="00C23E0B" w:rsidRPr="00874EE7" w:rsidRDefault="00B565DA" w:rsidP="006F51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679" w:type="dxa"/>
          </w:tcPr>
          <w:p w14:paraId="4938DF2C" w14:textId="3BD24351" w:rsidR="00C23E0B" w:rsidRPr="00874EE7" w:rsidRDefault="00AA3EFB" w:rsidP="006F51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Which of the following statements is true</w:t>
            </w:r>
            <w:r w:rsidR="0057099F">
              <w:rPr>
                <w:lang w:val="en-US"/>
              </w:rPr>
              <w:t xml:space="preserve"> for computer vision tasks</w:t>
            </w:r>
            <w:r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230B32B0" w:rsidR="00C23E0B" w:rsidRPr="00874EE7" w:rsidRDefault="0057099F" w:rsidP="006F512C">
            <w:pPr>
              <w:rPr>
                <w:lang w:val="en-US"/>
              </w:rPr>
            </w:pPr>
            <w:r>
              <w:rPr>
                <w:lang w:val="en-US"/>
              </w:rPr>
              <w:t>Removing noise from videos is part of image restoration.</w:t>
            </w:r>
          </w:p>
        </w:tc>
        <w:tc>
          <w:tcPr>
            <w:tcW w:w="1961" w:type="dxa"/>
          </w:tcPr>
          <w:p w14:paraId="303289FB" w14:textId="0C6D50BF" w:rsidR="00C23E0B" w:rsidRPr="00874EE7" w:rsidRDefault="0057099F">
            <w:pPr>
              <w:rPr>
                <w:lang w:val="en-US"/>
              </w:rPr>
            </w:pPr>
            <w:r>
              <w:rPr>
                <w:lang w:val="en-US"/>
              </w:rPr>
              <w:t>Object tracking is part of geometry reconstruction.</w:t>
            </w:r>
          </w:p>
        </w:tc>
        <w:tc>
          <w:tcPr>
            <w:tcW w:w="1961" w:type="dxa"/>
          </w:tcPr>
          <w:p w14:paraId="1DE424CC" w14:textId="0F1AD682" w:rsidR="00C23E0B" w:rsidRPr="00874EE7" w:rsidRDefault="002E1575" w:rsidP="005E60D7">
            <w:pPr>
              <w:rPr>
                <w:lang w:val="en-US"/>
              </w:rPr>
            </w:pPr>
            <w:r>
              <w:rPr>
                <w:lang w:val="en-US"/>
              </w:rPr>
              <w:t>Object classification can be used to estimate a 3D model of the world</w:t>
            </w:r>
          </w:p>
        </w:tc>
        <w:tc>
          <w:tcPr>
            <w:tcW w:w="2088" w:type="dxa"/>
          </w:tcPr>
          <w:p w14:paraId="54646BF1" w14:textId="0F09D9D7" w:rsidR="00C23E0B" w:rsidRPr="00874EE7" w:rsidRDefault="002E1575">
            <w:pPr>
              <w:rPr>
                <w:lang w:val="en-US"/>
              </w:rPr>
            </w:pPr>
            <w:r>
              <w:rPr>
                <w:lang w:val="en-US"/>
              </w:rPr>
              <w:t xml:space="preserve">Geometry reconstruction deals with the </w:t>
            </w:r>
            <w:r w:rsidR="00A63B87">
              <w:rPr>
                <w:lang w:val="en-US"/>
              </w:rPr>
              <w:t xml:space="preserve">detection of persons in images. </w:t>
            </w:r>
          </w:p>
        </w:tc>
      </w:tr>
      <w:tr w:rsidR="00C23E0B" w:rsidRPr="00A63B87" w14:paraId="536F4F78" w14:textId="77777777" w:rsidTr="00C23E0B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2404" w:type="dxa"/>
          </w:tcPr>
          <w:p w14:paraId="42C130D9" w14:textId="7E0097C2" w:rsidR="00C23E0B" w:rsidRPr="00874EE7" w:rsidRDefault="00A63B87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679" w:type="dxa"/>
          </w:tcPr>
          <w:p w14:paraId="68CAED35" w14:textId="5ACA315B" w:rsidR="00C23E0B" w:rsidRPr="00874EE7" w:rsidRDefault="00A63B87">
            <w:pPr>
              <w:rPr>
                <w:lang w:val="en-US"/>
              </w:rPr>
            </w:pPr>
            <w:r>
              <w:rPr>
                <w:lang w:val="en-US"/>
              </w:rPr>
              <w:t>How many bits does the monochrome representation of images require?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1E489AB0" w:rsidR="00C23E0B" w:rsidRPr="00874EE7" w:rsidRDefault="00A63B87">
            <w:pPr>
              <w:rPr>
                <w:lang w:val="en-US"/>
              </w:rPr>
            </w:pPr>
            <w:r>
              <w:rPr>
                <w:lang w:val="en-US"/>
              </w:rPr>
              <w:t>1 bit</w:t>
            </w:r>
          </w:p>
        </w:tc>
        <w:tc>
          <w:tcPr>
            <w:tcW w:w="1961" w:type="dxa"/>
          </w:tcPr>
          <w:p w14:paraId="73E1F4D1" w14:textId="5281B1FE" w:rsidR="00C23E0B" w:rsidRPr="00874EE7" w:rsidRDefault="00A63B87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gramStart"/>
            <w:r>
              <w:rPr>
                <w:lang w:val="en-US"/>
              </w:rPr>
              <w:t>bit</w:t>
            </w:r>
            <w:proofErr w:type="gramEnd"/>
          </w:p>
        </w:tc>
        <w:tc>
          <w:tcPr>
            <w:tcW w:w="1961" w:type="dxa"/>
          </w:tcPr>
          <w:p w14:paraId="3E79F7A1" w14:textId="4733F462" w:rsidR="00C23E0B" w:rsidRPr="00874EE7" w:rsidRDefault="00A63B87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gramStart"/>
            <w:r>
              <w:rPr>
                <w:lang w:val="en-US"/>
              </w:rPr>
              <w:t>bit</w:t>
            </w:r>
            <w:proofErr w:type="gramEnd"/>
          </w:p>
        </w:tc>
        <w:tc>
          <w:tcPr>
            <w:tcW w:w="2088" w:type="dxa"/>
          </w:tcPr>
          <w:p w14:paraId="681D9F25" w14:textId="006B50E0" w:rsidR="00C23E0B" w:rsidRPr="00874EE7" w:rsidRDefault="00ED59FD">
            <w:pPr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bit</w:t>
            </w:r>
            <w:proofErr w:type="gramEnd"/>
          </w:p>
        </w:tc>
      </w:tr>
      <w:tr w:rsidR="00C23E0B" w:rsidRPr="00F100F5" w14:paraId="0485D9F8" w14:textId="77777777" w:rsidTr="00C23E0B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48F566BF" w:rsidR="00C23E0B" w:rsidRPr="00874EE7" w:rsidRDefault="006A03F3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679" w:type="dxa"/>
          </w:tcPr>
          <w:p w14:paraId="286AAA39" w14:textId="7DCDA39E" w:rsidR="00C23E0B" w:rsidRPr="00874EE7" w:rsidRDefault="006A03F3">
            <w:pPr>
              <w:rPr>
                <w:lang w:val="en-US"/>
              </w:rPr>
            </w:pPr>
            <w:r>
              <w:rPr>
                <w:lang w:val="en-US"/>
              </w:rPr>
              <w:t xml:space="preserve">Which assumption is made </w:t>
            </w:r>
            <w:r w:rsidR="007A7D53">
              <w:rPr>
                <w:lang w:val="en-US"/>
              </w:rPr>
              <w:t>in computer vision?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375AAD7A" w:rsidR="00C23E0B" w:rsidRPr="00874EE7" w:rsidRDefault="007A7D53">
            <w:pPr>
              <w:rPr>
                <w:lang w:val="en-US"/>
              </w:rPr>
            </w:pPr>
            <w:r>
              <w:rPr>
                <w:lang w:val="en-US"/>
              </w:rPr>
              <w:t xml:space="preserve">A camera image is a linear projection of a scene. </w:t>
            </w:r>
          </w:p>
        </w:tc>
        <w:tc>
          <w:tcPr>
            <w:tcW w:w="1961" w:type="dxa"/>
          </w:tcPr>
          <w:p w14:paraId="6EE12776" w14:textId="0C70D39D" w:rsidR="00C23E0B" w:rsidRPr="00874EE7" w:rsidRDefault="007A7D53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 w:rsidR="00596896">
              <w:rPr>
                <w:lang w:val="en-US"/>
              </w:rPr>
              <w:t xml:space="preserve">camera </w:t>
            </w:r>
            <w:r>
              <w:rPr>
                <w:lang w:val="en-US"/>
              </w:rPr>
              <w:t xml:space="preserve">image is </w:t>
            </w:r>
            <w:r w:rsidR="00AA3075">
              <w:rPr>
                <w:lang w:val="en-US"/>
              </w:rPr>
              <w:t>a radial projection of a scene.</w:t>
            </w:r>
          </w:p>
        </w:tc>
        <w:tc>
          <w:tcPr>
            <w:tcW w:w="1961" w:type="dxa"/>
          </w:tcPr>
          <w:p w14:paraId="4EB3CFBB" w14:textId="75CC3121" w:rsidR="00C23E0B" w:rsidRPr="00874EE7" w:rsidRDefault="00AA3075">
            <w:pPr>
              <w:rPr>
                <w:lang w:val="en-US"/>
              </w:rPr>
            </w:pPr>
            <w:r>
              <w:rPr>
                <w:lang w:val="en-US"/>
              </w:rPr>
              <w:t xml:space="preserve">A camera image </w:t>
            </w:r>
            <w:r w:rsidR="004B0399">
              <w:rPr>
                <w:lang w:val="en-US"/>
              </w:rPr>
              <w:t xml:space="preserve">is always shown upside down. </w:t>
            </w:r>
          </w:p>
        </w:tc>
        <w:tc>
          <w:tcPr>
            <w:tcW w:w="2088" w:type="dxa"/>
          </w:tcPr>
          <w:p w14:paraId="63350822" w14:textId="5CE58371" w:rsidR="00C23E0B" w:rsidRPr="00874EE7" w:rsidRDefault="004B0399">
            <w:pPr>
              <w:rPr>
                <w:lang w:val="en-US"/>
              </w:rPr>
            </w:pPr>
            <w:r>
              <w:rPr>
                <w:lang w:val="en-US"/>
              </w:rPr>
              <w:t xml:space="preserve">A scene from </w:t>
            </w:r>
            <w:r w:rsidR="00F505FA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real world cannot be projected by a camera. </w:t>
            </w:r>
          </w:p>
        </w:tc>
      </w:tr>
      <w:tr w:rsidR="00C23E0B" w:rsidRPr="00F100F5" w14:paraId="17912BA9" w14:textId="77777777" w:rsidTr="00C23E0B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37504EA4" w:rsidR="00C23E0B" w:rsidRPr="00874EE7" w:rsidRDefault="004B0399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679" w:type="dxa"/>
          </w:tcPr>
          <w:p w14:paraId="29BECCAD" w14:textId="04007BF0" w:rsidR="00C23E0B" w:rsidRPr="00874EE7" w:rsidRDefault="004B0399">
            <w:pPr>
              <w:rPr>
                <w:lang w:val="en-US"/>
              </w:rPr>
            </w:pPr>
            <w:r>
              <w:rPr>
                <w:lang w:val="en-US"/>
              </w:rPr>
              <w:t>Which of the following statements is true about camera calibration?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1B1E801D" w:rsidR="00C23E0B" w:rsidRPr="00874EE7" w:rsidRDefault="004B0399">
            <w:pPr>
              <w:rPr>
                <w:lang w:val="en-US"/>
              </w:rPr>
            </w:pPr>
            <w:r>
              <w:rPr>
                <w:lang w:val="en-US"/>
              </w:rPr>
              <w:t xml:space="preserve">The extrinsic and intrinsic parameters </w:t>
            </w:r>
            <w:proofErr w:type="gramStart"/>
            <w:r>
              <w:rPr>
                <w:lang w:val="en-US"/>
              </w:rPr>
              <w:t>have to</w:t>
            </w:r>
            <w:proofErr w:type="gramEnd"/>
            <w:r>
              <w:rPr>
                <w:lang w:val="en-US"/>
              </w:rPr>
              <w:t xml:space="preserve"> be known. </w:t>
            </w:r>
          </w:p>
        </w:tc>
        <w:tc>
          <w:tcPr>
            <w:tcW w:w="1961" w:type="dxa"/>
          </w:tcPr>
          <w:p w14:paraId="0F22A199" w14:textId="1BB595AC" w:rsidR="00C23E0B" w:rsidRPr="00874EE7" w:rsidRDefault="00DD2A13">
            <w:pPr>
              <w:rPr>
                <w:lang w:val="en-US"/>
              </w:rPr>
            </w:pPr>
            <w:r>
              <w:rPr>
                <w:lang w:val="en-US"/>
              </w:rPr>
              <w:t>Camera calibration is not necessary in computer vision</w:t>
            </w:r>
          </w:p>
        </w:tc>
        <w:tc>
          <w:tcPr>
            <w:tcW w:w="1961" w:type="dxa"/>
          </w:tcPr>
          <w:p w14:paraId="3E9E27A6" w14:textId="1FB8777E" w:rsidR="00C23E0B" w:rsidRPr="00874EE7" w:rsidRDefault="00DD2A13">
            <w:pPr>
              <w:rPr>
                <w:lang w:val="en-US"/>
              </w:rPr>
            </w:pPr>
            <w:r>
              <w:rPr>
                <w:lang w:val="en-US"/>
              </w:rPr>
              <w:t xml:space="preserve">Intrinsic parameters include the orientation of </w:t>
            </w:r>
            <w:r w:rsidR="00AD2322">
              <w:rPr>
                <w:lang w:val="en-US"/>
              </w:rPr>
              <w:t>the real</w:t>
            </w:r>
            <w:r w:rsidR="00596896">
              <w:rPr>
                <w:lang w:val="en-US"/>
              </w:rPr>
              <w:t>-</w:t>
            </w:r>
            <w:r w:rsidR="00AD2322">
              <w:rPr>
                <w:lang w:val="en-US"/>
              </w:rPr>
              <w:t xml:space="preserve">world coordinates to the position of the camera. </w:t>
            </w:r>
          </w:p>
        </w:tc>
        <w:tc>
          <w:tcPr>
            <w:tcW w:w="2088" w:type="dxa"/>
          </w:tcPr>
          <w:p w14:paraId="5463E691" w14:textId="4D401CAB" w:rsidR="00C23E0B" w:rsidRPr="00874EE7" w:rsidRDefault="00AD2322">
            <w:pPr>
              <w:rPr>
                <w:lang w:val="en-US"/>
              </w:rPr>
            </w:pPr>
            <w:r>
              <w:rPr>
                <w:lang w:val="en-US"/>
              </w:rPr>
              <w:t xml:space="preserve">Camera calibration can only be done in a 2-dimensional scenario. </w:t>
            </w:r>
          </w:p>
        </w:tc>
      </w:tr>
      <w:tr w:rsidR="00C23E0B" w:rsidRPr="006F62AE" w14:paraId="3DF726DA" w14:textId="77777777" w:rsidTr="00C23E0B">
        <w:tc>
          <w:tcPr>
            <w:tcW w:w="1158" w:type="dxa"/>
          </w:tcPr>
          <w:p w14:paraId="3744A3D9" w14:textId="1CCD6B6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16F69989" w:rsidR="00C23E0B" w:rsidRPr="00874EE7" w:rsidRDefault="00AD2322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2679" w:type="dxa"/>
          </w:tcPr>
          <w:p w14:paraId="5F4E912C" w14:textId="6A6D1E60" w:rsidR="00C23E0B" w:rsidRPr="00874EE7" w:rsidRDefault="00AD2322">
            <w:pPr>
              <w:rPr>
                <w:lang w:val="en-US"/>
              </w:rPr>
            </w:pPr>
            <w:r>
              <w:rPr>
                <w:lang w:val="en-US"/>
              </w:rPr>
              <w:t xml:space="preserve">Clustering </w:t>
            </w:r>
            <w:r w:rsidR="006F62AE">
              <w:rPr>
                <w:lang w:val="en-US"/>
              </w:rPr>
              <w:t xml:space="preserve">parts of an image into </w:t>
            </w:r>
            <w:r w:rsidR="001A595D">
              <w:rPr>
                <w:lang w:val="en-US"/>
              </w:rPr>
              <w:t xml:space="preserve">groups </w:t>
            </w:r>
            <w:r w:rsidR="006F62AE">
              <w:rPr>
                <w:lang w:val="en-US"/>
              </w:rPr>
              <w:t>is an example for…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462F6A9B" w:rsidR="00C23E0B" w:rsidRPr="00874EE7" w:rsidRDefault="006F62AE">
            <w:pPr>
              <w:rPr>
                <w:lang w:val="en-US"/>
              </w:rPr>
            </w:pPr>
            <w:r>
              <w:rPr>
                <w:lang w:val="en-US"/>
              </w:rPr>
              <w:t>… semantic segmentation</w:t>
            </w:r>
          </w:p>
        </w:tc>
        <w:tc>
          <w:tcPr>
            <w:tcW w:w="1961" w:type="dxa"/>
          </w:tcPr>
          <w:p w14:paraId="5DDB3B7B" w14:textId="09DE31F5" w:rsidR="00C23E0B" w:rsidRPr="00874EE7" w:rsidRDefault="006F62AE">
            <w:pPr>
              <w:rPr>
                <w:lang w:val="en-US"/>
              </w:rPr>
            </w:pPr>
            <w:r>
              <w:rPr>
                <w:lang w:val="en-US"/>
              </w:rPr>
              <w:t>… camera calibration</w:t>
            </w:r>
          </w:p>
        </w:tc>
        <w:tc>
          <w:tcPr>
            <w:tcW w:w="1961" w:type="dxa"/>
          </w:tcPr>
          <w:p w14:paraId="3E85BBCB" w14:textId="7B35AE9D" w:rsidR="00C23E0B" w:rsidRPr="00874EE7" w:rsidRDefault="006F62AE">
            <w:pPr>
              <w:rPr>
                <w:lang w:val="en-US"/>
              </w:rPr>
            </w:pPr>
            <w:r>
              <w:rPr>
                <w:lang w:val="en-US"/>
              </w:rPr>
              <w:t xml:space="preserve">… </w:t>
            </w:r>
            <w:r w:rsidR="000F7590">
              <w:rPr>
                <w:lang w:val="en-US"/>
              </w:rPr>
              <w:t>2d projection of 3d scenarios</w:t>
            </w:r>
          </w:p>
        </w:tc>
        <w:tc>
          <w:tcPr>
            <w:tcW w:w="2088" w:type="dxa"/>
          </w:tcPr>
          <w:p w14:paraId="2B8239FB" w14:textId="52F9DB79" w:rsidR="00C23E0B" w:rsidRPr="00874EE7" w:rsidRDefault="000F7590">
            <w:pPr>
              <w:rPr>
                <w:lang w:val="en-US"/>
              </w:rPr>
            </w:pPr>
            <w:r>
              <w:rPr>
                <w:lang w:val="en-US"/>
              </w:rPr>
              <w:t xml:space="preserve">… noise detection. </w:t>
            </w:r>
          </w:p>
        </w:tc>
      </w:tr>
    </w:tbl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2-10-26T14:20:00Z" w:initials="KL">
    <w:p w14:paraId="0DC69F21" w14:textId="77777777" w:rsidR="00D81237" w:rsidRDefault="00D81237" w:rsidP="00073BEA">
      <w:pPr>
        <w:pStyle w:val="Kommentartext"/>
      </w:pPr>
      <w:r>
        <w:rPr>
          <w:rStyle w:val="Kommentarzeichen"/>
        </w:rPr>
        <w:annotationRef/>
      </w:r>
      <w:r>
        <w:t>The header rows do not need to be translated. This text will subtracted from the total word count (866-78=788)</w:t>
      </w:r>
    </w:p>
  </w:comment>
  <w:comment w:id="1" w:author="Kiviniemi, Leena" w:date="2022-10-26T14:10:00Z" w:initials="KL">
    <w:p w14:paraId="13D74660" w14:textId="6FAD70C1" w:rsidR="00F100F5" w:rsidRDefault="00F100F5" w:rsidP="007A77CD">
      <w:pPr>
        <w:pStyle w:val="Kommentartext"/>
      </w:pPr>
      <w:r>
        <w:rPr>
          <w:rStyle w:val="Kommentarzeichen"/>
        </w:rPr>
        <w:annotationRef/>
      </w:r>
      <w:r>
        <w:t>Please ensure the question number and section number remain the same in the translated document</w:t>
      </w:r>
    </w:p>
  </w:comment>
  <w:comment w:id="2" w:author="Zöller, Dr. Thomas" w:date="2022-08-19T18:42:00Z" w:initials="ZDT">
    <w:p w14:paraId="1A2C232C" w14:textId="7350CDCD" w:rsidR="00473252" w:rsidRDefault="00473252" w:rsidP="003B6688">
      <w:r>
        <w:rPr>
          <w:rStyle w:val="Kommentarzeichen"/>
        </w:rPr>
        <w:annotationRef/>
      </w:r>
      <w:r>
        <w:rPr>
          <w:sz w:val="20"/>
          <w:szCs w:val="20"/>
        </w:rPr>
        <w:t>That answer is circular …</w:t>
      </w:r>
    </w:p>
  </w:comment>
  <w:comment w:id="3" w:author="Schaaff, Kristina, Prof. Dr." w:date="2022-08-24T09:31:00Z" w:initials="SKPD">
    <w:p w14:paraId="48A2FF0A" w14:textId="77777777" w:rsidR="002469B6" w:rsidRDefault="002469B6" w:rsidP="001011A5">
      <w:pPr>
        <w:pStyle w:val="Kommentartext"/>
      </w:pPr>
      <w:r>
        <w:rPr>
          <w:rStyle w:val="Kommentarzeichen"/>
        </w:rPr>
        <w:annotationRef/>
      </w:r>
      <w:r>
        <w:t>corrected</w:t>
      </w:r>
    </w:p>
  </w:comment>
  <w:comment w:id="4" w:author="Kiviniemi, Leena" w:date="2022-10-26T14:10:00Z" w:initials="KL">
    <w:p w14:paraId="566703BB" w14:textId="77777777" w:rsidR="00F100F5" w:rsidRDefault="00F100F5" w:rsidP="00D83258">
      <w:pPr>
        <w:pStyle w:val="Kommentartext"/>
      </w:pPr>
      <w:r>
        <w:rPr>
          <w:rStyle w:val="Kommentarzeichen"/>
        </w:rPr>
        <w:annotationRef/>
      </w:r>
      <w:r>
        <w:t>Each LMS question has 1 correct and 3 incorrect answers. Please ensure that the correct answer is in the green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C69F21" w15:done="0"/>
  <w15:commentEx w15:paraId="13D74660" w15:done="0"/>
  <w15:commentEx w15:paraId="1A2C232C" w15:done="1"/>
  <w15:commentEx w15:paraId="48A2FF0A" w15:paraIdParent="1A2C232C" w15:done="1"/>
  <w15:commentEx w15:paraId="566703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C0AE" w16cex:dateUtc="2022-10-26T12:20:00Z"/>
  <w16cex:commentExtensible w16cex:durableId="2703BE4D" w16cex:dateUtc="2022-10-26T12:10:00Z"/>
  <w16cex:commentExtensible w16cex:durableId="26AA5820" w16cex:dateUtc="2022-08-19T16:42:00Z"/>
  <w16cex:commentExtensible w16cex:durableId="26B06E83" w16cex:dateUtc="2022-08-24T07:31:00Z"/>
  <w16cex:commentExtensible w16cex:durableId="2703BE61" w16cex:dateUtc="2022-10-26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69F21" w16cid:durableId="2703C0AE"/>
  <w16cid:commentId w16cid:paraId="13D74660" w16cid:durableId="2703BE4D"/>
  <w16cid:commentId w16cid:paraId="1A2C232C" w16cid:durableId="26AA5820"/>
  <w16cid:commentId w16cid:paraId="48A2FF0A" w16cid:durableId="26B06E83"/>
  <w16cid:commentId w16cid:paraId="566703BB" w16cid:durableId="2703BE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  <w15:person w15:author="Zöller, Dr. Thomas">
    <w15:presenceInfo w15:providerId="AD" w15:userId="S::thomas.zoeller@iu.org::9fb6585f-43c5-4ac2-9247-1d315a1171ee"/>
  </w15:person>
  <w15:person w15:author="Schaaff, Kristina, Prof. Dr.">
    <w15:presenceInfo w15:providerId="AD" w15:userId="S::kristina.schaaff@iu.org::89847fc5-986f-41ac-bae1-25843a51ee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50D80"/>
    <w:rsid w:val="0009459F"/>
    <w:rsid w:val="000A5CC1"/>
    <w:rsid w:val="000B008D"/>
    <w:rsid w:val="000C6084"/>
    <w:rsid w:val="000D5096"/>
    <w:rsid w:val="000E50C9"/>
    <w:rsid w:val="000F7590"/>
    <w:rsid w:val="00102BC2"/>
    <w:rsid w:val="001462EC"/>
    <w:rsid w:val="0015300A"/>
    <w:rsid w:val="00157C4C"/>
    <w:rsid w:val="00190E60"/>
    <w:rsid w:val="001923E8"/>
    <w:rsid w:val="00193D0D"/>
    <w:rsid w:val="0019583E"/>
    <w:rsid w:val="001A595D"/>
    <w:rsid w:val="001B44D0"/>
    <w:rsid w:val="001C06EE"/>
    <w:rsid w:val="001F0DF0"/>
    <w:rsid w:val="001F1BC8"/>
    <w:rsid w:val="001F45E5"/>
    <w:rsid w:val="002014CB"/>
    <w:rsid w:val="00221D61"/>
    <w:rsid w:val="002469B6"/>
    <w:rsid w:val="00252B01"/>
    <w:rsid w:val="002B0D1C"/>
    <w:rsid w:val="002E1575"/>
    <w:rsid w:val="002F5F7F"/>
    <w:rsid w:val="00301E0C"/>
    <w:rsid w:val="0031063A"/>
    <w:rsid w:val="00311B1C"/>
    <w:rsid w:val="003202AE"/>
    <w:rsid w:val="0032624A"/>
    <w:rsid w:val="00344E40"/>
    <w:rsid w:val="00346B36"/>
    <w:rsid w:val="003623E0"/>
    <w:rsid w:val="0037058F"/>
    <w:rsid w:val="003A3247"/>
    <w:rsid w:val="003C1DBA"/>
    <w:rsid w:val="003C54B1"/>
    <w:rsid w:val="003D18EB"/>
    <w:rsid w:val="003D7756"/>
    <w:rsid w:val="00437CA6"/>
    <w:rsid w:val="00441022"/>
    <w:rsid w:val="00445E2D"/>
    <w:rsid w:val="00466B33"/>
    <w:rsid w:val="00473252"/>
    <w:rsid w:val="00473C83"/>
    <w:rsid w:val="004A08F4"/>
    <w:rsid w:val="004B0399"/>
    <w:rsid w:val="004C3EE0"/>
    <w:rsid w:val="004D346E"/>
    <w:rsid w:val="004D5484"/>
    <w:rsid w:val="00505510"/>
    <w:rsid w:val="00506623"/>
    <w:rsid w:val="005431BF"/>
    <w:rsid w:val="00544723"/>
    <w:rsid w:val="00562410"/>
    <w:rsid w:val="0057099F"/>
    <w:rsid w:val="00596896"/>
    <w:rsid w:val="005B3FAA"/>
    <w:rsid w:val="005E33AA"/>
    <w:rsid w:val="005E60D7"/>
    <w:rsid w:val="005F27BC"/>
    <w:rsid w:val="006022C8"/>
    <w:rsid w:val="00613044"/>
    <w:rsid w:val="00631AAB"/>
    <w:rsid w:val="00642369"/>
    <w:rsid w:val="006563AE"/>
    <w:rsid w:val="0068556B"/>
    <w:rsid w:val="006910E5"/>
    <w:rsid w:val="006934B3"/>
    <w:rsid w:val="006A03F3"/>
    <w:rsid w:val="006A654F"/>
    <w:rsid w:val="006C53EA"/>
    <w:rsid w:val="006F512C"/>
    <w:rsid w:val="006F62AE"/>
    <w:rsid w:val="00717041"/>
    <w:rsid w:val="00731056"/>
    <w:rsid w:val="00752604"/>
    <w:rsid w:val="00773B6A"/>
    <w:rsid w:val="00793096"/>
    <w:rsid w:val="007A7D53"/>
    <w:rsid w:val="007D0DDC"/>
    <w:rsid w:val="007E4509"/>
    <w:rsid w:val="00806AAC"/>
    <w:rsid w:val="00807816"/>
    <w:rsid w:val="008622E0"/>
    <w:rsid w:val="00874EE7"/>
    <w:rsid w:val="00877448"/>
    <w:rsid w:val="00880F08"/>
    <w:rsid w:val="00887C09"/>
    <w:rsid w:val="00890031"/>
    <w:rsid w:val="008903A0"/>
    <w:rsid w:val="00892857"/>
    <w:rsid w:val="008C5C00"/>
    <w:rsid w:val="0090544A"/>
    <w:rsid w:val="0090620A"/>
    <w:rsid w:val="00926861"/>
    <w:rsid w:val="00973704"/>
    <w:rsid w:val="00981612"/>
    <w:rsid w:val="00982555"/>
    <w:rsid w:val="009A4F98"/>
    <w:rsid w:val="009F038D"/>
    <w:rsid w:val="00A4527F"/>
    <w:rsid w:val="00A6131F"/>
    <w:rsid w:val="00A63B87"/>
    <w:rsid w:val="00A76160"/>
    <w:rsid w:val="00A97752"/>
    <w:rsid w:val="00AA3075"/>
    <w:rsid w:val="00AA3DF4"/>
    <w:rsid w:val="00AA3EFB"/>
    <w:rsid w:val="00AD2322"/>
    <w:rsid w:val="00AE1171"/>
    <w:rsid w:val="00AF2250"/>
    <w:rsid w:val="00AF7233"/>
    <w:rsid w:val="00B02A4C"/>
    <w:rsid w:val="00B3166F"/>
    <w:rsid w:val="00B565DA"/>
    <w:rsid w:val="00B91C4B"/>
    <w:rsid w:val="00BA68F8"/>
    <w:rsid w:val="00BB5A79"/>
    <w:rsid w:val="00C23507"/>
    <w:rsid w:val="00C23E0B"/>
    <w:rsid w:val="00C25A04"/>
    <w:rsid w:val="00C3701C"/>
    <w:rsid w:val="00C42CC8"/>
    <w:rsid w:val="00C64EB4"/>
    <w:rsid w:val="00C8387B"/>
    <w:rsid w:val="00CA4E9F"/>
    <w:rsid w:val="00CC1F94"/>
    <w:rsid w:val="00CE089E"/>
    <w:rsid w:val="00CE4DE8"/>
    <w:rsid w:val="00D2284C"/>
    <w:rsid w:val="00D235FE"/>
    <w:rsid w:val="00D402C2"/>
    <w:rsid w:val="00D81237"/>
    <w:rsid w:val="00D856A6"/>
    <w:rsid w:val="00D87A55"/>
    <w:rsid w:val="00DA7441"/>
    <w:rsid w:val="00DC376F"/>
    <w:rsid w:val="00DD2A13"/>
    <w:rsid w:val="00DD5A8E"/>
    <w:rsid w:val="00DF5373"/>
    <w:rsid w:val="00DF6EF1"/>
    <w:rsid w:val="00E07B95"/>
    <w:rsid w:val="00E17523"/>
    <w:rsid w:val="00E75E87"/>
    <w:rsid w:val="00E84263"/>
    <w:rsid w:val="00EA597A"/>
    <w:rsid w:val="00ED59FD"/>
    <w:rsid w:val="00EE0297"/>
    <w:rsid w:val="00F100F5"/>
    <w:rsid w:val="00F505FA"/>
    <w:rsid w:val="00F52050"/>
    <w:rsid w:val="00F54342"/>
    <w:rsid w:val="00F57AAE"/>
    <w:rsid w:val="00F805D1"/>
    <w:rsid w:val="00F81797"/>
    <w:rsid w:val="00F8450B"/>
    <w:rsid w:val="00FB719A"/>
    <w:rsid w:val="00FC34A9"/>
    <w:rsid w:val="00FF7C9B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4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Kiviniemi, Leena</cp:lastModifiedBy>
  <cp:revision>15</cp:revision>
  <dcterms:created xsi:type="dcterms:W3CDTF">2022-08-19T16:34:00Z</dcterms:created>
  <dcterms:modified xsi:type="dcterms:W3CDTF">2022-10-26T12:20:00Z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