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2EA04" w14:textId="77777777" w:rsidR="00AE130C" w:rsidRPr="00C36B7B" w:rsidRDefault="00214007">
      <w:pPr>
        <w:autoSpaceDE w:val="0"/>
        <w:autoSpaceDN w:val="0"/>
        <w:bidi w:val="0"/>
        <w:adjustRightInd w:val="0"/>
        <w:spacing w:after="0" w:line="240" w:lineRule="auto"/>
        <w:jc w:val="center"/>
        <w:rPr>
          <w:rFonts w:ascii="Times New Roman" w:hAnsi="Times New Roman" w:cs="Times New Roman"/>
          <w:b/>
          <w:sz w:val="24"/>
          <w:szCs w:val="24"/>
        </w:rPr>
      </w:pPr>
      <w:bookmarkStart w:id="0" w:name="_GoBack"/>
      <w:bookmarkEnd w:id="0"/>
      <w:r w:rsidRPr="00C36B7B">
        <w:rPr>
          <w:rFonts w:ascii="Times New Roman" w:hAnsi="Times New Roman" w:cs="Times New Roman"/>
          <w:b/>
          <w:sz w:val="24"/>
          <w:szCs w:val="24"/>
        </w:rPr>
        <w:t xml:space="preserve">The Impact of Women on the Development of the Israel Healthcare System: </w:t>
      </w:r>
    </w:p>
    <w:p w14:paraId="54E86302" w14:textId="77777777" w:rsidR="00AE130C" w:rsidRPr="00C36B7B" w:rsidRDefault="00214007">
      <w:pPr>
        <w:autoSpaceDE w:val="0"/>
        <w:autoSpaceDN w:val="0"/>
        <w:bidi w:val="0"/>
        <w:adjustRightInd w:val="0"/>
        <w:spacing w:after="0" w:line="240" w:lineRule="auto"/>
        <w:jc w:val="center"/>
        <w:rPr>
          <w:rFonts w:ascii="Times New Roman" w:hAnsi="Times New Roman" w:cs="Times New Roman"/>
          <w:b/>
          <w:sz w:val="24"/>
          <w:szCs w:val="24"/>
        </w:rPr>
      </w:pPr>
      <w:r w:rsidRPr="00C36B7B">
        <w:rPr>
          <w:rFonts w:ascii="Times New Roman" w:hAnsi="Times New Roman" w:cs="Times New Roman"/>
          <w:b/>
          <w:sz w:val="24"/>
          <w:szCs w:val="24"/>
        </w:rPr>
        <w:t xml:space="preserve">The Contributions of Nurse Ida </w:t>
      </w:r>
      <w:proofErr w:type="spellStart"/>
      <w:r w:rsidRPr="00C36B7B">
        <w:rPr>
          <w:rFonts w:ascii="Times New Roman" w:hAnsi="Times New Roman" w:cs="Times New Roman"/>
          <w:b/>
          <w:sz w:val="24"/>
          <w:szCs w:val="24"/>
        </w:rPr>
        <w:t>Wissotzky</w:t>
      </w:r>
      <w:proofErr w:type="spellEnd"/>
    </w:p>
    <w:p w14:paraId="722B2F79" w14:textId="77777777" w:rsidR="00AE130C" w:rsidRPr="00C36B7B" w:rsidRDefault="00AE130C">
      <w:pPr>
        <w:autoSpaceDE w:val="0"/>
        <w:autoSpaceDN w:val="0"/>
        <w:bidi w:val="0"/>
        <w:adjustRightInd w:val="0"/>
        <w:spacing w:after="0" w:line="240" w:lineRule="auto"/>
        <w:jc w:val="center"/>
        <w:rPr>
          <w:rFonts w:ascii="Times New Roman" w:hAnsi="Times New Roman" w:cs="Times New Roman"/>
          <w:b/>
          <w:sz w:val="24"/>
          <w:szCs w:val="24"/>
        </w:rPr>
      </w:pPr>
    </w:p>
    <w:p w14:paraId="7DC9166F" w14:textId="77777777" w:rsidR="00AE130C" w:rsidRPr="00C36B7B" w:rsidRDefault="00AE130C">
      <w:pPr>
        <w:autoSpaceDE w:val="0"/>
        <w:autoSpaceDN w:val="0"/>
        <w:bidi w:val="0"/>
        <w:adjustRightInd w:val="0"/>
        <w:spacing w:after="0" w:line="240" w:lineRule="auto"/>
        <w:jc w:val="center"/>
        <w:rPr>
          <w:rFonts w:ascii="Times New Roman" w:hAnsi="Times New Roman" w:cs="Times New Roman"/>
          <w:b/>
          <w:sz w:val="24"/>
          <w:szCs w:val="24"/>
        </w:rPr>
      </w:pPr>
    </w:p>
    <w:p w14:paraId="34B047E5" w14:textId="77777777" w:rsidR="00AE130C" w:rsidRPr="00C36B7B" w:rsidRDefault="00AE130C">
      <w:pPr>
        <w:autoSpaceDE w:val="0"/>
        <w:autoSpaceDN w:val="0"/>
        <w:bidi w:val="0"/>
        <w:adjustRightInd w:val="0"/>
        <w:spacing w:after="0" w:line="240" w:lineRule="auto"/>
        <w:rPr>
          <w:rFonts w:ascii="Times New Roman" w:hAnsi="Times New Roman" w:cs="Times New Roman"/>
          <w:b/>
          <w:sz w:val="24"/>
          <w:szCs w:val="24"/>
        </w:rPr>
      </w:pPr>
    </w:p>
    <w:p w14:paraId="69C2E432" w14:textId="77777777" w:rsidR="00AE130C" w:rsidRPr="00C36B7B" w:rsidRDefault="00214007">
      <w:pPr>
        <w:autoSpaceDE w:val="0"/>
        <w:autoSpaceDN w:val="0"/>
        <w:bidi w:val="0"/>
        <w:adjustRightInd w:val="0"/>
        <w:spacing w:after="0" w:line="360" w:lineRule="auto"/>
        <w:rPr>
          <w:rFonts w:ascii="Times New Roman" w:hAnsi="Times New Roman" w:cs="Times New Roman"/>
          <w:b/>
          <w:sz w:val="24"/>
          <w:szCs w:val="24"/>
        </w:rPr>
      </w:pPr>
      <w:r w:rsidRPr="00C36B7B">
        <w:rPr>
          <w:rFonts w:ascii="Times New Roman" w:hAnsi="Times New Roman" w:cs="Times New Roman"/>
          <w:b/>
          <w:sz w:val="24"/>
          <w:szCs w:val="24"/>
        </w:rPr>
        <w:t>Introduction</w:t>
      </w:r>
    </w:p>
    <w:p w14:paraId="74B9415B" w14:textId="2306198D" w:rsidR="001B5DD0" w:rsidRDefault="003851B3" w:rsidP="00F30943">
      <w:pPr>
        <w:autoSpaceDE w:val="0"/>
        <w:autoSpaceDN w:val="0"/>
        <w:bidi w:val="0"/>
        <w:adjustRightInd w:val="0"/>
        <w:spacing w:after="0" w:line="480" w:lineRule="auto"/>
        <w:ind w:left="720" w:right="820"/>
        <w:rPr>
          <w:rFonts w:ascii="Times New Roman" w:hAnsi="Times New Roman" w:cs="Times New Roman"/>
          <w:sz w:val="24"/>
          <w:szCs w:val="24"/>
          <w:vertAlign w:val="superscript"/>
        </w:rPr>
      </w:pPr>
      <w:r w:rsidRPr="003851B3">
        <w:rPr>
          <w:rFonts w:ascii="Times New Roman" w:hAnsi="Times New Roman" w:cs="Times New Roman"/>
          <w:b/>
          <w:bCs/>
          <w:i/>
          <w:iCs/>
          <w:sz w:val="24"/>
          <w:szCs w:val="24"/>
        </w:rPr>
        <w:t xml:space="preserve">"I knew the path would be a long and difficult one. There are no roses here, </w:t>
      </w:r>
      <w:r w:rsidR="00F30943">
        <w:rPr>
          <w:rFonts w:ascii="Times New Roman" w:hAnsi="Times New Roman" w:cs="Times New Roman"/>
          <w:b/>
          <w:bCs/>
          <w:i/>
          <w:iCs/>
          <w:sz w:val="24"/>
          <w:szCs w:val="24"/>
        </w:rPr>
        <w:t>but</w:t>
      </w:r>
      <w:r w:rsidRPr="003851B3">
        <w:rPr>
          <w:rFonts w:ascii="Times New Roman" w:hAnsi="Times New Roman" w:cs="Times New Roman"/>
          <w:b/>
          <w:bCs/>
          <w:i/>
          <w:iCs/>
          <w:sz w:val="24"/>
          <w:szCs w:val="24"/>
        </w:rPr>
        <w:t xml:space="preserve"> rocks [...]and I wish you further development, progress and success in healing and preventing disease, and I am certain that you will know how to fulfill everything that your sacred profession demands from you in developing this country, and that you will know what our national human emotion and our people who are rebuilding the country need from you."</w:t>
      </w:r>
      <w:r w:rsidR="00443CF6" w:rsidRPr="00443CF6">
        <w:rPr>
          <w:rFonts w:ascii="Times New Roman" w:hAnsi="Times New Roman" w:cs="Times New Roman"/>
          <w:i/>
          <w:iCs/>
          <w:sz w:val="24"/>
          <w:szCs w:val="24"/>
        </w:rPr>
        <w:t>.</w:t>
      </w:r>
      <w:r w:rsidR="001B5DD0" w:rsidRPr="00C36B7B">
        <w:rPr>
          <w:rStyle w:val="EndnoteReference"/>
          <w:rFonts w:ascii="Times New Roman" w:hAnsi="Times New Roman" w:cs="Times New Roman"/>
        </w:rPr>
        <w:endnoteReference w:id="1"/>
      </w:r>
    </w:p>
    <w:p w14:paraId="1A3B9CE9" w14:textId="76C1F668" w:rsidR="007212DD" w:rsidRPr="0085744A" w:rsidRDefault="00FE343E" w:rsidP="009F3C4B">
      <w:pPr>
        <w:pStyle w:val="NoSpacing"/>
        <w:bidi w:val="0"/>
        <w:spacing w:line="480" w:lineRule="auto"/>
        <w:rPr>
          <w:rFonts w:ascii="Times New Roman" w:hAnsi="Times New Roman" w:cs="Times New Roman"/>
          <w:sz w:val="28"/>
          <w:szCs w:val="28"/>
        </w:rPr>
      </w:pPr>
      <w:r w:rsidRPr="007A4922">
        <w:rPr>
          <w:rFonts w:ascii="Times New Roman" w:hAnsi="Times New Roman" w:cs="Times New Roman"/>
          <w:sz w:val="24"/>
          <w:szCs w:val="24"/>
        </w:rPr>
        <w:t xml:space="preserve">Women made important, although often overlooked, contributions to the </w:t>
      </w:r>
      <w:r w:rsidRPr="0085744A">
        <w:rPr>
          <w:rFonts w:ascii="Times New Roman" w:hAnsi="Times New Roman" w:cs="Times New Roman"/>
          <w:sz w:val="24"/>
          <w:szCs w:val="24"/>
        </w:rPr>
        <w:t xml:space="preserve">development of the healthcare sector in Israel. One such woman was Ida </w:t>
      </w:r>
      <w:proofErr w:type="spellStart"/>
      <w:r w:rsidRPr="0085744A">
        <w:rPr>
          <w:rFonts w:ascii="Times New Roman" w:hAnsi="Times New Roman" w:cs="Times New Roman"/>
          <w:sz w:val="24"/>
          <w:szCs w:val="24"/>
        </w:rPr>
        <w:t>Wissotzky</w:t>
      </w:r>
      <w:proofErr w:type="spellEnd"/>
      <w:r w:rsidR="0085744A" w:rsidRPr="0085744A">
        <w:rPr>
          <w:rFonts w:ascii="Times New Roman" w:hAnsi="Times New Roman" w:cs="Times New Roman"/>
          <w:sz w:val="24"/>
          <w:szCs w:val="24"/>
        </w:rPr>
        <w:t>.</w:t>
      </w:r>
      <w:r w:rsidRPr="0085744A">
        <w:rPr>
          <w:rFonts w:ascii="Times New Roman" w:hAnsi="Times New Roman" w:cs="Times New Roman"/>
          <w:sz w:val="24"/>
          <w:szCs w:val="24"/>
        </w:rPr>
        <w:t xml:space="preserve"> </w:t>
      </w:r>
      <w:r w:rsidR="0085744A" w:rsidRPr="0085744A">
        <w:rPr>
          <w:rFonts w:ascii="Times New Roman" w:hAnsi="Times New Roman" w:cs="Times New Roman"/>
          <w:sz w:val="24"/>
          <w:szCs w:val="24"/>
        </w:rPr>
        <w:t xml:space="preserve">Her </w:t>
      </w:r>
      <w:r w:rsidRPr="0085744A">
        <w:rPr>
          <w:rFonts w:ascii="Times New Roman" w:hAnsi="Times New Roman" w:cs="Times New Roman"/>
          <w:sz w:val="24"/>
          <w:szCs w:val="24"/>
        </w:rPr>
        <w:t xml:space="preserve">numerous contributions include her work with Jewish refugees in Cypriot internment camps, with wounded soldiers during the 1948 war and beyond, and with immigrants in Israeli </w:t>
      </w:r>
      <w:r w:rsidR="00F30943" w:rsidRPr="00F30943">
        <w:rPr>
          <w:rFonts w:ascii="Times New Roman" w:hAnsi="Times New Roman" w:cs="Times New Roman"/>
          <w:sz w:val="24"/>
          <w:szCs w:val="24"/>
        </w:rPr>
        <w:t>Absorption camps</w:t>
      </w:r>
      <w:r w:rsidR="0085744A" w:rsidRPr="00F30943">
        <w:rPr>
          <w:rFonts w:ascii="Times New Roman" w:hAnsi="Times New Roman" w:cs="Times New Roman"/>
          <w:sz w:val="24"/>
          <w:szCs w:val="24"/>
        </w:rPr>
        <w:t>.</w:t>
      </w:r>
      <w:r w:rsidR="00141A82" w:rsidRPr="00141A82">
        <w:rPr>
          <w:rFonts w:ascii="Times New Roman" w:hAnsi="Times New Roman" w:cs="Times New Roman"/>
          <w:sz w:val="24"/>
          <w:szCs w:val="24"/>
        </w:rPr>
        <w:t xml:space="preserve"> In recent years, the professional literature in nursing has discussed the importance of the relationship between nursing on the one hand and the people who make policy and politics, on the other hand. Ida </w:t>
      </w:r>
      <w:proofErr w:type="spellStart"/>
      <w:r w:rsidR="00141A82" w:rsidRPr="00141A82">
        <w:rPr>
          <w:rFonts w:ascii="Times New Roman" w:hAnsi="Times New Roman" w:cs="Times New Roman"/>
          <w:sz w:val="24"/>
          <w:szCs w:val="24"/>
        </w:rPr>
        <w:t>Wissotzky</w:t>
      </w:r>
      <w:proofErr w:type="spellEnd"/>
      <w:r w:rsidR="00141A82" w:rsidRPr="00141A82">
        <w:rPr>
          <w:rFonts w:ascii="Times New Roman" w:hAnsi="Times New Roman" w:cs="Times New Roman"/>
          <w:sz w:val="24"/>
          <w:szCs w:val="24"/>
        </w:rPr>
        <w:t xml:space="preserve"> </w:t>
      </w:r>
      <w:proofErr w:type="spellStart"/>
      <w:r w:rsidR="00141A82" w:rsidRPr="00141A82">
        <w:rPr>
          <w:rFonts w:ascii="Times New Roman" w:hAnsi="Times New Roman" w:cs="Times New Roman"/>
          <w:sz w:val="24"/>
          <w:szCs w:val="24"/>
        </w:rPr>
        <w:t>Krinsky</w:t>
      </w:r>
      <w:proofErr w:type="spellEnd"/>
      <w:r w:rsidR="00141A82" w:rsidRPr="00141A82">
        <w:rPr>
          <w:rFonts w:ascii="Times New Roman" w:hAnsi="Times New Roman" w:cs="Times New Roman"/>
          <w:sz w:val="24"/>
          <w:szCs w:val="24"/>
        </w:rPr>
        <w:t>, about whom this article was written, was unique in that from the beginning she combined a sense of professional mission with political action and involvement in leading health policy,</w:t>
      </w:r>
      <w:r w:rsidR="009F3C4B">
        <w:rPr>
          <w:rFonts w:ascii="Times New Roman" w:hAnsi="Times New Roman" w:cs="Times New Roman"/>
          <w:sz w:val="24"/>
          <w:szCs w:val="24"/>
        </w:rPr>
        <w:t xml:space="preserve"> </w:t>
      </w:r>
      <w:r w:rsidR="00141A82" w:rsidRPr="009F3C4B">
        <w:rPr>
          <w:rFonts w:ascii="Times New Roman" w:hAnsi="Times New Roman" w:cs="Times New Roman"/>
          <w:sz w:val="24"/>
          <w:szCs w:val="24"/>
        </w:rPr>
        <w:t>in the first years of the State of Israel and in the years that preceded its establishment. The article</w:t>
      </w:r>
      <w:r w:rsidR="00141A82" w:rsidRPr="00141A82">
        <w:rPr>
          <w:rFonts w:ascii="Times New Roman" w:hAnsi="Times New Roman" w:cs="Times New Roman"/>
          <w:sz w:val="24"/>
          <w:szCs w:val="24"/>
        </w:rPr>
        <w:t xml:space="preserve"> will describe the most important junctures in the history of nursing and of the State of Israel through the eyes of one nurse, a determined warrior and compassionate woman, who </w:t>
      </w:r>
      <w:r w:rsidR="007212DD" w:rsidRPr="007212DD">
        <w:rPr>
          <w:rFonts w:ascii="Times New Roman" w:hAnsi="Times New Roman" w:cs="Times New Roman"/>
          <w:sz w:val="24"/>
          <w:szCs w:val="24"/>
        </w:rPr>
        <w:t xml:space="preserve">aspired to </w:t>
      </w:r>
      <w:r w:rsidR="00141A82" w:rsidRPr="00141A82">
        <w:rPr>
          <w:rFonts w:ascii="Times New Roman" w:hAnsi="Times New Roman" w:cs="Times New Roman"/>
          <w:sz w:val="24"/>
          <w:szCs w:val="24"/>
        </w:rPr>
        <w:t xml:space="preserve">combine pioneering work, health policy and politics. </w:t>
      </w:r>
      <w:r w:rsidR="0085744A" w:rsidRPr="007212DD">
        <w:rPr>
          <w:rFonts w:ascii="Times New Roman" w:hAnsi="Times New Roman" w:cs="Times New Roman"/>
          <w:sz w:val="24"/>
          <w:szCs w:val="24"/>
        </w:rPr>
        <w:t>The</w:t>
      </w:r>
      <w:r w:rsidRPr="007212DD">
        <w:rPr>
          <w:rFonts w:ascii="Times New Roman" w:hAnsi="Times New Roman" w:cs="Times New Roman"/>
          <w:sz w:val="24"/>
          <w:szCs w:val="24"/>
        </w:rPr>
        <w:t xml:space="preserve"> </w:t>
      </w:r>
      <w:r w:rsidR="0085744A" w:rsidRPr="007212DD">
        <w:rPr>
          <w:rFonts w:ascii="Times New Roman" w:hAnsi="Times New Roman" w:cs="Times New Roman"/>
          <w:sz w:val="24"/>
          <w:szCs w:val="24"/>
        </w:rPr>
        <w:t>article</w:t>
      </w:r>
      <w:r w:rsidR="0085744A" w:rsidRPr="0085744A">
        <w:rPr>
          <w:rFonts w:ascii="Times New Roman" w:hAnsi="Times New Roman" w:cs="Times New Roman"/>
          <w:sz w:val="24"/>
          <w:szCs w:val="24"/>
        </w:rPr>
        <w:t xml:space="preserve"> aim is</w:t>
      </w:r>
      <w:r w:rsidRPr="0085744A">
        <w:rPr>
          <w:rFonts w:ascii="Times New Roman" w:hAnsi="Times New Roman" w:cs="Times New Roman"/>
          <w:sz w:val="24"/>
          <w:szCs w:val="24"/>
        </w:rPr>
        <w:t xml:space="preserve"> to fill this gap by describing </w:t>
      </w:r>
      <w:proofErr w:type="spellStart"/>
      <w:r w:rsidRPr="0085744A">
        <w:rPr>
          <w:rFonts w:ascii="Times New Roman" w:hAnsi="Times New Roman" w:cs="Times New Roman"/>
          <w:sz w:val="24"/>
          <w:szCs w:val="24"/>
        </w:rPr>
        <w:t>Wissotzky’s</w:t>
      </w:r>
      <w:proofErr w:type="spellEnd"/>
      <w:r w:rsidRPr="0085744A">
        <w:rPr>
          <w:rFonts w:ascii="Times New Roman" w:hAnsi="Times New Roman" w:cs="Times New Roman"/>
          <w:sz w:val="24"/>
          <w:szCs w:val="24"/>
        </w:rPr>
        <w:t xml:space="preserve"> activities as a nurse in a developing profession, as well as her involvement in the political struggles and ideologies marking the years of nation-building. It thus contributes to a better understanding about the impact of women on the development of military</w:t>
      </w:r>
      <w:r w:rsidRPr="0085744A">
        <w:t xml:space="preserve"> a</w:t>
      </w:r>
      <w:r w:rsidRPr="007A4922">
        <w:rPr>
          <w:rFonts w:ascii="Times New Roman" w:hAnsi="Times New Roman" w:cs="Times New Roman"/>
          <w:sz w:val="24"/>
          <w:szCs w:val="24"/>
        </w:rPr>
        <w:t xml:space="preserve">nd public health nursing in Israel. </w:t>
      </w:r>
    </w:p>
    <w:p w14:paraId="4ED7B993" w14:textId="49D45446" w:rsidR="001B5DD0" w:rsidRPr="00C36B7B" w:rsidRDefault="001B5DD0" w:rsidP="007A79C8">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lastRenderedPageBreak/>
        <w:t xml:space="preserve">Like other immigrant nurses in the 1930s, </w:t>
      </w:r>
      <w:r w:rsidRPr="009F3C4B">
        <w:rPr>
          <w:rFonts w:ascii="Times New Roman" w:hAnsi="Times New Roman" w:cs="Times New Roman"/>
          <w:sz w:val="24"/>
          <w:szCs w:val="24"/>
        </w:rPr>
        <w:t xml:space="preserve">together with those already in </w:t>
      </w:r>
      <w:r w:rsidR="00FE78C3" w:rsidRPr="009F3C4B">
        <w:rPr>
          <w:rFonts w:ascii="Times New Roman" w:hAnsi="Times New Roman" w:cs="Times New Roman"/>
          <w:sz w:val="24"/>
          <w:szCs w:val="24"/>
        </w:rPr>
        <w:t>Eretz Israel</w:t>
      </w:r>
      <w:r w:rsidRPr="009F3C4B">
        <w:rPr>
          <w:rFonts w:ascii="Times New Roman" w:hAnsi="Times New Roman" w:cs="Times New Roman"/>
          <w:sz w:val="24"/>
          <w:szCs w:val="24"/>
        </w:rPr>
        <w:t>,</w:t>
      </w:r>
      <w:r w:rsidRPr="00C36B7B">
        <w:rPr>
          <w:rFonts w:ascii="Times New Roman" w:hAnsi="Times New Roman" w:cs="Times New Roman"/>
          <w:sz w:val="24"/>
          <w:szCs w:val="24"/>
        </w:rPr>
        <w:t xml:space="preserve">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tasked with responding to multiple crises at a time when the healthcare system – both its critical care </w:t>
      </w:r>
      <w:r w:rsidRPr="00C36B7B">
        <w:rPr>
          <w:rFonts w:ascii="Times New Roman" w:hAnsi="Times New Roman" w:cs="Times New Roman"/>
          <w:i/>
          <w:sz w:val="24"/>
          <w:szCs w:val="24"/>
        </w:rPr>
        <w:t>and</w:t>
      </w:r>
      <w:r w:rsidRPr="00C36B7B">
        <w:rPr>
          <w:rFonts w:ascii="Times New Roman" w:hAnsi="Times New Roman" w:cs="Times New Roman"/>
          <w:sz w:val="24"/>
          <w:szCs w:val="24"/>
        </w:rPr>
        <w:t xml:space="preserve"> preventive health functions – was just developing. And many,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among them, made enormous contributions even as their European families and communities were being destroyed. Nurse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work spanned all of these crises, including working with post-Holocaust refugees in Cypriot camps; caring for the wounded during the 1948 War for Independence and later conflicts; and responding to the complex healthcare needs wrought by massive immigration to Israel between 1948 and 1951, which doubled the young country’s population. In no other country have nurses been tasked to respond, simultaneously, to as many crises – all without established institutions, protocols and guidelines, and with extreme shortages of medical equipment and personnel, especially of other nurses. It is not then surprising that Ida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name appears in numerous historic contexts, all regarding her highly appreciated and often groundbreaking achievements in the tumultuous years of nation-building in Israel. Nonetheless, despite her impact on military and public health nursing in Israel, beyond passing references, </w:t>
      </w:r>
      <w:r w:rsidR="007A79C8" w:rsidRPr="007A79C8">
        <w:rPr>
          <w:rFonts w:ascii="Times New Roman" w:hAnsi="Times New Roman" w:cs="Times New Roman"/>
          <w:sz w:val="24"/>
          <w:szCs w:val="24"/>
        </w:rPr>
        <w:t>Among the people I interviewed, only a few could add information about her</w:t>
      </w:r>
      <w:r w:rsidR="007A79C8">
        <w:rPr>
          <w:rFonts w:ascii="Times New Roman" w:hAnsi="Times New Roman" w:cs="Times New Roman"/>
          <w:sz w:val="24"/>
          <w:szCs w:val="24"/>
        </w:rPr>
        <w:t>.</w:t>
      </w:r>
    </w:p>
    <w:p w14:paraId="44F70948" w14:textId="0006C947" w:rsidR="001B5DD0" w:rsidRPr="00C36B7B" w:rsidRDefault="001B5DD0" w:rsidP="007E42E5">
      <w:pPr>
        <w:autoSpaceDE w:val="0"/>
        <w:autoSpaceDN w:val="0"/>
        <w:adjustRightInd w:val="0"/>
        <w:spacing w:after="0" w:line="480" w:lineRule="auto"/>
        <w:ind w:firstLine="720"/>
        <w:jc w:val="right"/>
        <w:rPr>
          <w:rFonts w:ascii="Times New Roman" w:hAnsi="Times New Roman" w:cs="Times New Roman"/>
          <w:sz w:val="24"/>
          <w:szCs w:val="24"/>
        </w:rPr>
      </w:pP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in fact, frequently wrote in professional newspapers and kept handwritten drafts from lectures she delivered at conferences.</w:t>
      </w:r>
      <w:r w:rsidR="003A29E4">
        <w:rPr>
          <w:rFonts w:ascii="Times New Roman" w:hAnsi="Times New Roman" w:cs="Times New Roman"/>
          <w:sz w:val="24"/>
          <w:szCs w:val="24"/>
        </w:rPr>
        <w:t xml:space="preserve"> </w:t>
      </w:r>
      <w:r w:rsidR="007A79C8" w:rsidRPr="007A79C8">
        <w:rPr>
          <w:rFonts w:ascii="Times New Roman" w:hAnsi="Times New Roman" w:cs="Times New Roman"/>
          <w:sz w:val="24"/>
          <w:szCs w:val="24"/>
        </w:rPr>
        <w:t xml:space="preserve">While active in the </w:t>
      </w:r>
      <w:proofErr w:type="spellStart"/>
      <w:r w:rsidR="007A79C8" w:rsidRPr="007A79C8">
        <w:rPr>
          <w:rFonts w:ascii="Times New Roman" w:hAnsi="Times New Roman" w:cs="Times New Roman"/>
          <w:sz w:val="24"/>
          <w:szCs w:val="24"/>
        </w:rPr>
        <w:t>Mapam</w:t>
      </w:r>
      <w:proofErr w:type="spellEnd"/>
      <w:r w:rsidR="007A79C8" w:rsidRPr="007A79C8">
        <w:rPr>
          <w:rFonts w:ascii="Times New Roman" w:hAnsi="Times New Roman" w:cs="Times New Roman"/>
          <w:sz w:val="24"/>
          <w:szCs w:val="24"/>
        </w:rPr>
        <w:t xml:space="preserve"> Party</w:t>
      </w:r>
      <w:r w:rsidR="007A79C8">
        <w:rPr>
          <w:rFonts w:ascii="Times New Roman" w:hAnsi="Times New Roman" w:cs="Times New Roman"/>
          <w:sz w:val="24"/>
          <w:szCs w:val="24"/>
        </w:rPr>
        <w:t>,</w:t>
      </w:r>
      <w:r w:rsidR="007A79C8" w:rsidRPr="007A79C8">
        <w:rPr>
          <w:rFonts w:ascii="Times New Roman" w:hAnsi="Times New Roman" w:cs="Times New Roman"/>
          <w:sz w:val="24"/>
          <w:szCs w:val="24"/>
        </w:rPr>
        <w:t xml:space="preserve"> (</w:t>
      </w:r>
      <w:proofErr w:type="spellStart"/>
      <w:r w:rsidR="007A79C8" w:rsidRPr="007A79C8">
        <w:rPr>
          <w:rFonts w:ascii="Times New Roman" w:hAnsi="Times New Roman" w:cs="Times New Roman"/>
          <w:sz w:val="24"/>
          <w:szCs w:val="24"/>
        </w:rPr>
        <w:t>Mifleget</w:t>
      </w:r>
      <w:proofErr w:type="spellEnd"/>
      <w:r w:rsidR="007A79C8" w:rsidRPr="007A79C8">
        <w:rPr>
          <w:rFonts w:ascii="Times New Roman" w:hAnsi="Times New Roman" w:cs="Times New Roman"/>
          <w:sz w:val="24"/>
          <w:szCs w:val="24"/>
        </w:rPr>
        <w:t xml:space="preserve"> </w:t>
      </w:r>
      <w:proofErr w:type="spellStart"/>
      <w:r w:rsidR="007A79C8" w:rsidRPr="007A79C8">
        <w:rPr>
          <w:rFonts w:ascii="Times New Roman" w:hAnsi="Times New Roman" w:cs="Times New Roman"/>
          <w:sz w:val="24"/>
          <w:szCs w:val="24"/>
        </w:rPr>
        <w:t>Po'alim</w:t>
      </w:r>
      <w:proofErr w:type="spellEnd"/>
      <w:r w:rsidR="007A79C8" w:rsidRPr="007A79C8">
        <w:rPr>
          <w:rFonts w:ascii="Times New Roman" w:hAnsi="Times New Roman" w:cs="Times New Roman"/>
          <w:sz w:val="24"/>
          <w:szCs w:val="24"/>
        </w:rPr>
        <w:t xml:space="preserve"> </w:t>
      </w:r>
      <w:proofErr w:type="spellStart"/>
      <w:r w:rsidR="007A79C8" w:rsidRPr="007A79C8">
        <w:rPr>
          <w:rFonts w:ascii="Times New Roman" w:hAnsi="Times New Roman" w:cs="Times New Roman"/>
          <w:sz w:val="24"/>
          <w:szCs w:val="24"/>
        </w:rPr>
        <w:t>Me'uhedet</w:t>
      </w:r>
      <w:proofErr w:type="spellEnd"/>
      <w:r w:rsidR="007A79C8" w:rsidRPr="007A79C8">
        <w:rPr>
          <w:rFonts w:ascii="Times New Roman" w:hAnsi="Times New Roman" w:cs="Times New Roman"/>
          <w:sz w:val="24"/>
          <w:szCs w:val="24"/>
        </w:rPr>
        <w:t xml:space="preserve"> - the Hebrew expression for the United Workers' Party</w:t>
      </w:r>
      <w:r w:rsidR="003A29E4">
        <w:rPr>
          <w:rFonts w:ascii="Times New Roman" w:hAnsi="Times New Roman" w:cs="Times New Roman"/>
          <w:sz w:val="24"/>
          <w:szCs w:val="24"/>
        </w:rPr>
        <w:t>), and</w:t>
      </w:r>
      <w:r w:rsidRPr="00C36B7B">
        <w:rPr>
          <w:rFonts w:ascii="Times New Roman" w:hAnsi="Times New Roman" w:cs="Times New Roman"/>
          <w:sz w:val="24"/>
          <w:szCs w:val="24"/>
        </w:rPr>
        <w:t xml:space="preserve"> the </w:t>
      </w:r>
      <w:proofErr w:type="spellStart"/>
      <w:r w:rsidRPr="00C36B7B">
        <w:rPr>
          <w:rFonts w:ascii="Times New Roman" w:hAnsi="Times New Roman" w:cs="Times New Roman"/>
          <w:i/>
          <w:sz w:val="24"/>
          <w:szCs w:val="24"/>
        </w:rPr>
        <w:t>Hashomer</w:t>
      </w:r>
      <w:proofErr w:type="spellEnd"/>
      <w:r w:rsidRPr="00C36B7B">
        <w:rPr>
          <w:rFonts w:ascii="Times New Roman" w:hAnsi="Times New Roman" w:cs="Times New Roman"/>
          <w:i/>
          <w:sz w:val="24"/>
          <w:szCs w:val="24"/>
        </w:rPr>
        <w:t xml:space="preserve"> </w:t>
      </w:r>
      <w:proofErr w:type="spellStart"/>
      <w:r w:rsidRPr="00C36B7B">
        <w:rPr>
          <w:rFonts w:ascii="Times New Roman" w:hAnsi="Times New Roman" w:cs="Times New Roman"/>
          <w:i/>
          <w:sz w:val="24"/>
          <w:szCs w:val="24"/>
        </w:rPr>
        <w:t>Hatzair</w:t>
      </w:r>
      <w:proofErr w:type="spellEnd"/>
      <w:r w:rsidRPr="00C36B7B">
        <w:rPr>
          <w:rFonts w:ascii="Times New Roman" w:hAnsi="Times New Roman" w:cs="Times New Roman"/>
          <w:sz w:val="24"/>
          <w:szCs w:val="24"/>
        </w:rPr>
        <w:t xml:space="preserve"> movement, the leadership of these organizations ensured that their members’ contributions, including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articles and their drafts, were preserved in the archives at </w:t>
      </w:r>
      <w:proofErr w:type="spellStart"/>
      <w:r w:rsidRPr="00C36B7B">
        <w:rPr>
          <w:rFonts w:ascii="Times New Roman" w:hAnsi="Times New Roman" w:cs="Times New Roman"/>
          <w:sz w:val="24"/>
          <w:szCs w:val="24"/>
        </w:rPr>
        <w:t>Givat</w:t>
      </w:r>
      <w:proofErr w:type="spellEnd"/>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Haviva</w:t>
      </w:r>
      <w:proofErr w:type="spellEnd"/>
      <w:r w:rsidRPr="00C36B7B">
        <w:rPr>
          <w:rFonts w:ascii="Times New Roman" w:hAnsi="Times New Roman" w:cs="Times New Roman"/>
          <w:sz w:val="24"/>
          <w:szCs w:val="24"/>
        </w:rPr>
        <w:t xml:space="preserve"> (the national education center of Israel’s Kibbutz Federation). </w:t>
      </w:r>
      <w:r w:rsidR="005B4176" w:rsidRPr="005B4176">
        <w:rPr>
          <w:rFonts w:ascii="Times New Roman" w:hAnsi="Times New Roman" w:cs="Times New Roman"/>
          <w:sz w:val="24"/>
          <w:szCs w:val="24"/>
        </w:rPr>
        <w:t xml:space="preserve">These archival materials, including a book written in </w:t>
      </w:r>
      <w:r w:rsidR="00F904C4">
        <w:rPr>
          <w:rFonts w:ascii="Times New Roman" w:hAnsi="Times New Roman" w:cs="Times New Roman"/>
          <w:sz w:val="24"/>
          <w:szCs w:val="24"/>
        </w:rPr>
        <w:t>he</w:t>
      </w:r>
      <w:r w:rsidR="005B4176" w:rsidRPr="005B4176">
        <w:rPr>
          <w:rFonts w:ascii="Times New Roman" w:hAnsi="Times New Roman" w:cs="Times New Roman"/>
          <w:sz w:val="24"/>
          <w:szCs w:val="24"/>
        </w:rPr>
        <w:t xml:space="preserve">r memory, are the basis for this </w:t>
      </w:r>
      <w:r w:rsidR="003A29E4" w:rsidRPr="005B4176">
        <w:rPr>
          <w:rFonts w:ascii="Times New Roman" w:hAnsi="Times New Roman" w:cs="Times New Roman"/>
          <w:sz w:val="24"/>
          <w:szCs w:val="24"/>
        </w:rPr>
        <w:t>article.</w:t>
      </w:r>
      <w:r w:rsidRPr="00C36B7B">
        <w:rPr>
          <w:rFonts w:ascii="Times New Roman" w:hAnsi="Times New Roman" w:cs="Times New Roman"/>
          <w:sz w:val="24"/>
          <w:szCs w:val="24"/>
        </w:rPr>
        <w:t xml:space="preserve"> In addition, in light of the fact that most of her family members were killed in the Holocaust, and that she had no children, the only known orally transmitted information about her comes </w:t>
      </w:r>
      <w:r w:rsidRPr="00C36B7B">
        <w:rPr>
          <w:rFonts w:ascii="Times New Roman" w:hAnsi="Times New Roman" w:cs="Times New Roman"/>
          <w:sz w:val="24"/>
          <w:szCs w:val="24"/>
        </w:rPr>
        <w:lastRenderedPageBreak/>
        <w:t xml:space="preserve">from this author’s interview with two nurses who worked in parallel with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and knew her during the years being investigated</w:t>
      </w:r>
      <w:r w:rsidR="003A29E4">
        <w:rPr>
          <w:rFonts w:ascii="Times New Roman" w:hAnsi="Times New Roman" w:cs="Times New Roman"/>
          <w:sz w:val="24"/>
          <w:szCs w:val="24"/>
        </w:rPr>
        <w:t>.</w:t>
      </w:r>
    </w:p>
    <w:p w14:paraId="335FB2C4" w14:textId="71E39C30" w:rsidR="001B5DD0" w:rsidRPr="00C36B7B" w:rsidRDefault="001B5DD0" w:rsidP="004740E5">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Drawing on both archival information and interviews, this article aims to tell the story of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major contributions to the extraordinary challenges of her time. In so doing, it endeavors to fill an important gap in the historic record regarding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life specifically. More generally, however, it aims to show how her contributions illustrate the role that many women played in shaping the development of military and public health nursing in Israel. </w:t>
      </w:r>
    </w:p>
    <w:p w14:paraId="04EC0F3F" w14:textId="446031F7" w:rsidR="001B5DD0" w:rsidRDefault="001B5DD0" w:rsidP="003A29E4">
      <w:pPr>
        <w:autoSpaceDE w:val="0"/>
        <w:autoSpaceDN w:val="0"/>
        <w:bidi w:val="0"/>
        <w:adjustRightInd w:val="0"/>
        <w:spacing w:after="0" w:line="480" w:lineRule="auto"/>
        <w:ind w:firstLine="720"/>
        <w:rPr>
          <w:rFonts w:ascii="Times New Roman" w:hAnsi="Times New Roman" w:cs="Times New Roman"/>
          <w:b/>
          <w:sz w:val="24"/>
          <w:szCs w:val="24"/>
        </w:rPr>
      </w:pPr>
      <w:r w:rsidRPr="00C36B7B">
        <w:rPr>
          <w:rFonts w:ascii="Times New Roman" w:hAnsi="Times New Roman" w:cs="Times New Roman"/>
          <w:sz w:val="24"/>
          <w:szCs w:val="24"/>
        </w:rPr>
        <w:t xml:space="preserve">Following </w:t>
      </w:r>
      <w:r w:rsidR="00141A82" w:rsidRPr="00141A82">
        <w:rPr>
          <w:rFonts w:ascii="Times New Roman" w:hAnsi="Times New Roman" w:cs="Times New Roman"/>
          <w:sz w:val="24"/>
          <w:szCs w:val="24"/>
        </w:rPr>
        <w:t>a review of literature on the role of women in nation-building before and after the establishment of Israel (Section One),</w:t>
      </w:r>
      <w:r w:rsidR="00141A82">
        <w:rPr>
          <w:rFonts w:ascii="Times New Roman" w:hAnsi="Times New Roman" w:cs="Times New Roman"/>
          <w:sz w:val="24"/>
          <w:szCs w:val="24"/>
        </w:rPr>
        <w:t xml:space="preserve"> and </w:t>
      </w:r>
      <w:r w:rsidRPr="00C36B7B">
        <w:rPr>
          <w:rFonts w:ascii="Times New Roman" w:hAnsi="Times New Roman" w:cs="Times New Roman"/>
          <w:sz w:val="24"/>
          <w:szCs w:val="24"/>
        </w:rPr>
        <w:t xml:space="preserve">brief overview of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life from her birth in Poland (</w:t>
      </w:r>
      <w:r w:rsidRPr="00141A82">
        <w:rPr>
          <w:rFonts w:ascii="Times New Roman" w:hAnsi="Times New Roman" w:cs="Times New Roman"/>
          <w:sz w:val="24"/>
          <w:szCs w:val="24"/>
        </w:rPr>
        <w:t xml:space="preserve">Section </w:t>
      </w:r>
      <w:r w:rsidR="00141A82" w:rsidRPr="00141A82">
        <w:rPr>
          <w:rFonts w:ascii="Times New Roman" w:hAnsi="Times New Roman" w:cs="Times New Roman"/>
          <w:sz w:val="24"/>
          <w:szCs w:val="24"/>
        </w:rPr>
        <w:t>T</w:t>
      </w:r>
      <w:r w:rsidR="00141A82">
        <w:rPr>
          <w:rFonts w:ascii="Times New Roman" w:hAnsi="Times New Roman" w:cs="Times New Roman"/>
          <w:sz w:val="24"/>
          <w:szCs w:val="24"/>
        </w:rPr>
        <w:t>ow</w:t>
      </w:r>
      <w:r w:rsidRPr="00C36B7B">
        <w:rPr>
          <w:rFonts w:ascii="Times New Roman" w:hAnsi="Times New Roman" w:cs="Times New Roman"/>
          <w:sz w:val="24"/>
          <w:szCs w:val="24"/>
        </w:rPr>
        <w:t>)</w:t>
      </w:r>
      <w:r w:rsidR="00141A82">
        <w:rPr>
          <w:rFonts w:ascii="Times New Roman" w:hAnsi="Times New Roman" w:cs="Times New Roman"/>
          <w:sz w:val="24"/>
          <w:szCs w:val="24"/>
        </w:rPr>
        <w:t>,</w:t>
      </w:r>
      <w:r w:rsidRPr="00C36B7B">
        <w:rPr>
          <w:rFonts w:ascii="Times New Roman" w:hAnsi="Times New Roman" w:cs="Times New Roman"/>
          <w:sz w:val="24"/>
          <w:szCs w:val="24"/>
        </w:rPr>
        <w:t xml:space="preserve"> </w:t>
      </w:r>
      <w:r w:rsidR="003A29E4">
        <w:rPr>
          <w:rFonts w:ascii="Times New Roman" w:hAnsi="Times New Roman" w:cs="Times New Roman"/>
          <w:sz w:val="24"/>
          <w:szCs w:val="24"/>
        </w:rPr>
        <w:t>I</w:t>
      </w:r>
      <w:r w:rsidRPr="00C36B7B">
        <w:rPr>
          <w:rFonts w:ascii="Times New Roman" w:hAnsi="Times New Roman" w:cs="Times New Roman"/>
          <w:sz w:val="24"/>
          <w:szCs w:val="24"/>
        </w:rPr>
        <w:t xml:space="preserve"> describe the educational and ideological underpinnings of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work and world view (Section Three). The article then details her contributions in each of the three nursing areas to which she contributed so much: responding to Holocaust refugees (Section Four); organizing medical care during war (Section Five); and developing medical services for immigrants (Section Six). The article concludes with a look at the political struggles marking the development of Israeli healthcare system through the lens of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personal experiences (Section Seven). We conclude in Section Eight with some reflections on.</w:t>
      </w:r>
    </w:p>
    <w:p w14:paraId="36FC2F46" w14:textId="77777777" w:rsidR="006F73A2" w:rsidRPr="00C36B7B" w:rsidRDefault="006F73A2" w:rsidP="006F73A2">
      <w:pPr>
        <w:autoSpaceDE w:val="0"/>
        <w:autoSpaceDN w:val="0"/>
        <w:bidi w:val="0"/>
        <w:adjustRightInd w:val="0"/>
        <w:spacing w:after="0" w:line="480" w:lineRule="auto"/>
        <w:ind w:firstLine="720"/>
        <w:rPr>
          <w:rFonts w:ascii="Times New Roman" w:hAnsi="Times New Roman" w:cs="Times New Roman"/>
          <w:b/>
          <w:sz w:val="24"/>
          <w:szCs w:val="24"/>
        </w:rPr>
      </w:pPr>
    </w:p>
    <w:p w14:paraId="6F118D78" w14:textId="53A5B7B6" w:rsidR="001B5DD0" w:rsidRPr="00C36B7B" w:rsidRDefault="001B5DD0" w:rsidP="006F73A2">
      <w:pPr>
        <w:autoSpaceDE w:val="0"/>
        <w:autoSpaceDN w:val="0"/>
        <w:bidi w:val="0"/>
        <w:adjustRightInd w:val="0"/>
        <w:spacing w:after="0" w:line="480" w:lineRule="auto"/>
        <w:rPr>
          <w:rFonts w:ascii="Times New Roman" w:hAnsi="Times New Roman" w:cs="Times New Roman"/>
          <w:b/>
          <w:sz w:val="24"/>
          <w:szCs w:val="24"/>
        </w:rPr>
      </w:pPr>
      <w:r w:rsidRPr="00C36B7B">
        <w:rPr>
          <w:rFonts w:ascii="Times New Roman" w:hAnsi="Times New Roman" w:cs="Times New Roman"/>
          <w:b/>
          <w:sz w:val="24"/>
          <w:szCs w:val="24"/>
        </w:rPr>
        <w:t>Section</w:t>
      </w:r>
      <w:r w:rsidR="006F73A2" w:rsidRPr="006F73A2">
        <w:rPr>
          <w:rFonts w:ascii="Times New Roman" w:hAnsi="Times New Roman" w:cs="Times New Roman"/>
          <w:b/>
          <w:sz w:val="24"/>
          <w:szCs w:val="24"/>
        </w:rPr>
        <w:t xml:space="preserve"> One</w:t>
      </w:r>
      <w:r w:rsidRPr="00C36B7B">
        <w:rPr>
          <w:rFonts w:ascii="Times New Roman" w:hAnsi="Times New Roman" w:cs="Times New Roman"/>
          <w:b/>
          <w:sz w:val="24"/>
          <w:szCs w:val="24"/>
        </w:rPr>
        <w:t xml:space="preserve">: Background </w:t>
      </w:r>
    </w:p>
    <w:p w14:paraId="0F6D2D88" w14:textId="02939872" w:rsidR="001B5DD0" w:rsidRPr="00C36B7B" w:rsidRDefault="00F6596C" w:rsidP="00CE7721">
      <w:pPr>
        <w:autoSpaceDE w:val="0"/>
        <w:autoSpaceDN w:val="0"/>
        <w:bidi w:val="0"/>
        <w:adjustRightInd w:val="0"/>
        <w:spacing w:after="0" w:line="480" w:lineRule="auto"/>
        <w:ind w:firstLine="720"/>
        <w:rPr>
          <w:rFonts w:ascii="Times New Roman" w:hAnsi="Times New Roman" w:cs="Times New Roman"/>
          <w:sz w:val="24"/>
          <w:szCs w:val="24"/>
        </w:rPr>
      </w:pPr>
      <w:r w:rsidRPr="00F6596C">
        <w:rPr>
          <w:rFonts w:ascii="Times New Roman" w:hAnsi="Times New Roman" w:cs="Times New Roman"/>
          <w:sz w:val="24"/>
          <w:szCs w:val="24"/>
        </w:rPr>
        <w:t xml:space="preserve">Like others, Ida </w:t>
      </w:r>
      <w:proofErr w:type="spellStart"/>
      <w:r w:rsidRPr="00F6596C">
        <w:rPr>
          <w:rFonts w:ascii="Times New Roman" w:hAnsi="Times New Roman" w:cs="Times New Roman"/>
          <w:sz w:val="24"/>
          <w:szCs w:val="24"/>
        </w:rPr>
        <w:t>Wissotzky</w:t>
      </w:r>
      <w:proofErr w:type="spellEnd"/>
      <w:r w:rsidRPr="00F6596C">
        <w:rPr>
          <w:rFonts w:ascii="Times New Roman" w:hAnsi="Times New Roman" w:cs="Times New Roman"/>
          <w:sz w:val="24"/>
          <w:szCs w:val="24"/>
        </w:rPr>
        <w:t>, who was a nurse, aspired to inculcate the Zionist spirit with the means at her disposal as a professional and as an active woman in the field of health.</w:t>
      </w:r>
      <w:r w:rsidR="00F904C4">
        <w:rPr>
          <w:rFonts w:ascii="Times New Roman" w:hAnsi="Times New Roman" w:cs="Times New Roman"/>
          <w:sz w:val="24"/>
          <w:szCs w:val="24"/>
        </w:rPr>
        <w:t xml:space="preserve"> </w:t>
      </w:r>
      <w:r w:rsidR="001B5DD0" w:rsidRPr="00C36B7B">
        <w:rPr>
          <w:rFonts w:ascii="Times New Roman" w:hAnsi="Times New Roman" w:cs="Times New Roman"/>
          <w:sz w:val="24"/>
          <w:szCs w:val="24"/>
        </w:rPr>
        <w:t>In recent years, research on women and gender in the context of the history of the Yishuv (pre-state Israel) has expanded. The issue of absorption and immigration is discussed by researchers,</w:t>
      </w:r>
      <w:r w:rsidR="001B5DD0" w:rsidRPr="00C36B7B">
        <w:rPr>
          <w:rStyle w:val="EndnoteReference"/>
          <w:rFonts w:ascii="Times New Roman" w:hAnsi="Times New Roman" w:cs="Times New Roman"/>
        </w:rPr>
        <w:endnoteReference w:id="2"/>
      </w:r>
      <w:r w:rsidR="001B5DD0" w:rsidRPr="00C36B7B">
        <w:rPr>
          <w:rFonts w:ascii="Times New Roman" w:hAnsi="Times New Roman" w:cs="Times New Roman"/>
          <w:sz w:val="24"/>
          <w:szCs w:val="24"/>
        </w:rPr>
        <w:t xml:space="preserve"> </w:t>
      </w:r>
      <w:hyperlink r:id="rId8" w:history="1">
        <w:r w:rsidR="006F73A2" w:rsidRPr="006F73A2">
          <w:rPr>
            <w:rStyle w:val="Hyperlink"/>
            <w:rFonts w:ascii="Times New Roman" w:hAnsi="Times New Roman" w:cs="Times New Roman"/>
            <w:color w:val="auto"/>
            <w:sz w:val="24"/>
            <w:szCs w:val="24"/>
          </w:rPr>
          <w:t>Nadav Davidovich</w:t>
        </w:r>
      </w:hyperlink>
      <w:r w:rsidR="006F73A2" w:rsidRPr="006F73A2">
        <w:rPr>
          <w:rFonts w:ascii="Times New Roman" w:hAnsi="Times New Roman" w:cs="Times New Roman"/>
          <w:sz w:val="24"/>
          <w:szCs w:val="24"/>
        </w:rPr>
        <w:t xml:space="preserve"> and </w:t>
      </w:r>
      <w:hyperlink r:id="rId9" w:history="1">
        <w:proofErr w:type="spellStart"/>
        <w:r w:rsidR="006F73A2" w:rsidRPr="006F73A2">
          <w:rPr>
            <w:rStyle w:val="Hyperlink"/>
            <w:rFonts w:ascii="Times New Roman" w:hAnsi="Times New Roman" w:cs="Times New Roman"/>
            <w:color w:val="auto"/>
            <w:sz w:val="24"/>
            <w:szCs w:val="24"/>
          </w:rPr>
          <w:t>Shifra</w:t>
        </w:r>
        <w:proofErr w:type="spellEnd"/>
        <w:r w:rsidR="006F73A2" w:rsidRPr="006F73A2">
          <w:rPr>
            <w:rStyle w:val="Hyperlink"/>
            <w:rFonts w:ascii="Times New Roman" w:hAnsi="Times New Roman" w:cs="Times New Roman"/>
            <w:color w:val="auto"/>
            <w:sz w:val="24"/>
            <w:szCs w:val="24"/>
          </w:rPr>
          <w:t> </w:t>
        </w:r>
        <w:proofErr w:type="spellStart"/>
        <w:r w:rsidR="006F73A2" w:rsidRPr="006F73A2">
          <w:rPr>
            <w:rStyle w:val="Hyperlink"/>
            <w:rFonts w:ascii="Times New Roman" w:hAnsi="Times New Roman" w:cs="Times New Roman"/>
            <w:color w:val="auto"/>
            <w:sz w:val="24"/>
            <w:szCs w:val="24"/>
          </w:rPr>
          <w:t>Shvarts</w:t>
        </w:r>
        <w:proofErr w:type="spellEnd"/>
      </w:hyperlink>
      <w:r w:rsidR="001B5DD0" w:rsidRPr="00C36B7B">
        <w:rPr>
          <w:rFonts w:ascii="Times New Roman" w:hAnsi="Times New Roman" w:cs="Times New Roman"/>
          <w:sz w:val="24"/>
          <w:szCs w:val="24"/>
        </w:rPr>
        <w:t xml:space="preserve"> claim that although Zionist ideology portrayed the new state as the homeland of the Jewish people and recognized the importance of the ingathering of the exiles, many people feared that the Zionist enterprise would fail under </w:t>
      </w:r>
      <w:r w:rsidR="001B5DD0" w:rsidRPr="00C36B7B">
        <w:rPr>
          <w:rFonts w:ascii="Times New Roman" w:hAnsi="Times New Roman" w:cs="Times New Roman"/>
          <w:sz w:val="24"/>
          <w:szCs w:val="24"/>
        </w:rPr>
        <w:lastRenderedPageBreak/>
        <w:t>the pressures of mass immigration and the health problems that accompanied it. Researchers further claim that the healthcare system played a key role in absorption of immigrants, and that a branched set of systems of welfare workers, nurses, and doctors acted not only to cure, but also to educate the public and shape public healthcare.</w:t>
      </w:r>
      <w:r w:rsidR="001B5DD0" w:rsidRPr="00C36B7B">
        <w:rPr>
          <w:rStyle w:val="EndnoteReference"/>
          <w:rFonts w:ascii="Times New Roman" w:hAnsi="Times New Roman" w:cs="Times New Roman"/>
        </w:rPr>
        <w:endnoteReference w:id="3"/>
      </w:r>
      <w:r w:rsidR="001B5DD0" w:rsidRPr="00C36B7B">
        <w:rPr>
          <w:rFonts w:ascii="Times New Roman" w:hAnsi="Times New Roman" w:cs="Times New Roman"/>
          <w:sz w:val="24"/>
          <w:szCs w:val="24"/>
        </w:rPr>
        <w:t xml:space="preserve"> </w:t>
      </w:r>
    </w:p>
    <w:p w14:paraId="6A787479" w14:textId="11C8F1D4" w:rsidR="001B5DD0" w:rsidRPr="00C36B7B" w:rsidRDefault="00080CF5" w:rsidP="00CE7721">
      <w:pPr>
        <w:autoSpaceDE w:val="0"/>
        <w:autoSpaceDN w:val="0"/>
        <w:bidi w:val="0"/>
        <w:adjustRightInd w:val="0"/>
        <w:spacing w:after="0" w:line="480" w:lineRule="auto"/>
        <w:ind w:firstLine="720"/>
        <w:rPr>
          <w:rFonts w:ascii="Times New Roman" w:hAnsi="Times New Roman" w:cs="Times New Roman"/>
          <w:sz w:val="24"/>
          <w:szCs w:val="24"/>
        </w:rPr>
      </w:pPr>
      <w:proofErr w:type="spellStart"/>
      <w:r w:rsidRPr="00080CF5">
        <w:rPr>
          <w:rFonts w:ascii="Times New Roman" w:hAnsi="Times New Roman" w:cs="Times New Roman"/>
          <w:sz w:val="24"/>
          <w:szCs w:val="24"/>
        </w:rPr>
        <w:t>Liat</w:t>
      </w:r>
      <w:proofErr w:type="spellEnd"/>
      <w:r w:rsidRPr="00080CF5">
        <w:rPr>
          <w:rFonts w:ascii="Times New Roman" w:hAnsi="Times New Roman" w:cs="Times New Roman"/>
          <w:sz w:val="24"/>
          <w:szCs w:val="24"/>
        </w:rPr>
        <w:t xml:space="preserve"> </w:t>
      </w:r>
      <w:proofErr w:type="spellStart"/>
      <w:r w:rsidRPr="00080CF5">
        <w:rPr>
          <w:rFonts w:ascii="Times New Roman" w:hAnsi="Times New Roman" w:cs="Times New Roman"/>
          <w:sz w:val="24"/>
          <w:szCs w:val="24"/>
        </w:rPr>
        <w:t>Steir-Livny</w:t>
      </w:r>
      <w:proofErr w:type="spellEnd"/>
      <w:r w:rsidRPr="00080CF5">
        <w:rPr>
          <w:rFonts w:ascii="Times New Roman" w:hAnsi="Times New Roman" w:cs="Times New Roman"/>
          <w:sz w:val="24"/>
          <w:szCs w:val="24"/>
        </w:rPr>
        <w:t xml:space="preserve"> </w:t>
      </w:r>
      <w:r w:rsidR="001B5DD0" w:rsidRPr="00C36B7B">
        <w:rPr>
          <w:rFonts w:ascii="Times New Roman" w:hAnsi="Times New Roman" w:cs="Times New Roman"/>
          <w:sz w:val="24"/>
          <w:szCs w:val="24"/>
        </w:rPr>
        <w:t>claims that members of Israeli organizations tried to transform a difficult and complex migration process into a fixed and simplistic scheme, moving rapidly “from Holocaust to resurrection”, and ignoring difficulties and problems.</w:t>
      </w:r>
      <w:r w:rsidR="001B5DD0" w:rsidRPr="00C36B7B">
        <w:rPr>
          <w:rStyle w:val="EndnoteReference"/>
          <w:rFonts w:ascii="Times New Roman" w:hAnsi="Times New Roman" w:cs="Times New Roman"/>
        </w:rPr>
        <w:endnoteReference w:id="4"/>
      </w:r>
      <w:r w:rsidR="001B5DD0" w:rsidRPr="00C36B7B">
        <w:rPr>
          <w:rFonts w:ascii="Times New Roman" w:hAnsi="Times New Roman" w:cs="Times New Roman"/>
          <w:sz w:val="24"/>
          <w:szCs w:val="24"/>
        </w:rPr>
        <w:t xml:space="preserve"> Such shifts in perception or in the goal of assisting immigrants can be seen in studies dealing with the absorption of immigrants in the years before the establishment of the state, especially in the healthcare context. Prominent in this field is </w:t>
      </w:r>
      <w:proofErr w:type="spellStart"/>
      <w:r w:rsidRPr="00080CF5">
        <w:rPr>
          <w:rFonts w:ascii="Times New Roman" w:hAnsi="Times New Roman" w:cs="Times New Roman"/>
          <w:sz w:val="24"/>
          <w:szCs w:val="24"/>
        </w:rPr>
        <w:t>Sachlav</w:t>
      </w:r>
      <w:proofErr w:type="spellEnd"/>
      <w:r w:rsidRPr="00080CF5">
        <w:rPr>
          <w:rFonts w:ascii="Times New Roman" w:hAnsi="Times New Roman" w:cs="Times New Roman"/>
          <w:sz w:val="24"/>
          <w:szCs w:val="24"/>
        </w:rPr>
        <w:t xml:space="preserve"> </w:t>
      </w:r>
      <w:proofErr w:type="spellStart"/>
      <w:r w:rsidRPr="00080CF5">
        <w:rPr>
          <w:rFonts w:ascii="Times New Roman" w:hAnsi="Times New Roman" w:cs="Times New Roman"/>
          <w:sz w:val="24"/>
          <w:szCs w:val="24"/>
        </w:rPr>
        <w:t>Stoler-</w:t>
      </w:r>
      <w:r w:rsidR="001B5DD0" w:rsidRPr="00C36B7B">
        <w:rPr>
          <w:rFonts w:ascii="Times New Roman" w:hAnsi="Times New Roman" w:cs="Times New Roman"/>
          <w:sz w:val="24"/>
          <w:szCs w:val="24"/>
        </w:rPr>
        <w:t>Liss’s</w:t>
      </w:r>
      <w:proofErr w:type="spellEnd"/>
      <w:r w:rsidR="001B5DD0" w:rsidRPr="00C36B7B">
        <w:rPr>
          <w:rFonts w:ascii="Times New Roman" w:hAnsi="Times New Roman" w:cs="Times New Roman"/>
          <w:sz w:val="24"/>
          <w:szCs w:val="24"/>
        </w:rPr>
        <w:t xml:space="preserve"> study of models of the absorption of immigrants in the healthcare system, which shaped the idea of public health as a national task.</w:t>
      </w:r>
      <w:r w:rsidR="001B5DD0" w:rsidRPr="00C36B7B">
        <w:rPr>
          <w:rStyle w:val="EndnoteReference"/>
          <w:rFonts w:ascii="Times New Roman" w:hAnsi="Times New Roman" w:cs="Times New Roman"/>
        </w:rPr>
        <w:endnoteReference w:id="5"/>
      </w:r>
    </w:p>
    <w:p w14:paraId="255513B3" w14:textId="064CDD62" w:rsidR="001B5DD0" w:rsidRPr="00C36B7B" w:rsidRDefault="001B5DD0" w:rsidP="00F6596C">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Another field of research addresses women’s participation in the effort to establish the State of Israel, their contributions, roles, and status as an influential force in society.</w:t>
      </w:r>
      <w:r w:rsidRPr="00C36B7B">
        <w:rPr>
          <w:rStyle w:val="EndnoteReference"/>
          <w:rFonts w:ascii="Times New Roman" w:hAnsi="Times New Roman" w:cs="Times New Roman"/>
        </w:rPr>
        <w:endnoteReference w:id="6"/>
      </w:r>
      <w:r w:rsidRPr="00C36B7B">
        <w:rPr>
          <w:rFonts w:ascii="Times New Roman" w:hAnsi="Times New Roman" w:cs="Times New Roman"/>
          <w:sz w:val="24"/>
          <w:szCs w:val="24"/>
        </w:rPr>
        <w:t xml:space="preserve"> Researchers such as </w:t>
      </w:r>
      <w:r w:rsidR="00E76727">
        <w:rPr>
          <w:rFonts w:ascii="Times New Roman" w:hAnsi="Times New Roman" w:cs="Times New Roman"/>
          <w:sz w:val="24"/>
          <w:szCs w:val="24"/>
        </w:rPr>
        <w:t xml:space="preserve">Margalit </w:t>
      </w:r>
      <w:proofErr w:type="spellStart"/>
      <w:r w:rsidRPr="00C36B7B">
        <w:rPr>
          <w:rFonts w:ascii="Times New Roman" w:hAnsi="Times New Roman" w:cs="Times New Roman"/>
          <w:sz w:val="24"/>
          <w:szCs w:val="24"/>
        </w:rPr>
        <w:t>Shilo</w:t>
      </w:r>
      <w:proofErr w:type="spellEnd"/>
      <w:r w:rsidRPr="00C36B7B">
        <w:rPr>
          <w:rFonts w:ascii="Times New Roman" w:hAnsi="Times New Roman" w:cs="Times New Roman"/>
          <w:sz w:val="24"/>
          <w:szCs w:val="24"/>
        </w:rPr>
        <w:t xml:space="preserve">, </w:t>
      </w:r>
      <w:r w:rsidR="005E4B86" w:rsidRPr="005E4B86">
        <w:rPr>
          <w:rFonts w:ascii="Times New Roman" w:hAnsi="Times New Roman" w:cs="Times New Roman"/>
          <w:sz w:val="24"/>
          <w:szCs w:val="24"/>
        </w:rPr>
        <w:t>Hanna Herzog</w:t>
      </w:r>
      <w:r w:rsidRPr="00C36B7B">
        <w:rPr>
          <w:rFonts w:ascii="Times New Roman" w:hAnsi="Times New Roman" w:cs="Times New Roman"/>
          <w:sz w:val="24"/>
          <w:szCs w:val="24"/>
        </w:rPr>
        <w:t xml:space="preserve">, and others, discuss women and gender issues in the early years of the Yishuv and the establishment of the State </w:t>
      </w:r>
      <w:r w:rsidRPr="007212DD">
        <w:rPr>
          <w:rFonts w:ascii="Times New Roman" w:hAnsi="Times New Roman" w:cs="Times New Roman"/>
          <w:sz w:val="24"/>
          <w:szCs w:val="24"/>
        </w:rPr>
        <w:t>of Israel.</w:t>
      </w:r>
      <w:r w:rsidR="005E4B86" w:rsidRPr="007212DD">
        <w:rPr>
          <w:rStyle w:val="EndnoteReference"/>
          <w:rFonts w:ascii="Times New Roman" w:hAnsi="Times New Roman" w:cs="Times New Roman"/>
          <w:sz w:val="24"/>
          <w:szCs w:val="24"/>
        </w:rPr>
        <w:endnoteReference w:id="7"/>
      </w:r>
      <w:r w:rsidRPr="00C36B7B">
        <w:rPr>
          <w:rFonts w:ascii="Times New Roman" w:hAnsi="Times New Roman" w:cs="Times New Roman"/>
          <w:sz w:val="24"/>
          <w:szCs w:val="24"/>
        </w:rPr>
        <w:t xml:space="preserve"> </w:t>
      </w:r>
      <w:proofErr w:type="spellStart"/>
      <w:r w:rsidRPr="00397292">
        <w:rPr>
          <w:rFonts w:ascii="Times New Roman" w:hAnsi="Times New Roman" w:cs="Times New Roman"/>
          <w:sz w:val="24"/>
          <w:szCs w:val="24"/>
        </w:rPr>
        <w:t>Shilo</w:t>
      </w:r>
      <w:proofErr w:type="spellEnd"/>
      <w:r w:rsidRPr="00C36B7B">
        <w:rPr>
          <w:rFonts w:ascii="Times New Roman" w:hAnsi="Times New Roman" w:cs="Times New Roman"/>
          <w:sz w:val="24"/>
          <w:szCs w:val="24"/>
        </w:rPr>
        <w:t xml:space="preserve"> notes that although such research is expanding, key questions have not yet been examined with respect to gender issues and women in the Yishuv. She believes that professional women, whom she calls nation-builders, changed the character of the country, and suggests that a historical analysis of women and gender can shed new light on that society. In her book </w:t>
      </w:r>
      <w:r w:rsidRPr="00C36B7B">
        <w:rPr>
          <w:rFonts w:ascii="Times New Roman" w:hAnsi="Times New Roman" w:cs="Times New Roman"/>
          <w:i/>
          <w:sz w:val="24"/>
          <w:szCs w:val="24"/>
        </w:rPr>
        <w:t>Women Build a Nation</w:t>
      </w:r>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Shilo</w:t>
      </w:r>
      <w:proofErr w:type="spellEnd"/>
      <w:r w:rsidRPr="00C36B7B">
        <w:rPr>
          <w:rFonts w:ascii="Times New Roman" w:hAnsi="Times New Roman" w:cs="Times New Roman"/>
          <w:sz w:val="24"/>
          <w:szCs w:val="24"/>
        </w:rPr>
        <w:t xml:space="preserve"> discusses professional women, medicine, and nursing, among other issues. She notes that, unlike nurses in hospitals who follow doctors’ instructions, public healthcare nurses are required to take initiative, in accordance with </w:t>
      </w:r>
      <w:r w:rsidRPr="00397292">
        <w:rPr>
          <w:rFonts w:ascii="Times New Roman" w:hAnsi="Times New Roman" w:cs="Times New Roman"/>
          <w:sz w:val="24"/>
          <w:szCs w:val="24"/>
        </w:rPr>
        <w:t>their knowledge.</w:t>
      </w:r>
      <w:r w:rsidRPr="00397292">
        <w:rPr>
          <w:rStyle w:val="EndnoteReference"/>
          <w:rFonts w:ascii="Times New Roman" w:hAnsi="Times New Roman" w:cs="Times New Roman"/>
        </w:rPr>
        <w:endnoteReference w:id="8"/>
      </w:r>
      <w:r w:rsidRPr="00C36B7B">
        <w:rPr>
          <w:rFonts w:ascii="Times New Roman" w:hAnsi="Times New Roman" w:cs="Times New Roman"/>
          <w:sz w:val="24"/>
          <w:szCs w:val="24"/>
        </w:rPr>
        <w:t xml:space="preserve"> </w:t>
      </w:r>
      <w:proofErr w:type="spellStart"/>
      <w:r w:rsidR="00016172" w:rsidRPr="00016172">
        <w:rPr>
          <w:rFonts w:ascii="Times New Roman" w:hAnsi="Times New Roman" w:cs="Times New Roman"/>
          <w:sz w:val="24"/>
          <w:szCs w:val="24"/>
        </w:rPr>
        <w:t>Nira</w:t>
      </w:r>
      <w:proofErr w:type="spellEnd"/>
      <w:r w:rsidR="00016172" w:rsidRPr="00016172">
        <w:rPr>
          <w:rFonts w:ascii="Times New Roman" w:hAnsi="Times New Roman" w:cs="Times New Roman"/>
          <w:sz w:val="24"/>
          <w:szCs w:val="24"/>
        </w:rPr>
        <w:t xml:space="preserve"> </w:t>
      </w:r>
      <w:proofErr w:type="spellStart"/>
      <w:r w:rsidR="00016172" w:rsidRPr="00016172">
        <w:rPr>
          <w:rFonts w:ascii="Times New Roman" w:hAnsi="Times New Roman" w:cs="Times New Roman"/>
          <w:sz w:val="24"/>
          <w:szCs w:val="24"/>
        </w:rPr>
        <w:t>Bartal</w:t>
      </w:r>
      <w:proofErr w:type="spellEnd"/>
      <w:r w:rsidRPr="00C36B7B">
        <w:rPr>
          <w:rFonts w:ascii="Times New Roman" w:hAnsi="Times New Roman" w:cs="Times New Roman"/>
          <w:sz w:val="24"/>
          <w:szCs w:val="24"/>
        </w:rPr>
        <w:t xml:space="preserve"> also addresses, among other things, aspects of gender and professionalism at the </w:t>
      </w:r>
      <w:r w:rsidRPr="00C36B7B">
        <w:rPr>
          <w:rFonts w:ascii="Times New Roman" w:hAnsi="Times New Roman" w:cs="Times New Roman"/>
          <w:sz w:val="24"/>
          <w:szCs w:val="24"/>
        </w:rPr>
        <w:lastRenderedPageBreak/>
        <w:t>beginning of the Yishuv, when the school for nurses first made it possible to train women to work in various professions.</w:t>
      </w:r>
      <w:r w:rsidRPr="00C36B7B">
        <w:rPr>
          <w:rStyle w:val="EndnoteReference"/>
          <w:rFonts w:ascii="Times New Roman" w:hAnsi="Times New Roman" w:cs="Times New Roman"/>
        </w:rPr>
        <w:endnoteReference w:id="9"/>
      </w:r>
    </w:p>
    <w:p w14:paraId="4BE182DB" w14:textId="5DDD14B3" w:rsidR="001B5DD0" w:rsidRPr="00C36B7B" w:rsidRDefault="001B5DD0" w:rsidP="00F904C4">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This research examines the primary spheres in which women were engaged during the early years of the nation: education, health care, and raising children.</w:t>
      </w:r>
      <w:r w:rsidRPr="00C36B7B">
        <w:rPr>
          <w:rStyle w:val="EndnoteReference"/>
          <w:rFonts w:ascii="Times New Roman" w:hAnsi="Times New Roman" w:cs="Times New Roman"/>
        </w:rPr>
        <w:endnoteReference w:id="10"/>
      </w:r>
      <w:r w:rsidRPr="00C36B7B">
        <w:rPr>
          <w:rFonts w:ascii="Times New Roman" w:hAnsi="Times New Roman" w:cs="Times New Roman"/>
          <w:sz w:val="24"/>
          <w:szCs w:val="24"/>
        </w:rPr>
        <w:t xml:space="preserve"> Indeed, through the crucial roles they played in motherhood and nursing, women were able to become actively involved in the first decades of Zionist society. According to </w:t>
      </w:r>
      <w:r w:rsidR="00E043F7" w:rsidRPr="00E043F7">
        <w:rPr>
          <w:rFonts w:ascii="Times New Roman" w:hAnsi="Times New Roman" w:cs="Times New Roman"/>
          <w:sz w:val="24"/>
          <w:szCs w:val="24"/>
        </w:rPr>
        <w:t>Bat-Sheva Margalit Stern</w:t>
      </w:r>
      <w:r w:rsidRPr="00C36B7B">
        <w:rPr>
          <w:rFonts w:ascii="Times New Roman" w:hAnsi="Times New Roman" w:cs="Times New Roman"/>
          <w:sz w:val="24"/>
          <w:szCs w:val="24"/>
        </w:rPr>
        <w:t>, in the process of nation-building, a new definition emerged of the roles of women, (authority through motherhood), as reflected in the welfare organizations that women founded, managed, and operated, which elevated motherhood to a sacred status. Margalit-Stern attributes national importance to what she sees as an intentional process to symbolize motherhood as meeting the needs of the collective.</w:t>
      </w:r>
      <w:r w:rsidRPr="00C36B7B">
        <w:rPr>
          <w:rStyle w:val="EndnoteReference"/>
          <w:rFonts w:ascii="Times New Roman" w:hAnsi="Times New Roman" w:cs="Times New Roman"/>
        </w:rPr>
        <w:endnoteReference w:id="11"/>
      </w:r>
      <w:r w:rsidRPr="00C36B7B">
        <w:rPr>
          <w:rFonts w:ascii="Times New Roman" w:hAnsi="Times New Roman" w:cs="Times New Roman"/>
          <w:sz w:val="24"/>
          <w:szCs w:val="24"/>
        </w:rPr>
        <w:t xml:space="preserve"> Ida</w:t>
      </w:r>
      <w:r w:rsidR="00C445A3" w:rsidRPr="00C445A3">
        <w:rPr>
          <w:rFonts w:ascii="Times New Roman" w:hAnsi="Times New Roman" w:cs="Times New Roman"/>
          <w:b/>
          <w:sz w:val="24"/>
          <w:szCs w:val="24"/>
        </w:rPr>
        <w:t xml:space="preserve"> </w:t>
      </w:r>
      <w:proofErr w:type="spellStart"/>
      <w:r w:rsidR="00C445A3" w:rsidRPr="00C445A3">
        <w:rPr>
          <w:rFonts w:ascii="Times New Roman" w:hAnsi="Times New Roman" w:cs="Times New Roman"/>
          <w:bCs/>
          <w:sz w:val="24"/>
          <w:szCs w:val="24"/>
        </w:rPr>
        <w:t>Wissotzky</w:t>
      </w:r>
      <w:proofErr w:type="spellEnd"/>
      <w:r w:rsidRPr="00C36B7B">
        <w:rPr>
          <w:rFonts w:ascii="Times New Roman" w:hAnsi="Times New Roman" w:cs="Times New Roman"/>
          <w:sz w:val="24"/>
          <w:szCs w:val="24"/>
        </w:rPr>
        <w:t xml:space="preserve">, like other </w:t>
      </w:r>
      <w:proofErr w:type="spellStart"/>
      <w:r w:rsidR="00A22BC6">
        <w:rPr>
          <w:rFonts w:ascii="Times New Roman" w:hAnsi="Times New Roman" w:cs="Times New Roman"/>
          <w:sz w:val="24"/>
          <w:szCs w:val="24"/>
        </w:rPr>
        <w:t>weman</w:t>
      </w:r>
      <w:proofErr w:type="spellEnd"/>
      <w:r w:rsidRPr="00C36B7B">
        <w:rPr>
          <w:rFonts w:ascii="Times New Roman" w:hAnsi="Times New Roman" w:cs="Times New Roman"/>
          <w:sz w:val="24"/>
          <w:szCs w:val="24"/>
        </w:rPr>
        <w:t xml:space="preserve"> at the time, </w:t>
      </w:r>
      <w:r w:rsidR="00A22BC6" w:rsidRPr="00A22BC6">
        <w:rPr>
          <w:rFonts w:ascii="Times New Roman" w:hAnsi="Times New Roman" w:cs="Times New Roman"/>
          <w:sz w:val="24"/>
          <w:szCs w:val="24"/>
        </w:rPr>
        <w:t xml:space="preserve">(Berta </w:t>
      </w:r>
      <w:proofErr w:type="spellStart"/>
      <w:r w:rsidR="00A22BC6" w:rsidRPr="00A22BC6">
        <w:rPr>
          <w:rFonts w:ascii="Times New Roman" w:hAnsi="Times New Roman" w:cs="Times New Roman"/>
          <w:sz w:val="24"/>
          <w:szCs w:val="24"/>
        </w:rPr>
        <w:t>Landesman</w:t>
      </w:r>
      <w:proofErr w:type="spellEnd"/>
      <w:r w:rsidR="00A22BC6" w:rsidRPr="00A22BC6">
        <w:rPr>
          <w:rFonts w:ascii="Times New Roman" w:hAnsi="Times New Roman" w:cs="Times New Roman"/>
          <w:sz w:val="24"/>
          <w:szCs w:val="24"/>
        </w:rPr>
        <w:t>, Selma Meyer,</w:t>
      </w:r>
      <w:r w:rsidR="00F87D37">
        <w:rPr>
          <w:rFonts w:ascii="Times New Roman" w:hAnsi="Times New Roman" w:cs="Times New Roman"/>
          <w:sz w:val="24"/>
          <w:szCs w:val="24"/>
        </w:rPr>
        <w:t xml:space="preserve"> Sara </w:t>
      </w:r>
      <w:proofErr w:type="spellStart"/>
      <w:r w:rsidR="00F87D37">
        <w:rPr>
          <w:rFonts w:ascii="Times New Roman" w:hAnsi="Times New Roman" w:cs="Times New Roman"/>
          <w:sz w:val="24"/>
          <w:szCs w:val="24"/>
        </w:rPr>
        <w:t>Lishansky</w:t>
      </w:r>
      <w:proofErr w:type="spellEnd"/>
      <w:r w:rsidR="00F87D37">
        <w:rPr>
          <w:rFonts w:ascii="Times New Roman" w:hAnsi="Times New Roman" w:cs="Times New Roman"/>
          <w:sz w:val="24"/>
          <w:szCs w:val="24"/>
        </w:rPr>
        <w:t xml:space="preserve">, Sara </w:t>
      </w:r>
      <w:proofErr w:type="spellStart"/>
      <w:r w:rsidR="00F87D37">
        <w:rPr>
          <w:rFonts w:ascii="Times New Roman" w:hAnsi="Times New Roman" w:cs="Times New Roman"/>
          <w:sz w:val="24"/>
          <w:szCs w:val="24"/>
        </w:rPr>
        <w:t>Shmukler</w:t>
      </w:r>
      <w:proofErr w:type="spellEnd"/>
      <w:r w:rsidR="00A22BC6" w:rsidRPr="00A22BC6">
        <w:rPr>
          <w:rFonts w:ascii="Times New Roman" w:hAnsi="Times New Roman" w:cs="Times New Roman"/>
          <w:sz w:val="24"/>
          <w:szCs w:val="24"/>
        </w:rPr>
        <w:t xml:space="preserve"> and Henrietta Szold) who promoted the role of nurses </w:t>
      </w:r>
      <w:r w:rsidRPr="00C36B7B">
        <w:rPr>
          <w:rFonts w:ascii="Times New Roman" w:hAnsi="Times New Roman" w:cs="Times New Roman"/>
          <w:sz w:val="24"/>
          <w:szCs w:val="24"/>
        </w:rPr>
        <w:t xml:space="preserve">in public program for maternal and child health, many of whom were not mothers themselves,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also combined professional and </w:t>
      </w:r>
      <w:r w:rsidR="00A22BC6">
        <w:rPr>
          <w:rFonts w:ascii="Times New Roman" w:hAnsi="Times New Roman" w:cs="Times New Roman"/>
          <w:sz w:val="24"/>
          <w:szCs w:val="24"/>
        </w:rPr>
        <w:t xml:space="preserve">public </w:t>
      </w:r>
      <w:r w:rsidRPr="00C36B7B">
        <w:rPr>
          <w:rFonts w:ascii="Times New Roman" w:hAnsi="Times New Roman" w:cs="Times New Roman"/>
          <w:sz w:val="24"/>
          <w:szCs w:val="24"/>
        </w:rPr>
        <w:t>activities.</w:t>
      </w:r>
    </w:p>
    <w:p w14:paraId="2565FAAE" w14:textId="4A717F94" w:rsidR="001B5DD0" w:rsidRPr="00C36B7B" w:rsidRDefault="001B5DD0" w:rsidP="009F4EE7">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Most studies on the history of medicine deal with the development of various services in terms of the chronology of events in the relevant period. </w:t>
      </w:r>
      <w:proofErr w:type="spellStart"/>
      <w:r w:rsidR="000A1695" w:rsidRPr="000A1695">
        <w:rPr>
          <w:rFonts w:ascii="Times New Roman" w:hAnsi="Times New Roman" w:cs="Times New Roman"/>
          <w:sz w:val="24"/>
          <w:szCs w:val="24"/>
        </w:rPr>
        <w:t>Sachlav</w:t>
      </w:r>
      <w:proofErr w:type="spellEnd"/>
      <w:r w:rsidR="000A1695" w:rsidRPr="000A1695">
        <w:rPr>
          <w:rFonts w:ascii="Times New Roman" w:hAnsi="Times New Roman" w:cs="Times New Roman"/>
          <w:sz w:val="24"/>
          <w:szCs w:val="24"/>
        </w:rPr>
        <w:t xml:space="preserve"> </w:t>
      </w:r>
      <w:proofErr w:type="spellStart"/>
      <w:r w:rsidR="000A1695" w:rsidRPr="000A1695">
        <w:rPr>
          <w:rFonts w:ascii="Times New Roman" w:hAnsi="Times New Roman" w:cs="Times New Roman"/>
          <w:sz w:val="24"/>
          <w:szCs w:val="24"/>
        </w:rPr>
        <w:t>Stoler-Liss</w:t>
      </w:r>
      <w:proofErr w:type="spellEnd"/>
      <w:r w:rsidR="000A1695" w:rsidRPr="000A1695">
        <w:rPr>
          <w:rFonts w:ascii="Times New Roman" w:hAnsi="Times New Roman" w:cs="Times New Roman"/>
          <w:sz w:val="24"/>
          <w:szCs w:val="24"/>
        </w:rPr>
        <w:t xml:space="preserve"> and </w:t>
      </w:r>
      <w:proofErr w:type="spellStart"/>
      <w:r w:rsidR="000A1695" w:rsidRPr="000A1695">
        <w:rPr>
          <w:rFonts w:ascii="Times New Roman" w:hAnsi="Times New Roman" w:cs="Times New Roman"/>
          <w:sz w:val="24"/>
          <w:szCs w:val="24"/>
        </w:rPr>
        <w:t>Shifra</w:t>
      </w:r>
      <w:proofErr w:type="spellEnd"/>
      <w:r w:rsidR="000A1695" w:rsidRPr="000A1695">
        <w:rPr>
          <w:rFonts w:ascii="Times New Roman" w:hAnsi="Times New Roman" w:cs="Times New Roman"/>
          <w:sz w:val="24"/>
          <w:szCs w:val="24"/>
        </w:rPr>
        <w:t xml:space="preserve"> </w:t>
      </w:r>
      <w:proofErr w:type="spellStart"/>
      <w:r w:rsidR="00EF12E3">
        <w:rPr>
          <w:rFonts w:ascii="Times New Roman" w:hAnsi="Times New Roman" w:cs="Times New Roman"/>
          <w:sz w:val="24"/>
          <w:szCs w:val="24"/>
        </w:rPr>
        <w:t>Shvarts</w:t>
      </w:r>
      <w:proofErr w:type="spellEnd"/>
      <w:r w:rsidR="000A1695" w:rsidRPr="000A1695">
        <w:rPr>
          <w:rFonts w:ascii="Times New Roman" w:hAnsi="Times New Roman" w:cs="Times New Roman"/>
          <w:sz w:val="24"/>
          <w:szCs w:val="24"/>
        </w:rPr>
        <w:t xml:space="preserve"> </w:t>
      </w:r>
      <w:r w:rsidRPr="00C36B7B">
        <w:rPr>
          <w:rFonts w:ascii="Times New Roman" w:hAnsi="Times New Roman" w:cs="Times New Roman"/>
          <w:sz w:val="24"/>
          <w:szCs w:val="24"/>
        </w:rPr>
        <w:t xml:space="preserve">note that in studies of the history of the Yishuv period and the beginning of the state, little emphasis is given to the history of medicine, and even less attention is given to the study of women in the fields of medicine and treatment. </w:t>
      </w:r>
      <w:proofErr w:type="spellStart"/>
      <w:r w:rsidR="000A1695" w:rsidRPr="000A1695">
        <w:rPr>
          <w:rFonts w:ascii="Times New Roman" w:hAnsi="Times New Roman" w:cs="Times New Roman"/>
          <w:sz w:val="24"/>
          <w:szCs w:val="24"/>
        </w:rPr>
        <w:t>Stoler-Liss</w:t>
      </w:r>
      <w:proofErr w:type="spellEnd"/>
      <w:r w:rsidR="000A1695" w:rsidRPr="000A1695">
        <w:rPr>
          <w:rFonts w:ascii="Times New Roman" w:hAnsi="Times New Roman" w:cs="Times New Roman"/>
          <w:sz w:val="24"/>
          <w:szCs w:val="24"/>
        </w:rPr>
        <w:t xml:space="preserve"> and </w:t>
      </w:r>
      <w:proofErr w:type="spellStart"/>
      <w:r w:rsidR="00EF12E3">
        <w:rPr>
          <w:rFonts w:ascii="Times New Roman" w:hAnsi="Times New Roman" w:cs="Times New Roman"/>
          <w:sz w:val="24"/>
          <w:szCs w:val="24"/>
        </w:rPr>
        <w:t>Shvarts</w:t>
      </w:r>
      <w:proofErr w:type="spellEnd"/>
      <w:r w:rsidR="000A1695" w:rsidRPr="000A1695">
        <w:rPr>
          <w:rFonts w:ascii="Times New Roman" w:hAnsi="Times New Roman" w:cs="Times New Roman"/>
          <w:sz w:val="24"/>
          <w:szCs w:val="24"/>
        </w:rPr>
        <w:t xml:space="preserve"> </w:t>
      </w:r>
      <w:r w:rsidRPr="00C36B7B">
        <w:rPr>
          <w:rFonts w:ascii="Times New Roman" w:hAnsi="Times New Roman" w:cs="Times New Roman"/>
          <w:sz w:val="24"/>
          <w:szCs w:val="24"/>
        </w:rPr>
        <w:t xml:space="preserve">have examined the latter in an article about Dr. Miriam </w:t>
      </w:r>
      <w:proofErr w:type="spellStart"/>
      <w:r w:rsidRPr="00C36B7B">
        <w:rPr>
          <w:rFonts w:ascii="Times New Roman" w:hAnsi="Times New Roman" w:cs="Times New Roman"/>
          <w:sz w:val="24"/>
          <w:szCs w:val="24"/>
        </w:rPr>
        <w:t>Aharonova</w:t>
      </w:r>
      <w:proofErr w:type="spellEnd"/>
      <w:r w:rsidRPr="00C36B7B">
        <w:rPr>
          <w:rFonts w:ascii="Times New Roman" w:hAnsi="Times New Roman" w:cs="Times New Roman"/>
          <w:sz w:val="24"/>
          <w:szCs w:val="24"/>
        </w:rPr>
        <w:t>, who preached that motherhood was part of the national mission, despite not being a mother herself.</w:t>
      </w:r>
      <w:r w:rsidRPr="00C36B7B">
        <w:rPr>
          <w:rStyle w:val="EndnoteReference"/>
          <w:rFonts w:ascii="Times New Roman" w:hAnsi="Times New Roman" w:cs="Times New Roman"/>
        </w:rPr>
        <w:endnoteReference w:id="12"/>
      </w:r>
      <w:r w:rsidRPr="00C36B7B">
        <w:rPr>
          <w:rFonts w:ascii="Times New Roman" w:hAnsi="Times New Roman" w:cs="Times New Roman"/>
          <w:sz w:val="24"/>
          <w:szCs w:val="24"/>
        </w:rPr>
        <w:t xml:space="preserve"> It appears that in many cases, the legitimacy of the women seeking to be influential was achieved through advancing the goals of</w:t>
      </w:r>
      <w:r w:rsidR="009F4EE7" w:rsidRPr="009F4EE7">
        <w:rPr>
          <w:rFonts w:eastAsiaTheme="minorHAnsi"/>
          <w:sz w:val="22"/>
          <w:szCs w:val="22"/>
        </w:rPr>
        <w:t xml:space="preserve"> </w:t>
      </w:r>
      <w:r w:rsidR="009F4EE7" w:rsidRPr="009F4EE7">
        <w:rPr>
          <w:rFonts w:ascii="Times New Roman" w:hAnsi="Times New Roman" w:cs="Times New Roman"/>
          <w:sz w:val="24"/>
          <w:szCs w:val="24"/>
        </w:rPr>
        <w:t>promoting health and helping other women</w:t>
      </w:r>
      <w:r w:rsidR="009F4EE7">
        <w:rPr>
          <w:rFonts w:ascii="Times New Roman" w:hAnsi="Times New Roman" w:cs="Times New Roman"/>
          <w:sz w:val="24"/>
          <w:szCs w:val="24"/>
        </w:rPr>
        <w:t xml:space="preserve">, </w:t>
      </w:r>
      <w:r w:rsidRPr="00C36B7B">
        <w:rPr>
          <w:rFonts w:ascii="Times New Roman" w:hAnsi="Times New Roman" w:cs="Times New Roman"/>
          <w:sz w:val="24"/>
          <w:szCs w:val="24"/>
        </w:rPr>
        <w:t>motherhood and child-rearing.</w:t>
      </w:r>
      <w:r w:rsidRPr="00C36B7B">
        <w:rPr>
          <w:rStyle w:val="EndnoteReference"/>
          <w:rFonts w:ascii="Times New Roman" w:hAnsi="Times New Roman" w:cs="Times New Roman"/>
        </w:rPr>
        <w:endnoteReference w:id="13"/>
      </w:r>
      <w:r w:rsidRPr="00C36B7B">
        <w:rPr>
          <w:rFonts w:ascii="Times New Roman" w:hAnsi="Times New Roman" w:cs="Times New Roman"/>
          <w:sz w:val="24"/>
          <w:szCs w:val="24"/>
        </w:rPr>
        <w:t xml:space="preserve"> </w:t>
      </w:r>
    </w:p>
    <w:p w14:paraId="18D9DED9" w14:textId="77406E3B" w:rsidR="00E15AF9" w:rsidRDefault="001B5DD0" w:rsidP="00660CE2">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Studies on the history of nursing in Israel, which has traditionally been characterized as a profession for females, do not address these issues surrounding the role of gender and the </w:t>
      </w:r>
      <w:r w:rsidRPr="00C36B7B">
        <w:rPr>
          <w:rFonts w:ascii="Times New Roman" w:hAnsi="Times New Roman" w:cs="Times New Roman"/>
          <w:sz w:val="24"/>
          <w:szCs w:val="24"/>
        </w:rPr>
        <w:lastRenderedPageBreak/>
        <w:t>promotion of motherhood, instead focusing on describing the development of the profession, rather than development of gender roles.</w:t>
      </w:r>
      <w:r w:rsidRPr="00C36B7B">
        <w:rPr>
          <w:rStyle w:val="EndnoteReference"/>
          <w:rFonts w:ascii="Times New Roman" w:hAnsi="Times New Roman" w:cs="Times New Roman"/>
        </w:rPr>
        <w:endnoteReference w:id="14"/>
      </w:r>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Bartal</w:t>
      </w:r>
      <w:proofErr w:type="spellEnd"/>
      <w:r w:rsidRPr="00C36B7B">
        <w:rPr>
          <w:rFonts w:ascii="Times New Roman" w:hAnsi="Times New Roman" w:cs="Times New Roman"/>
          <w:sz w:val="24"/>
          <w:szCs w:val="24"/>
        </w:rPr>
        <w:t xml:space="preserve"> points out that researchers who describe the work of Hadassah or relate Szold’s story do so because of the importance of medical practice and public health care to the Zionist enterprise. The gender aspect of nursing has received little attention in research</w:t>
      </w:r>
      <w:r w:rsidR="00E901E0">
        <w:rPr>
          <w:rFonts w:ascii="Times New Roman" w:hAnsi="Times New Roman" w:cs="Times New Roman"/>
          <w:sz w:val="24"/>
          <w:szCs w:val="24"/>
        </w:rPr>
        <w:t xml:space="preserve"> </w:t>
      </w:r>
      <w:r w:rsidR="00B7303B" w:rsidRPr="00B7303B">
        <w:rPr>
          <w:rFonts w:ascii="Times New Roman" w:hAnsi="Times New Roman" w:cs="Times New Roman"/>
          <w:sz w:val="24"/>
          <w:szCs w:val="24"/>
        </w:rPr>
        <w:t xml:space="preserve">despite Szold’s central role in promoting nursing in Eretz </w:t>
      </w:r>
      <w:r w:rsidR="00B7303B" w:rsidRPr="0085788E">
        <w:rPr>
          <w:rFonts w:ascii="Times New Roman" w:hAnsi="Times New Roman" w:cs="Times New Roman"/>
          <w:sz w:val="24"/>
          <w:szCs w:val="24"/>
        </w:rPr>
        <w:t>Israel.</w:t>
      </w:r>
      <w:r w:rsidRPr="0085788E">
        <w:rPr>
          <w:rFonts w:ascii="Times New Roman" w:hAnsi="Times New Roman" w:cs="Times New Roman"/>
          <w:sz w:val="24"/>
          <w:szCs w:val="24"/>
        </w:rPr>
        <w:t>,</w:t>
      </w:r>
      <w:r w:rsidRPr="0085788E">
        <w:rPr>
          <w:rStyle w:val="EndnoteReference"/>
          <w:rFonts w:ascii="Times New Roman" w:hAnsi="Times New Roman" w:cs="Times New Roman"/>
        </w:rPr>
        <w:endnoteReference w:id="15"/>
      </w:r>
      <w:r w:rsidR="00E901E0" w:rsidRPr="0085788E">
        <w:rPr>
          <w:rFonts w:ascii="Times New Roman" w:hAnsi="Times New Roman" w:cs="Times New Roman"/>
          <w:sz w:val="24"/>
          <w:szCs w:val="24"/>
        </w:rPr>
        <w:t xml:space="preserve"> And</w:t>
      </w:r>
      <w:r w:rsidR="00E901E0" w:rsidRPr="00E901E0">
        <w:rPr>
          <w:rFonts w:ascii="Times New Roman" w:hAnsi="Times New Roman" w:cs="Times New Roman"/>
          <w:sz w:val="24"/>
          <w:szCs w:val="24"/>
        </w:rPr>
        <w:t xml:space="preserve"> the fact that the first nursing leaders such as Florence </w:t>
      </w:r>
      <w:r w:rsidR="00E901E0">
        <w:rPr>
          <w:rFonts w:ascii="Times New Roman" w:hAnsi="Times New Roman" w:cs="Times New Roman"/>
          <w:sz w:val="24"/>
          <w:szCs w:val="24"/>
        </w:rPr>
        <w:t>N</w:t>
      </w:r>
      <w:r w:rsidR="00E901E0" w:rsidRPr="00E901E0">
        <w:rPr>
          <w:rFonts w:ascii="Times New Roman" w:hAnsi="Times New Roman" w:cs="Times New Roman"/>
          <w:sz w:val="24"/>
          <w:szCs w:val="24"/>
        </w:rPr>
        <w:t>ightingale</w:t>
      </w:r>
      <w:r w:rsidR="003470EC">
        <w:rPr>
          <w:rFonts w:ascii="Times New Roman" w:hAnsi="Times New Roman" w:cs="Times New Roman"/>
          <w:sz w:val="24"/>
          <w:szCs w:val="24"/>
        </w:rPr>
        <w:t>, Ethel Gordon Fenwick</w:t>
      </w:r>
      <w:r w:rsidR="00E901E0" w:rsidRPr="00E901E0">
        <w:rPr>
          <w:rFonts w:ascii="Times New Roman" w:hAnsi="Times New Roman" w:cs="Times New Roman"/>
          <w:sz w:val="24"/>
          <w:szCs w:val="24"/>
        </w:rPr>
        <w:t xml:space="preserve"> and </w:t>
      </w:r>
      <w:proofErr w:type="spellStart"/>
      <w:r w:rsidR="00E901E0" w:rsidRPr="00E901E0">
        <w:rPr>
          <w:rFonts w:ascii="Times New Roman" w:hAnsi="Times New Roman" w:cs="Times New Roman"/>
          <w:sz w:val="24"/>
          <w:szCs w:val="24"/>
        </w:rPr>
        <w:t>Livinia</w:t>
      </w:r>
      <w:proofErr w:type="spellEnd"/>
      <w:r w:rsidR="00E901E0" w:rsidRPr="00E901E0">
        <w:rPr>
          <w:rFonts w:ascii="Times New Roman" w:hAnsi="Times New Roman" w:cs="Times New Roman"/>
          <w:sz w:val="24"/>
          <w:szCs w:val="24"/>
        </w:rPr>
        <w:t xml:space="preserve"> Doc embarked on a struggle for nursing inspired by women's struggles for equal rights.</w:t>
      </w:r>
      <w:r w:rsidR="00E901E0">
        <w:rPr>
          <w:rStyle w:val="EndnoteReference"/>
          <w:rFonts w:ascii="Times New Roman" w:hAnsi="Times New Roman" w:cs="Times New Roman"/>
          <w:sz w:val="24"/>
          <w:szCs w:val="24"/>
        </w:rPr>
        <w:endnoteReference w:id="16"/>
      </w:r>
      <w:r w:rsidR="003470EC">
        <w:rPr>
          <w:rFonts w:ascii="Times New Roman" w:hAnsi="Times New Roman" w:cs="Times New Roman"/>
          <w:sz w:val="24"/>
          <w:szCs w:val="24"/>
        </w:rPr>
        <w:t xml:space="preserve"> </w:t>
      </w:r>
      <w:r w:rsidRPr="00B7303B">
        <w:rPr>
          <w:rFonts w:ascii="Times New Roman" w:hAnsi="Times New Roman" w:cs="Times New Roman"/>
          <w:sz w:val="24"/>
          <w:szCs w:val="24"/>
        </w:rPr>
        <w:t>Some recent articles do</w:t>
      </w:r>
      <w:r w:rsidRPr="00C36B7B">
        <w:rPr>
          <w:rFonts w:ascii="Times New Roman" w:hAnsi="Times New Roman" w:cs="Times New Roman"/>
          <w:sz w:val="24"/>
          <w:szCs w:val="24"/>
        </w:rPr>
        <w:t xml:space="preserve"> highlight the importance of nurses’ involvement in the political world to advance the goals of the profession.</w:t>
      </w:r>
      <w:r w:rsidRPr="00C36B7B">
        <w:rPr>
          <w:rStyle w:val="EndnoteReference"/>
          <w:rFonts w:ascii="Times New Roman" w:hAnsi="Times New Roman" w:cs="Times New Roman"/>
        </w:rPr>
        <w:endnoteReference w:id="17"/>
      </w:r>
      <w:r w:rsidRPr="00C36B7B">
        <w:rPr>
          <w:rFonts w:ascii="Times New Roman" w:hAnsi="Times New Roman" w:cs="Times New Roman"/>
          <w:sz w:val="24"/>
          <w:szCs w:val="24"/>
        </w:rPr>
        <w:t xml:space="preserve"> However, they do not discuss the price that these nurses paid for their political involvement, although the records show that nurses struggled to secure their place and professional future, even before the establishment of the </w:t>
      </w:r>
      <w:r w:rsidRPr="00397292">
        <w:rPr>
          <w:rFonts w:ascii="Times New Roman" w:hAnsi="Times New Roman" w:cs="Times New Roman"/>
          <w:sz w:val="24"/>
          <w:szCs w:val="24"/>
        </w:rPr>
        <w:t>state.</w:t>
      </w:r>
      <w:r w:rsidRPr="00397292">
        <w:rPr>
          <w:rStyle w:val="EndnoteReference"/>
          <w:rFonts w:ascii="Times New Roman" w:hAnsi="Times New Roman" w:cs="Times New Roman"/>
        </w:rPr>
        <w:endnoteReference w:id="18"/>
      </w:r>
    </w:p>
    <w:p w14:paraId="7D6E0AF9" w14:textId="77777777" w:rsidR="003470EC" w:rsidRDefault="003470EC" w:rsidP="00DD74EF">
      <w:pPr>
        <w:autoSpaceDE w:val="0"/>
        <w:autoSpaceDN w:val="0"/>
        <w:bidi w:val="0"/>
        <w:adjustRightInd w:val="0"/>
        <w:spacing w:after="0" w:line="480" w:lineRule="auto"/>
        <w:ind w:firstLine="720"/>
        <w:rPr>
          <w:rFonts w:ascii="Times New Roman" w:hAnsi="Times New Roman" w:cs="Times New Roman"/>
          <w:sz w:val="24"/>
          <w:szCs w:val="24"/>
        </w:rPr>
      </w:pPr>
    </w:p>
    <w:p w14:paraId="1920C53F" w14:textId="20E85F05" w:rsidR="006F73A2" w:rsidRPr="00C36B7B" w:rsidRDefault="006F73A2" w:rsidP="0097704B">
      <w:pPr>
        <w:autoSpaceDE w:val="0"/>
        <w:autoSpaceDN w:val="0"/>
        <w:bidi w:val="0"/>
        <w:adjustRightInd w:val="0"/>
        <w:spacing w:after="0" w:line="480" w:lineRule="auto"/>
        <w:rPr>
          <w:rFonts w:ascii="Times New Roman" w:hAnsi="Times New Roman" w:cs="Times New Roman"/>
          <w:sz w:val="24"/>
          <w:szCs w:val="24"/>
        </w:rPr>
      </w:pPr>
      <w:r w:rsidRPr="00C36B7B">
        <w:rPr>
          <w:rFonts w:ascii="Times New Roman" w:hAnsi="Times New Roman" w:cs="Times New Roman"/>
          <w:b/>
          <w:sz w:val="24"/>
          <w:szCs w:val="24"/>
        </w:rPr>
        <w:t>Section</w:t>
      </w:r>
      <w:r w:rsidRPr="006F73A2">
        <w:rPr>
          <w:rFonts w:ascii="Times New Roman" w:hAnsi="Times New Roman" w:cs="Times New Roman"/>
          <w:b/>
          <w:sz w:val="24"/>
          <w:szCs w:val="24"/>
        </w:rPr>
        <w:t xml:space="preserve"> Two</w:t>
      </w:r>
      <w:r w:rsidRPr="00C36B7B">
        <w:rPr>
          <w:rFonts w:ascii="Times New Roman" w:hAnsi="Times New Roman" w:cs="Times New Roman"/>
          <w:b/>
          <w:sz w:val="24"/>
          <w:szCs w:val="24"/>
        </w:rPr>
        <w:t xml:space="preserve">. </w:t>
      </w:r>
      <w:r w:rsidRPr="009F3C4B">
        <w:rPr>
          <w:rFonts w:ascii="Times New Roman" w:hAnsi="Times New Roman" w:cs="Times New Roman"/>
          <w:b/>
          <w:sz w:val="24"/>
          <w:szCs w:val="24"/>
        </w:rPr>
        <w:t xml:space="preserve">An Overview of Ida </w:t>
      </w:r>
      <w:proofErr w:type="spellStart"/>
      <w:r w:rsidRPr="009F3C4B">
        <w:rPr>
          <w:rFonts w:ascii="Times New Roman" w:hAnsi="Times New Roman" w:cs="Times New Roman"/>
          <w:b/>
          <w:sz w:val="24"/>
          <w:szCs w:val="24"/>
        </w:rPr>
        <w:t>Wissotzky’s</w:t>
      </w:r>
      <w:proofErr w:type="spellEnd"/>
      <w:r w:rsidRPr="009F3C4B">
        <w:rPr>
          <w:rFonts w:ascii="Times New Roman" w:hAnsi="Times New Roman" w:cs="Times New Roman"/>
          <w:b/>
          <w:sz w:val="24"/>
          <w:szCs w:val="24"/>
        </w:rPr>
        <w:t xml:space="preserve"> Life</w:t>
      </w:r>
    </w:p>
    <w:p w14:paraId="193BC001" w14:textId="77777777" w:rsidR="006F73A2" w:rsidRPr="00C36B7B" w:rsidRDefault="006F73A2" w:rsidP="00554EEF">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Ida (Hinda)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born in 1909 in Bialystok, Poland. Her father, Moshe, was a successful merchant and her mother, </w:t>
      </w:r>
      <w:proofErr w:type="spellStart"/>
      <w:r w:rsidRPr="00C36B7B">
        <w:rPr>
          <w:rFonts w:ascii="Times New Roman" w:hAnsi="Times New Roman" w:cs="Times New Roman"/>
          <w:sz w:val="24"/>
          <w:szCs w:val="24"/>
        </w:rPr>
        <w:t>Zlata</w:t>
      </w:r>
      <w:proofErr w:type="spellEnd"/>
      <w:r w:rsidRPr="00C36B7B">
        <w:rPr>
          <w:rFonts w:ascii="Times New Roman" w:hAnsi="Times New Roman" w:cs="Times New Roman"/>
          <w:sz w:val="24"/>
          <w:szCs w:val="24"/>
        </w:rPr>
        <w:t xml:space="preserve">, was his second wife. Her younger brother (Dr. Reuven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and his wife Shoshana, a registered nurse, worked in </w:t>
      </w:r>
      <w:proofErr w:type="spellStart"/>
      <w:r w:rsidRPr="00C36B7B">
        <w:rPr>
          <w:rFonts w:ascii="Times New Roman" w:hAnsi="Times New Roman" w:cs="Times New Roman"/>
          <w:sz w:val="24"/>
          <w:szCs w:val="24"/>
        </w:rPr>
        <w:t>Czyste</w:t>
      </w:r>
      <w:proofErr w:type="spellEnd"/>
      <w:r w:rsidRPr="00C36B7B">
        <w:rPr>
          <w:rFonts w:ascii="Times New Roman" w:hAnsi="Times New Roman" w:cs="Times New Roman"/>
          <w:sz w:val="24"/>
          <w:szCs w:val="24"/>
        </w:rPr>
        <w:t xml:space="preserve"> Hospital and both of them perished in the Holocaust along with their two children. </w:t>
      </w:r>
    </w:p>
    <w:p w14:paraId="2441B018" w14:textId="574ADFC7" w:rsidR="006F73A2" w:rsidRPr="00C36B7B" w:rsidRDefault="002C100C" w:rsidP="00554EEF">
      <w:pPr>
        <w:autoSpaceDE w:val="0"/>
        <w:autoSpaceDN w:val="0"/>
        <w:bidi w:val="0"/>
        <w:adjustRightInd w:val="0"/>
        <w:spacing w:after="0" w:line="480" w:lineRule="auto"/>
        <w:ind w:firstLine="720"/>
        <w:rPr>
          <w:rFonts w:ascii="Times New Roman" w:hAnsi="Times New Roman" w:cs="Times New Roman"/>
          <w:sz w:val="24"/>
          <w:szCs w:val="24"/>
        </w:rPr>
      </w:pPr>
      <w:r w:rsidRPr="002C100C">
        <w:rPr>
          <w:rFonts w:ascii="Times New Roman" w:hAnsi="Times New Roman" w:cs="Times New Roman"/>
          <w:sz w:val="24"/>
          <w:szCs w:val="24"/>
        </w:rPr>
        <w:t xml:space="preserve">In 1924, Ida graduated from the </w:t>
      </w:r>
      <w:r>
        <w:rPr>
          <w:rFonts w:ascii="Times New Roman" w:hAnsi="Times New Roman" w:cs="Times New Roman"/>
          <w:sz w:val="24"/>
          <w:szCs w:val="24"/>
        </w:rPr>
        <w:t>"</w:t>
      </w:r>
      <w:r w:rsidRPr="002C100C">
        <w:rPr>
          <w:rFonts w:ascii="Times New Roman" w:hAnsi="Times New Roman" w:cs="Times New Roman"/>
          <w:sz w:val="24"/>
          <w:szCs w:val="24"/>
        </w:rPr>
        <w:t>Hebrew Gymnasium</w:t>
      </w:r>
      <w:r>
        <w:rPr>
          <w:rFonts w:ascii="Times New Roman" w:hAnsi="Times New Roman" w:cs="Times New Roman"/>
          <w:sz w:val="24"/>
          <w:szCs w:val="24"/>
        </w:rPr>
        <w:t>"</w:t>
      </w:r>
      <w:r w:rsidRPr="002C100C">
        <w:rPr>
          <w:rFonts w:ascii="Times New Roman" w:hAnsi="Times New Roman" w:cs="Times New Roman"/>
          <w:sz w:val="24"/>
          <w:szCs w:val="24"/>
        </w:rPr>
        <w:t xml:space="preserve"> in Bialystok and moved to </w:t>
      </w:r>
      <w:proofErr w:type="spellStart"/>
      <w:r w:rsidRPr="002C100C">
        <w:rPr>
          <w:rFonts w:ascii="Times New Roman" w:hAnsi="Times New Roman" w:cs="Times New Roman"/>
          <w:sz w:val="24"/>
          <w:szCs w:val="24"/>
        </w:rPr>
        <w:t>Warsaw.</w:t>
      </w:r>
      <w:r w:rsidR="006F73A2" w:rsidRPr="00C36B7B">
        <w:rPr>
          <w:rFonts w:ascii="Times New Roman" w:hAnsi="Times New Roman" w:cs="Times New Roman"/>
          <w:sz w:val="24"/>
          <w:szCs w:val="24"/>
        </w:rPr>
        <w:t>A</w:t>
      </w:r>
      <w:proofErr w:type="spellEnd"/>
      <w:r w:rsidR="006F73A2" w:rsidRPr="00C36B7B">
        <w:rPr>
          <w:rFonts w:ascii="Times New Roman" w:hAnsi="Times New Roman" w:cs="Times New Roman"/>
          <w:sz w:val="24"/>
          <w:szCs w:val="24"/>
        </w:rPr>
        <w:t xml:space="preserve"> year </w:t>
      </w:r>
      <w:r w:rsidR="00DD74EF" w:rsidRPr="00C36B7B">
        <w:rPr>
          <w:rFonts w:ascii="Times New Roman" w:hAnsi="Times New Roman" w:cs="Times New Roman"/>
          <w:sz w:val="24"/>
          <w:szCs w:val="24"/>
        </w:rPr>
        <w:t xml:space="preserve">later, </w:t>
      </w:r>
      <w:r w:rsidR="00DD74EF">
        <w:rPr>
          <w:rFonts w:ascii="Times New Roman" w:hAnsi="Times New Roman" w:cs="Times New Roman"/>
          <w:sz w:val="24"/>
          <w:szCs w:val="24"/>
        </w:rPr>
        <w:t xml:space="preserve">(1925) </w:t>
      </w:r>
      <w:r w:rsidR="006F73A2" w:rsidRPr="00C36B7B">
        <w:rPr>
          <w:rFonts w:ascii="Times New Roman" w:hAnsi="Times New Roman" w:cs="Times New Roman"/>
          <w:sz w:val="24"/>
          <w:szCs w:val="24"/>
        </w:rPr>
        <w:t xml:space="preserve">she studied at the School of Commerce in Warsaw, from which she graduated with honors. She attended a high school for another year, but this did not fulfill her ambitions. </w:t>
      </w:r>
      <w:r w:rsidR="00DC1A06">
        <w:rPr>
          <w:rFonts w:ascii="Times New Roman" w:hAnsi="Times New Roman" w:cs="Times New Roman"/>
          <w:sz w:val="24"/>
          <w:szCs w:val="24"/>
        </w:rPr>
        <w:t>So i</w:t>
      </w:r>
      <w:r w:rsidR="00DC1A06" w:rsidRPr="00DC1A06">
        <w:rPr>
          <w:rFonts w:ascii="Times New Roman" w:hAnsi="Times New Roman" w:cs="Times New Roman"/>
          <w:sz w:val="24"/>
          <w:szCs w:val="24"/>
        </w:rPr>
        <w:t xml:space="preserve">n 1928, she enrolled in the prestigious Warsaw nursing school, </w:t>
      </w:r>
      <w:proofErr w:type="spellStart"/>
      <w:r w:rsidR="00DC1A06" w:rsidRPr="00DC1A06">
        <w:rPr>
          <w:rFonts w:ascii="Times New Roman" w:hAnsi="Times New Roman" w:cs="Times New Roman"/>
          <w:sz w:val="24"/>
          <w:szCs w:val="24"/>
        </w:rPr>
        <w:t>Chista</w:t>
      </w:r>
      <w:proofErr w:type="spellEnd"/>
      <w:r w:rsidR="00DC1A06" w:rsidRPr="00DC1A06">
        <w:rPr>
          <w:rFonts w:ascii="Times New Roman" w:hAnsi="Times New Roman" w:cs="Times New Roman"/>
          <w:sz w:val="24"/>
          <w:szCs w:val="24"/>
        </w:rPr>
        <w:t>, which was adjacent to a Jewish hospital of the same name.</w:t>
      </w:r>
      <w:r w:rsidR="00DC1A06">
        <w:rPr>
          <w:rFonts w:ascii="Times New Roman" w:hAnsi="Times New Roman" w:cs="Times New Roman"/>
          <w:sz w:val="24"/>
          <w:szCs w:val="24"/>
        </w:rPr>
        <w:t xml:space="preserve"> She graduated </w:t>
      </w:r>
      <w:r w:rsidR="00DC1A06" w:rsidRPr="00554EEF">
        <w:rPr>
          <w:rFonts w:ascii="Times New Roman" w:hAnsi="Times New Roman" w:cs="Times New Roman"/>
          <w:sz w:val="24"/>
          <w:szCs w:val="24"/>
        </w:rPr>
        <w:t>by</w:t>
      </w:r>
      <w:r w:rsidR="00DC1D65" w:rsidRPr="007E42E5">
        <w:rPr>
          <w:rFonts w:ascii="Times New Roman" w:hAnsi="Times New Roman" w:cs="Times New Roman"/>
          <w:sz w:val="24"/>
          <w:szCs w:val="24"/>
        </w:rPr>
        <w:t>1931</w:t>
      </w:r>
      <w:r w:rsidRPr="007E42E5">
        <w:rPr>
          <w:rFonts w:ascii="Times New Roman" w:hAnsi="Times New Roman" w:cs="Times New Roman"/>
          <w:sz w:val="24"/>
          <w:szCs w:val="24"/>
        </w:rPr>
        <w:t xml:space="preserve"> </w:t>
      </w:r>
      <w:r w:rsidR="00616213" w:rsidRPr="007E42E5">
        <w:rPr>
          <w:rFonts w:ascii="Times New Roman" w:hAnsi="Times New Roman" w:cs="Times New Roman"/>
          <w:sz w:val="24"/>
          <w:szCs w:val="24"/>
        </w:rPr>
        <w:t>and</w:t>
      </w:r>
      <w:r w:rsidRPr="007E42E5">
        <w:rPr>
          <w:rFonts w:ascii="Times New Roman" w:hAnsi="Times New Roman" w:cs="Times New Roman"/>
          <w:sz w:val="24"/>
          <w:szCs w:val="24"/>
        </w:rPr>
        <w:t xml:space="preserve"> upon graduation she completed another year at the</w:t>
      </w:r>
      <w:r w:rsidR="00883CBF" w:rsidRPr="007E42E5">
        <w:rPr>
          <w:rFonts w:ascii="Times New Roman" w:hAnsi="Times New Roman" w:cs="Times New Roman"/>
          <w:sz w:val="24"/>
          <w:szCs w:val="24"/>
        </w:rPr>
        <w:t xml:space="preserve"> Warsaw</w:t>
      </w:r>
      <w:r w:rsidRPr="007E42E5">
        <w:rPr>
          <w:rFonts w:ascii="Times New Roman" w:hAnsi="Times New Roman" w:cs="Times New Roman"/>
          <w:sz w:val="24"/>
          <w:szCs w:val="24"/>
        </w:rPr>
        <w:t xml:space="preserve"> </w:t>
      </w:r>
      <w:r w:rsidR="00883CBF" w:rsidRPr="007E42E5">
        <w:rPr>
          <w:rFonts w:ascii="Times New Roman" w:hAnsi="Times New Roman" w:cs="Times New Roman"/>
          <w:sz w:val="24"/>
          <w:szCs w:val="24"/>
        </w:rPr>
        <w:t>University</w:t>
      </w:r>
      <w:r w:rsidRPr="007E42E5">
        <w:rPr>
          <w:rFonts w:ascii="Times New Roman" w:hAnsi="Times New Roman" w:cs="Times New Roman"/>
          <w:sz w:val="24"/>
          <w:szCs w:val="24"/>
        </w:rPr>
        <w:t xml:space="preserve"> in Public Health </w:t>
      </w:r>
      <w:r w:rsidR="00883CBF" w:rsidRPr="007E42E5">
        <w:rPr>
          <w:rFonts w:ascii="Times New Roman" w:hAnsi="Times New Roman" w:cs="Times New Roman"/>
          <w:sz w:val="24"/>
          <w:szCs w:val="24"/>
        </w:rPr>
        <w:t xml:space="preserve">and </w:t>
      </w:r>
      <w:proofErr w:type="spellStart"/>
      <w:r w:rsidR="00883CBF" w:rsidRPr="007E42E5">
        <w:rPr>
          <w:rFonts w:ascii="Times New Roman" w:hAnsi="Times New Roman" w:cs="Times New Roman"/>
          <w:sz w:val="24"/>
          <w:szCs w:val="24"/>
        </w:rPr>
        <w:t>sychology</w:t>
      </w:r>
      <w:proofErr w:type="spellEnd"/>
      <w:r w:rsidRPr="007E42E5">
        <w:rPr>
          <w:rFonts w:ascii="Times New Roman" w:hAnsi="Times New Roman" w:cs="Times New Roman"/>
          <w:sz w:val="24"/>
          <w:szCs w:val="24"/>
        </w:rPr>
        <w:t>(1932).</w:t>
      </w:r>
      <w:r w:rsidR="00883CBF" w:rsidRPr="007E42E5">
        <w:rPr>
          <w:rStyle w:val="EndnoteReference"/>
          <w:rFonts w:ascii="Times New Roman" w:hAnsi="Times New Roman" w:cs="Times New Roman"/>
          <w:sz w:val="24"/>
          <w:szCs w:val="24"/>
        </w:rPr>
        <w:endnoteReference w:id="19"/>
      </w:r>
      <w:r w:rsidR="00883CBF" w:rsidRPr="007E42E5">
        <w:rPr>
          <w:rFonts w:ascii="Times New Roman" w:hAnsi="Times New Roman" w:cs="Times New Roman"/>
          <w:sz w:val="24"/>
          <w:szCs w:val="24"/>
        </w:rPr>
        <w:t xml:space="preserve"> </w:t>
      </w:r>
      <w:r w:rsidR="00DC1D65" w:rsidRPr="00554EEF">
        <w:rPr>
          <w:rFonts w:ascii="Times New Roman" w:hAnsi="Times New Roman" w:cs="Times New Roman"/>
          <w:sz w:val="24"/>
          <w:szCs w:val="24"/>
        </w:rPr>
        <w:lastRenderedPageBreak/>
        <w:t>She</w:t>
      </w:r>
      <w:r w:rsidR="00DC1D65" w:rsidRPr="00DC1D65">
        <w:rPr>
          <w:rFonts w:ascii="Times New Roman" w:hAnsi="Times New Roman" w:cs="Times New Roman"/>
          <w:sz w:val="24"/>
          <w:szCs w:val="24"/>
        </w:rPr>
        <w:t xml:space="preserve"> worked as a nurse in charge of a health center adjacent to the hospital and served as chairman of the Union of Jewish Nurses in Poland</w:t>
      </w:r>
      <w:r w:rsidR="006F73A2" w:rsidRPr="00C36B7B">
        <w:rPr>
          <w:rFonts w:ascii="Times New Roman" w:hAnsi="Times New Roman" w:cs="Times New Roman"/>
          <w:sz w:val="24"/>
          <w:szCs w:val="24"/>
        </w:rPr>
        <w:t>.</w:t>
      </w:r>
      <w:r w:rsidR="006F73A2" w:rsidRPr="00C36B7B">
        <w:rPr>
          <w:rStyle w:val="EndnoteReference"/>
          <w:rFonts w:ascii="Times New Roman" w:hAnsi="Times New Roman" w:cs="Times New Roman"/>
        </w:rPr>
        <w:endnoteReference w:id="20"/>
      </w:r>
      <w:r w:rsidR="006F73A2" w:rsidRPr="00C36B7B">
        <w:rPr>
          <w:rFonts w:ascii="Times New Roman" w:hAnsi="Times New Roman" w:cs="Times New Roman"/>
          <w:sz w:val="24"/>
          <w:szCs w:val="24"/>
        </w:rPr>
        <w:t xml:space="preserve"> </w:t>
      </w:r>
    </w:p>
    <w:p w14:paraId="61D46762" w14:textId="1BAB305C" w:rsidR="0099638F" w:rsidRDefault="006F73A2" w:rsidP="00A2794D">
      <w:pPr>
        <w:autoSpaceDE w:val="0"/>
        <w:autoSpaceDN w:val="0"/>
        <w:bidi w:val="0"/>
        <w:adjustRightInd w:val="0"/>
        <w:spacing w:after="0" w:line="480" w:lineRule="auto"/>
        <w:ind w:firstLine="720"/>
        <w:rPr>
          <w:rFonts w:ascii="Times New Roman" w:hAnsi="Times New Roman" w:cs="Times New Roman"/>
          <w:sz w:val="24"/>
          <w:szCs w:val="24"/>
        </w:rPr>
      </w:pP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and her husband Joshua </w:t>
      </w:r>
      <w:proofErr w:type="spellStart"/>
      <w:r w:rsidRPr="00C36B7B">
        <w:rPr>
          <w:rFonts w:ascii="Times New Roman" w:hAnsi="Times New Roman" w:cs="Times New Roman"/>
          <w:sz w:val="24"/>
          <w:szCs w:val="24"/>
        </w:rPr>
        <w:t>Krinsky</w:t>
      </w:r>
      <w:proofErr w:type="spellEnd"/>
      <w:r w:rsidR="00D61F42">
        <w:rPr>
          <w:rFonts w:ascii="Times New Roman" w:hAnsi="Times New Roman" w:cs="Times New Roman"/>
          <w:sz w:val="24"/>
          <w:szCs w:val="24"/>
        </w:rPr>
        <w:t>,</w:t>
      </w:r>
      <w:r w:rsidRPr="00C36B7B">
        <w:rPr>
          <w:rFonts w:ascii="Times New Roman" w:hAnsi="Times New Roman" w:cs="Times New Roman"/>
          <w:sz w:val="24"/>
          <w:szCs w:val="24"/>
        </w:rPr>
        <w:t xml:space="preserve"> whom she married shortly before immigrating to</w:t>
      </w:r>
      <w:r w:rsidR="00616213">
        <w:rPr>
          <w:rFonts w:ascii="Times New Roman" w:hAnsi="Times New Roman" w:cs="Times New Roman"/>
          <w:sz w:val="24"/>
          <w:szCs w:val="24"/>
        </w:rPr>
        <w:t xml:space="preserve"> </w:t>
      </w:r>
      <w:r w:rsidRPr="00F26501">
        <w:rPr>
          <w:rFonts w:ascii="Times New Roman" w:hAnsi="Times New Roman" w:cs="Times New Roman"/>
          <w:sz w:val="24"/>
          <w:szCs w:val="24"/>
        </w:rPr>
        <w:t>Eretz Israel</w:t>
      </w:r>
      <w:r w:rsidR="002F79E8" w:rsidRPr="002F79E8">
        <w:rPr>
          <w:rFonts w:ascii="Times New Roman" w:hAnsi="Times New Roman" w:cs="Times New Roman"/>
          <w:sz w:val="24"/>
          <w:szCs w:val="24"/>
        </w:rPr>
        <w:t xml:space="preserve"> in 1937</w:t>
      </w:r>
      <w:r w:rsidRPr="00C36B7B">
        <w:rPr>
          <w:rFonts w:ascii="Times New Roman" w:hAnsi="Times New Roman" w:cs="Times New Roman"/>
          <w:sz w:val="24"/>
          <w:szCs w:val="24"/>
        </w:rPr>
        <w:t>.</w:t>
      </w:r>
      <w:r w:rsidR="00616213" w:rsidRPr="00616213">
        <w:rPr>
          <w:rFonts w:ascii="Times New Roman" w:hAnsi="Times New Roman" w:cs="Times New Roman"/>
          <w:sz w:val="24"/>
          <w:szCs w:val="24"/>
        </w:rPr>
        <w:t xml:space="preserve"> </w:t>
      </w:r>
      <w:r w:rsidR="00D61F42" w:rsidRPr="00D61F42">
        <w:rPr>
          <w:rFonts w:ascii="Times New Roman" w:hAnsi="Times New Roman" w:cs="Times New Roman"/>
          <w:sz w:val="24"/>
          <w:szCs w:val="24"/>
        </w:rPr>
        <w:t>Joshua</w:t>
      </w:r>
      <w:r w:rsidR="00616213" w:rsidRPr="00616213">
        <w:rPr>
          <w:rFonts w:ascii="Times New Roman" w:hAnsi="Times New Roman" w:cs="Times New Roman"/>
          <w:sz w:val="24"/>
          <w:szCs w:val="24"/>
        </w:rPr>
        <w:t xml:space="preserve"> was an engineer and worked for the Israeli Electric Corporation. Like Ida, he was active in the "</w:t>
      </w:r>
      <w:proofErr w:type="spellStart"/>
      <w:r w:rsidR="00616213" w:rsidRPr="00616213">
        <w:rPr>
          <w:rFonts w:ascii="Times New Roman" w:hAnsi="Times New Roman" w:cs="Times New Roman"/>
          <w:sz w:val="24"/>
          <w:szCs w:val="24"/>
        </w:rPr>
        <w:t>Haganah</w:t>
      </w:r>
      <w:proofErr w:type="spellEnd"/>
      <w:r w:rsidR="00616213" w:rsidRPr="00616213">
        <w:rPr>
          <w:rFonts w:ascii="Times New Roman" w:hAnsi="Times New Roman" w:cs="Times New Roman"/>
          <w:sz w:val="24"/>
          <w:szCs w:val="24"/>
        </w:rPr>
        <w:t>" and in the institutions of the "</w:t>
      </w:r>
      <w:proofErr w:type="spellStart"/>
      <w:r w:rsidR="00616213" w:rsidRPr="00616213">
        <w:rPr>
          <w:rFonts w:ascii="Times New Roman" w:hAnsi="Times New Roman" w:cs="Times New Roman"/>
          <w:sz w:val="24"/>
          <w:szCs w:val="24"/>
        </w:rPr>
        <w:t>Histadrut</w:t>
      </w:r>
      <w:proofErr w:type="spellEnd"/>
      <w:r w:rsidR="00616213" w:rsidRPr="00616213">
        <w:rPr>
          <w:rFonts w:ascii="Times New Roman" w:hAnsi="Times New Roman" w:cs="Times New Roman"/>
          <w:sz w:val="24"/>
          <w:szCs w:val="24"/>
        </w:rPr>
        <w:t xml:space="preserve">". Ida wrote that he was a faithful partner in all her activities and a faithful friend to the Nurses </w:t>
      </w:r>
      <w:r w:rsidR="0099638F" w:rsidRPr="00616213">
        <w:rPr>
          <w:rFonts w:ascii="Times New Roman" w:hAnsi="Times New Roman" w:cs="Times New Roman"/>
          <w:sz w:val="24"/>
          <w:szCs w:val="24"/>
        </w:rPr>
        <w:t>Public</w:t>
      </w:r>
      <w:r w:rsidR="0099638F">
        <w:rPr>
          <w:rFonts w:ascii="Times New Roman" w:hAnsi="Times New Roman" w:cs="Times New Roman"/>
          <w:sz w:val="24"/>
          <w:szCs w:val="24"/>
        </w:rPr>
        <w:t>.</w:t>
      </w:r>
      <w:r w:rsidR="001279A1">
        <w:rPr>
          <w:rStyle w:val="EndnoteReference"/>
          <w:rFonts w:ascii="Times New Roman" w:hAnsi="Times New Roman" w:cs="Times New Roman"/>
          <w:sz w:val="24"/>
          <w:szCs w:val="24"/>
        </w:rPr>
        <w:endnoteReference w:id="21"/>
      </w:r>
    </w:p>
    <w:p w14:paraId="57029DB1" w14:textId="520DE6E6" w:rsidR="00F4104E" w:rsidRPr="00630D2F" w:rsidRDefault="006F73A2" w:rsidP="00A81149">
      <w:pPr>
        <w:autoSpaceDE w:val="0"/>
        <w:autoSpaceDN w:val="0"/>
        <w:bidi w:val="0"/>
        <w:adjustRightInd w:val="0"/>
        <w:spacing w:after="0" w:line="480" w:lineRule="auto"/>
        <w:ind w:firstLine="720"/>
        <w:rPr>
          <w:rFonts w:ascii="Times New Roman" w:hAnsi="Times New Roman" w:cs="Times New Roman"/>
          <w:sz w:val="24"/>
          <w:szCs w:val="24"/>
          <w:rtl/>
        </w:rPr>
      </w:pPr>
      <w:r w:rsidRPr="00C36B7B">
        <w:rPr>
          <w:rFonts w:ascii="Times New Roman" w:hAnsi="Times New Roman" w:cs="Times New Roman"/>
          <w:sz w:val="24"/>
          <w:szCs w:val="24"/>
        </w:rPr>
        <w:t xml:space="preserve"> </w:t>
      </w:r>
      <w:r w:rsidRPr="00422562">
        <w:rPr>
          <w:rFonts w:ascii="Times New Roman" w:hAnsi="Times New Roman" w:cs="Times New Roman"/>
          <w:sz w:val="24"/>
          <w:szCs w:val="24"/>
        </w:rPr>
        <w:t xml:space="preserve">Initially, </w:t>
      </w:r>
      <w:proofErr w:type="spellStart"/>
      <w:r w:rsidRPr="00422562">
        <w:rPr>
          <w:rFonts w:ascii="Times New Roman" w:hAnsi="Times New Roman" w:cs="Times New Roman"/>
          <w:sz w:val="24"/>
          <w:szCs w:val="24"/>
        </w:rPr>
        <w:t>Wissotzky</w:t>
      </w:r>
      <w:proofErr w:type="spellEnd"/>
      <w:r>
        <w:rPr>
          <w:rFonts w:ascii="Times New Roman" w:hAnsi="Times New Roman" w:cs="Times New Roman"/>
          <w:sz w:val="24"/>
          <w:szCs w:val="24"/>
        </w:rPr>
        <w:t xml:space="preserve"> </w:t>
      </w:r>
      <w:r w:rsidRPr="00E15AF9">
        <w:rPr>
          <w:rFonts w:ascii="Times New Roman" w:hAnsi="Times New Roman" w:cs="Times New Roman"/>
          <w:sz w:val="24"/>
          <w:szCs w:val="24"/>
        </w:rPr>
        <w:t xml:space="preserve">who was a member of the </w:t>
      </w:r>
      <w:proofErr w:type="spellStart"/>
      <w:r w:rsidRPr="00E15AF9">
        <w:rPr>
          <w:rFonts w:ascii="Times New Roman" w:hAnsi="Times New Roman" w:cs="Times New Roman"/>
          <w:i/>
          <w:iCs/>
          <w:sz w:val="24"/>
          <w:szCs w:val="24"/>
        </w:rPr>
        <w:t>Hashomer</w:t>
      </w:r>
      <w:proofErr w:type="spellEnd"/>
      <w:r w:rsidRPr="00E15AF9">
        <w:rPr>
          <w:rFonts w:ascii="Times New Roman" w:hAnsi="Times New Roman" w:cs="Times New Roman"/>
          <w:i/>
          <w:iCs/>
          <w:sz w:val="24"/>
          <w:szCs w:val="24"/>
        </w:rPr>
        <w:t xml:space="preserve"> </w:t>
      </w:r>
      <w:proofErr w:type="spellStart"/>
      <w:r w:rsidRPr="00E15AF9">
        <w:rPr>
          <w:rFonts w:ascii="Times New Roman" w:hAnsi="Times New Roman" w:cs="Times New Roman"/>
          <w:i/>
          <w:iCs/>
          <w:sz w:val="24"/>
          <w:szCs w:val="24"/>
        </w:rPr>
        <w:t>Hatzair</w:t>
      </w:r>
      <w:proofErr w:type="spellEnd"/>
      <w:r w:rsidRPr="00E15AF9">
        <w:rPr>
          <w:rFonts w:ascii="Times New Roman" w:hAnsi="Times New Roman" w:cs="Times New Roman"/>
          <w:sz w:val="24"/>
          <w:szCs w:val="24"/>
        </w:rPr>
        <w:t xml:space="preserve"> movement from the 1930s</w:t>
      </w:r>
      <w:r>
        <w:rPr>
          <w:rFonts w:ascii="Times New Roman" w:hAnsi="Times New Roman" w:cs="Times New Roman"/>
          <w:sz w:val="24"/>
          <w:szCs w:val="24"/>
        </w:rPr>
        <w:t xml:space="preserve"> in </w:t>
      </w:r>
      <w:r w:rsidRPr="00E15AF9">
        <w:rPr>
          <w:rFonts w:ascii="Times New Roman" w:hAnsi="Times New Roman" w:cs="Times New Roman"/>
          <w:sz w:val="24"/>
          <w:szCs w:val="24"/>
        </w:rPr>
        <w:t>Warsaw</w:t>
      </w:r>
      <w:r w:rsidRPr="00C36B7B">
        <w:rPr>
          <w:rFonts w:ascii="Times New Roman" w:hAnsi="Times New Roman" w:cs="Times New Roman"/>
          <w:sz w:val="24"/>
          <w:szCs w:val="24"/>
        </w:rPr>
        <w:t xml:space="preserve"> together with her husband, fulfilled the mission of the </w:t>
      </w:r>
      <w:proofErr w:type="spellStart"/>
      <w:r w:rsidRPr="00C36B7B">
        <w:rPr>
          <w:rFonts w:ascii="Times New Roman" w:hAnsi="Times New Roman" w:cs="Times New Roman"/>
          <w:i/>
          <w:sz w:val="24"/>
          <w:szCs w:val="24"/>
        </w:rPr>
        <w:t>Hashomer</w:t>
      </w:r>
      <w:proofErr w:type="spellEnd"/>
      <w:r w:rsidRPr="00C36B7B">
        <w:rPr>
          <w:rFonts w:ascii="Times New Roman" w:hAnsi="Times New Roman" w:cs="Times New Roman"/>
          <w:i/>
          <w:sz w:val="24"/>
          <w:szCs w:val="24"/>
        </w:rPr>
        <w:t xml:space="preserve"> </w:t>
      </w:r>
      <w:proofErr w:type="spellStart"/>
      <w:r w:rsidRPr="00C36B7B">
        <w:rPr>
          <w:rFonts w:ascii="Times New Roman" w:hAnsi="Times New Roman" w:cs="Times New Roman"/>
          <w:i/>
          <w:sz w:val="24"/>
          <w:szCs w:val="24"/>
        </w:rPr>
        <w:t>Hatzair</w:t>
      </w:r>
      <w:proofErr w:type="spellEnd"/>
      <w:r w:rsidRPr="00C36B7B">
        <w:rPr>
          <w:rFonts w:ascii="Times New Roman" w:hAnsi="Times New Roman" w:cs="Times New Roman"/>
          <w:sz w:val="24"/>
          <w:szCs w:val="24"/>
        </w:rPr>
        <w:t xml:space="preserve"> movement by becoming members of Kibbutz Ein </w:t>
      </w:r>
      <w:proofErr w:type="spellStart"/>
      <w:r w:rsidRPr="00C36B7B">
        <w:rPr>
          <w:rFonts w:ascii="Times New Roman" w:hAnsi="Times New Roman" w:cs="Times New Roman"/>
          <w:sz w:val="24"/>
          <w:szCs w:val="24"/>
        </w:rPr>
        <w:t>Shemer</w:t>
      </w:r>
      <w:proofErr w:type="spellEnd"/>
      <w:r w:rsidRPr="00C36B7B">
        <w:rPr>
          <w:rFonts w:ascii="Times New Roman" w:hAnsi="Times New Roman" w:cs="Times New Roman"/>
          <w:sz w:val="24"/>
          <w:szCs w:val="24"/>
        </w:rPr>
        <w:t xml:space="preserve">. </w:t>
      </w:r>
      <w:r w:rsidR="00840B3F" w:rsidRPr="00840B3F">
        <w:rPr>
          <w:rFonts w:ascii="Times New Roman" w:hAnsi="Times New Roman" w:cs="Times New Roman"/>
          <w:sz w:val="24"/>
          <w:szCs w:val="24"/>
        </w:rPr>
        <w:t xml:space="preserve">During 1937, </w:t>
      </w:r>
      <w:r w:rsidR="00A81149">
        <w:rPr>
          <w:rFonts w:ascii="Times New Roman" w:hAnsi="Times New Roman" w:cs="Times New Roman"/>
          <w:sz w:val="24"/>
          <w:szCs w:val="24"/>
        </w:rPr>
        <w:t>they</w:t>
      </w:r>
      <w:r w:rsidR="00840B3F" w:rsidRPr="00840B3F">
        <w:rPr>
          <w:rFonts w:ascii="Times New Roman" w:hAnsi="Times New Roman" w:cs="Times New Roman"/>
          <w:sz w:val="24"/>
          <w:szCs w:val="24"/>
        </w:rPr>
        <w:t xml:space="preserve"> immigrated to Eretz Israel, initially living on a kibbutz, and from 1938-1944 she worked at Hadassah Hospital in Tel Aviv as a general nurse and as a nurse in the operating room. That year (1944) she became a nurse in</w:t>
      </w:r>
      <w:r w:rsidR="00840B3F">
        <w:rPr>
          <w:rFonts w:ascii="Times New Roman" w:hAnsi="Times New Roman" w:cs="Times New Roman"/>
          <w:sz w:val="24"/>
          <w:szCs w:val="24"/>
        </w:rPr>
        <w:t xml:space="preserve"> the</w:t>
      </w:r>
      <w:r w:rsidR="00840B3F" w:rsidRPr="00840B3F">
        <w:rPr>
          <w:rFonts w:ascii="Times New Roman" w:hAnsi="Times New Roman" w:cs="Times New Roman"/>
          <w:sz w:val="24"/>
          <w:szCs w:val="24"/>
        </w:rPr>
        <w:t xml:space="preserve"> public health in Tel Aviv.</w:t>
      </w:r>
      <w:r w:rsidR="00F4104E" w:rsidRPr="00F4104E">
        <w:rPr>
          <w:rFonts w:eastAsiaTheme="minorHAnsi"/>
          <w:sz w:val="22"/>
          <w:szCs w:val="22"/>
        </w:rPr>
        <w:t xml:space="preserve"> </w:t>
      </w:r>
      <w:r w:rsidR="00F4104E" w:rsidRPr="00F4104E">
        <w:rPr>
          <w:rFonts w:ascii="Times New Roman" w:hAnsi="Times New Roman" w:cs="Times New Roman"/>
          <w:sz w:val="24"/>
          <w:szCs w:val="24"/>
        </w:rPr>
        <w:t xml:space="preserve">This period marks the beginning of her work and involvement in nursing and public missions as presented in </w:t>
      </w:r>
      <w:r w:rsidR="00F4104E" w:rsidRPr="009F3C4B">
        <w:rPr>
          <w:rFonts w:ascii="Times New Roman" w:hAnsi="Times New Roman" w:cs="Times New Roman"/>
          <w:sz w:val="24"/>
          <w:szCs w:val="24"/>
        </w:rPr>
        <w:t>detail in the article itself</w:t>
      </w:r>
      <w:r w:rsidR="00630D2F" w:rsidRPr="009F3C4B">
        <w:rPr>
          <w:rFonts w:ascii="Times New Roman" w:hAnsi="Times New Roman" w:cs="Times New Roman"/>
          <w:sz w:val="24"/>
          <w:szCs w:val="24"/>
        </w:rPr>
        <w:t>.</w:t>
      </w:r>
      <w:r w:rsidR="00630D2F" w:rsidRPr="009F3C4B">
        <w:rPr>
          <w:rFonts w:ascii="Times New Roman" w:hAnsi="Times New Roman" w:cs="Times New Roman"/>
          <w:sz w:val="24"/>
          <w:szCs w:val="24"/>
          <w:highlight w:val="yellow"/>
        </w:rPr>
        <w:t xml:space="preserve"> </w:t>
      </w:r>
      <w:r w:rsidR="00630D2F" w:rsidRPr="00630D2F">
        <w:rPr>
          <w:rFonts w:ascii="Times New Roman" w:hAnsi="Times New Roman" w:cs="Times New Roman"/>
          <w:sz w:val="24"/>
          <w:szCs w:val="24"/>
        </w:rPr>
        <w:t xml:space="preserve">Throughout all these years, </w:t>
      </w:r>
      <w:proofErr w:type="spellStart"/>
      <w:r w:rsidR="00630D2F" w:rsidRPr="00630D2F">
        <w:rPr>
          <w:rFonts w:ascii="Times New Roman" w:hAnsi="Times New Roman" w:cs="Times New Roman"/>
          <w:sz w:val="24"/>
          <w:szCs w:val="24"/>
        </w:rPr>
        <w:t>Wissotzky</w:t>
      </w:r>
      <w:proofErr w:type="spellEnd"/>
      <w:r w:rsidR="00630D2F" w:rsidRPr="00630D2F">
        <w:rPr>
          <w:rFonts w:ascii="Times New Roman" w:hAnsi="Times New Roman" w:cs="Times New Roman"/>
          <w:sz w:val="24"/>
          <w:szCs w:val="24"/>
        </w:rPr>
        <w:t xml:space="preserve"> was a member of the National Secretariat of the Israeli Nurses Association, a member of the Executive Committee of the </w:t>
      </w:r>
      <w:proofErr w:type="spellStart"/>
      <w:r w:rsidR="00630D2F" w:rsidRPr="00630D2F">
        <w:rPr>
          <w:rFonts w:ascii="Times New Roman" w:hAnsi="Times New Roman" w:cs="Times New Roman"/>
          <w:sz w:val="24"/>
          <w:szCs w:val="24"/>
        </w:rPr>
        <w:t>Histadrut</w:t>
      </w:r>
      <w:proofErr w:type="spellEnd"/>
      <w:r w:rsidR="00630D2F" w:rsidRPr="00630D2F">
        <w:rPr>
          <w:rFonts w:ascii="Times New Roman" w:hAnsi="Times New Roman" w:cs="Times New Roman"/>
          <w:sz w:val="24"/>
          <w:szCs w:val="24"/>
        </w:rPr>
        <w:t xml:space="preserve"> (General Organization of Workers in Israel), a member of the National Secretariat of the Workers’ Council and an activist in the political party </w:t>
      </w:r>
      <w:proofErr w:type="spellStart"/>
      <w:r w:rsidR="00630D2F" w:rsidRPr="00630D2F">
        <w:rPr>
          <w:rFonts w:ascii="Times New Roman" w:hAnsi="Times New Roman" w:cs="Times New Roman"/>
          <w:sz w:val="24"/>
          <w:szCs w:val="24"/>
        </w:rPr>
        <w:t>Mapam</w:t>
      </w:r>
      <w:proofErr w:type="spellEnd"/>
      <w:r w:rsidR="00630D2F" w:rsidRPr="00630D2F">
        <w:rPr>
          <w:rFonts w:ascii="Times New Roman" w:hAnsi="Times New Roman" w:cs="Times New Roman"/>
          <w:sz w:val="24"/>
          <w:szCs w:val="24"/>
        </w:rPr>
        <w:t>, to which she bequeathed her property after her death.</w:t>
      </w:r>
    </w:p>
    <w:p w14:paraId="070D585F" w14:textId="4F61570A" w:rsidR="006F73A2" w:rsidRPr="00C36B7B" w:rsidRDefault="006F73A2" w:rsidP="00840B3F">
      <w:pPr>
        <w:autoSpaceDE w:val="0"/>
        <w:autoSpaceDN w:val="0"/>
        <w:bidi w:val="0"/>
        <w:adjustRightInd w:val="0"/>
        <w:spacing w:after="0" w:line="480" w:lineRule="auto"/>
        <w:ind w:firstLine="720"/>
        <w:rPr>
          <w:rFonts w:ascii="Times New Roman" w:hAnsi="Times New Roman" w:cs="Times New Roman"/>
          <w:sz w:val="24"/>
          <w:szCs w:val="24"/>
        </w:rPr>
      </w:pPr>
    </w:p>
    <w:p w14:paraId="301D602E" w14:textId="77777777" w:rsidR="001B5DD0" w:rsidRPr="00C36B7B" w:rsidRDefault="001B5DD0">
      <w:pPr>
        <w:autoSpaceDE w:val="0"/>
        <w:autoSpaceDN w:val="0"/>
        <w:bidi w:val="0"/>
        <w:adjustRightInd w:val="0"/>
        <w:spacing w:after="0" w:line="480" w:lineRule="auto"/>
        <w:rPr>
          <w:rFonts w:ascii="Times New Roman" w:hAnsi="Times New Roman" w:cs="Times New Roman"/>
          <w:sz w:val="24"/>
          <w:szCs w:val="24"/>
        </w:rPr>
      </w:pPr>
      <w:r w:rsidRPr="00C36B7B">
        <w:rPr>
          <w:rFonts w:ascii="Times New Roman" w:hAnsi="Times New Roman" w:cs="Times New Roman"/>
          <w:b/>
          <w:sz w:val="24"/>
          <w:szCs w:val="24"/>
        </w:rPr>
        <w:t>Section Three: Educational and Ideological Foundations</w:t>
      </w:r>
    </w:p>
    <w:p w14:paraId="18441190" w14:textId="5B656530" w:rsidR="00C62BF9" w:rsidRPr="00C36B7B" w:rsidRDefault="001B5DD0" w:rsidP="00E14C1A">
      <w:pPr>
        <w:autoSpaceDE w:val="0"/>
        <w:autoSpaceDN w:val="0"/>
        <w:bidi w:val="0"/>
        <w:adjustRightInd w:val="0"/>
        <w:spacing w:after="0" w:line="480" w:lineRule="auto"/>
        <w:ind w:firstLine="720"/>
        <w:rPr>
          <w:rFonts w:ascii="Times New Roman" w:hAnsi="Times New Roman" w:cs="Times New Roman"/>
          <w:sz w:val="24"/>
          <w:szCs w:val="24"/>
        </w:rPr>
      </w:pP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education at the </w:t>
      </w:r>
      <w:proofErr w:type="spellStart"/>
      <w:r w:rsidRPr="00C36B7B">
        <w:rPr>
          <w:rFonts w:ascii="Times New Roman" w:hAnsi="Times New Roman" w:cs="Times New Roman"/>
          <w:sz w:val="24"/>
          <w:szCs w:val="24"/>
        </w:rPr>
        <w:t>Czyste</w:t>
      </w:r>
      <w:proofErr w:type="spellEnd"/>
      <w:r w:rsidRPr="00C36B7B">
        <w:rPr>
          <w:rFonts w:ascii="Times New Roman" w:hAnsi="Times New Roman" w:cs="Times New Roman"/>
          <w:sz w:val="24"/>
          <w:szCs w:val="24"/>
        </w:rPr>
        <w:t xml:space="preserve"> School of Nursing and her involvement with the </w:t>
      </w:r>
      <w:proofErr w:type="spellStart"/>
      <w:r w:rsidRPr="0097704B">
        <w:rPr>
          <w:rFonts w:ascii="Times New Roman" w:hAnsi="Times New Roman" w:cs="Times New Roman"/>
          <w:i/>
          <w:iCs/>
          <w:sz w:val="24"/>
          <w:szCs w:val="24"/>
        </w:rPr>
        <w:t>Hashomer</w:t>
      </w:r>
      <w:proofErr w:type="spellEnd"/>
      <w:r w:rsidRPr="0097704B">
        <w:rPr>
          <w:rFonts w:ascii="Times New Roman" w:hAnsi="Times New Roman" w:cs="Times New Roman"/>
          <w:i/>
          <w:iCs/>
          <w:sz w:val="24"/>
          <w:szCs w:val="24"/>
        </w:rPr>
        <w:t xml:space="preserve"> </w:t>
      </w:r>
      <w:proofErr w:type="spellStart"/>
      <w:r w:rsidRPr="0097704B">
        <w:rPr>
          <w:rFonts w:ascii="Times New Roman" w:hAnsi="Times New Roman" w:cs="Times New Roman"/>
          <w:i/>
          <w:iCs/>
          <w:sz w:val="24"/>
          <w:szCs w:val="24"/>
        </w:rPr>
        <w:t>Hatzair</w:t>
      </w:r>
      <w:proofErr w:type="spellEnd"/>
      <w:r w:rsidRPr="00C36B7B">
        <w:rPr>
          <w:rFonts w:ascii="Times New Roman" w:hAnsi="Times New Roman" w:cs="Times New Roman"/>
          <w:sz w:val="24"/>
          <w:szCs w:val="24"/>
        </w:rPr>
        <w:t xml:space="preserve"> movement shaped her life commitments throughout her career.</w:t>
      </w:r>
    </w:p>
    <w:p w14:paraId="2B800EC1" w14:textId="63752C52" w:rsidR="001B5DD0" w:rsidRPr="00630D2F" w:rsidRDefault="00743F53" w:rsidP="007E42E5">
      <w:pPr>
        <w:pStyle w:val="ListParagraph"/>
        <w:numPr>
          <w:ilvl w:val="0"/>
          <w:numId w:val="2"/>
        </w:numPr>
        <w:autoSpaceDE w:val="0"/>
        <w:autoSpaceDN w:val="0"/>
        <w:bidi w:val="0"/>
        <w:adjustRightInd w:val="0"/>
        <w:spacing w:after="0" w:line="480" w:lineRule="auto"/>
        <w:ind w:firstLine="720"/>
        <w:rPr>
          <w:rFonts w:ascii="Times New Roman" w:hAnsi="Times New Roman" w:cs="Times New Roman"/>
          <w:sz w:val="24"/>
          <w:szCs w:val="24"/>
        </w:rPr>
      </w:pPr>
      <w:r w:rsidRPr="00630D2F">
        <w:rPr>
          <w:rFonts w:ascii="Times New Roman" w:hAnsi="Times New Roman" w:cs="Times New Roman"/>
          <w:sz w:val="24"/>
          <w:szCs w:val="24"/>
        </w:rPr>
        <w:t xml:space="preserve">Professional Background - </w:t>
      </w:r>
      <w:r w:rsidRPr="009F3C4B">
        <w:rPr>
          <w:rFonts w:ascii="Times New Roman" w:hAnsi="Times New Roman" w:cs="Times New Roman"/>
          <w:sz w:val="24"/>
          <w:szCs w:val="24"/>
        </w:rPr>
        <w:t>(1928-1937)</w:t>
      </w:r>
      <w:r w:rsidR="00630D2F">
        <w:rPr>
          <w:rFonts w:ascii="Times New Roman" w:hAnsi="Times New Roman" w:cs="Times New Roman"/>
          <w:sz w:val="24"/>
          <w:szCs w:val="24"/>
        </w:rPr>
        <w:t xml:space="preserve"> I</w:t>
      </w:r>
      <w:r w:rsidR="001B5DD0" w:rsidRPr="00630D2F">
        <w:rPr>
          <w:rFonts w:ascii="Times New Roman" w:hAnsi="Times New Roman" w:cs="Times New Roman"/>
          <w:sz w:val="24"/>
          <w:szCs w:val="24"/>
        </w:rPr>
        <w:t xml:space="preserve">da </w:t>
      </w:r>
      <w:proofErr w:type="spellStart"/>
      <w:r w:rsidR="001B5DD0" w:rsidRPr="00630D2F">
        <w:rPr>
          <w:rFonts w:ascii="Times New Roman" w:hAnsi="Times New Roman" w:cs="Times New Roman"/>
          <w:sz w:val="24"/>
          <w:szCs w:val="24"/>
        </w:rPr>
        <w:t>Wissotzky</w:t>
      </w:r>
      <w:proofErr w:type="spellEnd"/>
      <w:r w:rsidR="001B5DD0" w:rsidRPr="00630D2F">
        <w:rPr>
          <w:rFonts w:ascii="Times New Roman" w:hAnsi="Times New Roman" w:cs="Times New Roman"/>
          <w:sz w:val="24"/>
          <w:szCs w:val="24"/>
        </w:rPr>
        <w:t xml:space="preserve"> graduated in </w:t>
      </w:r>
      <w:r w:rsidR="00554EEF" w:rsidRPr="00630D2F">
        <w:rPr>
          <w:rFonts w:ascii="Times New Roman" w:hAnsi="Times New Roman" w:cs="Times New Roman"/>
          <w:sz w:val="24"/>
          <w:szCs w:val="24"/>
        </w:rPr>
        <w:t>19</w:t>
      </w:r>
      <w:r w:rsidR="00554EEF">
        <w:rPr>
          <w:rFonts w:ascii="Times New Roman" w:hAnsi="Times New Roman" w:cs="Times New Roman"/>
          <w:sz w:val="24"/>
          <w:szCs w:val="24"/>
        </w:rPr>
        <w:t>31</w:t>
      </w:r>
      <w:r w:rsidR="00554EEF" w:rsidRPr="00630D2F">
        <w:rPr>
          <w:rFonts w:ascii="Times New Roman" w:hAnsi="Times New Roman" w:cs="Times New Roman"/>
          <w:sz w:val="24"/>
          <w:szCs w:val="24"/>
        </w:rPr>
        <w:t xml:space="preserve"> </w:t>
      </w:r>
      <w:r w:rsidR="001B5DD0" w:rsidRPr="00630D2F">
        <w:rPr>
          <w:rFonts w:ascii="Times New Roman" w:hAnsi="Times New Roman" w:cs="Times New Roman"/>
          <w:sz w:val="24"/>
          <w:szCs w:val="24"/>
        </w:rPr>
        <w:t xml:space="preserve">from the </w:t>
      </w:r>
      <w:proofErr w:type="spellStart"/>
      <w:r w:rsidR="001B5DD0" w:rsidRPr="00630D2F">
        <w:rPr>
          <w:rFonts w:ascii="Times New Roman" w:hAnsi="Times New Roman" w:cs="Times New Roman"/>
          <w:sz w:val="24"/>
          <w:szCs w:val="24"/>
        </w:rPr>
        <w:t>Czyste</w:t>
      </w:r>
      <w:proofErr w:type="spellEnd"/>
      <w:r w:rsidR="001B5DD0" w:rsidRPr="00630D2F">
        <w:rPr>
          <w:rFonts w:ascii="Times New Roman" w:hAnsi="Times New Roman" w:cs="Times New Roman"/>
          <w:sz w:val="24"/>
          <w:szCs w:val="24"/>
        </w:rPr>
        <w:t xml:space="preserve"> School of Nursing in Warsaw. Its history and role among Warsaw’s Jewish </w:t>
      </w:r>
      <w:r w:rsidR="001B5DD0" w:rsidRPr="00630D2F">
        <w:rPr>
          <w:rFonts w:ascii="Times New Roman" w:hAnsi="Times New Roman" w:cs="Times New Roman"/>
          <w:sz w:val="24"/>
          <w:szCs w:val="24"/>
        </w:rPr>
        <w:lastRenderedPageBreak/>
        <w:t xml:space="preserve">population is important for understanding the roots of her professional, organizational, and public activities, as well as her ideology. The </w:t>
      </w:r>
      <w:r w:rsidR="00B310FD" w:rsidRPr="00630D2F">
        <w:rPr>
          <w:rFonts w:ascii="Times New Roman" w:hAnsi="Times New Roman" w:cs="Times New Roman"/>
          <w:sz w:val="24"/>
          <w:szCs w:val="24"/>
        </w:rPr>
        <w:t>Nursing</w:t>
      </w:r>
      <w:r w:rsidR="001B5DD0" w:rsidRPr="00630D2F">
        <w:rPr>
          <w:rFonts w:ascii="Times New Roman" w:hAnsi="Times New Roman" w:cs="Times New Roman"/>
          <w:sz w:val="24"/>
          <w:szCs w:val="24"/>
        </w:rPr>
        <w:t xml:space="preserve"> </w:t>
      </w:r>
      <w:r w:rsidR="00B310FD" w:rsidRPr="00630D2F">
        <w:rPr>
          <w:rFonts w:ascii="Times New Roman" w:hAnsi="Times New Roman" w:cs="Times New Roman"/>
          <w:sz w:val="24"/>
          <w:szCs w:val="24"/>
        </w:rPr>
        <w:t xml:space="preserve">school was established in 1923 by doctors of the </w:t>
      </w:r>
      <w:proofErr w:type="spellStart"/>
      <w:r w:rsidR="00B310FD" w:rsidRPr="00630D2F">
        <w:rPr>
          <w:rFonts w:ascii="Times New Roman" w:hAnsi="Times New Roman" w:cs="Times New Roman"/>
          <w:sz w:val="24"/>
          <w:szCs w:val="24"/>
        </w:rPr>
        <w:t>Czyste</w:t>
      </w:r>
      <w:proofErr w:type="spellEnd"/>
      <w:r w:rsidR="00B310FD" w:rsidRPr="00630D2F">
        <w:rPr>
          <w:rFonts w:ascii="Times New Roman" w:hAnsi="Times New Roman" w:cs="Times New Roman"/>
          <w:sz w:val="24"/>
          <w:szCs w:val="24"/>
        </w:rPr>
        <w:t xml:space="preserve"> Jewish Hospital in Warsaw to train Jewish nurses,</w:t>
      </w:r>
      <w:r w:rsidR="00545AB5" w:rsidRPr="00630D2F">
        <w:rPr>
          <w:rFonts w:ascii="Times New Roman" w:hAnsi="Times New Roman" w:cs="Times New Roman"/>
          <w:sz w:val="24"/>
          <w:szCs w:val="24"/>
        </w:rPr>
        <w:t xml:space="preserve"> </w:t>
      </w:r>
      <w:r w:rsidR="001B5DD0" w:rsidRPr="00630D2F">
        <w:rPr>
          <w:rFonts w:ascii="Times New Roman" w:hAnsi="Times New Roman" w:cs="Times New Roman"/>
          <w:sz w:val="24"/>
          <w:szCs w:val="24"/>
        </w:rPr>
        <w:t xml:space="preserve">since Jews were not being accepted into other schools. </w:t>
      </w:r>
      <w:r w:rsidR="001B5DD0" w:rsidRPr="00962588">
        <w:rPr>
          <w:rFonts w:ascii="Times New Roman" w:hAnsi="Times New Roman" w:cs="Times New Roman"/>
          <w:sz w:val="24"/>
          <w:szCs w:val="24"/>
        </w:rPr>
        <w:t>The Warsaw</w:t>
      </w:r>
      <w:r w:rsidR="001B5DD0" w:rsidRPr="00630D2F">
        <w:rPr>
          <w:rFonts w:ascii="Times New Roman" w:hAnsi="Times New Roman" w:cs="Times New Roman"/>
          <w:sz w:val="24"/>
          <w:szCs w:val="24"/>
        </w:rPr>
        <w:t xml:space="preserve"> Municipality and the American Jewish Joint Distribution Committee (JDC)</w:t>
      </w:r>
      <w:r w:rsidR="001B5DD0" w:rsidRPr="00C36B7B">
        <w:rPr>
          <w:rStyle w:val="EndnoteReference"/>
          <w:rFonts w:ascii="Times New Roman" w:hAnsi="Times New Roman" w:cs="Times New Roman"/>
        </w:rPr>
        <w:endnoteReference w:id="22"/>
      </w:r>
      <w:r w:rsidR="001B5DD0" w:rsidRPr="00630D2F">
        <w:rPr>
          <w:rFonts w:ascii="Times New Roman" w:hAnsi="Times New Roman" w:cs="Times New Roman"/>
          <w:sz w:val="24"/>
          <w:szCs w:val="24"/>
        </w:rPr>
        <w:t xml:space="preserve"> helped finance the school. The JDC recruited an outstanding nurse from the United States, Emilia Greenwald,</w:t>
      </w:r>
      <w:r w:rsidR="001B5DD0" w:rsidRPr="00C36B7B">
        <w:rPr>
          <w:rStyle w:val="EndnoteReference"/>
          <w:rFonts w:ascii="Times New Roman" w:hAnsi="Times New Roman" w:cs="Times New Roman"/>
        </w:rPr>
        <w:endnoteReference w:id="23"/>
      </w:r>
      <w:r w:rsidR="001B5DD0" w:rsidRPr="00630D2F">
        <w:rPr>
          <w:rFonts w:ascii="Times New Roman" w:hAnsi="Times New Roman" w:cs="Times New Roman"/>
          <w:sz w:val="24"/>
          <w:szCs w:val="24"/>
        </w:rPr>
        <w:t xml:space="preserve"> who ran the school from 1923 to 1927, when the school won a prestigious award and received great acclaim. </w:t>
      </w:r>
    </w:p>
    <w:p w14:paraId="6AC2BBCE" w14:textId="53D792E5" w:rsidR="001B5DD0" w:rsidRPr="00C36B7B" w:rsidRDefault="001B5DD0" w:rsidP="009F3C4B">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The school’s spirit was greatly influenced by Greenwald, who was not only captivated by Henrietta Szold, but by professional attitudes prevalent in New York at the time,</w:t>
      </w:r>
      <w:r w:rsidRPr="00C36B7B">
        <w:rPr>
          <w:rStyle w:val="EndnoteReference"/>
          <w:rFonts w:ascii="Times New Roman" w:hAnsi="Times New Roman" w:cs="Times New Roman"/>
        </w:rPr>
        <w:endnoteReference w:id="24"/>
      </w:r>
      <w:r w:rsidRPr="00C36B7B">
        <w:rPr>
          <w:rFonts w:ascii="Times New Roman" w:hAnsi="Times New Roman" w:cs="Times New Roman"/>
          <w:sz w:val="24"/>
          <w:szCs w:val="24"/>
        </w:rPr>
        <w:t xml:space="preserve"> namely, socialized medicine, which combined socialist values and social feminism, placing particular emphasis on the importance of nursing in general and public healthcare nurses.</w:t>
      </w:r>
      <w:r w:rsidRPr="00C36B7B">
        <w:rPr>
          <w:rStyle w:val="EndnoteReference"/>
          <w:rFonts w:ascii="Times New Roman" w:hAnsi="Times New Roman" w:cs="Times New Roman"/>
        </w:rPr>
        <w:endnoteReference w:id="25"/>
      </w:r>
      <w:r w:rsidRPr="00C36B7B">
        <w:rPr>
          <w:rFonts w:ascii="Times New Roman" w:hAnsi="Times New Roman" w:cs="Times New Roman"/>
          <w:sz w:val="24"/>
          <w:szCs w:val="24"/>
        </w:rPr>
        <w:t xml:space="preserve"> The </w:t>
      </w:r>
      <w:proofErr w:type="spellStart"/>
      <w:r w:rsidRPr="00C36B7B">
        <w:rPr>
          <w:rFonts w:ascii="Times New Roman" w:hAnsi="Times New Roman" w:cs="Times New Roman"/>
          <w:sz w:val="24"/>
          <w:szCs w:val="24"/>
        </w:rPr>
        <w:t>Czyste</w:t>
      </w:r>
      <w:proofErr w:type="spellEnd"/>
      <w:r w:rsidRPr="00C36B7B">
        <w:rPr>
          <w:rFonts w:ascii="Times New Roman" w:hAnsi="Times New Roman" w:cs="Times New Roman"/>
          <w:sz w:val="24"/>
          <w:szCs w:val="24"/>
        </w:rPr>
        <w:t xml:space="preserve"> students were carefully selected according to the spirit of the school.</w:t>
      </w:r>
      <w:r w:rsidRPr="00C36B7B">
        <w:rPr>
          <w:rStyle w:val="EndnoteReference"/>
          <w:rFonts w:ascii="Times New Roman" w:hAnsi="Times New Roman" w:cs="Times New Roman"/>
        </w:rPr>
        <w:endnoteReference w:id="26"/>
      </w:r>
      <w:r w:rsidRPr="00C36B7B">
        <w:rPr>
          <w:rFonts w:ascii="Times New Roman" w:hAnsi="Times New Roman" w:cs="Times New Roman"/>
          <w:sz w:val="24"/>
          <w:szCs w:val="24"/>
        </w:rPr>
        <w:t xml:space="preserve"> Students who excelled in their first year of studies were sent to the United States to train as instructors and principals.</w:t>
      </w:r>
      <w:r w:rsidRPr="00C36B7B">
        <w:rPr>
          <w:rStyle w:val="EndnoteReference"/>
          <w:rFonts w:ascii="Times New Roman" w:hAnsi="Times New Roman" w:cs="Times New Roman"/>
        </w:rPr>
        <w:endnoteReference w:id="27"/>
      </w:r>
      <w:r w:rsidRPr="00C36B7B">
        <w:rPr>
          <w:rFonts w:ascii="Times New Roman" w:hAnsi="Times New Roman" w:cs="Times New Roman"/>
          <w:sz w:val="24"/>
          <w:szCs w:val="24"/>
        </w:rPr>
        <w:t xml:space="preserve"> </w:t>
      </w:r>
    </w:p>
    <w:p w14:paraId="4BABC8CB" w14:textId="483D07CE"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After her success in Warsaw, Greenwald was sent by the Hadassah organization to establish a network of community health centers in the pre-state Land of Israel.</w:t>
      </w:r>
      <w:r w:rsidRPr="00C36B7B">
        <w:rPr>
          <w:rStyle w:val="EndnoteReference"/>
          <w:rFonts w:ascii="Times New Roman" w:hAnsi="Times New Roman" w:cs="Times New Roman"/>
        </w:rPr>
        <w:endnoteReference w:id="28"/>
      </w:r>
      <w:r w:rsidRPr="00C36B7B">
        <w:rPr>
          <w:rFonts w:ascii="Times New Roman" w:hAnsi="Times New Roman" w:cs="Times New Roman"/>
          <w:sz w:val="24"/>
          <w:szCs w:val="24"/>
        </w:rPr>
        <w:t xml:space="preserve"> In 1932, Greenwald was asked by the Hospital’s director </w:t>
      </w:r>
      <w:r w:rsidRPr="007A035F">
        <w:rPr>
          <w:rFonts w:ascii="Times New Roman" w:hAnsi="Times New Roman" w:cs="Times New Roman"/>
          <w:sz w:val="24"/>
          <w:szCs w:val="24"/>
        </w:rPr>
        <w:t xml:space="preserve">Dr. </w:t>
      </w:r>
      <w:r w:rsidR="006A72D6" w:rsidRPr="007A035F">
        <w:rPr>
          <w:rFonts w:ascii="Times New Roman" w:hAnsi="Times New Roman" w:cs="Times New Roman"/>
          <w:sz w:val="24"/>
          <w:szCs w:val="24"/>
        </w:rPr>
        <w:t xml:space="preserve">Chaim </w:t>
      </w:r>
      <w:proofErr w:type="spellStart"/>
      <w:r w:rsidRPr="007A035F">
        <w:rPr>
          <w:rFonts w:ascii="Times New Roman" w:hAnsi="Times New Roman" w:cs="Times New Roman"/>
          <w:sz w:val="24"/>
          <w:szCs w:val="24"/>
        </w:rPr>
        <w:t>Yas</w:t>
      </w:r>
      <w:r w:rsidR="006A72D6" w:rsidRPr="007A035F">
        <w:rPr>
          <w:rFonts w:ascii="Times New Roman" w:hAnsi="Times New Roman" w:cs="Times New Roman"/>
          <w:sz w:val="24"/>
          <w:szCs w:val="24"/>
        </w:rPr>
        <w:t>s</w:t>
      </w:r>
      <w:r w:rsidRPr="007A035F">
        <w:rPr>
          <w:rFonts w:ascii="Times New Roman" w:hAnsi="Times New Roman" w:cs="Times New Roman"/>
          <w:sz w:val="24"/>
          <w:szCs w:val="24"/>
        </w:rPr>
        <w:t>ky</w:t>
      </w:r>
      <w:proofErr w:type="spellEnd"/>
      <w:r w:rsidRPr="00C36B7B">
        <w:rPr>
          <w:rStyle w:val="EndnoteReference"/>
          <w:rFonts w:ascii="Times New Roman" w:hAnsi="Times New Roman" w:cs="Times New Roman"/>
        </w:rPr>
        <w:endnoteReference w:id="29"/>
      </w:r>
      <w:r w:rsidRPr="00C36B7B">
        <w:rPr>
          <w:rFonts w:ascii="Times New Roman" w:hAnsi="Times New Roman" w:cs="Times New Roman"/>
          <w:sz w:val="24"/>
          <w:szCs w:val="24"/>
        </w:rPr>
        <w:t xml:space="preserve"> to prepare an evaluation on the hospital’s nursing services. In 1933, she submitted two evaluation reports with suggestions, which the Hadassah nurses were quick to adopt.</w:t>
      </w:r>
      <w:r w:rsidRPr="00C36B7B">
        <w:rPr>
          <w:rStyle w:val="EndnoteReference"/>
          <w:rFonts w:ascii="Times New Roman" w:hAnsi="Times New Roman" w:cs="Times New Roman"/>
        </w:rPr>
        <w:endnoteReference w:id="30"/>
      </w:r>
      <w:r w:rsidRPr="00C36B7B">
        <w:rPr>
          <w:rFonts w:ascii="Times New Roman" w:hAnsi="Times New Roman" w:cs="Times New Roman"/>
          <w:sz w:val="24"/>
          <w:szCs w:val="24"/>
        </w:rPr>
        <w:t xml:space="preserve"> All of this brought about a congruence in the conception of nursing in the Hadassah-affiliated nursing school and the </w:t>
      </w:r>
      <w:proofErr w:type="spellStart"/>
      <w:r w:rsidRPr="00C36B7B">
        <w:rPr>
          <w:rFonts w:ascii="Times New Roman" w:hAnsi="Times New Roman" w:cs="Times New Roman"/>
          <w:sz w:val="24"/>
          <w:szCs w:val="24"/>
        </w:rPr>
        <w:t>Czyste</w:t>
      </w:r>
      <w:proofErr w:type="spellEnd"/>
      <w:r w:rsidRPr="00C36B7B">
        <w:rPr>
          <w:rFonts w:ascii="Times New Roman" w:hAnsi="Times New Roman" w:cs="Times New Roman"/>
          <w:sz w:val="24"/>
          <w:szCs w:val="24"/>
        </w:rPr>
        <w:t xml:space="preserve"> nursing school, which were both considered prestigious schools at the time. </w:t>
      </w:r>
      <w:proofErr w:type="spellStart"/>
      <w:r w:rsidRPr="00C36B7B">
        <w:rPr>
          <w:rFonts w:ascii="Times New Roman" w:hAnsi="Times New Roman" w:cs="Times New Roman"/>
          <w:sz w:val="24"/>
          <w:szCs w:val="24"/>
        </w:rPr>
        <w:t>Bartal</w:t>
      </w:r>
      <w:proofErr w:type="spellEnd"/>
      <w:r w:rsidRPr="00C36B7B">
        <w:rPr>
          <w:rFonts w:ascii="Times New Roman" w:hAnsi="Times New Roman" w:cs="Times New Roman"/>
          <w:sz w:val="24"/>
          <w:szCs w:val="24"/>
        </w:rPr>
        <w:t xml:space="preserve"> points out that both schools were founded around the same the time by American nurses. The main difference lies in the preparation to care for immigrants beginning in the early 1920s, and the component of preventive medicine in the training at the Hadassah-affiliated hospital and school (which had the same head nurse).</w:t>
      </w:r>
      <w:r w:rsidRPr="00C36B7B">
        <w:rPr>
          <w:rStyle w:val="EndnoteReference"/>
          <w:rFonts w:ascii="Times New Roman" w:hAnsi="Times New Roman" w:cs="Times New Roman"/>
        </w:rPr>
        <w:endnoteReference w:id="31"/>
      </w:r>
      <w:r w:rsidRPr="00C36B7B">
        <w:rPr>
          <w:rFonts w:ascii="Times New Roman" w:hAnsi="Times New Roman" w:cs="Times New Roman"/>
          <w:sz w:val="24"/>
          <w:szCs w:val="24"/>
        </w:rPr>
        <w:t xml:space="preserve"> </w:t>
      </w:r>
    </w:p>
    <w:p w14:paraId="1842F05C" w14:textId="21323C2E" w:rsidR="001B5DD0" w:rsidRPr="00C36B7B" w:rsidRDefault="001B5DD0" w:rsidP="00B90739">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lastRenderedPageBreak/>
        <w:t>Nursing at Hadassah</w:t>
      </w:r>
      <w:r w:rsidR="00B90739">
        <w:rPr>
          <w:rFonts w:ascii="Times New Roman" w:hAnsi="Times New Roman" w:cs="Times New Roman"/>
          <w:sz w:val="24"/>
          <w:szCs w:val="24"/>
        </w:rPr>
        <w:t xml:space="preserve"> and</w:t>
      </w:r>
      <w:r w:rsidR="00B90739" w:rsidRPr="00B90739">
        <w:rPr>
          <w:rFonts w:ascii="Times New Roman" w:hAnsi="Times New Roman" w:cs="Times New Roman"/>
          <w:sz w:val="24"/>
          <w:szCs w:val="24"/>
        </w:rPr>
        <w:t xml:space="preserve"> </w:t>
      </w:r>
      <w:proofErr w:type="spellStart"/>
      <w:r w:rsidR="00B90739" w:rsidRPr="00B90739">
        <w:rPr>
          <w:rFonts w:ascii="Times New Roman" w:hAnsi="Times New Roman" w:cs="Times New Roman"/>
          <w:sz w:val="24"/>
          <w:szCs w:val="24"/>
        </w:rPr>
        <w:t>Czyste</w:t>
      </w:r>
      <w:proofErr w:type="spellEnd"/>
      <w:r w:rsidR="00B90739" w:rsidRPr="00B90739">
        <w:rPr>
          <w:rFonts w:ascii="Times New Roman" w:hAnsi="Times New Roman" w:cs="Times New Roman"/>
          <w:sz w:val="24"/>
          <w:szCs w:val="24"/>
        </w:rPr>
        <w:t xml:space="preserve"> nursing school</w:t>
      </w:r>
      <w:r w:rsidR="00B90739">
        <w:rPr>
          <w:rFonts w:ascii="Times New Roman" w:hAnsi="Times New Roman" w:cs="Times New Roman"/>
          <w:sz w:val="24"/>
          <w:szCs w:val="24"/>
        </w:rPr>
        <w:t>s</w:t>
      </w:r>
      <w:r w:rsidRPr="00C36B7B">
        <w:rPr>
          <w:rFonts w:ascii="Times New Roman" w:hAnsi="Times New Roman" w:cs="Times New Roman"/>
          <w:sz w:val="24"/>
          <w:szCs w:val="24"/>
        </w:rPr>
        <w:t xml:space="preserve"> was founded on the</w:t>
      </w:r>
      <w:r w:rsidR="000A25EB">
        <w:rPr>
          <w:rFonts w:ascii="Times New Roman" w:hAnsi="Times New Roman" w:cs="Times New Roman"/>
          <w:sz w:val="24"/>
          <w:szCs w:val="24"/>
        </w:rPr>
        <w:t xml:space="preserve"> same</w:t>
      </w:r>
      <w:r w:rsidRPr="00C36B7B">
        <w:rPr>
          <w:rFonts w:ascii="Times New Roman" w:hAnsi="Times New Roman" w:cs="Times New Roman"/>
          <w:sz w:val="24"/>
          <w:szCs w:val="24"/>
        </w:rPr>
        <w:t xml:space="preserve"> ideology of the Women’s Zionist Organization of America (Hadassah). The feminist spirit and the humanitarian vision were prominent elements of the education at both schools.</w:t>
      </w:r>
      <w:r w:rsidRPr="00C36B7B">
        <w:rPr>
          <w:rStyle w:val="EndnoteReference"/>
          <w:rFonts w:ascii="Times New Roman" w:hAnsi="Times New Roman" w:cs="Times New Roman"/>
        </w:rPr>
        <w:endnoteReference w:id="32"/>
      </w:r>
      <w:r w:rsidRPr="00C36B7B">
        <w:rPr>
          <w:rFonts w:ascii="Times New Roman" w:hAnsi="Times New Roman" w:cs="Times New Roman"/>
          <w:sz w:val="24"/>
          <w:szCs w:val="24"/>
        </w:rPr>
        <w:t xml:space="preserve"> This spirit can be seen from the words of one of the graduates (Lisa </w:t>
      </w:r>
      <w:proofErr w:type="spellStart"/>
      <w:r w:rsidRPr="00C36B7B">
        <w:rPr>
          <w:rFonts w:ascii="Times New Roman" w:hAnsi="Times New Roman" w:cs="Times New Roman"/>
          <w:sz w:val="24"/>
          <w:szCs w:val="24"/>
        </w:rPr>
        <w:t>Miron</w:t>
      </w:r>
      <w:r w:rsidR="00A9438C">
        <w:rPr>
          <w:rFonts w:ascii="Times New Roman" w:hAnsi="Times New Roman" w:cs="Times New Roman"/>
          <w:sz w:val="24"/>
          <w:szCs w:val="24"/>
        </w:rPr>
        <w:t>ch</w:t>
      </w:r>
      <w:r w:rsidRPr="00C36B7B">
        <w:rPr>
          <w:rFonts w:ascii="Times New Roman" w:hAnsi="Times New Roman" w:cs="Times New Roman"/>
          <w:sz w:val="24"/>
          <w:szCs w:val="24"/>
        </w:rPr>
        <w:t>ik</w:t>
      </w:r>
      <w:proofErr w:type="spellEnd"/>
      <w:r w:rsidRPr="00C36B7B">
        <w:rPr>
          <w:rFonts w:ascii="Times New Roman" w:hAnsi="Times New Roman" w:cs="Times New Roman"/>
          <w:sz w:val="24"/>
          <w:szCs w:val="24"/>
        </w:rPr>
        <w:t xml:space="preserve">) to the </w:t>
      </w:r>
      <w:proofErr w:type="spellStart"/>
      <w:r w:rsidRPr="00C36B7B">
        <w:rPr>
          <w:rFonts w:ascii="Times New Roman" w:hAnsi="Times New Roman" w:cs="Times New Roman"/>
          <w:i/>
          <w:sz w:val="24"/>
          <w:szCs w:val="24"/>
        </w:rPr>
        <w:t>The</w:t>
      </w:r>
      <w:proofErr w:type="spellEnd"/>
      <w:r w:rsidRPr="00C36B7B">
        <w:rPr>
          <w:rFonts w:ascii="Times New Roman" w:hAnsi="Times New Roman" w:cs="Times New Roman"/>
          <w:i/>
          <w:sz w:val="24"/>
          <w:szCs w:val="24"/>
        </w:rPr>
        <w:t xml:space="preserve"> Nurse in Israel</w:t>
      </w:r>
      <w:r w:rsidRPr="00C36B7B">
        <w:rPr>
          <w:rFonts w:ascii="Times New Roman" w:hAnsi="Times New Roman" w:cs="Times New Roman"/>
          <w:sz w:val="24"/>
          <w:szCs w:val="24"/>
        </w:rPr>
        <w:t xml:space="preserve"> periodical newspaper:</w:t>
      </w:r>
    </w:p>
    <w:p w14:paraId="5B0BC061" w14:textId="77777777" w:rsidR="001B5DD0" w:rsidRPr="00C36B7B" w:rsidRDefault="001B5DD0">
      <w:pPr>
        <w:autoSpaceDE w:val="0"/>
        <w:autoSpaceDN w:val="0"/>
        <w:bidi w:val="0"/>
        <w:adjustRightInd w:val="0"/>
        <w:spacing w:after="0" w:line="480" w:lineRule="auto"/>
        <w:ind w:left="720" w:right="820"/>
        <w:rPr>
          <w:rFonts w:ascii="Times New Roman" w:hAnsi="Times New Roman" w:cs="Times New Roman"/>
          <w:sz w:val="24"/>
          <w:szCs w:val="24"/>
        </w:rPr>
      </w:pPr>
      <w:r w:rsidRPr="00C36B7B">
        <w:rPr>
          <w:rFonts w:ascii="Times New Roman" w:hAnsi="Times New Roman" w:cs="Times New Roman"/>
          <w:sz w:val="24"/>
          <w:szCs w:val="24"/>
        </w:rPr>
        <w:t>“The aims of the study program were concrete: to educate the students to a high level of cultural qualities, to develop their emotional connection to the profession, to teach them to care for patients through love for others, to teach the students to see the person they are caring for not only as a patient but as part of his family and environment...”</w:t>
      </w:r>
      <w:r w:rsidRPr="00C36B7B">
        <w:rPr>
          <w:rStyle w:val="EndnoteReference"/>
          <w:rFonts w:ascii="Times New Roman" w:hAnsi="Times New Roman" w:cs="Times New Roman"/>
        </w:rPr>
        <w:endnoteReference w:id="33"/>
      </w:r>
    </w:p>
    <w:p w14:paraId="6CE02399"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
    <w:p w14:paraId="6DC2A708"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The schools were similar in that the teachers were involved in the work of their corresponding hospital departments, and the International Association of Nurses accepted the </w:t>
      </w:r>
      <w:proofErr w:type="spellStart"/>
      <w:r w:rsidRPr="00C36B7B">
        <w:rPr>
          <w:rFonts w:ascii="Times New Roman" w:hAnsi="Times New Roman" w:cs="Times New Roman"/>
          <w:sz w:val="24"/>
          <w:szCs w:val="24"/>
        </w:rPr>
        <w:t>Czyste</w:t>
      </w:r>
      <w:proofErr w:type="spellEnd"/>
      <w:r w:rsidRPr="00C36B7B">
        <w:rPr>
          <w:rFonts w:ascii="Times New Roman" w:hAnsi="Times New Roman" w:cs="Times New Roman"/>
          <w:sz w:val="24"/>
          <w:szCs w:val="24"/>
        </w:rPr>
        <w:t xml:space="preserve"> and Hadassah nursing schools into its ranks as members.</w:t>
      </w:r>
      <w:r w:rsidRPr="00C36B7B">
        <w:rPr>
          <w:rStyle w:val="EndnoteReference"/>
          <w:rFonts w:ascii="Times New Roman" w:hAnsi="Times New Roman" w:cs="Times New Roman"/>
        </w:rPr>
        <w:endnoteReference w:id="34"/>
      </w:r>
      <w:r w:rsidRPr="00C36B7B">
        <w:rPr>
          <w:rFonts w:ascii="Times New Roman" w:hAnsi="Times New Roman" w:cs="Times New Roman"/>
          <w:sz w:val="24"/>
          <w:szCs w:val="24"/>
        </w:rPr>
        <w:t xml:space="preserve"> Many of its graduates were recognized for their courageous and extraordinary deeds.</w:t>
      </w:r>
      <w:r w:rsidRPr="00C36B7B">
        <w:rPr>
          <w:rStyle w:val="EndnoteReference"/>
          <w:rFonts w:ascii="Times New Roman" w:hAnsi="Times New Roman" w:cs="Times New Roman"/>
        </w:rPr>
        <w:endnoteReference w:id="35"/>
      </w:r>
      <w:r w:rsidRPr="00C36B7B">
        <w:rPr>
          <w:rFonts w:ascii="Times New Roman" w:hAnsi="Times New Roman" w:cs="Times New Roman"/>
          <w:sz w:val="24"/>
          <w:szCs w:val="24"/>
        </w:rPr>
        <w:t xml:space="preserve"> Bella Blum-</w:t>
      </w:r>
      <w:proofErr w:type="spellStart"/>
      <w:r w:rsidRPr="00C36B7B">
        <w:rPr>
          <w:rFonts w:ascii="Times New Roman" w:hAnsi="Times New Roman" w:cs="Times New Roman"/>
          <w:sz w:val="24"/>
          <w:szCs w:val="24"/>
        </w:rPr>
        <w:t>Bilitzka</w:t>
      </w:r>
      <w:proofErr w:type="spellEnd"/>
      <w:r w:rsidRPr="00C36B7B">
        <w:rPr>
          <w:rFonts w:ascii="Times New Roman" w:hAnsi="Times New Roman" w:cs="Times New Roman"/>
          <w:sz w:val="24"/>
          <w:szCs w:val="24"/>
        </w:rPr>
        <w:t>, a first-year graduate, served as the school’s principal until its closure during the Holocaust. She managed to continue to operate the school underground, even when Poland was under Nazi occupation. In an interview conducted for this article, Blum-</w:t>
      </w:r>
      <w:proofErr w:type="spellStart"/>
      <w:r w:rsidRPr="00C36B7B">
        <w:rPr>
          <w:rFonts w:ascii="Times New Roman" w:hAnsi="Times New Roman" w:cs="Times New Roman"/>
          <w:sz w:val="24"/>
          <w:szCs w:val="24"/>
        </w:rPr>
        <w:t>Bilitzka’s</w:t>
      </w:r>
      <w:proofErr w:type="spellEnd"/>
      <w:r w:rsidRPr="00C36B7B">
        <w:rPr>
          <w:rFonts w:ascii="Times New Roman" w:hAnsi="Times New Roman" w:cs="Times New Roman"/>
          <w:sz w:val="24"/>
          <w:szCs w:val="24"/>
        </w:rPr>
        <w:t xml:space="preserve"> daughter spoke about her mother’s heroism and the consciousness of their mission held by the nurses in those days, who entered the profession seeking not a salary, but to contribute to society.</w:t>
      </w:r>
      <w:r w:rsidRPr="00C36B7B">
        <w:rPr>
          <w:rStyle w:val="EndnoteReference"/>
          <w:rFonts w:ascii="Times New Roman" w:hAnsi="Times New Roman" w:cs="Times New Roman"/>
        </w:rPr>
        <w:endnoteReference w:id="36"/>
      </w:r>
    </w:p>
    <w:p w14:paraId="028A9C5C" w14:textId="7A2276C4" w:rsidR="001B5DD0" w:rsidRPr="00C36B7B" w:rsidRDefault="001B5DD0" w:rsidP="0070778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 Evidence of this can be found in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writings:</w:t>
      </w:r>
    </w:p>
    <w:p w14:paraId="1A9D2B5F" w14:textId="4FC5B1D8" w:rsidR="001B5DD0" w:rsidRDefault="001B5DD0">
      <w:pPr>
        <w:autoSpaceDE w:val="0"/>
        <w:autoSpaceDN w:val="0"/>
        <w:bidi w:val="0"/>
        <w:adjustRightInd w:val="0"/>
        <w:spacing w:after="0" w:line="480" w:lineRule="auto"/>
        <w:ind w:left="720" w:right="820"/>
        <w:rPr>
          <w:rFonts w:ascii="Times New Roman" w:hAnsi="Times New Roman" w:cs="Times New Roman"/>
          <w:sz w:val="24"/>
          <w:szCs w:val="24"/>
        </w:rPr>
      </w:pPr>
      <w:r w:rsidRPr="00C36B7B">
        <w:rPr>
          <w:rFonts w:ascii="Times New Roman" w:hAnsi="Times New Roman" w:cs="Times New Roman"/>
          <w:sz w:val="24"/>
          <w:szCs w:val="24"/>
        </w:rPr>
        <w:t xml:space="preserve">“A new type of Jewish nurse emerged from [the </w:t>
      </w:r>
      <w:proofErr w:type="spellStart"/>
      <w:r w:rsidRPr="00C36B7B">
        <w:rPr>
          <w:rFonts w:ascii="Times New Roman" w:hAnsi="Times New Roman" w:cs="Times New Roman"/>
          <w:sz w:val="24"/>
          <w:szCs w:val="24"/>
        </w:rPr>
        <w:t>Czyste</w:t>
      </w:r>
      <w:proofErr w:type="spellEnd"/>
      <w:r w:rsidRPr="00C36B7B">
        <w:rPr>
          <w:rFonts w:ascii="Times New Roman" w:hAnsi="Times New Roman" w:cs="Times New Roman"/>
          <w:sz w:val="24"/>
          <w:szCs w:val="24"/>
        </w:rPr>
        <w:t xml:space="preserve"> School]— a nurse who bore the burden of the health of the Jewish community in Poland between the two world wars. During the time of horrors, the angel in white fulfilled a noble mission in rescuing children and smuggling them out of the ghetto. The nurses </w:t>
      </w:r>
      <w:r w:rsidRPr="00C36B7B">
        <w:rPr>
          <w:rFonts w:ascii="Times New Roman" w:hAnsi="Times New Roman" w:cs="Times New Roman"/>
          <w:sz w:val="24"/>
          <w:szCs w:val="24"/>
        </w:rPr>
        <w:lastRenderedPageBreak/>
        <w:t>were everywhere: among the insurgents in the ghetto, with the partisans in the cities, in the last dramatic campaign. In the Warsaw ghetto, the last of the nurses perished with the last patients. They went to their death with their patients. The nurses went up to the stake together with the people, and the nurses stood the fateful test until the bitter end. Only memories remain”.</w:t>
      </w:r>
      <w:r w:rsidRPr="00C36B7B">
        <w:rPr>
          <w:rStyle w:val="EndnoteReference"/>
          <w:rFonts w:ascii="Times New Roman" w:hAnsi="Times New Roman" w:cs="Times New Roman"/>
        </w:rPr>
        <w:endnoteReference w:id="37"/>
      </w:r>
    </w:p>
    <w:p w14:paraId="70D39FC5" w14:textId="4C576414" w:rsidR="00707780" w:rsidRDefault="00707780" w:rsidP="00743F53">
      <w:pPr>
        <w:autoSpaceDE w:val="0"/>
        <w:autoSpaceDN w:val="0"/>
        <w:bidi w:val="0"/>
        <w:adjustRightInd w:val="0"/>
        <w:spacing w:after="0" w:line="480" w:lineRule="auto"/>
        <w:ind w:right="820"/>
        <w:rPr>
          <w:rFonts w:ascii="Times New Roman" w:hAnsi="Times New Roman" w:cs="Times New Roman"/>
          <w:sz w:val="24"/>
          <w:szCs w:val="24"/>
        </w:rPr>
      </w:pPr>
      <w:r w:rsidRPr="00707780">
        <w:rPr>
          <w:rFonts w:ascii="Times New Roman" w:hAnsi="Times New Roman" w:cs="Times New Roman"/>
          <w:sz w:val="24"/>
          <w:szCs w:val="24"/>
        </w:rPr>
        <w:t>By 1937, 245 nurses had graduated, of whom 39 had immigrated to Eretz Israel, where they were promised a job.</w:t>
      </w:r>
      <w:r w:rsidRPr="00707780">
        <w:rPr>
          <w:rFonts w:ascii="Times New Roman" w:hAnsi="Times New Roman" w:cs="Times New Roman"/>
          <w:sz w:val="24"/>
          <w:szCs w:val="24"/>
          <w:vertAlign w:val="superscript"/>
        </w:rPr>
        <w:endnoteReference w:id="38"/>
      </w:r>
      <w:r w:rsidRPr="00707780">
        <w:rPr>
          <w:rFonts w:ascii="Times New Roman" w:hAnsi="Times New Roman" w:cs="Times New Roman"/>
          <w:sz w:val="24"/>
          <w:szCs w:val="24"/>
        </w:rPr>
        <w:t xml:space="preserve"> Ida </w:t>
      </w:r>
      <w:proofErr w:type="spellStart"/>
      <w:r w:rsidRPr="00707780">
        <w:rPr>
          <w:rFonts w:ascii="Times New Roman" w:hAnsi="Times New Roman" w:cs="Times New Roman"/>
          <w:sz w:val="24"/>
          <w:szCs w:val="24"/>
        </w:rPr>
        <w:t>Wissotzky</w:t>
      </w:r>
      <w:proofErr w:type="spellEnd"/>
      <w:r w:rsidRPr="00707780">
        <w:rPr>
          <w:rFonts w:ascii="Times New Roman" w:hAnsi="Times New Roman" w:cs="Times New Roman"/>
          <w:sz w:val="24"/>
          <w:szCs w:val="24"/>
        </w:rPr>
        <w:t xml:space="preserve"> among them.</w:t>
      </w:r>
      <w:r w:rsidRPr="00707780">
        <w:rPr>
          <w:rFonts w:ascii="Times New Roman" w:hAnsi="Times New Roman" w:cs="Times New Roman"/>
          <w:sz w:val="24"/>
          <w:szCs w:val="24"/>
          <w:vertAlign w:val="superscript"/>
        </w:rPr>
        <w:endnoteReference w:id="39"/>
      </w:r>
      <w:r w:rsidRPr="00707780">
        <w:rPr>
          <w:rFonts w:ascii="Times New Roman" w:hAnsi="Times New Roman" w:cs="Times New Roman"/>
          <w:sz w:val="24"/>
          <w:szCs w:val="24"/>
        </w:rPr>
        <w:t xml:space="preserve"> </w:t>
      </w:r>
      <w:r w:rsidR="0091231F" w:rsidRPr="0091231F">
        <w:rPr>
          <w:rFonts w:ascii="Times New Roman" w:hAnsi="Times New Roman" w:cs="Times New Roman"/>
          <w:sz w:val="24"/>
          <w:szCs w:val="24"/>
        </w:rPr>
        <w:t>Upon the establishment of the State of Israel,</w:t>
      </w:r>
      <w:r w:rsidR="0091231F">
        <w:rPr>
          <w:rFonts w:ascii="Times New Roman" w:hAnsi="Times New Roman" w:cs="Times New Roman"/>
          <w:sz w:val="24"/>
          <w:szCs w:val="24"/>
        </w:rPr>
        <w:t xml:space="preserve"> n</w:t>
      </w:r>
      <w:r w:rsidRPr="00707780">
        <w:rPr>
          <w:rFonts w:ascii="Times New Roman" w:hAnsi="Times New Roman" w:cs="Times New Roman"/>
          <w:sz w:val="24"/>
          <w:szCs w:val="24"/>
        </w:rPr>
        <w:t xml:space="preserve">inety-two graduates began working in their field in Israel, and most of these contributed to the War of Independence and the Sinai War (1956), as well as to the absorption of immigrants during Israel’s post-war major waves of </w:t>
      </w:r>
      <w:r w:rsidRPr="00C62BF9">
        <w:rPr>
          <w:rFonts w:ascii="Times New Roman" w:hAnsi="Times New Roman" w:cs="Times New Roman"/>
          <w:sz w:val="24"/>
          <w:szCs w:val="24"/>
        </w:rPr>
        <w:t>migration.</w:t>
      </w:r>
      <w:r w:rsidRPr="00C62BF9">
        <w:rPr>
          <w:rFonts w:ascii="Times New Roman" w:hAnsi="Times New Roman" w:cs="Times New Roman"/>
          <w:sz w:val="24"/>
          <w:szCs w:val="24"/>
          <w:vertAlign w:val="superscript"/>
        </w:rPr>
        <w:endnoteReference w:id="40"/>
      </w:r>
      <w:r w:rsidRPr="00707780">
        <w:rPr>
          <w:rFonts w:ascii="Times New Roman" w:hAnsi="Times New Roman" w:cs="Times New Roman"/>
          <w:sz w:val="24"/>
          <w:szCs w:val="24"/>
        </w:rPr>
        <w:t xml:space="preserve"> </w:t>
      </w:r>
    </w:p>
    <w:p w14:paraId="3A137D76" w14:textId="6CDCC3A6" w:rsidR="00C62BF9" w:rsidRPr="00C36B7B" w:rsidRDefault="00707780" w:rsidP="00FE78C3">
      <w:pPr>
        <w:autoSpaceDE w:val="0"/>
        <w:autoSpaceDN w:val="0"/>
        <w:bidi w:val="0"/>
        <w:adjustRightInd w:val="0"/>
        <w:spacing w:after="0" w:line="480" w:lineRule="auto"/>
        <w:ind w:right="820"/>
        <w:rPr>
          <w:rFonts w:ascii="Times New Roman" w:hAnsi="Times New Roman" w:cs="Times New Roman"/>
          <w:sz w:val="24"/>
          <w:szCs w:val="24"/>
        </w:rPr>
      </w:pPr>
      <w:r w:rsidRPr="00707780">
        <w:rPr>
          <w:rFonts w:ascii="Times New Roman" w:hAnsi="Times New Roman" w:cs="Times New Roman"/>
          <w:sz w:val="24"/>
          <w:szCs w:val="24"/>
        </w:rPr>
        <w:t xml:space="preserve">The deep friendship that connected the nursing school alumni who were members of the </w:t>
      </w:r>
      <w:proofErr w:type="spellStart"/>
      <w:r w:rsidRPr="00707780">
        <w:rPr>
          <w:rFonts w:ascii="Times New Roman" w:hAnsi="Times New Roman" w:cs="Times New Roman"/>
          <w:i/>
          <w:sz w:val="24"/>
          <w:szCs w:val="24"/>
        </w:rPr>
        <w:t>Hashomer</w:t>
      </w:r>
      <w:proofErr w:type="spellEnd"/>
      <w:r w:rsidRPr="00707780">
        <w:rPr>
          <w:rFonts w:ascii="Times New Roman" w:hAnsi="Times New Roman" w:cs="Times New Roman"/>
          <w:i/>
          <w:sz w:val="24"/>
          <w:szCs w:val="24"/>
        </w:rPr>
        <w:t xml:space="preserve"> </w:t>
      </w:r>
      <w:proofErr w:type="spellStart"/>
      <w:r w:rsidRPr="00707780">
        <w:rPr>
          <w:rFonts w:ascii="Times New Roman" w:hAnsi="Times New Roman" w:cs="Times New Roman"/>
          <w:i/>
          <w:sz w:val="24"/>
          <w:szCs w:val="24"/>
        </w:rPr>
        <w:t>Hatzair</w:t>
      </w:r>
      <w:proofErr w:type="spellEnd"/>
      <w:r w:rsidRPr="00707780">
        <w:rPr>
          <w:rFonts w:ascii="Times New Roman" w:hAnsi="Times New Roman" w:cs="Times New Roman"/>
          <w:sz w:val="24"/>
          <w:szCs w:val="24"/>
        </w:rPr>
        <w:t xml:space="preserve"> movement began in Warsaw and lasted for the rest of their lives.</w:t>
      </w:r>
      <w:r w:rsidRPr="00707780">
        <w:rPr>
          <w:rFonts w:ascii="Times New Roman" w:hAnsi="Times New Roman" w:cs="Times New Roman"/>
          <w:sz w:val="24"/>
          <w:szCs w:val="24"/>
          <w:vertAlign w:val="superscript"/>
        </w:rPr>
        <w:endnoteReference w:id="41"/>
      </w:r>
      <w:r w:rsidRPr="00707780">
        <w:rPr>
          <w:rFonts w:ascii="Times New Roman" w:hAnsi="Times New Roman" w:cs="Times New Roman"/>
          <w:sz w:val="24"/>
          <w:szCs w:val="24"/>
        </w:rPr>
        <w:t xml:space="preserve"> Many lived and worked together.</w:t>
      </w:r>
      <w:r w:rsidRPr="00707780">
        <w:rPr>
          <w:rFonts w:ascii="Times New Roman" w:hAnsi="Times New Roman" w:cs="Times New Roman"/>
          <w:sz w:val="24"/>
          <w:szCs w:val="24"/>
          <w:vertAlign w:val="superscript"/>
        </w:rPr>
        <w:endnoteReference w:id="42"/>
      </w:r>
      <w:r w:rsidRPr="00707780">
        <w:rPr>
          <w:rFonts w:ascii="Times New Roman" w:hAnsi="Times New Roman" w:cs="Times New Roman"/>
          <w:sz w:val="24"/>
          <w:szCs w:val="24"/>
        </w:rPr>
        <w:t xml:space="preserve"> Ida </w:t>
      </w:r>
      <w:proofErr w:type="spellStart"/>
      <w:r w:rsidRPr="00707780">
        <w:rPr>
          <w:rFonts w:ascii="Times New Roman" w:hAnsi="Times New Roman" w:cs="Times New Roman"/>
          <w:sz w:val="24"/>
          <w:szCs w:val="24"/>
        </w:rPr>
        <w:t>Wissotzky</w:t>
      </w:r>
      <w:proofErr w:type="spellEnd"/>
      <w:r w:rsidRPr="00707780">
        <w:rPr>
          <w:rFonts w:ascii="Times New Roman" w:hAnsi="Times New Roman" w:cs="Times New Roman"/>
          <w:sz w:val="24"/>
          <w:szCs w:val="24"/>
        </w:rPr>
        <w:t xml:space="preserve">, in her role as a head nurse </w:t>
      </w:r>
      <w:r w:rsidR="00A9438C" w:rsidRPr="00743F53">
        <w:rPr>
          <w:rFonts w:ascii="Times New Roman" w:hAnsi="Times New Roman" w:cs="Times New Roman"/>
          <w:sz w:val="24"/>
          <w:szCs w:val="24"/>
        </w:rPr>
        <w:t>of the Medical Services for Immigrants</w:t>
      </w:r>
      <w:r w:rsidR="00743F53" w:rsidRPr="00743F53">
        <w:rPr>
          <w:rFonts w:ascii="Times New Roman" w:hAnsi="Times New Roman" w:cs="Times New Roman"/>
          <w:sz w:val="24"/>
          <w:szCs w:val="24"/>
        </w:rPr>
        <w:t>,</w:t>
      </w:r>
      <w:r w:rsidRPr="00743F53">
        <w:rPr>
          <w:rFonts w:ascii="Times New Roman" w:hAnsi="Times New Roman" w:cs="Times New Roman"/>
          <w:sz w:val="24"/>
          <w:szCs w:val="24"/>
        </w:rPr>
        <w:t xml:space="preserve"> levera</w:t>
      </w:r>
      <w:r w:rsidRPr="00707780">
        <w:rPr>
          <w:rFonts w:ascii="Times New Roman" w:hAnsi="Times New Roman" w:cs="Times New Roman"/>
          <w:sz w:val="24"/>
          <w:szCs w:val="24"/>
        </w:rPr>
        <w:t>ged these relationships and was able to recruit them to work with her</w:t>
      </w:r>
      <w:r w:rsidR="00FE78C3">
        <w:rPr>
          <w:rFonts w:ascii="Times New Roman" w:hAnsi="Times New Roman" w:cs="Times New Roman"/>
          <w:sz w:val="24"/>
          <w:szCs w:val="24"/>
        </w:rPr>
        <w:t>.</w:t>
      </w:r>
    </w:p>
    <w:p w14:paraId="1A95ACF7" w14:textId="531DCF54" w:rsidR="001B5DD0" w:rsidRPr="0091231F" w:rsidRDefault="00743F53" w:rsidP="00743F53">
      <w:pPr>
        <w:autoSpaceDE w:val="0"/>
        <w:autoSpaceDN w:val="0"/>
        <w:adjustRightInd w:val="0"/>
        <w:spacing w:after="0" w:line="480" w:lineRule="auto"/>
        <w:ind w:firstLine="720"/>
        <w:jc w:val="right"/>
        <w:rPr>
          <w:rFonts w:ascii="Times New Roman" w:hAnsi="Times New Roman" w:cs="Times New Roman"/>
          <w:b/>
          <w:bCs/>
          <w:sz w:val="24"/>
          <w:szCs w:val="24"/>
        </w:rPr>
      </w:pPr>
      <w:r w:rsidRPr="00743F53">
        <w:rPr>
          <w:rFonts w:ascii="Times New Roman" w:hAnsi="Times New Roman" w:cs="Times New Roman"/>
          <w:b/>
          <w:bCs/>
          <w:sz w:val="24"/>
          <w:szCs w:val="24"/>
        </w:rPr>
        <w:t xml:space="preserve">B. </w:t>
      </w:r>
      <w:r w:rsidRPr="00C62BF9">
        <w:rPr>
          <w:rFonts w:ascii="Times New Roman" w:hAnsi="Times New Roman" w:cs="Times New Roman"/>
          <w:sz w:val="24"/>
          <w:szCs w:val="24"/>
        </w:rPr>
        <w:t>Ideological background -</w:t>
      </w:r>
      <w:r w:rsidR="0091231F" w:rsidRPr="00C62BF9">
        <w:rPr>
          <w:rFonts w:ascii="Times New Roman" w:hAnsi="Times New Roman" w:cs="Times New Roman"/>
          <w:sz w:val="24"/>
          <w:szCs w:val="24"/>
        </w:rPr>
        <w:t xml:space="preserve">Participation in </w:t>
      </w:r>
      <w:proofErr w:type="spellStart"/>
      <w:r w:rsidR="0091231F" w:rsidRPr="00C62BF9">
        <w:rPr>
          <w:rFonts w:ascii="Times New Roman" w:hAnsi="Times New Roman" w:cs="Times New Roman"/>
          <w:i/>
          <w:sz w:val="24"/>
          <w:szCs w:val="24"/>
        </w:rPr>
        <w:t>Hashomer</w:t>
      </w:r>
      <w:proofErr w:type="spellEnd"/>
      <w:r w:rsidR="0091231F" w:rsidRPr="00C62BF9">
        <w:rPr>
          <w:rFonts w:ascii="Times New Roman" w:hAnsi="Times New Roman" w:cs="Times New Roman"/>
          <w:i/>
          <w:sz w:val="24"/>
          <w:szCs w:val="24"/>
        </w:rPr>
        <w:t xml:space="preserve"> </w:t>
      </w:r>
      <w:proofErr w:type="spellStart"/>
      <w:r w:rsidR="0091231F" w:rsidRPr="00C62BF9">
        <w:rPr>
          <w:rFonts w:ascii="Times New Roman" w:hAnsi="Times New Roman" w:cs="Times New Roman"/>
          <w:i/>
          <w:sz w:val="24"/>
          <w:szCs w:val="24"/>
        </w:rPr>
        <w:t>Hatzair</w:t>
      </w:r>
      <w:proofErr w:type="spellEnd"/>
      <w:r w:rsidR="0091231F" w:rsidRPr="00C62BF9">
        <w:rPr>
          <w:rFonts w:ascii="Times New Roman" w:hAnsi="Times New Roman" w:cs="Times New Roman"/>
          <w:i/>
          <w:sz w:val="24"/>
          <w:szCs w:val="24"/>
        </w:rPr>
        <w:t xml:space="preserve"> &amp; </w:t>
      </w:r>
      <w:proofErr w:type="spellStart"/>
      <w:r w:rsidR="0091231F" w:rsidRPr="00C62BF9">
        <w:rPr>
          <w:rFonts w:ascii="Times New Roman" w:hAnsi="Times New Roman" w:cs="Times New Roman"/>
          <w:i/>
          <w:sz w:val="24"/>
          <w:szCs w:val="24"/>
        </w:rPr>
        <w:t>Mapam</w:t>
      </w:r>
      <w:proofErr w:type="spellEnd"/>
      <w:r w:rsidR="0091231F" w:rsidRPr="00C62BF9">
        <w:rPr>
          <w:rFonts w:ascii="Times New Roman" w:hAnsi="Times New Roman" w:cs="Times New Roman"/>
          <w:i/>
          <w:sz w:val="24"/>
          <w:szCs w:val="24"/>
        </w:rPr>
        <w:t xml:space="preserve"> </w:t>
      </w:r>
    </w:p>
    <w:p w14:paraId="110D8715" w14:textId="4C2D561F" w:rsidR="001B5DD0" w:rsidRPr="00C36B7B" w:rsidRDefault="001B5DD0" w:rsidP="00FE78C3">
      <w:pPr>
        <w:autoSpaceDE w:val="0"/>
        <w:autoSpaceDN w:val="0"/>
        <w:adjustRightInd w:val="0"/>
        <w:spacing w:after="0" w:line="480" w:lineRule="auto"/>
        <w:ind w:left="720" w:firstLine="720"/>
        <w:jc w:val="right"/>
        <w:rPr>
          <w:rFonts w:ascii="Times New Roman" w:hAnsi="Times New Roman" w:cs="Times New Roman"/>
          <w:sz w:val="24"/>
          <w:szCs w:val="24"/>
        </w:rPr>
      </w:pPr>
      <w:r w:rsidRPr="00C36B7B">
        <w:rPr>
          <w:rFonts w:ascii="Times New Roman" w:hAnsi="Times New Roman" w:cs="Times New Roman"/>
          <w:sz w:val="24"/>
          <w:szCs w:val="24"/>
        </w:rPr>
        <w:t xml:space="preserve">Until her immigration to Israel in 1937, </w:t>
      </w:r>
      <w:proofErr w:type="spellStart"/>
      <w:r w:rsidR="0091231F" w:rsidRPr="0091231F">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served as the head of the Association of Jewish Certified Nurses in Poland</w:t>
      </w:r>
      <w:r w:rsidRPr="00C36B7B">
        <w:rPr>
          <w:rStyle w:val="EndnoteReference"/>
          <w:rFonts w:ascii="Times New Roman" w:hAnsi="Times New Roman" w:cs="Times New Roman"/>
        </w:rPr>
        <w:endnoteReference w:id="43"/>
      </w:r>
      <w:r w:rsidRPr="00C36B7B">
        <w:rPr>
          <w:rFonts w:ascii="Times New Roman" w:hAnsi="Times New Roman" w:cs="Times New Roman"/>
          <w:sz w:val="24"/>
          <w:szCs w:val="24"/>
        </w:rPr>
        <w:t xml:space="preserve"> concomitantly with her activities in the </w:t>
      </w:r>
      <w:proofErr w:type="spellStart"/>
      <w:r w:rsidRPr="00C36B7B">
        <w:rPr>
          <w:rFonts w:ascii="Times New Roman" w:hAnsi="Times New Roman" w:cs="Times New Roman"/>
          <w:i/>
          <w:sz w:val="24"/>
          <w:szCs w:val="24"/>
        </w:rPr>
        <w:t>Hashomer</w:t>
      </w:r>
      <w:proofErr w:type="spellEnd"/>
      <w:r w:rsidRPr="00C36B7B">
        <w:rPr>
          <w:rFonts w:ascii="Times New Roman" w:hAnsi="Times New Roman" w:cs="Times New Roman"/>
          <w:i/>
          <w:sz w:val="24"/>
          <w:szCs w:val="24"/>
        </w:rPr>
        <w:t xml:space="preserve"> </w:t>
      </w:r>
      <w:proofErr w:type="spellStart"/>
      <w:r w:rsidRPr="00C36B7B">
        <w:rPr>
          <w:rFonts w:ascii="Times New Roman" w:hAnsi="Times New Roman" w:cs="Times New Roman"/>
          <w:i/>
          <w:sz w:val="24"/>
          <w:szCs w:val="24"/>
        </w:rPr>
        <w:t>Hatzair</w:t>
      </w:r>
      <w:proofErr w:type="spellEnd"/>
      <w:r w:rsidRPr="00C36B7B">
        <w:rPr>
          <w:rFonts w:ascii="Times New Roman" w:hAnsi="Times New Roman" w:cs="Times New Roman"/>
          <w:sz w:val="24"/>
          <w:szCs w:val="24"/>
        </w:rPr>
        <w:t xml:space="preserve"> movement </w:t>
      </w:r>
      <w:r w:rsidR="00CF07D2" w:rsidRPr="00CF07D2">
        <w:rPr>
          <w:rFonts w:ascii="Times New Roman" w:hAnsi="Times New Roman" w:cs="Times New Roman"/>
          <w:sz w:val="24"/>
          <w:szCs w:val="24"/>
        </w:rPr>
        <w:t>until her emigration</w:t>
      </w:r>
      <w:r w:rsidR="00CF07D2">
        <w:rPr>
          <w:rFonts w:ascii="Times New Roman" w:hAnsi="Times New Roman" w:cs="Times New Roman"/>
          <w:sz w:val="24"/>
          <w:szCs w:val="24"/>
        </w:rPr>
        <w:t>.</w:t>
      </w:r>
      <w:r w:rsidR="00CF07D2" w:rsidRPr="00CF07D2">
        <w:rPr>
          <w:rFonts w:ascii="Times New Roman" w:hAnsi="Times New Roman" w:cs="Times New Roman"/>
          <w:sz w:val="24"/>
          <w:szCs w:val="24"/>
        </w:rPr>
        <w:t xml:space="preserve"> </w:t>
      </w:r>
      <w:r w:rsidRPr="00C36B7B">
        <w:rPr>
          <w:rFonts w:ascii="Times New Roman" w:hAnsi="Times New Roman" w:cs="Times New Roman"/>
          <w:sz w:val="24"/>
          <w:szCs w:val="24"/>
        </w:rPr>
        <w:t>The association was recognized by the Warsaw municipality and by the Socialist Party of Poland.</w:t>
      </w:r>
      <w:r w:rsidRPr="00C36B7B">
        <w:rPr>
          <w:rStyle w:val="EndnoteReference"/>
          <w:rFonts w:ascii="Times New Roman" w:hAnsi="Times New Roman" w:cs="Times New Roman"/>
        </w:rPr>
        <w:endnoteReference w:id="44"/>
      </w:r>
    </w:p>
    <w:p w14:paraId="66EA8818" w14:textId="5B7D8A17" w:rsidR="001B5DD0" w:rsidRPr="00C36B7B" w:rsidRDefault="001B5DD0" w:rsidP="00FE78C3">
      <w:pPr>
        <w:autoSpaceDE w:val="0"/>
        <w:autoSpaceDN w:val="0"/>
        <w:adjustRightInd w:val="0"/>
        <w:spacing w:after="0" w:line="480" w:lineRule="auto"/>
        <w:ind w:firstLine="720"/>
        <w:jc w:val="right"/>
        <w:rPr>
          <w:rFonts w:ascii="Times New Roman" w:hAnsi="Times New Roman" w:cs="Times New Roman"/>
          <w:sz w:val="24"/>
          <w:szCs w:val="24"/>
        </w:rPr>
      </w:pPr>
      <w:r w:rsidRPr="00C36B7B">
        <w:rPr>
          <w:rFonts w:ascii="Times New Roman" w:hAnsi="Times New Roman" w:cs="Times New Roman"/>
          <w:sz w:val="24"/>
          <w:szCs w:val="24"/>
        </w:rPr>
        <w:t xml:space="preserve">At that same time, (1933)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fate became linked with that of Meir </w:t>
      </w:r>
      <w:proofErr w:type="spellStart"/>
      <w:r w:rsidRPr="00C36B7B">
        <w:rPr>
          <w:rFonts w:ascii="Times New Roman" w:hAnsi="Times New Roman" w:cs="Times New Roman"/>
          <w:sz w:val="24"/>
          <w:szCs w:val="24"/>
        </w:rPr>
        <w:t>Yaari</w:t>
      </w:r>
      <w:proofErr w:type="spellEnd"/>
      <w:r w:rsidRPr="00C36B7B">
        <w:rPr>
          <w:rFonts w:ascii="Times New Roman" w:hAnsi="Times New Roman" w:cs="Times New Roman"/>
          <w:sz w:val="24"/>
          <w:szCs w:val="24"/>
        </w:rPr>
        <w:t xml:space="preserve">, the undisputed leader of </w:t>
      </w:r>
      <w:proofErr w:type="spellStart"/>
      <w:r w:rsidRPr="00C36B7B">
        <w:rPr>
          <w:rFonts w:ascii="Times New Roman" w:hAnsi="Times New Roman" w:cs="Times New Roman"/>
          <w:i/>
          <w:sz w:val="24"/>
          <w:szCs w:val="24"/>
        </w:rPr>
        <w:t>Hashomer</w:t>
      </w:r>
      <w:proofErr w:type="spellEnd"/>
      <w:r w:rsidRPr="00C36B7B">
        <w:rPr>
          <w:rFonts w:ascii="Times New Roman" w:hAnsi="Times New Roman" w:cs="Times New Roman"/>
          <w:i/>
          <w:sz w:val="24"/>
          <w:szCs w:val="24"/>
        </w:rPr>
        <w:t xml:space="preserve"> </w:t>
      </w:r>
      <w:proofErr w:type="spellStart"/>
      <w:r w:rsidRPr="00C36B7B">
        <w:rPr>
          <w:rFonts w:ascii="Times New Roman" w:hAnsi="Times New Roman" w:cs="Times New Roman"/>
          <w:i/>
          <w:sz w:val="24"/>
          <w:szCs w:val="24"/>
        </w:rPr>
        <w:t>Hatzair</w:t>
      </w:r>
      <w:proofErr w:type="spellEnd"/>
      <w:r w:rsidRPr="00C36B7B">
        <w:rPr>
          <w:rFonts w:ascii="Times New Roman" w:hAnsi="Times New Roman" w:cs="Times New Roman"/>
          <w:sz w:val="24"/>
          <w:szCs w:val="24"/>
        </w:rPr>
        <w:t xml:space="preserve"> youth movement. </w:t>
      </w:r>
      <w:proofErr w:type="spellStart"/>
      <w:r w:rsidRPr="00C36B7B">
        <w:rPr>
          <w:rFonts w:ascii="Times New Roman" w:hAnsi="Times New Roman" w:cs="Times New Roman"/>
          <w:i/>
          <w:sz w:val="24"/>
          <w:szCs w:val="24"/>
        </w:rPr>
        <w:t>Hashomer</w:t>
      </w:r>
      <w:proofErr w:type="spellEnd"/>
      <w:r w:rsidRPr="00C36B7B">
        <w:rPr>
          <w:rFonts w:ascii="Times New Roman" w:hAnsi="Times New Roman" w:cs="Times New Roman"/>
          <w:i/>
          <w:sz w:val="24"/>
          <w:szCs w:val="24"/>
        </w:rPr>
        <w:t xml:space="preserve"> </w:t>
      </w:r>
      <w:proofErr w:type="spellStart"/>
      <w:r w:rsidRPr="00C36B7B">
        <w:rPr>
          <w:rFonts w:ascii="Times New Roman" w:hAnsi="Times New Roman" w:cs="Times New Roman"/>
          <w:i/>
          <w:sz w:val="24"/>
          <w:szCs w:val="24"/>
        </w:rPr>
        <w:t>Hatzair</w:t>
      </w:r>
      <w:proofErr w:type="spellEnd"/>
      <w:r w:rsidRPr="00C36B7B">
        <w:rPr>
          <w:rFonts w:ascii="Times New Roman" w:hAnsi="Times New Roman" w:cs="Times New Roman"/>
          <w:sz w:val="24"/>
          <w:szCs w:val="24"/>
        </w:rPr>
        <w:t xml:space="preserve"> was founded in Galicia under the name </w:t>
      </w:r>
      <w:proofErr w:type="spellStart"/>
      <w:r w:rsidRPr="00C36B7B">
        <w:rPr>
          <w:rFonts w:ascii="Times New Roman" w:hAnsi="Times New Roman" w:cs="Times New Roman"/>
          <w:i/>
          <w:sz w:val="24"/>
          <w:szCs w:val="24"/>
        </w:rPr>
        <w:t>Hashomer</w:t>
      </w:r>
      <w:proofErr w:type="spellEnd"/>
      <w:r w:rsidRPr="00C36B7B">
        <w:rPr>
          <w:rFonts w:ascii="Times New Roman" w:hAnsi="Times New Roman" w:cs="Times New Roman"/>
          <w:sz w:val="24"/>
          <w:szCs w:val="24"/>
        </w:rPr>
        <w:t xml:space="preserve"> in 1913, the Warsaw branch opening later.</w:t>
      </w:r>
      <w:r w:rsidRPr="00C36B7B">
        <w:rPr>
          <w:rStyle w:val="EndnoteReference"/>
          <w:rFonts w:ascii="Times New Roman" w:hAnsi="Times New Roman" w:cs="Times New Roman"/>
        </w:rPr>
        <w:endnoteReference w:id="45"/>
      </w:r>
      <w:r w:rsidRPr="00C36B7B">
        <w:rPr>
          <w:rFonts w:ascii="Times New Roman" w:hAnsi="Times New Roman" w:cs="Times New Roman"/>
          <w:sz w:val="24"/>
          <w:szCs w:val="24"/>
        </w:rPr>
        <w:t xml:space="preserve"> In 1916, it was renamed </w:t>
      </w:r>
      <w:proofErr w:type="spellStart"/>
      <w:r w:rsidRPr="00C36B7B">
        <w:rPr>
          <w:rFonts w:ascii="Times New Roman" w:hAnsi="Times New Roman" w:cs="Times New Roman"/>
          <w:i/>
          <w:sz w:val="24"/>
          <w:szCs w:val="24"/>
        </w:rPr>
        <w:t>Hashomer</w:t>
      </w:r>
      <w:proofErr w:type="spellEnd"/>
      <w:r w:rsidRPr="00C36B7B">
        <w:rPr>
          <w:rFonts w:ascii="Times New Roman" w:hAnsi="Times New Roman" w:cs="Times New Roman"/>
          <w:i/>
          <w:sz w:val="24"/>
          <w:szCs w:val="24"/>
        </w:rPr>
        <w:t xml:space="preserve"> </w:t>
      </w:r>
      <w:proofErr w:type="spellStart"/>
      <w:r w:rsidRPr="00C36B7B">
        <w:rPr>
          <w:rFonts w:ascii="Times New Roman" w:hAnsi="Times New Roman" w:cs="Times New Roman"/>
          <w:i/>
          <w:sz w:val="24"/>
          <w:szCs w:val="24"/>
        </w:rPr>
        <w:t>Hatzair</w:t>
      </w:r>
      <w:proofErr w:type="spellEnd"/>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46"/>
      </w:r>
      <w:r w:rsidRPr="00C36B7B">
        <w:rPr>
          <w:rFonts w:ascii="Times New Roman" w:hAnsi="Times New Roman" w:cs="Times New Roman"/>
          <w:sz w:val="24"/>
          <w:szCs w:val="24"/>
        </w:rPr>
        <w:t xml:space="preserve"> </w:t>
      </w:r>
      <w:r w:rsidR="00213B22" w:rsidRPr="00213B22">
        <w:rPr>
          <w:rFonts w:ascii="Times New Roman" w:hAnsi="Times New Roman" w:cs="Times New Roman"/>
          <w:sz w:val="24"/>
          <w:szCs w:val="24"/>
        </w:rPr>
        <w:t xml:space="preserve">From its early years, the idea of fulfillment was </w:t>
      </w:r>
      <w:r w:rsidR="00213B22" w:rsidRPr="00213B22">
        <w:rPr>
          <w:rFonts w:ascii="Times New Roman" w:hAnsi="Times New Roman" w:cs="Times New Roman"/>
          <w:sz w:val="24"/>
          <w:szCs w:val="24"/>
        </w:rPr>
        <w:lastRenderedPageBreak/>
        <w:t xml:space="preserve">fundamental to the movement. It was a practical goal of </w:t>
      </w:r>
      <w:r w:rsidRPr="00C36B7B">
        <w:rPr>
          <w:rFonts w:ascii="Times New Roman" w:hAnsi="Times New Roman" w:cs="Times New Roman"/>
          <w:sz w:val="24"/>
          <w:szCs w:val="24"/>
        </w:rPr>
        <w:t>immigration to and settlement in Israel.</w:t>
      </w:r>
      <w:r w:rsidRPr="00C36B7B">
        <w:rPr>
          <w:rStyle w:val="EndnoteReference"/>
          <w:rFonts w:ascii="Times New Roman" w:hAnsi="Times New Roman" w:cs="Times New Roman"/>
        </w:rPr>
        <w:endnoteReference w:id="47"/>
      </w:r>
      <w:r w:rsidR="00C62BF9">
        <w:rPr>
          <w:rFonts w:ascii="Times New Roman" w:hAnsi="Times New Roman" w:cs="Times New Roman"/>
          <w:sz w:val="24"/>
          <w:szCs w:val="24"/>
        </w:rPr>
        <w:t xml:space="preserve"> Aviva </w:t>
      </w:r>
      <w:proofErr w:type="spellStart"/>
      <w:r w:rsidRPr="00C36B7B">
        <w:rPr>
          <w:rFonts w:ascii="Times New Roman" w:hAnsi="Times New Roman" w:cs="Times New Roman"/>
          <w:sz w:val="24"/>
          <w:szCs w:val="24"/>
        </w:rPr>
        <w:t>Halamish</w:t>
      </w:r>
      <w:proofErr w:type="spellEnd"/>
      <w:r w:rsidRPr="00C36B7B">
        <w:rPr>
          <w:rFonts w:ascii="Times New Roman" w:hAnsi="Times New Roman" w:cs="Times New Roman"/>
          <w:sz w:val="24"/>
          <w:szCs w:val="24"/>
        </w:rPr>
        <w:t xml:space="preserve"> and</w:t>
      </w:r>
      <w:r w:rsidR="00C62BF9">
        <w:rPr>
          <w:rFonts w:ascii="Times New Roman" w:hAnsi="Times New Roman" w:cs="Times New Roman"/>
          <w:sz w:val="24"/>
          <w:szCs w:val="24"/>
        </w:rPr>
        <w:t xml:space="preserve"> Alon</w:t>
      </w:r>
      <w:r w:rsidRPr="00C36B7B">
        <w:rPr>
          <w:rFonts w:ascii="Times New Roman" w:hAnsi="Times New Roman" w:cs="Times New Roman"/>
          <w:sz w:val="24"/>
          <w:szCs w:val="24"/>
        </w:rPr>
        <w:t xml:space="preserve"> Gan point out that only in the mid-1920s did the movement add an ideological element: Zionism and socialism, and later the fraternity of all peoples (with a focus on humanism and love of humanity).</w:t>
      </w:r>
      <w:r w:rsidRPr="00C36B7B">
        <w:rPr>
          <w:rStyle w:val="EndnoteReference"/>
          <w:rFonts w:ascii="Times New Roman" w:hAnsi="Times New Roman" w:cs="Times New Roman"/>
        </w:rPr>
        <w:endnoteReference w:id="48"/>
      </w:r>
      <w:r w:rsidRPr="00C36B7B">
        <w:rPr>
          <w:rFonts w:ascii="Times New Roman" w:hAnsi="Times New Roman" w:cs="Times New Roman"/>
          <w:sz w:val="24"/>
          <w:szCs w:val="24"/>
        </w:rPr>
        <w:t xml:space="preserve"> This approach was consistent with the education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received at the school in Warsaw of educating the students to a reach a high social and cultural level of understanding, to see not only the patient, but the individual’s family and environment, and to instill the love of others.</w:t>
      </w:r>
      <w:r w:rsidRPr="00C36B7B">
        <w:rPr>
          <w:rStyle w:val="EndnoteReference"/>
          <w:rFonts w:ascii="Times New Roman" w:hAnsi="Times New Roman" w:cs="Times New Roman"/>
        </w:rPr>
        <w:endnoteReference w:id="49"/>
      </w:r>
    </w:p>
    <w:p w14:paraId="4E73F216" w14:textId="4CCA1036"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The term </w:t>
      </w:r>
      <w:proofErr w:type="spellStart"/>
      <w:r w:rsidRPr="00C36B7B">
        <w:rPr>
          <w:rFonts w:ascii="Times New Roman" w:hAnsi="Times New Roman" w:cs="Times New Roman"/>
          <w:i/>
          <w:sz w:val="24"/>
          <w:szCs w:val="24"/>
        </w:rPr>
        <w:t>Hashomer</w:t>
      </w:r>
      <w:proofErr w:type="spellEnd"/>
      <w:r w:rsidRPr="00C36B7B">
        <w:rPr>
          <w:rFonts w:ascii="Times New Roman" w:hAnsi="Times New Roman" w:cs="Times New Roman"/>
          <w:i/>
          <w:sz w:val="24"/>
          <w:szCs w:val="24"/>
        </w:rPr>
        <w:t xml:space="preserve"> </w:t>
      </w:r>
      <w:proofErr w:type="spellStart"/>
      <w:r w:rsidRPr="00C36B7B">
        <w:rPr>
          <w:rFonts w:ascii="Times New Roman" w:hAnsi="Times New Roman" w:cs="Times New Roman"/>
          <w:i/>
          <w:sz w:val="24"/>
          <w:szCs w:val="24"/>
        </w:rPr>
        <w:t>Hatzair</w:t>
      </w:r>
      <w:proofErr w:type="spellEnd"/>
      <w:r w:rsidRPr="00C36B7B">
        <w:rPr>
          <w:rFonts w:ascii="Times New Roman" w:hAnsi="Times New Roman" w:cs="Times New Roman"/>
          <w:sz w:val="24"/>
          <w:szCs w:val="24"/>
        </w:rPr>
        <w:t xml:space="preserve"> refers to three organizational frameworks: the youth movement founded in 1913; the national Kibbutz Movement founded in 1927; and the political party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founded in 1946. </w:t>
      </w:r>
      <w:r w:rsidR="00C62BF9">
        <w:rPr>
          <w:rFonts w:ascii="Times New Roman" w:hAnsi="Times New Roman" w:cs="Times New Roman"/>
          <w:sz w:val="24"/>
          <w:szCs w:val="24"/>
        </w:rPr>
        <w:t xml:space="preserve">Aviva </w:t>
      </w:r>
      <w:proofErr w:type="spellStart"/>
      <w:r w:rsidRPr="00C36B7B">
        <w:rPr>
          <w:rFonts w:ascii="Times New Roman" w:hAnsi="Times New Roman" w:cs="Times New Roman"/>
          <w:sz w:val="24"/>
          <w:szCs w:val="24"/>
        </w:rPr>
        <w:t>Halamish</w:t>
      </w:r>
      <w:proofErr w:type="spellEnd"/>
      <w:r w:rsidRPr="00C36B7B">
        <w:rPr>
          <w:rFonts w:ascii="Times New Roman" w:hAnsi="Times New Roman" w:cs="Times New Roman"/>
          <w:sz w:val="24"/>
          <w:szCs w:val="24"/>
        </w:rPr>
        <w:t xml:space="preserve"> notes that in those days, the influence of the youth movement and national Kibbutz Movement far exceeded their actual size, and even exceeded the electoral power of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as the youth movement flourished during </w:t>
      </w:r>
      <w:proofErr w:type="spellStart"/>
      <w:r w:rsidRPr="00C36B7B">
        <w:rPr>
          <w:rFonts w:ascii="Times New Roman" w:hAnsi="Times New Roman" w:cs="Times New Roman"/>
          <w:sz w:val="24"/>
          <w:szCs w:val="24"/>
        </w:rPr>
        <w:t>Yaari’s</w:t>
      </w:r>
      <w:proofErr w:type="spellEnd"/>
      <w:r w:rsidRPr="00C36B7B">
        <w:rPr>
          <w:rFonts w:ascii="Times New Roman" w:hAnsi="Times New Roman" w:cs="Times New Roman"/>
          <w:sz w:val="24"/>
          <w:szCs w:val="24"/>
        </w:rPr>
        <w:t xml:space="preserve"> leadership. After merging with the Zionist-socialist </w:t>
      </w:r>
      <w:r w:rsidRPr="00C36B7B">
        <w:rPr>
          <w:rFonts w:ascii="Times New Roman" w:hAnsi="Times New Roman" w:cs="Times New Roman"/>
          <w:i/>
          <w:sz w:val="24"/>
          <w:szCs w:val="24"/>
        </w:rPr>
        <w:t xml:space="preserve">Ahdut </w:t>
      </w:r>
      <w:proofErr w:type="spellStart"/>
      <w:r w:rsidRPr="00C36B7B">
        <w:rPr>
          <w:rFonts w:ascii="Times New Roman" w:hAnsi="Times New Roman" w:cs="Times New Roman"/>
          <w:i/>
          <w:sz w:val="24"/>
          <w:szCs w:val="24"/>
        </w:rPr>
        <w:t>HaAvodah</w:t>
      </w:r>
      <w:proofErr w:type="spellEnd"/>
      <w:r w:rsidRPr="00C36B7B">
        <w:rPr>
          <w:rFonts w:ascii="Times New Roman" w:hAnsi="Times New Roman" w:cs="Times New Roman"/>
          <w:sz w:val="24"/>
          <w:szCs w:val="24"/>
        </w:rPr>
        <w:t xml:space="preserve"> party led by David Ben-Gurion in 1948,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won 19 seats in the first Knesset, under </w:t>
      </w:r>
      <w:proofErr w:type="spellStart"/>
      <w:r w:rsidRPr="00C36B7B">
        <w:rPr>
          <w:rFonts w:ascii="Times New Roman" w:hAnsi="Times New Roman" w:cs="Times New Roman"/>
          <w:sz w:val="24"/>
          <w:szCs w:val="24"/>
        </w:rPr>
        <w:t>Yaari’s</w:t>
      </w:r>
      <w:proofErr w:type="spellEnd"/>
      <w:r w:rsidRPr="00C36B7B">
        <w:rPr>
          <w:rFonts w:ascii="Times New Roman" w:hAnsi="Times New Roman" w:cs="Times New Roman"/>
          <w:sz w:val="24"/>
          <w:szCs w:val="24"/>
        </w:rPr>
        <w:t xml:space="preserve"> leadership.</w:t>
      </w:r>
      <w:r w:rsidRPr="00C36B7B">
        <w:rPr>
          <w:rStyle w:val="EndnoteReference"/>
          <w:rFonts w:ascii="Times New Roman" w:hAnsi="Times New Roman" w:cs="Times New Roman"/>
        </w:rPr>
        <w:endnoteReference w:id="50"/>
      </w:r>
    </w:p>
    <w:p w14:paraId="511B0903"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fate was linked to that of Meir </w:t>
      </w:r>
      <w:proofErr w:type="spellStart"/>
      <w:r w:rsidRPr="00C36B7B">
        <w:rPr>
          <w:rFonts w:ascii="Times New Roman" w:hAnsi="Times New Roman" w:cs="Times New Roman"/>
          <w:sz w:val="24"/>
          <w:szCs w:val="24"/>
        </w:rPr>
        <w:t>Yaari</w:t>
      </w:r>
      <w:proofErr w:type="spellEnd"/>
      <w:r w:rsidRPr="00C36B7B">
        <w:rPr>
          <w:rFonts w:ascii="Times New Roman" w:hAnsi="Times New Roman" w:cs="Times New Roman"/>
          <w:sz w:val="24"/>
          <w:szCs w:val="24"/>
        </w:rPr>
        <w:t xml:space="preserve"> During her time as a political activist in Warsaw with the pro-Zionist doctors and nurses, she provided free medical care and hospitalization to pioneers from the training groups of the pioneer movements in Poland, who were hospitalized at </w:t>
      </w:r>
      <w:proofErr w:type="spellStart"/>
      <w:r w:rsidRPr="00C36B7B">
        <w:rPr>
          <w:rFonts w:ascii="Times New Roman" w:hAnsi="Times New Roman" w:cs="Times New Roman"/>
          <w:sz w:val="24"/>
          <w:szCs w:val="24"/>
        </w:rPr>
        <w:t>Czyste</w:t>
      </w:r>
      <w:proofErr w:type="spellEnd"/>
      <w:r w:rsidRPr="00C36B7B">
        <w:rPr>
          <w:rFonts w:ascii="Times New Roman" w:hAnsi="Times New Roman" w:cs="Times New Roman"/>
          <w:sz w:val="24"/>
          <w:szCs w:val="24"/>
        </w:rPr>
        <w:t xml:space="preserve"> Hospital.</w:t>
      </w:r>
      <w:r w:rsidRPr="00C36B7B">
        <w:rPr>
          <w:rStyle w:val="EndnoteReference"/>
          <w:rFonts w:ascii="Times New Roman" w:hAnsi="Times New Roman" w:cs="Times New Roman"/>
        </w:rPr>
        <w:endnoteReference w:id="51"/>
      </w:r>
      <w:r w:rsidRPr="00C36B7B">
        <w:rPr>
          <w:rFonts w:ascii="Times New Roman" w:hAnsi="Times New Roman" w:cs="Times New Roman"/>
          <w:sz w:val="24"/>
          <w:szCs w:val="24"/>
        </w:rPr>
        <w:t xml:space="preserve"> The roots of the connection between Meir </w:t>
      </w:r>
      <w:proofErr w:type="spellStart"/>
      <w:r w:rsidRPr="00C36B7B">
        <w:rPr>
          <w:rFonts w:ascii="Times New Roman" w:hAnsi="Times New Roman" w:cs="Times New Roman"/>
          <w:sz w:val="24"/>
          <w:szCs w:val="24"/>
        </w:rPr>
        <w:t>Yaari</w:t>
      </w:r>
      <w:proofErr w:type="spellEnd"/>
      <w:r w:rsidRPr="00C36B7B">
        <w:rPr>
          <w:rFonts w:ascii="Times New Roman" w:hAnsi="Times New Roman" w:cs="Times New Roman"/>
          <w:sz w:val="24"/>
          <w:szCs w:val="24"/>
        </w:rPr>
        <w:t xml:space="preserve"> and Ida can be surmised from his words after her death:</w:t>
      </w:r>
    </w:p>
    <w:p w14:paraId="775EDB64" w14:textId="77777777" w:rsidR="00F23606" w:rsidRDefault="001B5DD0" w:rsidP="00F23606">
      <w:pPr>
        <w:autoSpaceDE w:val="0"/>
        <w:autoSpaceDN w:val="0"/>
        <w:bidi w:val="0"/>
        <w:adjustRightInd w:val="0"/>
        <w:spacing w:after="0" w:line="480" w:lineRule="auto"/>
        <w:ind w:left="720" w:right="820"/>
        <w:rPr>
          <w:rFonts w:ascii="Times New Roman" w:hAnsi="Times New Roman" w:cs="Times New Roman"/>
          <w:sz w:val="24"/>
          <w:szCs w:val="24"/>
        </w:rPr>
      </w:pPr>
      <w:r w:rsidRPr="00C36B7B">
        <w:rPr>
          <w:rFonts w:ascii="Times New Roman" w:hAnsi="Times New Roman" w:cs="Times New Roman"/>
          <w:sz w:val="24"/>
          <w:szCs w:val="24"/>
        </w:rPr>
        <w:t xml:space="preserve">“I suffered from a high fever, and it was decided to transfer me to the Jewish hospital in Warsaw. There I was cared for by a young girl, a member of the movement named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From the time I was admitted to the hospital, without exaggeration she spent day and night at my bedside. In large part due to her dedication, I came out alive, as penicillin treatment was not yet known at the time, and meningitis was then a fatal disease”.</w:t>
      </w:r>
      <w:r w:rsidRPr="00C36B7B">
        <w:rPr>
          <w:rStyle w:val="EndnoteReference"/>
          <w:rFonts w:ascii="Times New Roman" w:hAnsi="Times New Roman" w:cs="Times New Roman"/>
        </w:rPr>
        <w:endnoteReference w:id="52"/>
      </w:r>
      <w:r w:rsidRPr="00C36B7B">
        <w:rPr>
          <w:rFonts w:ascii="Times New Roman" w:hAnsi="Times New Roman" w:cs="Times New Roman"/>
          <w:sz w:val="24"/>
          <w:szCs w:val="24"/>
        </w:rPr>
        <w:t xml:space="preserve"> </w:t>
      </w:r>
    </w:p>
    <w:p w14:paraId="6C81704E" w14:textId="14BCBE70" w:rsidR="001B5DD0" w:rsidRDefault="001B5DD0" w:rsidP="00F23606">
      <w:pPr>
        <w:autoSpaceDE w:val="0"/>
        <w:autoSpaceDN w:val="0"/>
        <w:bidi w:val="0"/>
        <w:adjustRightInd w:val="0"/>
        <w:spacing w:after="0" w:line="480" w:lineRule="auto"/>
        <w:ind w:right="820"/>
        <w:rPr>
          <w:rFonts w:ascii="Times New Roman" w:hAnsi="Times New Roman" w:cs="Times New Roman"/>
          <w:sz w:val="24"/>
          <w:szCs w:val="24"/>
        </w:rPr>
      </w:pPr>
      <w:r w:rsidRPr="00C36B7B">
        <w:rPr>
          <w:rFonts w:ascii="Times New Roman" w:hAnsi="Times New Roman" w:cs="Times New Roman"/>
          <w:sz w:val="24"/>
          <w:szCs w:val="24"/>
        </w:rPr>
        <w:lastRenderedPageBreak/>
        <w:t xml:space="preserve">In 1933, </w:t>
      </w:r>
      <w:proofErr w:type="spellStart"/>
      <w:r w:rsidRPr="00C36B7B">
        <w:rPr>
          <w:rFonts w:ascii="Times New Roman" w:hAnsi="Times New Roman" w:cs="Times New Roman"/>
          <w:sz w:val="24"/>
          <w:szCs w:val="24"/>
        </w:rPr>
        <w:t>Yaari</w:t>
      </w:r>
      <w:proofErr w:type="spellEnd"/>
      <w:r w:rsidRPr="00C36B7B">
        <w:rPr>
          <w:rFonts w:ascii="Times New Roman" w:hAnsi="Times New Roman" w:cs="Times New Roman"/>
          <w:sz w:val="24"/>
          <w:szCs w:val="24"/>
        </w:rPr>
        <w:t xml:space="preserve"> suffered an attack of meningitis. He lost consciousness and was hospitalized in Warsaw where, he said, he met his saving angel in the person of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She stayed by his bedside day and night until the staff became convinced that she was his fiancée. And, indeed, a special and affectionate relationship developed </w:t>
      </w:r>
      <w:r w:rsidRPr="00F23606">
        <w:rPr>
          <w:rFonts w:ascii="Times New Roman" w:hAnsi="Times New Roman" w:cs="Times New Roman"/>
          <w:sz w:val="24"/>
          <w:szCs w:val="24"/>
        </w:rPr>
        <w:t>between the two.</w:t>
      </w:r>
      <w:r w:rsidRPr="00F23606">
        <w:rPr>
          <w:rStyle w:val="EndnoteReference"/>
          <w:rFonts w:ascii="Times New Roman" w:hAnsi="Times New Roman" w:cs="Times New Roman"/>
        </w:rPr>
        <w:endnoteReference w:id="53"/>
      </w:r>
    </w:p>
    <w:p w14:paraId="27E29C77" w14:textId="2F112E55" w:rsidR="00BA2EA1" w:rsidRPr="00C36B7B" w:rsidRDefault="00BA2EA1" w:rsidP="00BA2EA1">
      <w:pPr>
        <w:autoSpaceDE w:val="0"/>
        <w:autoSpaceDN w:val="0"/>
        <w:bidi w:val="0"/>
        <w:adjustRightInd w:val="0"/>
        <w:spacing w:after="0" w:line="480" w:lineRule="auto"/>
        <w:ind w:right="820"/>
        <w:rPr>
          <w:rFonts w:ascii="Times New Roman" w:hAnsi="Times New Roman" w:cs="Times New Roman"/>
          <w:sz w:val="24"/>
          <w:szCs w:val="24"/>
        </w:rPr>
      </w:pPr>
      <w:r w:rsidRPr="00BA2EA1">
        <w:rPr>
          <w:rFonts w:ascii="Times New Roman" w:hAnsi="Times New Roman" w:cs="Times New Roman"/>
          <w:sz w:val="24"/>
          <w:szCs w:val="24"/>
        </w:rPr>
        <w:t>A relationship that will be maintained throughout her life despite all the difficulties she has experienced</w:t>
      </w:r>
      <w:r>
        <w:rPr>
          <w:rFonts w:ascii="Times New Roman" w:hAnsi="Times New Roman" w:cs="Times New Roman"/>
          <w:sz w:val="24"/>
          <w:szCs w:val="24"/>
        </w:rPr>
        <w:t>.</w:t>
      </w:r>
    </w:p>
    <w:p w14:paraId="6F762870" w14:textId="77777777" w:rsidR="001B5DD0" w:rsidRPr="00C36B7B" w:rsidRDefault="001B5DD0">
      <w:pPr>
        <w:autoSpaceDE w:val="0"/>
        <w:autoSpaceDN w:val="0"/>
        <w:bidi w:val="0"/>
        <w:adjustRightInd w:val="0"/>
        <w:spacing w:after="0" w:line="480" w:lineRule="auto"/>
        <w:rPr>
          <w:rFonts w:ascii="Times New Roman" w:hAnsi="Times New Roman" w:cs="Times New Roman"/>
          <w:b/>
          <w:sz w:val="24"/>
          <w:szCs w:val="24"/>
        </w:rPr>
      </w:pPr>
    </w:p>
    <w:p w14:paraId="22FA5131" w14:textId="26AD3B24" w:rsidR="001B5DD0" w:rsidRPr="00C36B7B" w:rsidRDefault="001B5DD0">
      <w:pPr>
        <w:autoSpaceDE w:val="0"/>
        <w:autoSpaceDN w:val="0"/>
        <w:bidi w:val="0"/>
        <w:adjustRightInd w:val="0"/>
        <w:spacing w:after="0" w:line="480" w:lineRule="auto"/>
        <w:rPr>
          <w:rFonts w:ascii="Times New Roman" w:hAnsi="Times New Roman" w:cs="Times New Roman"/>
          <w:b/>
          <w:sz w:val="24"/>
          <w:szCs w:val="24"/>
        </w:rPr>
      </w:pPr>
      <w:r w:rsidRPr="00C36B7B">
        <w:rPr>
          <w:rFonts w:ascii="Times New Roman" w:hAnsi="Times New Roman" w:cs="Times New Roman"/>
          <w:b/>
          <w:sz w:val="24"/>
          <w:szCs w:val="24"/>
        </w:rPr>
        <w:t>Section Four: Responding to Holocaust Refugees</w:t>
      </w:r>
      <w:r w:rsidR="00BA2EA1">
        <w:rPr>
          <w:rFonts w:ascii="Times New Roman" w:hAnsi="Times New Roman" w:cs="Times New Roman"/>
          <w:b/>
          <w:sz w:val="24"/>
          <w:szCs w:val="24"/>
        </w:rPr>
        <w:t>.</w:t>
      </w:r>
      <w:r w:rsidRPr="00C36B7B">
        <w:rPr>
          <w:rFonts w:ascii="Times New Roman" w:hAnsi="Times New Roman" w:cs="Times New Roman"/>
          <w:b/>
          <w:sz w:val="24"/>
          <w:szCs w:val="24"/>
        </w:rPr>
        <w:t xml:space="preserve"> </w:t>
      </w:r>
      <w:r w:rsidR="007A035F">
        <w:rPr>
          <w:rFonts w:ascii="Times New Roman" w:hAnsi="Times New Roman" w:cs="Times New Roman"/>
          <w:b/>
          <w:sz w:val="24"/>
          <w:szCs w:val="24"/>
        </w:rPr>
        <w:t>(</w:t>
      </w:r>
      <w:r w:rsidR="00BA2EA1">
        <w:rPr>
          <w:rFonts w:ascii="Times New Roman" w:hAnsi="Times New Roman" w:cs="Times New Roman"/>
          <w:b/>
          <w:sz w:val="24"/>
          <w:szCs w:val="24"/>
        </w:rPr>
        <w:t>1938-1947</w:t>
      </w:r>
      <w:r w:rsidR="007A035F">
        <w:rPr>
          <w:rFonts w:ascii="Times New Roman" w:hAnsi="Times New Roman" w:cs="Times New Roman"/>
          <w:b/>
          <w:sz w:val="24"/>
          <w:szCs w:val="24"/>
        </w:rPr>
        <w:t>)</w:t>
      </w:r>
    </w:p>
    <w:p w14:paraId="78098C0E" w14:textId="1D215F58" w:rsidR="001B5DD0" w:rsidRPr="00C36B7B" w:rsidRDefault="001B5DD0" w:rsidP="00862954">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By 1938,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and her husband had moved to Tel Aviv where she worked at Hadassah Hospital and in public health.</w:t>
      </w:r>
      <w:r w:rsidR="00420CD1" w:rsidRPr="00420CD1">
        <w:rPr>
          <w:rFonts w:eastAsiaTheme="minorHAnsi"/>
          <w:sz w:val="22"/>
          <w:szCs w:val="22"/>
        </w:rPr>
        <w:t xml:space="preserve"> </w:t>
      </w:r>
      <w:r w:rsidR="00420CD1" w:rsidRPr="00420CD1">
        <w:rPr>
          <w:rFonts w:ascii="Times New Roman" w:hAnsi="Times New Roman" w:cs="Times New Roman"/>
          <w:sz w:val="24"/>
          <w:szCs w:val="24"/>
        </w:rPr>
        <w:t>In 1944 she was appointed head nurse in public health in Tel Aviv.</w:t>
      </w:r>
      <w:r w:rsidR="00420CD1">
        <w:rPr>
          <w:rStyle w:val="EndnoteReference"/>
          <w:rFonts w:ascii="Times New Roman" w:hAnsi="Times New Roman" w:cs="Times New Roman"/>
          <w:sz w:val="24"/>
          <w:szCs w:val="24"/>
        </w:rPr>
        <w:endnoteReference w:id="54"/>
      </w:r>
      <w:r w:rsidR="00420CD1">
        <w:rPr>
          <w:rFonts w:ascii="Times New Roman" w:hAnsi="Times New Roman" w:cs="Times New Roman"/>
          <w:sz w:val="24"/>
          <w:szCs w:val="24"/>
        </w:rPr>
        <w:t xml:space="preserve"> </w:t>
      </w:r>
      <w:r w:rsidRPr="00C36B7B">
        <w:rPr>
          <w:rFonts w:ascii="Times New Roman" w:hAnsi="Times New Roman" w:cs="Times New Roman"/>
          <w:sz w:val="24"/>
          <w:szCs w:val="24"/>
        </w:rPr>
        <w:t xml:space="preserve">At this time, the nursing leadership in Eretz Israel was aware of what was happening in Europe. </w:t>
      </w:r>
      <w:proofErr w:type="spellStart"/>
      <w:r w:rsidRPr="00C36B7B">
        <w:rPr>
          <w:rFonts w:ascii="Times New Roman" w:hAnsi="Times New Roman" w:cs="Times New Roman"/>
          <w:sz w:val="24"/>
          <w:szCs w:val="24"/>
        </w:rPr>
        <w:t>Shulamit</w:t>
      </w:r>
      <w:proofErr w:type="spellEnd"/>
      <w:r w:rsidRPr="00C36B7B">
        <w:rPr>
          <w:rFonts w:ascii="Times New Roman" w:hAnsi="Times New Roman" w:cs="Times New Roman"/>
          <w:sz w:val="24"/>
          <w:szCs w:val="24"/>
        </w:rPr>
        <w:t xml:space="preserve"> </w:t>
      </w:r>
      <w:r w:rsidR="00287183">
        <w:rPr>
          <w:rFonts w:ascii="Times New Roman" w:hAnsi="Times New Roman" w:cs="Times New Roman"/>
          <w:sz w:val="24"/>
          <w:szCs w:val="24"/>
        </w:rPr>
        <w:t>Cantor</w:t>
      </w:r>
      <w:r w:rsidRPr="00C36B7B">
        <w:rPr>
          <w:rFonts w:ascii="Times New Roman" w:hAnsi="Times New Roman" w:cs="Times New Roman"/>
          <w:sz w:val="24"/>
          <w:szCs w:val="24"/>
        </w:rPr>
        <w:t xml:space="preserve"> (the head nurse at Hadassah), Szold, and others noted in their speeches that the nurses in Eretz Israel must prepare for the arrival of war refugees, with emphasis placed on the public health and healthcare for immigrants.</w:t>
      </w:r>
      <w:r w:rsidRPr="00C36B7B">
        <w:rPr>
          <w:rStyle w:val="EndnoteReference"/>
          <w:rFonts w:ascii="Times New Roman" w:hAnsi="Times New Roman" w:cs="Times New Roman"/>
        </w:rPr>
        <w:endnoteReference w:id="55"/>
      </w:r>
      <w:r w:rsidRPr="00C36B7B">
        <w:rPr>
          <w:rFonts w:ascii="Times New Roman" w:hAnsi="Times New Roman" w:cs="Times New Roman"/>
          <w:sz w:val="24"/>
          <w:szCs w:val="24"/>
        </w:rPr>
        <w:t xml:space="preserve"> </w:t>
      </w:r>
    </w:p>
    <w:p w14:paraId="6BA69AE7" w14:textId="73C727A6" w:rsidR="001B5DD0" w:rsidRPr="00C36B7B" w:rsidRDefault="001B5DD0" w:rsidP="00125233">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Parallel with her work as a nurse,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also was active with the </w:t>
      </w:r>
      <w:proofErr w:type="spellStart"/>
      <w:r w:rsidRPr="00C36B7B">
        <w:rPr>
          <w:rFonts w:ascii="Times New Roman" w:hAnsi="Times New Roman" w:cs="Times New Roman"/>
          <w:sz w:val="24"/>
          <w:szCs w:val="24"/>
        </w:rPr>
        <w:t>Haganah</w:t>
      </w:r>
      <w:proofErr w:type="spellEnd"/>
      <w:r w:rsidRPr="00C36B7B">
        <w:rPr>
          <w:rFonts w:ascii="Times New Roman" w:hAnsi="Times New Roman" w:cs="Times New Roman"/>
          <w:sz w:val="24"/>
          <w:szCs w:val="24"/>
        </w:rPr>
        <w:t xml:space="preserve">, a pre-state Zionist defense organization, which was heavily involved in aiding Jewish refugees from Europe in their efforts to reach </w:t>
      </w:r>
      <w:r w:rsidR="00125233">
        <w:rPr>
          <w:rFonts w:ascii="Times New Roman" w:hAnsi="Times New Roman" w:cs="Times New Roman"/>
          <w:sz w:val="24"/>
          <w:szCs w:val="24"/>
        </w:rPr>
        <w:t>Eretz Israel</w:t>
      </w:r>
      <w:r w:rsidRPr="00C36B7B">
        <w:rPr>
          <w:rFonts w:ascii="Times New Roman" w:hAnsi="Times New Roman" w:cs="Times New Roman"/>
          <w:sz w:val="24"/>
          <w:szCs w:val="24"/>
        </w:rPr>
        <w:t>. At that time, women were usually recruited to this organization to fulfill first aid and relief roles,</w:t>
      </w:r>
      <w:r w:rsidRPr="00C36B7B">
        <w:rPr>
          <w:rStyle w:val="EndnoteReference"/>
          <w:rFonts w:ascii="Times New Roman" w:hAnsi="Times New Roman" w:cs="Times New Roman"/>
        </w:rPr>
        <w:endnoteReference w:id="56"/>
      </w:r>
      <w:r w:rsidR="00125233">
        <w:rPr>
          <w:rFonts w:ascii="Times New Roman" w:hAnsi="Times New Roman" w:cs="Times New Roman"/>
          <w:sz w:val="24"/>
          <w:szCs w:val="24"/>
        </w:rPr>
        <w:t xml:space="preserve"> </w:t>
      </w:r>
      <w:r w:rsidRPr="00C36B7B">
        <w:rPr>
          <w:rFonts w:ascii="Times New Roman" w:hAnsi="Times New Roman" w:cs="Times New Roman"/>
          <w:sz w:val="24"/>
          <w:szCs w:val="24"/>
        </w:rPr>
        <w:t xml:space="preserve">such as integrating into ‘Magen David </w:t>
      </w:r>
      <w:proofErr w:type="spellStart"/>
      <w:r w:rsidRPr="00C36B7B">
        <w:rPr>
          <w:rFonts w:ascii="Times New Roman" w:hAnsi="Times New Roman" w:cs="Times New Roman"/>
          <w:sz w:val="24"/>
          <w:szCs w:val="24"/>
        </w:rPr>
        <w:t>Adom</w:t>
      </w:r>
      <w:proofErr w:type="spellEnd"/>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57"/>
      </w:r>
      <w:r w:rsidRPr="00C36B7B">
        <w:rPr>
          <w:rFonts w:ascii="Times New Roman" w:hAnsi="Times New Roman" w:cs="Times New Roman"/>
          <w:sz w:val="24"/>
          <w:szCs w:val="24"/>
        </w:rPr>
        <w:t xml:space="preserve"> Although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does not mention this in her memoirs, an in-depth search of the </w:t>
      </w:r>
      <w:proofErr w:type="spellStart"/>
      <w:r w:rsidRPr="00C36B7B">
        <w:rPr>
          <w:rFonts w:ascii="Times New Roman" w:hAnsi="Times New Roman" w:cs="Times New Roman"/>
          <w:sz w:val="24"/>
          <w:szCs w:val="24"/>
        </w:rPr>
        <w:t>Haganah’s</w:t>
      </w:r>
      <w:proofErr w:type="spellEnd"/>
      <w:r w:rsidRPr="00C36B7B">
        <w:rPr>
          <w:rFonts w:ascii="Times New Roman" w:hAnsi="Times New Roman" w:cs="Times New Roman"/>
          <w:sz w:val="24"/>
          <w:szCs w:val="24"/>
        </w:rPr>
        <w:t xml:space="preserve"> archives uncovered documentation of her membership number 876.</w:t>
      </w:r>
      <w:r w:rsidRPr="00C36B7B">
        <w:rPr>
          <w:rStyle w:val="EndnoteReference"/>
          <w:rFonts w:ascii="Times New Roman" w:hAnsi="Times New Roman" w:cs="Times New Roman"/>
        </w:rPr>
        <w:endnoteReference w:id="58"/>
      </w:r>
      <w:r w:rsidRPr="00C36B7B">
        <w:rPr>
          <w:rFonts w:ascii="Times New Roman" w:hAnsi="Times New Roman" w:cs="Times New Roman"/>
          <w:sz w:val="24"/>
          <w:szCs w:val="24"/>
          <w:vertAlign w:val="superscript"/>
        </w:rPr>
        <w:t xml:space="preserve"> </w:t>
      </w:r>
    </w:p>
    <w:p w14:paraId="763EFF01" w14:textId="1CCA7510" w:rsidR="001B5DD0" w:rsidRPr="00C36B7B" w:rsidRDefault="001B5DD0" w:rsidP="00B80AE3">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In an interview with a nursing publication (</w:t>
      </w:r>
      <w:r w:rsidRPr="00C36B7B">
        <w:rPr>
          <w:rFonts w:ascii="Times New Roman" w:hAnsi="Times New Roman" w:cs="Times New Roman"/>
          <w:i/>
          <w:sz w:val="24"/>
          <w:szCs w:val="24"/>
        </w:rPr>
        <w:t>‘The Nurse in Israel</w:t>
      </w:r>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described how one night, a ship of illegal immigrants arrived on the shores of Tel Aviv. Some of the people on board were taken by ambulance to the hospital., and when British police arrived looking for illegal immigrants, they found the beds occupied by the fake patients. At night, the </w:t>
      </w:r>
      <w:r w:rsidRPr="00C36B7B">
        <w:rPr>
          <w:rFonts w:ascii="Times New Roman" w:hAnsi="Times New Roman" w:cs="Times New Roman"/>
          <w:sz w:val="24"/>
          <w:szCs w:val="24"/>
        </w:rPr>
        <w:lastRenderedPageBreak/>
        <w:t xml:space="preserve">illegal immigrants were then transferred to private homes by members of the </w:t>
      </w:r>
      <w:proofErr w:type="spellStart"/>
      <w:r w:rsidRPr="00C36B7B">
        <w:rPr>
          <w:rFonts w:ascii="Times New Roman" w:hAnsi="Times New Roman" w:cs="Times New Roman"/>
          <w:sz w:val="24"/>
          <w:szCs w:val="24"/>
        </w:rPr>
        <w:t>Haganah</w:t>
      </w:r>
      <w:proofErr w:type="spellEnd"/>
      <w:r w:rsidRPr="00C36B7B">
        <w:rPr>
          <w:rFonts w:ascii="Times New Roman" w:hAnsi="Times New Roman" w:cs="Times New Roman"/>
          <w:sz w:val="24"/>
          <w:szCs w:val="24"/>
        </w:rPr>
        <w:t xml:space="preserve"> organization.</w:t>
      </w:r>
      <w:r w:rsidRPr="00C36B7B">
        <w:rPr>
          <w:rStyle w:val="EndnoteReference"/>
          <w:rFonts w:ascii="Times New Roman" w:hAnsi="Times New Roman" w:cs="Times New Roman"/>
        </w:rPr>
        <w:endnoteReference w:id="59"/>
      </w:r>
      <w:r w:rsidRPr="00C36B7B">
        <w:rPr>
          <w:rFonts w:ascii="Times New Roman" w:hAnsi="Times New Roman" w:cs="Times New Roman"/>
          <w:sz w:val="24"/>
          <w:szCs w:val="24"/>
        </w:rPr>
        <w:t xml:space="preserve"> In his letters</w:t>
      </w:r>
      <w:r w:rsidR="00B80AE3" w:rsidRPr="00B80AE3">
        <w:rPr>
          <w:rFonts w:eastAsiaTheme="minorHAnsi"/>
          <w:sz w:val="22"/>
          <w:szCs w:val="22"/>
        </w:rPr>
        <w:t xml:space="preserve"> </w:t>
      </w:r>
      <w:r w:rsidR="00B80AE3">
        <w:rPr>
          <w:rFonts w:ascii="Times New Roman" w:hAnsi="Times New Roman" w:cs="Times New Roman"/>
          <w:sz w:val="24"/>
          <w:szCs w:val="24"/>
        </w:rPr>
        <w:t xml:space="preserve">for </w:t>
      </w:r>
      <w:r w:rsidR="00B80AE3" w:rsidRPr="00B80AE3">
        <w:rPr>
          <w:rFonts w:ascii="Times New Roman" w:hAnsi="Times New Roman" w:cs="Times New Roman"/>
          <w:sz w:val="24"/>
          <w:szCs w:val="24"/>
        </w:rPr>
        <w:t>interview as head of the military medical service</w:t>
      </w:r>
      <w:r w:rsidRPr="00C36B7B">
        <w:rPr>
          <w:rFonts w:ascii="Times New Roman" w:hAnsi="Times New Roman" w:cs="Times New Roman"/>
          <w:sz w:val="24"/>
          <w:szCs w:val="24"/>
        </w:rPr>
        <w:t>, Dr. Sheba</w:t>
      </w:r>
      <w:r w:rsidRPr="00C36B7B">
        <w:rPr>
          <w:rStyle w:val="EndnoteReference"/>
          <w:rFonts w:ascii="Times New Roman" w:hAnsi="Times New Roman" w:cs="Times New Roman"/>
        </w:rPr>
        <w:endnoteReference w:id="60"/>
      </w:r>
      <w:r w:rsidRPr="00C36B7B">
        <w:rPr>
          <w:rFonts w:ascii="Times New Roman" w:hAnsi="Times New Roman" w:cs="Times New Roman"/>
          <w:sz w:val="24"/>
          <w:szCs w:val="24"/>
        </w:rPr>
        <w:t xml:space="preserve"> mentioned how the arrival of the illegal immigrants created a great amount of work at Hadassah Hospital.</w:t>
      </w:r>
      <w:r w:rsidRPr="00C36B7B">
        <w:rPr>
          <w:rStyle w:val="EndnoteReference"/>
          <w:rFonts w:ascii="Times New Roman" w:hAnsi="Times New Roman" w:cs="Times New Roman"/>
        </w:rPr>
        <w:endnoteReference w:id="61"/>
      </w:r>
      <w:r w:rsidRPr="00C36B7B">
        <w:rPr>
          <w:rFonts w:ascii="Times New Roman" w:hAnsi="Times New Roman" w:cs="Times New Roman"/>
          <w:sz w:val="24"/>
          <w:szCs w:val="24"/>
        </w:rPr>
        <w:t xml:space="preserve"> </w:t>
      </w:r>
    </w:p>
    <w:p w14:paraId="69C9D241"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The connection she made all her life between the place from which she came and which was the motive for her work to the place she aspired to, is expressed in the words she delivered at the ceremony for the first graduates of the Hadassah School of Nursing in Tel Aviv in 1946, in which she made the connection between Hadassah and </w:t>
      </w:r>
      <w:proofErr w:type="spellStart"/>
      <w:r w:rsidRPr="00C36B7B">
        <w:rPr>
          <w:rFonts w:ascii="Times New Roman" w:hAnsi="Times New Roman" w:cs="Times New Roman"/>
          <w:sz w:val="24"/>
          <w:szCs w:val="24"/>
        </w:rPr>
        <w:t>Czyste</w:t>
      </w:r>
      <w:proofErr w:type="spellEnd"/>
      <w:r w:rsidRPr="00C36B7B">
        <w:rPr>
          <w:rFonts w:ascii="Times New Roman" w:hAnsi="Times New Roman" w:cs="Times New Roman"/>
          <w:sz w:val="24"/>
          <w:szCs w:val="24"/>
        </w:rPr>
        <w:t>:</w:t>
      </w:r>
    </w:p>
    <w:p w14:paraId="7E94026B" w14:textId="77777777" w:rsidR="001B5DD0" w:rsidRPr="00C36B7B" w:rsidRDefault="001B5DD0">
      <w:pPr>
        <w:autoSpaceDE w:val="0"/>
        <w:autoSpaceDN w:val="0"/>
        <w:bidi w:val="0"/>
        <w:adjustRightInd w:val="0"/>
        <w:spacing w:after="0" w:line="480" w:lineRule="auto"/>
        <w:ind w:left="720" w:right="820"/>
        <w:rPr>
          <w:rFonts w:ascii="Times New Roman" w:hAnsi="Times New Roman" w:cs="Times New Roman"/>
          <w:sz w:val="24"/>
          <w:szCs w:val="24"/>
        </w:rPr>
      </w:pPr>
      <w:r w:rsidRPr="00C36B7B">
        <w:rPr>
          <w:rFonts w:ascii="Times New Roman" w:hAnsi="Times New Roman" w:cs="Times New Roman"/>
          <w:sz w:val="24"/>
          <w:szCs w:val="24"/>
        </w:rPr>
        <w:t>“We, graduates of schools in the Diaspora, fought for years for our right as Jewish women to pursue a career in the medical profession, surrounded by the poisoned atmosphere of anti-Semitism. We charted our path and conquered the profession for ourselves. Now Diaspora Jewry has fallen into an abyss along with millions of its people and its cultural assets. It is a great and immense consolation to us that the Land of Eretz Israel brings together not only the exiles of Eretz Israel but also establishes for itself important institutions in the medical profession”.</w:t>
      </w:r>
      <w:r w:rsidRPr="00C36B7B">
        <w:rPr>
          <w:rStyle w:val="EndnoteReference"/>
          <w:rFonts w:ascii="Times New Roman" w:hAnsi="Times New Roman" w:cs="Times New Roman"/>
        </w:rPr>
        <w:endnoteReference w:id="62"/>
      </w:r>
      <w:r w:rsidRPr="00C36B7B">
        <w:rPr>
          <w:rFonts w:ascii="Times New Roman" w:hAnsi="Times New Roman" w:cs="Times New Roman"/>
          <w:sz w:val="24"/>
          <w:szCs w:val="24"/>
        </w:rPr>
        <w:t xml:space="preserve"> </w:t>
      </w:r>
    </w:p>
    <w:p w14:paraId="0F2DB7EA"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
    <w:p w14:paraId="67F534FE" w14:textId="77777777" w:rsidR="001B5DD0" w:rsidRPr="00C36B7B" w:rsidRDefault="001B5DD0" w:rsidP="006A72D6">
      <w:pPr>
        <w:autoSpaceDE w:val="0"/>
        <w:autoSpaceDN w:val="0"/>
        <w:bidi w:val="0"/>
        <w:adjustRightInd w:val="0"/>
        <w:spacing w:after="0" w:line="480" w:lineRule="auto"/>
        <w:ind w:firstLine="720"/>
        <w:jc w:val="left"/>
        <w:rPr>
          <w:rFonts w:ascii="Times New Roman" w:hAnsi="Times New Roman" w:cs="Times New Roman"/>
          <w:sz w:val="24"/>
          <w:szCs w:val="24"/>
        </w:rPr>
      </w:pPr>
      <w:r w:rsidRPr="00C3673B">
        <w:rPr>
          <w:rFonts w:ascii="Times New Roman" w:hAnsi="Times New Roman" w:cs="Times New Roman"/>
          <w:sz w:val="24"/>
          <w:szCs w:val="24"/>
        </w:rPr>
        <w:t>From the content of the remarks</w:t>
      </w:r>
      <w:r w:rsidRPr="00C36B7B">
        <w:rPr>
          <w:rFonts w:ascii="Times New Roman" w:hAnsi="Times New Roman" w:cs="Times New Roman"/>
          <w:sz w:val="24"/>
          <w:szCs w:val="24"/>
        </w:rPr>
        <w:t>, it can be seen with certainty that her education and the events of the Holocaust influenced her vision of the importance of the profession and training in Eretz Israel.</w:t>
      </w:r>
    </w:p>
    <w:p w14:paraId="44FEDBD3" w14:textId="69B4C26E" w:rsidR="001B5DD0" w:rsidRPr="00C36B7B" w:rsidRDefault="00C85634" w:rsidP="00862954">
      <w:pPr>
        <w:autoSpaceDE w:val="0"/>
        <w:autoSpaceDN w:val="0"/>
        <w:bidi w:val="0"/>
        <w:adjustRightInd w:val="0"/>
        <w:spacing w:after="0" w:line="480" w:lineRule="auto"/>
        <w:ind w:firstLine="720"/>
        <w:rPr>
          <w:rFonts w:ascii="Times New Roman" w:hAnsi="Times New Roman" w:cs="Times New Roman"/>
          <w:sz w:val="24"/>
          <w:szCs w:val="24"/>
        </w:rPr>
      </w:pPr>
      <w:r w:rsidRPr="00C85634">
        <w:rPr>
          <w:rFonts w:ascii="Times New Roman" w:hAnsi="Times New Roman" w:cs="Times New Roman"/>
          <w:sz w:val="24"/>
          <w:szCs w:val="24"/>
        </w:rPr>
        <w:t>Ida became an employee of the municipality</w:t>
      </w:r>
      <w:r w:rsidR="00EF05D6">
        <w:rPr>
          <w:rFonts w:ascii="Times New Roman" w:hAnsi="Times New Roman" w:cs="Times New Roman"/>
          <w:sz w:val="24"/>
          <w:szCs w:val="24"/>
        </w:rPr>
        <w:t xml:space="preserve"> (1944)</w:t>
      </w:r>
      <w:r w:rsidRPr="00C85634">
        <w:rPr>
          <w:rFonts w:ascii="Times New Roman" w:hAnsi="Times New Roman" w:cs="Times New Roman"/>
          <w:sz w:val="24"/>
          <w:szCs w:val="24"/>
        </w:rPr>
        <w:t>, and she dealt with public health</w:t>
      </w:r>
      <w:r w:rsidR="001B5DD0" w:rsidRPr="00C36B7B">
        <w:rPr>
          <w:rFonts w:ascii="Times New Roman" w:hAnsi="Times New Roman" w:cs="Times New Roman"/>
          <w:sz w:val="24"/>
          <w:szCs w:val="24"/>
        </w:rPr>
        <w:t>. She devoted herself to the work, but</w:t>
      </w:r>
      <w:r w:rsidR="00EF05D6">
        <w:rPr>
          <w:rFonts w:ascii="Times New Roman" w:hAnsi="Times New Roman" w:cs="Times New Roman"/>
          <w:sz w:val="24"/>
          <w:szCs w:val="24"/>
        </w:rPr>
        <w:t xml:space="preserve"> one year later</w:t>
      </w:r>
      <w:r w:rsidR="001B5DD0" w:rsidRPr="00C36B7B">
        <w:rPr>
          <w:rFonts w:ascii="Times New Roman" w:hAnsi="Times New Roman" w:cs="Times New Roman"/>
          <w:sz w:val="24"/>
          <w:szCs w:val="24"/>
        </w:rPr>
        <w:t xml:space="preserve"> when it became clear to her after World War II that the DP camps had been set up in Europe,</w:t>
      </w:r>
      <w:r w:rsidR="00EF05D6">
        <w:rPr>
          <w:rFonts w:ascii="Times New Roman" w:hAnsi="Times New Roman" w:cs="Times New Roman"/>
          <w:sz w:val="24"/>
          <w:szCs w:val="24"/>
        </w:rPr>
        <w:t>(1945)</w:t>
      </w:r>
      <w:r w:rsidR="00862954">
        <w:rPr>
          <w:rFonts w:ascii="Times New Roman" w:hAnsi="Times New Roman" w:cs="Times New Roman"/>
          <w:sz w:val="24"/>
          <w:szCs w:val="24"/>
        </w:rPr>
        <w:t xml:space="preserve"> and </w:t>
      </w:r>
      <w:r w:rsidR="00862954" w:rsidRPr="00862954">
        <w:rPr>
          <w:rFonts w:ascii="Times New Roman" w:hAnsi="Times New Roman" w:cs="Times New Roman"/>
          <w:sz w:val="24"/>
          <w:szCs w:val="24"/>
        </w:rPr>
        <w:t>Perhaps because most of her family members in Europe were killed during World War II,.</w:t>
      </w:r>
      <w:r w:rsidR="001B5DD0" w:rsidRPr="00C36B7B">
        <w:rPr>
          <w:rFonts w:ascii="Times New Roman" w:hAnsi="Times New Roman" w:cs="Times New Roman"/>
          <w:sz w:val="24"/>
          <w:szCs w:val="24"/>
        </w:rPr>
        <w:t xml:space="preserve"> she immediately asked to go there and help: “I feel I can benefit them in my role that I take on myself”, she wrote.</w:t>
      </w:r>
      <w:r w:rsidR="001B5DD0" w:rsidRPr="00C36B7B">
        <w:rPr>
          <w:rStyle w:val="EndnoteReference"/>
          <w:rFonts w:ascii="Times New Roman" w:hAnsi="Times New Roman" w:cs="Times New Roman"/>
        </w:rPr>
        <w:endnoteReference w:id="63"/>
      </w:r>
      <w:r w:rsidR="001B5DD0" w:rsidRPr="00C36B7B">
        <w:rPr>
          <w:rFonts w:ascii="Times New Roman" w:hAnsi="Times New Roman" w:cs="Times New Roman"/>
          <w:sz w:val="24"/>
          <w:szCs w:val="24"/>
        </w:rPr>
        <w:t xml:space="preserve"> </w:t>
      </w:r>
      <w:r w:rsidR="00862954">
        <w:rPr>
          <w:rFonts w:ascii="Times New Roman" w:hAnsi="Times New Roman" w:cs="Times New Roman"/>
          <w:sz w:val="24"/>
          <w:szCs w:val="24"/>
        </w:rPr>
        <w:t xml:space="preserve"> Israel </w:t>
      </w:r>
      <w:proofErr w:type="spellStart"/>
      <w:r w:rsidR="001B5DD0" w:rsidRPr="00C36B7B">
        <w:rPr>
          <w:rFonts w:ascii="Times New Roman" w:hAnsi="Times New Roman" w:cs="Times New Roman"/>
          <w:sz w:val="24"/>
          <w:szCs w:val="24"/>
        </w:rPr>
        <w:lastRenderedPageBreak/>
        <w:t>Rokach</w:t>
      </w:r>
      <w:proofErr w:type="spellEnd"/>
      <w:r w:rsidR="001B5DD0" w:rsidRPr="00C36B7B">
        <w:rPr>
          <w:rFonts w:ascii="Times New Roman" w:hAnsi="Times New Roman" w:cs="Times New Roman"/>
          <w:sz w:val="24"/>
          <w:szCs w:val="24"/>
        </w:rPr>
        <w:t>, the mayor of Tel Aviv, refused on the grounds that the difficult situation in the preventive medicine service did not allow for her release.</w:t>
      </w:r>
      <w:r w:rsidR="001B5DD0" w:rsidRPr="00C36B7B">
        <w:rPr>
          <w:rStyle w:val="EndnoteReference"/>
          <w:rFonts w:ascii="Times New Roman" w:hAnsi="Times New Roman" w:cs="Times New Roman"/>
        </w:rPr>
        <w:endnoteReference w:id="64"/>
      </w:r>
      <w:r w:rsidR="001B5DD0" w:rsidRPr="00C36B7B">
        <w:rPr>
          <w:rFonts w:ascii="Times New Roman" w:hAnsi="Times New Roman" w:cs="Times New Roman"/>
          <w:sz w:val="24"/>
          <w:szCs w:val="24"/>
        </w:rPr>
        <w:t xml:space="preserve"> Her ambition to help Holocaust survivors was not fulfilled, and she remained in her position until 1946 when she was called to the detention camps in Cyprus. </w:t>
      </w:r>
    </w:p>
    <w:p w14:paraId="7D300A5F" w14:textId="18AE084A" w:rsidR="00844757" w:rsidRPr="00844757" w:rsidRDefault="001B5DD0" w:rsidP="009802FE">
      <w:pPr>
        <w:autoSpaceDE w:val="0"/>
        <w:autoSpaceDN w:val="0"/>
        <w:bidi w:val="0"/>
        <w:adjustRightInd w:val="0"/>
        <w:spacing w:after="0" w:line="480" w:lineRule="auto"/>
        <w:ind w:firstLine="720"/>
        <w:rPr>
          <w:rFonts w:ascii="Times New Roman" w:hAnsi="Times New Roman" w:cs="Times New Roman"/>
          <w:sz w:val="24"/>
          <w:szCs w:val="24"/>
          <w:rtl/>
        </w:rPr>
      </w:pPr>
      <w:r w:rsidRPr="000E11A3">
        <w:rPr>
          <w:rFonts w:ascii="Times New Roman" w:hAnsi="Times New Roman" w:cs="Times New Roman"/>
          <w:sz w:val="24"/>
          <w:szCs w:val="24"/>
        </w:rPr>
        <w:t>These were camps set up</w:t>
      </w:r>
      <w:r w:rsidRPr="00563837">
        <w:rPr>
          <w:rFonts w:ascii="Times New Roman" w:hAnsi="Times New Roman" w:cs="Times New Roman"/>
          <w:sz w:val="24"/>
          <w:szCs w:val="24"/>
        </w:rPr>
        <w:t xml:space="preserve"> by the British authorities to detain immigrants who arrived</w:t>
      </w:r>
      <w:r w:rsidRPr="00C36B7B">
        <w:rPr>
          <w:rFonts w:ascii="Times New Roman" w:hAnsi="Times New Roman" w:cs="Times New Roman"/>
          <w:sz w:val="24"/>
          <w:szCs w:val="24"/>
        </w:rPr>
        <w:t xml:space="preserve"> in </w:t>
      </w:r>
      <w:r w:rsidR="00FE78C3" w:rsidRPr="00B34D8C">
        <w:rPr>
          <w:rFonts w:ascii="Times New Roman" w:hAnsi="Times New Roman" w:cs="Times New Roman"/>
          <w:sz w:val="24"/>
          <w:szCs w:val="24"/>
        </w:rPr>
        <w:t>Eretz Israel</w:t>
      </w:r>
      <w:r w:rsidRPr="00C36B7B">
        <w:rPr>
          <w:rFonts w:ascii="Times New Roman" w:hAnsi="Times New Roman" w:cs="Times New Roman"/>
          <w:sz w:val="24"/>
          <w:szCs w:val="24"/>
        </w:rPr>
        <w:t xml:space="preserve"> without permits.</w:t>
      </w:r>
      <w:r w:rsidR="00844757" w:rsidRPr="00DC61FD">
        <w:rPr>
          <w:rFonts w:eastAsia="Calibri"/>
        </w:rPr>
        <w:t xml:space="preserve"> </w:t>
      </w:r>
      <w:r w:rsidR="00844757" w:rsidRPr="00844757">
        <w:rPr>
          <w:rFonts w:ascii="Times New Roman" w:hAnsi="Times New Roman" w:cs="Times New Roman"/>
          <w:sz w:val="24"/>
          <w:szCs w:val="24"/>
        </w:rPr>
        <w:t xml:space="preserve">About 52,000 immigrants were sent to detention camps in Cyprus. The British Army Medical Service, which was supposed to provide the detainees with medical services in the camps, was not prepared for the scope of the services and medical problems it had to deal with. Without prior preparation, </w:t>
      </w:r>
      <w:r w:rsidR="009802FE">
        <w:rPr>
          <w:rFonts w:ascii="Times New Roman" w:hAnsi="Times New Roman" w:cs="Times New Roman"/>
          <w:sz w:val="24"/>
          <w:szCs w:val="24"/>
        </w:rPr>
        <w:t>it</w:t>
      </w:r>
      <w:r w:rsidR="00844757" w:rsidRPr="00844757">
        <w:rPr>
          <w:rFonts w:ascii="Times New Roman" w:hAnsi="Times New Roman" w:cs="Times New Roman"/>
          <w:sz w:val="24"/>
          <w:szCs w:val="24"/>
        </w:rPr>
        <w:t xml:space="preserve"> was tasked with taking care of the health of citizens of a wide age range, in the sick and disabled, pregnant women and babies, who went and fought as the period of captivity and detention </w:t>
      </w:r>
      <w:r w:rsidR="00844757" w:rsidRPr="009802FE">
        <w:rPr>
          <w:rFonts w:ascii="Times New Roman" w:hAnsi="Times New Roman" w:cs="Times New Roman"/>
          <w:sz w:val="24"/>
          <w:szCs w:val="24"/>
        </w:rPr>
        <w:t>lasted.</w:t>
      </w:r>
      <w:r w:rsidR="00844757" w:rsidRPr="009802FE">
        <w:rPr>
          <w:rStyle w:val="EndnoteReference"/>
          <w:rFonts w:ascii="Times New Roman" w:hAnsi="Times New Roman" w:cs="Times New Roman"/>
          <w:sz w:val="24"/>
          <w:szCs w:val="24"/>
        </w:rPr>
        <w:endnoteReference w:id="65"/>
      </w:r>
      <w:r w:rsidR="00844757" w:rsidRPr="00844757">
        <w:rPr>
          <w:rFonts w:ascii="Times New Roman" w:hAnsi="Times New Roman" w:cs="Times New Roman"/>
          <w:sz w:val="24"/>
          <w:szCs w:val="24"/>
        </w:rPr>
        <w:t xml:space="preserve"> </w:t>
      </w:r>
    </w:p>
    <w:p w14:paraId="0044088B"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 </w:t>
      </w:r>
      <w:r w:rsidRPr="00AC5ED8">
        <w:rPr>
          <w:rFonts w:ascii="Times New Roman" w:hAnsi="Times New Roman" w:cs="Times New Roman"/>
          <w:sz w:val="24"/>
          <w:szCs w:val="24"/>
        </w:rPr>
        <w:t>In the first</w:t>
      </w:r>
      <w:r w:rsidRPr="00C36B7B">
        <w:rPr>
          <w:rFonts w:ascii="Times New Roman" w:hAnsi="Times New Roman" w:cs="Times New Roman"/>
          <w:sz w:val="24"/>
          <w:szCs w:val="24"/>
        </w:rPr>
        <w:t xml:space="preserve"> expedition, Dr. Sheba, a physician and member of the </w:t>
      </w:r>
      <w:proofErr w:type="spellStart"/>
      <w:r w:rsidRPr="00C36B7B">
        <w:rPr>
          <w:rFonts w:ascii="Times New Roman" w:hAnsi="Times New Roman" w:cs="Times New Roman"/>
          <w:sz w:val="24"/>
          <w:szCs w:val="24"/>
        </w:rPr>
        <w:t>Haganah</w:t>
      </w:r>
      <w:proofErr w:type="spellEnd"/>
      <w:r w:rsidRPr="00C36B7B">
        <w:rPr>
          <w:rFonts w:ascii="Times New Roman" w:hAnsi="Times New Roman" w:cs="Times New Roman"/>
          <w:sz w:val="24"/>
          <w:szCs w:val="24"/>
        </w:rPr>
        <w:t>, went to inspect the camps and the medical services.</w:t>
      </w:r>
      <w:r w:rsidRPr="00C36B7B">
        <w:rPr>
          <w:rStyle w:val="EndnoteReference"/>
          <w:rFonts w:ascii="Times New Roman" w:hAnsi="Times New Roman" w:cs="Times New Roman"/>
        </w:rPr>
        <w:endnoteReference w:id="66"/>
      </w:r>
      <w:r w:rsidRPr="00C36B7B">
        <w:rPr>
          <w:rFonts w:ascii="Times New Roman" w:hAnsi="Times New Roman" w:cs="Times New Roman"/>
          <w:sz w:val="24"/>
          <w:szCs w:val="24"/>
        </w:rPr>
        <w:t xml:space="preserve"> Upon his return, he recruited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to work in Cyprus as part of a delegation of doctors and nurses island to respond to the 200–300 people who daily required medical assistance.</w:t>
      </w:r>
      <w:r w:rsidRPr="00C36B7B">
        <w:rPr>
          <w:rStyle w:val="EndnoteReference"/>
          <w:rFonts w:ascii="Times New Roman" w:hAnsi="Times New Roman" w:cs="Times New Roman"/>
        </w:rPr>
        <w:endnoteReference w:id="67"/>
      </w:r>
      <w:r w:rsidRPr="00C36B7B">
        <w:rPr>
          <w:rFonts w:ascii="Times New Roman" w:hAnsi="Times New Roman" w:cs="Times New Roman"/>
          <w:sz w:val="24"/>
          <w:szCs w:val="24"/>
        </w:rPr>
        <w:t xml:space="preserve"> The mission to Cyprus was a dream come true for Ida. In the draft of an article for a newspaper she wrote, “Cyprus is the main front of Zionism. We must do our utmost to help and prepare a warm home for them”.</w:t>
      </w:r>
      <w:r w:rsidRPr="00C36B7B">
        <w:rPr>
          <w:rStyle w:val="EndnoteReference"/>
          <w:rFonts w:ascii="Times New Roman" w:hAnsi="Times New Roman" w:cs="Times New Roman"/>
        </w:rPr>
        <w:endnoteReference w:id="68"/>
      </w:r>
      <w:r w:rsidRPr="00C36B7B">
        <w:rPr>
          <w:rFonts w:ascii="Times New Roman" w:hAnsi="Times New Roman" w:cs="Times New Roman"/>
          <w:sz w:val="24"/>
          <w:szCs w:val="24"/>
        </w:rPr>
        <w:t xml:space="preserve"> </w:t>
      </w:r>
    </w:p>
    <w:p w14:paraId="4D087CA2"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7758FA">
        <w:rPr>
          <w:rFonts w:ascii="Times New Roman" w:hAnsi="Times New Roman" w:cs="Times New Roman"/>
          <w:sz w:val="24"/>
          <w:szCs w:val="24"/>
        </w:rPr>
        <w:t>Many years</w:t>
      </w:r>
      <w:r w:rsidRPr="00C36B7B">
        <w:rPr>
          <w:rFonts w:ascii="Times New Roman" w:hAnsi="Times New Roman" w:cs="Times New Roman"/>
          <w:sz w:val="24"/>
          <w:szCs w:val="24"/>
        </w:rPr>
        <w:t xml:space="preserve"> later, in January 1979, Ida published an article describing her experiences in Cyprus, noting the shocking health conditions that prevailed in the camps. noting that the children were survivors of the ghetto, graduates of the concentration camps, children without mother or father, weak and haunted by the spirits of the dead: “Almost every one of them was in a German or British camp for six years, and they did not know that somewhere there was a life where death and terror did not exist”.</w:t>
      </w:r>
      <w:r w:rsidRPr="00C36B7B">
        <w:rPr>
          <w:rStyle w:val="EndnoteReference"/>
          <w:rFonts w:ascii="Times New Roman" w:hAnsi="Times New Roman" w:cs="Times New Roman"/>
        </w:rPr>
        <w:endnoteReference w:id="69"/>
      </w:r>
      <w:r w:rsidRPr="00C36B7B">
        <w:rPr>
          <w:rFonts w:ascii="Times New Roman" w:hAnsi="Times New Roman" w:cs="Times New Roman"/>
          <w:sz w:val="24"/>
          <w:szCs w:val="24"/>
        </w:rPr>
        <w:t xml:space="preserve"> </w:t>
      </w:r>
    </w:p>
    <w:p w14:paraId="59A23F46" w14:textId="69810B78" w:rsidR="001B5DD0" w:rsidRPr="00C36B7B" w:rsidRDefault="001B5DD0" w:rsidP="007758FA">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lastRenderedPageBreak/>
        <w:t>While in Cyprus, Ida also participated in underground activities in the camp,</w:t>
      </w:r>
      <w:r w:rsidRPr="00C36B7B">
        <w:rPr>
          <w:rStyle w:val="EndnoteReference"/>
          <w:rFonts w:ascii="Times New Roman" w:hAnsi="Times New Roman" w:cs="Times New Roman"/>
        </w:rPr>
        <w:endnoteReference w:id="70"/>
      </w:r>
      <w:r w:rsidRPr="00C36B7B">
        <w:rPr>
          <w:rFonts w:ascii="Times New Roman" w:hAnsi="Times New Roman" w:cs="Times New Roman"/>
          <w:sz w:val="24"/>
          <w:szCs w:val="24"/>
        </w:rPr>
        <w:t xml:space="preserve"> Confirmed by one of the detainees and a member of </w:t>
      </w:r>
      <w:proofErr w:type="spellStart"/>
      <w:r w:rsidRPr="008F6B3D">
        <w:rPr>
          <w:rFonts w:ascii="Times New Roman" w:hAnsi="Times New Roman" w:cs="Times New Roman"/>
          <w:sz w:val="24"/>
          <w:szCs w:val="24"/>
        </w:rPr>
        <w:t>Hashomer</w:t>
      </w:r>
      <w:proofErr w:type="spellEnd"/>
      <w:r w:rsidRPr="008F6B3D">
        <w:rPr>
          <w:rFonts w:ascii="Times New Roman" w:hAnsi="Times New Roman" w:cs="Times New Roman"/>
          <w:sz w:val="24"/>
          <w:szCs w:val="24"/>
        </w:rPr>
        <w:t xml:space="preserve"> </w:t>
      </w:r>
      <w:proofErr w:type="spellStart"/>
      <w:r w:rsidRPr="008F6B3D">
        <w:rPr>
          <w:rFonts w:ascii="Times New Roman" w:hAnsi="Times New Roman" w:cs="Times New Roman"/>
          <w:sz w:val="24"/>
          <w:szCs w:val="24"/>
        </w:rPr>
        <w:t>Hatzair</w:t>
      </w:r>
      <w:proofErr w:type="spellEnd"/>
      <w:r w:rsidRPr="00C36B7B">
        <w:rPr>
          <w:rFonts w:ascii="Times New Roman" w:hAnsi="Times New Roman" w:cs="Times New Roman"/>
          <w:sz w:val="24"/>
          <w:szCs w:val="24"/>
        </w:rPr>
        <w:t xml:space="preserve"> who later became a </w:t>
      </w:r>
      <w:r w:rsidRPr="008F6B3D">
        <w:rPr>
          <w:rFonts w:ascii="Times New Roman" w:hAnsi="Times New Roman" w:cs="Times New Roman"/>
          <w:sz w:val="24"/>
          <w:szCs w:val="24"/>
        </w:rPr>
        <w:t>well-known painter named Shmuel</w:t>
      </w:r>
      <w:r w:rsidR="007758FA">
        <w:rPr>
          <w:rFonts w:ascii="Times New Roman" w:hAnsi="Times New Roman" w:cs="Times New Roman"/>
          <w:sz w:val="24"/>
          <w:szCs w:val="24"/>
        </w:rPr>
        <w:t>(Alexander Sandor)</w:t>
      </w:r>
      <w:r w:rsidRPr="008F6B3D">
        <w:rPr>
          <w:rFonts w:ascii="Times New Roman" w:hAnsi="Times New Roman" w:cs="Times New Roman"/>
          <w:sz w:val="24"/>
          <w:szCs w:val="24"/>
        </w:rPr>
        <w:t xml:space="preserve"> Katz:</w:t>
      </w:r>
    </w:p>
    <w:p w14:paraId="40624249" w14:textId="7C564BBF" w:rsidR="001B5DD0" w:rsidRPr="00C36B7B" w:rsidRDefault="001B5DD0" w:rsidP="00426F26">
      <w:pPr>
        <w:autoSpaceDE w:val="0"/>
        <w:autoSpaceDN w:val="0"/>
        <w:bidi w:val="0"/>
        <w:adjustRightInd w:val="0"/>
        <w:spacing w:after="0" w:line="480" w:lineRule="auto"/>
        <w:ind w:left="720" w:right="820"/>
        <w:rPr>
          <w:rFonts w:ascii="Times New Roman" w:hAnsi="Times New Roman" w:cs="Times New Roman"/>
          <w:sz w:val="24"/>
          <w:szCs w:val="24"/>
        </w:rPr>
      </w:pPr>
      <w:r w:rsidRPr="00C36B7B">
        <w:rPr>
          <w:rFonts w:ascii="Times New Roman" w:hAnsi="Times New Roman" w:cs="Times New Roman"/>
          <w:sz w:val="24"/>
          <w:szCs w:val="24"/>
        </w:rPr>
        <w:t xml:space="preserve">“I know that she took an active part in smuggling explosives that were used to blow up an illegal immigrant ship. She helped smuggle out of custody (Eli Wiesel), who blew up the ship, and she helped smuggle members of </w:t>
      </w:r>
      <w:proofErr w:type="spellStart"/>
      <w:r w:rsidRPr="00C36B7B">
        <w:rPr>
          <w:rFonts w:ascii="Times New Roman" w:hAnsi="Times New Roman" w:cs="Times New Roman"/>
          <w:sz w:val="24"/>
          <w:szCs w:val="24"/>
        </w:rPr>
        <w:t>Palyam</w:t>
      </w:r>
      <w:proofErr w:type="spellEnd"/>
      <w:r w:rsidRPr="00C36B7B">
        <w:rPr>
          <w:rFonts w:ascii="Times New Roman" w:hAnsi="Times New Roman" w:cs="Times New Roman"/>
          <w:sz w:val="24"/>
          <w:szCs w:val="24"/>
        </w:rPr>
        <w:t xml:space="preserve"> (the naval branch of the Palmach) and handed them fake IDs. </w:t>
      </w:r>
      <w:r w:rsidR="00426F26" w:rsidRPr="00426F26">
        <w:rPr>
          <w:rFonts w:ascii="Times New Roman" w:hAnsi="Times New Roman" w:cs="Times New Roman"/>
          <w:sz w:val="24"/>
          <w:szCs w:val="24"/>
        </w:rPr>
        <w:t>Katz</w:t>
      </w:r>
      <w:r w:rsidRPr="00C36B7B">
        <w:rPr>
          <w:rFonts w:ascii="Times New Roman" w:hAnsi="Times New Roman" w:cs="Times New Roman"/>
          <w:sz w:val="24"/>
          <w:szCs w:val="24"/>
        </w:rPr>
        <w:t xml:space="preserve"> described her as an angel from the Holy Land.</w:t>
      </w:r>
      <w:r w:rsidRPr="00C36B7B">
        <w:rPr>
          <w:rStyle w:val="EndnoteReference"/>
          <w:rFonts w:ascii="Times New Roman" w:hAnsi="Times New Roman" w:cs="Times New Roman"/>
        </w:rPr>
        <w:endnoteReference w:id="71"/>
      </w:r>
      <w:r w:rsidRPr="00C36B7B">
        <w:rPr>
          <w:rFonts w:ascii="Times New Roman" w:hAnsi="Times New Roman" w:cs="Times New Roman"/>
          <w:sz w:val="24"/>
          <w:szCs w:val="24"/>
        </w:rPr>
        <w:t xml:space="preserve"> </w:t>
      </w:r>
    </w:p>
    <w:p w14:paraId="27576D5C" w14:textId="544C0044" w:rsidR="00426F26" w:rsidRPr="00426F26" w:rsidRDefault="001B5DD0" w:rsidP="00426F26">
      <w:pPr>
        <w:autoSpaceDE w:val="0"/>
        <w:autoSpaceDN w:val="0"/>
        <w:bidi w:val="0"/>
        <w:adjustRightInd w:val="0"/>
        <w:spacing w:after="0" w:line="480" w:lineRule="auto"/>
        <w:ind w:firstLine="720"/>
        <w:jc w:val="left"/>
        <w:rPr>
          <w:rFonts w:ascii="Times New Roman" w:hAnsi="Times New Roman" w:cs="Times New Roman"/>
          <w:sz w:val="24"/>
          <w:szCs w:val="24"/>
        </w:rPr>
      </w:pP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even visited Katz at the hospital after he contracted typhus and was hospitalized in Nicosia, and she cared for him. According to Katz, she had a special commitment to the people of </w:t>
      </w:r>
      <w:proofErr w:type="spellStart"/>
      <w:r w:rsidRPr="00C36B7B">
        <w:rPr>
          <w:rFonts w:ascii="Times New Roman" w:hAnsi="Times New Roman" w:cs="Times New Roman"/>
          <w:sz w:val="24"/>
          <w:szCs w:val="24"/>
        </w:rPr>
        <w:t>Hashomer</w:t>
      </w:r>
      <w:proofErr w:type="spellEnd"/>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Hatzair</w:t>
      </w:r>
      <w:proofErr w:type="spellEnd"/>
      <w:r w:rsidRPr="00C36B7B">
        <w:rPr>
          <w:rFonts w:ascii="Times New Roman" w:hAnsi="Times New Roman" w:cs="Times New Roman"/>
          <w:sz w:val="24"/>
          <w:szCs w:val="24"/>
        </w:rPr>
        <w:t>. Her concern was beyond her role as a nurse and extended to providing members with a record player, records and painting tools, and teaching them songs and stories about the Land of Israel</w:t>
      </w:r>
      <w:r w:rsidR="00426F26">
        <w:rPr>
          <w:rFonts w:ascii="Times New Roman" w:hAnsi="Times New Roman" w:cs="Times New Roman"/>
          <w:sz w:val="24"/>
          <w:szCs w:val="24"/>
        </w:rPr>
        <w:t xml:space="preserve">. </w:t>
      </w:r>
      <w:r w:rsidR="00426F26" w:rsidRPr="00426F26">
        <w:rPr>
          <w:rFonts w:ascii="Times New Roman" w:hAnsi="Times New Roman" w:cs="Times New Roman"/>
          <w:sz w:val="24"/>
          <w:szCs w:val="24"/>
        </w:rPr>
        <w:t>Katz dedicated one of the paintings he painted in the camp to her memory.</w:t>
      </w:r>
      <w:r w:rsidR="00426F26">
        <w:rPr>
          <w:rStyle w:val="EndnoteReference"/>
          <w:rFonts w:ascii="Times New Roman" w:hAnsi="Times New Roman" w:cs="Times New Roman"/>
          <w:sz w:val="24"/>
          <w:szCs w:val="24"/>
        </w:rPr>
        <w:endnoteReference w:id="72"/>
      </w:r>
    </w:p>
    <w:p w14:paraId="7962CCA4" w14:textId="5CC91B05" w:rsidR="001B5DD0" w:rsidRPr="00C36B7B" w:rsidRDefault="001B5DD0" w:rsidP="00426F26">
      <w:pPr>
        <w:autoSpaceDE w:val="0"/>
        <w:autoSpaceDN w:val="0"/>
        <w:bidi w:val="0"/>
        <w:adjustRightInd w:val="0"/>
        <w:spacing w:after="0" w:line="480" w:lineRule="auto"/>
        <w:ind w:firstLine="720"/>
        <w:jc w:val="left"/>
        <w:rPr>
          <w:rFonts w:ascii="Times New Roman" w:hAnsi="Times New Roman" w:cs="Times New Roman"/>
          <w:sz w:val="24"/>
          <w:szCs w:val="24"/>
        </w:rPr>
      </w:pPr>
      <w:r w:rsidRPr="00C36B7B">
        <w:rPr>
          <w:rFonts w:ascii="Times New Roman" w:hAnsi="Times New Roman" w:cs="Times New Roman"/>
          <w:sz w:val="24"/>
          <w:szCs w:val="24"/>
        </w:rPr>
        <w:t>Ida described in an article in the newspaper, The</w:t>
      </w:r>
      <w:r w:rsidRPr="00C36B7B">
        <w:rPr>
          <w:rFonts w:ascii="Times New Roman" w:hAnsi="Times New Roman" w:cs="Times New Roman"/>
          <w:i/>
          <w:sz w:val="24"/>
          <w:szCs w:val="24"/>
        </w:rPr>
        <w:t xml:space="preserve"> Nurse in Israel, </w:t>
      </w:r>
      <w:r w:rsidRPr="00C36B7B">
        <w:rPr>
          <w:rFonts w:ascii="Times New Roman" w:hAnsi="Times New Roman" w:cs="Times New Roman"/>
          <w:sz w:val="24"/>
          <w:szCs w:val="24"/>
        </w:rPr>
        <w:t>the harsh conditions in the camps and concluded that the way life in the camps was organized was the biggest demonstration against The British policy (which reflected in the “White Paper” according to which the Land of Israel will be a common state for Arabs and Jews was therefore restricted to the Aliyah of Jews to</w:t>
      </w:r>
      <w:r w:rsidR="007A035F">
        <w:rPr>
          <w:rFonts w:ascii="Times New Roman" w:hAnsi="Times New Roman" w:cs="Times New Roman"/>
          <w:sz w:val="24"/>
          <w:szCs w:val="24"/>
        </w:rPr>
        <w:t xml:space="preserve"> Eretz</w:t>
      </w:r>
      <w:r w:rsidRPr="00C36B7B">
        <w:rPr>
          <w:rFonts w:ascii="Times New Roman" w:hAnsi="Times New Roman" w:cs="Times New Roman"/>
          <w:sz w:val="24"/>
          <w:szCs w:val="24"/>
        </w:rPr>
        <w:t xml:space="preserve"> Israel)</w:t>
      </w:r>
    </w:p>
    <w:p w14:paraId="5E51A883"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vertAlign w:val="superscript"/>
        </w:rPr>
      </w:pPr>
      <w:r w:rsidRPr="00C36B7B">
        <w:rPr>
          <w:rFonts w:ascii="Times New Roman" w:hAnsi="Times New Roman" w:cs="Times New Roman"/>
          <w:sz w:val="24"/>
          <w:szCs w:val="24"/>
        </w:rPr>
        <w:t>Later, she met many of the former internees from the camps on Cyprus during the Israeli War of Independence, as the former detainees were sent from the camps to the battlefield.</w:t>
      </w:r>
      <w:r w:rsidRPr="00C36B7B">
        <w:rPr>
          <w:rStyle w:val="EndnoteReference"/>
          <w:rFonts w:ascii="Times New Roman" w:hAnsi="Times New Roman" w:cs="Times New Roman"/>
        </w:rPr>
        <w:endnoteReference w:id="73"/>
      </w:r>
      <w:r w:rsidRPr="00C36B7B">
        <w:rPr>
          <w:rFonts w:ascii="Times New Roman" w:hAnsi="Times New Roman" w:cs="Times New Roman"/>
          <w:sz w:val="24"/>
          <w:szCs w:val="24"/>
        </w:rPr>
        <w:t xml:space="preserve"> Returning from the island, she continued to raise funds and to lead a clothing project to obtain donations of clothes for Cyprus detainees as part of her activities with women’s organizations.</w:t>
      </w:r>
      <w:r w:rsidRPr="00C36B7B">
        <w:rPr>
          <w:rStyle w:val="EndnoteReference"/>
          <w:rFonts w:ascii="Times New Roman" w:hAnsi="Times New Roman" w:cs="Times New Roman"/>
        </w:rPr>
        <w:endnoteReference w:id="74"/>
      </w:r>
    </w:p>
    <w:p w14:paraId="30E3801E" w14:textId="77777777" w:rsidR="004B6AD1" w:rsidRPr="00C36B7B" w:rsidRDefault="004B6AD1" w:rsidP="004B6AD1">
      <w:pPr>
        <w:autoSpaceDE w:val="0"/>
        <w:autoSpaceDN w:val="0"/>
        <w:bidi w:val="0"/>
        <w:adjustRightInd w:val="0"/>
        <w:spacing w:after="0" w:line="480" w:lineRule="auto"/>
        <w:rPr>
          <w:rFonts w:ascii="Times New Roman" w:hAnsi="Times New Roman" w:cs="Times New Roman"/>
          <w:sz w:val="24"/>
          <w:szCs w:val="24"/>
          <w:vertAlign w:val="superscript"/>
        </w:rPr>
      </w:pPr>
    </w:p>
    <w:p w14:paraId="784DD940" w14:textId="335722EC" w:rsidR="001B5DD0" w:rsidRPr="00C36B7B" w:rsidRDefault="001B5DD0" w:rsidP="004B6AD1">
      <w:pPr>
        <w:autoSpaceDE w:val="0"/>
        <w:autoSpaceDN w:val="0"/>
        <w:bidi w:val="0"/>
        <w:adjustRightInd w:val="0"/>
        <w:spacing w:after="0" w:line="480" w:lineRule="auto"/>
        <w:rPr>
          <w:rFonts w:ascii="Times New Roman" w:hAnsi="Times New Roman" w:cs="Times New Roman"/>
          <w:b/>
          <w:sz w:val="24"/>
          <w:szCs w:val="24"/>
          <w:vertAlign w:val="superscript"/>
        </w:rPr>
      </w:pPr>
      <w:r w:rsidRPr="00C36B7B">
        <w:rPr>
          <w:rFonts w:ascii="Times New Roman" w:hAnsi="Times New Roman" w:cs="Times New Roman"/>
          <w:b/>
          <w:sz w:val="24"/>
          <w:szCs w:val="24"/>
        </w:rPr>
        <w:t xml:space="preserve">Section Five: Organizing Medical Care During War (1947-1949) </w:t>
      </w:r>
    </w:p>
    <w:p w14:paraId="5D945AC5" w14:textId="6DB936AD" w:rsidR="001B5DD0" w:rsidRPr="00C36B7B" w:rsidRDefault="001B5DD0" w:rsidP="00AC5ED8">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lastRenderedPageBreak/>
        <w:t xml:space="preserve">Israel’s War of Independence began on November 30, 1947, the day after the UN resolution on the partition of the British-ruled </w:t>
      </w:r>
      <w:r w:rsidRPr="00BE1E80">
        <w:rPr>
          <w:rFonts w:ascii="Times New Roman" w:hAnsi="Times New Roman" w:cs="Times New Roman"/>
          <w:sz w:val="24"/>
          <w:szCs w:val="24"/>
        </w:rPr>
        <w:t>Palestine</w:t>
      </w:r>
      <w:r w:rsidRPr="00C36B7B">
        <w:rPr>
          <w:rFonts w:ascii="Times New Roman" w:hAnsi="Times New Roman" w:cs="Times New Roman"/>
          <w:sz w:val="24"/>
          <w:szCs w:val="24"/>
        </w:rPr>
        <w:t xml:space="preserve"> Mandate. The war lasted about a year and a half, resulting in over 6,000 Jewish victims (about 1% of the total</w:t>
      </w:r>
      <w:r w:rsidR="00AC5ED8">
        <w:rPr>
          <w:rFonts w:ascii="Times New Roman" w:hAnsi="Times New Roman" w:cs="Times New Roman"/>
          <w:sz w:val="24"/>
          <w:szCs w:val="24"/>
        </w:rPr>
        <w:t xml:space="preserve"> </w:t>
      </w:r>
      <w:r w:rsidR="00AC5ED8" w:rsidRPr="00AC5ED8">
        <w:rPr>
          <w:rFonts w:ascii="Times New Roman" w:hAnsi="Times New Roman" w:cs="Times New Roman"/>
          <w:sz w:val="24"/>
          <w:szCs w:val="24"/>
        </w:rPr>
        <w:t>Jewish</w:t>
      </w:r>
      <w:r w:rsidRPr="00C36B7B">
        <w:rPr>
          <w:rFonts w:ascii="Times New Roman" w:hAnsi="Times New Roman" w:cs="Times New Roman"/>
          <w:sz w:val="24"/>
          <w:szCs w:val="24"/>
        </w:rPr>
        <w:t xml:space="preserve"> population) and several thousand injured.</w:t>
      </w:r>
      <w:r w:rsidRPr="00C36B7B">
        <w:rPr>
          <w:rStyle w:val="EndnoteReference"/>
          <w:rFonts w:ascii="Times New Roman" w:hAnsi="Times New Roman" w:cs="Times New Roman"/>
        </w:rPr>
        <w:endnoteReference w:id="75"/>
      </w:r>
      <w:r w:rsidRPr="00C36B7B">
        <w:rPr>
          <w:rFonts w:ascii="Times New Roman" w:hAnsi="Times New Roman" w:cs="Times New Roman"/>
          <w:sz w:val="24"/>
          <w:szCs w:val="24"/>
        </w:rPr>
        <w:t xml:space="preserve"> Around the time of the war’s outbreak, Dr. Sheba was appointed head of the military medical services, which became an independent unit recruiting medical and nursing personnel.</w:t>
      </w:r>
      <w:r w:rsidRPr="00C36B7B">
        <w:rPr>
          <w:rStyle w:val="EndnoteReference"/>
          <w:rFonts w:ascii="Times New Roman" w:hAnsi="Times New Roman" w:cs="Times New Roman"/>
        </w:rPr>
        <w:endnoteReference w:id="76"/>
      </w:r>
      <w:r w:rsidRPr="00C36B7B">
        <w:rPr>
          <w:rFonts w:ascii="Times New Roman" w:hAnsi="Times New Roman" w:cs="Times New Roman"/>
          <w:sz w:val="24"/>
          <w:szCs w:val="24"/>
        </w:rPr>
        <w:t xml:space="preserve"> At the beginning of the fighting, some 147 nurses (including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were recruited to the combat units, although they did not take part in the fighting. Most of them had previously served with the </w:t>
      </w:r>
      <w:proofErr w:type="spellStart"/>
      <w:r w:rsidRPr="00C36B7B">
        <w:rPr>
          <w:rFonts w:ascii="Times New Roman" w:hAnsi="Times New Roman" w:cs="Times New Roman"/>
          <w:sz w:val="24"/>
          <w:szCs w:val="24"/>
        </w:rPr>
        <w:t>Haganah</w:t>
      </w:r>
      <w:proofErr w:type="spellEnd"/>
      <w:r w:rsidRPr="00C36B7B">
        <w:rPr>
          <w:rFonts w:ascii="Times New Roman" w:hAnsi="Times New Roman" w:cs="Times New Roman"/>
          <w:sz w:val="24"/>
          <w:szCs w:val="24"/>
        </w:rPr>
        <w:t xml:space="preserve">, Magen David </w:t>
      </w:r>
      <w:proofErr w:type="spellStart"/>
      <w:r w:rsidRPr="00C36B7B">
        <w:rPr>
          <w:rFonts w:ascii="Times New Roman" w:hAnsi="Times New Roman" w:cs="Times New Roman"/>
          <w:sz w:val="24"/>
          <w:szCs w:val="24"/>
        </w:rPr>
        <w:t>Adom</w:t>
      </w:r>
      <w:proofErr w:type="spellEnd"/>
      <w:r w:rsidRPr="00C36B7B">
        <w:rPr>
          <w:rFonts w:ascii="Times New Roman" w:hAnsi="Times New Roman" w:cs="Times New Roman"/>
          <w:sz w:val="24"/>
          <w:szCs w:val="24"/>
        </w:rPr>
        <w:t xml:space="preserve">, or with </w:t>
      </w:r>
      <w:proofErr w:type="spellStart"/>
      <w:r w:rsidRPr="00C36B7B">
        <w:rPr>
          <w:rFonts w:ascii="Times New Roman" w:hAnsi="Times New Roman" w:cs="Times New Roman"/>
          <w:sz w:val="24"/>
          <w:szCs w:val="24"/>
        </w:rPr>
        <w:t>Kupat</w:t>
      </w:r>
      <w:proofErr w:type="spellEnd"/>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Holim</w:t>
      </w:r>
      <w:proofErr w:type="spellEnd"/>
      <w:r w:rsidRPr="00C36B7B">
        <w:rPr>
          <w:rFonts w:ascii="Times New Roman" w:hAnsi="Times New Roman" w:cs="Times New Roman"/>
          <w:sz w:val="24"/>
          <w:szCs w:val="24"/>
        </w:rPr>
        <w:t xml:space="preserve"> (the Sick Fund).</w:t>
      </w:r>
      <w:r w:rsidRPr="00C36B7B">
        <w:rPr>
          <w:rStyle w:val="EndnoteReference"/>
          <w:rFonts w:ascii="Times New Roman" w:hAnsi="Times New Roman" w:cs="Times New Roman"/>
        </w:rPr>
        <w:endnoteReference w:id="77"/>
      </w:r>
      <w:r w:rsidRPr="00C36B7B">
        <w:rPr>
          <w:rFonts w:ascii="Times New Roman" w:hAnsi="Times New Roman" w:cs="Times New Roman"/>
          <w:sz w:val="24"/>
          <w:szCs w:val="24"/>
        </w:rPr>
        <w:t xml:space="preserve"> By the end of the war, there were 263 nurses in the IDF (Israel Defense Forces), but this number did not meet the needs of the army.</w:t>
      </w:r>
      <w:r w:rsidRPr="00C36B7B">
        <w:rPr>
          <w:rStyle w:val="EndnoteReference"/>
          <w:rFonts w:ascii="Times New Roman" w:hAnsi="Times New Roman" w:cs="Times New Roman"/>
        </w:rPr>
        <w:endnoteReference w:id="78"/>
      </w:r>
      <w:r w:rsidRPr="00C36B7B">
        <w:rPr>
          <w:rFonts w:ascii="Times New Roman" w:hAnsi="Times New Roman" w:cs="Times New Roman"/>
          <w:sz w:val="24"/>
          <w:szCs w:val="24"/>
        </w:rPr>
        <w:t xml:space="preserve"> Like other nurses,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recruited as a volunteer, based on personal connections.</w:t>
      </w:r>
    </w:p>
    <w:p w14:paraId="1F6B0E69"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honored for her military service during the War. The documents indicate that she was active mainly on the southern front, as head nurse in a military hospital (Hospital No. 13, </w:t>
      </w:r>
      <w:proofErr w:type="spellStart"/>
      <w:r w:rsidRPr="00C36B7B">
        <w:rPr>
          <w:rFonts w:ascii="Times New Roman" w:hAnsi="Times New Roman" w:cs="Times New Roman"/>
          <w:sz w:val="24"/>
          <w:szCs w:val="24"/>
        </w:rPr>
        <w:t>Sarafand</w:t>
      </w:r>
      <w:proofErr w:type="spellEnd"/>
      <w:r w:rsidRPr="00C36B7B">
        <w:rPr>
          <w:rFonts w:ascii="Times New Roman" w:hAnsi="Times New Roman" w:cs="Times New Roman"/>
          <w:sz w:val="24"/>
          <w:szCs w:val="24"/>
        </w:rPr>
        <w:t xml:space="preserve">, near </w:t>
      </w:r>
      <w:proofErr w:type="spellStart"/>
      <w:r w:rsidRPr="00C36B7B">
        <w:rPr>
          <w:rFonts w:ascii="Times New Roman" w:hAnsi="Times New Roman" w:cs="Times New Roman"/>
          <w:sz w:val="24"/>
          <w:szCs w:val="24"/>
        </w:rPr>
        <w:t>Tzrifin</w:t>
      </w:r>
      <w:proofErr w:type="spellEnd"/>
      <w:r w:rsidRPr="00C36B7B">
        <w:rPr>
          <w:rFonts w:ascii="Times New Roman" w:hAnsi="Times New Roman" w:cs="Times New Roman"/>
          <w:sz w:val="24"/>
          <w:szCs w:val="24"/>
        </w:rPr>
        <w:t xml:space="preserve"> camp, which became a government-run medical center after the war, named Assaf </w:t>
      </w:r>
      <w:proofErr w:type="spellStart"/>
      <w:r w:rsidRPr="00C36B7B">
        <w:rPr>
          <w:rFonts w:ascii="Times New Roman" w:hAnsi="Times New Roman" w:cs="Times New Roman"/>
          <w:sz w:val="24"/>
          <w:szCs w:val="24"/>
        </w:rPr>
        <w:t>Harofeh</w:t>
      </w:r>
      <w:proofErr w:type="spellEnd"/>
      <w:r w:rsidRPr="00C36B7B">
        <w:rPr>
          <w:rFonts w:ascii="Times New Roman" w:hAnsi="Times New Roman" w:cs="Times New Roman"/>
          <w:sz w:val="24"/>
          <w:szCs w:val="24"/>
        </w:rPr>
        <w:t xml:space="preserve">). And although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recruited into the army without a rank, Dr. Sheba equipped her with an entry permit to all the hospitals in the country so she could extend her assistance every</w:t>
      </w:r>
      <w:r w:rsidRPr="0045518A">
        <w:rPr>
          <w:rFonts w:ascii="Times New Roman" w:hAnsi="Times New Roman" w:cs="Times New Roman"/>
          <w:sz w:val="24"/>
          <w:szCs w:val="24"/>
        </w:rPr>
        <w:t>where</w:t>
      </w:r>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79"/>
      </w:r>
      <w:r w:rsidRPr="00C36B7B">
        <w:rPr>
          <w:rFonts w:ascii="Times New Roman" w:hAnsi="Times New Roman" w:cs="Times New Roman"/>
          <w:sz w:val="24"/>
          <w:szCs w:val="24"/>
        </w:rPr>
        <w:t xml:space="preserve"> Her major contribution came during the Operation Yoav, campaign against Egypt in October of 1948, which claimed many lives, with many wounded were taken to hospitals.</w:t>
      </w:r>
      <w:r w:rsidRPr="00C36B7B">
        <w:rPr>
          <w:rStyle w:val="EndnoteReference"/>
          <w:rFonts w:ascii="Times New Roman" w:hAnsi="Times New Roman" w:cs="Times New Roman"/>
        </w:rPr>
        <w:endnoteReference w:id="80"/>
      </w:r>
      <w:r w:rsidRPr="00C36B7B">
        <w:rPr>
          <w:rFonts w:ascii="Times New Roman" w:hAnsi="Times New Roman" w:cs="Times New Roman"/>
          <w:sz w:val="24"/>
          <w:szCs w:val="24"/>
        </w:rPr>
        <w:t xml:space="preserve"> Within 48 hours,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managed to set up a military hospital with 250 beds, equipped and ready to receive the wounded.</w:t>
      </w:r>
      <w:r w:rsidRPr="00C36B7B">
        <w:rPr>
          <w:rStyle w:val="EndnoteReference"/>
          <w:rFonts w:ascii="Times New Roman" w:hAnsi="Times New Roman" w:cs="Times New Roman"/>
        </w:rPr>
        <w:endnoteReference w:id="81"/>
      </w:r>
    </w:p>
    <w:p w14:paraId="691499A0" w14:textId="14A59814" w:rsidR="001B5DD0" w:rsidRPr="00C36B7B" w:rsidRDefault="001B5DD0" w:rsidP="0081480E">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Dr. Sternberg, who worked with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after the war, first met her at the IDF Medical Service headquarters, the day after Operation Yoav began. Their first meeting was on Saturday at the medical service headquarters on the Jaffa-Tel Aviv border, after dozens of wounded had been evacuated to a hospital in </w:t>
      </w:r>
      <w:proofErr w:type="spellStart"/>
      <w:r w:rsidRPr="00C36B7B">
        <w:rPr>
          <w:rFonts w:ascii="Times New Roman" w:hAnsi="Times New Roman" w:cs="Times New Roman"/>
          <w:sz w:val="24"/>
          <w:szCs w:val="24"/>
        </w:rPr>
        <w:t>Sarafand</w:t>
      </w:r>
      <w:proofErr w:type="spellEnd"/>
      <w:r w:rsidRPr="00C36B7B">
        <w:rPr>
          <w:rFonts w:ascii="Times New Roman" w:hAnsi="Times New Roman" w:cs="Times New Roman"/>
          <w:sz w:val="24"/>
          <w:szCs w:val="24"/>
        </w:rPr>
        <w:t>. As Dr. Sternberg wrote:</w:t>
      </w:r>
    </w:p>
    <w:p w14:paraId="565673E7" w14:textId="6D5A9C81" w:rsidR="001B5DD0" w:rsidRPr="00C36B7B" w:rsidRDefault="001B5DD0" w:rsidP="00262677">
      <w:pPr>
        <w:autoSpaceDE w:val="0"/>
        <w:autoSpaceDN w:val="0"/>
        <w:bidi w:val="0"/>
        <w:adjustRightInd w:val="0"/>
        <w:spacing w:after="0" w:line="480" w:lineRule="auto"/>
        <w:ind w:left="720" w:right="820"/>
        <w:rPr>
          <w:rFonts w:ascii="Times New Roman" w:hAnsi="Times New Roman" w:cs="Times New Roman"/>
          <w:sz w:val="24"/>
          <w:szCs w:val="24"/>
        </w:rPr>
      </w:pPr>
      <w:r w:rsidRPr="00C36B7B">
        <w:rPr>
          <w:rFonts w:ascii="Times New Roman" w:hAnsi="Times New Roman" w:cs="Times New Roman"/>
          <w:sz w:val="24"/>
          <w:szCs w:val="24"/>
        </w:rPr>
        <w:lastRenderedPageBreak/>
        <w:t>“Ida did not talk much, but one could feel a lot of tension in her actions. She demanded: ‘Give me permission to get the equipment and furnishings and I will get them’. I put together a list of equipment with her and went into the office of Dr. Sheba, who had returned a short time earlier from the southern front. He was shocked by the sight of the many dead and wounded”.</w:t>
      </w:r>
      <w:r w:rsidRPr="00C36B7B">
        <w:rPr>
          <w:rStyle w:val="EndnoteReference"/>
          <w:rFonts w:ascii="Times New Roman" w:hAnsi="Times New Roman" w:cs="Times New Roman"/>
        </w:rPr>
        <w:endnoteReference w:id="82"/>
      </w:r>
    </w:p>
    <w:p w14:paraId="4DA94A85"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
    <w:p w14:paraId="729CB5D7"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vertAlign w:val="superscript"/>
        </w:rPr>
      </w:pP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characteristic organizational ability was greatly appreciated and paved the way for her next position in the medical services for immigrants. At the end of the war, Dr. Max Lindenfeld, commander of Hospital 13, wrote a letter of thanks and appreciation for her service in the army on behalf of Dr. Sheba, as part of an official day honoring the IDF.</w:t>
      </w:r>
      <w:r w:rsidRPr="00C36B7B">
        <w:rPr>
          <w:rStyle w:val="EndnoteReference"/>
          <w:rFonts w:ascii="Times New Roman" w:hAnsi="Times New Roman" w:cs="Times New Roman"/>
        </w:rPr>
        <w:endnoteReference w:id="83"/>
      </w:r>
    </w:p>
    <w:p w14:paraId="00F8FE08"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
    <w:p w14:paraId="6B36355F" w14:textId="77777777" w:rsidR="001B5DD0" w:rsidRPr="00C36B7B" w:rsidRDefault="001B5DD0">
      <w:pPr>
        <w:autoSpaceDE w:val="0"/>
        <w:autoSpaceDN w:val="0"/>
        <w:bidi w:val="0"/>
        <w:adjustRightInd w:val="0"/>
        <w:spacing w:after="0" w:line="480" w:lineRule="auto"/>
        <w:rPr>
          <w:rFonts w:ascii="Times New Roman" w:hAnsi="Times New Roman" w:cs="Times New Roman"/>
          <w:sz w:val="24"/>
          <w:szCs w:val="24"/>
        </w:rPr>
      </w:pPr>
      <w:r w:rsidRPr="00C36B7B">
        <w:rPr>
          <w:rFonts w:ascii="Times New Roman" w:hAnsi="Times New Roman" w:cs="Times New Roman"/>
          <w:b/>
          <w:sz w:val="24"/>
          <w:szCs w:val="24"/>
        </w:rPr>
        <w:t>Section Six: Developing Medical Services for Mass Immigration (1949-1953)</w:t>
      </w:r>
    </w:p>
    <w:p w14:paraId="19AA6DC2" w14:textId="60582DA9" w:rsidR="001B5DD0" w:rsidRPr="00C36B7B" w:rsidRDefault="001B5DD0" w:rsidP="00FA7D2C">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In April 1949,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enlisted for her next mission, perhaps the most significant and central of her life: working in the immigrant camps. At that time, there was a severe shortage of medical personnel in Israel, leading to competition</w:t>
      </w:r>
      <w:r w:rsidR="0097680C" w:rsidRPr="0097680C">
        <w:rPr>
          <w:rFonts w:ascii="Times New Roman" w:hAnsi="Times New Roman" w:cs="Times New Roman"/>
          <w:sz w:val="24"/>
          <w:szCs w:val="24"/>
        </w:rPr>
        <w:t xml:space="preserve"> for nurses and doctors</w:t>
      </w:r>
      <w:r w:rsidRPr="00C36B7B">
        <w:rPr>
          <w:rFonts w:ascii="Times New Roman" w:hAnsi="Times New Roman" w:cs="Times New Roman"/>
          <w:sz w:val="24"/>
          <w:szCs w:val="24"/>
        </w:rPr>
        <w:t xml:space="preserve"> between the hospitals and the </w:t>
      </w:r>
      <w:r w:rsidRPr="00BE1E80">
        <w:rPr>
          <w:rFonts w:ascii="Times New Roman" w:hAnsi="Times New Roman" w:cs="Times New Roman"/>
          <w:sz w:val="24"/>
          <w:szCs w:val="24"/>
        </w:rPr>
        <w:t>Sick Funds</w:t>
      </w:r>
      <w:r w:rsidR="0097680C">
        <w:rPr>
          <w:rFonts w:ascii="Times New Roman" w:hAnsi="Times New Roman" w:cs="Times New Roman"/>
          <w:sz w:val="24"/>
          <w:szCs w:val="24"/>
        </w:rPr>
        <w:t>.</w:t>
      </w:r>
      <w:r w:rsidRPr="00C36B7B">
        <w:rPr>
          <w:rFonts w:ascii="Times New Roman" w:hAnsi="Times New Roman" w:cs="Times New Roman"/>
          <w:sz w:val="24"/>
          <w:szCs w:val="24"/>
        </w:rPr>
        <w:t xml:space="preserve"> </w:t>
      </w:r>
      <w:r w:rsidR="00AF13B9" w:rsidRPr="00AF13B9">
        <w:rPr>
          <w:rFonts w:ascii="Times New Roman" w:hAnsi="Times New Roman" w:cs="Times New Roman"/>
          <w:sz w:val="24"/>
          <w:szCs w:val="24"/>
        </w:rPr>
        <w:t xml:space="preserve">Before the establishment of the State of Israel and during its early years, medical services were mainly provided by the </w:t>
      </w:r>
      <w:proofErr w:type="spellStart"/>
      <w:r w:rsidR="00AF13B9" w:rsidRPr="00AF13B9">
        <w:rPr>
          <w:rFonts w:ascii="Times New Roman" w:hAnsi="Times New Roman" w:cs="Times New Roman"/>
          <w:sz w:val="24"/>
          <w:szCs w:val="24"/>
        </w:rPr>
        <w:t>Clalit</w:t>
      </w:r>
      <w:proofErr w:type="spellEnd"/>
      <w:r w:rsidR="00AF13B9" w:rsidRPr="00AF13B9">
        <w:rPr>
          <w:rFonts w:ascii="Times New Roman" w:hAnsi="Times New Roman" w:cs="Times New Roman"/>
          <w:sz w:val="24"/>
          <w:szCs w:val="24"/>
        </w:rPr>
        <w:t xml:space="preserve"> Sick Fund, which was part of the </w:t>
      </w:r>
      <w:proofErr w:type="spellStart"/>
      <w:r w:rsidR="00AF13B9" w:rsidRPr="00AF13B9">
        <w:rPr>
          <w:rFonts w:ascii="Times New Roman" w:hAnsi="Times New Roman" w:cs="Times New Roman"/>
          <w:sz w:val="24"/>
          <w:szCs w:val="24"/>
        </w:rPr>
        <w:t>Histadrut</w:t>
      </w:r>
      <w:proofErr w:type="spellEnd"/>
      <w:r w:rsidR="00AF13B9" w:rsidRPr="00AF13B9">
        <w:rPr>
          <w:rFonts w:ascii="Times New Roman" w:hAnsi="Times New Roman" w:cs="Times New Roman"/>
          <w:sz w:val="24"/>
          <w:szCs w:val="24"/>
        </w:rPr>
        <w:t xml:space="preserve"> (General Organization of Workers in Israel) and had clinics and hospitals for the workers throughout the country</w:t>
      </w:r>
      <w:r w:rsidR="00AF13B9">
        <w:rPr>
          <w:rFonts w:ascii="Times New Roman" w:hAnsi="Times New Roman" w:cs="Times New Roman"/>
          <w:sz w:val="24"/>
          <w:szCs w:val="24"/>
        </w:rPr>
        <w:t>.</w:t>
      </w:r>
      <w:r w:rsidR="00AF13B9" w:rsidRPr="00AF13B9">
        <w:rPr>
          <w:rFonts w:ascii="Times New Roman" w:eastAsiaTheme="minorHAnsi" w:hAnsi="Times New Roman" w:cs="Times New Roman"/>
          <w:sz w:val="24"/>
          <w:szCs w:val="24"/>
          <w:lang w:bidi="ar-SA"/>
        </w:rPr>
        <w:t xml:space="preserve"> </w:t>
      </w:r>
      <w:r w:rsidR="00AF13B9" w:rsidRPr="00AF13B9">
        <w:rPr>
          <w:rFonts w:ascii="Times New Roman" w:hAnsi="Times New Roman" w:cs="Times New Roman"/>
          <w:sz w:val="24"/>
          <w:szCs w:val="24"/>
        </w:rPr>
        <w:t xml:space="preserve">Other sick funds operating during that time were small, and their activities were </w:t>
      </w:r>
      <w:r w:rsidR="00BE1E80" w:rsidRPr="00AF13B9">
        <w:rPr>
          <w:rFonts w:ascii="Times New Roman" w:hAnsi="Times New Roman" w:cs="Times New Roman"/>
          <w:sz w:val="24"/>
          <w:szCs w:val="24"/>
        </w:rPr>
        <w:t>limited</w:t>
      </w:r>
      <w:r w:rsidR="00BE1E80">
        <w:rPr>
          <w:rFonts w:ascii="Times New Roman" w:hAnsi="Times New Roman" w:cs="Times New Roman"/>
          <w:sz w:val="24"/>
          <w:szCs w:val="24"/>
        </w:rPr>
        <w:t>.</w:t>
      </w:r>
      <w:r w:rsidRPr="00C36B7B">
        <w:rPr>
          <w:rFonts w:ascii="Times New Roman" w:hAnsi="Times New Roman" w:cs="Times New Roman"/>
          <w:sz w:val="24"/>
          <w:szCs w:val="24"/>
        </w:rPr>
        <w:t xml:space="preserve"> In fact, the personnel shortage was so severe that it was discussed in the Knesset (the supreme state body) on August 2, 1949. At the same time, the nurses were demanding improvements in their terms of their employment, especially if there was to be any chance of recruiting nurses who were married and had children. At the Knesset hearing, the nurses’ representative</w:t>
      </w:r>
      <w:r w:rsidRPr="00C36B7B">
        <w:rPr>
          <w:rStyle w:val="EndnoteReference"/>
          <w:rFonts w:ascii="Times New Roman" w:hAnsi="Times New Roman" w:cs="Times New Roman"/>
        </w:rPr>
        <w:endnoteReference w:id="84"/>
      </w:r>
      <w:r w:rsidRPr="00C36B7B">
        <w:rPr>
          <w:rFonts w:ascii="Times New Roman" w:hAnsi="Times New Roman" w:cs="Times New Roman"/>
          <w:sz w:val="24"/>
          <w:szCs w:val="24"/>
        </w:rPr>
        <w:t xml:space="preserve"> stated that the nurses had complied with the calls to go to work in the DP camps and the internment camps in Cyprus, and were now being asked to work in </w:t>
      </w:r>
      <w:r w:rsidRPr="00C36B7B">
        <w:rPr>
          <w:rFonts w:ascii="Times New Roman" w:hAnsi="Times New Roman" w:cs="Times New Roman"/>
          <w:sz w:val="24"/>
          <w:szCs w:val="24"/>
        </w:rPr>
        <w:lastRenderedPageBreak/>
        <w:t>immigrant camps.</w:t>
      </w:r>
      <w:r w:rsidRPr="00C36B7B">
        <w:rPr>
          <w:rStyle w:val="EndnoteReference"/>
          <w:rFonts w:ascii="Times New Roman" w:hAnsi="Times New Roman" w:cs="Times New Roman"/>
        </w:rPr>
        <w:endnoteReference w:id="85"/>
      </w:r>
      <w:r w:rsidRPr="00C36B7B">
        <w:rPr>
          <w:rFonts w:ascii="Times New Roman" w:hAnsi="Times New Roman" w:cs="Times New Roman"/>
          <w:sz w:val="24"/>
          <w:szCs w:val="24"/>
        </w:rPr>
        <w:t xml:space="preserve"> Professional values and the struggle to improve conditions and wages for nurses were also raised publicly, and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played an active role in this campaign. Her activities led to a closer connection with the doctors, the army, healthcare services for immigrants, and especially with Dr. Sternberg</w:t>
      </w:r>
      <w:r w:rsidR="00FA7D2C">
        <w:rPr>
          <w:rFonts w:ascii="Times New Roman" w:hAnsi="Times New Roman" w:cs="Times New Roman"/>
          <w:sz w:val="24"/>
          <w:szCs w:val="24"/>
        </w:rPr>
        <w:t xml:space="preserve"> </w:t>
      </w:r>
      <w:r w:rsidR="00FA7D2C" w:rsidRPr="00FA7D2C">
        <w:rPr>
          <w:rFonts w:ascii="Times New Roman" w:hAnsi="Times New Roman" w:cs="Times New Roman"/>
          <w:sz w:val="24"/>
          <w:szCs w:val="24"/>
        </w:rPr>
        <w:t>Director of Health Services for Immigrants</w:t>
      </w:r>
      <w:r w:rsidR="00FA7D2C">
        <w:rPr>
          <w:rFonts w:ascii="Times New Roman" w:hAnsi="Times New Roman" w:cs="Times New Roman"/>
          <w:sz w:val="24"/>
          <w:szCs w:val="24"/>
        </w:rPr>
        <w:t>,</w:t>
      </w:r>
      <w:r w:rsidRPr="00C36B7B">
        <w:rPr>
          <w:rFonts w:ascii="Times New Roman" w:hAnsi="Times New Roman" w:cs="Times New Roman"/>
          <w:sz w:val="24"/>
          <w:szCs w:val="24"/>
        </w:rPr>
        <w:t xml:space="preserve"> Dr. Sheba, and his deputy Dr. Baruch Pada.</w:t>
      </w:r>
      <w:r w:rsidRPr="00C36B7B">
        <w:rPr>
          <w:rStyle w:val="EndnoteReference"/>
          <w:rFonts w:ascii="Times New Roman" w:hAnsi="Times New Roman" w:cs="Times New Roman"/>
        </w:rPr>
        <w:endnoteReference w:id="86"/>
      </w:r>
      <w:r w:rsidRPr="00C36B7B">
        <w:rPr>
          <w:rFonts w:ascii="Times New Roman" w:hAnsi="Times New Roman" w:cs="Times New Roman"/>
          <w:sz w:val="24"/>
          <w:szCs w:val="24"/>
        </w:rPr>
        <w:t xml:space="preserve"> </w:t>
      </w:r>
    </w:p>
    <w:p w14:paraId="3A416E3D" w14:textId="5548BDCB" w:rsidR="001B5DD0" w:rsidRPr="00C36B7B" w:rsidRDefault="001B5DD0" w:rsidP="00FA7D2C">
      <w:pPr>
        <w:autoSpaceDE w:val="0"/>
        <w:autoSpaceDN w:val="0"/>
        <w:bidi w:val="0"/>
        <w:adjustRightInd w:val="0"/>
        <w:spacing w:after="0" w:line="480" w:lineRule="auto"/>
        <w:ind w:firstLine="720"/>
        <w:rPr>
          <w:rFonts w:ascii="Times New Roman" w:hAnsi="Times New Roman" w:cs="Times New Roman"/>
          <w:sz w:val="24"/>
          <w:szCs w:val="24"/>
          <w:vertAlign w:val="superscript"/>
        </w:rPr>
      </w:pPr>
      <w:r w:rsidRPr="00C36B7B">
        <w:rPr>
          <w:rFonts w:ascii="Times New Roman" w:hAnsi="Times New Roman" w:cs="Times New Roman"/>
          <w:sz w:val="24"/>
          <w:szCs w:val="24"/>
        </w:rPr>
        <w:t xml:space="preserve">Together with her professional nursing work,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continued her public activities in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party, the Workers’ Council, and the Nurses’ </w:t>
      </w:r>
      <w:r w:rsidR="00FA7D2C" w:rsidRPr="00FA7D2C">
        <w:rPr>
          <w:rFonts w:ascii="Times New Roman" w:hAnsi="Times New Roman" w:cs="Times New Roman"/>
          <w:sz w:val="24"/>
          <w:szCs w:val="24"/>
        </w:rPr>
        <w:t>Association</w:t>
      </w:r>
      <w:r w:rsidR="00FA7D2C" w:rsidRPr="00FA7D2C" w:rsidDel="00FA7D2C">
        <w:rPr>
          <w:rFonts w:ascii="Times New Roman" w:hAnsi="Times New Roman" w:cs="Times New Roman"/>
          <w:sz w:val="24"/>
          <w:szCs w:val="24"/>
        </w:rPr>
        <w:t xml:space="preserve"> </w:t>
      </w:r>
      <w:r w:rsidRPr="00C36B7B">
        <w:rPr>
          <w:rFonts w:ascii="Times New Roman" w:hAnsi="Times New Roman" w:cs="Times New Roman"/>
          <w:sz w:val="24"/>
          <w:szCs w:val="24"/>
        </w:rPr>
        <w:t>, everywhere championing the nurses’ cause.</w:t>
      </w:r>
      <w:r w:rsidRPr="00C36B7B">
        <w:rPr>
          <w:rStyle w:val="EndnoteReference"/>
          <w:rFonts w:ascii="Times New Roman" w:hAnsi="Times New Roman" w:cs="Times New Roman"/>
        </w:rPr>
        <w:endnoteReference w:id="87"/>
      </w:r>
      <w:r w:rsidRPr="00C36B7B">
        <w:rPr>
          <w:rFonts w:ascii="Times New Roman" w:hAnsi="Times New Roman" w:cs="Times New Roman"/>
          <w:sz w:val="24"/>
          <w:szCs w:val="24"/>
        </w:rPr>
        <w:t xml:space="preserve"> These two tracks of activity – medical and political – were to collide in the future, but in the early 1950s,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at the height of her professional and ideological activities. It is possible that the status of the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party in these years had the effect of promoting her work. But without a doubt, her competence and contribution during the war led Dr. Sheba, as director of the Ministry of Health, to believe in her abilities.</w:t>
      </w:r>
      <w:r w:rsidRPr="00C36B7B">
        <w:rPr>
          <w:rStyle w:val="EndnoteReference"/>
          <w:rFonts w:ascii="Times New Roman" w:hAnsi="Times New Roman" w:cs="Times New Roman"/>
        </w:rPr>
        <w:endnoteReference w:id="88"/>
      </w:r>
      <w:r w:rsidRPr="00C36B7B">
        <w:rPr>
          <w:rFonts w:ascii="Times New Roman" w:hAnsi="Times New Roman" w:cs="Times New Roman"/>
          <w:sz w:val="24"/>
          <w:szCs w:val="24"/>
        </w:rPr>
        <w:t xml:space="preserve"> When she volunteered to manage nursing in the immigrant camps, Dr. Sternberg immediately approved her request.</w:t>
      </w:r>
      <w:r w:rsidRPr="00C36B7B">
        <w:rPr>
          <w:rStyle w:val="EndnoteReference"/>
          <w:rFonts w:ascii="Times New Roman" w:hAnsi="Times New Roman" w:cs="Times New Roman"/>
        </w:rPr>
        <w:endnoteReference w:id="89"/>
      </w:r>
    </w:p>
    <w:p w14:paraId="526AA025" w14:textId="0DD4DCB1" w:rsidR="001B5DD0" w:rsidRPr="00C36B7B" w:rsidRDefault="001B5DD0" w:rsidP="00260D85">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The Jewish National Council, (</w:t>
      </w:r>
      <w:proofErr w:type="spellStart"/>
      <w:r w:rsidRPr="00C36B7B">
        <w:rPr>
          <w:rFonts w:ascii="Times New Roman" w:hAnsi="Times New Roman" w:cs="Times New Roman"/>
          <w:sz w:val="24"/>
          <w:szCs w:val="24"/>
        </w:rPr>
        <w:t>Va‘ad</w:t>
      </w:r>
      <w:proofErr w:type="spellEnd"/>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Le’umi</w:t>
      </w:r>
      <w:proofErr w:type="spellEnd"/>
      <w:r w:rsidRPr="00C36B7B">
        <w:rPr>
          <w:rFonts w:ascii="Times New Roman" w:hAnsi="Times New Roman" w:cs="Times New Roman"/>
          <w:sz w:val="24"/>
          <w:szCs w:val="24"/>
        </w:rPr>
        <w:t>) established in 1920 during the British Mandate, was intended to be the executive institution of the Yishuv’s Assembly of Representatives (</w:t>
      </w:r>
      <w:proofErr w:type="spellStart"/>
      <w:r w:rsidRPr="00C36B7B">
        <w:rPr>
          <w:rFonts w:ascii="Times New Roman" w:hAnsi="Times New Roman" w:cs="Times New Roman"/>
          <w:sz w:val="24"/>
          <w:szCs w:val="24"/>
        </w:rPr>
        <w:t>Asefat</w:t>
      </w:r>
      <w:proofErr w:type="spellEnd"/>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HaNiv</w:t>
      </w:r>
      <w:r w:rsidR="00B24CCE">
        <w:rPr>
          <w:rFonts w:ascii="Times New Roman" w:hAnsi="Times New Roman" w:cs="Times New Roman"/>
          <w:sz w:val="24"/>
          <w:szCs w:val="24"/>
        </w:rPr>
        <w:t>c</w:t>
      </w:r>
      <w:r w:rsidRPr="00C36B7B">
        <w:rPr>
          <w:rFonts w:ascii="Times New Roman" w:hAnsi="Times New Roman" w:cs="Times New Roman"/>
          <w:sz w:val="24"/>
          <w:szCs w:val="24"/>
        </w:rPr>
        <w:t>harim</w:t>
      </w:r>
      <w:proofErr w:type="spellEnd"/>
      <w:r w:rsidRPr="00C36B7B">
        <w:rPr>
          <w:rFonts w:ascii="Times New Roman" w:hAnsi="Times New Roman" w:cs="Times New Roman"/>
          <w:sz w:val="24"/>
          <w:szCs w:val="24"/>
        </w:rPr>
        <w:t>). From 1928, it was officially recognized by the British Government and also began managing healthcare matters.</w:t>
      </w:r>
      <w:r w:rsidRPr="00C36B7B">
        <w:rPr>
          <w:rStyle w:val="EndnoteReference"/>
          <w:rFonts w:ascii="Times New Roman" w:hAnsi="Times New Roman" w:cs="Times New Roman"/>
        </w:rPr>
        <w:endnoteReference w:id="90"/>
      </w:r>
      <w:r w:rsidRPr="00C36B7B">
        <w:rPr>
          <w:rFonts w:ascii="Times New Roman" w:hAnsi="Times New Roman" w:cs="Times New Roman"/>
          <w:sz w:val="24"/>
          <w:szCs w:val="24"/>
        </w:rPr>
        <w:t xml:space="preserve"> When Jewish immigration to</w:t>
      </w:r>
      <w:r w:rsidR="00C841EC">
        <w:rPr>
          <w:rFonts w:ascii="Times New Roman" w:hAnsi="Times New Roman" w:cs="Times New Roman"/>
          <w:sz w:val="24"/>
          <w:szCs w:val="24"/>
        </w:rPr>
        <w:t xml:space="preserve"> Eretz</w:t>
      </w:r>
      <w:r w:rsidRPr="00C36B7B">
        <w:rPr>
          <w:rFonts w:ascii="Times New Roman" w:hAnsi="Times New Roman" w:cs="Times New Roman"/>
          <w:sz w:val="24"/>
          <w:szCs w:val="24"/>
        </w:rPr>
        <w:t xml:space="preserve"> Israel increased during World War II, the National Committee decided that an institution for immigrants’ medical treatment should be established. The Medical Services for Immigrants (</w:t>
      </w:r>
      <w:proofErr w:type="spellStart"/>
      <w:r w:rsidRPr="00C36B7B">
        <w:rPr>
          <w:rFonts w:ascii="Times New Roman" w:hAnsi="Times New Roman" w:cs="Times New Roman"/>
          <w:i/>
          <w:sz w:val="24"/>
          <w:szCs w:val="24"/>
        </w:rPr>
        <w:t>Sharal</w:t>
      </w:r>
      <w:proofErr w:type="spellEnd"/>
      <w:r w:rsidRPr="00C36B7B">
        <w:rPr>
          <w:rFonts w:ascii="Times New Roman" w:hAnsi="Times New Roman" w:cs="Times New Roman"/>
          <w:sz w:val="24"/>
          <w:szCs w:val="24"/>
        </w:rPr>
        <w:t xml:space="preserve">), established in 1944, was dedicated to providing immigrants medical examinations upon arrival, evaluating them medically, and providing healthcare coverage. In 1946, </w:t>
      </w:r>
      <w:proofErr w:type="spellStart"/>
      <w:r w:rsidRPr="00C841EC">
        <w:rPr>
          <w:rFonts w:ascii="Times New Roman" w:hAnsi="Times New Roman" w:cs="Times New Roman"/>
          <w:i/>
          <w:iCs/>
          <w:sz w:val="24"/>
          <w:szCs w:val="24"/>
        </w:rPr>
        <w:t>Sharal</w:t>
      </w:r>
      <w:proofErr w:type="spellEnd"/>
      <w:r w:rsidRPr="00C841EC">
        <w:rPr>
          <w:rFonts w:ascii="Times New Roman" w:hAnsi="Times New Roman" w:cs="Times New Roman"/>
          <w:i/>
          <w:iCs/>
          <w:sz w:val="24"/>
          <w:szCs w:val="24"/>
        </w:rPr>
        <w:t xml:space="preserve"> </w:t>
      </w:r>
      <w:r w:rsidRPr="00C36B7B">
        <w:rPr>
          <w:rFonts w:ascii="Times New Roman" w:hAnsi="Times New Roman" w:cs="Times New Roman"/>
          <w:sz w:val="24"/>
          <w:szCs w:val="24"/>
        </w:rPr>
        <w:t xml:space="preserve">was transferred to the management of Hadassah. After the establishment of the State of Israel, the government took over management of </w:t>
      </w:r>
      <w:proofErr w:type="spellStart"/>
      <w:r w:rsidRPr="00C841EC">
        <w:rPr>
          <w:rFonts w:ascii="Times New Roman" w:hAnsi="Times New Roman" w:cs="Times New Roman"/>
          <w:i/>
          <w:iCs/>
          <w:sz w:val="24"/>
          <w:szCs w:val="24"/>
        </w:rPr>
        <w:t>Sharal</w:t>
      </w:r>
      <w:proofErr w:type="spellEnd"/>
      <w:r w:rsidRPr="00C36B7B">
        <w:rPr>
          <w:rFonts w:ascii="Times New Roman" w:hAnsi="Times New Roman" w:cs="Times New Roman"/>
          <w:sz w:val="24"/>
          <w:szCs w:val="24"/>
        </w:rPr>
        <w:t>, and camps for immigrants were set up at various sites.</w:t>
      </w:r>
      <w:r w:rsidRPr="00C36B7B">
        <w:rPr>
          <w:rStyle w:val="EndnoteReference"/>
          <w:rFonts w:ascii="Times New Roman" w:hAnsi="Times New Roman" w:cs="Times New Roman"/>
        </w:rPr>
        <w:endnoteReference w:id="91"/>
      </w:r>
      <w:r w:rsidR="00353D41" w:rsidRPr="00353D41">
        <w:rPr>
          <w:rFonts w:ascii="Times New Roman" w:hAnsi="Times New Roman" w:cs="Times New Roman"/>
          <w:sz w:val="24"/>
          <w:szCs w:val="24"/>
        </w:rPr>
        <w:t xml:space="preserve"> At the end of the War of Independence (20.7.1949), the young state of Israel </w:t>
      </w:r>
      <w:r w:rsidR="00353D41" w:rsidRPr="00353D41">
        <w:rPr>
          <w:rFonts w:ascii="Times New Roman" w:hAnsi="Times New Roman" w:cs="Times New Roman"/>
          <w:sz w:val="24"/>
          <w:szCs w:val="24"/>
        </w:rPr>
        <w:lastRenderedPageBreak/>
        <w:t>addressed the urgent task of assuring free Jewish immigration. Within three-and-a-half years the population of Israel doubled: 650,000 people absorbed nearly 700,000 new immigrants from dozens of places in the Diaspora – a rate of absorption unprecedented in the world. All this happened at a time when tremendous effort was invested in recovering from the hardest of all Israel’s wars (the war of Independence), and while consolidating the nation’s sovereignty, infrastructure,</w:t>
      </w:r>
      <w:r w:rsidR="00353D41">
        <w:rPr>
          <w:rFonts w:ascii="Times New Roman" w:hAnsi="Times New Roman" w:cs="Times New Roman"/>
          <w:sz w:val="24"/>
          <w:szCs w:val="24"/>
        </w:rPr>
        <w:t xml:space="preserve"> </w:t>
      </w:r>
      <w:r w:rsidR="00353D41" w:rsidRPr="00353D41">
        <w:rPr>
          <w:rFonts w:ascii="Times New Roman" w:hAnsi="Times New Roman" w:cs="Times New Roman"/>
          <w:sz w:val="24"/>
          <w:szCs w:val="24"/>
        </w:rPr>
        <w:t>and unity</w:t>
      </w:r>
      <w:r w:rsidR="00353D41">
        <w:rPr>
          <w:rFonts w:ascii="Times New Roman" w:hAnsi="Times New Roman" w:cs="Times New Roman"/>
          <w:sz w:val="24"/>
          <w:szCs w:val="24"/>
        </w:rPr>
        <w:t>.</w:t>
      </w:r>
      <w:r w:rsidR="00353D41" w:rsidRPr="00353D41">
        <w:rPr>
          <w:rFonts w:ascii="Times New Roman" w:hAnsi="Times New Roman" w:cs="Times New Roman"/>
          <w:sz w:val="24"/>
          <w:szCs w:val="24"/>
          <w:vertAlign w:val="superscript"/>
        </w:rPr>
        <w:endnoteReference w:id="92"/>
      </w:r>
      <w:r w:rsidR="00AA1CB6">
        <w:rPr>
          <w:rFonts w:ascii="Times New Roman" w:hAnsi="Times New Roman" w:cs="Times New Roman"/>
          <w:sz w:val="24"/>
          <w:szCs w:val="24"/>
        </w:rPr>
        <w:t xml:space="preserve"> </w:t>
      </w:r>
      <w:r w:rsidRPr="00C36B7B">
        <w:rPr>
          <w:rFonts w:ascii="Times New Roman" w:hAnsi="Times New Roman" w:cs="Times New Roman"/>
          <w:sz w:val="24"/>
          <w:szCs w:val="24"/>
        </w:rPr>
        <w:t>22 immigrant absorption camps were opened throughout the country, with 15 clinics, six dental clinics and five inpatient institutions, with a total of 350 beds.</w:t>
      </w:r>
      <w:r w:rsidRPr="00C36B7B">
        <w:rPr>
          <w:rStyle w:val="EndnoteReference"/>
          <w:rFonts w:ascii="Times New Roman" w:hAnsi="Times New Roman" w:cs="Times New Roman"/>
        </w:rPr>
        <w:endnoteReference w:id="93"/>
      </w:r>
      <w:r w:rsidRPr="00C36B7B">
        <w:rPr>
          <w:rFonts w:ascii="Times New Roman" w:hAnsi="Times New Roman" w:cs="Times New Roman"/>
          <w:sz w:val="24"/>
          <w:szCs w:val="24"/>
        </w:rPr>
        <w:t xml:space="preserve"> The harsh conditions in immigrant and transit camps also caused many to become sick and contract various contagious diseases, and one tenth of the people in the camps needed medical care</w:t>
      </w:r>
      <w:r w:rsidR="00C841EC">
        <w:rPr>
          <w:rFonts w:ascii="Times New Roman" w:hAnsi="Times New Roman" w:cs="Times New Roman"/>
          <w:sz w:val="24"/>
          <w:szCs w:val="24"/>
        </w:rPr>
        <w:t>.</w:t>
      </w:r>
      <w:r w:rsidR="00353D41" w:rsidRPr="00353D41">
        <w:rPr>
          <w:rFonts w:eastAsiaTheme="minorHAnsi"/>
          <w:sz w:val="22"/>
          <w:szCs w:val="22"/>
        </w:rPr>
        <w:t xml:space="preserve"> </w:t>
      </w:r>
      <w:r w:rsidRPr="00C36B7B">
        <w:rPr>
          <w:rFonts w:ascii="Times New Roman" w:hAnsi="Times New Roman" w:cs="Times New Roman"/>
          <w:sz w:val="24"/>
          <w:szCs w:val="24"/>
        </w:rPr>
        <w:t>Almost half of them were Holocaust survivors. The number of immigrants from North Africa and Asia</w:t>
      </w:r>
      <w:r w:rsidR="008A5B8E">
        <w:rPr>
          <w:rFonts w:ascii="Times New Roman" w:hAnsi="Times New Roman" w:cs="Times New Roman"/>
          <w:sz w:val="24"/>
          <w:szCs w:val="24"/>
        </w:rPr>
        <w:t xml:space="preserve"> </w:t>
      </w:r>
      <w:r w:rsidR="00C02CB5" w:rsidRPr="00C02CB5">
        <w:rPr>
          <w:rFonts w:ascii="Times New Roman" w:hAnsi="Times New Roman" w:cs="Times New Roman"/>
          <w:sz w:val="24"/>
          <w:szCs w:val="24"/>
        </w:rPr>
        <w:t xml:space="preserve">which increased at the end of 1951 included a high proportion of </w:t>
      </w:r>
      <w:r w:rsidR="00C02CB5" w:rsidRPr="009F3C4B">
        <w:rPr>
          <w:rFonts w:ascii="Times New Roman" w:hAnsi="Times New Roman" w:cs="Times New Roman"/>
          <w:sz w:val="24"/>
          <w:szCs w:val="24"/>
        </w:rPr>
        <w:t>children and the elderly who immediately needed care.</w:t>
      </w:r>
      <w:r w:rsidRPr="009F3C4B">
        <w:rPr>
          <w:rStyle w:val="EndnoteReference"/>
          <w:rFonts w:ascii="Times New Roman" w:hAnsi="Times New Roman" w:cs="Times New Roman"/>
        </w:rPr>
        <w:endnoteReference w:id="94"/>
      </w:r>
      <w:r w:rsidR="00AA1CB6" w:rsidRPr="009F3C4B">
        <w:rPr>
          <w:rFonts w:ascii="Times New Roman" w:hAnsi="Times New Roman" w:cs="Times New Roman"/>
          <w:sz w:val="24"/>
          <w:szCs w:val="24"/>
        </w:rPr>
        <w:t xml:space="preserve"> According to the report of 1950-51, the medical staff were engaged in medical rehabilitation, especially in Aliyah from Yemen, where thousands of children and infants were hospitalized and a significant percentage were infected with infectious diseases and poor nutrition. Of the 30,000 immigrants, 16,000 were hospitalized.</w:t>
      </w:r>
      <w:r w:rsidR="00AA1CB6" w:rsidRPr="009F3C4B">
        <w:rPr>
          <w:rFonts w:ascii="Times New Roman" w:hAnsi="Times New Roman" w:cs="Times New Roman"/>
          <w:sz w:val="24"/>
          <w:szCs w:val="24"/>
          <w:vertAlign w:val="superscript"/>
        </w:rPr>
        <w:endnoteReference w:id="95"/>
      </w:r>
      <w:r w:rsidR="00AA1CB6" w:rsidRPr="009F3C4B">
        <w:rPr>
          <w:rFonts w:ascii="Times New Roman" w:hAnsi="Times New Roman" w:cs="Times New Roman"/>
          <w:sz w:val="24"/>
          <w:szCs w:val="24"/>
        </w:rPr>
        <w:t xml:space="preserve"> By 1951, immigrants made up 75% of the total population.</w:t>
      </w:r>
      <w:r w:rsidR="00AA1CB6" w:rsidRPr="009F3C4B">
        <w:rPr>
          <w:rFonts w:ascii="Times New Roman" w:hAnsi="Times New Roman" w:cs="Times New Roman"/>
          <w:sz w:val="24"/>
          <w:szCs w:val="24"/>
          <w:vertAlign w:val="superscript"/>
        </w:rPr>
        <w:endnoteReference w:id="96"/>
      </w:r>
      <w:r w:rsidRPr="009F3C4B">
        <w:rPr>
          <w:rFonts w:ascii="Times New Roman" w:hAnsi="Times New Roman" w:cs="Times New Roman"/>
          <w:sz w:val="24"/>
          <w:szCs w:val="24"/>
        </w:rPr>
        <w:t xml:space="preserve"> The enormous scale of immigration further intensified the debate on the issue of immigrant absorption.</w:t>
      </w:r>
      <w:r w:rsidRPr="009F3C4B">
        <w:rPr>
          <w:rStyle w:val="EndnoteReference"/>
          <w:rFonts w:ascii="Times New Roman" w:hAnsi="Times New Roman" w:cs="Times New Roman"/>
        </w:rPr>
        <w:endnoteReference w:id="97"/>
      </w:r>
      <w:r w:rsidRPr="009F3C4B">
        <w:rPr>
          <w:rFonts w:ascii="Times New Roman" w:hAnsi="Times New Roman" w:cs="Times New Roman"/>
          <w:sz w:val="24"/>
          <w:szCs w:val="24"/>
        </w:rPr>
        <w:t xml:space="preserve"> The poor level of hygiene in the camps, and the prevalence of infectious diseases, necessitated an accelerated development of preventive medicine and public healthcare. Among the immigrants</w:t>
      </w:r>
      <w:r w:rsidRPr="00C36B7B">
        <w:rPr>
          <w:rFonts w:ascii="Times New Roman" w:hAnsi="Times New Roman" w:cs="Times New Roman"/>
          <w:sz w:val="24"/>
          <w:szCs w:val="24"/>
        </w:rPr>
        <w:t xml:space="preserve"> were thousands of ill people, and many immigrants arrived without prior medical screening and in very poor physical condition. This, together with the shortage of skilled healthcare staff, exacerbated the challenge of providing healthcare for the immigrants.</w:t>
      </w:r>
      <w:r w:rsidRPr="00C36B7B">
        <w:rPr>
          <w:rStyle w:val="EndnoteReference"/>
          <w:rFonts w:ascii="Times New Roman" w:hAnsi="Times New Roman" w:cs="Times New Roman"/>
        </w:rPr>
        <w:endnoteReference w:id="98"/>
      </w:r>
      <w:r w:rsidRPr="00C36B7B">
        <w:rPr>
          <w:rFonts w:ascii="Times New Roman" w:hAnsi="Times New Roman" w:cs="Times New Roman"/>
          <w:sz w:val="24"/>
          <w:szCs w:val="24"/>
        </w:rPr>
        <w:t xml:space="preserve"> </w:t>
      </w:r>
    </w:p>
    <w:p w14:paraId="5F8E9FCE" w14:textId="6800A0B5" w:rsidR="001B5DD0" w:rsidRPr="00C36B7B" w:rsidRDefault="008A5B8E" w:rsidP="00641C85">
      <w:pPr>
        <w:autoSpaceDE w:val="0"/>
        <w:autoSpaceDN w:val="0"/>
        <w:bidi w:val="0"/>
        <w:adjustRightInd w:val="0"/>
        <w:spacing w:after="0" w:line="480" w:lineRule="auto"/>
        <w:ind w:firstLine="720"/>
        <w:rPr>
          <w:rFonts w:ascii="Times New Roman" w:hAnsi="Times New Roman" w:cs="Times New Roman"/>
          <w:sz w:val="24"/>
          <w:szCs w:val="24"/>
        </w:rPr>
      </w:pPr>
      <w:r w:rsidRPr="008A5B8E">
        <w:rPr>
          <w:rFonts w:ascii="Times New Roman" w:hAnsi="Times New Roman" w:cs="Times New Roman"/>
          <w:sz w:val="24"/>
          <w:szCs w:val="24"/>
        </w:rPr>
        <w:t>The medical service for immigrants</w:t>
      </w:r>
      <w:r>
        <w:rPr>
          <w:rFonts w:ascii="Times New Roman" w:hAnsi="Times New Roman" w:cs="Times New Roman"/>
          <w:sz w:val="24"/>
          <w:szCs w:val="24"/>
        </w:rPr>
        <w:t xml:space="preserve"> (</w:t>
      </w:r>
      <w:r>
        <w:rPr>
          <w:rFonts w:ascii="Times New Roman" w:hAnsi="Times New Roman" w:cs="Times New Roman"/>
          <w:i/>
          <w:iCs/>
          <w:sz w:val="24"/>
          <w:szCs w:val="24"/>
        </w:rPr>
        <w:t xml:space="preserve">the </w:t>
      </w:r>
      <w:proofErr w:type="spellStart"/>
      <w:r w:rsidRPr="007E42E5">
        <w:rPr>
          <w:rFonts w:ascii="Times New Roman" w:hAnsi="Times New Roman" w:cs="Times New Roman"/>
          <w:i/>
          <w:iCs/>
          <w:sz w:val="24"/>
          <w:szCs w:val="24"/>
        </w:rPr>
        <w:t>Sharal</w:t>
      </w:r>
      <w:proofErr w:type="spellEnd"/>
      <w:r>
        <w:rPr>
          <w:rFonts w:ascii="Times New Roman" w:hAnsi="Times New Roman" w:cs="Times New Roman"/>
          <w:sz w:val="24"/>
          <w:szCs w:val="24"/>
        </w:rPr>
        <w:t>),</w:t>
      </w:r>
      <w:r w:rsidRPr="008A5B8E">
        <w:rPr>
          <w:rFonts w:ascii="Times New Roman" w:hAnsi="Times New Roman" w:cs="Times New Roman"/>
          <w:sz w:val="24"/>
          <w:szCs w:val="24"/>
        </w:rPr>
        <w:t xml:space="preserve"> that was transferred</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Hadassa</w:t>
      </w:r>
      <w:proofErr w:type="spellEnd"/>
      <w:r w:rsidRPr="008A5B8E">
        <w:rPr>
          <w:rFonts w:ascii="Times New Roman" w:hAnsi="Times New Roman" w:cs="Times New Roman"/>
          <w:sz w:val="24"/>
          <w:szCs w:val="24"/>
        </w:rPr>
        <w:t xml:space="preserve"> to the management of the Ministry of Health after the</w:t>
      </w:r>
      <w:r w:rsidR="00136E6B">
        <w:rPr>
          <w:rFonts w:ascii="Times New Roman" w:hAnsi="Times New Roman" w:cs="Times New Roman"/>
          <w:sz w:val="24"/>
          <w:szCs w:val="24"/>
        </w:rPr>
        <w:t xml:space="preserve"> state</w:t>
      </w:r>
      <w:r w:rsidRPr="008A5B8E">
        <w:rPr>
          <w:rFonts w:ascii="Times New Roman" w:hAnsi="Times New Roman" w:cs="Times New Roman"/>
          <w:sz w:val="24"/>
          <w:szCs w:val="24"/>
        </w:rPr>
        <w:t xml:space="preserve"> establishment was headed by Dr. Sternberg, and Ida </w:t>
      </w:r>
      <w:proofErr w:type="spellStart"/>
      <w:r w:rsidR="00AA1CB6" w:rsidRPr="00C36B7B">
        <w:rPr>
          <w:rFonts w:ascii="Times New Roman" w:hAnsi="Times New Roman" w:cs="Times New Roman"/>
          <w:sz w:val="24"/>
          <w:szCs w:val="24"/>
        </w:rPr>
        <w:t>Wissotzky</w:t>
      </w:r>
      <w:proofErr w:type="spellEnd"/>
      <w:r w:rsidRPr="008A5B8E">
        <w:rPr>
          <w:rFonts w:ascii="Times New Roman" w:hAnsi="Times New Roman" w:cs="Times New Roman"/>
          <w:sz w:val="24"/>
          <w:szCs w:val="24"/>
        </w:rPr>
        <w:t xml:space="preserve"> was appointed head nurse.</w:t>
      </w:r>
      <w:r w:rsidR="001B5DD0" w:rsidRPr="00C36B7B">
        <w:rPr>
          <w:rStyle w:val="EndnoteReference"/>
          <w:rFonts w:ascii="Times New Roman" w:hAnsi="Times New Roman" w:cs="Times New Roman"/>
        </w:rPr>
        <w:endnoteReference w:id="99"/>
      </w:r>
      <w:r w:rsidR="001B5DD0" w:rsidRPr="00C36B7B">
        <w:rPr>
          <w:rFonts w:ascii="Times New Roman" w:hAnsi="Times New Roman" w:cs="Times New Roman"/>
          <w:sz w:val="24"/>
          <w:szCs w:val="24"/>
        </w:rPr>
        <w:t xml:space="preserve"> </w:t>
      </w:r>
      <w:r w:rsidR="001B5DD0" w:rsidRPr="0044218D">
        <w:rPr>
          <w:rFonts w:ascii="Times New Roman" w:hAnsi="Times New Roman" w:cs="Times New Roman"/>
          <w:sz w:val="24"/>
          <w:szCs w:val="24"/>
        </w:rPr>
        <w:t>As with her</w:t>
      </w:r>
      <w:r w:rsidR="001B5DD0" w:rsidRPr="00C36B7B">
        <w:rPr>
          <w:rFonts w:ascii="Times New Roman" w:hAnsi="Times New Roman" w:cs="Times New Roman"/>
          <w:sz w:val="24"/>
          <w:szCs w:val="24"/>
        </w:rPr>
        <w:t xml:space="preserve"> previous appointments, </w:t>
      </w:r>
      <w:r w:rsidR="001B5DD0" w:rsidRPr="00C36B7B">
        <w:rPr>
          <w:rFonts w:ascii="Times New Roman" w:hAnsi="Times New Roman" w:cs="Times New Roman"/>
          <w:sz w:val="24"/>
          <w:szCs w:val="24"/>
        </w:rPr>
        <w:lastRenderedPageBreak/>
        <w:t xml:space="preserve">doctors recruited her to management positions based on her abilities. </w:t>
      </w:r>
      <w:r w:rsidR="00EF722F" w:rsidRPr="00EF722F">
        <w:rPr>
          <w:rFonts w:ascii="Times New Roman" w:hAnsi="Times New Roman" w:cs="Times New Roman"/>
          <w:sz w:val="24"/>
          <w:szCs w:val="24"/>
        </w:rPr>
        <w:t>Dr</w:t>
      </w:r>
      <w:r w:rsidR="00641C85">
        <w:rPr>
          <w:rFonts w:ascii="Times New Roman" w:hAnsi="Times New Roman" w:cs="Times New Roman"/>
          <w:sz w:val="24"/>
          <w:szCs w:val="24"/>
        </w:rPr>
        <w:t xml:space="preserve">. </w:t>
      </w:r>
      <w:r w:rsidR="001B5DD0" w:rsidRPr="00C36B7B">
        <w:rPr>
          <w:rFonts w:ascii="Times New Roman" w:hAnsi="Times New Roman" w:cs="Times New Roman"/>
          <w:sz w:val="24"/>
          <w:szCs w:val="24"/>
        </w:rPr>
        <w:t>Sternberg wrote that in return for her enlisting in the medical service for immigrants, she demanded a “free hand”. whereby she created and filled a new role of head nurse.</w:t>
      </w:r>
      <w:r w:rsidR="00BD5849">
        <w:rPr>
          <w:rFonts w:ascii="Times New Roman" w:hAnsi="Times New Roman" w:cs="Times New Roman"/>
          <w:sz w:val="24"/>
          <w:szCs w:val="24"/>
        </w:rPr>
        <w:t xml:space="preserve"> </w:t>
      </w:r>
      <w:r w:rsidR="00BD5849" w:rsidRPr="00BD5849">
        <w:rPr>
          <w:rFonts w:ascii="Times New Roman" w:hAnsi="Times New Roman" w:cs="Times New Roman"/>
          <w:sz w:val="24"/>
          <w:szCs w:val="24"/>
        </w:rPr>
        <w:t>Sternberg said she performed this role with passion and endless devotion</w:t>
      </w:r>
      <w:r w:rsidR="00556E18">
        <w:rPr>
          <w:rFonts w:ascii="Times New Roman" w:hAnsi="Times New Roman" w:cs="Times New Roman"/>
          <w:sz w:val="24"/>
          <w:szCs w:val="24"/>
        </w:rPr>
        <w:t xml:space="preserve">. </w:t>
      </w:r>
      <w:r w:rsidR="00556E18" w:rsidRPr="00556E18">
        <w:rPr>
          <w:rFonts w:ascii="Times New Roman" w:hAnsi="Times New Roman" w:cs="Times New Roman"/>
          <w:sz w:val="24"/>
          <w:szCs w:val="24"/>
        </w:rPr>
        <w:t>She turned to the new camps that opened for absorption with the feeling that here is the weak point, here the great dangers and here also the real challenge to accompany the immigrant in his first steps in the country</w:t>
      </w:r>
      <w:r w:rsidR="00BD5849" w:rsidRPr="00BD5849">
        <w:rPr>
          <w:rFonts w:ascii="Times New Roman" w:hAnsi="Times New Roman" w:cs="Times New Roman"/>
          <w:sz w:val="24"/>
          <w:szCs w:val="24"/>
        </w:rPr>
        <w:t xml:space="preserve"> and thus “…is recorded as one of the brightest pages in the history of </w:t>
      </w:r>
      <w:r w:rsidR="00B32EF8">
        <w:rPr>
          <w:rFonts w:ascii="Times New Roman" w:hAnsi="Times New Roman" w:cs="Times New Roman"/>
          <w:sz w:val="24"/>
          <w:szCs w:val="24"/>
        </w:rPr>
        <w:t>nursing</w:t>
      </w:r>
      <w:r w:rsidR="00BD5849" w:rsidRPr="00BD5849">
        <w:rPr>
          <w:rFonts w:ascii="Times New Roman" w:hAnsi="Times New Roman" w:cs="Times New Roman"/>
          <w:sz w:val="24"/>
          <w:szCs w:val="24"/>
        </w:rPr>
        <w:t xml:space="preserve"> in the countr</w:t>
      </w:r>
      <w:r w:rsidR="00BD5849" w:rsidRPr="00B32EF8">
        <w:rPr>
          <w:rFonts w:ascii="Times New Roman" w:hAnsi="Times New Roman" w:cs="Times New Roman"/>
          <w:sz w:val="24"/>
          <w:szCs w:val="24"/>
        </w:rPr>
        <w:t>y</w:t>
      </w:r>
      <w:r w:rsidR="001B5DD0" w:rsidRPr="00B32EF8">
        <w:rPr>
          <w:rFonts w:ascii="Times New Roman" w:hAnsi="Times New Roman" w:cs="Times New Roman"/>
          <w:sz w:val="24"/>
          <w:szCs w:val="24"/>
        </w:rPr>
        <w:t>”.</w:t>
      </w:r>
      <w:r w:rsidR="001B5DD0" w:rsidRPr="00B32EF8">
        <w:rPr>
          <w:rStyle w:val="EndnoteReference"/>
          <w:rFonts w:ascii="Times New Roman" w:hAnsi="Times New Roman" w:cs="Times New Roman"/>
        </w:rPr>
        <w:endnoteReference w:id="100"/>
      </w:r>
    </w:p>
    <w:p w14:paraId="7D957F0B" w14:textId="4E5D1DA4" w:rsidR="001B5DD0" w:rsidRPr="00C36B7B" w:rsidRDefault="001B5DD0" w:rsidP="00EA4441">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The immigrant absorption policy was based on the Declaration of Independence, which called for the “ingathering of the exiles”. Following government guidelines, the country’s population would double in the first four years, especially as the </w:t>
      </w:r>
      <w:r w:rsidR="00EA4441">
        <w:rPr>
          <w:rFonts w:ascii="Times New Roman" w:hAnsi="Times New Roman" w:cs="Times New Roman"/>
          <w:sz w:val="24"/>
          <w:szCs w:val="24"/>
        </w:rPr>
        <w:t>Government</w:t>
      </w:r>
      <w:r w:rsidRPr="00C36B7B">
        <w:rPr>
          <w:rFonts w:ascii="Times New Roman" w:hAnsi="Times New Roman" w:cs="Times New Roman"/>
          <w:sz w:val="24"/>
          <w:szCs w:val="24"/>
        </w:rPr>
        <w:t xml:space="preserve"> stated that every Jew had the right to settle in Israel as their homeland.</w:t>
      </w:r>
      <w:r w:rsidRPr="00C36B7B">
        <w:rPr>
          <w:rStyle w:val="EndnoteReference"/>
          <w:rFonts w:ascii="Times New Roman" w:hAnsi="Times New Roman" w:cs="Times New Roman"/>
        </w:rPr>
        <w:endnoteReference w:id="101"/>
      </w:r>
      <w:r w:rsidRPr="00C36B7B">
        <w:rPr>
          <w:rFonts w:ascii="Times New Roman" w:hAnsi="Times New Roman" w:cs="Times New Roman"/>
          <w:sz w:val="24"/>
          <w:szCs w:val="24"/>
        </w:rPr>
        <w:t xml:space="preserve"> Prime Minister David Ben-Gurion laid out a philosophy regarding healthcare for immigrants, stating in a </w:t>
      </w:r>
      <w:r w:rsidRPr="000B0C70">
        <w:rPr>
          <w:rFonts w:ascii="Times New Roman" w:hAnsi="Times New Roman" w:cs="Times New Roman"/>
          <w:sz w:val="24"/>
          <w:szCs w:val="24"/>
        </w:rPr>
        <w:t>Knesset</w:t>
      </w:r>
      <w:r w:rsidRPr="00C36B7B">
        <w:rPr>
          <w:rFonts w:ascii="Times New Roman" w:hAnsi="Times New Roman" w:cs="Times New Roman"/>
          <w:sz w:val="24"/>
          <w:szCs w:val="24"/>
        </w:rPr>
        <w:t xml:space="preserve"> debate on November 21, 1949, that it was better for sick children to be treated with faith and love in Israel by its doctors and nurses, and if they were doomed to die, it would be better that they die in Israel.</w:t>
      </w:r>
      <w:r w:rsidRPr="00C36B7B">
        <w:rPr>
          <w:rStyle w:val="EndnoteReference"/>
          <w:rFonts w:ascii="Times New Roman" w:hAnsi="Times New Roman" w:cs="Times New Roman"/>
        </w:rPr>
        <w:endnoteReference w:id="102"/>
      </w:r>
    </w:p>
    <w:p w14:paraId="6B37C7B3"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Despite the common goals of Jewish Agency, the Joint (JDC), and the Sick Funds, the treatment of immigrants was affected by political tensions between them, as they all vied to become involved in and influence healthcare for immigrants. This mission offered women and women’s organizations a suitable sphere for realizing their vision of promoting health and education and promoting healthy motherhood.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leadership under the existing conditions was exceptional. At each site, she appointed a head nurse from among her friends and colleagues, and was able to build teams around them with incredible speed, with many of the practical nurses and caregivers learning while working. Sternberg describes the many precautions that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as head nurse, took to prevent harm to the patient. For example, iron discipline was maintained regarding the medicine cabinet, which was arranged in exactly the same way in each clinic and ward to prevent mistakes or substitutions.</w:t>
      </w:r>
      <w:r w:rsidRPr="00C36B7B">
        <w:rPr>
          <w:rStyle w:val="EndnoteReference"/>
          <w:rFonts w:ascii="Times New Roman" w:hAnsi="Times New Roman" w:cs="Times New Roman"/>
        </w:rPr>
        <w:endnoteReference w:id="103"/>
      </w:r>
      <w:r w:rsidRPr="00C36B7B">
        <w:rPr>
          <w:rFonts w:ascii="Times New Roman" w:hAnsi="Times New Roman" w:cs="Times New Roman"/>
          <w:sz w:val="24"/>
          <w:szCs w:val="24"/>
        </w:rPr>
        <w:t xml:space="preserve"> During the first </w:t>
      </w:r>
      <w:r w:rsidRPr="00C36B7B">
        <w:rPr>
          <w:rFonts w:ascii="Times New Roman" w:hAnsi="Times New Roman" w:cs="Times New Roman"/>
          <w:sz w:val="24"/>
          <w:szCs w:val="24"/>
        </w:rPr>
        <w:lastRenderedPageBreak/>
        <w:t>few years of the State, the number of nurses increased, but was still insufficient to meet the needs and many challenges presented by the massive influx of immigrants. While new hospitals and clinics were opened throughout the country, nursing schools could provide new staff members only after three years of rigorous training. In addition, the existing teams were preoccupied with caring for the wounded and disabled from the recently-ended war, preventing the treatment of epidemics and diseases, such as tuberculosis and polio that were prevalent in the country.</w:t>
      </w:r>
    </w:p>
    <w:p w14:paraId="55F4FDDC" w14:textId="12D0403B" w:rsidR="001B5DD0" w:rsidRPr="00C36B7B" w:rsidRDefault="001B5DD0" w:rsidP="00260D85">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Most of the nurses recruited in the immigrant camps were Holocaust survivors themselves</w:t>
      </w:r>
      <w:r w:rsidR="00260D85">
        <w:rPr>
          <w:rFonts w:ascii="Times New Roman" w:hAnsi="Times New Roman" w:cs="Times New Roman"/>
          <w:sz w:val="24"/>
          <w:szCs w:val="24"/>
        </w:rPr>
        <w:t>.</w:t>
      </w:r>
      <w:r w:rsidRPr="00C36B7B">
        <w:rPr>
          <w:rFonts w:ascii="Times New Roman" w:hAnsi="Times New Roman" w:cs="Times New Roman"/>
          <w:sz w:val="24"/>
          <w:szCs w:val="24"/>
        </w:rPr>
        <w:t xml:space="preserve"> To their ranks were added immigrant women, who worked in the immigrant camps supervised by a registered nurse. Organizations such as the Women’s International Zionist Organization (WIZO) and the Working Mothers Organization (</w:t>
      </w:r>
      <w:proofErr w:type="spellStart"/>
      <w:r w:rsidRPr="00C36B7B">
        <w:rPr>
          <w:rFonts w:ascii="Times New Roman" w:hAnsi="Times New Roman" w:cs="Times New Roman"/>
          <w:sz w:val="24"/>
          <w:szCs w:val="24"/>
        </w:rPr>
        <w:t>Na‘amat</w:t>
      </w:r>
      <w:proofErr w:type="spellEnd"/>
      <w:r w:rsidRPr="00C36B7B">
        <w:rPr>
          <w:rFonts w:ascii="Times New Roman" w:hAnsi="Times New Roman" w:cs="Times New Roman"/>
          <w:sz w:val="24"/>
          <w:szCs w:val="24"/>
        </w:rPr>
        <w:t>), which focused on helping mothers and children, assisted the nurses in the camps and institutions across the country.</w:t>
      </w:r>
      <w:r w:rsidRPr="00C36B7B">
        <w:rPr>
          <w:rStyle w:val="EndnoteReference"/>
          <w:rFonts w:ascii="Times New Roman" w:hAnsi="Times New Roman" w:cs="Times New Roman"/>
        </w:rPr>
        <w:endnoteReference w:id="104"/>
      </w:r>
    </w:p>
    <w:p w14:paraId="32BBC70D" w14:textId="6379DA04" w:rsidR="001B5DD0" w:rsidRPr="00C36B7B" w:rsidRDefault="001B5DD0" w:rsidP="00A9438C">
      <w:pPr>
        <w:autoSpaceDE w:val="0"/>
        <w:autoSpaceDN w:val="0"/>
        <w:bidi w:val="0"/>
        <w:adjustRightInd w:val="0"/>
        <w:spacing w:after="0" w:line="480" w:lineRule="auto"/>
        <w:ind w:firstLine="720"/>
        <w:rPr>
          <w:rFonts w:ascii="Times New Roman" w:hAnsi="Times New Roman" w:cs="Times New Roman"/>
          <w:sz w:val="24"/>
          <w:szCs w:val="24"/>
          <w:vertAlign w:val="superscript"/>
        </w:rPr>
      </w:pPr>
      <w:r w:rsidRPr="00C36B7B">
        <w:rPr>
          <w:rFonts w:ascii="Times New Roman" w:hAnsi="Times New Roman" w:cs="Times New Roman"/>
          <w:sz w:val="24"/>
          <w:szCs w:val="24"/>
        </w:rPr>
        <w:t xml:space="preserve">From 1949–1953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the </w:t>
      </w:r>
      <w:r w:rsidR="00A9438C">
        <w:rPr>
          <w:rFonts w:ascii="Times New Roman" w:hAnsi="Times New Roman" w:cs="Times New Roman"/>
          <w:sz w:val="24"/>
          <w:szCs w:val="24"/>
        </w:rPr>
        <w:t>Head</w:t>
      </w:r>
      <w:r w:rsidRPr="00C36B7B">
        <w:rPr>
          <w:rFonts w:ascii="Times New Roman" w:hAnsi="Times New Roman" w:cs="Times New Roman"/>
          <w:sz w:val="24"/>
          <w:szCs w:val="24"/>
        </w:rPr>
        <w:t xml:space="preserve"> Nurse of the Medical Services for Immigrants (</w:t>
      </w:r>
      <w:proofErr w:type="spellStart"/>
      <w:r w:rsidRPr="00C36B7B">
        <w:rPr>
          <w:rFonts w:ascii="Times New Roman" w:hAnsi="Times New Roman" w:cs="Times New Roman"/>
          <w:i/>
          <w:sz w:val="24"/>
          <w:szCs w:val="24"/>
        </w:rPr>
        <w:t>Sharal</w:t>
      </w:r>
      <w:proofErr w:type="spellEnd"/>
      <w:r w:rsidRPr="00C36B7B">
        <w:rPr>
          <w:rFonts w:ascii="Times New Roman" w:hAnsi="Times New Roman" w:cs="Times New Roman"/>
          <w:sz w:val="24"/>
          <w:szCs w:val="24"/>
        </w:rPr>
        <w:t xml:space="preserve">). Many challenges had to be addressed in a short period of time, exacerbated by a shortage of staff and equipment. There was mutual trust and appreciation between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and Dr. Sternberg, and the latter even devoted a chapter in his book to the profession of nursing under her leadership.</w:t>
      </w:r>
      <w:r w:rsidRPr="00C36B7B">
        <w:rPr>
          <w:rStyle w:val="EndnoteReference"/>
          <w:rFonts w:ascii="Times New Roman" w:hAnsi="Times New Roman" w:cs="Times New Roman"/>
        </w:rPr>
        <w:endnoteReference w:id="105"/>
      </w:r>
    </w:p>
    <w:p w14:paraId="68D0074D"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vertAlign w:val="superscript"/>
        </w:rPr>
      </w:pPr>
      <w:r w:rsidRPr="00C36B7B">
        <w:rPr>
          <w:rFonts w:ascii="Times New Roman" w:hAnsi="Times New Roman" w:cs="Times New Roman"/>
          <w:sz w:val="24"/>
          <w:szCs w:val="24"/>
        </w:rPr>
        <w:t>The Israel State Archives contains a file entitled Medical/Nurses, which deals with the recruitment of nurses, in which there is a detailed discussion about their recruitment. An effort was made to recruit nurses from all the hospitals to work in the immigrant absorption camps, and especially from the graduates of the nursing schools.</w:t>
      </w:r>
      <w:r w:rsidRPr="00C36B7B">
        <w:rPr>
          <w:rStyle w:val="EndnoteReference"/>
          <w:rFonts w:ascii="Times New Roman" w:hAnsi="Times New Roman" w:cs="Times New Roman"/>
        </w:rPr>
        <w:endnoteReference w:id="106"/>
      </w:r>
    </w:p>
    <w:p w14:paraId="0FB4FD0D" w14:textId="418397A7" w:rsidR="001B5DD0" w:rsidRPr="00C36B7B" w:rsidRDefault="001B5DD0" w:rsidP="00397292">
      <w:pPr>
        <w:autoSpaceDE w:val="0"/>
        <w:autoSpaceDN w:val="0"/>
        <w:bidi w:val="0"/>
        <w:adjustRightInd w:val="0"/>
        <w:spacing w:after="0" w:line="480" w:lineRule="auto"/>
        <w:ind w:firstLine="720"/>
        <w:rPr>
          <w:rFonts w:ascii="Times New Roman" w:hAnsi="Times New Roman" w:cs="Times New Roman"/>
          <w:sz w:val="24"/>
          <w:szCs w:val="24"/>
        </w:rPr>
      </w:pPr>
      <w:r w:rsidRPr="004E4005">
        <w:rPr>
          <w:rFonts w:ascii="Times New Roman" w:hAnsi="Times New Roman" w:cs="Times New Roman"/>
          <w:sz w:val="24"/>
          <w:szCs w:val="24"/>
        </w:rPr>
        <w:t>The competition</w:t>
      </w:r>
      <w:r w:rsidR="004E4005">
        <w:rPr>
          <w:rFonts w:ascii="Times New Roman" w:hAnsi="Times New Roman" w:cs="Times New Roman"/>
          <w:sz w:val="24"/>
          <w:szCs w:val="24"/>
        </w:rPr>
        <w:t xml:space="preserve"> </w:t>
      </w:r>
      <w:r w:rsidRPr="00C36B7B">
        <w:rPr>
          <w:rFonts w:ascii="Times New Roman" w:hAnsi="Times New Roman" w:cs="Times New Roman"/>
          <w:sz w:val="24"/>
          <w:szCs w:val="24"/>
        </w:rPr>
        <w:t>for staff and equipment reflected the</w:t>
      </w:r>
      <w:r w:rsidR="004E4005" w:rsidRPr="00DC61FD">
        <w:rPr>
          <w:rFonts w:eastAsia="Calibri"/>
        </w:rPr>
        <w:t xml:space="preserve"> </w:t>
      </w:r>
      <w:r w:rsidR="004E4005" w:rsidRPr="004E4005">
        <w:rPr>
          <w:rFonts w:ascii="Times New Roman" w:hAnsi="Times New Roman" w:cs="Times New Roman"/>
          <w:sz w:val="24"/>
          <w:szCs w:val="24"/>
        </w:rPr>
        <w:t>disagreements between management</w:t>
      </w:r>
      <w:r w:rsidRPr="00C36B7B">
        <w:rPr>
          <w:rFonts w:ascii="Times New Roman" w:hAnsi="Times New Roman" w:cs="Times New Roman"/>
          <w:sz w:val="24"/>
          <w:szCs w:val="24"/>
        </w:rPr>
        <w:t xml:space="preserve"> of healthcare services in the camps and management of nursing by the Ministry of Health.</w:t>
      </w:r>
      <w:r w:rsidRPr="00C36B7B">
        <w:rPr>
          <w:rStyle w:val="EndnoteReference"/>
          <w:rFonts w:ascii="Times New Roman" w:hAnsi="Times New Roman" w:cs="Times New Roman"/>
        </w:rPr>
        <w:endnoteReference w:id="107"/>
      </w:r>
      <w:r w:rsidRPr="00C36B7B">
        <w:rPr>
          <w:rFonts w:ascii="Times New Roman" w:hAnsi="Times New Roman" w:cs="Times New Roman"/>
          <w:sz w:val="24"/>
          <w:szCs w:val="24"/>
        </w:rPr>
        <w:t xml:space="preserve"> On November 8, 1949, on behalf of the head nurse of the state, </w:t>
      </w:r>
      <w:proofErr w:type="spellStart"/>
      <w:r w:rsidRPr="00C36B7B">
        <w:rPr>
          <w:rFonts w:ascii="Times New Roman" w:hAnsi="Times New Roman" w:cs="Times New Roman"/>
          <w:sz w:val="24"/>
          <w:szCs w:val="24"/>
        </w:rPr>
        <w:t>Shulamit</w:t>
      </w:r>
      <w:proofErr w:type="spellEnd"/>
      <w:r w:rsidRPr="00C36B7B">
        <w:rPr>
          <w:rFonts w:ascii="Times New Roman" w:hAnsi="Times New Roman" w:cs="Times New Roman"/>
          <w:sz w:val="24"/>
          <w:szCs w:val="24"/>
        </w:rPr>
        <w:t xml:space="preserve"> </w:t>
      </w:r>
      <w:r w:rsidR="00287183">
        <w:rPr>
          <w:rFonts w:ascii="Times New Roman" w:hAnsi="Times New Roman" w:cs="Times New Roman"/>
          <w:sz w:val="24"/>
          <w:szCs w:val="24"/>
        </w:rPr>
        <w:t>Cantor</w:t>
      </w:r>
      <w:r w:rsidRPr="00C36B7B">
        <w:rPr>
          <w:rFonts w:ascii="Times New Roman" w:hAnsi="Times New Roman" w:cs="Times New Roman"/>
          <w:sz w:val="24"/>
          <w:szCs w:val="24"/>
        </w:rPr>
        <w:t xml:space="preserve">, </w:t>
      </w:r>
      <w:r w:rsidRPr="00C36B7B">
        <w:rPr>
          <w:rFonts w:ascii="Times New Roman" w:hAnsi="Times New Roman" w:cs="Times New Roman"/>
          <w:sz w:val="24"/>
          <w:szCs w:val="24"/>
        </w:rPr>
        <w:lastRenderedPageBreak/>
        <w:t xml:space="preserve">Dina </w:t>
      </w:r>
      <w:proofErr w:type="spellStart"/>
      <w:r w:rsidRPr="00C36B7B">
        <w:rPr>
          <w:rFonts w:ascii="Times New Roman" w:hAnsi="Times New Roman" w:cs="Times New Roman"/>
          <w:sz w:val="24"/>
          <w:szCs w:val="24"/>
        </w:rPr>
        <w:t>Kaplanovich</w:t>
      </w:r>
      <w:proofErr w:type="spellEnd"/>
      <w:r w:rsidRPr="00C36B7B">
        <w:rPr>
          <w:rFonts w:ascii="Times New Roman" w:hAnsi="Times New Roman" w:cs="Times New Roman"/>
          <w:sz w:val="24"/>
          <w:szCs w:val="24"/>
        </w:rPr>
        <w:t xml:space="preserve"> (principal of the </w:t>
      </w:r>
      <w:proofErr w:type="spellStart"/>
      <w:r w:rsidRPr="00C36B7B">
        <w:rPr>
          <w:rFonts w:ascii="Times New Roman" w:hAnsi="Times New Roman" w:cs="Times New Roman"/>
          <w:sz w:val="24"/>
          <w:szCs w:val="24"/>
        </w:rPr>
        <w:t>Beilinson</w:t>
      </w:r>
      <w:proofErr w:type="spellEnd"/>
      <w:r w:rsidRPr="00C36B7B">
        <w:rPr>
          <w:rFonts w:ascii="Times New Roman" w:hAnsi="Times New Roman" w:cs="Times New Roman"/>
          <w:sz w:val="24"/>
          <w:szCs w:val="24"/>
        </w:rPr>
        <w:t xml:space="preserve"> Nursing School), and Nurse Chaya </w:t>
      </w:r>
      <w:proofErr w:type="spellStart"/>
      <w:r w:rsidRPr="00C36B7B">
        <w:rPr>
          <w:rFonts w:ascii="Times New Roman" w:hAnsi="Times New Roman" w:cs="Times New Roman"/>
          <w:sz w:val="24"/>
          <w:szCs w:val="24"/>
        </w:rPr>
        <w:t>Z</w:t>
      </w:r>
      <w:r w:rsidR="00397292">
        <w:rPr>
          <w:rFonts w:ascii="Times New Roman" w:hAnsi="Times New Roman" w:cs="Times New Roman"/>
          <w:sz w:val="24"/>
          <w:szCs w:val="24"/>
        </w:rPr>
        <w:t>e</w:t>
      </w:r>
      <w:r w:rsidRPr="00C36B7B">
        <w:rPr>
          <w:rFonts w:ascii="Times New Roman" w:hAnsi="Times New Roman" w:cs="Times New Roman"/>
          <w:sz w:val="24"/>
          <w:szCs w:val="24"/>
        </w:rPr>
        <w:t>slavsky</w:t>
      </w:r>
      <w:proofErr w:type="spellEnd"/>
      <w:r w:rsidRPr="00C36B7B">
        <w:rPr>
          <w:rFonts w:ascii="Times New Roman" w:hAnsi="Times New Roman" w:cs="Times New Roman"/>
          <w:sz w:val="24"/>
          <w:szCs w:val="24"/>
        </w:rPr>
        <w:t xml:space="preserve"> (of the Ministry of Health) visited the immigrant camps in </w:t>
      </w:r>
      <w:proofErr w:type="spellStart"/>
      <w:r w:rsidRPr="00C36B7B">
        <w:rPr>
          <w:rFonts w:ascii="Times New Roman" w:hAnsi="Times New Roman" w:cs="Times New Roman"/>
          <w:sz w:val="24"/>
          <w:szCs w:val="24"/>
        </w:rPr>
        <w:t>Be’er</w:t>
      </w:r>
      <w:proofErr w:type="spellEnd"/>
      <w:r w:rsidRPr="00C36B7B">
        <w:rPr>
          <w:rFonts w:ascii="Times New Roman" w:hAnsi="Times New Roman" w:cs="Times New Roman"/>
          <w:sz w:val="24"/>
          <w:szCs w:val="24"/>
        </w:rPr>
        <w:t xml:space="preserve"> Yaakov, Rosh </w:t>
      </w:r>
      <w:proofErr w:type="spellStart"/>
      <w:r w:rsidRPr="00C36B7B">
        <w:rPr>
          <w:rFonts w:ascii="Times New Roman" w:hAnsi="Times New Roman" w:cs="Times New Roman"/>
          <w:sz w:val="24"/>
          <w:szCs w:val="24"/>
        </w:rPr>
        <w:t>HaAyin</w:t>
      </w:r>
      <w:proofErr w:type="spellEnd"/>
      <w:r w:rsidRPr="00C36B7B">
        <w:rPr>
          <w:rFonts w:ascii="Times New Roman" w:hAnsi="Times New Roman" w:cs="Times New Roman"/>
          <w:sz w:val="24"/>
          <w:szCs w:val="24"/>
        </w:rPr>
        <w:t xml:space="preserve">, Beit Lid and the </w:t>
      </w:r>
      <w:proofErr w:type="spellStart"/>
      <w:r w:rsidRPr="00C36B7B">
        <w:rPr>
          <w:rFonts w:ascii="Times New Roman" w:hAnsi="Times New Roman" w:cs="Times New Roman"/>
          <w:sz w:val="24"/>
          <w:szCs w:val="24"/>
        </w:rPr>
        <w:t>Degani</w:t>
      </w:r>
      <w:proofErr w:type="spellEnd"/>
      <w:r w:rsidRPr="00C36B7B">
        <w:rPr>
          <w:rFonts w:ascii="Times New Roman" w:hAnsi="Times New Roman" w:cs="Times New Roman"/>
          <w:sz w:val="24"/>
          <w:szCs w:val="24"/>
        </w:rPr>
        <w:t xml:space="preserve"> Hospital in Jaffa for mothers and children. The purpose of the visit was to assess the medical staff in the camps</w:t>
      </w:r>
      <w:r w:rsidR="00EA5430">
        <w:rPr>
          <w:rFonts w:ascii="Times New Roman" w:hAnsi="Times New Roman" w:cs="Times New Roman"/>
          <w:sz w:val="24"/>
          <w:szCs w:val="24"/>
        </w:rPr>
        <w:t>.</w:t>
      </w:r>
      <w:r w:rsidRPr="004E4005">
        <w:rPr>
          <w:rFonts w:ascii="Times New Roman" w:hAnsi="Times New Roman" w:cs="Times New Roman"/>
          <w:sz w:val="24"/>
          <w:szCs w:val="24"/>
        </w:rPr>
        <w:t xml:space="preserve"> </w:t>
      </w:r>
      <w:r w:rsidR="00EA5430">
        <w:rPr>
          <w:rFonts w:ascii="Times New Roman" w:hAnsi="Times New Roman" w:cs="Times New Roman"/>
          <w:sz w:val="24"/>
          <w:szCs w:val="24"/>
        </w:rPr>
        <w:t>T</w:t>
      </w:r>
      <w:r w:rsidRPr="004E4005">
        <w:rPr>
          <w:rFonts w:ascii="Times New Roman" w:hAnsi="Times New Roman" w:cs="Times New Roman"/>
          <w:sz w:val="24"/>
          <w:szCs w:val="24"/>
        </w:rPr>
        <w:t>his inspection found that there was no shortage of nurses</w:t>
      </w:r>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108"/>
      </w:r>
      <w:r w:rsidRPr="00C36B7B">
        <w:rPr>
          <w:rFonts w:ascii="Times New Roman" w:hAnsi="Times New Roman" w:cs="Times New Roman"/>
          <w:sz w:val="24"/>
          <w:szCs w:val="24"/>
        </w:rPr>
        <w:t xml:space="preserve"> The review shows that medical services were provided in clinics and hospital rooms. In the camps, there were 35 working nurses and 121–123 beds. Each camp had delivery rooms and two midwives, who helped women who did not have time to be taken to the hospital for their deliveries.</w:t>
      </w:r>
      <w:r w:rsidRPr="00C36B7B">
        <w:rPr>
          <w:rStyle w:val="EndnoteReference"/>
          <w:rFonts w:ascii="Times New Roman" w:hAnsi="Times New Roman" w:cs="Times New Roman"/>
        </w:rPr>
        <w:endnoteReference w:id="109"/>
      </w:r>
      <w:r w:rsidRPr="00C36B7B">
        <w:rPr>
          <w:rFonts w:ascii="Times New Roman" w:hAnsi="Times New Roman" w:cs="Times New Roman"/>
          <w:sz w:val="24"/>
          <w:szCs w:val="24"/>
        </w:rPr>
        <w:t xml:space="preserve"> </w:t>
      </w:r>
    </w:p>
    <w:p w14:paraId="12D1BD1A" w14:textId="7C7ACE7D" w:rsidR="00917B5E" w:rsidRDefault="001B5DD0" w:rsidP="00F72BB1">
      <w:pPr>
        <w:autoSpaceDE w:val="0"/>
        <w:autoSpaceDN w:val="0"/>
        <w:bidi w:val="0"/>
        <w:adjustRightInd w:val="0"/>
        <w:spacing w:after="0" w:line="480" w:lineRule="auto"/>
        <w:ind w:firstLine="720"/>
        <w:rPr>
          <w:rFonts w:ascii="Times New Roman" w:hAnsi="Times New Roman" w:cs="Times New Roman"/>
          <w:sz w:val="24"/>
          <w:szCs w:val="24"/>
        </w:rPr>
      </w:pPr>
      <w:r w:rsidRPr="00477847">
        <w:rPr>
          <w:rFonts w:ascii="Times New Roman" w:hAnsi="Times New Roman" w:cs="Times New Roman"/>
          <w:sz w:val="24"/>
          <w:szCs w:val="24"/>
        </w:rPr>
        <w:t xml:space="preserve">Given the situation in the hospitals in Israel and the </w:t>
      </w:r>
      <w:r w:rsidRPr="00357E50">
        <w:rPr>
          <w:rFonts w:ascii="Times New Roman" w:hAnsi="Times New Roman" w:cs="Times New Roman"/>
          <w:sz w:val="24"/>
          <w:szCs w:val="24"/>
        </w:rPr>
        <w:t xml:space="preserve">shortage of registered nurses, </w:t>
      </w:r>
      <w:r w:rsidR="00B04C3A">
        <w:rPr>
          <w:rFonts w:ascii="Times New Roman" w:hAnsi="Times New Roman" w:cs="Times New Roman"/>
          <w:sz w:val="24"/>
          <w:szCs w:val="24"/>
        </w:rPr>
        <w:t>C</w:t>
      </w:r>
      <w:r w:rsidR="00B04C3A" w:rsidRPr="00357E50">
        <w:rPr>
          <w:rFonts w:ascii="Times New Roman" w:hAnsi="Times New Roman" w:cs="Times New Roman"/>
          <w:sz w:val="24"/>
          <w:szCs w:val="24"/>
        </w:rPr>
        <w:t xml:space="preserve">antor </w:t>
      </w:r>
      <w:r w:rsidRPr="00357E50">
        <w:rPr>
          <w:rFonts w:ascii="Times New Roman" w:hAnsi="Times New Roman" w:cs="Times New Roman"/>
          <w:sz w:val="24"/>
          <w:szCs w:val="24"/>
        </w:rPr>
        <w:t>believed that it was not possible to provide only registered nurses for the camps, and she recommended setting a standard of three registered nurses for</w:t>
      </w:r>
      <w:r w:rsidR="00EF722F">
        <w:rPr>
          <w:rFonts w:ascii="Times New Roman" w:hAnsi="Times New Roman" w:cs="Times New Roman"/>
          <w:sz w:val="24"/>
          <w:szCs w:val="24"/>
        </w:rPr>
        <w:t xml:space="preserve"> </w:t>
      </w:r>
      <w:r w:rsidR="00295A5B" w:rsidRPr="007E42E5">
        <w:rPr>
          <w:rFonts w:ascii="Times New Roman" w:hAnsi="Times New Roman" w:cs="Times New Roman"/>
          <w:sz w:val="24"/>
          <w:szCs w:val="24"/>
        </w:rPr>
        <w:t xml:space="preserve">a child care unit and only one for </w:t>
      </w:r>
      <w:r w:rsidR="008D015A" w:rsidRPr="007E42E5">
        <w:rPr>
          <w:rFonts w:ascii="Times New Roman" w:hAnsi="Times New Roman" w:cs="Times New Roman"/>
          <w:sz w:val="24"/>
          <w:szCs w:val="24"/>
        </w:rPr>
        <w:t>adult's</w:t>
      </w:r>
      <w:r w:rsidR="00295A5B" w:rsidRPr="007E42E5">
        <w:rPr>
          <w:rFonts w:ascii="Times New Roman" w:hAnsi="Times New Roman" w:cs="Times New Roman"/>
          <w:sz w:val="24"/>
          <w:szCs w:val="24"/>
        </w:rPr>
        <w:t xml:space="preserve"> unit.</w:t>
      </w:r>
      <w:r w:rsidR="00477847" w:rsidRPr="007E42E5">
        <w:rPr>
          <w:rFonts w:ascii="Times New Roman" w:hAnsi="Times New Roman" w:cs="Times New Roman"/>
          <w:sz w:val="24"/>
          <w:szCs w:val="24"/>
        </w:rPr>
        <w:t xml:space="preserve"> </w:t>
      </w:r>
      <w:proofErr w:type="spellStart"/>
      <w:r w:rsidR="00477847" w:rsidRPr="007E42E5">
        <w:rPr>
          <w:rFonts w:ascii="Times New Roman" w:hAnsi="Times New Roman" w:cs="Times New Roman"/>
          <w:sz w:val="24"/>
          <w:szCs w:val="24"/>
        </w:rPr>
        <w:t>Wissotzky</w:t>
      </w:r>
      <w:proofErr w:type="spellEnd"/>
      <w:r w:rsidR="00477847" w:rsidRPr="007E42E5">
        <w:rPr>
          <w:rFonts w:ascii="Times New Roman" w:hAnsi="Times New Roman" w:cs="Times New Roman"/>
          <w:sz w:val="24"/>
          <w:szCs w:val="24"/>
        </w:rPr>
        <w:t>, on the other hand, demanded that the adult care unit also be given three registered nurses, as is customary in the country’s hospitals.</w:t>
      </w:r>
      <w:r w:rsidRPr="00477847">
        <w:rPr>
          <w:rStyle w:val="EndnoteReference"/>
          <w:rFonts w:ascii="Times New Roman" w:hAnsi="Times New Roman" w:cs="Times New Roman"/>
        </w:rPr>
        <w:endnoteReference w:id="110"/>
      </w:r>
      <w:r w:rsidRPr="00477847">
        <w:rPr>
          <w:rFonts w:ascii="Times New Roman" w:hAnsi="Times New Roman" w:cs="Times New Roman"/>
          <w:sz w:val="24"/>
          <w:szCs w:val="24"/>
        </w:rPr>
        <w:t xml:space="preserve"> </w:t>
      </w:r>
    </w:p>
    <w:p w14:paraId="61FDF7E7" w14:textId="29A25062" w:rsidR="001B5DD0" w:rsidRPr="00C36B7B" w:rsidRDefault="001B5DD0" w:rsidP="00EF722F">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The picture of the staff in the camps is also reflected in the words of Ms. Chaya </w:t>
      </w:r>
      <w:proofErr w:type="spellStart"/>
      <w:r w:rsidRPr="00C36B7B">
        <w:rPr>
          <w:rFonts w:ascii="Times New Roman" w:hAnsi="Times New Roman" w:cs="Times New Roman"/>
          <w:sz w:val="24"/>
          <w:szCs w:val="24"/>
        </w:rPr>
        <w:t>Z</w:t>
      </w:r>
      <w:r w:rsidR="00397292">
        <w:rPr>
          <w:rFonts w:ascii="Times New Roman" w:hAnsi="Times New Roman" w:cs="Times New Roman"/>
          <w:sz w:val="24"/>
          <w:szCs w:val="24"/>
        </w:rPr>
        <w:t>e</w:t>
      </w:r>
      <w:r w:rsidRPr="00C36B7B">
        <w:rPr>
          <w:rFonts w:ascii="Times New Roman" w:hAnsi="Times New Roman" w:cs="Times New Roman"/>
          <w:sz w:val="24"/>
          <w:szCs w:val="24"/>
        </w:rPr>
        <w:t>slavsky</w:t>
      </w:r>
      <w:proofErr w:type="spellEnd"/>
      <w:r w:rsidRPr="00C36B7B">
        <w:rPr>
          <w:rFonts w:ascii="Times New Roman" w:hAnsi="Times New Roman" w:cs="Times New Roman"/>
          <w:sz w:val="24"/>
          <w:szCs w:val="24"/>
        </w:rPr>
        <w:t xml:space="preserve">, </w:t>
      </w:r>
      <w:r w:rsidR="00EA5430" w:rsidRPr="00C36B7B">
        <w:rPr>
          <w:rFonts w:ascii="Times New Roman" w:hAnsi="Times New Roman" w:cs="Times New Roman"/>
          <w:sz w:val="24"/>
          <w:szCs w:val="24"/>
        </w:rPr>
        <w:t>who</w:t>
      </w:r>
      <w:r w:rsidRPr="00C36B7B">
        <w:rPr>
          <w:rFonts w:ascii="Times New Roman" w:hAnsi="Times New Roman" w:cs="Times New Roman"/>
          <w:sz w:val="24"/>
          <w:szCs w:val="24"/>
        </w:rPr>
        <w:t xml:space="preserve"> was the supervisor of public health in nursing before Ida, until the </w:t>
      </w:r>
      <w:proofErr w:type="spellStart"/>
      <w:r w:rsidRPr="00C36B7B">
        <w:rPr>
          <w:rFonts w:ascii="Times New Roman" w:hAnsi="Times New Roman" w:cs="Times New Roman"/>
          <w:sz w:val="24"/>
          <w:szCs w:val="24"/>
        </w:rPr>
        <w:t>Sharal</w:t>
      </w:r>
      <w:proofErr w:type="spellEnd"/>
      <w:r w:rsidRPr="00C36B7B">
        <w:rPr>
          <w:rFonts w:ascii="Times New Roman" w:hAnsi="Times New Roman" w:cs="Times New Roman"/>
          <w:sz w:val="24"/>
          <w:szCs w:val="24"/>
        </w:rPr>
        <w:t xml:space="preserve"> was transferred to the Ministry of Health, wrote in a document attached to </w:t>
      </w:r>
      <w:r w:rsidR="00B04C3A">
        <w:rPr>
          <w:rFonts w:ascii="Times New Roman" w:hAnsi="Times New Roman" w:cs="Times New Roman"/>
          <w:sz w:val="24"/>
          <w:szCs w:val="24"/>
        </w:rPr>
        <w:t>C</w:t>
      </w:r>
      <w:r w:rsidR="00B04C3A" w:rsidRPr="00C36B7B">
        <w:rPr>
          <w:rFonts w:ascii="Times New Roman" w:hAnsi="Times New Roman" w:cs="Times New Roman"/>
          <w:sz w:val="24"/>
          <w:szCs w:val="24"/>
        </w:rPr>
        <w:t xml:space="preserve">antor’s </w:t>
      </w:r>
      <w:r w:rsidRPr="00C36B7B">
        <w:rPr>
          <w:rFonts w:ascii="Times New Roman" w:hAnsi="Times New Roman" w:cs="Times New Roman"/>
          <w:sz w:val="24"/>
          <w:szCs w:val="24"/>
        </w:rPr>
        <w:t>letter</w:t>
      </w:r>
      <w:r w:rsidR="00EF722F">
        <w:rPr>
          <w:rFonts w:ascii="Times New Roman" w:hAnsi="Times New Roman" w:cs="Times New Roman"/>
          <w:sz w:val="24"/>
          <w:szCs w:val="24"/>
        </w:rPr>
        <w:t>:</w:t>
      </w:r>
      <w:r w:rsidR="00917B5E">
        <w:rPr>
          <w:rStyle w:val="EndnoteReference"/>
          <w:rFonts w:ascii="Times New Roman" w:hAnsi="Times New Roman" w:cs="Times New Roman"/>
          <w:sz w:val="24"/>
          <w:szCs w:val="24"/>
        </w:rPr>
        <w:endnoteReference w:id="111"/>
      </w:r>
    </w:p>
    <w:p w14:paraId="46B259DA" w14:textId="0CB35B32" w:rsidR="00B04C3A" w:rsidRPr="00B04C3A" w:rsidRDefault="00CD33CF" w:rsidP="00C86594">
      <w:pPr>
        <w:autoSpaceDE w:val="0"/>
        <w:autoSpaceDN w:val="0"/>
        <w:adjustRightInd w:val="0"/>
        <w:spacing w:after="0" w:line="480" w:lineRule="auto"/>
        <w:ind w:firstLine="720"/>
        <w:jc w:val="right"/>
        <w:rPr>
          <w:rFonts w:ascii="Times New Roman" w:hAnsi="Times New Roman" w:cs="Times New Roman"/>
          <w:sz w:val="24"/>
          <w:szCs w:val="24"/>
        </w:rPr>
      </w:pPr>
      <w:r>
        <w:rPr>
          <w:rFonts w:ascii="Times New Roman" w:hAnsi="Times New Roman" w:cs="Times New Roman"/>
          <w:sz w:val="24"/>
          <w:szCs w:val="24"/>
        </w:rPr>
        <w:t>"</w:t>
      </w:r>
      <w:r w:rsidR="001B5DD0" w:rsidRPr="00C36B7B">
        <w:rPr>
          <w:rFonts w:ascii="Times New Roman" w:hAnsi="Times New Roman" w:cs="Times New Roman"/>
          <w:sz w:val="24"/>
          <w:szCs w:val="24"/>
        </w:rPr>
        <w:t xml:space="preserve">The immigrants were from different countries, with different habits and a precarious and frequently changing state of health. </w:t>
      </w:r>
      <w:proofErr w:type="spellStart"/>
      <w:r w:rsidR="005B111E" w:rsidRPr="005B111E">
        <w:rPr>
          <w:rFonts w:ascii="Times New Roman" w:hAnsi="Times New Roman" w:cs="Times New Roman"/>
          <w:sz w:val="24"/>
          <w:szCs w:val="24"/>
        </w:rPr>
        <w:t>Zeslavsky</w:t>
      </w:r>
      <w:proofErr w:type="spellEnd"/>
      <w:r w:rsidR="005B111E">
        <w:rPr>
          <w:rFonts w:ascii="Times New Roman" w:hAnsi="Times New Roman" w:cs="Times New Roman"/>
          <w:sz w:val="24"/>
          <w:szCs w:val="24"/>
        </w:rPr>
        <w:t xml:space="preserve"> </w:t>
      </w:r>
      <w:r w:rsidR="005B111E" w:rsidRPr="005B111E">
        <w:rPr>
          <w:rFonts w:ascii="Times New Roman" w:hAnsi="Times New Roman" w:cs="Times New Roman"/>
          <w:sz w:val="24"/>
          <w:szCs w:val="24"/>
        </w:rPr>
        <w:t>wrote</w:t>
      </w:r>
      <w:r w:rsidR="005B111E">
        <w:rPr>
          <w:rFonts w:ascii="Times New Roman" w:hAnsi="Times New Roman" w:cs="Times New Roman"/>
          <w:sz w:val="24"/>
          <w:szCs w:val="24"/>
        </w:rPr>
        <w:t xml:space="preserve"> that </w:t>
      </w:r>
      <w:r w:rsidR="001B5DD0" w:rsidRPr="00C36B7B">
        <w:rPr>
          <w:rFonts w:ascii="Times New Roman" w:hAnsi="Times New Roman" w:cs="Times New Roman"/>
          <w:sz w:val="24"/>
          <w:szCs w:val="24"/>
        </w:rPr>
        <w:t xml:space="preserve">skin and eye diseases are numerous and far exceed the norm. In </w:t>
      </w:r>
      <w:r w:rsidR="00D50BC7">
        <w:rPr>
          <w:rFonts w:ascii="Times New Roman" w:hAnsi="Times New Roman" w:cs="Times New Roman"/>
          <w:sz w:val="24"/>
          <w:szCs w:val="24"/>
        </w:rPr>
        <w:t>the</w:t>
      </w:r>
      <w:r w:rsidR="001B5DD0" w:rsidRPr="00C36B7B">
        <w:rPr>
          <w:rFonts w:ascii="Times New Roman" w:hAnsi="Times New Roman" w:cs="Times New Roman"/>
          <w:sz w:val="24"/>
          <w:szCs w:val="24"/>
        </w:rPr>
        <w:t xml:space="preserve"> clinics, tropical ulcers require treatment twice a day, and eye patients should be given drops, and one qualified nurse </w:t>
      </w:r>
      <w:r w:rsidR="001B5DD0" w:rsidRPr="00357E50">
        <w:rPr>
          <w:rFonts w:ascii="Times New Roman" w:hAnsi="Times New Roman" w:cs="Times New Roman"/>
          <w:sz w:val="24"/>
          <w:szCs w:val="24"/>
        </w:rPr>
        <w:t>per adult treatment</w:t>
      </w:r>
      <w:r w:rsidR="001B5DD0" w:rsidRPr="00C36B7B">
        <w:rPr>
          <w:rFonts w:ascii="Times New Roman" w:hAnsi="Times New Roman" w:cs="Times New Roman"/>
          <w:sz w:val="24"/>
          <w:szCs w:val="24"/>
        </w:rPr>
        <w:t xml:space="preserve"> unit has to give </w:t>
      </w:r>
      <w:r w:rsidR="00C22819" w:rsidRPr="00C22819">
        <w:rPr>
          <w:rFonts w:ascii="Times New Roman" w:hAnsi="Times New Roman" w:cs="Times New Roman"/>
          <w:sz w:val="24"/>
          <w:szCs w:val="24"/>
        </w:rPr>
        <w:t>the medical treatment, such as penicillin injections, bandages, medicines and more</w:t>
      </w:r>
      <w:r w:rsidR="00EF722F">
        <w:rPr>
          <w:rFonts w:ascii="Times New Roman" w:hAnsi="Times New Roman" w:cs="Times New Roman"/>
          <w:sz w:val="24"/>
          <w:szCs w:val="24"/>
        </w:rPr>
        <w:t>,</w:t>
      </w:r>
      <w:r w:rsidR="00C22819">
        <w:rPr>
          <w:rFonts w:ascii="Times New Roman" w:hAnsi="Times New Roman" w:cs="Times New Roman"/>
          <w:sz w:val="24"/>
          <w:szCs w:val="24"/>
        </w:rPr>
        <w:t xml:space="preserve"> twice or three times a day</w:t>
      </w:r>
      <w:r w:rsidR="00C22819" w:rsidRPr="00C22819">
        <w:rPr>
          <w:rFonts w:ascii="Times New Roman" w:hAnsi="Times New Roman" w:cs="Times New Roman"/>
          <w:sz w:val="24"/>
          <w:szCs w:val="24"/>
        </w:rPr>
        <w:t>, and indeed such treatments required more manpower</w:t>
      </w:r>
      <w:r w:rsidR="00C22819">
        <w:rPr>
          <w:rFonts w:ascii="Times New Roman" w:hAnsi="Times New Roman" w:cs="Times New Roman"/>
          <w:sz w:val="24"/>
          <w:szCs w:val="24"/>
        </w:rPr>
        <w:t>.</w:t>
      </w:r>
      <w:r w:rsidR="00C22819" w:rsidRPr="00C22819">
        <w:rPr>
          <w:rFonts w:ascii="Times New Roman" w:hAnsi="Times New Roman" w:cs="Times New Roman"/>
          <w:sz w:val="24"/>
          <w:szCs w:val="24"/>
        </w:rPr>
        <w:t xml:space="preserve"> </w:t>
      </w:r>
      <w:r w:rsidR="001B5DD0" w:rsidRPr="00C36B7B">
        <w:rPr>
          <w:rFonts w:ascii="Times New Roman" w:hAnsi="Times New Roman" w:cs="Times New Roman"/>
          <w:sz w:val="24"/>
          <w:szCs w:val="24"/>
        </w:rPr>
        <w:t xml:space="preserve">Treating ringworm is complicated and time consuming. The nurse has the task not only of caring for the patient but also of visiting the tents for the purpose of detecting the cases by careful examination. While in an ordinary population, after the diagnosis, the doctor </w:t>
      </w:r>
      <w:r w:rsidR="001B5DD0" w:rsidRPr="00C36B7B">
        <w:rPr>
          <w:rFonts w:ascii="Times New Roman" w:hAnsi="Times New Roman" w:cs="Times New Roman"/>
          <w:sz w:val="24"/>
          <w:szCs w:val="24"/>
        </w:rPr>
        <w:lastRenderedPageBreak/>
        <w:t>prescribes the drug, in camps not all patients can follow the instructions, and the nurse must give treatments such as penicillin injections, bandages, medicines, etc. herself to patients lying in tents, and she must also perform clinic visits. All these treatments require more m</w:t>
      </w:r>
      <w:r w:rsidR="001B5DD0" w:rsidRPr="00CD33CF">
        <w:rPr>
          <w:rFonts w:ascii="Times New Roman" w:hAnsi="Times New Roman" w:cs="Times New Roman"/>
          <w:sz w:val="24"/>
          <w:szCs w:val="24"/>
        </w:rPr>
        <w:t>anpower</w:t>
      </w:r>
      <w:r>
        <w:rPr>
          <w:rFonts w:ascii="Times New Roman" w:hAnsi="Times New Roman" w:cs="Times New Roman"/>
          <w:sz w:val="24"/>
          <w:szCs w:val="24"/>
        </w:rPr>
        <w:t>"</w:t>
      </w:r>
      <w:r w:rsidR="001B5DD0" w:rsidRPr="00C36B7B">
        <w:rPr>
          <w:rFonts w:ascii="Times New Roman" w:hAnsi="Times New Roman" w:cs="Times New Roman"/>
          <w:sz w:val="24"/>
          <w:szCs w:val="24"/>
        </w:rPr>
        <w:t>.</w:t>
      </w:r>
      <w:r w:rsidR="001B5DD0" w:rsidRPr="00C36B7B">
        <w:rPr>
          <w:rStyle w:val="EndnoteReference"/>
          <w:rFonts w:ascii="Times New Roman" w:hAnsi="Times New Roman" w:cs="Times New Roman"/>
        </w:rPr>
        <w:endnoteReference w:id="112"/>
      </w:r>
      <w:r w:rsidR="00B04C3A" w:rsidRPr="00B04C3A">
        <w:t xml:space="preserve"> </w:t>
      </w:r>
      <w:r w:rsidR="00B04C3A" w:rsidRPr="00B04C3A">
        <w:rPr>
          <w:rFonts w:ascii="Times New Roman" w:hAnsi="Times New Roman" w:cs="Times New Roman"/>
          <w:sz w:val="24"/>
          <w:szCs w:val="24"/>
        </w:rPr>
        <w:t xml:space="preserve">In </w:t>
      </w:r>
      <w:proofErr w:type="spellStart"/>
      <w:r w:rsidR="00B04C3A">
        <w:rPr>
          <w:rFonts w:ascii="Times New Roman" w:hAnsi="Times New Roman" w:cs="Times New Roman"/>
          <w:sz w:val="24"/>
          <w:szCs w:val="24"/>
        </w:rPr>
        <w:t>Wissotzky</w:t>
      </w:r>
      <w:proofErr w:type="spellEnd"/>
      <w:r w:rsidR="00B04C3A" w:rsidRPr="00B04C3A">
        <w:rPr>
          <w:rFonts w:ascii="Times New Roman" w:hAnsi="Times New Roman" w:cs="Times New Roman"/>
          <w:sz w:val="24"/>
          <w:szCs w:val="24"/>
        </w:rPr>
        <w:t xml:space="preserve"> reference to this issue, she demonstrated the desperate need for additional nurses in describing the </w:t>
      </w:r>
      <w:r w:rsidR="005662D3" w:rsidRPr="005662D3">
        <w:rPr>
          <w:rFonts w:ascii="Times New Roman" w:hAnsi="Times New Roman" w:cs="Times New Roman"/>
          <w:sz w:val="24"/>
          <w:szCs w:val="24"/>
        </w:rPr>
        <w:t xml:space="preserve">immigrants </w:t>
      </w:r>
      <w:r w:rsidR="00B04C3A" w:rsidRPr="00B04C3A">
        <w:rPr>
          <w:rFonts w:ascii="Times New Roman" w:hAnsi="Times New Roman" w:cs="Times New Roman"/>
          <w:sz w:val="24"/>
          <w:szCs w:val="24"/>
        </w:rPr>
        <w:t>from Yemen that brought with it many sick and disabled people in poor health.</w:t>
      </w:r>
      <w:r w:rsidR="00B04C3A">
        <w:rPr>
          <w:rStyle w:val="EndnoteReference"/>
          <w:rFonts w:ascii="Times New Roman" w:hAnsi="Times New Roman" w:cs="Times New Roman"/>
          <w:sz w:val="24"/>
          <w:szCs w:val="24"/>
        </w:rPr>
        <w:endnoteReference w:id="113"/>
      </w:r>
      <w:r w:rsidR="00355C28" w:rsidRPr="00355C28">
        <w:rPr>
          <w:rFonts w:eastAsiaTheme="minorHAnsi"/>
          <w:sz w:val="22"/>
          <w:szCs w:val="22"/>
        </w:rPr>
        <w:t xml:space="preserve"> </w:t>
      </w:r>
      <w:r w:rsidR="00C86594" w:rsidRPr="00C86594">
        <w:rPr>
          <w:rFonts w:ascii="Times New Roman" w:hAnsi="Times New Roman" w:cs="Times New Roman"/>
          <w:sz w:val="24"/>
          <w:szCs w:val="24"/>
        </w:rPr>
        <w:t>Similarly, Dr. Avraham Sternberg detailed in his book the consequences of the difficulties of medical and administrative treatment in the camps.</w:t>
      </w:r>
      <w:r w:rsidR="00B04C3A" w:rsidRPr="00B04C3A">
        <w:rPr>
          <w:rFonts w:ascii="Times New Roman" w:hAnsi="Times New Roman" w:cs="Times New Roman"/>
          <w:sz w:val="24"/>
          <w:szCs w:val="24"/>
          <w:vertAlign w:val="superscript"/>
        </w:rPr>
        <w:endnoteReference w:id="114"/>
      </w:r>
    </w:p>
    <w:p w14:paraId="439702D3"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vertAlign w:val="superscript"/>
        </w:rPr>
      </w:pPr>
      <w:r w:rsidRPr="00C36B7B">
        <w:rPr>
          <w:rFonts w:ascii="Times New Roman" w:hAnsi="Times New Roman" w:cs="Times New Roman"/>
          <w:sz w:val="24"/>
          <w:szCs w:val="24"/>
        </w:rPr>
        <w:t>A month later, Dr. Sternberg wrote his own summary of the situation in “</w:t>
      </w:r>
      <w:proofErr w:type="spellStart"/>
      <w:r w:rsidRPr="00C36B7B">
        <w:rPr>
          <w:rFonts w:ascii="Times New Roman" w:hAnsi="Times New Roman" w:cs="Times New Roman"/>
          <w:sz w:val="24"/>
          <w:szCs w:val="24"/>
        </w:rPr>
        <w:t>Sharal</w:t>
      </w:r>
      <w:proofErr w:type="spellEnd"/>
      <w:r w:rsidRPr="00C36B7B">
        <w:rPr>
          <w:rFonts w:ascii="Times New Roman" w:hAnsi="Times New Roman" w:cs="Times New Roman"/>
          <w:sz w:val="24"/>
          <w:szCs w:val="24"/>
        </w:rPr>
        <w:t xml:space="preserve">”, in which he also referred to the medical staff: “In this area, the difficulties are many, and they are very well known. The problem of nurses and no less the problem of suitable doctors remains. The number of nurses increased from 45 on 1.1.1949 to 310 at the end of the year, and the total </w:t>
      </w:r>
      <w:r w:rsidRPr="009F3C4B">
        <w:rPr>
          <w:rFonts w:ascii="Times New Roman" w:hAnsi="Times New Roman" w:cs="Times New Roman"/>
          <w:sz w:val="24"/>
          <w:szCs w:val="24"/>
        </w:rPr>
        <w:t>number o</w:t>
      </w:r>
      <w:r w:rsidRPr="00C36B7B">
        <w:rPr>
          <w:rFonts w:ascii="Times New Roman" w:hAnsi="Times New Roman" w:cs="Times New Roman"/>
          <w:sz w:val="24"/>
          <w:szCs w:val="24"/>
        </w:rPr>
        <w:t>f employees from 90 to 562 people”.</w:t>
      </w:r>
      <w:r w:rsidRPr="00C36B7B">
        <w:rPr>
          <w:rStyle w:val="EndnoteReference"/>
          <w:rFonts w:ascii="Times New Roman" w:hAnsi="Times New Roman" w:cs="Times New Roman"/>
        </w:rPr>
        <w:endnoteReference w:id="115"/>
      </w:r>
    </w:p>
    <w:p w14:paraId="13543292" w14:textId="3DAF119C" w:rsidR="001B5DD0" w:rsidRPr="00C36B7B" w:rsidRDefault="001B5DD0" w:rsidP="00641C85">
      <w:pPr>
        <w:bidi w:val="0"/>
        <w:spacing w:line="480" w:lineRule="auto"/>
        <w:rPr>
          <w:rFonts w:ascii="Times New Roman" w:hAnsi="Times New Roman" w:cs="Times New Roman"/>
          <w:sz w:val="24"/>
          <w:szCs w:val="24"/>
          <w:vertAlign w:val="superscript"/>
        </w:rPr>
      </w:pPr>
      <w:r w:rsidRPr="00C36B7B">
        <w:rPr>
          <w:rFonts w:ascii="Times New Roman" w:hAnsi="Times New Roman" w:cs="Times New Roman"/>
          <w:sz w:val="24"/>
          <w:szCs w:val="24"/>
        </w:rPr>
        <w:t>Later in the report Dr. Sternberg wrote that in the first months of the year, the medical service for the immigrant was in a difficult and ridiculous situation. With the cessation of work and responsibility of Hadassah</w:t>
      </w:r>
      <w:r w:rsidR="00FB405B" w:rsidRPr="00FB405B">
        <w:rPr>
          <w:rFonts w:ascii="Times New Roman" w:hAnsi="Times New Roman" w:cs="Times New Roman"/>
          <w:sz w:val="24"/>
          <w:szCs w:val="24"/>
        </w:rPr>
        <w:t xml:space="preserve"> who actually managed and established the service from 1944</w:t>
      </w:r>
      <w:r w:rsidR="00FB405B">
        <w:rPr>
          <w:rFonts w:ascii="Times New Roman" w:hAnsi="Times New Roman" w:cs="Times New Roman"/>
          <w:sz w:val="24"/>
          <w:szCs w:val="24"/>
        </w:rPr>
        <w:t>,</w:t>
      </w:r>
      <w:r w:rsidRPr="00C36B7B">
        <w:rPr>
          <w:rFonts w:ascii="Times New Roman" w:hAnsi="Times New Roman" w:cs="Times New Roman"/>
          <w:sz w:val="24"/>
          <w:szCs w:val="24"/>
        </w:rPr>
        <w:t xml:space="preserve"> (October 1948), organizational tools and habits remained adapted to the immigration of 18,000 people per year and 1,500 per month and the resentment between the immigrants and the camp workers alike, increased.</w:t>
      </w:r>
      <w:r w:rsidRPr="00C36B7B">
        <w:rPr>
          <w:rStyle w:val="EndnoteReference"/>
          <w:rFonts w:ascii="Times New Roman" w:hAnsi="Times New Roman" w:cs="Times New Roman"/>
        </w:rPr>
        <w:endnoteReference w:id="116"/>
      </w:r>
    </w:p>
    <w:p w14:paraId="2024BD51"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The crowed and unhygienic conditions had always threatened the medical condition of the camps. In the summary of the report, he states: “A framework for medical care in the immigrant camps was established with great effort. It must be maintained, strengthened and improved. Every wave of immigration brings with it new problems, and one must be constantly ready to face new challenges”.</w:t>
      </w:r>
      <w:r w:rsidRPr="00C36B7B">
        <w:rPr>
          <w:rStyle w:val="EndnoteReference"/>
          <w:rFonts w:ascii="Times New Roman" w:hAnsi="Times New Roman" w:cs="Times New Roman"/>
        </w:rPr>
        <w:endnoteReference w:id="117"/>
      </w:r>
      <w:r w:rsidRPr="00C36B7B">
        <w:rPr>
          <w:rFonts w:ascii="Times New Roman" w:hAnsi="Times New Roman" w:cs="Times New Roman"/>
          <w:sz w:val="24"/>
          <w:szCs w:val="24"/>
        </w:rPr>
        <w:t xml:space="preserve"> In his book, </w:t>
      </w:r>
      <w:r w:rsidRPr="00C36B7B">
        <w:rPr>
          <w:rFonts w:ascii="Times New Roman" w:hAnsi="Times New Roman" w:cs="Times New Roman"/>
          <w:i/>
          <w:sz w:val="24"/>
          <w:szCs w:val="24"/>
        </w:rPr>
        <w:t xml:space="preserve">A People is Absorbed, </w:t>
      </w:r>
      <w:r w:rsidRPr="00C36B7B">
        <w:rPr>
          <w:rFonts w:ascii="Times New Roman" w:hAnsi="Times New Roman" w:cs="Times New Roman"/>
          <w:sz w:val="24"/>
          <w:szCs w:val="24"/>
        </w:rPr>
        <w:t xml:space="preserve">Dr. Sternberg added: </w:t>
      </w:r>
    </w:p>
    <w:p w14:paraId="3C7FA1B2" w14:textId="0E5F0FFA" w:rsidR="001B5DD0" w:rsidRPr="00C36B7B" w:rsidRDefault="001B5DD0" w:rsidP="004E241A">
      <w:pPr>
        <w:autoSpaceDE w:val="0"/>
        <w:autoSpaceDN w:val="0"/>
        <w:bidi w:val="0"/>
        <w:adjustRightInd w:val="0"/>
        <w:spacing w:after="0" w:line="480" w:lineRule="auto"/>
        <w:ind w:left="720" w:right="820"/>
        <w:rPr>
          <w:rFonts w:ascii="Times New Roman" w:hAnsi="Times New Roman" w:cs="Times New Roman"/>
          <w:sz w:val="24"/>
          <w:szCs w:val="24"/>
        </w:rPr>
      </w:pPr>
      <w:r w:rsidRPr="00C36B7B">
        <w:rPr>
          <w:rFonts w:ascii="Times New Roman" w:hAnsi="Times New Roman" w:cs="Times New Roman"/>
          <w:sz w:val="24"/>
          <w:szCs w:val="24"/>
        </w:rPr>
        <w:t xml:space="preserve">“The picture of the person who worked in the medical service for the immigrant would not be complete if we did not discuss the figure of the nurse. </w:t>
      </w:r>
      <w:r w:rsidRPr="00C36B7B">
        <w:rPr>
          <w:rFonts w:ascii="Times New Roman" w:hAnsi="Times New Roman" w:cs="Times New Roman"/>
          <w:sz w:val="24"/>
          <w:szCs w:val="24"/>
        </w:rPr>
        <w:lastRenderedPageBreak/>
        <w:t xml:space="preserve">There were three times more nurses than doctors. Most of them were practical nurses from among the immigrants from the DP camps and a few from North Africa. In many cases, Ida placed one registered nurse among 40 and even 50 practical nurses. </w:t>
      </w:r>
      <w:r w:rsidR="004E241A">
        <w:rPr>
          <w:rFonts w:ascii="Times New Roman" w:hAnsi="Times New Roman" w:cs="Times New Roman"/>
          <w:sz w:val="24"/>
          <w:szCs w:val="24"/>
        </w:rPr>
        <w:t>…</w:t>
      </w:r>
      <w:r w:rsidRPr="00C36B7B">
        <w:rPr>
          <w:rFonts w:ascii="Times New Roman" w:hAnsi="Times New Roman" w:cs="Times New Roman"/>
          <w:sz w:val="24"/>
          <w:szCs w:val="24"/>
        </w:rPr>
        <w:t xml:space="preserve">in the kingdom of nursing, Ida was solely responsible, and it is a wonder how she found her way in recruiting hundreds of girls. She was able to respond to a very sudden emergency call within a few hours...”. </w:t>
      </w:r>
    </w:p>
    <w:p w14:paraId="076AF845"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
    <w:p w14:paraId="2DC310EF"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vertAlign w:val="superscript"/>
        </w:rPr>
      </w:pPr>
      <w:r w:rsidRPr="00C36B7B">
        <w:rPr>
          <w:rFonts w:ascii="Times New Roman" w:hAnsi="Times New Roman" w:cs="Times New Roman"/>
          <w:sz w:val="24"/>
          <w:szCs w:val="24"/>
        </w:rPr>
        <w:t>Ida trained caregivers consistently and stubbornly while imposing discipline and professional rigor, and she trained them for the profession.</w:t>
      </w:r>
      <w:r w:rsidRPr="00C36B7B">
        <w:rPr>
          <w:rStyle w:val="EndnoteReference"/>
          <w:rFonts w:ascii="Times New Roman" w:hAnsi="Times New Roman" w:cs="Times New Roman"/>
        </w:rPr>
        <w:endnoteReference w:id="118"/>
      </w:r>
    </w:p>
    <w:p w14:paraId="2F6D7E90"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vertAlign w:val="superscript"/>
        </w:rPr>
      </w:pPr>
      <w:r w:rsidRPr="00C36B7B">
        <w:rPr>
          <w:rFonts w:ascii="Times New Roman" w:hAnsi="Times New Roman" w:cs="Times New Roman"/>
          <w:sz w:val="24"/>
          <w:szCs w:val="24"/>
        </w:rPr>
        <w:t xml:space="preserve">At a conference of </w:t>
      </w:r>
      <w:proofErr w:type="spellStart"/>
      <w:r w:rsidRPr="00C36B7B">
        <w:rPr>
          <w:rFonts w:ascii="Times New Roman" w:hAnsi="Times New Roman" w:cs="Times New Roman"/>
          <w:sz w:val="24"/>
          <w:szCs w:val="24"/>
        </w:rPr>
        <w:t>Clalit</w:t>
      </w:r>
      <w:proofErr w:type="spellEnd"/>
      <w:r w:rsidRPr="00C36B7B">
        <w:rPr>
          <w:rFonts w:ascii="Times New Roman" w:hAnsi="Times New Roman" w:cs="Times New Roman"/>
          <w:sz w:val="24"/>
          <w:szCs w:val="24"/>
        </w:rPr>
        <w:t xml:space="preserve"> Sick fund in the early 1950s, which were subordinate to the </w:t>
      </w:r>
      <w:proofErr w:type="spellStart"/>
      <w:r w:rsidRPr="00C36B7B">
        <w:rPr>
          <w:rFonts w:ascii="Times New Roman" w:hAnsi="Times New Roman" w:cs="Times New Roman"/>
          <w:sz w:val="24"/>
          <w:szCs w:val="24"/>
        </w:rPr>
        <w:t>Histadrut</w:t>
      </w:r>
      <w:proofErr w:type="spellEnd"/>
      <w:r w:rsidRPr="00C36B7B">
        <w:rPr>
          <w:rFonts w:ascii="Times New Roman" w:hAnsi="Times New Roman" w:cs="Times New Roman"/>
          <w:sz w:val="24"/>
          <w:szCs w:val="24"/>
        </w:rPr>
        <w:t xml:space="preserve"> at the time,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spoke about the activities of the “green nurses” (public healthcare nurses) working in the immigrant camps, and the shortage of doctors and nurses there due to the lack of volunteers. She noted that of 420 nurses working in the camps, only 19 were registered nurses. Despite the shortage, hundreds of nurses left the profession because of their family situation and because their household expenses exceeded their wages. She called on the </w:t>
      </w:r>
      <w:proofErr w:type="spellStart"/>
      <w:r w:rsidRPr="00C36B7B">
        <w:rPr>
          <w:rFonts w:ascii="Times New Roman" w:hAnsi="Times New Roman" w:cs="Times New Roman"/>
          <w:sz w:val="24"/>
          <w:szCs w:val="24"/>
        </w:rPr>
        <w:t>Histadrut</w:t>
      </w:r>
      <w:proofErr w:type="spellEnd"/>
      <w:r w:rsidRPr="00C36B7B">
        <w:rPr>
          <w:rFonts w:ascii="Times New Roman" w:hAnsi="Times New Roman" w:cs="Times New Roman"/>
          <w:sz w:val="24"/>
          <w:szCs w:val="24"/>
        </w:rPr>
        <w:t xml:space="preserve"> and the </w:t>
      </w:r>
      <w:proofErr w:type="spellStart"/>
      <w:r w:rsidRPr="00C36B7B">
        <w:rPr>
          <w:rFonts w:ascii="Times New Roman" w:hAnsi="Times New Roman" w:cs="Times New Roman"/>
          <w:sz w:val="24"/>
          <w:szCs w:val="24"/>
        </w:rPr>
        <w:t>Clalit</w:t>
      </w:r>
      <w:proofErr w:type="spellEnd"/>
      <w:r w:rsidRPr="00C36B7B">
        <w:rPr>
          <w:rFonts w:ascii="Times New Roman" w:hAnsi="Times New Roman" w:cs="Times New Roman"/>
          <w:sz w:val="24"/>
          <w:szCs w:val="24"/>
        </w:rPr>
        <w:t xml:space="preserve"> Sick fund to find ways to significantly improve wages and working conditions so these nurses could return to work, and especially to help return the “green nurses” to their educational and pioneering work in the immigrant camps and throughout the country. She reported that due to the shortage of manpower, the hospitals in the immigrant camps were not properly equipped and there was no staff to operate them.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summed up her speech with the words: “It is impossible to sustain and develop the ‘</w:t>
      </w:r>
      <w:proofErr w:type="spellStart"/>
      <w:r w:rsidRPr="00C36B7B">
        <w:rPr>
          <w:rFonts w:ascii="Times New Roman" w:hAnsi="Times New Roman" w:cs="Times New Roman"/>
          <w:sz w:val="24"/>
          <w:szCs w:val="24"/>
        </w:rPr>
        <w:t>Sharal</w:t>
      </w:r>
      <w:proofErr w:type="spellEnd"/>
      <w:r w:rsidRPr="00C36B7B">
        <w:rPr>
          <w:rFonts w:ascii="Times New Roman" w:hAnsi="Times New Roman" w:cs="Times New Roman"/>
          <w:sz w:val="24"/>
          <w:szCs w:val="24"/>
        </w:rPr>
        <w:t>’ if the labor movement in the country and this conference does not find a way to stimulate volunteerism and guidance in the nursing profession”.</w:t>
      </w:r>
      <w:r w:rsidRPr="00C36B7B">
        <w:rPr>
          <w:rStyle w:val="EndnoteReference"/>
          <w:rFonts w:ascii="Times New Roman" w:hAnsi="Times New Roman" w:cs="Times New Roman"/>
        </w:rPr>
        <w:endnoteReference w:id="119"/>
      </w:r>
    </w:p>
    <w:p w14:paraId="169D16B5"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vertAlign w:val="superscript"/>
        </w:rPr>
      </w:pPr>
    </w:p>
    <w:p w14:paraId="237CE0AB" w14:textId="1E2FBD18" w:rsidR="001B5DD0" w:rsidRPr="00C36B7B" w:rsidRDefault="001B5DD0" w:rsidP="002A0E06">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lastRenderedPageBreak/>
        <w:t xml:space="preserve">Upon completion of her work in the camps, Dr. Sheba </w:t>
      </w:r>
      <w:r w:rsidR="002A0E06" w:rsidRPr="002A0E06">
        <w:rPr>
          <w:rFonts w:ascii="Times New Roman" w:hAnsi="Times New Roman" w:cs="Times New Roman"/>
          <w:sz w:val="24"/>
          <w:szCs w:val="24"/>
        </w:rPr>
        <w:t xml:space="preserve">as director of the Ministry of Health </w:t>
      </w:r>
      <w:r w:rsidRPr="00C36B7B">
        <w:rPr>
          <w:rFonts w:ascii="Times New Roman" w:hAnsi="Times New Roman" w:cs="Times New Roman"/>
          <w:sz w:val="24"/>
          <w:szCs w:val="24"/>
        </w:rPr>
        <w:t>arranged for Ida, through the World Health Organization, to study in Scandinavia and Switzerland on behalf of the Ministry of Health in order to learn methods for merging preventive medicine with curative medicine.</w:t>
      </w:r>
      <w:r w:rsidRPr="00C36B7B">
        <w:rPr>
          <w:rStyle w:val="EndnoteReference"/>
          <w:rFonts w:ascii="Times New Roman" w:hAnsi="Times New Roman" w:cs="Times New Roman"/>
        </w:rPr>
        <w:endnoteReference w:id="120"/>
      </w:r>
      <w:r w:rsidRPr="00C36B7B">
        <w:rPr>
          <w:rFonts w:ascii="Times New Roman" w:hAnsi="Times New Roman" w:cs="Times New Roman"/>
          <w:sz w:val="24"/>
          <w:szCs w:val="24"/>
        </w:rPr>
        <w:t xml:space="preserve"> The archive contains letters he sent to the directors of the Ministry of Health in Stockholm, Finland and Switzerland regarding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“Our country is establishing new hospitals, and Ms.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will be one of the nurses who will have to establish the institutions according to the philosophy of combining preventive medicine in hospital care ... It is important that she will learn modern methods”.</w:t>
      </w:r>
      <w:r w:rsidRPr="00C36B7B">
        <w:rPr>
          <w:rStyle w:val="EndnoteReference"/>
          <w:rFonts w:ascii="Times New Roman" w:hAnsi="Times New Roman" w:cs="Times New Roman"/>
        </w:rPr>
        <w:endnoteReference w:id="121"/>
      </w:r>
    </w:p>
    <w:p w14:paraId="08C3BB78" w14:textId="72231986" w:rsidR="001B5DD0" w:rsidRPr="00C36B7B" w:rsidRDefault="001B5DD0" w:rsidP="004E241A">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While in Switzerland, Ida sent a letter to the Second Conference of the Nurses’ </w:t>
      </w:r>
      <w:r w:rsidR="004E241A">
        <w:rPr>
          <w:rFonts w:ascii="Times New Roman" w:hAnsi="Times New Roman" w:cs="Times New Roman"/>
          <w:sz w:val="24"/>
          <w:szCs w:val="24"/>
        </w:rPr>
        <w:t xml:space="preserve">Association </w:t>
      </w:r>
      <w:r w:rsidRPr="00C36B7B">
        <w:rPr>
          <w:rFonts w:ascii="Times New Roman" w:hAnsi="Times New Roman" w:cs="Times New Roman"/>
          <w:sz w:val="24"/>
          <w:szCs w:val="24"/>
        </w:rPr>
        <w:t xml:space="preserve">in which she wrote: </w:t>
      </w:r>
    </w:p>
    <w:p w14:paraId="57FB98AC" w14:textId="77777777" w:rsidR="001B5DD0" w:rsidRPr="00C36B7B" w:rsidRDefault="001B5DD0">
      <w:pPr>
        <w:autoSpaceDE w:val="0"/>
        <w:autoSpaceDN w:val="0"/>
        <w:bidi w:val="0"/>
        <w:adjustRightInd w:val="0"/>
        <w:spacing w:after="0" w:line="480" w:lineRule="auto"/>
        <w:ind w:left="720" w:right="820"/>
        <w:rPr>
          <w:rFonts w:ascii="Times New Roman" w:hAnsi="Times New Roman" w:cs="Times New Roman"/>
          <w:sz w:val="24"/>
          <w:szCs w:val="24"/>
        </w:rPr>
      </w:pPr>
      <w:r w:rsidRPr="00C36B7B">
        <w:rPr>
          <w:rFonts w:ascii="Times New Roman" w:hAnsi="Times New Roman" w:cs="Times New Roman"/>
          <w:sz w:val="24"/>
          <w:szCs w:val="24"/>
        </w:rPr>
        <w:t xml:space="preserve">“I send my greetings to our second conference from a great distance while working in hospitals in Europe on behalf of the Ministry of Health ... I meet many nurses from different peoples who are dedicated to their role and purpose. Among those nurses, I brought the news of the nurse in Israel, loyal to her important role and at the forefront of the campaign for the absorption of </w:t>
      </w:r>
      <w:proofErr w:type="spellStart"/>
      <w:r w:rsidRPr="00C36B7B">
        <w:rPr>
          <w:rFonts w:ascii="Times New Roman" w:hAnsi="Times New Roman" w:cs="Times New Roman"/>
          <w:i/>
          <w:sz w:val="24"/>
          <w:szCs w:val="24"/>
        </w:rPr>
        <w:t>aliyah</w:t>
      </w:r>
      <w:proofErr w:type="spellEnd"/>
      <w:r w:rsidRPr="00C36B7B">
        <w:rPr>
          <w:rFonts w:ascii="Times New Roman" w:hAnsi="Times New Roman" w:cs="Times New Roman"/>
          <w:sz w:val="24"/>
          <w:szCs w:val="24"/>
        </w:rPr>
        <w:t>, ingathering of the exiles, and the national and social liberation of the Jewish people”.</w:t>
      </w:r>
      <w:r w:rsidRPr="00C36B7B">
        <w:rPr>
          <w:rStyle w:val="EndnoteReference"/>
          <w:rFonts w:ascii="Times New Roman" w:hAnsi="Times New Roman" w:cs="Times New Roman"/>
        </w:rPr>
        <w:endnoteReference w:id="122"/>
      </w:r>
    </w:p>
    <w:p w14:paraId="6A1CF385"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
    <w:p w14:paraId="73B72AE0" w14:textId="743565AE" w:rsidR="001B5DD0" w:rsidRPr="00C36B7B" w:rsidRDefault="001B5DD0" w:rsidP="00605702">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Upon her return to Israel, she reported on the advanced training to Dr. Sheba</w:t>
      </w:r>
      <w:r w:rsidRPr="00C36B7B">
        <w:rPr>
          <w:rStyle w:val="EndnoteReference"/>
          <w:rFonts w:ascii="Times New Roman" w:hAnsi="Times New Roman" w:cs="Times New Roman"/>
        </w:rPr>
        <w:endnoteReference w:id="123"/>
      </w:r>
      <w:r w:rsidRPr="00C36B7B">
        <w:rPr>
          <w:rFonts w:ascii="Times New Roman" w:hAnsi="Times New Roman" w:cs="Times New Roman"/>
          <w:sz w:val="24"/>
          <w:szCs w:val="24"/>
        </w:rPr>
        <w:t xml:space="preserve"> who</w:t>
      </w:r>
      <w:r w:rsidR="00605702" w:rsidRPr="00605702">
        <w:t xml:space="preserve"> </w:t>
      </w:r>
      <w:r w:rsidR="00605702" w:rsidRPr="00605702">
        <w:rPr>
          <w:rFonts w:ascii="Times New Roman" w:hAnsi="Times New Roman" w:cs="Times New Roman"/>
          <w:sz w:val="24"/>
          <w:szCs w:val="24"/>
        </w:rPr>
        <w:t xml:space="preserve">resigned from the Ministry of Health and was appointed director of Tel </w:t>
      </w:r>
      <w:proofErr w:type="spellStart"/>
      <w:r w:rsidR="00605702" w:rsidRPr="00605702">
        <w:rPr>
          <w:rFonts w:ascii="Times New Roman" w:hAnsi="Times New Roman" w:cs="Times New Roman"/>
          <w:sz w:val="24"/>
          <w:szCs w:val="24"/>
        </w:rPr>
        <w:t>Hashomer</w:t>
      </w:r>
      <w:proofErr w:type="spellEnd"/>
      <w:r w:rsidR="00605702" w:rsidRPr="00605702">
        <w:rPr>
          <w:rFonts w:ascii="Times New Roman" w:hAnsi="Times New Roman" w:cs="Times New Roman"/>
          <w:sz w:val="24"/>
          <w:szCs w:val="24"/>
        </w:rPr>
        <w:t xml:space="preserve"> Hospital, </w:t>
      </w:r>
      <w:r w:rsidR="006F4552">
        <w:rPr>
          <w:rFonts w:ascii="Times New Roman" w:hAnsi="Times New Roman" w:cs="Times New Roman"/>
          <w:sz w:val="24"/>
          <w:szCs w:val="24"/>
        </w:rPr>
        <w:t>(</w:t>
      </w:r>
      <w:r w:rsidR="00605702" w:rsidRPr="00605702">
        <w:rPr>
          <w:rFonts w:ascii="Times New Roman" w:hAnsi="Times New Roman" w:cs="Times New Roman"/>
          <w:sz w:val="24"/>
          <w:szCs w:val="24"/>
        </w:rPr>
        <w:t>which would later be named after him</w:t>
      </w:r>
      <w:r w:rsidR="006F4552">
        <w:rPr>
          <w:rFonts w:ascii="Times New Roman" w:hAnsi="Times New Roman" w:cs="Times New Roman"/>
          <w:sz w:val="24"/>
          <w:szCs w:val="24"/>
        </w:rPr>
        <w:t>)</w:t>
      </w:r>
      <w:r w:rsidR="00605702">
        <w:rPr>
          <w:rFonts w:ascii="Times New Roman" w:hAnsi="Times New Roman" w:cs="Times New Roman"/>
          <w:sz w:val="24"/>
          <w:szCs w:val="24"/>
        </w:rPr>
        <w:t>.</w:t>
      </w:r>
      <w:r w:rsidRPr="00C36B7B">
        <w:rPr>
          <w:rFonts w:ascii="Times New Roman" w:hAnsi="Times New Roman" w:cs="Times New Roman"/>
          <w:sz w:val="24"/>
          <w:szCs w:val="24"/>
        </w:rPr>
        <w:t xml:space="preserve"> </w:t>
      </w:r>
      <w:r w:rsidR="00605702">
        <w:rPr>
          <w:rFonts w:ascii="Times New Roman" w:hAnsi="Times New Roman" w:cs="Times New Roman"/>
          <w:sz w:val="24"/>
          <w:szCs w:val="24"/>
        </w:rPr>
        <w:t xml:space="preserve">He </w:t>
      </w:r>
      <w:r w:rsidRPr="00C36B7B">
        <w:rPr>
          <w:rFonts w:ascii="Times New Roman" w:hAnsi="Times New Roman" w:cs="Times New Roman"/>
          <w:sz w:val="24"/>
          <w:szCs w:val="24"/>
        </w:rPr>
        <w:t xml:space="preserve">hoped that Ida would work under his management at Tel </w:t>
      </w:r>
      <w:proofErr w:type="spellStart"/>
      <w:r w:rsidRPr="00C36B7B">
        <w:rPr>
          <w:rFonts w:ascii="Times New Roman" w:hAnsi="Times New Roman" w:cs="Times New Roman"/>
          <w:sz w:val="24"/>
          <w:szCs w:val="24"/>
        </w:rPr>
        <w:t>Hashomer</w:t>
      </w:r>
      <w:proofErr w:type="spellEnd"/>
      <w:r w:rsidRPr="00C36B7B">
        <w:rPr>
          <w:rFonts w:ascii="Times New Roman" w:hAnsi="Times New Roman" w:cs="Times New Roman"/>
          <w:sz w:val="24"/>
          <w:szCs w:val="24"/>
        </w:rPr>
        <w:t xml:space="preserve"> Hospital, although it appears that this did not work out.</w:t>
      </w:r>
      <w:r w:rsidRPr="00C36B7B">
        <w:rPr>
          <w:rStyle w:val="EndnoteReference"/>
          <w:rFonts w:ascii="Times New Roman" w:hAnsi="Times New Roman" w:cs="Times New Roman"/>
        </w:rPr>
        <w:endnoteReference w:id="124"/>
      </w:r>
      <w:r w:rsidRPr="00C36B7B">
        <w:rPr>
          <w:rFonts w:ascii="Times New Roman" w:hAnsi="Times New Roman" w:cs="Times New Roman"/>
          <w:sz w:val="24"/>
          <w:szCs w:val="24"/>
        </w:rPr>
        <w:t xml:space="preserve"> However, she was soon offered a new and important role, a one-time opportunity for her career. Unfortunately, this seeming opportunity would become the biggest disappointment of them all.</w:t>
      </w:r>
    </w:p>
    <w:p w14:paraId="54F4D35A" w14:textId="7E5DF0B2"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
    <w:p w14:paraId="74E7E94D" w14:textId="77777777" w:rsidR="004B6AD1" w:rsidRPr="00C36B7B" w:rsidRDefault="004B6AD1" w:rsidP="004B6AD1">
      <w:pPr>
        <w:autoSpaceDE w:val="0"/>
        <w:autoSpaceDN w:val="0"/>
        <w:bidi w:val="0"/>
        <w:adjustRightInd w:val="0"/>
        <w:spacing w:after="0" w:line="480" w:lineRule="auto"/>
        <w:ind w:firstLine="720"/>
        <w:rPr>
          <w:rFonts w:ascii="Times New Roman" w:hAnsi="Times New Roman" w:cs="Times New Roman"/>
          <w:sz w:val="24"/>
          <w:szCs w:val="24"/>
        </w:rPr>
      </w:pPr>
    </w:p>
    <w:p w14:paraId="4F5D06D3" w14:textId="77777777" w:rsidR="001B5DD0" w:rsidRPr="00C36B7B" w:rsidRDefault="001B5DD0">
      <w:pPr>
        <w:autoSpaceDE w:val="0"/>
        <w:autoSpaceDN w:val="0"/>
        <w:bidi w:val="0"/>
        <w:adjustRightInd w:val="0"/>
        <w:spacing w:after="0" w:line="480" w:lineRule="auto"/>
        <w:rPr>
          <w:rFonts w:ascii="Times New Roman" w:hAnsi="Times New Roman" w:cs="Times New Roman"/>
          <w:b/>
          <w:sz w:val="24"/>
          <w:szCs w:val="24"/>
        </w:rPr>
      </w:pPr>
      <w:r w:rsidRPr="00C36B7B">
        <w:rPr>
          <w:rFonts w:ascii="Times New Roman" w:hAnsi="Times New Roman" w:cs="Times New Roman"/>
          <w:b/>
          <w:sz w:val="24"/>
          <w:szCs w:val="24"/>
        </w:rPr>
        <w:t>Section Seven: Opportunity &amp; Disappointment: Ministry of Health (1954-1958)</w:t>
      </w:r>
    </w:p>
    <w:p w14:paraId="3EDBB268" w14:textId="51B4217D" w:rsidR="001B5DD0" w:rsidRPr="00C36B7B" w:rsidRDefault="001B5DD0" w:rsidP="00B73FDB">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b/>
          <w:sz w:val="24"/>
          <w:szCs w:val="24"/>
        </w:rPr>
        <w:t xml:space="preserve"> </w:t>
      </w:r>
      <w:r w:rsidRPr="00C36B7B">
        <w:rPr>
          <w:rFonts w:ascii="Times New Roman" w:hAnsi="Times New Roman" w:cs="Times New Roman"/>
          <w:sz w:val="24"/>
          <w:szCs w:val="24"/>
        </w:rPr>
        <w:t xml:space="preserve">Following the intense years of nation-building, war, refugees and immigration, the young country turned to building a sustainable healthcare infrastructure. These years were marked by political struggles and dynamic processes. all of which influenced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life and career trajectory.</w:t>
      </w:r>
    </w:p>
    <w:p w14:paraId="0D580CE3" w14:textId="3B204C35" w:rsidR="001B5DD0" w:rsidRPr="00C36B7B" w:rsidRDefault="001B5DD0" w:rsidP="00963C76">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In the early years of the state the leadership of the Ministry of Health (MOH) not only changed frequently, but were often also responsible for other ministries. Institutions with powerful political positions, such as the </w:t>
      </w:r>
      <w:proofErr w:type="spellStart"/>
      <w:r w:rsidRPr="00C36B7B">
        <w:rPr>
          <w:rFonts w:ascii="Times New Roman" w:hAnsi="Times New Roman" w:cs="Times New Roman"/>
          <w:sz w:val="24"/>
          <w:szCs w:val="24"/>
        </w:rPr>
        <w:t>Histadrut</w:t>
      </w:r>
      <w:proofErr w:type="spellEnd"/>
      <w:r w:rsidRPr="00C36B7B">
        <w:rPr>
          <w:rFonts w:ascii="Times New Roman" w:hAnsi="Times New Roman" w:cs="Times New Roman"/>
          <w:sz w:val="24"/>
          <w:szCs w:val="24"/>
        </w:rPr>
        <w:t xml:space="preserve"> and the Sick Fund, fought with the government for control of public health policy in Israel, which led to frequent changes of managers and unrest at the top of the ministry. </w:t>
      </w:r>
      <w:proofErr w:type="spellStart"/>
      <w:r w:rsidRPr="00C36B7B">
        <w:rPr>
          <w:rFonts w:ascii="Times New Roman" w:hAnsi="Times New Roman" w:cs="Times New Roman"/>
          <w:sz w:val="24"/>
          <w:szCs w:val="24"/>
        </w:rPr>
        <w:t>Dr.Yosef</w:t>
      </w:r>
      <w:proofErr w:type="spellEnd"/>
      <w:r w:rsidRPr="00C36B7B">
        <w:rPr>
          <w:rFonts w:ascii="Times New Roman" w:hAnsi="Times New Roman" w:cs="Times New Roman"/>
          <w:sz w:val="24"/>
          <w:szCs w:val="24"/>
        </w:rPr>
        <w:t xml:space="preserve"> Meir, affiliated with </w:t>
      </w:r>
      <w:proofErr w:type="spellStart"/>
      <w:r w:rsidRPr="00C36B7B">
        <w:rPr>
          <w:rFonts w:ascii="Times New Roman" w:hAnsi="Times New Roman" w:cs="Times New Roman"/>
          <w:sz w:val="24"/>
          <w:szCs w:val="24"/>
        </w:rPr>
        <w:t>Clalit</w:t>
      </w:r>
      <w:proofErr w:type="spellEnd"/>
      <w:r w:rsidRPr="00C36B7B">
        <w:rPr>
          <w:rFonts w:ascii="Times New Roman" w:hAnsi="Times New Roman" w:cs="Times New Roman"/>
          <w:sz w:val="24"/>
          <w:szCs w:val="24"/>
        </w:rPr>
        <w:t xml:space="preserve"> Sick Fund,</w:t>
      </w:r>
      <w:r w:rsidRPr="00D81798">
        <w:rPr>
          <w:rStyle w:val="EndnoteReference"/>
          <w:rFonts w:ascii="Times New Roman" w:hAnsi="Times New Roman" w:cs="Times New Roman"/>
          <w:highlight w:val="yellow"/>
        </w:rPr>
        <w:endnoteReference w:id="125"/>
      </w:r>
      <w:r w:rsidRPr="00C36B7B">
        <w:rPr>
          <w:rFonts w:ascii="Times New Roman" w:hAnsi="Times New Roman" w:cs="Times New Roman"/>
          <w:sz w:val="24"/>
          <w:szCs w:val="24"/>
        </w:rPr>
        <w:t xml:space="preserve"> was appointed in 1949 as the first Director General, but was forced to resign a year later</w:t>
      </w:r>
      <w:r w:rsidRPr="00C36B7B">
        <w:rPr>
          <w:rStyle w:val="EndnoteReference"/>
          <w:rFonts w:ascii="Times New Roman" w:hAnsi="Times New Roman" w:cs="Times New Roman"/>
        </w:rPr>
        <w:endnoteReference w:id="126"/>
      </w:r>
      <w:r w:rsidRPr="00C36B7B">
        <w:rPr>
          <w:rFonts w:ascii="Times New Roman" w:hAnsi="Times New Roman" w:cs="Times New Roman"/>
          <w:sz w:val="24"/>
          <w:szCs w:val="24"/>
        </w:rPr>
        <w:t xml:space="preserve"> following conflict with department heads who were supported by the Medical Association.</w:t>
      </w:r>
      <w:r w:rsidRPr="00C36B7B">
        <w:rPr>
          <w:rStyle w:val="EndnoteReference"/>
          <w:rFonts w:ascii="Times New Roman" w:hAnsi="Times New Roman" w:cs="Times New Roman"/>
        </w:rPr>
        <w:endnoteReference w:id="127"/>
      </w:r>
      <w:r w:rsidRPr="00C36B7B">
        <w:rPr>
          <w:rFonts w:ascii="Times New Roman" w:hAnsi="Times New Roman" w:cs="Times New Roman"/>
          <w:sz w:val="24"/>
          <w:szCs w:val="24"/>
        </w:rPr>
        <w:t xml:space="preserve"> The second Director General, Dr. Sheba, appointed in 1951, wanted to lead a reform of the healthcare system in which he strongly believed: a state-run healthcare service. But he, too, submitted his resignation about a year later, once he realized he would not get support for his plan. Such was the situation in the MOH when a new government was formed in 1955 following a government crisis.</w:t>
      </w:r>
      <w:r w:rsidRPr="00C36B7B">
        <w:rPr>
          <w:rStyle w:val="EndnoteReference"/>
          <w:rFonts w:ascii="Times New Roman" w:hAnsi="Times New Roman" w:cs="Times New Roman"/>
        </w:rPr>
        <w:endnoteReference w:id="128"/>
      </w:r>
      <w:r w:rsidR="00302337">
        <w:rPr>
          <w:rFonts w:ascii="Times New Roman" w:hAnsi="Times New Roman" w:cs="Times New Roman"/>
          <w:sz w:val="24"/>
          <w:szCs w:val="24"/>
        </w:rPr>
        <w:t xml:space="preserve"> </w:t>
      </w:r>
      <w:r w:rsidRPr="00C36B7B">
        <w:rPr>
          <w:rFonts w:ascii="Times New Roman" w:hAnsi="Times New Roman" w:cs="Times New Roman"/>
          <w:sz w:val="24"/>
          <w:szCs w:val="24"/>
        </w:rPr>
        <w:t xml:space="preserve">At this point, Israel Barzilai was appointed as the sixth Minister of Health, the first from the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Party (of which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a member). In recognition of the magnitude of her work in “</w:t>
      </w:r>
      <w:proofErr w:type="spellStart"/>
      <w:r w:rsidRPr="00C36B7B">
        <w:rPr>
          <w:rFonts w:ascii="Times New Roman" w:hAnsi="Times New Roman" w:cs="Times New Roman"/>
          <w:sz w:val="24"/>
          <w:szCs w:val="24"/>
        </w:rPr>
        <w:t>Sharal</w:t>
      </w:r>
      <w:proofErr w:type="spellEnd"/>
      <w:r w:rsidRPr="00C36B7B">
        <w:rPr>
          <w:rFonts w:ascii="Times New Roman" w:hAnsi="Times New Roman" w:cs="Times New Roman"/>
          <w:sz w:val="24"/>
          <w:szCs w:val="24"/>
        </w:rPr>
        <w:t xml:space="preserve">” and in the immigrant camps,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invited to serve as the head nurse in the Ministry of Health. However, it seems that the political context was an obstacle for her. </w:t>
      </w:r>
      <w:r w:rsidR="00963C76" w:rsidRPr="00963C76">
        <w:rPr>
          <w:rFonts w:ascii="Times New Roman" w:hAnsi="Times New Roman" w:cs="Times New Roman"/>
          <w:sz w:val="24"/>
          <w:szCs w:val="24"/>
        </w:rPr>
        <w:t>In the eyes of the new minister,</w:t>
      </w:r>
      <w:r w:rsidR="00963C76">
        <w:rPr>
          <w:rFonts w:ascii="Times New Roman" w:hAnsi="Times New Roman" w:cs="Times New Roman"/>
          <w:sz w:val="24"/>
          <w:szCs w:val="24"/>
        </w:rPr>
        <w:t xml:space="preserve"> </w:t>
      </w:r>
      <w:r w:rsidRPr="00C36B7B">
        <w:rPr>
          <w:rFonts w:ascii="Times New Roman" w:hAnsi="Times New Roman" w:cs="Times New Roman"/>
          <w:sz w:val="24"/>
          <w:szCs w:val="24"/>
        </w:rPr>
        <w:t xml:space="preserve">Ida was apparently </w:t>
      </w:r>
      <w:r w:rsidR="00605702" w:rsidRPr="00605702">
        <w:rPr>
          <w:rFonts w:ascii="Times New Roman" w:hAnsi="Times New Roman" w:cs="Times New Roman"/>
          <w:sz w:val="24"/>
          <w:szCs w:val="24"/>
        </w:rPr>
        <w:t>Considered appropriate for the job</w:t>
      </w:r>
      <w:r w:rsidR="00605702" w:rsidRPr="00605702" w:rsidDel="00605702">
        <w:rPr>
          <w:rFonts w:ascii="Times New Roman" w:hAnsi="Times New Roman" w:cs="Times New Roman"/>
          <w:sz w:val="24"/>
          <w:szCs w:val="24"/>
        </w:rPr>
        <w:t xml:space="preserve"> </w:t>
      </w:r>
      <w:r w:rsidRPr="00C36B7B">
        <w:rPr>
          <w:rFonts w:ascii="Times New Roman" w:hAnsi="Times New Roman" w:cs="Times New Roman"/>
          <w:sz w:val="24"/>
          <w:szCs w:val="24"/>
        </w:rPr>
        <w:t xml:space="preserve">considering her success in the previous position and the fact that she was active in the party’s institutions while she was in Warsaw, represented the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w:t>
      </w:r>
      <w:r w:rsidRPr="00C36B7B">
        <w:rPr>
          <w:rFonts w:ascii="Times New Roman" w:hAnsi="Times New Roman" w:cs="Times New Roman"/>
          <w:sz w:val="24"/>
          <w:szCs w:val="24"/>
        </w:rPr>
        <w:lastRenderedPageBreak/>
        <w:t xml:space="preserve">party in the Nurses’ </w:t>
      </w:r>
      <w:r w:rsidR="00A0470D">
        <w:rPr>
          <w:rFonts w:ascii="Times New Roman" w:hAnsi="Times New Roman" w:cs="Times New Roman"/>
          <w:sz w:val="24"/>
          <w:szCs w:val="24"/>
        </w:rPr>
        <w:t>Association</w:t>
      </w:r>
      <w:r w:rsidRPr="00C36B7B">
        <w:rPr>
          <w:rFonts w:ascii="Times New Roman" w:hAnsi="Times New Roman" w:cs="Times New Roman"/>
          <w:sz w:val="24"/>
          <w:szCs w:val="24"/>
        </w:rPr>
        <w:t xml:space="preserve"> and was close to Meir </w:t>
      </w:r>
      <w:proofErr w:type="spellStart"/>
      <w:r w:rsidRPr="00C36B7B">
        <w:rPr>
          <w:rFonts w:ascii="Times New Roman" w:hAnsi="Times New Roman" w:cs="Times New Roman"/>
          <w:sz w:val="24"/>
          <w:szCs w:val="24"/>
        </w:rPr>
        <w:t>Yaari</w:t>
      </w:r>
      <w:proofErr w:type="spellEnd"/>
      <w:r w:rsidRPr="00C36B7B">
        <w:rPr>
          <w:rFonts w:ascii="Times New Roman" w:hAnsi="Times New Roman" w:cs="Times New Roman"/>
          <w:sz w:val="24"/>
          <w:szCs w:val="24"/>
        </w:rPr>
        <w:t xml:space="preserve">, the undisputed leader of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Nevertheless, the appointment met with fierce opposition and struggles in the press.</w:t>
      </w:r>
    </w:p>
    <w:p w14:paraId="05F3106C" w14:textId="21CC9B53"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The senior nurses in the Ministry of Health in those days were mostly affiliated with the Hadassah organization and hospital. The Department of Nursing of the Ministry was established during the War of Independence as part of the Ministry of Health and was headed by </w:t>
      </w:r>
      <w:proofErr w:type="spellStart"/>
      <w:r w:rsidRPr="00C36B7B">
        <w:rPr>
          <w:rFonts w:ascii="Times New Roman" w:hAnsi="Times New Roman" w:cs="Times New Roman"/>
          <w:sz w:val="24"/>
          <w:szCs w:val="24"/>
        </w:rPr>
        <w:t>Shulamit</w:t>
      </w:r>
      <w:proofErr w:type="spellEnd"/>
      <w:r w:rsidRPr="00C36B7B">
        <w:rPr>
          <w:rFonts w:ascii="Times New Roman" w:hAnsi="Times New Roman" w:cs="Times New Roman"/>
          <w:sz w:val="24"/>
          <w:szCs w:val="24"/>
        </w:rPr>
        <w:t xml:space="preserve"> </w:t>
      </w:r>
      <w:r w:rsidR="00287183">
        <w:rPr>
          <w:rFonts w:ascii="Times New Roman" w:hAnsi="Times New Roman" w:cs="Times New Roman"/>
          <w:sz w:val="24"/>
          <w:szCs w:val="24"/>
        </w:rPr>
        <w:t>Cantor</w:t>
      </w:r>
      <w:r w:rsidRPr="00C36B7B">
        <w:rPr>
          <w:rFonts w:ascii="Times New Roman" w:hAnsi="Times New Roman" w:cs="Times New Roman"/>
          <w:sz w:val="24"/>
          <w:szCs w:val="24"/>
        </w:rPr>
        <w:t xml:space="preserve"> (beginning in 1948), who prior to that had run the School of Nursing at Hadassah. Other senior nurses from Hadassah were appointed to positions in the MOH and other hospitals.</w:t>
      </w:r>
    </w:p>
    <w:p w14:paraId="58C9BC4D" w14:textId="3A91888B" w:rsidR="001B5DD0" w:rsidRPr="00C36B7B" w:rsidRDefault="00A0470D" w:rsidP="00DC01C8">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Sara </w:t>
      </w:r>
      <w:proofErr w:type="spellStart"/>
      <w:r w:rsidR="001B5DD0" w:rsidRPr="00C36B7B">
        <w:rPr>
          <w:rFonts w:ascii="Times New Roman" w:hAnsi="Times New Roman" w:cs="Times New Roman"/>
          <w:sz w:val="24"/>
          <w:szCs w:val="24"/>
        </w:rPr>
        <w:t>Shachaf</w:t>
      </w:r>
      <w:proofErr w:type="spellEnd"/>
      <w:r w:rsidR="001B5DD0" w:rsidRPr="00C36B7B">
        <w:rPr>
          <w:rFonts w:ascii="Times New Roman" w:hAnsi="Times New Roman" w:cs="Times New Roman"/>
          <w:sz w:val="24"/>
          <w:szCs w:val="24"/>
        </w:rPr>
        <w:t xml:space="preserve"> claims that in the early years of the state, two entities influenced nursing: the Department of Nursing of the MOH, which was a state body and dealt with the professional aspects of nursing, and the Nurses’ </w:t>
      </w:r>
      <w:r w:rsidR="00B73FDB">
        <w:rPr>
          <w:rFonts w:ascii="Times New Roman" w:hAnsi="Times New Roman" w:cs="Times New Roman"/>
          <w:sz w:val="24"/>
          <w:szCs w:val="24"/>
        </w:rPr>
        <w:t>Association</w:t>
      </w:r>
      <w:r w:rsidR="001B5DD0" w:rsidRPr="00C36B7B">
        <w:rPr>
          <w:rFonts w:ascii="Times New Roman" w:hAnsi="Times New Roman" w:cs="Times New Roman"/>
          <w:sz w:val="24"/>
          <w:szCs w:val="24"/>
        </w:rPr>
        <w:t>, which dealt with working conditions and wages</w:t>
      </w:r>
      <w:r w:rsidR="001B5DD0" w:rsidRPr="00963C76">
        <w:rPr>
          <w:rFonts w:ascii="Times New Roman" w:hAnsi="Times New Roman" w:cs="Times New Roman"/>
          <w:sz w:val="24"/>
          <w:szCs w:val="24"/>
        </w:rPr>
        <w:t>.</w:t>
      </w:r>
      <w:r w:rsidR="001B5DD0" w:rsidRPr="00963C76">
        <w:rPr>
          <w:rStyle w:val="EndnoteReference"/>
          <w:rFonts w:ascii="Times New Roman" w:hAnsi="Times New Roman" w:cs="Times New Roman"/>
        </w:rPr>
        <w:endnoteReference w:id="129"/>
      </w:r>
      <w:r w:rsidR="00963C76">
        <w:rPr>
          <w:rFonts w:ascii="Times New Roman" w:hAnsi="Times New Roman" w:cs="Times New Roman"/>
          <w:sz w:val="24"/>
          <w:szCs w:val="24"/>
        </w:rPr>
        <w:t xml:space="preserve"> </w:t>
      </w:r>
      <w:r w:rsidR="001B5DD0" w:rsidRPr="00963C76">
        <w:rPr>
          <w:rFonts w:ascii="Times New Roman" w:hAnsi="Times New Roman" w:cs="Times New Roman"/>
          <w:sz w:val="24"/>
          <w:szCs w:val="24"/>
        </w:rPr>
        <w:t>Cantor was replaced</w:t>
      </w:r>
      <w:r w:rsidR="001B5DD0" w:rsidRPr="00C36B7B">
        <w:rPr>
          <w:rFonts w:ascii="Times New Roman" w:hAnsi="Times New Roman" w:cs="Times New Roman"/>
          <w:sz w:val="24"/>
          <w:szCs w:val="24"/>
        </w:rPr>
        <w:t xml:space="preserve"> in 1955 by Chaya Krystal-Rosenthal, also of Hadassah (she had worked as an operating room nurse and later was in charge of training the nurses).</w:t>
      </w:r>
      <w:r w:rsidR="001B5DD0" w:rsidRPr="00C36B7B">
        <w:rPr>
          <w:rStyle w:val="EndnoteReference"/>
          <w:rFonts w:ascii="Times New Roman" w:hAnsi="Times New Roman" w:cs="Times New Roman"/>
        </w:rPr>
        <w:endnoteReference w:id="130"/>
      </w:r>
      <w:r w:rsidR="001B5DD0" w:rsidRPr="00C36B7B">
        <w:rPr>
          <w:rFonts w:ascii="Times New Roman" w:hAnsi="Times New Roman" w:cs="Times New Roman"/>
          <w:sz w:val="24"/>
          <w:szCs w:val="24"/>
        </w:rPr>
        <w:t xml:space="preserve"> The incoming Minister of Health </w:t>
      </w:r>
      <w:r w:rsidR="00287183">
        <w:rPr>
          <w:rFonts w:ascii="Times New Roman" w:hAnsi="Times New Roman" w:cs="Times New Roman"/>
          <w:sz w:val="24"/>
          <w:szCs w:val="24"/>
        </w:rPr>
        <w:t xml:space="preserve">Barzilai </w:t>
      </w:r>
      <w:r w:rsidR="001B5DD0" w:rsidRPr="00C36B7B">
        <w:rPr>
          <w:rFonts w:ascii="Times New Roman" w:hAnsi="Times New Roman" w:cs="Times New Roman"/>
          <w:sz w:val="24"/>
          <w:szCs w:val="24"/>
        </w:rPr>
        <w:t xml:space="preserve">asked to appoint two people affiliated with </w:t>
      </w:r>
      <w:proofErr w:type="spellStart"/>
      <w:r w:rsidR="001B5DD0" w:rsidRPr="00C36B7B">
        <w:rPr>
          <w:rFonts w:ascii="Times New Roman" w:hAnsi="Times New Roman" w:cs="Times New Roman"/>
          <w:sz w:val="24"/>
          <w:szCs w:val="24"/>
        </w:rPr>
        <w:t>Mapam</w:t>
      </w:r>
      <w:proofErr w:type="spellEnd"/>
      <w:r w:rsidR="001B5DD0" w:rsidRPr="00C36B7B">
        <w:rPr>
          <w:rFonts w:ascii="Times New Roman" w:hAnsi="Times New Roman" w:cs="Times New Roman"/>
          <w:sz w:val="24"/>
          <w:szCs w:val="24"/>
        </w:rPr>
        <w:t xml:space="preserve">, one of these was the appointment of Ida </w:t>
      </w:r>
      <w:proofErr w:type="spellStart"/>
      <w:r w:rsidR="001B5DD0" w:rsidRPr="00C36B7B">
        <w:rPr>
          <w:rFonts w:ascii="Times New Roman" w:hAnsi="Times New Roman" w:cs="Times New Roman"/>
          <w:sz w:val="24"/>
          <w:szCs w:val="24"/>
        </w:rPr>
        <w:t>Wissotzky</w:t>
      </w:r>
      <w:proofErr w:type="spellEnd"/>
      <w:r w:rsidR="001B5DD0" w:rsidRPr="00C36B7B">
        <w:rPr>
          <w:rFonts w:ascii="Times New Roman" w:hAnsi="Times New Roman" w:cs="Times New Roman"/>
          <w:sz w:val="24"/>
          <w:szCs w:val="24"/>
        </w:rPr>
        <w:t xml:space="preserve"> as head nurse of the Ministry of Health. The first appointment was successful, but </w:t>
      </w:r>
      <w:proofErr w:type="spellStart"/>
      <w:r w:rsidR="001B5DD0" w:rsidRPr="00C36B7B">
        <w:rPr>
          <w:rFonts w:ascii="Times New Roman" w:hAnsi="Times New Roman" w:cs="Times New Roman"/>
          <w:sz w:val="24"/>
          <w:szCs w:val="24"/>
        </w:rPr>
        <w:t>Wissotzky’s</w:t>
      </w:r>
      <w:proofErr w:type="spellEnd"/>
      <w:r w:rsidR="001B5DD0" w:rsidRPr="00C36B7B">
        <w:rPr>
          <w:rFonts w:ascii="Times New Roman" w:hAnsi="Times New Roman" w:cs="Times New Roman"/>
          <w:sz w:val="24"/>
          <w:szCs w:val="24"/>
        </w:rPr>
        <w:t xml:space="preserve"> appointment was strongly opposed by both the staff in the Department of Nursing and the Nurses’ </w:t>
      </w:r>
      <w:r w:rsidR="00DB4613">
        <w:rPr>
          <w:rFonts w:ascii="Times New Roman" w:hAnsi="Times New Roman" w:cs="Times New Roman"/>
          <w:sz w:val="24"/>
          <w:szCs w:val="24"/>
        </w:rPr>
        <w:t>Association</w:t>
      </w:r>
      <w:r w:rsidR="001B5DD0" w:rsidRPr="00C36B7B">
        <w:rPr>
          <w:rFonts w:ascii="Times New Roman" w:hAnsi="Times New Roman" w:cs="Times New Roman"/>
          <w:sz w:val="24"/>
          <w:szCs w:val="24"/>
        </w:rPr>
        <w:t xml:space="preserve">. As written in the newspaper </w:t>
      </w:r>
      <w:proofErr w:type="spellStart"/>
      <w:r w:rsidR="001B5DD0" w:rsidRPr="00C36B7B">
        <w:rPr>
          <w:rFonts w:ascii="Times New Roman" w:hAnsi="Times New Roman" w:cs="Times New Roman"/>
          <w:i/>
          <w:sz w:val="24"/>
          <w:szCs w:val="24"/>
        </w:rPr>
        <w:t>Ma‘ariv</w:t>
      </w:r>
      <w:proofErr w:type="spellEnd"/>
      <w:r w:rsidR="001B5DD0" w:rsidRPr="00C36B7B">
        <w:rPr>
          <w:rFonts w:ascii="Times New Roman" w:hAnsi="Times New Roman" w:cs="Times New Roman"/>
          <w:sz w:val="24"/>
          <w:szCs w:val="24"/>
        </w:rPr>
        <w:t xml:space="preserve">: “The nurses of the Ministry of Health </w:t>
      </w:r>
      <w:r w:rsidR="001B5DD0" w:rsidRPr="00AD1228">
        <w:rPr>
          <w:rFonts w:ascii="Times New Roman" w:hAnsi="Times New Roman" w:cs="Times New Roman"/>
          <w:sz w:val="24"/>
          <w:szCs w:val="24"/>
        </w:rPr>
        <w:t xml:space="preserve">opposed </w:t>
      </w:r>
      <w:r w:rsidR="00963C76">
        <w:rPr>
          <w:rFonts w:ascii="Times New Roman" w:hAnsi="Times New Roman" w:cs="Times New Roman"/>
          <w:sz w:val="24"/>
          <w:szCs w:val="24"/>
        </w:rPr>
        <w:t>"</w:t>
      </w:r>
      <w:proofErr w:type="spellStart"/>
      <w:r w:rsidR="001B5DD0" w:rsidRPr="00AD1228">
        <w:rPr>
          <w:rFonts w:ascii="Times New Roman" w:hAnsi="Times New Roman" w:cs="Times New Roman"/>
          <w:sz w:val="24"/>
          <w:szCs w:val="24"/>
        </w:rPr>
        <w:t>Politrock</w:t>
      </w:r>
      <w:proofErr w:type="spellEnd"/>
      <w:r w:rsidR="00963C76">
        <w:rPr>
          <w:rFonts w:ascii="Times New Roman" w:hAnsi="Times New Roman" w:cs="Times New Roman"/>
          <w:sz w:val="24"/>
          <w:szCs w:val="24"/>
        </w:rPr>
        <w:t>"</w:t>
      </w:r>
      <w:r w:rsidR="001B5DD0" w:rsidRPr="00AD1228">
        <w:rPr>
          <w:rFonts w:ascii="Times New Roman" w:hAnsi="Times New Roman" w:cs="Times New Roman"/>
          <w:sz w:val="24"/>
          <w:szCs w:val="24"/>
        </w:rPr>
        <w:t>,</w:t>
      </w:r>
      <w:r w:rsidR="00963C76">
        <w:rPr>
          <w:rFonts w:ascii="Times New Roman" w:hAnsi="Times New Roman" w:cs="Times New Roman"/>
          <w:sz w:val="24"/>
          <w:szCs w:val="24"/>
        </w:rPr>
        <w:t>(</w:t>
      </w:r>
      <w:r w:rsidR="00DC01C8" w:rsidRPr="00DC01C8">
        <w:rPr>
          <w:rFonts w:ascii="Times New Roman" w:hAnsi="Times New Roman" w:cs="Times New Roman"/>
          <w:sz w:val="24"/>
          <w:szCs w:val="24"/>
        </w:rPr>
        <w:t xml:space="preserve"> </w:t>
      </w:r>
      <w:r w:rsidR="00DC01C8">
        <w:rPr>
          <w:rFonts w:ascii="Times New Roman" w:hAnsi="Times New Roman" w:cs="Times New Roman"/>
          <w:sz w:val="24"/>
          <w:szCs w:val="24"/>
        </w:rPr>
        <w:t>Russian</w:t>
      </w:r>
      <w:r w:rsidR="00DC01C8" w:rsidRPr="00DC01C8">
        <w:rPr>
          <w:rFonts w:ascii="Times New Roman" w:hAnsi="Times New Roman" w:cs="Times New Roman"/>
          <w:sz w:val="24"/>
          <w:szCs w:val="24"/>
        </w:rPr>
        <w:t xml:space="preserve"> Nickname</w:t>
      </w:r>
      <w:r w:rsidR="00DC01C8">
        <w:rPr>
          <w:rFonts w:ascii="Times New Roman" w:hAnsi="Times New Roman" w:cs="Times New Roman"/>
          <w:sz w:val="24"/>
          <w:szCs w:val="24"/>
        </w:rPr>
        <w:t xml:space="preserve"> for a political officer</w:t>
      </w:r>
      <w:r w:rsidR="00963C76">
        <w:rPr>
          <w:rFonts w:ascii="Times New Roman" w:hAnsi="Times New Roman" w:cs="Times New Roman" w:hint="cs"/>
          <w:sz w:val="24"/>
          <w:szCs w:val="24"/>
          <w:rtl/>
        </w:rPr>
        <w:t xml:space="preserve"> </w:t>
      </w:r>
      <w:r w:rsidR="00DC01C8">
        <w:rPr>
          <w:rFonts w:ascii="Times New Roman" w:hAnsi="Times New Roman" w:cs="Times New Roman" w:hint="cs"/>
          <w:sz w:val="24"/>
          <w:szCs w:val="24"/>
          <w:rtl/>
        </w:rPr>
        <w:t>(</w:t>
      </w:r>
      <w:r w:rsidR="001B5DD0" w:rsidRPr="00AD1228">
        <w:rPr>
          <w:rFonts w:ascii="Times New Roman" w:hAnsi="Times New Roman" w:cs="Times New Roman"/>
          <w:sz w:val="24"/>
          <w:szCs w:val="24"/>
        </w:rPr>
        <w:t>but</w:t>
      </w:r>
      <w:r w:rsidR="001B5DD0" w:rsidRPr="00C36B7B">
        <w:rPr>
          <w:rFonts w:ascii="Times New Roman" w:hAnsi="Times New Roman" w:cs="Times New Roman"/>
          <w:sz w:val="24"/>
          <w:szCs w:val="24"/>
        </w:rPr>
        <w:t xml:space="preserve"> the Minister of Health won, seeing that Ms. Ida </w:t>
      </w:r>
      <w:proofErr w:type="spellStart"/>
      <w:r w:rsidR="001B5DD0" w:rsidRPr="00C36B7B">
        <w:rPr>
          <w:rFonts w:ascii="Times New Roman" w:hAnsi="Times New Roman" w:cs="Times New Roman"/>
          <w:sz w:val="24"/>
          <w:szCs w:val="24"/>
        </w:rPr>
        <w:t>Wissotzky</w:t>
      </w:r>
      <w:proofErr w:type="spellEnd"/>
      <w:r w:rsidR="001B5DD0" w:rsidRPr="00C36B7B">
        <w:rPr>
          <w:rFonts w:ascii="Times New Roman" w:hAnsi="Times New Roman" w:cs="Times New Roman"/>
          <w:sz w:val="24"/>
          <w:szCs w:val="24"/>
        </w:rPr>
        <w:t xml:space="preserve"> is one of the most important and weighty figures in </w:t>
      </w:r>
      <w:proofErr w:type="spellStart"/>
      <w:r w:rsidR="001B5DD0" w:rsidRPr="00C36B7B">
        <w:rPr>
          <w:rFonts w:ascii="Times New Roman" w:hAnsi="Times New Roman" w:cs="Times New Roman"/>
          <w:sz w:val="24"/>
          <w:szCs w:val="24"/>
        </w:rPr>
        <w:t>Mapam</w:t>
      </w:r>
      <w:proofErr w:type="spellEnd"/>
      <w:r w:rsidR="001B5DD0" w:rsidRPr="00C36B7B">
        <w:rPr>
          <w:rFonts w:ascii="Times New Roman" w:hAnsi="Times New Roman" w:cs="Times New Roman"/>
          <w:sz w:val="24"/>
          <w:szCs w:val="24"/>
        </w:rPr>
        <w:t xml:space="preserve"> and a highly regarded nurse”.</w:t>
      </w:r>
      <w:r w:rsidR="00DC01C8">
        <w:rPr>
          <w:rFonts w:ascii="Times New Roman" w:hAnsi="Times New Roman" w:cs="Times New Roman"/>
          <w:sz w:val="24"/>
          <w:szCs w:val="24"/>
        </w:rPr>
        <w:t xml:space="preserve"> </w:t>
      </w:r>
      <w:r w:rsidR="001B5DD0" w:rsidRPr="00C36B7B">
        <w:rPr>
          <w:rFonts w:ascii="Times New Roman" w:hAnsi="Times New Roman" w:cs="Times New Roman"/>
          <w:sz w:val="24"/>
          <w:szCs w:val="24"/>
        </w:rPr>
        <w:t xml:space="preserve">It was clear to Minister Barzilai that at all costs he should give Ida </w:t>
      </w:r>
      <w:proofErr w:type="spellStart"/>
      <w:r w:rsidR="001B5DD0" w:rsidRPr="00C36B7B">
        <w:rPr>
          <w:rFonts w:ascii="Times New Roman" w:hAnsi="Times New Roman" w:cs="Times New Roman"/>
          <w:sz w:val="24"/>
          <w:szCs w:val="24"/>
        </w:rPr>
        <w:t>Wissotzky</w:t>
      </w:r>
      <w:proofErr w:type="spellEnd"/>
      <w:r w:rsidR="001B5DD0" w:rsidRPr="00C36B7B">
        <w:rPr>
          <w:rFonts w:ascii="Times New Roman" w:hAnsi="Times New Roman" w:cs="Times New Roman"/>
          <w:sz w:val="24"/>
          <w:szCs w:val="24"/>
        </w:rPr>
        <w:t xml:space="preserve"> a key position in his office; however, the price –the destruction of the nurses’ department – was too high. The nurses explicitly announced: “</w:t>
      </w:r>
      <w:proofErr w:type="spellStart"/>
      <w:r w:rsidR="001B5DD0" w:rsidRPr="00C36B7B">
        <w:rPr>
          <w:rFonts w:ascii="Times New Roman" w:hAnsi="Times New Roman" w:cs="Times New Roman"/>
          <w:sz w:val="24"/>
          <w:szCs w:val="24"/>
        </w:rPr>
        <w:t>Wissotzky</w:t>
      </w:r>
      <w:proofErr w:type="spellEnd"/>
      <w:r w:rsidR="001B5DD0" w:rsidRPr="00C36B7B">
        <w:rPr>
          <w:rFonts w:ascii="Times New Roman" w:hAnsi="Times New Roman" w:cs="Times New Roman"/>
          <w:sz w:val="24"/>
          <w:szCs w:val="24"/>
        </w:rPr>
        <w:t xml:space="preserve"> or us”, but the minister did not hesitate, and despite this, he chose Ida</w:t>
      </w:r>
      <w:r w:rsidR="001B5DD0" w:rsidRPr="00C36B7B">
        <w:rPr>
          <w:rStyle w:val="EndnoteReference"/>
          <w:rFonts w:ascii="Times New Roman" w:hAnsi="Times New Roman" w:cs="Times New Roman"/>
        </w:rPr>
        <w:endnoteReference w:id="131"/>
      </w:r>
      <w:r w:rsidR="001B5DD0" w:rsidRPr="00C36B7B">
        <w:rPr>
          <w:rFonts w:ascii="Times New Roman" w:hAnsi="Times New Roman" w:cs="Times New Roman"/>
          <w:sz w:val="24"/>
          <w:szCs w:val="24"/>
        </w:rPr>
        <w:t>.</w:t>
      </w:r>
    </w:p>
    <w:p w14:paraId="4E49B13C" w14:textId="0724143E" w:rsidR="001B5DD0" w:rsidRPr="00C36B7B" w:rsidRDefault="001B5DD0" w:rsidP="00C200DE">
      <w:pPr>
        <w:autoSpaceDE w:val="0"/>
        <w:autoSpaceDN w:val="0"/>
        <w:bidi w:val="0"/>
        <w:adjustRightInd w:val="0"/>
        <w:spacing w:after="0" w:line="480" w:lineRule="auto"/>
        <w:ind w:firstLine="720"/>
        <w:rPr>
          <w:rFonts w:ascii="Times New Roman" w:hAnsi="Times New Roman" w:cs="Times New Roman"/>
          <w:sz w:val="24"/>
          <w:szCs w:val="24"/>
          <w:vertAlign w:val="superscript"/>
        </w:rPr>
      </w:pPr>
      <w:r w:rsidRPr="00C36B7B">
        <w:rPr>
          <w:rFonts w:ascii="Times New Roman" w:hAnsi="Times New Roman" w:cs="Times New Roman"/>
          <w:sz w:val="24"/>
          <w:szCs w:val="24"/>
        </w:rPr>
        <w:lastRenderedPageBreak/>
        <w:t xml:space="preserve">Krystal-Rosenthal opposed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appointment. In a meeting between the Health Minister, Krystal-Rosenthal, and five nursing inspectors in the Ministry of Health,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work in Cyprus and in Israel with the new immigrants was reviewed favorably. However, Krystal-Rosenthal defended the nurses’ abilities, declaring that: “Our past does not fall short of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132"/>
      </w:r>
      <w:r w:rsidRPr="00C36B7B">
        <w:rPr>
          <w:rFonts w:ascii="Times New Roman" w:hAnsi="Times New Roman" w:cs="Times New Roman"/>
          <w:sz w:val="24"/>
          <w:szCs w:val="24"/>
        </w:rPr>
        <w:t xml:space="preserve"> The newspaper </w:t>
      </w:r>
      <w:proofErr w:type="spellStart"/>
      <w:r w:rsidRPr="00C36B7B">
        <w:rPr>
          <w:rFonts w:ascii="Times New Roman" w:hAnsi="Times New Roman" w:cs="Times New Roman"/>
          <w:i/>
          <w:sz w:val="24"/>
          <w:szCs w:val="24"/>
        </w:rPr>
        <w:t>Haboker</w:t>
      </w:r>
      <w:proofErr w:type="spellEnd"/>
      <w:r w:rsidRPr="00C36B7B">
        <w:rPr>
          <w:rFonts w:ascii="Times New Roman" w:hAnsi="Times New Roman" w:cs="Times New Roman"/>
          <w:sz w:val="24"/>
          <w:szCs w:val="24"/>
        </w:rPr>
        <w:t xml:space="preserve"> wrote: “General purge at the Ministry of Health in Jerusalem and its branches are likely being prepared by the Minister of Health,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member Barzilai”.</w:t>
      </w:r>
      <w:r w:rsidRPr="00C36B7B">
        <w:rPr>
          <w:rStyle w:val="EndnoteReference"/>
          <w:rFonts w:ascii="Times New Roman" w:hAnsi="Times New Roman" w:cs="Times New Roman"/>
        </w:rPr>
        <w:endnoteReference w:id="133"/>
      </w:r>
      <w:r w:rsidRPr="00C36B7B">
        <w:rPr>
          <w:rFonts w:ascii="Times New Roman" w:hAnsi="Times New Roman" w:cs="Times New Roman"/>
          <w:sz w:val="24"/>
          <w:szCs w:val="24"/>
          <w:vertAlign w:val="superscript"/>
        </w:rPr>
        <w:t xml:space="preserve"> </w:t>
      </w:r>
      <w:r w:rsidRPr="00C36B7B">
        <w:rPr>
          <w:rFonts w:ascii="Times New Roman" w:hAnsi="Times New Roman" w:cs="Times New Roman"/>
          <w:sz w:val="24"/>
          <w:szCs w:val="24"/>
        </w:rPr>
        <w:t xml:space="preserve">The Nurses’ </w:t>
      </w:r>
      <w:r w:rsidR="00DB4613">
        <w:rPr>
          <w:rFonts w:ascii="Times New Roman" w:hAnsi="Times New Roman" w:cs="Times New Roman"/>
          <w:sz w:val="24"/>
          <w:szCs w:val="24"/>
        </w:rPr>
        <w:t>Association</w:t>
      </w:r>
      <w:r w:rsidRPr="00C36B7B">
        <w:rPr>
          <w:rFonts w:ascii="Times New Roman" w:hAnsi="Times New Roman" w:cs="Times New Roman"/>
          <w:sz w:val="24"/>
          <w:szCs w:val="24"/>
        </w:rPr>
        <w:t xml:space="preserve"> issued a statement emphasizing that appointments for key positions had previously been determined based on the recommendations of their organization and the Nursing Advisory Committee of the Ministry of Health (rather than on a political basis). The National Committee of the Nurses’ </w:t>
      </w:r>
      <w:r w:rsidR="00E16497" w:rsidRPr="00E16497">
        <w:rPr>
          <w:rFonts w:ascii="Times New Roman" w:hAnsi="Times New Roman" w:cs="Times New Roman"/>
          <w:sz w:val="24"/>
          <w:szCs w:val="24"/>
        </w:rPr>
        <w:t>Association</w:t>
      </w:r>
      <w:r w:rsidRPr="00C36B7B">
        <w:rPr>
          <w:rFonts w:ascii="Times New Roman" w:hAnsi="Times New Roman" w:cs="Times New Roman"/>
          <w:sz w:val="24"/>
          <w:szCs w:val="24"/>
        </w:rPr>
        <w:t xml:space="preserve"> convened to discuss the dismissal </w:t>
      </w:r>
      <w:r w:rsidR="00E16497">
        <w:rPr>
          <w:rFonts w:ascii="Times New Roman" w:hAnsi="Times New Roman" w:cs="Times New Roman"/>
          <w:sz w:val="24"/>
          <w:szCs w:val="24"/>
        </w:rPr>
        <w:t xml:space="preserve">of Kristal- </w:t>
      </w:r>
      <w:proofErr w:type="spellStart"/>
      <w:r w:rsidR="00E16497">
        <w:rPr>
          <w:rFonts w:ascii="Times New Roman" w:hAnsi="Times New Roman" w:cs="Times New Roman"/>
          <w:sz w:val="24"/>
          <w:szCs w:val="24"/>
        </w:rPr>
        <w:t>Rosental</w:t>
      </w:r>
      <w:proofErr w:type="spellEnd"/>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134"/>
      </w:r>
      <w:r w:rsidR="00C200DE" w:rsidRPr="00C200DE">
        <w:rPr>
          <w:rFonts w:eastAsiaTheme="minorHAnsi"/>
          <w:sz w:val="22"/>
          <w:szCs w:val="22"/>
        </w:rPr>
        <w:t xml:space="preserve"> </w:t>
      </w:r>
      <w:r w:rsidR="00C200DE" w:rsidRPr="00C200DE">
        <w:rPr>
          <w:rFonts w:ascii="Times New Roman" w:hAnsi="Times New Roman" w:cs="Times New Roman"/>
          <w:sz w:val="24"/>
          <w:szCs w:val="24"/>
        </w:rPr>
        <w:t xml:space="preserve">It is possible that a combination of forces was created of personal opposition from the administrative nurses serving in the Ministry of Health and a political move among the representatives of the nurses' association, and opposition to the appointment painted in a political color. </w:t>
      </w:r>
    </w:p>
    <w:p w14:paraId="7C212DC6"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794748">
        <w:rPr>
          <w:rFonts w:ascii="Times New Roman" w:hAnsi="Times New Roman" w:cs="Times New Roman"/>
          <w:sz w:val="24"/>
          <w:szCs w:val="24"/>
        </w:rPr>
        <w:t xml:space="preserve">Ultimately, </w:t>
      </w:r>
      <w:proofErr w:type="spellStart"/>
      <w:r w:rsidRPr="00794748">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appointment was rescinded. National head nurse Krystal-Rosenthal withdrew her own resignation after an agreement was reached with the management of the MOH, in light of the danger of the department disbanding.</w:t>
      </w:r>
      <w:r w:rsidRPr="00C36B7B">
        <w:rPr>
          <w:rStyle w:val="EndnoteReference"/>
          <w:rFonts w:ascii="Times New Roman" w:hAnsi="Times New Roman" w:cs="Times New Roman"/>
        </w:rPr>
        <w:endnoteReference w:id="135"/>
      </w:r>
      <w:r w:rsidRPr="00C36B7B">
        <w:rPr>
          <w:rFonts w:ascii="Times New Roman" w:hAnsi="Times New Roman" w:cs="Times New Roman"/>
          <w:sz w:val="24"/>
          <w:szCs w:val="24"/>
        </w:rPr>
        <w:t xml:space="preserve"> Other nurses also rescinded their resignations including Esther </w:t>
      </w:r>
      <w:proofErr w:type="spellStart"/>
      <w:r w:rsidRPr="00C36B7B">
        <w:rPr>
          <w:rFonts w:ascii="Times New Roman" w:hAnsi="Times New Roman" w:cs="Times New Roman"/>
          <w:sz w:val="24"/>
          <w:szCs w:val="24"/>
        </w:rPr>
        <w:t>Botishansky</w:t>
      </w:r>
      <w:proofErr w:type="spellEnd"/>
      <w:r w:rsidRPr="00C36B7B">
        <w:rPr>
          <w:rFonts w:ascii="Times New Roman" w:hAnsi="Times New Roman" w:cs="Times New Roman"/>
          <w:sz w:val="24"/>
          <w:szCs w:val="24"/>
        </w:rPr>
        <w:t xml:space="preserve"> (the National Supervisor of Health Services), </w:t>
      </w:r>
      <w:proofErr w:type="spellStart"/>
      <w:r w:rsidRPr="00C36B7B">
        <w:rPr>
          <w:rFonts w:ascii="Times New Roman" w:hAnsi="Times New Roman" w:cs="Times New Roman"/>
          <w:sz w:val="24"/>
          <w:szCs w:val="24"/>
        </w:rPr>
        <w:t>Tikva</w:t>
      </w:r>
      <w:proofErr w:type="spellEnd"/>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Koloditsky</w:t>
      </w:r>
      <w:proofErr w:type="spellEnd"/>
      <w:r w:rsidRPr="00C36B7B">
        <w:rPr>
          <w:rFonts w:ascii="Times New Roman" w:hAnsi="Times New Roman" w:cs="Times New Roman"/>
          <w:sz w:val="24"/>
          <w:szCs w:val="24"/>
        </w:rPr>
        <w:t xml:space="preserve"> (the National Supervisor of the Mentally Ill), Gertrude </w:t>
      </w:r>
      <w:proofErr w:type="spellStart"/>
      <w:r w:rsidRPr="00C36B7B">
        <w:rPr>
          <w:rFonts w:ascii="Times New Roman" w:hAnsi="Times New Roman" w:cs="Times New Roman"/>
          <w:sz w:val="24"/>
          <w:szCs w:val="24"/>
        </w:rPr>
        <w:t>Trit</w:t>
      </w:r>
      <w:proofErr w:type="spellEnd"/>
      <w:r w:rsidRPr="00C36B7B">
        <w:rPr>
          <w:rFonts w:ascii="Times New Roman" w:hAnsi="Times New Roman" w:cs="Times New Roman"/>
          <w:sz w:val="24"/>
          <w:szCs w:val="24"/>
        </w:rPr>
        <w:t xml:space="preserve"> (the Supervisor of Nursing Education) and </w:t>
      </w:r>
      <w:proofErr w:type="spellStart"/>
      <w:r w:rsidRPr="00C36B7B">
        <w:rPr>
          <w:rFonts w:ascii="Times New Roman" w:hAnsi="Times New Roman" w:cs="Times New Roman"/>
          <w:sz w:val="24"/>
          <w:szCs w:val="24"/>
        </w:rPr>
        <w:t>Nechama</w:t>
      </w:r>
      <w:proofErr w:type="spellEnd"/>
      <w:r w:rsidRPr="00C36B7B">
        <w:rPr>
          <w:rFonts w:ascii="Times New Roman" w:hAnsi="Times New Roman" w:cs="Times New Roman"/>
          <w:sz w:val="24"/>
          <w:szCs w:val="24"/>
        </w:rPr>
        <w:t xml:space="preserve"> Gutman (the Deputy Supervisor of Public Health).</w:t>
      </w:r>
      <w:r w:rsidRPr="00C36B7B">
        <w:rPr>
          <w:rStyle w:val="EndnoteReference"/>
          <w:rFonts w:ascii="Times New Roman" w:hAnsi="Times New Roman" w:cs="Times New Roman"/>
        </w:rPr>
        <w:endnoteReference w:id="136"/>
      </w:r>
      <w:r w:rsidRPr="00C36B7B">
        <w:rPr>
          <w:rFonts w:ascii="Times New Roman" w:hAnsi="Times New Roman" w:cs="Times New Roman"/>
          <w:sz w:val="24"/>
          <w:szCs w:val="24"/>
        </w:rPr>
        <w:t xml:space="preserve"> In the compromise reached, it was agreed that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would not be associated with the Ministry’s Department of Nursing. Following this, it was decided to appoint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to another position in the field of emergency care. In response, Krystal-Rosenthal was asked to continue in her position for another month.</w:t>
      </w:r>
      <w:r w:rsidRPr="00C36B7B">
        <w:rPr>
          <w:rStyle w:val="EndnoteReference"/>
          <w:rFonts w:ascii="Times New Roman" w:hAnsi="Times New Roman" w:cs="Times New Roman"/>
        </w:rPr>
        <w:endnoteReference w:id="137"/>
      </w:r>
      <w:r w:rsidRPr="00C36B7B">
        <w:rPr>
          <w:rFonts w:ascii="Times New Roman" w:hAnsi="Times New Roman" w:cs="Times New Roman"/>
          <w:sz w:val="24"/>
          <w:szCs w:val="24"/>
        </w:rPr>
        <w:t xml:space="preserve"> </w:t>
      </w:r>
    </w:p>
    <w:p w14:paraId="1FE6031C" w14:textId="2729CFFE" w:rsidR="001B5DD0" w:rsidRPr="00C36B7B" w:rsidRDefault="001B5DD0" w:rsidP="004D4A3B">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lastRenderedPageBreak/>
        <w:t xml:space="preserve">In the face of the nurses’ opposition to her appointment, the doctors with whom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had worked in the army and the </w:t>
      </w:r>
      <w:proofErr w:type="spellStart"/>
      <w:r w:rsidR="004D4A3B">
        <w:rPr>
          <w:rFonts w:ascii="Times New Roman" w:hAnsi="Times New Roman" w:cs="Times New Roman"/>
          <w:i/>
          <w:sz w:val="24"/>
          <w:szCs w:val="24"/>
        </w:rPr>
        <w:t>Sharal</w:t>
      </w:r>
      <w:proofErr w:type="spellEnd"/>
      <w:r w:rsidR="004D4A3B">
        <w:rPr>
          <w:rFonts w:ascii="Times New Roman" w:hAnsi="Times New Roman" w:cs="Times New Roman"/>
          <w:i/>
          <w:sz w:val="24"/>
          <w:szCs w:val="24"/>
        </w:rPr>
        <w:t xml:space="preserve"> </w:t>
      </w:r>
      <w:r w:rsidRPr="00C36B7B">
        <w:rPr>
          <w:rFonts w:ascii="Times New Roman" w:hAnsi="Times New Roman" w:cs="Times New Roman"/>
          <w:sz w:val="24"/>
          <w:szCs w:val="24"/>
        </w:rPr>
        <w:t xml:space="preserve">mobilized in an extraordinary move to uphold her reputation. In February 1956, four doctors (including Dr. Sternberg, Dr. Sheba, and Dr. Pada), and three nurses published a letter in the newspapers praising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experience and abilities: “She was a nurse in charge of operating rooms in Hadassah during the events of 1936–1939; and was a devoted public nurse in poor neighborhoods, in the internment camps in Cyprus, during the War of Independence and in the immigrant camps. These were, by all accounts, major roles in the field of healthcare in a country absorbing immigrants”. Among other issues, they emphasized her care for immigrants from Yemen, who faced serious health problems: “She was alone but assertive in her decision to help and act, and was sometimes harsh with herself. She worked day and night to help the masses of the needy especially, the vulnerable infants and women giving birth, and with every wave [of immigration], this issue came upon her again”.</w:t>
      </w:r>
      <w:r w:rsidRPr="00C36B7B">
        <w:rPr>
          <w:rStyle w:val="EndnoteReference"/>
          <w:rFonts w:ascii="Times New Roman" w:hAnsi="Times New Roman" w:cs="Times New Roman"/>
        </w:rPr>
        <w:endnoteReference w:id="138"/>
      </w:r>
      <w:r w:rsidRPr="00C36B7B">
        <w:rPr>
          <w:rFonts w:ascii="Times New Roman" w:hAnsi="Times New Roman" w:cs="Times New Roman"/>
          <w:sz w:val="24"/>
          <w:szCs w:val="24"/>
        </w:rPr>
        <w:t xml:space="preserve"> Although they were reluctant to mention their names in the newspapers, the doctors felt obliged to write their positions on the harmful errors made regarding one of the pioneering figures among healthcare workers in the country, through no fault of her own.</w:t>
      </w:r>
      <w:r w:rsidRPr="00C36B7B">
        <w:rPr>
          <w:rStyle w:val="EndnoteReference"/>
          <w:rFonts w:ascii="Times New Roman" w:hAnsi="Times New Roman" w:cs="Times New Roman"/>
        </w:rPr>
        <w:endnoteReference w:id="139"/>
      </w:r>
    </w:p>
    <w:p w14:paraId="56121E84" w14:textId="7F75E6E9" w:rsidR="001B5DD0" w:rsidRPr="00C36B7B" w:rsidRDefault="001B5DD0" w:rsidP="00836CA6">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The </w:t>
      </w:r>
      <w:proofErr w:type="spellStart"/>
      <w:r w:rsidRPr="00C36B7B">
        <w:rPr>
          <w:rFonts w:ascii="Times New Roman" w:hAnsi="Times New Roman" w:cs="Times New Roman"/>
          <w:sz w:val="24"/>
          <w:szCs w:val="24"/>
        </w:rPr>
        <w:t>Yad</w:t>
      </w:r>
      <w:proofErr w:type="spellEnd"/>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Yaari</w:t>
      </w:r>
      <w:proofErr w:type="spellEnd"/>
      <w:r w:rsidRPr="00C36B7B">
        <w:rPr>
          <w:rFonts w:ascii="Times New Roman" w:hAnsi="Times New Roman" w:cs="Times New Roman"/>
          <w:sz w:val="24"/>
          <w:szCs w:val="24"/>
        </w:rPr>
        <w:t xml:space="preserve"> archive in </w:t>
      </w:r>
      <w:proofErr w:type="spellStart"/>
      <w:r w:rsidRPr="00C36B7B">
        <w:rPr>
          <w:rFonts w:ascii="Times New Roman" w:hAnsi="Times New Roman" w:cs="Times New Roman"/>
          <w:sz w:val="24"/>
          <w:szCs w:val="24"/>
        </w:rPr>
        <w:t>Givat</w:t>
      </w:r>
      <w:proofErr w:type="spellEnd"/>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Haviva</w:t>
      </w:r>
      <w:proofErr w:type="spellEnd"/>
      <w:r w:rsidRPr="00C36B7B">
        <w:rPr>
          <w:rFonts w:ascii="Times New Roman" w:hAnsi="Times New Roman" w:cs="Times New Roman"/>
          <w:sz w:val="24"/>
          <w:szCs w:val="24"/>
        </w:rPr>
        <w:t xml:space="preserve"> contains an unsigned letter to Meir </w:t>
      </w:r>
      <w:proofErr w:type="spellStart"/>
      <w:r w:rsidRPr="00C36B7B">
        <w:rPr>
          <w:rFonts w:ascii="Times New Roman" w:hAnsi="Times New Roman" w:cs="Times New Roman"/>
          <w:sz w:val="24"/>
          <w:szCs w:val="24"/>
        </w:rPr>
        <w:t>Yaari</w:t>
      </w:r>
      <w:proofErr w:type="spellEnd"/>
      <w:r w:rsidRPr="00C36B7B">
        <w:rPr>
          <w:rFonts w:ascii="Times New Roman" w:hAnsi="Times New Roman" w:cs="Times New Roman"/>
          <w:sz w:val="24"/>
          <w:szCs w:val="24"/>
        </w:rPr>
        <w:t xml:space="preserve">, by an author who identified himself as an activist in the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party and chairman of the workers’ committee of a government ministry</w:t>
      </w:r>
      <w:r w:rsidR="00836CA6">
        <w:rPr>
          <w:rFonts w:ascii="Times New Roman" w:hAnsi="Times New Roman" w:cs="Times New Roman"/>
          <w:sz w:val="24"/>
          <w:szCs w:val="24"/>
        </w:rPr>
        <w:t>,</w:t>
      </w:r>
      <w:r w:rsidRPr="00C36B7B">
        <w:rPr>
          <w:rFonts w:ascii="Times New Roman" w:hAnsi="Times New Roman" w:cs="Times New Roman"/>
          <w:sz w:val="24"/>
          <w:szCs w:val="24"/>
        </w:rPr>
        <w:t xml:space="preserve"> criticizing the failure of the appointment and condemning the “fear of the newspaper editors</w:t>
      </w:r>
      <w:r w:rsidR="00A20478">
        <w:rPr>
          <w:rFonts w:ascii="Times New Roman" w:hAnsi="Times New Roman" w:cs="Times New Roman"/>
          <w:sz w:val="24"/>
          <w:szCs w:val="24"/>
        </w:rPr>
        <w:t>"</w:t>
      </w:r>
      <w:r w:rsidR="00DB4613">
        <w:rPr>
          <w:rFonts w:ascii="Times New Roman" w:hAnsi="Times New Roman" w:cs="Times New Roman"/>
          <w:sz w:val="24"/>
          <w:szCs w:val="24"/>
        </w:rPr>
        <w:t>:</w:t>
      </w:r>
    </w:p>
    <w:p w14:paraId="10298386" w14:textId="70418FB5" w:rsidR="001B5DD0" w:rsidRPr="00C36B7B" w:rsidRDefault="001B5DD0" w:rsidP="00836CA6">
      <w:pPr>
        <w:autoSpaceDE w:val="0"/>
        <w:autoSpaceDN w:val="0"/>
        <w:bidi w:val="0"/>
        <w:adjustRightInd w:val="0"/>
        <w:spacing w:after="0" w:line="480" w:lineRule="auto"/>
        <w:ind w:left="720" w:right="720"/>
        <w:rPr>
          <w:rFonts w:ascii="Times New Roman" w:hAnsi="Times New Roman" w:cs="Times New Roman"/>
          <w:sz w:val="24"/>
          <w:szCs w:val="24"/>
        </w:rPr>
      </w:pPr>
      <w:r w:rsidRPr="00C36B7B">
        <w:rPr>
          <w:rFonts w:ascii="Times New Roman" w:hAnsi="Times New Roman" w:cs="Times New Roman"/>
          <w:sz w:val="24"/>
          <w:szCs w:val="24"/>
        </w:rPr>
        <w:t xml:space="preserve">One of the warriors who never let the conscience of these people rest was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her devotion and concern was for the little man and his affairs. I would ask you to place all the weight of your authority ... to immediately put Ida to work in the Ministry of Health with pride and, in fact, at the front door.</w:t>
      </w:r>
      <w:r w:rsidRPr="00C36B7B">
        <w:rPr>
          <w:rStyle w:val="EndnoteReference"/>
          <w:rFonts w:ascii="Times New Roman" w:hAnsi="Times New Roman" w:cs="Times New Roman"/>
        </w:rPr>
        <w:endnoteReference w:id="140"/>
      </w:r>
    </w:p>
    <w:p w14:paraId="23A76FCB" w14:textId="66BF7FF0" w:rsidR="001B5DD0" w:rsidRPr="00C36B7B" w:rsidRDefault="001B5DD0" w:rsidP="004D4A3B">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lastRenderedPageBreak/>
        <w:t xml:space="preserve">In an interview with a nurse who worked with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she confirms the opposition among the members of the </w:t>
      </w:r>
      <w:r w:rsidR="00E16497" w:rsidRPr="00E16497">
        <w:rPr>
          <w:rFonts w:ascii="Times New Roman" w:hAnsi="Times New Roman" w:cs="Times New Roman"/>
          <w:sz w:val="24"/>
          <w:szCs w:val="24"/>
        </w:rPr>
        <w:t>Nurses’ Association</w:t>
      </w:r>
      <w:r w:rsidRPr="00C36B7B">
        <w:rPr>
          <w:rFonts w:ascii="Times New Roman" w:hAnsi="Times New Roman" w:cs="Times New Roman"/>
          <w:sz w:val="24"/>
          <w:szCs w:val="24"/>
        </w:rPr>
        <w:t xml:space="preserve"> to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appointment</w:t>
      </w:r>
      <w:r w:rsidRPr="00C36B7B">
        <w:rPr>
          <w:rStyle w:val="EndnoteReference"/>
          <w:rFonts w:ascii="Times New Roman" w:hAnsi="Times New Roman" w:cs="Times New Roman"/>
        </w:rPr>
        <w:endnoteReference w:id="141"/>
      </w:r>
      <w:r w:rsidRPr="00C36B7B">
        <w:rPr>
          <w:rFonts w:ascii="Times New Roman" w:hAnsi="Times New Roman" w:cs="Times New Roman"/>
          <w:sz w:val="24"/>
          <w:szCs w:val="24"/>
        </w:rPr>
        <w:t xml:space="preserve"> Ida was eventually appointed to another position in emergency screening in which her experience and knowledge suddenly became vital and required, as preparations for what would become on October 29, 1956, the Sinai War. Her main function was the design of new buildings, including their equipment, and the determination of appropriate standard.</w:t>
      </w:r>
      <w:r w:rsidRPr="00C36B7B">
        <w:rPr>
          <w:rStyle w:val="EndnoteReference"/>
          <w:rFonts w:ascii="Times New Roman" w:hAnsi="Times New Roman" w:cs="Times New Roman"/>
        </w:rPr>
        <w:endnoteReference w:id="142"/>
      </w:r>
    </w:p>
    <w:p w14:paraId="6978767E"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However, in that role, Ida felt that she did not reach her full human potential. In 1958 she decided to resign from her position and to return to work in public health with a severe feeling of disappointment, as can be learned from her letter to Meir </w:t>
      </w:r>
      <w:proofErr w:type="spellStart"/>
      <w:r w:rsidRPr="00C36B7B">
        <w:rPr>
          <w:rFonts w:ascii="Times New Roman" w:hAnsi="Times New Roman" w:cs="Times New Roman"/>
          <w:sz w:val="24"/>
          <w:szCs w:val="24"/>
        </w:rPr>
        <w:t>Yaari</w:t>
      </w:r>
      <w:proofErr w:type="spellEnd"/>
      <w:r w:rsidRPr="00C36B7B">
        <w:rPr>
          <w:rFonts w:ascii="Times New Roman" w:hAnsi="Times New Roman" w:cs="Times New Roman"/>
          <w:sz w:val="24"/>
          <w:szCs w:val="24"/>
        </w:rPr>
        <w:t xml:space="preserve">: </w:t>
      </w:r>
    </w:p>
    <w:p w14:paraId="74EEE465" w14:textId="0146DE99" w:rsidR="001B5DD0" w:rsidRPr="00C36B7B" w:rsidRDefault="001B5DD0" w:rsidP="00573775">
      <w:pPr>
        <w:autoSpaceDE w:val="0"/>
        <w:autoSpaceDN w:val="0"/>
        <w:bidi w:val="0"/>
        <w:adjustRightInd w:val="0"/>
        <w:spacing w:after="0" w:line="480" w:lineRule="auto"/>
        <w:ind w:left="720" w:right="820"/>
        <w:rPr>
          <w:rFonts w:ascii="Times New Roman" w:hAnsi="Times New Roman" w:cs="Times New Roman"/>
          <w:sz w:val="24"/>
          <w:szCs w:val="24"/>
        </w:rPr>
      </w:pPr>
      <w:r w:rsidRPr="00C36B7B">
        <w:rPr>
          <w:rFonts w:ascii="Times New Roman" w:hAnsi="Times New Roman" w:cs="Times New Roman"/>
          <w:sz w:val="24"/>
          <w:szCs w:val="24"/>
        </w:rPr>
        <w:t>“After suffering and hard deliberations, I decided to leave my job at the Ministry of Health because I was not given a suitable position, neither status nor rank, that would allow me to work in the central office of the Ministry of Health. I felt isolated and disregarded ... There is no joie de vivre in this role. I associated my destiny with a profession that has a vocation that gave me courage and gave me wings and excited me and created content and satisfaction in my life”.</w:t>
      </w:r>
      <w:r w:rsidRPr="00C36B7B">
        <w:rPr>
          <w:rStyle w:val="EndnoteReference"/>
          <w:rFonts w:ascii="Times New Roman" w:hAnsi="Times New Roman" w:cs="Times New Roman"/>
        </w:rPr>
        <w:endnoteReference w:id="143"/>
      </w:r>
    </w:p>
    <w:p w14:paraId="0BBCDA46"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From the vast correspondence that was maintained between the people of the office and Ida, we learned about the importance they attached to her role and the effort they made to delay her resignation.</w:t>
      </w:r>
      <w:r w:rsidRPr="00C36B7B">
        <w:rPr>
          <w:rStyle w:val="EndnoteReference"/>
          <w:rFonts w:ascii="Times New Roman" w:hAnsi="Times New Roman" w:cs="Times New Roman"/>
        </w:rPr>
        <w:endnoteReference w:id="144"/>
      </w:r>
      <w:r w:rsidRPr="00C36B7B">
        <w:rPr>
          <w:rFonts w:ascii="Times New Roman" w:hAnsi="Times New Roman" w:cs="Times New Roman"/>
          <w:sz w:val="24"/>
          <w:szCs w:val="24"/>
        </w:rPr>
        <w:t xml:space="preserve"> However, in 1958 Ida chose to return to her job in public health with the Tel Aviv Municipality. Health Minister Barzilai thanked her: “For your dedicated and loyal service in our office and at the same time your request to continue to volunteer in your position in emergencies and continue to address as needed questions that were in your care while working in our office”.</w:t>
      </w:r>
      <w:r w:rsidRPr="00C36B7B">
        <w:rPr>
          <w:rStyle w:val="EndnoteReference"/>
          <w:rFonts w:ascii="Times New Roman" w:hAnsi="Times New Roman" w:cs="Times New Roman"/>
        </w:rPr>
        <w:endnoteReference w:id="145"/>
      </w:r>
      <w:r w:rsidRPr="00C36B7B">
        <w:rPr>
          <w:rFonts w:ascii="Times New Roman" w:hAnsi="Times New Roman" w:cs="Times New Roman"/>
          <w:sz w:val="24"/>
          <w:szCs w:val="24"/>
        </w:rPr>
        <w:t xml:space="preserve"> </w:t>
      </w:r>
    </w:p>
    <w:p w14:paraId="670E7257"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In her resume, Ida mentioned this phase of her work only briefly, and she noted that between 1956 and 1958 (the period of the Sinai war) she was involved in organizing </w:t>
      </w:r>
      <w:r w:rsidRPr="00C36B7B">
        <w:rPr>
          <w:rFonts w:ascii="Times New Roman" w:hAnsi="Times New Roman" w:cs="Times New Roman"/>
          <w:sz w:val="24"/>
          <w:szCs w:val="24"/>
        </w:rPr>
        <w:lastRenderedPageBreak/>
        <w:t>hospitalization during the emergency. Later, she noted, she was a national inspector of foreign institutions.</w:t>
      </w:r>
      <w:r w:rsidRPr="00C36B7B">
        <w:rPr>
          <w:rStyle w:val="EndnoteReference"/>
          <w:rFonts w:ascii="Times New Roman" w:hAnsi="Times New Roman" w:cs="Times New Roman"/>
        </w:rPr>
        <w:endnoteReference w:id="146"/>
      </w:r>
      <w:r w:rsidRPr="00C36B7B">
        <w:rPr>
          <w:rFonts w:ascii="Times New Roman" w:hAnsi="Times New Roman" w:cs="Times New Roman"/>
          <w:sz w:val="24"/>
          <w:szCs w:val="24"/>
        </w:rPr>
        <w:t xml:space="preserve"> In the face of this reality, the question arises as to why it was precisely among the nurses that opposition was provoked, as described? Did this arise as a result of her determined personality, or was it her political position and organizational affiliation? We will never know. What is certain is the price she paid.</w:t>
      </w:r>
    </w:p>
    <w:p w14:paraId="79B887AC" w14:textId="181A653F" w:rsidR="00A0154C" w:rsidRPr="00A0154C" w:rsidRDefault="001B5DD0" w:rsidP="00A0154C">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In interviews,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noted her disappointment at the party’s failure to support her. She did not mention the Nurses’ </w:t>
      </w:r>
      <w:r w:rsidR="00A20478">
        <w:rPr>
          <w:rFonts w:ascii="Times New Roman" w:hAnsi="Times New Roman" w:cs="Times New Roman"/>
          <w:sz w:val="24"/>
          <w:szCs w:val="24"/>
        </w:rPr>
        <w:t>Association</w:t>
      </w:r>
      <w:r w:rsidRPr="00C36B7B">
        <w:rPr>
          <w:rFonts w:ascii="Times New Roman" w:hAnsi="Times New Roman" w:cs="Times New Roman"/>
          <w:sz w:val="24"/>
          <w:szCs w:val="24"/>
        </w:rPr>
        <w:t>. She felt she had been a victim of the political struggle for appointments.</w:t>
      </w:r>
      <w:r w:rsidRPr="00C36B7B">
        <w:rPr>
          <w:rStyle w:val="EndnoteReference"/>
          <w:rFonts w:ascii="Times New Roman" w:hAnsi="Times New Roman" w:cs="Times New Roman"/>
        </w:rPr>
        <w:endnoteReference w:id="147"/>
      </w:r>
      <w:r w:rsidRPr="00C36B7B">
        <w:rPr>
          <w:rFonts w:ascii="Times New Roman" w:hAnsi="Times New Roman" w:cs="Times New Roman"/>
          <w:sz w:val="24"/>
          <w:szCs w:val="24"/>
        </w:rPr>
        <w:t xml:space="preserve">Another explanation can be offered against the background of her activity in the Nurses’ </w:t>
      </w:r>
      <w:r w:rsidR="00A20478">
        <w:rPr>
          <w:rFonts w:ascii="Times New Roman" w:hAnsi="Times New Roman" w:cs="Times New Roman"/>
          <w:sz w:val="24"/>
          <w:szCs w:val="24"/>
        </w:rPr>
        <w:t>Association</w:t>
      </w:r>
      <w:r w:rsidRPr="00C36B7B">
        <w:rPr>
          <w:rFonts w:ascii="Times New Roman" w:hAnsi="Times New Roman" w:cs="Times New Roman"/>
          <w:sz w:val="24"/>
          <w:szCs w:val="24"/>
        </w:rPr>
        <w:t xml:space="preserve">. </w:t>
      </w:r>
      <w:r w:rsidR="00A0154C" w:rsidRPr="00A0154C">
        <w:rPr>
          <w:rFonts w:ascii="Times New Roman" w:hAnsi="Times New Roman" w:cs="Times New Roman"/>
          <w:sz w:val="24"/>
          <w:szCs w:val="24"/>
        </w:rPr>
        <w:t xml:space="preserve">From the very first day of the nurses' </w:t>
      </w:r>
      <w:r w:rsidR="00A0154C" w:rsidRPr="00A0154C">
        <w:rPr>
          <w:rFonts w:ascii="Times New Roman" w:hAnsi="Times New Roman" w:cs="Times New Roman" w:hint="cs"/>
          <w:sz w:val="24"/>
          <w:szCs w:val="24"/>
        </w:rPr>
        <w:t>A</w:t>
      </w:r>
      <w:r w:rsidR="00A0154C" w:rsidRPr="00A0154C">
        <w:rPr>
          <w:rFonts w:ascii="Times New Roman" w:hAnsi="Times New Roman" w:cs="Times New Roman"/>
          <w:sz w:val="24"/>
          <w:szCs w:val="24"/>
        </w:rPr>
        <w:t xml:space="preserve">ssociation, two goals for which the </w:t>
      </w:r>
      <w:proofErr w:type="spellStart"/>
      <w:r w:rsidR="00A0154C" w:rsidRPr="00A0154C">
        <w:rPr>
          <w:rFonts w:ascii="Times New Roman" w:hAnsi="Times New Roman" w:cs="Times New Roman"/>
          <w:sz w:val="24"/>
          <w:szCs w:val="24"/>
        </w:rPr>
        <w:t>Nursess</w:t>
      </w:r>
      <w:proofErr w:type="spellEnd"/>
      <w:r w:rsidR="00A0154C" w:rsidRPr="00A0154C">
        <w:rPr>
          <w:rFonts w:ascii="Times New Roman" w:hAnsi="Times New Roman" w:cs="Times New Roman"/>
          <w:sz w:val="24"/>
          <w:szCs w:val="24"/>
        </w:rPr>
        <w:t xml:space="preserve"> were divided stood out. The organizational direction is partisan versus the professional apolitical positioning, as was the case in Nursing organizations around the world and in the international organization (ICN). The political power of the Nurses' Association stood out in the early years, which also characterized the </w:t>
      </w:r>
      <w:proofErr w:type="spellStart"/>
      <w:r w:rsidR="00A0154C" w:rsidRPr="00A0154C">
        <w:rPr>
          <w:rFonts w:ascii="Times New Roman" w:hAnsi="Times New Roman" w:cs="Times New Roman"/>
          <w:sz w:val="24"/>
          <w:szCs w:val="24"/>
        </w:rPr>
        <w:t>Histadrut</w:t>
      </w:r>
      <w:proofErr w:type="spellEnd"/>
      <w:r w:rsidR="00A0154C" w:rsidRPr="00A0154C">
        <w:rPr>
          <w:rFonts w:ascii="Times New Roman" w:hAnsi="Times New Roman" w:cs="Times New Roman"/>
          <w:sz w:val="24"/>
          <w:szCs w:val="24"/>
        </w:rPr>
        <w:t xml:space="preserve"> (General Federation of Labor), in political struggles. The secretary of the Nurses' Association was always affiliated with the ruling party, </w:t>
      </w:r>
      <w:proofErr w:type="spellStart"/>
      <w:r w:rsidR="00A0154C" w:rsidRPr="00A0154C">
        <w:rPr>
          <w:rFonts w:ascii="Times New Roman" w:hAnsi="Times New Roman" w:cs="Times New Roman"/>
          <w:sz w:val="24"/>
          <w:szCs w:val="24"/>
        </w:rPr>
        <w:t>Mapai</w:t>
      </w:r>
      <w:proofErr w:type="spellEnd"/>
      <w:r w:rsidR="00A0154C">
        <w:rPr>
          <w:rFonts w:ascii="Times New Roman" w:hAnsi="Times New Roman" w:cs="Times New Roman"/>
          <w:sz w:val="24"/>
          <w:szCs w:val="24"/>
        </w:rPr>
        <w:t>.</w:t>
      </w:r>
      <w:r w:rsidR="00A0154C">
        <w:rPr>
          <w:rStyle w:val="EndnoteReference"/>
          <w:rFonts w:ascii="Times New Roman" w:hAnsi="Times New Roman" w:cs="Times New Roman"/>
          <w:sz w:val="24"/>
          <w:szCs w:val="24"/>
        </w:rPr>
        <w:endnoteReference w:id="148"/>
      </w:r>
    </w:p>
    <w:p w14:paraId="3A96E936" w14:textId="77777777" w:rsidR="00573775" w:rsidRDefault="001B5DD0" w:rsidP="004D4A3B">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Malka </w:t>
      </w:r>
      <w:proofErr w:type="spellStart"/>
      <w:r w:rsidRPr="00C36B7B">
        <w:rPr>
          <w:rFonts w:ascii="Times New Roman" w:hAnsi="Times New Roman" w:cs="Times New Roman"/>
          <w:sz w:val="24"/>
          <w:szCs w:val="24"/>
        </w:rPr>
        <w:t>Gerbler</w:t>
      </w:r>
      <w:proofErr w:type="spellEnd"/>
      <w:r w:rsidRPr="00C36B7B">
        <w:rPr>
          <w:rFonts w:ascii="Times New Roman" w:hAnsi="Times New Roman" w:cs="Times New Roman"/>
          <w:sz w:val="24"/>
          <w:szCs w:val="24"/>
        </w:rPr>
        <w:t xml:space="preserve">, in an interview, described their common struggle against political threats in the Nurses’ </w:t>
      </w:r>
      <w:r w:rsidR="004D4A3B">
        <w:rPr>
          <w:rFonts w:ascii="Times New Roman" w:hAnsi="Times New Roman" w:cs="Times New Roman"/>
          <w:sz w:val="24"/>
          <w:szCs w:val="24"/>
        </w:rPr>
        <w:t>Association</w:t>
      </w:r>
      <w:r w:rsidRPr="00C36B7B">
        <w:rPr>
          <w:rStyle w:val="EndnoteReference"/>
          <w:rFonts w:ascii="Times New Roman" w:hAnsi="Times New Roman" w:cs="Times New Roman"/>
        </w:rPr>
        <w:endnoteReference w:id="149"/>
      </w:r>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Pnina</w:t>
      </w:r>
      <w:proofErr w:type="spellEnd"/>
      <w:r w:rsidRPr="00C36B7B">
        <w:rPr>
          <w:rFonts w:ascii="Times New Roman" w:hAnsi="Times New Roman" w:cs="Times New Roman"/>
          <w:sz w:val="24"/>
          <w:szCs w:val="24"/>
        </w:rPr>
        <w:t xml:space="preserve"> </w:t>
      </w:r>
      <w:proofErr w:type="spellStart"/>
      <w:r w:rsidRPr="00C36B7B">
        <w:rPr>
          <w:rFonts w:ascii="Times New Roman" w:hAnsi="Times New Roman" w:cs="Times New Roman"/>
          <w:sz w:val="24"/>
          <w:szCs w:val="24"/>
        </w:rPr>
        <w:t>Failer</w:t>
      </w:r>
      <w:proofErr w:type="spellEnd"/>
      <w:r w:rsidRPr="00C36B7B">
        <w:rPr>
          <w:rFonts w:ascii="Times New Roman" w:hAnsi="Times New Roman" w:cs="Times New Roman"/>
          <w:sz w:val="24"/>
          <w:szCs w:val="24"/>
        </w:rPr>
        <w:t xml:space="preserve">, a nurse who immigrated to Israel in 1938 and was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partner in struggles with the </w:t>
      </w:r>
      <w:proofErr w:type="spellStart"/>
      <w:r w:rsidRPr="00C36B7B">
        <w:rPr>
          <w:rFonts w:ascii="Times New Roman" w:hAnsi="Times New Roman" w:cs="Times New Roman"/>
          <w:sz w:val="24"/>
          <w:szCs w:val="24"/>
        </w:rPr>
        <w:t>Histadrut</w:t>
      </w:r>
      <w:proofErr w:type="spellEnd"/>
      <w:r w:rsidRPr="00C36B7B">
        <w:rPr>
          <w:rFonts w:ascii="Times New Roman" w:hAnsi="Times New Roman" w:cs="Times New Roman"/>
          <w:sz w:val="24"/>
          <w:szCs w:val="24"/>
        </w:rPr>
        <w:t xml:space="preserve">, added that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excluded from nursing positions due to her roles and</w:t>
      </w:r>
      <w:r w:rsidR="00542EB8">
        <w:rPr>
          <w:rFonts w:ascii="Times New Roman" w:hAnsi="Times New Roman" w:cs="Times New Roman"/>
          <w:sz w:val="24"/>
          <w:szCs w:val="24"/>
        </w:rPr>
        <w:t xml:space="preserve"> ideological</w:t>
      </w:r>
      <w:r w:rsidRPr="00C36B7B">
        <w:rPr>
          <w:rFonts w:ascii="Times New Roman" w:hAnsi="Times New Roman" w:cs="Times New Roman"/>
          <w:sz w:val="24"/>
          <w:szCs w:val="24"/>
        </w:rPr>
        <w:t xml:space="preserve"> activities. </w:t>
      </w:r>
      <w:proofErr w:type="spellStart"/>
      <w:r w:rsidRPr="00C36B7B">
        <w:rPr>
          <w:rFonts w:ascii="Times New Roman" w:hAnsi="Times New Roman" w:cs="Times New Roman"/>
          <w:sz w:val="24"/>
          <w:szCs w:val="24"/>
        </w:rPr>
        <w:t>Failer</w:t>
      </w:r>
      <w:proofErr w:type="spellEnd"/>
      <w:r w:rsidRPr="00C36B7B">
        <w:rPr>
          <w:rFonts w:ascii="Times New Roman" w:hAnsi="Times New Roman" w:cs="Times New Roman"/>
          <w:sz w:val="24"/>
          <w:szCs w:val="24"/>
        </w:rPr>
        <w:t xml:space="preserve">, like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worked at Hadassah Hospital in Tel Aviv and was a member of the </w:t>
      </w:r>
      <w:proofErr w:type="spellStart"/>
      <w:r w:rsidRPr="00C36B7B">
        <w:rPr>
          <w:rFonts w:ascii="Times New Roman" w:hAnsi="Times New Roman" w:cs="Times New Roman"/>
          <w:sz w:val="24"/>
          <w:szCs w:val="24"/>
        </w:rPr>
        <w:t>Haganah</w:t>
      </w:r>
      <w:proofErr w:type="spellEnd"/>
      <w:r w:rsidRPr="00C36B7B">
        <w:rPr>
          <w:rFonts w:ascii="Times New Roman" w:hAnsi="Times New Roman" w:cs="Times New Roman"/>
          <w:sz w:val="24"/>
          <w:szCs w:val="24"/>
        </w:rPr>
        <w:t xml:space="preserve"> until the establishment of the state. After the War of Independence due to her Communist positions, she was not hired by a public hospital and was forced to work in a private clinic.</w:t>
      </w:r>
      <w:r w:rsidRPr="00C36B7B">
        <w:rPr>
          <w:rStyle w:val="EndnoteReference"/>
          <w:rFonts w:ascii="Times New Roman" w:hAnsi="Times New Roman" w:cs="Times New Roman"/>
        </w:rPr>
        <w:endnoteReference w:id="150"/>
      </w:r>
      <w:r w:rsidRPr="00C36B7B">
        <w:rPr>
          <w:rFonts w:ascii="Times New Roman" w:hAnsi="Times New Roman" w:cs="Times New Roman"/>
          <w:sz w:val="24"/>
          <w:szCs w:val="24"/>
        </w:rPr>
        <w:t xml:space="preserve"> Later, </w:t>
      </w:r>
      <w:proofErr w:type="spellStart"/>
      <w:r w:rsidRPr="00C36B7B">
        <w:rPr>
          <w:rFonts w:ascii="Times New Roman" w:hAnsi="Times New Roman" w:cs="Times New Roman"/>
          <w:sz w:val="24"/>
          <w:szCs w:val="24"/>
        </w:rPr>
        <w:t>Failer</w:t>
      </w:r>
      <w:proofErr w:type="spellEnd"/>
      <w:r w:rsidRPr="00C36B7B">
        <w:rPr>
          <w:rFonts w:ascii="Times New Roman" w:hAnsi="Times New Roman" w:cs="Times New Roman"/>
          <w:sz w:val="24"/>
          <w:szCs w:val="24"/>
        </w:rPr>
        <w:t xml:space="preserve"> noted that she had been drawn into political activity by her belief in equal rights, and that she joined the </w:t>
      </w:r>
      <w:proofErr w:type="spellStart"/>
      <w:r w:rsidRPr="00C36B7B">
        <w:rPr>
          <w:rFonts w:ascii="Times New Roman" w:hAnsi="Times New Roman" w:cs="Times New Roman"/>
          <w:sz w:val="24"/>
          <w:szCs w:val="24"/>
        </w:rPr>
        <w:t>Histadrut</w:t>
      </w:r>
      <w:proofErr w:type="spellEnd"/>
      <w:r w:rsidRPr="00C36B7B">
        <w:rPr>
          <w:rFonts w:ascii="Times New Roman" w:hAnsi="Times New Roman" w:cs="Times New Roman"/>
          <w:sz w:val="24"/>
          <w:szCs w:val="24"/>
        </w:rPr>
        <w:t xml:space="preserve"> out of a desire to fight for nurses’ rights (maternity leave, appropriate working conditions, etc.), although she paid a personal price for this.</w:t>
      </w:r>
      <w:r w:rsidRPr="00C36B7B">
        <w:rPr>
          <w:rStyle w:val="EndnoteReference"/>
          <w:rFonts w:ascii="Times New Roman" w:hAnsi="Times New Roman" w:cs="Times New Roman"/>
        </w:rPr>
        <w:endnoteReference w:id="151"/>
      </w:r>
      <w:r w:rsidR="001B7402">
        <w:rPr>
          <w:rFonts w:ascii="Times New Roman" w:hAnsi="Times New Roman" w:cs="Times New Roman"/>
          <w:sz w:val="24"/>
          <w:szCs w:val="24"/>
        </w:rPr>
        <w:t xml:space="preserve"> </w:t>
      </w:r>
    </w:p>
    <w:p w14:paraId="30455550" w14:textId="64AC21BB" w:rsidR="001B5DD0" w:rsidRPr="00C36B7B" w:rsidRDefault="001B5DD0" w:rsidP="00573775">
      <w:pPr>
        <w:autoSpaceDE w:val="0"/>
        <w:autoSpaceDN w:val="0"/>
        <w:bidi w:val="0"/>
        <w:adjustRightInd w:val="0"/>
        <w:spacing w:after="0" w:line="480" w:lineRule="auto"/>
        <w:ind w:firstLine="720"/>
        <w:rPr>
          <w:rFonts w:ascii="Times New Roman" w:hAnsi="Times New Roman" w:cs="Times New Roman"/>
          <w:sz w:val="24"/>
          <w:szCs w:val="24"/>
        </w:rPr>
      </w:pPr>
      <w:proofErr w:type="spellStart"/>
      <w:r w:rsidRPr="00C36B7B">
        <w:rPr>
          <w:rFonts w:ascii="Times New Roman" w:hAnsi="Times New Roman" w:cs="Times New Roman"/>
          <w:sz w:val="24"/>
          <w:szCs w:val="24"/>
        </w:rPr>
        <w:lastRenderedPageBreak/>
        <w:t>Wissotzky</w:t>
      </w:r>
      <w:proofErr w:type="spellEnd"/>
      <w:r w:rsidRPr="00C36B7B">
        <w:rPr>
          <w:rFonts w:ascii="Times New Roman" w:hAnsi="Times New Roman" w:cs="Times New Roman"/>
          <w:sz w:val="24"/>
          <w:szCs w:val="24"/>
        </w:rPr>
        <w:t xml:space="preserve"> returned to Tel Aviv at the end of April 1958 to become the head nurse at the A</w:t>
      </w:r>
      <w:r w:rsidR="00B24CCE">
        <w:rPr>
          <w:rFonts w:ascii="Times New Roman" w:hAnsi="Times New Roman" w:cs="Times New Roman"/>
          <w:sz w:val="24"/>
          <w:szCs w:val="24"/>
        </w:rPr>
        <w:t>b</w:t>
      </w:r>
      <w:r w:rsidRPr="00C36B7B">
        <w:rPr>
          <w:rFonts w:ascii="Times New Roman" w:hAnsi="Times New Roman" w:cs="Times New Roman"/>
          <w:sz w:val="24"/>
          <w:szCs w:val="24"/>
        </w:rPr>
        <w:t xml:space="preserve">rahams Institution for the Rehabilitation of Disabled Children in the Tel Aviv Municipality, on behalf of the </w:t>
      </w:r>
      <w:proofErr w:type="spellStart"/>
      <w:r w:rsidRPr="00C36B7B">
        <w:rPr>
          <w:rFonts w:ascii="Times New Roman" w:hAnsi="Times New Roman" w:cs="Times New Roman"/>
          <w:sz w:val="24"/>
          <w:szCs w:val="24"/>
        </w:rPr>
        <w:t>Oza</w:t>
      </w:r>
      <w:proofErr w:type="spellEnd"/>
      <w:r w:rsidRPr="00C36B7B">
        <w:rPr>
          <w:rFonts w:ascii="Times New Roman" w:hAnsi="Times New Roman" w:cs="Times New Roman"/>
          <w:sz w:val="24"/>
          <w:szCs w:val="24"/>
        </w:rPr>
        <w:t xml:space="preserve"> and </w:t>
      </w:r>
      <w:proofErr w:type="spellStart"/>
      <w:r w:rsidRPr="00C36B7B">
        <w:rPr>
          <w:rFonts w:ascii="Times New Roman" w:hAnsi="Times New Roman" w:cs="Times New Roman"/>
          <w:sz w:val="24"/>
          <w:szCs w:val="24"/>
        </w:rPr>
        <w:t>Alyn</w:t>
      </w:r>
      <w:proofErr w:type="spellEnd"/>
      <w:r w:rsidRPr="00C36B7B">
        <w:rPr>
          <w:rFonts w:ascii="Times New Roman" w:hAnsi="Times New Roman" w:cs="Times New Roman"/>
          <w:sz w:val="24"/>
          <w:szCs w:val="24"/>
        </w:rPr>
        <w:t xml:space="preserve"> organization. Her work there continued until 1962 won her the praise of the director of the institution.</w:t>
      </w:r>
      <w:r w:rsidRPr="00C36B7B">
        <w:rPr>
          <w:rStyle w:val="EndnoteReference"/>
          <w:rFonts w:ascii="Times New Roman" w:hAnsi="Times New Roman" w:cs="Times New Roman"/>
        </w:rPr>
        <w:endnoteReference w:id="152"/>
      </w:r>
      <w:r w:rsidRPr="00C36B7B">
        <w:rPr>
          <w:rFonts w:ascii="Times New Roman" w:hAnsi="Times New Roman" w:cs="Times New Roman"/>
          <w:sz w:val="24"/>
          <w:szCs w:val="24"/>
        </w:rPr>
        <w:t xml:space="preserve"> Although clearly disappointed in both her colleagues in the Nurses’ Association and her fellow party members, she continued to volunteer in the field of emergency health care, which now also included the recruitment and placement of nurses during emergencies (at that time, Chaya </w:t>
      </w:r>
      <w:proofErr w:type="spellStart"/>
      <w:r w:rsidRPr="00C36B7B">
        <w:rPr>
          <w:rFonts w:ascii="Times New Roman" w:hAnsi="Times New Roman" w:cs="Times New Roman"/>
          <w:sz w:val="24"/>
          <w:szCs w:val="24"/>
        </w:rPr>
        <w:t>Tzipkin</w:t>
      </w:r>
      <w:proofErr w:type="spellEnd"/>
      <w:r w:rsidRPr="00C36B7B">
        <w:rPr>
          <w:rFonts w:ascii="Times New Roman" w:hAnsi="Times New Roman" w:cs="Times New Roman"/>
          <w:sz w:val="24"/>
          <w:szCs w:val="24"/>
        </w:rPr>
        <w:t xml:space="preserve">, the national head nurse, was also affiliated with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153"/>
      </w:r>
      <w:r w:rsidRPr="00C36B7B">
        <w:rPr>
          <w:rFonts w:ascii="Times New Roman" w:hAnsi="Times New Roman" w:cs="Times New Roman"/>
          <w:sz w:val="24"/>
          <w:szCs w:val="24"/>
        </w:rPr>
        <w:t xml:space="preserve"> </w:t>
      </w:r>
    </w:p>
    <w:p w14:paraId="6EE6B281"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
    <w:p w14:paraId="1B1C4F60" w14:textId="53F7AF54" w:rsidR="00B70DAD" w:rsidRPr="00B70DAD" w:rsidRDefault="001B5DD0" w:rsidP="00B70DAD">
      <w:pPr>
        <w:autoSpaceDE w:val="0"/>
        <w:autoSpaceDN w:val="0"/>
        <w:bidi w:val="0"/>
        <w:adjustRightInd w:val="0"/>
        <w:spacing w:after="0" w:line="480" w:lineRule="auto"/>
        <w:rPr>
          <w:rFonts w:ascii="Times New Roman" w:hAnsi="Times New Roman" w:cs="Times New Roman"/>
          <w:b/>
          <w:sz w:val="24"/>
          <w:szCs w:val="24"/>
          <w:rtl/>
        </w:rPr>
      </w:pPr>
      <w:r w:rsidRPr="00C36B7B">
        <w:rPr>
          <w:rFonts w:ascii="Times New Roman" w:hAnsi="Times New Roman" w:cs="Times New Roman"/>
          <w:b/>
          <w:sz w:val="24"/>
          <w:szCs w:val="24"/>
        </w:rPr>
        <w:t xml:space="preserve">Section Eight: </w:t>
      </w:r>
      <w:r w:rsidR="00B70DAD" w:rsidRPr="00B70DAD">
        <w:rPr>
          <w:rFonts w:ascii="Times New Roman" w:hAnsi="Times New Roman" w:cs="Times New Roman"/>
          <w:b/>
          <w:sz w:val="24"/>
          <w:szCs w:val="24"/>
        </w:rPr>
        <w:t>Not Just a Professional Career: Recognition, Awards and Political Activity</w:t>
      </w:r>
    </w:p>
    <w:p w14:paraId="734BB444" w14:textId="5B9C1884" w:rsidR="001B5DD0" w:rsidRPr="00C36B7B" w:rsidRDefault="001B5DD0" w:rsidP="001B7402">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Her last years of work brought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pleasure, satisfaction, recognition and appreciation. The highest recognition she received was in 1973, when she was awarded a prize by </w:t>
      </w:r>
      <w:r w:rsidR="001B7402">
        <w:rPr>
          <w:rFonts w:ascii="Times New Roman" w:hAnsi="Times New Roman" w:cs="Times New Roman"/>
          <w:sz w:val="24"/>
          <w:szCs w:val="24"/>
        </w:rPr>
        <w:t>the Israeli</w:t>
      </w:r>
      <w:r w:rsidR="001B7402" w:rsidRPr="00C36B7B">
        <w:rPr>
          <w:rFonts w:ascii="Times New Roman" w:hAnsi="Times New Roman" w:cs="Times New Roman"/>
          <w:sz w:val="24"/>
          <w:szCs w:val="24"/>
        </w:rPr>
        <w:t xml:space="preserve"> </w:t>
      </w:r>
      <w:r w:rsidRPr="00C36B7B">
        <w:rPr>
          <w:rFonts w:ascii="Times New Roman" w:hAnsi="Times New Roman" w:cs="Times New Roman"/>
          <w:sz w:val="24"/>
          <w:szCs w:val="24"/>
        </w:rPr>
        <w:t xml:space="preserve">Rotary organization for her life’s work and for high moral standards in fulfilling her role as a nurse and as an organizer of health services. The award was presented to her in the presence of the Health Minister, Victor Shem Tov, (a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member).</w:t>
      </w:r>
      <w:r w:rsidRPr="00C36B7B">
        <w:rPr>
          <w:rStyle w:val="EndnoteReference"/>
          <w:rFonts w:ascii="Times New Roman" w:hAnsi="Times New Roman" w:cs="Times New Roman"/>
        </w:rPr>
        <w:endnoteReference w:id="154"/>
      </w:r>
      <w:r w:rsidRPr="00C36B7B">
        <w:rPr>
          <w:rFonts w:ascii="Times New Roman" w:hAnsi="Times New Roman" w:cs="Times New Roman"/>
          <w:sz w:val="24"/>
          <w:szCs w:val="24"/>
        </w:rPr>
        <w:t xml:space="preserve"> Malka </w:t>
      </w:r>
      <w:proofErr w:type="spellStart"/>
      <w:r w:rsidRPr="00C36B7B">
        <w:rPr>
          <w:rFonts w:ascii="Times New Roman" w:hAnsi="Times New Roman" w:cs="Times New Roman"/>
          <w:sz w:val="24"/>
          <w:szCs w:val="24"/>
        </w:rPr>
        <w:t>Grebler</w:t>
      </w:r>
      <w:proofErr w:type="spellEnd"/>
      <w:r w:rsidRPr="00C36B7B">
        <w:rPr>
          <w:rFonts w:ascii="Times New Roman" w:hAnsi="Times New Roman" w:cs="Times New Roman"/>
          <w:sz w:val="24"/>
          <w:szCs w:val="24"/>
        </w:rPr>
        <w:t xml:space="preserve">, who was the spokeswoman for public health nurses, said at the event that Ida demonstrated a high level in many areas and her contribution to the nursing profession was vital to the state. </w:t>
      </w:r>
      <w:proofErr w:type="spellStart"/>
      <w:r w:rsidRPr="00C36B7B">
        <w:rPr>
          <w:rFonts w:ascii="Times New Roman" w:hAnsi="Times New Roman" w:cs="Times New Roman"/>
          <w:sz w:val="24"/>
          <w:szCs w:val="24"/>
        </w:rPr>
        <w:t>Grebler</w:t>
      </w:r>
      <w:proofErr w:type="spellEnd"/>
      <w:r w:rsidRPr="00C36B7B">
        <w:rPr>
          <w:rFonts w:ascii="Times New Roman" w:hAnsi="Times New Roman" w:cs="Times New Roman"/>
          <w:sz w:val="24"/>
          <w:szCs w:val="24"/>
        </w:rPr>
        <w:t xml:space="preserve"> further noted that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at the forefront of the struggle for public health </w:t>
      </w:r>
      <w:r w:rsidRPr="00551535">
        <w:rPr>
          <w:rFonts w:ascii="Times New Roman" w:hAnsi="Times New Roman" w:cs="Times New Roman"/>
          <w:sz w:val="24"/>
          <w:szCs w:val="24"/>
        </w:rPr>
        <w:t>nurses.</w:t>
      </w:r>
      <w:r w:rsidRPr="00C36B7B">
        <w:rPr>
          <w:rStyle w:val="EndnoteReference"/>
          <w:rFonts w:ascii="Times New Roman" w:hAnsi="Times New Roman" w:cs="Times New Roman"/>
        </w:rPr>
        <w:endnoteReference w:id="155"/>
      </w:r>
    </w:p>
    <w:p w14:paraId="165EA4A7" w14:textId="0E65633D" w:rsidR="001B5DD0" w:rsidRDefault="001B5DD0" w:rsidP="001B7402">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In 1975, at the age of 66 and after 44 years of work as a nurse, Ida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retired. She continued her political activities as an active member of the party, loyal still to Meir </w:t>
      </w:r>
      <w:proofErr w:type="spellStart"/>
      <w:r w:rsidRPr="00C36B7B">
        <w:rPr>
          <w:rFonts w:ascii="Times New Roman" w:hAnsi="Times New Roman" w:cs="Times New Roman"/>
          <w:sz w:val="24"/>
          <w:szCs w:val="24"/>
        </w:rPr>
        <w:t>Ya’ari</w:t>
      </w:r>
      <w:proofErr w:type="spellEnd"/>
      <w:r w:rsidRPr="00C36B7B">
        <w:rPr>
          <w:rFonts w:ascii="Times New Roman" w:hAnsi="Times New Roman" w:cs="Times New Roman"/>
          <w:sz w:val="24"/>
          <w:szCs w:val="24"/>
        </w:rPr>
        <w:t xml:space="preserve">. </w:t>
      </w:r>
      <w:r w:rsidR="00DB70E9" w:rsidRPr="00DB70E9">
        <w:rPr>
          <w:rFonts w:ascii="Times New Roman" w:hAnsi="Times New Roman" w:cs="Times New Roman"/>
          <w:sz w:val="24"/>
          <w:szCs w:val="24"/>
        </w:rPr>
        <w:t xml:space="preserve">Although the party let her down in her fight for the position in the Ministry of Health, she continued to cultivate the connection to Meir </w:t>
      </w:r>
      <w:proofErr w:type="spellStart"/>
      <w:r w:rsidR="00DB70E9" w:rsidRPr="00DB70E9">
        <w:rPr>
          <w:rFonts w:ascii="Times New Roman" w:hAnsi="Times New Roman" w:cs="Times New Roman"/>
          <w:sz w:val="24"/>
          <w:szCs w:val="24"/>
        </w:rPr>
        <w:t>Ya'ari</w:t>
      </w:r>
      <w:proofErr w:type="spellEnd"/>
      <w:r w:rsidR="00DB70E9" w:rsidRPr="00DB70E9">
        <w:rPr>
          <w:rFonts w:ascii="Times New Roman" w:hAnsi="Times New Roman" w:cs="Times New Roman"/>
          <w:sz w:val="24"/>
          <w:szCs w:val="24"/>
        </w:rPr>
        <w:t xml:space="preserve">, the leader of the </w:t>
      </w:r>
      <w:r w:rsidR="001B7402">
        <w:rPr>
          <w:rFonts w:ascii="Times New Roman" w:hAnsi="Times New Roman" w:cs="Times New Roman"/>
          <w:sz w:val="24"/>
          <w:szCs w:val="24"/>
        </w:rPr>
        <w:t>party</w:t>
      </w:r>
      <w:r w:rsidR="00DB70E9" w:rsidRPr="00DB70E9">
        <w:rPr>
          <w:rFonts w:ascii="Times New Roman" w:hAnsi="Times New Roman" w:cs="Times New Roman"/>
          <w:sz w:val="24"/>
          <w:szCs w:val="24"/>
        </w:rPr>
        <w:t xml:space="preserve">, as she treated him in her early days in the </w:t>
      </w:r>
      <w:proofErr w:type="spellStart"/>
      <w:r w:rsidR="00DB70E9" w:rsidRPr="00DB70E9">
        <w:rPr>
          <w:rFonts w:ascii="Times New Roman" w:hAnsi="Times New Roman" w:cs="Times New Roman"/>
          <w:i/>
          <w:iCs/>
          <w:sz w:val="24"/>
          <w:szCs w:val="24"/>
        </w:rPr>
        <w:t>Hashomer</w:t>
      </w:r>
      <w:proofErr w:type="spellEnd"/>
      <w:r w:rsidR="00DB70E9" w:rsidRPr="00DB70E9">
        <w:rPr>
          <w:rFonts w:ascii="Times New Roman" w:hAnsi="Times New Roman" w:cs="Times New Roman"/>
          <w:i/>
          <w:iCs/>
          <w:sz w:val="24"/>
          <w:szCs w:val="24"/>
        </w:rPr>
        <w:t xml:space="preserve"> </w:t>
      </w:r>
      <w:proofErr w:type="spellStart"/>
      <w:r w:rsidR="00DB70E9" w:rsidRPr="00DB70E9">
        <w:rPr>
          <w:rFonts w:ascii="Times New Roman" w:hAnsi="Times New Roman" w:cs="Times New Roman"/>
          <w:i/>
          <w:iCs/>
          <w:sz w:val="24"/>
          <w:szCs w:val="24"/>
        </w:rPr>
        <w:t>Hatzair</w:t>
      </w:r>
      <w:proofErr w:type="spellEnd"/>
      <w:r w:rsidR="00DB70E9" w:rsidRPr="00DB70E9">
        <w:rPr>
          <w:rFonts w:ascii="Times New Roman" w:hAnsi="Times New Roman" w:cs="Times New Roman"/>
          <w:sz w:val="24"/>
          <w:szCs w:val="24"/>
        </w:rPr>
        <w:t xml:space="preserve"> movement. </w:t>
      </w:r>
      <w:proofErr w:type="spellStart"/>
      <w:r w:rsidR="00DB70E9" w:rsidRPr="00DB70E9">
        <w:rPr>
          <w:rFonts w:ascii="Times New Roman" w:hAnsi="Times New Roman" w:cs="Times New Roman"/>
          <w:sz w:val="24"/>
          <w:szCs w:val="24"/>
        </w:rPr>
        <w:t>Halamish</w:t>
      </w:r>
      <w:proofErr w:type="spellEnd"/>
      <w:r w:rsidR="00DB70E9" w:rsidRPr="00DB70E9">
        <w:rPr>
          <w:rFonts w:ascii="Times New Roman" w:hAnsi="Times New Roman" w:cs="Times New Roman"/>
          <w:sz w:val="24"/>
          <w:szCs w:val="24"/>
        </w:rPr>
        <w:t xml:space="preserve"> describes that he accepted her devotion even though he was not sure that he did deserve it.</w:t>
      </w:r>
      <w:r w:rsidR="005B502D">
        <w:rPr>
          <w:rStyle w:val="EndnoteReference"/>
          <w:rFonts w:ascii="Times New Roman" w:hAnsi="Times New Roman" w:cs="Times New Roman"/>
          <w:sz w:val="24"/>
          <w:szCs w:val="24"/>
        </w:rPr>
        <w:endnoteReference w:id="156"/>
      </w:r>
      <w:r w:rsidR="005B502D">
        <w:rPr>
          <w:rFonts w:ascii="Times New Roman" w:hAnsi="Times New Roman" w:cs="Times New Roman"/>
          <w:sz w:val="24"/>
          <w:szCs w:val="24"/>
        </w:rPr>
        <w:t xml:space="preserve"> </w:t>
      </w:r>
      <w:r w:rsidRPr="00C36B7B">
        <w:rPr>
          <w:rFonts w:ascii="Times New Roman" w:hAnsi="Times New Roman" w:cs="Times New Roman"/>
          <w:sz w:val="24"/>
          <w:szCs w:val="24"/>
        </w:rPr>
        <w:t xml:space="preserve">The special connection between them can be gleaned from </w:t>
      </w:r>
      <w:proofErr w:type="spellStart"/>
      <w:r w:rsidRPr="00C36B7B">
        <w:rPr>
          <w:rFonts w:ascii="Times New Roman" w:hAnsi="Times New Roman" w:cs="Times New Roman"/>
          <w:sz w:val="24"/>
          <w:szCs w:val="24"/>
        </w:rPr>
        <w:t>Ya’ari’s</w:t>
      </w:r>
      <w:proofErr w:type="spellEnd"/>
      <w:r w:rsidRPr="00C36B7B">
        <w:rPr>
          <w:rFonts w:ascii="Times New Roman" w:hAnsi="Times New Roman" w:cs="Times New Roman"/>
          <w:sz w:val="24"/>
          <w:szCs w:val="24"/>
        </w:rPr>
        <w:t xml:space="preserve"> </w:t>
      </w:r>
      <w:r w:rsidR="00B70DAD">
        <w:rPr>
          <w:rFonts w:ascii="Times New Roman" w:hAnsi="Times New Roman" w:cs="Times New Roman"/>
          <w:sz w:val="24"/>
          <w:szCs w:val="24"/>
        </w:rPr>
        <w:t xml:space="preserve">words </w:t>
      </w:r>
      <w:r w:rsidR="00B70DAD" w:rsidRPr="00B70DAD">
        <w:rPr>
          <w:rFonts w:ascii="Times New Roman" w:hAnsi="Times New Roman" w:cs="Times New Roman"/>
          <w:sz w:val="24"/>
          <w:szCs w:val="24"/>
        </w:rPr>
        <w:t>In a short letter thanking her for taking care of equipping his apartment in Tel Aviv</w:t>
      </w:r>
      <w:r w:rsidR="00B70DAD" w:rsidRPr="00B70DAD">
        <w:rPr>
          <w:rFonts w:ascii="Times New Roman" w:hAnsi="Times New Roman" w:cs="Times New Roman" w:hint="cs"/>
          <w:sz w:val="24"/>
          <w:szCs w:val="24"/>
          <w:rtl/>
        </w:rPr>
        <w:t>.</w:t>
      </w:r>
      <w:r w:rsidRPr="00B70DAD">
        <w:rPr>
          <w:rStyle w:val="EndnoteReference"/>
          <w:rFonts w:ascii="Times New Roman" w:hAnsi="Times New Roman" w:cs="Times New Roman"/>
        </w:rPr>
        <w:endnoteReference w:id="157"/>
      </w:r>
    </w:p>
    <w:p w14:paraId="75E40070" w14:textId="05FE6CE5" w:rsidR="009E09D6" w:rsidRPr="009E09D6" w:rsidRDefault="009E09D6" w:rsidP="00542EB8">
      <w:pPr>
        <w:autoSpaceDE w:val="0"/>
        <w:autoSpaceDN w:val="0"/>
        <w:bidi w:val="0"/>
        <w:adjustRightInd w:val="0"/>
        <w:spacing w:after="0" w:line="480" w:lineRule="auto"/>
        <w:ind w:right="820"/>
        <w:rPr>
          <w:rFonts w:ascii="Times New Roman" w:hAnsi="Times New Roman" w:cs="Times New Roman"/>
          <w:b/>
          <w:bCs/>
          <w:sz w:val="24"/>
          <w:szCs w:val="24"/>
        </w:rPr>
      </w:pPr>
      <w:r w:rsidRPr="009E09D6">
        <w:rPr>
          <w:rFonts w:ascii="Times New Roman" w:hAnsi="Times New Roman" w:cs="Times New Roman"/>
          <w:sz w:val="24"/>
          <w:szCs w:val="24"/>
        </w:rPr>
        <w:t xml:space="preserve">. </w:t>
      </w:r>
      <w:r w:rsidRPr="009E09D6">
        <w:rPr>
          <w:rFonts w:ascii="Times New Roman" w:hAnsi="Times New Roman" w:cs="Times New Roman"/>
          <w:b/>
          <w:bCs/>
          <w:sz w:val="24"/>
          <w:szCs w:val="24"/>
        </w:rPr>
        <w:t xml:space="preserve">Activities in the </w:t>
      </w:r>
      <w:proofErr w:type="spellStart"/>
      <w:r w:rsidRPr="009E09D6">
        <w:rPr>
          <w:rFonts w:ascii="Times New Roman" w:hAnsi="Times New Roman" w:cs="Times New Roman"/>
          <w:b/>
          <w:bCs/>
          <w:sz w:val="24"/>
          <w:szCs w:val="24"/>
        </w:rPr>
        <w:t>Histadrut</w:t>
      </w:r>
      <w:proofErr w:type="spellEnd"/>
      <w:r w:rsidRPr="009E09D6">
        <w:rPr>
          <w:rFonts w:ascii="Times New Roman" w:hAnsi="Times New Roman" w:cs="Times New Roman"/>
          <w:b/>
          <w:bCs/>
          <w:sz w:val="24"/>
          <w:szCs w:val="24"/>
        </w:rPr>
        <w:t xml:space="preserve"> (1947-1969)</w:t>
      </w:r>
    </w:p>
    <w:p w14:paraId="46F1D062" w14:textId="63A6A98F" w:rsidR="009E09D6" w:rsidRPr="009E09D6" w:rsidRDefault="009E09D6" w:rsidP="00E87771">
      <w:pPr>
        <w:autoSpaceDE w:val="0"/>
        <w:autoSpaceDN w:val="0"/>
        <w:bidi w:val="0"/>
        <w:adjustRightInd w:val="0"/>
        <w:spacing w:after="0" w:line="480" w:lineRule="auto"/>
        <w:ind w:right="820"/>
        <w:rPr>
          <w:rFonts w:ascii="Times New Roman" w:hAnsi="Times New Roman" w:cs="Times New Roman"/>
          <w:sz w:val="24"/>
          <w:szCs w:val="24"/>
          <w:vertAlign w:val="superscript"/>
        </w:rPr>
      </w:pPr>
      <w:r w:rsidRPr="009E09D6">
        <w:rPr>
          <w:rFonts w:ascii="Times New Roman" w:hAnsi="Times New Roman" w:cs="Times New Roman"/>
          <w:sz w:val="24"/>
          <w:szCs w:val="24"/>
        </w:rPr>
        <w:t xml:space="preserve">For decades, Ida </w:t>
      </w:r>
      <w:proofErr w:type="spellStart"/>
      <w:r w:rsidRPr="009E09D6">
        <w:rPr>
          <w:rFonts w:ascii="Times New Roman" w:hAnsi="Times New Roman" w:cs="Times New Roman"/>
          <w:sz w:val="24"/>
          <w:szCs w:val="24"/>
        </w:rPr>
        <w:t>Wissotzky</w:t>
      </w:r>
      <w:proofErr w:type="spellEnd"/>
      <w:r w:rsidRPr="009E09D6">
        <w:rPr>
          <w:rFonts w:ascii="Times New Roman" w:hAnsi="Times New Roman" w:cs="Times New Roman"/>
          <w:sz w:val="24"/>
          <w:szCs w:val="24"/>
        </w:rPr>
        <w:t xml:space="preserve"> was active in a number of institutions. She was a member of the National Secretariat of the Israeli Nurses Association, a member of the Executive Committee of the </w:t>
      </w:r>
      <w:proofErr w:type="spellStart"/>
      <w:r w:rsidRPr="009E09D6">
        <w:rPr>
          <w:rFonts w:ascii="Times New Roman" w:hAnsi="Times New Roman" w:cs="Times New Roman"/>
          <w:sz w:val="24"/>
          <w:szCs w:val="24"/>
        </w:rPr>
        <w:t>Histadrut</w:t>
      </w:r>
      <w:proofErr w:type="spellEnd"/>
      <w:r w:rsidRPr="009E09D6">
        <w:rPr>
          <w:rFonts w:ascii="Times New Roman" w:hAnsi="Times New Roman" w:cs="Times New Roman"/>
          <w:sz w:val="24"/>
          <w:szCs w:val="24"/>
        </w:rPr>
        <w:t xml:space="preserve">, a representative at the central institution of </w:t>
      </w:r>
      <w:proofErr w:type="spellStart"/>
      <w:r w:rsidRPr="009E09D6">
        <w:rPr>
          <w:rFonts w:ascii="Times New Roman" w:hAnsi="Times New Roman" w:cs="Times New Roman"/>
          <w:sz w:val="24"/>
          <w:szCs w:val="24"/>
        </w:rPr>
        <w:t>Clalit</w:t>
      </w:r>
      <w:proofErr w:type="spellEnd"/>
      <w:r w:rsidRPr="009E09D6">
        <w:rPr>
          <w:rFonts w:ascii="Times New Roman" w:hAnsi="Times New Roman" w:cs="Times New Roman"/>
          <w:sz w:val="24"/>
          <w:szCs w:val="24"/>
        </w:rPr>
        <w:t xml:space="preserve"> Sick fund, a member of the National Secretariat of the Workers’ Council, and a member of the </w:t>
      </w:r>
      <w:proofErr w:type="spellStart"/>
      <w:r w:rsidRPr="009E09D6">
        <w:rPr>
          <w:rFonts w:ascii="Times New Roman" w:hAnsi="Times New Roman" w:cs="Times New Roman"/>
          <w:sz w:val="24"/>
          <w:szCs w:val="24"/>
        </w:rPr>
        <w:t>Mapam</w:t>
      </w:r>
      <w:proofErr w:type="spellEnd"/>
      <w:r w:rsidRPr="009E09D6">
        <w:rPr>
          <w:rFonts w:ascii="Times New Roman" w:hAnsi="Times New Roman" w:cs="Times New Roman"/>
          <w:sz w:val="24"/>
          <w:szCs w:val="24"/>
        </w:rPr>
        <w:t xml:space="preserve"> central institutions, especially in the party’s branch in Tel Aviv.</w:t>
      </w:r>
      <w:r w:rsidRPr="009E09D6">
        <w:rPr>
          <w:rFonts w:ascii="Times New Roman" w:hAnsi="Times New Roman" w:cs="Times New Roman"/>
          <w:sz w:val="24"/>
          <w:szCs w:val="24"/>
          <w:vertAlign w:val="superscript"/>
        </w:rPr>
        <w:endnoteReference w:id="158"/>
      </w:r>
      <w:r w:rsidRPr="009E09D6">
        <w:rPr>
          <w:rFonts w:ascii="Times New Roman" w:hAnsi="Times New Roman" w:cs="Times New Roman"/>
          <w:sz w:val="24"/>
          <w:szCs w:val="24"/>
          <w:vertAlign w:val="superscript"/>
        </w:rPr>
        <w:t xml:space="preserve"> </w:t>
      </w:r>
      <w:r w:rsidRPr="009E09D6">
        <w:rPr>
          <w:rFonts w:ascii="Times New Roman" w:hAnsi="Times New Roman" w:cs="Times New Roman"/>
          <w:sz w:val="24"/>
          <w:szCs w:val="24"/>
        </w:rPr>
        <w:t>The records attest to her political activities, which began in Warsaw</w:t>
      </w:r>
      <w:r w:rsidRPr="009E09D6">
        <w:rPr>
          <w:rFonts w:ascii="Times New Roman" w:hAnsi="Times New Roman" w:cs="Times New Roman"/>
          <w:sz w:val="24"/>
          <w:szCs w:val="24"/>
          <w:vertAlign w:val="superscript"/>
        </w:rPr>
        <w:endnoteReference w:id="159"/>
      </w:r>
      <w:r w:rsidRPr="009E09D6">
        <w:rPr>
          <w:rFonts w:ascii="Times New Roman" w:hAnsi="Times New Roman" w:cs="Times New Roman"/>
          <w:sz w:val="24"/>
          <w:szCs w:val="24"/>
        </w:rPr>
        <w:t xml:space="preserve"> and continued with </w:t>
      </w:r>
      <w:proofErr w:type="spellStart"/>
      <w:r w:rsidRPr="009E09D6">
        <w:rPr>
          <w:rFonts w:ascii="Times New Roman" w:hAnsi="Times New Roman" w:cs="Times New Roman"/>
          <w:sz w:val="24"/>
          <w:szCs w:val="24"/>
        </w:rPr>
        <w:t>Mapam</w:t>
      </w:r>
      <w:proofErr w:type="spellEnd"/>
      <w:r w:rsidRPr="009E09D6">
        <w:rPr>
          <w:rFonts w:ascii="Times New Roman" w:hAnsi="Times New Roman" w:cs="Times New Roman"/>
          <w:sz w:val="24"/>
          <w:szCs w:val="24"/>
        </w:rPr>
        <w:t xml:space="preserve"> </w:t>
      </w:r>
      <w:r w:rsidR="00B5503B">
        <w:rPr>
          <w:rFonts w:ascii="Times New Roman" w:hAnsi="Times New Roman" w:cs="Times New Roman"/>
          <w:sz w:val="24"/>
          <w:szCs w:val="24"/>
        </w:rPr>
        <w:t>all her life</w:t>
      </w:r>
      <w:r w:rsidRPr="009E09D6">
        <w:rPr>
          <w:rFonts w:ascii="Times New Roman" w:hAnsi="Times New Roman" w:cs="Times New Roman"/>
          <w:sz w:val="24"/>
          <w:szCs w:val="24"/>
        </w:rPr>
        <w:t>.</w:t>
      </w:r>
      <w:r w:rsidRPr="009E09D6">
        <w:rPr>
          <w:rFonts w:ascii="Times New Roman" w:hAnsi="Times New Roman" w:cs="Times New Roman"/>
          <w:sz w:val="24"/>
          <w:szCs w:val="24"/>
          <w:vertAlign w:val="superscript"/>
        </w:rPr>
        <w:endnoteReference w:id="160"/>
      </w:r>
      <w:r w:rsidR="00B5503B">
        <w:rPr>
          <w:rFonts w:ascii="Times New Roman" w:hAnsi="Times New Roman" w:cs="Times New Roman"/>
          <w:sz w:val="24"/>
          <w:szCs w:val="24"/>
          <w:vertAlign w:val="superscript"/>
        </w:rPr>
        <w:t xml:space="preserve"> </w:t>
      </w:r>
    </w:p>
    <w:p w14:paraId="749BD8D3" w14:textId="48C2C519" w:rsidR="009E09D6" w:rsidRPr="009E09D6" w:rsidRDefault="009E09D6" w:rsidP="00B5503B">
      <w:pPr>
        <w:autoSpaceDE w:val="0"/>
        <w:autoSpaceDN w:val="0"/>
        <w:bidi w:val="0"/>
        <w:adjustRightInd w:val="0"/>
        <w:spacing w:after="0" w:line="480" w:lineRule="auto"/>
        <w:ind w:right="820"/>
        <w:rPr>
          <w:rFonts w:ascii="Times New Roman" w:hAnsi="Times New Roman" w:cs="Times New Roman"/>
          <w:sz w:val="24"/>
          <w:szCs w:val="24"/>
        </w:rPr>
      </w:pPr>
      <w:r w:rsidRPr="009E09D6">
        <w:rPr>
          <w:rFonts w:ascii="Times New Roman" w:hAnsi="Times New Roman" w:cs="Times New Roman"/>
          <w:sz w:val="24"/>
          <w:szCs w:val="24"/>
        </w:rPr>
        <w:t xml:space="preserve">With the establishment of the state, the </w:t>
      </w:r>
      <w:proofErr w:type="spellStart"/>
      <w:r w:rsidRPr="009E09D6">
        <w:rPr>
          <w:rFonts w:ascii="Times New Roman" w:hAnsi="Times New Roman" w:cs="Times New Roman"/>
          <w:sz w:val="24"/>
          <w:szCs w:val="24"/>
        </w:rPr>
        <w:t>Histadrut</w:t>
      </w:r>
      <w:proofErr w:type="spellEnd"/>
      <w:r w:rsidRPr="009E09D6">
        <w:rPr>
          <w:rFonts w:ascii="Times New Roman" w:hAnsi="Times New Roman" w:cs="Times New Roman"/>
          <w:sz w:val="24"/>
          <w:szCs w:val="24"/>
        </w:rPr>
        <w:t xml:space="preserve"> gained much influence and power. As part of this entity, the Nurses’ </w:t>
      </w:r>
      <w:r w:rsidR="00542EB8">
        <w:rPr>
          <w:rFonts w:ascii="Times New Roman" w:hAnsi="Times New Roman" w:cs="Times New Roman"/>
          <w:sz w:val="24"/>
          <w:szCs w:val="24"/>
        </w:rPr>
        <w:t>Association</w:t>
      </w:r>
      <w:r w:rsidRPr="009E09D6">
        <w:rPr>
          <w:rFonts w:ascii="Times New Roman" w:hAnsi="Times New Roman" w:cs="Times New Roman"/>
          <w:sz w:val="24"/>
          <w:szCs w:val="24"/>
        </w:rPr>
        <w:t xml:space="preserve"> was, in the early years, dynamic and active, mainly dealing with basic questions, such as who could be a member – only registered nurses or also practical nurses</w:t>
      </w:r>
      <w:r w:rsidR="00B5503B">
        <w:rPr>
          <w:rFonts w:ascii="Times New Roman" w:hAnsi="Times New Roman" w:cs="Times New Roman"/>
          <w:sz w:val="24"/>
          <w:szCs w:val="24"/>
        </w:rPr>
        <w:t xml:space="preserve">, and </w:t>
      </w:r>
      <w:r w:rsidR="00B5503B" w:rsidRPr="00B5503B">
        <w:rPr>
          <w:rFonts w:ascii="Times New Roman" w:hAnsi="Times New Roman" w:cs="Times New Roman"/>
          <w:sz w:val="24"/>
          <w:szCs w:val="24"/>
        </w:rPr>
        <w:t>Struggles over working conditions</w:t>
      </w:r>
      <w:r w:rsidRPr="009E09D6">
        <w:rPr>
          <w:rFonts w:ascii="Times New Roman" w:hAnsi="Times New Roman" w:cs="Times New Roman"/>
          <w:sz w:val="24"/>
          <w:szCs w:val="24"/>
        </w:rPr>
        <w:t>.</w:t>
      </w:r>
      <w:r w:rsidRPr="009E09D6">
        <w:rPr>
          <w:rFonts w:ascii="Times New Roman" w:hAnsi="Times New Roman" w:cs="Times New Roman"/>
          <w:sz w:val="24"/>
          <w:szCs w:val="24"/>
          <w:vertAlign w:val="superscript"/>
        </w:rPr>
        <w:endnoteReference w:id="161"/>
      </w:r>
      <w:r w:rsidRPr="009E09D6">
        <w:rPr>
          <w:rFonts w:ascii="Times New Roman" w:hAnsi="Times New Roman" w:cs="Times New Roman"/>
          <w:sz w:val="24"/>
          <w:szCs w:val="24"/>
        </w:rPr>
        <w:t xml:space="preserve"> Holding its first conference in 1947. The nurses’ demands for higher wages received little sympathy from the trade union, which threatened to expel the nurses’ organization from the </w:t>
      </w:r>
      <w:proofErr w:type="spellStart"/>
      <w:r w:rsidRPr="009E09D6">
        <w:rPr>
          <w:rFonts w:ascii="Times New Roman" w:hAnsi="Times New Roman" w:cs="Times New Roman"/>
          <w:sz w:val="24"/>
          <w:szCs w:val="24"/>
        </w:rPr>
        <w:t>Histadrut</w:t>
      </w:r>
      <w:proofErr w:type="spellEnd"/>
      <w:r w:rsidRPr="009E09D6">
        <w:rPr>
          <w:rFonts w:ascii="Times New Roman" w:hAnsi="Times New Roman" w:cs="Times New Roman"/>
          <w:sz w:val="24"/>
          <w:szCs w:val="24"/>
        </w:rPr>
        <w:t>.</w:t>
      </w:r>
      <w:r w:rsidRPr="009E09D6">
        <w:rPr>
          <w:rFonts w:ascii="Times New Roman" w:hAnsi="Times New Roman" w:cs="Times New Roman"/>
          <w:sz w:val="24"/>
          <w:szCs w:val="24"/>
          <w:vertAlign w:val="superscript"/>
        </w:rPr>
        <w:endnoteReference w:id="162"/>
      </w:r>
      <w:r w:rsidRPr="009E09D6">
        <w:rPr>
          <w:rFonts w:ascii="Times New Roman" w:hAnsi="Times New Roman" w:cs="Times New Roman"/>
          <w:sz w:val="24"/>
          <w:szCs w:val="24"/>
        </w:rPr>
        <w:t xml:space="preserve"> The status of the Nurses’ </w:t>
      </w:r>
      <w:r w:rsidR="00542EB8">
        <w:rPr>
          <w:rFonts w:ascii="Times New Roman" w:hAnsi="Times New Roman" w:cs="Times New Roman"/>
          <w:sz w:val="24"/>
          <w:szCs w:val="24"/>
        </w:rPr>
        <w:t>Association</w:t>
      </w:r>
      <w:r w:rsidRPr="009E09D6">
        <w:rPr>
          <w:rFonts w:ascii="Times New Roman" w:hAnsi="Times New Roman" w:cs="Times New Roman"/>
          <w:sz w:val="24"/>
          <w:szCs w:val="24"/>
        </w:rPr>
        <w:t xml:space="preserve"> strengthened after it sent nurses to work in the internment camps in Cyprus and sent two representatives to the International Nurses’ Organization.</w:t>
      </w:r>
      <w:r w:rsidRPr="009E09D6">
        <w:rPr>
          <w:rFonts w:ascii="Times New Roman" w:hAnsi="Times New Roman" w:cs="Times New Roman"/>
          <w:sz w:val="24"/>
          <w:szCs w:val="24"/>
          <w:vertAlign w:val="superscript"/>
        </w:rPr>
        <w:endnoteReference w:id="163"/>
      </w:r>
    </w:p>
    <w:p w14:paraId="19DA0639" w14:textId="77777777" w:rsidR="009E09D6" w:rsidRPr="009E09D6" w:rsidRDefault="009E09D6" w:rsidP="00542EB8">
      <w:pPr>
        <w:autoSpaceDE w:val="0"/>
        <w:autoSpaceDN w:val="0"/>
        <w:bidi w:val="0"/>
        <w:adjustRightInd w:val="0"/>
        <w:spacing w:after="0" w:line="480" w:lineRule="auto"/>
        <w:ind w:right="820"/>
        <w:rPr>
          <w:rFonts w:ascii="Times New Roman" w:hAnsi="Times New Roman" w:cs="Times New Roman"/>
          <w:sz w:val="24"/>
          <w:szCs w:val="24"/>
          <w:vertAlign w:val="superscript"/>
        </w:rPr>
      </w:pPr>
      <w:r w:rsidRPr="009E09D6">
        <w:rPr>
          <w:rFonts w:ascii="Times New Roman" w:hAnsi="Times New Roman" w:cs="Times New Roman"/>
          <w:sz w:val="24"/>
          <w:szCs w:val="24"/>
        </w:rPr>
        <w:t xml:space="preserve">In the 1950s, as its power increased largely due to the shortage of nurses and resultant high demand for them, the nurses’ organization advocated for better wages and working conditions. Strikes continued to characterize the nurses’ struggle throughout the 1960s and 1970s. In many cases, the </w:t>
      </w:r>
      <w:proofErr w:type="spellStart"/>
      <w:r w:rsidRPr="009E09D6">
        <w:rPr>
          <w:rFonts w:ascii="Times New Roman" w:hAnsi="Times New Roman" w:cs="Times New Roman"/>
          <w:sz w:val="24"/>
          <w:szCs w:val="24"/>
        </w:rPr>
        <w:t>Histadrut</w:t>
      </w:r>
      <w:proofErr w:type="spellEnd"/>
      <w:r w:rsidRPr="009E09D6">
        <w:rPr>
          <w:rFonts w:ascii="Times New Roman" w:hAnsi="Times New Roman" w:cs="Times New Roman"/>
          <w:sz w:val="24"/>
          <w:szCs w:val="24"/>
        </w:rPr>
        <w:t xml:space="preserve"> did not support the nurses’ strikes, and sometimes even opposed them. In 1964, there was a wave of strikes in many sectors of the economy, including among the nurses, who went on strike without the approval of the </w:t>
      </w:r>
      <w:proofErr w:type="spellStart"/>
      <w:r w:rsidRPr="009E09D6">
        <w:rPr>
          <w:rFonts w:ascii="Times New Roman" w:hAnsi="Times New Roman" w:cs="Times New Roman"/>
          <w:sz w:val="24"/>
          <w:szCs w:val="24"/>
        </w:rPr>
        <w:t>Histadrut</w:t>
      </w:r>
      <w:proofErr w:type="spellEnd"/>
      <w:r w:rsidRPr="009E09D6">
        <w:rPr>
          <w:rFonts w:ascii="Times New Roman" w:hAnsi="Times New Roman" w:cs="Times New Roman"/>
          <w:sz w:val="24"/>
          <w:szCs w:val="24"/>
        </w:rPr>
        <w:t xml:space="preserve">. Their strike began in the operating rooms at </w:t>
      </w:r>
      <w:proofErr w:type="spellStart"/>
      <w:r w:rsidRPr="009E09D6">
        <w:rPr>
          <w:rFonts w:ascii="Times New Roman" w:hAnsi="Times New Roman" w:cs="Times New Roman"/>
          <w:sz w:val="24"/>
          <w:szCs w:val="24"/>
        </w:rPr>
        <w:t>Beilinson</w:t>
      </w:r>
      <w:proofErr w:type="spellEnd"/>
      <w:r w:rsidRPr="009E09D6">
        <w:rPr>
          <w:rFonts w:ascii="Times New Roman" w:hAnsi="Times New Roman" w:cs="Times New Roman"/>
          <w:sz w:val="24"/>
          <w:szCs w:val="24"/>
        </w:rPr>
        <w:t xml:space="preserve"> Hospital, extended to hospitals in the rest of the country, and ended with a strike by nurses working in public health care such as the maternal/infant healthcare services.</w:t>
      </w:r>
      <w:r w:rsidRPr="009E09D6">
        <w:rPr>
          <w:rFonts w:ascii="Times New Roman" w:hAnsi="Times New Roman" w:cs="Times New Roman"/>
          <w:sz w:val="24"/>
          <w:szCs w:val="24"/>
          <w:vertAlign w:val="superscript"/>
        </w:rPr>
        <w:endnoteReference w:id="164"/>
      </w:r>
    </w:p>
    <w:p w14:paraId="5C2D7E04" w14:textId="220C07F7" w:rsidR="009E09D6" w:rsidRPr="009E09D6" w:rsidRDefault="009E09D6" w:rsidP="00E0082B">
      <w:pPr>
        <w:autoSpaceDE w:val="0"/>
        <w:autoSpaceDN w:val="0"/>
        <w:bidi w:val="0"/>
        <w:adjustRightInd w:val="0"/>
        <w:spacing w:after="0" w:line="480" w:lineRule="auto"/>
        <w:ind w:right="820"/>
        <w:rPr>
          <w:rFonts w:ascii="Times New Roman" w:hAnsi="Times New Roman" w:cs="Times New Roman"/>
          <w:sz w:val="24"/>
          <w:szCs w:val="24"/>
        </w:rPr>
      </w:pPr>
      <w:r w:rsidRPr="009E09D6">
        <w:rPr>
          <w:rFonts w:ascii="Times New Roman" w:hAnsi="Times New Roman" w:cs="Times New Roman"/>
          <w:sz w:val="24"/>
          <w:szCs w:val="24"/>
        </w:rPr>
        <w:t xml:space="preserve">Ida </w:t>
      </w:r>
      <w:proofErr w:type="spellStart"/>
      <w:r w:rsidRPr="009E09D6">
        <w:rPr>
          <w:rFonts w:ascii="Times New Roman" w:hAnsi="Times New Roman" w:cs="Times New Roman"/>
          <w:sz w:val="24"/>
          <w:szCs w:val="24"/>
        </w:rPr>
        <w:t>Wissotzky</w:t>
      </w:r>
      <w:proofErr w:type="spellEnd"/>
      <w:r w:rsidRPr="009E09D6">
        <w:rPr>
          <w:rFonts w:ascii="Times New Roman" w:hAnsi="Times New Roman" w:cs="Times New Roman"/>
          <w:sz w:val="24"/>
          <w:szCs w:val="24"/>
        </w:rPr>
        <w:t xml:space="preserve">, who was a member of the National Secretariat of the </w:t>
      </w:r>
      <w:proofErr w:type="spellStart"/>
      <w:r w:rsidRPr="009E09D6">
        <w:rPr>
          <w:rFonts w:ascii="Times New Roman" w:hAnsi="Times New Roman" w:cs="Times New Roman"/>
          <w:sz w:val="24"/>
          <w:szCs w:val="24"/>
        </w:rPr>
        <w:t>Histadrut</w:t>
      </w:r>
      <w:proofErr w:type="spellEnd"/>
      <w:r w:rsidRPr="009E09D6">
        <w:rPr>
          <w:rFonts w:ascii="Times New Roman" w:hAnsi="Times New Roman" w:cs="Times New Roman"/>
          <w:sz w:val="24"/>
          <w:szCs w:val="24"/>
        </w:rPr>
        <w:t xml:space="preserve">, demanded that </w:t>
      </w:r>
      <w:proofErr w:type="spellStart"/>
      <w:r w:rsidRPr="009E09D6">
        <w:rPr>
          <w:rFonts w:ascii="Times New Roman" w:hAnsi="Times New Roman" w:cs="Times New Roman"/>
          <w:sz w:val="24"/>
          <w:szCs w:val="24"/>
        </w:rPr>
        <w:t>Yeruham</w:t>
      </w:r>
      <w:proofErr w:type="spellEnd"/>
      <w:r w:rsidRPr="009E09D6">
        <w:rPr>
          <w:rFonts w:ascii="Times New Roman" w:hAnsi="Times New Roman" w:cs="Times New Roman"/>
          <w:sz w:val="24"/>
          <w:szCs w:val="24"/>
        </w:rPr>
        <w:t xml:space="preserve"> </w:t>
      </w:r>
      <w:proofErr w:type="spellStart"/>
      <w:r w:rsidRPr="009E09D6">
        <w:rPr>
          <w:rFonts w:ascii="Times New Roman" w:hAnsi="Times New Roman" w:cs="Times New Roman"/>
          <w:sz w:val="24"/>
          <w:szCs w:val="24"/>
        </w:rPr>
        <w:t>Meshel</w:t>
      </w:r>
      <w:proofErr w:type="spellEnd"/>
      <w:r w:rsidRPr="009E09D6">
        <w:rPr>
          <w:rFonts w:ascii="Times New Roman" w:hAnsi="Times New Roman" w:cs="Times New Roman"/>
          <w:sz w:val="24"/>
          <w:szCs w:val="24"/>
        </w:rPr>
        <w:t xml:space="preserve">, director of the </w:t>
      </w:r>
      <w:proofErr w:type="spellStart"/>
      <w:r w:rsidRPr="009E09D6">
        <w:rPr>
          <w:rFonts w:ascii="Times New Roman" w:hAnsi="Times New Roman" w:cs="Times New Roman"/>
          <w:sz w:val="24"/>
          <w:szCs w:val="24"/>
        </w:rPr>
        <w:t>Histadrut’s</w:t>
      </w:r>
      <w:proofErr w:type="spellEnd"/>
      <w:r w:rsidRPr="009E09D6">
        <w:rPr>
          <w:rFonts w:ascii="Times New Roman" w:hAnsi="Times New Roman" w:cs="Times New Roman"/>
          <w:sz w:val="24"/>
          <w:szCs w:val="24"/>
        </w:rPr>
        <w:t xml:space="preserve"> trade union department, appeal the decision of the labor union’s High Committee, which had left nurses out of the discussion of wage conditions.</w:t>
      </w:r>
      <w:r w:rsidRPr="009E09D6">
        <w:rPr>
          <w:rFonts w:ascii="Times New Roman" w:hAnsi="Times New Roman" w:cs="Times New Roman"/>
          <w:sz w:val="24"/>
          <w:szCs w:val="24"/>
          <w:vertAlign w:val="superscript"/>
        </w:rPr>
        <w:endnoteReference w:id="165"/>
      </w:r>
      <w:r w:rsidRPr="009E09D6">
        <w:rPr>
          <w:rFonts w:ascii="Times New Roman" w:hAnsi="Times New Roman" w:cs="Times New Roman"/>
          <w:sz w:val="24"/>
          <w:szCs w:val="24"/>
        </w:rPr>
        <w:t xml:space="preserve"> Only in 1980 was nursing recognized as a “preferred profession” with special work conditions, such as working only six hours daily</w:t>
      </w:r>
      <w:r w:rsidR="00B5503B">
        <w:rPr>
          <w:rFonts w:ascii="Times New Roman" w:hAnsi="Times New Roman" w:cs="Times New Roman"/>
          <w:sz w:val="24"/>
          <w:szCs w:val="24"/>
        </w:rPr>
        <w:t xml:space="preserve"> </w:t>
      </w:r>
      <w:r w:rsidR="00E0082B">
        <w:rPr>
          <w:rFonts w:ascii="Times New Roman" w:hAnsi="Times New Roman" w:cs="Times New Roman"/>
          <w:sz w:val="24"/>
          <w:szCs w:val="24"/>
        </w:rPr>
        <w:t>in Hospital</w:t>
      </w:r>
      <w:r w:rsidR="007C5A4C">
        <w:rPr>
          <w:rFonts w:ascii="Times New Roman" w:hAnsi="Times New Roman" w:cs="Times New Roman"/>
          <w:sz w:val="24"/>
          <w:szCs w:val="24"/>
        </w:rPr>
        <w:t xml:space="preserve"> shifts</w:t>
      </w:r>
      <w:r w:rsidRPr="009E09D6">
        <w:rPr>
          <w:rFonts w:ascii="Times New Roman" w:hAnsi="Times New Roman" w:cs="Times New Roman"/>
          <w:sz w:val="24"/>
          <w:szCs w:val="24"/>
        </w:rPr>
        <w:t xml:space="preserve">, as well as an annual grant for those working in hospitals, but the change did have a </w:t>
      </w:r>
      <w:r w:rsidR="005C578D" w:rsidRPr="005C578D">
        <w:rPr>
          <w:rFonts w:ascii="Times New Roman" w:hAnsi="Times New Roman" w:cs="Times New Roman"/>
          <w:sz w:val="24"/>
          <w:szCs w:val="24"/>
        </w:rPr>
        <w:t>partial impact on staffing shortages</w:t>
      </w:r>
      <w:r w:rsidR="005C578D">
        <w:rPr>
          <w:rFonts w:ascii="Times New Roman" w:hAnsi="Times New Roman" w:cs="Times New Roman"/>
          <w:sz w:val="24"/>
          <w:szCs w:val="24"/>
        </w:rPr>
        <w:t>,</w:t>
      </w:r>
      <w:r w:rsidRPr="005C578D">
        <w:rPr>
          <w:rFonts w:ascii="Times New Roman" w:hAnsi="Times New Roman" w:cs="Times New Roman"/>
          <w:sz w:val="24"/>
          <w:szCs w:val="24"/>
        </w:rPr>
        <w:t xml:space="preserve"> </w:t>
      </w:r>
      <w:r w:rsidRPr="009E09D6">
        <w:rPr>
          <w:rFonts w:ascii="Times New Roman" w:hAnsi="Times New Roman" w:cs="Times New Roman"/>
          <w:sz w:val="24"/>
          <w:szCs w:val="24"/>
        </w:rPr>
        <w:t>and the nurses’ organization was forced to continue its struggles in the years that followed.</w:t>
      </w:r>
      <w:r w:rsidRPr="009E09D6">
        <w:rPr>
          <w:rFonts w:ascii="Times New Roman" w:hAnsi="Times New Roman" w:cs="Times New Roman"/>
          <w:sz w:val="24"/>
          <w:szCs w:val="24"/>
          <w:vertAlign w:val="superscript"/>
        </w:rPr>
        <w:endnoteReference w:id="166"/>
      </w:r>
      <w:r w:rsidRPr="009E09D6">
        <w:rPr>
          <w:rFonts w:ascii="Times New Roman" w:hAnsi="Times New Roman" w:cs="Times New Roman"/>
          <w:sz w:val="24"/>
          <w:szCs w:val="24"/>
        </w:rPr>
        <w:t xml:space="preserve"> </w:t>
      </w:r>
    </w:p>
    <w:p w14:paraId="47DF68BE" w14:textId="4AD6C798" w:rsidR="001B5DD0" w:rsidRPr="00C36B7B" w:rsidRDefault="009E09D6" w:rsidP="00F41F89">
      <w:pPr>
        <w:autoSpaceDE w:val="0"/>
        <w:autoSpaceDN w:val="0"/>
        <w:bidi w:val="0"/>
        <w:adjustRightInd w:val="0"/>
        <w:spacing w:after="0" w:line="480" w:lineRule="auto"/>
        <w:ind w:right="820"/>
        <w:rPr>
          <w:rFonts w:ascii="Times New Roman" w:hAnsi="Times New Roman" w:cs="Times New Roman"/>
          <w:sz w:val="24"/>
          <w:szCs w:val="24"/>
        </w:rPr>
      </w:pPr>
      <w:r w:rsidRPr="009E09D6">
        <w:rPr>
          <w:rFonts w:ascii="Times New Roman" w:hAnsi="Times New Roman" w:cs="Times New Roman"/>
          <w:sz w:val="24"/>
          <w:szCs w:val="24"/>
        </w:rPr>
        <w:t xml:space="preserve">In 1952, ahead of elections in the Nurses’ </w:t>
      </w:r>
      <w:r w:rsidR="0060642A">
        <w:rPr>
          <w:rFonts w:ascii="Times New Roman" w:hAnsi="Times New Roman" w:cs="Times New Roman"/>
          <w:sz w:val="24"/>
          <w:szCs w:val="24"/>
        </w:rPr>
        <w:t>Association</w:t>
      </w:r>
      <w:r w:rsidRPr="009E09D6">
        <w:rPr>
          <w:rFonts w:ascii="Times New Roman" w:hAnsi="Times New Roman" w:cs="Times New Roman"/>
          <w:sz w:val="24"/>
          <w:szCs w:val="24"/>
        </w:rPr>
        <w:t xml:space="preserve">, and as the </w:t>
      </w:r>
      <w:proofErr w:type="spellStart"/>
      <w:r w:rsidRPr="009E09D6">
        <w:rPr>
          <w:rFonts w:ascii="Times New Roman" w:hAnsi="Times New Roman" w:cs="Times New Roman"/>
          <w:sz w:val="24"/>
          <w:szCs w:val="24"/>
        </w:rPr>
        <w:t>Mapam</w:t>
      </w:r>
      <w:proofErr w:type="spellEnd"/>
      <w:r w:rsidRPr="009E09D6">
        <w:rPr>
          <w:rFonts w:ascii="Times New Roman" w:hAnsi="Times New Roman" w:cs="Times New Roman"/>
          <w:sz w:val="24"/>
          <w:szCs w:val="24"/>
        </w:rPr>
        <w:t xml:space="preserve"> party’s representative, </w:t>
      </w:r>
      <w:proofErr w:type="spellStart"/>
      <w:r w:rsidRPr="009E09D6">
        <w:rPr>
          <w:rFonts w:ascii="Times New Roman" w:hAnsi="Times New Roman" w:cs="Times New Roman"/>
          <w:sz w:val="24"/>
          <w:szCs w:val="24"/>
        </w:rPr>
        <w:t>Wissotzky</w:t>
      </w:r>
      <w:proofErr w:type="spellEnd"/>
      <w:r w:rsidRPr="009E09D6">
        <w:rPr>
          <w:rFonts w:ascii="Times New Roman" w:hAnsi="Times New Roman" w:cs="Times New Roman"/>
          <w:sz w:val="24"/>
          <w:szCs w:val="24"/>
        </w:rPr>
        <w:t xml:space="preserve"> attended conferences around the country. She condemned the activities of nurses affiliated with the</w:t>
      </w:r>
      <w:r w:rsidR="00933D48">
        <w:rPr>
          <w:rFonts w:ascii="Times New Roman" w:hAnsi="Times New Roman" w:cs="Times New Roman"/>
          <w:sz w:val="24"/>
          <w:szCs w:val="24"/>
        </w:rPr>
        <w:t xml:space="preserve"> </w:t>
      </w:r>
      <w:proofErr w:type="spellStart"/>
      <w:r w:rsidRPr="009E09D6">
        <w:rPr>
          <w:rFonts w:ascii="Times New Roman" w:hAnsi="Times New Roman" w:cs="Times New Roman"/>
          <w:sz w:val="24"/>
          <w:szCs w:val="24"/>
        </w:rPr>
        <w:t>Mapai</w:t>
      </w:r>
      <w:proofErr w:type="spellEnd"/>
      <w:r w:rsidR="005068AC" w:rsidRPr="005068AC">
        <w:rPr>
          <w:rFonts w:ascii="Times New Roman" w:hAnsi="Times New Roman" w:cs="Times New Roman"/>
          <w:sz w:val="24"/>
          <w:szCs w:val="24"/>
        </w:rPr>
        <w:t xml:space="preserve"> party</w:t>
      </w:r>
      <w:r w:rsidR="007C5A4C">
        <w:rPr>
          <w:rFonts w:ascii="Times New Roman" w:hAnsi="Times New Roman" w:cs="Times New Roman"/>
          <w:sz w:val="24"/>
          <w:szCs w:val="24"/>
        </w:rPr>
        <w:t xml:space="preserve"> (</w:t>
      </w:r>
      <w:proofErr w:type="spellStart"/>
      <w:r w:rsidR="00933D48">
        <w:rPr>
          <w:rFonts w:ascii="Times New Roman" w:hAnsi="Times New Roman" w:cs="Times New Roman"/>
          <w:sz w:val="24"/>
          <w:szCs w:val="24"/>
        </w:rPr>
        <w:t>M</w:t>
      </w:r>
      <w:r w:rsidR="007C5A4C">
        <w:rPr>
          <w:rFonts w:ascii="Times New Roman" w:hAnsi="Times New Roman" w:cs="Times New Roman"/>
          <w:sz w:val="24"/>
          <w:szCs w:val="24"/>
        </w:rPr>
        <w:t>ifleget</w:t>
      </w:r>
      <w:proofErr w:type="spellEnd"/>
      <w:r w:rsidR="007C5A4C">
        <w:rPr>
          <w:rFonts w:ascii="Times New Roman" w:hAnsi="Times New Roman" w:cs="Times New Roman"/>
          <w:sz w:val="24"/>
          <w:szCs w:val="24"/>
        </w:rPr>
        <w:t xml:space="preserve"> </w:t>
      </w:r>
      <w:proofErr w:type="spellStart"/>
      <w:r w:rsidR="007C5A4C">
        <w:rPr>
          <w:rFonts w:ascii="Times New Roman" w:hAnsi="Times New Roman" w:cs="Times New Roman"/>
          <w:sz w:val="24"/>
          <w:szCs w:val="24"/>
        </w:rPr>
        <w:t>Poa</w:t>
      </w:r>
      <w:r w:rsidR="00933D48">
        <w:rPr>
          <w:rFonts w:ascii="Times New Roman" w:hAnsi="Times New Roman" w:cs="Times New Roman"/>
          <w:sz w:val="24"/>
          <w:szCs w:val="24"/>
        </w:rPr>
        <w:t>lei</w:t>
      </w:r>
      <w:proofErr w:type="spellEnd"/>
      <w:r w:rsidR="00933D48">
        <w:rPr>
          <w:rFonts w:ascii="Times New Roman" w:hAnsi="Times New Roman" w:cs="Times New Roman"/>
          <w:sz w:val="24"/>
          <w:szCs w:val="24"/>
        </w:rPr>
        <w:t xml:space="preserve"> Eretz</w:t>
      </w:r>
      <w:r w:rsidR="007C5A4C">
        <w:rPr>
          <w:rFonts w:ascii="Times New Roman" w:hAnsi="Times New Roman" w:cs="Times New Roman"/>
          <w:sz w:val="24"/>
          <w:szCs w:val="24"/>
        </w:rPr>
        <w:t xml:space="preserve"> </w:t>
      </w:r>
      <w:proofErr w:type="spellStart"/>
      <w:r w:rsidR="00933D48">
        <w:rPr>
          <w:rFonts w:ascii="Times New Roman" w:hAnsi="Times New Roman" w:cs="Times New Roman"/>
          <w:sz w:val="24"/>
          <w:szCs w:val="24"/>
        </w:rPr>
        <w:t>yis</w:t>
      </w:r>
      <w:r w:rsidR="007C5A4C">
        <w:rPr>
          <w:rFonts w:ascii="Times New Roman" w:hAnsi="Times New Roman" w:cs="Times New Roman"/>
          <w:sz w:val="24"/>
          <w:szCs w:val="24"/>
        </w:rPr>
        <w:t>rael</w:t>
      </w:r>
      <w:proofErr w:type="spellEnd"/>
      <w:r w:rsidR="007C5A4C">
        <w:rPr>
          <w:rFonts w:ascii="Times New Roman" w:hAnsi="Times New Roman" w:cs="Times New Roman"/>
          <w:sz w:val="24"/>
          <w:szCs w:val="24"/>
        </w:rPr>
        <w:t xml:space="preserve">- </w:t>
      </w:r>
      <w:r w:rsidR="00F41F89">
        <w:rPr>
          <w:rFonts w:ascii="Times New Roman" w:hAnsi="Times New Roman" w:cs="Times New Roman"/>
          <w:sz w:val="24"/>
          <w:szCs w:val="24"/>
        </w:rPr>
        <w:t>-</w:t>
      </w:r>
      <w:r w:rsidR="00933D48" w:rsidRPr="00933D48">
        <w:rPr>
          <w:rFonts w:ascii="Times New Roman" w:hAnsi="Times New Roman" w:cs="Times New Roman"/>
          <w:sz w:val="24"/>
          <w:szCs w:val="24"/>
        </w:rPr>
        <w:t xml:space="preserve"> Israel</w:t>
      </w:r>
      <w:r w:rsidR="00933D48">
        <w:rPr>
          <w:rFonts w:ascii="Times New Roman" w:hAnsi="Times New Roman" w:cs="Times New Roman"/>
          <w:sz w:val="24"/>
          <w:szCs w:val="24"/>
        </w:rPr>
        <w:t xml:space="preserve"> Workers Party)</w:t>
      </w:r>
      <w:r w:rsidRPr="009E09D6">
        <w:rPr>
          <w:rFonts w:ascii="Times New Roman" w:hAnsi="Times New Roman" w:cs="Times New Roman"/>
          <w:sz w:val="24"/>
          <w:szCs w:val="24"/>
        </w:rPr>
        <w:t>,</w:t>
      </w:r>
      <w:r w:rsidR="00933D48">
        <w:rPr>
          <w:rFonts w:ascii="Times New Roman" w:hAnsi="Times New Roman" w:cs="Times New Roman"/>
          <w:sz w:val="24"/>
          <w:szCs w:val="24"/>
        </w:rPr>
        <w:t xml:space="preserve"> that was the dominant force in Israel until</w:t>
      </w:r>
      <w:r w:rsidR="005068AC">
        <w:rPr>
          <w:rFonts w:ascii="Times New Roman" w:hAnsi="Times New Roman" w:cs="Times New Roman"/>
          <w:sz w:val="24"/>
          <w:szCs w:val="24"/>
        </w:rPr>
        <w:t xml:space="preserve"> </w:t>
      </w:r>
      <w:r w:rsidR="005068AC" w:rsidRPr="007E42E5">
        <w:rPr>
          <w:rFonts w:ascii="Times New Roman" w:hAnsi="Times New Roman" w:cs="Times New Roman"/>
          <w:sz w:val="22"/>
          <w:szCs w:val="22"/>
        </w:rPr>
        <w:t>1977</w:t>
      </w:r>
      <w:r w:rsidR="00933D48">
        <w:rPr>
          <w:rFonts w:ascii="Times New Roman" w:hAnsi="Times New Roman" w:cs="Times New Roman"/>
          <w:sz w:val="24"/>
          <w:szCs w:val="24"/>
        </w:rPr>
        <w:t xml:space="preserve"> </w:t>
      </w:r>
      <w:r w:rsidR="005068AC">
        <w:rPr>
          <w:rFonts w:ascii="Times New Roman" w:hAnsi="Times New Roman" w:cs="Times New Roman"/>
          <w:sz w:val="24"/>
          <w:szCs w:val="24"/>
        </w:rPr>
        <w:t>for</w:t>
      </w:r>
      <w:r w:rsidR="005068AC" w:rsidRPr="005068AC" w:rsidDel="005068AC">
        <w:rPr>
          <w:rFonts w:ascii="Times New Roman" w:hAnsi="Times New Roman" w:cs="Times New Roman"/>
          <w:sz w:val="24"/>
          <w:szCs w:val="24"/>
        </w:rPr>
        <w:t xml:space="preserve"> </w:t>
      </w:r>
      <w:r w:rsidRPr="009E09D6">
        <w:rPr>
          <w:rFonts w:ascii="Times New Roman" w:hAnsi="Times New Roman" w:cs="Times New Roman"/>
          <w:sz w:val="24"/>
          <w:szCs w:val="24"/>
        </w:rPr>
        <w:t xml:space="preserve">not advocate on behalf of the nursing profession. She noted that work in the immigrant camps was led by nurses from </w:t>
      </w:r>
      <w:proofErr w:type="spellStart"/>
      <w:r w:rsidRPr="009E09D6">
        <w:rPr>
          <w:rFonts w:ascii="Times New Roman" w:hAnsi="Times New Roman" w:cs="Times New Roman"/>
          <w:sz w:val="24"/>
          <w:szCs w:val="24"/>
        </w:rPr>
        <w:t>Mapam</w:t>
      </w:r>
      <w:proofErr w:type="spellEnd"/>
      <w:r w:rsidRPr="009E09D6">
        <w:rPr>
          <w:rFonts w:ascii="Times New Roman" w:hAnsi="Times New Roman" w:cs="Times New Roman"/>
          <w:sz w:val="24"/>
          <w:szCs w:val="24"/>
        </w:rPr>
        <w:t xml:space="preserve">, who worked under extremely difficult conditions, and that the </w:t>
      </w:r>
      <w:r w:rsidR="005068AC">
        <w:rPr>
          <w:rFonts w:ascii="Times New Roman" w:hAnsi="Times New Roman" w:cs="Times New Roman"/>
          <w:sz w:val="24"/>
          <w:szCs w:val="24"/>
        </w:rPr>
        <w:t>Secretary</w:t>
      </w:r>
      <w:r w:rsidR="005068AC" w:rsidRPr="009E09D6">
        <w:rPr>
          <w:rFonts w:ascii="Times New Roman" w:hAnsi="Times New Roman" w:cs="Times New Roman"/>
          <w:sz w:val="24"/>
          <w:szCs w:val="24"/>
        </w:rPr>
        <w:t xml:space="preserve"> </w:t>
      </w:r>
      <w:r w:rsidRPr="009E09D6">
        <w:rPr>
          <w:rFonts w:ascii="Times New Roman" w:hAnsi="Times New Roman" w:cs="Times New Roman"/>
          <w:sz w:val="24"/>
          <w:szCs w:val="24"/>
        </w:rPr>
        <w:t>of the Nurses’ Association did not help with this work, and, in fact, hindered it, out of narrow interests based on political party lines.</w:t>
      </w:r>
      <w:r w:rsidRPr="009E09D6">
        <w:rPr>
          <w:rFonts w:ascii="Times New Roman" w:hAnsi="Times New Roman" w:cs="Times New Roman"/>
          <w:sz w:val="24"/>
          <w:szCs w:val="24"/>
          <w:vertAlign w:val="superscript"/>
        </w:rPr>
        <w:endnoteReference w:id="167"/>
      </w:r>
      <w:r w:rsidRPr="009E09D6">
        <w:rPr>
          <w:rFonts w:ascii="Times New Roman" w:hAnsi="Times New Roman" w:cs="Times New Roman"/>
          <w:sz w:val="24"/>
          <w:szCs w:val="24"/>
        </w:rPr>
        <w:t xml:space="preserve"> These issues indicate the mix of professionalism and ideology that characterized that era.</w:t>
      </w:r>
    </w:p>
    <w:p w14:paraId="60C22533" w14:textId="30F96BA1" w:rsidR="001B5DD0" w:rsidRPr="00C36B7B" w:rsidRDefault="001B5DD0" w:rsidP="0000319E">
      <w:pPr>
        <w:autoSpaceDE w:val="0"/>
        <w:autoSpaceDN w:val="0"/>
        <w:bidi w:val="0"/>
        <w:adjustRightInd w:val="0"/>
        <w:spacing w:after="0" w:line="480" w:lineRule="auto"/>
        <w:ind w:firstLine="720"/>
        <w:rPr>
          <w:rFonts w:ascii="Times New Roman" w:hAnsi="Times New Roman" w:cs="Times New Roman"/>
          <w:sz w:val="24"/>
          <w:szCs w:val="24"/>
          <w:vertAlign w:val="superscript"/>
        </w:rPr>
      </w:pPr>
      <w:r w:rsidRPr="008A358D">
        <w:rPr>
          <w:rFonts w:ascii="Times New Roman" w:hAnsi="Times New Roman" w:cs="Times New Roman"/>
          <w:sz w:val="24"/>
          <w:szCs w:val="24"/>
        </w:rPr>
        <w:t xml:space="preserve">Ida </w:t>
      </w:r>
      <w:proofErr w:type="spellStart"/>
      <w:r w:rsidRPr="008A358D">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and her husband Joshua </w:t>
      </w:r>
      <w:proofErr w:type="spellStart"/>
      <w:r w:rsidRPr="00C36B7B">
        <w:rPr>
          <w:rFonts w:ascii="Times New Roman" w:hAnsi="Times New Roman" w:cs="Times New Roman"/>
          <w:sz w:val="24"/>
          <w:szCs w:val="24"/>
        </w:rPr>
        <w:t>Krinsky</w:t>
      </w:r>
      <w:proofErr w:type="spellEnd"/>
      <w:r w:rsidRPr="00C36B7B">
        <w:rPr>
          <w:rFonts w:ascii="Times New Roman" w:hAnsi="Times New Roman" w:cs="Times New Roman"/>
          <w:sz w:val="24"/>
          <w:szCs w:val="24"/>
        </w:rPr>
        <w:t xml:space="preserve"> were both activists and ideologues.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noted that her husband was also politically involved and supported her activities.</w:t>
      </w:r>
      <w:r w:rsidRPr="00C36B7B">
        <w:rPr>
          <w:rStyle w:val="EndnoteReference"/>
          <w:rFonts w:ascii="Times New Roman" w:hAnsi="Times New Roman" w:cs="Times New Roman"/>
        </w:rPr>
        <w:endnoteReference w:id="168"/>
      </w:r>
      <w:r w:rsidRPr="00C36B7B">
        <w:rPr>
          <w:rFonts w:ascii="Times New Roman" w:hAnsi="Times New Roman" w:cs="Times New Roman"/>
          <w:sz w:val="24"/>
          <w:szCs w:val="24"/>
        </w:rPr>
        <w:t xml:space="preserve"> Having lost most of their family in the Holocaust and remaining childless, her devotion to her husband seemed to have a particularly strong meaning.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devoted most of her time to caring for her husband when he fell ill</w:t>
      </w:r>
      <w:r w:rsidR="0000319E" w:rsidRPr="0000319E">
        <w:rPr>
          <w:rFonts w:ascii="Times New Roman" w:hAnsi="Times New Roman" w:cs="Times New Roman"/>
          <w:sz w:val="24"/>
          <w:szCs w:val="24"/>
        </w:rPr>
        <w:t xml:space="preserve"> in 1977</w:t>
      </w:r>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169"/>
      </w:r>
      <w:r w:rsidR="0000319E" w:rsidRPr="0000319E">
        <w:rPr>
          <w:rFonts w:ascii="Times New Roman" w:hAnsi="Times New Roman" w:cs="Times New Roman"/>
          <w:sz w:val="24"/>
          <w:szCs w:val="24"/>
        </w:rPr>
        <w:t xml:space="preserve"> </w:t>
      </w:r>
      <w:r w:rsidR="0000319E">
        <w:rPr>
          <w:rFonts w:ascii="Times New Roman" w:hAnsi="Times New Roman" w:cs="Times New Roman"/>
          <w:sz w:val="24"/>
          <w:szCs w:val="24"/>
        </w:rPr>
        <w:t>S</w:t>
      </w:r>
      <w:r w:rsidR="0000319E" w:rsidRPr="0000319E">
        <w:rPr>
          <w:rFonts w:ascii="Times New Roman" w:hAnsi="Times New Roman" w:cs="Times New Roman"/>
          <w:sz w:val="24"/>
          <w:szCs w:val="24"/>
        </w:rPr>
        <w:t xml:space="preserve">he abandoned all her activities and devoted herself to caring for him for the next two years, even though she was already in poor health herself. Indeed, 13 months after his death (in 1979), Ida </w:t>
      </w:r>
      <w:proofErr w:type="spellStart"/>
      <w:r w:rsidR="0000319E" w:rsidRPr="0000319E">
        <w:rPr>
          <w:rFonts w:ascii="Times New Roman" w:hAnsi="Times New Roman" w:cs="Times New Roman"/>
          <w:sz w:val="24"/>
          <w:szCs w:val="24"/>
        </w:rPr>
        <w:t>Wissotzky</w:t>
      </w:r>
      <w:proofErr w:type="spellEnd"/>
      <w:r w:rsidR="0000319E" w:rsidRPr="0000319E">
        <w:rPr>
          <w:rFonts w:ascii="Times New Roman" w:hAnsi="Times New Roman" w:cs="Times New Roman"/>
          <w:sz w:val="24"/>
          <w:szCs w:val="24"/>
        </w:rPr>
        <w:t xml:space="preserve"> died and was buried next to him.</w:t>
      </w:r>
      <w:r w:rsidR="0000319E" w:rsidRPr="0000319E">
        <w:rPr>
          <w:rFonts w:ascii="Times New Roman" w:hAnsi="Times New Roman" w:cs="Times New Roman"/>
          <w:sz w:val="24"/>
          <w:szCs w:val="24"/>
          <w:vertAlign w:val="superscript"/>
        </w:rPr>
        <w:endnoteReference w:id="170"/>
      </w:r>
      <w:r w:rsidRPr="00C36B7B">
        <w:rPr>
          <w:rFonts w:ascii="Times New Roman" w:hAnsi="Times New Roman" w:cs="Times New Roman"/>
          <w:sz w:val="24"/>
          <w:szCs w:val="24"/>
        </w:rPr>
        <w:t>She died on March 4, 1981, at the age of 72.</w:t>
      </w:r>
      <w:r w:rsidRPr="00C36B7B">
        <w:rPr>
          <w:rStyle w:val="EndnoteReference"/>
          <w:rFonts w:ascii="Times New Roman" w:hAnsi="Times New Roman" w:cs="Times New Roman"/>
        </w:rPr>
        <w:endnoteReference w:id="171"/>
      </w:r>
      <w:r w:rsidRPr="00C36B7B">
        <w:rPr>
          <w:rFonts w:ascii="Times New Roman" w:hAnsi="Times New Roman" w:cs="Times New Roman"/>
          <w:sz w:val="24"/>
          <w:szCs w:val="24"/>
        </w:rPr>
        <w:t xml:space="preserve"> In concert with her beliefs over a lifetime, she bequeathed her property to the </w:t>
      </w:r>
      <w:proofErr w:type="spellStart"/>
      <w:r w:rsidRPr="00C36B7B">
        <w:rPr>
          <w:rFonts w:ascii="Times New Roman" w:hAnsi="Times New Roman" w:cs="Times New Roman"/>
          <w:sz w:val="24"/>
          <w:szCs w:val="24"/>
        </w:rPr>
        <w:t>Mapam</w:t>
      </w:r>
      <w:proofErr w:type="spellEnd"/>
      <w:r w:rsidRPr="00C36B7B">
        <w:rPr>
          <w:rFonts w:ascii="Times New Roman" w:hAnsi="Times New Roman" w:cs="Times New Roman"/>
          <w:sz w:val="24"/>
          <w:szCs w:val="24"/>
        </w:rPr>
        <w:t xml:space="preserve"> party and the </w:t>
      </w:r>
      <w:proofErr w:type="spellStart"/>
      <w:r w:rsidRPr="00C36B7B">
        <w:rPr>
          <w:rFonts w:ascii="Times New Roman" w:hAnsi="Times New Roman" w:cs="Times New Roman"/>
          <w:sz w:val="24"/>
          <w:szCs w:val="24"/>
        </w:rPr>
        <w:t>Havatzelet</w:t>
      </w:r>
      <w:proofErr w:type="spellEnd"/>
      <w:r w:rsidRPr="00C36B7B">
        <w:rPr>
          <w:rFonts w:ascii="Times New Roman" w:hAnsi="Times New Roman" w:cs="Times New Roman"/>
          <w:sz w:val="24"/>
          <w:szCs w:val="24"/>
        </w:rPr>
        <w:t xml:space="preserve"> Foundation, which was established in 1967 with the aim of supporting the National Kibbutz Movement.</w:t>
      </w:r>
      <w:r w:rsidRPr="00C36B7B">
        <w:rPr>
          <w:rStyle w:val="EndnoteReference"/>
          <w:rFonts w:ascii="Times New Roman" w:hAnsi="Times New Roman" w:cs="Times New Roman"/>
        </w:rPr>
        <w:endnoteReference w:id="172"/>
      </w:r>
      <w:r w:rsidRPr="00C36B7B">
        <w:rPr>
          <w:rFonts w:ascii="Times New Roman" w:hAnsi="Times New Roman" w:cs="Times New Roman"/>
          <w:sz w:val="24"/>
          <w:szCs w:val="24"/>
        </w:rPr>
        <w:t xml:space="preserve"> </w:t>
      </w:r>
    </w:p>
    <w:p w14:paraId="131A101D" w14:textId="51662224" w:rsidR="001B5DD0" w:rsidRPr="00C36B7B" w:rsidRDefault="00CD7489" w:rsidP="00CD7489">
      <w:pPr>
        <w:autoSpaceDE w:val="0"/>
        <w:autoSpaceDN w:val="0"/>
        <w:bidi w:val="0"/>
        <w:adjustRightInd w:val="0"/>
        <w:spacing w:after="0" w:line="480" w:lineRule="auto"/>
        <w:ind w:firstLine="720"/>
        <w:rPr>
          <w:rFonts w:ascii="Times New Roman" w:hAnsi="Times New Roman" w:cs="Times New Roman"/>
          <w:sz w:val="24"/>
          <w:szCs w:val="24"/>
        </w:rPr>
      </w:pPr>
      <w:r w:rsidRPr="00CD7489">
        <w:rPr>
          <w:rFonts w:ascii="Times New Roman" w:hAnsi="Times New Roman" w:cs="Times New Roman"/>
          <w:sz w:val="24"/>
          <w:szCs w:val="24"/>
        </w:rPr>
        <w:t xml:space="preserve">Her worldview </w:t>
      </w:r>
      <w:r>
        <w:rPr>
          <w:rFonts w:ascii="Times New Roman" w:hAnsi="Times New Roman" w:cs="Times New Roman"/>
          <w:sz w:val="24"/>
          <w:szCs w:val="24"/>
        </w:rPr>
        <w:t>can be</w:t>
      </w:r>
      <w:r w:rsidRPr="00CD7489">
        <w:rPr>
          <w:rFonts w:ascii="Times New Roman" w:hAnsi="Times New Roman" w:cs="Times New Roman"/>
          <w:sz w:val="24"/>
          <w:szCs w:val="24"/>
        </w:rPr>
        <w:t xml:space="preserve"> summed up </w:t>
      </w:r>
      <w:r>
        <w:rPr>
          <w:rFonts w:ascii="Times New Roman" w:hAnsi="Times New Roman" w:cs="Times New Roman"/>
          <w:sz w:val="24"/>
          <w:szCs w:val="24"/>
        </w:rPr>
        <w:t>as</w:t>
      </w:r>
      <w:r w:rsidRPr="00CD7489">
        <w:rPr>
          <w:rFonts w:ascii="Times New Roman" w:hAnsi="Times New Roman" w:cs="Times New Roman"/>
          <w:sz w:val="24"/>
          <w:szCs w:val="24"/>
        </w:rPr>
        <w:t xml:space="preserve"> </w:t>
      </w:r>
      <w:proofErr w:type="spellStart"/>
      <w:r w:rsidR="001B5DD0" w:rsidRPr="00C36B7B">
        <w:rPr>
          <w:rFonts w:ascii="Times New Roman" w:hAnsi="Times New Roman" w:cs="Times New Roman"/>
          <w:i/>
          <w:sz w:val="24"/>
          <w:szCs w:val="24"/>
        </w:rPr>
        <w:t>Davar</w:t>
      </w:r>
      <w:proofErr w:type="spellEnd"/>
      <w:r w:rsidR="001B5DD0" w:rsidRPr="00C36B7B">
        <w:rPr>
          <w:rFonts w:ascii="Times New Roman" w:hAnsi="Times New Roman" w:cs="Times New Roman"/>
          <w:sz w:val="24"/>
          <w:szCs w:val="24"/>
        </w:rPr>
        <w:t xml:space="preserve"> </w:t>
      </w:r>
      <w:proofErr w:type="spellStart"/>
      <w:r w:rsidR="001B5DD0" w:rsidRPr="00C36B7B">
        <w:rPr>
          <w:rFonts w:ascii="Times New Roman" w:hAnsi="Times New Roman" w:cs="Times New Roman"/>
          <w:i/>
          <w:sz w:val="24"/>
          <w:szCs w:val="24"/>
        </w:rPr>
        <w:t>Hapoelet</w:t>
      </w:r>
      <w:proofErr w:type="spellEnd"/>
      <w:r w:rsidR="001B5DD0" w:rsidRPr="00C36B7B">
        <w:rPr>
          <w:rFonts w:ascii="Times New Roman" w:hAnsi="Times New Roman" w:cs="Times New Roman"/>
          <w:sz w:val="24"/>
          <w:szCs w:val="24"/>
        </w:rPr>
        <w:t>,</w:t>
      </w:r>
      <w:r w:rsidRPr="00CD7489">
        <w:rPr>
          <w:rFonts w:ascii="Times New Roman" w:hAnsi="Times New Roman" w:cs="Times New Roman"/>
          <w:sz w:val="24"/>
          <w:szCs w:val="24"/>
        </w:rPr>
        <w:t xml:space="preserve"> newspaper</w:t>
      </w:r>
      <w:r w:rsidR="001B5DD0" w:rsidRPr="00C36B7B">
        <w:rPr>
          <w:rFonts w:ascii="Times New Roman" w:hAnsi="Times New Roman" w:cs="Times New Roman"/>
          <w:sz w:val="24"/>
          <w:szCs w:val="24"/>
        </w:rPr>
        <w:t xml:space="preserve"> </w:t>
      </w:r>
      <w:r>
        <w:rPr>
          <w:rFonts w:ascii="Times New Roman" w:hAnsi="Times New Roman" w:cs="Times New Roman"/>
          <w:sz w:val="24"/>
          <w:szCs w:val="24"/>
        </w:rPr>
        <w:t xml:space="preserve">(1973) </w:t>
      </w:r>
      <w:r w:rsidR="001B5DD0" w:rsidRPr="00C36B7B">
        <w:rPr>
          <w:rFonts w:ascii="Times New Roman" w:hAnsi="Times New Roman" w:cs="Times New Roman"/>
          <w:sz w:val="24"/>
          <w:szCs w:val="24"/>
        </w:rPr>
        <w:t xml:space="preserve">presented </w:t>
      </w:r>
      <w:proofErr w:type="spellStart"/>
      <w:r w:rsidR="001B5DD0" w:rsidRPr="00C36B7B">
        <w:rPr>
          <w:rFonts w:ascii="Times New Roman" w:hAnsi="Times New Roman" w:cs="Times New Roman"/>
          <w:sz w:val="24"/>
          <w:szCs w:val="24"/>
        </w:rPr>
        <w:t>Wissotzky’s</w:t>
      </w:r>
      <w:proofErr w:type="spellEnd"/>
      <w:r w:rsidR="001B5DD0" w:rsidRPr="00C36B7B">
        <w:rPr>
          <w:rFonts w:ascii="Times New Roman" w:hAnsi="Times New Roman" w:cs="Times New Roman"/>
          <w:sz w:val="24"/>
          <w:szCs w:val="24"/>
        </w:rPr>
        <w:t xml:space="preserve"> words of thanks for winning the Rotary Good Citizenship Award: “In all my years of work, I have never regretted choosing the profession of a nurse, which allowed me to live a full life. I was privileged to participate in missions that the times and reality required. I approached them with apprehension and hesitation, but I also got to work with wonderful people”.</w:t>
      </w:r>
      <w:r w:rsidR="001B5DD0" w:rsidRPr="00C36B7B">
        <w:rPr>
          <w:rStyle w:val="EndnoteReference"/>
          <w:rFonts w:ascii="Times New Roman" w:hAnsi="Times New Roman" w:cs="Times New Roman"/>
        </w:rPr>
        <w:endnoteReference w:id="173"/>
      </w:r>
    </w:p>
    <w:p w14:paraId="69E8E24D" w14:textId="77777777" w:rsidR="001B5DD0" w:rsidRPr="00C36B7B" w:rsidRDefault="001B5DD0">
      <w:pPr>
        <w:autoSpaceDE w:val="0"/>
        <w:autoSpaceDN w:val="0"/>
        <w:bidi w:val="0"/>
        <w:adjustRightInd w:val="0"/>
        <w:spacing w:after="0" w:line="480" w:lineRule="auto"/>
        <w:ind w:right="720" w:firstLine="720"/>
        <w:rPr>
          <w:rFonts w:ascii="Times New Roman" w:hAnsi="Times New Roman" w:cs="Times New Roman"/>
          <w:sz w:val="24"/>
          <w:szCs w:val="24"/>
        </w:rPr>
      </w:pPr>
    </w:p>
    <w:p w14:paraId="263EA5E6" w14:textId="77777777" w:rsidR="001B5DD0" w:rsidRPr="00C36B7B" w:rsidRDefault="001B5DD0">
      <w:pPr>
        <w:autoSpaceDE w:val="0"/>
        <w:autoSpaceDN w:val="0"/>
        <w:bidi w:val="0"/>
        <w:adjustRightInd w:val="0"/>
        <w:spacing w:after="0" w:line="360" w:lineRule="auto"/>
        <w:rPr>
          <w:rFonts w:ascii="Times New Roman" w:hAnsi="Times New Roman" w:cs="Times New Roman"/>
          <w:sz w:val="24"/>
          <w:szCs w:val="24"/>
        </w:rPr>
      </w:pPr>
      <w:r w:rsidRPr="00C36B7B">
        <w:rPr>
          <w:rFonts w:ascii="Times New Roman" w:hAnsi="Times New Roman" w:cs="Times New Roman"/>
          <w:b/>
          <w:sz w:val="24"/>
          <w:szCs w:val="24"/>
        </w:rPr>
        <w:t xml:space="preserve">Summary and Conclusions </w:t>
      </w:r>
    </w:p>
    <w:p w14:paraId="4548EB54" w14:textId="49DDD9D1" w:rsidR="00A258BB" w:rsidRPr="00A258BB" w:rsidRDefault="0071385A" w:rsidP="00556F96">
      <w:pPr>
        <w:autoSpaceDE w:val="0"/>
        <w:autoSpaceDN w:val="0"/>
        <w:bidi w:val="0"/>
        <w:adjustRightInd w:val="0"/>
        <w:spacing w:after="0" w:line="480" w:lineRule="auto"/>
        <w:ind w:firstLine="720"/>
        <w:rPr>
          <w:rFonts w:ascii="Times New Roman" w:hAnsi="Times New Roman" w:cs="Times New Roman"/>
          <w:sz w:val="24"/>
          <w:szCs w:val="24"/>
          <w:rtl/>
        </w:rPr>
      </w:pPr>
      <w:r w:rsidRPr="0071385A">
        <w:rPr>
          <w:rFonts w:ascii="Times New Roman" w:hAnsi="Times New Roman" w:cs="Times New Roman"/>
          <w:sz w:val="24"/>
          <w:szCs w:val="24"/>
        </w:rPr>
        <w:t xml:space="preserve">The story of Ida </w:t>
      </w:r>
      <w:proofErr w:type="spellStart"/>
      <w:r w:rsidR="00556F96" w:rsidRPr="00556F96">
        <w:rPr>
          <w:rFonts w:ascii="Times New Roman" w:hAnsi="Times New Roman" w:cs="Times New Roman"/>
          <w:sz w:val="24"/>
          <w:szCs w:val="24"/>
        </w:rPr>
        <w:t>Wissotzky</w:t>
      </w:r>
      <w:r w:rsidRPr="0071385A">
        <w:rPr>
          <w:rFonts w:ascii="Times New Roman" w:hAnsi="Times New Roman" w:cs="Times New Roman"/>
          <w:sz w:val="24"/>
          <w:szCs w:val="24"/>
        </w:rPr>
        <w:t>'s</w:t>
      </w:r>
      <w:proofErr w:type="spellEnd"/>
      <w:r w:rsidRPr="0071385A">
        <w:rPr>
          <w:rFonts w:ascii="Times New Roman" w:hAnsi="Times New Roman" w:cs="Times New Roman"/>
          <w:sz w:val="24"/>
          <w:szCs w:val="24"/>
        </w:rPr>
        <w:t xml:space="preserve"> life as a nurse is unique in that although she was outside the consensus in the nursing profession, it was the profession that allowed her to realize some of the goals of the ideology she believed in.</w:t>
      </w:r>
      <w:r w:rsidR="001B5DD0" w:rsidRPr="00C36B7B">
        <w:rPr>
          <w:rFonts w:ascii="Times New Roman" w:hAnsi="Times New Roman" w:cs="Times New Roman"/>
          <w:sz w:val="24"/>
          <w:szCs w:val="24"/>
        </w:rPr>
        <w:t xml:space="preserve"> </w:t>
      </w:r>
      <w:r w:rsidR="001B5DD0" w:rsidRPr="00CD7489">
        <w:rPr>
          <w:rFonts w:ascii="Times New Roman" w:hAnsi="Times New Roman" w:cs="Times New Roman"/>
          <w:sz w:val="24"/>
          <w:szCs w:val="24"/>
        </w:rPr>
        <w:t xml:space="preserve">She did not work in any of the Ministry of Health hospitals and did not belong to the </w:t>
      </w:r>
      <w:proofErr w:type="spellStart"/>
      <w:r w:rsidR="001B5DD0" w:rsidRPr="00CD7489">
        <w:rPr>
          <w:rFonts w:ascii="Times New Roman" w:hAnsi="Times New Roman" w:cs="Times New Roman"/>
          <w:sz w:val="24"/>
          <w:szCs w:val="24"/>
        </w:rPr>
        <w:t>Clalit</w:t>
      </w:r>
      <w:proofErr w:type="spellEnd"/>
      <w:r w:rsidR="001B5DD0" w:rsidRPr="00CD7489">
        <w:rPr>
          <w:rFonts w:ascii="Times New Roman" w:hAnsi="Times New Roman" w:cs="Times New Roman"/>
          <w:sz w:val="24"/>
          <w:szCs w:val="24"/>
        </w:rPr>
        <w:t xml:space="preserve"> Si</w:t>
      </w:r>
      <w:r w:rsidR="001B5DD0" w:rsidRPr="00C36B7B">
        <w:rPr>
          <w:rFonts w:ascii="Times New Roman" w:hAnsi="Times New Roman" w:cs="Times New Roman"/>
          <w:sz w:val="24"/>
          <w:szCs w:val="24"/>
        </w:rPr>
        <w:t xml:space="preserve">ck fund, Hadassah, or the Ministry of Health. Unlike other nurses who advanced up the professional ladder along the usual tracks through assessments from other nurses, </w:t>
      </w:r>
      <w:proofErr w:type="spellStart"/>
      <w:r w:rsidR="001B5DD0" w:rsidRPr="00C36B7B">
        <w:rPr>
          <w:rFonts w:ascii="Times New Roman" w:hAnsi="Times New Roman" w:cs="Times New Roman"/>
          <w:sz w:val="24"/>
          <w:szCs w:val="24"/>
        </w:rPr>
        <w:t>Wissotzky</w:t>
      </w:r>
      <w:proofErr w:type="spellEnd"/>
      <w:r w:rsidR="001B5DD0" w:rsidRPr="00C36B7B">
        <w:rPr>
          <w:rFonts w:ascii="Times New Roman" w:hAnsi="Times New Roman" w:cs="Times New Roman"/>
          <w:sz w:val="24"/>
          <w:szCs w:val="24"/>
        </w:rPr>
        <w:t xml:space="preserve"> progressed due to</w:t>
      </w:r>
      <w:r w:rsidR="00CD7489">
        <w:rPr>
          <w:rFonts w:ascii="Times New Roman" w:hAnsi="Times New Roman" w:cs="Times New Roman"/>
          <w:sz w:val="24"/>
          <w:szCs w:val="24"/>
        </w:rPr>
        <w:t xml:space="preserve"> her doing and</w:t>
      </w:r>
      <w:r w:rsidR="001B5DD0" w:rsidRPr="00C36B7B">
        <w:rPr>
          <w:rFonts w:ascii="Times New Roman" w:hAnsi="Times New Roman" w:cs="Times New Roman"/>
          <w:sz w:val="24"/>
          <w:szCs w:val="24"/>
        </w:rPr>
        <w:t xml:space="preserve"> recognition by </w:t>
      </w:r>
      <w:r w:rsidR="00AD1228" w:rsidRPr="00AD1228">
        <w:rPr>
          <w:rFonts w:ascii="Times New Roman" w:hAnsi="Times New Roman" w:cs="Times New Roman"/>
          <w:sz w:val="24"/>
          <w:szCs w:val="24"/>
        </w:rPr>
        <w:t>the doctors</w:t>
      </w:r>
      <w:r w:rsidR="00AD1228">
        <w:rPr>
          <w:rFonts w:ascii="Times New Roman" w:hAnsi="Times New Roman" w:cs="Times New Roman"/>
          <w:sz w:val="24"/>
          <w:szCs w:val="24"/>
        </w:rPr>
        <w:t xml:space="preserve"> </w:t>
      </w:r>
      <w:r w:rsidR="00AD1228" w:rsidRPr="00AD1228">
        <w:rPr>
          <w:rFonts w:ascii="Times New Roman" w:hAnsi="Times New Roman" w:cs="Times New Roman"/>
          <w:sz w:val="24"/>
          <w:szCs w:val="24"/>
        </w:rPr>
        <w:t>and managers with whom she worked</w:t>
      </w:r>
      <w:r w:rsidR="00A258BB">
        <w:rPr>
          <w:rFonts w:ascii="Times New Roman" w:hAnsi="Times New Roman" w:cs="Times New Roman"/>
          <w:sz w:val="24"/>
          <w:szCs w:val="24"/>
        </w:rPr>
        <w:t xml:space="preserve"> and </w:t>
      </w:r>
      <w:r w:rsidR="00A258BB" w:rsidRPr="00A258BB">
        <w:rPr>
          <w:rFonts w:ascii="Times New Roman" w:hAnsi="Times New Roman" w:cs="Times New Roman"/>
          <w:sz w:val="24"/>
          <w:szCs w:val="24"/>
        </w:rPr>
        <w:t xml:space="preserve">her appointment to the Ministry of Health was made on a political basis and her contributions and abilities as a nurse that were greatly recognized. Therefore, she shared her disappointment with </w:t>
      </w:r>
      <w:r w:rsidR="00A258BB">
        <w:rPr>
          <w:rFonts w:ascii="Times New Roman" w:hAnsi="Times New Roman" w:cs="Times New Roman"/>
          <w:sz w:val="24"/>
          <w:szCs w:val="24"/>
        </w:rPr>
        <w:t>her</w:t>
      </w:r>
      <w:r w:rsidR="00A258BB" w:rsidRPr="00A258BB">
        <w:rPr>
          <w:rFonts w:ascii="Times New Roman" w:hAnsi="Times New Roman" w:cs="Times New Roman"/>
          <w:sz w:val="24"/>
          <w:szCs w:val="24"/>
        </w:rPr>
        <w:t xml:space="preserve"> party leader, Meir </w:t>
      </w:r>
      <w:proofErr w:type="spellStart"/>
      <w:r w:rsidR="00A258BB" w:rsidRPr="00A258BB">
        <w:rPr>
          <w:rFonts w:ascii="Times New Roman" w:hAnsi="Times New Roman" w:cs="Times New Roman"/>
          <w:sz w:val="24"/>
          <w:szCs w:val="24"/>
        </w:rPr>
        <w:t>Yaari</w:t>
      </w:r>
      <w:proofErr w:type="spellEnd"/>
      <w:r w:rsidR="00A258BB" w:rsidRPr="00A258BB">
        <w:rPr>
          <w:rFonts w:ascii="Times New Roman" w:hAnsi="Times New Roman" w:cs="Times New Roman"/>
          <w:sz w:val="24"/>
          <w:szCs w:val="24"/>
        </w:rPr>
        <w:t>.</w:t>
      </w:r>
    </w:p>
    <w:p w14:paraId="631F30B0" w14:textId="7A90ACF8" w:rsidR="001B5DD0" w:rsidRPr="00C36B7B" w:rsidRDefault="001B5DD0" w:rsidP="006E6719">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She was also active in the field of maternal and child health, which as </w:t>
      </w:r>
      <w:proofErr w:type="spellStart"/>
      <w:r w:rsidRPr="00C36B7B">
        <w:rPr>
          <w:rFonts w:ascii="Times New Roman" w:hAnsi="Times New Roman" w:cs="Times New Roman"/>
          <w:sz w:val="24"/>
          <w:szCs w:val="24"/>
        </w:rPr>
        <w:t>Shvarts</w:t>
      </w:r>
      <w:proofErr w:type="spellEnd"/>
      <w:r w:rsidRPr="00C36B7B">
        <w:rPr>
          <w:rFonts w:ascii="Times New Roman" w:hAnsi="Times New Roman" w:cs="Times New Roman"/>
          <w:sz w:val="24"/>
          <w:szCs w:val="24"/>
        </w:rPr>
        <w:t xml:space="preserve"> and </w:t>
      </w:r>
      <w:proofErr w:type="spellStart"/>
      <w:r w:rsidR="006A3FFE" w:rsidRPr="00556F96">
        <w:rPr>
          <w:rFonts w:ascii="Times New Roman" w:hAnsi="Times New Roman" w:cs="Times New Roman"/>
          <w:sz w:val="24"/>
          <w:szCs w:val="24"/>
        </w:rPr>
        <w:t>Shehory</w:t>
      </w:r>
      <w:proofErr w:type="spellEnd"/>
      <w:r w:rsidR="006A3FFE" w:rsidRPr="00556F96">
        <w:rPr>
          <w:rFonts w:ascii="Times New Roman" w:hAnsi="Times New Roman" w:cs="Times New Roman"/>
          <w:sz w:val="24"/>
          <w:szCs w:val="24"/>
        </w:rPr>
        <w:t>-Rubin</w:t>
      </w:r>
      <w:r w:rsidRPr="00C36B7B">
        <w:rPr>
          <w:rFonts w:ascii="Times New Roman" w:hAnsi="Times New Roman" w:cs="Times New Roman"/>
          <w:sz w:val="24"/>
          <w:szCs w:val="24"/>
        </w:rPr>
        <w:t xml:space="preserve"> note in their research, was the basis of legitimacy for women’s public activity. The fact that </w:t>
      </w:r>
      <w:proofErr w:type="spellStart"/>
      <w:r w:rsidRPr="00C36B7B">
        <w:rPr>
          <w:rFonts w:ascii="Times New Roman" w:hAnsi="Times New Roman" w:cs="Times New Roman"/>
          <w:sz w:val="24"/>
          <w:szCs w:val="24"/>
        </w:rPr>
        <w:t>Wissotzky</w:t>
      </w:r>
      <w:proofErr w:type="spellEnd"/>
      <w:r w:rsidRPr="00C36B7B">
        <w:rPr>
          <w:rFonts w:ascii="Times New Roman" w:hAnsi="Times New Roman" w:cs="Times New Roman"/>
          <w:sz w:val="24"/>
          <w:szCs w:val="24"/>
        </w:rPr>
        <w:t xml:space="preserve"> was a nurse was a helpful foundation for her political activities.</w:t>
      </w:r>
      <w:r w:rsidRPr="00C36B7B">
        <w:rPr>
          <w:rStyle w:val="EndnoteReference"/>
          <w:rFonts w:ascii="Times New Roman" w:hAnsi="Times New Roman" w:cs="Times New Roman"/>
        </w:rPr>
        <w:endnoteReference w:id="174"/>
      </w:r>
      <w:r w:rsidRPr="00C36B7B">
        <w:rPr>
          <w:rFonts w:ascii="Times New Roman" w:hAnsi="Times New Roman" w:cs="Times New Roman"/>
          <w:sz w:val="24"/>
          <w:szCs w:val="24"/>
        </w:rPr>
        <w:t xml:space="preserve"> Herzog notes the obstacle of women’s organizations being relegated to areas that were traditionally perceived as the realm of women. The choice of what constituted “female” arenas of activity stemmed from the image of women held by members of these organizations. This traditional conception of the roles of women defined the fields of action in which they chose to work and make their contribution to the nation-building enterprise; in this case, helping women, children</w:t>
      </w:r>
      <w:r w:rsidRPr="00024915">
        <w:rPr>
          <w:rFonts w:ascii="Times New Roman" w:hAnsi="Times New Roman" w:cs="Times New Roman"/>
          <w:sz w:val="24"/>
          <w:szCs w:val="24"/>
        </w:rPr>
        <w:t>, and the is advantaged</w:t>
      </w:r>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175"/>
      </w:r>
    </w:p>
    <w:p w14:paraId="3E9BCD25" w14:textId="46FF8519" w:rsidR="001B5DD0" w:rsidRPr="00C36B7B" w:rsidRDefault="001B5DD0" w:rsidP="00556F96">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To a large extent, </w:t>
      </w:r>
      <w:proofErr w:type="spellStart"/>
      <w:r w:rsidR="00556F96">
        <w:rPr>
          <w:rFonts w:ascii="Times New Roman" w:hAnsi="Times New Roman" w:cs="Times New Roman"/>
          <w:sz w:val="24"/>
          <w:szCs w:val="24"/>
        </w:rPr>
        <w:t>Wissotzky</w:t>
      </w:r>
      <w:r w:rsidRPr="00C36B7B">
        <w:rPr>
          <w:rFonts w:ascii="Times New Roman" w:hAnsi="Times New Roman" w:cs="Times New Roman"/>
          <w:sz w:val="24"/>
          <w:szCs w:val="24"/>
        </w:rPr>
        <w:t>’s</w:t>
      </w:r>
      <w:proofErr w:type="spellEnd"/>
      <w:r w:rsidRPr="00C36B7B">
        <w:rPr>
          <w:rFonts w:ascii="Times New Roman" w:hAnsi="Times New Roman" w:cs="Times New Roman"/>
          <w:sz w:val="24"/>
          <w:szCs w:val="24"/>
        </w:rPr>
        <w:t xml:space="preserve"> story shares elements with that of other women who worked during the founding of the State of Israel, struggling for their ideological values, for advancement in their profession, and for gender equality, yet remaining behind the scenes.</w:t>
      </w:r>
    </w:p>
    <w:p w14:paraId="7A19CBEB" w14:textId="77777777" w:rsidR="001B5DD0" w:rsidRPr="00C36B7B" w:rsidRDefault="001B5DD0">
      <w:pPr>
        <w:autoSpaceDE w:val="0"/>
        <w:autoSpaceDN w:val="0"/>
        <w:bidi w:val="0"/>
        <w:adjustRightInd w:val="0"/>
        <w:spacing w:after="0" w:line="480" w:lineRule="auto"/>
        <w:ind w:firstLine="720"/>
        <w:rPr>
          <w:rFonts w:ascii="Times New Roman" w:hAnsi="Times New Roman" w:cs="Times New Roman"/>
          <w:sz w:val="24"/>
          <w:szCs w:val="24"/>
        </w:rPr>
      </w:pPr>
      <w:proofErr w:type="spellStart"/>
      <w:r w:rsidRPr="00C36B7B">
        <w:rPr>
          <w:rFonts w:ascii="Times New Roman" w:hAnsi="Times New Roman" w:cs="Times New Roman"/>
          <w:sz w:val="24"/>
          <w:szCs w:val="24"/>
        </w:rPr>
        <w:t>Bartal</w:t>
      </w:r>
      <w:proofErr w:type="spellEnd"/>
      <w:r w:rsidRPr="00C36B7B">
        <w:rPr>
          <w:rFonts w:ascii="Times New Roman" w:hAnsi="Times New Roman" w:cs="Times New Roman"/>
          <w:sz w:val="24"/>
          <w:szCs w:val="24"/>
        </w:rPr>
        <w:t xml:space="preserve"> notes the development of the nursing profession in Israel and the tension between the administrative nurses and caregiver nurses.</w:t>
      </w:r>
      <w:r w:rsidRPr="00C36B7B">
        <w:rPr>
          <w:rStyle w:val="EndnoteReference"/>
          <w:rFonts w:ascii="Times New Roman" w:hAnsi="Times New Roman" w:cs="Times New Roman"/>
        </w:rPr>
        <w:endnoteReference w:id="176"/>
      </w:r>
      <w:r w:rsidRPr="00C36B7B">
        <w:rPr>
          <w:rFonts w:ascii="Times New Roman" w:hAnsi="Times New Roman" w:cs="Times New Roman"/>
          <w:sz w:val="24"/>
          <w:szCs w:val="24"/>
        </w:rPr>
        <w:t xml:space="preserve"> This seems to still exist today, but it was notable that </w:t>
      </w:r>
      <w:proofErr w:type="spellStart"/>
      <w:r w:rsidRPr="00C36B7B">
        <w:rPr>
          <w:rFonts w:ascii="Times New Roman" w:hAnsi="Times New Roman" w:cs="Times New Roman"/>
          <w:sz w:val="24"/>
          <w:szCs w:val="24"/>
        </w:rPr>
        <w:t>Wissotzky’s</w:t>
      </w:r>
      <w:proofErr w:type="spellEnd"/>
      <w:r w:rsidRPr="00C36B7B">
        <w:rPr>
          <w:rFonts w:ascii="Times New Roman" w:hAnsi="Times New Roman" w:cs="Times New Roman"/>
          <w:sz w:val="24"/>
          <w:szCs w:val="24"/>
        </w:rPr>
        <w:t xml:space="preserve"> approach combined the two, not out of necessity, but out of a sense of mission.</w:t>
      </w:r>
    </w:p>
    <w:p w14:paraId="4AB10183" w14:textId="18663511" w:rsidR="001B5DD0" w:rsidRPr="00C36B7B" w:rsidRDefault="001B5DD0" w:rsidP="006E6719">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i/>
          <w:sz w:val="24"/>
          <w:szCs w:val="24"/>
        </w:rPr>
        <w:t>Professionally</w:t>
      </w:r>
      <w:r w:rsidRPr="00C36B7B">
        <w:rPr>
          <w:rFonts w:ascii="Times New Roman" w:hAnsi="Times New Roman" w:cs="Times New Roman"/>
          <w:sz w:val="24"/>
          <w:szCs w:val="24"/>
        </w:rPr>
        <w:t xml:space="preserve"> and as a nurse, it seems that the education she received and the upheavals she went through during her upbringing in Warsaw influenced her desire to give of herself to public health and to be at all the junctures between helping professionals and people whom she helped. This perception was reflected in her courageous work in conditions of want and without compromise within the framework of the “</w:t>
      </w:r>
      <w:proofErr w:type="spellStart"/>
      <w:r w:rsidRPr="00C36B7B">
        <w:rPr>
          <w:rFonts w:ascii="Times New Roman" w:hAnsi="Times New Roman" w:cs="Times New Roman"/>
          <w:sz w:val="24"/>
          <w:szCs w:val="24"/>
        </w:rPr>
        <w:t>Sharal</w:t>
      </w:r>
      <w:proofErr w:type="spellEnd"/>
      <w:r w:rsidRPr="00C36B7B">
        <w:rPr>
          <w:rFonts w:ascii="Times New Roman" w:hAnsi="Times New Roman" w:cs="Times New Roman"/>
          <w:sz w:val="24"/>
          <w:szCs w:val="24"/>
        </w:rPr>
        <w:t>”.</w:t>
      </w:r>
      <w:r w:rsidRPr="00C36B7B">
        <w:rPr>
          <w:rStyle w:val="EndnoteReference"/>
          <w:rFonts w:ascii="Times New Roman" w:hAnsi="Times New Roman" w:cs="Times New Roman"/>
        </w:rPr>
        <w:endnoteReference w:id="177"/>
      </w:r>
      <w:r w:rsidRPr="00C36B7B">
        <w:rPr>
          <w:rFonts w:ascii="Times New Roman" w:hAnsi="Times New Roman" w:cs="Times New Roman"/>
          <w:sz w:val="24"/>
          <w:szCs w:val="24"/>
        </w:rPr>
        <w:t xml:space="preserve"> </w:t>
      </w:r>
      <w:r w:rsidR="006E6719">
        <w:rPr>
          <w:rFonts w:ascii="Times New Roman" w:hAnsi="Times New Roman" w:cs="Times New Roman"/>
          <w:sz w:val="24"/>
          <w:szCs w:val="24"/>
        </w:rPr>
        <w:t>She</w:t>
      </w:r>
      <w:r w:rsidRPr="006E6719">
        <w:rPr>
          <w:rFonts w:ascii="Times New Roman" w:hAnsi="Times New Roman" w:cs="Times New Roman"/>
          <w:sz w:val="24"/>
          <w:szCs w:val="24"/>
        </w:rPr>
        <w:t xml:space="preserve"> </w:t>
      </w:r>
      <w:r w:rsidR="00641CF2" w:rsidRPr="006E6719">
        <w:rPr>
          <w:rFonts w:ascii="Times New Roman" w:hAnsi="Times New Roman" w:cs="Times New Roman"/>
          <w:sz w:val="24"/>
          <w:szCs w:val="24"/>
        </w:rPr>
        <w:t xml:space="preserve">was at the heart of the work, which, despite the frustration, fear of disease and epidemics, soon </w:t>
      </w:r>
      <w:r w:rsidRPr="006E6719">
        <w:rPr>
          <w:rFonts w:ascii="Times New Roman" w:hAnsi="Times New Roman" w:cs="Times New Roman"/>
          <w:sz w:val="24"/>
          <w:szCs w:val="24"/>
        </w:rPr>
        <w:t>established a healthcare system and a public health system, that is internationally acclaimed</w:t>
      </w:r>
      <w:r w:rsidRPr="00C36B7B">
        <w:rPr>
          <w:rFonts w:ascii="Times New Roman" w:hAnsi="Times New Roman" w:cs="Times New Roman"/>
          <w:sz w:val="24"/>
          <w:szCs w:val="24"/>
        </w:rPr>
        <w:t>.</w:t>
      </w:r>
    </w:p>
    <w:p w14:paraId="293C8254" w14:textId="16254ADD" w:rsidR="00922995" w:rsidRPr="00922995" w:rsidRDefault="001B5DD0" w:rsidP="00922995">
      <w:pPr>
        <w:autoSpaceDE w:val="0"/>
        <w:autoSpaceDN w:val="0"/>
        <w:bidi w:val="0"/>
        <w:adjustRightInd w:val="0"/>
        <w:spacing w:after="0" w:line="480" w:lineRule="auto"/>
        <w:ind w:firstLine="720"/>
        <w:rPr>
          <w:rFonts w:ascii="Times New Roman" w:hAnsi="Times New Roman" w:cs="Times New Roman"/>
          <w:sz w:val="24"/>
          <w:szCs w:val="24"/>
          <w:rtl/>
        </w:rPr>
      </w:pPr>
      <w:r w:rsidRPr="00C36B7B">
        <w:rPr>
          <w:rFonts w:ascii="Times New Roman" w:hAnsi="Times New Roman" w:cs="Times New Roman"/>
          <w:i/>
          <w:sz w:val="24"/>
          <w:szCs w:val="24"/>
        </w:rPr>
        <w:t>Ideologically</w:t>
      </w:r>
      <w:r w:rsidRPr="00C36B7B">
        <w:rPr>
          <w:rFonts w:ascii="Times New Roman" w:hAnsi="Times New Roman" w:cs="Times New Roman"/>
          <w:sz w:val="24"/>
          <w:szCs w:val="24"/>
        </w:rPr>
        <w:t xml:space="preserve">, it seems that her devotion to the movement and its principles accompanied her until her last day, which from the perspective of time takes on additional significance in the face of the disappointments that were her lot, unless we go back to her beginnings, </w:t>
      </w:r>
      <w:r w:rsidRPr="00922995">
        <w:rPr>
          <w:rFonts w:ascii="Times New Roman" w:hAnsi="Times New Roman" w:cs="Times New Roman"/>
          <w:sz w:val="24"/>
          <w:szCs w:val="24"/>
        </w:rPr>
        <w:t>to the disaster that befell her</w:t>
      </w:r>
      <w:r w:rsidR="00922995" w:rsidRPr="00922995">
        <w:rPr>
          <w:rFonts w:ascii="Times New Roman" w:hAnsi="Times New Roman" w:cs="Times New Roman"/>
          <w:sz w:val="24"/>
          <w:szCs w:val="24"/>
        </w:rPr>
        <w:t xml:space="preserve"> family</w:t>
      </w:r>
      <w:r w:rsidRPr="00922995">
        <w:rPr>
          <w:rFonts w:ascii="Times New Roman" w:hAnsi="Times New Roman" w:cs="Times New Roman"/>
          <w:sz w:val="24"/>
          <w:szCs w:val="24"/>
        </w:rPr>
        <w:t xml:space="preserve"> in the place where she grew up </w:t>
      </w:r>
      <w:r w:rsidR="00922995" w:rsidRPr="00922995">
        <w:rPr>
          <w:rFonts w:ascii="Times New Roman" w:hAnsi="Times New Roman" w:cs="Times New Roman"/>
          <w:sz w:val="24"/>
          <w:szCs w:val="24"/>
        </w:rPr>
        <w:t>and the events that shaped her life.</w:t>
      </w:r>
    </w:p>
    <w:p w14:paraId="5BA8F133" w14:textId="0237942F" w:rsidR="00AE130C" w:rsidRPr="00C36B7B" w:rsidRDefault="001B5DD0" w:rsidP="00922995">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Ida </w:t>
      </w:r>
      <w:proofErr w:type="spellStart"/>
      <w:r w:rsidRPr="00C36B7B">
        <w:rPr>
          <w:rFonts w:ascii="Times New Roman" w:hAnsi="Times New Roman" w:cs="Times New Roman"/>
          <w:sz w:val="24"/>
          <w:szCs w:val="24"/>
        </w:rPr>
        <w:t>Wissoztky’s</w:t>
      </w:r>
      <w:proofErr w:type="spellEnd"/>
      <w:r w:rsidRPr="00C36B7B">
        <w:rPr>
          <w:rFonts w:ascii="Times New Roman" w:hAnsi="Times New Roman" w:cs="Times New Roman"/>
          <w:sz w:val="24"/>
          <w:szCs w:val="24"/>
        </w:rPr>
        <w:t xml:space="preserve"> era was marked by a sequence of formative and dynamic events: World War II, the </w:t>
      </w:r>
      <w:proofErr w:type="spellStart"/>
      <w:r w:rsidRPr="00C36B7B">
        <w:rPr>
          <w:rFonts w:ascii="Times New Roman" w:hAnsi="Times New Roman" w:cs="Times New Roman"/>
          <w:sz w:val="24"/>
          <w:szCs w:val="24"/>
        </w:rPr>
        <w:t>Haganah</w:t>
      </w:r>
      <w:proofErr w:type="spellEnd"/>
      <w:r w:rsidRPr="00C36B7B">
        <w:rPr>
          <w:rFonts w:ascii="Times New Roman" w:hAnsi="Times New Roman" w:cs="Times New Roman"/>
          <w:sz w:val="24"/>
          <w:szCs w:val="24"/>
        </w:rPr>
        <w:t>, the internment camps in Cyprus, the War of Independence, the mass immigration to Israel, Operation Sinai, and the Six-Day War. During all of these, she was active and influential, struggling for her principles without compromise, as she is remembered by her friends.</w:t>
      </w:r>
      <w:r w:rsidRPr="00C36B7B">
        <w:rPr>
          <w:rStyle w:val="EndnoteReference"/>
          <w:rFonts w:ascii="Times New Roman" w:hAnsi="Times New Roman" w:cs="Times New Roman"/>
        </w:rPr>
        <w:endnoteReference w:id="178"/>
      </w:r>
      <w:r w:rsidRPr="00C36B7B">
        <w:rPr>
          <w:rFonts w:ascii="Times New Roman" w:hAnsi="Times New Roman" w:cs="Times New Roman"/>
          <w:sz w:val="24"/>
          <w:szCs w:val="24"/>
        </w:rPr>
        <w:t xml:space="preserve"> </w:t>
      </w:r>
    </w:p>
    <w:p w14:paraId="0C3A5DAA" w14:textId="13BB118A" w:rsidR="005332CA" w:rsidRPr="005332CA" w:rsidRDefault="00214007" w:rsidP="006E6719">
      <w:pPr>
        <w:autoSpaceDE w:val="0"/>
        <w:autoSpaceDN w:val="0"/>
        <w:bidi w:val="0"/>
        <w:adjustRightInd w:val="0"/>
        <w:spacing w:after="0" w:line="480" w:lineRule="auto"/>
        <w:ind w:firstLine="720"/>
        <w:rPr>
          <w:rFonts w:ascii="Times New Roman" w:hAnsi="Times New Roman" w:cs="Times New Roman"/>
          <w:sz w:val="24"/>
          <w:szCs w:val="24"/>
        </w:rPr>
      </w:pPr>
      <w:r w:rsidRPr="00C36B7B">
        <w:rPr>
          <w:rFonts w:ascii="Times New Roman" w:hAnsi="Times New Roman" w:cs="Times New Roman"/>
          <w:sz w:val="24"/>
          <w:szCs w:val="24"/>
        </w:rPr>
        <w:t xml:space="preserve">This article describes the most important crossroads in the history of nursing </w:t>
      </w:r>
      <w:r w:rsidR="006E6719">
        <w:rPr>
          <w:rFonts w:ascii="Times New Roman" w:hAnsi="Times New Roman" w:cs="Times New Roman"/>
          <w:sz w:val="24"/>
          <w:szCs w:val="24"/>
        </w:rPr>
        <w:t>at</w:t>
      </w:r>
      <w:r w:rsidRPr="00C36B7B">
        <w:rPr>
          <w:rFonts w:ascii="Times New Roman" w:hAnsi="Times New Roman" w:cs="Times New Roman"/>
          <w:sz w:val="24"/>
          <w:szCs w:val="24"/>
        </w:rPr>
        <w:t xml:space="preserve"> the early years of the State of Israel through the story of one nurse, who aspired to combine professional activity with a social vision. Like her, there were other nurses and her story is their story, nurses who modestly and faithfully contributed to the establishment of the state, society, the health system and the status of women in Israel.</w:t>
      </w:r>
      <w:r w:rsidR="005332CA" w:rsidRPr="005332CA">
        <w:rPr>
          <w:rFonts w:ascii="Times New Roman" w:hAnsi="Times New Roman" w:cs="Times New Roman"/>
          <w:sz w:val="24"/>
          <w:szCs w:val="24"/>
        </w:rPr>
        <w:t xml:space="preserve"> describing </w:t>
      </w:r>
      <w:proofErr w:type="spellStart"/>
      <w:r w:rsidR="005332CA" w:rsidRPr="005332CA">
        <w:rPr>
          <w:rFonts w:ascii="Times New Roman" w:hAnsi="Times New Roman" w:cs="Times New Roman"/>
          <w:sz w:val="24"/>
          <w:szCs w:val="24"/>
        </w:rPr>
        <w:t>Wissotzky’s</w:t>
      </w:r>
      <w:proofErr w:type="spellEnd"/>
      <w:r w:rsidR="005332CA" w:rsidRPr="005332CA">
        <w:rPr>
          <w:rFonts w:ascii="Times New Roman" w:hAnsi="Times New Roman" w:cs="Times New Roman"/>
          <w:sz w:val="24"/>
          <w:szCs w:val="24"/>
        </w:rPr>
        <w:t xml:space="preserve"> activities as a nurse in a developing profession, as well as her involvement in the political struggles and ideologies marking the years of nation-building </w:t>
      </w:r>
      <w:r w:rsidR="004517FB">
        <w:rPr>
          <w:rFonts w:ascii="Times New Roman" w:hAnsi="Times New Roman" w:cs="Times New Roman"/>
          <w:sz w:val="24"/>
          <w:szCs w:val="24"/>
        </w:rPr>
        <w:t xml:space="preserve">and </w:t>
      </w:r>
      <w:r w:rsidR="005332CA" w:rsidRPr="005332CA">
        <w:rPr>
          <w:rFonts w:ascii="Times New Roman" w:hAnsi="Times New Roman" w:cs="Times New Roman"/>
          <w:sz w:val="24"/>
          <w:szCs w:val="24"/>
        </w:rPr>
        <w:t>contributes to a better understanding about the impact of women</w:t>
      </w:r>
      <w:r w:rsidR="004517FB">
        <w:rPr>
          <w:rFonts w:ascii="Times New Roman" w:hAnsi="Times New Roman" w:cs="Times New Roman"/>
          <w:sz w:val="24"/>
          <w:szCs w:val="24"/>
        </w:rPr>
        <w:t xml:space="preserve"> like her</w:t>
      </w:r>
      <w:r w:rsidR="005332CA" w:rsidRPr="005332CA">
        <w:rPr>
          <w:rFonts w:ascii="Times New Roman" w:hAnsi="Times New Roman" w:cs="Times New Roman"/>
          <w:sz w:val="24"/>
          <w:szCs w:val="24"/>
        </w:rPr>
        <w:t xml:space="preserve"> on the development of military and public health nursing in Israel. </w:t>
      </w:r>
    </w:p>
    <w:p w14:paraId="7B3A0BF6" w14:textId="4E345781" w:rsidR="00AE130C" w:rsidRDefault="00AE130C">
      <w:pPr>
        <w:autoSpaceDE w:val="0"/>
        <w:autoSpaceDN w:val="0"/>
        <w:bidi w:val="0"/>
        <w:adjustRightInd w:val="0"/>
        <w:spacing w:after="0" w:line="480" w:lineRule="auto"/>
        <w:ind w:firstLine="720"/>
        <w:rPr>
          <w:rFonts w:ascii="Times New Roman" w:hAnsi="Times New Roman" w:cs="Times New Roman"/>
          <w:sz w:val="24"/>
          <w:szCs w:val="24"/>
        </w:rPr>
      </w:pPr>
    </w:p>
    <w:p w14:paraId="490DE13B" w14:textId="08B9BC50" w:rsidR="005332CA" w:rsidRDefault="005332CA" w:rsidP="005332CA">
      <w:pPr>
        <w:autoSpaceDE w:val="0"/>
        <w:autoSpaceDN w:val="0"/>
        <w:bidi w:val="0"/>
        <w:adjustRightInd w:val="0"/>
        <w:spacing w:after="0" w:line="480" w:lineRule="auto"/>
        <w:ind w:firstLine="720"/>
        <w:rPr>
          <w:rFonts w:ascii="Times New Roman" w:hAnsi="Times New Roman" w:cs="Times New Roman"/>
          <w:sz w:val="24"/>
          <w:szCs w:val="24"/>
        </w:rPr>
      </w:pPr>
    </w:p>
    <w:p w14:paraId="587A09F1" w14:textId="5F085F13" w:rsidR="005332CA" w:rsidRDefault="005332CA" w:rsidP="005332CA">
      <w:pPr>
        <w:autoSpaceDE w:val="0"/>
        <w:autoSpaceDN w:val="0"/>
        <w:bidi w:val="0"/>
        <w:adjustRightInd w:val="0"/>
        <w:spacing w:after="0" w:line="480" w:lineRule="auto"/>
        <w:ind w:firstLine="720"/>
        <w:rPr>
          <w:rFonts w:ascii="Times New Roman" w:hAnsi="Times New Roman" w:cs="Times New Roman"/>
          <w:sz w:val="24"/>
          <w:szCs w:val="24"/>
        </w:rPr>
      </w:pPr>
    </w:p>
    <w:p w14:paraId="5F344EEA" w14:textId="1E04E566" w:rsidR="005332CA" w:rsidRDefault="005332CA" w:rsidP="005332CA">
      <w:pPr>
        <w:autoSpaceDE w:val="0"/>
        <w:autoSpaceDN w:val="0"/>
        <w:bidi w:val="0"/>
        <w:adjustRightInd w:val="0"/>
        <w:spacing w:after="0" w:line="480" w:lineRule="auto"/>
        <w:ind w:firstLine="720"/>
        <w:rPr>
          <w:rFonts w:ascii="Times New Roman" w:hAnsi="Times New Roman" w:cs="Times New Roman"/>
          <w:sz w:val="24"/>
          <w:szCs w:val="24"/>
        </w:rPr>
      </w:pPr>
    </w:p>
    <w:p w14:paraId="3CE129C9" w14:textId="7261367B" w:rsidR="005332CA" w:rsidRDefault="005332CA" w:rsidP="005332CA">
      <w:pPr>
        <w:autoSpaceDE w:val="0"/>
        <w:autoSpaceDN w:val="0"/>
        <w:bidi w:val="0"/>
        <w:adjustRightInd w:val="0"/>
        <w:spacing w:after="0" w:line="480" w:lineRule="auto"/>
        <w:ind w:firstLine="720"/>
        <w:rPr>
          <w:rFonts w:ascii="Times New Roman" w:hAnsi="Times New Roman" w:cs="Times New Roman"/>
          <w:sz w:val="24"/>
          <w:szCs w:val="24"/>
        </w:rPr>
      </w:pPr>
    </w:p>
    <w:p w14:paraId="16740013" w14:textId="77777777" w:rsidR="005332CA" w:rsidRPr="00C36B7B" w:rsidRDefault="005332CA" w:rsidP="005332CA">
      <w:pPr>
        <w:autoSpaceDE w:val="0"/>
        <w:autoSpaceDN w:val="0"/>
        <w:bidi w:val="0"/>
        <w:adjustRightInd w:val="0"/>
        <w:spacing w:after="0" w:line="480" w:lineRule="auto"/>
        <w:ind w:firstLine="720"/>
        <w:rPr>
          <w:rFonts w:ascii="Times New Roman" w:hAnsi="Times New Roman" w:cs="Times New Roman"/>
          <w:sz w:val="24"/>
          <w:szCs w:val="24"/>
        </w:rPr>
      </w:pPr>
    </w:p>
    <w:sectPr w:rsidR="005332CA" w:rsidRPr="00C36B7B" w:rsidSect="00B93B48">
      <w:footerReference w:type="default" r:id="rId10"/>
      <w:endnotePr>
        <w:numFmt w:val="decimal"/>
      </w:endnotePr>
      <w:pgSz w:w="11900" w:h="16840"/>
      <w:pgMar w:top="1440" w:right="1440" w:bottom="1440" w:left="14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6A97C" w14:textId="77777777" w:rsidR="00C760F6" w:rsidRDefault="00C760F6">
      <w:pPr>
        <w:spacing w:after="0" w:line="240" w:lineRule="auto"/>
      </w:pPr>
      <w:r>
        <w:separator/>
      </w:r>
    </w:p>
  </w:endnote>
  <w:endnote w:type="continuationSeparator" w:id="0">
    <w:p w14:paraId="0932FC91" w14:textId="77777777" w:rsidR="00C760F6" w:rsidRDefault="00C760F6">
      <w:pPr>
        <w:spacing w:after="0" w:line="240" w:lineRule="auto"/>
      </w:pPr>
      <w:r>
        <w:continuationSeparator/>
      </w:r>
    </w:p>
  </w:endnote>
  <w:endnote w:id="1">
    <w:p w14:paraId="734D0D92" w14:textId="731D2489" w:rsidR="009F3C4B" w:rsidRPr="00C36B7B" w:rsidRDefault="009F3C4B" w:rsidP="003A3784">
      <w:pPr>
        <w:autoSpaceDE w:val="0"/>
        <w:autoSpaceDN w:val="0"/>
        <w:bidi w:val="0"/>
        <w:adjustRightInd w:val="0"/>
        <w:spacing w:after="0" w:line="480" w:lineRule="auto"/>
        <w:ind w:left="640"/>
        <w:rPr>
          <w:rFonts w:ascii="Times New Roman" w:hAnsi="Times New Roman" w:cs="Times New Roman"/>
          <w:szCs w:val="24"/>
        </w:rPr>
      </w:pPr>
      <w:r w:rsidRPr="00C36B7B">
        <w:rPr>
          <w:rFonts w:ascii="Times New Roman" w:hAnsi="Times New Roman" w:cs="Times New Roman"/>
          <w:szCs w:val="24"/>
        </w:rPr>
        <w:t>Abbreviations used in this article: GHA = Givat Haviva Archive; AA = Historical Press Archive; ATA = Tel Aviv Municipality Archive; ATS = IDF Archive; ATH = Archive of the History of the Haganah; GM = State Archives, AZM= the Central Zionist Archives.</w:t>
      </w:r>
    </w:p>
    <w:p w14:paraId="15871BAF" w14:textId="2FBEE77A" w:rsidR="009F3C4B" w:rsidRPr="00443CF6" w:rsidRDefault="009F3C4B" w:rsidP="00F30943">
      <w:pPr>
        <w:autoSpaceDE w:val="0"/>
        <w:autoSpaceDN w:val="0"/>
        <w:bidi w:val="0"/>
        <w:adjustRightInd w:val="0"/>
        <w:spacing w:after="0" w:line="480" w:lineRule="auto"/>
        <w:ind w:left="640" w:hanging="640"/>
        <w:rPr>
          <w:rFonts w:ascii="Times New Roman" w:hAnsi="Times New Roman" w:cs="Times New Roman"/>
          <w:sz w:val="24"/>
          <w:szCs w:val="24"/>
          <w:rtl/>
        </w:rPr>
      </w:pPr>
      <w:r w:rsidRPr="00C36B7B">
        <w:rPr>
          <w:rFonts w:ascii="Times New Roman" w:hAnsi="Times New Roman" w:cs="Times New Roman"/>
          <w:szCs w:val="24"/>
          <w:vertAlign w:val="superscript"/>
        </w:rPr>
        <w:endnoteRef/>
      </w:r>
      <w:r w:rsidRPr="00C36B7B">
        <w:rPr>
          <w:rFonts w:ascii="Times New Roman" w:hAnsi="Times New Roman" w:cs="Times New Roman"/>
          <w:szCs w:val="24"/>
          <w:vertAlign w:val="superscript"/>
        </w:rPr>
        <w:tab/>
      </w:r>
      <w:r w:rsidRPr="003851B3">
        <w:rPr>
          <w:rFonts w:ascii="Times New Roman" w:hAnsi="Times New Roman" w:cs="Times New Roman"/>
          <w:szCs w:val="24"/>
        </w:rPr>
        <w:t xml:space="preserve">From Henrietta Szold's last speech at the 25th Jubilee Conference of Hadassah Nursing School, </w:t>
      </w:r>
      <w:r w:rsidRPr="00F30943">
        <w:rPr>
          <w:rFonts w:ascii="Times New Roman" w:hAnsi="Times New Roman" w:cs="Times New Roman"/>
          <w:szCs w:val="24"/>
        </w:rPr>
        <w:t>the Nurse</w:t>
      </w:r>
      <w:r w:rsidRPr="003851B3">
        <w:rPr>
          <w:rFonts w:ascii="Times New Roman" w:hAnsi="Times New Roman" w:cs="Times New Roman"/>
          <w:szCs w:val="24"/>
        </w:rPr>
        <w:t xml:space="preserve"> Newspaper </w:t>
      </w:r>
      <w:r>
        <w:rPr>
          <w:rFonts w:ascii="Times New Roman" w:hAnsi="Times New Roman" w:cs="Times New Roman"/>
          <w:szCs w:val="24"/>
        </w:rPr>
        <w:t>(</w:t>
      </w:r>
      <w:r w:rsidRPr="003851B3">
        <w:rPr>
          <w:rFonts w:ascii="Times New Roman" w:hAnsi="Times New Roman" w:cs="Times New Roman"/>
          <w:szCs w:val="24"/>
        </w:rPr>
        <w:t>1945</w:t>
      </w:r>
      <w:r>
        <w:rPr>
          <w:rFonts w:ascii="Times New Roman" w:hAnsi="Times New Roman" w:cs="Times New Roman"/>
          <w:szCs w:val="24"/>
        </w:rPr>
        <w:t>)</w:t>
      </w:r>
      <w:r w:rsidRPr="003851B3">
        <w:rPr>
          <w:rFonts w:ascii="Times New Roman" w:hAnsi="Times New Roman" w:cs="Times New Roman"/>
          <w:szCs w:val="24"/>
        </w:rPr>
        <w:t>, pp. 11-12.</w:t>
      </w:r>
    </w:p>
  </w:endnote>
  <w:endnote w:id="2">
    <w:p w14:paraId="2A883F65" w14:textId="1506B280" w:rsidR="009F3C4B" w:rsidRPr="00C36B7B" w:rsidRDefault="009F3C4B" w:rsidP="00382D71">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For literature discussing the issue of immigration and healthcare, see Yoav Gelber, A New Homeland: The Immigration and Absorption of Central European Jews 1948-1933 (Jerusalem: Yad Ben-Zvi Publishing, 1990); D</w:t>
      </w:r>
      <w:r>
        <w:rPr>
          <w:rFonts w:ascii="Times New Roman" w:hAnsi="Times New Roman" w:cs="Times New Roman"/>
          <w:szCs w:val="24"/>
        </w:rPr>
        <w:t>vo</w:t>
      </w:r>
      <w:r w:rsidRPr="00C36B7B">
        <w:rPr>
          <w:rFonts w:ascii="Times New Roman" w:hAnsi="Times New Roman" w:cs="Times New Roman"/>
          <w:szCs w:val="24"/>
        </w:rPr>
        <w:t>ra</w:t>
      </w:r>
      <w:r>
        <w:rPr>
          <w:rFonts w:ascii="Times New Roman" w:hAnsi="Times New Roman" w:cs="Times New Roman"/>
          <w:szCs w:val="24"/>
        </w:rPr>
        <w:t xml:space="preserve"> </w:t>
      </w:r>
      <w:r w:rsidRPr="00C36B7B">
        <w:rPr>
          <w:rFonts w:ascii="Times New Roman" w:hAnsi="Times New Roman" w:cs="Times New Roman"/>
          <w:szCs w:val="24"/>
        </w:rPr>
        <w:t>Ha</w:t>
      </w:r>
      <w:r>
        <w:rPr>
          <w:rFonts w:ascii="Times New Roman" w:hAnsi="Times New Roman" w:cs="Times New Roman"/>
          <w:szCs w:val="24"/>
        </w:rPr>
        <w:t>c</w:t>
      </w:r>
      <w:r w:rsidRPr="00C36B7B">
        <w:rPr>
          <w:rFonts w:ascii="Times New Roman" w:hAnsi="Times New Roman" w:cs="Times New Roman"/>
          <w:szCs w:val="24"/>
        </w:rPr>
        <w:t xml:space="preserve">ohen, Immigrants in </w:t>
      </w:r>
      <w:r>
        <w:rPr>
          <w:rFonts w:ascii="Times New Roman" w:hAnsi="Times New Roman" w:cs="Times New Roman"/>
          <w:szCs w:val="24"/>
        </w:rPr>
        <w:t>Turmoil</w:t>
      </w:r>
      <w:r w:rsidRPr="00C36B7B">
        <w:rPr>
          <w:rFonts w:ascii="Times New Roman" w:hAnsi="Times New Roman" w:cs="Times New Roman"/>
          <w:szCs w:val="24"/>
        </w:rPr>
        <w:t>: The Great Aliyah and Its Absorption in Israel 1953-1948 (Jerusalem: Yad Ben-Zvi Jerusalem, 1994).</w:t>
      </w:r>
    </w:p>
  </w:endnote>
  <w:endnote w:id="3">
    <w:p w14:paraId="47F4C23C" w14:textId="144BFC70" w:rsidR="009F3C4B" w:rsidRPr="00C36B7B" w:rsidRDefault="009F3C4B" w:rsidP="004415A8">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Nadav Davidovich and Shifra Shvart</w:t>
      </w:r>
      <w:r>
        <w:rPr>
          <w:rFonts w:ascii="Times New Roman" w:hAnsi="Times New Roman" w:cs="Times New Roman"/>
          <w:szCs w:val="24"/>
        </w:rPr>
        <w:t>s</w:t>
      </w:r>
      <w:r w:rsidRPr="00C36B7B">
        <w:rPr>
          <w:rFonts w:ascii="Times New Roman" w:hAnsi="Times New Roman" w:cs="Times New Roman"/>
          <w:szCs w:val="24"/>
        </w:rPr>
        <w:t>, “Israeli Immigration and the Israeli Melting Pot”, Studies in the Restoration of Israel, 13 (2003), pp. 181–202.</w:t>
      </w:r>
    </w:p>
  </w:endnote>
  <w:endnote w:id="4">
    <w:p w14:paraId="13CC48A6"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Liat Steyer-Livni, One Trauma, Two Perspectives, Three Years: Aspects of the Holocaust and Revival in Eretz Israel and American Jewish Propaganda (Haifa: University of Haifa, 2019), pp. 10, 192.</w:t>
      </w:r>
    </w:p>
  </w:endnote>
  <w:endnote w:id="5">
    <w:p w14:paraId="1F0BBB68" w14:textId="2DDB80E2" w:rsidR="009F3C4B" w:rsidRPr="00C36B7B" w:rsidRDefault="009F3C4B" w:rsidP="004415A8">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Sa</w:t>
      </w:r>
      <w:r>
        <w:rPr>
          <w:rFonts w:ascii="Times New Roman" w:hAnsi="Times New Roman" w:cs="Times New Roman"/>
          <w:szCs w:val="24"/>
        </w:rPr>
        <w:t>chlav</w:t>
      </w:r>
      <w:r w:rsidRPr="00C36B7B">
        <w:rPr>
          <w:rFonts w:ascii="Times New Roman" w:hAnsi="Times New Roman" w:cs="Times New Roman"/>
          <w:szCs w:val="24"/>
        </w:rPr>
        <w:t xml:space="preserve"> Stoller-Liss, “Training and Promoting Health in Multicultural Societies: The Case of the Great Aliyah to Israel (1956-1949)”, PhD Diss., Ben-Gurion University, 2006, pp. 15–16.</w:t>
      </w:r>
    </w:p>
  </w:endnote>
  <w:endnote w:id="6">
    <w:p w14:paraId="202159FA" w14:textId="54FA7566" w:rsidR="009F3C4B" w:rsidRPr="00C36B7B" w:rsidRDefault="009F3C4B" w:rsidP="00E76727">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Margalit Shilo, Women Building a Nation: Hebrew Professional Women 1818-1948 (Jerusalem: Carmel, 2020); Margalit Shilo, Ruth Kark, and Galit Ha</w:t>
      </w:r>
      <w:r>
        <w:rPr>
          <w:rFonts w:ascii="Times New Roman" w:hAnsi="Times New Roman" w:cs="Times New Roman"/>
          <w:szCs w:val="24"/>
        </w:rPr>
        <w:t>s</w:t>
      </w:r>
      <w:r w:rsidRPr="00C36B7B">
        <w:rPr>
          <w:rFonts w:ascii="Times New Roman" w:hAnsi="Times New Roman" w:cs="Times New Roman"/>
          <w:szCs w:val="24"/>
        </w:rPr>
        <w:t>an-Rokem, eds. The New Hebrew Women: Women in the Yishuv and Zionism in the Mirror of Gender (Jerusalem: Yad Yitzhak Ben-Zvi, 2002); Margalit Shilo, “Women, Gender and the History of the Yishuv in Israel: Achievements and Goals”, Cathedra, 150 (2004), pp. 121–154.</w:t>
      </w:r>
    </w:p>
  </w:endnote>
  <w:endnote w:id="7">
    <w:p w14:paraId="3018983A" w14:textId="77777777" w:rsidR="009F3C4B" w:rsidRPr="009D4231" w:rsidRDefault="009F3C4B" w:rsidP="00D55B0A">
      <w:pPr>
        <w:pStyle w:val="EndnoteText"/>
        <w:bidi w:val="0"/>
        <w:rPr>
          <w:rFonts w:ascii="Times New Roman" w:hAnsi="Times New Roman" w:cs="Times New Roman"/>
          <w:szCs w:val="24"/>
        </w:rPr>
      </w:pPr>
      <w:r>
        <w:rPr>
          <w:rStyle w:val="EndnoteReference"/>
        </w:rPr>
        <w:endnoteRef/>
      </w:r>
      <w:r>
        <w:rPr>
          <w:rtl/>
        </w:rPr>
        <w:t xml:space="preserve"> </w:t>
      </w:r>
      <w:r>
        <w:t xml:space="preserve">      </w:t>
      </w:r>
      <w:r w:rsidRPr="009D4231">
        <w:rPr>
          <w:rFonts w:ascii="Times New Roman" w:hAnsi="Times New Roman" w:cs="Times New Roman"/>
          <w:szCs w:val="24"/>
        </w:rPr>
        <w:t xml:space="preserve">Hannah Herzog, “Women’s Organizations in Civilian Circles: A Forgotten Chapter in the Historiography      </w:t>
      </w:r>
    </w:p>
    <w:p w14:paraId="350D6E65" w14:textId="5BA3D68C" w:rsidR="009F3C4B" w:rsidRPr="009D4231" w:rsidRDefault="009F3C4B" w:rsidP="00D55B0A">
      <w:pPr>
        <w:pStyle w:val="EndnoteText"/>
        <w:bidi w:val="0"/>
        <w:rPr>
          <w:rFonts w:ascii="Times New Roman" w:hAnsi="Times New Roman" w:cs="Times New Roman"/>
          <w:szCs w:val="24"/>
        </w:rPr>
      </w:pPr>
      <w:r w:rsidRPr="009D4231">
        <w:rPr>
          <w:rFonts w:ascii="Times New Roman" w:hAnsi="Times New Roman" w:cs="Times New Roman"/>
          <w:szCs w:val="24"/>
        </w:rPr>
        <w:t xml:space="preserve">        of the Yishuv,” Cathedra, 70 (1994), p. 123</w:t>
      </w:r>
    </w:p>
  </w:endnote>
  <w:endnote w:id="8">
    <w:p w14:paraId="3A859374" w14:textId="2929B94F" w:rsidR="009F3C4B" w:rsidRPr="00C36B7B" w:rsidRDefault="009F3C4B" w:rsidP="00B72DB2">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Margalit Shilo, Women Building a Nation (above, n. </w:t>
      </w:r>
      <w:r>
        <w:rPr>
          <w:rFonts w:ascii="Times New Roman" w:hAnsi="Times New Roman" w:cs="Times New Roman"/>
          <w:szCs w:val="24"/>
        </w:rPr>
        <w:t>6</w:t>
      </w:r>
      <w:r w:rsidRPr="00C36B7B">
        <w:rPr>
          <w:rFonts w:ascii="Times New Roman" w:hAnsi="Times New Roman" w:cs="Times New Roman"/>
          <w:szCs w:val="24"/>
        </w:rPr>
        <w:t>), pp. 16 and 106</w:t>
      </w:r>
    </w:p>
  </w:endnote>
  <w:endnote w:id="9">
    <w:p w14:paraId="440B1E01" w14:textId="57BA3EB4" w:rsidR="009F3C4B" w:rsidRPr="00C36B7B" w:rsidRDefault="009F3C4B" w:rsidP="00B72DB2">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Nira Bartal, “Founding the Nursing School”, in Margalit Shilo, Women Building a Nation (above n.</w:t>
      </w:r>
      <w:r>
        <w:rPr>
          <w:rFonts w:ascii="Times New Roman" w:hAnsi="Times New Roman" w:cs="Times New Roman"/>
          <w:szCs w:val="24"/>
        </w:rPr>
        <w:t>6</w:t>
      </w:r>
      <w:r w:rsidRPr="00C36B7B">
        <w:rPr>
          <w:rFonts w:ascii="Times New Roman" w:hAnsi="Times New Roman" w:cs="Times New Roman"/>
          <w:szCs w:val="24"/>
        </w:rPr>
        <w:t>), pp. 291-271.</w:t>
      </w:r>
    </w:p>
  </w:endnote>
  <w:endnote w:id="10">
    <w:p w14:paraId="798AEC32" w14:textId="204AB4C8" w:rsidR="009F3C4B" w:rsidRPr="00C36B7B" w:rsidRDefault="009F3C4B" w:rsidP="00B72DB2">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Margalit Shilo, Women Building a Nation (above, n</w:t>
      </w:r>
      <w:r w:rsidRPr="00B72DB2">
        <w:rPr>
          <w:rFonts w:ascii="Times New Roman" w:hAnsi="Times New Roman" w:cs="Times New Roman"/>
          <w:szCs w:val="24"/>
        </w:rPr>
        <w:t>.</w:t>
      </w:r>
      <w:r>
        <w:rPr>
          <w:rFonts w:ascii="Times New Roman" w:hAnsi="Times New Roman" w:cs="Times New Roman"/>
          <w:szCs w:val="24"/>
        </w:rPr>
        <w:t>6</w:t>
      </w:r>
      <w:r w:rsidRPr="00C36B7B">
        <w:rPr>
          <w:rFonts w:ascii="Times New Roman" w:hAnsi="Times New Roman" w:cs="Times New Roman"/>
          <w:szCs w:val="24"/>
        </w:rPr>
        <w:t>), pp. 39–84.</w:t>
      </w:r>
    </w:p>
  </w:endnote>
  <w:endnote w:id="11">
    <w:p w14:paraId="61942037" w14:textId="0D793E4C" w:rsidR="009F3C4B" w:rsidRPr="00C36B7B" w:rsidRDefault="009F3C4B" w:rsidP="00C445A3">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sidRPr="00C445A3">
        <w:rPr>
          <w:rFonts w:ascii="Times New Roman" w:hAnsi="Times New Roman" w:cs="Times New Roman"/>
          <w:szCs w:val="24"/>
        </w:rPr>
        <w:t>Bat-Sheva Margalit Stern</w:t>
      </w:r>
      <w:r w:rsidRPr="00C36B7B">
        <w:rPr>
          <w:rFonts w:ascii="Times New Roman" w:hAnsi="Times New Roman" w:cs="Times New Roman"/>
          <w:szCs w:val="24"/>
        </w:rPr>
        <w:t>, “The ‘Law of Nature’ Versus the ‘Dictate of the Movement’: Motherhood and Non-Motherhood in the Yishuv 1920-1945”, Studies in the Restoration of Israel (Theme Series): Gender in Israel, 2011, pp. 170-97.</w:t>
      </w:r>
    </w:p>
  </w:endnote>
  <w:endnote w:id="12">
    <w:p w14:paraId="0AA4C71C" w14:textId="688C65C8" w:rsidR="009F3C4B" w:rsidRPr="00C36B7B" w:rsidRDefault="009F3C4B" w:rsidP="00B72DB2">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sidRPr="000A1695">
        <w:rPr>
          <w:rFonts w:ascii="Times New Roman" w:hAnsi="Times New Roman" w:cs="Times New Roman"/>
          <w:szCs w:val="24"/>
        </w:rPr>
        <w:t>Sachlav Stoler-Liss and Shifra Shvart</w:t>
      </w:r>
      <w:r>
        <w:rPr>
          <w:rFonts w:ascii="Times New Roman" w:hAnsi="Times New Roman" w:cs="Times New Roman"/>
          <w:szCs w:val="24"/>
        </w:rPr>
        <w:t>s,</w:t>
      </w:r>
      <w:r w:rsidRPr="000A1695">
        <w:rPr>
          <w:rFonts w:ascii="Times New Roman" w:hAnsi="Times New Roman" w:cs="Times New Roman"/>
          <w:szCs w:val="24"/>
        </w:rPr>
        <w:t xml:space="preserve"> </w:t>
      </w:r>
      <w:r w:rsidRPr="00C36B7B">
        <w:rPr>
          <w:rFonts w:ascii="Times New Roman" w:hAnsi="Times New Roman" w:cs="Times New Roman"/>
          <w:szCs w:val="24"/>
        </w:rPr>
        <w:t>“Women’s Daily Hygiene for Her Periods: Gender, Nationality and Work in the Writings of Dr. Miriam Aharonova (1889-1967)”, Studies in the Restoration of Israel</w:t>
      </w:r>
      <w:r>
        <w:rPr>
          <w:rFonts w:ascii="Times New Roman" w:hAnsi="Times New Roman" w:cs="Times New Roman"/>
          <w:szCs w:val="24"/>
        </w:rPr>
        <w:t>.</w:t>
      </w:r>
      <w:r w:rsidRPr="000A1695">
        <w:rPr>
          <w:rFonts w:ascii="Times New Roman" w:hAnsi="Times New Roman" w:cs="Times New Roman"/>
          <w:szCs w:val="24"/>
        </w:rPr>
        <w:t xml:space="preserve"> Iyunim</w:t>
      </w:r>
      <w:r w:rsidRPr="00C36B7B">
        <w:rPr>
          <w:rFonts w:ascii="Times New Roman" w:hAnsi="Times New Roman" w:cs="Times New Roman"/>
          <w:szCs w:val="24"/>
        </w:rPr>
        <w:t xml:space="preserve"> (Theme Series):</w:t>
      </w:r>
      <w:r>
        <w:rPr>
          <w:rFonts w:ascii="Times New Roman" w:hAnsi="Times New Roman" w:cs="Times New Roman"/>
          <w:szCs w:val="24"/>
        </w:rPr>
        <w:t xml:space="preserve"> </w:t>
      </w:r>
      <w:r w:rsidRPr="00C36B7B">
        <w:rPr>
          <w:rFonts w:ascii="Times New Roman" w:hAnsi="Times New Roman" w:cs="Times New Roman"/>
          <w:szCs w:val="24"/>
        </w:rPr>
        <w:t>Gender in Israel, 2011, pp. 85–105.</w:t>
      </w:r>
    </w:p>
  </w:endnote>
  <w:endnote w:id="13">
    <w:p w14:paraId="6E772A93" w14:textId="6CD775FC" w:rsidR="009F3C4B" w:rsidRPr="00C36B7B" w:rsidRDefault="009F3C4B" w:rsidP="00936E8E">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Hannah Herzog, “Women’s Organizations in Civilian Circles”, </w:t>
      </w:r>
      <w:r>
        <w:rPr>
          <w:rFonts w:ascii="Times New Roman" w:hAnsi="Times New Roman" w:cs="Times New Roman"/>
          <w:szCs w:val="24"/>
        </w:rPr>
        <w:t>(above 7</w:t>
      </w:r>
      <w:r w:rsidRPr="00C36B7B">
        <w:rPr>
          <w:rFonts w:ascii="Times New Roman" w:hAnsi="Times New Roman" w:cs="Times New Roman"/>
          <w:szCs w:val="24"/>
        </w:rPr>
        <w:t>), pp. 111–133.</w:t>
      </w:r>
    </w:p>
  </w:endnote>
  <w:endnote w:id="14">
    <w:p w14:paraId="6CA94C73"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Dorit Weiss, “Nursing – Its Role in the Jewish Health Services in Mauritius, Aden, Cyprus and Atlit Refugee Camps 1940-1948”, PhD Thesis. Tel Aviv University, Tel Aviv 2002, Nira Bartal, Compassion and Knowledge: Chapters in the History of Nursing in Eretz Israel 1948-1918 (Jerusalem: Yad Ben-Yitzhak 2005); Sara Shachaf, Good Enough Nurse: Nursing between ideal and reality, Israel 1960-1995 (Tel Aviv: Resling 2014).</w:t>
      </w:r>
    </w:p>
  </w:endnote>
  <w:endnote w:id="15">
    <w:p w14:paraId="0B4B0C2B" w14:textId="2445B3FB" w:rsidR="009F3C4B" w:rsidRPr="00C36B7B" w:rsidRDefault="009F3C4B" w:rsidP="00F274E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Nira Bartal, Compassion and Knowledge </w:t>
      </w:r>
      <w:r w:rsidRPr="00B72DB2">
        <w:rPr>
          <w:rFonts w:ascii="Times New Roman" w:hAnsi="Times New Roman" w:cs="Times New Roman"/>
          <w:szCs w:val="24"/>
        </w:rPr>
        <w:t>(</w:t>
      </w:r>
      <w:r w:rsidRPr="00F274EC">
        <w:rPr>
          <w:rFonts w:ascii="Times New Roman" w:hAnsi="Times New Roman" w:cs="Times New Roman"/>
          <w:szCs w:val="24"/>
        </w:rPr>
        <w:t xml:space="preserve">above, n. </w:t>
      </w:r>
      <w:r>
        <w:rPr>
          <w:rFonts w:ascii="Times New Roman" w:hAnsi="Times New Roman" w:cs="Times New Roman"/>
          <w:szCs w:val="24"/>
        </w:rPr>
        <w:t>14</w:t>
      </w:r>
      <w:r w:rsidRPr="00B72DB2">
        <w:rPr>
          <w:rFonts w:ascii="Times New Roman" w:hAnsi="Times New Roman" w:cs="Times New Roman"/>
          <w:szCs w:val="24"/>
        </w:rPr>
        <w:t>),</w:t>
      </w:r>
      <w:r w:rsidRPr="00C36B7B">
        <w:rPr>
          <w:rFonts w:ascii="Times New Roman" w:hAnsi="Times New Roman" w:cs="Times New Roman"/>
          <w:szCs w:val="24"/>
        </w:rPr>
        <w:t xml:space="preserve"> pp. 3-13.</w:t>
      </w:r>
      <w:r>
        <w:rPr>
          <w:rFonts w:ascii="Times New Roman" w:hAnsi="Times New Roman" w:cs="Times New Roman"/>
          <w:sz w:val="24"/>
          <w:szCs w:val="24"/>
        </w:rPr>
        <w:t xml:space="preserve">      </w:t>
      </w:r>
    </w:p>
  </w:endnote>
  <w:endnote w:id="16">
    <w:p w14:paraId="44F9DF65" w14:textId="0EA0BFDD" w:rsidR="009F3C4B" w:rsidRPr="00F274EC" w:rsidRDefault="009F3C4B" w:rsidP="00F274EC">
      <w:pPr>
        <w:pStyle w:val="EndnoteText"/>
        <w:bidi w:val="0"/>
        <w:jc w:val="left"/>
        <w:rPr>
          <w:rFonts w:ascii="Times New Roman" w:hAnsi="Times New Roman" w:cs="Times New Roman"/>
          <w:szCs w:val="24"/>
        </w:rPr>
      </w:pPr>
      <w:r w:rsidRPr="003470EC">
        <w:rPr>
          <w:vertAlign w:val="superscript"/>
        </w:rPr>
        <w:endnoteRef/>
      </w:r>
      <w:r w:rsidRPr="003470EC">
        <w:rPr>
          <w:rtl/>
        </w:rPr>
        <w:t xml:space="preserve"> </w:t>
      </w:r>
      <w:r>
        <w:t xml:space="preserve">     </w:t>
      </w:r>
      <w:r w:rsidRPr="00F274EC">
        <w:rPr>
          <w:rFonts w:ascii="Times New Roman" w:hAnsi="Times New Roman" w:cs="Times New Roman"/>
          <w:szCs w:val="24"/>
        </w:rPr>
        <w:t>Jennifer H</w:t>
      </w:r>
      <w:r w:rsidRPr="00F274EC">
        <w:rPr>
          <w:rFonts w:ascii="Times New Roman" w:hAnsi="Times New Roman" w:cs="Times New Roman"/>
          <w:b/>
          <w:bCs/>
          <w:szCs w:val="24"/>
        </w:rPr>
        <w:t>.</w:t>
      </w:r>
      <w:r w:rsidRPr="00F274EC">
        <w:rPr>
          <w:rFonts w:ascii="Times New Roman" w:hAnsi="Times New Roman" w:cs="Times New Roman"/>
          <w:szCs w:val="24"/>
        </w:rPr>
        <w:t xml:space="preserve"> Matthews, "Role of Professional Organizations in Advocating for the Nursing </w:t>
      </w:r>
    </w:p>
    <w:p w14:paraId="0DD0769B" w14:textId="1F3078EE" w:rsidR="009F3C4B" w:rsidRPr="00F274EC" w:rsidRDefault="009F3C4B" w:rsidP="007E42E5">
      <w:pPr>
        <w:pStyle w:val="EndnoteText"/>
        <w:bidi w:val="0"/>
        <w:jc w:val="left"/>
        <w:rPr>
          <w:rFonts w:ascii="Times New Roman" w:hAnsi="Times New Roman" w:cs="Times New Roman"/>
          <w:szCs w:val="24"/>
        </w:rPr>
      </w:pPr>
      <w:r w:rsidRPr="00F274EC">
        <w:rPr>
          <w:rFonts w:ascii="Times New Roman" w:hAnsi="Times New Roman" w:cs="Times New Roman"/>
          <w:szCs w:val="24"/>
        </w:rPr>
        <w:t xml:space="preserve">       Profession" OJIN: The Online Journal of Issues in Nursing Vol. 17, No. 1, Manuscript 3. (2012).</w:t>
      </w:r>
    </w:p>
  </w:endnote>
  <w:endnote w:id="17">
    <w:p w14:paraId="72325E5C"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Alrsandro Stievano, Riccardo Caruso, Frederico Pittella, Franklin A. Shaffer, Gennaro Rocco and Julie Fairman, “Shaping nursing profession regulation through history – a systematic review”, Nursing International Review, 66 (2019), pp. 17-29.</w:t>
      </w:r>
    </w:p>
  </w:endnote>
  <w:endnote w:id="18">
    <w:p w14:paraId="115AF519" w14:textId="1B84ADA4" w:rsidR="009F3C4B" w:rsidRPr="00C36B7B" w:rsidRDefault="009F3C4B" w:rsidP="00F274E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Nira Bartal, Compassion and Knowledge </w:t>
      </w:r>
      <w:r w:rsidRPr="00B72DB2">
        <w:rPr>
          <w:rFonts w:ascii="Times New Roman" w:hAnsi="Times New Roman" w:cs="Times New Roman"/>
          <w:szCs w:val="24"/>
        </w:rPr>
        <w:t xml:space="preserve">(above, n. </w:t>
      </w:r>
      <w:r>
        <w:rPr>
          <w:rFonts w:ascii="Times New Roman" w:hAnsi="Times New Roman" w:cs="Times New Roman"/>
          <w:szCs w:val="24"/>
        </w:rPr>
        <w:t>14</w:t>
      </w:r>
      <w:r w:rsidRPr="00B72DB2">
        <w:rPr>
          <w:rFonts w:ascii="Times New Roman" w:hAnsi="Times New Roman" w:cs="Times New Roman"/>
          <w:szCs w:val="24"/>
        </w:rPr>
        <w:t>),</w:t>
      </w:r>
      <w:r w:rsidRPr="00C36B7B">
        <w:rPr>
          <w:rFonts w:ascii="Times New Roman" w:hAnsi="Times New Roman" w:cs="Times New Roman"/>
          <w:szCs w:val="24"/>
        </w:rPr>
        <w:t xml:space="preserve"> pp. 3-13.</w:t>
      </w:r>
    </w:p>
  </w:endnote>
  <w:endnote w:id="19">
    <w:p w14:paraId="00FC322A" w14:textId="11AF416B" w:rsidR="009F3C4B" w:rsidRPr="007E42E5" w:rsidRDefault="009F3C4B" w:rsidP="007E42E5">
      <w:pPr>
        <w:pStyle w:val="EndnoteText"/>
        <w:bidi w:val="0"/>
        <w:rPr>
          <w:rFonts w:ascii="Times New Roman" w:hAnsi="Times New Roman" w:cs="Times New Roman"/>
          <w:szCs w:val="24"/>
          <w:rtl/>
        </w:rPr>
      </w:pPr>
      <w:r>
        <w:rPr>
          <w:rStyle w:val="EndnoteReference"/>
        </w:rPr>
        <w:endnoteRef/>
      </w:r>
      <w:r>
        <w:rPr>
          <w:rtl/>
        </w:rPr>
        <w:t xml:space="preserve"> </w:t>
      </w:r>
      <w:r>
        <w:t xml:space="preserve">     </w:t>
      </w:r>
      <w:r w:rsidRPr="007E42E5">
        <w:rPr>
          <w:rFonts w:ascii="Times New Roman" w:hAnsi="Times New Roman" w:cs="Times New Roman"/>
          <w:szCs w:val="24"/>
        </w:rPr>
        <w:t>Ida Wissotzky, “Jubilee of Memories”, in Shimon Henigman (ed.), Ida and Joshua Krinski, pp.9-10.</w:t>
      </w:r>
    </w:p>
  </w:endnote>
  <w:endnote w:id="20">
    <w:p w14:paraId="40D6E443" w14:textId="522246A8" w:rsidR="009F3C4B" w:rsidRPr="007E42E5" w:rsidRDefault="009F3C4B" w:rsidP="00F274EC">
      <w:pPr>
        <w:autoSpaceDE w:val="0"/>
        <w:autoSpaceDN w:val="0"/>
        <w:bidi w:val="0"/>
        <w:adjustRightInd w:val="0"/>
        <w:spacing w:after="0" w:line="480" w:lineRule="auto"/>
        <w:ind w:left="640" w:hanging="640"/>
        <w:rPr>
          <w:rFonts w:ascii="Times New Roman" w:hAnsi="Times New Roman" w:cs="Times New Roman"/>
          <w:szCs w:val="24"/>
        </w:rPr>
      </w:pPr>
      <w:r w:rsidRPr="007E42E5">
        <w:rPr>
          <w:rStyle w:val="EndnoteReference"/>
        </w:rPr>
        <w:t>2</w:t>
      </w:r>
      <w:r w:rsidRPr="00075F09">
        <w:rPr>
          <w:rStyle w:val="EndnoteReference"/>
          <w:rFonts w:ascii="Times New Roman" w:hAnsi="Times New Roman" w:cs="Times New Roman"/>
        </w:rPr>
        <w:t>5</w:t>
      </w:r>
      <w:r>
        <w:rPr>
          <w:rFonts w:ascii="Times New Roman" w:hAnsi="Times New Roman" w:cs="Times New Roman"/>
          <w:szCs w:val="24"/>
        </w:rPr>
        <w:t xml:space="preserve">     </w:t>
      </w:r>
      <w:r w:rsidRPr="007E42E5">
        <w:rPr>
          <w:rFonts w:ascii="Times New Roman" w:hAnsi="Times New Roman" w:cs="Times New Roman"/>
          <w:szCs w:val="24"/>
        </w:rPr>
        <w:t>GHA 1.76-95 (5), letter from Ida Wissotzky to Hamuda Ish Shalom regarding her resume.</w:t>
      </w:r>
      <w:r>
        <w:rPr>
          <w:rFonts w:ascii="Times New Roman" w:hAnsi="Times New Roman" w:cs="Times New Roman"/>
          <w:szCs w:val="24"/>
        </w:rPr>
        <w:t xml:space="preserve"> (undated)</w:t>
      </w:r>
    </w:p>
  </w:endnote>
  <w:endnote w:id="21">
    <w:p w14:paraId="443AF8FD" w14:textId="1D5C1B0D" w:rsidR="009F3C4B" w:rsidRPr="007E42E5" w:rsidRDefault="009F3C4B" w:rsidP="00F274EC">
      <w:pPr>
        <w:pStyle w:val="EndnoteText"/>
        <w:bidi w:val="0"/>
        <w:rPr>
          <w:rFonts w:ascii="Times New Roman" w:hAnsi="Times New Roman" w:cs="Times New Roman"/>
          <w:szCs w:val="24"/>
          <w:rtl/>
        </w:rPr>
      </w:pPr>
      <w:r>
        <w:rPr>
          <w:rStyle w:val="EndnoteReference"/>
        </w:rPr>
        <w:endnoteRef/>
      </w:r>
      <w:r>
        <w:rPr>
          <w:rtl/>
        </w:rPr>
        <w:t xml:space="preserve"> </w:t>
      </w:r>
      <w:r>
        <w:t xml:space="preserve">     </w:t>
      </w:r>
      <w:r w:rsidRPr="007E42E5">
        <w:rPr>
          <w:rFonts w:ascii="Times New Roman" w:hAnsi="Times New Roman" w:cs="Times New Roman"/>
          <w:szCs w:val="24"/>
        </w:rPr>
        <w:t>GHA 1.76-95 (2), Nurse Ida Wissotzky- Krinsky regarding her resume.</w:t>
      </w:r>
      <w:r>
        <w:rPr>
          <w:rFonts w:ascii="Times New Roman" w:hAnsi="Times New Roman" w:cs="Times New Roman"/>
          <w:szCs w:val="24"/>
        </w:rPr>
        <w:t xml:space="preserve"> (undated)</w:t>
      </w:r>
    </w:p>
  </w:endnote>
  <w:endnote w:id="22">
    <w:p w14:paraId="6979755B"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sidRPr="00F274EC">
        <w:rPr>
          <w:rFonts w:ascii="Times New Roman" w:hAnsi="Times New Roman" w:cs="Times New Roman"/>
          <w:b/>
          <w:bCs/>
          <w:szCs w:val="24"/>
        </w:rPr>
        <w:t>JDC</w:t>
      </w:r>
      <w:r w:rsidRPr="00C36B7B">
        <w:rPr>
          <w:rFonts w:ascii="Times New Roman" w:hAnsi="Times New Roman" w:cs="Times New Roman"/>
          <w:szCs w:val="24"/>
        </w:rPr>
        <w:t>: American Jewish Joint Distribution Committee. An American Jewish organization founded in 1914 and engaged in humanitarian aid, especially for Jews from Eastern Europe and Israel, Especially humanitarian for the Jews of Eastern Europe and Israel.</w:t>
      </w:r>
    </w:p>
  </w:endnote>
  <w:endnote w:id="23">
    <w:p w14:paraId="73980384" w14:textId="5494BB6D" w:rsidR="009F3C4B" w:rsidRPr="00C36B7B" w:rsidRDefault="009F3C4B" w:rsidP="00A404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sidRPr="00F274EC">
        <w:rPr>
          <w:rFonts w:ascii="Times New Roman" w:hAnsi="Times New Roman" w:cs="Times New Roman"/>
          <w:szCs w:val="24"/>
        </w:rPr>
        <w:t>Amelia </w:t>
      </w:r>
      <w:r w:rsidRPr="00A404B9">
        <w:rPr>
          <w:rFonts w:ascii="Times New Roman" w:hAnsi="Times New Roman" w:cs="Times New Roman"/>
          <w:szCs w:val="24"/>
        </w:rPr>
        <w:t>Greenwald</w:t>
      </w:r>
      <w:r w:rsidRPr="00F274EC">
        <w:rPr>
          <w:rFonts w:ascii="Times New Roman" w:hAnsi="Times New Roman" w:cs="Times New Roman"/>
          <w:szCs w:val="24"/>
        </w:rPr>
        <w:t xml:space="preserve"> </w:t>
      </w:r>
      <w:r w:rsidRPr="00C36B7B">
        <w:rPr>
          <w:rFonts w:ascii="Times New Roman" w:hAnsi="Times New Roman" w:cs="Times New Roman"/>
          <w:szCs w:val="24"/>
        </w:rPr>
        <w:t>was born in 1881 to a Jewish family from Germany who emigrated to America. She graduated in 1908 and met Henrietta Szold in New York in 1914, a meeting that led to her studying Hebrew, Yiddish and Jewish history. During World War I, she joined the American Red Cross and worked in Europe. In 1923, after a decorated and tried-out work in World War I, Greenwald accepted a request to establish the School of Jewish Nurses in Warsaw. See more Susan L. Maye, “Amelia Greenwald (1881–1966)”, in Paula Hyman and Dalia Ofer (eds.), Jewish Women: A Comprehensive Historical Encyclopedia (CD-ROM – February 28, 2007).</w:t>
      </w:r>
    </w:p>
  </w:endnote>
  <w:endnote w:id="24">
    <w:p w14:paraId="29CBC887"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Dorit Weiss, “‘Tipat Halav’ (Mother &amp; Child clinics) in Israel: A Historical Perspective”, Medicine, 851 (Debt 21) (2019), p. 828.</w:t>
      </w:r>
    </w:p>
  </w:endnote>
  <w:endnote w:id="25">
    <w:p w14:paraId="09D8BA57"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Susan Mayer, “Amelia Greenwald: Pioneer in International Public Health”, Nursing and Health Care, 15 (1994): 74-78; Ibid., “The Jewish Experience in Nursing in America: 1881 to 1955”. Ed.D. Thesis, Teachers College of Columbia University, 1996.</w:t>
      </w:r>
    </w:p>
  </w:endnote>
  <w:endnote w:id="26">
    <w:p w14:paraId="5A71402B"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Miriam Ofer, White Robe in the Ghetto (Jerusalem: Yad Vashem 2015), pp. 66-68.</w:t>
      </w:r>
    </w:p>
  </w:endnote>
  <w:endnote w:id="27">
    <w:p w14:paraId="45B7A409" w14:textId="77777777" w:rsidR="009F3C4B" w:rsidRPr="00C36B7B" w:rsidRDefault="009F3C4B" w:rsidP="00A404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Ibid., pp. 66-68.</w:t>
      </w:r>
    </w:p>
  </w:endnote>
  <w:endnote w:id="28">
    <w:p w14:paraId="311CD51F" w14:textId="1DB37175" w:rsidR="009F3C4B" w:rsidRPr="00C36B7B" w:rsidRDefault="009F3C4B" w:rsidP="00A404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Dor</w:t>
      </w:r>
      <w:r>
        <w:rPr>
          <w:rFonts w:ascii="Times New Roman" w:hAnsi="Times New Roman" w:cs="Times New Roman"/>
          <w:szCs w:val="24"/>
        </w:rPr>
        <w:t>i</w:t>
      </w:r>
      <w:r w:rsidRPr="00C36B7B">
        <w:rPr>
          <w:rFonts w:ascii="Times New Roman" w:hAnsi="Times New Roman" w:cs="Times New Roman"/>
          <w:szCs w:val="24"/>
        </w:rPr>
        <w:t>t Weiss, “Tipat Halav” (above, n. 2</w:t>
      </w:r>
      <w:r>
        <w:rPr>
          <w:rFonts w:ascii="Times New Roman" w:hAnsi="Times New Roman" w:cs="Times New Roman"/>
          <w:szCs w:val="24"/>
        </w:rPr>
        <w:t>4</w:t>
      </w:r>
      <w:r w:rsidRPr="00C36B7B">
        <w:rPr>
          <w:rFonts w:ascii="Times New Roman" w:hAnsi="Times New Roman" w:cs="Times New Roman"/>
          <w:szCs w:val="24"/>
        </w:rPr>
        <w:t>), p. 828.</w:t>
      </w:r>
    </w:p>
  </w:endnote>
  <w:endnote w:id="29">
    <w:p w14:paraId="3A28D6A9" w14:textId="289BC822" w:rsidR="009F3C4B" w:rsidRPr="00C36B7B" w:rsidRDefault="009F3C4B" w:rsidP="006A72D6">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 xml:space="preserve">Dr. </w:t>
      </w:r>
      <w:r w:rsidRPr="00936E8E">
        <w:rPr>
          <w:rFonts w:ascii="Times New Roman" w:hAnsi="Times New Roman" w:cs="Times New Roman"/>
          <w:szCs w:val="24"/>
        </w:rPr>
        <w:t>Chaim</w:t>
      </w:r>
      <w:r w:rsidRPr="00C36B7B">
        <w:rPr>
          <w:rFonts w:ascii="Times New Roman" w:hAnsi="Times New Roman" w:cs="Times New Roman"/>
          <w:szCs w:val="24"/>
        </w:rPr>
        <w:t xml:space="preserve"> Yas</w:t>
      </w:r>
      <w:r>
        <w:rPr>
          <w:rFonts w:ascii="Times New Roman" w:hAnsi="Times New Roman" w:cs="Times New Roman"/>
          <w:szCs w:val="24"/>
        </w:rPr>
        <w:t>s</w:t>
      </w:r>
      <w:r w:rsidRPr="00C36B7B">
        <w:rPr>
          <w:rFonts w:ascii="Times New Roman" w:hAnsi="Times New Roman" w:cs="Times New Roman"/>
          <w:szCs w:val="24"/>
        </w:rPr>
        <w:t xml:space="preserve">ky (1896-1948) ran Hadassah Hospital from 1948 to 1938. He was killed with 78 hospital staff while traveling in a convoy </w:t>
      </w:r>
      <w:r w:rsidRPr="00C36B7B">
        <w:rPr>
          <w:rFonts w:ascii="Times New Roman" w:hAnsi="Times New Roman" w:cs="Times New Roman"/>
          <w:i/>
          <w:szCs w:val="24"/>
        </w:rPr>
        <w:t>on route</w:t>
      </w:r>
      <w:r w:rsidRPr="00C36B7B">
        <w:rPr>
          <w:rFonts w:ascii="Times New Roman" w:hAnsi="Times New Roman" w:cs="Times New Roman"/>
          <w:szCs w:val="24"/>
        </w:rPr>
        <w:t xml:space="preserve"> to the hospital from an ambush by the Jordanian Legion. </w:t>
      </w:r>
    </w:p>
  </w:endnote>
  <w:endnote w:id="30">
    <w:p w14:paraId="4BBFE769" w14:textId="0EA56A3B" w:rsidR="009F3C4B" w:rsidRPr="00C36B7B" w:rsidRDefault="009F3C4B" w:rsidP="00A404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Nira Bartal, Compassion and Knowledge </w:t>
      </w:r>
      <w:r w:rsidRPr="00936E8E">
        <w:rPr>
          <w:rFonts w:ascii="Times New Roman" w:hAnsi="Times New Roman" w:cs="Times New Roman"/>
          <w:szCs w:val="24"/>
        </w:rPr>
        <w:t xml:space="preserve">(above, n. </w:t>
      </w:r>
      <w:r>
        <w:rPr>
          <w:rFonts w:ascii="Times New Roman" w:hAnsi="Times New Roman" w:cs="Times New Roman"/>
          <w:szCs w:val="24"/>
        </w:rPr>
        <w:t>14</w:t>
      </w:r>
      <w:r w:rsidRPr="00936E8E">
        <w:rPr>
          <w:rFonts w:ascii="Times New Roman" w:hAnsi="Times New Roman" w:cs="Times New Roman"/>
          <w:szCs w:val="24"/>
        </w:rPr>
        <w:t>),</w:t>
      </w:r>
      <w:r w:rsidRPr="00C36B7B">
        <w:rPr>
          <w:rFonts w:ascii="Times New Roman" w:hAnsi="Times New Roman" w:cs="Times New Roman"/>
          <w:szCs w:val="24"/>
        </w:rPr>
        <w:t xml:space="preserve"> pp. 172-174.</w:t>
      </w:r>
    </w:p>
  </w:endnote>
  <w:endnote w:id="31">
    <w:p w14:paraId="1C1D9511"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Ibid., pp. 7, 308-309.</w:t>
      </w:r>
    </w:p>
  </w:endnote>
  <w:endnote w:id="32">
    <w:p w14:paraId="35EC728F"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This concept was realized mainly in the 1920s and was reduced following subsequent national events, see there, p. 355-356.</w:t>
      </w:r>
    </w:p>
  </w:endnote>
  <w:endnote w:id="33">
    <w:p w14:paraId="4AF3B96E"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Lisa Mironchik, “The Czyste School of Nursing in Warsaw - and Its Methods of Study”, The Nurse in Israel 10 (1964), pp. 46-48.</w:t>
      </w:r>
    </w:p>
  </w:endnote>
  <w:endnote w:id="34">
    <w:p w14:paraId="031D96DE"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Ibid., p. 47.</w:t>
      </w:r>
    </w:p>
  </w:endnote>
  <w:endnote w:id="35">
    <w:p w14:paraId="21317753"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Ida Wissotzky, “In Tears, Sadness, and Heartbreak”, The Nurse in Israel 18 (1973), p. 35.</w:t>
      </w:r>
    </w:p>
  </w:endnote>
  <w:endnote w:id="36">
    <w:p w14:paraId="01BB793C"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Interview with Aviva Blum, daughter of Bella Blum-Bilitzka, the school principal during World War II, conducted in Tel Aviv, 2021.</w:t>
      </w:r>
    </w:p>
  </w:endnote>
  <w:endnote w:id="37">
    <w:p w14:paraId="5AE0D68E" w14:textId="0F00FC46" w:rsidR="009F3C4B" w:rsidRPr="00C36B7B" w:rsidRDefault="009F3C4B" w:rsidP="00936E8E">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Ida Wissotzky, “Jubilee of Memories”, in Shimon Henigman (ed.), Ida and Joshua Krinski, pp. 16-17.</w:t>
      </w:r>
    </w:p>
  </w:endnote>
  <w:endnote w:id="38">
    <w:p w14:paraId="3DE553BB" w14:textId="6BA7C4E3" w:rsidR="009F3C4B" w:rsidRDefault="009F3C4B" w:rsidP="00A404B9">
      <w:pPr>
        <w:pStyle w:val="EndnoteText"/>
        <w:bidi w:val="0"/>
        <w:jc w:val="left"/>
      </w:pPr>
      <w:r>
        <w:rPr>
          <w:rStyle w:val="EndnoteReference"/>
        </w:rPr>
        <w:endnoteRef/>
      </w:r>
      <w:r>
        <w:t xml:space="preserve">      </w:t>
      </w:r>
      <w:r w:rsidRPr="00A404B9">
        <w:rPr>
          <w:rFonts w:ascii="Times New Roman" w:hAnsi="Times New Roman" w:cs="Times New Roman"/>
          <w:szCs w:val="24"/>
        </w:rPr>
        <w:t>Miriam Ofer, White Robe in the Ghetto (above, n. 26), p. 69</w:t>
      </w:r>
      <w:r w:rsidRPr="00A404B9">
        <w:t xml:space="preserve"> </w:t>
      </w:r>
      <w:r>
        <w:t xml:space="preserve"> </w:t>
      </w:r>
      <w:r>
        <w:rPr>
          <w:rtl/>
        </w:rPr>
        <w:t xml:space="preserve"> </w:t>
      </w:r>
    </w:p>
  </w:endnote>
  <w:endnote w:id="39">
    <w:p w14:paraId="21C9F0D2" w14:textId="77777777" w:rsidR="009F3C4B" w:rsidRPr="00C36B7B" w:rsidRDefault="009F3C4B" w:rsidP="00707780">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Noah Zebuloni, “The 40th Anniversary of the School of Nursing”, Heruth newspaper (31.7.1963), p. 4.</w:t>
      </w:r>
    </w:p>
  </w:endnote>
  <w:endnote w:id="40">
    <w:p w14:paraId="5B287CF5" w14:textId="47C4503B" w:rsidR="009F3C4B" w:rsidRPr="00C36B7B" w:rsidRDefault="009F3C4B" w:rsidP="00A404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Lisa Mironchik, “The Czyste School of Nursing” (</w:t>
      </w:r>
      <w:r w:rsidRPr="00A404B9">
        <w:rPr>
          <w:rFonts w:ascii="Times New Roman" w:hAnsi="Times New Roman" w:cs="Times New Roman"/>
          <w:szCs w:val="24"/>
        </w:rPr>
        <w:t xml:space="preserve">above, n. </w:t>
      </w:r>
      <w:r>
        <w:rPr>
          <w:rFonts w:ascii="Times New Roman" w:hAnsi="Times New Roman" w:cs="Times New Roman"/>
          <w:szCs w:val="24"/>
        </w:rPr>
        <w:t>33</w:t>
      </w:r>
      <w:r w:rsidRPr="00C36B7B">
        <w:rPr>
          <w:rFonts w:ascii="Times New Roman" w:hAnsi="Times New Roman" w:cs="Times New Roman"/>
          <w:szCs w:val="24"/>
        </w:rPr>
        <w:t>), p. 48.</w:t>
      </w:r>
    </w:p>
  </w:endnote>
  <w:endnote w:id="41">
    <w:p w14:paraId="3B4EA696" w14:textId="55A36FFD" w:rsidR="009F3C4B" w:rsidRPr="00C36B7B" w:rsidRDefault="009F3C4B" w:rsidP="00A404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Testimony of Sonia Milshtein, in Shimon Henigman (ed.), Ida and Joshua Krinski (</w:t>
      </w:r>
      <w:r w:rsidRPr="00A404B9">
        <w:rPr>
          <w:rFonts w:ascii="Times New Roman" w:hAnsi="Times New Roman" w:cs="Times New Roman"/>
          <w:szCs w:val="24"/>
        </w:rPr>
        <w:t xml:space="preserve">above, n. </w:t>
      </w:r>
      <w:r>
        <w:rPr>
          <w:rFonts w:ascii="Times New Roman" w:hAnsi="Times New Roman" w:cs="Times New Roman"/>
          <w:szCs w:val="24"/>
        </w:rPr>
        <w:t>37)</w:t>
      </w:r>
      <w:r w:rsidRPr="00C36B7B">
        <w:rPr>
          <w:rFonts w:ascii="Times New Roman" w:hAnsi="Times New Roman" w:cs="Times New Roman"/>
          <w:szCs w:val="24"/>
        </w:rPr>
        <w:t>, pp. 91-92.</w:t>
      </w:r>
    </w:p>
  </w:endnote>
  <w:endnote w:id="42">
    <w:p w14:paraId="53598B54" w14:textId="48B534FE" w:rsidR="009F3C4B" w:rsidRPr="00C36B7B" w:rsidRDefault="009F3C4B" w:rsidP="00A404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Testimony of Tamar Jungerman, in Shimon Henigman (ed.), Ida and Joshua </w:t>
      </w:r>
      <w:r w:rsidRPr="00A404B9">
        <w:rPr>
          <w:rFonts w:ascii="Times New Roman" w:hAnsi="Times New Roman" w:cs="Times New Roman"/>
          <w:szCs w:val="24"/>
        </w:rPr>
        <w:t>Krinski (above, n. 37),</w:t>
      </w:r>
      <w:r w:rsidRPr="00C36B7B">
        <w:rPr>
          <w:rFonts w:ascii="Times New Roman" w:hAnsi="Times New Roman" w:cs="Times New Roman"/>
          <w:szCs w:val="24"/>
        </w:rPr>
        <w:t xml:space="preserve"> p. 93. More evidence of the close connection between the graduates of the school you can find in tamar Jungerman’s words from Kibbutz Ga‘aton, who after graduating lived with Ida and Sonia in the same apartment. All the graduates were active in the</w:t>
      </w:r>
      <w:r w:rsidRPr="00C36B7B">
        <w:rPr>
          <w:rFonts w:ascii="Times New Roman" w:hAnsi="Times New Roman" w:cs="Times New Roman"/>
          <w:i/>
          <w:szCs w:val="24"/>
        </w:rPr>
        <w:t xml:space="preserve"> Hashomer Hatzair</w:t>
      </w:r>
      <w:r w:rsidRPr="00C36B7B">
        <w:rPr>
          <w:rFonts w:ascii="Times New Roman" w:hAnsi="Times New Roman" w:cs="Times New Roman"/>
          <w:szCs w:val="24"/>
        </w:rPr>
        <w:t xml:space="preserve"> movement, but she described Ida as an initiative of this activity.</w:t>
      </w:r>
    </w:p>
  </w:endnote>
  <w:endnote w:id="43">
    <w:p w14:paraId="7E93F753" w14:textId="2D747F12"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(2), letter from Ida Wissotzky to Hamuda Ish Shalom regarding her resume.</w:t>
      </w:r>
      <w:r>
        <w:rPr>
          <w:rFonts w:ascii="Times New Roman" w:hAnsi="Times New Roman" w:cs="Times New Roman"/>
          <w:szCs w:val="24"/>
        </w:rPr>
        <w:t xml:space="preserve"> </w:t>
      </w:r>
      <w:r>
        <w:rPr>
          <w:rFonts w:ascii="Times New Roman" w:hAnsi="Times New Roman" w:cs="Times New Roman"/>
          <w:sz w:val="24"/>
          <w:szCs w:val="24"/>
        </w:rPr>
        <w:t>( undated)</w:t>
      </w:r>
    </w:p>
  </w:endnote>
  <w:endnote w:id="44">
    <w:p w14:paraId="0D842105" w14:textId="39908FA3" w:rsidR="009F3C4B" w:rsidRPr="007E42E5" w:rsidRDefault="009F3C4B" w:rsidP="00CF07D2">
      <w:pPr>
        <w:autoSpaceDE w:val="0"/>
        <w:autoSpaceDN w:val="0"/>
        <w:bidi w:val="0"/>
        <w:adjustRightInd w:val="0"/>
        <w:spacing w:after="0" w:line="480" w:lineRule="auto"/>
        <w:ind w:left="640" w:hanging="640"/>
        <w:rPr>
          <w:rFonts w:ascii="Times New Roman" w:hAnsi="Times New Roman" w:cs="Times New Roman"/>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(2), a document in Ida’s handwriting describing her resume.</w:t>
      </w:r>
      <w:r>
        <w:rPr>
          <w:rFonts w:ascii="Times New Roman" w:hAnsi="Times New Roman" w:cs="Times New Roman"/>
          <w:szCs w:val="24"/>
        </w:rPr>
        <w:t xml:space="preserve"> </w:t>
      </w:r>
      <w:r w:rsidRPr="007E42E5">
        <w:rPr>
          <w:rFonts w:ascii="Times New Roman" w:hAnsi="Times New Roman" w:cs="Times New Roman"/>
          <w:szCs w:val="24"/>
        </w:rPr>
        <w:t>(undated)</w:t>
      </w:r>
    </w:p>
  </w:endnote>
  <w:endnote w:id="45">
    <w:p w14:paraId="20F365A8"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 xml:space="preserve"> </w:t>
      </w:r>
      <w:r w:rsidRPr="00C36B7B">
        <w:rPr>
          <w:rFonts w:ascii="Times New Roman" w:hAnsi="Times New Roman" w:cs="Times New Roman"/>
          <w:szCs w:val="24"/>
        </w:rPr>
        <w:tab/>
        <w:t>Aviva Halamish and Alon Gan, “Hashomer Hatzair in the Test of Time –- History and Historiography”, Israel, 23 (2016), p. 2.</w:t>
      </w:r>
    </w:p>
  </w:endnote>
  <w:endnote w:id="46">
    <w:p w14:paraId="348F9149" w14:textId="7F7CFED4" w:rsidR="009F3C4B" w:rsidRPr="00C36B7B" w:rsidRDefault="009F3C4B" w:rsidP="00166310">
      <w:pPr>
        <w:autoSpaceDE w:val="0"/>
        <w:autoSpaceDN w:val="0"/>
        <w:bidi w:val="0"/>
        <w:adjustRightInd w:val="0"/>
        <w:spacing w:after="0" w:line="480" w:lineRule="auto"/>
        <w:ind w:left="640" w:hanging="640"/>
        <w:rPr>
          <w:rFonts w:ascii="Times New Roman" w:hAnsi="Times New Roman" w:cs="Times New Roman"/>
          <w:sz w:val="24"/>
          <w:szCs w:val="24"/>
          <w:rtl/>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Aviva Halamish, Meir Yaari </w:t>
      </w:r>
      <w:r w:rsidRPr="00166310">
        <w:rPr>
          <w:rFonts w:ascii="Times New Roman" w:hAnsi="Times New Roman" w:cs="Times New Roman"/>
          <w:szCs w:val="24"/>
        </w:rPr>
        <w:t>(</w:t>
      </w:r>
      <w:r w:rsidRPr="00166310">
        <w:rPr>
          <w:rFonts w:ascii="Times New Roman" w:hAnsi="Times New Roman" w:cs="Times New Roman" w:hint="cs"/>
          <w:szCs w:val="24"/>
        </w:rPr>
        <w:t>T</w:t>
      </w:r>
      <w:r w:rsidRPr="00166310">
        <w:rPr>
          <w:rFonts w:ascii="Times New Roman" w:hAnsi="Times New Roman" w:cs="Times New Roman"/>
          <w:szCs w:val="24"/>
        </w:rPr>
        <w:t>el Aviv: Am Oved, 2009), p. 28.</w:t>
      </w:r>
    </w:p>
  </w:endnote>
  <w:endnote w:id="47">
    <w:p w14:paraId="02C55A4A"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Mordechai Bentov, Numerous Days (Tel Aviv: Poalim Library 1984), pp. 28-29.</w:t>
      </w:r>
    </w:p>
  </w:endnote>
  <w:endnote w:id="48">
    <w:p w14:paraId="68258845" w14:textId="2DDD3258" w:rsidR="009F3C4B" w:rsidRPr="00C36B7B" w:rsidRDefault="009F3C4B" w:rsidP="00E713C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Aviva Halamish and Alon Gan, “Hashomer Hatzair” (above, n</w:t>
      </w:r>
      <w:r>
        <w:rPr>
          <w:rFonts w:ascii="Times New Roman" w:hAnsi="Times New Roman" w:cs="Times New Roman"/>
          <w:szCs w:val="24"/>
        </w:rPr>
        <w:t>. 45</w:t>
      </w:r>
      <w:r w:rsidRPr="00C36B7B">
        <w:rPr>
          <w:rFonts w:ascii="Times New Roman" w:hAnsi="Times New Roman" w:cs="Times New Roman"/>
          <w:szCs w:val="24"/>
        </w:rPr>
        <w:t>), pp.1-8.</w:t>
      </w:r>
    </w:p>
  </w:endnote>
  <w:endnote w:id="49">
    <w:p w14:paraId="02E9B28A" w14:textId="7E180C5F" w:rsidR="009F3C4B" w:rsidRPr="003F4043" w:rsidRDefault="009F3C4B" w:rsidP="00E713C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Lisa Mironchik, “The Czyste School of Nursing” (</w:t>
      </w:r>
      <w:r w:rsidRPr="003F4043">
        <w:rPr>
          <w:rFonts w:ascii="Times New Roman" w:hAnsi="Times New Roman" w:cs="Times New Roman"/>
          <w:szCs w:val="24"/>
        </w:rPr>
        <w:t xml:space="preserve">above, n. </w:t>
      </w:r>
      <w:r>
        <w:rPr>
          <w:rFonts w:ascii="Times New Roman" w:hAnsi="Times New Roman" w:cs="Times New Roman"/>
          <w:szCs w:val="24"/>
        </w:rPr>
        <w:t>33)</w:t>
      </w:r>
      <w:r w:rsidRPr="003F4043">
        <w:rPr>
          <w:rFonts w:ascii="Times New Roman" w:hAnsi="Times New Roman" w:cs="Times New Roman"/>
          <w:szCs w:val="24"/>
        </w:rPr>
        <w:t>,</w:t>
      </w:r>
      <w:r w:rsidRPr="00C36B7B">
        <w:rPr>
          <w:rFonts w:ascii="Times New Roman" w:hAnsi="Times New Roman" w:cs="Times New Roman"/>
          <w:szCs w:val="24"/>
        </w:rPr>
        <w:t xml:space="preserve"> </w:t>
      </w:r>
      <w:r w:rsidRPr="003F4043">
        <w:rPr>
          <w:rFonts w:ascii="Times New Roman" w:hAnsi="Times New Roman" w:cs="Times New Roman"/>
          <w:szCs w:val="24"/>
        </w:rPr>
        <w:t>p. 48.</w:t>
      </w:r>
    </w:p>
  </w:endnote>
  <w:endnote w:id="50">
    <w:p w14:paraId="5A72F8BA" w14:textId="36733A13" w:rsidR="009F3C4B" w:rsidRPr="00C36B7B" w:rsidRDefault="009F3C4B" w:rsidP="00E713CC">
      <w:pPr>
        <w:autoSpaceDE w:val="0"/>
        <w:autoSpaceDN w:val="0"/>
        <w:bidi w:val="0"/>
        <w:adjustRightInd w:val="0"/>
        <w:spacing w:after="0" w:line="480" w:lineRule="auto"/>
        <w:ind w:left="640" w:hanging="640"/>
        <w:rPr>
          <w:rFonts w:ascii="Times New Roman" w:hAnsi="Times New Roman" w:cs="Times New Roman"/>
          <w:sz w:val="24"/>
          <w:szCs w:val="24"/>
        </w:rPr>
      </w:pPr>
      <w:r w:rsidRPr="003F4043">
        <w:rPr>
          <w:rStyle w:val="EndnoteReference"/>
          <w:rFonts w:ascii="Times New Roman" w:hAnsi="Times New Roman" w:cs="Times New Roman"/>
        </w:rPr>
        <w:endnoteRef/>
      </w:r>
      <w:r w:rsidRPr="003F4043">
        <w:rPr>
          <w:rFonts w:ascii="Times New Roman" w:hAnsi="Times New Roman" w:cs="Times New Roman"/>
          <w:szCs w:val="24"/>
        </w:rPr>
        <w:tab/>
        <w:t xml:space="preserve">Aviva Halamish, Meir Yaari </w:t>
      </w:r>
      <w:r w:rsidRPr="00BD4B63">
        <w:rPr>
          <w:rFonts w:ascii="Times New Roman" w:hAnsi="Times New Roman" w:cs="Times New Roman"/>
          <w:szCs w:val="24"/>
        </w:rPr>
        <w:t xml:space="preserve">(above, n. </w:t>
      </w:r>
      <w:r>
        <w:rPr>
          <w:rFonts w:ascii="Times New Roman" w:hAnsi="Times New Roman" w:cs="Times New Roman"/>
          <w:szCs w:val="24"/>
        </w:rPr>
        <w:t>46</w:t>
      </w:r>
      <w:r w:rsidRPr="00BD4B63">
        <w:rPr>
          <w:rFonts w:ascii="Times New Roman" w:hAnsi="Times New Roman" w:cs="Times New Roman"/>
          <w:szCs w:val="24"/>
        </w:rPr>
        <w:t>),</w:t>
      </w:r>
      <w:r w:rsidRPr="003F4043">
        <w:rPr>
          <w:rFonts w:ascii="Times New Roman" w:hAnsi="Times New Roman" w:cs="Times New Roman"/>
          <w:szCs w:val="24"/>
        </w:rPr>
        <w:t xml:space="preserve"> pp</w:t>
      </w:r>
      <w:r w:rsidRPr="00C36B7B">
        <w:rPr>
          <w:rFonts w:ascii="Times New Roman" w:hAnsi="Times New Roman" w:cs="Times New Roman"/>
          <w:szCs w:val="24"/>
        </w:rPr>
        <w:t xml:space="preserve">. 9-10. </w:t>
      </w:r>
    </w:p>
  </w:endnote>
  <w:endnote w:id="51">
    <w:p w14:paraId="07BCD1F1" w14:textId="1FA34FB8" w:rsidR="009F3C4B" w:rsidRPr="00C36B7B" w:rsidRDefault="009F3C4B" w:rsidP="00E713C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(2), a letter in Ida’s handwriting, entitled “Nurse Ida Wissotzky-Krinsky”</w:t>
      </w:r>
      <w:r>
        <w:rPr>
          <w:rFonts w:ascii="Times New Roman" w:hAnsi="Times New Roman" w:cs="Times New Roman"/>
          <w:szCs w:val="24"/>
        </w:rPr>
        <w:t>.</w:t>
      </w:r>
      <w:r>
        <w:rPr>
          <w:rFonts w:ascii="Times New Roman" w:hAnsi="Times New Roman" w:cs="Times New Roman"/>
          <w:sz w:val="24"/>
          <w:szCs w:val="24"/>
        </w:rPr>
        <w:t xml:space="preserve"> (undated)</w:t>
      </w:r>
    </w:p>
  </w:endnote>
  <w:endnote w:id="52">
    <w:p w14:paraId="71CEB0E9" w14:textId="1209A641" w:rsidR="009F3C4B" w:rsidRPr="00C36B7B" w:rsidRDefault="009F3C4B" w:rsidP="00E713C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Words of Meir Yaari, in Shimon Henigman (ed.), Ida and Yehoshua Krinski </w:t>
      </w:r>
      <w:r w:rsidRPr="00166310">
        <w:rPr>
          <w:rFonts w:ascii="Times New Roman" w:hAnsi="Times New Roman" w:cs="Times New Roman"/>
          <w:szCs w:val="24"/>
        </w:rPr>
        <w:t>(above, n.</w:t>
      </w:r>
      <w:r>
        <w:rPr>
          <w:rFonts w:ascii="Times New Roman" w:hAnsi="Times New Roman" w:cs="Times New Roman"/>
          <w:szCs w:val="24"/>
        </w:rPr>
        <w:t xml:space="preserve"> 37</w:t>
      </w:r>
      <w:r w:rsidRPr="00166310">
        <w:rPr>
          <w:rFonts w:ascii="Times New Roman" w:hAnsi="Times New Roman" w:cs="Times New Roman"/>
          <w:szCs w:val="24"/>
        </w:rPr>
        <w:t>),</w:t>
      </w:r>
      <w:r w:rsidRPr="00C36B7B">
        <w:rPr>
          <w:rFonts w:ascii="Times New Roman" w:hAnsi="Times New Roman" w:cs="Times New Roman"/>
          <w:szCs w:val="24"/>
        </w:rPr>
        <w:t xml:space="preserve"> p. 111.</w:t>
      </w:r>
    </w:p>
  </w:endnote>
  <w:endnote w:id="53">
    <w:p w14:paraId="2165DAD9" w14:textId="66DF64F6" w:rsidR="009F3C4B" w:rsidRPr="00C36B7B" w:rsidRDefault="009F3C4B" w:rsidP="00E713C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Aviva Halamish, Meir Yaari (</w:t>
      </w:r>
      <w:r w:rsidRPr="00BD4B63">
        <w:rPr>
          <w:rFonts w:ascii="Times New Roman" w:hAnsi="Times New Roman" w:cs="Times New Roman"/>
          <w:szCs w:val="24"/>
        </w:rPr>
        <w:t>above, n</w:t>
      </w:r>
      <w:r>
        <w:rPr>
          <w:rFonts w:ascii="Times New Roman" w:hAnsi="Times New Roman" w:cs="Times New Roman"/>
          <w:szCs w:val="24"/>
        </w:rPr>
        <w:t>. 46</w:t>
      </w:r>
      <w:r w:rsidRPr="003F4043">
        <w:rPr>
          <w:rFonts w:ascii="Times New Roman" w:hAnsi="Times New Roman" w:cs="Times New Roman"/>
          <w:szCs w:val="24"/>
        </w:rPr>
        <w:t>), pp.1</w:t>
      </w:r>
      <w:r w:rsidRPr="00C36B7B">
        <w:rPr>
          <w:rFonts w:ascii="Times New Roman" w:hAnsi="Times New Roman" w:cs="Times New Roman"/>
          <w:szCs w:val="24"/>
        </w:rPr>
        <w:t>39-140.</w:t>
      </w:r>
    </w:p>
  </w:endnote>
  <w:endnote w:id="54">
    <w:p w14:paraId="11BB3553" w14:textId="712B11F4" w:rsidR="009F3C4B" w:rsidRPr="00420CD1" w:rsidRDefault="009F3C4B" w:rsidP="007E42E5">
      <w:pPr>
        <w:pStyle w:val="EndnoteText"/>
        <w:bidi w:val="0"/>
        <w:rPr>
          <w:rtl/>
        </w:rPr>
      </w:pPr>
      <w:r>
        <w:rPr>
          <w:rStyle w:val="EndnoteReference"/>
        </w:rPr>
        <w:endnoteRef/>
      </w:r>
      <w:r>
        <w:t xml:space="preserve">     </w:t>
      </w:r>
      <w:r>
        <w:rPr>
          <w:rtl/>
        </w:rPr>
        <w:t xml:space="preserve"> </w:t>
      </w:r>
      <w:r w:rsidRPr="007E42E5">
        <w:rPr>
          <w:rFonts w:ascii="Times New Roman" w:hAnsi="Times New Roman" w:cs="Times New Roman"/>
          <w:szCs w:val="24"/>
        </w:rPr>
        <w:t>GHA 1.76-95 (2), letter from Ida Wissotzky to Hamuda Ish Shalom regarding her resume.</w:t>
      </w:r>
      <w:r>
        <w:t xml:space="preserve"> (undated)</w:t>
      </w:r>
    </w:p>
  </w:endnote>
  <w:endnote w:id="55">
    <w:p w14:paraId="6435F120" w14:textId="30CCD50D" w:rsidR="009F3C4B" w:rsidRPr="00C36B7B" w:rsidRDefault="009F3C4B" w:rsidP="00E713C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AZM </w:t>
      </w:r>
      <w:r>
        <w:rPr>
          <w:rFonts w:ascii="Times New Roman" w:hAnsi="Times New Roman" w:cs="Times New Roman"/>
          <w:szCs w:val="24"/>
        </w:rPr>
        <w:t>J</w:t>
      </w:r>
      <w:r w:rsidRPr="00C36B7B">
        <w:rPr>
          <w:rFonts w:ascii="Times New Roman" w:hAnsi="Times New Roman" w:cs="Times New Roman"/>
          <w:szCs w:val="24"/>
        </w:rPr>
        <w:t xml:space="preserve">117/282, Speech by the Principal of the School of Nursing, Ms. Shulamit </w:t>
      </w:r>
      <w:r>
        <w:rPr>
          <w:rFonts w:ascii="Times New Roman" w:hAnsi="Times New Roman" w:cs="Times New Roman"/>
          <w:szCs w:val="24"/>
        </w:rPr>
        <w:t>C</w:t>
      </w:r>
      <w:r w:rsidRPr="00C36B7B">
        <w:rPr>
          <w:rFonts w:ascii="Times New Roman" w:hAnsi="Times New Roman" w:cs="Times New Roman"/>
          <w:szCs w:val="24"/>
        </w:rPr>
        <w:t>antor, at the Alumni Conference (December 22, 1944).</w:t>
      </w:r>
    </w:p>
  </w:endnote>
  <w:endnote w:id="56">
    <w:p w14:paraId="027DD8A5"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Yonit Efron, “Warrior Sisters and Mothers: Ethos and Reality in the Test of the Daughters of the 1948 Generation”, Studies in the Establishment of Israel, 10 (2000), p. 353.</w:t>
      </w:r>
    </w:p>
  </w:endnote>
  <w:endnote w:id="57">
    <w:p w14:paraId="30ECD54F" w14:textId="115924F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Magen David Adom (Red Shield of David) – Israel’s emergency services organization established in 1930 a format similar to that of the Red Cross to provide first aid, evacuation of wounded, international humanitarian activities and emergency medicine.</w:t>
      </w:r>
    </w:p>
  </w:endnote>
  <w:endnote w:id="58">
    <w:p w14:paraId="08C0075B"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ATH 68/1956/12, a membership card in the Haganah in the name of Ida Wissotzky. The membership cards were usually written in code.</w:t>
      </w:r>
    </w:p>
  </w:endnote>
  <w:endnote w:id="59">
    <w:p w14:paraId="6182EA6D"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Hemda Hadani, “From the Memoirs of an Older Nurse”, The Nurse in Israel 4 (1958), p. 10</w:t>
      </w:r>
      <w:r w:rsidRPr="00C36B7B">
        <w:rPr>
          <w:rFonts w:ascii="Times New Roman" w:hAnsi="Times New Roman" w:cs="Times New Roman"/>
          <w:szCs w:val="24"/>
          <w:vertAlign w:val="superscript"/>
        </w:rPr>
        <w:t>.</w:t>
      </w:r>
    </w:p>
  </w:endnote>
  <w:endnote w:id="60">
    <w:p w14:paraId="65ACE73F" w14:textId="0C876B49" w:rsidR="009F3C4B" w:rsidRPr="00C36B7B" w:rsidRDefault="009F3C4B" w:rsidP="00E713C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Dr. </w:t>
      </w:r>
      <w:r>
        <w:rPr>
          <w:rFonts w:ascii="Times New Roman" w:hAnsi="Times New Roman" w:cs="Times New Roman"/>
          <w:szCs w:val="24"/>
        </w:rPr>
        <w:t>Ch</w:t>
      </w:r>
      <w:r w:rsidRPr="006A72D6">
        <w:rPr>
          <w:rFonts w:ascii="Times New Roman" w:hAnsi="Times New Roman" w:cs="Times New Roman"/>
          <w:szCs w:val="24"/>
        </w:rPr>
        <w:t>aim</w:t>
      </w:r>
      <w:r w:rsidRPr="00C36B7B">
        <w:rPr>
          <w:rFonts w:ascii="Times New Roman" w:hAnsi="Times New Roman" w:cs="Times New Roman"/>
          <w:szCs w:val="24"/>
        </w:rPr>
        <w:t xml:space="preserve"> Sheba (1908-1971) was a physician at Beilinson Hospital, enlisted in the British Army and headed the military medical service in the Haganah. He established the IDF Medical Corps and served in the Cyprus camps. In 1950, he was appointed director of the Ministry of Health</w:t>
      </w:r>
      <w:r>
        <w:rPr>
          <w:rFonts w:ascii="Times New Roman" w:hAnsi="Times New Roman" w:cs="Times New Roman"/>
          <w:szCs w:val="24"/>
        </w:rPr>
        <w:t xml:space="preserve"> for one year </w:t>
      </w:r>
      <w:r w:rsidRPr="00C36B7B">
        <w:rPr>
          <w:rFonts w:ascii="Times New Roman" w:hAnsi="Times New Roman" w:cs="Times New Roman"/>
          <w:szCs w:val="24"/>
        </w:rPr>
        <w:t>and later managed the Tel Hashomer Medical Center, which is named after him.</w:t>
      </w:r>
    </w:p>
  </w:endnote>
  <w:endnote w:id="61">
    <w:p w14:paraId="35304ADB"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ATH 80 P. 175/1, Express letter from Dr. Sheba to Ms. Kopilov (January 23, 1970).</w:t>
      </w:r>
    </w:p>
  </w:endnote>
  <w:endnote w:id="62">
    <w:p w14:paraId="18B48DC6"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(4), handwritten document (without specifying the date).</w:t>
      </w:r>
    </w:p>
  </w:endnote>
  <w:endnote w:id="63">
    <w:p w14:paraId="2C75F16A" w14:textId="36AB4BA4" w:rsidR="009F3C4B" w:rsidRPr="00C36B7B" w:rsidRDefault="009F3C4B" w:rsidP="00E4174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 xml:space="preserve">Letter from Ida to Mr. </w:t>
      </w:r>
      <w:r>
        <w:rPr>
          <w:rFonts w:ascii="Times New Roman" w:hAnsi="Times New Roman" w:cs="Times New Roman"/>
          <w:szCs w:val="24"/>
        </w:rPr>
        <w:t>I</w:t>
      </w:r>
      <w:r w:rsidRPr="00C36B7B">
        <w:rPr>
          <w:rFonts w:ascii="Times New Roman" w:hAnsi="Times New Roman" w:cs="Times New Roman"/>
          <w:szCs w:val="24"/>
        </w:rPr>
        <w:t xml:space="preserve">. Rokach (September 24, 1945), in Shimon Henigman (ed.), Ida and Joshua Krinski (above, n. </w:t>
      </w:r>
      <w:r>
        <w:rPr>
          <w:rFonts w:ascii="Times New Roman" w:hAnsi="Times New Roman" w:cs="Times New Roman"/>
          <w:szCs w:val="24"/>
        </w:rPr>
        <w:t>37</w:t>
      </w:r>
      <w:r w:rsidRPr="00C36B7B">
        <w:rPr>
          <w:rFonts w:ascii="Times New Roman" w:hAnsi="Times New Roman" w:cs="Times New Roman"/>
          <w:szCs w:val="24"/>
        </w:rPr>
        <w:t xml:space="preserve">), p. 18. </w:t>
      </w:r>
    </w:p>
  </w:endnote>
  <w:endnote w:id="64">
    <w:p w14:paraId="43BB3F9B" w14:textId="34F3E1EB" w:rsidR="009F3C4B" w:rsidRPr="00F72DBB" w:rsidRDefault="009F3C4B" w:rsidP="00DC000E">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sidRPr="00DC000E">
        <w:rPr>
          <w:rFonts w:ascii="Times New Roman" w:hAnsi="Times New Roman" w:cs="Times New Roman"/>
          <w:szCs w:val="24"/>
        </w:rPr>
        <w:t xml:space="preserve">Letter from </w:t>
      </w:r>
      <w:r>
        <w:rPr>
          <w:rFonts w:ascii="Times New Roman" w:hAnsi="Times New Roman" w:cs="Times New Roman"/>
          <w:szCs w:val="24"/>
        </w:rPr>
        <w:t>Israel</w:t>
      </w:r>
      <w:r w:rsidRPr="00DC000E">
        <w:rPr>
          <w:rFonts w:ascii="Times New Roman" w:hAnsi="Times New Roman" w:cs="Times New Roman"/>
          <w:szCs w:val="24"/>
        </w:rPr>
        <w:t xml:space="preserve"> Rokach</w:t>
      </w:r>
      <w:r>
        <w:rPr>
          <w:rFonts w:ascii="Times New Roman" w:hAnsi="Times New Roman" w:cs="Times New Roman"/>
          <w:szCs w:val="24"/>
        </w:rPr>
        <w:t xml:space="preserve"> to Ida Wissotzky</w:t>
      </w:r>
      <w:r w:rsidRPr="00DC000E">
        <w:rPr>
          <w:rFonts w:ascii="Times New Roman" w:hAnsi="Times New Roman" w:cs="Times New Roman"/>
          <w:szCs w:val="24"/>
        </w:rPr>
        <w:t xml:space="preserve"> in Shimon Henigman</w:t>
      </w:r>
      <w:r w:rsidRPr="00C36B7B">
        <w:rPr>
          <w:rFonts w:ascii="Times New Roman" w:hAnsi="Times New Roman" w:cs="Times New Roman"/>
          <w:szCs w:val="24"/>
        </w:rPr>
        <w:t xml:space="preserve"> (ed.), Ida and Joshua Krinski (above, n. </w:t>
      </w:r>
      <w:r>
        <w:rPr>
          <w:rFonts w:ascii="Times New Roman" w:hAnsi="Times New Roman" w:cs="Times New Roman"/>
          <w:szCs w:val="24"/>
        </w:rPr>
        <w:t>37</w:t>
      </w:r>
      <w:r w:rsidRPr="00C36B7B">
        <w:rPr>
          <w:rFonts w:ascii="Times New Roman" w:hAnsi="Times New Roman" w:cs="Times New Roman"/>
          <w:szCs w:val="24"/>
        </w:rPr>
        <w:t>), p. 18.</w:t>
      </w:r>
      <w:r w:rsidRPr="00F72DBB">
        <w:rPr>
          <w:rFonts w:ascii="Times New Roman" w:hAnsi="Times New Roman" w:cs="Times New Roman"/>
          <w:szCs w:val="24"/>
        </w:rPr>
        <w:t xml:space="preserve"> </w:t>
      </w:r>
    </w:p>
  </w:endnote>
  <w:endnote w:id="65">
    <w:p w14:paraId="58A2BD80" w14:textId="2C4D9956" w:rsidR="009F3C4B" w:rsidRPr="00CE339E" w:rsidRDefault="009F3C4B" w:rsidP="006A3FFE">
      <w:pPr>
        <w:pStyle w:val="EndnoteText"/>
        <w:bidi w:val="0"/>
        <w:rPr>
          <w:rFonts w:ascii="Times New Roman" w:hAnsi="Times New Roman" w:cs="Times New Roman"/>
          <w:szCs w:val="24"/>
          <w:rtl/>
        </w:rPr>
      </w:pPr>
      <w:r>
        <w:rPr>
          <w:rStyle w:val="EndnoteReference"/>
        </w:rPr>
        <w:endnoteRef/>
      </w:r>
      <w:r>
        <w:rPr>
          <w:rtl/>
        </w:rPr>
        <w:t xml:space="preserve"> </w:t>
      </w:r>
      <w:r>
        <w:rPr>
          <w:rFonts w:ascii="Times New Roman" w:hAnsi="Times New Roman" w:cs="Times New Roman"/>
          <w:sz w:val="24"/>
          <w:szCs w:val="24"/>
        </w:rPr>
        <w:t xml:space="preserve">   </w:t>
      </w:r>
      <w:r w:rsidRPr="00CE339E">
        <w:rPr>
          <w:rFonts w:ascii="Times New Roman" w:hAnsi="Times New Roman" w:cs="Times New Roman"/>
          <w:szCs w:val="24"/>
        </w:rPr>
        <w:t>Nahum Bogner, The Deportation Island (Tel Aviv: Am Oved,1991), p.13.</w:t>
      </w:r>
    </w:p>
  </w:endnote>
  <w:endnote w:id="66">
    <w:p w14:paraId="0183FDD2"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Ibid., pp. 3-4, an interview by Chaya Avrahami with Dr. Sheba (17.8.1969).</w:t>
      </w:r>
    </w:p>
  </w:endnote>
  <w:endnote w:id="67">
    <w:p w14:paraId="3FAD12F8"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ATH 14/137, Report of the Medical Delegation (6.9-22.10.1946).</w:t>
      </w:r>
    </w:p>
  </w:endnote>
  <w:endnote w:id="68">
    <w:p w14:paraId="6DBD77FA"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(3), handwritten entries on Cyprus (undated).</w:t>
      </w:r>
    </w:p>
  </w:endnote>
  <w:endnote w:id="69">
    <w:p w14:paraId="18B0ACDB" w14:textId="7957FEBD" w:rsidR="009F3C4B" w:rsidRPr="00C36B7B" w:rsidRDefault="009F3C4B" w:rsidP="00687A14">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An article by Ida Wissotzky in Hotam newspaper: “Winter - Cyprus 1947”, in Shimon Henigman (ed.), Ida and Joshua Krinski (above, n</w:t>
      </w:r>
      <w:r>
        <w:rPr>
          <w:rFonts w:ascii="Times New Roman" w:hAnsi="Times New Roman" w:cs="Times New Roman"/>
          <w:szCs w:val="24"/>
        </w:rPr>
        <w:t>.37</w:t>
      </w:r>
      <w:r w:rsidRPr="00C36B7B">
        <w:rPr>
          <w:rFonts w:ascii="Times New Roman" w:hAnsi="Times New Roman" w:cs="Times New Roman"/>
          <w:szCs w:val="24"/>
        </w:rPr>
        <w:t>), pp. 16-17.</w:t>
      </w:r>
    </w:p>
  </w:endnote>
  <w:endnote w:id="70">
    <w:p w14:paraId="4CE40AED" w14:textId="71A5964E" w:rsidR="009F3C4B" w:rsidRPr="00C36B7B" w:rsidRDefault="009F3C4B" w:rsidP="00687A14">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GHA 1.76-95 (3), drafts of an article on Cyprus, </w:t>
      </w:r>
      <w:r>
        <w:rPr>
          <w:rFonts w:ascii="Times New Roman" w:hAnsi="Times New Roman" w:cs="Times New Roman"/>
          <w:szCs w:val="24"/>
        </w:rPr>
        <w:t xml:space="preserve">and </w:t>
      </w:r>
      <w:r w:rsidRPr="00C36B7B">
        <w:rPr>
          <w:rFonts w:ascii="Times New Roman" w:hAnsi="Times New Roman" w:cs="Times New Roman"/>
          <w:szCs w:val="24"/>
        </w:rPr>
        <w:t xml:space="preserve">Ruth Bondi, Sheba: A Doctor for Everyone (Tel Aviv: Zmora Bitan Modan </w:t>
      </w:r>
      <w:r>
        <w:rPr>
          <w:rFonts w:ascii="Times New Roman" w:hAnsi="Times New Roman" w:cs="Times New Roman"/>
          <w:szCs w:val="24"/>
        </w:rPr>
        <w:t>(</w:t>
      </w:r>
      <w:r w:rsidRPr="00C36B7B">
        <w:rPr>
          <w:rFonts w:ascii="Times New Roman" w:hAnsi="Times New Roman" w:cs="Times New Roman"/>
          <w:szCs w:val="24"/>
        </w:rPr>
        <w:t>1981), p. 82.</w:t>
      </w:r>
    </w:p>
  </w:endnote>
  <w:endnote w:id="71">
    <w:p w14:paraId="6383F6DE" w14:textId="035AAAB3" w:rsidR="009F3C4B" w:rsidRPr="00687A14" w:rsidRDefault="009F3C4B" w:rsidP="00687A14">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sidRPr="00687A14">
        <w:rPr>
          <w:rFonts w:ascii="Times New Roman" w:hAnsi="Times New Roman" w:cs="Times New Roman"/>
          <w:szCs w:val="24"/>
        </w:rPr>
        <w:t>GHA 1.95-76 (3), handwritten drafts of an article on Cyprus.</w:t>
      </w:r>
    </w:p>
  </w:endnote>
  <w:endnote w:id="72">
    <w:p w14:paraId="02B313B0" w14:textId="6816702C" w:rsidR="009F3C4B" w:rsidRPr="007E42E5" w:rsidRDefault="009F3C4B" w:rsidP="00687A14">
      <w:pPr>
        <w:pStyle w:val="EndnoteText"/>
        <w:bidi w:val="0"/>
        <w:rPr>
          <w:rFonts w:ascii="Times New Roman" w:hAnsi="Times New Roman" w:cs="Times New Roman"/>
          <w:szCs w:val="24"/>
          <w:rtl/>
        </w:rPr>
      </w:pPr>
      <w:r w:rsidRPr="00687A14">
        <w:rPr>
          <w:rStyle w:val="EndnoteReference"/>
        </w:rPr>
        <w:endnoteRef/>
      </w:r>
      <w:r w:rsidRPr="00687A14">
        <w:rPr>
          <w:rFonts w:hint="cs"/>
          <w:rtl/>
        </w:rPr>
        <w:t xml:space="preserve">       </w:t>
      </w:r>
      <w:r w:rsidRPr="00687A14">
        <w:rPr>
          <w:rtl/>
        </w:rPr>
        <w:t xml:space="preserve"> </w:t>
      </w:r>
      <w:r w:rsidRPr="00687A14">
        <w:rPr>
          <w:rFonts w:ascii="Times New Roman" w:hAnsi="Times New Roman" w:cs="Times New Roman"/>
          <w:szCs w:val="24"/>
        </w:rPr>
        <w:t>Ida and Joshua Krinski (above, n.37), p27</w:t>
      </w:r>
    </w:p>
  </w:endnote>
  <w:endnote w:id="73">
    <w:p w14:paraId="7134A38A"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Ida Wissotzky, “They Did Not Disappoint”, The Nurse in Israel 4 (1958), pp. 16-17.</w:t>
      </w:r>
    </w:p>
  </w:endnote>
  <w:endnote w:id="74">
    <w:p w14:paraId="0B72D2C2"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AA, Davar newspaper, p. 4 (June 16, 1947); AA, Al Hamishmar newspaper, p. 3 (June 5, 1947).</w:t>
      </w:r>
    </w:p>
  </w:endnote>
  <w:endnote w:id="75">
    <w:p w14:paraId="4F0C0610"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Mordechai Naor and Dan Gil‘adi, Israel in the Twentieth Century: From a Locality to a State (Tel Aviv: Ministry of Defense 1991), pp. 393-401.</w:t>
      </w:r>
    </w:p>
  </w:endnote>
  <w:endnote w:id="76">
    <w:p w14:paraId="1B516663" w14:textId="63E6F366" w:rsidR="009F3C4B" w:rsidRPr="00C36B7B" w:rsidRDefault="009F3C4B" w:rsidP="00687A14">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Pr>
          <w:rFonts w:ascii="Times New Roman" w:hAnsi="Times New Roman" w:cs="Times New Roman"/>
          <w:szCs w:val="24"/>
        </w:rPr>
        <w:t>I</w:t>
      </w:r>
      <w:r w:rsidRPr="00C36B7B">
        <w:rPr>
          <w:rFonts w:ascii="Times New Roman" w:hAnsi="Times New Roman" w:cs="Times New Roman"/>
          <w:szCs w:val="24"/>
        </w:rPr>
        <w:t>n The History of the Haganah (Tel Aviv: Ministry of Defense 1972, vol. iii), p. 1249.</w:t>
      </w:r>
    </w:p>
  </w:endnote>
  <w:endnote w:id="77">
    <w:p w14:paraId="1CD19DE3"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 xml:space="preserve">Baruch Horowitz, Every Soldier Front (Tel Aviv: Ministry of Defense, 2000), p. 30. </w:t>
      </w:r>
    </w:p>
  </w:endnote>
  <w:endnote w:id="78">
    <w:p w14:paraId="30A2D09A"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Ronen Segev, “From civilian service to military service: what led policy-makers to remove nursing care from field units of the Israeli defense force (IDF)and return it later?” Journal of Health Research, 9 (2020), p. 1.</w:t>
      </w:r>
    </w:p>
  </w:endnote>
  <w:endnote w:id="79">
    <w:p w14:paraId="71297431" w14:textId="3BF79E48" w:rsidR="009F3C4B" w:rsidRPr="00C36B7B" w:rsidRDefault="009F3C4B" w:rsidP="00500F68">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GHA 1.76-95 (1), letter of approval from the </w:t>
      </w:r>
      <w:r w:rsidRPr="00500F68">
        <w:rPr>
          <w:rFonts w:ascii="Times New Roman" w:hAnsi="Times New Roman" w:cs="Times New Roman"/>
          <w:szCs w:val="24"/>
        </w:rPr>
        <w:t xml:space="preserve">head of the military medical services </w:t>
      </w:r>
      <w:r w:rsidRPr="00C36B7B">
        <w:rPr>
          <w:rFonts w:ascii="Times New Roman" w:hAnsi="Times New Roman" w:cs="Times New Roman"/>
          <w:szCs w:val="24"/>
        </w:rPr>
        <w:t>to Ida (September 27, 1948).</w:t>
      </w:r>
    </w:p>
  </w:endnote>
  <w:endnote w:id="80">
    <w:p w14:paraId="5E5B6A3E"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Also called “Operation Ten Plagues”, it was intended to prevent the Egyptian’s from detaching the Negev from Israel prior to the Israel conquest of Be’er Sheva, see </w:t>
      </w:r>
      <w:r w:rsidRPr="00210D38">
        <w:rPr>
          <w:rFonts w:ascii="Times New Roman" w:hAnsi="Times New Roman" w:cs="Times New Roman"/>
          <w:szCs w:val="24"/>
        </w:rPr>
        <w:t>Nathaniel Lorch</w:t>
      </w:r>
      <w:r w:rsidRPr="00C36B7B">
        <w:rPr>
          <w:rFonts w:ascii="Times New Roman" w:hAnsi="Times New Roman" w:cs="Times New Roman"/>
          <w:szCs w:val="24"/>
        </w:rPr>
        <w:t>, The History of the War of Independence (Givatayim: Mishkel and Masada 1989), pp. 495 and 691.</w:t>
      </w:r>
    </w:p>
  </w:endnote>
  <w:endnote w:id="81">
    <w:p w14:paraId="7407C2D5"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(2), handwritten resume document entitled: “Nurse Ida Wissotzky-Krinski” (undated).</w:t>
      </w:r>
    </w:p>
  </w:endnote>
  <w:endnote w:id="82">
    <w:p w14:paraId="68CA5E50" w14:textId="0D7149C4" w:rsidR="009F3C4B" w:rsidRPr="00C36B7B" w:rsidRDefault="009F3C4B" w:rsidP="00687A14">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in Shimon Henigman (ed.), Ida and Joshua Krinski (above, n</w:t>
      </w:r>
      <w:r>
        <w:rPr>
          <w:rFonts w:ascii="Times New Roman" w:hAnsi="Times New Roman" w:cs="Times New Roman"/>
          <w:szCs w:val="24"/>
        </w:rPr>
        <w:t>.37</w:t>
      </w:r>
      <w:r w:rsidRPr="00C36B7B">
        <w:rPr>
          <w:rFonts w:ascii="Times New Roman" w:hAnsi="Times New Roman" w:cs="Times New Roman"/>
          <w:szCs w:val="24"/>
        </w:rPr>
        <w:t xml:space="preserve">), p. 91. </w:t>
      </w:r>
    </w:p>
  </w:endnote>
  <w:endnote w:id="83">
    <w:p w14:paraId="3691037F" w14:textId="4080EB40"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(3) Letter from Dr. Max (Moshe) Lindfield, Commander of Hospital 13, on behalf of Dr. Sheba, Head of the Medical Service.</w:t>
      </w:r>
      <w:r>
        <w:rPr>
          <w:rFonts w:ascii="Times New Roman" w:hAnsi="Times New Roman" w:cs="Times New Roman"/>
          <w:sz w:val="24"/>
          <w:szCs w:val="24"/>
        </w:rPr>
        <w:t>(undated)</w:t>
      </w:r>
    </w:p>
  </w:endnote>
  <w:endnote w:id="84">
    <w:p w14:paraId="743FF035"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Devora Yapan was the secretary of the Histadrut Nurses’ Organization from 1955-1948. Ida Wissotzky was also an active member of it.</w:t>
      </w:r>
    </w:p>
  </w:endnote>
  <w:endnote w:id="85">
    <w:p w14:paraId="53EF0F9F" w14:textId="23EBC5D0"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Minutes of the Committee for Public Services (2.8.1949), in Ronen Segev, Nurses for Arms in Nir Man (ed.), Military Medicine (Tel Aviv: Ministry of Defense 2018), p. 177-176.</w:t>
      </w:r>
    </w:p>
  </w:endnote>
  <w:endnote w:id="86">
    <w:p w14:paraId="15373608"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Baruch Pade (Pedersky) (1908-2001) was a physician, chief medical officer, hospital director and director general of the Ministry of Health, professor of internal medicine, recipient of the Israel Prize for Medicine.</w:t>
      </w:r>
    </w:p>
  </w:endnote>
  <w:endnote w:id="87">
    <w:p w14:paraId="0220A0A2" w14:textId="145D35C1" w:rsidR="009F3C4B" w:rsidRPr="00C36B7B" w:rsidRDefault="009F3C4B" w:rsidP="00687A14">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From the words of Hamuda Ish Shalom, Secretary of the Nurses’ </w:t>
      </w:r>
      <w:r>
        <w:rPr>
          <w:rFonts w:ascii="Times New Roman" w:hAnsi="Times New Roman" w:cs="Times New Roman"/>
          <w:szCs w:val="24"/>
        </w:rPr>
        <w:t>Association</w:t>
      </w:r>
      <w:r w:rsidRPr="00C36B7B">
        <w:rPr>
          <w:rFonts w:ascii="Times New Roman" w:hAnsi="Times New Roman" w:cs="Times New Roman"/>
          <w:szCs w:val="24"/>
        </w:rPr>
        <w:t xml:space="preserve">, in Shimon Henigman (ed.), Ida and Yehoshua Krinski </w:t>
      </w:r>
      <w:r w:rsidRPr="00CE339E">
        <w:rPr>
          <w:rFonts w:ascii="Times New Roman" w:hAnsi="Times New Roman" w:cs="Times New Roman"/>
          <w:szCs w:val="24"/>
        </w:rPr>
        <w:t>(above, n</w:t>
      </w:r>
      <w:r>
        <w:rPr>
          <w:rFonts w:ascii="Times New Roman" w:hAnsi="Times New Roman" w:cs="Times New Roman"/>
          <w:szCs w:val="24"/>
        </w:rPr>
        <w:t>.37</w:t>
      </w:r>
      <w:r w:rsidRPr="00C36B7B">
        <w:rPr>
          <w:rFonts w:ascii="Times New Roman" w:hAnsi="Times New Roman" w:cs="Times New Roman"/>
          <w:szCs w:val="24"/>
        </w:rPr>
        <w:t>), p. 43. The archive contains drafts of Wissotzky ’s speeches on the shortage of nurses to camps apparently addressed by the Nurses’ Association.</w:t>
      </w:r>
    </w:p>
  </w:endnote>
  <w:endnote w:id="88">
    <w:p w14:paraId="38BF2485"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 xml:space="preserve">GHA 1.76-95 (5), Dr. Sheba, Director of the Ministry of Health, to Nurse Ida Wissotzky regarding her appointment to the directorate of a maternity home in Kfar Giladi (December 22, 1950). </w:t>
      </w:r>
    </w:p>
  </w:endnote>
  <w:endnote w:id="89">
    <w:p w14:paraId="17E8C89B" w14:textId="02ABCA5F" w:rsidR="009F3C4B" w:rsidRPr="00C36B7B" w:rsidRDefault="009F3C4B" w:rsidP="00B24CCE">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w:t>
      </w:r>
      <w:r>
        <w:rPr>
          <w:rFonts w:ascii="Times New Roman" w:hAnsi="Times New Roman" w:cs="Times New Roman"/>
          <w:szCs w:val="24"/>
        </w:rPr>
        <w:t>b</w:t>
      </w:r>
      <w:r w:rsidRPr="00C36B7B">
        <w:rPr>
          <w:rFonts w:ascii="Times New Roman" w:hAnsi="Times New Roman" w:cs="Times New Roman"/>
          <w:szCs w:val="24"/>
        </w:rPr>
        <w:t>raham Sternberg, To Absorb a Nation (Tel Aviv: Hakibbutz Hame’uchad 1973), p. 42.</w:t>
      </w:r>
    </w:p>
  </w:endnote>
  <w:endnote w:id="90">
    <w:p w14:paraId="586494F5" w14:textId="7B9F9BCA" w:rsidR="009F3C4B" w:rsidRPr="00C36B7B" w:rsidRDefault="009F3C4B" w:rsidP="00210D38">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Haim Doron and Shifra Shvart</w:t>
      </w:r>
      <w:r>
        <w:rPr>
          <w:rFonts w:ascii="Times New Roman" w:hAnsi="Times New Roman" w:cs="Times New Roman"/>
          <w:szCs w:val="24"/>
        </w:rPr>
        <w:t>s,</w:t>
      </w:r>
      <w:r w:rsidRPr="00C36B7B">
        <w:rPr>
          <w:rFonts w:ascii="Times New Roman" w:hAnsi="Times New Roman" w:cs="Times New Roman"/>
          <w:szCs w:val="24"/>
        </w:rPr>
        <w:t xml:space="preserve"> Community Medicine (Beer Sheba: Ben Gurion University, 2004), p. 13.</w:t>
      </w:r>
    </w:p>
  </w:endnote>
  <w:endnote w:id="91">
    <w:p w14:paraId="25B3731E" w14:textId="3085D249" w:rsidR="009F3C4B" w:rsidRPr="00C36B7B" w:rsidRDefault="009F3C4B" w:rsidP="00687A14">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sidRPr="006F0E08">
        <w:rPr>
          <w:rFonts w:ascii="Times New Roman" w:hAnsi="Times New Roman" w:cs="Times New Roman"/>
          <w:szCs w:val="24"/>
        </w:rPr>
        <w:t xml:space="preserve">Dorit Weiss, Nursing – Its </w:t>
      </w:r>
      <w:r w:rsidRPr="00687A14">
        <w:rPr>
          <w:rFonts w:ascii="Times New Roman" w:hAnsi="Times New Roman" w:cs="Times New Roman"/>
          <w:szCs w:val="24"/>
        </w:rPr>
        <w:t>Role (above, n. 14),</w:t>
      </w:r>
      <w:r w:rsidRPr="006F0E08">
        <w:rPr>
          <w:rFonts w:ascii="Times New Roman" w:hAnsi="Times New Roman" w:cs="Times New Roman"/>
          <w:szCs w:val="24"/>
        </w:rPr>
        <w:t xml:space="preserve"> pp. 85-86.</w:t>
      </w:r>
    </w:p>
  </w:endnote>
  <w:endnote w:id="92">
    <w:p w14:paraId="785BD0D7" w14:textId="77777777" w:rsidR="009F3C4B" w:rsidRPr="00C36B7B" w:rsidRDefault="009F3C4B" w:rsidP="00353D41">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S</w:t>
      </w:r>
      <w:r>
        <w:rPr>
          <w:rFonts w:ascii="Times New Roman" w:hAnsi="Times New Roman" w:cs="Times New Roman"/>
          <w:szCs w:val="24"/>
        </w:rPr>
        <w:t>c</w:t>
      </w:r>
      <w:r w:rsidRPr="00C36B7B">
        <w:rPr>
          <w:rFonts w:ascii="Times New Roman" w:hAnsi="Times New Roman" w:cs="Times New Roman"/>
          <w:szCs w:val="24"/>
        </w:rPr>
        <w:t>ah</w:t>
      </w:r>
      <w:r>
        <w:rPr>
          <w:rFonts w:ascii="Times New Roman" w:hAnsi="Times New Roman" w:cs="Times New Roman"/>
          <w:szCs w:val="24"/>
        </w:rPr>
        <w:t>l</w:t>
      </w:r>
      <w:r w:rsidRPr="00C36B7B">
        <w:rPr>
          <w:rFonts w:ascii="Times New Roman" w:hAnsi="Times New Roman" w:cs="Times New Roman"/>
          <w:szCs w:val="24"/>
        </w:rPr>
        <w:t>av Stoller-Liss, Shifra Shvart</w:t>
      </w:r>
      <w:r>
        <w:rPr>
          <w:rFonts w:ascii="Times New Roman" w:hAnsi="Times New Roman" w:cs="Times New Roman"/>
          <w:szCs w:val="24"/>
        </w:rPr>
        <w:t>s</w:t>
      </w:r>
      <w:r w:rsidRPr="00C36B7B">
        <w:rPr>
          <w:rFonts w:ascii="Times New Roman" w:hAnsi="Times New Roman" w:cs="Times New Roman"/>
          <w:szCs w:val="24"/>
        </w:rPr>
        <w:t xml:space="preserve"> and Mordechai Shani, </w:t>
      </w:r>
      <w:r>
        <w:rPr>
          <w:rFonts w:ascii="Times New Roman" w:hAnsi="Times New Roman" w:cs="Times New Roman"/>
          <w:szCs w:val="24"/>
        </w:rPr>
        <w:t xml:space="preserve">To </w:t>
      </w:r>
      <w:r w:rsidRPr="00C36B7B">
        <w:rPr>
          <w:rFonts w:ascii="Times New Roman" w:hAnsi="Times New Roman" w:cs="Times New Roman"/>
          <w:szCs w:val="24"/>
        </w:rPr>
        <w:t xml:space="preserve">Be a Healthy </w:t>
      </w:r>
      <w:r>
        <w:rPr>
          <w:rFonts w:ascii="Times New Roman" w:hAnsi="Times New Roman" w:cs="Times New Roman"/>
          <w:szCs w:val="24"/>
        </w:rPr>
        <w:t>Nation.</w:t>
      </w:r>
      <w:r w:rsidRPr="00C36B7B">
        <w:rPr>
          <w:rFonts w:ascii="Times New Roman" w:hAnsi="Times New Roman" w:cs="Times New Roman"/>
          <w:szCs w:val="24"/>
        </w:rPr>
        <w:t xml:space="preserve"> (Beer Sheva: Ben: Gurion University of the Negev, 2016), p. 11.</w:t>
      </w:r>
    </w:p>
  </w:endnote>
  <w:endnote w:id="93">
    <w:p w14:paraId="7053FFE4" w14:textId="77777777" w:rsidR="009F3C4B" w:rsidRPr="00353D41"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sidRPr="00353D41">
        <w:rPr>
          <w:rFonts w:ascii="Times New Roman" w:hAnsi="Times New Roman" w:cs="Times New Roman"/>
          <w:szCs w:val="24"/>
        </w:rPr>
        <w:t>GM C-5/22/144, The Medical Services for Immigrants(Sharal) Report for 1949.</w:t>
      </w:r>
    </w:p>
  </w:endnote>
  <w:endnote w:id="94">
    <w:p w14:paraId="29282111"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Ibid, p.11.</w:t>
      </w:r>
    </w:p>
  </w:endnote>
  <w:endnote w:id="95">
    <w:p w14:paraId="7556EED6" w14:textId="77777777" w:rsidR="009F3C4B" w:rsidRPr="00C36B7B" w:rsidRDefault="009F3C4B" w:rsidP="00AA1CB6">
      <w:pPr>
        <w:autoSpaceDE w:val="0"/>
        <w:autoSpaceDN w:val="0"/>
        <w:bidi w:val="0"/>
        <w:adjustRightInd w:val="0"/>
        <w:spacing w:after="0" w:line="480" w:lineRule="auto"/>
        <w:ind w:left="640" w:hanging="640"/>
        <w:rPr>
          <w:rFonts w:ascii="Times New Roman" w:hAnsi="Times New Roman" w:cs="Times New Roman"/>
          <w:sz w:val="24"/>
          <w:szCs w:val="24"/>
        </w:rPr>
      </w:pPr>
      <w:r w:rsidRPr="00353D41">
        <w:rPr>
          <w:rStyle w:val="EndnoteReference"/>
          <w:rFonts w:ascii="Times New Roman" w:hAnsi="Times New Roman" w:cs="Times New Roman"/>
        </w:rPr>
        <w:endnoteRef/>
      </w:r>
      <w:r w:rsidRPr="00353D41">
        <w:rPr>
          <w:rFonts w:ascii="Times New Roman" w:hAnsi="Times New Roman" w:cs="Times New Roman"/>
          <w:szCs w:val="24"/>
        </w:rPr>
        <w:tab/>
        <w:t>GM C-/14/143, The Medical Services for Immigrants(Sharal) Report for 1950-1951.</w:t>
      </w:r>
    </w:p>
  </w:endnote>
  <w:endnote w:id="96">
    <w:p w14:paraId="2315895F" w14:textId="77777777" w:rsidR="009F3C4B" w:rsidRPr="00C36B7B" w:rsidRDefault="009F3C4B" w:rsidP="00AA1CB6">
      <w:pPr>
        <w:autoSpaceDE w:val="0"/>
        <w:autoSpaceDN w:val="0"/>
        <w:bidi w:val="0"/>
        <w:adjustRightInd w:val="0"/>
        <w:spacing w:after="0" w:line="480" w:lineRule="auto"/>
        <w:ind w:left="640" w:hanging="640"/>
        <w:rPr>
          <w:rFonts w:ascii="Times New Roman" w:hAnsi="Times New Roman" w:cs="Times New Roman"/>
          <w:sz w:val="24"/>
          <w:szCs w:val="24"/>
        </w:rPr>
      </w:pPr>
      <w:r w:rsidRPr="00687A14">
        <w:rPr>
          <w:rStyle w:val="EndnoteReference"/>
          <w:rFonts w:ascii="Times New Roman" w:hAnsi="Times New Roman" w:cs="Times New Roman"/>
        </w:rPr>
        <w:endnoteRef/>
      </w:r>
      <w:r w:rsidRPr="00687A14">
        <w:rPr>
          <w:rFonts w:ascii="Times New Roman" w:hAnsi="Times New Roman" w:cs="Times New Roman"/>
          <w:szCs w:val="24"/>
        </w:rPr>
        <w:tab/>
        <w:t>Ibid, p. 11.</w:t>
      </w:r>
    </w:p>
  </w:endnote>
  <w:endnote w:id="97">
    <w:p w14:paraId="03895FF2" w14:textId="1D4194AC" w:rsidR="009F3C4B" w:rsidRPr="00C36B7B" w:rsidRDefault="009F3C4B" w:rsidP="00687A14">
      <w:pPr>
        <w:autoSpaceDE w:val="0"/>
        <w:autoSpaceDN w:val="0"/>
        <w:bidi w:val="0"/>
        <w:adjustRightInd w:val="0"/>
        <w:spacing w:after="0" w:line="480" w:lineRule="auto"/>
        <w:ind w:left="640" w:hanging="640"/>
        <w:rPr>
          <w:rFonts w:ascii="Times New Roman" w:hAnsi="Times New Roman" w:cs="Times New Roman"/>
          <w:sz w:val="24"/>
          <w:szCs w:val="24"/>
        </w:rPr>
      </w:pPr>
      <w:r w:rsidRPr="006F0E08">
        <w:rPr>
          <w:rStyle w:val="EndnoteReference"/>
          <w:rFonts w:ascii="Times New Roman" w:hAnsi="Times New Roman" w:cs="Times New Roman"/>
        </w:rPr>
        <w:endnoteRef/>
      </w:r>
      <w:r w:rsidRPr="006F0E08">
        <w:rPr>
          <w:rFonts w:ascii="Times New Roman" w:hAnsi="Times New Roman" w:cs="Times New Roman"/>
          <w:szCs w:val="24"/>
        </w:rPr>
        <w:tab/>
      </w:r>
      <w:r w:rsidRPr="0001350D">
        <w:rPr>
          <w:rFonts w:ascii="Times New Roman" w:hAnsi="Times New Roman" w:cs="Times New Roman"/>
          <w:szCs w:val="24"/>
        </w:rPr>
        <w:t xml:space="preserve">Ruth Bondi, Sheba (above, </w:t>
      </w:r>
      <w:r w:rsidRPr="00210D38">
        <w:rPr>
          <w:rFonts w:ascii="Times New Roman" w:hAnsi="Times New Roman" w:cs="Times New Roman"/>
          <w:szCs w:val="24"/>
        </w:rPr>
        <w:t xml:space="preserve">n. </w:t>
      </w:r>
      <w:r w:rsidRPr="00687A14">
        <w:rPr>
          <w:rFonts w:ascii="Times New Roman" w:hAnsi="Times New Roman" w:cs="Times New Roman"/>
          <w:sz w:val="18"/>
          <w:szCs w:val="22"/>
        </w:rPr>
        <w:t>70</w:t>
      </w:r>
      <w:r w:rsidRPr="00210D38">
        <w:rPr>
          <w:rFonts w:ascii="Times New Roman" w:hAnsi="Times New Roman" w:cs="Times New Roman"/>
          <w:szCs w:val="24"/>
        </w:rPr>
        <w:t>),</w:t>
      </w:r>
      <w:r w:rsidRPr="0001350D">
        <w:rPr>
          <w:rFonts w:ascii="Times New Roman" w:hAnsi="Times New Roman" w:cs="Times New Roman"/>
          <w:szCs w:val="24"/>
        </w:rPr>
        <w:t xml:space="preserve"> pp. 152-154.</w:t>
      </w:r>
    </w:p>
  </w:endnote>
  <w:endnote w:id="98">
    <w:p w14:paraId="4832876D" w14:textId="56CCC786" w:rsidR="009F3C4B" w:rsidRPr="00C36B7B" w:rsidRDefault="009F3C4B" w:rsidP="00CE339E">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Pnina Romem and Shifra Shvart</w:t>
      </w:r>
      <w:r>
        <w:rPr>
          <w:rFonts w:ascii="Times New Roman" w:hAnsi="Times New Roman" w:cs="Times New Roman"/>
          <w:szCs w:val="24"/>
        </w:rPr>
        <w:t>s</w:t>
      </w:r>
      <w:r w:rsidRPr="00C36B7B">
        <w:rPr>
          <w:rFonts w:ascii="Times New Roman" w:hAnsi="Times New Roman" w:cs="Times New Roman"/>
          <w:szCs w:val="24"/>
        </w:rPr>
        <w:t xml:space="preserve">, “Melban 1949-1954 — An Organization in Formation”, in Hava Golander and Yitzhak Brick (eds.), A Mission of Kindness and Brotherhood — The Story of Melban-Joint in Israel, 1949-1975 (Jerusalem: Eshel, 2005), pp. 45-46. </w:t>
      </w:r>
    </w:p>
  </w:endnote>
  <w:endnote w:id="99">
    <w:p w14:paraId="5582497F" w14:textId="7AC84574" w:rsidR="009F3C4B" w:rsidRPr="00C36B7B" w:rsidRDefault="009F3C4B" w:rsidP="002D784F">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w:t>
      </w:r>
      <w:r>
        <w:rPr>
          <w:rFonts w:ascii="Times New Roman" w:hAnsi="Times New Roman" w:cs="Times New Roman"/>
          <w:szCs w:val="24"/>
        </w:rPr>
        <w:t>b</w:t>
      </w:r>
      <w:r w:rsidRPr="00C36B7B">
        <w:rPr>
          <w:rFonts w:ascii="Times New Roman" w:hAnsi="Times New Roman" w:cs="Times New Roman"/>
          <w:szCs w:val="24"/>
        </w:rPr>
        <w:t xml:space="preserve">raham Sternberg, To Absorb a </w:t>
      </w:r>
      <w:r w:rsidRPr="00382D71">
        <w:rPr>
          <w:rFonts w:ascii="Times New Roman" w:hAnsi="Times New Roman" w:cs="Times New Roman"/>
          <w:szCs w:val="24"/>
        </w:rPr>
        <w:t>Nation (above, n</w:t>
      </w:r>
      <w:r>
        <w:rPr>
          <w:rFonts w:ascii="Times New Roman" w:hAnsi="Times New Roman" w:cs="Times New Roman"/>
          <w:szCs w:val="24"/>
        </w:rPr>
        <w:t>.89</w:t>
      </w:r>
      <w:r w:rsidRPr="00382D71">
        <w:rPr>
          <w:rFonts w:ascii="Times New Roman" w:hAnsi="Times New Roman" w:cs="Times New Roman"/>
          <w:szCs w:val="24"/>
        </w:rPr>
        <w:t>),</w:t>
      </w:r>
      <w:r w:rsidRPr="00C36B7B">
        <w:rPr>
          <w:rFonts w:ascii="Times New Roman" w:hAnsi="Times New Roman" w:cs="Times New Roman"/>
          <w:szCs w:val="24"/>
        </w:rPr>
        <w:t xml:space="preserve"> pp. 36-44. </w:t>
      </w:r>
    </w:p>
  </w:endnote>
  <w:endnote w:id="100">
    <w:p w14:paraId="024A725E"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7121CA">
        <w:rPr>
          <w:rStyle w:val="EndnoteReference"/>
          <w:rFonts w:ascii="Times New Roman" w:hAnsi="Times New Roman" w:cs="Times New Roman"/>
        </w:rPr>
        <w:endnoteRef/>
      </w:r>
      <w:r w:rsidRPr="007121CA">
        <w:rPr>
          <w:rFonts w:ascii="Times New Roman" w:hAnsi="Times New Roman" w:cs="Times New Roman"/>
          <w:szCs w:val="24"/>
        </w:rPr>
        <w:tab/>
        <w:t>Ibid p. 42.</w:t>
      </w:r>
    </w:p>
  </w:endnote>
  <w:endnote w:id="101">
    <w:p w14:paraId="7D1242D5" w14:textId="6E0AC146" w:rsidR="009F3C4B" w:rsidRPr="00C36B7B" w:rsidRDefault="009F3C4B" w:rsidP="00AA5D1A">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D</w:t>
      </w:r>
      <w:r>
        <w:rPr>
          <w:rFonts w:ascii="Times New Roman" w:hAnsi="Times New Roman" w:cs="Times New Roman"/>
          <w:szCs w:val="24"/>
        </w:rPr>
        <w:t>vora</w:t>
      </w:r>
      <w:r w:rsidRPr="00C36B7B">
        <w:rPr>
          <w:rFonts w:ascii="Times New Roman" w:hAnsi="Times New Roman" w:cs="Times New Roman"/>
          <w:szCs w:val="24"/>
        </w:rPr>
        <w:t xml:space="preserve"> Ha</w:t>
      </w:r>
      <w:r>
        <w:rPr>
          <w:rFonts w:ascii="Times New Roman" w:hAnsi="Times New Roman" w:cs="Times New Roman"/>
          <w:szCs w:val="24"/>
        </w:rPr>
        <w:t>c</w:t>
      </w:r>
      <w:r w:rsidRPr="00C36B7B">
        <w:rPr>
          <w:rFonts w:ascii="Times New Roman" w:hAnsi="Times New Roman" w:cs="Times New Roman"/>
          <w:szCs w:val="24"/>
        </w:rPr>
        <w:t>ohen</w:t>
      </w:r>
      <w:r>
        <w:rPr>
          <w:rFonts w:ascii="Times New Roman" w:hAnsi="Times New Roman" w:cs="Times New Roman"/>
          <w:szCs w:val="24"/>
        </w:rPr>
        <w:t xml:space="preserve">, </w:t>
      </w:r>
      <w:r w:rsidRPr="0020140D">
        <w:rPr>
          <w:rFonts w:ascii="Times New Roman" w:hAnsi="Times New Roman" w:cs="Times New Roman"/>
          <w:szCs w:val="24"/>
        </w:rPr>
        <w:t>Immigrants in Turmoil (above</w:t>
      </w:r>
      <w:r w:rsidRPr="002D784F">
        <w:rPr>
          <w:rFonts w:ascii="Times New Roman" w:hAnsi="Times New Roman" w:cs="Times New Roman"/>
          <w:szCs w:val="24"/>
        </w:rPr>
        <w:t>, n.2), p. 44.</w:t>
      </w:r>
    </w:p>
  </w:endnote>
  <w:endnote w:id="102">
    <w:p w14:paraId="409AD88C" w14:textId="63EDB9DD" w:rsidR="009F3C4B" w:rsidRPr="00C36B7B" w:rsidRDefault="009F3C4B" w:rsidP="00AD2AE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Transcript of The </w:t>
      </w:r>
      <w:r w:rsidRPr="00AD2AE9">
        <w:rPr>
          <w:rFonts w:ascii="Times New Roman" w:hAnsi="Times New Roman" w:cs="Times New Roman"/>
          <w:szCs w:val="24"/>
        </w:rPr>
        <w:t>Knesset Remarks: The Prime Minister's Answer in the Knesset.</w:t>
      </w:r>
      <w:r>
        <w:rPr>
          <w:rFonts w:ascii="Times New Roman" w:hAnsi="Times New Roman" w:cs="Times New Roman"/>
          <w:szCs w:val="24"/>
        </w:rPr>
        <w:t xml:space="preserve"> </w:t>
      </w:r>
      <w:r w:rsidRPr="00AD2AE9">
        <w:rPr>
          <w:rFonts w:ascii="Times New Roman" w:hAnsi="Times New Roman" w:cs="Times New Roman"/>
          <w:szCs w:val="24"/>
        </w:rPr>
        <w:t xml:space="preserve">Meeting No.47 </w:t>
      </w:r>
      <w:r>
        <w:rPr>
          <w:rFonts w:ascii="Times New Roman" w:hAnsi="Times New Roman" w:cs="Times New Roman"/>
          <w:szCs w:val="24"/>
        </w:rPr>
        <w:t>(21.11.1949)</w:t>
      </w:r>
      <w:r w:rsidRPr="00AD2AE9">
        <w:rPr>
          <w:rFonts w:ascii="Times New Roman" w:hAnsi="Times New Roman" w:cs="Times New Roman"/>
          <w:szCs w:val="24"/>
        </w:rPr>
        <w:t xml:space="preserve"> p. 128</w:t>
      </w:r>
    </w:p>
  </w:endnote>
  <w:endnote w:id="103">
    <w:p w14:paraId="0F72444F" w14:textId="54BF559F" w:rsidR="009F3C4B" w:rsidRPr="00C36B7B" w:rsidRDefault="009F3C4B" w:rsidP="002D784F">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w:t>
      </w:r>
      <w:r>
        <w:rPr>
          <w:rFonts w:ascii="Times New Roman" w:hAnsi="Times New Roman" w:cs="Times New Roman"/>
          <w:szCs w:val="24"/>
        </w:rPr>
        <w:t>b</w:t>
      </w:r>
      <w:r w:rsidRPr="00C36B7B">
        <w:rPr>
          <w:rFonts w:ascii="Times New Roman" w:hAnsi="Times New Roman" w:cs="Times New Roman"/>
          <w:szCs w:val="24"/>
        </w:rPr>
        <w:t>raham Sternberg, To Absorb a Nation (above</w:t>
      </w:r>
      <w:r w:rsidRPr="00382D71">
        <w:rPr>
          <w:rFonts w:ascii="Times New Roman" w:hAnsi="Times New Roman" w:cs="Times New Roman"/>
          <w:szCs w:val="24"/>
        </w:rPr>
        <w:t xml:space="preserve">, n. </w:t>
      </w:r>
      <w:r>
        <w:rPr>
          <w:rFonts w:ascii="Times New Roman" w:hAnsi="Times New Roman" w:cs="Times New Roman"/>
          <w:szCs w:val="24"/>
        </w:rPr>
        <w:t>89</w:t>
      </w:r>
      <w:r w:rsidRPr="00382D71">
        <w:rPr>
          <w:rFonts w:ascii="Times New Roman" w:hAnsi="Times New Roman" w:cs="Times New Roman"/>
          <w:szCs w:val="24"/>
        </w:rPr>
        <w:t>),</w:t>
      </w:r>
      <w:r w:rsidRPr="00C36B7B">
        <w:rPr>
          <w:rFonts w:ascii="Times New Roman" w:hAnsi="Times New Roman" w:cs="Times New Roman"/>
          <w:szCs w:val="24"/>
        </w:rPr>
        <w:t xml:space="preserve"> p. 49.</w:t>
      </w:r>
    </w:p>
  </w:endnote>
  <w:endnote w:id="104">
    <w:p w14:paraId="2DB34F2F" w14:textId="02FA48FF" w:rsidR="009F3C4B" w:rsidRPr="00C36B7B" w:rsidRDefault="009F3C4B" w:rsidP="004B6AD1">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Dorit Weiss and Anat Peles-Buratz, “Raising or Lowering the Bar? A Historical Prospective on Shortage of Nurses in Israel”, Ha-Achot b-Yisrael, (July 2014), pp. 37-41.</w:t>
      </w:r>
    </w:p>
  </w:endnote>
  <w:endnote w:id="105">
    <w:p w14:paraId="52F198A9" w14:textId="5A98EC00" w:rsidR="009F3C4B" w:rsidRPr="00C36B7B" w:rsidRDefault="009F3C4B" w:rsidP="002D784F">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w:t>
      </w:r>
      <w:r>
        <w:rPr>
          <w:rFonts w:ascii="Times New Roman" w:hAnsi="Times New Roman" w:cs="Times New Roman"/>
          <w:szCs w:val="24"/>
        </w:rPr>
        <w:t>b</w:t>
      </w:r>
      <w:r w:rsidRPr="00C36B7B">
        <w:rPr>
          <w:rFonts w:ascii="Times New Roman" w:hAnsi="Times New Roman" w:cs="Times New Roman"/>
          <w:szCs w:val="24"/>
        </w:rPr>
        <w:t xml:space="preserve">raham Sternberg, To Absorb a </w:t>
      </w:r>
      <w:r w:rsidRPr="00382D71">
        <w:rPr>
          <w:rFonts w:ascii="Times New Roman" w:hAnsi="Times New Roman" w:cs="Times New Roman"/>
          <w:szCs w:val="24"/>
        </w:rPr>
        <w:t xml:space="preserve">Nation (above, n. </w:t>
      </w:r>
      <w:r>
        <w:rPr>
          <w:rFonts w:ascii="Times New Roman" w:hAnsi="Times New Roman" w:cs="Times New Roman"/>
          <w:szCs w:val="24"/>
        </w:rPr>
        <w:t>89</w:t>
      </w:r>
      <w:r w:rsidRPr="00382D71">
        <w:rPr>
          <w:rFonts w:ascii="Times New Roman" w:hAnsi="Times New Roman" w:cs="Times New Roman"/>
          <w:szCs w:val="24"/>
        </w:rPr>
        <w:t>),</w:t>
      </w:r>
      <w:r w:rsidRPr="00C36B7B">
        <w:rPr>
          <w:rFonts w:ascii="Times New Roman" w:hAnsi="Times New Roman" w:cs="Times New Roman"/>
          <w:szCs w:val="24"/>
        </w:rPr>
        <w:t xml:space="preserve"> pp. 161-164.</w:t>
      </w:r>
    </w:p>
  </w:endnote>
  <w:endnote w:id="106">
    <w:p w14:paraId="197A7C64" w14:textId="77777777" w:rsidR="009F3C4B" w:rsidRPr="00353D41" w:rsidRDefault="009F3C4B">
      <w:pPr>
        <w:autoSpaceDE w:val="0"/>
        <w:autoSpaceDN w:val="0"/>
        <w:bidi w:val="0"/>
        <w:adjustRightInd w:val="0"/>
        <w:spacing w:after="0" w:line="480" w:lineRule="auto"/>
        <w:ind w:left="640" w:hanging="640"/>
        <w:rPr>
          <w:rFonts w:ascii="Times New Roman" w:hAnsi="Times New Roman" w:cs="Times New Roman"/>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GM Gal-46638/10, Medical/Nurses, Ministry of Labor and Construction Files on recruiting nurses to immigrant camps (9.1948-6.1949).</w:t>
      </w:r>
    </w:p>
  </w:endnote>
  <w:endnote w:id="107">
    <w:p w14:paraId="0B02B883" w14:textId="22D512C5" w:rsidR="009F3C4B" w:rsidRPr="00C36B7B" w:rsidRDefault="009F3C4B" w:rsidP="00F760B8">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(5), letter from Dr. Meir in response to Wissotzky’s letter regarding her powers (7</w:t>
      </w:r>
      <w:r>
        <w:rPr>
          <w:rFonts w:ascii="Times New Roman" w:hAnsi="Times New Roman" w:cs="Times New Roman"/>
          <w:szCs w:val="24"/>
        </w:rPr>
        <w:t>.</w:t>
      </w:r>
      <w:r w:rsidRPr="00C36B7B">
        <w:rPr>
          <w:rFonts w:ascii="Times New Roman" w:hAnsi="Times New Roman" w:cs="Times New Roman"/>
          <w:szCs w:val="24"/>
        </w:rPr>
        <w:t>19</w:t>
      </w:r>
      <w:r>
        <w:rPr>
          <w:rFonts w:ascii="Times New Roman" w:hAnsi="Times New Roman" w:cs="Times New Roman"/>
          <w:szCs w:val="24"/>
        </w:rPr>
        <w:t>.</w:t>
      </w:r>
      <w:r w:rsidRPr="00C36B7B">
        <w:rPr>
          <w:rFonts w:ascii="Times New Roman" w:hAnsi="Times New Roman" w:cs="Times New Roman"/>
          <w:szCs w:val="24"/>
        </w:rPr>
        <w:t>1949).</w:t>
      </w:r>
    </w:p>
  </w:endnote>
  <w:endnote w:id="108">
    <w:p w14:paraId="026D2534" w14:textId="14EE2DAA" w:rsidR="009F3C4B" w:rsidRPr="00C36B7B" w:rsidRDefault="009F3C4B" w:rsidP="002D784F">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 xml:space="preserve">GHA 1.76-95 (5), letter from Ms. </w:t>
      </w:r>
      <w:r>
        <w:rPr>
          <w:rFonts w:ascii="Times New Roman" w:hAnsi="Times New Roman" w:cs="Times New Roman"/>
          <w:szCs w:val="24"/>
        </w:rPr>
        <w:t>C</w:t>
      </w:r>
      <w:r w:rsidRPr="00C36B7B">
        <w:rPr>
          <w:rFonts w:ascii="Times New Roman" w:hAnsi="Times New Roman" w:cs="Times New Roman"/>
          <w:szCs w:val="24"/>
        </w:rPr>
        <w:t>antor to Dr. Meir and Dr. Sternberg for the attention of Ida Wissotzky, as well as to Ms.</w:t>
      </w:r>
      <w:r w:rsidRPr="00AA5D1A">
        <w:rPr>
          <w:rFonts w:ascii="Times New Roman" w:hAnsi="Times New Roman" w:cs="Times New Roman"/>
          <w:szCs w:val="24"/>
        </w:rPr>
        <w:t xml:space="preserve"> Chaya</w:t>
      </w:r>
      <w:r w:rsidRPr="00C36B7B">
        <w:rPr>
          <w:rFonts w:ascii="Times New Roman" w:hAnsi="Times New Roman" w:cs="Times New Roman"/>
          <w:szCs w:val="24"/>
        </w:rPr>
        <w:t xml:space="preserve"> Z</w:t>
      </w:r>
      <w:r>
        <w:rPr>
          <w:rFonts w:ascii="Times New Roman" w:hAnsi="Times New Roman" w:cs="Times New Roman"/>
          <w:szCs w:val="24"/>
        </w:rPr>
        <w:t>e</w:t>
      </w:r>
      <w:r w:rsidRPr="00C36B7B">
        <w:rPr>
          <w:rFonts w:ascii="Times New Roman" w:hAnsi="Times New Roman" w:cs="Times New Roman"/>
          <w:szCs w:val="24"/>
        </w:rPr>
        <w:t>sl</w:t>
      </w:r>
      <w:r>
        <w:rPr>
          <w:rFonts w:ascii="Times New Roman" w:hAnsi="Times New Roman" w:cs="Times New Roman"/>
          <w:szCs w:val="24"/>
        </w:rPr>
        <w:t>a</w:t>
      </w:r>
      <w:r w:rsidRPr="00C36B7B">
        <w:rPr>
          <w:rFonts w:ascii="Times New Roman" w:hAnsi="Times New Roman" w:cs="Times New Roman"/>
          <w:szCs w:val="24"/>
        </w:rPr>
        <w:t xml:space="preserve">vsky and Ms. Dina </w:t>
      </w:r>
      <w:r w:rsidRPr="00AA5D1A">
        <w:rPr>
          <w:rFonts w:ascii="Times New Roman" w:hAnsi="Times New Roman" w:cs="Times New Roman"/>
          <w:szCs w:val="24"/>
        </w:rPr>
        <w:t>Kaplanovich</w:t>
      </w:r>
      <w:r w:rsidRPr="00C36B7B">
        <w:rPr>
          <w:rFonts w:ascii="Times New Roman" w:hAnsi="Times New Roman" w:cs="Times New Roman"/>
          <w:szCs w:val="24"/>
        </w:rPr>
        <w:t xml:space="preserve"> of the Clalit Sick Fund (29.11.1949). </w:t>
      </w:r>
    </w:p>
  </w:endnote>
  <w:endnote w:id="109">
    <w:p w14:paraId="3038E46E" w14:textId="3F4C03E7" w:rsidR="009F3C4B" w:rsidRPr="00C36B7B" w:rsidRDefault="009F3C4B" w:rsidP="002D784F">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r>
      <w:r w:rsidRPr="009F3C4B">
        <w:rPr>
          <w:rFonts w:ascii="Times New Roman" w:hAnsi="Times New Roman" w:cs="Times New Roman"/>
          <w:szCs w:val="24"/>
        </w:rPr>
        <w:t>Ibid. The findings of the committee that Cantor headed on the situation in the camps and in the hospital in Jaffa.</w:t>
      </w:r>
      <w:r>
        <w:rPr>
          <w:rFonts w:ascii="Times New Roman" w:hAnsi="Times New Roman" w:cs="Times New Roman"/>
          <w:szCs w:val="24"/>
        </w:rPr>
        <w:t xml:space="preserve"> </w:t>
      </w:r>
      <w:r w:rsidRPr="009F3C4B">
        <w:rPr>
          <w:rFonts w:ascii="Times New Roman" w:hAnsi="Times New Roman" w:cs="Times New Roman"/>
          <w:szCs w:val="24"/>
        </w:rPr>
        <w:t>(23.11.1949</w:t>
      </w:r>
      <w:r w:rsidRPr="004A331C">
        <w:rPr>
          <w:rFonts w:ascii="Times New Roman" w:hAnsi="Times New Roman" w:cs="Times New Roman"/>
          <w:szCs w:val="24"/>
        </w:rPr>
        <w:t>)</w:t>
      </w:r>
    </w:p>
  </w:endnote>
  <w:endnote w:id="110">
    <w:p w14:paraId="212B6FA0" w14:textId="16A09880" w:rsidR="009F3C4B" w:rsidRPr="00C36B7B" w:rsidRDefault="009F3C4B" w:rsidP="00353D41">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4A331C">
        <w:rPr>
          <w:rFonts w:ascii="Times New Roman" w:hAnsi="Times New Roman" w:cs="Times New Roman"/>
          <w:szCs w:val="24"/>
        </w:rPr>
        <w:t>GHA 1.76-95 (5),</w:t>
      </w:r>
      <w:r w:rsidRPr="00C36B7B">
        <w:rPr>
          <w:rFonts w:ascii="Times New Roman" w:hAnsi="Times New Roman" w:cs="Times New Roman"/>
          <w:szCs w:val="24"/>
        </w:rPr>
        <w:t xml:space="preserve"> Memorandum of Understanding by Ms. </w:t>
      </w:r>
      <w:r>
        <w:rPr>
          <w:rFonts w:ascii="Times New Roman" w:hAnsi="Times New Roman" w:cs="Times New Roman"/>
          <w:szCs w:val="24"/>
        </w:rPr>
        <w:t>C</w:t>
      </w:r>
      <w:r w:rsidRPr="00C36B7B">
        <w:rPr>
          <w:rFonts w:ascii="Times New Roman" w:hAnsi="Times New Roman" w:cs="Times New Roman"/>
          <w:szCs w:val="24"/>
        </w:rPr>
        <w:t xml:space="preserve">antor to Dr. Sternberg on behalf of the </w:t>
      </w:r>
      <w:r w:rsidRPr="009F3C4B">
        <w:rPr>
          <w:rFonts w:ascii="Times New Roman" w:hAnsi="Times New Roman" w:cs="Times New Roman"/>
          <w:szCs w:val="24"/>
        </w:rPr>
        <w:t>Committee.</w:t>
      </w:r>
      <w:r>
        <w:rPr>
          <w:rFonts w:ascii="Times New Roman" w:hAnsi="Times New Roman" w:cs="Times New Roman"/>
          <w:szCs w:val="24"/>
        </w:rPr>
        <w:t xml:space="preserve"> </w:t>
      </w:r>
      <w:r w:rsidRPr="009F3C4B">
        <w:rPr>
          <w:rFonts w:ascii="Times New Roman" w:hAnsi="Times New Roman" w:cs="Times New Roman"/>
          <w:szCs w:val="24"/>
        </w:rPr>
        <w:t>(29.11</w:t>
      </w:r>
      <w:r w:rsidRPr="004A331C">
        <w:rPr>
          <w:rFonts w:ascii="Times New Roman" w:hAnsi="Times New Roman" w:cs="Times New Roman"/>
          <w:szCs w:val="24"/>
        </w:rPr>
        <w:t>.1949</w:t>
      </w:r>
      <w:r>
        <w:rPr>
          <w:rFonts w:ascii="Times New Roman" w:hAnsi="Times New Roman" w:cs="Times New Roman"/>
          <w:sz w:val="24"/>
          <w:szCs w:val="24"/>
        </w:rPr>
        <w:t>)</w:t>
      </w:r>
    </w:p>
  </w:endnote>
  <w:endnote w:id="111">
    <w:p w14:paraId="49DBB4EF" w14:textId="77777777" w:rsidR="009F3C4B" w:rsidRDefault="009F3C4B" w:rsidP="00F72BB1">
      <w:pPr>
        <w:pStyle w:val="EndnoteText"/>
        <w:bidi w:val="0"/>
        <w:rPr>
          <w:rFonts w:ascii="Times New Roman" w:hAnsi="Times New Roman" w:cs="Times New Roman"/>
          <w:szCs w:val="24"/>
        </w:rPr>
      </w:pPr>
      <w:r>
        <w:rPr>
          <w:rStyle w:val="EndnoteReference"/>
        </w:rPr>
        <w:endnoteRef/>
      </w:r>
      <w:r>
        <w:rPr>
          <w:rtl/>
        </w:rPr>
        <w:t xml:space="preserve"> </w:t>
      </w:r>
      <w:r>
        <w:t xml:space="preserve">    </w:t>
      </w:r>
      <w:r w:rsidRPr="009F3C4B">
        <w:rPr>
          <w:rFonts w:ascii="Times New Roman" w:hAnsi="Times New Roman" w:cs="Times New Roman"/>
          <w:szCs w:val="24"/>
        </w:rPr>
        <w:t>GHA 1.76-95</w:t>
      </w:r>
      <w:r w:rsidRPr="00CE339E">
        <w:rPr>
          <w:rFonts w:ascii="Times New Roman" w:hAnsi="Times New Roman" w:cs="Times New Roman"/>
          <w:szCs w:val="24"/>
        </w:rPr>
        <w:t xml:space="preserve"> (5), Ms. Chaya Z</w:t>
      </w:r>
      <w:r>
        <w:rPr>
          <w:rFonts w:ascii="Times New Roman" w:hAnsi="Times New Roman" w:cs="Times New Roman"/>
          <w:szCs w:val="24"/>
        </w:rPr>
        <w:t>e</w:t>
      </w:r>
      <w:r w:rsidRPr="00CE339E">
        <w:rPr>
          <w:rFonts w:ascii="Times New Roman" w:hAnsi="Times New Roman" w:cs="Times New Roman"/>
          <w:szCs w:val="24"/>
        </w:rPr>
        <w:t>slavsky document attached to the Memorandum of Ms.</w:t>
      </w:r>
      <w:r w:rsidRPr="00F72BB1">
        <w:rPr>
          <w:rFonts w:ascii="Times New Roman" w:hAnsi="Times New Roman" w:cs="Times New Roman"/>
          <w:szCs w:val="24"/>
        </w:rPr>
        <w:t>Cantor</w:t>
      </w:r>
      <w:r>
        <w:rPr>
          <w:rFonts w:ascii="Times New Roman" w:hAnsi="Times New Roman" w:cs="Times New Roman"/>
          <w:szCs w:val="24"/>
        </w:rPr>
        <w:t xml:space="preserve">            </w:t>
      </w:r>
      <w:r w:rsidRPr="00F72BB1">
        <w:rPr>
          <w:rFonts w:ascii="Times New Roman" w:hAnsi="Times New Roman" w:cs="Times New Roman"/>
          <w:szCs w:val="24"/>
        </w:rPr>
        <w:t xml:space="preserve"> </w:t>
      </w:r>
      <w:r>
        <w:rPr>
          <w:rFonts w:ascii="Times New Roman" w:hAnsi="Times New Roman" w:cs="Times New Roman"/>
          <w:szCs w:val="24"/>
        </w:rPr>
        <w:t xml:space="preserve">  </w:t>
      </w:r>
    </w:p>
    <w:p w14:paraId="053DE3C2" w14:textId="24738499" w:rsidR="009F3C4B" w:rsidRDefault="009F3C4B" w:rsidP="009F3C4B">
      <w:pPr>
        <w:pStyle w:val="EndnoteText"/>
        <w:bidi w:val="0"/>
      </w:pPr>
      <w:r>
        <w:rPr>
          <w:rFonts w:ascii="Times New Roman" w:hAnsi="Times New Roman" w:cs="Times New Roman"/>
          <w:szCs w:val="24"/>
        </w:rPr>
        <w:t xml:space="preserve">      </w:t>
      </w:r>
      <w:r w:rsidRPr="00F72BB1">
        <w:rPr>
          <w:rFonts w:ascii="Times New Roman" w:hAnsi="Times New Roman" w:cs="Times New Roman"/>
          <w:szCs w:val="24"/>
        </w:rPr>
        <w:t>to Dr.</w:t>
      </w:r>
      <w:r>
        <w:rPr>
          <w:rFonts w:ascii="Times New Roman" w:hAnsi="Times New Roman" w:cs="Times New Roman"/>
          <w:szCs w:val="24"/>
        </w:rPr>
        <w:t xml:space="preserve"> </w:t>
      </w:r>
      <w:r w:rsidRPr="00F72BB1">
        <w:rPr>
          <w:rFonts w:ascii="Times New Roman" w:hAnsi="Times New Roman" w:cs="Times New Roman"/>
          <w:szCs w:val="24"/>
        </w:rPr>
        <w:t>Sternberg on behalf of the Committee</w:t>
      </w:r>
      <w:r>
        <w:rPr>
          <w:rFonts w:ascii="Times New Roman" w:hAnsi="Times New Roman" w:cs="Times New Roman"/>
          <w:szCs w:val="24"/>
        </w:rPr>
        <w:t>. (23.11.1949).</w:t>
      </w:r>
    </w:p>
  </w:endnote>
  <w:endnote w:id="112">
    <w:p w14:paraId="5606C78E"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Ibid.</w:t>
      </w:r>
    </w:p>
  </w:endnote>
  <w:endnote w:id="113">
    <w:p w14:paraId="54314CDF" w14:textId="1BD9D2D4" w:rsidR="009F3C4B" w:rsidRPr="00A757D1" w:rsidRDefault="009F3C4B" w:rsidP="007E42E5">
      <w:pPr>
        <w:pStyle w:val="EndnoteText"/>
        <w:bidi w:val="0"/>
        <w:rPr>
          <w:rtl/>
        </w:rPr>
      </w:pPr>
      <w:r>
        <w:rPr>
          <w:rStyle w:val="EndnoteReference"/>
        </w:rPr>
        <w:endnoteRef/>
      </w:r>
      <w:r>
        <w:t xml:space="preserve">    </w:t>
      </w:r>
      <w:r>
        <w:rPr>
          <w:rtl/>
        </w:rPr>
        <w:t xml:space="preserve"> </w:t>
      </w:r>
      <w:r w:rsidRPr="007E42E5">
        <w:rPr>
          <w:rFonts w:ascii="Times New Roman" w:hAnsi="Times New Roman" w:cs="Times New Roman"/>
          <w:sz w:val="18"/>
          <w:szCs w:val="22"/>
        </w:rPr>
        <w:t>GHA</w:t>
      </w:r>
      <w:r w:rsidRPr="007E42E5">
        <w:rPr>
          <w:rFonts w:ascii="Times New Roman" w:hAnsi="Times New Roman" w:cs="Times New Roman"/>
          <w:szCs w:val="24"/>
        </w:rPr>
        <w:t xml:space="preserve"> 1.76-95 (3), Ida’s speech at the HMO conference in the early 1950s. p1.</w:t>
      </w:r>
    </w:p>
  </w:endnote>
  <w:endnote w:id="114">
    <w:p w14:paraId="036179B1" w14:textId="20D79EAE" w:rsidR="009F3C4B" w:rsidRPr="003F0CA0" w:rsidRDefault="009F3C4B" w:rsidP="00355C28">
      <w:pPr>
        <w:pStyle w:val="EndnoteText"/>
        <w:bidi w:val="0"/>
        <w:jc w:val="left"/>
        <w:rPr>
          <w:rFonts w:ascii="Times New Roman" w:hAnsi="Times New Roman" w:cs="Times New Roman"/>
          <w:szCs w:val="24"/>
        </w:rPr>
      </w:pPr>
      <w:r>
        <w:rPr>
          <w:rStyle w:val="EndnoteReference"/>
        </w:rPr>
        <w:endnoteRef/>
      </w:r>
      <w:r>
        <w:t xml:space="preserve">     </w:t>
      </w:r>
      <w:r w:rsidRPr="003F0CA0">
        <w:rPr>
          <w:rFonts w:ascii="Times New Roman" w:hAnsi="Times New Roman" w:cs="Times New Roman"/>
          <w:szCs w:val="24"/>
        </w:rPr>
        <w:t>Dr. Avraham Sternberg described in his book the difficulties of medical treatment: "These</w:t>
      </w:r>
    </w:p>
    <w:p w14:paraId="1F9EB7D3" w14:textId="4DBA5763" w:rsidR="009F3C4B" w:rsidRPr="003F0CA0" w:rsidRDefault="009F3C4B" w:rsidP="003F0CA0">
      <w:pPr>
        <w:pStyle w:val="EndnoteText"/>
        <w:bidi w:val="0"/>
        <w:jc w:val="left"/>
        <w:rPr>
          <w:rFonts w:ascii="Times New Roman" w:hAnsi="Times New Roman" w:cs="Times New Roman"/>
          <w:szCs w:val="24"/>
        </w:rPr>
      </w:pPr>
      <w:r w:rsidRPr="003F0CA0">
        <w:rPr>
          <w:rFonts w:ascii="Times New Roman" w:hAnsi="Times New Roman" w:cs="Times New Roman"/>
          <w:szCs w:val="24"/>
        </w:rPr>
        <w:t xml:space="preserve">       gave rise to improvised arrangements in which children were often sent alone after hospitalization </w:t>
      </w:r>
    </w:p>
    <w:p w14:paraId="34E8AA75" w14:textId="6926F6F5" w:rsidR="009F3C4B" w:rsidRPr="003F0CA0" w:rsidRDefault="009F3C4B" w:rsidP="003F0CA0">
      <w:pPr>
        <w:pStyle w:val="EndnoteText"/>
        <w:bidi w:val="0"/>
        <w:jc w:val="left"/>
        <w:rPr>
          <w:rFonts w:ascii="Times New Roman" w:hAnsi="Times New Roman" w:cs="Times New Roman"/>
          <w:szCs w:val="24"/>
        </w:rPr>
      </w:pPr>
      <w:r w:rsidRPr="003F0CA0">
        <w:rPr>
          <w:rFonts w:ascii="Times New Roman" w:hAnsi="Times New Roman" w:cs="Times New Roman"/>
          <w:szCs w:val="24"/>
        </w:rPr>
        <w:t xml:space="preserve">       and treatment, contributing", in his opinion, "to the terrible problem of the disappearance of Yemeni </w:t>
      </w:r>
    </w:p>
    <w:p w14:paraId="09ABEF46" w14:textId="14B8D87E" w:rsidR="009F3C4B" w:rsidRPr="003F0CA0" w:rsidRDefault="009F3C4B" w:rsidP="003F0CA0">
      <w:pPr>
        <w:pStyle w:val="EndnoteText"/>
        <w:bidi w:val="0"/>
        <w:jc w:val="left"/>
        <w:rPr>
          <w:rFonts w:ascii="Times New Roman" w:hAnsi="Times New Roman" w:cs="Times New Roman"/>
          <w:szCs w:val="24"/>
        </w:rPr>
      </w:pPr>
      <w:r w:rsidRPr="003F0CA0">
        <w:rPr>
          <w:rFonts w:ascii="Times New Roman" w:hAnsi="Times New Roman" w:cs="Times New Roman"/>
          <w:szCs w:val="24"/>
        </w:rPr>
        <w:t xml:space="preserve">       children who rocked the country many years later"</w:t>
      </w:r>
      <w:r>
        <w:rPr>
          <w:rFonts w:ascii="Times New Roman" w:hAnsi="Times New Roman" w:cs="Times New Roman"/>
          <w:szCs w:val="24"/>
        </w:rPr>
        <w:t xml:space="preserve"> </w:t>
      </w:r>
      <w:r w:rsidRPr="003F0CA0">
        <w:rPr>
          <w:rFonts w:ascii="Times New Roman" w:hAnsi="Times New Roman" w:cs="Times New Roman"/>
          <w:szCs w:val="24"/>
        </w:rPr>
        <w:t xml:space="preserve">Avraham Sternberg, To Absorb a Nation, (above, n. </w:t>
      </w:r>
    </w:p>
    <w:p w14:paraId="5BB87564" w14:textId="4E4976AF" w:rsidR="009F3C4B" w:rsidRPr="003F0CA0" w:rsidRDefault="009F3C4B" w:rsidP="009F3C4B">
      <w:pPr>
        <w:pStyle w:val="EndnoteText"/>
        <w:bidi w:val="0"/>
        <w:jc w:val="left"/>
        <w:rPr>
          <w:rFonts w:ascii="Times New Roman" w:hAnsi="Times New Roman" w:cs="Times New Roman"/>
          <w:szCs w:val="24"/>
        </w:rPr>
      </w:pPr>
      <w:r w:rsidRPr="003F0CA0">
        <w:rPr>
          <w:rFonts w:ascii="Times New Roman" w:hAnsi="Times New Roman" w:cs="Times New Roman"/>
          <w:szCs w:val="24"/>
        </w:rPr>
        <w:t xml:space="preserve">       89). p. 76-77. Despite the difficult conditions described in the article, no evidence was found in the</w:t>
      </w:r>
    </w:p>
    <w:p w14:paraId="6F494B8A" w14:textId="7E13AC33" w:rsidR="009F3C4B" w:rsidRPr="003F0CA0" w:rsidRDefault="009F3C4B" w:rsidP="003F0CA0">
      <w:pPr>
        <w:pStyle w:val="EndnoteText"/>
        <w:bidi w:val="0"/>
        <w:jc w:val="left"/>
        <w:rPr>
          <w:rFonts w:ascii="Times New Roman" w:hAnsi="Times New Roman" w:cs="Times New Roman"/>
          <w:szCs w:val="24"/>
          <w:rtl/>
        </w:rPr>
      </w:pPr>
      <w:r w:rsidRPr="003F0CA0">
        <w:rPr>
          <w:rFonts w:ascii="Times New Roman" w:hAnsi="Times New Roman" w:cs="Times New Roman"/>
          <w:szCs w:val="24"/>
        </w:rPr>
        <w:t xml:space="preserve">       documents scanned for the current research purposes in relation to this painful matter.</w:t>
      </w:r>
    </w:p>
  </w:endnote>
  <w:endnote w:id="115">
    <w:p w14:paraId="5D22836D"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GHA 1.76-95 (5), Dr. Sternberg’s Report on the Immigrant Medical Service (31.12.1949).</w:t>
      </w:r>
    </w:p>
  </w:endnote>
  <w:endnote w:id="116">
    <w:p w14:paraId="1018DB92"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Ibid.</w:t>
      </w:r>
    </w:p>
  </w:endnote>
  <w:endnote w:id="117">
    <w:p w14:paraId="24AC23E4"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Ibid., p. 7.</w:t>
      </w:r>
    </w:p>
  </w:endnote>
  <w:endnote w:id="118">
    <w:p w14:paraId="7AE9AFFA" w14:textId="47C73704" w:rsidR="009F3C4B" w:rsidRPr="00C36B7B" w:rsidRDefault="009F3C4B" w:rsidP="002D784F">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A</w:t>
      </w:r>
      <w:r>
        <w:rPr>
          <w:rFonts w:ascii="Times New Roman" w:hAnsi="Times New Roman" w:cs="Times New Roman"/>
          <w:szCs w:val="24"/>
        </w:rPr>
        <w:t>b</w:t>
      </w:r>
      <w:r w:rsidRPr="00C36B7B">
        <w:rPr>
          <w:rFonts w:ascii="Times New Roman" w:hAnsi="Times New Roman" w:cs="Times New Roman"/>
          <w:szCs w:val="24"/>
        </w:rPr>
        <w:t xml:space="preserve">raham Sternberg, To Absorb a </w:t>
      </w:r>
      <w:r w:rsidRPr="00382D71">
        <w:rPr>
          <w:rFonts w:ascii="Times New Roman" w:hAnsi="Times New Roman" w:cs="Times New Roman"/>
          <w:szCs w:val="24"/>
        </w:rPr>
        <w:t xml:space="preserve">Nation </w:t>
      </w:r>
      <w:r w:rsidRPr="00F20D3C">
        <w:rPr>
          <w:rFonts w:ascii="Times New Roman" w:hAnsi="Times New Roman" w:cs="Times New Roman"/>
          <w:szCs w:val="24"/>
        </w:rPr>
        <w:t>(</w:t>
      </w:r>
      <w:r w:rsidRPr="004A331C">
        <w:rPr>
          <w:rFonts w:ascii="Times New Roman" w:hAnsi="Times New Roman" w:cs="Times New Roman"/>
          <w:szCs w:val="24"/>
        </w:rPr>
        <w:t xml:space="preserve">above, n. </w:t>
      </w:r>
      <w:r w:rsidRPr="00F20D3C">
        <w:rPr>
          <w:rFonts w:ascii="Times New Roman" w:hAnsi="Times New Roman" w:cs="Times New Roman"/>
          <w:szCs w:val="24"/>
        </w:rPr>
        <w:t>89</w:t>
      </w:r>
      <w:r w:rsidRPr="00382D71">
        <w:rPr>
          <w:rFonts w:ascii="Times New Roman" w:hAnsi="Times New Roman" w:cs="Times New Roman"/>
          <w:szCs w:val="24"/>
        </w:rPr>
        <w:t>),</w:t>
      </w:r>
      <w:r w:rsidRPr="00C36B7B">
        <w:rPr>
          <w:rFonts w:ascii="Times New Roman" w:hAnsi="Times New Roman" w:cs="Times New Roman"/>
          <w:szCs w:val="24"/>
        </w:rPr>
        <w:t xml:space="preserve"> pp. 161-164.</w:t>
      </w:r>
    </w:p>
  </w:endnote>
  <w:endnote w:id="119">
    <w:p w14:paraId="7210F4F7"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(3), Ida’s speech at the HMO conference in the early 1950s.</w:t>
      </w:r>
    </w:p>
  </w:endnote>
  <w:endnote w:id="120">
    <w:p w14:paraId="0F929E58" w14:textId="1C561239" w:rsidR="009F3C4B" w:rsidRPr="00C36B7B" w:rsidRDefault="009F3C4B" w:rsidP="00F20D3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GHA 1.76-95 (5), letters from Dr. Sheba to Dr. Boigel, Chief Medical Officer in Zurich (29</w:t>
      </w:r>
      <w:r>
        <w:rPr>
          <w:rFonts w:ascii="Times New Roman" w:hAnsi="Times New Roman" w:cs="Times New Roman"/>
          <w:szCs w:val="24"/>
        </w:rPr>
        <w:t>.3.</w:t>
      </w:r>
      <w:r w:rsidRPr="00C36B7B">
        <w:rPr>
          <w:rFonts w:ascii="Times New Roman" w:hAnsi="Times New Roman" w:cs="Times New Roman"/>
          <w:szCs w:val="24"/>
        </w:rPr>
        <w:t>1953) and Dr. Wesley from the World Health Organization to Ida regarding her in-service training in Finland (7</w:t>
      </w:r>
      <w:r>
        <w:rPr>
          <w:rFonts w:ascii="Times New Roman" w:hAnsi="Times New Roman" w:cs="Times New Roman"/>
          <w:szCs w:val="24"/>
        </w:rPr>
        <w:t>.11</w:t>
      </w:r>
      <w:r>
        <w:rPr>
          <w:rFonts w:ascii="Times New Roman" w:hAnsi="Times New Roman" w:cs="Times New Roman" w:hint="cs"/>
          <w:szCs w:val="24"/>
          <w:rtl/>
        </w:rPr>
        <w:t>.</w:t>
      </w:r>
      <w:r w:rsidRPr="00C36B7B">
        <w:rPr>
          <w:rFonts w:ascii="Times New Roman" w:hAnsi="Times New Roman" w:cs="Times New Roman"/>
          <w:szCs w:val="24"/>
        </w:rPr>
        <w:t>1952).</w:t>
      </w:r>
    </w:p>
  </w:endnote>
  <w:endnote w:id="121">
    <w:p w14:paraId="06D15E21"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GHA 1.76-95 (5) Letter from Dr. Sheba to Dr. Engel, the Medical Director of Stockholm, and to Dr. Sauter, the Deputy Director of Hygiene Services in Bern, prior to Ida’s visit (14.12.1952).</w:t>
      </w:r>
    </w:p>
  </w:endnote>
  <w:endnote w:id="122">
    <w:p w14:paraId="2914C865" w14:textId="45E21F7A" w:rsidR="009F3C4B" w:rsidRPr="00C36B7B" w:rsidRDefault="009F3C4B" w:rsidP="00AA5D1A">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 xml:space="preserve">GHA 1.76-95 (5), a letter in Ida’s handwriting to the Second Conference of the Nurses’ </w:t>
      </w:r>
      <w:r>
        <w:rPr>
          <w:rFonts w:ascii="Times New Roman" w:hAnsi="Times New Roman" w:cs="Times New Roman"/>
          <w:szCs w:val="24"/>
        </w:rPr>
        <w:t>Association</w:t>
      </w:r>
      <w:r w:rsidRPr="00C36B7B">
        <w:rPr>
          <w:rFonts w:ascii="Times New Roman" w:hAnsi="Times New Roman" w:cs="Times New Roman"/>
          <w:szCs w:val="24"/>
        </w:rPr>
        <w:t xml:space="preserve"> in Israel from Bern (24.12.1952).</w:t>
      </w:r>
    </w:p>
  </w:endnote>
  <w:endnote w:id="123">
    <w:p w14:paraId="1D588B35" w14:textId="51452B99" w:rsidR="009F3C4B" w:rsidRPr="00C36B7B" w:rsidRDefault="009F3C4B" w:rsidP="00F20D3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 xml:space="preserve">GHA 1.76-95 (5), letter from Dr. Sheba, Director of </w:t>
      </w:r>
      <w:r>
        <w:rPr>
          <w:rFonts w:ascii="Times New Roman" w:hAnsi="Times New Roman" w:cs="Times New Roman"/>
          <w:szCs w:val="24"/>
        </w:rPr>
        <w:t xml:space="preserve">Tel Hashomer </w:t>
      </w:r>
      <w:r w:rsidRPr="00F20D3C">
        <w:rPr>
          <w:rFonts w:ascii="Times New Roman" w:hAnsi="Times New Roman" w:cs="Times New Roman"/>
          <w:szCs w:val="24"/>
        </w:rPr>
        <w:t>hospital</w:t>
      </w:r>
      <w:r w:rsidRPr="00C36B7B">
        <w:rPr>
          <w:rFonts w:ascii="Times New Roman" w:hAnsi="Times New Roman" w:cs="Times New Roman"/>
          <w:szCs w:val="24"/>
        </w:rPr>
        <w:t>, to Dr. Stark, Medical Director in Helsinki (March 29, 1953).</w:t>
      </w:r>
    </w:p>
  </w:endnote>
  <w:endnote w:id="124">
    <w:p w14:paraId="68E132CA"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GHA 2.76-95 (1), letter from Dr. Sheba, director of the hospital, to Mr. Maimuni, Director of the Tel Aviv Health Center (September 7, 1953).</w:t>
      </w:r>
    </w:p>
  </w:endnote>
  <w:endnote w:id="125">
    <w:p w14:paraId="2266549D" w14:textId="65A68092" w:rsidR="009F3C4B" w:rsidRPr="00C36B7B" w:rsidRDefault="009F3C4B" w:rsidP="00F20D3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Wissozky was active on behalf of Mapam party, the second largest faction in the government</w:t>
      </w:r>
      <w:r>
        <w:rPr>
          <w:rFonts w:ascii="Times New Roman" w:hAnsi="Times New Roman" w:cs="Times New Roman"/>
          <w:szCs w:val="24"/>
        </w:rPr>
        <w:t xml:space="preserve">. </w:t>
      </w:r>
      <w:r w:rsidRPr="00C36B7B">
        <w:rPr>
          <w:rFonts w:ascii="Times New Roman" w:hAnsi="Times New Roman" w:cs="Times New Roman"/>
          <w:szCs w:val="24"/>
        </w:rPr>
        <w:t>By the time</w:t>
      </w:r>
      <w:r>
        <w:rPr>
          <w:rFonts w:ascii="Times New Roman" w:hAnsi="Times New Roman" w:cs="Times New Roman"/>
          <w:szCs w:val="24"/>
        </w:rPr>
        <w:t xml:space="preserve"> Israel</w:t>
      </w:r>
      <w:r w:rsidRPr="00C36B7B">
        <w:rPr>
          <w:rFonts w:ascii="Times New Roman" w:hAnsi="Times New Roman" w:cs="Times New Roman"/>
          <w:szCs w:val="24"/>
        </w:rPr>
        <w:t xml:space="preserve"> Barzilai was appointed Minister of Health (1955), Ahcdut Ha‘avoda (labor unity) had already withdrawn, and its power had been reduced to 8-9. She joined Mapai, the ruling party.</w:t>
      </w:r>
    </w:p>
  </w:endnote>
  <w:endnote w:id="126">
    <w:p w14:paraId="4AC8CDB9" w14:textId="0282BA5D" w:rsidR="009F3C4B" w:rsidRPr="00C36B7B" w:rsidRDefault="009F3C4B" w:rsidP="00EF12E3">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Shifra Shvart</w:t>
      </w:r>
      <w:r>
        <w:rPr>
          <w:rFonts w:ascii="Times New Roman" w:hAnsi="Times New Roman" w:cs="Times New Roman"/>
          <w:szCs w:val="24"/>
        </w:rPr>
        <w:t>s</w:t>
      </w:r>
      <w:r w:rsidRPr="00C36B7B">
        <w:rPr>
          <w:rFonts w:ascii="Times New Roman" w:hAnsi="Times New Roman" w:cs="Times New Roman"/>
          <w:szCs w:val="24"/>
        </w:rPr>
        <w:t>, Kupat Holim, The Histadrut and the Government (Beer Sheba: The Ben-Gurion research Center, 2000), p. 190.</w:t>
      </w:r>
    </w:p>
  </w:endnote>
  <w:endnote w:id="127">
    <w:p w14:paraId="1488FF03"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Batya Tamir, “Department Managers in Government Hospitals in Israel — Dimensions of Stability”, PhD Thesis, University of Haifa, 2009, pp. 111-128.</w:t>
      </w:r>
    </w:p>
  </w:endnote>
  <w:endnote w:id="128">
    <w:p w14:paraId="66ABD088"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Ibid, p. 218.</w:t>
      </w:r>
    </w:p>
  </w:endnote>
  <w:endnote w:id="129">
    <w:p w14:paraId="686BE551" w14:textId="3F9F41C6" w:rsidR="009F3C4B" w:rsidRPr="00C36B7B" w:rsidRDefault="009F3C4B" w:rsidP="00F20D3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Sara Shachaf, Good Enough Nurse </w:t>
      </w:r>
      <w:r w:rsidRPr="007121CA">
        <w:rPr>
          <w:rFonts w:ascii="Times New Roman" w:hAnsi="Times New Roman" w:cs="Times New Roman"/>
          <w:szCs w:val="24"/>
        </w:rPr>
        <w:t>(</w:t>
      </w:r>
      <w:r w:rsidRPr="00896FD1">
        <w:rPr>
          <w:rFonts w:ascii="Times New Roman" w:hAnsi="Times New Roman" w:cs="Times New Roman"/>
          <w:szCs w:val="24"/>
        </w:rPr>
        <w:t xml:space="preserve">above, n. </w:t>
      </w:r>
      <w:r>
        <w:rPr>
          <w:rFonts w:ascii="Times New Roman" w:hAnsi="Times New Roman" w:cs="Times New Roman"/>
          <w:szCs w:val="24"/>
        </w:rPr>
        <w:t>14</w:t>
      </w:r>
      <w:r w:rsidRPr="00896FD1">
        <w:rPr>
          <w:rFonts w:ascii="Times New Roman" w:hAnsi="Times New Roman" w:cs="Times New Roman"/>
          <w:szCs w:val="24"/>
        </w:rPr>
        <w:t>),</w:t>
      </w:r>
      <w:r w:rsidRPr="007121CA">
        <w:rPr>
          <w:rFonts w:ascii="Times New Roman" w:hAnsi="Times New Roman" w:cs="Times New Roman"/>
          <w:szCs w:val="24"/>
        </w:rPr>
        <w:t xml:space="preserve"> pp</w:t>
      </w:r>
      <w:r w:rsidRPr="00C36B7B">
        <w:rPr>
          <w:rFonts w:ascii="Times New Roman" w:hAnsi="Times New Roman" w:cs="Times New Roman"/>
          <w:szCs w:val="24"/>
        </w:rPr>
        <w:t>. 27-28.</w:t>
      </w:r>
    </w:p>
  </w:endnote>
  <w:endnote w:id="130">
    <w:p w14:paraId="0E49548E" w14:textId="6CC513FA"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The information is provided orally courtesy of the Secretariat of Hadassah Nursing School.</w:t>
      </w:r>
    </w:p>
  </w:endnote>
  <w:endnote w:id="131">
    <w:p w14:paraId="2E3D964A" w14:textId="4C7EF279" w:rsidR="009F3C4B" w:rsidRPr="00C36B7B" w:rsidRDefault="009F3C4B" w:rsidP="00F20D3C">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“Ida Wissotzky Accepted the Appointment”, Ma‘ariv</w:t>
      </w:r>
      <w:r>
        <w:rPr>
          <w:rFonts w:ascii="Times New Roman" w:hAnsi="Times New Roman" w:cs="Times New Roman"/>
          <w:szCs w:val="24"/>
        </w:rPr>
        <w:t xml:space="preserve"> </w:t>
      </w:r>
      <w:r w:rsidRPr="00896FD1">
        <w:rPr>
          <w:rFonts w:ascii="Times New Roman" w:hAnsi="Times New Roman" w:cs="Times New Roman"/>
          <w:szCs w:val="24"/>
        </w:rPr>
        <w:t>newspaper</w:t>
      </w:r>
      <w:r w:rsidRPr="00C36B7B">
        <w:rPr>
          <w:rFonts w:ascii="Times New Roman" w:hAnsi="Times New Roman" w:cs="Times New Roman"/>
          <w:szCs w:val="24"/>
        </w:rPr>
        <w:t xml:space="preserve">, Friday, </w:t>
      </w:r>
      <w:r>
        <w:rPr>
          <w:rFonts w:ascii="Times New Roman" w:hAnsi="Times New Roman" w:cs="Times New Roman"/>
          <w:szCs w:val="24"/>
        </w:rPr>
        <w:t>(</w:t>
      </w:r>
      <w:r w:rsidRPr="00C36B7B">
        <w:rPr>
          <w:rFonts w:ascii="Times New Roman" w:hAnsi="Times New Roman" w:cs="Times New Roman"/>
          <w:szCs w:val="24"/>
        </w:rPr>
        <w:t>27</w:t>
      </w:r>
      <w:r>
        <w:rPr>
          <w:rFonts w:ascii="Times New Roman" w:hAnsi="Times New Roman" w:cs="Times New Roman"/>
          <w:szCs w:val="24"/>
        </w:rPr>
        <w:t>.4.</w:t>
      </w:r>
      <w:r w:rsidRPr="00C36B7B">
        <w:rPr>
          <w:rFonts w:ascii="Times New Roman" w:hAnsi="Times New Roman" w:cs="Times New Roman"/>
          <w:szCs w:val="24"/>
        </w:rPr>
        <w:t>1956</w:t>
      </w:r>
      <w:r>
        <w:rPr>
          <w:rFonts w:ascii="Times New Roman" w:hAnsi="Times New Roman" w:cs="Times New Roman"/>
          <w:szCs w:val="24"/>
        </w:rPr>
        <w:t>)</w:t>
      </w:r>
      <w:r w:rsidRPr="00C36B7B">
        <w:rPr>
          <w:rFonts w:ascii="Times New Roman" w:hAnsi="Times New Roman" w:cs="Times New Roman"/>
          <w:szCs w:val="24"/>
        </w:rPr>
        <w:t>, p. 8.</w:t>
      </w:r>
    </w:p>
  </w:endnote>
  <w:endnote w:id="132">
    <w:p w14:paraId="0BBB7266"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Ibid.</w:t>
      </w:r>
    </w:p>
  </w:endnote>
  <w:endnote w:id="133">
    <w:p w14:paraId="31205A8B"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(1), Haboker newspaper (25.12.1955).</w:t>
      </w:r>
    </w:p>
  </w:endnote>
  <w:endnote w:id="134">
    <w:p w14:paraId="413E55C5"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(1), Haboker newspaper (26.12.1955).</w:t>
      </w:r>
    </w:p>
  </w:endnote>
  <w:endnote w:id="135">
    <w:p w14:paraId="0F6D4727"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(1), Haboker newspaper (8.5.1956).</w:t>
      </w:r>
    </w:p>
  </w:endnote>
  <w:endnote w:id="136">
    <w:p w14:paraId="6E4F5BD0"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AA, Heruth newspaper (19.4.1956).</w:t>
      </w:r>
    </w:p>
  </w:endnote>
  <w:endnote w:id="137">
    <w:p w14:paraId="758220B0"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2.76-95 (1), Haboker newspaper (19.4.1956).</w:t>
      </w:r>
    </w:p>
  </w:endnote>
  <w:endnote w:id="138">
    <w:p w14:paraId="1C2CEFF5"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(2), letter from Dr. Sheba, Dr. Sternberg, Dr. Steinberg and Dr. Pada to the editors of Ha’aretz newspaper.</w:t>
      </w:r>
    </w:p>
  </w:endnote>
  <w:endnote w:id="139">
    <w:p w14:paraId="02FE52C3"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Ibid.</w:t>
      </w:r>
    </w:p>
  </w:endnote>
  <w:endnote w:id="140">
    <w:p w14:paraId="71B9C4A0"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GHA 1.76-95 (5), a letter from an unidentified writer (apparently, dated 22.2.1956). </w:t>
      </w:r>
    </w:p>
  </w:endnote>
  <w:endnote w:id="141">
    <w:p w14:paraId="7EB91A65"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Malka Gerbler, Interview, Pardes Hanna. June 2020.</w:t>
      </w:r>
    </w:p>
  </w:endnote>
  <w:endnote w:id="142">
    <w:p w14:paraId="1E369798" w14:textId="4BC20D09"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AA, “A compromise has been reached in the Ministry of Health”, Ha’aretz newspaper (8.5.1956); “the Ministry of Health Nurses”, Ma‘ariv newspaper (27.4.1956), p. 8.</w:t>
      </w:r>
    </w:p>
  </w:endnote>
  <w:endnote w:id="143">
    <w:p w14:paraId="2F626249" w14:textId="68714D56" w:rsidR="009F3C4B" w:rsidRPr="00C36B7B" w:rsidRDefault="009F3C4B" w:rsidP="004A4F10">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Letter from Ida to Meir Yaari, in Shimon Henigman (ed.), Ida and Yehoshua Krinski (above, n</w:t>
      </w:r>
      <w:r>
        <w:rPr>
          <w:rFonts w:ascii="Times New Roman" w:hAnsi="Times New Roman" w:cs="Times New Roman"/>
          <w:szCs w:val="24"/>
        </w:rPr>
        <w:t>37</w:t>
      </w:r>
      <w:r w:rsidRPr="00C36B7B">
        <w:rPr>
          <w:rFonts w:ascii="Times New Roman" w:hAnsi="Times New Roman" w:cs="Times New Roman"/>
          <w:szCs w:val="24"/>
        </w:rPr>
        <w:t>), p. 35.</w:t>
      </w:r>
    </w:p>
  </w:endnote>
  <w:endnote w:id="144">
    <w:p w14:paraId="6C61499B"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(5), letter from Pinchas Dagan to Col. Dr. Pada (1.11.60), and letter from Ida Wissotzky to Pinchas Dagan (27.11.1960).</w:t>
      </w:r>
    </w:p>
  </w:endnote>
  <w:endnote w:id="145">
    <w:p w14:paraId="6B51BD43"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2.76-95 (1), letter from Minister Israel Barzilai to Ida Wissotzky (30.4.1958).</w:t>
      </w:r>
    </w:p>
  </w:endnote>
  <w:endnote w:id="146">
    <w:p w14:paraId="39D69A38"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(2), CV (written in her handwriting) of Nurse Ida Wissotzky-Krinsky (undated).</w:t>
      </w:r>
    </w:p>
  </w:endnote>
  <w:endnote w:id="147">
    <w:p w14:paraId="78E718F4" w14:textId="5DB0BEB2" w:rsidR="009F3C4B" w:rsidRPr="00C36B7B" w:rsidRDefault="009F3C4B" w:rsidP="004A4F10">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in Shimon Henigman (ed.), Ida and Joshua Krinski (above, n</w:t>
      </w:r>
      <w:r>
        <w:rPr>
          <w:rFonts w:ascii="Times New Roman" w:hAnsi="Times New Roman" w:cs="Times New Roman"/>
          <w:szCs w:val="24"/>
        </w:rPr>
        <w:t>. 37</w:t>
      </w:r>
      <w:r w:rsidRPr="00C36B7B">
        <w:rPr>
          <w:rFonts w:ascii="Times New Roman" w:hAnsi="Times New Roman" w:cs="Times New Roman"/>
          <w:szCs w:val="24"/>
        </w:rPr>
        <w:t>), pp. 34-35.</w:t>
      </w:r>
    </w:p>
  </w:endnote>
  <w:endnote w:id="148">
    <w:p w14:paraId="22482F2F" w14:textId="6090A66D" w:rsidR="009F3C4B" w:rsidRPr="004A331C" w:rsidRDefault="009F3C4B" w:rsidP="004A4F10">
      <w:pPr>
        <w:pStyle w:val="EndnoteText"/>
        <w:bidi w:val="0"/>
        <w:rPr>
          <w:rFonts w:ascii="Times New Roman" w:hAnsi="Times New Roman" w:cs="Times New Roman"/>
          <w:szCs w:val="24"/>
        </w:rPr>
      </w:pPr>
      <w:r>
        <w:rPr>
          <w:rStyle w:val="EndnoteReference"/>
        </w:rPr>
        <w:endnoteRef/>
      </w:r>
      <w:r>
        <w:rPr>
          <w:rtl/>
        </w:rPr>
        <w:t xml:space="preserve"> </w:t>
      </w:r>
      <w:r>
        <w:t xml:space="preserve">    </w:t>
      </w:r>
      <w:r w:rsidRPr="004A331C">
        <w:rPr>
          <w:rFonts w:ascii="Times New Roman" w:hAnsi="Times New Roman" w:cs="Times New Roman"/>
          <w:szCs w:val="24"/>
        </w:rPr>
        <w:t>Dorit Weiss, "From the Nurses' Union to the Nurses' Association, a historical View" in: Dorit Weiss, Hava</w:t>
      </w:r>
    </w:p>
    <w:p w14:paraId="31D7F28F" w14:textId="6B6C7D08" w:rsidR="009F3C4B" w:rsidRPr="007E42E5" w:rsidRDefault="009F3C4B" w:rsidP="007E42E5">
      <w:pPr>
        <w:pStyle w:val="EndnoteText"/>
        <w:bidi w:val="0"/>
        <w:rPr>
          <w:rFonts w:ascii="Times New Roman" w:hAnsi="Times New Roman" w:cs="Times New Roman"/>
          <w:szCs w:val="24"/>
          <w:rtl/>
        </w:rPr>
      </w:pPr>
      <w:r w:rsidRPr="004A331C">
        <w:rPr>
          <w:rFonts w:ascii="Times New Roman" w:hAnsi="Times New Roman" w:cs="Times New Roman"/>
          <w:szCs w:val="24"/>
        </w:rPr>
        <w:t xml:space="preserve">      Golander, Shifra Shvartz, (in writing),</w:t>
      </w:r>
    </w:p>
  </w:endnote>
  <w:endnote w:id="149">
    <w:p w14:paraId="54B534D6" w14:textId="284D95CA" w:rsidR="009F3C4B" w:rsidRPr="00C36B7B" w:rsidRDefault="009F3C4B" w:rsidP="004A4F10">
      <w:pPr>
        <w:autoSpaceDE w:val="0"/>
        <w:autoSpaceDN w:val="0"/>
        <w:bidi w:val="0"/>
        <w:adjustRightInd w:val="0"/>
        <w:spacing w:after="0" w:line="480" w:lineRule="auto"/>
        <w:ind w:left="640" w:hanging="640"/>
        <w:rPr>
          <w:rFonts w:ascii="Times New Roman" w:hAnsi="Times New Roman" w:cs="Times New Roman"/>
          <w:sz w:val="24"/>
          <w:szCs w:val="24"/>
        </w:rPr>
      </w:pPr>
      <w:r w:rsidRPr="003F4043">
        <w:rPr>
          <w:rStyle w:val="EndnoteReference"/>
          <w:rFonts w:ascii="Times New Roman" w:hAnsi="Times New Roman" w:cs="Times New Roman"/>
        </w:rPr>
        <w:endnoteRef/>
      </w:r>
      <w:r w:rsidRPr="003F4043">
        <w:rPr>
          <w:rFonts w:ascii="Times New Roman" w:hAnsi="Times New Roman" w:cs="Times New Roman"/>
          <w:szCs w:val="24"/>
          <w:vertAlign w:val="superscript"/>
        </w:rPr>
        <w:tab/>
      </w:r>
      <w:r w:rsidRPr="003F4043">
        <w:rPr>
          <w:rFonts w:ascii="Times New Roman" w:hAnsi="Times New Roman" w:cs="Times New Roman"/>
          <w:szCs w:val="24"/>
        </w:rPr>
        <w:t xml:space="preserve">Malka Gerbler, </w:t>
      </w:r>
      <w:r w:rsidRPr="00D520FE">
        <w:rPr>
          <w:rFonts w:ascii="Times New Roman" w:hAnsi="Times New Roman" w:cs="Times New Roman"/>
          <w:szCs w:val="24"/>
        </w:rPr>
        <w:t>Interview (above, n. 142</w:t>
      </w:r>
      <w:r w:rsidRPr="00896FD1">
        <w:rPr>
          <w:rFonts w:ascii="Times New Roman" w:hAnsi="Times New Roman" w:cs="Times New Roman"/>
          <w:szCs w:val="24"/>
        </w:rPr>
        <w:t>).</w:t>
      </w:r>
      <w:r w:rsidRPr="00C36B7B">
        <w:rPr>
          <w:rFonts w:ascii="Times New Roman" w:hAnsi="Times New Roman" w:cs="Times New Roman"/>
          <w:szCs w:val="24"/>
        </w:rPr>
        <w:t xml:space="preserve"> </w:t>
      </w:r>
    </w:p>
  </w:endnote>
  <w:endnote w:id="150">
    <w:p w14:paraId="46B8DAAC"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Telephone interview with Pnina Failer, Yad Hanna, June .2021.</w:t>
      </w:r>
    </w:p>
  </w:endnote>
  <w:endnote w:id="151">
    <w:p w14:paraId="3CA9C5A9"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Ibid.</w:t>
      </w:r>
    </w:p>
  </w:endnote>
  <w:endnote w:id="152">
    <w:p w14:paraId="5810C1AE" w14:textId="523C2558"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At the time, the manager, Burstein, was also the deputy director of the Public Health Department in Tel Aviv.</w:t>
      </w:r>
    </w:p>
  </w:endnote>
  <w:endnote w:id="153">
    <w:p w14:paraId="15E30F86"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(5), letter from Mordechai Namir, Mayor of Tel Aviv (9.9.1962) and GHA 2.76-95 (1), letter from M. Khaled, Deputy Mayor of Tel Aviv (9.9.1962).</w:t>
      </w:r>
    </w:p>
  </w:endnote>
  <w:endnote w:id="154">
    <w:p w14:paraId="42D73CF4"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AA, Davar newspaper (June 22, 1973).</w:t>
      </w:r>
    </w:p>
  </w:endnote>
  <w:endnote w:id="155">
    <w:p w14:paraId="564A3C19"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AA, Al Hamishmar newspaper (29.1.1965).</w:t>
      </w:r>
    </w:p>
  </w:endnote>
  <w:endnote w:id="156">
    <w:p w14:paraId="61767DEA" w14:textId="763C2846" w:rsidR="009F3C4B" w:rsidRDefault="009F3C4B" w:rsidP="004223B9">
      <w:pPr>
        <w:pStyle w:val="EndnoteText"/>
        <w:bidi w:val="0"/>
        <w:jc w:val="left"/>
      </w:pPr>
      <w:r>
        <w:rPr>
          <w:rStyle w:val="EndnoteReference"/>
        </w:rPr>
        <w:endnoteRef/>
      </w:r>
      <w:r>
        <w:rPr>
          <w:rFonts w:hint="cs"/>
        </w:rPr>
        <w:t xml:space="preserve">    </w:t>
      </w:r>
      <w:r>
        <w:rPr>
          <w:rtl/>
        </w:rPr>
        <w:t xml:space="preserve"> </w:t>
      </w:r>
      <w:r w:rsidRPr="00DB777B">
        <w:rPr>
          <w:rFonts w:ascii="Times New Roman" w:hAnsi="Times New Roman" w:cs="Times New Roman"/>
          <w:szCs w:val="24"/>
        </w:rPr>
        <w:t xml:space="preserve">Aviva Halamish, Meir </w:t>
      </w:r>
      <w:r w:rsidRPr="004223B9">
        <w:rPr>
          <w:rFonts w:ascii="Times New Roman" w:hAnsi="Times New Roman" w:cs="Times New Roman"/>
          <w:szCs w:val="24"/>
        </w:rPr>
        <w:t xml:space="preserve">Yaari </w:t>
      </w:r>
      <w:r w:rsidRPr="004A331C">
        <w:rPr>
          <w:rFonts w:ascii="Times New Roman" w:hAnsi="Times New Roman" w:cs="Times New Roman"/>
          <w:szCs w:val="24"/>
        </w:rPr>
        <w:t xml:space="preserve">(above, n. </w:t>
      </w:r>
      <w:r w:rsidRPr="004223B9">
        <w:rPr>
          <w:rFonts w:ascii="Times New Roman" w:hAnsi="Times New Roman" w:cs="Times New Roman"/>
          <w:szCs w:val="24"/>
        </w:rPr>
        <w:t>46),</w:t>
      </w:r>
      <w:r w:rsidRPr="00DB777B">
        <w:rPr>
          <w:rFonts w:ascii="Times New Roman" w:hAnsi="Times New Roman" w:cs="Times New Roman"/>
          <w:szCs w:val="24"/>
        </w:rPr>
        <w:t xml:space="preserve"> pp.13</w:t>
      </w:r>
      <w:r>
        <w:rPr>
          <w:rFonts w:ascii="Times New Roman" w:hAnsi="Times New Roman" w:cs="Times New Roman"/>
          <w:szCs w:val="24"/>
        </w:rPr>
        <w:t>7-138</w:t>
      </w:r>
    </w:p>
  </w:endnote>
  <w:endnote w:id="157">
    <w:p w14:paraId="78F074A7" w14:textId="77777777"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(5), letter from Meir Yaari to Ida Wissotzky (September 26, 1980).</w:t>
      </w:r>
    </w:p>
  </w:endnote>
  <w:endnote w:id="158">
    <w:p w14:paraId="65E4A2C1" w14:textId="77777777" w:rsidR="009F3C4B" w:rsidRPr="00C36B7B" w:rsidRDefault="009F3C4B" w:rsidP="009E09D6">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(2), CV (written in her handwriting) of Nurse Ida Wissotzky-Krinski (undated).</w:t>
      </w:r>
    </w:p>
  </w:endnote>
  <w:endnote w:id="159">
    <w:p w14:paraId="0F44A0C8" w14:textId="77777777" w:rsidR="009F3C4B" w:rsidRPr="00C36B7B" w:rsidRDefault="009F3C4B" w:rsidP="009E09D6">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(1), letter from ‘Histadrut Hechalutz’ in Poland with a certificate to Ida Wissotzky: The fellow member Hinda Wissotzky showed great dedication in her work and the knowledge of the profession. The certificate was given at her request for submission to the central institution of Clalit Sick fund in Israel (June 8, 1938).</w:t>
      </w:r>
    </w:p>
  </w:endnote>
  <w:endnote w:id="160">
    <w:p w14:paraId="56D8C3E4" w14:textId="27E8CD59" w:rsidR="009F3C4B" w:rsidRPr="00C36B7B" w:rsidRDefault="009F3C4B" w:rsidP="000F4ABD">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GHA, Minutes No. 3, meeting of the presidium (April 22, 1943); as well as the first conference meeting of the members of the </w:t>
      </w:r>
      <w:r w:rsidRPr="000F4ABD">
        <w:rPr>
          <w:rFonts w:ascii="Times New Roman" w:hAnsi="Times New Roman" w:cs="Times New Roman"/>
          <w:i/>
          <w:szCs w:val="24"/>
        </w:rPr>
        <w:t>Hashomer Hatzair</w:t>
      </w:r>
      <w:r w:rsidRPr="000F4ABD">
        <w:rPr>
          <w:rFonts w:ascii="Times New Roman" w:hAnsi="Times New Roman" w:cs="Times New Roman"/>
          <w:szCs w:val="24"/>
        </w:rPr>
        <w:t xml:space="preserve"> </w:t>
      </w:r>
      <w:r w:rsidRPr="00C36B7B">
        <w:rPr>
          <w:rFonts w:ascii="Times New Roman" w:hAnsi="Times New Roman" w:cs="Times New Roman"/>
          <w:szCs w:val="24"/>
        </w:rPr>
        <w:t>in Mapam (1950).</w:t>
      </w:r>
    </w:p>
  </w:endnote>
  <w:endnote w:id="161">
    <w:p w14:paraId="54DFD440" w14:textId="77777777" w:rsidR="009F3C4B" w:rsidRPr="00C36B7B" w:rsidRDefault="009F3C4B" w:rsidP="009E09D6">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vertAlign w:val="superscript"/>
        </w:rPr>
        <w:tab/>
      </w:r>
      <w:r w:rsidRPr="00C36B7B">
        <w:rPr>
          <w:rFonts w:ascii="Times New Roman" w:hAnsi="Times New Roman" w:cs="Times New Roman"/>
          <w:szCs w:val="24"/>
        </w:rPr>
        <w:t>Rebecca Adams-Stockler &amp; Judith Steiner-Freud, The History of the Israeli Nursing Association (Department of Nursing, Tel Aviv University 1985), p. 9.</w:t>
      </w:r>
    </w:p>
  </w:endnote>
  <w:endnote w:id="162">
    <w:p w14:paraId="29DE6D99" w14:textId="77777777" w:rsidR="009F3C4B" w:rsidRPr="00C36B7B" w:rsidRDefault="009F3C4B" w:rsidP="009E09D6">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AA, Al Hamishmar newspaper (27.8.1952).</w:t>
      </w:r>
    </w:p>
  </w:endnote>
  <w:endnote w:id="163">
    <w:p w14:paraId="551F51F5" w14:textId="7CE200AF" w:rsidR="009F3C4B" w:rsidRPr="003F4043" w:rsidRDefault="009F3C4B" w:rsidP="004223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Rebecca Adams-Stockler &amp; Judith Steiner-Freud, History (above, n. </w:t>
      </w:r>
      <w:r>
        <w:rPr>
          <w:rFonts w:ascii="Times New Roman" w:hAnsi="Times New Roman" w:cs="Times New Roman"/>
          <w:szCs w:val="24"/>
        </w:rPr>
        <w:t>162</w:t>
      </w:r>
      <w:r w:rsidRPr="003F4043">
        <w:rPr>
          <w:rFonts w:ascii="Times New Roman" w:hAnsi="Times New Roman" w:cs="Times New Roman"/>
          <w:szCs w:val="24"/>
        </w:rPr>
        <w:t>), p. 10.</w:t>
      </w:r>
    </w:p>
  </w:endnote>
  <w:endnote w:id="164">
    <w:p w14:paraId="2D9819DE" w14:textId="77777777" w:rsidR="009F3C4B" w:rsidRPr="003F4043" w:rsidRDefault="009F3C4B" w:rsidP="009E09D6">
      <w:pPr>
        <w:autoSpaceDE w:val="0"/>
        <w:autoSpaceDN w:val="0"/>
        <w:bidi w:val="0"/>
        <w:adjustRightInd w:val="0"/>
        <w:spacing w:after="0" w:line="480" w:lineRule="auto"/>
        <w:ind w:left="640" w:hanging="640"/>
        <w:rPr>
          <w:rFonts w:ascii="Times New Roman" w:hAnsi="Times New Roman" w:cs="Times New Roman"/>
          <w:sz w:val="24"/>
          <w:szCs w:val="24"/>
        </w:rPr>
      </w:pPr>
      <w:r w:rsidRPr="003F4043">
        <w:rPr>
          <w:rStyle w:val="EndnoteReference"/>
          <w:rFonts w:ascii="Times New Roman" w:hAnsi="Times New Roman" w:cs="Times New Roman"/>
        </w:rPr>
        <w:endnoteRef/>
      </w:r>
      <w:r w:rsidRPr="003F4043">
        <w:rPr>
          <w:rFonts w:ascii="Times New Roman" w:hAnsi="Times New Roman" w:cs="Times New Roman"/>
          <w:szCs w:val="24"/>
        </w:rPr>
        <w:tab/>
        <w:t>AA,The newspapers Ma‘ariv, Davar, Al hamishmar (1954-1965).</w:t>
      </w:r>
    </w:p>
  </w:endnote>
  <w:endnote w:id="165">
    <w:p w14:paraId="3F2528C6" w14:textId="77777777" w:rsidR="009F3C4B" w:rsidRPr="003F4043" w:rsidRDefault="009F3C4B" w:rsidP="009E09D6">
      <w:pPr>
        <w:autoSpaceDE w:val="0"/>
        <w:autoSpaceDN w:val="0"/>
        <w:bidi w:val="0"/>
        <w:adjustRightInd w:val="0"/>
        <w:spacing w:after="0" w:line="480" w:lineRule="auto"/>
        <w:ind w:left="640" w:hanging="640"/>
        <w:rPr>
          <w:rFonts w:ascii="Times New Roman" w:hAnsi="Times New Roman" w:cs="Times New Roman"/>
          <w:sz w:val="24"/>
          <w:szCs w:val="24"/>
        </w:rPr>
      </w:pPr>
      <w:r w:rsidRPr="003F4043">
        <w:rPr>
          <w:rStyle w:val="EndnoteReference"/>
          <w:rFonts w:ascii="Times New Roman" w:hAnsi="Times New Roman" w:cs="Times New Roman"/>
        </w:rPr>
        <w:endnoteRef/>
      </w:r>
      <w:r w:rsidRPr="003F4043">
        <w:rPr>
          <w:rFonts w:ascii="Times New Roman" w:hAnsi="Times New Roman" w:cs="Times New Roman"/>
          <w:szCs w:val="24"/>
        </w:rPr>
        <w:tab/>
        <w:t>AA, Al Hamishmar newspaper (26.1.1965).</w:t>
      </w:r>
    </w:p>
  </w:endnote>
  <w:endnote w:id="166">
    <w:p w14:paraId="0F9A0694" w14:textId="05413223" w:rsidR="009F3C4B" w:rsidRPr="00C36B7B" w:rsidRDefault="009F3C4B" w:rsidP="004223B9">
      <w:pPr>
        <w:autoSpaceDE w:val="0"/>
        <w:autoSpaceDN w:val="0"/>
        <w:bidi w:val="0"/>
        <w:adjustRightInd w:val="0"/>
        <w:spacing w:after="0" w:line="480" w:lineRule="auto"/>
        <w:ind w:left="640" w:hanging="640"/>
        <w:rPr>
          <w:rFonts w:ascii="Times New Roman" w:hAnsi="Times New Roman" w:cs="Times New Roman"/>
          <w:sz w:val="24"/>
          <w:szCs w:val="24"/>
        </w:rPr>
      </w:pPr>
      <w:r w:rsidRPr="003F4043">
        <w:rPr>
          <w:rStyle w:val="EndnoteReference"/>
          <w:rFonts w:ascii="Times New Roman" w:hAnsi="Times New Roman" w:cs="Times New Roman"/>
        </w:rPr>
        <w:endnoteRef/>
      </w:r>
      <w:r w:rsidRPr="003F4043">
        <w:rPr>
          <w:rFonts w:ascii="Times New Roman" w:hAnsi="Times New Roman" w:cs="Times New Roman"/>
          <w:szCs w:val="24"/>
        </w:rPr>
        <w:tab/>
        <w:t xml:space="preserve">Rebecca Adams-Stockler &amp; Judith Steiner-Freud, History (above, n. </w:t>
      </w:r>
      <w:r>
        <w:rPr>
          <w:rFonts w:ascii="Times New Roman" w:hAnsi="Times New Roman" w:cs="Times New Roman"/>
          <w:szCs w:val="24"/>
        </w:rPr>
        <w:t>162</w:t>
      </w:r>
      <w:r w:rsidRPr="003F4043">
        <w:rPr>
          <w:rFonts w:ascii="Times New Roman" w:hAnsi="Times New Roman" w:cs="Times New Roman"/>
          <w:szCs w:val="24"/>
        </w:rPr>
        <w:t>), p.</w:t>
      </w:r>
      <w:r w:rsidRPr="00C36B7B">
        <w:rPr>
          <w:rFonts w:ascii="Times New Roman" w:hAnsi="Times New Roman" w:cs="Times New Roman"/>
          <w:szCs w:val="24"/>
        </w:rPr>
        <w:t xml:space="preserve"> 18.</w:t>
      </w:r>
    </w:p>
  </w:endnote>
  <w:endnote w:id="167">
    <w:p w14:paraId="22FB1CA8" w14:textId="77777777" w:rsidR="009F3C4B" w:rsidRPr="00C36B7B" w:rsidRDefault="009F3C4B" w:rsidP="009E09D6">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AA, Al Hamishmar newspaper (29.8.1952).</w:t>
      </w:r>
    </w:p>
  </w:endnote>
  <w:endnote w:id="168">
    <w:p w14:paraId="3BB82840" w14:textId="37E6E419" w:rsidR="009F3C4B" w:rsidRPr="00C36B7B" w:rsidRDefault="009F3C4B" w:rsidP="008A358D">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w:t>
      </w:r>
      <w:r>
        <w:rPr>
          <w:rFonts w:ascii="Times New Roman" w:hAnsi="Times New Roman" w:cs="Times New Roman"/>
          <w:szCs w:val="24"/>
        </w:rPr>
        <w:t xml:space="preserve"> </w:t>
      </w:r>
      <w:r w:rsidRPr="00C36B7B">
        <w:rPr>
          <w:rFonts w:ascii="Times New Roman" w:hAnsi="Times New Roman" w:cs="Times New Roman"/>
          <w:szCs w:val="24"/>
        </w:rPr>
        <w:t>2.76-95 (1), her remarks at the farewell ceremony at the Tel Aviv Municipality</w:t>
      </w:r>
      <w:r w:rsidR="008A358D">
        <w:rPr>
          <w:rFonts w:ascii="Times New Roman" w:hAnsi="Times New Roman" w:cs="Times New Roman"/>
          <w:szCs w:val="24"/>
        </w:rPr>
        <w:t>.</w:t>
      </w:r>
      <w:r w:rsidRPr="00C36B7B">
        <w:rPr>
          <w:rFonts w:ascii="Times New Roman" w:hAnsi="Times New Roman" w:cs="Times New Roman"/>
          <w:szCs w:val="24"/>
        </w:rPr>
        <w:t xml:space="preserve"> </w:t>
      </w:r>
      <w:r w:rsidR="008A358D" w:rsidRPr="008A358D">
        <w:rPr>
          <w:rFonts w:ascii="Times New Roman" w:hAnsi="Times New Roman" w:cs="Times New Roman"/>
          <w:sz w:val="18"/>
          <w:szCs w:val="22"/>
        </w:rPr>
        <w:t>(1.4.1976)</w:t>
      </w:r>
      <w:r w:rsidR="00D520FE">
        <w:rPr>
          <w:rFonts w:ascii="Times New Roman" w:hAnsi="Times New Roman" w:cs="Times New Roman"/>
          <w:sz w:val="18"/>
          <w:szCs w:val="22"/>
        </w:rPr>
        <w:t>,</w:t>
      </w:r>
      <w:r w:rsidR="008A358D" w:rsidRPr="008A358D">
        <w:rPr>
          <w:rFonts w:ascii="Times New Roman" w:hAnsi="Times New Roman" w:cs="Times New Roman"/>
          <w:sz w:val="18"/>
          <w:szCs w:val="22"/>
        </w:rPr>
        <w:t xml:space="preserve"> </w:t>
      </w:r>
      <w:r w:rsidRPr="00C36B7B">
        <w:rPr>
          <w:rFonts w:ascii="Times New Roman" w:hAnsi="Times New Roman" w:cs="Times New Roman"/>
          <w:szCs w:val="24"/>
        </w:rPr>
        <w:t>p.5.</w:t>
      </w:r>
      <w:r w:rsidR="008A358D">
        <w:rPr>
          <w:rFonts w:ascii="Times New Roman" w:hAnsi="Times New Roman" w:cs="Times New Roman"/>
          <w:szCs w:val="24"/>
        </w:rPr>
        <w:t xml:space="preserve"> </w:t>
      </w:r>
    </w:p>
  </w:endnote>
  <w:endnote w:id="169">
    <w:p w14:paraId="22ECE336" w14:textId="312D263B" w:rsidR="009F3C4B" w:rsidRPr="00C36B7B" w:rsidRDefault="009F3C4B" w:rsidP="004223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in Shimon Henigman (ed.), Ida and Joshua Krinsky (above, n.</w:t>
      </w:r>
      <w:r>
        <w:rPr>
          <w:rFonts w:ascii="Times New Roman" w:hAnsi="Times New Roman" w:cs="Times New Roman"/>
          <w:szCs w:val="24"/>
        </w:rPr>
        <w:t>37</w:t>
      </w:r>
      <w:r w:rsidRPr="00C36B7B">
        <w:rPr>
          <w:rFonts w:ascii="Times New Roman" w:hAnsi="Times New Roman" w:cs="Times New Roman"/>
          <w:szCs w:val="24"/>
        </w:rPr>
        <w:t>), p. 101.</w:t>
      </w:r>
    </w:p>
  </w:endnote>
  <w:endnote w:id="170">
    <w:p w14:paraId="53276F6D" w14:textId="16484593" w:rsidR="0000319E" w:rsidRPr="0000319E" w:rsidRDefault="0000319E" w:rsidP="0000319E">
      <w:pPr>
        <w:autoSpaceDE w:val="0"/>
        <w:autoSpaceDN w:val="0"/>
        <w:bidi w:val="0"/>
        <w:adjustRightInd w:val="0"/>
        <w:spacing w:after="0" w:line="480" w:lineRule="auto"/>
        <w:ind w:left="640" w:hanging="640"/>
        <w:rPr>
          <w:rFonts w:ascii="Times New Roman" w:hAnsi="Times New Roman" w:cs="Times New Roman"/>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1.76-95 (</w:t>
      </w:r>
      <w:r>
        <w:rPr>
          <w:rFonts w:ascii="Times New Roman" w:hAnsi="Times New Roman" w:cs="Times New Roman"/>
          <w:szCs w:val="24"/>
        </w:rPr>
        <w:t>5)</w:t>
      </w:r>
      <w:r w:rsidRPr="00C36B7B">
        <w:rPr>
          <w:rFonts w:ascii="Times New Roman" w:hAnsi="Times New Roman" w:cs="Times New Roman"/>
          <w:szCs w:val="24"/>
        </w:rPr>
        <w:t>, letter from Ida Wissotzky to Hamuda Ish Shalom regarding her resume.</w:t>
      </w:r>
      <w:r>
        <w:rPr>
          <w:rFonts w:ascii="Times New Roman" w:hAnsi="Times New Roman" w:cs="Times New Roman"/>
          <w:sz w:val="24"/>
          <w:szCs w:val="24"/>
        </w:rPr>
        <w:t xml:space="preserve"> </w:t>
      </w:r>
      <w:r w:rsidRPr="0000319E">
        <w:rPr>
          <w:rFonts w:ascii="Times New Roman" w:hAnsi="Times New Roman" w:cs="Times New Roman"/>
          <w:szCs w:val="24"/>
        </w:rPr>
        <w:t>(undated)</w:t>
      </w:r>
    </w:p>
  </w:endnote>
  <w:endnote w:id="171">
    <w:p w14:paraId="74D55ECA" w14:textId="1B734EDB"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Hevra Kadisha</w:t>
      </w:r>
      <w:r w:rsidR="0000319E">
        <w:rPr>
          <w:rFonts w:ascii="Times New Roman" w:hAnsi="Times New Roman" w:cs="Times New Roman"/>
          <w:szCs w:val="24"/>
        </w:rPr>
        <w:t>,</w:t>
      </w:r>
      <w:r w:rsidRPr="00C36B7B">
        <w:rPr>
          <w:rFonts w:ascii="Times New Roman" w:hAnsi="Times New Roman" w:cs="Times New Roman"/>
          <w:szCs w:val="24"/>
        </w:rPr>
        <w:t xml:space="preserve"> Tel Aviv website.</w:t>
      </w:r>
    </w:p>
  </w:endnote>
  <w:endnote w:id="172">
    <w:p w14:paraId="38A252DC" w14:textId="0D574E2A" w:rsidR="009F3C4B" w:rsidRPr="00C36B7B" w:rsidRDefault="009F3C4B" w:rsidP="00D520FE">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GHA 26.11 (1), a copy of the will of Ida Wissotzky-Krinsky.</w:t>
      </w:r>
      <w:r w:rsidR="00D520FE">
        <w:rPr>
          <w:rFonts w:ascii="Times New Roman" w:hAnsi="Times New Roman" w:cs="Times New Roman"/>
          <w:szCs w:val="24"/>
        </w:rPr>
        <w:t xml:space="preserve"> </w:t>
      </w:r>
      <w:r w:rsidR="00D520FE" w:rsidRPr="00D520FE">
        <w:rPr>
          <w:rFonts w:ascii="Times New Roman" w:hAnsi="Times New Roman" w:cs="Times New Roman"/>
          <w:szCs w:val="24"/>
        </w:rPr>
        <w:t>(21.7.1978)</w:t>
      </w:r>
      <w:r w:rsidR="00D520FE">
        <w:rPr>
          <w:rFonts w:ascii="Times New Roman" w:hAnsi="Times New Roman" w:cs="Times New Roman"/>
          <w:szCs w:val="24"/>
        </w:rPr>
        <w:t>, pp.1-3</w:t>
      </w:r>
    </w:p>
  </w:endnote>
  <w:endnote w:id="173">
    <w:p w14:paraId="465195EB" w14:textId="6E7AF566" w:rsidR="009F3C4B" w:rsidRPr="00C36B7B" w:rsidRDefault="009F3C4B">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Tzvia Ben Shalom, Devar Hapoaelet (9.10.1973), pp. 18-19.</w:t>
      </w:r>
    </w:p>
  </w:endnote>
  <w:endnote w:id="174">
    <w:p w14:paraId="42F12399" w14:textId="0FB86D7F" w:rsidR="009F3C4B" w:rsidRPr="00C36B7B" w:rsidRDefault="009F3C4B" w:rsidP="000F4ABD">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See Shifra Shvart</w:t>
      </w:r>
      <w:r>
        <w:rPr>
          <w:rFonts w:ascii="Times New Roman" w:hAnsi="Times New Roman" w:cs="Times New Roman"/>
          <w:szCs w:val="24"/>
        </w:rPr>
        <w:t>s</w:t>
      </w:r>
      <w:r w:rsidRPr="00C36B7B">
        <w:rPr>
          <w:rFonts w:ascii="Times New Roman" w:hAnsi="Times New Roman" w:cs="Times New Roman"/>
          <w:szCs w:val="24"/>
        </w:rPr>
        <w:t xml:space="preserve"> and Zipora Shehory-Rubin, “On Behalf of Mothers and Children in Eretz Israel: The Efforts of Hadassah, the Federation of Hebrew Women and WIZO, to Establish Maternal and Infant Welfare Centers, 1913-1948”, in Margalit Shilo, Women Building a Nation </w:t>
      </w:r>
      <w:r w:rsidRPr="000F4ABD">
        <w:rPr>
          <w:rFonts w:ascii="Times New Roman" w:hAnsi="Times New Roman" w:cs="Times New Roman"/>
          <w:szCs w:val="24"/>
        </w:rPr>
        <w:t>(above, n.6</w:t>
      </w:r>
      <w:r w:rsidRPr="00C36B7B">
        <w:rPr>
          <w:rFonts w:ascii="Times New Roman" w:hAnsi="Times New Roman" w:cs="Times New Roman"/>
          <w:szCs w:val="24"/>
        </w:rPr>
        <w:t xml:space="preserve">), pp. 229-291. </w:t>
      </w:r>
    </w:p>
  </w:endnote>
  <w:endnote w:id="175">
    <w:p w14:paraId="37EF8C82" w14:textId="57BF3DB7" w:rsidR="009F3C4B" w:rsidRPr="00C36B7B" w:rsidRDefault="009F3C4B" w:rsidP="00936E8E">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Hannah Herzog, “Women’s Organizations” </w:t>
      </w:r>
      <w:r w:rsidRPr="007121CA">
        <w:rPr>
          <w:rFonts w:ascii="Times New Roman" w:hAnsi="Times New Roman" w:cs="Times New Roman"/>
          <w:szCs w:val="24"/>
        </w:rPr>
        <w:t>(above, n</w:t>
      </w:r>
      <w:r w:rsidRPr="000F4ABD">
        <w:rPr>
          <w:rFonts w:ascii="Times New Roman" w:hAnsi="Times New Roman" w:cs="Times New Roman"/>
          <w:szCs w:val="24"/>
        </w:rPr>
        <w:t>. 7),</w:t>
      </w:r>
      <w:r w:rsidRPr="00C36B7B">
        <w:rPr>
          <w:rFonts w:ascii="Times New Roman" w:hAnsi="Times New Roman" w:cs="Times New Roman"/>
          <w:szCs w:val="24"/>
        </w:rPr>
        <w:t xml:space="preserve"> pp. 111-133.</w:t>
      </w:r>
    </w:p>
  </w:endnote>
  <w:endnote w:id="176">
    <w:p w14:paraId="7BEE2E97" w14:textId="2C208425" w:rsidR="009F3C4B" w:rsidRPr="00C36B7B" w:rsidRDefault="009F3C4B" w:rsidP="004223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 xml:space="preserve">Nira Bartal, Compassion and </w:t>
      </w:r>
      <w:r w:rsidRPr="007121CA">
        <w:rPr>
          <w:rFonts w:ascii="Times New Roman" w:hAnsi="Times New Roman" w:cs="Times New Roman"/>
          <w:szCs w:val="24"/>
        </w:rPr>
        <w:t>Knowledge (</w:t>
      </w:r>
      <w:r w:rsidRPr="000F4ABD">
        <w:rPr>
          <w:rFonts w:ascii="Times New Roman" w:hAnsi="Times New Roman" w:cs="Times New Roman"/>
          <w:szCs w:val="24"/>
        </w:rPr>
        <w:t xml:space="preserve">above, n. </w:t>
      </w:r>
      <w:r>
        <w:rPr>
          <w:rFonts w:ascii="Times New Roman" w:hAnsi="Times New Roman" w:cs="Times New Roman"/>
          <w:szCs w:val="24"/>
        </w:rPr>
        <w:t>14</w:t>
      </w:r>
      <w:r w:rsidRPr="000F4ABD">
        <w:rPr>
          <w:rFonts w:ascii="Times New Roman" w:hAnsi="Times New Roman" w:cs="Times New Roman"/>
          <w:szCs w:val="24"/>
        </w:rPr>
        <w:t>),</w:t>
      </w:r>
      <w:r w:rsidRPr="00C36B7B">
        <w:rPr>
          <w:rFonts w:ascii="Times New Roman" w:hAnsi="Times New Roman" w:cs="Times New Roman"/>
          <w:szCs w:val="24"/>
        </w:rPr>
        <w:t xml:space="preserve"> p. 356-355.</w:t>
      </w:r>
    </w:p>
  </w:endnote>
  <w:endnote w:id="177">
    <w:p w14:paraId="7B7E4F1D" w14:textId="71584812" w:rsidR="009F3C4B" w:rsidRPr="00C36B7B" w:rsidRDefault="009F3C4B" w:rsidP="000F4ABD">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B</w:t>
      </w:r>
      <w:r>
        <w:rPr>
          <w:rFonts w:ascii="Times New Roman" w:hAnsi="Times New Roman" w:cs="Times New Roman"/>
          <w:szCs w:val="24"/>
        </w:rPr>
        <w:t>e</w:t>
      </w:r>
      <w:r w:rsidRPr="00C36B7B">
        <w:rPr>
          <w:rFonts w:ascii="Times New Roman" w:hAnsi="Times New Roman" w:cs="Times New Roman"/>
          <w:szCs w:val="24"/>
        </w:rPr>
        <w:t>n Nun Yehudit, “On the Brink of the Second Decade”, The Nurse in Israel, 25-26 (1958), p. 5.</w:t>
      </w:r>
    </w:p>
  </w:endnote>
  <w:endnote w:id="178">
    <w:p w14:paraId="37ADF9E8" w14:textId="1B010183" w:rsidR="009F3C4B" w:rsidRPr="00C36B7B" w:rsidRDefault="009F3C4B" w:rsidP="004223B9">
      <w:pPr>
        <w:autoSpaceDE w:val="0"/>
        <w:autoSpaceDN w:val="0"/>
        <w:bidi w:val="0"/>
        <w:adjustRightInd w:val="0"/>
        <w:spacing w:after="0" w:line="480" w:lineRule="auto"/>
        <w:ind w:left="640" w:hanging="640"/>
        <w:rPr>
          <w:rFonts w:ascii="Times New Roman" w:hAnsi="Times New Roman" w:cs="Times New Roman"/>
          <w:sz w:val="24"/>
          <w:szCs w:val="24"/>
        </w:rPr>
      </w:pPr>
      <w:r w:rsidRPr="00C36B7B">
        <w:rPr>
          <w:rStyle w:val="EndnoteReference"/>
          <w:rFonts w:ascii="Times New Roman" w:hAnsi="Times New Roman" w:cs="Times New Roman"/>
        </w:rPr>
        <w:endnoteRef/>
      </w:r>
      <w:r w:rsidRPr="00C36B7B">
        <w:rPr>
          <w:rFonts w:ascii="Times New Roman" w:hAnsi="Times New Roman" w:cs="Times New Roman"/>
          <w:szCs w:val="24"/>
        </w:rPr>
        <w:tab/>
        <w:t>Malka Gerbler, Interview (above, n</w:t>
      </w:r>
      <w:r w:rsidRPr="003F4043">
        <w:rPr>
          <w:rFonts w:ascii="Times New Roman" w:hAnsi="Times New Roman" w:cs="Times New Roman"/>
          <w:szCs w:val="24"/>
        </w:rPr>
        <w:t xml:space="preserve">. </w:t>
      </w:r>
      <w:r>
        <w:rPr>
          <w:rFonts w:ascii="Times New Roman" w:hAnsi="Times New Roman" w:cs="Times New Roman"/>
          <w:szCs w:val="24"/>
        </w:rPr>
        <w:t>142</w:t>
      </w:r>
      <w:r w:rsidRPr="003F4043">
        <w:rPr>
          <w:rFonts w:ascii="Times New Roman" w:hAnsi="Times New Roman" w:cs="Times New Roman"/>
          <w:szCs w:val="24"/>
        </w:rPr>
        <w:t>).</w:t>
      </w:r>
      <w:r w:rsidRPr="00C36B7B">
        <w:rPr>
          <w:rFonts w:ascii="Times New Roman" w:hAnsi="Times New Roman" w:cs="Times New Roman"/>
          <w:szCs w:val="24"/>
        </w:rPr>
        <w:t xml:space="preserve"> Lutka Sternberg in Shimon Henigman (ed.), Ida and Joshua Krinski (above, n. </w:t>
      </w:r>
      <w:r>
        <w:rPr>
          <w:rFonts w:ascii="Times New Roman" w:hAnsi="Times New Roman" w:cs="Times New Roman"/>
          <w:szCs w:val="24"/>
        </w:rPr>
        <w:t>37</w:t>
      </w:r>
      <w:r w:rsidRPr="00C36B7B">
        <w:rPr>
          <w:rFonts w:ascii="Times New Roman" w:hAnsi="Times New Roman" w:cs="Times New Roman"/>
          <w:szCs w:val="24"/>
        </w:rPr>
        <w:t>), p. 101; and Tamar Jungerman, iin Shimon Henigman (ed.), Ida and Joshua Krinski (above, n.</w:t>
      </w:r>
      <w:r>
        <w:rPr>
          <w:rFonts w:ascii="Times New Roman" w:hAnsi="Times New Roman" w:cs="Times New Roman"/>
          <w:szCs w:val="24"/>
        </w:rPr>
        <w:t>37</w:t>
      </w:r>
      <w:r w:rsidRPr="00C36B7B">
        <w:rPr>
          <w:rFonts w:ascii="Times New Roman" w:hAnsi="Times New Roman" w:cs="Times New Roman"/>
          <w:szCs w:val="24"/>
        </w:rPr>
        <w:t>), p. 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33EA" w14:textId="41018A51" w:rsidR="009F3C4B" w:rsidRDefault="009F3C4B">
    <w:pPr>
      <w:pStyle w:val="Footer"/>
      <w:jc w:val="center"/>
    </w:pPr>
    <w:r>
      <w:fldChar w:fldCharType="begin"/>
    </w:r>
    <w:r>
      <w:instrText>PAGE   \* MERGEFORMAT</w:instrText>
    </w:r>
    <w:r>
      <w:fldChar w:fldCharType="separate"/>
    </w:r>
    <w:r w:rsidR="00551535" w:rsidRPr="00551535">
      <w:rPr>
        <w:noProof/>
        <w:rtl/>
        <w:lang w:val="he-IL"/>
      </w:rPr>
      <w:t>38</w:t>
    </w:r>
    <w:r>
      <w:fldChar w:fldCharType="end"/>
    </w:r>
  </w:p>
  <w:p w14:paraId="5147BC09" w14:textId="77777777" w:rsidR="009F3C4B" w:rsidRDefault="009F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F1C18" w14:textId="77777777" w:rsidR="00C760F6" w:rsidRDefault="00C760F6">
      <w:pPr>
        <w:spacing w:after="0" w:line="240" w:lineRule="auto"/>
      </w:pPr>
      <w:r>
        <w:separator/>
      </w:r>
    </w:p>
  </w:footnote>
  <w:footnote w:type="continuationSeparator" w:id="0">
    <w:p w14:paraId="034C104D" w14:textId="77777777" w:rsidR="00C760F6" w:rsidRDefault="00C76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B37"/>
    <w:multiLevelType w:val="hybridMultilevel"/>
    <w:tmpl w:val="B0DC85E0"/>
    <w:lvl w:ilvl="0" w:tplc="6FD0E406">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A66DE9"/>
    <w:multiLevelType w:val="hybridMultilevel"/>
    <w:tmpl w:val="B7E68CEE"/>
    <w:lvl w:ilvl="0" w:tplc="0409000F">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FD"/>
    <w:rsid w:val="0000319E"/>
    <w:rsid w:val="00006546"/>
    <w:rsid w:val="000104FB"/>
    <w:rsid w:val="0001350D"/>
    <w:rsid w:val="00016172"/>
    <w:rsid w:val="00024915"/>
    <w:rsid w:val="00074C15"/>
    <w:rsid w:val="00075F09"/>
    <w:rsid w:val="00080CF5"/>
    <w:rsid w:val="000A1695"/>
    <w:rsid w:val="000A25EB"/>
    <w:rsid w:val="000B0C70"/>
    <w:rsid w:val="000E11A3"/>
    <w:rsid w:val="000E6DD2"/>
    <w:rsid w:val="000F03AE"/>
    <w:rsid w:val="000F4ABD"/>
    <w:rsid w:val="000F668D"/>
    <w:rsid w:val="00116257"/>
    <w:rsid w:val="00125233"/>
    <w:rsid w:val="0012735F"/>
    <w:rsid w:val="001279A1"/>
    <w:rsid w:val="00136E6B"/>
    <w:rsid w:val="00141A82"/>
    <w:rsid w:val="00163C89"/>
    <w:rsid w:val="00166310"/>
    <w:rsid w:val="00171625"/>
    <w:rsid w:val="00180BBB"/>
    <w:rsid w:val="00191FC0"/>
    <w:rsid w:val="00193FC1"/>
    <w:rsid w:val="001B0413"/>
    <w:rsid w:val="001B474A"/>
    <w:rsid w:val="001B5DD0"/>
    <w:rsid w:val="001B7402"/>
    <w:rsid w:val="001D1B12"/>
    <w:rsid w:val="001F29B3"/>
    <w:rsid w:val="002013C5"/>
    <w:rsid w:val="0020140D"/>
    <w:rsid w:val="0021078A"/>
    <w:rsid w:val="00210D38"/>
    <w:rsid w:val="00213B22"/>
    <w:rsid w:val="00214007"/>
    <w:rsid w:val="00246DF6"/>
    <w:rsid w:val="00260D85"/>
    <w:rsid w:val="00262677"/>
    <w:rsid w:val="00276E3C"/>
    <w:rsid w:val="00277093"/>
    <w:rsid w:val="00287183"/>
    <w:rsid w:val="00295A5B"/>
    <w:rsid w:val="002A0E06"/>
    <w:rsid w:val="002B3EF5"/>
    <w:rsid w:val="002C100C"/>
    <w:rsid w:val="002C1F06"/>
    <w:rsid w:val="002D406A"/>
    <w:rsid w:val="002D42FF"/>
    <w:rsid w:val="002D784F"/>
    <w:rsid w:val="002E1E67"/>
    <w:rsid w:val="002F5D42"/>
    <w:rsid w:val="002F6953"/>
    <w:rsid w:val="002F79E8"/>
    <w:rsid w:val="00302337"/>
    <w:rsid w:val="003061E8"/>
    <w:rsid w:val="003129A0"/>
    <w:rsid w:val="003470EC"/>
    <w:rsid w:val="00350180"/>
    <w:rsid w:val="00353D41"/>
    <w:rsid w:val="00354DD0"/>
    <w:rsid w:val="00355C28"/>
    <w:rsid w:val="00357E50"/>
    <w:rsid w:val="003642A6"/>
    <w:rsid w:val="003704D6"/>
    <w:rsid w:val="00376139"/>
    <w:rsid w:val="00382D71"/>
    <w:rsid w:val="003851B3"/>
    <w:rsid w:val="003874C0"/>
    <w:rsid w:val="00397292"/>
    <w:rsid w:val="003A29E4"/>
    <w:rsid w:val="003A3784"/>
    <w:rsid w:val="003C2ACA"/>
    <w:rsid w:val="003C2EA6"/>
    <w:rsid w:val="003C5726"/>
    <w:rsid w:val="003E0A42"/>
    <w:rsid w:val="003F0CA0"/>
    <w:rsid w:val="003F21AF"/>
    <w:rsid w:val="003F3F84"/>
    <w:rsid w:val="003F4043"/>
    <w:rsid w:val="00407F7F"/>
    <w:rsid w:val="0041547A"/>
    <w:rsid w:val="00420CD1"/>
    <w:rsid w:val="004223B9"/>
    <w:rsid w:val="00422562"/>
    <w:rsid w:val="00424F93"/>
    <w:rsid w:val="00426F26"/>
    <w:rsid w:val="004376BC"/>
    <w:rsid w:val="004415A8"/>
    <w:rsid w:val="0044218D"/>
    <w:rsid w:val="00443CF6"/>
    <w:rsid w:val="004517FB"/>
    <w:rsid w:val="0045518A"/>
    <w:rsid w:val="004740E5"/>
    <w:rsid w:val="00477847"/>
    <w:rsid w:val="0048433A"/>
    <w:rsid w:val="004925B8"/>
    <w:rsid w:val="0049393C"/>
    <w:rsid w:val="004A331C"/>
    <w:rsid w:val="004A4F10"/>
    <w:rsid w:val="004B5468"/>
    <w:rsid w:val="004B6AD1"/>
    <w:rsid w:val="004D4A3B"/>
    <w:rsid w:val="004E0218"/>
    <w:rsid w:val="004E241A"/>
    <w:rsid w:val="004E4005"/>
    <w:rsid w:val="004F2E7A"/>
    <w:rsid w:val="004F6081"/>
    <w:rsid w:val="00500F68"/>
    <w:rsid w:val="005068AC"/>
    <w:rsid w:val="005332CA"/>
    <w:rsid w:val="00536C32"/>
    <w:rsid w:val="00541967"/>
    <w:rsid w:val="00542EB8"/>
    <w:rsid w:val="00545AB5"/>
    <w:rsid w:val="00551535"/>
    <w:rsid w:val="00554EEF"/>
    <w:rsid w:val="00556884"/>
    <w:rsid w:val="00556E18"/>
    <w:rsid w:val="00556F96"/>
    <w:rsid w:val="00563837"/>
    <w:rsid w:val="00563D56"/>
    <w:rsid w:val="005662D3"/>
    <w:rsid w:val="00566C5C"/>
    <w:rsid w:val="00573775"/>
    <w:rsid w:val="005B111E"/>
    <w:rsid w:val="005B17B2"/>
    <w:rsid w:val="005B4176"/>
    <w:rsid w:val="005B502D"/>
    <w:rsid w:val="005C578D"/>
    <w:rsid w:val="005C6AFE"/>
    <w:rsid w:val="005E47A0"/>
    <w:rsid w:val="005E4B86"/>
    <w:rsid w:val="00605702"/>
    <w:rsid w:val="0060642A"/>
    <w:rsid w:val="006064FC"/>
    <w:rsid w:val="00616213"/>
    <w:rsid w:val="00630D2F"/>
    <w:rsid w:val="00636D56"/>
    <w:rsid w:val="00641C85"/>
    <w:rsid w:val="00641CF2"/>
    <w:rsid w:val="006530C8"/>
    <w:rsid w:val="00660CE2"/>
    <w:rsid w:val="00671F9F"/>
    <w:rsid w:val="0067663C"/>
    <w:rsid w:val="00682000"/>
    <w:rsid w:val="00687A14"/>
    <w:rsid w:val="0069514F"/>
    <w:rsid w:val="006A3FFE"/>
    <w:rsid w:val="006A72D6"/>
    <w:rsid w:val="006D1A34"/>
    <w:rsid w:val="006E6719"/>
    <w:rsid w:val="006F0E08"/>
    <w:rsid w:val="006F4552"/>
    <w:rsid w:val="006F73A2"/>
    <w:rsid w:val="00707780"/>
    <w:rsid w:val="007121CA"/>
    <w:rsid w:val="0071385A"/>
    <w:rsid w:val="007212DD"/>
    <w:rsid w:val="00733271"/>
    <w:rsid w:val="00743F53"/>
    <w:rsid w:val="00745C69"/>
    <w:rsid w:val="00753F3B"/>
    <w:rsid w:val="007739F4"/>
    <w:rsid w:val="007758FA"/>
    <w:rsid w:val="00782C55"/>
    <w:rsid w:val="007867EB"/>
    <w:rsid w:val="007917CD"/>
    <w:rsid w:val="00794748"/>
    <w:rsid w:val="007A035F"/>
    <w:rsid w:val="007A4922"/>
    <w:rsid w:val="007A79C8"/>
    <w:rsid w:val="007B1680"/>
    <w:rsid w:val="007B185F"/>
    <w:rsid w:val="007C5A4C"/>
    <w:rsid w:val="007C5AB0"/>
    <w:rsid w:val="007C7D49"/>
    <w:rsid w:val="007E0ADB"/>
    <w:rsid w:val="007E42E5"/>
    <w:rsid w:val="008019A6"/>
    <w:rsid w:val="0081480E"/>
    <w:rsid w:val="00836CA6"/>
    <w:rsid w:val="00840B3F"/>
    <w:rsid w:val="00844757"/>
    <w:rsid w:val="00850E1A"/>
    <w:rsid w:val="0085744A"/>
    <w:rsid w:val="0085788E"/>
    <w:rsid w:val="00862954"/>
    <w:rsid w:val="00862D2F"/>
    <w:rsid w:val="00883CBF"/>
    <w:rsid w:val="00896FD1"/>
    <w:rsid w:val="008A358D"/>
    <w:rsid w:val="008A5B8E"/>
    <w:rsid w:val="008C112E"/>
    <w:rsid w:val="008C1EF3"/>
    <w:rsid w:val="008C1FE2"/>
    <w:rsid w:val="008C52FC"/>
    <w:rsid w:val="008D015A"/>
    <w:rsid w:val="008F6B3D"/>
    <w:rsid w:val="00906C8E"/>
    <w:rsid w:val="00910F8B"/>
    <w:rsid w:val="0091231F"/>
    <w:rsid w:val="00917B5E"/>
    <w:rsid w:val="009222F3"/>
    <w:rsid w:val="00922995"/>
    <w:rsid w:val="00933D48"/>
    <w:rsid w:val="0093421A"/>
    <w:rsid w:val="00936E8E"/>
    <w:rsid w:val="00962588"/>
    <w:rsid w:val="00963C76"/>
    <w:rsid w:val="0097680C"/>
    <w:rsid w:val="0097704B"/>
    <w:rsid w:val="009802FE"/>
    <w:rsid w:val="0099638F"/>
    <w:rsid w:val="009B0F4B"/>
    <w:rsid w:val="009D4231"/>
    <w:rsid w:val="009E09D6"/>
    <w:rsid w:val="009E1F8B"/>
    <w:rsid w:val="009F3C4B"/>
    <w:rsid w:val="009F4EE7"/>
    <w:rsid w:val="00A0154C"/>
    <w:rsid w:val="00A0470D"/>
    <w:rsid w:val="00A12DB0"/>
    <w:rsid w:val="00A145CC"/>
    <w:rsid w:val="00A20478"/>
    <w:rsid w:val="00A2197B"/>
    <w:rsid w:val="00A22BC6"/>
    <w:rsid w:val="00A258BB"/>
    <w:rsid w:val="00A26B56"/>
    <w:rsid w:val="00A2794D"/>
    <w:rsid w:val="00A3246C"/>
    <w:rsid w:val="00A404B9"/>
    <w:rsid w:val="00A415A4"/>
    <w:rsid w:val="00A4249C"/>
    <w:rsid w:val="00A53E32"/>
    <w:rsid w:val="00A757D1"/>
    <w:rsid w:val="00A81149"/>
    <w:rsid w:val="00A83DEA"/>
    <w:rsid w:val="00A92CDC"/>
    <w:rsid w:val="00A9438C"/>
    <w:rsid w:val="00A96023"/>
    <w:rsid w:val="00AA1CB6"/>
    <w:rsid w:val="00AA5D1A"/>
    <w:rsid w:val="00AB3416"/>
    <w:rsid w:val="00AC5ED8"/>
    <w:rsid w:val="00AD1228"/>
    <w:rsid w:val="00AD2AE9"/>
    <w:rsid w:val="00AD4D82"/>
    <w:rsid w:val="00AD4ED9"/>
    <w:rsid w:val="00AE0D24"/>
    <w:rsid w:val="00AE130C"/>
    <w:rsid w:val="00AE1C39"/>
    <w:rsid w:val="00AF13B9"/>
    <w:rsid w:val="00B00A26"/>
    <w:rsid w:val="00B04C3A"/>
    <w:rsid w:val="00B14F91"/>
    <w:rsid w:val="00B24CCE"/>
    <w:rsid w:val="00B310FD"/>
    <w:rsid w:val="00B32EF8"/>
    <w:rsid w:val="00B34D8C"/>
    <w:rsid w:val="00B455FD"/>
    <w:rsid w:val="00B5503B"/>
    <w:rsid w:val="00B70DAD"/>
    <w:rsid w:val="00B72DB2"/>
    <w:rsid w:val="00B7303B"/>
    <w:rsid w:val="00B73FDB"/>
    <w:rsid w:val="00B76447"/>
    <w:rsid w:val="00B80AE3"/>
    <w:rsid w:val="00B8186B"/>
    <w:rsid w:val="00B90739"/>
    <w:rsid w:val="00B92392"/>
    <w:rsid w:val="00B93B48"/>
    <w:rsid w:val="00BA2EA1"/>
    <w:rsid w:val="00BD4B63"/>
    <w:rsid w:val="00BD5849"/>
    <w:rsid w:val="00BE1E80"/>
    <w:rsid w:val="00BE46B5"/>
    <w:rsid w:val="00C02CB5"/>
    <w:rsid w:val="00C07667"/>
    <w:rsid w:val="00C14686"/>
    <w:rsid w:val="00C14E5F"/>
    <w:rsid w:val="00C16C8E"/>
    <w:rsid w:val="00C200DE"/>
    <w:rsid w:val="00C22819"/>
    <w:rsid w:val="00C3673B"/>
    <w:rsid w:val="00C36B7B"/>
    <w:rsid w:val="00C445A3"/>
    <w:rsid w:val="00C62BF9"/>
    <w:rsid w:val="00C760F6"/>
    <w:rsid w:val="00C81192"/>
    <w:rsid w:val="00C841EC"/>
    <w:rsid w:val="00C85634"/>
    <w:rsid w:val="00C86594"/>
    <w:rsid w:val="00C96FE9"/>
    <w:rsid w:val="00CC18F1"/>
    <w:rsid w:val="00CD33CF"/>
    <w:rsid w:val="00CD6639"/>
    <w:rsid w:val="00CD7489"/>
    <w:rsid w:val="00CE339E"/>
    <w:rsid w:val="00CE7721"/>
    <w:rsid w:val="00CF07D2"/>
    <w:rsid w:val="00D26C02"/>
    <w:rsid w:val="00D26CCA"/>
    <w:rsid w:val="00D318A8"/>
    <w:rsid w:val="00D37DDE"/>
    <w:rsid w:val="00D4185B"/>
    <w:rsid w:val="00D50BC7"/>
    <w:rsid w:val="00D520FE"/>
    <w:rsid w:val="00D55B0A"/>
    <w:rsid w:val="00D61F42"/>
    <w:rsid w:val="00D67CD9"/>
    <w:rsid w:val="00D74C63"/>
    <w:rsid w:val="00D75620"/>
    <w:rsid w:val="00D81798"/>
    <w:rsid w:val="00D97E28"/>
    <w:rsid w:val="00DB4613"/>
    <w:rsid w:val="00DB70E9"/>
    <w:rsid w:val="00DB777B"/>
    <w:rsid w:val="00DC000E"/>
    <w:rsid w:val="00DC01C8"/>
    <w:rsid w:val="00DC1A06"/>
    <w:rsid w:val="00DC1D65"/>
    <w:rsid w:val="00DC61FD"/>
    <w:rsid w:val="00DD3998"/>
    <w:rsid w:val="00DD74EF"/>
    <w:rsid w:val="00DF465A"/>
    <w:rsid w:val="00E0082B"/>
    <w:rsid w:val="00E043F7"/>
    <w:rsid w:val="00E14C1A"/>
    <w:rsid w:val="00E15AF9"/>
    <w:rsid w:val="00E16497"/>
    <w:rsid w:val="00E214A4"/>
    <w:rsid w:val="00E26085"/>
    <w:rsid w:val="00E41749"/>
    <w:rsid w:val="00E70232"/>
    <w:rsid w:val="00E713CC"/>
    <w:rsid w:val="00E76727"/>
    <w:rsid w:val="00E86B1F"/>
    <w:rsid w:val="00E87771"/>
    <w:rsid w:val="00E901E0"/>
    <w:rsid w:val="00EA4441"/>
    <w:rsid w:val="00EA5430"/>
    <w:rsid w:val="00EB0127"/>
    <w:rsid w:val="00EC18E0"/>
    <w:rsid w:val="00EC19F0"/>
    <w:rsid w:val="00ED126F"/>
    <w:rsid w:val="00EE55DB"/>
    <w:rsid w:val="00EF05D6"/>
    <w:rsid w:val="00EF12E3"/>
    <w:rsid w:val="00EF7213"/>
    <w:rsid w:val="00EF722F"/>
    <w:rsid w:val="00F133FD"/>
    <w:rsid w:val="00F15D6D"/>
    <w:rsid w:val="00F20D3C"/>
    <w:rsid w:val="00F23606"/>
    <w:rsid w:val="00F26501"/>
    <w:rsid w:val="00F274EC"/>
    <w:rsid w:val="00F30943"/>
    <w:rsid w:val="00F4104E"/>
    <w:rsid w:val="00F41F89"/>
    <w:rsid w:val="00F649E8"/>
    <w:rsid w:val="00F6596C"/>
    <w:rsid w:val="00F665D0"/>
    <w:rsid w:val="00F72BB1"/>
    <w:rsid w:val="00F72DBB"/>
    <w:rsid w:val="00F760B8"/>
    <w:rsid w:val="00F87D37"/>
    <w:rsid w:val="00F904C4"/>
    <w:rsid w:val="00FA1747"/>
    <w:rsid w:val="00FA3820"/>
    <w:rsid w:val="00FA7D2C"/>
    <w:rsid w:val="00FB405B"/>
    <w:rsid w:val="00FC2BCF"/>
    <w:rsid w:val="00FD3314"/>
    <w:rsid w:val="00FE343E"/>
    <w:rsid w:val="00FE5376"/>
    <w:rsid w:val="00FE7346"/>
    <w:rsid w:val="00FE78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D9F7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he-IL"/>
      </w:rPr>
    </w:rPrDefault>
    <w:pPrDefault>
      <w:pPr>
        <w:bidi/>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44A"/>
  </w:style>
  <w:style w:type="paragraph" w:styleId="Heading1">
    <w:name w:val="heading 1"/>
    <w:basedOn w:val="Normal"/>
    <w:next w:val="Normal"/>
    <w:link w:val="Heading1Char"/>
    <w:uiPriority w:val="9"/>
    <w:qFormat/>
    <w:rsid w:val="0085744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5744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5744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5744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5744A"/>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5744A"/>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5744A"/>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5744A"/>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5744A"/>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F133FD"/>
    <w:rPr>
      <w:vertAlign w:val="superscript"/>
    </w:rPr>
  </w:style>
  <w:style w:type="character" w:styleId="FootnoteReference">
    <w:name w:val="footnote reference"/>
    <w:uiPriority w:val="99"/>
    <w:semiHidden/>
    <w:unhideWhenUsed/>
    <w:rsid w:val="00F133FD"/>
    <w:rPr>
      <w:vertAlign w:val="superscript"/>
    </w:rPr>
  </w:style>
  <w:style w:type="paragraph" w:styleId="EndnoteText">
    <w:name w:val="endnote text"/>
    <w:basedOn w:val="Normal"/>
    <w:link w:val="EndnoteTextChar"/>
    <w:uiPriority w:val="99"/>
    <w:unhideWhenUsed/>
    <w:rsid w:val="001B5DD0"/>
  </w:style>
  <w:style w:type="character" w:customStyle="1" w:styleId="EndnoteTextChar">
    <w:name w:val="Endnote Text Char"/>
    <w:basedOn w:val="DefaultParagraphFont"/>
    <w:link w:val="EndnoteText"/>
    <w:uiPriority w:val="99"/>
    <w:rsid w:val="001B5DD0"/>
  </w:style>
  <w:style w:type="paragraph" w:styleId="FootnoteText">
    <w:name w:val="footnote text"/>
    <w:basedOn w:val="Normal"/>
    <w:link w:val="FootnoteTextChar"/>
    <w:uiPriority w:val="99"/>
    <w:semiHidden/>
    <w:unhideWhenUsed/>
    <w:rsid w:val="001B5DD0"/>
  </w:style>
  <w:style w:type="character" w:customStyle="1" w:styleId="FootnoteTextChar">
    <w:name w:val="Footnote Text Char"/>
    <w:basedOn w:val="DefaultParagraphFont"/>
    <w:link w:val="FootnoteText"/>
    <w:uiPriority w:val="99"/>
    <w:semiHidden/>
    <w:rsid w:val="001B5DD0"/>
  </w:style>
  <w:style w:type="paragraph" w:styleId="Header">
    <w:name w:val="header"/>
    <w:basedOn w:val="Normal"/>
    <w:link w:val="HeaderChar"/>
    <w:uiPriority w:val="99"/>
    <w:unhideWhenUsed/>
    <w:rsid w:val="001B5DD0"/>
    <w:pPr>
      <w:tabs>
        <w:tab w:val="center" w:pos="4153"/>
        <w:tab w:val="right" w:pos="8306"/>
      </w:tabs>
    </w:pPr>
  </w:style>
  <w:style w:type="character" w:customStyle="1" w:styleId="HeaderChar">
    <w:name w:val="Header Char"/>
    <w:link w:val="Header"/>
    <w:uiPriority w:val="99"/>
    <w:rsid w:val="001B5DD0"/>
    <w:rPr>
      <w:sz w:val="22"/>
      <w:szCs w:val="22"/>
    </w:rPr>
  </w:style>
  <w:style w:type="paragraph" w:styleId="Footer">
    <w:name w:val="footer"/>
    <w:basedOn w:val="Normal"/>
    <w:link w:val="FooterChar"/>
    <w:uiPriority w:val="99"/>
    <w:unhideWhenUsed/>
    <w:rsid w:val="001B5DD0"/>
    <w:pPr>
      <w:tabs>
        <w:tab w:val="center" w:pos="4153"/>
        <w:tab w:val="right" w:pos="8306"/>
      </w:tabs>
    </w:pPr>
  </w:style>
  <w:style w:type="character" w:customStyle="1" w:styleId="FooterChar">
    <w:name w:val="Footer Char"/>
    <w:link w:val="Footer"/>
    <w:uiPriority w:val="99"/>
    <w:rsid w:val="001B5DD0"/>
    <w:rPr>
      <w:sz w:val="22"/>
      <w:szCs w:val="22"/>
    </w:rPr>
  </w:style>
  <w:style w:type="paragraph" w:styleId="Revision">
    <w:name w:val="Revision"/>
    <w:hidden/>
    <w:uiPriority w:val="99"/>
    <w:semiHidden/>
    <w:rsid w:val="00CD6639"/>
    <w:rPr>
      <w:sz w:val="22"/>
      <w:szCs w:val="22"/>
    </w:rPr>
  </w:style>
  <w:style w:type="paragraph" w:styleId="BalloonText">
    <w:name w:val="Balloon Text"/>
    <w:basedOn w:val="Normal"/>
    <w:link w:val="BalloonTextChar"/>
    <w:uiPriority w:val="99"/>
    <w:semiHidden/>
    <w:unhideWhenUsed/>
    <w:rsid w:val="00D97E28"/>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D97E28"/>
    <w:rPr>
      <w:rFonts w:ascii="Tahoma" w:hAnsi="Tahoma" w:cs="Tahoma"/>
      <w:sz w:val="18"/>
      <w:szCs w:val="18"/>
    </w:rPr>
  </w:style>
  <w:style w:type="character" w:styleId="CommentReference">
    <w:name w:val="annotation reference"/>
    <w:basedOn w:val="DefaultParagraphFont"/>
    <w:uiPriority w:val="99"/>
    <w:semiHidden/>
    <w:unhideWhenUsed/>
    <w:rsid w:val="007867EB"/>
    <w:rPr>
      <w:sz w:val="16"/>
      <w:szCs w:val="16"/>
    </w:rPr>
  </w:style>
  <w:style w:type="paragraph" w:styleId="CommentText">
    <w:name w:val="annotation text"/>
    <w:basedOn w:val="Normal"/>
    <w:link w:val="CommentTextChar"/>
    <w:uiPriority w:val="99"/>
    <w:semiHidden/>
    <w:unhideWhenUsed/>
    <w:rsid w:val="007867EB"/>
    <w:pPr>
      <w:spacing w:line="240" w:lineRule="auto"/>
    </w:pPr>
  </w:style>
  <w:style w:type="character" w:customStyle="1" w:styleId="CommentTextChar">
    <w:name w:val="Comment Text Char"/>
    <w:basedOn w:val="DefaultParagraphFont"/>
    <w:link w:val="CommentText"/>
    <w:uiPriority w:val="99"/>
    <w:semiHidden/>
    <w:rsid w:val="007867EB"/>
  </w:style>
  <w:style w:type="paragraph" w:styleId="CommentSubject">
    <w:name w:val="annotation subject"/>
    <w:basedOn w:val="CommentText"/>
    <w:next w:val="CommentText"/>
    <w:link w:val="CommentSubjectChar"/>
    <w:uiPriority w:val="99"/>
    <w:semiHidden/>
    <w:unhideWhenUsed/>
    <w:rsid w:val="007867EB"/>
    <w:rPr>
      <w:b/>
      <w:bCs/>
    </w:rPr>
  </w:style>
  <w:style w:type="character" w:customStyle="1" w:styleId="CommentSubjectChar">
    <w:name w:val="Comment Subject Char"/>
    <w:basedOn w:val="CommentTextChar"/>
    <w:link w:val="CommentSubject"/>
    <w:uiPriority w:val="99"/>
    <w:semiHidden/>
    <w:rsid w:val="007867EB"/>
    <w:rPr>
      <w:b/>
      <w:bCs/>
    </w:rPr>
  </w:style>
  <w:style w:type="character" w:customStyle="1" w:styleId="Heading1Char">
    <w:name w:val="Heading 1 Char"/>
    <w:basedOn w:val="DefaultParagraphFont"/>
    <w:link w:val="Heading1"/>
    <w:uiPriority w:val="9"/>
    <w:rsid w:val="0085744A"/>
    <w:rPr>
      <w:smallCaps/>
      <w:spacing w:val="5"/>
      <w:sz w:val="32"/>
      <w:szCs w:val="32"/>
    </w:rPr>
  </w:style>
  <w:style w:type="character" w:customStyle="1" w:styleId="Heading2Char">
    <w:name w:val="Heading 2 Char"/>
    <w:basedOn w:val="DefaultParagraphFont"/>
    <w:link w:val="Heading2"/>
    <w:uiPriority w:val="9"/>
    <w:semiHidden/>
    <w:rsid w:val="0085744A"/>
    <w:rPr>
      <w:smallCaps/>
      <w:spacing w:val="5"/>
      <w:sz w:val="28"/>
      <w:szCs w:val="28"/>
    </w:rPr>
  </w:style>
  <w:style w:type="character" w:customStyle="1" w:styleId="Heading3Char">
    <w:name w:val="Heading 3 Char"/>
    <w:basedOn w:val="DefaultParagraphFont"/>
    <w:link w:val="Heading3"/>
    <w:uiPriority w:val="9"/>
    <w:semiHidden/>
    <w:rsid w:val="0085744A"/>
    <w:rPr>
      <w:smallCaps/>
      <w:spacing w:val="5"/>
      <w:sz w:val="24"/>
      <w:szCs w:val="24"/>
    </w:rPr>
  </w:style>
  <w:style w:type="character" w:customStyle="1" w:styleId="Heading4Char">
    <w:name w:val="Heading 4 Char"/>
    <w:basedOn w:val="DefaultParagraphFont"/>
    <w:link w:val="Heading4"/>
    <w:uiPriority w:val="9"/>
    <w:semiHidden/>
    <w:rsid w:val="0085744A"/>
    <w:rPr>
      <w:i/>
      <w:iCs/>
      <w:smallCaps/>
      <w:spacing w:val="10"/>
      <w:sz w:val="22"/>
      <w:szCs w:val="22"/>
    </w:rPr>
  </w:style>
  <w:style w:type="character" w:customStyle="1" w:styleId="Heading5Char">
    <w:name w:val="Heading 5 Char"/>
    <w:basedOn w:val="DefaultParagraphFont"/>
    <w:link w:val="Heading5"/>
    <w:uiPriority w:val="9"/>
    <w:semiHidden/>
    <w:rsid w:val="0085744A"/>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5744A"/>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5744A"/>
    <w:rPr>
      <w:b/>
      <w:bCs/>
      <w:smallCaps/>
      <w:color w:val="70AD47" w:themeColor="accent6"/>
      <w:spacing w:val="10"/>
    </w:rPr>
  </w:style>
  <w:style w:type="character" w:customStyle="1" w:styleId="Heading8Char">
    <w:name w:val="Heading 8 Char"/>
    <w:basedOn w:val="DefaultParagraphFont"/>
    <w:link w:val="Heading8"/>
    <w:uiPriority w:val="9"/>
    <w:semiHidden/>
    <w:rsid w:val="0085744A"/>
    <w:rPr>
      <w:b/>
      <w:bCs/>
      <w:i/>
      <w:iCs/>
      <w:smallCaps/>
      <w:color w:val="538135" w:themeColor="accent6" w:themeShade="BF"/>
    </w:rPr>
  </w:style>
  <w:style w:type="character" w:customStyle="1" w:styleId="Heading9Char">
    <w:name w:val="Heading 9 Char"/>
    <w:basedOn w:val="DefaultParagraphFont"/>
    <w:link w:val="Heading9"/>
    <w:uiPriority w:val="9"/>
    <w:semiHidden/>
    <w:rsid w:val="0085744A"/>
    <w:rPr>
      <w:b/>
      <w:bCs/>
      <w:i/>
      <w:iCs/>
      <w:smallCaps/>
      <w:color w:val="385623" w:themeColor="accent6" w:themeShade="80"/>
    </w:rPr>
  </w:style>
  <w:style w:type="paragraph" w:styleId="Caption">
    <w:name w:val="caption"/>
    <w:basedOn w:val="Normal"/>
    <w:next w:val="Normal"/>
    <w:uiPriority w:val="35"/>
    <w:semiHidden/>
    <w:unhideWhenUsed/>
    <w:qFormat/>
    <w:rsid w:val="0085744A"/>
    <w:rPr>
      <w:b/>
      <w:bCs/>
      <w:caps/>
      <w:sz w:val="16"/>
      <w:szCs w:val="16"/>
    </w:rPr>
  </w:style>
  <w:style w:type="paragraph" w:styleId="Title">
    <w:name w:val="Title"/>
    <w:basedOn w:val="Normal"/>
    <w:next w:val="Normal"/>
    <w:link w:val="TitleChar"/>
    <w:uiPriority w:val="10"/>
    <w:qFormat/>
    <w:rsid w:val="0085744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5744A"/>
    <w:rPr>
      <w:smallCaps/>
      <w:color w:val="262626" w:themeColor="text1" w:themeTint="D9"/>
      <w:sz w:val="52"/>
      <w:szCs w:val="52"/>
    </w:rPr>
  </w:style>
  <w:style w:type="paragraph" w:styleId="Subtitle">
    <w:name w:val="Subtitle"/>
    <w:basedOn w:val="Normal"/>
    <w:next w:val="Normal"/>
    <w:link w:val="SubtitleChar"/>
    <w:uiPriority w:val="11"/>
    <w:qFormat/>
    <w:rsid w:val="0085744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5744A"/>
    <w:rPr>
      <w:rFonts w:asciiTheme="majorHAnsi" w:eastAsiaTheme="majorEastAsia" w:hAnsiTheme="majorHAnsi" w:cstheme="majorBidi"/>
    </w:rPr>
  </w:style>
  <w:style w:type="character" w:styleId="Strong">
    <w:name w:val="Strong"/>
    <w:uiPriority w:val="22"/>
    <w:qFormat/>
    <w:rsid w:val="0085744A"/>
    <w:rPr>
      <w:b/>
      <w:bCs/>
      <w:color w:val="70AD47" w:themeColor="accent6"/>
    </w:rPr>
  </w:style>
  <w:style w:type="character" w:styleId="Emphasis">
    <w:name w:val="Emphasis"/>
    <w:uiPriority w:val="20"/>
    <w:qFormat/>
    <w:rsid w:val="0085744A"/>
    <w:rPr>
      <w:b/>
      <w:bCs/>
      <w:i/>
      <w:iCs/>
      <w:spacing w:val="10"/>
    </w:rPr>
  </w:style>
  <w:style w:type="paragraph" w:styleId="NoSpacing">
    <w:name w:val="No Spacing"/>
    <w:uiPriority w:val="1"/>
    <w:qFormat/>
    <w:rsid w:val="0085744A"/>
    <w:pPr>
      <w:spacing w:after="0" w:line="240" w:lineRule="auto"/>
    </w:pPr>
  </w:style>
  <w:style w:type="paragraph" w:styleId="Quote">
    <w:name w:val="Quote"/>
    <w:basedOn w:val="Normal"/>
    <w:next w:val="Normal"/>
    <w:link w:val="QuoteChar"/>
    <w:uiPriority w:val="29"/>
    <w:qFormat/>
    <w:rsid w:val="0085744A"/>
    <w:rPr>
      <w:i/>
      <w:iCs/>
    </w:rPr>
  </w:style>
  <w:style w:type="character" w:customStyle="1" w:styleId="QuoteChar">
    <w:name w:val="Quote Char"/>
    <w:basedOn w:val="DefaultParagraphFont"/>
    <w:link w:val="Quote"/>
    <w:uiPriority w:val="29"/>
    <w:rsid w:val="0085744A"/>
    <w:rPr>
      <w:i/>
      <w:iCs/>
    </w:rPr>
  </w:style>
  <w:style w:type="paragraph" w:styleId="IntenseQuote">
    <w:name w:val="Intense Quote"/>
    <w:basedOn w:val="Normal"/>
    <w:next w:val="Normal"/>
    <w:link w:val="IntenseQuoteChar"/>
    <w:uiPriority w:val="30"/>
    <w:qFormat/>
    <w:rsid w:val="0085744A"/>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5744A"/>
    <w:rPr>
      <w:b/>
      <w:bCs/>
      <w:i/>
      <w:iCs/>
    </w:rPr>
  </w:style>
  <w:style w:type="character" w:styleId="SubtleEmphasis">
    <w:name w:val="Subtle Emphasis"/>
    <w:uiPriority w:val="19"/>
    <w:qFormat/>
    <w:rsid w:val="0085744A"/>
    <w:rPr>
      <w:i/>
      <w:iCs/>
    </w:rPr>
  </w:style>
  <w:style w:type="character" w:styleId="IntenseEmphasis">
    <w:name w:val="Intense Emphasis"/>
    <w:uiPriority w:val="21"/>
    <w:qFormat/>
    <w:rsid w:val="0085744A"/>
    <w:rPr>
      <w:b/>
      <w:bCs/>
      <w:i/>
      <w:iCs/>
      <w:color w:val="70AD47" w:themeColor="accent6"/>
      <w:spacing w:val="10"/>
    </w:rPr>
  </w:style>
  <w:style w:type="character" w:styleId="SubtleReference">
    <w:name w:val="Subtle Reference"/>
    <w:uiPriority w:val="31"/>
    <w:qFormat/>
    <w:rsid w:val="0085744A"/>
    <w:rPr>
      <w:b/>
      <w:bCs/>
    </w:rPr>
  </w:style>
  <w:style w:type="character" w:styleId="IntenseReference">
    <w:name w:val="Intense Reference"/>
    <w:uiPriority w:val="32"/>
    <w:qFormat/>
    <w:rsid w:val="0085744A"/>
    <w:rPr>
      <w:b/>
      <w:bCs/>
      <w:smallCaps/>
      <w:spacing w:val="5"/>
      <w:sz w:val="22"/>
      <w:szCs w:val="22"/>
      <w:u w:val="single"/>
    </w:rPr>
  </w:style>
  <w:style w:type="character" w:styleId="BookTitle">
    <w:name w:val="Book Title"/>
    <w:uiPriority w:val="33"/>
    <w:qFormat/>
    <w:rsid w:val="0085744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5744A"/>
    <w:pPr>
      <w:outlineLvl w:val="9"/>
    </w:pPr>
  </w:style>
  <w:style w:type="character" w:styleId="Hyperlink">
    <w:name w:val="Hyperlink"/>
    <w:basedOn w:val="DefaultParagraphFont"/>
    <w:uiPriority w:val="99"/>
    <w:unhideWhenUsed/>
    <w:rsid w:val="006F73A2"/>
    <w:rPr>
      <w:color w:val="0563C1" w:themeColor="hyperlink"/>
      <w:u w:val="single"/>
    </w:rPr>
  </w:style>
  <w:style w:type="paragraph" w:styleId="ListParagraph">
    <w:name w:val="List Paragraph"/>
    <w:basedOn w:val="Normal"/>
    <w:uiPriority w:val="34"/>
    <w:qFormat/>
    <w:rsid w:val="00743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650">
      <w:bodyDiv w:val="1"/>
      <w:marLeft w:val="0"/>
      <w:marRight w:val="0"/>
      <w:marTop w:val="0"/>
      <w:marBottom w:val="0"/>
      <w:divBdr>
        <w:top w:val="none" w:sz="0" w:space="0" w:color="auto"/>
        <w:left w:val="none" w:sz="0" w:space="0" w:color="auto"/>
        <w:bottom w:val="none" w:sz="0" w:space="0" w:color="auto"/>
        <w:right w:val="none" w:sz="0" w:space="0" w:color="auto"/>
      </w:divBdr>
    </w:div>
    <w:div w:id="8373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il/citations?user=83MIhIQAAAAJ&amp;hl=iw&amp;oi=s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lar.google.co.il/citations?user=NpmWqssAAAAJ&amp;hl=iw&amp;oi=sr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4D7C-306B-4C65-8CD7-99CB45FF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12005</Words>
  <Characters>62668</Characters>
  <Application>Microsoft Office Word</Application>
  <DocSecurity>0</DocSecurity>
  <Lines>979</Lines>
  <Paragraphs>191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2022-11-07T11:58:00Z</dcterms:created>
  <dcterms:modified xsi:type="dcterms:W3CDTF">2022-11-07T11:58:00Z</dcterms:modified>
</cp:coreProperties>
</file>