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77" w:rsidRPr="000B7417" w:rsidRDefault="00786D77">
      <w:pPr>
        <w:jc w:val="center"/>
        <w:rPr>
          <w:rtl/>
          <w:lang w:val="de-DE"/>
        </w:rPr>
      </w:pPr>
    </w:p>
    <w:p w:rsidR="00786D77" w:rsidRDefault="00786D77">
      <w:pPr>
        <w:jc w:val="center"/>
      </w:pPr>
    </w:p>
    <w:p w:rsidR="00786D77" w:rsidRDefault="00893D68">
      <w:pPr>
        <w:jc w:val="center"/>
        <w:rPr>
          <w:sz w:val="32"/>
          <w:szCs w:val="32"/>
        </w:rPr>
      </w:pPr>
      <w:r>
        <w:rPr>
          <w:sz w:val="32"/>
          <w:szCs w:val="32"/>
        </w:rPr>
        <w:t>ENTRANCE INTO THE WORLD OF DEMENTIA CARE</w:t>
      </w:r>
    </w:p>
    <w:p w:rsidR="00786D77" w:rsidRDefault="00786D77">
      <w:pPr>
        <w:jc w:val="center"/>
        <w:rPr>
          <w:sz w:val="32"/>
          <w:szCs w:val="32"/>
        </w:rPr>
      </w:pPr>
    </w:p>
    <w:p w:rsidR="00786D77" w:rsidRDefault="00893D68" w:rsidP="000B7417">
      <w:pPr>
        <w:jc w:val="center"/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  <w:r w:rsidR="000B7417">
        <w:rPr>
          <w:sz w:val="28"/>
          <w:szCs w:val="28"/>
        </w:rPr>
        <w:t xml:space="preserve">40 Years of </w:t>
      </w:r>
      <w:r>
        <w:rPr>
          <w:sz w:val="28"/>
          <w:szCs w:val="28"/>
        </w:rPr>
        <w:t xml:space="preserve">Professional Dementia Care </w:t>
      </w:r>
      <w:proofErr w:type="gramStart"/>
      <w:r w:rsidR="000B7417">
        <w:rPr>
          <w:sz w:val="28"/>
          <w:szCs w:val="28"/>
        </w:rPr>
        <w:t>W</w:t>
      </w:r>
      <w:r>
        <w:rPr>
          <w:sz w:val="28"/>
          <w:szCs w:val="28"/>
        </w:rPr>
        <w:t>ith</w:t>
      </w:r>
      <w:proofErr w:type="gramEnd"/>
      <w:r>
        <w:rPr>
          <w:sz w:val="28"/>
          <w:szCs w:val="28"/>
        </w:rPr>
        <w:t xml:space="preserve"> </w:t>
      </w:r>
      <w:r w:rsidR="000B7417">
        <w:rPr>
          <w:sz w:val="28"/>
          <w:szCs w:val="28"/>
        </w:rPr>
        <w:t>H</w:t>
      </w:r>
      <w:r>
        <w:rPr>
          <w:sz w:val="28"/>
          <w:szCs w:val="28"/>
        </w:rPr>
        <w:t xml:space="preserve">eart </w:t>
      </w:r>
    </w:p>
    <w:p w:rsidR="00786D77" w:rsidRDefault="00786D77">
      <w:pPr>
        <w:jc w:val="center"/>
        <w:rPr>
          <w:sz w:val="28"/>
          <w:szCs w:val="28"/>
        </w:rPr>
      </w:pPr>
    </w:p>
    <w:p w:rsidR="00786D77" w:rsidRDefault="00786D77">
      <w:pPr>
        <w:jc w:val="right"/>
        <w:rPr>
          <w:sz w:val="28"/>
          <w:szCs w:val="28"/>
        </w:rPr>
      </w:pPr>
    </w:p>
    <w:p w:rsidR="00786D77" w:rsidRDefault="00786D77">
      <w:pPr>
        <w:jc w:val="right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2BC8">
        <w:rPr>
          <w:sz w:val="28"/>
          <w:szCs w:val="28"/>
        </w:rPr>
        <w:t>FOUNDING VISION OF MELABEV</w:t>
      </w:r>
    </w:p>
    <w:p w:rsidR="00786D77" w:rsidRDefault="00786D77">
      <w:pPr>
        <w:jc w:val="right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Offer a service that didn’t exist where empathetic care, professional know how, is combined </w:t>
      </w:r>
      <w:r w:rsidR="00582BC8">
        <w:rPr>
          <w:sz w:val="28"/>
          <w:szCs w:val="28"/>
        </w:rPr>
        <w:t xml:space="preserve">in </w:t>
      </w:r>
      <w:r>
        <w:rPr>
          <w:sz w:val="28"/>
          <w:szCs w:val="28"/>
        </w:rPr>
        <w:t>a social setting</w:t>
      </w:r>
    </w:p>
    <w:p w:rsidR="00786D77" w:rsidRDefault="00786D77">
      <w:pPr>
        <w:jc w:val="right"/>
        <w:rPr>
          <w:sz w:val="28"/>
          <w:szCs w:val="28"/>
        </w:rPr>
      </w:pPr>
    </w:p>
    <w:p w:rsidR="00786D77" w:rsidRDefault="00893D68">
      <w:pPr>
        <w:jc w:val="right"/>
        <w:rPr>
          <w:sz w:val="28"/>
          <w:szCs w:val="28"/>
        </w:rPr>
      </w:pPr>
      <w:r>
        <w:rPr>
          <w:sz w:val="28"/>
          <w:szCs w:val="28"/>
          <w:rtl/>
        </w:rPr>
        <w:t xml:space="preserve">   </w:t>
      </w:r>
      <w:r>
        <w:rPr>
          <w:sz w:val="28"/>
          <w:szCs w:val="28"/>
        </w:rPr>
        <w:t>Person centered care</w:t>
      </w:r>
    </w:p>
    <w:p w:rsidR="00786D77" w:rsidRDefault="00786D77">
      <w:pPr>
        <w:jc w:val="right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Community based – these participants belong in the society like other citizens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A holistic approach – where the family is also considered part of the program</w:t>
      </w:r>
    </w:p>
    <w:p w:rsidR="00786D77" w:rsidRDefault="00786D77">
      <w:pPr>
        <w:bidi w:val="0"/>
        <w:rPr>
          <w:sz w:val="28"/>
          <w:szCs w:val="28"/>
        </w:rPr>
      </w:pPr>
    </w:p>
    <w:p w:rsidR="00893D68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Help families to </w:t>
      </w:r>
    </w:p>
    <w:p w:rsidR="00893D68" w:rsidRDefault="00893D68" w:rsidP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keep</w:t>
      </w:r>
      <w:proofErr w:type="gramEnd"/>
      <w:r>
        <w:rPr>
          <w:sz w:val="28"/>
          <w:szCs w:val="28"/>
        </w:rPr>
        <w:t xml:space="preserve"> their loved ones at home </w:t>
      </w:r>
    </w:p>
    <w:p w:rsidR="00893D68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gramStart"/>
      <w:r>
        <w:rPr>
          <w:sz w:val="28"/>
          <w:szCs w:val="28"/>
        </w:rPr>
        <w:t>gain</w:t>
      </w:r>
      <w:proofErr w:type="gramEnd"/>
      <w:r>
        <w:rPr>
          <w:sz w:val="28"/>
          <w:szCs w:val="28"/>
        </w:rPr>
        <w:t xml:space="preserve"> respite and find the strength to continue as </w:t>
      </w:r>
      <w:r w:rsidR="00582BC8">
        <w:rPr>
          <w:sz w:val="28"/>
          <w:szCs w:val="28"/>
        </w:rPr>
        <w:t xml:space="preserve">caregivers 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gramStart"/>
      <w:r>
        <w:rPr>
          <w:sz w:val="28"/>
          <w:szCs w:val="28"/>
        </w:rPr>
        <w:t>gain</w:t>
      </w:r>
      <w:proofErr w:type="gramEnd"/>
      <w:r>
        <w:rPr>
          <w:sz w:val="28"/>
          <w:szCs w:val="28"/>
        </w:rPr>
        <w:t xml:space="preserve"> a partner in managing the </w:t>
      </w:r>
      <w:r w:rsidR="00582BC8">
        <w:rPr>
          <w:sz w:val="28"/>
          <w:szCs w:val="28"/>
        </w:rPr>
        <w:t>person with dementia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Adjust the level of care according to person’s function, mother</w:t>
      </w:r>
      <w:r w:rsidR="00582BC8">
        <w:rPr>
          <w:sz w:val="28"/>
          <w:szCs w:val="28"/>
        </w:rPr>
        <w:t xml:space="preserve">-tongue </w:t>
      </w:r>
      <w:r>
        <w:rPr>
          <w:sz w:val="28"/>
          <w:szCs w:val="28"/>
        </w:rPr>
        <w:t>and cultural needs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Maintain a high level of quality, whether in the physical setting (furniture, dishes, cleanliness) or equipment (art supplies</w:t>
      </w:r>
      <w:proofErr w:type="gramStart"/>
      <w:r>
        <w:rPr>
          <w:sz w:val="28"/>
          <w:szCs w:val="28"/>
        </w:rPr>
        <w:t>, )</w:t>
      </w:r>
      <w:proofErr w:type="gramEnd"/>
      <w:r>
        <w:rPr>
          <w:sz w:val="28"/>
          <w:szCs w:val="28"/>
        </w:rPr>
        <w:t xml:space="preserve"> which gives dignity to the members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Assure flexibility in the program: As the needs arose auxiliary services were added: 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Groups for Russian, Arabic, English and French speakers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Support groups for the spouses           Individualized family counseling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An evaluation clinic                            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Home care program, 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Afternoon program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During corona, contact via zoom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Professional standards, research based, with opportunities for in-service training and </w:t>
      </w:r>
      <w:r w:rsidR="00582BC8">
        <w:rPr>
          <w:sz w:val="28"/>
          <w:szCs w:val="28"/>
        </w:rPr>
        <w:t>support</w:t>
      </w:r>
      <w:r>
        <w:rPr>
          <w:sz w:val="28"/>
          <w:szCs w:val="28"/>
        </w:rPr>
        <w:t xml:space="preserve"> for the staff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Maintain high moral</w:t>
      </w:r>
      <w:r w:rsidR="00582BC8">
        <w:rPr>
          <w:sz w:val="28"/>
          <w:szCs w:val="28"/>
        </w:rPr>
        <w:t>e</w:t>
      </w:r>
      <w:r>
        <w:rPr>
          <w:sz w:val="28"/>
          <w:szCs w:val="28"/>
        </w:rPr>
        <w:t xml:space="preserve"> among the staff who identify with the goals of the organization </w:t>
      </w:r>
    </w:p>
    <w:p w:rsidR="00582BC8" w:rsidRDefault="00582BC8">
      <w:pPr>
        <w:bidi w:val="0"/>
        <w:rPr>
          <w:sz w:val="28"/>
          <w:szCs w:val="28"/>
        </w:rPr>
      </w:pPr>
    </w:p>
    <w:p w:rsidR="00786D77" w:rsidRDefault="00BE3EF3">
      <w:pPr>
        <w:bidi w:val="0"/>
        <w:rPr>
          <w:sz w:val="28"/>
          <w:szCs w:val="28"/>
        </w:rPr>
      </w:pPr>
      <w:r>
        <w:rPr>
          <w:sz w:val="28"/>
          <w:szCs w:val="28"/>
        </w:rPr>
        <w:t>Educational programs</w:t>
      </w:r>
      <w:r w:rsidR="00893D68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893D68">
        <w:rPr>
          <w:sz w:val="28"/>
          <w:szCs w:val="28"/>
        </w:rPr>
        <w:t xml:space="preserve"> the general public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3EF3">
        <w:rPr>
          <w:sz w:val="28"/>
          <w:szCs w:val="28"/>
        </w:rPr>
        <w:t>(</w:t>
      </w:r>
      <w:proofErr w:type="gramStart"/>
      <w:r w:rsidR="00BE3EF3">
        <w:rPr>
          <w:sz w:val="28"/>
          <w:szCs w:val="28"/>
        </w:rPr>
        <w:t>professionals</w:t>
      </w:r>
      <w:proofErr w:type="gramEnd"/>
      <w:r w:rsidR="00BE3EF3">
        <w:rPr>
          <w:sz w:val="28"/>
          <w:szCs w:val="28"/>
        </w:rPr>
        <w:t xml:space="preserve">, extended </w:t>
      </w:r>
      <w:r>
        <w:rPr>
          <w:sz w:val="28"/>
          <w:szCs w:val="28"/>
        </w:rPr>
        <w:t>families, foreign caretakers</w:t>
      </w:r>
      <w:r w:rsidR="00BE3EF3">
        <w:rPr>
          <w:sz w:val="28"/>
          <w:szCs w:val="28"/>
        </w:rPr>
        <w:t xml:space="preserve">) 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PRINCIPLE 1: DEVELOPING A</w:t>
      </w:r>
      <w:r w:rsidR="00BE3EF3">
        <w:rPr>
          <w:sz w:val="28"/>
          <w:szCs w:val="28"/>
        </w:rPr>
        <w:t xml:space="preserve"> POSITIVE</w:t>
      </w:r>
      <w:r>
        <w:rPr>
          <w:sz w:val="28"/>
          <w:szCs w:val="28"/>
        </w:rPr>
        <w:t xml:space="preserve"> ATTITUDE 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TO THE PERSON WITH DEMENTIA IN OUR CARE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They are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Deserving of respect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Acceptance</w:t>
      </w:r>
    </w:p>
    <w:p w:rsidR="00BE3EF3" w:rsidRDefault="00BE3EF3">
      <w:pPr>
        <w:bidi w:val="0"/>
        <w:rPr>
          <w:sz w:val="28"/>
          <w:szCs w:val="28"/>
        </w:rPr>
      </w:pPr>
    </w:p>
    <w:p w:rsidR="00BE3EF3" w:rsidRDefault="00BE3EF3">
      <w:pPr>
        <w:bidi w:val="0"/>
        <w:rPr>
          <w:sz w:val="28"/>
          <w:szCs w:val="28"/>
        </w:rPr>
      </w:pPr>
      <w:r>
        <w:rPr>
          <w:sz w:val="28"/>
          <w:szCs w:val="28"/>
        </w:rPr>
        <w:t>We should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Focus on the person, not the </w:t>
      </w:r>
      <w:r w:rsidR="00BE3EF3">
        <w:rPr>
          <w:sz w:val="28"/>
          <w:szCs w:val="28"/>
        </w:rPr>
        <w:t>diagnosis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Valid</w:t>
      </w:r>
      <w:r w:rsidR="00BE3EF3">
        <w:rPr>
          <w:sz w:val="28"/>
          <w:szCs w:val="28"/>
        </w:rPr>
        <w:t>ate</w:t>
      </w:r>
      <w:r>
        <w:rPr>
          <w:sz w:val="28"/>
          <w:szCs w:val="28"/>
        </w:rPr>
        <w:t xml:space="preserve"> their feelings</w:t>
      </w:r>
      <w:r w:rsidR="00BE3EF3">
        <w:rPr>
          <w:sz w:val="28"/>
          <w:szCs w:val="28"/>
        </w:rPr>
        <w:t xml:space="preserve"> (e.g.</w:t>
      </w:r>
      <w:r>
        <w:rPr>
          <w:sz w:val="28"/>
          <w:szCs w:val="28"/>
        </w:rPr>
        <w:t xml:space="preserve"> confusion, fear, "something’s not right”</w:t>
      </w:r>
      <w:r w:rsidR="00427746">
        <w:rPr>
          <w:sz w:val="28"/>
          <w:szCs w:val="28"/>
        </w:rPr>
        <w:t xml:space="preserve">, </w:t>
      </w:r>
      <w:r>
        <w:rPr>
          <w:sz w:val="28"/>
          <w:szCs w:val="28"/>
        </w:rPr>
        <w:t>“I’m not the person I was”</w:t>
      </w:r>
      <w:r w:rsidR="00427746">
        <w:rPr>
          <w:sz w:val="28"/>
          <w:szCs w:val="28"/>
        </w:rPr>
        <w:t xml:space="preserve">, </w:t>
      </w:r>
      <w:r>
        <w:rPr>
          <w:sz w:val="28"/>
          <w:szCs w:val="28"/>
        </w:rPr>
        <w:t>"Why do they treat me as a child?”</w:t>
      </w:r>
      <w:r w:rsidR="00427746">
        <w:rPr>
          <w:sz w:val="28"/>
          <w:szCs w:val="28"/>
        </w:rPr>
        <w:t>)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How do </w:t>
      </w:r>
      <w:r w:rsidR="00427746">
        <w:rPr>
          <w:sz w:val="28"/>
          <w:szCs w:val="28"/>
          <w:u w:val="single"/>
        </w:rPr>
        <w:t xml:space="preserve">we </w:t>
      </w:r>
      <w:r>
        <w:rPr>
          <w:sz w:val="28"/>
          <w:szCs w:val="28"/>
          <w:u w:val="single"/>
        </w:rPr>
        <w:t xml:space="preserve">achieve </w:t>
      </w:r>
      <w:proofErr w:type="gramStart"/>
      <w:r>
        <w:rPr>
          <w:sz w:val="28"/>
          <w:szCs w:val="28"/>
          <w:u w:val="single"/>
        </w:rPr>
        <w:t>it</w:t>
      </w:r>
      <w:r w:rsidR="00427746">
        <w:rPr>
          <w:sz w:val="28"/>
          <w:szCs w:val="28"/>
          <w:u w:val="single"/>
        </w:rPr>
        <w:t>:</w:t>
      </w:r>
      <w:proofErr w:type="gramEnd"/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Understanding </w:t>
      </w:r>
      <w:r w:rsidR="00427746">
        <w:rPr>
          <w:sz w:val="28"/>
          <w:szCs w:val="28"/>
        </w:rPr>
        <w:t>the symptoms of dementia and their impact on each individual and their family</w:t>
      </w:r>
    </w:p>
    <w:p w:rsidR="00786D77" w:rsidRDefault="00427746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Developing a </w:t>
      </w:r>
      <w:r w:rsidR="00C434CF">
        <w:rPr>
          <w:sz w:val="28"/>
          <w:szCs w:val="28"/>
        </w:rPr>
        <w:t>non-judgmental</w:t>
      </w:r>
      <w:r w:rsidR="00893D68">
        <w:rPr>
          <w:sz w:val="28"/>
          <w:szCs w:val="28"/>
        </w:rPr>
        <w:t xml:space="preserve"> attitude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Creating a safe and accepting environment</w:t>
      </w:r>
    </w:p>
    <w:p w:rsidR="00786D77" w:rsidRDefault="00427746">
      <w:pPr>
        <w:bidi w:val="0"/>
        <w:rPr>
          <w:sz w:val="28"/>
          <w:szCs w:val="28"/>
        </w:rPr>
      </w:pPr>
      <w:r>
        <w:rPr>
          <w:sz w:val="28"/>
          <w:szCs w:val="28"/>
        </w:rPr>
        <w:t>Showing e</w:t>
      </w:r>
      <w:r w:rsidR="00893D68">
        <w:rPr>
          <w:sz w:val="28"/>
          <w:szCs w:val="28"/>
        </w:rPr>
        <w:t>mpathy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PRINCIPLE 2: DEVELOPING </w:t>
      </w:r>
      <w:r w:rsidR="008E3F1D">
        <w:rPr>
          <w:sz w:val="28"/>
          <w:szCs w:val="28"/>
        </w:rPr>
        <w:t xml:space="preserve">A SUPPORTING </w:t>
      </w:r>
      <w:r>
        <w:rPr>
          <w:sz w:val="28"/>
          <w:szCs w:val="28"/>
        </w:rPr>
        <w:t>ATTITUDE TO THE FAMILY</w:t>
      </w:r>
    </w:p>
    <w:p w:rsidR="00786D77" w:rsidRDefault="008E3F1D">
      <w:pPr>
        <w:bidi w:val="0"/>
        <w:rPr>
          <w:sz w:val="28"/>
          <w:szCs w:val="28"/>
        </w:rPr>
      </w:pPr>
      <w:r>
        <w:rPr>
          <w:sz w:val="28"/>
          <w:szCs w:val="28"/>
        </w:rPr>
        <w:t>Understanding the changes the families go through</w:t>
      </w:r>
    </w:p>
    <w:p w:rsidR="008E3F1D" w:rsidRDefault="008E3F1D">
      <w:pPr>
        <w:bidi w:val="0"/>
        <w:rPr>
          <w:sz w:val="28"/>
          <w:szCs w:val="28"/>
        </w:rPr>
      </w:pPr>
    </w:p>
    <w:p w:rsidR="00786D77" w:rsidRDefault="00893D68" w:rsidP="008F2D2A">
      <w:pPr>
        <w:pStyle w:val="a6"/>
        <w:numPr>
          <w:ilvl w:val="0"/>
          <w:numId w:val="1"/>
        </w:numPr>
        <w:bidi w:val="0"/>
      </w:pPr>
      <w:r w:rsidRPr="008F2D2A">
        <w:rPr>
          <w:sz w:val="28"/>
          <w:szCs w:val="28"/>
        </w:rPr>
        <w:t>Understanding their loss, their fear of further decline</w:t>
      </w:r>
      <w:r w:rsidR="008E3F1D" w:rsidRPr="008F2D2A">
        <w:rPr>
          <w:sz w:val="28"/>
          <w:szCs w:val="28"/>
        </w:rPr>
        <w:t xml:space="preserve"> </w:t>
      </w:r>
      <w:r w:rsidR="008E3F1D">
        <w:t>a</w:t>
      </w:r>
      <w:r>
        <w:t xml:space="preserve">nd </w:t>
      </w:r>
      <w:r w:rsidR="008E3F1D">
        <w:t xml:space="preserve">loss of </w:t>
      </w:r>
      <w:r>
        <w:t>control</w:t>
      </w:r>
    </w:p>
    <w:p w:rsidR="00786D77" w:rsidRDefault="00893D68" w:rsidP="008F2D2A">
      <w:pPr>
        <w:pStyle w:val="a6"/>
        <w:numPr>
          <w:ilvl w:val="0"/>
          <w:numId w:val="1"/>
        </w:numPr>
        <w:bidi w:val="0"/>
      </w:pPr>
      <w:r>
        <w:t xml:space="preserve">Feeling overwhelmed  </w:t>
      </w:r>
    </w:p>
    <w:p w:rsidR="00786D77" w:rsidRPr="008F2D2A" w:rsidRDefault="00893D68" w:rsidP="008F2D2A">
      <w:pPr>
        <w:pStyle w:val="a6"/>
        <w:numPr>
          <w:ilvl w:val="0"/>
          <w:numId w:val="1"/>
        </w:numPr>
        <w:bidi w:val="0"/>
        <w:rPr>
          <w:sz w:val="28"/>
          <w:szCs w:val="28"/>
        </w:rPr>
      </w:pPr>
      <w:r w:rsidRPr="008F2D2A">
        <w:rPr>
          <w:sz w:val="28"/>
          <w:szCs w:val="28"/>
        </w:rPr>
        <w:t>Role reversal – taking on tasks they never  fulfilled in the past</w:t>
      </w:r>
    </w:p>
    <w:p w:rsidR="00786D77" w:rsidRPr="008F2D2A" w:rsidRDefault="00893D68" w:rsidP="008F2D2A">
      <w:pPr>
        <w:pStyle w:val="a6"/>
        <w:numPr>
          <w:ilvl w:val="0"/>
          <w:numId w:val="1"/>
        </w:numPr>
        <w:bidi w:val="0"/>
        <w:rPr>
          <w:sz w:val="28"/>
          <w:szCs w:val="28"/>
        </w:rPr>
      </w:pPr>
      <w:r w:rsidRPr="008F2D2A">
        <w:rPr>
          <w:sz w:val="28"/>
          <w:szCs w:val="28"/>
        </w:rPr>
        <w:t>Mixed emotions – anger, shame, frustration, sorrow</w:t>
      </w:r>
    </w:p>
    <w:p w:rsidR="00786D77" w:rsidRPr="008F2D2A" w:rsidRDefault="00893D68" w:rsidP="008F2D2A">
      <w:pPr>
        <w:pStyle w:val="a6"/>
        <w:numPr>
          <w:ilvl w:val="0"/>
          <w:numId w:val="1"/>
        </w:numPr>
        <w:bidi w:val="0"/>
        <w:rPr>
          <w:sz w:val="28"/>
          <w:szCs w:val="28"/>
        </w:rPr>
      </w:pPr>
      <w:r w:rsidRPr="008F2D2A">
        <w:rPr>
          <w:sz w:val="28"/>
          <w:szCs w:val="28"/>
        </w:rPr>
        <w:t>Partnership ended – deep feelings of sorry at the changed relationship</w:t>
      </w:r>
    </w:p>
    <w:p w:rsidR="00786D77" w:rsidRPr="008F2D2A" w:rsidRDefault="00893D68" w:rsidP="008F2D2A">
      <w:pPr>
        <w:pStyle w:val="a6"/>
        <w:numPr>
          <w:ilvl w:val="0"/>
          <w:numId w:val="1"/>
        </w:numPr>
        <w:bidi w:val="0"/>
        <w:rPr>
          <w:sz w:val="28"/>
          <w:szCs w:val="28"/>
        </w:rPr>
      </w:pPr>
      <w:r w:rsidRPr="008F2D2A">
        <w:rPr>
          <w:sz w:val="28"/>
          <w:szCs w:val="28"/>
        </w:rPr>
        <w:t>Loneliness and isolation</w:t>
      </w:r>
    </w:p>
    <w:p w:rsidR="00786D77" w:rsidRPr="008F2D2A" w:rsidRDefault="00893D68" w:rsidP="008F2D2A">
      <w:pPr>
        <w:pStyle w:val="a6"/>
        <w:numPr>
          <w:ilvl w:val="0"/>
          <w:numId w:val="1"/>
        </w:numPr>
        <w:bidi w:val="0"/>
        <w:rPr>
          <w:sz w:val="28"/>
          <w:szCs w:val="28"/>
        </w:rPr>
      </w:pPr>
      <w:r w:rsidRPr="008F2D2A">
        <w:rPr>
          <w:sz w:val="28"/>
          <w:szCs w:val="28"/>
        </w:rPr>
        <w:t>Reluctance to share the burden, ask for help, admit they aren’t capable of managing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859B1" w:rsidRDefault="00C859B1" w:rsidP="00C859B1">
      <w:p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How do we achieve </w:t>
      </w:r>
      <w:proofErr w:type="gramStart"/>
      <w:r>
        <w:rPr>
          <w:sz w:val="28"/>
          <w:szCs w:val="28"/>
          <w:u w:val="single"/>
        </w:rPr>
        <w:t>it:</w:t>
      </w:r>
      <w:proofErr w:type="gramEnd"/>
    </w:p>
    <w:p w:rsidR="00786D77" w:rsidRDefault="00786D77">
      <w:pPr>
        <w:bidi w:val="0"/>
        <w:rPr>
          <w:u w:val="single"/>
        </w:rPr>
      </w:pPr>
    </w:p>
    <w:p w:rsidR="00786D77" w:rsidRDefault="00C859B1">
      <w:pPr>
        <w:bidi w:val="0"/>
        <w:rPr>
          <w:sz w:val="28"/>
          <w:szCs w:val="28"/>
        </w:rPr>
      </w:pPr>
      <w:r>
        <w:rPr>
          <w:sz w:val="28"/>
          <w:szCs w:val="28"/>
        </w:rPr>
        <w:t>Providing</w:t>
      </w:r>
      <w:r w:rsidR="00893D68">
        <w:rPr>
          <w:sz w:val="28"/>
          <w:szCs w:val="28"/>
        </w:rPr>
        <w:t xml:space="preserve"> information about their rights, the services and support available   </w:t>
      </w:r>
    </w:p>
    <w:p w:rsidR="00786D77" w:rsidRDefault="00FF78B9">
      <w:pPr>
        <w:bidi w:val="0"/>
        <w:rPr>
          <w:sz w:val="28"/>
          <w:szCs w:val="28"/>
        </w:rPr>
      </w:pPr>
      <w:r>
        <w:rPr>
          <w:sz w:val="28"/>
          <w:szCs w:val="28"/>
        </w:rPr>
        <w:t>Being available -</w:t>
      </w:r>
      <w:r w:rsidR="00893D68">
        <w:rPr>
          <w:sz w:val="28"/>
          <w:szCs w:val="28"/>
        </w:rPr>
        <w:t xml:space="preserve"> "</w:t>
      </w:r>
      <w:r w:rsidRPr="008F2D2A">
        <w:rPr>
          <w:i/>
          <w:iCs/>
          <w:sz w:val="28"/>
          <w:szCs w:val="28"/>
        </w:rPr>
        <w:t>Y</w:t>
      </w:r>
      <w:r w:rsidR="00893D68" w:rsidRPr="008F2D2A">
        <w:rPr>
          <w:i/>
          <w:iCs/>
          <w:sz w:val="28"/>
          <w:szCs w:val="28"/>
        </w:rPr>
        <w:t>ou’re not alone</w:t>
      </w:r>
      <w:r w:rsidR="00893D68">
        <w:rPr>
          <w:sz w:val="28"/>
          <w:szCs w:val="28"/>
        </w:rPr>
        <w:t>”</w:t>
      </w:r>
    </w:p>
    <w:p w:rsidR="00786D77" w:rsidRDefault="00C859B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Running </w:t>
      </w:r>
      <w:r w:rsidR="00893D68">
        <w:rPr>
          <w:sz w:val="28"/>
          <w:szCs w:val="28"/>
        </w:rPr>
        <w:t>support groups, and individual counseling</w:t>
      </w:r>
    </w:p>
    <w:p w:rsidR="00786D77" w:rsidRDefault="00FF78B9">
      <w:pPr>
        <w:bidi w:val="0"/>
        <w:rPr>
          <w:sz w:val="28"/>
          <w:szCs w:val="28"/>
        </w:rPr>
      </w:pPr>
      <w:r>
        <w:rPr>
          <w:sz w:val="28"/>
          <w:szCs w:val="28"/>
        </w:rPr>
        <w:t>Providing o</w:t>
      </w:r>
      <w:r w:rsidR="00893D68">
        <w:rPr>
          <w:sz w:val="28"/>
          <w:szCs w:val="28"/>
        </w:rPr>
        <w:t xml:space="preserve">pportunities </w:t>
      </w:r>
      <w:r>
        <w:rPr>
          <w:sz w:val="28"/>
          <w:szCs w:val="28"/>
        </w:rPr>
        <w:t>for</w:t>
      </w:r>
      <w:r w:rsidR="00893D68">
        <w:rPr>
          <w:sz w:val="28"/>
          <w:szCs w:val="28"/>
        </w:rPr>
        <w:t xml:space="preserve"> respite</w:t>
      </w:r>
      <w:r>
        <w:rPr>
          <w:sz w:val="28"/>
          <w:szCs w:val="28"/>
        </w:rPr>
        <w:t xml:space="preserve"> (</w:t>
      </w:r>
      <w:r w:rsidR="00893D68">
        <w:rPr>
          <w:sz w:val="28"/>
          <w:szCs w:val="28"/>
        </w:rPr>
        <w:t>time out from the non-ending worry &amp; care</w:t>
      </w:r>
      <w:r>
        <w:rPr>
          <w:sz w:val="28"/>
          <w:szCs w:val="28"/>
        </w:rPr>
        <w:t>)</w:t>
      </w:r>
    </w:p>
    <w:p w:rsidR="00786D77" w:rsidRDefault="00893D68">
      <w:pPr>
        <w:bidi w:val="0"/>
        <w:rPr>
          <w:sz w:val="28"/>
          <w:szCs w:val="28"/>
        </w:rPr>
      </w:pPr>
      <w:r>
        <w:rPr>
          <w:sz w:val="28"/>
          <w:szCs w:val="28"/>
        </w:rPr>
        <w:t>Empathy</w:t>
      </w:r>
    </w:p>
    <w:p w:rsidR="008E3F1D" w:rsidRPr="008F2D2A" w:rsidRDefault="003F364D" w:rsidP="008F2D2A">
      <w:pPr>
        <w:bidi w:val="0"/>
        <w:rPr>
          <w:sz w:val="28"/>
          <w:szCs w:val="28"/>
        </w:rPr>
      </w:pPr>
      <w:r>
        <w:rPr>
          <w:sz w:val="28"/>
          <w:szCs w:val="28"/>
        </w:rPr>
        <w:t>Helping the families to b</w:t>
      </w:r>
      <w:r w:rsidR="008E3F1D" w:rsidRPr="008F2D2A">
        <w:rPr>
          <w:sz w:val="28"/>
          <w:szCs w:val="28"/>
        </w:rPr>
        <w:t xml:space="preserve">e more forgiving </w:t>
      </w:r>
      <w:r>
        <w:rPr>
          <w:sz w:val="28"/>
          <w:szCs w:val="28"/>
        </w:rPr>
        <w:t>of themselves</w:t>
      </w:r>
    </w:p>
    <w:p w:rsidR="00080127" w:rsidRDefault="003F364D" w:rsidP="008F2D2A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Encouraging family caregiver to </w:t>
      </w:r>
      <w:r w:rsidR="00080127">
        <w:rPr>
          <w:sz w:val="28"/>
          <w:szCs w:val="28"/>
        </w:rPr>
        <w:t>take care of themselves (</w:t>
      </w:r>
      <w:r w:rsidR="007E017C">
        <w:rPr>
          <w:sz w:val="28"/>
          <w:szCs w:val="28"/>
        </w:rPr>
        <w:t xml:space="preserve">e.g. </w:t>
      </w:r>
      <w:r>
        <w:rPr>
          <w:sz w:val="28"/>
          <w:szCs w:val="28"/>
        </w:rPr>
        <w:t>g</w:t>
      </w:r>
      <w:r w:rsidR="008E3F1D" w:rsidRPr="008F2D2A">
        <w:rPr>
          <w:sz w:val="28"/>
          <w:szCs w:val="28"/>
        </w:rPr>
        <w:t>et enough sleep, medical care and outside activities</w:t>
      </w:r>
      <w:r w:rsidR="00080127">
        <w:rPr>
          <w:sz w:val="28"/>
          <w:szCs w:val="28"/>
        </w:rPr>
        <w:t>)</w:t>
      </w:r>
      <w:r w:rsidR="008E3F1D" w:rsidRPr="008F2D2A">
        <w:rPr>
          <w:sz w:val="28"/>
          <w:szCs w:val="28"/>
        </w:rPr>
        <w:t xml:space="preserve"> </w:t>
      </w:r>
    </w:p>
    <w:p w:rsidR="008E3F1D" w:rsidRPr="008F2D2A" w:rsidRDefault="00080127" w:rsidP="008F2D2A">
      <w:pPr>
        <w:bidi w:val="0"/>
        <w:rPr>
          <w:sz w:val="28"/>
          <w:szCs w:val="28"/>
        </w:rPr>
      </w:pPr>
      <w:r>
        <w:rPr>
          <w:sz w:val="28"/>
          <w:szCs w:val="28"/>
        </w:rPr>
        <w:t>Coaching caregivers to include more family members and support each other</w:t>
      </w:r>
    </w:p>
    <w:p w:rsidR="00786D77" w:rsidRDefault="007E017C">
      <w:pPr>
        <w:bidi w:val="0"/>
        <w:rPr>
          <w:sz w:val="28"/>
          <w:szCs w:val="28"/>
        </w:rPr>
      </w:pPr>
      <w:r w:rsidRPr="00081357">
        <w:rPr>
          <w:sz w:val="28"/>
          <w:szCs w:val="28"/>
        </w:rPr>
        <w:t xml:space="preserve">Understanding that relieving the family caregivers has </w:t>
      </w:r>
      <w:r w:rsidR="00135F28">
        <w:rPr>
          <w:sz w:val="28"/>
          <w:szCs w:val="28"/>
        </w:rPr>
        <w:t xml:space="preserve">a </w:t>
      </w:r>
      <w:r w:rsidRPr="00081357">
        <w:rPr>
          <w:sz w:val="28"/>
          <w:szCs w:val="28"/>
        </w:rPr>
        <w:t>positive impact on the clients</w:t>
      </w: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>PRINCIPLE 3: DEVELOPING AN ATTITUDE BY THE STAFF</w:t>
      </w:r>
    </w:p>
    <w:p w:rsidR="005331F7" w:rsidRDefault="005331F7" w:rsidP="005331F7">
      <w:pPr>
        <w:bidi w:val="0"/>
        <w:rPr>
          <w:sz w:val="28"/>
          <w:szCs w:val="28"/>
        </w:rPr>
      </w:pP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>Concentrate on the person, not his illness by</w:t>
      </w:r>
    </w:p>
    <w:p w:rsidR="005331F7" w:rsidRDefault="005331F7" w:rsidP="005331F7">
      <w:pPr>
        <w:bidi w:val="0"/>
        <w:ind w:left="709"/>
        <w:rPr>
          <w:sz w:val="28"/>
          <w:szCs w:val="28"/>
        </w:rPr>
      </w:pPr>
      <w:r>
        <w:rPr>
          <w:sz w:val="28"/>
          <w:szCs w:val="28"/>
        </w:rPr>
        <w:t>Remembering their way of thinking is unlike ours (therefore there is no use reasoning or applying to their senses)</w:t>
      </w:r>
    </w:p>
    <w:p w:rsidR="005331F7" w:rsidRDefault="005331F7" w:rsidP="005331F7">
      <w:pPr>
        <w:bidi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Exhibiting patience and fortitude – “there but for the grace of G-d go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”</w:t>
      </w:r>
    </w:p>
    <w:p w:rsidR="00972B60" w:rsidRDefault="005331F7" w:rsidP="00972B60">
      <w:pPr>
        <w:bidi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Learning about the illness  </w:t>
      </w:r>
    </w:p>
    <w:p w:rsidR="005331F7" w:rsidRDefault="00972B60" w:rsidP="00972B60">
      <w:pPr>
        <w:bidi w:val="0"/>
        <w:ind w:left="709"/>
        <w:rPr>
          <w:sz w:val="28"/>
          <w:szCs w:val="28"/>
        </w:rPr>
      </w:pPr>
      <w:r>
        <w:rPr>
          <w:sz w:val="28"/>
          <w:szCs w:val="28"/>
        </w:rPr>
        <w:t>Acquiring G</w:t>
      </w:r>
      <w:r w:rsidR="005331F7">
        <w:rPr>
          <w:sz w:val="28"/>
          <w:szCs w:val="28"/>
        </w:rPr>
        <w:t>ood ongoing modeling</w:t>
      </w:r>
      <w:r>
        <w:rPr>
          <w:sz w:val="28"/>
          <w:szCs w:val="28"/>
        </w:rPr>
        <w:t xml:space="preserve"> and mentoring</w:t>
      </w:r>
    </w:p>
    <w:p w:rsidR="005331F7" w:rsidRDefault="005331F7" w:rsidP="00972B60">
      <w:pPr>
        <w:bidi w:val="0"/>
        <w:ind w:left="709"/>
        <w:rPr>
          <w:sz w:val="28"/>
          <w:szCs w:val="28"/>
        </w:rPr>
      </w:pPr>
      <w:r>
        <w:rPr>
          <w:sz w:val="28"/>
          <w:szCs w:val="28"/>
        </w:rPr>
        <w:t>Know</w:t>
      </w:r>
      <w:r w:rsidR="00972B60">
        <w:rPr>
          <w:sz w:val="28"/>
          <w:szCs w:val="28"/>
        </w:rPr>
        <w:t>ing</w:t>
      </w:r>
      <w:r>
        <w:rPr>
          <w:sz w:val="28"/>
          <w:szCs w:val="28"/>
        </w:rPr>
        <w:t xml:space="preserve"> your clients, what they once liked, their profession</w:t>
      </w:r>
      <w:proofErr w:type="gramStart"/>
      <w:r>
        <w:rPr>
          <w:sz w:val="28"/>
          <w:szCs w:val="28"/>
        </w:rPr>
        <w:t xml:space="preserve">, </w:t>
      </w:r>
      <w:r w:rsidR="00972B60">
        <w:rPr>
          <w:sz w:val="28"/>
          <w:szCs w:val="28"/>
        </w:rPr>
        <w:t xml:space="preserve"> the</w:t>
      </w:r>
      <w:proofErr w:type="gramEnd"/>
      <w:r w:rsidR="00972B60">
        <w:rPr>
          <w:sz w:val="28"/>
          <w:szCs w:val="28"/>
        </w:rPr>
        <w:t xml:space="preserve"> skills</w:t>
      </w:r>
      <w:r>
        <w:rPr>
          <w:sz w:val="28"/>
          <w:szCs w:val="28"/>
        </w:rPr>
        <w:t xml:space="preserve"> they retain (cooking, leading prayers, giving sage advice, comforting others…)</w:t>
      </w:r>
    </w:p>
    <w:p w:rsidR="005331F7" w:rsidRDefault="005331F7" w:rsidP="005331F7">
      <w:pPr>
        <w:bidi w:val="0"/>
        <w:rPr>
          <w:sz w:val="28"/>
          <w:szCs w:val="28"/>
        </w:rPr>
      </w:pPr>
    </w:p>
    <w:p w:rsidR="005331F7" w:rsidRDefault="00972B60" w:rsidP="00972B60">
      <w:pPr>
        <w:bidi w:val="0"/>
        <w:rPr>
          <w:sz w:val="28"/>
          <w:szCs w:val="28"/>
        </w:rPr>
      </w:pPr>
      <w:r>
        <w:rPr>
          <w:sz w:val="28"/>
          <w:szCs w:val="28"/>
        </w:rPr>
        <w:t>Some t</w:t>
      </w:r>
      <w:r w:rsidR="005331F7">
        <w:rPr>
          <w:sz w:val="28"/>
          <w:szCs w:val="28"/>
        </w:rPr>
        <w:t xml:space="preserve">ricks of the trade: </w:t>
      </w: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Draw</w:t>
      </w:r>
      <w:r w:rsidR="00972B60">
        <w:rPr>
          <w:sz w:val="28"/>
          <w:szCs w:val="28"/>
        </w:rPr>
        <w:t>ing</w:t>
      </w:r>
      <w:r>
        <w:rPr>
          <w:sz w:val="28"/>
          <w:szCs w:val="28"/>
        </w:rPr>
        <w:t xml:space="preserve"> out their remaining strengths</w:t>
      </w:r>
    </w:p>
    <w:p w:rsidR="005331F7" w:rsidRDefault="005331F7" w:rsidP="00972B60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2B60">
        <w:rPr>
          <w:sz w:val="28"/>
          <w:szCs w:val="28"/>
        </w:rPr>
        <w:t xml:space="preserve">Using distraction </w:t>
      </w:r>
      <w:r>
        <w:rPr>
          <w:sz w:val="28"/>
          <w:szCs w:val="28"/>
        </w:rPr>
        <w:t>is a wonderful tool</w:t>
      </w:r>
    </w:p>
    <w:p w:rsidR="005331F7" w:rsidRDefault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2B60">
        <w:rPr>
          <w:sz w:val="28"/>
          <w:szCs w:val="28"/>
        </w:rPr>
        <w:t>Being empathetic by</w:t>
      </w:r>
      <w:r w:rsidR="004A5974">
        <w:rPr>
          <w:sz w:val="28"/>
          <w:szCs w:val="28"/>
        </w:rPr>
        <w:t xml:space="preserve"> physical touch such as </w:t>
      </w:r>
      <w:r w:rsidR="00972B60">
        <w:rPr>
          <w:sz w:val="28"/>
          <w:szCs w:val="28"/>
        </w:rPr>
        <w:t>a</w:t>
      </w:r>
      <w:r>
        <w:rPr>
          <w:sz w:val="28"/>
          <w:szCs w:val="28"/>
        </w:rPr>
        <w:t xml:space="preserve"> hand on the shoulder, </w:t>
      </w:r>
      <w:r w:rsidR="00972B60">
        <w:rPr>
          <w:sz w:val="28"/>
          <w:szCs w:val="28"/>
        </w:rPr>
        <w:t xml:space="preserve">giving </w:t>
      </w:r>
      <w:r>
        <w:rPr>
          <w:sz w:val="28"/>
          <w:szCs w:val="28"/>
        </w:rPr>
        <w:t xml:space="preserve">a hug, </w:t>
      </w:r>
      <w:r w:rsidR="004A5974">
        <w:rPr>
          <w:sz w:val="28"/>
          <w:szCs w:val="28"/>
        </w:rPr>
        <w:t xml:space="preserve">saying "I'm sorry, this is really hard", </w:t>
      </w:r>
      <w:r>
        <w:rPr>
          <w:sz w:val="28"/>
          <w:szCs w:val="28"/>
        </w:rPr>
        <w:t xml:space="preserve">“I’m here for you” </w:t>
      </w:r>
      <w:r w:rsidR="004A5974">
        <w:rPr>
          <w:sz w:val="28"/>
          <w:szCs w:val="28"/>
        </w:rPr>
        <w:t xml:space="preserve">– these can </w:t>
      </w:r>
      <w:r>
        <w:rPr>
          <w:sz w:val="28"/>
          <w:szCs w:val="28"/>
        </w:rPr>
        <w:t>accomplish so much</w:t>
      </w:r>
    </w:p>
    <w:p w:rsidR="005331F7" w:rsidRDefault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5974">
        <w:rPr>
          <w:sz w:val="28"/>
          <w:szCs w:val="28"/>
        </w:rPr>
        <w:t>Remember t</w:t>
      </w:r>
      <w:r>
        <w:rPr>
          <w:sz w:val="28"/>
          <w:szCs w:val="28"/>
        </w:rPr>
        <w:t>he client can only concentrate on one thing at a time</w:t>
      </w: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Use simple language</w:t>
      </w: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Don’t test their memory and ask what they can’t recall</w:t>
      </w: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Give positive feedback, but honest, based on real accomplishments</w:t>
      </w: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Learn non-verbal cues and body language      </w:t>
      </w: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Use humor        </w:t>
      </w:r>
    </w:p>
    <w:p w:rsidR="005331F7" w:rsidRDefault="005331F7" w:rsidP="005331F7">
      <w:pPr>
        <w:bidi w:val="0"/>
        <w:rPr>
          <w:sz w:val="28"/>
          <w:szCs w:val="28"/>
        </w:rPr>
      </w:pPr>
    </w:p>
    <w:p w:rsidR="005331F7" w:rsidRDefault="005331F7">
      <w:p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What </w:t>
      </w:r>
      <w:proofErr w:type="gramStart"/>
      <w:r>
        <w:rPr>
          <w:sz w:val="28"/>
          <w:szCs w:val="28"/>
          <w:u w:val="single"/>
        </w:rPr>
        <w:t>helps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5331F7" w:rsidRDefault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>Safe</w:t>
      </w:r>
      <w:r w:rsidR="006A6B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attractive </w:t>
      </w:r>
      <w:r w:rsidR="006A6B99">
        <w:rPr>
          <w:sz w:val="28"/>
          <w:szCs w:val="28"/>
        </w:rPr>
        <w:t xml:space="preserve">and dignified </w:t>
      </w:r>
      <w:r>
        <w:rPr>
          <w:sz w:val="28"/>
          <w:szCs w:val="28"/>
        </w:rPr>
        <w:t>physical surroundings</w:t>
      </w:r>
      <w:r w:rsidR="006A6B99" w:rsidRPr="006A6B99">
        <w:rPr>
          <w:sz w:val="28"/>
          <w:szCs w:val="28"/>
        </w:rPr>
        <w:t xml:space="preserve"> </w:t>
      </w:r>
      <w:r w:rsidR="006A6B99">
        <w:rPr>
          <w:sz w:val="28"/>
          <w:szCs w:val="28"/>
        </w:rPr>
        <w:t>even in the details – no plastic dishes, art supplies for adults, etc.</w:t>
      </w:r>
    </w:p>
    <w:p w:rsidR="005331F7" w:rsidRDefault="006A6B99">
      <w:pPr>
        <w:bidi w:val="0"/>
        <w:rPr>
          <w:sz w:val="28"/>
          <w:szCs w:val="28"/>
        </w:rPr>
      </w:pPr>
      <w:r>
        <w:rPr>
          <w:sz w:val="28"/>
          <w:szCs w:val="28"/>
        </w:rPr>
        <w:t>A supportive work environment, team-work and open dialogue between all levels of the staff</w:t>
      </w:r>
    </w:p>
    <w:p w:rsidR="005331F7" w:rsidRDefault="005331F7" w:rsidP="005331F7">
      <w:pPr>
        <w:bidi w:val="0"/>
        <w:rPr>
          <w:sz w:val="28"/>
          <w:szCs w:val="28"/>
        </w:rPr>
      </w:pPr>
      <w:r>
        <w:rPr>
          <w:sz w:val="28"/>
          <w:szCs w:val="28"/>
        </w:rPr>
        <w:t>Training and ongoing supervision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  <w:u w:val="single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9E13D3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THE PRINCIPLES OF </w:t>
      </w:r>
      <w:proofErr w:type="gramStart"/>
      <w:r>
        <w:rPr>
          <w:sz w:val="32"/>
          <w:szCs w:val="32"/>
        </w:rPr>
        <w:t>CARE</w:t>
      </w:r>
      <w:r w:rsidR="00893D68">
        <w:rPr>
          <w:sz w:val="32"/>
          <w:szCs w:val="32"/>
        </w:rPr>
        <w:t xml:space="preserve">  </w:t>
      </w:r>
      <w:r w:rsidR="00893D68">
        <w:rPr>
          <w:rFonts w:cs="Times New Roman"/>
          <w:sz w:val="28"/>
          <w:szCs w:val="32"/>
          <w:rtl/>
        </w:rPr>
        <w:t>עקרונות</w:t>
      </w:r>
      <w:proofErr w:type="gramEnd"/>
      <w:r w:rsidR="00893D68">
        <w:rPr>
          <w:rFonts w:cs="Times New Roman"/>
          <w:sz w:val="28"/>
          <w:szCs w:val="32"/>
          <w:rtl/>
        </w:rPr>
        <w:t xml:space="preserve"> טיפול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Their </w:t>
      </w:r>
      <w:r w:rsidR="002062F8">
        <w:rPr>
          <w:sz w:val="32"/>
          <w:szCs w:val="32"/>
        </w:rPr>
        <w:t>reality and way of thinking</w:t>
      </w:r>
      <w:r>
        <w:rPr>
          <w:sz w:val="32"/>
          <w:szCs w:val="32"/>
        </w:rPr>
        <w:t xml:space="preserve"> is unlike ours 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therefore</w:t>
      </w:r>
      <w:proofErr w:type="gramEnd"/>
      <w:r>
        <w:rPr>
          <w:sz w:val="32"/>
          <w:szCs w:val="32"/>
        </w:rPr>
        <w:t xml:space="preserve"> </w:t>
      </w:r>
      <w:r w:rsidR="002062F8">
        <w:rPr>
          <w:sz w:val="32"/>
          <w:szCs w:val="32"/>
        </w:rPr>
        <w:t>logical</w:t>
      </w:r>
      <w:r>
        <w:rPr>
          <w:sz w:val="32"/>
          <w:szCs w:val="32"/>
        </w:rPr>
        <w:t xml:space="preserve"> reasoning </w:t>
      </w:r>
      <w:r w:rsidR="002062F8">
        <w:rPr>
          <w:sz w:val="32"/>
          <w:szCs w:val="32"/>
        </w:rPr>
        <w:t>is often not effective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Routine is of great importance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Distraction is a wonderful tool for management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Don’t test their memory and </w:t>
      </w:r>
      <w:r w:rsidR="002062F8">
        <w:rPr>
          <w:sz w:val="32"/>
          <w:szCs w:val="32"/>
        </w:rPr>
        <w:t xml:space="preserve">don't </w:t>
      </w:r>
      <w:r>
        <w:rPr>
          <w:sz w:val="32"/>
          <w:szCs w:val="32"/>
        </w:rPr>
        <w:t>ask what they can’t recall</w:t>
      </w:r>
    </w:p>
    <w:p w:rsidR="00786D77" w:rsidRDefault="00893D68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Use  humor</w:t>
      </w:r>
      <w:proofErr w:type="gramEnd"/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Common behavioral problems and unreasonableness are expressions of the illness; </w:t>
      </w:r>
      <w:r w:rsidR="002062F8">
        <w:rPr>
          <w:sz w:val="32"/>
          <w:szCs w:val="32"/>
        </w:rPr>
        <w:t xml:space="preserve">Take a deep breath and try not to </w:t>
      </w:r>
      <w:r>
        <w:rPr>
          <w:sz w:val="32"/>
          <w:szCs w:val="32"/>
        </w:rPr>
        <w:t>take them personally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Choose therapies that stimulate and add to their wellbeing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Give positive but honest</w:t>
      </w:r>
      <w:r w:rsidR="002062F8" w:rsidRPr="002062F8">
        <w:rPr>
          <w:sz w:val="32"/>
          <w:szCs w:val="32"/>
        </w:rPr>
        <w:t xml:space="preserve"> </w:t>
      </w:r>
      <w:r w:rsidR="002062F8">
        <w:rPr>
          <w:sz w:val="32"/>
          <w:szCs w:val="32"/>
        </w:rPr>
        <w:t>feedback</w:t>
      </w:r>
      <w:r>
        <w:rPr>
          <w:sz w:val="32"/>
          <w:szCs w:val="32"/>
        </w:rPr>
        <w:t>, based on real accomplishments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A hand on the shoulder, a hug, “I’m here for you” attitude accomplishes so much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Remember the client can only concentrate on one thing at a time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"No” now can be “yes” in an hour’s time </w:t>
      </w:r>
      <w:r w:rsidR="00993457">
        <w:rPr>
          <w:sz w:val="32"/>
          <w:szCs w:val="32"/>
        </w:rPr>
        <w:t xml:space="preserve">for </w:t>
      </w:r>
      <w:r>
        <w:rPr>
          <w:sz w:val="32"/>
          <w:szCs w:val="32"/>
        </w:rPr>
        <w:t>the client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Use simple language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Keep the standard dignified and respectful, even in the small details: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  <w:proofErr w:type="gramStart"/>
      <w:r>
        <w:rPr>
          <w:sz w:val="32"/>
          <w:szCs w:val="32"/>
        </w:rPr>
        <w:t>no</w:t>
      </w:r>
      <w:proofErr w:type="gramEnd"/>
      <w:r>
        <w:rPr>
          <w:sz w:val="32"/>
          <w:szCs w:val="32"/>
        </w:rPr>
        <w:t xml:space="preserve"> plastic dishes, art supplies for adults, professionally trained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workers</w:t>
      </w:r>
      <w:proofErr w:type="gramEnd"/>
      <w:r>
        <w:rPr>
          <w:sz w:val="32"/>
          <w:szCs w:val="32"/>
        </w:rPr>
        <w:t>, not merely activity workers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Principles </w:t>
      </w:r>
      <w:r>
        <w:rPr>
          <w:sz w:val="32"/>
          <w:szCs w:val="32"/>
        </w:rPr>
        <w:t>or How do you achieve it</w:t>
      </w:r>
    </w:p>
    <w:p w:rsidR="00786D77" w:rsidRDefault="00786D77">
      <w:pPr>
        <w:bidi w:val="0"/>
        <w:rPr>
          <w:sz w:val="32"/>
          <w:szCs w:val="32"/>
          <w:u w:val="single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Learn non-verbal cues and body language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Listen to what they’re trying to convey with an inner ear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Know your clients, what they once liked, what was their profession, what skills do they still retain (cooking, leading prayers, giving sage advice, comforting).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786D77">
      <w:pPr>
        <w:bidi w:val="0"/>
        <w:rPr>
          <w:sz w:val="28"/>
          <w:szCs w:val="28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ACTIVITIES/ PROGRAMING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Each part of the program has a purpose, a therapeutic base, is professionally planned</w:t>
      </w:r>
    </w:p>
    <w:p w:rsidR="009547B2" w:rsidRDefault="009547B2">
      <w:pPr>
        <w:bidi w:val="0"/>
        <w:rPr>
          <w:sz w:val="32"/>
          <w:szCs w:val="32"/>
        </w:rPr>
      </w:pPr>
      <w:r>
        <w:rPr>
          <w:sz w:val="32"/>
          <w:szCs w:val="32"/>
        </w:rPr>
        <w:t>The atmosphere of social interaction throughout the day, e</w:t>
      </w:r>
      <w:r w:rsidR="00893D68">
        <w:rPr>
          <w:sz w:val="32"/>
          <w:szCs w:val="32"/>
        </w:rPr>
        <w:t xml:space="preserve">ven </w:t>
      </w:r>
      <w:r w:rsidR="006E2E90">
        <w:rPr>
          <w:sz w:val="32"/>
          <w:szCs w:val="32"/>
        </w:rPr>
        <w:t xml:space="preserve">unstructured </w:t>
      </w:r>
      <w:r w:rsidR="00893D68">
        <w:rPr>
          <w:sz w:val="32"/>
          <w:szCs w:val="32"/>
        </w:rPr>
        <w:t>parts</w:t>
      </w:r>
      <w:r>
        <w:rPr>
          <w:sz w:val="32"/>
          <w:szCs w:val="32"/>
        </w:rPr>
        <w:t>, such as</w:t>
      </w:r>
      <w:r w:rsidR="00893D68">
        <w:rPr>
          <w:sz w:val="32"/>
          <w:szCs w:val="32"/>
        </w:rPr>
        <w:t xml:space="preserve"> </w:t>
      </w:r>
      <w:r w:rsidR="006E2E90">
        <w:rPr>
          <w:sz w:val="32"/>
          <w:szCs w:val="32"/>
        </w:rPr>
        <w:t>chatting</w:t>
      </w:r>
      <w:r w:rsidR="00893D68">
        <w:rPr>
          <w:sz w:val="32"/>
          <w:szCs w:val="32"/>
        </w:rPr>
        <w:t>, tea break, setting up the room together with clients</w:t>
      </w:r>
      <w:r>
        <w:rPr>
          <w:sz w:val="32"/>
          <w:szCs w:val="32"/>
        </w:rPr>
        <w:t xml:space="preserve"> – serve the purpose to break through the alienation and loneliness of the clients.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We do not merely fill up the hours or babysit</w:t>
      </w:r>
    </w:p>
    <w:p w:rsidR="00786D77" w:rsidRDefault="00893D68">
      <w:pPr>
        <w:bidi w:val="0"/>
        <w:rPr>
          <w:sz w:val="32"/>
          <w:szCs w:val="32"/>
        </w:rPr>
      </w:pPr>
      <w:r>
        <w:rPr>
          <w:i/>
          <w:iCs/>
          <w:sz w:val="32"/>
          <w:szCs w:val="32"/>
        </w:rPr>
        <w:t>Collage of clips and/or pictures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There are 6 kinds of therapies which are especially suited to dementia care and their rationale is well researched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>All visually described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Music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Art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Gardening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Movement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lastRenderedPageBreak/>
        <w:t>Animal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Cooking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i/>
          <w:iCs/>
          <w:sz w:val="32"/>
          <w:szCs w:val="32"/>
        </w:rPr>
        <w:t>All visually described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In addition new activities/ therapies are being introduced and have special value for the client to counter act their low </w:t>
      </w:r>
      <w:proofErr w:type="spellStart"/>
      <w:r>
        <w:rPr>
          <w:sz w:val="32"/>
          <w:szCs w:val="32"/>
        </w:rPr>
        <w:t>self esteem</w:t>
      </w:r>
      <w:proofErr w:type="spellEnd"/>
      <w:r>
        <w:rPr>
          <w:sz w:val="32"/>
          <w:szCs w:val="32"/>
        </w:rPr>
        <w:t xml:space="preserve"> and confusion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Computer program Savion</w:t>
      </w:r>
    </w:p>
    <w:p w:rsidR="00786D77" w:rsidRDefault="00893D68">
      <w:pPr>
        <w:bidi w:val="0"/>
        <w:rPr>
          <w:sz w:val="32"/>
          <w:szCs w:val="32"/>
        </w:rPr>
      </w:pPr>
      <w:proofErr w:type="spellStart"/>
      <w:r>
        <w:rPr>
          <w:sz w:val="32"/>
          <w:szCs w:val="32"/>
        </w:rPr>
        <w:t>Beatubes</w:t>
      </w:r>
      <w:proofErr w:type="spellEnd"/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Exercises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Photography 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i/>
          <w:iCs/>
          <w:sz w:val="32"/>
          <w:szCs w:val="32"/>
        </w:rPr>
        <w:t>All visually presented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Social activities and those that are part of any club are also included: outings, lectures, board games, visitors, events celebrated: birthdays, anniversaries, </w:t>
      </w:r>
      <w:proofErr w:type="gramStart"/>
      <w:r>
        <w:rPr>
          <w:sz w:val="32"/>
          <w:szCs w:val="32"/>
        </w:rPr>
        <w:t>holidays</w:t>
      </w:r>
      <w:proofErr w:type="gramEnd"/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i/>
          <w:iCs/>
          <w:sz w:val="32"/>
          <w:szCs w:val="32"/>
        </w:rPr>
        <w:t>All visually presented</w:t>
      </w:r>
    </w:p>
    <w:p w:rsidR="00786D77" w:rsidRDefault="00893D68">
      <w:pPr>
        <w:bidi w:val="0"/>
        <w:rPr>
          <w:sz w:val="32"/>
          <w:szCs w:val="32"/>
        </w:rPr>
      </w:pPr>
      <w:proofErr w:type="spellStart"/>
      <w:r>
        <w:rPr>
          <w:sz w:val="32"/>
          <w:szCs w:val="32"/>
        </w:rPr>
        <w:t>Inter generational</w:t>
      </w:r>
      <w:proofErr w:type="spellEnd"/>
      <w:r>
        <w:rPr>
          <w:sz w:val="32"/>
          <w:szCs w:val="32"/>
        </w:rPr>
        <w:t xml:space="preserve"> projects: with kindergartens, school children, high school yeshiva students and university students who share </w:t>
      </w:r>
      <w:proofErr w:type="spellStart"/>
      <w:r>
        <w:rPr>
          <w:sz w:val="32"/>
          <w:szCs w:val="32"/>
        </w:rPr>
        <w:t>Chanuka</w:t>
      </w:r>
      <w:proofErr w:type="spellEnd"/>
      <w:r>
        <w:rPr>
          <w:sz w:val="32"/>
          <w:szCs w:val="32"/>
        </w:rPr>
        <w:t xml:space="preserve"> or Purim parties, common arts &amp; crafts projects, </w:t>
      </w:r>
      <w:proofErr w:type="gramStart"/>
      <w:r>
        <w:rPr>
          <w:sz w:val="32"/>
          <w:szCs w:val="32"/>
        </w:rPr>
        <w:t>choirs</w:t>
      </w:r>
      <w:proofErr w:type="gramEnd"/>
      <w:r>
        <w:rPr>
          <w:sz w:val="32"/>
          <w:szCs w:val="32"/>
        </w:rPr>
        <w:t xml:space="preserve"> with youngsters, baby parades, and other programs with members of the community at large.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6"/>
          <w:szCs w:val="36"/>
        </w:rPr>
      </w:pPr>
    </w:p>
    <w:p w:rsidR="00786D77" w:rsidRDefault="00786D77">
      <w:pPr>
        <w:bidi w:val="0"/>
        <w:rPr>
          <w:sz w:val="36"/>
          <w:szCs w:val="36"/>
        </w:rPr>
      </w:pPr>
    </w:p>
    <w:p w:rsidR="00786D77" w:rsidRDefault="00786D77">
      <w:pPr>
        <w:bidi w:val="0"/>
        <w:rPr>
          <w:sz w:val="36"/>
          <w:szCs w:val="36"/>
        </w:rPr>
      </w:pPr>
    </w:p>
    <w:p w:rsidR="00786D77" w:rsidRDefault="00786D77">
      <w:pPr>
        <w:bidi w:val="0"/>
        <w:rPr>
          <w:sz w:val="36"/>
          <w:szCs w:val="36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391E4B">
      <w:pPr>
        <w:bidi w:val="0"/>
        <w:rPr>
          <w:sz w:val="36"/>
          <w:szCs w:val="36"/>
        </w:rPr>
      </w:pPr>
      <w:r>
        <w:rPr>
          <w:sz w:val="36"/>
          <w:szCs w:val="36"/>
        </w:rPr>
        <w:t>RISK REDUCTION</w:t>
      </w:r>
    </w:p>
    <w:p w:rsidR="00786D77" w:rsidRDefault="00893D68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i/>
          <w:iCs/>
          <w:sz w:val="36"/>
          <w:szCs w:val="36"/>
        </w:rPr>
        <w:t>a</w:t>
      </w:r>
      <w:proofErr w:type="gramEnd"/>
      <w:r>
        <w:rPr>
          <w:i/>
          <w:iCs/>
          <w:sz w:val="36"/>
          <w:szCs w:val="36"/>
        </w:rPr>
        <w:t xml:space="preserve"> poster picturing each topic</w:t>
      </w:r>
    </w:p>
    <w:p w:rsidR="00786D77" w:rsidRDefault="00786D77">
      <w:pPr>
        <w:bidi w:val="0"/>
        <w:rPr>
          <w:sz w:val="36"/>
          <w:szCs w:val="36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There is no cure for dementia in most cases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However dementia can be postponed or its decline slowed by medicines and life style changes</w:t>
      </w:r>
    </w:p>
    <w:p w:rsidR="00786D77" w:rsidRDefault="00E64714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Healthy diet 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Exercise</w:t>
      </w:r>
    </w:p>
    <w:p w:rsidR="00786D77" w:rsidRDefault="00391E4B">
      <w:pPr>
        <w:bidi w:val="0"/>
        <w:rPr>
          <w:sz w:val="32"/>
          <w:szCs w:val="32"/>
        </w:rPr>
      </w:pPr>
      <w:r>
        <w:rPr>
          <w:sz w:val="32"/>
          <w:szCs w:val="32"/>
        </w:rPr>
        <w:t>Reduc</w:t>
      </w:r>
      <w:r w:rsidR="00E64714">
        <w:rPr>
          <w:sz w:val="32"/>
          <w:szCs w:val="32"/>
        </w:rPr>
        <w:t>ing</w:t>
      </w:r>
      <w:r>
        <w:rPr>
          <w:sz w:val="32"/>
          <w:szCs w:val="32"/>
        </w:rPr>
        <w:t xml:space="preserve"> negative stress</w:t>
      </w:r>
    </w:p>
    <w:p w:rsidR="00786D77" w:rsidRDefault="00E64714">
      <w:pPr>
        <w:bidi w:val="0"/>
        <w:rPr>
          <w:sz w:val="32"/>
          <w:szCs w:val="32"/>
        </w:rPr>
      </w:pPr>
      <w:r>
        <w:rPr>
          <w:sz w:val="32"/>
          <w:szCs w:val="32"/>
        </w:rPr>
        <w:lastRenderedPageBreak/>
        <w:t>Maintaining s</w:t>
      </w:r>
      <w:r w:rsidR="00893D68">
        <w:rPr>
          <w:sz w:val="32"/>
          <w:szCs w:val="32"/>
        </w:rPr>
        <w:t>ocial contact with all age groups – friends, offspring, neighbors, other members of the group</w:t>
      </w:r>
    </w:p>
    <w:p w:rsidR="00786D77" w:rsidRDefault="00E64714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Cognitive </w:t>
      </w:r>
      <w:r w:rsidR="00893D68">
        <w:rPr>
          <w:sz w:val="32"/>
          <w:szCs w:val="32"/>
        </w:rPr>
        <w:t xml:space="preserve">exercises </w:t>
      </w:r>
      <w:r>
        <w:rPr>
          <w:sz w:val="32"/>
          <w:szCs w:val="32"/>
        </w:rPr>
        <w:t xml:space="preserve">to build new connections in the brain </w:t>
      </w:r>
      <w:r w:rsidR="00893D68">
        <w:rPr>
          <w:sz w:val="32"/>
          <w:szCs w:val="32"/>
        </w:rPr>
        <w:t xml:space="preserve">– seeking mental challenges by learning a new language, Talmud, </w:t>
      </w:r>
      <w:proofErr w:type="spellStart"/>
      <w:r w:rsidR="00893D68">
        <w:rPr>
          <w:sz w:val="32"/>
          <w:szCs w:val="32"/>
        </w:rPr>
        <w:t>soduko</w:t>
      </w:r>
      <w:proofErr w:type="spellEnd"/>
      <w:r w:rsidR="00893D68">
        <w:rPr>
          <w:sz w:val="32"/>
          <w:szCs w:val="32"/>
        </w:rPr>
        <w:t>, brain games, etc.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 ETHICAL ISSUES IN DEMENTIA CARE   ???  </w:t>
      </w:r>
      <w:proofErr w:type="gramStart"/>
      <w:r>
        <w:rPr>
          <w:i/>
          <w:iCs/>
          <w:sz w:val="36"/>
          <w:szCs w:val="36"/>
        </w:rPr>
        <w:t>perhaps</w:t>
      </w:r>
      <w:proofErr w:type="gramEnd"/>
      <w:r>
        <w:rPr>
          <w:i/>
          <w:iCs/>
          <w:sz w:val="36"/>
          <w:szCs w:val="36"/>
        </w:rPr>
        <w:t xml:space="preserve"> omit</w:t>
      </w:r>
    </w:p>
    <w:p w:rsidR="00786D77" w:rsidRDefault="00893D68">
      <w:pPr>
        <w:bidi w:val="0"/>
        <w:rPr>
          <w:i/>
          <w:iCs/>
        </w:rPr>
      </w:pPr>
      <w:r>
        <w:rPr>
          <w:i/>
          <w:iCs/>
        </w:rPr>
        <w:t>Use poster we have to illustrate the main points</w:t>
      </w:r>
    </w:p>
    <w:p w:rsidR="00786D77" w:rsidRDefault="00786D77">
      <w:pPr>
        <w:bidi w:val="0"/>
        <w:rPr>
          <w:sz w:val="36"/>
          <w:szCs w:val="36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There are no right and wrong answers to most ethical issues, nor only one answer for different situations or people</w:t>
      </w:r>
      <w:r w:rsidR="00F9678D">
        <w:rPr>
          <w:sz w:val="32"/>
          <w:szCs w:val="32"/>
        </w:rPr>
        <w:t>.</w:t>
      </w:r>
    </w:p>
    <w:p w:rsidR="00F9678D" w:rsidRDefault="00F9678D" w:rsidP="00EE58D7">
      <w:pPr>
        <w:bidi w:val="0"/>
        <w:rPr>
          <w:sz w:val="32"/>
          <w:szCs w:val="32"/>
          <w:u w:val="single"/>
        </w:rPr>
      </w:pPr>
    </w:p>
    <w:p w:rsidR="00F9678D" w:rsidRPr="00F9678D" w:rsidRDefault="00F9678D" w:rsidP="00F9678D">
      <w:pPr>
        <w:bidi w:val="0"/>
        <w:rPr>
          <w:b/>
          <w:bCs/>
          <w:sz w:val="32"/>
          <w:szCs w:val="32"/>
          <w:u w:val="single"/>
        </w:rPr>
      </w:pPr>
      <w:r w:rsidRPr="00F9678D">
        <w:rPr>
          <w:b/>
          <w:bCs/>
          <w:sz w:val="32"/>
          <w:szCs w:val="32"/>
          <w:u w:val="single"/>
        </w:rPr>
        <w:t>Examples:</w:t>
      </w:r>
    </w:p>
    <w:p w:rsidR="00F9678D" w:rsidRDefault="00F9678D" w:rsidP="00F9678D">
      <w:pPr>
        <w:bidi w:val="0"/>
        <w:rPr>
          <w:sz w:val="32"/>
          <w:szCs w:val="32"/>
          <w:u w:val="single"/>
        </w:rPr>
      </w:pPr>
    </w:p>
    <w:p w:rsidR="00F9678D" w:rsidRDefault="00F9678D" w:rsidP="00F9678D">
      <w:pPr>
        <w:bidi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Autonomy vs. Safety</w:t>
      </w:r>
    </w:p>
    <w:p w:rsidR="00F9678D" w:rsidRDefault="00F9678D" w:rsidP="00F9678D">
      <w:pPr>
        <w:bidi w:val="0"/>
        <w:rPr>
          <w:sz w:val="32"/>
          <w:szCs w:val="32"/>
          <w:u w:val="single"/>
        </w:rPr>
      </w:pPr>
    </w:p>
    <w:p w:rsidR="00F9678D" w:rsidRPr="00F9678D" w:rsidRDefault="00F9678D" w:rsidP="00F9678D">
      <w:pPr>
        <w:bidi w:val="0"/>
        <w:ind w:left="709"/>
        <w:rPr>
          <w:sz w:val="32"/>
          <w:szCs w:val="32"/>
        </w:rPr>
      </w:pPr>
      <w:r w:rsidRPr="00F9678D">
        <w:rPr>
          <w:sz w:val="32"/>
          <w:szCs w:val="32"/>
        </w:rPr>
        <w:t>Locking-up</w:t>
      </w:r>
    </w:p>
    <w:p w:rsidR="00F9678D" w:rsidRPr="00F9678D" w:rsidRDefault="00883CDB" w:rsidP="00883CDB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When to</w:t>
      </w:r>
      <w:r w:rsidR="007E6802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="00F9678D" w:rsidRPr="00F9678D">
        <w:rPr>
          <w:sz w:val="32"/>
          <w:szCs w:val="32"/>
        </w:rPr>
        <w:t>top driving</w:t>
      </w:r>
    </w:p>
    <w:p w:rsidR="00F9678D" w:rsidRPr="00F9678D" w:rsidRDefault="00F9678D" w:rsidP="00F9678D">
      <w:pPr>
        <w:bidi w:val="0"/>
        <w:ind w:left="709"/>
        <w:rPr>
          <w:sz w:val="32"/>
          <w:szCs w:val="32"/>
        </w:rPr>
      </w:pPr>
      <w:r w:rsidRPr="00F9678D">
        <w:rPr>
          <w:sz w:val="32"/>
          <w:szCs w:val="32"/>
        </w:rPr>
        <w:lastRenderedPageBreak/>
        <w:t>Self-Medication</w:t>
      </w:r>
    </w:p>
    <w:p w:rsidR="00F9678D" w:rsidRDefault="00F9678D" w:rsidP="00F9678D">
      <w:pPr>
        <w:bidi w:val="0"/>
        <w:ind w:left="709"/>
        <w:rPr>
          <w:sz w:val="32"/>
          <w:szCs w:val="32"/>
          <w:u w:val="single"/>
        </w:rPr>
      </w:pPr>
    </w:p>
    <w:p w:rsidR="00F9678D" w:rsidRDefault="00883CDB" w:rsidP="00883CDB">
      <w:pPr>
        <w:bidi w:val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Complete Transparency</w:t>
      </w:r>
      <w:r w:rsidR="00F9678D">
        <w:rPr>
          <w:sz w:val="32"/>
          <w:szCs w:val="32"/>
          <w:u w:val="single"/>
        </w:rPr>
        <w:t xml:space="preserve"> vs. </w:t>
      </w:r>
      <w:r>
        <w:rPr>
          <w:sz w:val="32"/>
          <w:szCs w:val="32"/>
          <w:u w:val="single"/>
        </w:rPr>
        <w:t>Selective Sharing</w:t>
      </w:r>
    </w:p>
    <w:p w:rsidR="00F9678D" w:rsidRDefault="00F9678D" w:rsidP="00F9678D">
      <w:pPr>
        <w:bidi w:val="0"/>
        <w:rPr>
          <w:sz w:val="32"/>
          <w:szCs w:val="32"/>
          <w:u w:val="single"/>
        </w:rPr>
      </w:pPr>
    </w:p>
    <w:p w:rsidR="00F9678D" w:rsidRDefault="00883CDB" w:rsidP="00F9678D">
      <w:pPr>
        <w:bidi w:val="0"/>
        <w:ind w:left="709"/>
        <w:rPr>
          <w:sz w:val="32"/>
          <w:szCs w:val="32"/>
        </w:rPr>
      </w:pPr>
      <w:r w:rsidRPr="00883CDB">
        <w:rPr>
          <w:sz w:val="32"/>
          <w:szCs w:val="32"/>
        </w:rPr>
        <w:t>How much to reveal of the diagnosis</w:t>
      </w:r>
      <w:r>
        <w:rPr>
          <w:sz w:val="32"/>
          <w:szCs w:val="32"/>
        </w:rPr>
        <w:t>?</w:t>
      </w:r>
    </w:p>
    <w:p w:rsidR="00883CDB" w:rsidRDefault="00883CDB" w:rsidP="00883CDB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Inform of sad news?</w:t>
      </w:r>
    </w:p>
    <w:p w:rsidR="00883CDB" w:rsidRDefault="00883CDB" w:rsidP="00883CDB">
      <w:pPr>
        <w:bidi w:val="0"/>
        <w:ind w:left="709"/>
        <w:rPr>
          <w:sz w:val="32"/>
          <w:szCs w:val="32"/>
        </w:rPr>
      </w:pPr>
    </w:p>
    <w:p w:rsidR="00883CDB" w:rsidRPr="007E6802" w:rsidRDefault="007E6802" w:rsidP="00883CDB">
      <w:pPr>
        <w:bidi w:val="0"/>
        <w:rPr>
          <w:sz w:val="32"/>
          <w:szCs w:val="32"/>
          <w:u w:val="single"/>
        </w:rPr>
      </w:pPr>
      <w:r w:rsidRPr="007E6802">
        <w:rPr>
          <w:sz w:val="32"/>
          <w:szCs w:val="32"/>
          <w:u w:val="single"/>
        </w:rPr>
        <w:t>Maintaining Family Unity</w:t>
      </w:r>
    </w:p>
    <w:p w:rsidR="00F9678D" w:rsidRDefault="00F9678D" w:rsidP="00F9678D">
      <w:pPr>
        <w:bidi w:val="0"/>
        <w:ind w:left="709"/>
        <w:rPr>
          <w:sz w:val="32"/>
          <w:szCs w:val="32"/>
        </w:rPr>
      </w:pPr>
    </w:p>
    <w:p w:rsidR="007E6802" w:rsidRDefault="00D315F2" w:rsidP="007E6802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Weighing what the patient would have wanted vs. the needs and abilities of the surrounding family</w:t>
      </w:r>
    </w:p>
    <w:p w:rsidR="007E6802" w:rsidRDefault="007E6802" w:rsidP="007E6802">
      <w:pPr>
        <w:bidi w:val="0"/>
        <w:ind w:left="709"/>
        <w:rPr>
          <w:sz w:val="32"/>
          <w:szCs w:val="32"/>
          <w:u w:val="single"/>
        </w:rPr>
      </w:pPr>
    </w:p>
    <w:p w:rsidR="00D315F2" w:rsidRPr="00D315F2" w:rsidRDefault="00D315F2">
      <w:pPr>
        <w:bidi w:val="0"/>
        <w:rPr>
          <w:sz w:val="32"/>
          <w:szCs w:val="32"/>
          <w:u w:val="single"/>
        </w:rPr>
      </w:pPr>
      <w:r w:rsidRPr="00D315F2">
        <w:rPr>
          <w:sz w:val="32"/>
          <w:szCs w:val="32"/>
          <w:u w:val="single"/>
        </w:rPr>
        <w:t>Legal issues</w:t>
      </w:r>
    </w:p>
    <w:p w:rsidR="00D315F2" w:rsidRDefault="00D315F2" w:rsidP="00D315F2">
      <w:pPr>
        <w:bidi w:val="0"/>
        <w:rPr>
          <w:sz w:val="32"/>
          <w:szCs w:val="32"/>
        </w:rPr>
      </w:pPr>
    </w:p>
    <w:p w:rsidR="00D315F2" w:rsidRDefault="00D315F2" w:rsidP="00D315F2">
      <w:pPr>
        <w:bidi w:val="0"/>
        <w:ind w:left="709"/>
        <w:rPr>
          <w:sz w:val="32"/>
          <w:szCs w:val="32"/>
        </w:rPr>
      </w:pPr>
      <w:proofErr w:type="gramStart"/>
      <w:r>
        <w:rPr>
          <w:sz w:val="32"/>
          <w:szCs w:val="32"/>
        </w:rPr>
        <w:t>changing</w:t>
      </w:r>
      <w:proofErr w:type="gramEnd"/>
      <w:r>
        <w:rPr>
          <w:sz w:val="32"/>
          <w:szCs w:val="32"/>
        </w:rPr>
        <w:t xml:space="preserve"> a will</w:t>
      </w:r>
    </w:p>
    <w:p w:rsidR="00D315F2" w:rsidRDefault="00D315F2" w:rsidP="00D315F2">
      <w:pPr>
        <w:bidi w:val="0"/>
        <w:ind w:left="709"/>
        <w:rPr>
          <w:sz w:val="32"/>
          <w:szCs w:val="32"/>
        </w:rPr>
      </w:pPr>
      <w:proofErr w:type="gramStart"/>
      <w:r>
        <w:rPr>
          <w:sz w:val="32"/>
          <w:szCs w:val="32"/>
        </w:rPr>
        <w:t>giving</w:t>
      </w:r>
      <w:proofErr w:type="gramEnd"/>
      <w:r>
        <w:rPr>
          <w:sz w:val="32"/>
          <w:szCs w:val="32"/>
        </w:rPr>
        <w:t xml:space="preserve"> power of  attorney</w:t>
      </w:r>
    </w:p>
    <w:p w:rsidR="00786D77" w:rsidRDefault="00893D68" w:rsidP="00D315F2">
      <w:pPr>
        <w:bidi w:val="0"/>
        <w:ind w:left="709"/>
        <w:rPr>
          <w:sz w:val="32"/>
          <w:szCs w:val="32"/>
        </w:rPr>
      </w:pPr>
      <w:proofErr w:type="gramStart"/>
      <w:r>
        <w:rPr>
          <w:sz w:val="32"/>
          <w:szCs w:val="32"/>
        </w:rPr>
        <w:t>sharing</w:t>
      </w:r>
      <w:proofErr w:type="gramEnd"/>
      <w:r>
        <w:rPr>
          <w:sz w:val="32"/>
          <w:szCs w:val="32"/>
        </w:rPr>
        <w:t xml:space="preserve"> bank accounts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852D4D" w:rsidRDefault="00852D4D" w:rsidP="00852D4D">
      <w:pPr>
        <w:bidi w:val="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At different stages in a person’s illness, he can be lucid or confused, or he can be competent to make a decision on one subject (e.g. to undergo a medical </w:t>
      </w:r>
      <w:proofErr w:type="gramStart"/>
      <w:r>
        <w:rPr>
          <w:sz w:val="32"/>
          <w:szCs w:val="32"/>
        </w:rPr>
        <w:t>procedure  but</w:t>
      </w:r>
      <w:proofErr w:type="gramEnd"/>
      <w:r>
        <w:rPr>
          <w:sz w:val="32"/>
          <w:szCs w:val="32"/>
        </w:rPr>
        <w:t xml:space="preserve"> not to decide how to use his finances) and not on another. Ethical issues need to be reassessed periodically</w:t>
      </w:r>
      <w:r>
        <w:rPr>
          <w:sz w:val="32"/>
          <w:szCs w:val="32"/>
        </w:rPr>
        <w:t>, require flexibility, knowledge of the person's present mental state and professional guidance</w:t>
      </w:r>
      <w:r>
        <w:rPr>
          <w:sz w:val="32"/>
          <w:szCs w:val="32"/>
        </w:rPr>
        <w:t xml:space="preserve">.  </w:t>
      </w:r>
    </w:p>
    <w:p w:rsidR="00786D77" w:rsidRDefault="00786D77">
      <w:pPr>
        <w:bidi w:val="0"/>
        <w:rPr>
          <w:sz w:val="32"/>
          <w:szCs w:val="32"/>
        </w:rPr>
      </w:pPr>
    </w:p>
    <w:p w:rsidR="00852D4D" w:rsidRDefault="00852D4D" w:rsidP="00852D4D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6"/>
          <w:szCs w:val="36"/>
        </w:rPr>
      </w:pPr>
      <w:r>
        <w:rPr>
          <w:sz w:val="36"/>
          <w:szCs w:val="36"/>
        </w:rPr>
        <w:t xml:space="preserve">ATTAINING THE STAFF AND VOLUNTEERS </w:t>
      </w:r>
      <w:proofErr w:type="gramStart"/>
      <w:r>
        <w:rPr>
          <w:sz w:val="36"/>
          <w:szCs w:val="36"/>
        </w:rPr>
        <w:t>THAT  RUN</w:t>
      </w:r>
      <w:proofErr w:type="gramEnd"/>
      <w:r>
        <w:rPr>
          <w:sz w:val="36"/>
          <w:szCs w:val="36"/>
        </w:rPr>
        <w:t xml:space="preserve"> THE CENTERS – THE SECRET INGREDIENT OF MELABEV’S SUCCESS</w:t>
      </w:r>
    </w:p>
    <w:p w:rsidR="00786D77" w:rsidRDefault="00786D77">
      <w:pPr>
        <w:bidi w:val="0"/>
        <w:rPr>
          <w:sz w:val="36"/>
          <w:szCs w:val="36"/>
        </w:rPr>
      </w:pPr>
    </w:p>
    <w:p w:rsidR="00786D77" w:rsidRDefault="00893D68">
      <w:pPr>
        <w:bidi w:val="0"/>
        <w:rPr>
          <w:i/>
          <w:iCs/>
        </w:rPr>
      </w:pPr>
      <w:r>
        <w:rPr>
          <w:i/>
          <w:iCs/>
        </w:rPr>
        <w:t xml:space="preserve">       </w:t>
      </w:r>
    </w:p>
    <w:p w:rsidR="00786D77" w:rsidRDefault="00786D77">
      <w:pPr>
        <w:bidi w:val="0"/>
        <w:rPr>
          <w:sz w:val="36"/>
          <w:szCs w:val="36"/>
        </w:rPr>
      </w:pPr>
    </w:p>
    <w:p w:rsidR="001E351F" w:rsidRDefault="00DB3AD8" w:rsidP="001E351F">
      <w:pPr>
        <w:bidi w:val="0"/>
        <w:rPr>
          <w:sz w:val="36"/>
          <w:szCs w:val="36"/>
        </w:rPr>
      </w:pPr>
      <w:proofErr w:type="spellStart"/>
      <w:r>
        <w:rPr>
          <w:sz w:val="36"/>
          <w:szCs w:val="36"/>
        </w:rPr>
        <w:t>Melabev's</w:t>
      </w:r>
      <w:proofErr w:type="spellEnd"/>
      <w:r>
        <w:rPr>
          <w:sz w:val="36"/>
          <w:szCs w:val="36"/>
        </w:rPr>
        <w:t xml:space="preserve"> Employees and Volunteers – Our Special Ingredient</w:t>
      </w:r>
    </w:p>
    <w:p w:rsidR="00DB3AD8" w:rsidRDefault="00DB3AD8" w:rsidP="00DB3AD8">
      <w:pPr>
        <w:bidi w:val="0"/>
        <w:rPr>
          <w:sz w:val="36"/>
          <w:szCs w:val="36"/>
        </w:rPr>
      </w:pPr>
    </w:p>
    <w:p w:rsidR="00786D77" w:rsidRDefault="00893D68" w:rsidP="00672AC1">
      <w:pPr>
        <w:bidi w:val="0"/>
        <w:rPr>
          <w:sz w:val="32"/>
          <w:szCs w:val="32"/>
        </w:rPr>
      </w:pPr>
      <w:r w:rsidRPr="00DB3AD8">
        <w:rPr>
          <w:sz w:val="32"/>
          <w:szCs w:val="32"/>
        </w:rPr>
        <w:t xml:space="preserve">Thanks to the workers and volunteers of </w:t>
      </w:r>
      <w:proofErr w:type="spellStart"/>
      <w:r w:rsidR="001E351F" w:rsidRPr="00DB3AD8">
        <w:rPr>
          <w:sz w:val="32"/>
          <w:szCs w:val="32"/>
        </w:rPr>
        <w:t>M</w:t>
      </w:r>
      <w:r w:rsidRPr="00DB3AD8">
        <w:rPr>
          <w:sz w:val="32"/>
          <w:szCs w:val="32"/>
        </w:rPr>
        <w:t>elabev</w:t>
      </w:r>
      <w:proofErr w:type="spellEnd"/>
      <w:r w:rsidRPr="00DB3AD8">
        <w:rPr>
          <w:sz w:val="32"/>
          <w:szCs w:val="32"/>
        </w:rPr>
        <w:t xml:space="preserve"> over the past 4 decades the organization has succeed</w:t>
      </w:r>
      <w:r w:rsidR="00DB3AD8">
        <w:rPr>
          <w:sz w:val="32"/>
          <w:szCs w:val="32"/>
        </w:rPr>
        <w:t xml:space="preserve">ed in providing high level care. </w:t>
      </w:r>
      <w:proofErr w:type="spellStart"/>
      <w:r w:rsidR="00DB3AD8">
        <w:rPr>
          <w:sz w:val="32"/>
          <w:szCs w:val="32"/>
        </w:rPr>
        <w:t>Melabev's</w:t>
      </w:r>
      <w:proofErr w:type="spellEnd"/>
      <w:r w:rsidR="00DB3AD8">
        <w:rPr>
          <w:sz w:val="32"/>
          <w:szCs w:val="32"/>
        </w:rPr>
        <w:t xml:space="preserve"> staff exhibits a combination of personally traits such as empathy, patience, special love for the elderly and a desire to improve the lives of people with dementia and their families.</w:t>
      </w:r>
    </w:p>
    <w:p w:rsidR="00672AC1" w:rsidRDefault="00672AC1" w:rsidP="00672AC1">
      <w:pPr>
        <w:bidi w:val="0"/>
        <w:rPr>
          <w:sz w:val="32"/>
          <w:szCs w:val="32"/>
        </w:rPr>
      </w:pPr>
    </w:p>
    <w:p w:rsidR="00672AC1" w:rsidRDefault="00672AC1" w:rsidP="00672AC1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Positive feedback from the families &amp; the clients, realizing </w:t>
      </w:r>
      <w:r>
        <w:rPr>
          <w:sz w:val="32"/>
          <w:szCs w:val="32"/>
        </w:rPr>
        <w:t>the staff</w:t>
      </w:r>
      <w:r>
        <w:rPr>
          <w:sz w:val="32"/>
          <w:szCs w:val="32"/>
        </w:rPr>
        <w:t xml:space="preserve"> are fulfilling a huge need – is a major source of motivation.</w:t>
      </w:r>
    </w:p>
    <w:p w:rsidR="00672AC1" w:rsidRDefault="00672AC1" w:rsidP="00672AC1">
      <w:pPr>
        <w:bidi w:val="0"/>
        <w:rPr>
          <w:sz w:val="32"/>
          <w:szCs w:val="32"/>
        </w:rPr>
      </w:pPr>
    </w:p>
    <w:p w:rsidR="00672AC1" w:rsidRDefault="00672AC1" w:rsidP="00672AC1">
      <w:pPr>
        <w:bidi w:val="0"/>
        <w:rPr>
          <w:sz w:val="32"/>
          <w:szCs w:val="32"/>
        </w:rPr>
      </w:pPr>
      <w:r>
        <w:rPr>
          <w:sz w:val="32"/>
          <w:szCs w:val="32"/>
        </w:rPr>
        <w:t>Moreover the work environment is constructed as a source for a</w:t>
      </w:r>
      <w:r>
        <w:rPr>
          <w:sz w:val="32"/>
          <w:szCs w:val="32"/>
        </w:rPr>
        <w:t>ssuring satisfaction in working with this population</w:t>
      </w:r>
      <w:r>
        <w:rPr>
          <w:sz w:val="32"/>
          <w:szCs w:val="32"/>
        </w:rPr>
        <w:t>,</w:t>
      </w:r>
      <w:r w:rsidRPr="00672AC1">
        <w:rPr>
          <w:sz w:val="32"/>
          <w:szCs w:val="32"/>
        </w:rPr>
        <w:t xml:space="preserve"> </w:t>
      </w:r>
      <w:r>
        <w:rPr>
          <w:sz w:val="32"/>
          <w:szCs w:val="32"/>
        </w:rPr>
        <w:t>of o</w:t>
      </w:r>
      <w:r>
        <w:rPr>
          <w:sz w:val="32"/>
          <w:szCs w:val="32"/>
        </w:rPr>
        <w:t>n-going support and cooperation from other staff members</w:t>
      </w:r>
      <w:r>
        <w:rPr>
          <w:sz w:val="32"/>
          <w:szCs w:val="32"/>
        </w:rPr>
        <w:t>.</w:t>
      </w:r>
      <w:r w:rsidRPr="00672AC1">
        <w:rPr>
          <w:sz w:val="32"/>
          <w:szCs w:val="32"/>
        </w:rPr>
        <w:t xml:space="preserve"> </w:t>
      </w:r>
    </w:p>
    <w:p w:rsidR="00672AC1" w:rsidRDefault="00672AC1" w:rsidP="00672AC1">
      <w:pPr>
        <w:bidi w:val="0"/>
        <w:rPr>
          <w:sz w:val="32"/>
          <w:szCs w:val="32"/>
        </w:rPr>
      </w:pPr>
    </w:p>
    <w:p w:rsidR="00DB3AD8" w:rsidRPr="00DB3AD8" w:rsidRDefault="00DB3AD8" w:rsidP="00DB3AD8">
      <w:pPr>
        <w:bidi w:val="0"/>
        <w:rPr>
          <w:rFonts w:hint="cs"/>
          <w:sz w:val="32"/>
          <w:szCs w:val="32"/>
        </w:rPr>
      </w:pPr>
      <w:r>
        <w:rPr>
          <w:sz w:val="32"/>
          <w:szCs w:val="32"/>
        </w:rPr>
        <w:t>In addition the organization provides:</w:t>
      </w:r>
    </w:p>
    <w:p w:rsidR="00786D77" w:rsidRDefault="00786D77">
      <w:pPr>
        <w:bidi w:val="0"/>
        <w:rPr>
          <w:sz w:val="36"/>
          <w:szCs w:val="36"/>
        </w:rPr>
      </w:pPr>
    </w:p>
    <w:p w:rsidR="00786D77" w:rsidRDefault="00893D68" w:rsidP="00DB3AD8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Training</w:t>
      </w:r>
    </w:p>
    <w:p w:rsidR="00786D77" w:rsidRDefault="00893D68" w:rsidP="00DB3AD8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Supervision and good role models</w:t>
      </w:r>
    </w:p>
    <w:p w:rsidR="00786D77" w:rsidRDefault="00DB3AD8" w:rsidP="00DB3AD8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A combination of</w:t>
      </w:r>
      <w:r w:rsidR="00893D68">
        <w:rPr>
          <w:sz w:val="32"/>
          <w:szCs w:val="32"/>
        </w:rPr>
        <w:t xml:space="preserve"> professionalism with honest concern</w:t>
      </w:r>
    </w:p>
    <w:p w:rsidR="001E351F" w:rsidRDefault="00DB3AD8" w:rsidP="00DB3AD8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E</w:t>
      </w:r>
      <w:r w:rsidR="001E351F">
        <w:rPr>
          <w:sz w:val="32"/>
          <w:szCs w:val="32"/>
        </w:rPr>
        <w:t>motional support to the staff</w:t>
      </w:r>
    </w:p>
    <w:p w:rsidR="00786D77" w:rsidRDefault="00893D68" w:rsidP="00DB3AD8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Good and safe environment</w:t>
      </w:r>
    </w:p>
    <w:p w:rsidR="00786D77" w:rsidRDefault="00893D68" w:rsidP="00DB3AD8">
      <w:pPr>
        <w:bidi w:val="0"/>
        <w:ind w:left="709"/>
        <w:rPr>
          <w:sz w:val="32"/>
          <w:szCs w:val="32"/>
        </w:rPr>
      </w:pPr>
      <w:r>
        <w:rPr>
          <w:sz w:val="32"/>
          <w:szCs w:val="32"/>
        </w:rPr>
        <w:t>Monetary compensation</w:t>
      </w:r>
    </w:p>
    <w:p w:rsidR="00DB3AD8" w:rsidRDefault="00DB3AD8" w:rsidP="00DB3AD8">
      <w:pPr>
        <w:bidi w:val="0"/>
        <w:ind w:left="709"/>
        <w:rPr>
          <w:sz w:val="32"/>
          <w:szCs w:val="32"/>
        </w:rPr>
      </w:pPr>
    </w:p>
    <w:p w:rsidR="00DB3AD8" w:rsidRDefault="00DB3AD8" w:rsidP="00DB3AD8">
      <w:pPr>
        <w:bidi w:val="0"/>
        <w:ind w:left="709"/>
        <w:rPr>
          <w:sz w:val="32"/>
          <w:szCs w:val="32"/>
        </w:rPr>
      </w:pPr>
    </w:p>
    <w:p w:rsidR="00DB3AD8" w:rsidRDefault="00DB3AD8" w:rsidP="00DB3AD8">
      <w:pPr>
        <w:bidi w:val="0"/>
        <w:ind w:left="709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6"/>
          <w:szCs w:val="36"/>
        </w:rPr>
      </w:pPr>
      <w:r>
        <w:rPr>
          <w:sz w:val="36"/>
          <w:szCs w:val="36"/>
        </w:rPr>
        <w:t>HISTORY AND DEVELOPMENT OF MELABEV</w:t>
      </w:r>
    </w:p>
    <w:p w:rsidR="00786D77" w:rsidRDefault="00786D77">
      <w:pPr>
        <w:bidi w:val="0"/>
        <w:rPr>
          <w:sz w:val="36"/>
          <w:szCs w:val="36"/>
        </w:rPr>
      </w:pPr>
    </w:p>
    <w:p w:rsidR="00786D77" w:rsidRDefault="00786D77">
      <w:pPr>
        <w:bidi w:val="0"/>
        <w:rPr>
          <w:sz w:val="32"/>
          <w:szCs w:val="32"/>
          <w:u w:val="single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Established in l981 by Prof. Arnold Rosin and social worker Leah Abramowitz from </w:t>
      </w:r>
      <w:proofErr w:type="spellStart"/>
      <w:r>
        <w:rPr>
          <w:sz w:val="32"/>
          <w:szCs w:val="32"/>
        </w:rPr>
        <w:t>Shaare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Zedek</w:t>
      </w:r>
      <w:proofErr w:type="spellEnd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 It was a pioneer undertaking founding day care facilities for patients with dementia long before the major organizations like </w:t>
      </w:r>
      <w:proofErr w:type="spellStart"/>
      <w:r>
        <w:rPr>
          <w:sz w:val="32"/>
          <w:szCs w:val="32"/>
        </w:rPr>
        <w:t>Eshel</w:t>
      </w:r>
      <w:proofErr w:type="spellEnd"/>
      <w:r>
        <w:rPr>
          <w:sz w:val="32"/>
          <w:szCs w:val="32"/>
        </w:rPr>
        <w:t xml:space="preserve">, the Ministry of Social Welfare, the Dept. for the Elderly </w:t>
      </w:r>
      <w:proofErr w:type="gramStart"/>
      <w:r>
        <w:rPr>
          <w:sz w:val="32"/>
          <w:szCs w:val="32"/>
        </w:rPr>
        <w:t>of  each</w:t>
      </w:r>
      <w:proofErr w:type="gramEnd"/>
      <w:r>
        <w:rPr>
          <w:sz w:val="32"/>
          <w:szCs w:val="32"/>
        </w:rPr>
        <w:t xml:space="preserve"> municipality and others joined the movement.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Within two years there were already 4 day care centers primarily </w:t>
      </w:r>
      <w:proofErr w:type="gramStart"/>
      <w:r>
        <w:rPr>
          <w:sz w:val="32"/>
          <w:szCs w:val="32"/>
        </w:rPr>
        <w:t>in  community</w:t>
      </w:r>
      <w:proofErr w:type="gramEnd"/>
      <w:r>
        <w:rPr>
          <w:sz w:val="32"/>
          <w:szCs w:val="32"/>
        </w:rPr>
        <w:t xml:space="preserve"> center  in different parts of the city.  Only one, the group in Philip Leon in </w:t>
      </w:r>
      <w:proofErr w:type="spellStart"/>
      <w:r>
        <w:rPr>
          <w:sz w:val="32"/>
          <w:szCs w:val="32"/>
        </w:rPr>
        <w:t>Kiryat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Hayovel</w:t>
      </w:r>
      <w:proofErr w:type="spellEnd"/>
      <w:r>
        <w:rPr>
          <w:sz w:val="32"/>
          <w:szCs w:val="32"/>
        </w:rPr>
        <w:t xml:space="preserve">, remained in the same place from l982 – 2009 until it amalgamated with </w:t>
      </w:r>
      <w:proofErr w:type="spellStart"/>
      <w:r>
        <w:rPr>
          <w:sz w:val="32"/>
          <w:szCs w:val="32"/>
        </w:rPr>
        <w:t>Masuah</w:t>
      </w:r>
      <w:proofErr w:type="spellEnd"/>
      <w:r>
        <w:rPr>
          <w:sz w:val="32"/>
          <w:szCs w:val="32"/>
        </w:rPr>
        <w:t>.  Other groups changed venue frequently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 w:rsidP="006C123C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Today there are </w:t>
      </w:r>
      <w:r w:rsidR="006C123C">
        <w:rPr>
          <w:sz w:val="32"/>
          <w:szCs w:val="32"/>
        </w:rPr>
        <w:t>17</w:t>
      </w:r>
      <w:r>
        <w:rPr>
          <w:sz w:val="32"/>
          <w:szCs w:val="32"/>
        </w:rPr>
        <w:t xml:space="preserve"> </w:t>
      </w:r>
      <w:r w:rsidR="006C123C">
        <w:rPr>
          <w:sz w:val="32"/>
          <w:szCs w:val="32"/>
        </w:rPr>
        <w:t>groups</w:t>
      </w:r>
      <w:r>
        <w:rPr>
          <w:sz w:val="32"/>
          <w:szCs w:val="32"/>
        </w:rPr>
        <w:t xml:space="preserve"> in four specially designed buildings in different parts of Jerusalem and Beit </w:t>
      </w:r>
      <w:proofErr w:type="spellStart"/>
      <w:r>
        <w:rPr>
          <w:sz w:val="32"/>
          <w:szCs w:val="32"/>
        </w:rPr>
        <w:t>Shemesh</w:t>
      </w:r>
      <w:proofErr w:type="spellEnd"/>
      <w:r>
        <w:rPr>
          <w:sz w:val="32"/>
          <w:szCs w:val="32"/>
        </w:rPr>
        <w:t xml:space="preserve">, divided by level of </w:t>
      </w:r>
      <w:r w:rsidR="006C123C">
        <w:rPr>
          <w:sz w:val="32"/>
          <w:szCs w:val="32"/>
        </w:rPr>
        <w:t>functioning and mother language: Hebrew, English, Russian, Arabic and French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 w:rsidP="006C123C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Transport is provided by </w:t>
      </w:r>
      <w:r w:rsidR="006C123C">
        <w:rPr>
          <w:sz w:val="32"/>
          <w:szCs w:val="32"/>
        </w:rPr>
        <w:t>an</w:t>
      </w:r>
      <w:r>
        <w:rPr>
          <w:sz w:val="32"/>
          <w:szCs w:val="32"/>
        </w:rPr>
        <w:t xml:space="preserve"> organizational van and hired vehicles as needed.  For the first 15 years members were transported by volunteers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At first the organization operated as a volunteer group.  A very active Friends of </w:t>
      </w:r>
      <w:proofErr w:type="spellStart"/>
      <w:r>
        <w:rPr>
          <w:sz w:val="32"/>
          <w:szCs w:val="32"/>
        </w:rPr>
        <w:t>Melabev</w:t>
      </w:r>
      <w:proofErr w:type="spellEnd"/>
      <w:r>
        <w:rPr>
          <w:sz w:val="32"/>
          <w:szCs w:val="32"/>
        </w:rPr>
        <w:t xml:space="preserve"> provided funding for 25 years and even a branch was established in the U.S.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 w:rsidP="006C123C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Private donors, government agencies and foundations provided the funding for the three buildings that belong to </w:t>
      </w:r>
      <w:proofErr w:type="spellStart"/>
      <w:r>
        <w:rPr>
          <w:sz w:val="32"/>
          <w:szCs w:val="32"/>
        </w:rPr>
        <w:t>Melabev</w:t>
      </w:r>
      <w:proofErr w:type="spellEnd"/>
      <w:r>
        <w:rPr>
          <w:sz w:val="32"/>
          <w:szCs w:val="32"/>
        </w:rPr>
        <w:t xml:space="preserve"> in Jerusalem, first in </w:t>
      </w:r>
      <w:proofErr w:type="spellStart"/>
      <w:r>
        <w:rPr>
          <w:sz w:val="32"/>
          <w:szCs w:val="32"/>
        </w:rPr>
        <w:t>Pisgat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Zeev</w:t>
      </w:r>
      <w:proofErr w:type="spellEnd"/>
      <w:r>
        <w:rPr>
          <w:sz w:val="32"/>
          <w:szCs w:val="32"/>
        </w:rPr>
        <w:t xml:space="preserve"> for the northern branches, then in </w:t>
      </w:r>
      <w:proofErr w:type="spellStart"/>
      <w:r>
        <w:rPr>
          <w:sz w:val="32"/>
          <w:szCs w:val="32"/>
        </w:rPr>
        <w:t>Talpiot</w:t>
      </w:r>
      <w:proofErr w:type="spellEnd"/>
      <w:r>
        <w:rPr>
          <w:sz w:val="32"/>
          <w:szCs w:val="32"/>
        </w:rPr>
        <w:t xml:space="preserve"> for the English speakers </w:t>
      </w:r>
      <w:r>
        <w:rPr>
          <w:sz w:val="32"/>
          <w:szCs w:val="32"/>
        </w:rPr>
        <w:lastRenderedPageBreak/>
        <w:t xml:space="preserve">and for the past 5 years in </w:t>
      </w:r>
      <w:proofErr w:type="spellStart"/>
      <w:r>
        <w:rPr>
          <w:sz w:val="32"/>
          <w:szCs w:val="32"/>
        </w:rPr>
        <w:t>Givat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</w:t>
      </w:r>
      <w:r w:rsidR="006C123C">
        <w:rPr>
          <w:sz w:val="32"/>
          <w:szCs w:val="32"/>
        </w:rPr>
        <w:t>s</w:t>
      </w:r>
      <w:r>
        <w:rPr>
          <w:sz w:val="32"/>
          <w:szCs w:val="32"/>
        </w:rPr>
        <w:t>u</w:t>
      </w:r>
      <w:r w:rsidR="006C123C">
        <w:rPr>
          <w:sz w:val="32"/>
          <w:szCs w:val="32"/>
        </w:rPr>
        <w:t>ah</w:t>
      </w:r>
      <w:proofErr w:type="spellEnd"/>
      <w:r>
        <w:rPr>
          <w:sz w:val="32"/>
          <w:szCs w:val="32"/>
        </w:rPr>
        <w:t xml:space="preserve"> for the western and southern neighborhoods.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Today there are 17 individual </w:t>
      </w:r>
      <w:proofErr w:type="spellStart"/>
      <w:r>
        <w:rPr>
          <w:sz w:val="32"/>
          <w:szCs w:val="32"/>
        </w:rPr>
        <w:t>Melabev</w:t>
      </w:r>
      <w:proofErr w:type="spellEnd"/>
      <w:r>
        <w:rPr>
          <w:sz w:val="32"/>
          <w:szCs w:val="32"/>
        </w:rPr>
        <w:t xml:space="preserve"> groups, and each has a coordinator, two group leaders, several auxiliary workers, volunteers and National Service leaders as well as cleaning and kitchen staff.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 w:rsidP="006C123C">
      <w:pPr>
        <w:bidi w:val="0"/>
        <w:rPr>
          <w:sz w:val="32"/>
          <w:szCs w:val="32"/>
        </w:rPr>
      </w:pPr>
      <w:r>
        <w:rPr>
          <w:sz w:val="32"/>
          <w:szCs w:val="32"/>
        </w:rPr>
        <w:t>The Ministry of Social Welfare requires the day care centers to provide transport supervision, 2 meals, therapeutic activities, trained staff</w:t>
      </w:r>
      <w:r w:rsidR="006C123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C123C">
        <w:rPr>
          <w:sz w:val="32"/>
          <w:szCs w:val="32"/>
        </w:rPr>
        <w:t xml:space="preserve">grooming facilities </w:t>
      </w:r>
      <w:r>
        <w:rPr>
          <w:sz w:val="32"/>
          <w:szCs w:val="32"/>
        </w:rPr>
        <w:t xml:space="preserve">and certain physical conditions.  </w:t>
      </w:r>
      <w:proofErr w:type="spellStart"/>
      <w:r>
        <w:rPr>
          <w:sz w:val="32"/>
          <w:szCs w:val="32"/>
        </w:rPr>
        <w:t>Melabev</w:t>
      </w:r>
      <w:proofErr w:type="spellEnd"/>
      <w:r>
        <w:rPr>
          <w:sz w:val="32"/>
          <w:szCs w:val="32"/>
        </w:rPr>
        <w:t xml:space="preserve"> has consistently fulfilled all the requirements and has been awarded prizes </w:t>
      </w:r>
      <w:r w:rsidR="006C123C" w:rsidRPr="006C123C">
        <w:rPr>
          <w:i/>
          <w:iCs/>
          <w:sz w:val="32"/>
          <w:szCs w:val="32"/>
        </w:rPr>
        <w:t>[find pictures of the certificates]</w:t>
      </w:r>
      <w:r w:rsidR="006C123C">
        <w:rPr>
          <w:sz w:val="32"/>
          <w:szCs w:val="32"/>
        </w:rPr>
        <w:t xml:space="preserve"> </w:t>
      </w:r>
      <w:r>
        <w:rPr>
          <w:sz w:val="32"/>
          <w:szCs w:val="32"/>
        </w:rPr>
        <w:t>and praises for high quality service.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 w:rsidP="006C123C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There are smaller groups in 3 sheltered housing units in Jerusalem, and </w:t>
      </w:r>
      <w:r w:rsidR="006C123C">
        <w:rPr>
          <w:sz w:val="32"/>
          <w:szCs w:val="32"/>
        </w:rPr>
        <w:t xml:space="preserve">private </w:t>
      </w:r>
      <w:proofErr w:type="spellStart"/>
      <w:r w:rsidR="006C123C">
        <w:rPr>
          <w:sz w:val="32"/>
          <w:szCs w:val="32"/>
        </w:rPr>
        <w:t>Melabev</w:t>
      </w:r>
      <w:proofErr w:type="spellEnd"/>
      <w:r w:rsidR="006C123C">
        <w:rPr>
          <w:sz w:val="32"/>
          <w:szCs w:val="32"/>
        </w:rPr>
        <w:t xml:space="preserve"> at Home services is provided in</w:t>
      </w:r>
      <w:r>
        <w:rPr>
          <w:sz w:val="32"/>
          <w:szCs w:val="32"/>
        </w:rPr>
        <w:t xml:space="preserve"> several cities outside of Jerusalem.  A new </w:t>
      </w:r>
      <w:r w:rsidR="006C123C">
        <w:rPr>
          <w:sz w:val="32"/>
          <w:szCs w:val="32"/>
        </w:rPr>
        <w:t>program "</w:t>
      </w:r>
      <w:proofErr w:type="spellStart"/>
      <w:r w:rsidR="006C123C">
        <w:rPr>
          <w:sz w:val="32"/>
          <w:szCs w:val="32"/>
        </w:rPr>
        <w:t>Melabev</w:t>
      </w:r>
      <w:proofErr w:type="spellEnd"/>
      <w:r w:rsidR="006C123C">
        <w:rPr>
          <w:sz w:val="32"/>
          <w:szCs w:val="32"/>
        </w:rPr>
        <w:t xml:space="preserve"> for Family Caregivers"</w:t>
      </w:r>
      <w:r>
        <w:rPr>
          <w:sz w:val="32"/>
          <w:szCs w:val="32"/>
        </w:rPr>
        <w:t xml:space="preserve"> for counseling family caretakers</w:t>
      </w:r>
      <w:r w:rsidR="00AC33A5">
        <w:rPr>
          <w:sz w:val="32"/>
          <w:szCs w:val="32"/>
        </w:rPr>
        <w:t xml:space="preserve"> mainly on Zoom</w:t>
      </w:r>
      <w:bookmarkStart w:id="0" w:name="_GoBack"/>
      <w:bookmarkEnd w:id="0"/>
      <w:r w:rsidR="006C123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C123C">
        <w:rPr>
          <w:sz w:val="32"/>
          <w:szCs w:val="32"/>
        </w:rPr>
        <w:t>has started in 2022</w:t>
      </w:r>
      <w:r>
        <w:rPr>
          <w:sz w:val="32"/>
          <w:szCs w:val="32"/>
        </w:rPr>
        <w:t>.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>The exhibit is designed to highlight the 40 years of service to the elderly in the Jerusalem area and offers</w:t>
      </w:r>
    </w:p>
    <w:p w:rsidR="00786D77" w:rsidRDefault="00893D68">
      <w:pPr>
        <w:bidi w:val="0"/>
        <w:rPr>
          <w:sz w:val="32"/>
          <w:szCs w:val="32"/>
        </w:rPr>
      </w:pPr>
      <w:r>
        <w:rPr>
          <w:rFonts w:cs="Times New Roman"/>
          <w:sz w:val="28"/>
          <w:szCs w:val="32"/>
          <w:rtl/>
        </w:rPr>
        <w:t>כניסה לעולמו של האדם עם דמנציה ויצאה עם כלים חדשים לטיפולו</w:t>
      </w:r>
      <w:r>
        <w:rPr>
          <w:sz w:val="28"/>
          <w:szCs w:val="32"/>
        </w:rPr>
        <w:t xml:space="preserve"> 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86D77" w:rsidRDefault="00893D68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786D77">
      <w:pPr>
        <w:bidi w:val="0"/>
        <w:rPr>
          <w:sz w:val="32"/>
          <w:szCs w:val="32"/>
        </w:rPr>
      </w:pPr>
    </w:p>
    <w:p w:rsidR="00786D77" w:rsidRDefault="00893D68">
      <w:pPr>
        <w:bidi w:val="0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</w:p>
    <w:p w:rsidR="00786D77" w:rsidRDefault="00786D77">
      <w:pPr>
        <w:rPr>
          <w:sz w:val="28"/>
          <w:szCs w:val="28"/>
        </w:rPr>
      </w:pPr>
    </w:p>
    <w:sectPr w:rsidR="00786D77">
      <w:pgSz w:w="11906" w:h="16838"/>
      <w:pgMar w:top="1134" w:right="1134" w:bottom="1134" w:left="1134" w:header="0" w:footer="0" w:gutter="0"/>
      <w:cols w:space="720"/>
      <w:formProt w:val="0"/>
      <w:bidi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David CLM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achlieli CL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1996"/>
    <w:multiLevelType w:val="hybridMultilevel"/>
    <w:tmpl w:val="7B226B4C"/>
    <w:lvl w:ilvl="0" w:tplc="256E44BE">
      <w:start w:val="3"/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David CL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77"/>
    <w:rsid w:val="00080127"/>
    <w:rsid w:val="000B7417"/>
    <w:rsid w:val="00135F28"/>
    <w:rsid w:val="001E351F"/>
    <w:rsid w:val="002062F8"/>
    <w:rsid w:val="00391E4B"/>
    <w:rsid w:val="003F364D"/>
    <w:rsid w:val="00427746"/>
    <w:rsid w:val="004A5974"/>
    <w:rsid w:val="005331F7"/>
    <w:rsid w:val="00582BC8"/>
    <w:rsid w:val="00672AC1"/>
    <w:rsid w:val="006A6B99"/>
    <w:rsid w:val="006C123C"/>
    <w:rsid w:val="006E2E90"/>
    <w:rsid w:val="00786D77"/>
    <w:rsid w:val="007E017C"/>
    <w:rsid w:val="007E6802"/>
    <w:rsid w:val="00852D4D"/>
    <w:rsid w:val="00883CDB"/>
    <w:rsid w:val="00893D68"/>
    <w:rsid w:val="008E3F1D"/>
    <w:rsid w:val="008F2D2A"/>
    <w:rsid w:val="009547B2"/>
    <w:rsid w:val="00972B60"/>
    <w:rsid w:val="00993457"/>
    <w:rsid w:val="009E13D3"/>
    <w:rsid w:val="00AC33A5"/>
    <w:rsid w:val="00BE3EF3"/>
    <w:rsid w:val="00C434CF"/>
    <w:rsid w:val="00C859B1"/>
    <w:rsid w:val="00D315F2"/>
    <w:rsid w:val="00DB3AD8"/>
    <w:rsid w:val="00E64714"/>
    <w:rsid w:val="00EE58D7"/>
    <w:rsid w:val="00F9678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B0520-D63F-4717-AD79-8A7C146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David CLM"/>
        <w:kern w:val="2"/>
        <w:szCs w:val="24"/>
        <w:lang w:val="en-US" w:eastAsia="zh-CN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Nachlieli CLM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8E3F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31F7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331F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2063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Leah</dc:creator>
  <dc:description/>
  <cp:lastModifiedBy>Avigail Eshet Chail</cp:lastModifiedBy>
  <cp:revision>6</cp:revision>
  <cp:lastPrinted>2022-09-28T18:17:00Z</cp:lastPrinted>
  <dcterms:created xsi:type="dcterms:W3CDTF">2022-10-24T06:16:00Z</dcterms:created>
  <dcterms:modified xsi:type="dcterms:W3CDTF">2022-10-24T13:08:00Z</dcterms:modified>
  <dc:language>he-IL</dc:language>
</cp:coreProperties>
</file>