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97A" w14:textId="145B9D8E" w:rsidR="004107E5" w:rsidRPr="00475C0F" w:rsidRDefault="004107E5" w:rsidP="004107E5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C0F">
        <w:rPr>
          <w:rFonts w:ascii="Times New Roman" w:hAnsi="Times New Roman" w:cs="Times New Roman"/>
          <w:b/>
          <w:bCs/>
          <w:sz w:val="24"/>
          <w:szCs w:val="24"/>
        </w:rPr>
        <w:t>JIMES-</w:t>
      </w:r>
      <w:r w:rsidR="00C11861">
        <w:rPr>
          <w:rFonts w:ascii="Times New Roman" w:hAnsi="Times New Roman" w:cs="Times New Roman"/>
          <w:b/>
          <w:bCs/>
          <w:sz w:val="24"/>
          <w:szCs w:val="24"/>
        </w:rPr>
        <w:t>8:2</w:t>
      </w:r>
    </w:p>
    <w:p w14:paraId="5B2B1790" w14:textId="52A5FA31" w:rsidR="00FA01C1" w:rsidRPr="00475C0F" w:rsidRDefault="00FA01C1" w:rsidP="00FA01C1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C0F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110680CD" w14:textId="77777777" w:rsidR="004107E5" w:rsidRPr="00475C0F" w:rsidRDefault="004107E5" w:rsidP="004107E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187E3C8" w14:textId="77777777" w:rsidR="004107E5" w:rsidRPr="00475C0F" w:rsidRDefault="004107E5" w:rsidP="004107E5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C0F">
        <w:rPr>
          <w:rFonts w:ascii="Times New Roman" w:hAnsi="Times New Roman" w:cs="Times New Roman"/>
          <w:b/>
          <w:bCs/>
          <w:sz w:val="24"/>
          <w:szCs w:val="24"/>
        </w:rPr>
        <w:t>Table of Content</w:t>
      </w:r>
    </w:p>
    <w:p w14:paraId="153A490C" w14:textId="28420725" w:rsidR="004107E5" w:rsidRPr="00475C0F" w:rsidRDefault="004107E5" w:rsidP="004107E5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rtl/>
        </w:rPr>
      </w:pPr>
      <w:bookmarkStart w:id="0" w:name="_Hlk25425937"/>
      <w:r w:rsidRPr="00475C0F">
        <w:rPr>
          <w:rFonts w:ascii="Times New Roman" w:hAnsi="Times New Roman" w:cs="Times New Roman"/>
          <w:b/>
          <w:sz w:val="24"/>
          <w:szCs w:val="24"/>
        </w:rPr>
        <w:t>English articles:</w:t>
      </w:r>
    </w:p>
    <w:bookmarkEnd w:id="0"/>
    <w:p w14:paraId="03C2741F" w14:textId="517FBD3B" w:rsidR="003C3E35" w:rsidRPr="00475C0F" w:rsidRDefault="003C3E35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b/>
          <w:bCs/>
          <w:szCs w:val="24"/>
          <w:highlight w:val="yellow"/>
          <w:rtl/>
        </w:rPr>
      </w:pPr>
    </w:p>
    <w:p w14:paraId="2C8B6789" w14:textId="7D7F0607" w:rsidR="00475C0F" w:rsidRPr="00475C0F" w:rsidRDefault="00475C0F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  <w:r w:rsidRPr="00475C0F">
        <w:rPr>
          <w:szCs w:val="24"/>
        </w:rPr>
        <w:t>1.</w:t>
      </w:r>
    </w:p>
    <w:p w14:paraId="0D1734D4" w14:textId="4E526D46" w:rsidR="00475C0F" w:rsidRPr="00475C0F" w:rsidRDefault="00475C0F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</w:p>
    <w:p w14:paraId="4B37027A" w14:textId="2044F639" w:rsidR="00475C0F" w:rsidRPr="00475C0F" w:rsidRDefault="00475C0F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  <w:r w:rsidRPr="00475C0F">
        <w:rPr>
          <w:szCs w:val="24"/>
        </w:rPr>
        <w:t>2.</w:t>
      </w:r>
    </w:p>
    <w:p w14:paraId="10A6A8B3" w14:textId="64A29326" w:rsidR="00475C0F" w:rsidRPr="00475C0F" w:rsidRDefault="00475C0F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</w:p>
    <w:p w14:paraId="1B81EEDC" w14:textId="703F2178" w:rsidR="00475C0F" w:rsidRPr="00475C0F" w:rsidRDefault="00475C0F" w:rsidP="00475C0F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  <w:r w:rsidRPr="00475C0F">
        <w:rPr>
          <w:szCs w:val="24"/>
        </w:rPr>
        <w:t xml:space="preserve">3. </w:t>
      </w:r>
      <w:r>
        <w:rPr>
          <w:szCs w:val="24"/>
        </w:rPr>
        <w:t xml:space="preserve">Ivan </w:t>
      </w:r>
      <w:proofErr w:type="spellStart"/>
      <w:r>
        <w:rPr>
          <w:szCs w:val="24"/>
        </w:rPr>
        <w:t>Goncharenko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Elad</w:t>
      </w:r>
      <w:proofErr w:type="spellEnd"/>
      <w:r>
        <w:rPr>
          <w:szCs w:val="24"/>
        </w:rPr>
        <w:t xml:space="preserve"> Ben-</w:t>
      </w:r>
      <w:proofErr w:type="spellStart"/>
      <w:r>
        <w:rPr>
          <w:szCs w:val="24"/>
        </w:rPr>
        <w:t>Dror</w:t>
      </w:r>
      <w:proofErr w:type="spellEnd"/>
      <w:r>
        <w:rPr>
          <w:szCs w:val="24"/>
        </w:rPr>
        <w:t>, “</w:t>
      </w:r>
      <w:r w:rsidRPr="00475C0F">
        <w:rPr>
          <w:szCs w:val="24"/>
        </w:rPr>
        <w:t>Sweden’s Iranian Community and its Attitude towards Israel and Jews</w:t>
      </w:r>
      <w:r>
        <w:rPr>
          <w:szCs w:val="24"/>
        </w:rPr>
        <w:t>”</w:t>
      </w:r>
      <w:r w:rsidRPr="00475C0F">
        <w:rPr>
          <w:szCs w:val="24"/>
        </w:rPr>
        <w:t xml:space="preserve"> </w:t>
      </w:r>
    </w:p>
    <w:p w14:paraId="4BF3F484" w14:textId="62B53D6B" w:rsidR="00475C0F" w:rsidRPr="00475C0F" w:rsidRDefault="00475C0F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</w:p>
    <w:p w14:paraId="108FAA97" w14:textId="77777777" w:rsidR="003C3E35" w:rsidRPr="00475C0F" w:rsidRDefault="003C3E35" w:rsidP="00385FE8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860"/>
        </w:tabs>
        <w:spacing w:line="360" w:lineRule="auto"/>
        <w:jc w:val="both"/>
        <w:rPr>
          <w:szCs w:val="24"/>
        </w:rPr>
      </w:pPr>
    </w:p>
    <w:p w14:paraId="6F292FA7" w14:textId="77777777" w:rsidR="00385FE8" w:rsidRPr="00475C0F" w:rsidRDefault="00385FE8" w:rsidP="00385FE8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6056B" w14:textId="45516E0C" w:rsidR="004107E5" w:rsidRPr="00475C0F" w:rsidRDefault="004107E5" w:rsidP="00385FE8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75C0F">
        <w:rPr>
          <w:rFonts w:ascii="Times New Roman" w:hAnsi="Times New Roman" w:cs="Times New Roman"/>
          <w:b/>
          <w:bCs/>
          <w:sz w:val="24"/>
          <w:szCs w:val="24"/>
        </w:rPr>
        <w:t>Book review:</w:t>
      </w:r>
    </w:p>
    <w:p w14:paraId="31D97836" w14:textId="461214F3" w:rsidR="00475C0F" w:rsidRPr="00475C0F" w:rsidRDefault="00475C0F" w:rsidP="00475C0F">
      <w:pPr>
        <w:bidi w:val="0"/>
        <w:rPr>
          <w:rFonts w:ascii="Times New Roman" w:hAnsi="Times New Roman" w:cs="Times New Roman"/>
          <w:sz w:val="24"/>
          <w:szCs w:val="24"/>
        </w:rPr>
      </w:pPr>
      <w:r w:rsidRPr="00475C0F">
        <w:rPr>
          <w:rFonts w:ascii="Times New Roman" w:hAnsi="Times New Roman" w:cs="Times New Roman"/>
          <w:sz w:val="24"/>
          <w:szCs w:val="24"/>
        </w:rPr>
        <w:t>Yitzhak Reiter</w:t>
      </w:r>
    </w:p>
    <w:p w14:paraId="07D679FD" w14:textId="3EBA9887" w:rsidR="00475C0F" w:rsidRPr="00475C0F" w:rsidRDefault="00475C0F" w:rsidP="00475C0F">
      <w:pPr>
        <w:bidi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75C0F">
        <w:rPr>
          <w:rFonts w:ascii="Times New Roman" w:hAnsi="Times New Roman" w:cs="Times New Roman"/>
          <w:sz w:val="24"/>
          <w:szCs w:val="24"/>
        </w:rPr>
        <w:t>Ofir</w:t>
      </w:r>
      <w:proofErr w:type="spellEnd"/>
      <w:r w:rsidRPr="00475C0F">
        <w:rPr>
          <w:rFonts w:ascii="Times New Roman" w:hAnsi="Times New Roman" w:cs="Times New Roman"/>
          <w:sz w:val="24"/>
          <w:szCs w:val="24"/>
        </w:rPr>
        <w:t xml:space="preserve"> Winter</w:t>
      </w:r>
      <w:r w:rsidRPr="00475C0F">
        <w:rPr>
          <w:rFonts w:ascii="Times New Roman" w:hAnsi="Times New Roman" w:cs="Times New Roman"/>
          <w:sz w:val="24"/>
          <w:szCs w:val="24"/>
        </w:rPr>
        <w:t xml:space="preserve">, </w:t>
      </w:r>
      <w:r w:rsidRPr="00475C0F">
        <w:rPr>
          <w:rFonts w:ascii="Times New Roman" w:hAnsi="Times New Roman" w:cs="Times New Roman"/>
          <w:b/>
          <w:bCs/>
          <w:sz w:val="24"/>
          <w:szCs w:val="24"/>
        </w:rPr>
        <w:t xml:space="preserve">Peace in the Name of Allah: Islamic Discourses on Treaties with Israel </w:t>
      </w:r>
      <w:r w:rsidRPr="00475C0F">
        <w:rPr>
          <w:rFonts w:ascii="Times New Roman" w:hAnsi="Times New Roman" w:cs="Times New Roman"/>
          <w:sz w:val="24"/>
          <w:szCs w:val="24"/>
        </w:rPr>
        <w:t xml:space="preserve">Berlin/Boston: De Gruyter, 2022, 246 pp. </w:t>
      </w:r>
    </w:p>
    <w:p w14:paraId="177A3C40" w14:textId="4766287C" w:rsidR="00475C0F" w:rsidRPr="00475C0F" w:rsidRDefault="00475C0F" w:rsidP="00475C0F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352BF098" w14:textId="11DEBF63" w:rsidR="00475C0F" w:rsidRPr="00475C0F" w:rsidRDefault="00475C0F" w:rsidP="00475C0F">
      <w:pPr>
        <w:bidi w:val="0"/>
        <w:rPr>
          <w:rFonts w:ascii="Times New Roman" w:hAnsi="Times New Roman" w:cs="Times New Roman"/>
          <w:sz w:val="24"/>
          <w:szCs w:val="24"/>
        </w:rPr>
      </w:pPr>
      <w:r w:rsidRPr="00475C0F">
        <w:rPr>
          <w:rFonts w:ascii="Times New Roman" w:hAnsi="Times New Roman" w:cs="Times New Roman"/>
          <w:sz w:val="24"/>
          <w:szCs w:val="24"/>
        </w:rPr>
        <w:t>Gadi Hitman</w:t>
      </w:r>
    </w:p>
    <w:p w14:paraId="168FE240" w14:textId="77777777" w:rsidR="00475C0F" w:rsidRPr="00475C0F" w:rsidRDefault="00475C0F" w:rsidP="00475C0F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75C0F">
        <w:rPr>
          <w:rFonts w:ascii="Times New Roman" w:hAnsi="Times New Roman" w:cs="Times New Roman"/>
          <w:sz w:val="24"/>
          <w:szCs w:val="24"/>
          <w:lang w:bidi="ar-JO"/>
        </w:rPr>
        <w:t xml:space="preserve">Lois Fleischman, </w:t>
      </w:r>
      <w:r w:rsidRPr="00475C0F">
        <w:rPr>
          <w:rFonts w:ascii="Times New Roman" w:hAnsi="Times New Roman" w:cs="Times New Roman"/>
          <w:b/>
          <w:bCs/>
          <w:sz w:val="24"/>
          <w:szCs w:val="24"/>
          <w:lang w:bidi="ar-JO"/>
        </w:rPr>
        <w:t>The Middle East Riddle: A Study of the Middle East Peace Process and Israeli-Arab Relations in Changing Times</w:t>
      </w:r>
      <w:r w:rsidRPr="00475C0F">
        <w:rPr>
          <w:rFonts w:ascii="Times New Roman" w:hAnsi="Times New Roman" w:cs="Times New Roman"/>
          <w:sz w:val="24"/>
          <w:szCs w:val="24"/>
          <w:lang w:bidi="ar-JO"/>
        </w:rPr>
        <w:t>. Washington, D</w:t>
      </w:r>
      <w:r w:rsidRPr="00475C0F">
        <w:rPr>
          <w:rFonts w:ascii="Times New Roman" w:hAnsi="Times New Roman" w:cs="Times New Roman"/>
          <w:sz w:val="24"/>
          <w:szCs w:val="24"/>
        </w:rPr>
        <w:t xml:space="preserve">C: </w:t>
      </w:r>
      <w:r w:rsidRPr="00475C0F">
        <w:rPr>
          <w:rFonts w:ascii="Times New Roman" w:hAnsi="Times New Roman" w:cs="Times New Roman"/>
          <w:sz w:val="24"/>
          <w:szCs w:val="24"/>
          <w:lang w:bidi="ar-JO"/>
        </w:rPr>
        <w:t>New Academia Publishing, 2021, 264 pages.</w:t>
      </w:r>
    </w:p>
    <w:p w14:paraId="4B9801BC" w14:textId="77777777" w:rsidR="00A00ADC" w:rsidRPr="00475C0F" w:rsidRDefault="00A00ADC" w:rsidP="00475C0F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7A32E" w14:textId="77777777" w:rsidR="00475C0F" w:rsidRPr="00475C0F" w:rsidRDefault="00475C0F" w:rsidP="00475C0F">
      <w:pPr>
        <w:bidi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1875AAC" w14:textId="522B9B74" w:rsidR="004107E5" w:rsidRPr="00475C0F" w:rsidRDefault="004107E5" w:rsidP="00475C0F">
      <w:pPr>
        <w:bidi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C0F">
        <w:rPr>
          <w:rFonts w:ascii="Times New Roman" w:hAnsi="Times New Roman" w:cs="Times New Roman"/>
          <w:b/>
          <w:bCs/>
          <w:sz w:val="24"/>
          <w:szCs w:val="24"/>
        </w:rPr>
        <w:t>Hebrew Articles:</w:t>
      </w:r>
    </w:p>
    <w:p w14:paraId="4D3382BD" w14:textId="1FACFEE4" w:rsidR="00475C0F" w:rsidRPr="00475C0F" w:rsidRDefault="00475C0F" w:rsidP="00475C0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bookmarkStart w:id="1" w:name="_Hlk71124906"/>
    </w:p>
    <w:p w14:paraId="5B6FC5AD" w14:textId="19B81B4B" w:rsidR="00475C0F" w:rsidRPr="00475C0F" w:rsidRDefault="00475C0F" w:rsidP="00C1186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75C0F">
        <w:rPr>
          <w:rFonts w:ascii="Times New Roman" w:hAnsi="Times New Roman" w:cs="Times New Roman"/>
          <w:sz w:val="24"/>
          <w:szCs w:val="24"/>
          <w:rtl/>
        </w:rPr>
        <w:t>1</w:t>
      </w:r>
      <w:r w:rsidRPr="00475C0F">
        <w:rPr>
          <w:rFonts w:ascii="Times New Roman" w:hAnsi="Times New Roman" w:cs="Times New Roman"/>
          <w:sz w:val="24"/>
          <w:szCs w:val="24"/>
        </w:rPr>
        <w:t>.</w:t>
      </w:r>
      <w:r w:rsidRPr="00475C0F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69C38260" w14:textId="6F36C14C" w:rsidR="00475C0F" w:rsidRPr="00475C0F" w:rsidRDefault="00475C0F" w:rsidP="00475C0F">
      <w:pPr>
        <w:jc w:val="both"/>
        <w:rPr>
          <w:rFonts w:ascii="Times New Roman" w:hAnsi="Times New Roman" w:cs="Times New Roman"/>
          <w:sz w:val="24"/>
          <w:szCs w:val="24"/>
          <w:rtl/>
        </w:rPr>
      </w:pPr>
      <w:bookmarkStart w:id="2" w:name="_Hlk25425910"/>
      <w:bookmarkEnd w:id="1"/>
      <w:r w:rsidRPr="00475C0F">
        <w:rPr>
          <w:rFonts w:ascii="Times New Roman" w:hAnsi="Times New Roman" w:cs="Times New Roman"/>
          <w:sz w:val="24"/>
          <w:szCs w:val="24"/>
          <w:rtl/>
        </w:rPr>
        <w:t xml:space="preserve">2. לימור לביא, </w:t>
      </w:r>
      <w:r w:rsidRPr="00475C0F">
        <w:rPr>
          <w:rFonts w:ascii="Times New Roman" w:hAnsi="Times New Roman" w:cs="Times New Roman"/>
          <w:sz w:val="24"/>
          <w:szCs w:val="24"/>
          <w:rtl/>
        </w:rPr>
        <w:t>הרחקת דת ממדינה: תמורות במעמד האסלאם בחוקות תוניסיה (2022-1959)</w:t>
      </w:r>
    </w:p>
    <w:p w14:paraId="039E5537" w14:textId="0C6D99A2" w:rsidR="00F27E59" w:rsidRPr="00475C0F" w:rsidRDefault="00F27E59" w:rsidP="00475C0F">
      <w:pPr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6C37C7F7" w14:textId="7128D9C7" w:rsidR="00F27E59" w:rsidRPr="00475C0F" w:rsidRDefault="00F27E59" w:rsidP="00475C0F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75C0F">
        <w:rPr>
          <w:rFonts w:ascii="Times New Roman" w:hAnsi="Times New Roman" w:cs="Times New Roman"/>
          <w:b/>
          <w:bCs/>
          <w:sz w:val="24"/>
          <w:szCs w:val="24"/>
          <w:rtl/>
        </w:rPr>
        <w:t>ביקורת ספרים:</w:t>
      </w:r>
    </w:p>
    <w:p w14:paraId="18C34D7D" w14:textId="77777777" w:rsidR="00475C0F" w:rsidRPr="00475C0F" w:rsidRDefault="00475C0F" w:rsidP="0047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628AA522" w14:textId="51AD1C43" w:rsidR="00475C0F" w:rsidRPr="00475C0F" w:rsidRDefault="00475C0F" w:rsidP="0047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75C0F">
        <w:rPr>
          <w:rFonts w:ascii="Times New Roman" w:hAnsi="Times New Roman" w:cs="Times New Roman"/>
          <w:sz w:val="24"/>
          <w:szCs w:val="24"/>
          <w:rtl/>
        </w:rPr>
        <w:t xml:space="preserve">רועי </w:t>
      </w:r>
      <w:proofErr w:type="spellStart"/>
      <w:r w:rsidRPr="00475C0F">
        <w:rPr>
          <w:rFonts w:ascii="Times New Roman" w:hAnsi="Times New Roman" w:cs="Times New Roman"/>
          <w:sz w:val="24"/>
          <w:szCs w:val="24"/>
          <w:rtl/>
        </w:rPr>
        <w:t>כהנוביץ</w:t>
      </w:r>
      <w:proofErr w:type="spellEnd"/>
    </w:p>
    <w:p w14:paraId="53020560" w14:textId="70CF7A10" w:rsidR="00475C0F" w:rsidRPr="00475C0F" w:rsidRDefault="00475C0F" w:rsidP="00475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75C0F">
        <w:rPr>
          <w:rFonts w:ascii="Times New Roman" w:hAnsi="Times New Roman" w:cs="Times New Roman"/>
          <w:sz w:val="24"/>
          <w:szCs w:val="24"/>
          <w:rtl/>
        </w:rPr>
        <w:t xml:space="preserve">רז </w:t>
      </w:r>
      <w:proofErr w:type="spellStart"/>
      <w:r w:rsidRPr="00475C0F">
        <w:rPr>
          <w:rFonts w:ascii="Times New Roman" w:hAnsi="Times New Roman" w:cs="Times New Roman"/>
          <w:sz w:val="24"/>
          <w:szCs w:val="24"/>
          <w:rtl/>
        </w:rPr>
        <w:t>צימט</w:t>
      </w:r>
      <w:proofErr w:type="spellEnd"/>
      <w:r w:rsidRPr="00475C0F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475C0F">
        <w:rPr>
          <w:rFonts w:ascii="Times New Roman" w:hAnsi="Times New Roman" w:cs="Times New Roman"/>
          <w:b/>
          <w:bCs/>
          <w:sz w:val="24"/>
          <w:szCs w:val="24"/>
          <w:rtl/>
        </w:rPr>
        <w:t>איראן מבפנים: מדינה וחברה ברפובליקה האסלאמית</w:t>
      </w:r>
      <w:r w:rsidRPr="00475C0F">
        <w:rPr>
          <w:rFonts w:ascii="Times New Roman" w:hAnsi="Times New Roman" w:cs="Times New Roman"/>
          <w:sz w:val="24"/>
          <w:szCs w:val="24"/>
          <w:rtl/>
        </w:rPr>
        <w:t>. תל אביב: רסלינג, 2022, 280 עמ׳</w:t>
      </w:r>
    </w:p>
    <w:p w14:paraId="473799B5" w14:textId="77777777" w:rsidR="00475C0F" w:rsidRPr="00475C0F" w:rsidRDefault="00475C0F" w:rsidP="00475C0F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3468A33E" w14:textId="77777777" w:rsidR="00763B88" w:rsidRPr="00475C0F" w:rsidRDefault="00763B88" w:rsidP="00763B88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bookmarkEnd w:id="2"/>
    <w:p w14:paraId="70308094" w14:textId="4C2B6B5E" w:rsidR="00967723" w:rsidRPr="00475C0F" w:rsidRDefault="00967723" w:rsidP="00486FB3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723" w:rsidRPr="00475C0F" w:rsidSect="00521124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4E3C" w14:textId="77777777" w:rsidR="0068740D" w:rsidRDefault="0068740D" w:rsidP="004107E5">
      <w:pPr>
        <w:spacing w:after="0" w:line="240" w:lineRule="auto"/>
      </w:pPr>
      <w:r>
        <w:separator/>
      </w:r>
    </w:p>
  </w:endnote>
  <w:endnote w:type="continuationSeparator" w:id="0">
    <w:p w14:paraId="505F95D1" w14:textId="77777777" w:rsidR="0068740D" w:rsidRDefault="0068740D" w:rsidP="0041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0F98" w14:textId="77777777" w:rsidR="0068740D" w:rsidRDefault="0068740D" w:rsidP="004107E5">
      <w:pPr>
        <w:spacing w:after="0" w:line="240" w:lineRule="auto"/>
      </w:pPr>
      <w:r>
        <w:separator/>
      </w:r>
    </w:p>
  </w:footnote>
  <w:footnote w:type="continuationSeparator" w:id="0">
    <w:p w14:paraId="1D26B277" w14:textId="77777777" w:rsidR="0068740D" w:rsidRDefault="0068740D" w:rsidP="00410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462F"/>
    <w:multiLevelType w:val="hybridMultilevel"/>
    <w:tmpl w:val="EDB4CBE2"/>
    <w:lvl w:ilvl="0" w:tplc="81E244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Narkisim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CA6"/>
    <w:multiLevelType w:val="hybridMultilevel"/>
    <w:tmpl w:val="4904ACFE"/>
    <w:lvl w:ilvl="0" w:tplc="D1D8C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B48D1"/>
    <w:multiLevelType w:val="hybridMultilevel"/>
    <w:tmpl w:val="690C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303FD"/>
    <w:multiLevelType w:val="hybridMultilevel"/>
    <w:tmpl w:val="4B78C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898520">
    <w:abstractNumId w:val="0"/>
  </w:num>
  <w:num w:numId="2" w16cid:durableId="1958297517">
    <w:abstractNumId w:val="1"/>
  </w:num>
  <w:num w:numId="3" w16cid:durableId="1104347884">
    <w:abstractNumId w:val="3"/>
  </w:num>
  <w:num w:numId="4" w16cid:durableId="174660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5"/>
    <w:rsid w:val="000B49FF"/>
    <w:rsid w:val="000F5079"/>
    <w:rsid w:val="00120F9A"/>
    <w:rsid w:val="001350A6"/>
    <w:rsid w:val="001A2767"/>
    <w:rsid w:val="00385FE8"/>
    <w:rsid w:val="003C2E0E"/>
    <w:rsid w:val="003C3E35"/>
    <w:rsid w:val="003F58BD"/>
    <w:rsid w:val="003F638C"/>
    <w:rsid w:val="004107E5"/>
    <w:rsid w:val="00475C0F"/>
    <w:rsid w:val="00486FB3"/>
    <w:rsid w:val="0051687F"/>
    <w:rsid w:val="00637F0E"/>
    <w:rsid w:val="0068740D"/>
    <w:rsid w:val="00710A2F"/>
    <w:rsid w:val="00763B88"/>
    <w:rsid w:val="008111B7"/>
    <w:rsid w:val="008C2090"/>
    <w:rsid w:val="00967723"/>
    <w:rsid w:val="00994C41"/>
    <w:rsid w:val="009C2F48"/>
    <w:rsid w:val="00A00ADC"/>
    <w:rsid w:val="00B44CC4"/>
    <w:rsid w:val="00B97A42"/>
    <w:rsid w:val="00C11861"/>
    <w:rsid w:val="00C45B64"/>
    <w:rsid w:val="00D20CF0"/>
    <w:rsid w:val="00D835E2"/>
    <w:rsid w:val="00F255D8"/>
    <w:rsid w:val="00F27E59"/>
    <w:rsid w:val="00FA01C1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66F4A"/>
  <w15:chartTrackingRefBased/>
  <w15:docId w15:val="{A7AB14DF-6168-4C9A-B54C-20CC63EB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E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7E5"/>
    <w:pPr>
      <w:ind w:left="720"/>
      <w:contextualSpacing/>
    </w:pPr>
  </w:style>
  <w:style w:type="paragraph" w:customStyle="1" w:styleId="1">
    <w:name w:val="רגיל1"/>
    <w:rsid w:val="00385F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s-ES"/>
    </w:rPr>
  </w:style>
  <w:style w:type="character" w:customStyle="1" w:styleId="a4">
    <w:name w:val="טקסט הערת שוליים תו"/>
    <w:basedOn w:val="a0"/>
    <w:link w:val="a5"/>
    <w:uiPriority w:val="99"/>
    <w:rsid w:val="00385FE8"/>
    <w:rPr>
      <w:sz w:val="20"/>
      <w:szCs w:val="20"/>
    </w:rPr>
  </w:style>
  <w:style w:type="paragraph" w:styleId="a5">
    <w:name w:val="footnote text"/>
    <w:basedOn w:val="a"/>
    <w:link w:val="a4"/>
    <w:uiPriority w:val="99"/>
    <w:unhideWhenUsed/>
    <w:rsid w:val="00385FE8"/>
    <w:pPr>
      <w:spacing w:after="0" w:line="240" w:lineRule="auto"/>
    </w:pPr>
    <w:rPr>
      <w:sz w:val="20"/>
      <w:szCs w:val="20"/>
    </w:rPr>
  </w:style>
  <w:style w:type="character" w:customStyle="1" w:styleId="10">
    <w:name w:val="טקסט הערת שוליים תו1"/>
    <w:basedOn w:val="a0"/>
    <w:uiPriority w:val="99"/>
    <w:semiHidden/>
    <w:rsid w:val="00385F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5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רונן כהן/Ronen Cohen</dc:creator>
  <cp:keywords/>
  <dc:description/>
  <cp:lastModifiedBy>Bosmat Yefet</cp:lastModifiedBy>
  <cp:revision>2</cp:revision>
  <dcterms:created xsi:type="dcterms:W3CDTF">2022-10-24T19:58:00Z</dcterms:created>
  <dcterms:modified xsi:type="dcterms:W3CDTF">2022-10-24T19:58:00Z</dcterms:modified>
</cp:coreProperties>
</file>